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2732C" w14:textId="0AA9B8C4" w:rsidR="008A17AC" w:rsidRDefault="00D13D6B">
      <w:r w:rsidRPr="00D13D6B">
        <w:rPr>
          <w:rFonts w:hint="eastAsia"/>
        </w:rPr>
        <w:t>计算机图形学发展回顾与展望</w:t>
      </w:r>
    </w:p>
    <w:p w14:paraId="2C21E848" w14:textId="1594A187" w:rsidR="00D13D6B" w:rsidRDefault="00D13D6B"/>
    <w:p w14:paraId="02058513" w14:textId="020CF62C" w:rsidR="00D13D6B" w:rsidRDefault="00D13D6B">
      <w:pPr>
        <w:rPr>
          <w:rFonts w:ascii="Calibri" w:hAnsi="Calibri"/>
          <w:w w:val="95"/>
          <w:szCs w:val="21"/>
        </w:rPr>
      </w:pPr>
      <w:r>
        <w:rPr>
          <w:rFonts w:ascii="Calibri" w:hAnsi="Calibri" w:hint="eastAsia"/>
          <w:w w:val="95"/>
          <w:szCs w:val="21"/>
        </w:rPr>
        <w:t>计算机图形学是一门</w:t>
      </w:r>
      <w:r>
        <w:rPr>
          <w:rFonts w:ascii="Calibri" w:hAnsi="Calibri" w:hint="eastAsia"/>
          <w:w w:val="95"/>
          <w:szCs w:val="21"/>
        </w:rPr>
        <w:t>融合</w:t>
      </w:r>
      <w:r>
        <w:rPr>
          <w:rFonts w:ascii="Calibri" w:hAnsi="Calibri" w:hint="eastAsia"/>
          <w:w w:val="95"/>
          <w:szCs w:val="21"/>
        </w:rPr>
        <w:t>计算机、数学、物理学、人类感知、人机交互、图形设计以及艺术等知识的学科，利用数学的方式形式化表示图形，并通过显示器及交互设备尽可能真实地绘制呈现视觉信息</w:t>
      </w:r>
      <w:r w:rsidR="00733E5C">
        <w:rPr>
          <w:rFonts w:ascii="Calibri" w:hAnsi="Calibri" w:hint="eastAsia"/>
          <w:w w:val="95"/>
          <w:szCs w:val="21"/>
        </w:rPr>
        <w:t>。上世纪八十年代</w:t>
      </w:r>
      <w:r w:rsidR="00DE224F">
        <w:rPr>
          <w:rFonts w:ascii="Calibri" w:hAnsi="Calibri" w:hint="eastAsia"/>
          <w:w w:val="95"/>
          <w:szCs w:val="21"/>
        </w:rPr>
        <w:t>中期，我校开展计算机图形学学科建设，是国内最早开始该</w:t>
      </w:r>
      <w:r w:rsidR="007B6815">
        <w:rPr>
          <w:rFonts w:ascii="Calibri" w:hAnsi="Calibri" w:hint="eastAsia"/>
          <w:w w:val="95"/>
          <w:szCs w:val="21"/>
        </w:rPr>
        <w:t>学科方向建设</w:t>
      </w:r>
      <w:r w:rsidR="00DE224F">
        <w:rPr>
          <w:rFonts w:ascii="Calibri" w:hAnsi="Calibri" w:hint="eastAsia"/>
          <w:w w:val="95"/>
          <w:szCs w:val="21"/>
        </w:rPr>
        <w:t>的高校之一</w:t>
      </w:r>
      <w:r w:rsidR="007B6815">
        <w:rPr>
          <w:rFonts w:ascii="Calibri" w:hAnsi="Calibri" w:hint="eastAsia"/>
          <w:w w:val="95"/>
          <w:szCs w:val="21"/>
        </w:rPr>
        <w:t>，取得了众多优秀的科研成果</w:t>
      </w:r>
      <w:r w:rsidR="00F66DB6">
        <w:rPr>
          <w:rFonts w:ascii="Calibri" w:hAnsi="Calibri" w:hint="eastAsia"/>
          <w:w w:val="95"/>
          <w:szCs w:val="21"/>
        </w:rPr>
        <w:t>。本次主题</w:t>
      </w:r>
      <w:r w:rsidR="004878A8">
        <w:rPr>
          <w:rFonts w:ascii="Calibri" w:hAnsi="Calibri" w:hint="eastAsia"/>
          <w:w w:val="95"/>
          <w:szCs w:val="21"/>
        </w:rPr>
        <w:t>论坛邀请</w:t>
      </w:r>
      <w:r w:rsidR="00F66DB6">
        <w:rPr>
          <w:rFonts w:ascii="Calibri" w:hAnsi="Calibri" w:hint="eastAsia"/>
          <w:w w:val="95"/>
          <w:szCs w:val="21"/>
        </w:rPr>
        <w:t>计算机图形学老中青三代科研人员</w:t>
      </w:r>
      <w:r w:rsidR="004878A8">
        <w:rPr>
          <w:rFonts w:ascii="Calibri" w:hAnsi="Calibri" w:hint="eastAsia"/>
          <w:w w:val="95"/>
          <w:szCs w:val="21"/>
        </w:rPr>
        <w:t>，从</w:t>
      </w:r>
      <w:r w:rsidR="00F66DB6">
        <w:rPr>
          <w:rFonts w:ascii="Calibri" w:hAnsi="Calibri" w:hint="eastAsia"/>
          <w:w w:val="95"/>
          <w:szCs w:val="21"/>
        </w:rPr>
        <w:t>不同视角探讨计算机图形学发展以及</w:t>
      </w:r>
      <w:r w:rsidR="004878A8">
        <w:rPr>
          <w:rFonts w:ascii="Calibri" w:hAnsi="Calibri" w:hint="eastAsia"/>
          <w:w w:val="95"/>
          <w:szCs w:val="21"/>
        </w:rPr>
        <w:t>对</w:t>
      </w:r>
      <w:r w:rsidR="00F66DB6">
        <w:rPr>
          <w:rFonts w:ascii="Calibri" w:hAnsi="Calibri" w:hint="eastAsia"/>
          <w:w w:val="95"/>
          <w:szCs w:val="21"/>
        </w:rPr>
        <w:t>未来</w:t>
      </w:r>
      <w:r w:rsidR="004878A8">
        <w:rPr>
          <w:rFonts w:ascii="Calibri" w:hAnsi="Calibri" w:hint="eastAsia"/>
          <w:w w:val="95"/>
          <w:szCs w:val="21"/>
        </w:rPr>
        <w:t>的期望</w:t>
      </w:r>
      <w:r w:rsidR="007B6815">
        <w:rPr>
          <w:rFonts w:ascii="Calibri" w:hAnsi="Calibri" w:hint="eastAsia"/>
          <w:w w:val="95"/>
          <w:szCs w:val="21"/>
        </w:rPr>
        <w:t>。</w:t>
      </w:r>
    </w:p>
    <w:p w14:paraId="464CA02B" w14:textId="04A97595" w:rsidR="00E06A7B" w:rsidRDefault="00E06A7B"/>
    <w:p w14:paraId="74108515" w14:textId="77777777" w:rsidR="00E06A7B" w:rsidRDefault="00E06A7B">
      <w:pPr>
        <w:rPr>
          <w:rFonts w:hint="eastAsia"/>
        </w:rPr>
      </w:pPr>
      <w:bookmarkStart w:id="0" w:name="_GoBack"/>
      <w:bookmarkEnd w:id="0"/>
    </w:p>
    <w:sectPr w:rsidR="00E06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09D08A" w14:textId="77777777" w:rsidR="002515C6" w:rsidRDefault="002515C6" w:rsidP="00D13D6B">
      <w:r>
        <w:separator/>
      </w:r>
    </w:p>
  </w:endnote>
  <w:endnote w:type="continuationSeparator" w:id="0">
    <w:p w14:paraId="152CA06C" w14:textId="77777777" w:rsidR="002515C6" w:rsidRDefault="002515C6" w:rsidP="00D13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D1A0AA" w14:textId="77777777" w:rsidR="002515C6" w:rsidRDefault="002515C6" w:rsidP="00D13D6B">
      <w:r>
        <w:separator/>
      </w:r>
    </w:p>
  </w:footnote>
  <w:footnote w:type="continuationSeparator" w:id="0">
    <w:p w14:paraId="51097902" w14:textId="77777777" w:rsidR="002515C6" w:rsidRDefault="002515C6" w:rsidP="00D13D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86"/>
    <w:rsid w:val="002515C6"/>
    <w:rsid w:val="004878A8"/>
    <w:rsid w:val="00685486"/>
    <w:rsid w:val="00733E5C"/>
    <w:rsid w:val="007837C6"/>
    <w:rsid w:val="007B6815"/>
    <w:rsid w:val="008A17AC"/>
    <w:rsid w:val="00CA6A54"/>
    <w:rsid w:val="00D13D6B"/>
    <w:rsid w:val="00DE224F"/>
    <w:rsid w:val="00E06A7B"/>
    <w:rsid w:val="00F6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9C8BBD"/>
  <w15:chartTrackingRefBased/>
  <w15:docId w15:val="{64DCF6A4-6B2D-407C-971F-676050A0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3D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3D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3D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3D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ZengQiong</dc:creator>
  <cp:keywords/>
  <dc:description/>
  <cp:lastModifiedBy>ZengQiong</cp:lastModifiedBy>
  <cp:revision>7</cp:revision>
  <dcterms:created xsi:type="dcterms:W3CDTF">2021-09-27T07:00:00Z</dcterms:created>
  <dcterms:modified xsi:type="dcterms:W3CDTF">2021-09-27T07:56:00Z</dcterms:modified>
</cp:coreProperties>
</file>