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函数有定义--调用--执行--结束几个阶段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执行阶段执行上下文创建阶段：1.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生成变量对象(在执行代码之前就已经创建了对象与变量)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</w:t>
      </w:r>
      <w:r>
        <w:rPr>
          <w:rFonts w:hint="default"/>
          <w:lang w:val="en-US" w:eastAsia="zh-CN"/>
        </w:rPr>
        <w:t xml:space="preserve">建立作用域链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定this指向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声明提升规则：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函数声明整体提前 2.函数声明提前，赋值留在原地 3.函数会首先被提升，然后是变量 4.函数声明有冲突，会覆盖；变量声明有冲突，会忽略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作用域链：VO（自身执行的内容）+scope（由父级变量对象构成）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垃圾回收：变量对象当不被任何引用时，就会回收（即内存不与任何关联），而执行上下文销毁。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闭包由函数及创建该函数的词法环境组合成。这个环境包含了该闭包创建时所需访问的全部局部变量。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this是在函数运行期间绑定，与函数定义无关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this是被自动定义在所有函数的作用域中的一个关键字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函数调用形式：1.作为函数直接调用（定时器函数，立即执行函数）（默认绑定） 普通函数形式调用，指向window对象2.作为对象方法调用（隐式绑定）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作为构造函数调用（new关键字调用），指向实例对象（new绑定）4.通过call/apply间接调用（显示绑定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10.this绑定的规则：当函数嵌套时，由于this无法继承传递作用域绑定，this指向window对象，所以用_this,that,self锁定this，或用bind（）函数锁定。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11.函数作为对象的方法调用时，函数上下文指向这个对象。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 = 100;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obj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a: 300,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fun: function()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console.log(this.a);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obj.fun(); //this指向obj，结果为300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fun2 = obj.fun(); //this指向window，因为this的指向与调用形式也有关系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fun2; //结果为100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数组中存放函数，被数组索引调用，this上下文指向这个数组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function fun()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console.log(this.length);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length = 10;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arr = [100, 200, fun];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fun(); //10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arr[2](); //3,被数组索引调用，this上下文指向这个数组,所以this。length是数组的长度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绑定的优先级：new绑定&gt;显示&gt;隐式(通过obj或者数组的形式调用)&gt;默认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obj1 =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"tom"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fun1(name)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this.name = name;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console.log(this.name);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old = fun1.bind(obj1); //通过bind锁定，使this指向obj1,所以old为tom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old = new fun1("lily"); //绑定的优先级：new绑定&gt;显示&gt;隐式(通过obj或者数组的形式调用)&gt;默认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old; //输出结果为lily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严格模式：把 “use strict；”放在函数体所有的函数语句之前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普通模式下，函数体中如果一个变量没有声明就赋值，默认是全局变量，但在严格模式中，没有声明不可使用。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在严格模式下，全局作用域中函数中的this指向的是undefined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纯函数：相同输入得到相同输出,不会产生副作用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高阶函数：对其他函数进行操作的函数。1.函数的参数为函数 2.函数的返回值为函数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回调函数：一个函数被作为参数传递给另一个函数，并不会马上被执行，回调函数会在包含它的函数内的某个特定的时间点被回调。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43FDFA"/>
    <w:multiLevelType w:val="singleLevel"/>
    <w:tmpl w:val="BA43FD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05ECDFB"/>
    <w:multiLevelType w:val="singleLevel"/>
    <w:tmpl w:val="205ECD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0267C8"/>
    <w:multiLevelType w:val="singleLevel"/>
    <w:tmpl w:val="390267C8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C0367"/>
    <w:rsid w:val="171C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2020-03-23T01:38:00Z</dcterms:created>
  <dc:creator>Administrator</dc:creator>
  <cp:lastModifiedBy>Administrator</cp:lastModifiedBy>
  <dcterms:modified xsi:type="dcterms:W3CDTF">2020-03-23T01:47:59Z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