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1，2，3是构造函数三要素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1.构造函数的首字母必须大写，用于来区分普通函数</w:t>
      </w:r>
    </w:p>
    <w:p>
      <w:pPr>
        <w:rPr>
          <w:rFonts w:hint="eastAsia"/>
        </w:rPr>
      </w:pPr>
      <w:r>
        <w:rPr>
          <w:rFonts w:hint="eastAsia"/>
        </w:rPr>
        <w:t>2.构造函数内部使用的this对象，来指向即将要生成的实例对象</w:t>
      </w:r>
    </w:p>
    <w:p>
      <w:pPr>
        <w:rPr>
          <w:rFonts w:hint="eastAsia"/>
        </w:rPr>
      </w:pPr>
      <w:r>
        <w:rPr>
          <w:rFonts w:hint="eastAsia"/>
        </w:rPr>
        <w:t>3.使用new运算符调用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构造函数有返回值，没有return语句也有返回值的，返回this，即实例对象，是object类型。</w:t>
      </w:r>
    </w:p>
    <w:p>
      <w:pPr>
        <w:rPr>
          <w:rFonts w:hint="eastAsia"/>
        </w:rPr>
      </w:pPr>
      <w:r>
        <w:rPr>
          <w:rFonts w:hint="eastAsia"/>
        </w:rPr>
        <w:t xml:space="preserve">        如果写return语句，且返回值为基本数据类型，构造函数会忽略return的值，依然返回this对象。有return语句，且返回值为引用数据类型，构造函数会返回return的值。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prototype：1.只有函数才有prototype属性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当创建一个函数，系统会给函数生成prototype属性，这个属性的值是一个对象，而prototype中有constructor属性，指向创建的函数（指向其空间）即fun===fun.prototype.constructor</w:t>
      </w:r>
    </w:p>
    <w:p>
      <w:pPr>
        <w:rPr>
          <w:rFonts w:hint="eastAsia"/>
        </w:rPr>
      </w:pPr>
      <w:r>
        <w:rPr>
          <w:rFonts w:hint="eastAsia"/>
        </w:rPr>
        <w:t>3.可以通过prototype属性向对象添加属性和方法（与constructor在一起，在同一块）__proto__属性：每个实例对象都有一个属性__proto__指向它的构造函数的原型对象（prototype），所以fun.prototype===fun1.__proto__</w:t>
      </w:r>
    </w:p>
    <w:p>
      <w:pPr>
        <w:rPr>
          <w:rFonts w:hint="eastAsia"/>
        </w:rPr>
      </w:pPr>
      <w:r>
        <w:rPr>
          <w:rFonts w:hint="eastAsia"/>
        </w:rPr>
        <w:t xml:space="preserve">        //fun1是创建的实例对象。</w:t>
      </w:r>
    </w:p>
    <w:p>
      <w:pPr>
        <w:rPr>
          <w:rFonts w:hint="eastAsia"/>
        </w:rPr>
      </w:pPr>
      <w:r>
        <w:rPr>
          <w:rFonts w:hint="eastAsia"/>
        </w:rPr>
        <w:t xml:space="preserve">        //实例对象可以访问这个原型对象（prototype）中的属性，就像本身拥有该属性一样。</w:t>
      </w:r>
    </w:p>
    <w:p>
      <w:pPr>
        <w:rPr>
          <w:rFonts w:hint="eastAsia"/>
        </w:rPr>
      </w:pPr>
      <w:r>
        <w:rPr>
          <w:rFonts w:hint="eastAsia"/>
        </w:rPr>
        <w:t xml:space="preserve">        function Person(){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//这样用{}来添加属性，就是相当于重新定义属性方法，令Person.prototype只有{}中出现的属性方法。</w:t>
      </w:r>
    </w:p>
    <w:p>
      <w:pPr>
        <w:rPr>
          <w:rFonts w:hint="eastAsia"/>
        </w:rPr>
      </w:pPr>
      <w:r>
        <w:rPr>
          <w:rFonts w:hint="eastAsia"/>
        </w:rPr>
        <w:t xml:space="preserve">        Person.prototype={</w:t>
      </w:r>
    </w:p>
    <w:p>
      <w:pPr>
        <w:rPr>
          <w:rFonts w:hint="eastAsia"/>
        </w:rPr>
      </w:pPr>
      <w:r>
        <w:rPr>
          <w:rFonts w:hint="eastAsia"/>
        </w:rPr>
        <w:t xml:space="preserve">            fun1:function(){},</w:t>
      </w:r>
    </w:p>
    <w:p>
      <w:pPr>
        <w:rPr>
          <w:rFonts w:hint="eastAsia"/>
        </w:rPr>
      </w:pPr>
      <w:r>
        <w:rPr>
          <w:rFonts w:hint="eastAsia"/>
        </w:rPr>
        <w:t xml:space="preserve">            fun2:function(){}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var boy=new Person();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console.log(boy.__proto__===Person.prototype);//true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console.log(Person===Person.prototype.constructor);//false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</w:rPr>
        <w:t xml:space="preserve">静态属性：给函数添加的属性 </w:t>
      </w:r>
    </w:p>
    <w:p>
      <w:pPr>
        <w:rPr>
          <w:rFonts w:hint="eastAsia"/>
        </w:rPr>
      </w:pPr>
      <w:r>
        <w:rPr>
          <w:rFonts w:hint="eastAsia"/>
        </w:rPr>
        <w:t xml:space="preserve">原型属性添加在函数prototype上的属性 </w:t>
      </w:r>
    </w:p>
    <w:p>
      <w:pPr>
        <w:rPr>
          <w:rFonts w:hint="eastAsia"/>
        </w:rPr>
      </w:pPr>
      <w:r>
        <w:rPr>
          <w:rFonts w:hint="eastAsia"/>
        </w:rPr>
        <w:t>实例属性：添加在实例对象上的属性。</w:t>
      </w:r>
    </w:p>
    <w:p>
      <w:pPr>
        <w:rPr>
          <w:rFonts w:hint="eastAsia"/>
        </w:rPr>
      </w:pPr>
      <w:r>
        <w:rPr>
          <w:rFonts w:hint="eastAsia"/>
        </w:rPr>
        <w:t>实例对象可以访问本身独享上的是属性，也可以访问原型属性，但不能访问构造函数上的静态属性。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5）</w:t>
      </w:r>
      <w:bookmarkStart w:id="0" w:name="_GoBack"/>
      <w:bookmarkEnd w:id="0"/>
      <w:r>
        <w:rPr>
          <w:rFonts w:hint="eastAsia"/>
        </w:rPr>
        <w:t>new运算符作用：1.创建一个空的简单的JS对象（即{}）</w:t>
      </w:r>
    </w:p>
    <w:p>
      <w:pPr>
        <w:rPr>
          <w:rFonts w:hint="eastAsia"/>
        </w:rPr>
      </w:pPr>
      <w:r>
        <w:rPr>
          <w:rFonts w:hint="eastAsia"/>
        </w:rPr>
        <w:t>2.该对象会被执行[[prototype]]连接</w:t>
      </w:r>
    </w:p>
    <w:p>
      <w:pPr>
        <w:rPr>
          <w:rFonts w:hint="eastAsia"/>
        </w:rPr>
      </w:pPr>
      <w:r>
        <w:rPr>
          <w:rFonts w:hint="eastAsia"/>
        </w:rPr>
        <w:t>3.如果构造函数没有返回引用类型，则返回this指向的实例对象</w:t>
      </w:r>
    </w:p>
    <w:p>
      <w:pPr>
        <w:rPr>
          <w:rFonts w:hint="eastAsia"/>
        </w:rPr>
      </w:pPr>
      <w:r>
        <w:rPr>
          <w:rFonts w:hint="eastAsia"/>
        </w:rPr>
        <w:t>4.将该对象作为this的上下文，并执行构造函数中的代码。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E687E"/>
    <w:rsid w:val="230E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2020-04-18T11:35:00Z</dcterms:created>
  <dc:creator>Administrator</dc:creator>
  <cp:lastModifiedBy>Administrator</cp:lastModifiedBy>
  <dcterms:modified xsi:type="dcterms:W3CDTF">2020-04-18T11:47:41Z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