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9E05" w14:textId="0B672F7D" w:rsidR="00BC04EA" w:rsidRDefault="009E1CA1" w:rsidP="009E1CA1">
      <w:pPr>
        <w:pStyle w:val="a4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7D910997" w:rsidR="009E1CA1" w:rsidRDefault="00CC4A43" w:rsidP="009E1CA1">
      <w:pPr>
        <w:pStyle w:val="af4"/>
        <w:numPr>
          <w:ilvl w:val="0"/>
          <w:numId w:val="12"/>
        </w:numPr>
      </w:pPr>
      <w:proofErr w:type="spellStart"/>
      <w:r>
        <w:t>Panyang</w:t>
      </w:r>
      <w:proofErr w:type="spellEnd"/>
      <w:r>
        <w:t xml:space="preserve"> Qi</w:t>
      </w:r>
    </w:p>
    <w:p w14:paraId="69F87B4A" w14:textId="051C92E7" w:rsidR="009E1CA1" w:rsidRDefault="00CC4A43" w:rsidP="009E1CA1">
      <w:pPr>
        <w:pStyle w:val="af4"/>
        <w:numPr>
          <w:ilvl w:val="0"/>
          <w:numId w:val="12"/>
        </w:numPr>
      </w:pPr>
      <w:proofErr w:type="spellStart"/>
      <w:r>
        <w:t>Yuanxi</w:t>
      </w:r>
      <w:proofErr w:type="spellEnd"/>
      <w:r>
        <w:t xml:space="preserve"> Chen</w:t>
      </w:r>
    </w:p>
    <w:p w14:paraId="57EA0BE7" w14:textId="2740EC3B" w:rsidR="009E1CA1" w:rsidRDefault="00CC4A43" w:rsidP="009E1CA1">
      <w:pPr>
        <w:pStyle w:val="af4"/>
        <w:numPr>
          <w:ilvl w:val="0"/>
          <w:numId w:val="12"/>
        </w:numPr>
      </w:pPr>
      <w:proofErr w:type="spellStart"/>
      <w:r>
        <w:t>Yuxiang</w:t>
      </w:r>
      <w:proofErr w:type="spellEnd"/>
      <w:r>
        <w:t xml:space="preserve"> Liu</w:t>
      </w:r>
    </w:p>
    <w:p w14:paraId="00B35E4B" w14:textId="34EA7824" w:rsidR="00CC4A43" w:rsidRPr="009E1CA1" w:rsidRDefault="00CC4A43" w:rsidP="009E1CA1">
      <w:pPr>
        <w:pStyle w:val="af4"/>
        <w:numPr>
          <w:ilvl w:val="0"/>
          <w:numId w:val="12"/>
        </w:numPr>
      </w:pPr>
      <w:proofErr w:type="spellStart"/>
      <w:r>
        <w:rPr>
          <w:rFonts w:hint="eastAsia"/>
        </w:rPr>
        <w:t>Y</w:t>
      </w:r>
      <w:r>
        <w:t>inuo</w:t>
      </w:r>
      <w:proofErr w:type="spellEnd"/>
      <w:r>
        <w:t xml:space="preserve"> Yang</w:t>
      </w:r>
    </w:p>
    <w:p w14:paraId="321E0941" w14:textId="5BA27294" w:rsidR="009E1CA1" w:rsidRDefault="009E1CA1" w:rsidP="009E1CA1">
      <w:pPr>
        <w:pStyle w:val="1"/>
      </w:pPr>
      <w:r>
        <w:t>Goals</w:t>
      </w:r>
    </w:p>
    <w:p w14:paraId="2F3A34C1" w14:textId="414F3DF6" w:rsidR="009E1CA1" w:rsidRPr="00CC4A43" w:rsidRDefault="00CC4A43" w:rsidP="009E1CA1">
      <w:pPr>
        <w:rPr>
          <w:i/>
          <w:iCs/>
        </w:rPr>
      </w:pPr>
      <w:r>
        <w:rPr>
          <w:i/>
          <w:iCs/>
        </w:rPr>
        <w:t>Implement a good game and get a good score on that.</w:t>
      </w:r>
    </w:p>
    <w:p w14:paraId="55FC784C" w14:textId="77777777" w:rsidR="00CC4A43" w:rsidRDefault="00CC4A43" w:rsidP="009E1CA1"/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265F78C4" w:rsidR="009E1CA1" w:rsidRDefault="00CC4A43" w:rsidP="009E1CA1">
      <w:r>
        <w:rPr>
          <w:rFonts w:hint="eastAsia"/>
        </w:rPr>
        <w:t>A</w:t>
      </w:r>
      <w:r>
        <w:t xml:space="preserve"> good game architecture makes a good game.</w:t>
      </w:r>
    </w:p>
    <w:p w14:paraId="4224C4FE" w14:textId="17A62D8D" w:rsidR="009E1CA1" w:rsidRDefault="009E1CA1" w:rsidP="009E1CA1"/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007187A2" w:rsidR="009E1CA1" w:rsidRDefault="00CC4A43" w:rsidP="009E1CA1">
      <w:proofErr w:type="spellStart"/>
      <w:r>
        <w:t>Object.Find</w:t>
      </w:r>
      <w:proofErr w:type="spellEnd"/>
      <w:r>
        <w:t xml:space="preserve">() method is time-consuming if there are too many objects active in our game. </w:t>
      </w:r>
    </w:p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687C4D84" w14:textId="3F4B805A" w:rsidR="009E1CA1" w:rsidRDefault="00CC4A43" w:rsidP="009E1CA1">
      <w:r>
        <w:rPr>
          <w:rFonts w:hint="eastAsia"/>
        </w:rPr>
        <w:lastRenderedPageBreak/>
        <w:t>H</w:t>
      </w:r>
      <w:r>
        <w:t>ow to make a good animation.</w:t>
      </w:r>
    </w:p>
    <w:p w14:paraId="4E87DD21" w14:textId="2F2732C6" w:rsidR="00CC4A43" w:rsidRDefault="00CC4A43" w:rsidP="009E1CA1">
      <w:r>
        <w:rPr>
          <w:rFonts w:hint="eastAsia"/>
        </w:rPr>
        <w:t>H</w:t>
      </w:r>
      <w:r>
        <w:t>ow to balance the game.</w:t>
      </w:r>
    </w:p>
    <w:p w14:paraId="12682C60" w14:textId="417B0DA1" w:rsidR="009E1CA1" w:rsidRDefault="009E1CA1" w:rsidP="009E1CA1"/>
    <w:p w14:paraId="28C6C084" w14:textId="6BD4586C" w:rsidR="009E1CA1" w:rsidRDefault="009E1CA1" w:rsidP="009E1CA1"/>
    <w:p w14:paraId="4C512A95" w14:textId="7643AAF7" w:rsidR="009E1CA1" w:rsidRDefault="009E1CA1" w:rsidP="009E1CA1">
      <w:pPr>
        <w:pStyle w:val="1"/>
      </w:pPr>
      <w:r>
        <w:t>Annoying grading bookkeeping</w:t>
      </w:r>
    </w:p>
    <w:p w14:paraId="05929F0E" w14:textId="7B6F4982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</w:p>
    <w:p w14:paraId="65C1E71F" w14:textId="28757AEC" w:rsidR="008E508A" w:rsidRDefault="00CC4A43" w:rsidP="008E508A">
      <w:pPr>
        <w:pStyle w:val="af4"/>
        <w:numPr>
          <w:ilvl w:val="0"/>
          <w:numId w:val="17"/>
        </w:numPr>
      </w:pPr>
      <w:r>
        <w:t xml:space="preserve">Menus: start menu, pause menu, instruction menu. </w:t>
      </w:r>
      <w:proofErr w:type="gramStart"/>
      <w:r>
        <w:t>(</w:t>
      </w:r>
      <w:proofErr w:type="gramEnd"/>
      <w:r>
        <w:t>15 points)</w:t>
      </w:r>
    </w:p>
    <w:p w14:paraId="50B487C3" w14:textId="586326E4" w:rsidR="00B425EF" w:rsidRDefault="00CC4A43" w:rsidP="00CC4A43">
      <w:pPr>
        <w:pStyle w:val="af4"/>
        <w:numPr>
          <w:ilvl w:val="0"/>
          <w:numId w:val="17"/>
        </w:numPr>
      </w:pPr>
      <w:r>
        <w:t>Save and load (10 points)</w:t>
      </w:r>
    </w:p>
    <w:p w14:paraId="6ED7DFB4" w14:textId="0882FDE7" w:rsidR="00CC4A43" w:rsidRDefault="00CC4A43" w:rsidP="00CC4A43">
      <w:pPr>
        <w:pStyle w:val="af4"/>
        <w:numPr>
          <w:ilvl w:val="0"/>
          <w:numId w:val="17"/>
        </w:numPr>
      </w:pPr>
      <w:r>
        <w:rPr>
          <w:rFonts w:hint="eastAsia"/>
        </w:rPr>
        <w:t>C</w:t>
      </w:r>
      <w:r>
        <w:t>ontrol: mouse, keypress (2 points)</w:t>
      </w:r>
    </w:p>
    <w:p w14:paraId="2AC2A609" w14:textId="197D301A" w:rsidR="00CC4A43" w:rsidRDefault="00F726CE" w:rsidP="00CC4A43">
      <w:pPr>
        <w:pStyle w:val="af4"/>
        <w:numPr>
          <w:ilvl w:val="0"/>
          <w:numId w:val="17"/>
        </w:numPr>
      </w:pPr>
      <w:proofErr w:type="spellStart"/>
      <w:r w:rsidRPr="00F726CE">
        <w:t>WomanArch</w:t>
      </w:r>
      <w:r>
        <w:t>er</w:t>
      </w:r>
      <w:proofErr w:type="spellEnd"/>
      <w:r w:rsidR="00CC4A43">
        <w:t>: 1 point for each for being visible, responding to collisions,</w:t>
      </w:r>
      <w:r>
        <w:t xml:space="preserve"> moving, changing appearance based on moving, attacking and dead, making continuous sound (7 points)</w:t>
      </w:r>
    </w:p>
    <w:p w14:paraId="2BC87D48" w14:textId="200D8FD6" w:rsidR="00F726CE" w:rsidRDefault="00F726CE" w:rsidP="00F726CE">
      <w:pPr>
        <w:pStyle w:val="af4"/>
        <w:numPr>
          <w:ilvl w:val="0"/>
          <w:numId w:val="17"/>
        </w:numPr>
      </w:pPr>
      <w:proofErr w:type="spellStart"/>
      <w:r w:rsidRPr="00F726CE">
        <w:t>WomanWarrior</w:t>
      </w:r>
      <w:proofErr w:type="spellEnd"/>
      <w:r>
        <w:t>: 1 point for each for being visible, responding to collisions, moving, changing appearance based on moving, attacking and dead, making continuous sound (7 points)</w:t>
      </w:r>
    </w:p>
    <w:p w14:paraId="3CD73929" w14:textId="0E1AFC33" w:rsidR="00F726CE" w:rsidRDefault="00F726CE" w:rsidP="009E1CA1">
      <w:pPr>
        <w:pStyle w:val="af4"/>
        <w:numPr>
          <w:ilvl w:val="0"/>
          <w:numId w:val="17"/>
        </w:numPr>
      </w:pPr>
      <w:proofErr w:type="spellStart"/>
      <w:r w:rsidRPr="00F726CE">
        <w:t>WomanAttacker</w:t>
      </w:r>
      <w:proofErr w:type="spellEnd"/>
      <w:r w:rsidR="00A84015">
        <w:t>: 1 point for each for being visible, responding to collisions, moving, changing appearance based on moving, attacking and dead, making continuous sound (7 points)</w:t>
      </w:r>
    </w:p>
    <w:p w14:paraId="1ED51DBD" w14:textId="3C49DF82" w:rsidR="00F726CE" w:rsidRDefault="00F726CE" w:rsidP="009E1CA1">
      <w:pPr>
        <w:pStyle w:val="af4"/>
        <w:numPr>
          <w:ilvl w:val="0"/>
          <w:numId w:val="17"/>
        </w:numPr>
      </w:pPr>
      <w:proofErr w:type="spellStart"/>
      <w:r w:rsidRPr="00F726CE">
        <w:t>ElfArcher</w:t>
      </w:r>
      <w:proofErr w:type="spellEnd"/>
      <w:r w:rsidR="00A84015">
        <w:t>: 1 point for each for being visible, responding to collisions, moving, changing appearance based on moving, attacking and dead, making continuous sound (7 points)</w:t>
      </w:r>
    </w:p>
    <w:p w14:paraId="78F3002B" w14:textId="791053CB" w:rsidR="00F726CE" w:rsidRDefault="00F726CE" w:rsidP="009E1CA1">
      <w:pPr>
        <w:pStyle w:val="af4"/>
        <w:numPr>
          <w:ilvl w:val="0"/>
          <w:numId w:val="17"/>
        </w:numPr>
      </w:pPr>
      <w:proofErr w:type="spellStart"/>
      <w:r w:rsidRPr="00F726CE">
        <w:t>ElfAttacker</w:t>
      </w:r>
      <w:proofErr w:type="spellEnd"/>
      <w:r w:rsidR="00A84015">
        <w:t>: 1 point for each for being visible, responding to collisions, moving, changing appearance based on moving, attacking and dead, making continuous sound (7 points)</w:t>
      </w:r>
    </w:p>
    <w:p w14:paraId="7BBCA1A8" w14:textId="026B7D39" w:rsidR="00F726CE" w:rsidRDefault="00F726CE" w:rsidP="009E1CA1">
      <w:pPr>
        <w:pStyle w:val="af4"/>
        <w:numPr>
          <w:ilvl w:val="0"/>
          <w:numId w:val="17"/>
        </w:numPr>
      </w:pPr>
      <w:proofErr w:type="spellStart"/>
      <w:r w:rsidRPr="00F726CE">
        <w:t>KnightPikeman</w:t>
      </w:r>
      <w:proofErr w:type="spellEnd"/>
      <w:r w:rsidR="00A84015">
        <w:t>: 1 point for each for being visible, responding to collisions, moving, changing appearance based on moving, attacking and dead, making continuous sound (7 points)</w:t>
      </w:r>
    </w:p>
    <w:p w14:paraId="78B0E16A" w14:textId="6BECD0D4" w:rsidR="00F726CE" w:rsidRDefault="00F726CE" w:rsidP="009E1CA1">
      <w:pPr>
        <w:pStyle w:val="af4"/>
        <w:numPr>
          <w:ilvl w:val="0"/>
          <w:numId w:val="17"/>
        </w:numPr>
      </w:pPr>
      <w:proofErr w:type="spellStart"/>
      <w:r w:rsidRPr="00F726CE">
        <w:t>KnightWarrior</w:t>
      </w:r>
      <w:proofErr w:type="spellEnd"/>
      <w:r w:rsidR="00A84015">
        <w:t>: 1 point for each for being visible, responding to collisions, moving, changing appearance based on moving, attacking and dead, making continuous sound (7 points)</w:t>
      </w:r>
    </w:p>
    <w:p w14:paraId="77143E83" w14:textId="420968C5" w:rsidR="00A84015" w:rsidRDefault="00A84015" w:rsidP="009E1CA1">
      <w:pPr>
        <w:pStyle w:val="af4"/>
        <w:numPr>
          <w:ilvl w:val="0"/>
          <w:numId w:val="17"/>
        </w:numPr>
      </w:pPr>
      <w:r>
        <w:t>Gold Counter: 1 point for each for being screen, changing based on time. (2 points)</w:t>
      </w:r>
    </w:p>
    <w:p w14:paraId="32DFA68D" w14:textId="00670CB6" w:rsidR="00A84015" w:rsidRDefault="00A84015" w:rsidP="00A84015">
      <w:pPr>
        <w:pStyle w:val="af4"/>
        <w:numPr>
          <w:ilvl w:val="0"/>
          <w:numId w:val="17"/>
        </w:numPr>
      </w:pPr>
      <w:r>
        <w:rPr>
          <w:rFonts w:hint="eastAsia"/>
        </w:rPr>
        <w:t>H</w:t>
      </w:r>
      <w:r>
        <w:t>eath Counter:</w:t>
      </w:r>
      <w:r w:rsidRPr="00A84015">
        <w:t xml:space="preserve"> </w:t>
      </w:r>
      <w:r>
        <w:t xml:space="preserve">1 point for each for being screen, changing based on </w:t>
      </w:r>
      <w:r>
        <w:t>castle health</w:t>
      </w:r>
      <w:r>
        <w:t>. (2 points)</w:t>
      </w:r>
    </w:p>
    <w:p w14:paraId="7E053184" w14:textId="4905417E" w:rsidR="00A84015" w:rsidRDefault="00A84015" w:rsidP="009E1CA1">
      <w:pPr>
        <w:pStyle w:val="af4"/>
        <w:numPr>
          <w:ilvl w:val="0"/>
          <w:numId w:val="17"/>
        </w:numPr>
      </w:pPr>
    </w:p>
    <w:p w14:paraId="49B89B89" w14:textId="10723273" w:rsidR="00F726CE" w:rsidRDefault="00F726CE" w:rsidP="00A84015"/>
    <w:p w14:paraId="080611FD" w14:textId="77777777" w:rsidR="00A84015" w:rsidRDefault="00A84015" w:rsidP="00A84015"/>
    <w:p w14:paraId="63D7A086" w14:textId="6C3E4420" w:rsidR="009E1CA1" w:rsidRDefault="009E1CA1" w:rsidP="009E1CA1">
      <w:pPr>
        <w:pStyle w:val="af4"/>
        <w:numPr>
          <w:ilvl w:val="0"/>
          <w:numId w:val="17"/>
        </w:numPr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1B2A4FCB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proofErr w:type="spellStart"/>
      <w:r w:rsidR="00B425EF">
        <w:rPr>
          <w:i/>
          <w:iCs/>
        </w:rPr>
        <w:t>points</w:t>
      </w:r>
      <w:r w:rsidRPr="009E1CA1">
        <w:rPr>
          <w:i/>
          <w:iCs/>
        </w:rPr>
        <w:t>listed</w:t>
      </w:r>
      <w:proofErr w:type="spellEnd"/>
      <w:r w:rsidRPr="009E1CA1">
        <w:rPr>
          <w:i/>
          <w:iCs/>
        </w:rPr>
        <w:t xml:space="preserve"> above.</w:t>
      </w:r>
    </w:p>
    <w:p w14:paraId="15DB4918" w14:textId="77777777" w:rsidR="009E1CA1" w:rsidRDefault="009E1CA1" w:rsidP="009E1CA1"/>
    <w:p w14:paraId="35D22604" w14:textId="0F8BC59B" w:rsidR="009E1CA1" w:rsidRPr="009E1CA1" w:rsidRDefault="00F47568" w:rsidP="009E1CA1">
      <w:r>
        <w:rPr>
          <w:rFonts w:hint="eastAsia"/>
        </w:rPr>
        <w:t>8</w:t>
      </w:r>
      <w:r>
        <w:t>0 points.</w:t>
      </w:r>
    </w:p>
    <w:p w14:paraId="2131EB0B" w14:textId="77777777" w:rsidR="009E1CA1" w:rsidRPr="009E1CA1" w:rsidRDefault="009E1CA1" w:rsidP="009E1CA1"/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4E1027"/>
    <w:rsid w:val="008E508A"/>
    <w:rsid w:val="009E1CA1"/>
    <w:rsid w:val="00A84015"/>
    <w:rsid w:val="00B425EF"/>
    <w:rsid w:val="00BC04EA"/>
    <w:rsid w:val="00CC4A43"/>
    <w:rsid w:val="00F47568"/>
    <w:rsid w:val="00F7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CA1"/>
  </w:style>
  <w:style w:type="paragraph" w:styleId="1">
    <w:name w:val="heading 1"/>
    <w:basedOn w:val="a"/>
    <w:next w:val="a"/>
    <w:link w:val="10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9E1CA1"/>
    <w:rPr>
      <w:b/>
      <w:bCs/>
    </w:rPr>
  </w:style>
  <w:style w:type="character" w:styleId="a9">
    <w:name w:val="Emphasis"/>
    <w:basedOn w:val="a0"/>
    <w:uiPriority w:val="20"/>
    <w:qFormat/>
    <w:rsid w:val="009E1CA1"/>
    <w:rPr>
      <w:i/>
      <w:iCs/>
    </w:rPr>
  </w:style>
  <w:style w:type="paragraph" w:styleId="aa">
    <w:name w:val="No Spacing"/>
    <w:uiPriority w:val="1"/>
    <w:qFormat/>
    <w:rsid w:val="009E1CA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9E1CA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9E1CA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E1CA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9E1CA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E1CA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9E1CA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E1CA1"/>
    <w:pPr>
      <w:outlineLvl w:val="9"/>
    </w:pPr>
  </w:style>
  <w:style w:type="paragraph" w:styleId="af4">
    <w:name w:val="List Paragraph"/>
    <w:basedOn w:val="a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杨 一诺</cp:lastModifiedBy>
  <cp:revision>6</cp:revision>
  <dcterms:created xsi:type="dcterms:W3CDTF">2020-11-18T06:35:00Z</dcterms:created>
  <dcterms:modified xsi:type="dcterms:W3CDTF">2020-12-04T22:08:00Z</dcterms:modified>
</cp:coreProperties>
</file>