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b/>
          <w:bCs/>
          <w:lang w:val="en-US" w:eastAsia="zh-CN"/>
        </w:rPr>
        <w:t>CSS盒子模型</w:t>
      </w:r>
      <w:r>
        <w:rPr>
          <w:rFonts w:hint="eastAsia"/>
          <w:b/>
          <w:bCs/>
          <w:lang w:val="en-US" w:eastAsia="zh-CN"/>
        </w:rPr>
        <w:t>：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 w:eastAsia="zh-CN"/>
        </w:rPr>
      </w:pPr>
      <w:r>
        <w:rPr>
          <w:lang w:val="en-US" w:eastAsia="zh-CN"/>
        </w:rPr>
        <w:t xml:space="preserve">内容（CONTENT）就是盒子里装的东西; 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 w:eastAsia="zh-CN"/>
        </w:rPr>
      </w:pPr>
      <w:r>
        <w:rPr>
          <w:lang w:val="en-US" w:eastAsia="zh-CN"/>
        </w:rPr>
        <w:t xml:space="preserve">填充(PADDING)就是怕盒子里装的东西（贵重的）损坏而添加的泡沫或者其它抗震的辅料; 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lang w:val="en-US" w:eastAsia="zh-CN"/>
        </w:rPr>
        <w:t xml:space="preserve">边框(BORDER)就是盒子本身了; 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lang w:val="en-US" w:eastAsia="zh-CN"/>
        </w:rPr>
        <w:t>边界(MARGIN)则说明盒子摆放的时候的不能全部堆在一起，要留一定空隙保持通风，同时也为了方便取出。</w:t>
      </w:r>
    </w:p>
    <w:p>
      <w:pPr>
        <w:widowControl w:val="0"/>
        <w:numPr>
          <w:numId w:val="0"/>
        </w:numPr>
        <w:jc w:val="both"/>
        <w:rPr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lang w:val="en-US" w:eastAsia="zh-CN"/>
        </w:rPr>
      </w:pPr>
      <w:r>
        <w:drawing>
          <wp:inline distT="0" distB="0" distL="114300" distR="114300">
            <wp:extent cx="3438525" cy="2275205"/>
            <wp:effectExtent l="0" t="0" r="952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在怪异模式和标准模式下，浏览器的排版不一样：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怪异模式：height、width = content + padding + border;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25495" cy="2349500"/>
            <wp:effectExtent l="0" t="0" r="8255" b="12700"/>
            <wp:docPr id="3" name="图片 3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标准模式：height、width = content；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96565" cy="1972945"/>
            <wp:effectExtent l="0" t="0" r="13335" b="8255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CSS3的新属性（box-sizing）可以改变盒模型的范围：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border-box：width = border + padding + content；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content-box：width = content；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CSS外边距叠加</w:t>
      </w:r>
      <w:r>
        <w:rPr>
          <w:rFonts w:hint="eastAsia"/>
          <w:lang w:val="en-US" w:eastAsia="zh-CN"/>
        </w:rPr>
        <w:t>：在CSS中，两个或多个毗邻的普通流中的盒子（可能是父子元素，也可能是兄弟元素），在垂直方向上的外边距发生叠加。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兄弟外边距叠加：上下两个兄弟块级元素，margin是会叠加的，并且以最大的间距为准；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&lt;div class="wrapper"&gt;&lt;/div&gt;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&lt;div class="wrapper"&gt;&lt;/div&gt;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.wrapper{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width: 100px;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height: 50px;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margin: 10px;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background-color: #dedede;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widowControl w:val="0"/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405630" cy="3180715"/>
            <wp:effectExtent l="0" t="0" r="1397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1"/>
          <w:numId w:val="1"/>
        </w:numPr>
      </w:pPr>
      <w:r>
        <w:t>直接只写一边的margin例如都是margin-top或者都是margin-bottom，我觉得这是我用过最简单的方法了，直接就避免了塌陷。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给两个块状元素形成两个不同的BFC，触发的方法我一般用的是 overflow: hidden;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外边距叠加：要求父组件不能设置border或padding值，不能有空余的内容，同时又margin值，块级父元素与其第一个或最后一个子元素（父元素的上外边距和第一个子元素的上外边距；父元素的下外边距和最后一个子元素的下外边距</w:t>
      </w:r>
      <w:r>
        <w:rPr>
          <w:rFonts w:hint="eastAsia"/>
          <w:lang w:val="en-US" w:eastAsia="zh-CN"/>
        </w:rPr>
        <w:t>）；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&lt;div class="outer"&gt;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eastAsia" w:ascii="Consolas" w:hAnsi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  <w:tab/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&lt;div class="inner"&gt;&lt;/div&gt;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&lt;/div&gt;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.outer{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width: 200px;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height: 100px;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margin: 10px;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background-color: #dedede;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b w:val="0"/>
          <w:i w:val="0"/>
          <w:caps w:val="0"/>
          <w:color w:val="1A1A1A"/>
          <w:spacing w:val="0"/>
          <w:sz w:val="18"/>
          <w:szCs w:val="18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}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.inner{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width: 100px;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height: 50px;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margin: 10px;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background-color: #bcbcbc;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576445" cy="2689225"/>
            <wp:effectExtent l="0" t="0" r="14605" b="158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268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t>给父级块级元素设置border</w:t>
      </w:r>
      <w:r>
        <w:rPr>
          <w:rFonts w:hint="eastAsia"/>
          <w:lang w:eastAsia="zh-CN"/>
        </w:rPr>
        <w:t>；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t>给父级块级元素设置一个padding</w:t>
      </w:r>
      <w:r>
        <w:rPr>
          <w:rFonts w:hint="eastAsia"/>
          <w:lang w:eastAsia="zh-CN"/>
        </w:rPr>
        <w:t>；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t>给父级块级元素触发一个BFC</w:t>
      </w:r>
      <w:r>
        <w:rPr>
          <w:rFonts w:hint="eastAsia"/>
          <w:lang w:eastAsia="zh-CN"/>
        </w:rPr>
        <w:t>；</w:t>
      </w:r>
    </w:p>
    <w:p>
      <w:pPr>
        <w:widowControl w:val="0"/>
        <w:numPr>
          <w:numId w:val="0"/>
        </w:numPr>
        <w:ind w:leftChars="0"/>
        <w:jc w:val="center"/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空块元素：如果存在一个空的块级元素，其 border、padding、inline content、height、min-height都不存在，那么此时上下边距就会发生折叠</w:t>
      </w:r>
      <w:r>
        <w:rPr>
          <w:rFonts w:hint="eastAsia"/>
          <w:lang w:val="en-US" w:eastAsia="zh-CN"/>
        </w:rPr>
        <w:t>（自己的上外边距会和自己的下外边距合并）；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#div1,#div2 {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>margin:0px;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#voidDiv {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>margin-top:40px;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>margin-bottom:40px;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&lt;div id="div1" &gt;这是第一个块级盒子&lt;/div&gt;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&lt;div id="voidDiv"&gt;&lt;/div&gt;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hint="eastAsia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&lt;div id="div2" &gt;这是第二个块级盒子&lt;/div&gt;</w:t>
      </w:r>
      <w:r>
        <w:rPr>
          <w:rStyle w:val="6"/>
          <w:rFonts w:hint="eastAsia" w:ascii="Consolas" w:hAnsi="Consolas" w:cs="Consolas"/>
          <w:b w:val="0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  <w:t xml:space="preserve">  </w:t>
      </w:r>
      <w:r>
        <w:rPr>
          <w:rStyle w:val="6"/>
          <w:rFonts w:hint="eastAsia"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  <w:lang w:val="en-US" w:eastAsia="zh-CN"/>
        </w:rPr>
        <w:t>//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div1与div2之间的边距是40px而不是80px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1"/>
          <w:numId w:val="1"/>
        </w:numPr>
      </w:pPr>
      <w:r>
        <w:rPr>
          <w:rFonts w:hint="eastAsia"/>
        </w:rPr>
        <w:t>设置border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设置padding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设置inline-block等等方法都可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</w:rPr>
        <w:t>外边距折叠的计算</w:t>
      </w:r>
      <w:r>
        <w:rPr>
          <w:rFonts w:hint="eastAsia"/>
        </w:rPr>
        <w:t>一般是以下三种方法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微软雅黑 Light"/>
          <w:lang w:val="en-US" w:eastAsia="zh-CN"/>
        </w:rPr>
      </w:pPr>
      <w:r>
        <w:rPr>
          <w:rFonts w:hint="eastAsia"/>
        </w:rPr>
        <w:t>如果两个外边距都为正数，那么取其中较大的数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微软雅黑 Light"/>
          <w:lang w:val="en-US" w:eastAsia="zh-CN"/>
        </w:rPr>
      </w:pPr>
      <w:r>
        <w:rPr>
          <w:rFonts w:hint="eastAsia"/>
        </w:rPr>
        <w:t>如果一个为正数一个为负数，那么取它们的代数和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微软雅黑 Light"/>
          <w:lang w:val="en-US" w:eastAsia="zh-CN"/>
        </w:rPr>
      </w:pPr>
      <w:r>
        <w:rPr>
          <w:rFonts w:hint="eastAsia"/>
        </w:rPr>
        <w:t>如果两个都为负数，那么取它们其中绝对值大的数</w:t>
      </w:r>
      <w:r>
        <w:rPr>
          <w:rFonts w:hint="eastAsia"/>
          <w:lang w:val="en-US" w:eastAsia="zh-CN"/>
        </w:rPr>
        <w:t>；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96417"/>
    <w:multiLevelType w:val="multilevel"/>
    <w:tmpl w:val="21C964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94F49"/>
    <w:rsid w:val="26732C23"/>
    <w:rsid w:val="352744A4"/>
    <w:rsid w:val="44FB1E7C"/>
    <w:rsid w:val="52E445C5"/>
    <w:rsid w:val="7603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00" w:lineRule="atLeast"/>
      <w:jc w:val="both"/>
    </w:pPr>
    <w:rPr>
      <w:rFonts w:eastAsia="微软雅黑 Light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glow</cp:lastModifiedBy>
  <dcterms:modified xsi:type="dcterms:W3CDTF">2019-03-04T03:24:45Z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