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60DB4" w14:textId="6B67DA92" w:rsidR="000B50CB" w:rsidRPr="00AE69D2" w:rsidRDefault="00AE0DB5">
      <w:r w:rsidRPr="00AE69D2">
        <w:drawing>
          <wp:anchor distT="0" distB="0" distL="114300" distR="114300" simplePos="0" relativeHeight="251658246" behindDoc="0" locked="0" layoutInCell="1" allowOverlap="1" wp14:anchorId="4CE17786" wp14:editId="332F9F69">
            <wp:simplePos x="0" y="0"/>
            <wp:positionH relativeFrom="column">
              <wp:posOffset>3810</wp:posOffset>
            </wp:positionH>
            <wp:positionV relativeFrom="paragraph">
              <wp:posOffset>-466725</wp:posOffset>
            </wp:positionV>
            <wp:extent cx="1570383" cy="899317"/>
            <wp:effectExtent l="0" t="0" r="4445" b="2540"/>
            <wp:wrapNone/>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70383" cy="899317"/>
                    </a:xfrm>
                    <a:prstGeom prst="rect">
                      <a:avLst/>
                    </a:prstGeom>
                  </pic:spPr>
                </pic:pic>
              </a:graphicData>
            </a:graphic>
            <wp14:sizeRelH relativeFrom="page">
              <wp14:pctWidth>0</wp14:pctWidth>
            </wp14:sizeRelH>
            <wp14:sizeRelV relativeFrom="page">
              <wp14:pctHeight>0</wp14:pctHeight>
            </wp14:sizeRelV>
          </wp:anchor>
        </w:drawing>
      </w:r>
      <w:r w:rsidR="00655494">
        <w:t>p</w:t>
      </w:r>
    </w:p>
    <w:p w14:paraId="7021A920" w14:textId="57B9362C" w:rsidR="000B50CB" w:rsidRPr="00AE69D2" w:rsidRDefault="00232C20">
      <w:r w:rsidRPr="00AE69D2">
        <mc:AlternateContent>
          <mc:Choice Requires="wps">
            <w:drawing>
              <wp:anchor distT="0" distB="0" distL="114300" distR="114300" simplePos="0" relativeHeight="251658240" behindDoc="1" locked="0" layoutInCell="1" allowOverlap="1" wp14:anchorId="683F9C0C" wp14:editId="7EE7898A">
                <wp:simplePos x="0" y="0"/>
                <wp:positionH relativeFrom="column">
                  <wp:posOffset>-746760</wp:posOffset>
                </wp:positionH>
                <wp:positionV relativeFrom="paragraph">
                  <wp:posOffset>473537</wp:posOffset>
                </wp:positionV>
                <wp:extent cx="7630795" cy="9091930"/>
                <wp:effectExtent l="0" t="0" r="1905" b="1270"/>
                <wp:wrapNone/>
                <wp:docPr id="3" name="Rectangle 3"/>
                <wp:cNvGraphicFramePr/>
                <a:graphic xmlns:a="http://schemas.openxmlformats.org/drawingml/2006/main">
                  <a:graphicData uri="http://schemas.microsoft.com/office/word/2010/wordprocessingShape">
                    <wps:wsp>
                      <wps:cNvSpPr/>
                      <wps:spPr>
                        <a:xfrm>
                          <a:off x="0" y="0"/>
                          <a:ext cx="7630795" cy="909193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702F688B" w:rsidR="0075041D" w:rsidRPr="00AE69D2" w:rsidRDefault="00954D53" w:rsidP="003C7B0E">
                            <w:pPr>
                              <w:ind w:left="1701" w:right="1777"/>
                              <w:rPr>
                                <w:rFonts w:ascii="Trebuchet MS" w:hAnsi="Trebuchet MS"/>
                                <w:b/>
                                <w:bCs/>
                                <w:sz w:val="36"/>
                                <w:szCs w:val="36"/>
                              </w:rPr>
                            </w:pPr>
                            <w:r>
                              <w:rPr>
                                <w:rFonts w:ascii="Trebuchet MS" w:hAnsi="Trebuchet MS"/>
                                <w:b/>
                                <w:bCs/>
                                <w:sz w:val="36"/>
                                <w:szCs w:val="36"/>
                              </w:rPr>
                              <w:t xml:space="preserve">EVALUASI FITUR </w:t>
                            </w:r>
                            <w:r w:rsidR="009E0B3E" w:rsidRPr="009E0B3E">
                              <w:rPr>
                                <w:rFonts w:ascii="Trebuchet MS" w:hAnsi="Trebuchet MS"/>
                                <w:b/>
                                <w:bCs/>
                                <w:sz w:val="36"/>
                                <w:szCs w:val="36"/>
                              </w:rPr>
                              <w:t>HANDCRAFTED</w:t>
                            </w:r>
                            <w:r>
                              <w:rPr>
                                <w:rFonts w:ascii="Trebuchet MS" w:hAnsi="Trebuchet MS"/>
                                <w:b/>
                                <w:bCs/>
                                <w:sz w:val="36"/>
                                <w:szCs w:val="36"/>
                              </w:rPr>
                              <w:t xml:space="preserve"> DAN MODEL SPEECH PRALATIH UNTUK ESTIMASI KEPRIBADIAN BIG FIVE BERBASIS AUDIO PADA PROTOKOL STRICT SPLIT SERTA ANALISIS FINE-TUNING BERBASIS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0"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0"/>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1" w:name="_Hlk169856175"/>
                            <w:r w:rsidR="00A5412B" w:rsidRPr="00AE69D2">
                              <w:rPr>
                                <w:rFonts w:ascii="Trebuchet MS" w:hAnsi="Trebuchet MS"/>
                                <w:b/>
                                <w:bCs/>
                                <w:sz w:val="28"/>
                                <w:szCs w:val="28"/>
                              </w:rPr>
                              <w:t>S-1 Teknik Informatika</w:t>
                            </w:r>
                            <w:bookmarkEnd w:id="1"/>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0E672F40"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5A6E07">
                              <w:rPr>
                                <w:rFonts w:ascii="Trebuchet MS" w:hAnsi="Trebuchet MS"/>
                                <w:szCs w:val="24"/>
                              </w:rPr>
                              <w:t>6</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F9C0C" id="Rectangle 3" o:spid="_x0000_s1026" style="position:absolute;left:0;text-align:left;margin-left:-58.8pt;margin-top:37.3pt;width:600.85pt;height:715.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" fillcolor="#0067ac" stroked="f" strokeweight="1pt">
                <v:textbox inset="0,10mm,0,0">
                  <w:txbxContent>
                    <w:p w14:paraId="3AA9AB18" w14:textId="43721C6E" w:rsidR="0075041D" w:rsidRPr="00AE69D2" w:rsidRDefault="0075041D" w:rsidP="003C7B0E">
                      <w:pPr>
                        <w:ind w:left="1701"/>
                        <w:rPr>
                          <w:rFonts w:ascii="Trebuchet MS" w:hAnsi="Trebuchet MS"/>
                          <w:b/>
                          <w:bCs/>
                          <w:sz w:val="28"/>
                          <w:szCs w:val="28"/>
                        </w:rPr>
                      </w:pPr>
                      <w:r w:rsidRPr="00AE69D2">
                        <w:rPr>
                          <w:rFonts w:ascii="Trebuchet MS" w:hAnsi="Trebuchet MS"/>
                          <w:b/>
                          <w:bCs/>
                          <w:sz w:val="28"/>
                          <w:szCs w:val="28"/>
                        </w:rPr>
                        <w:t xml:space="preserve">TUGAS AKHIR – </w:t>
                      </w:r>
                      <w:r w:rsidR="00862A71" w:rsidRPr="00AE69D2">
                        <w:rPr>
                          <w:rFonts w:ascii="Trebuchet MS" w:hAnsi="Trebuchet MS"/>
                          <w:b/>
                          <w:bCs/>
                          <w:sz w:val="28"/>
                          <w:szCs w:val="28"/>
                        </w:rPr>
                        <w:t>EF234801</w:t>
                      </w:r>
                    </w:p>
                    <w:p w14:paraId="3CCEFE5C" w14:textId="6C00E97C" w:rsidR="0075041D" w:rsidRPr="00AE69D2" w:rsidRDefault="0075041D" w:rsidP="003C7B0E">
                      <w:pPr>
                        <w:ind w:left="1701"/>
                        <w:rPr>
                          <w:rFonts w:ascii="Trebuchet MS" w:hAnsi="Trebuchet MS"/>
                          <w:b/>
                          <w:bCs/>
                          <w:sz w:val="28"/>
                          <w:szCs w:val="28"/>
                        </w:rPr>
                      </w:pPr>
                    </w:p>
                    <w:p w14:paraId="7A0A37A0" w14:textId="7504DF72" w:rsidR="0075041D" w:rsidRPr="00AE69D2" w:rsidRDefault="0075041D" w:rsidP="003C7B0E">
                      <w:pPr>
                        <w:ind w:left="1701"/>
                        <w:rPr>
                          <w:rFonts w:ascii="Trebuchet MS" w:hAnsi="Trebuchet MS"/>
                          <w:b/>
                          <w:bCs/>
                          <w:sz w:val="28"/>
                          <w:szCs w:val="28"/>
                        </w:rPr>
                      </w:pPr>
                    </w:p>
                    <w:p w14:paraId="56FD0F06" w14:textId="702F688B" w:rsidR="0075041D" w:rsidRPr="00AE69D2" w:rsidRDefault="00954D53" w:rsidP="003C7B0E">
                      <w:pPr>
                        <w:ind w:left="1701" w:right="1777"/>
                        <w:rPr>
                          <w:rFonts w:ascii="Trebuchet MS" w:hAnsi="Trebuchet MS"/>
                          <w:b/>
                          <w:bCs/>
                          <w:sz w:val="36"/>
                          <w:szCs w:val="36"/>
                        </w:rPr>
                      </w:pPr>
                      <w:r>
                        <w:rPr>
                          <w:rFonts w:ascii="Trebuchet MS" w:hAnsi="Trebuchet MS"/>
                          <w:b/>
                          <w:bCs/>
                          <w:sz w:val="36"/>
                          <w:szCs w:val="36"/>
                        </w:rPr>
                        <w:t xml:space="preserve">EVALUASI FITUR </w:t>
                      </w:r>
                      <w:r w:rsidR="009E0B3E" w:rsidRPr="009E0B3E">
                        <w:rPr>
                          <w:rFonts w:ascii="Trebuchet MS" w:hAnsi="Trebuchet MS"/>
                          <w:b/>
                          <w:bCs/>
                          <w:sz w:val="36"/>
                          <w:szCs w:val="36"/>
                        </w:rPr>
                        <w:t>HANDCRAFTED</w:t>
                      </w:r>
                      <w:r>
                        <w:rPr>
                          <w:rFonts w:ascii="Trebuchet MS" w:hAnsi="Trebuchet MS"/>
                          <w:b/>
                          <w:bCs/>
                          <w:sz w:val="36"/>
                          <w:szCs w:val="36"/>
                        </w:rPr>
                        <w:t xml:space="preserve"> DAN MODEL SPEECH PRALATIH UNTUK ESTIMASI KEPRIBADIAN BIG FIVE BERBASIS AUDIO PADA PROTOKOL STRICT SPLIT SERTA ANALISIS FINE-TUNING BERBASIS LoRA</w:t>
                      </w:r>
                    </w:p>
                    <w:p w14:paraId="1CA3833B" w14:textId="4B6C3364" w:rsidR="0075041D" w:rsidRPr="00AE69D2" w:rsidRDefault="0075041D" w:rsidP="003C7B0E">
                      <w:pPr>
                        <w:ind w:left="1701" w:right="1494"/>
                        <w:rPr>
                          <w:rFonts w:ascii="Trebuchet MS" w:hAnsi="Trebuchet MS"/>
                          <w:b/>
                          <w:bCs/>
                          <w:sz w:val="28"/>
                          <w:szCs w:val="28"/>
                        </w:rPr>
                      </w:pPr>
                    </w:p>
                    <w:p w14:paraId="42EA3C41" w14:textId="77777777" w:rsidR="0020024D" w:rsidRPr="00AE69D2" w:rsidRDefault="0020024D" w:rsidP="00704526">
                      <w:pPr>
                        <w:ind w:right="1494"/>
                        <w:rPr>
                          <w:rFonts w:ascii="Trebuchet MS" w:hAnsi="Trebuchet MS"/>
                          <w:b/>
                          <w:bCs/>
                          <w:sz w:val="28"/>
                          <w:szCs w:val="28"/>
                        </w:rPr>
                      </w:pPr>
                    </w:p>
                    <w:p w14:paraId="15B757E6" w14:textId="44411988" w:rsidR="0075041D" w:rsidRPr="00AE69D2" w:rsidRDefault="0066100F" w:rsidP="003C7B0E">
                      <w:pPr>
                        <w:ind w:left="1701" w:right="1494"/>
                        <w:rPr>
                          <w:rFonts w:ascii="Trebuchet MS" w:hAnsi="Trebuchet MS"/>
                          <w:b/>
                          <w:bCs/>
                          <w:sz w:val="28"/>
                          <w:szCs w:val="28"/>
                        </w:rPr>
                      </w:pPr>
                      <w:r w:rsidRPr="00AE69D2">
                        <w:rPr>
                          <w:rFonts w:ascii="Trebuchet MS" w:hAnsi="Trebuchet MS"/>
                          <w:b/>
                          <w:bCs/>
                          <w:sz w:val="28"/>
                          <w:szCs w:val="28"/>
                        </w:rPr>
                        <w:t>Muhammad Aqil Farrukh</w:t>
                      </w:r>
                    </w:p>
                    <w:p w14:paraId="5D62C9B1" w14:textId="3838BD09" w:rsidR="0075041D" w:rsidRPr="00AE69D2" w:rsidRDefault="0075041D" w:rsidP="003C7B0E">
                      <w:pPr>
                        <w:ind w:left="1701" w:right="1494"/>
                        <w:rPr>
                          <w:rFonts w:ascii="Trebuchet MS" w:hAnsi="Trebuchet MS"/>
                          <w:sz w:val="28"/>
                          <w:szCs w:val="28"/>
                        </w:rPr>
                      </w:pPr>
                      <w:r w:rsidRPr="00AE69D2">
                        <w:rPr>
                          <w:rFonts w:ascii="Trebuchet MS" w:hAnsi="Trebuchet MS"/>
                          <w:sz w:val="28"/>
                          <w:szCs w:val="28"/>
                        </w:rPr>
                        <w:t xml:space="preserve">NRP </w:t>
                      </w:r>
                      <w:r w:rsidR="008E08C5" w:rsidRPr="00AE69D2">
                        <w:rPr>
                          <w:rFonts w:ascii="Trebuchet MS" w:hAnsi="Trebuchet MS"/>
                          <w:sz w:val="28"/>
                          <w:szCs w:val="28"/>
                        </w:rPr>
                        <w:t>5025221158</w:t>
                      </w:r>
                    </w:p>
                    <w:p w14:paraId="14365DE7" w14:textId="418E375F" w:rsidR="0075041D" w:rsidRPr="00AE69D2" w:rsidRDefault="0075041D" w:rsidP="003C7B0E">
                      <w:pPr>
                        <w:ind w:left="1701" w:right="1494"/>
                        <w:rPr>
                          <w:rFonts w:ascii="Trebuchet MS" w:hAnsi="Trebuchet MS"/>
                          <w:b/>
                          <w:bCs/>
                          <w:sz w:val="28"/>
                          <w:szCs w:val="28"/>
                        </w:rPr>
                      </w:pPr>
                    </w:p>
                    <w:p w14:paraId="54AEA7E7" w14:textId="77777777" w:rsidR="00C01558" w:rsidRPr="00AE69D2" w:rsidRDefault="00C01558" w:rsidP="00704526">
                      <w:pPr>
                        <w:ind w:right="1494"/>
                        <w:rPr>
                          <w:rFonts w:ascii="Trebuchet MS" w:hAnsi="Trebuchet MS"/>
                          <w:b/>
                          <w:bCs/>
                          <w:sz w:val="28"/>
                          <w:szCs w:val="28"/>
                        </w:rPr>
                      </w:pPr>
                    </w:p>
                    <w:p w14:paraId="3A8EB98E" w14:textId="7A1B5C18" w:rsidR="0075041D" w:rsidRPr="00AE69D2" w:rsidRDefault="0075041D" w:rsidP="003C7B0E">
                      <w:pPr>
                        <w:ind w:left="1701" w:right="1494"/>
                      </w:pPr>
                      <w:bookmarkStart w:id="2" w:name="_Hlk169856111"/>
                      <w:r w:rsidRPr="00AE69D2">
                        <w:rPr>
                          <w:rFonts w:ascii="Trebuchet MS" w:hAnsi="Trebuchet MS"/>
                          <w:sz w:val="28"/>
                          <w:szCs w:val="28"/>
                        </w:rPr>
                        <w:t>Dosen Pembimbin</w:t>
                      </w:r>
                      <w:r w:rsidR="00A5412B" w:rsidRPr="00AE69D2">
                        <w:rPr>
                          <w:rFonts w:ascii="Trebuchet MS" w:hAnsi="Trebuchet MS"/>
                          <w:sz w:val="28"/>
                          <w:szCs w:val="28"/>
                        </w:rPr>
                        <w:t>g</w:t>
                      </w:r>
                    </w:p>
                    <w:p w14:paraId="520D00F8" w14:textId="0C1583EA" w:rsidR="0075041D" w:rsidRPr="00AE69D2" w:rsidRDefault="008E08C5" w:rsidP="003C7B0E">
                      <w:pPr>
                        <w:ind w:left="1701" w:right="1494"/>
                        <w:rPr>
                          <w:rFonts w:ascii="Trebuchet MS" w:hAnsi="Trebuchet MS"/>
                          <w:b/>
                          <w:bCs/>
                          <w:sz w:val="28"/>
                          <w:szCs w:val="28"/>
                        </w:rPr>
                      </w:pPr>
                      <w:r w:rsidRPr="00AE69D2">
                        <w:rPr>
                          <w:rFonts w:ascii="Trebuchet MS" w:hAnsi="Trebuchet MS"/>
                          <w:b/>
                          <w:bCs/>
                          <w:sz w:val="28"/>
                          <w:szCs w:val="28"/>
                        </w:rPr>
                        <w:t>Shintami Chusnul Hidayati, S.Kom., M.Sc., Ph.D</w:t>
                      </w:r>
                    </w:p>
                    <w:p w14:paraId="43DE479D" w14:textId="7633B6D5" w:rsidR="00A5412B" w:rsidRPr="00AE69D2" w:rsidRDefault="008E08C5" w:rsidP="00A5412B">
                      <w:pPr>
                        <w:ind w:left="1701" w:right="1494"/>
                        <w:rPr>
                          <w:rFonts w:ascii="Trebuchet MS" w:hAnsi="Trebuchet MS"/>
                          <w:sz w:val="28"/>
                          <w:szCs w:val="28"/>
                        </w:rPr>
                      </w:pPr>
                      <w:r w:rsidRPr="00AE69D2">
                        <w:rPr>
                          <w:rFonts w:ascii="Trebuchet MS" w:hAnsi="Trebuchet MS"/>
                          <w:sz w:val="28"/>
                          <w:szCs w:val="28"/>
                        </w:rPr>
                        <w:t>NPP 1987202012004</w:t>
                      </w:r>
                    </w:p>
                    <w:p w14:paraId="6B0F2DB8" w14:textId="77777777" w:rsidR="008E08C5" w:rsidRPr="00AE69D2" w:rsidRDefault="008E08C5" w:rsidP="00A5412B">
                      <w:pPr>
                        <w:ind w:left="1701" w:right="1494"/>
                        <w:rPr>
                          <w:rFonts w:ascii="Trebuchet MS" w:hAnsi="Trebuchet MS"/>
                          <w:sz w:val="28"/>
                          <w:szCs w:val="28"/>
                        </w:rPr>
                      </w:pPr>
                    </w:p>
                    <w:p w14:paraId="0E6623C0" w14:textId="78809A75" w:rsidR="00A5412B" w:rsidRPr="00AE69D2" w:rsidRDefault="00A5412B" w:rsidP="00A5412B">
                      <w:pPr>
                        <w:ind w:left="1701" w:right="1494"/>
                      </w:pPr>
                      <w:r w:rsidRPr="00AE69D2">
                        <w:rPr>
                          <w:rFonts w:ascii="Trebuchet MS" w:hAnsi="Trebuchet MS"/>
                          <w:sz w:val="28"/>
                          <w:szCs w:val="28"/>
                        </w:rPr>
                        <w:t xml:space="preserve">Dosen </w:t>
                      </w:r>
                      <w:r w:rsidR="0068270E" w:rsidRPr="00AE69D2">
                        <w:rPr>
                          <w:rFonts w:ascii="Trebuchet MS" w:hAnsi="Trebuchet MS"/>
                          <w:sz w:val="28"/>
                          <w:szCs w:val="28"/>
                        </w:rPr>
                        <w:t>Ko-p</w:t>
                      </w:r>
                      <w:r w:rsidRPr="00AE69D2">
                        <w:rPr>
                          <w:rFonts w:ascii="Trebuchet MS" w:hAnsi="Trebuchet MS"/>
                          <w:sz w:val="28"/>
                          <w:szCs w:val="28"/>
                        </w:rPr>
                        <w:t>embimbing</w:t>
                      </w:r>
                    </w:p>
                    <w:p w14:paraId="5AB3511C" w14:textId="2AF01C03" w:rsidR="00704526" w:rsidRPr="00AE69D2" w:rsidRDefault="00F57113" w:rsidP="00704526">
                      <w:pPr>
                        <w:ind w:left="1701" w:right="1494"/>
                        <w:rPr>
                          <w:rFonts w:ascii="Trebuchet MS" w:hAnsi="Trebuchet MS"/>
                          <w:b/>
                          <w:bCs/>
                          <w:sz w:val="28"/>
                          <w:szCs w:val="28"/>
                        </w:rPr>
                      </w:pPr>
                      <w:r w:rsidRPr="00AE69D2">
                        <w:rPr>
                          <w:rFonts w:ascii="Trebuchet MS" w:hAnsi="Trebuchet MS"/>
                          <w:b/>
                          <w:bCs/>
                          <w:sz w:val="28"/>
                          <w:szCs w:val="28"/>
                        </w:rPr>
                        <w:t>Dini Adni Navastara, S.Kom., M.Sc.</w:t>
                      </w:r>
                    </w:p>
                    <w:p w14:paraId="2C3B8EBE" w14:textId="49D38876" w:rsidR="00704526" w:rsidRPr="00AE69D2" w:rsidRDefault="00704526" w:rsidP="00704526">
                      <w:pPr>
                        <w:ind w:left="1701" w:right="1494"/>
                        <w:rPr>
                          <w:rFonts w:ascii="Trebuchet MS" w:hAnsi="Trebuchet MS"/>
                          <w:sz w:val="28"/>
                          <w:szCs w:val="28"/>
                        </w:rPr>
                      </w:pPr>
                      <w:r w:rsidRPr="00AE69D2">
                        <w:rPr>
                          <w:rFonts w:ascii="Trebuchet MS" w:hAnsi="Trebuchet MS"/>
                          <w:sz w:val="28"/>
                          <w:szCs w:val="28"/>
                        </w:rPr>
                        <w:t>N</w:t>
                      </w:r>
                      <w:r w:rsidR="00F54A14" w:rsidRPr="00AE69D2">
                        <w:rPr>
                          <w:rFonts w:ascii="Trebuchet MS" w:hAnsi="Trebuchet MS"/>
                          <w:sz w:val="28"/>
                          <w:szCs w:val="28"/>
                        </w:rPr>
                        <w:t>I</w:t>
                      </w:r>
                      <w:r w:rsidRPr="00AE69D2">
                        <w:rPr>
                          <w:rFonts w:ascii="Trebuchet MS" w:hAnsi="Trebuchet MS"/>
                          <w:sz w:val="28"/>
                          <w:szCs w:val="28"/>
                        </w:rPr>
                        <w:t xml:space="preserve">P </w:t>
                      </w:r>
                      <w:r w:rsidR="008618FA" w:rsidRPr="00AE69D2">
                        <w:rPr>
                          <w:rFonts w:ascii="Trebuchet MS" w:hAnsi="Trebuchet MS"/>
                          <w:sz w:val="28"/>
                          <w:szCs w:val="28"/>
                        </w:rPr>
                        <w:t>198510172015042001</w:t>
                      </w:r>
                    </w:p>
                    <w:bookmarkEnd w:id="2"/>
                    <w:p w14:paraId="52267741" w14:textId="28B9D321" w:rsidR="00C01558" w:rsidRPr="00AE69D2" w:rsidRDefault="00C01558" w:rsidP="00BE13E0">
                      <w:pPr>
                        <w:ind w:right="1494"/>
                        <w:rPr>
                          <w:rFonts w:ascii="Trebuchet MS" w:hAnsi="Trebuchet MS"/>
                          <w:b/>
                          <w:bCs/>
                          <w:sz w:val="28"/>
                          <w:szCs w:val="28"/>
                        </w:rPr>
                      </w:pPr>
                    </w:p>
                    <w:p w14:paraId="74DCA06D" w14:textId="25588FC4" w:rsidR="0020024D" w:rsidRPr="00AE69D2" w:rsidRDefault="0017678C" w:rsidP="003C7B0E">
                      <w:pPr>
                        <w:ind w:left="1701" w:right="1494"/>
                        <w:rPr>
                          <w:rFonts w:ascii="Trebuchet MS" w:hAnsi="Trebuchet MS"/>
                          <w:b/>
                          <w:bCs/>
                          <w:sz w:val="28"/>
                          <w:szCs w:val="28"/>
                        </w:rPr>
                      </w:pPr>
                      <w:r w:rsidRPr="00AE69D2">
                        <w:rPr>
                          <w:rFonts w:ascii="Trebuchet MS" w:hAnsi="Trebuchet MS"/>
                          <w:b/>
                          <w:bCs/>
                          <w:sz w:val="28"/>
                          <w:szCs w:val="28"/>
                        </w:rPr>
                        <w:t xml:space="preserve">Program Studi </w:t>
                      </w:r>
                      <w:bookmarkStart w:id="3" w:name="_Hlk169856175"/>
                      <w:r w:rsidR="00A5412B" w:rsidRPr="00AE69D2">
                        <w:rPr>
                          <w:rFonts w:ascii="Trebuchet MS" w:hAnsi="Trebuchet MS"/>
                          <w:b/>
                          <w:bCs/>
                          <w:sz w:val="28"/>
                          <w:szCs w:val="28"/>
                        </w:rPr>
                        <w:t>S-1 Teknik Informatika</w:t>
                      </w:r>
                      <w:bookmarkEnd w:id="3"/>
                      <w:r w:rsidR="00236310" w:rsidRPr="00AE69D2">
                        <w:rPr>
                          <w:rFonts w:ascii="Trebuchet MS" w:hAnsi="Trebuchet MS"/>
                          <w:b/>
                          <w:bCs/>
                          <w:sz w:val="28"/>
                          <w:szCs w:val="28"/>
                        </w:rPr>
                        <w:t xml:space="preserve"> </w:t>
                      </w:r>
                    </w:p>
                    <w:p w14:paraId="14EEBD4C" w14:textId="73C65145" w:rsidR="0075041D" w:rsidRPr="00AE69D2" w:rsidRDefault="00236310" w:rsidP="003C7B0E">
                      <w:pPr>
                        <w:ind w:left="1701" w:right="1494"/>
                        <w:rPr>
                          <w:rFonts w:ascii="Trebuchet MS" w:hAnsi="Trebuchet MS"/>
                          <w:szCs w:val="24"/>
                        </w:rPr>
                      </w:pPr>
                      <w:r w:rsidRPr="00AE69D2">
                        <w:rPr>
                          <w:rFonts w:ascii="Trebuchet MS" w:hAnsi="Trebuchet MS"/>
                          <w:szCs w:val="24"/>
                        </w:rPr>
                        <w:t xml:space="preserve">Departemen </w:t>
                      </w:r>
                      <w:r w:rsidR="00A5412B" w:rsidRPr="00AE69D2">
                        <w:rPr>
                          <w:rFonts w:ascii="Trebuchet MS" w:hAnsi="Trebuchet MS"/>
                          <w:szCs w:val="24"/>
                        </w:rPr>
                        <w:t>Teknik Informatika</w:t>
                      </w:r>
                    </w:p>
                    <w:p w14:paraId="25E0D97D" w14:textId="5B52ADDF" w:rsidR="0075041D" w:rsidRPr="00AE69D2" w:rsidRDefault="0075041D" w:rsidP="003C7B0E">
                      <w:pPr>
                        <w:ind w:left="1701" w:right="1494"/>
                        <w:rPr>
                          <w:rFonts w:ascii="Trebuchet MS" w:hAnsi="Trebuchet MS"/>
                          <w:szCs w:val="24"/>
                        </w:rPr>
                      </w:pPr>
                      <w:r w:rsidRPr="00AE69D2">
                        <w:rPr>
                          <w:rFonts w:ascii="Trebuchet MS" w:hAnsi="Trebuchet MS"/>
                          <w:szCs w:val="24"/>
                        </w:rPr>
                        <w:t xml:space="preserve">Fakultas </w:t>
                      </w:r>
                      <w:r w:rsidR="00A5412B" w:rsidRPr="00AE69D2">
                        <w:rPr>
                          <w:rFonts w:ascii="Trebuchet MS" w:hAnsi="Trebuchet MS"/>
                          <w:szCs w:val="24"/>
                        </w:rPr>
                        <w:t>Teknologi Elektro dan Informatika Cerdas</w:t>
                      </w:r>
                    </w:p>
                    <w:p w14:paraId="3E0451D3"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Institut Teknologi Sepuluh Nopember</w:t>
                      </w:r>
                    </w:p>
                    <w:p w14:paraId="46C3D515" w14:textId="77777777" w:rsidR="0075041D" w:rsidRPr="00AE69D2" w:rsidRDefault="0075041D" w:rsidP="003C7B0E">
                      <w:pPr>
                        <w:ind w:left="1701" w:right="1494"/>
                        <w:rPr>
                          <w:rFonts w:ascii="Trebuchet MS" w:hAnsi="Trebuchet MS"/>
                          <w:szCs w:val="24"/>
                        </w:rPr>
                      </w:pPr>
                      <w:r w:rsidRPr="00AE69D2">
                        <w:rPr>
                          <w:rFonts w:ascii="Trebuchet MS" w:hAnsi="Trebuchet MS"/>
                          <w:szCs w:val="24"/>
                        </w:rPr>
                        <w:t>Surabaya</w:t>
                      </w:r>
                    </w:p>
                    <w:p w14:paraId="039934C9" w14:textId="0E672F40" w:rsidR="0075041D" w:rsidRPr="00AE69D2" w:rsidRDefault="00A5412B" w:rsidP="003C7B0E">
                      <w:pPr>
                        <w:ind w:left="1701" w:right="1494"/>
                        <w:rPr>
                          <w:rFonts w:ascii="Trebuchet MS" w:hAnsi="Trebuchet MS"/>
                          <w:b/>
                          <w:bCs/>
                          <w:sz w:val="28"/>
                          <w:szCs w:val="28"/>
                        </w:rPr>
                      </w:pPr>
                      <w:r w:rsidRPr="00AE69D2">
                        <w:rPr>
                          <w:rFonts w:ascii="Trebuchet MS" w:hAnsi="Trebuchet MS"/>
                          <w:szCs w:val="24"/>
                        </w:rPr>
                        <w:t>202</w:t>
                      </w:r>
                      <w:r w:rsidR="005A6E07">
                        <w:rPr>
                          <w:rFonts w:ascii="Trebuchet MS" w:hAnsi="Trebuchet MS"/>
                          <w:szCs w:val="24"/>
                        </w:rPr>
                        <w:t>6</w:t>
                      </w:r>
                    </w:p>
                  </w:txbxContent>
                </v:textbox>
              </v:rect>
            </w:pict>
          </mc:Fallback>
        </mc:AlternateContent>
      </w:r>
    </w:p>
    <w:p w14:paraId="551C2065" w14:textId="4A23BA91" w:rsidR="000B50CB" w:rsidRPr="00AE69D2" w:rsidRDefault="000B50CB"/>
    <w:p w14:paraId="39D0317F" w14:textId="0FD84805" w:rsidR="00232C20" w:rsidRPr="00AE69D2" w:rsidRDefault="00232C20"/>
    <w:p w14:paraId="2D94D326" w14:textId="3D8627D5" w:rsidR="00B7086E" w:rsidRPr="00AE69D2" w:rsidRDefault="00B7086E"/>
    <w:p w14:paraId="5EB2FD67" w14:textId="60A5055C" w:rsidR="00232C20" w:rsidRPr="00AE69D2" w:rsidRDefault="00232C20"/>
    <w:p w14:paraId="35CB7862" w14:textId="59D618E6" w:rsidR="00232C20" w:rsidRPr="00AE69D2" w:rsidRDefault="00232C20"/>
    <w:p w14:paraId="05860C78" w14:textId="02991411" w:rsidR="00232C20" w:rsidRPr="00AE69D2" w:rsidRDefault="00232C20"/>
    <w:p w14:paraId="45A373B1" w14:textId="2A9A2AE4" w:rsidR="00232C20" w:rsidRPr="00AE69D2" w:rsidRDefault="00232C20"/>
    <w:p w14:paraId="776C3249" w14:textId="0CD202F9" w:rsidR="00232C20" w:rsidRPr="00AE69D2" w:rsidRDefault="00232C20"/>
    <w:p w14:paraId="6FC8C606" w14:textId="0461BD88" w:rsidR="00232C20" w:rsidRPr="00AE69D2" w:rsidRDefault="00232C20"/>
    <w:p w14:paraId="34B0CCDE" w14:textId="7DB03EE8" w:rsidR="00232C20" w:rsidRPr="00AE69D2" w:rsidRDefault="00232C20"/>
    <w:p w14:paraId="6D6A3773" w14:textId="1EDE29A5" w:rsidR="00232C20" w:rsidRPr="00AE69D2" w:rsidRDefault="00232C20"/>
    <w:p w14:paraId="4BF063F3" w14:textId="60374647" w:rsidR="00232C20" w:rsidRPr="00AE69D2" w:rsidRDefault="00232C20"/>
    <w:p w14:paraId="43900C4D" w14:textId="0834BF24" w:rsidR="00232C20" w:rsidRPr="00AE69D2" w:rsidRDefault="00232C20"/>
    <w:p w14:paraId="6A958165" w14:textId="0491FE2D" w:rsidR="00232C20" w:rsidRPr="00AE69D2" w:rsidRDefault="00232C20"/>
    <w:p w14:paraId="6FD0A8D6" w14:textId="32EA0531" w:rsidR="00232C20" w:rsidRPr="00AE69D2" w:rsidRDefault="00232C20"/>
    <w:p w14:paraId="56D5EE8F" w14:textId="682DC1E8" w:rsidR="00232C20" w:rsidRPr="00AE69D2" w:rsidRDefault="00232C20"/>
    <w:p w14:paraId="3E74D8F1" w14:textId="23B37277" w:rsidR="00232C20" w:rsidRPr="00AE69D2" w:rsidRDefault="00232C20"/>
    <w:p w14:paraId="363AFBB3" w14:textId="0FD6CBE9" w:rsidR="00232C20" w:rsidRPr="00AE69D2" w:rsidRDefault="00232C20"/>
    <w:p w14:paraId="3E5960DE" w14:textId="05E5F979" w:rsidR="00232C20" w:rsidRPr="00AE69D2" w:rsidRDefault="00232C20"/>
    <w:p w14:paraId="62A03BBF" w14:textId="3820EF58" w:rsidR="00232C20" w:rsidRPr="00AE69D2" w:rsidRDefault="00232C20"/>
    <w:p w14:paraId="628ADE74" w14:textId="04850008" w:rsidR="00232C20" w:rsidRPr="00AE69D2" w:rsidRDefault="00232C20"/>
    <w:p w14:paraId="7D5ED7FE" w14:textId="3A91281B" w:rsidR="00232C20" w:rsidRPr="00AE69D2" w:rsidRDefault="00232C20"/>
    <w:p w14:paraId="6DBC5EF6" w14:textId="6E93E452" w:rsidR="00232C20" w:rsidRPr="00AE69D2" w:rsidRDefault="00232C20"/>
    <w:p w14:paraId="3AAB1FCA" w14:textId="51EF67EA" w:rsidR="00232C20" w:rsidRPr="00AE69D2" w:rsidRDefault="00232C20"/>
    <w:p w14:paraId="68726C8C" w14:textId="08BB3052" w:rsidR="00232C20" w:rsidRPr="00AE69D2" w:rsidRDefault="00232C20"/>
    <w:p w14:paraId="10397E20" w14:textId="08A85E48" w:rsidR="00232C20" w:rsidRPr="00AE69D2" w:rsidRDefault="00232C20"/>
    <w:p w14:paraId="3E359CAA" w14:textId="29C7FB8D" w:rsidR="00232C20" w:rsidRPr="00AE69D2" w:rsidRDefault="00232C20"/>
    <w:p w14:paraId="780A293C" w14:textId="38DCDAE8" w:rsidR="00232C20" w:rsidRPr="00AE69D2" w:rsidRDefault="00232C20"/>
    <w:p w14:paraId="6627FB8D" w14:textId="77777777" w:rsidR="00232C20" w:rsidRPr="00AE69D2" w:rsidRDefault="00232C20">
      <w:pPr>
        <w:sectPr w:rsidR="00232C20" w:rsidRPr="00AE69D2" w:rsidSect="00F02319">
          <w:headerReference w:type="even" r:id="rId9"/>
          <w:headerReference w:type="default" r:id="rId10"/>
          <w:footerReference w:type="even" r:id="rId11"/>
          <w:footerReference w:type="default" r:id="rId12"/>
          <w:pgSz w:w="11907" w:h="16840" w:code="9"/>
          <w:pgMar w:top="567" w:right="1134" w:bottom="1134" w:left="1134" w:header="720" w:footer="720" w:gutter="0"/>
          <w:cols w:space="720"/>
          <w:docGrid w:linePitch="360"/>
        </w:sectPr>
      </w:pPr>
    </w:p>
    <w:p w14:paraId="512BA727" w14:textId="08E92FE3" w:rsidR="00E11C6E" w:rsidRPr="00AE69D2" w:rsidRDefault="00565C29" w:rsidP="00565C29">
      <w:pPr>
        <w:jc w:val="center"/>
      </w:pPr>
      <w:r w:rsidRPr="00AE69D2">
        <w:rPr>
          <w:i/>
          <w:iCs/>
        </w:rPr>
        <w:lastRenderedPageBreak/>
        <w:t>Halaman ini sengaja dikosongkan.</w:t>
      </w:r>
      <w:r w:rsidR="00E11C6E" w:rsidRPr="00AE69D2">
        <w:br w:type="page"/>
      </w:r>
    </w:p>
    <w:p w14:paraId="52E76A96" w14:textId="68D5124B" w:rsidR="00376F5C" w:rsidRPr="00AE69D2" w:rsidRDefault="001F3FC1" w:rsidP="00376F5C">
      <w:r w:rsidRPr="00AE69D2">
        <w:lastRenderedPageBreak/>
        <w:drawing>
          <wp:anchor distT="0" distB="0" distL="114300" distR="114300" simplePos="0" relativeHeight="251658247" behindDoc="0" locked="0" layoutInCell="1" allowOverlap="1" wp14:anchorId="15C3C5E3" wp14:editId="0DF2B5A8">
            <wp:simplePos x="0" y="0"/>
            <wp:positionH relativeFrom="column">
              <wp:posOffset>2540</wp:posOffset>
            </wp:positionH>
            <wp:positionV relativeFrom="paragraph">
              <wp:posOffset>-464878</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4D7E9585" w:rsidR="00232C20" w:rsidRPr="00AE69D2" w:rsidRDefault="001F3FC1">
      <w:r w:rsidRPr="00AE69D2">
        <mc:AlternateContent>
          <mc:Choice Requires="wps">
            <w:drawing>
              <wp:anchor distT="0" distB="0" distL="114300" distR="114300" simplePos="0" relativeHeight="251658241" behindDoc="0" locked="0" layoutInCell="1" allowOverlap="1" wp14:anchorId="12F0CF97" wp14:editId="13C2E550">
                <wp:simplePos x="0" y="0"/>
                <wp:positionH relativeFrom="column">
                  <wp:posOffset>-783590</wp:posOffset>
                </wp:positionH>
                <wp:positionV relativeFrom="paragraph">
                  <wp:posOffset>460308</wp:posOffset>
                </wp:positionV>
                <wp:extent cx="7590790"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0790"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1B22E" id="Rectangle 205" o:spid="_x0000_s1026" style="position:absolute;margin-left:-61.7pt;margin-top:36.25pt;width:597.7pt;height:28.3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" fillcolor="#0067ac" stroked="f" strokeweight="1pt"/>
            </w:pict>
          </mc:Fallback>
        </mc:AlternateContent>
      </w:r>
    </w:p>
    <w:p w14:paraId="31C98FE4" w14:textId="239CB2A8" w:rsidR="00927F61" w:rsidRPr="00AE69D2" w:rsidRDefault="00927F61"/>
    <w:p w14:paraId="0C622FE6" w14:textId="514CF504" w:rsidR="00927F61" w:rsidRPr="00AE69D2" w:rsidRDefault="001F3FC1">
      <w:r w:rsidRPr="00AE69D2">
        <mc:AlternateContent>
          <mc:Choice Requires="wps">
            <w:drawing>
              <wp:anchor distT="0" distB="0" distL="114300" distR="114300" simplePos="0" relativeHeight="251658242" behindDoc="0" locked="0" layoutInCell="1" allowOverlap="1" wp14:anchorId="50D35C74" wp14:editId="5FDD1677">
                <wp:simplePos x="0" y="0"/>
                <wp:positionH relativeFrom="column">
                  <wp:posOffset>-786765</wp:posOffset>
                </wp:positionH>
                <wp:positionV relativeFrom="paragraph">
                  <wp:posOffset>245043</wp:posOffset>
                </wp:positionV>
                <wp:extent cx="7630795" cy="8705850"/>
                <wp:effectExtent l="0" t="0" r="1905" b="635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5363A5D" w:rsidR="00376F5C" w:rsidRPr="00AE69D2" w:rsidRDefault="00954D53" w:rsidP="003C7B0E">
                            <w:pPr>
                              <w:ind w:left="1701" w:right="1777"/>
                              <w:rPr>
                                <w:rFonts w:ascii="Trebuchet MS" w:hAnsi="Trebuchet MS"/>
                                <w:b/>
                                <w:bCs/>
                                <w:color w:val="000000" w:themeColor="text1"/>
                                <w:sz w:val="36"/>
                                <w:szCs w:val="36"/>
                              </w:rPr>
                            </w:pPr>
                            <w:r w:rsidRPr="00954D53">
                              <w:rPr>
                                <w:rFonts w:ascii="Trebuchet MS" w:hAnsi="Trebuchet MS"/>
                                <w:b/>
                                <w:bCs/>
                                <w:color w:val="000000" w:themeColor="text1"/>
                                <w:sz w:val="36"/>
                                <w:szCs w:val="36"/>
                              </w:rPr>
                              <w:t>EVALUASI FITUR HANDCRAFTED DAN MODEL SPEECH PRALATIH UNTUK ESTIMASI KEPRIBADIAN BIG FIVE BERBASIS AUDIO PADA PROTOKOL STRICT SPLIT SERTA ANALISIS FINE-TUNING BERBASIS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4DA9E91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5A6E07">
                              <w:rPr>
                                <w:rFonts w:ascii="Trebuchet MS" w:hAnsi="Trebuchet MS"/>
                                <w:color w:val="000000" w:themeColor="text1"/>
                                <w:szCs w:val="24"/>
                              </w:rPr>
                              <w:t>6</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7" style="position:absolute;left:0;text-align:left;margin-left:-61.95pt;margin-top:19.3pt;width:600.85pt;height:685.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m6e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" fillcolor="white [3212]" stroked="f" strokeweight="1pt">
                <v:textbox inset="0,10mm,0,0">
                  <w:txbxContent>
                    <w:p w14:paraId="0FC9E12B" w14:textId="783BFEB8" w:rsidR="00376F5C" w:rsidRPr="00AE69D2" w:rsidRDefault="00376F5C"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TUGAS AKHIR – </w:t>
                      </w:r>
                      <w:r w:rsidR="00862A71" w:rsidRPr="00AE69D2">
                        <w:rPr>
                          <w:rFonts w:ascii="Trebuchet MS" w:hAnsi="Trebuchet MS"/>
                          <w:b/>
                          <w:bCs/>
                          <w:color w:val="000000" w:themeColor="text1"/>
                          <w:sz w:val="28"/>
                          <w:szCs w:val="28"/>
                        </w:rPr>
                        <w:t>EF234801</w:t>
                      </w:r>
                    </w:p>
                    <w:p w14:paraId="16BA5AEC" w14:textId="77777777" w:rsidR="00376F5C" w:rsidRPr="00AE69D2" w:rsidRDefault="00376F5C" w:rsidP="00C55BB1">
                      <w:pPr>
                        <w:rPr>
                          <w:rFonts w:ascii="Trebuchet MS" w:hAnsi="Trebuchet MS"/>
                          <w:b/>
                          <w:bCs/>
                          <w:color w:val="000000" w:themeColor="text1"/>
                          <w:sz w:val="28"/>
                          <w:szCs w:val="28"/>
                        </w:rPr>
                      </w:pPr>
                    </w:p>
                    <w:p w14:paraId="063ED32C" w14:textId="55363A5D" w:rsidR="00376F5C" w:rsidRPr="00AE69D2" w:rsidRDefault="00954D53" w:rsidP="003C7B0E">
                      <w:pPr>
                        <w:ind w:left="1701" w:right="1777"/>
                        <w:rPr>
                          <w:rFonts w:ascii="Trebuchet MS" w:hAnsi="Trebuchet MS"/>
                          <w:b/>
                          <w:bCs/>
                          <w:color w:val="000000" w:themeColor="text1"/>
                          <w:sz w:val="36"/>
                          <w:szCs w:val="36"/>
                        </w:rPr>
                      </w:pPr>
                      <w:r w:rsidRPr="00954D53">
                        <w:rPr>
                          <w:rFonts w:ascii="Trebuchet MS" w:hAnsi="Trebuchet MS"/>
                          <w:b/>
                          <w:bCs/>
                          <w:color w:val="000000" w:themeColor="text1"/>
                          <w:sz w:val="36"/>
                          <w:szCs w:val="36"/>
                        </w:rPr>
                        <w:t>EVALUASI FITUR HANDCRAFTED DAN MODEL SPEECH PRALATIH UNTUK ESTIMASI KEPRIBADIAN BIG FIVE BERBASIS AUDIO PADA PROTOKOL STRICT SPLIT SERTA ANALISIS FINE-TUNING BERBASIS LoRA</w:t>
                      </w:r>
                    </w:p>
                    <w:p w14:paraId="333804BE" w14:textId="77777777" w:rsidR="00376F5C" w:rsidRPr="00AE69D2" w:rsidRDefault="00376F5C" w:rsidP="00A5412B">
                      <w:pPr>
                        <w:ind w:right="1494"/>
                        <w:rPr>
                          <w:rFonts w:ascii="Trebuchet MS" w:hAnsi="Trebuchet MS"/>
                          <w:b/>
                          <w:bCs/>
                          <w:color w:val="000000" w:themeColor="text1"/>
                          <w:sz w:val="28"/>
                          <w:szCs w:val="28"/>
                        </w:rPr>
                      </w:pPr>
                    </w:p>
                    <w:p w14:paraId="29E9F6D9" w14:textId="54038967" w:rsidR="00376F5C" w:rsidRPr="00AE69D2" w:rsidRDefault="00376F5C" w:rsidP="00704526">
                      <w:pPr>
                        <w:ind w:right="1494"/>
                        <w:rPr>
                          <w:rFonts w:ascii="Trebuchet MS" w:hAnsi="Trebuchet MS"/>
                          <w:b/>
                          <w:bCs/>
                          <w:color w:val="000000" w:themeColor="text1"/>
                          <w:sz w:val="28"/>
                          <w:szCs w:val="28"/>
                        </w:rPr>
                      </w:pPr>
                    </w:p>
                    <w:p w14:paraId="0FAF9962" w14:textId="148059D4" w:rsidR="00376F5C" w:rsidRPr="00AE69D2" w:rsidRDefault="00785D54"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5E9C0111" w14:textId="77A783CE" w:rsidR="00376F5C" w:rsidRPr="00AE69D2" w:rsidRDefault="00376F5C"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A43F88" w:rsidRPr="00AE69D2">
                        <w:rPr>
                          <w:rFonts w:ascii="Trebuchet MS" w:hAnsi="Trebuchet MS"/>
                          <w:color w:val="000000" w:themeColor="text1"/>
                          <w:sz w:val="28"/>
                          <w:szCs w:val="28"/>
                        </w:rPr>
                        <w:t>5025221158</w:t>
                      </w:r>
                    </w:p>
                    <w:p w14:paraId="7D4A4C52" w14:textId="77777777" w:rsidR="00376F5C" w:rsidRPr="00AE69D2" w:rsidRDefault="00376F5C" w:rsidP="00704526">
                      <w:pPr>
                        <w:ind w:right="1494"/>
                        <w:rPr>
                          <w:rFonts w:ascii="Trebuchet MS" w:hAnsi="Trebuchet MS"/>
                          <w:b/>
                          <w:bCs/>
                          <w:color w:val="000000" w:themeColor="text1"/>
                          <w:sz w:val="28"/>
                          <w:szCs w:val="28"/>
                        </w:rPr>
                      </w:pPr>
                    </w:p>
                    <w:p w14:paraId="6E710056" w14:textId="6E23913A"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Dosen Pembimbing</w:t>
                      </w:r>
                    </w:p>
                    <w:p w14:paraId="0026D07E" w14:textId="06E390EA"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Shintami Chusnul Hidayati, S.Kom., M.Sc., Ph.D</w:t>
                      </w:r>
                    </w:p>
                    <w:p w14:paraId="1AC564CA" w14:textId="256CB3F4" w:rsidR="00A5412B" w:rsidRPr="00AE69D2" w:rsidRDefault="00A314FA"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7BB3EDE3" w14:textId="77777777" w:rsidR="00A314FA" w:rsidRPr="00AE69D2" w:rsidRDefault="00A314FA" w:rsidP="00A5412B">
                      <w:pPr>
                        <w:ind w:left="1701" w:right="1494"/>
                        <w:rPr>
                          <w:rFonts w:ascii="Trebuchet MS" w:hAnsi="Trebuchet MS"/>
                          <w:color w:val="000000" w:themeColor="text1"/>
                          <w:sz w:val="28"/>
                          <w:szCs w:val="28"/>
                        </w:rPr>
                      </w:pPr>
                    </w:p>
                    <w:p w14:paraId="21B85BB2" w14:textId="3187906C" w:rsidR="00A5412B" w:rsidRPr="00AE69D2" w:rsidRDefault="00A5412B" w:rsidP="00A5412B">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Dosen </w:t>
                      </w:r>
                      <w:r w:rsidR="0068270E" w:rsidRPr="00AE69D2">
                        <w:rPr>
                          <w:rFonts w:ascii="Trebuchet MS" w:hAnsi="Trebuchet MS"/>
                          <w:color w:val="000000" w:themeColor="text1"/>
                          <w:sz w:val="28"/>
                          <w:szCs w:val="28"/>
                        </w:rPr>
                        <w:t>Ko-p</w:t>
                      </w:r>
                      <w:r w:rsidRPr="00AE69D2">
                        <w:rPr>
                          <w:rFonts w:ascii="Trebuchet MS" w:hAnsi="Trebuchet MS"/>
                          <w:color w:val="000000" w:themeColor="text1"/>
                          <w:sz w:val="28"/>
                          <w:szCs w:val="28"/>
                        </w:rPr>
                        <w:t>embimbing</w:t>
                      </w:r>
                    </w:p>
                    <w:p w14:paraId="38A28BFD" w14:textId="3E01F0FB" w:rsidR="00A5412B" w:rsidRPr="00AE69D2" w:rsidRDefault="00A314FA" w:rsidP="00A314FA">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Dini Adni Navastara, S.Kom., M.Sc.</w:t>
                      </w:r>
                    </w:p>
                    <w:p w14:paraId="19E92BB6" w14:textId="5A5615CB" w:rsidR="00376F5C" w:rsidRPr="00AE69D2" w:rsidRDefault="00A5412B" w:rsidP="00A5412B">
                      <w:pPr>
                        <w:ind w:left="1701" w:right="1494"/>
                        <w:rPr>
                          <w:rFonts w:ascii="Trebuchet MS" w:hAnsi="Trebuchet MS"/>
                          <w:b/>
                          <w:bCs/>
                          <w:color w:val="000000" w:themeColor="text1"/>
                          <w:sz w:val="28"/>
                          <w:szCs w:val="28"/>
                        </w:rPr>
                      </w:pPr>
                      <w:r w:rsidRPr="00AE69D2">
                        <w:rPr>
                          <w:rFonts w:ascii="Trebuchet MS" w:hAnsi="Trebuchet MS"/>
                          <w:color w:val="000000" w:themeColor="text1"/>
                          <w:sz w:val="28"/>
                          <w:szCs w:val="28"/>
                        </w:rPr>
                        <w:t xml:space="preserve">NIP </w:t>
                      </w:r>
                      <w:r w:rsidR="00C51A42" w:rsidRPr="00AE69D2">
                        <w:rPr>
                          <w:rFonts w:ascii="Trebuchet MS" w:hAnsi="Trebuchet MS"/>
                          <w:color w:val="000000" w:themeColor="text1"/>
                          <w:sz w:val="28"/>
                          <w:szCs w:val="28"/>
                        </w:rPr>
                        <w:t>198510172015042001</w:t>
                      </w:r>
                    </w:p>
                    <w:p w14:paraId="213EB0F2" w14:textId="77777777" w:rsidR="00376F5C" w:rsidRPr="00AE69D2" w:rsidRDefault="00376F5C" w:rsidP="003C7B0E">
                      <w:pPr>
                        <w:ind w:left="1701" w:right="1494"/>
                        <w:rPr>
                          <w:rFonts w:ascii="Trebuchet MS" w:hAnsi="Trebuchet MS"/>
                          <w:b/>
                          <w:bCs/>
                          <w:color w:val="000000" w:themeColor="text1"/>
                          <w:sz w:val="28"/>
                          <w:szCs w:val="28"/>
                        </w:rPr>
                      </w:pPr>
                    </w:p>
                    <w:p w14:paraId="7D1706DB" w14:textId="45BDC93A" w:rsidR="00376F5C" w:rsidRPr="00AE69D2" w:rsidRDefault="00376F5C"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Program Studi </w:t>
                      </w:r>
                      <w:r w:rsidR="00A5412B" w:rsidRPr="00AE69D2">
                        <w:rPr>
                          <w:rFonts w:ascii="Trebuchet MS" w:hAnsi="Trebuchet MS"/>
                          <w:b/>
                          <w:bCs/>
                          <w:color w:val="000000" w:themeColor="text1"/>
                          <w:sz w:val="28"/>
                          <w:szCs w:val="28"/>
                        </w:rPr>
                        <w:t>S-1 Teknik Informatika</w:t>
                      </w:r>
                    </w:p>
                    <w:p w14:paraId="776F02AE" w14:textId="1CDA9804"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Departemen </w:t>
                      </w:r>
                      <w:r w:rsidR="00A5412B" w:rsidRPr="00AE69D2">
                        <w:rPr>
                          <w:rFonts w:ascii="Trebuchet MS" w:hAnsi="Trebuchet MS"/>
                          <w:color w:val="000000" w:themeColor="text1"/>
                          <w:szCs w:val="24"/>
                        </w:rPr>
                        <w:t xml:space="preserve">Teknik Informatika </w:t>
                      </w:r>
                    </w:p>
                    <w:p w14:paraId="78C6C89D" w14:textId="72E60C45"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Fakultas </w:t>
                      </w:r>
                      <w:r w:rsidR="00A5412B" w:rsidRPr="00AE69D2">
                        <w:rPr>
                          <w:rFonts w:ascii="Trebuchet MS" w:hAnsi="Trebuchet MS"/>
                          <w:color w:val="000000" w:themeColor="text1"/>
                          <w:szCs w:val="24"/>
                        </w:rPr>
                        <w:t>Teknologi Elektro dan Informatika Cerdas</w:t>
                      </w:r>
                    </w:p>
                    <w:p w14:paraId="7D0B3587"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32117E0B" w14:textId="77777777" w:rsidR="00376F5C" w:rsidRPr="00AE69D2" w:rsidRDefault="00376F5C"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641D4B87" w14:textId="4DA9E91D" w:rsidR="00376F5C" w:rsidRPr="00AE69D2" w:rsidRDefault="00A5412B"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5A6E07">
                        <w:rPr>
                          <w:rFonts w:ascii="Trebuchet MS" w:hAnsi="Trebuchet MS"/>
                          <w:color w:val="000000" w:themeColor="text1"/>
                          <w:szCs w:val="24"/>
                        </w:rPr>
                        <w:t>6</w:t>
                      </w:r>
                    </w:p>
                  </w:txbxContent>
                </v:textbox>
              </v:rect>
            </w:pict>
          </mc:Fallback>
        </mc:AlternateContent>
      </w:r>
    </w:p>
    <w:p w14:paraId="459E2513" w14:textId="57E8E518" w:rsidR="00927F61" w:rsidRPr="00AE69D2" w:rsidRDefault="00927F61"/>
    <w:p w14:paraId="48D38C8F" w14:textId="40F7CBE6" w:rsidR="00927F61" w:rsidRPr="00AE69D2" w:rsidRDefault="00927F61"/>
    <w:p w14:paraId="5DAF0D47" w14:textId="1F9D43D2" w:rsidR="00927F61" w:rsidRPr="00AE69D2" w:rsidRDefault="00927F61"/>
    <w:p w14:paraId="6F3F9FC2" w14:textId="76E0D8D3" w:rsidR="00927F61" w:rsidRPr="00AE69D2" w:rsidRDefault="00927F61"/>
    <w:p w14:paraId="2AEB0087" w14:textId="148007D9" w:rsidR="00927F61" w:rsidRPr="00AE69D2" w:rsidRDefault="00927F61"/>
    <w:p w14:paraId="0EB9CA48" w14:textId="0891D359" w:rsidR="00927F61" w:rsidRPr="00AE69D2" w:rsidRDefault="00927F61"/>
    <w:p w14:paraId="5D65B0BB" w14:textId="2139E701" w:rsidR="00927F61" w:rsidRPr="00AE69D2" w:rsidRDefault="00927F61"/>
    <w:p w14:paraId="455FC883" w14:textId="069C1772" w:rsidR="00927F61" w:rsidRPr="00AE69D2" w:rsidRDefault="00927F61"/>
    <w:p w14:paraId="2D3C1954" w14:textId="75A465BB" w:rsidR="00927F61" w:rsidRPr="00AE69D2" w:rsidRDefault="00927F61"/>
    <w:p w14:paraId="3EDFBC4E" w14:textId="2847E277" w:rsidR="00927F61" w:rsidRPr="00AE69D2" w:rsidRDefault="00927F61"/>
    <w:p w14:paraId="68C7B8CF" w14:textId="5109C546" w:rsidR="00927F61" w:rsidRPr="00AE69D2" w:rsidRDefault="00927F61"/>
    <w:p w14:paraId="7EE1F3BB" w14:textId="3D503CF4" w:rsidR="00927F61" w:rsidRPr="00AE69D2" w:rsidRDefault="00927F61"/>
    <w:p w14:paraId="4A3F2565" w14:textId="738A7BD7" w:rsidR="00927F61" w:rsidRPr="00AE69D2" w:rsidRDefault="00927F61"/>
    <w:p w14:paraId="22BDD361" w14:textId="6762F5D8" w:rsidR="00927F61" w:rsidRPr="00AE69D2" w:rsidRDefault="00927F61"/>
    <w:p w14:paraId="5A7E55DB" w14:textId="3BB08C19" w:rsidR="00927F61" w:rsidRPr="00AE69D2" w:rsidRDefault="00927F61"/>
    <w:p w14:paraId="7EFB773E" w14:textId="101A6F66" w:rsidR="00927F61" w:rsidRPr="00AE69D2" w:rsidRDefault="00927F61"/>
    <w:p w14:paraId="613068DB" w14:textId="19337A5E" w:rsidR="00927F61" w:rsidRPr="00AE69D2" w:rsidRDefault="00927F61"/>
    <w:p w14:paraId="66EA35B2" w14:textId="421AEDCB" w:rsidR="00927F61" w:rsidRPr="00AE69D2" w:rsidRDefault="00927F61"/>
    <w:p w14:paraId="1E214F74" w14:textId="7EF1CC49" w:rsidR="00927F61" w:rsidRPr="00AE69D2" w:rsidRDefault="00927F61"/>
    <w:p w14:paraId="1D3700BC" w14:textId="6223FBA5" w:rsidR="00927F61" w:rsidRPr="00AE69D2" w:rsidRDefault="00927F61"/>
    <w:p w14:paraId="1979D07F" w14:textId="71404CA9" w:rsidR="00927F61" w:rsidRPr="00AE69D2" w:rsidRDefault="00927F61"/>
    <w:p w14:paraId="4AC9D5E5" w14:textId="3C1F9E9D" w:rsidR="00927F61" w:rsidRPr="00AE69D2" w:rsidRDefault="00927F61"/>
    <w:p w14:paraId="2414C082" w14:textId="4B29FC0A" w:rsidR="00927F61" w:rsidRPr="00AE69D2" w:rsidRDefault="00927F61"/>
    <w:p w14:paraId="24B6EA0B" w14:textId="183D7CBE" w:rsidR="00927F61" w:rsidRPr="00AE69D2" w:rsidRDefault="00927F61"/>
    <w:p w14:paraId="09E74936" w14:textId="08F05B56" w:rsidR="00927F61" w:rsidRPr="00AE69D2" w:rsidRDefault="00927F61"/>
    <w:p w14:paraId="07ECA6FF" w14:textId="1CCF3352" w:rsidR="00927F61" w:rsidRPr="00AE69D2" w:rsidRDefault="00927F61"/>
    <w:p w14:paraId="200B6905" w14:textId="77777777" w:rsidR="00565C29" w:rsidRPr="00AE69D2" w:rsidRDefault="00565C29">
      <w:pPr>
        <w:jc w:val="left"/>
      </w:pPr>
      <w:r w:rsidRPr="00AE69D2">
        <w:br w:type="page"/>
      </w:r>
    </w:p>
    <w:p w14:paraId="5EDCD4FF" w14:textId="146204A1" w:rsidR="00565C29" w:rsidRPr="00AE69D2" w:rsidRDefault="00565C29" w:rsidP="00565C29">
      <w:pPr>
        <w:jc w:val="center"/>
      </w:pPr>
      <w:r w:rsidRPr="00AE69D2">
        <w:rPr>
          <w:i/>
          <w:iCs/>
        </w:rPr>
        <w:lastRenderedPageBreak/>
        <w:t>Halaman ini sengaja dikosongkan.</w:t>
      </w:r>
      <w:r w:rsidRPr="00AE69D2">
        <w:br w:type="page"/>
      </w:r>
    </w:p>
    <w:p w14:paraId="26E63BA3" w14:textId="70C8B536" w:rsidR="001A7A47" w:rsidRPr="00AE69D2" w:rsidRDefault="00787C4E" w:rsidP="001A7A47">
      <w:r w:rsidRPr="00AE69D2">
        <w:lastRenderedPageBreak/>
        <mc:AlternateContent>
          <mc:Choice Requires="wps">
            <w:drawing>
              <wp:anchor distT="0" distB="0" distL="114300" distR="114300" simplePos="0" relativeHeight="251658243" behindDoc="0" locked="0" layoutInCell="1" allowOverlap="1" wp14:anchorId="698A929C" wp14:editId="22E282E7">
                <wp:simplePos x="0" y="0"/>
                <wp:positionH relativeFrom="column">
                  <wp:posOffset>-743585</wp:posOffset>
                </wp:positionH>
                <wp:positionV relativeFrom="paragraph">
                  <wp:posOffset>781272</wp:posOffset>
                </wp:positionV>
                <wp:extent cx="7591096" cy="359410"/>
                <wp:effectExtent l="0" t="0" r="3810" b="0"/>
                <wp:wrapNone/>
                <wp:docPr id="5" name="Rectangle 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2E075" id="Rectangle 5" o:spid="_x0000_s1026" style="position:absolute;margin-left:-58.55pt;margin-top:61.5pt;width:597.7pt;height:28.3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" fillcolor="#0067ac" stroked="f" strokeweight="1pt"/>
            </w:pict>
          </mc:Fallback>
        </mc:AlternateContent>
      </w:r>
      <w:r w:rsidR="001F3FC1" w:rsidRPr="00AE69D2">
        <w:drawing>
          <wp:anchor distT="0" distB="0" distL="114300" distR="114300" simplePos="0" relativeHeight="251658248" behindDoc="0" locked="0" layoutInCell="1" allowOverlap="1" wp14:anchorId="7364A4AA" wp14:editId="26D329AE">
            <wp:simplePos x="0" y="0"/>
            <wp:positionH relativeFrom="column">
              <wp:posOffset>1270</wp:posOffset>
            </wp:positionH>
            <wp:positionV relativeFrom="page">
              <wp:posOffset>354743</wp:posOffset>
            </wp:positionV>
            <wp:extent cx="900430" cy="900430"/>
            <wp:effectExtent l="0" t="0" r="1270" b="1270"/>
            <wp:wrapTopAndBottom/>
            <wp:docPr id="7" name="Picture 7"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5C668390" w14:textId="5FFC588D" w:rsidR="003677B0" w:rsidRPr="00AE69D2" w:rsidRDefault="003677B0"/>
    <w:p w14:paraId="0E191871" w14:textId="6EDE112E" w:rsidR="003677B0" w:rsidRPr="00AE69D2" w:rsidRDefault="00787C4E">
      <w:r w:rsidRPr="00AE69D2">
        <mc:AlternateContent>
          <mc:Choice Requires="wps">
            <w:drawing>
              <wp:anchor distT="0" distB="0" distL="114300" distR="114300" simplePos="0" relativeHeight="251658244" behindDoc="0" locked="0" layoutInCell="1" allowOverlap="1" wp14:anchorId="767E2D94" wp14:editId="66C498E1">
                <wp:simplePos x="0" y="0"/>
                <wp:positionH relativeFrom="column">
                  <wp:posOffset>-746760</wp:posOffset>
                </wp:positionH>
                <wp:positionV relativeFrom="paragraph">
                  <wp:posOffset>132080</wp:posOffset>
                </wp:positionV>
                <wp:extent cx="7630795" cy="8705850"/>
                <wp:effectExtent l="0" t="0" r="1905" b="6350"/>
                <wp:wrapNone/>
                <wp:docPr id="6" name="Rectangle 6"/>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57D131F9" w14:textId="77777777" w:rsidR="001A7A47" w:rsidRPr="00AE69D2" w:rsidRDefault="001A7A47" w:rsidP="009E0B3E">
                            <w:pPr>
                              <w:rPr>
                                <w:rFonts w:ascii="Trebuchet MS" w:hAnsi="Trebuchet MS"/>
                                <w:b/>
                                <w:bCs/>
                                <w:color w:val="000000" w:themeColor="text1"/>
                                <w:sz w:val="28"/>
                                <w:szCs w:val="28"/>
                              </w:rPr>
                            </w:pPr>
                          </w:p>
                          <w:p w14:paraId="0F76FF04" w14:textId="5230B0B8" w:rsidR="001A7A47" w:rsidRPr="00AE69D2" w:rsidRDefault="00CF5F21" w:rsidP="003C7B0E">
                            <w:pPr>
                              <w:ind w:left="1701" w:right="1777"/>
                              <w:rPr>
                                <w:rFonts w:ascii="Trebuchet MS" w:hAnsi="Trebuchet MS"/>
                                <w:b/>
                                <w:bCs/>
                                <w:color w:val="000000" w:themeColor="text1"/>
                                <w:sz w:val="36"/>
                                <w:szCs w:val="36"/>
                              </w:rPr>
                            </w:pPr>
                            <w:r w:rsidRPr="00CF5F21">
                              <w:rPr>
                                <w:rFonts w:ascii="Trebuchet MS" w:hAnsi="Trebuchet MS"/>
                                <w:b/>
                                <w:bCs/>
                                <w:color w:val="000000" w:themeColor="text1"/>
                                <w:sz w:val="36"/>
                                <w:szCs w:val="36"/>
                              </w:rPr>
                              <w:t>EVALUATION OF HANDCRAFTED FEATURES AND PRETRAINED SPEECH MODELS FOR AUDIO-ONLY BIG FIVE PERSONALITY ESTIMATION UNDER A STRICT SPLIT PROTOCOL AND ANALYSIS OF LoRA-BASED FINE-TUNING</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422A58EA"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5A6E07">
                              <w:rPr>
                                <w:rFonts w:ascii="Trebuchet MS" w:hAnsi="Trebuchet MS"/>
                                <w:color w:val="000000" w:themeColor="text1"/>
                                <w:szCs w:val="24"/>
                              </w:rPr>
                              <w:t>6</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7E2D94" id="Rectangle 6" o:spid="_x0000_s1028" style="position:absolute;left:0;text-align:left;margin-left:-58.8pt;margin-top:10.4pt;width:600.85pt;height:685.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nZgwIAAGQ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" fillcolor="white [3212]" stroked="f" strokeweight="1pt">
                <v:textbox inset="0,10mm,0,0">
                  <w:txbxContent>
                    <w:p w14:paraId="7D51B50A" w14:textId="719C1FD1" w:rsidR="001A7A47" w:rsidRPr="00AE69D2" w:rsidRDefault="001A7A47" w:rsidP="003C7B0E">
                      <w:pPr>
                        <w:ind w:left="1701"/>
                        <w:rPr>
                          <w:rFonts w:ascii="Trebuchet MS" w:hAnsi="Trebuchet MS"/>
                          <w:b/>
                          <w:bCs/>
                          <w:color w:val="000000" w:themeColor="text1"/>
                          <w:sz w:val="28"/>
                          <w:szCs w:val="28"/>
                        </w:rPr>
                      </w:pPr>
                      <w:r w:rsidRPr="00AE69D2">
                        <w:rPr>
                          <w:rFonts w:ascii="Trebuchet MS" w:hAnsi="Trebuchet MS"/>
                          <w:b/>
                          <w:bCs/>
                          <w:color w:val="000000" w:themeColor="text1"/>
                          <w:sz w:val="28"/>
                          <w:szCs w:val="28"/>
                        </w:rPr>
                        <w:t xml:space="preserve">FINAL PROJECT – </w:t>
                      </w:r>
                      <w:r w:rsidR="00C51E3F" w:rsidRPr="00AE69D2">
                        <w:rPr>
                          <w:rFonts w:ascii="Trebuchet MS" w:hAnsi="Trebuchet MS"/>
                          <w:b/>
                          <w:bCs/>
                          <w:color w:val="000000" w:themeColor="text1"/>
                          <w:sz w:val="28"/>
                          <w:szCs w:val="28"/>
                        </w:rPr>
                        <w:t>EF234801</w:t>
                      </w:r>
                    </w:p>
                    <w:p w14:paraId="57D131F9" w14:textId="77777777" w:rsidR="001A7A47" w:rsidRPr="00AE69D2" w:rsidRDefault="001A7A47" w:rsidP="009E0B3E">
                      <w:pPr>
                        <w:rPr>
                          <w:rFonts w:ascii="Trebuchet MS" w:hAnsi="Trebuchet MS"/>
                          <w:b/>
                          <w:bCs/>
                          <w:color w:val="000000" w:themeColor="text1"/>
                          <w:sz w:val="28"/>
                          <w:szCs w:val="28"/>
                        </w:rPr>
                      </w:pPr>
                    </w:p>
                    <w:p w14:paraId="0F76FF04" w14:textId="5230B0B8" w:rsidR="001A7A47" w:rsidRPr="00AE69D2" w:rsidRDefault="00CF5F21" w:rsidP="003C7B0E">
                      <w:pPr>
                        <w:ind w:left="1701" w:right="1777"/>
                        <w:rPr>
                          <w:rFonts w:ascii="Trebuchet MS" w:hAnsi="Trebuchet MS"/>
                          <w:b/>
                          <w:bCs/>
                          <w:color w:val="000000" w:themeColor="text1"/>
                          <w:sz w:val="36"/>
                          <w:szCs w:val="36"/>
                        </w:rPr>
                      </w:pPr>
                      <w:r w:rsidRPr="00CF5F21">
                        <w:rPr>
                          <w:rFonts w:ascii="Trebuchet MS" w:hAnsi="Trebuchet MS"/>
                          <w:b/>
                          <w:bCs/>
                          <w:color w:val="000000" w:themeColor="text1"/>
                          <w:sz w:val="36"/>
                          <w:szCs w:val="36"/>
                        </w:rPr>
                        <w:t>EVALUATION OF HANDCRAFTED FEATURES AND PRETRAINED SPEECH MODELS FOR AUDIO-ONLY BIG FIVE PERSONALITY ESTIMATION UNDER A STRICT SPLIT PROTOCOL AND ANALYSIS OF LoRA-BASED FINE-TUNING</w:t>
                      </w:r>
                    </w:p>
                    <w:p w14:paraId="4C0BB4F8" w14:textId="77777777" w:rsidR="001A7A47" w:rsidRPr="00AE69D2" w:rsidRDefault="001A7A47" w:rsidP="006A52C7">
                      <w:pPr>
                        <w:ind w:right="1494"/>
                        <w:rPr>
                          <w:rFonts w:ascii="Trebuchet MS" w:hAnsi="Trebuchet MS"/>
                          <w:b/>
                          <w:bCs/>
                          <w:color w:val="000000" w:themeColor="text1"/>
                          <w:sz w:val="28"/>
                          <w:szCs w:val="28"/>
                        </w:rPr>
                      </w:pPr>
                    </w:p>
                    <w:p w14:paraId="782A6EC0" w14:textId="1120F639" w:rsidR="001A7A47" w:rsidRPr="00AE69D2" w:rsidRDefault="00616206"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Muhammad Aqil Farrukh</w:t>
                      </w:r>
                    </w:p>
                    <w:p w14:paraId="0EE7A1BB" w14:textId="1149A5E2" w:rsidR="001A7A47" w:rsidRPr="00AE69D2" w:rsidRDefault="001A7A47"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NRP </w:t>
                      </w:r>
                      <w:r w:rsidR="00616206" w:rsidRPr="00AE69D2">
                        <w:rPr>
                          <w:rFonts w:ascii="Trebuchet MS" w:hAnsi="Trebuchet MS"/>
                          <w:color w:val="000000" w:themeColor="text1"/>
                          <w:sz w:val="28"/>
                          <w:szCs w:val="28"/>
                        </w:rPr>
                        <w:t>5025221158</w:t>
                      </w:r>
                    </w:p>
                    <w:p w14:paraId="5A545D97" w14:textId="77777777" w:rsidR="001A7A47" w:rsidRPr="00AE69D2" w:rsidRDefault="001A7A47" w:rsidP="006A52C7">
                      <w:pPr>
                        <w:ind w:right="1494"/>
                        <w:rPr>
                          <w:rFonts w:ascii="Trebuchet MS" w:hAnsi="Trebuchet MS"/>
                          <w:b/>
                          <w:bCs/>
                          <w:color w:val="000000" w:themeColor="text1"/>
                          <w:sz w:val="28"/>
                          <w:szCs w:val="28"/>
                        </w:rPr>
                      </w:pPr>
                    </w:p>
                    <w:p w14:paraId="71974A49" w14:textId="77777777" w:rsidR="001A7A47" w:rsidRPr="00AE69D2" w:rsidRDefault="001A7A47" w:rsidP="003C7B0E">
                      <w:pPr>
                        <w:ind w:left="1701" w:right="1494"/>
                        <w:rPr>
                          <w:color w:val="000000" w:themeColor="text1"/>
                        </w:rPr>
                      </w:pPr>
                      <w:r w:rsidRPr="00AE69D2">
                        <w:rPr>
                          <w:rFonts w:ascii="Trebuchet MS" w:hAnsi="Trebuchet MS"/>
                          <w:color w:val="000000" w:themeColor="text1"/>
                          <w:sz w:val="28"/>
                          <w:szCs w:val="28"/>
                        </w:rPr>
                        <w:t>Advisor</w:t>
                      </w:r>
                    </w:p>
                    <w:p w14:paraId="5409C9F4" w14:textId="4283B61E" w:rsidR="001A7A47" w:rsidRPr="00AE69D2" w:rsidRDefault="004A66CB"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Shintami Chusnul Hidayati, S.Kom., M.Sc., Ph.D</w:t>
                      </w:r>
                    </w:p>
                    <w:p w14:paraId="23DB90C8" w14:textId="04E8415D" w:rsidR="006A52C7" w:rsidRPr="00AE69D2" w:rsidRDefault="004A66CB" w:rsidP="003C7B0E">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NPP 1987202012004</w:t>
                      </w:r>
                    </w:p>
                    <w:p w14:paraId="3A0BD37A" w14:textId="77777777" w:rsidR="004A66CB" w:rsidRPr="00AE69D2" w:rsidRDefault="004A66CB" w:rsidP="003C7B0E">
                      <w:pPr>
                        <w:ind w:left="1701" w:right="1494"/>
                        <w:rPr>
                          <w:rFonts w:ascii="Trebuchet MS" w:hAnsi="Trebuchet MS"/>
                          <w:color w:val="000000" w:themeColor="text1"/>
                          <w:sz w:val="28"/>
                          <w:szCs w:val="28"/>
                        </w:rPr>
                      </w:pPr>
                    </w:p>
                    <w:p w14:paraId="1EBFEB87" w14:textId="1D622EC6" w:rsidR="006A52C7" w:rsidRPr="00AE69D2" w:rsidRDefault="006A52C7" w:rsidP="006A52C7">
                      <w:pPr>
                        <w:ind w:left="1701" w:right="1494"/>
                        <w:rPr>
                          <w:color w:val="000000" w:themeColor="text1"/>
                        </w:rPr>
                      </w:pPr>
                      <w:r w:rsidRPr="00AE69D2">
                        <w:rPr>
                          <w:rFonts w:ascii="Trebuchet MS" w:hAnsi="Trebuchet MS"/>
                          <w:color w:val="000000" w:themeColor="text1"/>
                          <w:sz w:val="28"/>
                          <w:szCs w:val="28"/>
                        </w:rPr>
                        <w:t>Co-advisor</w:t>
                      </w:r>
                    </w:p>
                    <w:p w14:paraId="43BB4FC5" w14:textId="7B237E88" w:rsidR="006A52C7" w:rsidRPr="00AE69D2" w:rsidRDefault="004A66CB" w:rsidP="006A52C7">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Dini Adni Navastara, S.Kom., M.Sc.</w:t>
                      </w:r>
                    </w:p>
                    <w:p w14:paraId="0038D13E" w14:textId="6FAB4992" w:rsidR="006A52C7" w:rsidRPr="00AE69D2" w:rsidRDefault="006A52C7" w:rsidP="006A52C7">
                      <w:pPr>
                        <w:ind w:left="1701" w:right="1494"/>
                        <w:rPr>
                          <w:rFonts w:ascii="Trebuchet MS" w:hAnsi="Trebuchet MS"/>
                          <w:color w:val="000000" w:themeColor="text1"/>
                          <w:sz w:val="28"/>
                          <w:szCs w:val="28"/>
                        </w:rPr>
                      </w:pPr>
                      <w:r w:rsidRPr="00AE69D2">
                        <w:rPr>
                          <w:rFonts w:ascii="Trebuchet MS" w:hAnsi="Trebuchet MS"/>
                          <w:color w:val="000000" w:themeColor="text1"/>
                          <w:sz w:val="28"/>
                          <w:szCs w:val="28"/>
                        </w:rPr>
                        <w:t xml:space="preserve">NIP </w:t>
                      </w:r>
                      <w:r w:rsidR="004A66CB" w:rsidRPr="00AE69D2">
                        <w:rPr>
                          <w:rFonts w:ascii="Trebuchet MS" w:hAnsi="Trebuchet MS"/>
                          <w:color w:val="000000" w:themeColor="text1"/>
                          <w:sz w:val="28"/>
                          <w:szCs w:val="28"/>
                        </w:rPr>
                        <w:t>198510172015042001</w:t>
                      </w:r>
                    </w:p>
                    <w:p w14:paraId="00FBEFAA" w14:textId="77777777" w:rsidR="001A7A47" w:rsidRPr="00AE69D2" w:rsidRDefault="001A7A47" w:rsidP="003C7B0E">
                      <w:pPr>
                        <w:ind w:left="1701" w:right="1494"/>
                        <w:rPr>
                          <w:rFonts w:ascii="Trebuchet MS" w:hAnsi="Trebuchet MS"/>
                          <w:b/>
                          <w:bCs/>
                          <w:color w:val="000000" w:themeColor="text1"/>
                          <w:sz w:val="28"/>
                          <w:szCs w:val="28"/>
                        </w:rPr>
                      </w:pPr>
                    </w:p>
                    <w:p w14:paraId="5C260D45" w14:textId="77777777" w:rsidR="001A7A47" w:rsidRPr="00AE69D2" w:rsidRDefault="001A7A47" w:rsidP="004A34C5">
                      <w:pPr>
                        <w:ind w:right="1494"/>
                        <w:rPr>
                          <w:rFonts w:ascii="Trebuchet MS" w:hAnsi="Trebuchet MS"/>
                          <w:b/>
                          <w:bCs/>
                          <w:color w:val="000000" w:themeColor="text1"/>
                          <w:sz w:val="28"/>
                          <w:szCs w:val="28"/>
                        </w:rPr>
                      </w:pPr>
                    </w:p>
                    <w:p w14:paraId="3AD7F8F8" w14:textId="4B317889" w:rsidR="001A7A47" w:rsidRPr="00AE69D2" w:rsidRDefault="00B176D7" w:rsidP="003C7B0E">
                      <w:pPr>
                        <w:ind w:left="1701" w:right="1494"/>
                        <w:rPr>
                          <w:rFonts w:ascii="Trebuchet MS" w:hAnsi="Trebuchet MS"/>
                          <w:b/>
                          <w:bCs/>
                          <w:color w:val="000000" w:themeColor="text1"/>
                          <w:sz w:val="28"/>
                          <w:szCs w:val="28"/>
                        </w:rPr>
                      </w:pPr>
                      <w:r w:rsidRPr="00AE69D2">
                        <w:rPr>
                          <w:rFonts w:ascii="Trebuchet MS" w:hAnsi="Trebuchet MS"/>
                          <w:b/>
                          <w:bCs/>
                          <w:color w:val="000000" w:themeColor="text1"/>
                          <w:sz w:val="28"/>
                          <w:szCs w:val="28"/>
                        </w:rPr>
                        <w:t>Undergrad</w:t>
                      </w:r>
                      <w:r w:rsidR="00C8446F" w:rsidRPr="00AE69D2">
                        <w:rPr>
                          <w:rFonts w:ascii="Trebuchet MS" w:hAnsi="Trebuchet MS"/>
                          <w:b/>
                          <w:bCs/>
                          <w:color w:val="000000" w:themeColor="text1"/>
                          <w:sz w:val="28"/>
                          <w:szCs w:val="28"/>
                        </w:rPr>
                        <w:t>u</w:t>
                      </w:r>
                      <w:r w:rsidRPr="00AE69D2">
                        <w:rPr>
                          <w:rFonts w:ascii="Trebuchet MS" w:hAnsi="Trebuchet MS"/>
                          <w:b/>
                          <w:bCs/>
                          <w:color w:val="000000" w:themeColor="text1"/>
                          <w:sz w:val="28"/>
                          <w:szCs w:val="28"/>
                        </w:rPr>
                        <w:t xml:space="preserve">ate </w:t>
                      </w:r>
                      <w:r w:rsidR="001A7A47" w:rsidRPr="00AE69D2">
                        <w:rPr>
                          <w:rFonts w:ascii="Trebuchet MS" w:hAnsi="Trebuchet MS"/>
                          <w:b/>
                          <w:bCs/>
                          <w:color w:val="000000" w:themeColor="text1"/>
                          <w:sz w:val="28"/>
                          <w:szCs w:val="28"/>
                        </w:rPr>
                        <w:t>Study Program</w:t>
                      </w:r>
                      <w:r w:rsidRPr="00AE69D2">
                        <w:rPr>
                          <w:rFonts w:ascii="Trebuchet MS" w:hAnsi="Trebuchet MS"/>
                          <w:b/>
                          <w:bCs/>
                          <w:color w:val="000000" w:themeColor="text1"/>
                          <w:sz w:val="28"/>
                          <w:szCs w:val="28"/>
                        </w:rPr>
                        <w:t xml:space="preserve"> of Informatics</w:t>
                      </w:r>
                    </w:p>
                    <w:p w14:paraId="0A770C6D" w14:textId="75FB0176"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Department of </w:t>
                      </w:r>
                      <w:r w:rsidR="00B176D7" w:rsidRPr="00AE69D2">
                        <w:rPr>
                          <w:rFonts w:ascii="Trebuchet MS" w:hAnsi="Trebuchet MS"/>
                          <w:color w:val="000000" w:themeColor="text1"/>
                          <w:szCs w:val="24"/>
                        </w:rPr>
                        <w:t>Informatics</w:t>
                      </w:r>
                    </w:p>
                    <w:p w14:paraId="14246C45" w14:textId="6DCCE2A9"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 xml:space="preserve">Faculty of </w:t>
                      </w:r>
                      <w:r w:rsidR="00F32165" w:rsidRPr="00AE69D2">
                        <w:rPr>
                          <w:rFonts w:ascii="Trebuchet MS" w:hAnsi="Trebuchet MS"/>
                          <w:color w:val="000000" w:themeColor="text1"/>
                          <w:szCs w:val="24"/>
                        </w:rPr>
                        <w:t xml:space="preserve">Intelligent Electrical and Informatics Technology </w:t>
                      </w:r>
                    </w:p>
                    <w:p w14:paraId="545A4F28"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Institut Teknologi Sepuluh Nopember</w:t>
                      </w:r>
                    </w:p>
                    <w:p w14:paraId="279BA54C" w14:textId="77777777" w:rsidR="001A7A47" w:rsidRPr="00AE69D2" w:rsidRDefault="001A7A47" w:rsidP="003C7B0E">
                      <w:pPr>
                        <w:ind w:left="1701" w:right="1494"/>
                        <w:rPr>
                          <w:rFonts w:ascii="Trebuchet MS" w:hAnsi="Trebuchet MS"/>
                          <w:color w:val="000000" w:themeColor="text1"/>
                          <w:szCs w:val="24"/>
                        </w:rPr>
                      </w:pPr>
                      <w:r w:rsidRPr="00AE69D2">
                        <w:rPr>
                          <w:rFonts w:ascii="Trebuchet MS" w:hAnsi="Trebuchet MS"/>
                          <w:color w:val="000000" w:themeColor="text1"/>
                          <w:szCs w:val="24"/>
                        </w:rPr>
                        <w:t>Surabaya</w:t>
                      </w:r>
                    </w:p>
                    <w:p w14:paraId="19212071" w14:textId="422A58EA" w:rsidR="001A7A47" w:rsidRPr="00AE69D2" w:rsidRDefault="00F32165" w:rsidP="003C7B0E">
                      <w:pPr>
                        <w:ind w:left="1701" w:right="1494"/>
                        <w:rPr>
                          <w:rFonts w:ascii="Trebuchet MS" w:hAnsi="Trebuchet MS"/>
                          <w:b/>
                          <w:bCs/>
                          <w:color w:val="000000" w:themeColor="text1"/>
                          <w:sz w:val="28"/>
                          <w:szCs w:val="28"/>
                        </w:rPr>
                      </w:pPr>
                      <w:r w:rsidRPr="00AE69D2">
                        <w:rPr>
                          <w:rFonts w:ascii="Trebuchet MS" w:hAnsi="Trebuchet MS"/>
                          <w:color w:val="000000" w:themeColor="text1"/>
                          <w:szCs w:val="24"/>
                        </w:rPr>
                        <w:t>202</w:t>
                      </w:r>
                      <w:r w:rsidR="005A6E07">
                        <w:rPr>
                          <w:rFonts w:ascii="Trebuchet MS" w:hAnsi="Trebuchet MS"/>
                          <w:color w:val="000000" w:themeColor="text1"/>
                          <w:szCs w:val="24"/>
                        </w:rPr>
                        <w:t>6</w:t>
                      </w:r>
                    </w:p>
                  </w:txbxContent>
                </v:textbox>
              </v:rect>
            </w:pict>
          </mc:Fallback>
        </mc:AlternateContent>
      </w:r>
    </w:p>
    <w:p w14:paraId="5DBE234C" w14:textId="36A0E9FC" w:rsidR="003677B0" w:rsidRPr="00AE69D2" w:rsidRDefault="003677B0"/>
    <w:p w14:paraId="245CA2F7" w14:textId="10E4B5ED" w:rsidR="003677B0" w:rsidRPr="00AE69D2" w:rsidRDefault="003677B0"/>
    <w:p w14:paraId="3123F08F" w14:textId="03C71AE1" w:rsidR="003677B0" w:rsidRPr="00AE69D2" w:rsidRDefault="003677B0"/>
    <w:p w14:paraId="36D5FCFE" w14:textId="4A5768C6" w:rsidR="003677B0" w:rsidRPr="00AE69D2" w:rsidRDefault="003677B0"/>
    <w:p w14:paraId="165B5F3B" w14:textId="4A61121B" w:rsidR="003677B0" w:rsidRPr="00AE69D2" w:rsidRDefault="003677B0"/>
    <w:p w14:paraId="09006E14" w14:textId="708BA7B1" w:rsidR="003677B0" w:rsidRPr="00AE69D2" w:rsidRDefault="003677B0"/>
    <w:p w14:paraId="38AD1482" w14:textId="62F88595" w:rsidR="003677B0" w:rsidRPr="00AE69D2" w:rsidRDefault="003677B0"/>
    <w:p w14:paraId="73299478" w14:textId="1D31BCA7" w:rsidR="003677B0" w:rsidRPr="00AE69D2" w:rsidRDefault="003677B0"/>
    <w:p w14:paraId="181F0C4A" w14:textId="7A274081" w:rsidR="003677B0" w:rsidRPr="00AE69D2" w:rsidRDefault="003677B0"/>
    <w:p w14:paraId="4EE29BF5" w14:textId="6685F306" w:rsidR="003677B0" w:rsidRPr="00AE69D2" w:rsidRDefault="003677B0"/>
    <w:p w14:paraId="3BC91209" w14:textId="2BC5A97B" w:rsidR="003677B0" w:rsidRPr="00AE69D2" w:rsidRDefault="003677B0"/>
    <w:p w14:paraId="59038EBA" w14:textId="78875480" w:rsidR="003677B0" w:rsidRPr="00AE69D2" w:rsidRDefault="003677B0"/>
    <w:p w14:paraId="7AC1B805" w14:textId="74BD8C07" w:rsidR="003677B0" w:rsidRPr="00AE69D2" w:rsidRDefault="003677B0"/>
    <w:p w14:paraId="26B1DE42" w14:textId="10A84B3E" w:rsidR="003677B0" w:rsidRPr="00AE69D2" w:rsidRDefault="003677B0"/>
    <w:p w14:paraId="235B4505" w14:textId="7F738CD5" w:rsidR="003677B0" w:rsidRPr="00AE69D2" w:rsidRDefault="003677B0"/>
    <w:p w14:paraId="0EEEB42E" w14:textId="7682F24B" w:rsidR="003677B0" w:rsidRPr="00AE69D2" w:rsidRDefault="003677B0"/>
    <w:p w14:paraId="1896202F" w14:textId="525D6525" w:rsidR="003677B0" w:rsidRPr="00AE69D2" w:rsidRDefault="003677B0"/>
    <w:p w14:paraId="63FE0D83" w14:textId="245948F6" w:rsidR="003677B0" w:rsidRPr="00AE69D2" w:rsidRDefault="003677B0"/>
    <w:p w14:paraId="1050CE33" w14:textId="07034349" w:rsidR="003677B0" w:rsidRPr="00AE69D2" w:rsidRDefault="003677B0"/>
    <w:p w14:paraId="2339094F" w14:textId="5E26E19B" w:rsidR="003677B0" w:rsidRPr="00AE69D2" w:rsidRDefault="003677B0"/>
    <w:p w14:paraId="14A9E335" w14:textId="547E314F" w:rsidR="003677B0" w:rsidRPr="00AE69D2" w:rsidRDefault="003677B0"/>
    <w:p w14:paraId="0836815D" w14:textId="2E0D8236" w:rsidR="003677B0" w:rsidRPr="00AE69D2" w:rsidRDefault="003677B0"/>
    <w:p w14:paraId="574918A6" w14:textId="2A4379A3" w:rsidR="003677B0" w:rsidRPr="00AE69D2" w:rsidRDefault="003677B0"/>
    <w:p w14:paraId="799E3A2D" w14:textId="462AD9FE" w:rsidR="003677B0" w:rsidRPr="00AE69D2" w:rsidRDefault="003677B0"/>
    <w:p w14:paraId="5FEF6E90" w14:textId="4300EDED" w:rsidR="00194AD0" w:rsidRPr="00AE69D2" w:rsidRDefault="00194AD0">
      <w:pPr>
        <w:jc w:val="left"/>
      </w:pPr>
      <w:r w:rsidRPr="00AE69D2">
        <w:br w:type="page"/>
      </w:r>
    </w:p>
    <w:p w14:paraId="15B46914" w14:textId="00FF6749" w:rsidR="003677B0" w:rsidRPr="00AE69D2" w:rsidRDefault="00194AD0" w:rsidP="00194AD0">
      <w:pPr>
        <w:jc w:val="center"/>
        <w:sectPr w:rsidR="003677B0" w:rsidRPr="00AE69D2" w:rsidSect="00F02319">
          <w:headerReference w:type="even" r:id="rId14"/>
          <w:headerReference w:type="default" r:id="rId15"/>
          <w:footerReference w:type="even" r:id="rId16"/>
          <w:pgSz w:w="11907" w:h="16840" w:code="9"/>
          <w:pgMar w:top="567" w:right="1134" w:bottom="1134" w:left="1134" w:header="720" w:footer="720" w:gutter="0"/>
          <w:cols w:space="720"/>
          <w:docGrid w:linePitch="360"/>
        </w:sectPr>
      </w:pPr>
      <w:r w:rsidRPr="00AE69D2">
        <w:rPr>
          <w:i/>
          <w:iCs/>
        </w:rPr>
        <w:lastRenderedPageBreak/>
        <w:t>Halaman ini sengaja dikosongkan</w:t>
      </w:r>
      <w:r w:rsidRPr="00AE69D2">
        <w:t>.</w:t>
      </w:r>
    </w:p>
    <w:p w14:paraId="78407399" w14:textId="347C1550" w:rsidR="0059117A" w:rsidRPr="00AE69D2" w:rsidRDefault="0059117A" w:rsidP="00564617">
      <w:pPr>
        <w:pStyle w:val="Heading0"/>
      </w:pPr>
      <w:bookmarkStart w:id="2" w:name="_Toc95924952"/>
      <w:bookmarkStart w:id="3" w:name="_Toc235639780"/>
      <w:r w:rsidRPr="00AE69D2">
        <w:lastRenderedPageBreak/>
        <w:t>LEMBAR PENGESAHAN</w:t>
      </w:r>
      <w:bookmarkEnd w:id="2"/>
      <w:bookmarkEnd w:id="3"/>
    </w:p>
    <w:p w14:paraId="5B9FB0A9" w14:textId="77777777" w:rsidR="0059117A" w:rsidRPr="00AE69D2" w:rsidRDefault="0059117A" w:rsidP="0059117A">
      <w:pPr>
        <w:jc w:val="center"/>
        <w:rPr>
          <w:bCs/>
          <w:spacing w:val="-3"/>
        </w:rPr>
      </w:pPr>
    </w:p>
    <w:p w14:paraId="18493BCF" w14:textId="6A37B2D3" w:rsidR="0059117A" w:rsidRPr="00AE69D2" w:rsidRDefault="004A34C5" w:rsidP="004A34C5">
      <w:pPr>
        <w:jc w:val="center"/>
      </w:pPr>
      <w:r w:rsidRPr="00AE69D2">
        <w:rPr>
          <w:b/>
          <w:spacing w:val="-3"/>
        </w:rPr>
        <w:t xml:space="preserve"> </w:t>
      </w:r>
      <w:r w:rsidR="00CF5F21" w:rsidRPr="00CF5F21">
        <w:rPr>
          <w:b/>
          <w:spacing w:val="-3"/>
        </w:rPr>
        <w:t>EVALUASI FITUR HANDCRAFTED DAN MODEL SPEECH PRALATIH UNTUK ESTIMASI KEPRIBADIAN BIG FIVE BERBASIS AUDIO PADA PROTOKOL STRICT SPLIT SERTA ANALISIS FINE-TUNING BERBASIS LoRA</w:t>
      </w:r>
    </w:p>
    <w:p w14:paraId="4C8823B4" w14:textId="77777777" w:rsidR="0059117A" w:rsidRPr="00AE69D2" w:rsidRDefault="0059117A" w:rsidP="0059117A">
      <w:pPr>
        <w:jc w:val="center"/>
      </w:pPr>
    </w:p>
    <w:p w14:paraId="1DCE9060" w14:textId="207481AE" w:rsidR="0059117A" w:rsidRPr="00AE69D2" w:rsidRDefault="0059117A" w:rsidP="0059117A">
      <w:pPr>
        <w:jc w:val="center"/>
      </w:pPr>
      <w:r w:rsidRPr="00AE69D2">
        <w:rPr>
          <w:b/>
          <w:spacing w:val="1"/>
        </w:rPr>
        <w:t>T</w:t>
      </w:r>
      <w:r w:rsidRPr="00AE69D2">
        <w:rPr>
          <w:b/>
        </w:rPr>
        <w:t>U</w:t>
      </w:r>
      <w:r w:rsidRPr="00AE69D2">
        <w:rPr>
          <w:b/>
          <w:spacing w:val="-2"/>
        </w:rPr>
        <w:t>G</w:t>
      </w:r>
      <w:r w:rsidRPr="00AE69D2">
        <w:rPr>
          <w:b/>
        </w:rPr>
        <w:t>AS</w:t>
      </w:r>
      <w:r w:rsidRPr="00AE69D2">
        <w:rPr>
          <w:b/>
          <w:spacing w:val="-4"/>
        </w:rPr>
        <w:t xml:space="preserve"> </w:t>
      </w:r>
      <w:r w:rsidRPr="00AE69D2">
        <w:rPr>
          <w:b/>
          <w:spacing w:val="2"/>
          <w:w w:val="99"/>
        </w:rPr>
        <w:t>A</w:t>
      </w:r>
      <w:r w:rsidRPr="00AE69D2">
        <w:rPr>
          <w:b/>
          <w:spacing w:val="-2"/>
        </w:rPr>
        <w:t>K</w:t>
      </w:r>
      <w:r w:rsidRPr="00AE69D2">
        <w:rPr>
          <w:b/>
          <w:spacing w:val="1"/>
        </w:rPr>
        <w:t>H</w:t>
      </w:r>
      <w:r w:rsidRPr="00AE69D2">
        <w:rPr>
          <w:b/>
          <w:w w:val="99"/>
        </w:rPr>
        <w:t>IR</w:t>
      </w:r>
    </w:p>
    <w:p w14:paraId="18858081" w14:textId="77777777" w:rsidR="0059117A" w:rsidRPr="00AE69D2" w:rsidRDefault="0059117A" w:rsidP="0059117A">
      <w:pPr>
        <w:jc w:val="center"/>
      </w:pPr>
      <w:r w:rsidRPr="00AE69D2">
        <w:t>D</w:t>
      </w:r>
      <w:r w:rsidRPr="00AE69D2">
        <w:rPr>
          <w:spacing w:val="1"/>
        </w:rPr>
        <w:t>i</w:t>
      </w:r>
      <w:r w:rsidRPr="00AE69D2">
        <w:rPr>
          <w:spacing w:val="-1"/>
        </w:rPr>
        <w:t>a</w:t>
      </w:r>
      <w:r w:rsidRPr="00AE69D2">
        <w:rPr>
          <w:spacing w:val="1"/>
        </w:rPr>
        <w:t>j</w:t>
      </w:r>
      <w:r w:rsidRPr="00AE69D2">
        <w:t>uk</w:t>
      </w:r>
      <w:r w:rsidRPr="00AE69D2">
        <w:rPr>
          <w:spacing w:val="-1"/>
        </w:rPr>
        <w:t>a</w:t>
      </w:r>
      <w:r w:rsidRPr="00AE69D2">
        <w:t>n</w:t>
      </w:r>
      <w:r w:rsidRPr="00AE69D2">
        <w:rPr>
          <w:spacing w:val="-5"/>
        </w:rPr>
        <w:t xml:space="preserve"> </w:t>
      </w:r>
      <w:r w:rsidRPr="00AE69D2">
        <w:t>un</w:t>
      </w:r>
      <w:r w:rsidRPr="00AE69D2">
        <w:rPr>
          <w:spacing w:val="1"/>
        </w:rPr>
        <w:t>t</w:t>
      </w:r>
      <w:r w:rsidRPr="00AE69D2">
        <w:t>uk</w:t>
      </w:r>
      <w:r w:rsidRPr="00AE69D2">
        <w:rPr>
          <w:spacing w:val="-5"/>
        </w:rPr>
        <w:t xml:space="preserve"> </w:t>
      </w:r>
      <w:r w:rsidRPr="00AE69D2">
        <w:t>m</w:t>
      </w:r>
      <w:r w:rsidRPr="00AE69D2">
        <w:rPr>
          <w:spacing w:val="-1"/>
        </w:rPr>
        <w:t>e</w:t>
      </w:r>
      <w:r w:rsidRPr="00AE69D2">
        <w:rPr>
          <w:spacing w:val="1"/>
        </w:rPr>
        <w:t>m</w:t>
      </w:r>
      <w:r w:rsidRPr="00AE69D2">
        <w:rPr>
          <w:spacing w:val="-1"/>
        </w:rPr>
        <w:t>e</w:t>
      </w:r>
      <w:r w:rsidRPr="00AE69D2">
        <w:t>n</w:t>
      </w:r>
      <w:r w:rsidRPr="00AE69D2">
        <w:rPr>
          <w:spacing w:val="2"/>
        </w:rPr>
        <w:t>u</w:t>
      </w:r>
      <w:r w:rsidRPr="00AE69D2">
        <w:t>hi</w:t>
      </w:r>
      <w:r w:rsidRPr="00AE69D2">
        <w:rPr>
          <w:spacing w:val="-6"/>
        </w:rPr>
        <w:t xml:space="preserve"> </w:t>
      </w:r>
      <w:r w:rsidRPr="00AE69D2">
        <w:rPr>
          <w:spacing w:val="1"/>
        </w:rPr>
        <w:t>s</w:t>
      </w:r>
      <w:r w:rsidRPr="00AE69D2">
        <w:rPr>
          <w:spacing w:val="-1"/>
        </w:rPr>
        <w:t>a</w:t>
      </w:r>
      <w:r w:rsidRPr="00AE69D2">
        <w:rPr>
          <w:spacing w:val="1"/>
        </w:rPr>
        <w:t>l</w:t>
      </w:r>
      <w:r w:rsidRPr="00AE69D2">
        <w:rPr>
          <w:spacing w:val="-1"/>
        </w:rPr>
        <w:t>a</w:t>
      </w:r>
      <w:r w:rsidRPr="00AE69D2">
        <w:t>h</w:t>
      </w:r>
      <w:r w:rsidRPr="00AE69D2">
        <w:rPr>
          <w:spacing w:val="-3"/>
        </w:rPr>
        <w:t xml:space="preserve"> </w:t>
      </w:r>
      <w:r w:rsidRPr="00AE69D2">
        <w:rPr>
          <w:spacing w:val="1"/>
        </w:rPr>
        <w:t>s</w:t>
      </w:r>
      <w:r w:rsidRPr="00AE69D2">
        <w:rPr>
          <w:spacing w:val="-1"/>
        </w:rPr>
        <w:t>a</w:t>
      </w:r>
      <w:r w:rsidRPr="00AE69D2">
        <w:rPr>
          <w:spacing w:val="1"/>
        </w:rPr>
        <w:t>t</w:t>
      </w:r>
      <w:r w:rsidRPr="00AE69D2">
        <w:t>u</w:t>
      </w:r>
      <w:r w:rsidRPr="00AE69D2">
        <w:rPr>
          <w:spacing w:val="-3"/>
        </w:rPr>
        <w:t xml:space="preserve"> </w:t>
      </w:r>
      <w:r w:rsidRPr="00AE69D2">
        <w:rPr>
          <w:spacing w:val="3"/>
          <w:w w:val="99"/>
        </w:rPr>
        <w:t>s</w:t>
      </w:r>
      <w:r w:rsidRPr="00AE69D2">
        <w:rPr>
          <w:spacing w:val="-5"/>
          <w:w w:val="99"/>
        </w:rPr>
        <w:t>y</w:t>
      </w:r>
      <w:r w:rsidRPr="00AE69D2">
        <w:rPr>
          <w:spacing w:val="-1"/>
        </w:rPr>
        <w:t>a</w:t>
      </w:r>
      <w:r w:rsidRPr="00AE69D2">
        <w:rPr>
          <w:spacing w:val="-1"/>
          <w:w w:val="99"/>
        </w:rPr>
        <w:t>r</w:t>
      </w:r>
      <w:r w:rsidRPr="00AE69D2">
        <w:rPr>
          <w:spacing w:val="-1"/>
        </w:rPr>
        <w:t>a</w:t>
      </w:r>
      <w:r w:rsidRPr="00AE69D2">
        <w:t>t</w:t>
      </w:r>
    </w:p>
    <w:p w14:paraId="549F8F3B" w14:textId="6EA9BCBD" w:rsidR="0059117A" w:rsidRPr="00AE69D2" w:rsidRDefault="0059117A" w:rsidP="0059117A">
      <w:pPr>
        <w:jc w:val="center"/>
      </w:pPr>
      <w:r w:rsidRPr="00AE69D2">
        <w:t>m</w:t>
      </w:r>
      <w:r w:rsidRPr="00AE69D2">
        <w:rPr>
          <w:spacing w:val="-1"/>
        </w:rPr>
        <w:t>e</w:t>
      </w:r>
      <w:r w:rsidRPr="00AE69D2">
        <w:rPr>
          <w:spacing w:val="1"/>
        </w:rPr>
        <w:t>m</w:t>
      </w:r>
      <w:r w:rsidRPr="00AE69D2">
        <w:t>p</w:t>
      </w:r>
      <w:r w:rsidRPr="00AE69D2">
        <w:rPr>
          <w:spacing w:val="-1"/>
        </w:rPr>
        <w:t>er</w:t>
      </w:r>
      <w:r w:rsidRPr="00AE69D2">
        <w:t>o</w:t>
      </w:r>
      <w:r w:rsidRPr="00AE69D2">
        <w:rPr>
          <w:spacing w:val="1"/>
        </w:rPr>
        <w:t>l</w:t>
      </w:r>
      <w:r w:rsidRPr="00AE69D2">
        <w:rPr>
          <w:spacing w:val="-1"/>
        </w:rPr>
        <w:t>e</w:t>
      </w:r>
      <w:r w:rsidRPr="00AE69D2">
        <w:t>h</w:t>
      </w:r>
      <w:r w:rsidRPr="00AE69D2">
        <w:rPr>
          <w:spacing w:val="-7"/>
        </w:rPr>
        <w:t xml:space="preserve"> </w:t>
      </w:r>
      <w:r w:rsidRPr="00AE69D2">
        <w:rPr>
          <w:spacing w:val="2"/>
        </w:rPr>
        <w:t>g</w:t>
      </w:r>
      <w:r w:rsidRPr="00AE69D2">
        <w:rPr>
          <w:spacing w:val="-1"/>
        </w:rPr>
        <w:t>e</w:t>
      </w:r>
      <w:r w:rsidRPr="00AE69D2">
        <w:rPr>
          <w:spacing w:val="1"/>
        </w:rPr>
        <w:t>l</w:t>
      </w:r>
      <w:r w:rsidRPr="00AE69D2">
        <w:rPr>
          <w:spacing w:val="-1"/>
        </w:rPr>
        <w:t>a</w:t>
      </w:r>
      <w:r w:rsidRPr="00AE69D2">
        <w:t>r</w:t>
      </w:r>
      <w:r w:rsidRPr="00AE69D2">
        <w:rPr>
          <w:spacing w:val="-4"/>
        </w:rPr>
        <w:t xml:space="preserve"> </w:t>
      </w:r>
      <w:r w:rsidR="007365D8" w:rsidRPr="00AE69D2">
        <w:rPr>
          <w:spacing w:val="1"/>
        </w:rPr>
        <w:t>Sarjana Komputer</w:t>
      </w:r>
      <w:r w:rsidRPr="00AE69D2">
        <w:rPr>
          <w:w w:val="99"/>
        </w:rPr>
        <w:t xml:space="preserve"> p</w:t>
      </w:r>
      <w:r w:rsidRPr="00AE69D2">
        <w:rPr>
          <w:spacing w:val="-1"/>
        </w:rPr>
        <w:t>a</w:t>
      </w:r>
      <w:r w:rsidRPr="00AE69D2">
        <w:rPr>
          <w:w w:val="99"/>
        </w:rPr>
        <w:t>d</w:t>
      </w:r>
      <w:r w:rsidRPr="00AE69D2">
        <w:t>a</w:t>
      </w:r>
    </w:p>
    <w:p w14:paraId="0846B762" w14:textId="1CAFBDDF" w:rsidR="0059117A" w:rsidRPr="00AE69D2" w:rsidRDefault="0059117A" w:rsidP="0059117A">
      <w:pPr>
        <w:jc w:val="center"/>
        <w:rPr>
          <w:spacing w:val="1"/>
        </w:rPr>
      </w:pPr>
      <w:r w:rsidRPr="00AE69D2">
        <w:rPr>
          <w:spacing w:val="1"/>
        </w:rPr>
        <w:t>P</w:t>
      </w:r>
      <w:r w:rsidRPr="00AE69D2">
        <w:rPr>
          <w:spacing w:val="-1"/>
        </w:rPr>
        <w:t>r</w:t>
      </w:r>
      <w:r w:rsidRPr="00AE69D2">
        <w:t>o</w:t>
      </w:r>
      <w:r w:rsidRPr="00AE69D2">
        <w:rPr>
          <w:spacing w:val="-2"/>
        </w:rPr>
        <w:t>g</w:t>
      </w:r>
      <w:r w:rsidRPr="00AE69D2">
        <w:rPr>
          <w:spacing w:val="2"/>
        </w:rPr>
        <w:t>r</w:t>
      </w:r>
      <w:r w:rsidRPr="00AE69D2">
        <w:rPr>
          <w:spacing w:val="-1"/>
        </w:rPr>
        <w:t>a</w:t>
      </w:r>
      <w:r w:rsidRPr="00AE69D2">
        <w:t>m</w:t>
      </w:r>
      <w:r w:rsidRPr="00AE69D2">
        <w:rPr>
          <w:spacing w:val="-5"/>
        </w:rPr>
        <w:t xml:space="preserve"> </w:t>
      </w:r>
      <w:r w:rsidRPr="00AE69D2">
        <w:rPr>
          <w:spacing w:val="1"/>
        </w:rPr>
        <w:t>St</w:t>
      </w:r>
      <w:r w:rsidRPr="00AE69D2">
        <w:t>udi</w:t>
      </w:r>
      <w:r w:rsidRPr="00AE69D2">
        <w:rPr>
          <w:spacing w:val="-4"/>
        </w:rPr>
        <w:t xml:space="preserve"> </w:t>
      </w:r>
      <w:r w:rsidRPr="00AE69D2">
        <w:rPr>
          <w:spacing w:val="1"/>
        </w:rPr>
        <w:t>S</w:t>
      </w:r>
      <w:r w:rsidRPr="00AE69D2">
        <w:rPr>
          <w:spacing w:val="-1"/>
        </w:rPr>
        <w:t>-</w:t>
      </w:r>
      <w:r w:rsidRPr="00AE69D2">
        <w:t>1</w:t>
      </w:r>
      <w:r w:rsidRPr="00AE69D2">
        <w:rPr>
          <w:spacing w:val="-5"/>
        </w:rPr>
        <w:t xml:space="preserve"> </w:t>
      </w:r>
      <w:r w:rsidR="007365D8" w:rsidRPr="00AE69D2">
        <w:rPr>
          <w:spacing w:val="1"/>
        </w:rPr>
        <w:t xml:space="preserve">Teknik Informatika </w:t>
      </w:r>
    </w:p>
    <w:p w14:paraId="1BF5E220" w14:textId="2035969C" w:rsidR="0059117A" w:rsidRPr="00AE69D2" w:rsidRDefault="0059117A" w:rsidP="0059117A">
      <w:pPr>
        <w:jc w:val="center"/>
      </w:pPr>
      <w:r w:rsidRPr="00AE69D2">
        <w:rPr>
          <w:spacing w:val="1"/>
        </w:rPr>
        <w:t xml:space="preserve">Departemen </w:t>
      </w:r>
      <w:r w:rsidR="007365D8" w:rsidRPr="00AE69D2">
        <w:rPr>
          <w:spacing w:val="1"/>
        </w:rPr>
        <w:t>Teknik Informatika</w:t>
      </w:r>
    </w:p>
    <w:p w14:paraId="42F0AFF4" w14:textId="409D41E9" w:rsidR="0059117A" w:rsidRPr="00AE69D2" w:rsidRDefault="0059117A" w:rsidP="0059117A">
      <w:pPr>
        <w:jc w:val="center"/>
      </w:pPr>
      <w:r w:rsidRPr="00AE69D2">
        <w:rPr>
          <w:spacing w:val="-1"/>
        </w:rPr>
        <w:t>Fa</w:t>
      </w:r>
      <w:r w:rsidRPr="00AE69D2">
        <w:t>ku</w:t>
      </w:r>
      <w:r w:rsidRPr="00AE69D2">
        <w:rPr>
          <w:spacing w:val="1"/>
        </w:rPr>
        <w:t>lt</w:t>
      </w:r>
      <w:r w:rsidRPr="00AE69D2">
        <w:rPr>
          <w:spacing w:val="-1"/>
        </w:rPr>
        <w:t>a</w:t>
      </w:r>
      <w:r w:rsidRPr="00AE69D2">
        <w:t>s</w:t>
      </w:r>
      <w:r w:rsidRPr="00AE69D2">
        <w:rPr>
          <w:spacing w:val="-5"/>
        </w:rPr>
        <w:t xml:space="preserve"> </w:t>
      </w:r>
      <w:r w:rsidR="007365D8" w:rsidRPr="00AE69D2">
        <w:rPr>
          <w:spacing w:val="1"/>
        </w:rPr>
        <w:t xml:space="preserve">Teknologi Elektro dan Informatika Cerdas </w:t>
      </w:r>
    </w:p>
    <w:p w14:paraId="269B04AD" w14:textId="77777777" w:rsidR="0059117A" w:rsidRPr="00AE69D2" w:rsidRDefault="0059117A" w:rsidP="0059117A">
      <w:pPr>
        <w:jc w:val="center"/>
      </w:pPr>
      <w:r w:rsidRPr="00AE69D2">
        <w:rPr>
          <w:spacing w:val="-3"/>
        </w:rPr>
        <w:t>I</w:t>
      </w:r>
      <w:r w:rsidRPr="00AE69D2">
        <w:t>ns</w:t>
      </w:r>
      <w:r w:rsidRPr="00AE69D2">
        <w:rPr>
          <w:spacing w:val="1"/>
        </w:rPr>
        <w:t>tit</w:t>
      </w:r>
      <w:r w:rsidRPr="00AE69D2">
        <w:t>ut</w:t>
      </w:r>
      <w:r w:rsidRPr="00AE69D2">
        <w:rPr>
          <w:spacing w:val="-4"/>
        </w:rPr>
        <w:t xml:space="preserve"> </w:t>
      </w:r>
      <w:r w:rsidRPr="00AE69D2">
        <w:t>T</w:t>
      </w:r>
      <w:r w:rsidRPr="00AE69D2">
        <w:rPr>
          <w:spacing w:val="-1"/>
        </w:rPr>
        <w:t>e</w:t>
      </w:r>
      <w:r w:rsidRPr="00AE69D2">
        <w:t>kno</w:t>
      </w:r>
      <w:r w:rsidRPr="00AE69D2">
        <w:rPr>
          <w:spacing w:val="1"/>
        </w:rPr>
        <w:t>l</w:t>
      </w:r>
      <w:r w:rsidRPr="00AE69D2">
        <w:rPr>
          <w:spacing w:val="2"/>
        </w:rPr>
        <w:t>o</w:t>
      </w:r>
      <w:r w:rsidRPr="00AE69D2">
        <w:rPr>
          <w:spacing w:val="-2"/>
        </w:rPr>
        <w:t>g</w:t>
      </w:r>
      <w:r w:rsidRPr="00AE69D2">
        <w:t>i</w:t>
      </w:r>
      <w:r w:rsidRPr="00AE69D2">
        <w:rPr>
          <w:spacing w:val="-6"/>
        </w:rPr>
        <w:t xml:space="preserve"> </w:t>
      </w:r>
      <w:r w:rsidRPr="00AE69D2">
        <w:rPr>
          <w:spacing w:val="1"/>
        </w:rPr>
        <w:t>S</w:t>
      </w:r>
      <w:r w:rsidRPr="00AE69D2">
        <w:rPr>
          <w:spacing w:val="-1"/>
        </w:rPr>
        <w:t>e</w:t>
      </w:r>
      <w:r w:rsidRPr="00AE69D2">
        <w:t>pu</w:t>
      </w:r>
      <w:r w:rsidRPr="00AE69D2">
        <w:rPr>
          <w:spacing w:val="1"/>
        </w:rPr>
        <w:t>l</w:t>
      </w:r>
      <w:r w:rsidRPr="00AE69D2">
        <w:t>uh</w:t>
      </w:r>
      <w:r w:rsidRPr="00AE69D2">
        <w:rPr>
          <w:spacing w:val="-6"/>
        </w:rPr>
        <w:t xml:space="preserve"> </w:t>
      </w:r>
      <w:r w:rsidRPr="00AE69D2">
        <w:rPr>
          <w:w w:val="99"/>
        </w:rPr>
        <w:t>Nop</w:t>
      </w:r>
      <w:r w:rsidRPr="00AE69D2">
        <w:rPr>
          <w:spacing w:val="-1"/>
        </w:rPr>
        <w:t>e</w:t>
      </w:r>
      <w:r w:rsidRPr="00AE69D2">
        <w:rPr>
          <w:spacing w:val="1"/>
        </w:rPr>
        <w:t>m</w:t>
      </w:r>
      <w:r w:rsidRPr="00AE69D2">
        <w:rPr>
          <w:w w:val="99"/>
        </w:rPr>
        <w:t>b</w:t>
      </w:r>
      <w:r w:rsidRPr="00AE69D2">
        <w:rPr>
          <w:spacing w:val="-1"/>
        </w:rPr>
        <w:t>e</w:t>
      </w:r>
      <w:r w:rsidRPr="00AE69D2">
        <w:rPr>
          <w:w w:val="99"/>
        </w:rPr>
        <w:t>r</w:t>
      </w:r>
    </w:p>
    <w:p w14:paraId="72D616F3" w14:textId="77777777" w:rsidR="0059117A" w:rsidRPr="00AE69D2" w:rsidRDefault="0059117A" w:rsidP="0059117A">
      <w:pPr>
        <w:jc w:val="center"/>
        <w:rPr>
          <w:sz w:val="22"/>
        </w:rPr>
      </w:pPr>
    </w:p>
    <w:p w14:paraId="1A3B5A78" w14:textId="0CFF1A0B" w:rsidR="0059117A" w:rsidRPr="00AE69D2" w:rsidRDefault="0059117A" w:rsidP="0059117A">
      <w:pPr>
        <w:jc w:val="center"/>
        <w:rPr>
          <w:w w:val="99"/>
          <w:szCs w:val="24"/>
        </w:rPr>
      </w:pPr>
      <w:r w:rsidRPr="00AE69D2">
        <w:rPr>
          <w:szCs w:val="24"/>
        </w:rPr>
        <w:t>O</w:t>
      </w:r>
      <w:r w:rsidRPr="00AE69D2">
        <w:rPr>
          <w:spacing w:val="1"/>
          <w:szCs w:val="24"/>
        </w:rPr>
        <w:t>l</w:t>
      </w:r>
      <w:r w:rsidRPr="00AE69D2">
        <w:rPr>
          <w:spacing w:val="-1"/>
          <w:szCs w:val="24"/>
        </w:rPr>
        <w:t>e</w:t>
      </w:r>
      <w:r w:rsidRPr="00AE69D2">
        <w:rPr>
          <w:szCs w:val="24"/>
        </w:rPr>
        <w:t xml:space="preserve">h: </w:t>
      </w:r>
      <w:r w:rsidR="00493760" w:rsidRPr="00AE69D2">
        <w:rPr>
          <w:b/>
          <w:bCs/>
        </w:rPr>
        <w:t>Muhammad Aqil Farrukh</w:t>
      </w:r>
    </w:p>
    <w:p w14:paraId="720A8089" w14:textId="0B8A9AD5" w:rsidR="0059117A" w:rsidRPr="00AE69D2" w:rsidRDefault="0059117A" w:rsidP="0059117A">
      <w:pPr>
        <w:jc w:val="center"/>
      </w:pPr>
      <w:r w:rsidRPr="00AE69D2">
        <w:t xml:space="preserve">NRP. </w:t>
      </w:r>
      <w:r w:rsidR="00493760" w:rsidRPr="00AE69D2">
        <w:t>5025221158</w:t>
      </w:r>
    </w:p>
    <w:p w14:paraId="3B98C83C" w14:textId="77777777" w:rsidR="0059117A" w:rsidRPr="00AE69D2" w:rsidRDefault="0059117A" w:rsidP="0059117A">
      <w:pPr>
        <w:jc w:val="center"/>
      </w:pPr>
    </w:p>
    <w:p w14:paraId="6F4685DA" w14:textId="7259D1E3" w:rsidR="0059117A" w:rsidRPr="00AE69D2" w:rsidRDefault="0059117A" w:rsidP="0059117A">
      <w:pPr>
        <w:jc w:val="center"/>
      </w:pPr>
      <w:r w:rsidRPr="00AE69D2">
        <w:t>D</w:t>
      </w:r>
      <w:r w:rsidRPr="00AE69D2">
        <w:rPr>
          <w:spacing w:val="1"/>
        </w:rPr>
        <w:t>i</w:t>
      </w:r>
      <w:r w:rsidRPr="00AE69D2">
        <w:t>s</w:t>
      </w:r>
      <w:r w:rsidRPr="00AE69D2">
        <w:rPr>
          <w:spacing w:val="-1"/>
        </w:rPr>
        <w:t>e</w:t>
      </w:r>
      <w:r w:rsidRPr="00AE69D2">
        <w:rPr>
          <w:spacing w:val="1"/>
        </w:rPr>
        <w:t>t</w:t>
      </w:r>
      <w:r w:rsidRPr="00AE69D2">
        <w:t>u</w:t>
      </w:r>
      <w:r w:rsidRPr="00AE69D2">
        <w:rPr>
          <w:spacing w:val="1"/>
        </w:rPr>
        <w:t>j</w:t>
      </w:r>
      <w:r w:rsidRPr="00AE69D2">
        <w:t>ui</w:t>
      </w:r>
      <w:r w:rsidRPr="00AE69D2">
        <w:rPr>
          <w:spacing w:val="-5"/>
        </w:rPr>
        <w:t xml:space="preserve"> </w:t>
      </w:r>
      <w:r w:rsidRPr="00AE69D2">
        <w:t>o</w:t>
      </w:r>
      <w:r w:rsidRPr="00AE69D2">
        <w:rPr>
          <w:spacing w:val="1"/>
        </w:rPr>
        <w:t>l</w:t>
      </w:r>
      <w:r w:rsidRPr="00AE69D2">
        <w:rPr>
          <w:spacing w:val="-1"/>
        </w:rPr>
        <w:t>e</w:t>
      </w:r>
      <w:r w:rsidRPr="00AE69D2">
        <w:t>h</w:t>
      </w:r>
      <w:r w:rsidRPr="00AE69D2">
        <w:rPr>
          <w:spacing w:val="-2"/>
        </w:rPr>
        <w:t xml:space="preserve"> </w:t>
      </w:r>
      <w:r w:rsidRPr="00AE69D2">
        <w:t>T</w:t>
      </w:r>
      <w:r w:rsidRPr="00AE69D2">
        <w:rPr>
          <w:spacing w:val="1"/>
        </w:rPr>
        <w:t>i</w:t>
      </w:r>
      <w:r w:rsidRPr="00AE69D2">
        <w:t xml:space="preserve">m </w:t>
      </w:r>
      <w:r w:rsidRPr="00AE69D2">
        <w:rPr>
          <w:spacing w:val="1"/>
        </w:rPr>
        <w:t>P</w:t>
      </w:r>
      <w:r w:rsidRPr="00AE69D2">
        <w:rPr>
          <w:spacing w:val="-1"/>
        </w:rPr>
        <w:t>e</w:t>
      </w:r>
      <w:r w:rsidRPr="00AE69D2">
        <w:t>ngu</w:t>
      </w:r>
      <w:r w:rsidRPr="00AE69D2">
        <w:rPr>
          <w:spacing w:val="1"/>
        </w:rPr>
        <w:t>j</w:t>
      </w:r>
      <w:r w:rsidRPr="00AE69D2">
        <w:t>i</w:t>
      </w:r>
      <w:r w:rsidRPr="00AE69D2">
        <w:rPr>
          <w:spacing w:val="-5"/>
        </w:rPr>
        <w:t xml:space="preserve"> </w:t>
      </w:r>
      <w:r w:rsidRPr="00AE69D2">
        <w:t>Tu</w:t>
      </w:r>
      <w:r w:rsidRPr="00AE69D2">
        <w:rPr>
          <w:spacing w:val="-2"/>
        </w:rPr>
        <w:t>g</w:t>
      </w:r>
      <w:r w:rsidRPr="00AE69D2">
        <w:rPr>
          <w:spacing w:val="-1"/>
        </w:rPr>
        <w:t>a</w:t>
      </w:r>
      <w:r w:rsidRPr="00AE69D2">
        <w:t>s</w:t>
      </w:r>
      <w:r w:rsidRPr="00AE69D2">
        <w:rPr>
          <w:spacing w:val="-3"/>
        </w:rPr>
        <w:t xml:space="preserve"> </w:t>
      </w:r>
      <w:r w:rsidRPr="00AE69D2">
        <w:t>Akh</w:t>
      </w:r>
      <w:r w:rsidRPr="00AE69D2">
        <w:rPr>
          <w:spacing w:val="1"/>
        </w:rPr>
        <w:t>i</w:t>
      </w:r>
      <w:r w:rsidRPr="00AE69D2">
        <w:t>r:</w:t>
      </w:r>
    </w:p>
    <w:p w14:paraId="7F89F726" w14:textId="77777777" w:rsidR="0059117A" w:rsidRPr="00AE69D2" w:rsidRDefault="0059117A" w:rsidP="0059117A">
      <w:pPr>
        <w:jc w:val="cente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AE69D2" w14:paraId="6509AD64" w14:textId="77777777" w:rsidTr="00A078E0">
        <w:tc>
          <w:tcPr>
            <w:tcW w:w="421" w:type="dxa"/>
          </w:tcPr>
          <w:p w14:paraId="6ADB6FDA" w14:textId="77777777" w:rsidR="0059117A" w:rsidRPr="00AE69D2" w:rsidRDefault="0059117A" w:rsidP="00A078E0">
            <w:pPr>
              <w:rPr>
                <w:sz w:val="26"/>
                <w:szCs w:val="26"/>
              </w:rPr>
            </w:pPr>
            <w:r w:rsidRPr="00AE69D2">
              <w:rPr>
                <w:sz w:val="26"/>
                <w:szCs w:val="26"/>
              </w:rPr>
              <w:t>1.</w:t>
            </w:r>
          </w:p>
        </w:tc>
        <w:tc>
          <w:tcPr>
            <w:tcW w:w="5615" w:type="dxa"/>
          </w:tcPr>
          <w:p w14:paraId="7F5EF28E" w14:textId="3C69811A" w:rsidR="0059117A" w:rsidRPr="00AE69D2" w:rsidRDefault="00025216" w:rsidP="00A078E0">
            <w:pPr>
              <w:rPr>
                <w:sz w:val="26"/>
                <w:szCs w:val="26"/>
              </w:rPr>
            </w:pPr>
            <w:r w:rsidRPr="00AE69D2">
              <w:rPr>
                <w:sz w:val="26"/>
                <w:szCs w:val="26"/>
              </w:rPr>
              <w:t>Shintami Chusnul Hidayati, S.Kom., M.Sc., Ph.D</w:t>
            </w:r>
          </w:p>
          <w:p w14:paraId="6712B757" w14:textId="77777777" w:rsidR="0059117A" w:rsidRPr="00AE69D2" w:rsidRDefault="0059117A" w:rsidP="00A078E0">
            <w:pPr>
              <w:rPr>
                <w:sz w:val="26"/>
                <w:szCs w:val="26"/>
              </w:rPr>
            </w:pPr>
          </w:p>
          <w:p w14:paraId="788C353B" w14:textId="6C6E85DF" w:rsidR="00515E1B" w:rsidRPr="00AE69D2" w:rsidRDefault="00515E1B" w:rsidP="00A078E0">
            <w:pPr>
              <w:rPr>
                <w:sz w:val="26"/>
                <w:szCs w:val="26"/>
              </w:rPr>
            </w:pPr>
          </w:p>
        </w:tc>
        <w:tc>
          <w:tcPr>
            <w:tcW w:w="3018" w:type="dxa"/>
          </w:tcPr>
          <w:p w14:paraId="35E31E2E" w14:textId="77777777" w:rsidR="0059117A" w:rsidRPr="00AE69D2" w:rsidRDefault="0059117A" w:rsidP="00A078E0">
            <w:pPr>
              <w:rPr>
                <w:sz w:val="26"/>
                <w:szCs w:val="26"/>
              </w:rPr>
            </w:pPr>
            <w:r w:rsidRPr="00AE69D2">
              <w:rPr>
                <w:sz w:val="26"/>
                <w:szCs w:val="26"/>
              </w:rPr>
              <w:t xml:space="preserve">Pembimbing </w:t>
            </w:r>
          </w:p>
        </w:tc>
      </w:tr>
      <w:tr w:rsidR="0059117A" w:rsidRPr="00AE69D2" w14:paraId="0019AE81" w14:textId="77777777" w:rsidTr="00A078E0">
        <w:tc>
          <w:tcPr>
            <w:tcW w:w="421" w:type="dxa"/>
          </w:tcPr>
          <w:p w14:paraId="3F4DB7A2" w14:textId="77777777" w:rsidR="0059117A" w:rsidRPr="00AE69D2" w:rsidRDefault="0059117A" w:rsidP="00A078E0">
            <w:pPr>
              <w:rPr>
                <w:sz w:val="26"/>
                <w:szCs w:val="26"/>
              </w:rPr>
            </w:pPr>
            <w:r w:rsidRPr="00AE69D2">
              <w:rPr>
                <w:sz w:val="26"/>
                <w:szCs w:val="26"/>
              </w:rPr>
              <w:t>2.</w:t>
            </w:r>
          </w:p>
        </w:tc>
        <w:tc>
          <w:tcPr>
            <w:tcW w:w="5615" w:type="dxa"/>
          </w:tcPr>
          <w:p w14:paraId="238AA7AE" w14:textId="34D52AE6" w:rsidR="0059117A" w:rsidRPr="00AE69D2" w:rsidRDefault="00025216" w:rsidP="00A078E0">
            <w:pPr>
              <w:rPr>
                <w:sz w:val="26"/>
                <w:szCs w:val="26"/>
              </w:rPr>
            </w:pPr>
            <w:r w:rsidRPr="00AE69D2">
              <w:rPr>
                <w:sz w:val="26"/>
                <w:szCs w:val="26"/>
              </w:rPr>
              <w:t>Dini Adni Navastara, S.Kom., M.Sc.</w:t>
            </w:r>
          </w:p>
          <w:p w14:paraId="18ACCBE9" w14:textId="77777777" w:rsidR="0059117A" w:rsidRPr="00AE69D2" w:rsidRDefault="0059117A" w:rsidP="00A078E0">
            <w:pPr>
              <w:rPr>
                <w:sz w:val="26"/>
                <w:szCs w:val="26"/>
              </w:rPr>
            </w:pPr>
          </w:p>
          <w:p w14:paraId="194F9248" w14:textId="54108435" w:rsidR="00515E1B" w:rsidRPr="00AE69D2" w:rsidRDefault="00515E1B" w:rsidP="00A078E0">
            <w:pPr>
              <w:rPr>
                <w:sz w:val="26"/>
                <w:szCs w:val="26"/>
              </w:rPr>
            </w:pPr>
          </w:p>
        </w:tc>
        <w:tc>
          <w:tcPr>
            <w:tcW w:w="3018" w:type="dxa"/>
          </w:tcPr>
          <w:p w14:paraId="1CABA65B" w14:textId="77777777" w:rsidR="0059117A" w:rsidRPr="00AE69D2" w:rsidRDefault="0059117A" w:rsidP="00A078E0">
            <w:pPr>
              <w:rPr>
                <w:sz w:val="26"/>
                <w:szCs w:val="26"/>
              </w:rPr>
            </w:pPr>
            <w:r w:rsidRPr="00AE69D2">
              <w:rPr>
                <w:sz w:val="26"/>
                <w:szCs w:val="26"/>
              </w:rPr>
              <w:t>Ko-pembimbing</w:t>
            </w:r>
          </w:p>
        </w:tc>
      </w:tr>
      <w:tr w:rsidR="000E4049" w:rsidRPr="00AE69D2" w14:paraId="47C8C246" w14:textId="77777777" w:rsidTr="00A078E0">
        <w:tc>
          <w:tcPr>
            <w:tcW w:w="421" w:type="dxa"/>
          </w:tcPr>
          <w:p w14:paraId="74483C3D" w14:textId="77777777" w:rsidR="000E4049" w:rsidRPr="00AE69D2" w:rsidRDefault="000E4049" w:rsidP="000E4049">
            <w:pPr>
              <w:rPr>
                <w:sz w:val="26"/>
                <w:szCs w:val="26"/>
              </w:rPr>
            </w:pPr>
            <w:r w:rsidRPr="00AE69D2">
              <w:rPr>
                <w:sz w:val="26"/>
                <w:szCs w:val="26"/>
              </w:rPr>
              <w:t>3.</w:t>
            </w:r>
          </w:p>
        </w:tc>
        <w:tc>
          <w:tcPr>
            <w:tcW w:w="5615" w:type="dxa"/>
          </w:tcPr>
          <w:p w14:paraId="539AF472" w14:textId="77777777" w:rsidR="000E4049" w:rsidRPr="00541865" w:rsidRDefault="000E4049" w:rsidP="000E4049">
            <w:pPr>
              <w:rPr>
                <w:sz w:val="26"/>
                <w:szCs w:val="26"/>
              </w:rPr>
            </w:pPr>
            <w:r w:rsidRPr="00541865">
              <w:rPr>
                <w:sz w:val="26"/>
                <w:szCs w:val="26"/>
              </w:rPr>
              <w:t>Ir. Ratih Nur Esti Anggraini, S.Kom., M.Sc.,Ph.D.</w:t>
            </w:r>
          </w:p>
          <w:p w14:paraId="7AA0A070" w14:textId="77777777" w:rsidR="000E4049" w:rsidRPr="00AE69D2" w:rsidRDefault="000E4049" w:rsidP="000E4049">
            <w:pPr>
              <w:rPr>
                <w:sz w:val="26"/>
                <w:szCs w:val="26"/>
              </w:rPr>
            </w:pPr>
          </w:p>
          <w:p w14:paraId="1EC93308" w14:textId="38175747" w:rsidR="000E4049" w:rsidRPr="00AE69D2" w:rsidRDefault="000E4049" w:rsidP="000E4049">
            <w:pPr>
              <w:rPr>
                <w:sz w:val="26"/>
                <w:szCs w:val="26"/>
              </w:rPr>
            </w:pPr>
          </w:p>
        </w:tc>
        <w:tc>
          <w:tcPr>
            <w:tcW w:w="3018" w:type="dxa"/>
          </w:tcPr>
          <w:p w14:paraId="27B78DD4" w14:textId="77777777" w:rsidR="000E4049" w:rsidRPr="00AE69D2" w:rsidRDefault="000E4049" w:rsidP="000E4049">
            <w:pPr>
              <w:rPr>
                <w:sz w:val="26"/>
                <w:szCs w:val="26"/>
              </w:rPr>
            </w:pPr>
            <w:r w:rsidRPr="00AE69D2">
              <w:rPr>
                <w:sz w:val="26"/>
                <w:szCs w:val="26"/>
              </w:rPr>
              <w:t>Penguji</w:t>
            </w:r>
          </w:p>
        </w:tc>
      </w:tr>
      <w:tr w:rsidR="000E4049" w:rsidRPr="00AE69D2" w14:paraId="1DE5C397" w14:textId="77777777" w:rsidTr="00A078E0">
        <w:tc>
          <w:tcPr>
            <w:tcW w:w="421" w:type="dxa"/>
          </w:tcPr>
          <w:p w14:paraId="7BD1E379" w14:textId="77777777" w:rsidR="000E4049" w:rsidRPr="00AE69D2" w:rsidRDefault="000E4049" w:rsidP="000E4049">
            <w:pPr>
              <w:rPr>
                <w:sz w:val="26"/>
                <w:szCs w:val="26"/>
              </w:rPr>
            </w:pPr>
            <w:r w:rsidRPr="00AE69D2">
              <w:rPr>
                <w:sz w:val="26"/>
                <w:szCs w:val="26"/>
              </w:rPr>
              <w:t>4.</w:t>
            </w:r>
          </w:p>
        </w:tc>
        <w:tc>
          <w:tcPr>
            <w:tcW w:w="5615" w:type="dxa"/>
          </w:tcPr>
          <w:p w14:paraId="3E109650" w14:textId="65AD6818" w:rsidR="000E4049" w:rsidRPr="00AE69D2" w:rsidRDefault="000E4049" w:rsidP="000E4049">
            <w:pPr>
              <w:rPr>
                <w:sz w:val="26"/>
                <w:szCs w:val="26"/>
              </w:rPr>
            </w:pPr>
            <w:r w:rsidRPr="00541865">
              <w:rPr>
                <w:sz w:val="26"/>
                <w:szCs w:val="26"/>
              </w:rPr>
              <w:t>Dr. Wahyu Suadi, S.Kom., MM., M.Kom.</w:t>
            </w:r>
          </w:p>
          <w:p w14:paraId="62AED577" w14:textId="77777777" w:rsidR="000E4049" w:rsidRPr="00AE69D2" w:rsidRDefault="000E4049" w:rsidP="000E4049">
            <w:pPr>
              <w:rPr>
                <w:sz w:val="26"/>
                <w:szCs w:val="26"/>
              </w:rPr>
            </w:pPr>
          </w:p>
          <w:p w14:paraId="1D63508F" w14:textId="1B9949BF" w:rsidR="000E4049" w:rsidRPr="00AE69D2" w:rsidRDefault="000E4049" w:rsidP="000E4049">
            <w:pPr>
              <w:rPr>
                <w:sz w:val="26"/>
                <w:szCs w:val="26"/>
              </w:rPr>
            </w:pPr>
          </w:p>
        </w:tc>
        <w:tc>
          <w:tcPr>
            <w:tcW w:w="3018" w:type="dxa"/>
          </w:tcPr>
          <w:p w14:paraId="06163B18" w14:textId="77777777" w:rsidR="000E4049" w:rsidRPr="00AE69D2" w:rsidRDefault="000E4049" w:rsidP="000E4049">
            <w:pPr>
              <w:rPr>
                <w:sz w:val="26"/>
                <w:szCs w:val="26"/>
              </w:rPr>
            </w:pPr>
            <w:r w:rsidRPr="00AE69D2">
              <w:rPr>
                <w:sz w:val="26"/>
                <w:szCs w:val="26"/>
              </w:rPr>
              <w:t>Penguji</w:t>
            </w:r>
          </w:p>
        </w:tc>
      </w:tr>
    </w:tbl>
    <w:p w14:paraId="58838CD6" w14:textId="77777777" w:rsidR="00C4469C" w:rsidRPr="00AE69D2" w:rsidRDefault="00C4469C" w:rsidP="0059117A">
      <w:pPr>
        <w:rPr>
          <w:szCs w:val="24"/>
        </w:rPr>
      </w:pPr>
    </w:p>
    <w:p w14:paraId="316BE14D" w14:textId="77777777" w:rsidR="0059117A" w:rsidRPr="00AE69D2" w:rsidRDefault="0059117A" w:rsidP="0059117A">
      <w:pPr>
        <w:jc w:val="center"/>
        <w:rPr>
          <w:b/>
          <w:bCs/>
          <w:szCs w:val="24"/>
        </w:rPr>
      </w:pPr>
      <w:r w:rsidRPr="00AE69D2">
        <w:rPr>
          <w:b/>
          <w:bCs/>
          <w:szCs w:val="24"/>
        </w:rPr>
        <w:t>SURABAYA</w:t>
      </w:r>
    </w:p>
    <w:p w14:paraId="47B396EF" w14:textId="4E12D7CE" w:rsidR="000D67CE" w:rsidRPr="00AE69D2" w:rsidRDefault="003A3C04" w:rsidP="006A5150">
      <w:pPr>
        <w:jc w:val="center"/>
        <w:rPr>
          <w:b/>
          <w:bCs/>
          <w:szCs w:val="24"/>
        </w:rPr>
      </w:pPr>
      <w:r>
        <w:rPr>
          <w:b/>
          <w:bCs/>
          <w:szCs w:val="24"/>
        </w:rPr>
        <w:t>Ju</w:t>
      </w:r>
      <w:r w:rsidR="007E3FC7">
        <w:rPr>
          <w:b/>
          <w:bCs/>
          <w:szCs w:val="24"/>
        </w:rPr>
        <w:t>l</w:t>
      </w:r>
      <w:r>
        <w:rPr>
          <w:b/>
          <w:bCs/>
          <w:szCs w:val="24"/>
        </w:rPr>
        <w:t>i</w:t>
      </w:r>
      <w:r w:rsidR="0059117A" w:rsidRPr="00AE69D2">
        <w:rPr>
          <w:b/>
          <w:bCs/>
          <w:szCs w:val="24"/>
        </w:rPr>
        <w:t xml:space="preserve">, </w:t>
      </w:r>
      <w:r w:rsidR="002F03E1" w:rsidRPr="00AE69D2">
        <w:rPr>
          <w:b/>
          <w:bCs/>
          <w:szCs w:val="24"/>
        </w:rPr>
        <w:t>202</w:t>
      </w:r>
      <w:r w:rsidR="0095506F" w:rsidRPr="00AE69D2">
        <w:rPr>
          <w:b/>
          <w:bCs/>
          <w:szCs w:val="24"/>
        </w:rPr>
        <w:t>6</w:t>
      </w:r>
    </w:p>
    <w:p w14:paraId="0622032C" w14:textId="5DDECEE2" w:rsidR="00565C29" w:rsidRPr="00AE69D2" w:rsidRDefault="00565C29" w:rsidP="00565C29">
      <w:pPr>
        <w:jc w:val="center"/>
        <w:rPr>
          <w:b/>
          <w:bCs/>
          <w:szCs w:val="24"/>
        </w:rPr>
      </w:pPr>
      <w:r w:rsidRPr="00AE69D2">
        <w:rPr>
          <w:i/>
          <w:iCs/>
          <w:szCs w:val="24"/>
        </w:rPr>
        <w:lastRenderedPageBreak/>
        <w:t>Halaman ini sengaja dikosongkan.</w:t>
      </w:r>
      <w:r w:rsidRPr="00AE69D2">
        <w:rPr>
          <w:b/>
          <w:bCs/>
          <w:szCs w:val="24"/>
        </w:rPr>
        <w:br w:type="page"/>
      </w:r>
    </w:p>
    <w:p w14:paraId="0761F530" w14:textId="77777777" w:rsidR="00666EB3" w:rsidRPr="00AE69D2" w:rsidRDefault="00666EB3" w:rsidP="00666EB3">
      <w:pPr>
        <w:pStyle w:val="Heading0"/>
      </w:pPr>
      <w:bookmarkStart w:id="4" w:name="_Toc95924953"/>
      <w:bookmarkStart w:id="5" w:name="_Toc235639781"/>
      <w:r w:rsidRPr="00AE69D2">
        <w:lastRenderedPageBreak/>
        <w:t>APPROVAL SHEET</w:t>
      </w:r>
      <w:bookmarkEnd w:id="5"/>
    </w:p>
    <w:p w14:paraId="5407EDA1" w14:textId="77777777" w:rsidR="00666EB3" w:rsidRPr="00AE69D2" w:rsidRDefault="00666EB3" w:rsidP="00666EB3">
      <w:pPr>
        <w:jc w:val="center"/>
        <w:rPr>
          <w:bCs/>
          <w:spacing w:val="-3"/>
        </w:rPr>
      </w:pPr>
    </w:p>
    <w:p w14:paraId="1EB06E57" w14:textId="05EE9F9F" w:rsidR="00666EB3" w:rsidRDefault="00244FD2" w:rsidP="00666EB3">
      <w:pPr>
        <w:jc w:val="center"/>
        <w:rPr>
          <w:b/>
          <w:spacing w:val="-3"/>
        </w:rPr>
      </w:pPr>
      <w:r w:rsidRPr="00244FD2">
        <w:rPr>
          <w:b/>
          <w:spacing w:val="-3"/>
        </w:rPr>
        <w:t>EVALUATION OF HANDCRAFTED FEATURES AND PRETRAINED SPEECH MODELS FOR AUDIO-ONLY BIG FIVE PERSONALITY ESTIMATION UNDER A STRICT SPLIT PROTOCOL AND ANALYSIS OF LoRA-BASED FINE-TUNING</w:t>
      </w:r>
    </w:p>
    <w:p w14:paraId="00DCF41A" w14:textId="77777777" w:rsidR="00244FD2" w:rsidRPr="00AE69D2" w:rsidRDefault="00244FD2" w:rsidP="00666EB3">
      <w:pPr>
        <w:jc w:val="center"/>
      </w:pPr>
    </w:p>
    <w:p w14:paraId="7185CE0D" w14:textId="16646DA9" w:rsidR="00666EB3" w:rsidRPr="00AE69D2" w:rsidRDefault="00666EB3" w:rsidP="00666EB3">
      <w:pPr>
        <w:jc w:val="center"/>
        <w:rPr>
          <w:b/>
          <w:spacing w:val="1"/>
        </w:rPr>
      </w:pPr>
      <w:r w:rsidRPr="00AE69D2">
        <w:rPr>
          <w:b/>
          <w:spacing w:val="1"/>
        </w:rPr>
        <w:t>FINAL PROJECT</w:t>
      </w:r>
    </w:p>
    <w:p w14:paraId="353ECFBF" w14:textId="77777777" w:rsidR="00666EB3" w:rsidRPr="00AE69D2" w:rsidRDefault="00666EB3" w:rsidP="00666EB3">
      <w:pPr>
        <w:jc w:val="center"/>
        <w:rPr>
          <w:bCs/>
          <w:spacing w:val="1"/>
        </w:rPr>
      </w:pPr>
      <w:r w:rsidRPr="00AE69D2">
        <w:rPr>
          <w:bCs/>
          <w:spacing w:val="1"/>
        </w:rPr>
        <w:t>Submitted to fulfill one of the requirements</w:t>
      </w:r>
    </w:p>
    <w:p w14:paraId="45B49200" w14:textId="77777777" w:rsidR="00666EB3" w:rsidRPr="00AE69D2" w:rsidRDefault="00666EB3" w:rsidP="00666EB3">
      <w:pPr>
        <w:jc w:val="center"/>
        <w:rPr>
          <w:bCs/>
          <w:spacing w:val="1"/>
        </w:rPr>
      </w:pPr>
      <w:r w:rsidRPr="00AE69D2">
        <w:rPr>
          <w:bCs/>
          <w:spacing w:val="1"/>
        </w:rPr>
        <w:t>for obtaining a Bachelor of Computer Science degree at</w:t>
      </w:r>
    </w:p>
    <w:p w14:paraId="3B51EC02" w14:textId="77777777" w:rsidR="00666EB3" w:rsidRPr="00AE69D2" w:rsidRDefault="00666EB3" w:rsidP="00666EB3">
      <w:pPr>
        <w:jc w:val="center"/>
        <w:rPr>
          <w:bCs/>
          <w:spacing w:val="1"/>
        </w:rPr>
      </w:pPr>
      <w:r w:rsidRPr="00AE69D2">
        <w:rPr>
          <w:bCs/>
          <w:spacing w:val="1"/>
        </w:rPr>
        <w:t>Undergraduate Study Program of Informatics</w:t>
      </w:r>
    </w:p>
    <w:p w14:paraId="50D7D2AE" w14:textId="77777777" w:rsidR="00666EB3" w:rsidRPr="00AE69D2" w:rsidRDefault="00666EB3" w:rsidP="00666EB3">
      <w:pPr>
        <w:jc w:val="center"/>
        <w:rPr>
          <w:bCs/>
          <w:spacing w:val="1"/>
        </w:rPr>
      </w:pPr>
      <w:r w:rsidRPr="00AE69D2">
        <w:rPr>
          <w:bCs/>
          <w:spacing w:val="1"/>
        </w:rPr>
        <w:t>Department of Informatics</w:t>
      </w:r>
    </w:p>
    <w:p w14:paraId="02BA41C5" w14:textId="77777777" w:rsidR="00666EB3" w:rsidRPr="00AE69D2" w:rsidRDefault="00666EB3" w:rsidP="00666EB3">
      <w:pPr>
        <w:jc w:val="center"/>
        <w:rPr>
          <w:bCs/>
          <w:spacing w:val="1"/>
        </w:rPr>
      </w:pPr>
      <w:r w:rsidRPr="00AE69D2">
        <w:rPr>
          <w:bCs/>
          <w:spacing w:val="1"/>
        </w:rPr>
        <w:t>Faculty of Intelligent Electrical and Informatics Technology</w:t>
      </w:r>
    </w:p>
    <w:p w14:paraId="3E79CCE7" w14:textId="77777777" w:rsidR="00666EB3" w:rsidRPr="00AE69D2" w:rsidRDefault="00666EB3" w:rsidP="00666EB3">
      <w:pPr>
        <w:jc w:val="center"/>
        <w:rPr>
          <w:bCs/>
        </w:rPr>
      </w:pPr>
      <w:r w:rsidRPr="00AE69D2">
        <w:rPr>
          <w:bCs/>
          <w:spacing w:val="1"/>
        </w:rPr>
        <w:t>Institut Teknologi Sepuluh Nopember</w:t>
      </w:r>
    </w:p>
    <w:p w14:paraId="61B68572" w14:textId="77777777" w:rsidR="00666EB3" w:rsidRPr="00AE69D2" w:rsidRDefault="00666EB3" w:rsidP="00666EB3">
      <w:pPr>
        <w:jc w:val="center"/>
        <w:rPr>
          <w:sz w:val="22"/>
        </w:rPr>
      </w:pPr>
    </w:p>
    <w:p w14:paraId="322A5ADB" w14:textId="0B6AA8D5" w:rsidR="00666EB3" w:rsidRPr="00AE69D2" w:rsidRDefault="00666EB3" w:rsidP="00666EB3">
      <w:pPr>
        <w:jc w:val="center"/>
        <w:rPr>
          <w:w w:val="99"/>
        </w:rPr>
      </w:pPr>
      <w:r w:rsidRPr="00AE69D2">
        <w:t xml:space="preserve">By: </w:t>
      </w:r>
      <w:r w:rsidR="00A37A70" w:rsidRPr="00AE69D2">
        <w:rPr>
          <w:b/>
          <w:bCs/>
        </w:rPr>
        <w:t>Muhammad Aqil Farrukh</w:t>
      </w:r>
    </w:p>
    <w:p w14:paraId="1DEC4160" w14:textId="25CB41EA" w:rsidR="00666EB3" w:rsidRPr="00AE69D2" w:rsidRDefault="00666EB3" w:rsidP="00666EB3">
      <w:pPr>
        <w:jc w:val="center"/>
      </w:pPr>
      <w:r w:rsidRPr="00AE69D2">
        <w:t xml:space="preserve">NRP. </w:t>
      </w:r>
      <w:r w:rsidR="00A37A70" w:rsidRPr="00AE69D2">
        <w:t>5025221158</w:t>
      </w:r>
    </w:p>
    <w:p w14:paraId="0B94D419" w14:textId="77777777" w:rsidR="00666EB3" w:rsidRPr="00AE69D2" w:rsidRDefault="00666EB3" w:rsidP="00666EB3">
      <w:pPr>
        <w:jc w:val="center"/>
      </w:pPr>
    </w:p>
    <w:p w14:paraId="67997CDA" w14:textId="25CFA890" w:rsidR="00666EB3" w:rsidRPr="00AE69D2" w:rsidRDefault="00666EB3" w:rsidP="00666EB3">
      <w:pPr>
        <w:jc w:val="center"/>
      </w:pPr>
      <w:r w:rsidRPr="00AE69D2">
        <w:rPr>
          <w:szCs w:val="24"/>
        </w:rPr>
        <w:t>Approved by Final Project Examiner Team:</w:t>
      </w:r>
    </w:p>
    <w:p w14:paraId="065792C3" w14:textId="77777777" w:rsidR="00666EB3" w:rsidRPr="00AE69D2" w:rsidRDefault="00666EB3" w:rsidP="00666EB3">
      <w:pPr>
        <w:jc w:val="cente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666EB3" w:rsidRPr="00AE69D2" w14:paraId="04C1C5AE" w14:textId="77777777" w:rsidTr="00747412">
        <w:tc>
          <w:tcPr>
            <w:tcW w:w="421" w:type="dxa"/>
          </w:tcPr>
          <w:p w14:paraId="68A5F4F7" w14:textId="77777777" w:rsidR="00666EB3" w:rsidRPr="00AE69D2" w:rsidRDefault="00666EB3" w:rsidP="00747412">
            <w:pPr>
              <w:rPr>
                <w:sz w:val="26"/>
                <w:szCs w:val="26"/>
              </w:rPr>
            </w:pPr>
            <w:r w:rsidRPr="00AE69D2">
              <w:rPr>
                <w:sz w:val="26"/>
                <w:szCs w:val="26"/>
              </w:rPr>
              <w:t>1.</w:t>
            </w:r>
          </w:p>
        </w:tc>
        <w:tc>
          <w:tcPr>
            <w:tcW w:w="5615" w:type="dxa"/>
          </w:tcPr>
          <w:p w14:paraId="41B3956D" w14:textId="52991F24" w:rsidR="00666EB3" w:rsidRPr="00AE69D2" w:rsidRDefault="00707C6C" w:rsidP="00747412">
            <w:pPr>
              <w:rPr>
                <w:sz w:val="26"/>
                <w:szCs w:val="26"/>
              </w:rPr>
            </w:pPr>
            <w:r w:rsidRPr="00AE69D2">
              <w:rPr>
                <w:sz w:val="26"/>
                <w:szCs w:val="26"/>
              </w:rPr>
              <w:t>Shintami Chusnul Hidayati, S.Kom., M.Sc., Ph.D</w:t>
            </w:r>
          </w:p>
          <w:p w14:paraId="21784D71" w14:textId="77777777" w:rsidR="00666EB3" w:rsidRPr="00AE69D2" w:rsidRDefault="00666EB3" w:rsidP="00747412">
            <w:pPr>
              <w:rPr>
                <w:sz w:val="26"/>
                <w:szCs w:val="26"/>
              </w:rPr>
            </w:pPr>
          </w:p>
          <w:p w14:paraId="1F3FAF89" w14:textId="77777777" w:rsidR="00666EB3" w:rsidRPr="00AE69D2" w:rsidRDefault="00666EB3" w:rsidP="00747412">
            <w:pPr>
              <w:rPr>
                <w:sz w:val="26"/>
                <w:szCs w:val="26"/>
              </w:rPr>
            </w:pPr>
          </w:p>
        </w:tc>
        <w:tc>
          <w:tcPr>
            <w:tcW w:w="3018" w:type="dxa"/>
          </w:tcPr>
          <w:p w14:paraId="693DD92F" w14:textId="77777777" w:rsidR="00666EB3" w:rsidRPr="00AE69D2" w:rsidRDefault="00666EB3" w:rsidP="00747412">
            <w:pPr>
              <w:rPr>
                <w:sz w:val="26"/>
                <w:szCs w:val="26"/>
              </w:rPr>
            </w:pPr>
            <w:r w:rsidRPr="00AE69D2">
              <w:rPr>
                <w:sz w:val="26"/>
                <w:szCs w:val="26"/>
              </w:rPr>
              <w:t xml:space="preserve">Advisor </w:t>
            </w:r>
          </w:p>
        </w:tc>
      </w:tr>
      <w:tr w:rsidR="00666EB3" w:rsidRPr="00AE69D2" w14:paraId="15D14D7F" w14:textId="77777777" w:rsidTr="00747412">
        <w:tc>
          <w:tcPr>
            <w:tcW w:w="421" w:type="dxa"/>
          </w:tcPr>
          <w:p w14:paraId="18C96361" w14:textId="77777777" w:rsidR="00666EB3" w:rsidRPr="00AE69D2" w:rsidRDefault="00666EB3" w:rsidP="00747412">
            <w:pPr>
              <w:rPr>
                <w:sz w:val="26"/>
                <w:szCs w:val="26"/>
              </w:rPr>
            </w:pPr>
            <w:r w:rsidRPr="00AE69D2">
              <w:rPr>
                <w:sz w:val="26"/>
                <w:szCs w:val="26"/>
              </w:rPr>
              <w:t>2.</w:t>
            </w:r>
          </w:p>
        </w:tc>
        <w:tc>
          <w:tcPr>
            <w:tcW w:w="5615" w:type="dxa"/>
          </w:tcPr>
          <w:p w14:paraId="00F63870" w14:textId="400E8764" w:rsidR="00666EB3" w:rsidRPr="00AE69D2" w:rsidRDefault="00707C6C" w:rsidP="00747412">
            <w:pPr>
              <w:rPr>
                <w:sz w:val="26"/>
                <w:szCs w:val="26"/>
              </w:rPr>
            </w:pPr>
            <w:r w:rsidRPr="00AE69D2">
              <w:rPr>
                <w:sz w:val="26"/>
                <w:szCs w:val="26"/>
              </w:rPr>
              <w:t>Dini Adni Navastara, S.Kom., M.Sc.</w:t>
            </w:r>
          </w:p>
          <w:p w14:paraId="00DFDD02" w14:textId="77777777" w:rsidR="00666EB3" w:rsidRPr="00AE69D2" w:rsidRDefault="00666EB3" w:rsidP="00747412">
            <w:pPr>
              <w:rPr>
                <w:sz w:val="26"/>
                <w:szCs w:val="26"/>
              </w:rPr>
            </w:pPr>
          </w:p>
          <w:p w14:paraId="272E51AC" w14:textId="77777777" w:rsidR="00666EB3" w:rsidRPr="00AE69D2" w:rsidRDefault="00666EB3" w:rsidP="00747412">
            <w:pPr>
              <w:rPr>
                <w:sz w:val="26"/>
                <w:szCs w:val="26"/>
              </w:rPr>
            </w:pPr>
          </w:p>
        </w:tc>
        <w:tc>
          <w:tcPr>
            <w:tcW w:w="3018" w:type="dxa"/>
          </w:tcPr>
          <w:p w14:paraId="36FFFE73" w14:textId="77777777" w:rsidR="00666EB3" w:rsidRPr="00AE69D2" w:rsidRDefault="00666EB3" w:rsidP="00747412">
            <w:pPr>
              <w:rPr>
                <w:sz w:val="26"/>
                <w:szCs w:val="26"/>
              </w:rPr>
            </w:pPr>
            <w:r w:rsidRPr="00AE69D2">
              <w:rPr>
                <w:sz w:val="26"/>
                <w:szCs w:val="26"/>
              </w:rPr>
              <w:t>Co-advisor</w:t>
            </w:r>
          </w:p>
        </w:tc>
      </w:tr>
      <w:tr w:rsidR="00666EB3" w:rsidRPr="00AE69D2" w14:paraId="6C36FF03" w14:textId="77777777" w:rsidTr="00747412">
        <w:tc>
          <w:tcPr>
            <w:tcW w:w="421" w:type="dxa"/>
          </w:tcPr>
          <w:p w14:paraId="1996B67D" w14:textId="77777777" w:rsidR="00666EB3" w:rsidRPr="00AE69D2" w:rsidRDefault="00666EB3" w:rsidP="00747412">
            <w:pPr>
              <w:rPr>
                <w:sz w:val="26"/>
                <w:szCs w:val="26"/>
              </w:rPr>
            </w:pPr>
            <w:r w:rsidRPr="00AE69D2">
              <w:rPr>
                <w:sz w:val="26"/>
                <w:szCs w:val="26"/>
              </w:rPr>
              <w:t>3.</w:t>
            </w:r>
          </w:p>
        </w:tc>
        <w:tc>
          <w:tcPr>
            <w:tcW w:w="5615" w:type="dxa"/>
          </w:tcPr>
          <w:p w14:paraId="3184AC68" w14:textId="77777777" w:rsidR="00541865" w:rsidRPr="00541865" w:rsidRDefault="00541865" w:rsidP="00541865">
            <w:pPr>
              <w:rPr>
                <w:sz w:val="26"/>
                <w:szCs w:val="26"/>
              </w:rPr>
            </w:pPr>
            <w:r w:rsidRPr="00541865">
              <w:rPr>
                <w:sz w:val="26"/>
                <w:szCs w:val="26"/>
              </w:rPr>
              <w:t>Ir. Ratih Nur Esti Anggraini, S.Kom., M.Sc.,Ph.D.</w:t>
            </w:r>
          </w:p>
          <w:p w14:paraId="45E39979" w14:textId="78EC9B31" w:rsidR="00666EB3" w:rsidRPr="00AE69D2" w:rsidRDefault="00666EB3" w:rsidP="00747412">
            <w:pPr>
              <w:rPr>
                <w:sz w:val="26"/>
                <w:szCs w:val="26"/>
              </w:rPr>
            </w:pPr>
          </w:p>
          <w:p w14:paraId="1F143FBD" w14:textId="77777777" w:rsidR="00666EB3" w:rsidRPr="00AE69D2" w:rsidRDefault="00666EB3" w:rsidP="00747412">
            <w:pPr>
              <w:rPr>
                <w:sz w:val="26"/>
                <w:szCs w:val="26"/>
              </w:rPr>
            </w:pPr>
          </w:p>
        </w:tc>
        <w:tc>
          <w:tcPr>
            <w:tcW w:w="3018" w:type="dxa"/>
          </w:tcPr>
          <w:p w14:paraId="66DDF619" w14:textId="77777777" w:rsidR="00666EB3" w:rsidRPr="00AE69D2" w:rsidRDefault="00666EB3" w:rsidP="00747412">
            <w:pPr>
              <w:rPr>
                <w:sz w:val="26"/>
                <w:szCs w:val="26"/>
              </w:rPr>
            </w:pPr>
            <w:r w:rsidRPr="00AE69D2">
              <w:rPr>
                <w:sz w:val="26"/>
                <w:szCs w:val="26"/>
              </w:rPr>
              <w:t>Examiner 1</w:t>
            </w:r>
          </w:p>
        </w:tc>
      </w:tr>
      <w:tr w:rsidR="00666EB3" w:rsidRPr="00AE69D2" w14:paraId="2B2DF5FA" w14:textId="77777777" w:rsidTr="00747412">
        <w:tc>
          <w:tcPr>
            <w:tcW w:w="421" w:type="dxa"/>
          </w:tcPr>
          <w:p w14:paraId="14E1FF71" w14:textId="77777777" w:rsidR="00666EB3" w:rsidRPr="00AE69D2" w:rsidRDefault="00666EB3" w:rsidP="00747412">
            <w:pPr>
              <w:rPr>
                <w:sz w:val="26"/>
                <w:szCs w:val="26"/>
              </w:rPr>
            </w:pPr>
            <w:r w:rsidRPr="00AE69D2">
              <w:rPr>
                <w:sz w:val="26"/>
                <w:szCs w:val="26"/>
              </w:rPr>
              <w:t>4.</w:t>
            </w:r>
          </w:p>
        </w:tc>
        <w:tc>
          <w:tcPr>
            <w:tcW w:w="5615" w:type="dxa"/>
          </w:tcPr>
          <w:p w14:paraId="3D11545D" w14:textId="7F37DF85" w:rsidR="00666EB3" w:rsidRPr="00AE69D2" w:rsidRDefault="00541865" w:rsidP="00747412">
            <w:pPr>
              <w:rPr>
                <w:sz w:val="26"/>
                <w:szCs w:val="26"/>
              </w:rPr>
            </w:pPr>
            <w:r w:rsidRPr="00541865">
              <w:rPr>
                <w:sz w:val="26"/>
                <w:szCs w:val="26"/>
              </w:rPr>
              <w:t>Dr. Wahyu Suadi, S.Kom., MM., M.Kom.</w:t>
            </w:r>
          </w:p>
          <w:p w14:paraId="5CDE441B" w14:textId="77777777" w:rsidR="00666EB3" w:rsidRPr="00AE69D2" w:rsidRDefault="00666EB3" w:rsidP="00747412">
            <w:pPr>
              <w:rPr>
                <w:sz w:val="26"/>
                <w:szCs w:val="26"/>
              </w:rPr>
            </w:pPr>
          </w:p>
          <w:p w14:paraId="55E7B538" w14:textId="77777777" w:rsidR="00666EB3" w:rsidRPr="00AE69D2" w:rsidRDefault="00666EB3" w:rsidP="00747412">
            <w:pPr>
              <w:rPr>
                <w:sz w:val="26"/>
                <w:szCs w:val="26"/>
              </w:rPr>
            </w:pPr>
          </w:p>
        </w:tc>
        <w:tc>
          <w:tcPr>
            <w:tcW w:w="3018" w:type="dxa"/>
          </w:tcPr>
          <w:p w14:paraId="35201763" w14:textId="77777777" w:rsidR="00666EB3" w:rsidRPr="00AE69D2" w:rsidRDefault="00666EB3" w:rsidP="00747412">
            <w:pPr>
              <w:rPr>
                <w:sz w:val="26"/>
                <w:szCs w:val="26"/>
              </w:rPr>
            </w:pPr>
            <w:r w:rsidRPr="00AE69D2">
              <w:rPr>
                <w:sz w:val="26"/>
                <w:szCs w:val="26"/>
              </w:rPr>
              <w:t>Examiner 2</w:t>
            </w:r>
          </w:p>
        </w:tc>
      </w:tr>
    </w:tbl>
    <w:p w14:paraId="10302104" w14:textId="77777777" w:rsidR="00666EB3" w:rsidRPr="00AE69D2" w:rsidRDefault="00666EB3" w:rsidP="0076771E">
      <w:pPr>
        <w:rPr>
          <w:b/>
          <w:bCs/>
          <w:szCs w:val="24"/>
        </w:rPr>
      </w:pPr>
    </w:p>
    <w:p w14:paraId="216F4942" w14:textId="77777777" w:rsidR="00666EB3" w:rsidRPr="00AE69D2" w:rsidRDefault="00666EB3" w:rsidP="00666EB3">
      <w:pPr>
        <w:jc w:val="center"/>
        <w:rPr>
          <w:b/>
          <w:bCs/>
          <w:szCs w:val="24"/>
        </w:rPr>
      </w:pPr>
      <w:r w:rsidRPr="00AE69D2">
        <w:rPr>
          <w:b/>
          <w:bCs/>
          <w:szCs w:val="24"/>
        </w:rPr>
        <w:t>SURABAYA</w:t>
      </w:r>
    </w:p>
    <w:p w14:paraId="455A224C" w14:textId="126524C4" w:rsidR="00666EB3" w:rsidRPr="00AE69D2" w:rsidRDefault="007E3FC7" w:rsidP="00666EB3">
      <w:pPr>
        <w:jc w:val="center"/>
        <w:rPr>
          <w:b/>
          <w:bCs/>
          <w:szCs w:val="24"/>
        </w:rPr>
      </w:pPr>
      <w:r>
        <w:rPr>
          <w:b/>
          <w:bCs/>
          <w:szCs w:val="24"/>
        </w:rPr>
        <w:t>July</w:t>
      </w:r>
      <w:r w:rsidR="00666EB3" w:rsidRPr="00AE69D2">
        <w:rPr>
          <w:b/>
          <w:bCs/>
          <w:szCs w:val="24"/>
        </w:rPr>
        <w:t>, 202</w:t>
      </w:r>
      <w:r w:rsidR="00C53A46" w:rsidRPr="00AE69D2">
        <w:rPr>
          <w:b/>
          <w:bCs/>
          <w:szCs w:val="24"/>
        </w:rPr>
        <w:t>6</w:t>
      </w:r>
    </w:p>
    <w:p w14:paraId="1B8CBC12" w14:textId="6637EDA4" w:rsidR="005416C9" w:rsidRPr="00AE69D2" w:rsidRDefault="005416C9" w:rsidP="005416C9">
      <w:pPr>
        <w:jc w:val="center"/>
        <w:rPr>
          <w:b/>
          <w:i/>
          <w:iCs/>
        </w:rPr>
      </w:pPr>
      <w:r w:rsidRPr="00AE69D2">
        <w:rPr>
          <w:i/>
          <w:iCs/>
        </w:rPr>
        <w:lastRenderedPageBreak/>
        <w:t>This page is intentionally left blank.</w:t>
      </w:r>
    </w:p>
    <w:p w14:paraId="3F4821B6" w14:textId="77777777" w:rsidR="00564617" w:rsidRPr="00AE69D2" w:rsidRDefault="00564617">
      <w:pPr>
        <w:jc w:val="left"/>
        <w:rPr>
          <w:rFonts w:eastAsiaTheme="majorEastAsia" w:cstheme="majorBidi"/>
          <w:b/>
          <w:sz w:val="28"/>
          <w:szCs w:val="32"/>
        </w:rPr>
      </w:pPr>
      <w:r w:rsidRPr="00AE69D2">
        <w:br w:type="page"/>
      </w:r>
    </w:p>
    <w:p w14:paraId="763CE946" w14:textId="1661C17A" w:rsidR="004F5A59" w:rsidRPr="00AE69D2" w:rsidRDefault="004F5A59" w:rsidP="00013EFD">
      <w:pPr>
        <w:pStyle w:val="Heading0"/>
      </w:pPr>
      <w:bookmarkStart w:id="6" w:name="_Toc235639782"/>
      <w:r w:rsidRPr="00AE69D2">
        <w:rPr>
          <w:rFonts w:hint="eastAsia"/>
        </w:rPr>
        <w:lastRenderedPageBreak/>
        <w:t>P</w:t>
      </w:r>
      <w:r w:rsidRPr="00AE69D2">
        <w:t>ERNYATAAN ORISINALITAS</w:t>
      </w:r>
      <w:bookmarkEnd w:id="4"/>
      <w:bookmarkEnd w:id="6"/>
    </w:p>
    <w:p w14:paraId="19CE2149" w14:textId="77777777" w:rsidR="004F5A59" w:rsidRPr="00AE69D2" w:rsidRDefault="004F5A59" w:rsidP="004F5A59">
      <w:pPr>
        <w:jc w:val="center"/>
        <w:rPr>
          <w:b/>
          <w:bCs/>
        </w:rPr>
      </w:pPr>
    </w:p>
    <w:p w14:paraId="13DFB4EE" w14:textId="77777777" w:rsidR="004F5A59" w:rsidRPr="00AE69D2" w:rsidRDefault="004F5A59" w:rsidP="004F5A59">
      <w:r w:rsidRPr="00AE69D2">
        <w:t>Yang bertanda tangan di bawah ini</w:t>
      </w:r>
      <w:r w:rsidRPr="00AE69D2">
        <w:rPr>
          <w:rFonts w:hint="eastAsia"/>
        </w:rPr>
        <w:t>:</w:t>
      </w:r>
    </w:p>
    <w:p w14:paraId="54745137" w14:textId="14012647" w:rsidR="005A1667" w:rsidRPr="00AE69D2" w:rsidRDefault="005A1667" w:rsidP="005A1667"/>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5A1667" w:rsidRPr="00AE69D2" w14:paraId="37CC26DC" w14:textId="77777777" w:rsidTr="000B3E3D">
        <w:tc>
          <w:tcPr>
            <w:tcW w:w="3012" w:type="dxa"/>
          </w:tcPr>
          <w:p w14:paraId="7B6FCE5F" w14:textId="6CD65ED6" w:rsidR="005A1667" w:rsidRPr="00AE69D2" w:rsidRDefault="005A1667" w:rsidP="00533120">
            <w:pPr>
              <w:spacing w:line="360" w:lineRule="auto"/>
            </w:pPr>
            <w:r w:rsidRPr="00AE69D2">
              <w:rPr>
                <w:rFonts w:hint="eastAsia"/>
              </w:rPr>
              <w:t>N</w:t>
            </w:r>
            <w:r w:rsidRPr="00AE69D2">
              <w:t>ama mahasiswa / NRP</w:t>
            </w:r>
          </w:p>
        </w:tc>
        <w:tc>
          <w:tcPr>
            <w:tcW w:w="283" w:type="dxa"/>
          </w:tcPr>
          <w:p w14:paraId="0B4D0408" w14:textId="66ADFA2A" w:rsidR="005A1667" w:rsidRPr="00AE69D2" w:rsidRDefault="00533120" w:rsidP="00533120">
            <w:pPr>
              <w:spacing w:line="360" w:lineRule="auto"/>
            </w:pPr>
            <w:r w:rsidRPr="00AE69D2">
              <w:t>:</w:t>
            </w:r>
          </w:p>
        </w:tc>
        <w:tc>
          <w:tcPr>
            <w:tcW w:w="5777" w:type="dxa"/>
          </w:tcPr>
          <w:p w14:paraId="24A06194" w14:textId="1505E570" w:rsidR="005A1667" w:rsidRPr="00AE69D2" w:rsidRDefault="004F1B0C" w:rsidP="00533120">
            <w:pPr>
              <w:spacing w:line="360" w:lineRule="auto"/>
            </w:pPr>
            <w:r w:rsidRPr="00AE69D2">
              <w:t>Muhammad Aqil Farrukh/5025221158</w:t>
            </w:r>
          </w:p>
        </w:tc>
      </w:tr>
      <w:tr w:rsidR="005A1667" w:rsidRPr="00AE69D2" w14:paraId="7F24B0BF" w14:textId="77777777" w:rsidTr="000B3E3D">
        <w:tc>
          <w:tcPr>
            <w:tcW w:w="3012" w:type="dxa"/>
          </w:tcPr>
          <w:p w14:paraId="2DFB9353" w14:textId="08ACC555" w:rsidR="005A1667" w:rsidRPr="00AE69D2" w:rsidRDefault="00533120" w:rsidP="00533120">
            <w:pPr>
              <w:spacing w:line="360" w:lineRule="auto"/>
            </w:pPr>
            <w:r w:rsidRPr="00AE69D2">
              <w:t xml:space="preserve">Program </w:t>
            </w:r>
            <w:r w:rsidR="00754A6B" w:rsidRPr="00AE69D2">
              <w:t>S</w:t>
            </w:r>
            <w:r w:rsidRPr="00AE69D2">
              <w:t>tudi</w:t>
            </w:r>
          </w:p>
        </w:tc>
        <w:tc>
          <w:tcPr>
            <w:tcW w:w="283" w:type="dxa"/>
          </w:tcPr>
          <w:p w14:paraId="274FA2FB" w14:textId="3B6305DC" w:rsidR="005A1667" w:rsidRPr="00AE69D2" w:rsidRDefault="00533120" w:rsidP="00533120">
            <w:pPr>
              <w:spacing w:line="360" w:lineRule="auto"/>
            </w:pPr>
            <w:r w:rsidRPr="00AE69D2">
              <w:t>:</w:t>
            </w:r>
          </w:p>
        </w:tc>
        <w:tc>
          <w:tcPr>
            <w:tcW w:w="5777" w:type="dxa"/>
          </w:tcPr>
          <w:p w14:paraId="352C4A21" w14:textId="226708F8" w:rsidR="005A1667" w:rsidRPr="00AE69D2" w:rsidRDefault="00A15E99" w:rsidP="00533120">
            <w:pPr>
              <w:spacing w:line="360" w:lineRule="auto"/>
            </w:pPr>
            <w:r w:rsidRPr="00AE69D2">
              <w:t>S-1 Teknik Informatika</w:t>
            </w:r>
          </w:p>
        </w:tc>
      </w:tr>
      <w:tr w:rsidR="005A1667" w:rsidRPr="00AE69D2" w14:paraId="247DBE0F" w14:textId="77777777" w:rsidTr="000B3E3D">
        <w:tc>
          <w:tcPr>
            <w:tcW w:w="3012" w:type="dxa"/>
          </w:tcPr>
          <w:p w14:paraId="3D9D8AA5" w14:textId="67851DD1" w:rsidR="005A1667" w:rsidRPr="00AE69D2" w:rsidRDefault="00AC0D06" w:rsidP="00533120">
            <w:pPr>
              <w:spacing w:line="360" w:lineRule="auto"/>
            </w:pPr>
            <w:r w:rsidRPr="00AE69D2">
              <w:rPr>
                <w:rFonts w:hint="eastAsia"/>
              </w:rPr>
              <w:t>D</w:t>
            </w:r>
            <w:r w:rsidRPr="00AE69D2">
              <w:t>osen Pembimbing / N</w:t>
            </w:r>
            <w:r w:rsidR="000470D3" w:rsidRPr="00AE69D2">
              <w:t>P</w:t>
            </w:r>
            <w:r w:rsidRPr="00AE69D2">
              <w:t>P</w:t>
            </w:r>
          </w:p>
        </w:tc>
        <w:tc>
          <w:tcPr>
            <w:tcW w:w="283" w:type="dxa"/>
          </w:tcPr>
          <w:p w14:paraId="5FDCAE23" w14:textId="60E49246" w:rsidR="005A1667" w:rsidRPr="00AE69D2" w:rsidRDefault="00533120" w:rsidP="00533120">
            <w:pPr>
              <w:spacing w:line="360" w:lineRule="auto"/>
            </w:pPr>
            <w:r w:rsidRPr="00AE69D2">
              <w:t>:</w:t>
            </w:r>
          </w:p>
        </w:tc>
        <w:tc>
          <w:tcPr>
            <w:tcW w:w="5777" w:type="dxa"/>
          </w:tcPr>
          <w:p w14:paraId="30115885" w14:textId="784DFF80" w:rsidR="005A1667" w:rsidRPr="00AE69D2" w:rsidRDefault="004F1B0C" w:rsidP="00533120">
            <w:pPr>
              <w:spacing w:line="360" w:lineRule="auto"/>
            </w:pPr>
            <w:r w:rsidRPr="00AE69D2">
              <w:t>Shintami Chusnul Hidayati, S.Kom., M.Sc., Ph.D</w:t>
            </w:r>
            <w:r w:rsidR="000470D3" w:rsidRPr="00AE69D2">
              <w:t>/1987202012004</w:t>
            </w:r>
          </w:p>
        </w:tc>
      </w:tr>
      <w:tr w:rsidR="000B3E3D" w:rsidRPr="00AE69D2" w14:paraId="59EF9850" w14:textId="77777777" w:rsidTr="000B3E3D">
        <w:tc>
          <w:tcPr>
            <w:tcW w:w="3012" w:type="dxa"/>
          </w:tcPr>
          <w:p w14:paraId="51AA9D36" w14:textId="4ED1C8D3" w:rsidR="000B3E3D" w:rsidRPr="00AE69D2" w:rsidRDefault="000B3E3D" w:rsidP="000B3E3D">
            <w:pPr>
              <w:spacing w:line="360" w:lineRule="auto"/>
            </w:pPr>
            <w:r w:rsidRPr="00AE69D2">
              <w:rPr>
                <w:rFonts w:hint="eastAsia"/>
              </w:rPr>
              <w:t>D</w:t>
            </w:r>
            <w:r w:rsidRPr="00AE69D2">
              <w:t xml:space="preserve">osen </w:t>
            </w:r>
            <w:r w:rsidR="00895676" w:rsidRPr="00AE69D2">
              <w:t>Ko-p</w:t>
            </w:r>
            <w:r w:rsidRPr="00AE69D2">
              <w:t>embimbing / NIP</w:t>
            </w:r>
          </w:p>
        </w:tc>
        <w:tc>
          <w:tcPr>
            <w:tcW w:w="283" w:type="dxa"/>
          </w:tcPr>
          <w:p w14:paraId="195E12BC" w14:textId="39CD1F44" w:rsidR="000B3E3D" w:rsidRPr="00AE69D2" w:rsidRDefault="00895676" w:rsidP="000B3E3D">
            <w:pPr>
              <w:spacing w:line="360" w:lineRule="auto"/>
            </w:pPr>
            <w:r w:rsidRPr="00AE69D2">
              <w:t>:</w:t>
            </w:r>
          </w:p>
        </w:tc>
        <w:tc>
          <w:tcPr>
            <w:tcW w:w="5777" w:type="dxa"/>
          </w:tcPr>
          <w:p w14:paraId="49018246" w14:textId="6B115968" w:rsidR="000B3E3D" w:rsidRPr="00AE69D2" w:rsidRDefault="004F1B0C" w:rsidP="000B3E3D">
            <w:pPr>
              <w:spacing w:line="360" w:lineRule="auto"/>
            </w:pPr>
            <w:r w:rsidRPr="00AE69D2">
              <w:t>Dini Adni Navastara, S.Kom., M.Sc.</w:t>
            </w:r>
            <w:r w:rsidR="000470D3" w:rsidRPr="00AE69D2">
              <w:t>/ 198510172015042001</w:t>
            </w:r>
          </w:p>
        </w:tc>
      </w:tr>
    </w:tbl>
    <w:p w14:paraId="6432CA31" w14:textId="77777777" w:rsidR="004F5A59" w:rsidRPr="00AE69D2" w:rsidRDefault="004F5A59" w:rsidP="00895676">
      <w:pPr>
        <w:tabs>
          <w:tab w:val="left" w:pos="2552"/>
        </w:tabs>
      </w:pPr>
    </w:p>
    <w:p w14:paraId="0B83B13D" w14:textId="6EF18BEB" w:rsidR="004F5A59" w:rsidRPr="00AE69D2" w:rsidRDefault="004F5A59" w:rsidP="005B082E">
      <w:pPr>
        <w:tabs>
          <w:tab w:val="left" w:pos="2552"/>
        </w:tabs>
      </w:pPr>
      <w:r w:rsidRPr="00AE69D2">
        <w:t>dengan ini menyatakan bahwa Tugas Akhir dengan judul “</w:t>
      </w:r>
      <w:r w:rsidR="009B4981" w:rsidRPr="009B4981">
        <w:t>EVALUASI FITUR HANDCRAFTED DAN MODEL SPEECH PRALATIH UNTUK ESTIMASI KEPRIBADIAN BIG FIVE BERBASIS AUDIO PADA PROTOKOL STRICT SPLIT SERTA ANALISIS FINE-TUNING BERBASIS LoRA</w:t>
      </w:r>
      <w:r w:rsidRPr="00AE69D2">
        <w:t>” adalah hasil karya sendiri, bersifat orisinal, dan ditulis dengan mengikuti kaidah penulisan ilmiah.</w:t>
      </w:r>
    </w:p>
    <w:p w14:paraId="5633392A" w14:textId="77777777" w:rsidR="004F5A59" w:rsidRPr="00AE69D2" w:rsidRDefault="004F5A59" w:rsidP="004F5A59">
      <w:pPr>
        <w:tabs>
          <w:tab w:val="left" w:pos="2552"/>
        </w:tabs>
      </w:pPr>
      <w:r w:rsidRPr="00AE69D2">
        <w:t>Bilamana di kemudian hari ditemukan ketidaksesuaian dengan pernyataan ini, maka saya bersedia menerima sanksi sesuai dengan ketentuan yang berlaku di Institut Teknologi Sepuluh Nopember.</w:t>
      </w:r>
    </w:p>
    <w:p w14:paraId="5202FDE5" w14:textId="77777777" w:rsidR="004F5A59" w:rsidRPr="00AE69D2" w:rsidRDefault="004F5A59" w:rsidP="004F5A59">
      <w:pPr>
        <w:tabs>
          <w:tab w:val="left" w:pos="2552"/>
        </w:tabs>
      </w:pPr>
    </w:p>
    <w:p w14:paraId="57D32257" w14:textId="64649B97" w:rsidR="004F5A59" w:rsidRPr="00AE69D2" w:rsidRDefault="004F5A59" w:rsidP="00EE540E">
      <w:pPr>
        <w:jc w:val="right"/>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0B1303" w:rsidRPr="00AE69D2" w14:paraId="617C0B01" w14:textId="77777777" w:rsidTr="009A0F81">
        <w:tc>
          <w:tcPr>
            <w:tcW w:w="4531" w:type="dxa"/>
            <w:vAlign w:val="center"/>
          </w:tcPr>
          <w:p w14:paraId="483F3C64" w14:textId="77777777" w:rsidR="000B1303" w:rsidRPr="00AE69D2" w:rsidRDefault="00836BE9" w:rsidP="00836BE9">
            <w:pPr>
              <w:jc w:val="center"/>
            </w:pPr>
            <w:r w:rsidRPr="00AE69D2">
              <w:t>Mengetahui</w:t>
            </w:r>
          </w:p>
          <w:p w14:paraId="27E5F612" w14:textId="46358320" w:rsidR="00836BE9" w:rsidRPr="00AE69D2" w:rsidRDefault="00836BE9" w:rsidP="00836BE9">
            <w:pPr>
              <w:jc w:val="center"/>
            </w:pPr>
            <w:r w:rsidRPr="00AE69D2">
              <w:t>Dosen Pembimbing</w:t>
            </w:r>
          </w:p>
        </w:tc>
        <w:tc>
          <w:tcPr>
            <w:tcW w:w="4531" w:type="dxa"/>
            <w:vAlign w:val="center"/>
          </w:tcPr>
          <w:p w14:paraId="7CEEFCAA" w14:textId="42A74FC2" w:rsidR="00EB5FFD" w:rsidRPr="007E3FC7" w:rsidRDefault="00EB5FFD" w:rsidP="00836BE9">
            <w:pPr>
              <w:jc w:val="center"/>
            </w:pPr>
            <w:r w:rsidRPr="00AE69D2">
              <w:t xml:space="preserve">Surabaya, </w:t>
            </w:r>
            <w:r w:rsidR="007E3FC7">
              <w:t>14 Juli 2026</w:t>
            </w:r>
          </w:p>
          <w:p w14:paraId="3C1DE236" w14:textId="02B1E01A" w:rsidR="000B1303" w:rsidRPr="00AE69D2" w:rsidRDefault="00836BE9" w:rsidP="00836BE9">
            <w:pPr>
              <w:jc w:val="center"/>
            </w:pPr>
            <w:r w:rsidRPr="00AE69D2">
              <w:t>Mahasiswa</w:t>
            </w:r>
          </w:p>
        </w:tc>
      </w:tr>
      <w:tr w:rsidR="000B1303" w:rsidRPr="00AE69D2" w14:paraId="0031FBBF" w14:textId="77777777" w:rsidTr="009A0F81">
        <w:tc>
          <w:tcPr>
            <w:tcW w:w="4531" w:type="dxa"/>
            <w:vAlign w:val="center"/>
          </w:tcPr>
          <w:p w14:paraId="70109842" w14:textId="526DC969" w:rsidR="000B1303" w:rsidRPr="00AE69D2" w:rsidRDefault="000B1303" w:rsidP="00836BE9">
            <w:pPr>
              <w:jc w:val="center"/>
            </w:pPr>
          </w:p>
          <w:p w14:paraId="58D4AB77" w14:textId="77777777" w:rsidR="009A0F81" w:rsidRPr="00AE69D2" w:rsidRDefault="009A0F81" w:rsidP="00836BE9">
            <w:pPr>
              <w:jc w:val="center"/>
            </w:pPr>
          </w:p>
          <w:p w14:paraId="7CACEBC4" w14:textId="77777777" w:rsidR="00836BE9" w:rsidRPr="00AE69D2" w:rsidRDefault="00836BE9" w:rsidP="00836BE9">
            <w:pPr>
              <w:jc w:val="center"/>
            </w:pPr>
          </w:p>
          <w:p w14:paraId="6EBF19F3" w14:textId="47AE16C9" w:rsidR="00836BE9" w:rsidRPr="00AE69D2" w:rsidRDefault="00836BE9" w:rsidP="00836BE9">
            <w:pPr>
              <w:jc w:val="center"/>
            </w:pPr>
          </w:p>
        </w:tc>
        <w:tc>
          <w:tcPr>
            <w:tcW w:w="4531" w:type="dxa"/>
            <w:vAlign w:val="center"/>
          </w:tcPr>
          <w:p w14:paraId="34537165" w14:textId="77777777" w:rsidR="000B1303" w:rsidRPr="00AE69D2" w:rsidRDefault="000B1303" w:rsidP="00836BE9">
            <w:pPr>
              <w:jc w:val="center"/>
            </w:pPr>
          </w:p>
        </w:tc>
      </w:tr>
      <w:tr w:rsidR="002059C5" w:rsidRPr="00AE69D2" w14:paraId="4AD81451" w14:textId="77777777" w:rsidTr="009A0F81">
        <w:tc>
          <w:tcPr>
            <w:tcW w:w="4531" w:type="dxa"/>
            <w:vAlign w:val="center"/>
          </w:tcPr>
          <w:p w14:paraId="18938FE0" w14:textId="11FC10BE" w:rsidR="002059C5" w:rsidRPr="00AE69D2" w:rsidRDefault="00A575F9" w:rsidP="00A575F9">
            <w:pPr>
              <w:jc w:val="center"/>
            </w:pPr>
            <w:r w:rsidRPr="00AE69D2">
              <w:t>Shintami Chusnul Hidayati, S.Kom., M.Sc., Ph.D</w:t>
            </w:r>
          </w:p>
        </w:tc>
        <w:tc>
          <w:tcPr>
            <w:tcW w:w="4531" w:type="dxa"/>
            <w:vAlign w:val="center"/>
          </w:tcPr>
          <w:p w14:paraId="700354C6" w14:textId="73DE8699" w:rsidR="002059C5" w:rsidRPr="00AE69D2" w:rsidRDefault="00A575F9" w:rsidP="002059C5">
            <w:pPr>
              <w:jc w:val="center"/>
            </w:pPr>
            <w:r w:rsidRPr="00AE69D2">
              <w:t>Muhammad Aqil Farrukh</w:t>
            </w:r>
          </w:p>
        </w:tc>
      </w:tr>
      <w:tr w:rsidR="002059C5" w:rsidRPr="00AE69D2" w14:paraId="1773715A" w14:textId="77777777" w:rsidTr="009A0F81">
        <w:tc>
          <w:tcPr>
            <w:tcW w:w="4531" w:type="dxa"/>
            <w:vAlign w:val="center"/>
          </w:tcPr>
          <w:p w14:paraId="5E903221" w14:textId="310CBA82" w:rsidR="002059C5" w:rsidRPr="00AE69D2" w:rsidRDefault="002059C5" w:rsidP="002059C5">
            <w:pPr>
              <w:jc w:val="center"/>
            </w:pPr>
            <w:r w:rsidRPr="00AE69D2">
              <w:t>N</w:t>
            </w:r>
            <w:r w:rsidR="006E671A" w:rsidRPr="00AE69D2">
              <w:t>P</w:t>
            </w:r>
            <w:r w:rsidRPr="00AE69D2">
              <w:t xml:space="preserve">P. </w:t>
            </w:r>
            <w:r w:rsidR="006E671A" w:rsidRPr="00AE69D2">
              <w:t>1987202012004</w:t>
            </w:r>
          </w:p>
        </w:tc>
        <w:tc>
          <w:tcPr>
            <w:tcW w:w="4531" w:type="dxa"/>
            <w:vAlign w:val="center"/>
          </w:tcPr>
          <w:p w14:paraId="5CDFF97F" w14:textId="5629029C" w:rsidR="002059C5" w:rsidRPr="00AE69D2" w:rsidRDefault="002059C5" w:rsidP="002059C5">
            <w:pPr>
              <w:jc w:val="center"/>
            </w:pPr>
            <w:r w:rsidRPr="00AE69D2">
              <w:t>NRP.</w:t>
            </w:r>
            <w:r w:rsidR="00FB5807" w:rsidRPr="00AE69D2">
              <w:rPr>
                <w:w w:val="99"/>
              </w:rPr>
              <w:t xml:space="preserve"> </w:t>
            </w:r>
            <w:r w:rsidR="00A575F9" w:rsidRPr="00AE69D2">
              <w:t>5025221158</w:t>
            </w:r>
          </w:p>
        </w:tc>
      </w:tr>
      <w:tr w:rsidR="000B3E3D" w:rsidRPr="00AE69D2" w14:paraId="05D87AD6" w14:textId="77777777" w:rsidTr="009A0F81">
        <w:tc>
          <w:tcPr>
            <w:tcW w:w="4531" w:type="dxa"/>
            <w:vAlign w:val="center"/>
          </w:tcPr>
          <w:p w14:paraId="2EB8F901" w14:textId="77777777" w:rsidR="000B3E3D" w:rsidRPr="00AE69D2" w:rsidRDefault="000B3E3D" w:rsidP="000B3E3D">
            <w:pPr>
              <w:jc w:val="center"/>
            </w:pPr>
          </w:p>
          <w:p w14:paraId="60B35685" w14:textId="77777777" w:rsidR="000B3E3D" w:rsidRPr="00AE69D2" w:rsidRDefault="000B3E3D" w:rsidP="000B3E3D">
            <w:pPr>
              <w:jc w:val="center"/>
            </w:pPr>
          </w:p>
          <w:p w14:paraId="20623FD3" w14:textId="0AA4DC84" w:rsidR="000B3E3D" w:rsidRPr="00AE69D2" w:rsidRDefault="000B3E3D" w:rsidP="000B3E3D">
            <w:pPr>
              <w:jc w:val="center"/>
            </w:pPr>
            <w:r w:rsidRPr="00AE69D2">
              <w:t>Dosen Ko-pembimbing</w:t>
            </w:r>
          </w:p>
        </w:tc>
        <w:tc>
          <w:tcPr>
            <w:tcW w:w="4531" w:type="dxa"/>
            <w:vAlign w:val="center"/>
          </w:tcPr>
          <w:p w14:paraId="74373AD2" w14:textId="77777777" w:rsidR="000B3E3D" w:rsidRPr="00AE69D2" w:rsidRDefault="000B3E3D" w:rsidP="000B3E3D">
            <w:pPr>
              <w:jc w:val="center"/>
            </w:pPr>
          </w:p>
        </w:tc>
      </w:tr>
      <w:tr w:rsidR="000B3E3D" w:rsidRPr="00AE69D2" w14:paraId="05BEB75A" w14:textId="77777777" w:rsidTr="009A0F81">
        <w:tc>
          <w:tcPr>
            <w:tcW w:w="4531" w:type="dxa"/>
            <w:vAlign w:val="center"/>
          </w:tcPr>
          <w:p w14:paraId="008CAE3F" w14:textId="77777777" w:rsidR="000B3E3D" w:rsidRPr="00AE69D2" w:rsidRDefault="000B3E3D" w:rsidP="000B3E3D">
            <w:pPr>
              <w:jc w:val="center"/>
            </w:pPr>
          </w:p>
          <w:p w14:paraId="3005635B" w14:textId="77777777" w:rsidR="000B3E3D" w:rsidRPr="00AE69D2" w:rsidRDefault="000B3E3D" w:rsidP="000B3E3D">
            <w:pPr>
              <w:jc w:val="center"/>
            </w:pPr>
          </w:p>
          <w:p w14:paraId="59C163F0" w14:textId="77777777" w:rsidR="000B3E3D" w:rsidRPr="00AE69D2" w:rsidRDefault="000B3E3D" w:rsidP="000B3E3D">
            <w:pPr>
              <w:jc w:val="center"/>
            </w:pPr>
          </w:p>
          <w:p w14:paraId="6D2DFCC8" w14:textId="77777777" w:rsidR="000B3E3D" w:rsidRPr="00AE69D2" w:rsidRDefault="000B3E3D" w:rsidP="000B3E3D">
            <w:pPr>
              <w:jc w:val="center"/>
            </w:pPr>
          </w:p>
        </w:tc>
        <w:tc>
          <w:tcPr>
            <w:tcW w:w="4531" w:type="dxa"/>
            <w:vAlign w:val="center"/>
          </w:tcPr>
          <w:p w14:paraId="18476371" w14:textId="77777777" w:rsidR="000B3E3D" w:rsidRPr="00AE69D2" w:rsidRDefault="000B3E3D" w:rsidP="000B3E3D">
            <w:pPr>
              <w:jc w:val="center"/>
            </w:pPr>
          </w:p>
        </w:tc>
      </w:tr>
      <w:tr w:rsidR="000B3E3D" w:rsidRPr="00AE69D2" w14:paraId="30E6C91B" w14:textId="77777777" w:rsidTr="009A0F81">
        <w:tc>
          <w:tcPr>
            <w:tcW w:w="4531" w:type="dxa"/>
            <w:vAlign w:val="center"/>
          </w:tcPr>
          <w:p w14:paraId="68CD620E" w14:textId="5C31E495" w:rsidR="000B3E3D" w:rsidRPr="00AE69D2" w:rsidRDefault="003F3C03" w:rsidP="000B3E3D">
            <w:pPr>
              <w:jc w:val="center"/>
            </w:pPr>
            <w:r w:rsidRPr="00AE69D2">
              <w:t>Dini Adni Navastara, S.Kom., M.Sc.</w:t>
            </w:r>
          </w:p>
        </w:tc>
        <w:tc>
          <w:tcPr>
            <w:tcW w:w="4531" w:type="dxa"/>
            <w:vAlign w:val="center"/>
          </w:tcPr>
          <w:p w14:paraId="2A3791F2" w14:textId="77777777" w:rsidR="000B3E3D" w:rsidRPr="00AE69D2" w:rsidRDefault="000B3E3D" w:rsidP="000B3E3D">
            <w:pPr>
              <w:jc w:val="center"/>
            </w:pPr>
          </w:p>
        </w:tc>
      </w:tr>
      <w:tr w:rsidR="000B3E3D" w:rsidRPr="00AE69D2" w14:paraId="05990192" w14:textId="77777777" w:rsidTr="009A0F81">
        <w:tc>
          <w:tcPr>
            <w:tcW w:w="4531" w:type="dxa"/>
            <w:vAlign w:val="center"/>
          </w:tcPr>
          <w:p w14:paraId="2720FB26" w14:textId="522C0503" w:rsidR="000B3E3D" w:rsidRPr="00AE69D2" w:rsidRDefault="000B3E3D" w:rsidP="000B3E3D">
            <w:pPr>
              <w:jc w:val="center"/>
            </w:pPr>
            <w:r w:rsidRPr="00AE69D2">
              <w:t xml:space="preserve">NIP. </w:t>
            </w:r>
            <w:r w:rsidR="003F3C03" w:rsidRPr="00AE69D2">
              <w:t>198510172015042001</w:t>
            </w:r>
          </w:p>
        </w:tc>
        <w:tc>
          <w:tcPr>
            <w:tcW w:w="4531" w:type="dxa"/>
            <w:vAlign w:val="center"/>
          </w:tcPr>
          <w:p w14:paraId="374FA5D1" w14:textId="77777777" w:rsidR="000B3E3D" w:rsidRPr="00AE69D2" w:rsidRDefault="000B3E3D" w:rsidP="000B3E3D">
            <w:pPr>
              <w:jc w:val="center"/>
            </w:pPr>
          </w:p>
        </w:tc>
      </w:tr>
    </w:tbl>
    <w:p w14:paraId="33F153A5" w14:textId="3F144E5D" w:rsidR="004F5A59" w:rsidRPr="00AE69D2" w:rsidRDefault="00565C29" w:rsidP="00565C29">
      <w:pPr>
        <w:jc w:val="center"/>
        <w:rPr>
          <w:szCs w:val="24"/>
        </w:rPr>
      </w:pPr>
      <w:r w:rsidRPr="00AE69D2">
        <w:rPr>
          <w:i/>
          <w:iCs/>
          <w:szCs w:val="24"/>
        </w:rPr>
        <w:lastRenderedPageBreak/>
        <w:t>Halaman ini sengaja dikosongkan.</w:t>
      </w:r>
      <w:r w:rsidR="004F5A59" w:rsidRPr="00AE69D2">
        <w:rPr>
          <w:szCs w:val="24"/>
        </w:rPr>
        <w:br w:type="page"/>
      </w:r>
    </w:p>
    <w:p w14:paraId="20105E12" w14:textId="72E12896" w:rsidR="00740920" w:rsidRPr="00AE69D2" w:rsidRDefault="00EA46F3" w:rsidP="00740920">
      <w:pPr>
        <w:pStyle w:val="Heading0"/>
      </w:pPr>
      <w:bookmarkStart w:id="7" w:name="_Toc95924954"/>
      <w:bookmarkStart w:id="8" w:name="_Toc235639783"/>
      <w:r w:rsidRPr="00AE69D2">
        <w:lastRenderedPageBreak/>
        <w:t>STATEMENT OF ORIGINALITY</w:t>
      </w:r>
      <w:bookmarkEnd w:id="8"/>
    </w:p>
    <w:p w14:paraId="2EF58FFD" w14:textId="77777777" w:rsidR="00740920" w:rsidRPr="00AE69D2" w:rsidRDefault="00740920" w:rsidP="00740920">
      <w:pPr>
        <w:jc w:val="center"/>
        <w:rPr>
          <w:b/>
          <w:bCs/>
        </w:rPr>
      </w:pPr>
    </w:p>
    <w:p w14:paraId="1DA1A046" w14:textId="51F68E50" w:rsidR="00740920" w:rsidRPr="00AE69D2" w:rsidRDefault="00754A6B" w:rsidP="00754A6B">
      <w:r w:rsidRPr="00AE69D2">
        <w:t>The undersigned:</w:t>
      </w:r>
    </w:p>
    <w:p w14:paraId="5C8E5C38" w14:textId="77777777" w:rsidR="00740920" w:rsidRPr="00AE69D2" w:rsidRDefault="00740920" w:rsidP="00740920"/>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740920" w:rsidRPr="00AE69D2" w14:paraId="2CF0BCD3" w14:textId="77777777" w:rsidTr="00747412">
        <w:tc>
          <w:tcPr>
            <w:tcW w:w="3012" w:type="dxa"/>
          </w:tcPr>
          <w:p w14:paraId="5C74B26C" w14:textId="6C425F1F" w:rsidR="00740920" w:rsidRPr="00AE69D2" w:rsidRDefault="00754A6B" w:rsidP="00754A6B">
            <w:pPr>
              <w:spacing w:line="360" w:lineRule="auto"/>
            </w:pPr>
            <w:r w:rsidRPr="00AE69D2">
              <w:t>Student Name / Student ID</w:t>
            </w:r>
          </w:p>
        </w:tc>
        <w:tc>
          <w:tcPr>
            <w:tcW w:w="283" w:type="dxa"/>
          </w:tcPr>
          <w:p w14:paraId="03EDD086" w14:textId="77777777" w:rsidR="00740920" w:rsidRPr="00AE69D2" w:rsidRDefault="00740920" w:rsidP="00747412">
            <w:pPr>
              <w:spacing w:line="360" w:lineRule="auto"/>
            </w:pPr>
            <w:r w:rsidRPr="00AE69D2">
              <w:t>:</w:t>
            </w:r>
          </w:p>
        </w:tc>
        <w:tc>
          <w:tcPr>
            <w:tcW w:w="5777" w:type="dxa"/>
          </w:tcPr>
          <w:p w14:paraId="55655EC0" w14:textId="5C3F4C37" w:rsidR="00740920" w:rsidRPr="00AE69D2" w:rsidRDefault="000470D3" w:rsidP="00747412">
            <w:pPr>
              <w:spacing w:line="360" w:lineRule="auto"/>
            </w:pPr>
            <w:r w:rsidRPr="00AE69D2">
              <w:t>Muhammad Aqil Farrukh/</w:t>
            </w:r>
            <w:r w:rsidR="00900452" w:rsidRPr="00AE69D2">
              <w:t xml:space="preserve"> </w:t>
            </w:r>
            <w:r w:rsidRPr="00AE69D2">
              <w:t>5025221158</w:t>
            </w:r>
          </w:p>
        </w:tc>
      </w:tr>
      <w:tr w:rsidR="00740920" w:rsidRPr="00AE69D2" w14:paraId="4F42F1CD" w14:textId="77777777" w:rsidTr="00747412">
        <w:tc>
          <w:tcPr>
            <w:tcW w:w="3012" w:type="dxa"/>
          </w:tcPr>
          <w:p w14:paraId="2A88B2A9" w14:textId="7213D35B" w:rsidR="00740920" w:rsidRPr="00AE69D2" w:rsidRDefault="00754A6B" w:rsidP="00747412">
            <w:pPr>
              <w:spacing w:line="360" w:lineRule="auto"/>
            </w:pPr>
            <w:r w:rsidRPr="00AE69D2">
              <w:t>Study Program</w:t>
            </w:r>
          </w:p>
        </w:tc>
        <w:tc>
          <w:tcPr>
            <w:tcW w:w="283" w:type="dxa"/>
          </w:tcPr>
          <w:p w14:paraId="593AC639" w14:textId="77777777" w:rsidR="00740920" w:rsidRPr="00AE69D2" w:rsidRDefault="00740920" w:rsidP="00747412">
            <w:pPr>
              <w:spacing w:line="360" w:lineRule="auto"/>
            </w:pPr>
            <w:r w:rsidRPr="00AE69D2">
              <w:t>:</w:t>
            </w:r>
          </w:p>
        </w:tc>
        <w:tc>
          <w:tcPr>
            <w:tcW w:w="5777" w:type="dxa"/>
          </w:tcPr>
          <w:p w14:paraId="3ED367D3" w14:textId="2FA90F5F" w:rsidR="00740920" w:rsidRPr="00AE69D2" w:rsidRDefault="00754A6B" w:rsidP="00747412">
            <w:pPr>
              <w:spacing w:line="360" w:lineRule="auto"/>
            </w:pPr>
            <w:r w:rsidRPr="00AE69D2">
              <w:t>Bachelor of Informatics</w:t>
            </w:r>
          </w:p>
        </w:tc>
      </w:tr>
      <w:tr w:rsidR="00740920" w:rsidRPr="00AE69D2" w14:paraId="30386A1F" w14:textId="77777777" w:rsidTr="00747412">
        <w:tc>
          <w:tcPr>
            <w:tcW w:w="3012" w:type="dxa"/>
          </w:tcPr>
          <w:p w14:paraId="564331BE" w14:textId="52446315" w:rsidR="00740920" w:rsidRPr="00AE69D2" w:rsidRDefault="0010628D" w:rsidP="00747412">
            <w:pPr>
              <w:spacing w:line="360" w:lineRule="auto"/>
            </w:pPr>
            <w:r w:rsidRPr="00AE69D2">
              <w:t>Advisor</w:t>
            </w:r>
            <w:r w:rsidR="00740920" w:rsidRPr="00AE69D2">
              <w:t xml:space="preserve"> / </w:t>
            </w:r>
            <w:r w:rsidR="00BD550B" w:rsidRPr="00AE69D2">
              <w:t>Employee</w:t>
            </w:r>
            <w:r w:rsidRPr="00AE69D2">
              <w:t xml:space="preserve"> ID</w:t>
            </w:r>
          </w:p>
        </w:tc>
        <w:tc>
          <w:tcPr>
            <w:tcW w:w="283" w:type="dxa"/>
          </w:tcPr>
          <w:p w14:paraId="6AD831EB" w14:textId="77777777" w:rsidR="00740920" w:rsidRPr="00AE69D2" w:rsidRDefault="00740920" w:rsidP="00747412">
            <w:pPr>
              <w:spacing w:line="360" w:lineRule="auto"/>
            </w:pPr>
            <w:r w:rsidRPr="00AE69D2">
              <w:t>:</w:t>
            </w:r>
          </w:p>
        </w:tc>
        <w:tc>
          <w:tcPr>
            <w:tcW w:w="5777" w:type="dxa"/>
          </w:tcPr>
          <w:p w14:paraId="02FFF3CB" w14:textId="035BC7FB" w:rsidR="00740920" w:rsidRPr="00AE69D2" w:rsidRDefault="00A659E6" w:rsidP="00747412">
            <w:pPr>
              <w:spacing w:line="360" w:lineRule="auto"/>
            </w:pPr>
            <w:r w:rsidRPr="00AE69D2">
              <w:t>Shintami Chusnul Hidayati, S.Kom., M.Sc., Ph.D/</w:t>
            </w:r>
            <w:r w:rsidR="00900452" w:rsidRPr="00AE69D2">
              <w:t xml:space="preserve"> </w:t>
            </w:r>
            <w:r w:rsidRPr="00AE69D2">
              <w:t>1987202012004</w:t>
            </w:r>
          </w:p>
        </w:tc>
      </w:tr>
      <w:tr w:rsidR="00740920" w:rsidRPr="00AE69D2" w14:paraId="023D6DDC" w14:textId="77777777" w:rsidTr="00747412">
        <w:tc>
          <w:tcPr>
            <w:tcW w:w="3012" w:type="dxa"/>
          </w:tcPr>
          <w:p w14:paraId="7F4BE3A7" w14:textId="259EF3B5" w:rsidR="00740920" w:rsidRPr="00AE69D2" w:rsidRDefault="0010628D" w:rsidP="00747412">
            <w:pPr>
              <w:spacing w:line="360" w:lineRule="auto"/>
            </w:pPr>
            <w:r w:rsidRPr="00AE69D2">
              <w:t>Co-advisor</w:t>
            </w:r>
            <w:r w:rsidR="00740920" w:rsidRPr="00AE69D2">
              <w:t xml:space="preserve"> / </w:t>
            </w:r>
            <w:r w:rsidR="00BD550B" w:rsidRPr="00AE69D2">
              <w:t xml:space="preserve">Employee </w:t>
            </w:r>
            <w:r w:rsidRPr="00AE69D2">
              <w:t>ID</w:t>
            </w:r>
          </w:p>
        </w:tc>
        <w:tc>
          <w:tcPr>
            <w:tcW w:w="283" w:type="dxa"/>
          </w:tcPr>
          <w:p w14:paraId="1D697DF3" w14:textId="77777777" w:rsidR="00740920" w:rsidRPr="00AE69D2" w:rsidRDefault="00740920" w:rsidP="00747412">
            <w:pPr>
              <w:spacing w:line="360" w:lineRule="auto"/>
            </w:pPr>
            <w:r w:rsidRPr="00AE69D2">
              <w:t>:</w:t>
            </w:r>
          </w:p>
        </w:tc>
        <w:tc>
          <w:tcPr>
            <w:tcW w:w="5777" w:type="dxa"/>
          </w:tcPr>
          <w:p w14:paraId="7311858D" w14:textId="73138E2B" w:rsidR="00740920" w:rsidRPr="00AE69D2" w:rsidRDefault="00A659E6" w:rsidP="00747412">
            <w:pPr>
              <w:spacing w:line="360" w:lineRule="auto"/>
            </w:pPr>
            <w:r w:rsidRPr="00AE69D2">
              <w:t xml:space="preserve">Dini Adni Navastara, S.Kom., M.Sc./ </w:t>
            </w:r>
            <w:r w:rsidR="00900452" w:rsidRPr="00AE69D2">
              <w:t xml:space="preserve"> </w:t>
            </w:r>
            <w:r w:rsidRPr="00AE69D2">
              <w:t>198510172015042001</w:t>
            </w:r>
          </w:p>
        </w:tc>
      </w:tr>
    </w:tbl>
    <w:p w14:paraId="09AC3929" w14:textId="77777777" w:rsidR="00740920" w:rsidRPr="00AE69D2" w:rsidRDefault="00740920" w:rsidP="00740920">
      <w:pPr>
        <w:tabs>
          <w:tab w:val="left" w:pos="2552"/>
        </w:tabs>
      </w:pPr>
    </w:p>
    <w:p w14:paraId="2F19A221" w14:textId="00FC82E1" w:rsidR="00740920" w:rsidRPr="00AE69D2" w:rsidRDefault="006C2514" w:rsidP="003C52C3">
      <w:pPr>
        <w:tabs>
          <w:tab w:val="left" w:pos="2552"/>
        </w:tabs>
      </w:pPr>
      <w:r w:rsidRPr="00AE69D2">
        <w:t>hereby declares that the Final Project entitle</w:t>
      </w:r>
      <w:r w:rsidR="005F1D44" w:rsidRPr="00AE69D2">
        <w:t>d “</w:t>
      </w:r>
      <w:r w:rsidR="00E10FCF" w:rsidRPr="00E10FCF">
        <w:t>EVALUATION OF HANDCRAFTED FEATURES AND PRETRAINED SPEECH MODELS FOR AUDIO-ONLY BIG FIVE PERSONALITY ESTIMATION UNDER A STRICT SPLIT PROTOCOL AND ANALYSIS OF LoRA-BASED FINE-TUNING</w:t>
      </w:r>
      <w:r w:rsidR="005F1D44" w:rsidRPr="00AE69D2">
        <w:t>”</w:t>
      </w:r>
      <w:r w:rsidR="00740920" w:rsidRPr="00AE69D2">
        <w:t xml:space="preserve"> </w:t>
      </w:r>
      <w:r w:rsidR="003C52C3" w:rsidRPr="00AE69D2">
        <w:t>is my own work, is original, and was written in accordance with the rules of scientific writing.</w:t>
      </w:r>
    </w:p>
    <w:p w14:paraId="056D9A5C" w14:textId="71AEEC16" w:rsidR="00740920" w:rsidRPr="00AE69D2" w:rsidRDefault="003C52C3" w:rsidP="003C52C3">
      <w:pPr>
        <w:tabs>
          <w:tab w:val="left" w:pos="2552"/>
        </w:tabs>
      </w:pPr>
      <w:r w:rsidRPr="00AE69D2">
        <w:t>If any discrepancies with this statement are found in the future, I am willing to accept sanctions in accordance with the provisions of</w:t>
      </w:r>
      <w:r w:rsidR="00740920" w:rsidRPr="00AE69D2">
        <w:t xml:space="preserve"> Institut Teknologi Sepuluh Nopember.</w:t>
      </w:r>
    </w:p>
    <w:p w14:paraId="73A789CD" w14:textId="77777777" w:rsidR="00740920" w:rsidRPr="00AE69D2" w:rsidRDefault="00740920" w:rsidP="00740920">
      <w:pPr>
        <w:tabs>
          <w:tab w:val="left" w:pos="2552"/>
        </w:tabs>
      </w:pPr>
    </w:p>
    <w:p w14:paraId="7D5E6CF6" w14:textId="77777777" w:rsidR="00740920" w:rsidRPr="00AE69D2" w:rsidRDefault="00740920" w:rsidP="00740920">
      <w:pPr>
        <w:jc w:val="right"/>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740920" w:rsidRPr="00AE69D2" w14:paraId="1CEF624F" w14:textId="77777777" w:rsidTr="00747412">
        <w:tc>
          <w:tcPr>
            <w:tcW w:w="4531" w:type="dxa"/>
            <w:vAlign w:val="center"/>
          </w:tcPr>
          <w:p w14:paraId="2A87245C" w14:textId="49D066BF" w:rsidR="00740920" w:rsidRPr="00AE69D2" w:rsidRDefault="00FB1948" w:rsidP="00FB1948">
            <w:pPr>
              <w:jc w:val="center"/>
            </w:pPr>
            <w:r w:rsidRPr="00AE69D2">
              <w:t>Acknowledged</w:t>
            </w:r>
          </w:p>
          <w:p w14:paraId="1D8AB52A" w14:textId="051A9B15" w:rsidR="00740920" w:rsidRPr="00AE69D2" w:rsidRDefault="00FB1948" w:rsidP="00747412">
            <w:pPr>
              <w:jc w:val="center"/>
            </w:pPr>
            <w:r w:rsidRPr="00AE69D2">
              <w:t>Advisor</w:t>
            </w:r>
          </w:p>
        </w:tc>
        <w:tc>
          <w:tcPr>
            <w:tcW w:w="4531" w:type="dxa"/>
            <w:vAlign w:val="center"/>
          </w:tcPr>
          <w:p w14:paraId="6D54DAA1" w14:textId="28752E24" w:rsidR="00740920" w:rsidRPr="00AE69D2" w:rsidRDefault="00740920" w:rsidP="00747412">
            <w:pPr>
              <w:jc w:val="center"/>
            </w:pPr>
            <w:r w:rsidRPr="00AE69D2">
              <w:t xml:space="preserve">Surabaya, </w:t>
            </w:r>
            <w:r w:rsidR="007E3FC7">
              <w:t>14 Juli 2026</w:t>
            </w:r>
          </w:p>
          <w:p w14:paraId="6B54528A" w14:textId="7B8E1400" w:rsidR="00740920" w:rsidRPr="00AE69D2" w:rsidRDefault="00FB1948" w:rsidP="00747412">
            <w:pPr>
              <w:jc w:val="center"/>
            </w:pPr>
            <w:r w:rsidRPr="00AE69D2">
              <w:t>Student</w:t>
            </w:r>
          </w:p>
        </w:tc>
      </w:tr>
      <w:tr w:rsidR="00740920" w:rsidRPr="00AE69D2" w14:paraId="0C3B3E25" w14:textId="77777777" w:rsidTr="00747412">
        <w:tc>
          <w:tcPr>
            <w:tcW w:w="4531" w:type="dxa"/>
            <w:vAlign w:val="center"/>
          </w:tcPr>
          <w:p w14:paraId="269B3303" w14:textId="77777777" w:rsidR="00740920" w:rsidRPr="00AE69D2" w:rsidRDefault="00740920" w:rsidP="00747412">
            <w:pPr>
              <w:jc w:val="center"/>
            </w:pPr>
          </w:p>
          <w:p w14:paraId="2B00CA6A" w14:textId="77777777" w:rsidR="00740920" w:rsidRPr="00AE69D2" w:rsidRDefault="00740920" w:rsidP="00747412">
            <w:pPr>
              <w:jc w:val="center"/>
            </w:pPr>
          </w:p>
          <w:p w14:paraId="5862138E" w14:textId="77777777" w:rsidR="00740920" w:rsidRPr="00AE69D2" w:rsidRDefault="00740920" w:rsidP="00747412">
            <w:pPr>
              <w:jc w:val="center"/>
            </w:pPr>
          </w:p>
          <w:p w14:paraId="459520A0" w14:textId="77777777" w:rsidR="00740920" w:rsidRPr="00AE69D2" w:rsidRDefault="00740920" w:rsidP="00747412">
            <w:pPr>
              <w:jc w:val="center"/>
            </w:pPr>
          </w:p>
        </w:tc>
        <w:tc>
          <w:tcPr>
            <w:tcW w:w="4531" w:type="dxa"/>
            <w:vAlign w:val="center"/>
          </w:tcPr>
          <w:p w14:paraId="05118580" w14:textId="77777777" w:rsidR="00740920" w:rsidRPr="00AE69D2" w:rsidRDefault="00740920" w:rsidP="00747412">
            <w:pPr>
              <w:jc w:val="center"/>
            </w:pPr>
          </w:p>
        </w:tc>
      </w:tr>
      <w:tr w:rsidR="00371619" w:rsidRPr="00AE69D2" w14:paraId="7AA138B1" w14:textId="77777777" w:rsidTr="00747412">
        <w:tc>
          <w:tcPr>
            <w:tcW w:w="4531" w:type="dxa"/>
            <w:vAlign w:val="center"/>
          </w:tcPr>
          <w:p w14:paraId="57CBBF39" w14:textId="1772ACBE" w:rsidR="00371619" w:rsidRPr="00AE69D2" w:rsidRDefault="00371619" w:rsidP="00371619">
            <w:pPr>
              <w:jc w:val="center"/>
            </w:pPr>
            <w:r w:rsidRPr="00AE69D2">
              <w:t>Shintami Chusnul Hidayati, S.Kom., M.Sc., Ph.D</w:t>
            </w:r>
          </w:p>
        </w:tc>
        <w:tc>
          <w:tcPr>
            <w:tcW w:w="4531" w:type="dxa"/>
            <w:vAlign w:val="center"/>
          </w:tcPr>
          <w:p w14:paraId="3E73C6DF" w14:textId="45068641" w:rsidR="00371619" w:rsidRPr="00AE69D2" w:rsidRDefault="00371619" w:rsidP="00371619">
            <w:pPr>
              <w:jc w:val="center"/>
            </w:pPr>
            <w:r w:rsidRPr="00AE69D2">
              <w:t>Muhammad Aqil Farrukh</w:t>
            </w:r>
          </w:p>
        </w:tc>
      </w:tr>
      <w:tr w:rsidR="00371619" w:rsidRPr="00AE69D2" w14:paraId="4DFBF9AC" w14:textId="77777777" w:rsidTr="00747412">
        <w:tc>
          <w:tcPr>
            <w:tcW w:w="4531" w:type="dxa"/>
            <w:vAlign w:val="center"/>
          </w:tcPr>
          <w:p w14:paraId="1608DCC8" w14:textId="7ACD51BD" w:rsidR="00371619" w:rsidRPr="00AE69D2" w:rsidRDefault="00371619" w:rsidP="00371619">
            <w:pPr>
              <w:jc w:val="center"/>
            </w:pPr>
            <w:r w:rsidRPr="00AE69D2">
              <w:t>NPP. 1987202012004</w:t>
            </w:r>
          </w:p>
        </w:tc>
        <w:tc>
          <w:tcPr>
            <w:tcW w:w="4531" w:type="dxa"/>
            <w:vAlign w:val="center"/>
          </w:tcPr>
          <w:p w14:paraId="6D0AAF82" w14:textId="4C70B1C1" w:rsidR="00371619" w:rsidRPr="00AE69D2" w:rsidRDefault="00371619" w:rsidP="00371619">
            <w:pPr>
              <w:jc w:val="center"/>
            </w:pPr>
            <w:r w:rsidRPr="00AE69D2">
              <w:t>NRP.</w:t>
            </w:r>
            <w:r w:rsidRPr="00AE69D2">
              <w:rPr>
                <w:w w:val="99"/>
              </w:rPr>
              <w:t xml:space="preserve"> </w:t>
            </w:r>
            <w:r w:rsidRPr="00AE69D2">
              <w:t>5025221158</w:t>
            </w:r>
          </w:p>
        </w:tc>
      </w:tr>
      <w:tr w:rsidR="00740920" w:rsidRPr="00AE69D2" w14:paraId="106BB3C2" w14:textId="77777777" w:rsidTr="00747412">
        <w:tc>
          <w:tcPr>
            <w:tcW w:w="4531" w:type="dxa"/>
            <w:vAlign w:val="center"/>
          </w:tcPr>
          <w:p w14:paraId="56A62774" w14:textId="77777777" w:rsidR="00740920" w:rsidRPr="00AE69D2" w:rsidRDefault="00740920" w:rsidP="00747412">
            <w:pPr>
              <w:jc w:val="center"/>
            </w:pPr>
          </w:p>
          <w:p w14:paraId="3F448387" w14:textId="77777777" w:rsidR="00740920" w:rsidRPr="00AE69D2" w:rsidRDefault="00740920" w:rsidP="00747412">
            <w:pPr>
              <w:jc w:val="center"/>
            </w:pPr>
          </w:p>
          <w:p w14:paraId="4276AB95" w14:textId="1604718F" w:rsidR="00740920" w:rsidRPr="00AE69D2" w:rsidRDefault="007F3DD3" w:rsidP="00747412">
            <w:pPr>
              <w:jc w:val="center"/>
            </w:pPr>
            <w:r w:rsidRPr="00AE69D2">
              <w:t>Co-advisor</w:t>
            </w:r>
          </w:p>
        </w:tc>
        <w:tc>
          <w:tcPr>
            <w:tcW w:w="4531" w:type="dxa"/>
            <w:vAlign w:val="center"/>
          </w:tcPr>
          <w:p w14:paraId="5DA14F4A" w14:textId="77777777" w:rsidR="00740920" w:rsidRPr="00AE69D2" w:rsidRDefault="00740920" w:rsidP="00747412">
            <w:pPr>
              <w:jc w:val="center"/>
            </w:pPr>
          </w:p>
        </w:tc>
      </w:tr>
      <w:tr w:rsidR="00740920" w:rsidRPr="00AE69D2" w14:paraId="19D1F65E" w14:textId="77777777" w:rsidTr="00747412">
        <w:tc>
          <w:tcPr>
            <w:tcW w:w="4531" w:type="dxa"/>
            <w:vAlign w:val="center"/>
          </w:tcPr>
          <w:p w14:paraId="0EDBE635" w14:textId="77777777" w:rsidR="00740920" w:rsidRPr="00AE69D2" w:rsidRDefault="00740920" w:rsidP="00747412">
            <w:pPr>
              <w:jc w:val="center"/>
            </w:pPr>
          </w:p>
          <w:p w14:paraId="251B32BB" w14:textId="77777777" w:rsidR="00740920" w:rsidRPr="00AE69D2" w:rsidRDefault="00740920" w:rsidP="00747412">
            <w:pPr>
              <w:jc w:val="center"/>
            </w:pPr>
          </w:p>
          <w:p w14:paraId="1F76019C" w14:textId="77777777" w:rsidR="00740920" w:rsidRPr="00AE69D2" w:rsidRDefault="00740920" w:rsidP="00747412">
            <w:pPr>
              <w:jc w:val="center"/>
            </w:pPr>
          </w:p>
          <w:p w14:paraId="0D2870B4" w14:textId="77777777" w:rsidR="00740920" w:rsidRPr="00AE69D2" w:rsidRDefault="00740920" w:rsidP="00747412">
            <w:pPr>
              <w:jc w:val="center"/>
            </w:pPr>
          </w:p>
        </w:tc>
        <w:tc>
          <w:tcPr>
            <w:tcW w:w="4531" w:type="dxa"/>
            <w:vAlign w:val="center"/>
          </w:tcPr>
          <w:p w14:paraId="63785140" w14:textId="77777777" w:rsidR="00740920" w:rsidRPr="00AE69D2" w:rsidRDefault="00740920" w:rsidP="00747412">
            <w:pPr>
              <w:jc w:val="center"/>
            </w:pPr>
          </w:p>
        </w:tc>
      </w:tr>
      <w:tr w:rsidR="00371619" w:rsidRPr="00AE69D2" w14:paraId="1A530BC0" w14:textId="77777777" w:rsidTr="00747412">
        <w:tc>
          <w:tcPr>
            <w:tcW w:w="4531" w:type="dxa"/>
            <w:vAlign w:val="center"/>
          </w:tcPr>
          <w:p w14:paraId="26E54021" w14:textId="46D22D93" w:rsidR="00371619" w:rsidRPr="00AE69D2" w:rsidRDefault="00371619" w:rsidP="00371619">
            <w:pPr>
              <w:jc w:val="center"/>
            </w:pPr>
            <w:r w:rsidRPr="00AE69D2">
              <w:t>Dini Adni Navastara, S.Kom., M.Sc.</w:t>
            </w:r>
          </w:p>
        </w:tc>
        <w:tc>
          <w:tcPr>
            <w:tcW w:w="4531" w:type="dxa"/>
            <w:vAlign w:val="center"/>
          </w:tcPr>
          <w:p w14:paraId="43D9EC82" w14:textId="77777777" w:rsidR="00371619" w:rsidRPr="00AE69D2" w:rsidRDefault="00371619" w:rsidP="00371619">
            <w:pPr>
              <w:jc w:val="center"/>
            </w:pPr>
          </w:p>
        </w:tc>
      </w:tr>
      <w:tr w:rsidR="00371619" w:rsidRPr="00AE69D2" w14:paraId="31FA9A89" w14:textId="77777777" w:rsidTr="00747412">
        <w:tc>
          <w:tcPr>
            <w:tcW w:w="4531" w:type="dxa"/>
            <w:vAlign w:val="center"/>
          </w:tcPr>
          <w:p w14:paraId="7EF67407" w14:textId="7E3804C0" w:rsidR="00371619" w:rsidRPr="00AE69D2" w:rsidRDefault="00371619" w:rsidP="00371619">
            <w:pPr>
              <w:jc w:val="center"/>
            </w:pPr>
            <w:r w:rsidRPr="00AE69D2">
              <w:t>NIP. 198510172015042001</w:t>
            </w:r>
          </w:p>
        </w:tc>
        <w:tc>
          <w:tcPr>
            <w:tcW w:w="4531" w:type="dxa"/>
            <w:vAlign w:val="center"/>
          </w:tcPr>
          <w:p w14:paraId="4FCE21FC" w14:textId="77777777" w:rsidR="00371619" w:rsidRPr="00AE69D2" w:rsidRDefault="00371619" w:rsidP="00371619">
            <w:pPr>
              <w:jc w:val="center"/>
            </w:pPr>
          </w:p>
        </w:tc>
      </w:tr>
    </w:tbl>
    <w:p w14:paraId="76075960" w14:textId="77777777" w:rsidR="00740920" w:rsidRPr="00AE69D2" w:rsidRDefault="00740920" w:rsidP="00740920">
      <w:pPr>
        <w:jc w:val="right"/>
      </w:pPr>
    </w:p>
    <w:p w14:paraId="4D60028F" w14:textId="77777777" w:rsidR="005416C9" w:rsidRPr="00AE69D2" w:rsidRDefault="005416C9" w:rsidP="005416C9">
      <w:pPr>
        <w:jc w:val="center"/>
        <w:rPr>
          <w:b/>
          <w:i/>
          <w:iCs/>
        </w:rPr>
      </w:pPr>
      <w:r w:rsidRPr="00AE69D2">
        <w:rPr>
          <w:i/>
          <w:iCs/>
        </w:rPr>
        <w:lastRenderedPageBreak/>
        <w:t>This page is intentionally left blank.</w:t>
      </w:r>
    </w:p>
    <w:p w14:paraId="04EDD050" w14:textId="77777777" w:rsidR="00564617" w:rsidRPr="00AE69D2" w:rsidRDefault="00564617">
      <w:pPr>
        <w:jc w:val="left"/>
        <w:rPr>
          <w:rFonts w:eastAsiaTheme="majorEastAsia" w:cstheme="majorBidi"/>
          <w:b/>
          <w:sz w:val="28"/>
          <w:szCs w:val="32"/>
        </w:rPr>
      </w:pPr>
      <w:r w:rsidRPr="00AE69D2">
        <w:br w:type="page"/>
      </w:r>
    </w:p>
    <w:p w14:paraId="290F7C39" w14:textId="3384B3AD" w:rsidR="001A0DEF" w:rsidRPr="00AE69D2" w:rsidRDefault="00A62468" w:rsidP="005615B9">
      <w:pPr>
        <w:pStyle w:val="Judul1"/>
        <w:numPr>
          <w:ilvl w:val="0"/>
          <w:numId w:val="0"/>
        </w:numPr>
        <w:spacing w:after="0" w:line="240" w:lineRule="auto"/>
      </w:pPr>
      <w:bookmarkStart w:id="9" w:name="_Toc235639784"/>
      <w:r w:rsidRPr="00AE69D2">
        <w:lastRenderedPageBreak/>
        <w:t>PERNYATAAN KODE ETIK</w:t>
      </w:r>
      <w:r w:rsidR="008C6668" w:rsidRPr="00AE69D2">
        <w:br/>
      </w:r>
      <w:r w:rsidRPr="00AE69D2">
        <w:t>PENGGUNAAN AI</w:t>
      </w:r>
      <w:r w:rsidR="00424B27" w:rsidRPr="00AE69D2">
        <w:t xml:space="preserve"> GENERATIF</w:t>
      </w:r>
      <w:bookmarkEnd w:id="9"/>
    </w:p>
    <w:p w14:paraId="71F26F53" w14:textId="69F949B6" w:rsidR="005615B9" w:rsidRPr="00AE69D2" w:rsidRDefault="00A10143" w:rsidP="00E93707">
      <w:pPr>
        <w:jc w:val="center"/>
        <w:rPr>
          <w:i/>
          <w:iCs/>
          <w:sz w:val="16"/>
          <w:szCs w:val="16"/>
        </w:rPr>
      </w:pPr>
      <w:r w:rsidRPr="00AE69D2">
        <w:rPr>
          <w:i/>
          <w:iCs/>
          <w:sz w:val="16"/>
          <w:szCs w:val="16"/>
        </w:rPr>
        <w:t>Code of Conduct Statement</w:t>
      </w:r>
      <w:r w:rsidR="00B855A0" w:rsidRPr="00AE69D2">
        <w:rPr>
          <w:i/>
          <w:iCs/>
          <w:sz w:val="16"/>
          <w:szCs w:val="16"/>
        </w:rPr>
        <w:t>:</w:t>
      </w:r>
      <w:r w:rsidRPr="00AE69D2">
        <w:rPr>
          <w:i/>
          <w:iCs/>
          <w:sz w:val="16"/>
          <w:szCs w:val="16"/>
        </w:rPr>
        <w:t xml:space="preserve"> Generative AI or AI-Assisted Usage</w:t>
      </w:r>
    </w:p>
    <w:p w14:paraId="0F54657C" w14:textId="048E97C1" w:rsidR="00EE3730" w:rsidRPr="00AE69D2" w:rsidRDefault="00292B18" w:rsidP="00265402">
      <w:pPr>
        <w:spacing w:after="0" w:line="240" w:lineRule="auto"/>
        <w:rPr>
          <w:rFonts w:cs="Times New Roman"/>
          <w:szCs w:val="24"/>
        </w:rPr>
      </w:pPr>
      <w:r w:rsidRPr="00AE69D2">
        <w:rPr>
          <w:rFonts w:cs="Times New Roman"/>
          <w:szCs w:val="24"/>
        </w:rPr>
        <w:t>Saya y</w:t>
      </w:r>
      <w:r w:rsidR="00EE3730" w:rsidRPr="00AE69D2">
        <w:rPr>
          <w:rFonts w:cs="Times New Roman"/>
          <w:szCs w:val="24"/>
        </w:rPr>
        <w:t>ang bertanda tangan di bawah ini:</w:t>
      </w:r>
    </w:p>
    <w:p w14:paraId="23153BF0" w14:textId="2F4B7DAF" w:rsidR="008B4CCA" w:rsidRPr="00AE69D2" w:rsidRDefault="00265402" w:rsidP="005305F7">
      <w:pPr>
        <w:rPr>
          <w:rFonts w:cs="Times New Roman"/>
          <w:sz w:val="16"/>
          <w:szCs w:val="16"/>
        </w:rPr>
      </w:pPr>
      <w:r w:rsidRPr="00AE69D2">
        <w:rPr>
          <w:rFonts w:cs="Times New Roman"/>
          <w:i/>
          <w:iCs/>
          <w:sz w:val="16"/>
          <w:szCs w:val="16"/>
        </w:rPr>
        <w:t>I, the undersigned:</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2"/>
        <w:gridCol w:w="283"/>
        <w:gridCol w:w="5777"/>
      </w:tblGrid>
      <w:tr w:rsidR="008B4CCA" w:rsidRPr="00AE69D2" w14:paraId="2ACDE819" w14:textId="77777777">
        <w:tc>
          <w:tcPr>
            <w:tcW w:w="3012" w:type="dxa"/>
          </w:tcPr>
          <w:p w14:paraId="4B79CCF2" w14:textId="35BBF4B8" w:rsidR="008B4CCA" w:rsidRPr="00AE69D2" w:rsidRDefault="008B4CCA" w:rsidP="00F96ED4">
            <w:r w:rsidRPr="00AE69D2">
              <w:rPr>
                <w:rFonts w:hint="eastAsia"/>
              </w:rPr>
              <w:t>N</w:t>
            </w:r>
            <w:r w:rsidRPr="00AE69D2">
              <w:t xml:space="preserve">ama </w:t>
            </w:r>
            <w:r w:rsidR="003B6F83" w:rsidRPr="00AE69D2">
              <w:t>M</w:t>
            </w:r>
            <w:r w:rsidRPr="00AE69D2">
              <w:t>ahasiswa / NRP</w:t>
            </w:r>
          </w:p>
          <w:p w14:paraId="2DF8EFC9" w14:textId="1FDA057C" w:rsidR="005305F7" w:rsidRPr="00AE69D2" w:rsidRDefault="001C6B43">
            <w:pPr>
              <w:spacing w:line="360" w:lineRule="auto"/>
              <w:rPr>
                <w:i/>
                <w:iCs/>
              </w:rPr>
            </w:pPr>
            <w:r w:rsidRPr="00AE69D2">
              <w:rPr>
                <w:i/>
                <w:iCs/>
                <w:sz w:val="16"/>
                <w:szCs w:val="11"/>
              </w:rPr>
              <w:t xml:space="preserve">Full </w:t>
            </w:r>
            <w:r w:rsidR="003B6F83" w:rsidRPr="00AE69D2">
              <w:rPr>
                <w:i/>
                <w:iCs/>
                <w:sz w:val="16"/>
                <w:szCs w:val="11"/>
              </w:rPr>
              <w:t>Name / Student ID</w:t>
            </w:r>
          </w:p>
        </w:tc>
        <w:tc>
          <w:tcPr>
            <w:tcW w:w="283" w:type="dxa"/>
          </w:tcPr>
          <w:p w14:paraId="4213B648" w14:textId="77777777" w:rsidR="008B4CCA" w:rsidRPr="00AE69D2" w:rsidRDefault="008B4CCA">
            <w:pPr>
              <w:spacing w:line="360" w:lineRule="auto"/>
            </w:pPr>
            <w:r w:rsidRPr="00AE69D2">
              <w:t>:</w:t>
            </w:r>
          </w:p>
        </w:tc>
        <w:tc>
          <w:tcPr>
            <w:tcW w:w="5777" w:type="dxa"/>
          </w:tcPr>
          <w:p w14:paraId="0944ADD8" w14:textId="419261A0" w:rsidR="008B4CCA" w:rsidRPr="00AE69D2" w:rsidRDefault="00E119E8">
            <w:pPr>
              <w:spacing w:line="360" w:lineRule="auto"/>
            </w:pPr>
            <w:r w:rsidRPr="00AE69D2">
              <w:t>Muhammad Aqil Farrukh/ 5025221158</w:t>
            </w:r>
          </w:p>
        </w:tc>
      </w:tr>
      <w:tr w:rsidR="008B4CCA" w:rsidRPr="00AE69D2" w14:paraId="7758843E" w14:textId="77777777">
        <w:tc>
          <w:tcPr>
            <w:tcW w:w="3012" w:type="dxa"/>
          </w:tcPr>
          <w:p w14:paraId="12F56E33" w14:textId="77777777" w:rsidR="008B4CCA" w:rsidRPr="00AE69D2" w:rsidRDefault="008B4CCA" w:rsidP="00565E85">
            <w:r w:rsidRPr="00AE69D2">
              <w:t xml:space="preserve">Program </w:t>
            </w:r>
            <w:r w:rsidR="003B6F83" w:rsidRPr="00AE69D2">
              <w:t>S</w:t>
            </w:r>
            <w:r w:rsidRPr="00AE69D2">
              <w:t>tudi</w:t>
            </w:r>
          </w:p>
          <w:p w14:paraId="384DDC80" w14:textId="59D4D67A" w:rsidR="00CE6D99" w:rsidRPr="00AE69D2" w:rsidRDefault="00565E85">
            <w:pPr>
              <w:spacing w:line="360" w:lineRule="auto"/>
              <w:rPr>
                <w:i/>
                <w:iCs/>
                <w:sz w:val="16"/>
                <w:szCs w:val="16"/>
              </w:rPr>
            </w:pPr>
            <w:r w:rsidRPr="00AE69D2">
              <w:rPr>
                <w:i/>
                <w:iCs/>
                <w:sz w:val="16"/>
                <w:szCs w:val="16"/>
              </w:rPr>
              <w:t>Study Program</w:t>
            </w:r>
          </w:p>
        </w:tc>
        <w:tc>
          <w:tcPr>
            <w:tcW w:w="283" w:type="dxa"/>
          </w:tcPr>
          <w:p w14:paraId="1E10F70A" w14:textId="77777777" w:rsidR="008B4CCA" w:rsidRPr="00AE69D2" w:rsidRDefault="008B4CCA">
            <w:pPr>
              <w:spacing w:line="360" w:lineRule="auto"/>
            </w:pPr>
            <w:r w:rsidRPr="00AE69D2">
              <w:t>:</w:t>
            </w:r>
          </w:p>
        </w:tc>
        <w:tc>
          <w:tcPr>
            <w:tcW w:w="5777" w:type="dxa"/>
          </w:tcPr>
          <w:p w14:paraId="0BE1FAA0" w14:textId="77777777" w:rsidR="008B4CCA" w:rsidRPr="00AE69D2" w:rsidRDefault="008B4CCA">
            <w:pPr>
              <w:spacing w:line="360" w:lineRule="auto"/>
            </w:pPr>
            <w:r w:rsidRPr="00AE69D2">
              <w:t>S-1 Teknik Informatika</w:t>
            </w:r>
          </w:p>
        </w:tc>
      </w:tr>
      <w:tr w:rsidR="008B4CCA" w:rsidRPr="00AE69D2" w14:paraId="761F9A4D" w14:textId="77777777">
        <w:tc>
          <w:tcPr>
            <w:tcW w:w="3012" w:type="dxa"/>
          </w:tcPr>
          <w:p w14:paraId="7909C0A2" w14:textId="0B10F2B7" w:rsidR="008B4CCA" w:rsidRPr="00AE69D2" w:rsidRDefault="00281CF2" w:rsidP="007D3A27">
            <w:r w:rsidRPr="00AE69D2">
              <w:t>Judul Tugas Akhir</w:t>
            </w:r>
          </w:p>
          <w:p w14:paraId="19D6409A" w14:textId="1CE5B5FC" w:rsidR="00565E85" w:rsidRPr="00AE69D2" w:rsidRDefault="00281CF2">
            <w:pPr>
              <w:spacing w:line="360" w:lineRule="auto"/>
              <w:rPr>
                <w:i/>
                <w:iCs/>
                <w:sz w:val="16"/>
                <w:szCs w:val="16"/>
              </w:rPr>
            </w:pPr>
            <w:r w:rsidRPr="00AE69D2">
              <w:rPr>
                <w:i/>
                <w:iCs/>
                <w:sz w:val="16"/>
                <w:szCs w:val="16"/>
              </w:rPr>
              <w:t>Final Project Title</w:t>
            </w:r>
          </w:p>
        </w:tc>
        <w:tc>
          <w:tcPr>
            <w:tcW w:w="283" w:type="dxa"/>
          </w:tcPr>
          <w:p w14:paraId="4B791402" w14:textId="77777777" w:rsidR="008B4CCA" w:rsidRPr="00AE69D2" w:rsidRDefault="008B4CCA">
            <w:pPr>
              <w:spacing w:line="360" w:lineRule="auto"/>
            </w:pPr>
            <w:r w:rsidRPr="00AE69D2">
              <w:t>:</w:t>
            </w:r>
          </w:p>
        </w:tc>
        <w:tc>
          <w:tcPr>
            <w:tcW w:w="5777" w:type="dxa"/>
          </w:tcPr>
          <w:p w14:paraId="7F01762D" w14:textId="1FD0A20A" w:rsidR="008B4CCA" w:rsidRPr="00AE69D2" w:rsidRDefault="00AA1EE6" w:rsidP="00E119E8">
            <w:pPr>
              <w:spacing w:line="360" w:lineRule="auto"/>
            </w:pPr>
            <w:r w:rsidRPr="00AA1EE6">
              <w:t>EVALUASI FITUR HANDCRAFTED DAN MODEL SPEECH PRALATIH UNTUK ESTIMASI KEPRIBADIAN BIG FIVE BERBASIS AUDIO PADA PROTOKOL STRICT SPLIT SERTA ANALISIS FINE-TUNING BERBASIS LoRA</w:t>
            </w:r>
          </w:p>
        </w:tc>
      </w:tr>
    </w:tbl>
    <w:p w14:paraId="00205A9A" w14:textId="07370934" w:rsidR="001650FC" w:rsidRPr="00AE69D2" w:rsidRDefault="009B63EC" w:rsidP="00111D8C">
      <w:pPr>
        <w:spacing w:after="0" w:line="240" w:lineRule="auto"/>
        <w:jc w:val="left"/>
      </w:pPr>
      <w:r w:rsidRPr="00AE69D2">
        <w:t>dengan ini menyatakan bahwa</w:t>
      </w:r>
      <w:r w:rsidR="00674592" w:rsidRPr="00AE69D2">
        <w:t xml:space="preserve"> pada </w:t>
      </w:r>
      <w:r w:rsidRPr="00AE69D2">
        <w:t>Tugas Akhir dengan</w:t>
      </w:r>
      <w:r w:rsidR="00FC4612" w:rsidRPr="00AE69D2">
        <w:t xml:space="preserve"> judul</w:t>
      </w:r>
      <w:r w:rsidRPr="00AE69D2">
        <w:t xml:space="preserve"> </w:t>
      </w:r>
      <w:r w:rsidR="00281CF2" w:rsidRPr="00AE69D2">
        <w:t>di atas</w:t>
      </w:r>
      <w:r w:rsidR="00FC4612" w:rsidRPr="00AE69D2">
        <w:t xml:space="preserve"> tersebut</w:t>
      </w:r>
      <w:r w:rsidR="000562CB" w:rsidRPr="00AE69D2">
        <w:t>:</w:t>
      </w:r>
    </w:p>
    <w:p w14:paraId="44817AC6" w14:textId="0885A104" w:rsidR="00C549F4" w:rsidRPr="00AE69D2" w:rsidRDefault="00645444">
      <w:pPr>
        <w:jc w:val="left"/>
        <w:rPr>
          <w:i/>
          <w:iCs/>
          <w:sz w:val="16"/>
          <w:szCs w:val="16"/>
        </w:rPr>
      </w:pPr>
      <w:r w:rsidRPr="00AE69D2">
        <w:rPr>
          <w:i/>
          <w:iCs/>
          <w:sz w:val="16"/>
          <w:szCs w:val="16"/>
        </w:rPr>
        <w:t xml:space="preserve">hereby declare that in the Final </w:t>
      </w:r>
      <w:r w:rsidR="00282F76" w:rsidRPr="00AE69D2">
        <w:rPr>
          <w:i/>
          <w:iCs/>
          <w:sz w:val="16"/>
          <w:szCs w:val="16"/>
        </w:rPr>
        <w:t>Project</w:t>
      </w:r>
      <w:r w:rsidRPr="00AE69D2">
        <w:rPr>
          <w:i/>
          <w:iCs/>
          <w:sz w:val="16"/>
          <w:szCs w:val="16"/>
        </w:rPr>
        <w:t xml:space="preserve"> with the above title:</w:t>
      </w:r>
    </w:p>
    <w:tbl>
      <w:tblPr>
        <w:tblStyle w:val="KisiTabel"/>
        <w:tblW w:w="0" w:type="auto"/>
        <w:tblLayout w:type="fixed"/>
        <w:tblCellMar>
          <w:top w:w="57" w:type="dxa"/>
          <w:bottom w:w="57" w:type="dxa"/>
        </w:tblCellMar>
        <w:tblLook w:val="04A0" w:firstRow="1" w:lastRow="0" w:firstColumn="1" w:lastColumn="0" w:noHBand="0" w:noVBand="1"/>
      </w:tblPr>
      <w:tblGrid>
        <w:gridCol w:w="570"/>
        <w:gridCol w:w="5235"/>
        <w:gridCol w:w="2538"/>
        <w:gridCol w:w="637"/>
        <w:gridCol w:w="70"/>
        <w:gridCol w:w="12"/>
      </w:tblGrid>
      <w:tr w:rsidR="00894665" w:rsidRPr="00AE69D2" w14:paraId="1000C487" w14:textId="77777777" w:rsidTr="00E93707">
        <w:trPr>
          <w:cantSplit/>
          <w:tblHeader/>
        </w:trPr>
        <w:tc>
          <w:tcPr>
            <w:tcW w:w="570" w:type="dxa"/>
            <w:shd w:val="clear" w:color="auto" w:fill="D9D9D9" w:themeFill="background1" w:themeFillShade="D9"/>
            <w:vAlign w:val="center"/>
          </w:tcPr>
          <w:p w14:paraId="294D3724" w14:textId="77777777" w:rsidR="00894665" w:rsidRPr="00AE69D2" w:rsidRDefault="00894665" w:rsidP="000373FD">
            <w:pPr>
              <w:jc w:val="center"/>
              <w:rPr>
                <w:b/>
                <w:bCs/>
              </w:rPr>
            </w:pPr>
            <w:r w:rsidRPr="00AE69D2">
              <w:rPr>
                <w:b/>
                <w:bCs/>
              </w:rPr>
              <w:t>No.</w:t>
            </w:r>
          </w:p>
        </w:tc>
        <w:tc>
          <w:tcPr>
            <w:tcW w:w="7773" w:type="dxa"/>
            <w:gridSpan w:val="2"/>
            <w:shd w:val="clear" w:color="auto" w:fill="D9D9D9" w:themeFill="background1" w:themeFillShade="D9"/>
            <w:vAlign w:val="center"/>
          </w:tcPr>
          <w:p w14:paraId="32D5B28E" w14:textId="77777777" w:rsidR="00894665" w:rsidRPr="00AE69D2" w:rsidRDefault="00894665" w:rsidP="000373FD">
            <w:pPr>
              <w:jc w:val="center"/>
              <w:rPr>
                <w:b/>
                <w:bCs/>
              </w:rPr>
            </w:pPr>
            <w:r w:rsidRPr="00AE69D2">
              <w:rPr>
                <w:b/>
                <w:bCs/>
              </w:rPr>
              <w:t>Pernyataan</w:t>
            </w:r>
          </w:p>
          <w:p w14:paraId="124927F0" w14:textId="2158DB0A" w:rsidR="00C549F4" w:rsidRPr="00AE69D2" w:rsidRDefault="00C549F4" w:rsidP="000373FD">
            <w:pPr>
              <w:jc w:val="center"/>
              <w:rPr>
                <w:i/>
                <w:iCs/>
                <w:sz w:val="16"/>
                <w:szCs w:val="16"/>
              </w:rPr>
            </w:pPr>
            <w:r w:rsidRPr="00AE69D2">
              <w:rPr>
                <w:i/>
                <w:iCs/>
                <w:sz w:val="16"/>
                <w:szCs w:val="16"/>
              </w:rPr>
              <w:t>Statement</w:t>
            </w:r>
          </w:p>
        </w:tc>
        <w:tc>
          <w:tcPr>
            <w:tcW w:w="719" w:type="dxa"/>
            <w:gridSpan w:val="3"/>
            <w:shd w:val="clear" w:color="auto" w:fill="D9D9D9" w:themeFill="background1" w:themeFillShade="D9"/>
            <w:vAlign w:val="center"/>
          </w:tcPr>
          <w:p w14:paraId="2C673FA1" w14:textId="77777777" w:rsidR="00894665" w:rsidRPr="00AE69D2" w:rsidRDefault="00894665" w:rsidP="000373FD">
            <w:pPr>
              <w:jc w:val="center"/>
              <w:rPr>
                <w:b/>
                <w:bCs/>
              </w:rPr>
            </w:pPr>
            <w:r w:rsidRPr="00AE69D2">
              <w:rPr>
                <w:b/>
                <w:bCs/>
              </w:rPr>
              <w:t>(</w:t>
            </w:r>
            <w:r w:rsidRPr="00AE69D2">
              <w:rPr>
                <w:rFonts w:ascii="Segoe UI Emoji" w:hAnsi="Segoe UI Emoji" w:cs="Segoe UI Emoji"/>
                <w:b/>
                <w:bCs/>
              </w:rPr>
              <w:t>✅</w:t>
            </w:r>
            <w:r w:rsidRPr="00AE69D2">
              <w:rPr>
                <w:b/>
                <w:bCs/>
              </w:rPr>
              <w:t>)</w:t>
            </w:r>
          </w:p>
        </w:tc>
      </w:tr>
      <w:tr w:rsidR="00894665" w:rsidRPr="00AE69D2" w14:paraId="388C7253" w14:textId="77777777" w:rsidTr="00E93707">
        <w:trPr>
          <w:cantSplit/>
        </w:trPr>
        <w:tc>
          <w:tcPr>
            <w:tcW w:w="570" w:type="dxa"/>
          </w:tcPr>
          <w:p w14:paraId="08803BFF" w14:textId="77777777" w:rsidR="00894665" w:rsidRPr="00AE69D2" w:rsidRDefault="00894665" w:rsidP="00894665">
            <w:pPr>
              <w:jc w:val="center"/>
            </w:pPr>
            <w:r w:rsidRPr="00AE69D2">
              <w:t>1</w:t>
            </w:r>
          </w:p>
        </w:tc>
        <w:tc>
          <w:tcPr>
            <w:tcW w:w="7773" w:type="dxa"/>
            <w:gridSpan w:val="2"/>
          </w:tcPr>
          <w:p w14:paraId="6408664B" w14:textId="77777777" w:rsidR="00894665" w:rsidRPr="00AE69D2" w:rsidRDefault="006E5ADA" w:rsidP="00CD26D2">
            <w:r w:rsidRPr="00AE69D2">
              <w:t>Saya h</w:t>
            </w:r>
            <w:r w:rsidR="00894665" w:rsidRPr="00AE69D2">
              <w:t xml:space="preserve">anya menggunakan </w:t>
            </w:r>
            <w:r w:rsidR="006D35D8" w:rsidRPr="00AE69D2">
              <w:t>AI generatif</w:t>
            </w:r>
            <w:r w:rsidR="00894665" w:rsidRPr="00AE69D2">
              <w:t xml:space="preserve"> sebagai alat bantu untuk memperbaiki tata bahasa. </w:t>
            </w:r>
            <w:r w:rsidR="00C8537E" w:rsidRPr="00AE69D2">
              <w:t>AI generatif</w:t>
            </w:r>
            <w:r w:rsidR="00894665" w:rsidRPr="00AE69D2">
              <w:t xml:space="preserve"> tidak digunakan untuk membuat isi </w:t>
            </w:r>
            <w:r w:rsidR="00FC3941" w:rsidRPr="00AE69D2">
              <w:t>Tugas Akhir</w:t>
            </w:r>
            <w:r w:rsidR="00894665" w:rsidRPr="00AE69D2">
              <w:t>.</w:t>
            </w:r>
          </w:p>
          <w:p w14:paraId="2C9F5524" w14:textId="76BC463D" w:rsidR="00282F76" w:rsidRPr="00AE69D2" w:rsidRDefault="00802EE7" w:rsidP="00CD26D2">
            <w:pPr>
              <w:rPr>
                <w:i/>
                <w:iCs/>
                <w:sz w:val="16"/>
                <w:szCs w:val="16"/>
              </w:rPr>
            </w:pPr>
            <w:r w:rsidRPr="00AE69D2">
              <w:rPr>
                <w:i/>
                <w:iCs/>
                <w:sz w:val="16"/>
                <w:szCs w:val="16"/>
              </w:rPr>
              <w:t>I only used generative AI as a tool to improve the readability or language of the text in my Final Project. It was not used to generate a complete text of my work.</w:t>
            </w:r>
          </w:p>
        </w:tc>
        <w:tc>
          <w:tcPr>
            <w:tcW w:w="719" w:type="dxa"/>
            <w:gridSpan w:val="3"/>
            <w:vAlign w:val="center"/>
          </w:tcPr>
          <w:p w14:paraId="779209BC" w14:textId="1DAB13D1" w:rsidR="00894665" w:rsidRPr="00AE69D2" w:rsidRDefault="006C2E6E" w:rsidP="000373FD">
            <w:pPr>
              <w:jc w:val="center"/>
            </w:pPr>
            <w:r w:rsidRPr="00AE69D2">
              <w:rPr>
                <w:rFonts w:ascii="Segoe UI Emoji" w:hAnsi="Segoe UI Emoji" w:cs="Segoe UI Emoji"/>
                <w:b/>
                <w:bCs/>
              </w:rPr>
              <w:t>✅</w:t>
            </w:r>
          </w:p>
        </w:tc>
      </w:tr>
      <w:tr w:rsidR="00894665" w:rsidRPr="00AE69D2" w14:paraId="0F265F73" w14:textId="77777777" w:rsidTr="00E93707">
        <w:trPr>
          <w:cantSplit/>
        </w:trPr>
        <w:tc>
          <w:tcPr>
            <w:tcW w:w="570" w:type="dxa"/>
          </w:tcPr>
          <w:p w14:paraId="7F0AABBF" w14:textId="77777777" w:rsidR="00894665" w:rsidRPr="00AE69D2" w:rsidRDefault="00894665" w:rsidP="00894665">
            <w:pPr>
              <w:jc w:val="center"/>
            </w:pPr>
            <w:r w:rsidRPr="00AE69D2">
              <w:t>2</w:t>
            </w:r>
          </w:p>
        </w:tc>
        <w:tc>
          <w:tcPr>
            <w:tcW w:w="7773" w:type="dxa"/>
            <w:gridSpan w:val="2"/>
          </w:tcPr>
          <w:p w14:paraId="6A86C36C" w14:textId="77777777" w:rsidR="00894665" w:rsidRPr="00AE69D2" w:rsidRDefault="003A1B0A" w:rsidP="00AA3E52">
            <w:r w:rsidRPr="00AE69D2">
              <w:t>Saya t</w:t>
            </w:r>
            <w:r w:rsidR="00894665" w:rsidRPr="00AE69D2">
              <w:t xml:space="preserve">elah memeriksa dan/atau memperbaiki seluruh bagian dari </w:t>
            </w:r>
            <w:r w:rsidR="00B61751" w:rsidRPr="00AE69D2">
              <w:t>Tugas Akhir</w:t>
            </w:r>
            <w:r w:rsidR="00894665" w:rsidRPr="00AE69D2">
              <w:t xml:space="preserve"> saya yang dibantu oleh </w:t>
            </w:r>
            <w:r w:rsidR="00AA3E52" w:rsidRPr="00AE69D2">
              <w:t>AI generatif</w:t>
            </w:r>
            <w:r w:rsidR="00894665" w:rsidRPr="00AE69D2">
              <w:t xml:space="preserve"> agar sesuai dengan baku mutu penulisan karya ilmiah</w:t>
            </w:r>
            <w:r w:rsidR="00590B95" w:rsidRPr="00AE69D2">
              <w:t>.</w:t>
            </w:r>
          </w:p>
          <w:p w14:paraId="0590B943" w14:textId="68D8E0E9" w:rsidR="003029CD" w:rsidRPr="00AE69D2" w:rsidRDefault="00B635F0" w:rsidP="00AA3E52">
            <w:pPr>
              <w:rPr>
                <w:sz w:val="16"/>
                <w:szCs w:val="16"/>
              </w:rPr>
            </w:pPr>
            <w:r w:rsidRPr="00AE69D2">
              <w:rPr>
                <w:i/>
                <w:iCs/>
                <w:sz w:val="16"/>
                <w:szCs w:val="16"/>
              </w:rPr>
              <w:t xml:space="preserve">I have </w:t>
            </w:r>
            <w:r w:rsidR="002E494A" w:rsidRPr="00AE69D2">
              <w:rPr>
                <w:i/>
                <w:iCs/>
                <w:sz w:val="16"/>
                <w:szCs w:val="16"/>
              </w:rPr>
              <w:t>reviewed</w:t>
            </w:r>
            <w:r w:rsidRPr="00AE69D2">
              <w:rPr>
                <w:i/>
                <w:iCs/>
                <w:sz w:val="16"/>
                <w:szCs w:val="16"/>
              </w:rPr>
              <w:t xml:space="preserve"> and refined all </w:t>
            </w:r>
            <w:r w:rsidR="002E494A" w:rsidRPr="00AE69D2">
              <w:rPr>
                <w:i/>
                <w:iCs/>
                <w:sz w:val="16"/>
                <w:szCs w:val="16"/>
              </w:rPr>
              <w:t>aspects</w:t>
            </w:r>
            <w:r w:rsidRPr="00AE69D2">
              <w:rPr>
                <w:i/>
                <w:iCs/>
                <w:sz w:val="16"/>
                <w:szCs w:val="16"/>
              </w:rPr>
              <w:t xml:space="preserve"> of my work that </w:t>
            </w:r>
            <w:r w:rsidR="00EB7503" w:rsidRPr="00AE69D2">
              <w:rPr>
                <w:i/>
                <w:iCs/>
                <w:sz w:val="16"/>
                <w:szCs w:val="16"/>
              </w:rPr>
              <w:t>generative AI assists</w:t>
            </w:r>
            <w:r w:rsidRPr="00AE69D2">
              <w:rPr>
                <w:i/>
                <w:iCs/>
                <w:sz w:val="16"/>
                <w:szCs w:val="16"/>
              </w:rPr>
              <w:t xml:space="preserve"> </w:t>
            </w:r>
            <w:r w:rsidR="00EB7503" w:rsidRPr="00AE69D2">
              <w:rPr>
                <w:i/>
                <w:iCs/>
                <w:sz w:val="16"/>
                <w:szCs w:val="16"/>
              </w:rPr>
              <w:t>with, ensuring</w:t>
            </w:r>
            <w:r w:rsidRPr="00AE69D2">
              <w:rPr>
                <w:i/>
                <w:iCs/>
                <w:sz w:val="16"/>
                <w:szCs w:val="16"/>
              </w:rPr>
              <w:t xml:space="preserve"> it </w:t>
            </w:r>
            <w:r w:rsidR="002E494A" w:rsidRPr="00AE69D2">
              <w:rPr>
                <w:i/>
                <w:iCs/>
                <w:sz w:val="16"/>
                <w:szCs w:val="16"/>
              </w:rPr>
              <w:t>adheres to</w:t>
            </w:r>
            <w:r w:rsidRPr="00AE69D2">
              <w:rPr>
                <w:i/>
                <w:iCs/>
                <w:sz w:val="16"/>
                <w:szCs w:val="16"/>
              </w:rPr>
              <w:t xml:space="preserve"> the </w:t>
            </w:r>
            <w:r w:rsidR="00EB7503" w:rsidRPr="00AE69D2">
              <w:rPr>
                <w:i/>
                <w:iCs/>
                <w:sz w:val="16"/>
                <w:szCs w:val="16"/>
              </w:rPr>
              <w:t>standards</w:t>
            </w:r>
            <w:r w:rsidRPr="00AE69D2">
              <w:rPr>
                <w:i/>
                <w:iCs/>
                <w:sz w:val="16"/>
                <w:szCs w:val="16"/>
              </w:rPr>
              <w:t xml:space="preserve"> of academic writing.</w:t>
            </w:r>
          </w:p>
        </w:tc>
        <w:tc>
          <w:tcPr>
            <w:tcW w:w="719" w:type="dxa"/>
            <w:gridSpan w:val="3"/>
            <w:vAlign w:val="center"/>
          </w:tcPr>
          <w:p w14:paraId="1C1FE87A" w14:textId="1E69BE3B" w:rsidR="00894665" w:rsidRPr="00AE69D2" w:rsidRDefault="006C2E6E" w:rsidP="000373FD">
            <w:pPr>
              <w:jc w:val="center"/>
            </w:pPr>
            <w:r w:rsidRPr="00AE69D2">
              <w:rPr>
                <w:rFonts w:ascii="Segoe UI Emoji" w:hAnsi="Segoe UI Emoji" w:cs="Segoe UI Emoji"/>
                <w:b/>
                <w:bCs/>
              </w:rPr>
              <w:t>✅</w:t>
            </w:r>
          </w:p>
        </w:tc>
      </w:tr>
      <w:tr w:rsidR="00894665" w:rsidRPr="00AE69D2" w14:paraId="5DD0CA0D" w14:textId="77777777" w:rsidTr="00E93707">
        <w:trPr>
          <w:cantSplit/>
        </w:trPr>
        <w:tc>
          <w:tcPr>
            <w:tcW w:w="570" w:type="dxa"/>
          </w:tcPr>
          <w:p w14:paraId="4E286B0F" w14:textId="77777777" w:rsidR="00894665" w:rsidRPr="00AE69D2" w:rsidRDefault="00894665" w:rsidP="00894665">
            <w:pPr>
              <w:jc w:val="center"/>
            </w:pPr>
            <w:r w:rsidRPr="00AE69D2">
              <w:t>3</w:t>
            </w:r>
          </w:p>
        </w:tc>
        <w:tc>
          <w:tcPr>
            <w:tcW w:w="7773" w:type="dxa"/>
            <w:gridSpan w:val="2"/>
          </w:tcPr>
          <w:p w14:paraId="4C52E940" w14:textId="77777777" w:rsidR="00894665" w:rsidRPr="00AE69D2" w:rsidRDefault="0002796B" w:rsidP="00881C3B">
            <w:r w:rsidRPr="00AE69D2">
              <w:t>Saya t</w:t>
            </w:r>
            <w:r w:rsidR="00894665" w:rsidRPr="00AE69D2">
              <w:t xml:space="preserve">idak menggunakan </w:t>
            </w:r>
            <w:r w:rsidR="006509E2" w:rsidRPr="00AE69D2">
              <w:t>AI generatif</w:t>
            </w:r>
            <w:r w:rsidR="00894665" w:rsidRPr="00AE69D2">
              <w:t xml:space="preserve"> untuk pembuatan data primer, grafik dan/atau tabel pada </w:t>
            </w:r>
            <w:r w:rsidR="003B2A4A" w:rsidRPr="00AE69D2">
              <w:t>Tugas Akhir</w:t>
            </w:r>
            <w:r w:rsidR="00894665" w:rsidRPr="00AE69D2">
              <w:t xml:space="preserve"> saya.</w:t>
            </w:r>
          </w:p>
          <w:p w14:paraId="712F2B7A" w14:textId="3B7E3314" w:rsidR="00787740" w:rsidRPr="00AE69D2" w:rsidRDefault="002F7664" w:rsidP="00881C3B">
            <w:pPr>
              <w:rPr>
                <w:sz w:val="16"/>
                <w:szCs w:val="16"/>
              </w:rPr>
            </w:pPr>
            <w:r w:rsidRPr="00AE69D2">
              <w:rPr>
                <w:i/>
                <w:iCs/>
                <w:sz w:val="16"/>
                <w:szCs w:val="16"/>
              </w:rPr>
              <w:t xml:space="preserve">I did not </w:t>
            </w:r>
            <w:r w:rsidR="002E494A" w:rsidRPr="00AE69D2">
              <w:rPr>
                <w:i/>
                <w:iCs/>
                <w:sz w:val="16"/>
                <w:szCs w:val="16"/>
              </w:rPr>
              <w:t>use</w:t>
            </w:r>
            <w:r w:rsidRPr="00AE69D2">
              <w:rPr>
                <w:i/>
                <w:iCs/>
                <w:sz w:val="16"/>
                <w:szCs w:val="16"/>
              </w:rPr>
              <w:t xml:space="preserve"> generative AI to generate primary data, </w:t>
            </w:r>
            <w:r w:rsidR="002E494A" w:rsidRPr="00AE69D2">
              <w:rPr>
                <w:i/>
                <w:iCs/>
                <w:sz w:val="16"/>
                <w:szCs w:val="16"/>
              </w:rPr>
              <w:t>figures,</w:t>
            </w:r>
            <w:r w:rsidRPr="00AE69D2">
              <w:rPr>
                <w:i/>
                <w:iCs/>
                <w:sz w:val="16"/>
                <w:szCs w:val="16"/>
              </w:rPr>
              <w:t xml:space="preserve"> and/or </w:t>
            </w:r>
            <w:r w:rsidR="002E494A" w:rsidRPr="00AE69D2">
              <w:rPr>
                <w:i/>
                <w:iCs/>
                <w:sz w:val="16"/>
                <w:szCs w:val="16"/>
              </w:rPr>
              <w:t>tables</w:t>
            </w:r>
            <w:r w:rsidRPr="00AE69D2">
              <w:rPr>
                <w:i/>
                <w:iCs/>
                <w:sz w:val="16"/>
                <w:szCs w:val="16"/>
              </w:rPr>
              <w:t xml:space="preserve"> in my work.</w:t>
            </w:r>
          </w:p>
        </w:tc>
        <w:tc>
          <w:tcPr>
            <w:tcW w:w="719" w:type="dxa"/>
            <w:gridSpan w:val="3"/>
            <w:vAlign w:val="center"/>
          </w:tcPr>
          <w:p w14:paraId="39A3D936" w14:textId="3E4028E5" w:rsidR="00894665" w:rsidRPr="00AE69D2" w:rsidRDefault="006C2E6E" w:rsidP="000373FD">
            <w:pPr>
              <w:jc w:val="center"/>
            </w:pPr>
            <w:r w:rsidRPr="00AE69D2">
              <w:rPr>
                <w:rFonts w:ascii="Segoe UI Emoji" w:hAnsi="Segoe UI Emoji" w:cs="Segoe UI Emoji"/>
                <w:b/>
                <w:bCs/>
              </w:rPr>
              <w:t>✅</w:t>
            </w:r>
          </w:p>
        </w:tc>
      </w:tr>
      <w:tr w:rsidR="00894665" w:rsidRPr="00AE69D2" w14:paraId="61256107" w14:textId="77777777" w:rsidTr="00E93707">
        <w:trPr>
          <w:cantSplit/>
        </w:trPr>
        <w:tc>
          <w:tcPr>
            <w:tcW w:w="570" w:type="dxa"/>
          </w:tcPr>
          <w:p w14:paraId="2DE441F8" w14:textId="77777777" w:rsidR="00894665" w:rsidRPr="00AE69D2" w:rsidRDefault="00894665" w:rsidP="00894665">
            <w:pPr>
              <w:jc w:val="center"/>
            </w:pPr>
            <w:r w:rsidRPr="00AE69D2">
              <w:t>4</w:t>
            </w:r>
          </w:p>
        </w:tc>
        <w:tc>
          <w:tcPr>
            <w:tcW w:w="7773" w:type="dxa"/>
            <w:gridSpan w:val="2"/>
          </w:tcPr>
          <w:p w14:paraId="5889D78F" w14:textId="77777777" w:rsidR="00894665" w:rsidRPr="00AE69D2" w:rsidRDefault="00881C3B" w:rsidP="00881C3B">
            <w:r w:rsidRPr="00AE69D2">
              <w:t>Saya</w:t>
            </w:r>
            <w:r w:rsidR="00894665" w:rsidRPr="00AE69D2">
              <w:t xml:space="preserve"> telah memberikan atribusi/pengakuan terhadap alat AI yang digunakan, secara rinci pada suatu bagian pada lampiran.</w:t>
            </w:r>
          </w:p>
          <w:p w14:paraId="76E7C8ED" w14:textId="17757736" w:rsidR="00DE3A56" w:rsidRPr="00AE69D2" w:rsidRDefault="009F4462" w:rsidP="00881C3B">
            <w:pPr>
              <w:rPr>
                <w:sz w:val="16"/>
                <w:szCs w:val="16"/>
              </w:rPr>
            </w:pPr>
            <w:r w:rsidRPr="00AE69D2">
              <w:rPr>
                <w:i/>
                <w:iCs/>
                <w:sz w:val="16"/>
                <w:szCs w:val="16"/>
              </w:rPr>
              <w:t>I have acknowledged the use of generative AI in any part of the work in the specific appendix page</w:t>
            </w:r>
            <w:r w:rsidRPr="00AE69D2">
              <w:rPr>
                <w:sz w:val="16"/>
                <w:szCs w:val="16"/>
              </w:rPr>
              <w:t>.</w:t>
            </w:r>
          </w:p>
        </w:tc>
        <w:tc>
          <w:tcPr>
            <w:tcW w:w="719" w:type="dxa"/>
            <w:gridSpan w:val="3"/>
            <w:vAlign w:val="center"/>
          </w:tcPr>
          <w:p w14:paraId="351426E8" w14:textId="718E3D4D" w:rsidR="00894665" w:rsidRPr="00AE69D2" w:rsidRDefault="006C2E6E" w:rsidP="000373FD">
            <w:pPr>
              <w:jc w:val="center"/>
            </w:pPr>
            <w:r w:rsidRPr="00AE69D2">
              <w:rPr>
                <w:rFonts w:ascii="Segoe UI Emoji" w:hAnsi="Segoe UI Emoji" w:cs="Segoe UI Emoji"/>
                <w:b/>
                <w:bCs/>
              </w:rPr>
              <w:t>✅</w:t>
            </w:r>
          </w:p>
        </w:tc>
      </w:tr>
      <w:tr w:rsidR="00894665" w:rsidRPr="00AE69D2" w14:paraId="51CBB4E2" w14:textId="77777777" w:rsidTr="00E93707">
        <w:trPr>
          <w:cantSplit/>
        </w:trPr>
        <w:tc>
          <w:tcPr>
            <w:tcW w:w="570" w:type="dxa"/>
          </w:tcPr>
          <w:p w14:paraId="06707BB4" w14:textId="4FF6D14C" w:rsidR="00894665" w:rsidRPr="00AE69D2" w:rsidRDefault="00146F7E" w:rsidP="00894665">
            <w:pPr>
              <w:jc w:val="center"/>
            </w:pPr>
            <w:r w:rsidRPr="00AE69D2">
              <w:t>5</w:t>
            </w:r>
          </w:p>
        </w:tc>
        <w:tc>
          <w:tcPr>
            <w:tcW w:w="7773" w:type="dxa"/>
            <w:gridSpan w:val="2"/>
          </w:tcPr>
          <w:p w14:paraId="70986B52" w14:textId="77777777" w:rsidR="00894665" w:rsidRPr="00AE69D2" w:rsidRDefault="00C56FEE" w:rsidP="00B05120">
            <w:r w:rsidRPr="00AE69D2">
              <w:t>Saya</w:t>
            </w:r>
            <w:r w:rsidR="00894665" w:rsidRPr="00AE69D2">
              <w:t xml:space="preserve"> memastikan tidak ada plagiarisme, termasuk </w:t>
            </w:r>
            <w:r w:rsidRPr="00AE69D2">
              <w:t xml:space="preserve">hal </w:t>
            </w:r>
            <w:r w:rsidR="00894665" w:rsidRPr="00AE69D2">
              <w:t>yang berasal dari penggunaan AI</w:t>
            </w:r>
            <w:r w:rsidR="00B05120" w:rsidRPr="00AE69D2">
              <w:t xml:space="preserve"> generatif</w:t>
            </w:r>
            <w:r w:rsidR="00894665" w:rsidRPr="00AE69D2">
              <w:t>.</w:t>
            </w:r>
          </w:p>
          <w:p w14:paraId="37664891" w14:textId="41A65311" w:rsidR="00374728" w:rsidRPr="00AE69D2" w:rsidRDefault="00714C47" w:rsidP="00714C47">
            <w:pPr>
              <w:rPr>
                <w:sz w:val="16"/>
                <w:szCs w:val="16"/>
              </w:rPr>
            </w:pPr>
            <w:r w:rsidRPr="00AE69D2">
              <w:rPr>
                <w:i/>
                <w:iCs/>
                <w:sz w:val="16"/>
                <w:szCs w:val="16"/>
              </w:rPr>
              <w:t>I have ensured that there is no plagiarism issue in the work, including any parts generated by AI.</w:t>
            </w:r>
          </w:p>
        </w:tc>
        <w:tc>
          <w:tcPr>
            <w:tcW w:w="719" w:type="dxa"/>
            <w:gridSpan w:val="3"/>
            <w:vAlign w:val="center"/>
          </w:tcPr>
          <w:p w14:paraId="69FAB3AC" w14:textId="1A53DECC" w:rsidR="00894665" w:rsidRPr="00AE69D2" w:rsidRDefault="006C2E6E" w:rsidP="000373FD">
            <w:pPr>
              <w:jc w:val="center"/>
            </w:pPr>
            <w:r w:rsidRPr="00AE69D2">
              <w:rPr>
                <w:rFonts w:ascii="Segoe UI Emoji" w:hAnsi="Segoe UI Emoji" w:cs="Segoe UI Emoji"/>
                <w:b/>
                <w:bCs/>
              </w:rPr>
              <w:t>✅</w:t>
            </w:r>
          </w:p>
        </w:tc>
      </w:tr>
      <w:tr w:rsidR="00593F83" w:rsidRPr="00AE69D2" w14:paraId="3CE69897"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1"/>
          <w:wAfter w:w="12" w:type="dxa"/>
        </w:trPr>
        <w:tc>
          <w:tcPr>
            <w:tcW w:w="5805" w:type="dxa"/>
            <w:gridSpan w:val="2"/>
            <w:vAlign w:val="center"/>
          </w:tcPr>
          <w:p w14:paraId="2ECD48F0" w14:textId="55F0982D" w:rsidR="00593F83" w:rsidRPr="00AE69D2" w:rsidRDefault="00593F83">
            <w:pPr>
              <w:jc w:val="center"/>
            </w:pPr>
          </w:p>
        </w:tc>
        <w:tc>
          <w:tcPr>
            <w:tcW w:w="3245" w:type="dxa"/>
            <w:gridSpan w:val="3"/>
            <w:vAlign w:val="center"/>
          </w:tcPr>
          <w:p w14:paraId="730BF957" w14:textId="77777777" w:rsidR="00E93707" w:rsidRPr="00AE69D2" w:rsidRDefault="00E93707">
            <w:pPr>
              <w:jc w:val="center"/>
            </w:pPr>
          </w:p>
          <w:p w14:paraId="7DFB5D5E" w14:textId="7B85E526" w:rsidR="008B5CF3" w:rsidRPr="00AE69D2" w:rsidRDefault="008B5CF3" w:rsidP="00E93707">
            <w:pPr>
              <w:jc w:val="center"/>
            </w:pPr>
            <w:r w:rsidRPr="00AE69D2">
              <w:t xml:space="preserve">Surabaya, </w:t>
            </w:r>
            <w:r w:rsidR="007E3FC7">
              <w:t>14 Juli 2026</w:t>
            </w:r>
          </w:p>
          <w:p w14:paraId="1473E360" w14:textId="1742EFEF" w:rsidR="00593F83" w:rsidRPr="00AE69D2" w:rsidRDefault="00593F83">
            <w:pPr>
              <w:jc w:val="center"/>
            </w:pPr>
            <w:r w:rsidRPr="00AE69D2">
              <w:t>Mahasiswa</w:t>
            </w:r>
          </w:p>
        </w:tc>
      </w:tr>
      <w:tr w:rsidR="00593F83" w:rsidRPr="00AE69D2" w14:paraId="3A66DD68"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7578B3F7" w14:textId="77777777" w:rsidR="00593F83" w:rsidRPr="00AE69D2" w:rsidRDefault="00593F83">
            <w:pPr>
              <w:jc w:val="center"/>
            </w:pPr>
          </w:p>
          <w:p w14:paraId="329D0623" w14:textId="77777777" w:rsidR="00593F83" w:rsidRPr="00AE69D2" w:rsidRDefault="00593F83">
            <w:pPr>
              <w:jc w:val="center"/>
            </w:pPr>
          </w:p>
          <w:p w14:paraId="4D014CD9" w14:textId="77777777" w:rsidR="00593F83" w:rsidRPr="00AE69D2" w:rsidRDefault="00593F83">
            <w:pPr>
              <w:jc w:val="center"/>
            </w:pPr>
          </w:p>
          <w:p w14:paraId="45EDFC65" w14:textId="77777777" w:rsidR="00593F83" w:rsidRPr="00AE69D2" w:rsidRDefault="00593F83">
            <w:pPr>
              <w:jc w:val="center"/>
            </w:pPr>
          </w:p>
        </w:tc>
        <w:tc>
          <w:tcPr>
            <w:tcW w:w="3175" w:type="dxa"/>
            <w:gridSpan w:val="2"/>
            <w:vAlign w:val="center"/>
          </w:tcPr>
          <w:p w14:paraId="55F8872E" w14:textId="77777777" w:rsidR="00593F83" w:rsidRPr="00AE69D2" w:rsidRDefault="00593F83" w:rsidP="00E93707"/>
        </w:tc>
      </w:tr>
      <w:tr w:rsidR="00593F83" w:rsidRPr="00AE69D2" w14:paraId="6CDB5916"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1748B5A0" w14:textId="5DD89C7A" w:rsidR="00593F83" w:rsidRPr="00AE69D2" w:rsidRDefault="00593F83">
            <w:pPr>
              <w:jc w:val="center"/>
            </w:pPr>
          </w:p>
        </w:tc>
        <w:tc>
          <w:tcPr>
            <w:tcW w:w="3175" w:type="dxa"/>
            <w:gridSpan w:val="2"/>
            <w:vAlign w:val="center"/>
          </w:tcPr>
          <w:p w14:paraId="5B6C829B" w14:textId="00D20179" w:rsidR="00593F83" w:rsidRPr="00AE69D2" w:rsidRDefault="00E93707">
            <w:pPr>
              <w:jc w:val="center"/>
            </w:pPr>
            <w:r w:rsidRPr="00AE69D2">
              <w:t>Muhammad Aqil Farrukh</w:t>
            </w:r>
          </w:p>
        </w:tc>
      </w:tr>
      <w:tr w:rsidR="00593F83" w:rsidRPr="00AE69D2" w14:paraId="5E5B2FF2" w14:textId="77777777" w:rsidTr="00E937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Ex>
        <w:trPr>
          <w:gridAfter w:val="2"/>
          <w:wAfter w:w="82" w:type="dxa"/>
          <w:trHeight w:val="283"/>
        </w:trPr>
        <w:tc>
          <w:tcPr>
            <w:tcW w:w="5805" w:type="dxa"/>
            <w:gridSpan w:val="2"/>
            <w:vAlign w:val="center"/>
          </w:tcPr>
          <w:p w14:paraId="35F58699" w14:textId="0A0ADD4E" w:rsidR="00593F83" w:rsidRPr="00AE69D2" w:rsidRDefault="00593F83">
            <w:pPr>
              <w:jc w:val="center"/>
            </w:pPr>
          </w:p>
        </w:tc>
        <w:tc>
          <w:tcPr>
            <w:tcW w:w="3175" w:type="dxa"/>
            <w:gridSpan w:val="2"/>
            <w:vAlign w:val="center"/>
          </w:tcPr>
          <w:p w14:paraId="27395AC0" w14:textId="6BB5AC9F" w:rsidR="00593F83" w:rsidRPr="00AE69D2" w:rsidRDefault="00593F83">
            <w:pPr>
              <w:jc w:val="center"/>
            </w:pPr>
            <w:r w:rsidRPr="00AE69D2">
              <w:t>NRP.</w:t>
            </w:r>
            <w:r w:rsidRPr="00AE69D2">
              <w:rPr>
                <w:w w:val="99"/>
              </w:rPr>
              <w:t xml:space="preserve"> </w:t>
            </w:r>
            <w:r w:rsidR="00E93707" w:rsidRPr="00AE69D2">
              <w:t>5025221158</w:t>
            </w:r>
          </w:p>
        </w:tc>
      </w:tr>
    </w:tbl>
    <w:p w14:paraId="20C41BE1" w14:textId="01AF7F03" w:rsidR="008B4CCA" w:rsidRPr="00AE69D2" w:rsidRDefault="00565C29" w:rsidP="00565C29">
      <w:pPr>
        <w:jc w:val="center"/>
        <w:rPr>
          <w:rFonts w:eastAsiaTheme="majorEastAsia" w:cstheme="majorBidi"/>
          <w:b/>
          <w:sz w:val="28"/>
          <w:szCs w:val="32"/>
        </w:rPr>
      </w:pPr>
      <w:r w:rsidRPr="00AE69D2">
        <w:rPr>
          <w:i/>
          <w:iCs/>
          <w:szCs w:val="24"/>
        </w:rPr>
        <w:lastRenderedPageBreak/>
        <w:t>Halaman ini sengaja dikosongkan.</w:t>
      </w:r>
      <w:r w:rsidR="008B4CCA" w:rsidRPr="00AE69D2">
        <w:br w:type="page"/>
      </w:r>
    </w:p>
    <w:p w14:paraId="18D57FB5" w14:textId="5B415CA1" w:rsidR="00927F61" w:rsidRPr="00AE69D2" w:rsidRDefault="007650A6" w:rsidP="00013EFD">
      <w:pPr>
        <w:pStyle w:val="Heading0"/>
      </w:pPr>
      <w:bookmarkStart w:id="10" w:name="_Toc235639785"/>
      <w:r w:rsidRPr="00AE69D2">
        <w:lastRenderedPageBreak/>
        <w:t>ABSTRAK</w:t>
      </w:r>
      <w:bookmarkEnd w:id="7"/>
      <w:bookmarkEnd w:id="10"/>
    </w:p>
    <w:p w14:paraId="095CF060" w14:textId="77777777" w:rsidR="007B05B3" w:rsidRPr="00AE69D2" w:rsidRDefault="007B05B3" w:rsidP="007B05B3">
      <w:pPr>
        <w:rPr>
          <w:bCs/>
          <w:spacing w:val="-3"/>
        </w:rPr>
      </w:pPr>
    </w:p>
    <w:p w14:paraId="193AC5CE" w14:textId="4768C28B" w:rsidR="007650A6" w:rsidRPr="00AE69D2" w:rsidRDefault="007B05B3" w:rsidP="007B05B3">
      <w:pPr>
        <w:jc w:val="center"/>
      </w:pPr>
      <w:r w:rsidRPr="00AE69D2">
        <w:rPr>
          <w:b/>
          <w:spacing w:val="-3"/>
        </w:rPr>
        <w:t xml:space="preserve"> </w:t>
      </w:r>
      <w:r w:rsidR="00383E0C" w:rsidRPr="00383E0C">
        <w:rPr>
          <w:b/>
          <w:spacing w:val="-3"/>
        </w:rPr>
        <w:t>EVALUASI FITUR HANDCRAFTED DAN MODEL SPEECH PRALATIH UNTUK ESTIMASI KEPRIBADIAN BIG FIVE BERBASIS AUDIO PADA PROTOKOL STRICT SPLIT SERTA ANALISIS FINE-TUNING BERBASIS LoRA</w:t>
      </w:r>
    </w:p>
    <w:tbl>
      <w:tblPr>
        <w:tblStyle w:val="KisiTabel"/>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14"/>
        <w:gridCol w:w="282"/>
        <w:gridCol w:w="14"/>
        <w:gridCol w:w="5756"/>
        <w:gridCol w:w="50"/>
      </w:tblGrid>
      <w:tr w:rsidR="00B15CCC" w:rsidRPr="00AE69D2" w14:paraId="6A8F8F08" w14:textId="77777777" w:rsidTr="00895676">
        <w:trPr>
          <w:gridAfter w:val="1"/>
          <w:wAfter w:w="50" w:type="dxa"/>
        </w:trPr>
        <w:tc>
          <w:tcPr>
            <w:tcW w:w="3006" w:type="dxa"/>
          </w:tcPr>
          <w:p w14:paraId="5786435E" w14:textId="73CF8334" w:rsidR="00B15CCC" w:rsidRPr="00AE69D2" w:rsidRDefault="00B15CCC" w:rsidP="007650A6">
            <w:pPr>
              <w:rPr>
                <w:b/>
                <w:szCs w:val="24"/>
              </w:rPr>
            </w:pPr>
            <w:r w:rsidRPr="00AE69D2">
              <w:rPr>
                <w:b/>
                <w:szCs w:val="24"/>
              </w:rPr>
              <w:t>N</w:t>
            </w:r>
            <w:r w:rsidRPr="00AE69D2">
              <w:rPr>
                <w:b/>
                <w:spacing w:val="2"/>
                <w:szCs w:val="24"/>
              </w:rPr>
              <w:t>a</w:t>
            </w:r>
            <w:r w:rsidRPr="00AE69D2">
              <w:rPr>
                <w:b/>
                <w:spacing w:val="-3"/>
                <w:szCs w:val="24"/>
              </w:rPr>
              <w:t>m</w:t>
            </w:r>
            <w:r w:rsidRPr="00AE69D2">
              <w:rPr>
                <w:b/>
                <w:szCs w:val="24"/>
              </w:rPr>
              <w:t>a</w:t>
            </w:r>
            <w:r w:rsidRPr="00AE69D2">
              <w:rPr>
                <w:b/>
                <w:spacing w:val="-6"/>
                <w:szCs w:val="24"/>
              </w:rPr>
              <w:t xml:space="preserve"> </w:t>
            </w:r>
            <w:r w:rsidRPr="00AE69D2">
              <w:rPr>
                <w:b/>
                <w:spacing w:val="-1"/>
                <w:szCs w:val="24"/>
              </w:rPr>
              <w:t>M</w:t>
            </w:r>
            <w:r w:rsidRPr="00AE69D2">
              <w:rPr>
                <w:b/>
                <w:szCs w:val="24"/>
              </w:rPr>
              <w:t>a</w:t>
            </w:r>
            <w:r w:rsidRPr="00AE69D2">
              <w:rPr>
                <w:b/>
                <w:spacing w:val="1"/>
                <w:szCs w:val="24"/>
              </w:rPr>
              <w:t>h</w:t>
            </w:r>
            <w:r w:rsidRPr="00AE69D2">
              <w:rPr>
                <w:b/>
                <w:szCs w:val="24"/>
              </w:rPr>
              <w:t>as</w:t>
            </w:r>
            <w:r w:rsidRPr="00AE69D2">
              <w:rPr>
                <w:b/>
                <w:spacing w:val="1"/>
                <w:szCs w:val="24"/>
              </w:rPr>
              <w:t>i</w:t>
            </w:r>
            <w:r w:rsidRPr="00AE69D2">
              <w:rPr>
                <w:b/>
                <w:szCs w:val="24"/>
              </w:rPr>
              <w:t>s</w:t>
            </w:r>
            <w:r w:rsidRPr="00AE69D2">
              <w:rPr>
                <w:b/>
                <w:spacing w:val="2"/>
                <w:szCs w:val="24"/>
              </w:rPr>
              <w:t>w</w:t>
            </w:r>
            <w:r w:rsidRPr="00AE69D2">
              <w:rPr>
                <w:b/>
                <w:szCs w:val="24"/>
              </w:rPr>
              <w:t>a / NRP</w:t>
            </w:r>
          </w:p>
        </w:tc>
        <w:tc>
          <w:tcPr>
            <w:tcW w:w="296" w:type="dxa"/>
            <w:gridSpan w:val="2"/>
          </w:tcPr>
          <w:p w14:paraId="54D34543" w14:textId="345709E7" w:rsidR="00B15CCC" w:rsidRPr="00AE69D2" w:rsidRDefault="00B15CCC" w:rsidP="007650A6">
            <w:pPr>
              <w:rPr>
                <w:b/>
                <w:szCs w:val="24"/>
              </w:rPr>
            </w:pPr>
            <w:r w:rsidRPr="00AE69D2">
              <w:rPr>
                <w:b/>
                <w:szCs w:val="24"/>
              </w:rPr>
              <w:t>:</w:t>
            </w:r>
          </w:p>
        </w:tc>
        <w:tc>
          <w:tcPr>
            <w:tcW w:w="5770" w:type="dxa"/>
            <w:gridSpan w:val="2"/>
          </w:tcPr>
          <w:p w14:paraId="48150C8E" w14:textId="41442188" w:rsidR="00B15CCC" w:rsidRPr="00AE69D2" w:rsidRDefault="00D7726B" w:rsidP="007650A6">
            <w:pPr>
              <w:rPr>
                <w:b/>
                <w:szCs w:val="24"/>
              </w:rPr>
            </w:pPr>
            <w:r w:rsidRPr="00AE69D2">
              <w:rPr>
                <w:b/>
                <w:szCs w:val="24"/>
              </w:rPr>
              <w:t>Muhammad Aqil Farrukh</w:t>
            </w:r>
            <w:r w:rsidR="00B15CCC" w:rsidRPr="00AE69D2">
              <w:rPr>
                <w:b/>
                <w:szCs w:val="24"/>
              </w:rPr>
              <w:t xml:space="preserve"> / </w:t>
            </w:r>
            <w:r w:rsidRPr="00AE69D2">
              <w:rPr>
                <w:b/>
                <w:szCs w:val="24"/>
              </w:rPr>
              <w:t>5025221158</w:t>
            </w:r>
          </w:p>
        </w:tc>
      </w:tr>
      <w:tr w:rsidR="00B15CCC" w:rsidRPr="00AE69D2" w14:paraId="0CB64367" w14:textId="77777777" w:rsidTr="00895676">
        <w:trPr>
          <w:gridAfter w:val="1"/>
          <w:wAfter w:w="50" w:type="dxa"/>
        </w:trPr>
        <w:tc>
          <w:tcPr>
            <w:tcW w:w="3006" w:type="dxa"/>
          </w:tcPr>
          <w:p w14:paraId="206F11E1" w14:textId="279C92AC" w:rsidR="00B15CCC" w:rsidRPr="00AE69D2" w:rsidRDefault="00B15CCC" w:rsidP="007650A6">
            <w:pPr>
              <w:rPr>
                <w:b/>
                <w:szCs w:val="24"/>
              </w:rPr>
            </w:pPr>
            <w:r w:rsidRPr="00AE69D2">
              <w:rPr>
                <w:b/>
                <w:szCs w:val="24"/>
              </w:rPr>
              <w:t>Departemen</w:t>
            </w:r>
          </w:p>
        </w:tc>
        <w:tc>
          <w:tcPr>
            <w:tcW w:w="296" w:type="dxa"/>
            <w:gridSpan w:val="2"/>
          </w:tcPr>
          <w:p w14:paraId="600DB4C3" w14:textId="0A23C47A" w:rsidR="00B15CCC" w:rsidRPr="00AE69D2" w:rsidRDefault="00B15CCC" w:rsidP="007650A6">
            <w:pPr>
              <w:rPr>
                <w:b/>
                <w:szCs w:val="24"/>
              </w:rPr>
            </w:pPr>
            <w:r w:rsidRPr="00AE69D2">
              <w:rPr>
                <w:b/>
                <w:szCs w:val="24"/>
              </w:rPr>
              <w:t>:</w:t>
            </w:r>
          </w:p>
        </w:tc>
        <w:tc>
          <w:tcPr>
            <w:tcW w:w="5770" w:type="dxa"/>
            <w:gridSpan w:val="2"/>
          </w:tcPr>
          <w:p w14:paraId="08DC7662" w14:textId="77460786" w:rsidR="00B15CCC" w:rsidRPr="00AE69D2" w:rsidRDefault="00B15CCC" w:rsidP="007650A6">
            <w:pPr>
              <w:rPr>
                <w:b/>
                <w:szCs w:val="24"/>
              </w:rPr>
            </w:pPr>
            <w:r w:rsidRPr="00AE69D2">
              <w:rPr>
                <w:b/>
                <w:spacing w:val="1"/>
                <w:szCs w:val="24"/>
              </w:rPr>
              <w:t>T</w:t>
            </w:r>
            <w:r w:rsidRPr="00AE69D2">
              <w:rPr>
                <w:b/>
                <w:spacing w:val="-1"/>
                <w:szCs w:val="24"/>
              </w:rPr>
              <w:t>e</w:t>
            </w:r>
            <w:r w:rsidRPr="00AE69D2">
              <w:rPr>
                <w:b/>
                <w:spacing w:val="1"/>
                <w:szCs w:val="24"/>
              </w:rPr>
              <w:t>kni</w:t>
            </w:r>
            <w:r w:rsidRPr="00AE69D2">
              <w:rPr>
                <w:b/>
                <w:szCs w:val="24"/>
              </w:rPr>
              <w:t>k</w:t>
            </w:r>
            <w:r w:rsidRPr="00AE69D2">
              <w:rPr>
                <w:b/>
                <w:spacing w:val="-3"/>
                <w:szCs w:val="24"/>
              </w:rPr>
              <w:t xml:space="preserve"> </w:t>
            </w:r>
            <w:r w:rsidR="00333F4E" w:rsidRPr="00AE69D2">
              <w:rPr>
                <w:b/>
                <w:spacing w:val="-1"/>
                <w:szCs w:val="24"/>
              </w:rPr>
              <w:t>Informatika</w:t>
            </w:r>
            <w:r w:rsidRPr="00AE69D2">
              <w:rPr>
                <w:b/>
                <w:spacing w:val="-3"/>
                <w:szCs w:val="24"/>
              </w:rPr>
              <w:t xml:space="preserve"> F</w:t>
            </w:r>
            <w:r w:rsidRPr="00AE69D2">
              <w:rPr>
                <w:b/>
                <w:spacing w:val="1"/>
                <w:szCs w:val="24"/>
              </w:rPr>
              <w:t>T</w:t>
            </w:r>
            <w:r w:rsidR="006A2884">
              <w:rPr>
                <w:b/>
                <w:spacing w:val="1"/>
                <w:szCs w:val="24"/>
              </w:rPr>
              <w:t>EIC</w:t>
            </w:r>
            <w:r w:rsidRPr="00AE69D2">
              <w:rPr>
                <w:b/>
                <w:szCs w:val="24"/>
              </w:rPr>
              <w:t xml:space="preserve">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B15CCC" w:rsidRPr="00AE69D2" w14:paraId="2F489077" w14:textId="77777777" w:rsidTr="00895676">
        <w:trPr>
          <w:gridAfter w:val="1"/>
          <w:wAfter w:w="50" w:type="dxa"/>
        </w:trPr>
        <w:tc>
          <w:tcPr>
            <w:tcW w:w="3006" w:type="dxa"/>
          </w:tcPr>
          <w:p w14:paraId="474489EE" w14:textId="36B1195C" w:rsidR="00B15CCC" w:rsidRPr="00AE69D2" w:rsidRDefault="00B15CCC" w:rsidP="007650A6">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2B6C3C30" w14:textId="193542D5" w:rsidR="00B15CCC" w:rsidRPr="00AE69D2" w:rsidRDefault="00B15CCC" w:rsidP="007650A6">
            <w:pPr>
              <w:rPr>
                <w:b/>
                <w:szCs w:val="24"/>
              </w:rPr>
            </w:pPr>
            <w:r w:rsidRPr="00AE69D2">
              <w:rPr>
                <w:b/>
                <w:szCs w:val="24"/>
              </w:rPr>
              <w:t>:</w:t>
            </w:r>
          </w:p>
        </w:tc>
        <w:tc>
          <w:tcPr>
            <w:tcW w:w="5770" w:type="dxa"/>
            <w:gridSpan w:val="2"/>
          </w:tcPr>
          <w:p w14:paraId="724DD746" w14:textId="2B165800" w:rsidR="00B15CCC" w:rsidRPr="00AE69D2" w:rsidRDefault="00C86F84" w:rsidP="007650A6">
            <w:pPr>
              <w:rPr>
                <w:b/>
                <w:szCs w:val="24"/>
              </w:rPr>
            </w:pPr>
            <w:r w:rsidRPr="00AE69D2">
              <w:rPr>
                <w:b/>
                <w:szCs w:val="24"/>
              </w:rPr>
              <w:t>Shintami Chusnul Hidayati, S.Kom., M.Sc., Ph.D</w:t>
            </w:r>
          </w:p>
        </w:tc>
      </w:tr>
      <w:tr w:rsidR="00895676" w:rsidRPr="00AE69D2" w14:paraId="45654FE6" w14:textId="77777777" w:rsidTr="00895676">
        <w:tc>
          <w:tcPr>
            <w:tcW w:w="3020" w:type="dxa"/>
            <w:gridSpan w:val="2"/>
          </w:tcPr>
          <w:p w14:paraId="310A3DB7" w14:textId="045552FC" w:rsidR="00895676" w:rsidRPr="00AE69D2" w:rsidRDefault="00895676" w:rsidP="00A078E0">
            <w:pPr>
              <w:rPr>
                <w:b/>
                <w:szCs w:val="24"/>
              </w:rPr>
            </w:pPr>
            <w:r w:rsidRPr="00AE69D2">
              <w:rPr>
                <w:b/>
                <w:szCs w:val="24"/>
              </w:rPr>
              <w:t>Dos</w:t>
            </w:r>
            <w:r w:rsidRPr="00AE69D2">
              <w:rPr>
                <w:b/>
                <w:spacing w:val="-1"/>
                <w:szCs w:val="24"/>
              </w:rPr>
              <w:t>e</w:t>
            </w:r>
            <w:r w:rsidRPr="00AE69D2">
              <w:rPr>
                <w:b/>
                <w:szCs w:val="24"/>
              </w:rPr>
              <w:t>n</w:t>
            </w:r>
            <w:r w:rsidRPr="00AE69D2">
              <w:rPr>
                <w:b/>
                <w:spacing w:val="-4"/>
                <w:szCs w:val="24"/>
              </w:rPr>
              <w:t xml:space="preserve"> </w:t>
            </w:r>
            <w:r w:rsidRPr="00AE69D2">
              <w:rPr>
                <w:b/>
                <w:szCs w:val="24"/>
              </w:rPr>
              <w:t>Ko-p</w:t>
            </w:r>
            <w:r w:rsidRPr="00AE69D2">
              <w:rPr>
                <w:b/>
                <w:spacing w:val="2"/>
                <w:szCs w:val="24"/>
              </w:rPr>
              <w:t>e</w:t>
            </w:r>
            <w:r w:rsidRPr="00AE69D2">
              <w:rPr>
                <w:b/>
                <w:spacing w:val="-3"/>
                <w:szCs w:val="24"/>
              </w:rPr>
              <w:t>m</w:t>
            </w:r>
            <w:r w:rsidRPr="00AE69D2">
              <w:rPr>
                <w:b/>
                <w:spacing w:val="1"/>
                <w:szCs w:val="24"/>
              </w:rPr>
              <w:t>b</w:t>
            </w:r>
            <w:r w:rsidRPr="00AE69D2">
              <w:rPr>
                <w:b/>
                <w:spacing w:val="3"/>
                <w:szCs w:val="24"/>
              </w:rPr>
              <w:t>i</w:t>
            </w:r>
            <w:r w:rsidRPr="00AE69D2">
              <w:rPr>
                <w:b/>
                <w:spacing w:val="-3"/>
                <w:szCs w:val="24"/>
              </w:rPr>
              <w:t>m</w:t>
            </w:r>
            <w:r w:rsidRPr="00AE69D2">
              <w:rPr>
                <w:b/>
                <w:spacing w:val="1"/>
                <w:szCs w:val="24"/>
              </w:rPr>
              <w:t>bin</w:t>
            </w:r>
            <w:r w:rsidRPr="00AE69D2">
              <w:rPr>
                <w:b/>
                <w:szCs w:val="24"/>
              </w:rPr>
              <w:t>g</w:t>
            </w:r>
          </w:p>
        </w:tc>
        <w:tc>
          <w:tcPr>
            <w:tcW w:w="296" w:type="dxa"/>
            <w:gridSpan w:val="2"/>
          </w:tcPr>
          <w:p w14:paraId="70EE6354" w14:textId="77777777" w:rsidR="00895676" w:rsidRPr="00AE69D2" w:rsidRDefault="00895676" w:rsidP="00A078E0">
            <w:pPr>
              <w:rPr>
                <w:b/>
                <w:szCs w:val="24"/>
              </w:rPr>
            </w:pPr>
            <w:r w:rsidRPr="00AE69D2">
              <w:rPr>
                <w:b/>
                <w:szCs w:val="24"/>
              </w:rPr>
              <w:t>:</w:t>
            </w:r>
          </w:p>
        </w:tc>
        <w:tc>
          <w:tcPr>
            <w:tcW w:w="5806" w:type="dxa"/>
            <w:gridSpan w:val="2"/>
          </w:tcPr>
          <w:p w14:paraId="04658328" w14:textId="10AB96C6" w:rsidR="00895676" w:rsidRPr="00AE69D2" w:rsidRDefault="007B05B3" w:rsidP="00A078E0">
            <w:pPr>
              <w:rPr>
                <w:b/>
                <w:szCs w:val="24"/>
              </w:rPr>
            </w:pPr>
            <w:r w:rsidRPr="00AE69D2">
              <w:rPr>
                <w:b/>
                <w:szCs w:val="24"/>
              </w:rPr>
              <w:t>Dini Adni Navastara, S.Kom., M.Sc.</w:t>
            </w:r>
          </w:p>
        </w:tc>
      </w:tr>
    </w:tbl>
    <w:p w14:paraId="485B11DB" w14:textId="77777777" w:rsidR="007650A6" w:rsidRPr="00AE69D2" w:rsidRDefault="007650A6" w:rsidP="007650A6"/>
    <w:p w14:paraId="68C8CEBB" w14:textId="77777777" w:rsidR="007650A6" w:rsidRPr="00AE69D2" w:rsidRDefault="007650A6" w:rsidP="007650A6">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ak</w:t>
      </w:r>
    </w:p>
    <w:p w14:paraId="43E86710" w14:textId="6BD7FD05" w:rsidR="007650A6" w:rsidRPr="00D20470" w:rsidRDefault="00D20470" w:rsidP="00D20470">
      <w:pPr>
        <w:tabs>
          <w:tab w:val="left" w:pos="1985"/>
        </w:tabs>
        <w:spacing w:line="360" w:lineRule="auto"/>
        <w:rPr>
          <w:rFonts w:cs="Times New Roman"/>
          <w:szCs w:val="24"/>
        </w:rPr>
      </w:pPr>
      <w:r w:rsidRPr="00D20470">
        <w:rPr>
          <w:rFonts w:cs="Times New Roman"/>
          <w:szCs w:val="24"/>
        </w:rPr>
        <w:t xml:space="preserve">Kepribadian manusia dapat tercermin melalui cara seseorang berbicara, tetapi estimasi otomatis dari sinyal suara masih menantang karena variasi pembicara, kondisi rekaman, subjektivitas label, dan potensi kebocoran sumber data antar subset evaluasi. Penelitian ini mengevaluasi estimasi </w:t>
      </w:r>
      <w:r w:rsidRPr="00D20470">
        <w:rPr>
          <w:rFonts w:cs="Times New Roman"/>
          <w:i/>
          <w:szCs w:val="24"/>
        </w:rPr>
        <w:t>apparent personality</w:t>
      </w:r>
      <w:r w:rsidRPr="00D20470">
        <w:rPr>
          <w:rFonts w:cs="Times New Roman"/>
          <w:szCs w:val="24"/>
        </w:rPr>
        <w:t xml:space="preserve"> </w:t>
      </w:r>
      <w:r w:rsidRPr="00D20470">
        <w:rPr>
          <w:rFonts w:cs="Times New Roman"/>
          <w:i/>
          <w:szCs w:val="24"/>
        </w:rPr>
        <w:t>Big Five</w:t>
      </w:r>
      <w:r w:rsidRPr="00D20470">
        <w:rPr>
          <w:rFonts w:cs="Times New Roman"/>
          <w:szCs w:val="24"/>
        </w:rPr>
        <w:t xml:space="preserve"> berbasis </w:t>
      </w:r>
      <w:r w:rsidRPr="00D20470">
        <w:rPr>
          <w:rFonts w:cs="Times New Roman"/>
          <w:i/>
          <w:szCs w:val="24"/>
        </w:rPr>
        <w:t>audio-only</w:t>
      </w:r>
      <w:r w:rsidRPr="00D20470">
        <w:rPr>
          <w:rFonts w:cs="Times New Roman"/>
          <w:szCs w:val="24"/>
        </w:rPr>
        <w:t xml:space="preserve"> pada dataset </w:t>
      </w:r>
      <w:r w:rsidRPr="00D20470">
        <w:rPr>
          <w:rFonts w:cs="Times New Roman"/>
          <w:i/>
          <w:szCs w:val="24"/>
        </w:rPr>
        <w:t>ChaLearn</w:t>
      </w:r>
      <w:r w:rsidRPr="00D20470">
        <w:rPr>
          <w:rFonts w:cs="Times New Roman"/>
          <w:szCs w:val="24"/>
        </w:rPr>
        <w:t xml:space="preserve"> </w:t>
      </w:r>
      <w:r w:rsidRPr="00D20470">
        <w:rPr>
          <w:rFonts w:cs="Times New Roman"/>
          <w:i/>
          <w:szCs w:val="24"/>
        </w:rPr>
        <w:t>First Impressions V2</w:t>
      </w:r>
      <w:r w:rsidRPr="00D20470">
        <w:rPr>
          <w:rFonts w:cs="Times New Roman"/>
          <w:szCs w:val="24"/>
        </w:rPr>
        <w:t xml:space="preserve">. Setelah praproses dan kendali kualitas berbasis </w:t>
      </w:r>
      <w:r w:rsidRPr="00D20470">
        <w:rPr>
          <w:rFonts w:cs="Times New Roman"/>
          <w:i/>
          <w:szCs w:val="24"/>
        </w:rPr>
        <w:t>Voice Activity Detection</w:t>
      </w:r>
      <w:r w:rsidRPr="00D20470">
        <w:rPr>
          <w:rFonts w:cs="Times New Roman"/>
          <w:szCs w:val="24"/>
        </w:rPr>
        <w:t xml:space="preserve">, digunakan 9.974 klip </w:t>
      </w:r>
      <w:r w:rsidRPr="00D20470">
        <w:rPr>
          <w:rFonts w:cs="Times New Roman"/>
          <w:i/>
          <w:szCs w:val="24"/>
        </w:rPr>
        <w:t>audio</w:t>
      </w:r>
      <w:r w:rsidRPr="00D20470">
        <w:rPr>
          <w:rFonts w:cs="Times New Roman"/>
          <w:szCs w:val="24"/>
        </w:rPr>
        <w:t xml:space="preserve"> untuk membangun </w:t>
      </w:r>
      <w:r w:rsidRPr="00D20470">
        <w:rPr>
          <w:rFonts w:cs="Times New Roman"/>
          <w:i/>
          <w:szCs w:val="24"/>
        </w:rPr>
        <w:t>pipeline</w:t>
      </w:r>
      <w:r w:rsidRPr="00D20470">
        <w:rPr>
          <w:rFonts w:cs="Times New Roman"/>
          <w:szCs w:val="24"/>
        </w:rPr>
        <w:t xml:space="preserve"> yang mencakup standardisasi </w:t>
      </w:r>
      <w:r w:rsidRPr="00D20470">
        <w:rPr>
          <w:rFonts w:cs="Times New Roman"/>
          <w:i/>
          <w:szCs w:val="24"/>
        </w:rPr>
        <w:t>audio</w:t>
      </w:r>
      <w:r w:rsidRPr="00D20470">
        <w:rPr>
          <w:rFonts w:cs="Times New Roman"/>
          <w:szCs w:val="24"/>
        </w:rPr>
        <w:t xml:space="preserve">, pembentukan </w:t>
      </w:r>
      <w:r w:rsidRPr="00D20470">
        <w:rPr>
          <w:rFonts w:cs="Times New Roman"/>
          <w:i/>
          <w:szCs w:val="24"/>
        </w:rPr>
        <w:t>strict split</w:t>
      </w:r>
      <w:r w:rsidRPr="00D20470">
        <w:rPr>
          <w:rFonts w:cs="Times New Roman"/>
          <w:szCs w:val="24"/>
        </w:rPr>
        <w:t xml:space="preserve"> berbasis </w:t>
      </w:r>
      <w:r w:rsidRPr="00D20470">
        <w:rPr>
          <w:rFonts w:cs="Times New Roman"/>
          <w:i/>
          <w:szCs w:val="24"/>
        </w:rPr>
        <w:t>group_id</w:t>
      </w:r>
      <w:r w:rsidRPr="00D20470">
        <w:rPr>
          <w:rFonts w:cs="Times New Roman"/>
          <w:szCs w:val="24"/>
        </w:rPr>
        <w:t xml:space="preserve">, serta pemodelan regresi lima </w:t>
      </w:r>
      <w:r w:rsidRPr="00D20470">
        <w:rPr>
          <w:rFonts w:cs="Times New Roman"/>
          <w:i/>
          <w:szCs w:val="24"/>
        </w:rPr>
        <w:t>trait</w:t>
      </w:r>
      <w:r w:rsidRPr="00D20470">
        <w:rPr>
          <w:rFonts w:cs="Times New Roman"/>
          <w:szCs w:val="24"/>
        </w:rPr>
        <w:t xml:space="preserve"> kepribadian. Eksperimen membandingkan fitur </w:t>
      </w:r>
      <w:r w:rsidRPr="00D20470">
        <w:rPr>
          <w:rFonts w:cs="Times New Roman"/>
          <w:i/>
          <w:szCs w:val="24"/>
        </w:rPr>
        <w:t>handcrafted</w:t>
      </w:r>
      <w:r w:rsidRPr="00D20470">
        <w:rPr>
          <w:rFonts w:cs="Times New Roman"/>
          <w:szCs w:val="24"/>
        </w:rPr>
        <w:t xml:space="preserve"> eGeMAPS dengan </w:t>
      </w:r>
      <w:r w:rsidRPr="00D20470">
        <w:rPr>
          <w:rFonts w:cs="Times New Roman"/>
          <w:i/>
          <w:szCs w:val="24"/>
        </w:rPr>
        <w:t>embedding</w:t>
      </w:r>
      <w:r w:rsidRPr="00D20470">
        <w:rPr>
          <w:rFonts w:cs="Times New Roman"/>
          <w:szCs w:val="24"/>
        </w:rPr>
        <w:t xml:space="preserve"> </w:t>
      </w:r>
      <w:r w:rsidRPr="00D20470">
        <w:rPr>
          <w:rFonts w:cs="Times New Roman"/>
          <w:i/>
          <w:szCs w:val="24"/>
        </w:rPr>
        <w:t>speech</w:t>
      </w:r>
      <w:r w:rsidRPr="00D20470">
        <w:rPr>
          <w:rFonts w:cs="Times New Roman"/>
          <w:szCs w:val="24"/>
        </w:rPr>
        <w:t xml:space="preserve"> pralatih wav2vec 2.0, HuBERT, dan WavLM pada skema </w:t>
      </w:r>
      <w:r w:rsidRPr="00D20470">
        <w:rPr>
          <w:rFonts w:cs="Times New Roman"/>
          <w:i/>
          <w:szCs w:val="24"/>
        </w:rPr>
        <w:t>frozen feature extraction</w:t>
      </w:r>
      <w:r w:rsidRPr="00D20470">
        <w:rPr>
          <w:rFonts w:cs="Times New Roman"/>
          <w:szCs w:val="24"/>
        </w:rPr>
        <w:t xml:space="preserve"> menggunakan </w:t>
      </w:r>
      <w:r w:rsidRPr="00D20470">
        <w:rPr>
          <w:rFonts w:cs="Times New Roman"/>
          <w:i/>
          <w:szCs w:val="24"/>
        </w:rPr>
        <w:t>Ridge Regression</w:t>
      </w:r>
      <w:r w:rsidRPr="00D20470">
        <w:rPr>
          <w:rFonts w:cs="Times New Roman"/>
          <w:szCs w:val="24"/>
        </w:rPr>
        <w:t xml:space="preserve">, lalu mengevaluasi adaptasi LoRA pada WavLM dan HuBERT. Pada </w:t>
      </w:r>
      <w:r w:rsidRPr="00D20470">
        <w:rPr>
          <w:rFonts w:cs="Times New Roman"/>
          <w:i/>
          <w:szCs w:val="24"/>
        </w:rPr>
        <w:t>baseline</w:t>
      </w:r>
      <w:r w:rsidRPr="00D20470">
        <w:rPr>
          <w:rFonts w:cs="Times New Roman"/>
          <w:szCs w:val="24"/>
        </w:rPr>
        <w:t xml:space="preserve"> </w:t>
      </w:r>
      <w:r w:rsidRPr="00D20470">
        <w:rPr>
          <w:rFonts w:cs="Times New Roman"/>
          <w:i/>
          <w:szCs w:val="24"/>
        </w:rPr>
        <w:t>strict split</w:t>
      </w:r>
      <w:r w:rsidRPr="00D20470">
        <w:rPr>
          <w:rFonts w:cs="Times New Roman"/>
          <w:szCs w:val="24"/>
        </w:rPr>
        <w:t xml:space="preserve">, WavLM </w:t>
      </w:r>
      <w:r w:rsidRPr="00D20470">
        <w:rPr>
          <w:rFonts w:cs="Times New Roman"/>
          <w:i/>
          <w:szCs w:val="24"/>
        </w:rPr>
        <w:t>frozen</w:t>
      </w:r>
      <w:r w:rsidRPr="00D20470">
        <w:rPr>
          <w:rFonts w:cs="Times New Roman"/>
          <w:szCs w:val="24"/>
        </w:rPr>
        <w:t xml:space="preserve"> </w:t>
      </w:r>
      <w:r w:rsidRPr="00D20470">
        <w:rPr>
          <w:rFonts w:cs="Times New Roman"/>
          <w:i/>
          <w:szCs w:val="24"/>
        </w:rPr>
        <w:t>embedding</w:t>
      </w:r>
      <w:r w:rsidRPr="00D20470">
        <w:rPr>
          <w:rFonts w:cs="Times New Roman"/>
          <w:szCs w:val="24"/>
        </w:rPr>
        <w:t xml:space="preserve"> + </w:t>
      </w:r>
      <w:r w:rsidRPr="00D20470">
        <w:rPr>
          <w:rFonts w:cs="Times New Roman"/>
          <w:i/>
          <w:szCs w:val="24"/>
        </w:rPr>
        <w:t>Ridge</w:t>
      </w:r>
      <w:r w:rsidRPr="00D20470">
        <w:rPr>
          <w:rFonts w:cs="Times New Roman"/>
          <w:szCs w:val="24"/>
        </w:rPr>
        <w:t xml:space="preserve"> memperoleh MAE 0,099881 dan R² 0,309102. Pada skenario LoRA, WavLM+LoRA </w:t>
      </w:r>
      <w:r w:rsidRPr="00D20470">
        <w:rPr>
          <w:rFonts w:cs="Times New Roman"/>
          <w:i/>
          <w:szCs w:val="24"/>
        </w:rPr>
        <w:t>best-val run</w:t>
      </w:r>
      <w:r w:rsidRPr="00D20470">
        <w:rPr>
          <w:rFonts w:cs="Times New Roman"/>
          <w:szCs w:val="24"/>
        </w:rPr>
        <w:t xml:space="preserve"> memperoleh MAE 0,100190 dan R² 0,303067, sedangkan HuBERT+LoRA </w:t>
      </w:r>
      <w:r w:rsidRPr="00D20470">
        <w:rPr>
          <w:rFonts w:cs="Times New Roman"/>
          <w:i/>
          <w:szCs w:val="24"/>
        </w:rPr>
        <w:t>best-val run</w:t>
      </w:r>
      <w:r w:rsidRPr="00D20470">
        <w:rPr>
          <w:rFonts w:cs="Times New Roman"/>
          <w:szCs w:val="24"/>
        </w:rPr>
        <w:t xml:space="preserve"> mencapai MAE 0,098695 dan R² 0,323789. Hasil terbaik diperoleh </w:t>
      </w:r>
      <w:r w:rsidRPr="00D20470">
        <w:rPr>
          <w:rFonts w:cs="Times New Roman"/>
          <w:i/>
          <w:szCs w:val="24"/>
        </w:rPr>
        <w:t>ensemble</w:t>
      </w:r>
      <w:r w:rsidRPr="00D20470">
        <w:rPr>
          <w:rFonts w:cs="Times New Roman"/>
          <w:szCs w:val="24"/>
        </w:rPr>
        <w:t xml:space="preserve"> 10 runs HuBERT+LoRA dengan MAE 0,097698 dan R² 0,335042. Temuan ini menunjukkan keunggulan </w:t>
      </w:r>
      <w:r w:rsidRPr="00D20470">
        <w:rPr>
          <w:rFonts w:cs="Times New Roman"/>
          <w:i/>
          <w:szCs w:val="24"/>
        </w:rPr>
        <w:t>embedding</w:t>
      </w:r>
      <w:r w:rsidRPr="00D20470">
        <w:rPr>
          <w:rFonts w:cs="Times New Roman"/>
          <w:szCs w:val="24"/>
        </w:rPr>
        <w:t xml:space="preserve"> </w:t>
      </w:r>
      <w:r w:rsidRPr="00D20470">
        <w:rPr>
          <w:rFonts w:cs="Times New Roman"/>
          <w:i/>
          <w:szCs w:val="24"/>
        </w:rPr>
        <w:t>speech</w:t>
      </w:r>
      <w:r w:rsidRPr="00D20470">
        <w:rPr>
          <w:rFonts w:cs="Times New Roman"/>
          <w:szCs w:val="24"/>
        </w:rPr>
        <w:t xml:space="preserve"> pralatih dan pentingnya </w:t>
      </w:r>
      <w:r w:rsidRPr="00D20470">
        <w:rPr>
          <w:rFonts w:cs="Times New Roman"/>
          <w:i/>
          <w:szCs w:val="24"/>
        </w:rPr>
        <w:t>strict split</w:t>
      </w:r>
      <w:r w:rsidRPr="00D20470">
        <w:rPr>
          <w:rFonts w:cs="Times New Roman"/>
          <w:szCs w:val="24"/>
        </w:rPr>
        <w:t xml:space="preserve"> untuk evaluasi generalisasi yang lebih realistis</w:t>
      </w:r>
      <w:r w:rsidR="005348E4" w:rsidRPr="00D20470">
        <w:rPr>
          <w:rFonts w:cs="Times New Roman"/>
          <w:szCs w:val="24"/>
        </w:rPr>
        <w:t>.</w:t>
      </w:r>
    </w:p>
    <w:p w14:paraId="45C6BB6F" w14:textId="676E0A93" w:rsidR="007650A6" w:rsidRPr="00AE69D2" w:rsidRDefault="007650A6" w:rsidP="007650A6">
      <w:pPr>
        <w:rPr>
          <w:szCs w:val="24"/>
        </w:rPr>
      </w:pPr>
      <w:r w:rsidRPr="00AE69D2">
        <w:rPr>
          <w:b/>
          <w:bCs/>
          <w:szCs w:val="24"/>
        </w:rPr>
        <w:t xml:space="preserve">Kata kunci: </w:t>
      </w:r>
      <w:r w:rsidR="00884F32" w:rsidRPr="00AE69D2">
        <w:rPr>
          <w:b/>
          <w:bCs/>
          <w:i/>
          <w:iCs/>
          <w:szCs w:val="24"/>
        </w:rPr>
        <w:t>audio-only, Big Five, ChaLearn First Impressions V2, eGeMAPS,</w:t>
      </w:r>
      <w:r w:rsidR="00EB4484">
        <w:rPr>
          <w:b/>
          <w:bCs/>
          <w:i/>
          <w:iCs/>
          <w:szCs w:val="24"/>
        </w:rPr>
        <w:t xml:space="preserve"> </w:t>
      </w:r>
      <w:r w:rsidR="00EB4484" w:rsidRPr="00EB4484">
        <w:rPr>
          <w:b/>
          <w:bCs/>
          <w:i/>
          <w:iCs/>
          <w:szCs w:val="24"/>
        </w:rPr>
        <w:t>HuBERT</w:t>
      </w:r>
      <w:r w:rsidR="00EB4484">
        <w:rPr>
          <w:b/>
          <w:bCs/>
          <w:i/>
          <w:iCs/>
          <w:szCs w:val="24"/>
        </w:rPr>
        <w:t>,</w:t>
      </w:r>
      <w:r w:rsidR="00884F32" w:rsidRPr="00AE69D2">
        <w:rPr>
          <w:b/>
          <w:bCs/>
          <w:i/>
          <w:iCs/>
          <w:szCs w:val="24"/>
        </w:rPr>
        <w:t xml:space="preserve"> LoRA, self-supervised learning, strict split, WavLM</w:t>
      </w:r>
      <w:r w:rsidR="00CC5819" w:rsidRPr="00AE69D2">
        <w:rPr>
          <w:b/>
          <w:bCs/>
          <w:szCs w:val="24"/>
        </w:rPr>
        <w:t>.</w:t>
      </w:r>
    </w:p>
    <w:p w14:paraId="0DB22377" w14:textId="77777777" w:rsidR="00575481" w:rsidRPr="00AE69D2" w:rsidRDefault="00575481">
      <w:pPr>
        <w:jc w:val="left"/>
      </w:pPr>
      <w:r w:rsidRPr="00AE69D2">
        <w:br w:type="page"/>
      </w:r>
    </w:p>
    <w:p w14:paraId="74117D5E" w14:textId="060757B0" w:rsidR="007650A6" w:rsidRPr="00AE69D2" w:rsidRDefault="00575481" w:rsidP="00575481">
      <w:pPr>
        <w:jc w:val="center"/>
      </w:pPr>
      <w:r w:rsidRPr="00AE69D2">
        <w:rPr>
          <w:i/>
          <w:iCs/>
          <w:szCs w:val="24"/>
        </w:rPr>
        <w:lastRenderedPageBreak/>
        <w:t>Halaman ini sengaja dikosongkan.</w:t>
      </w:r>
      <w:r w:rsidR="007650A6" w:rsidRPr="00AE69D2">
        <w:br w:type="page"/>
      </w:r>
    </w:p>
    <w:p w14:paraId="10CF213E" w14:textId="636770AF" w:rsidR="005057CF" w:rsidRPr="00AE69D2" w:rsidRDefault="005057CF" w:rsidP="00013EFD">
      <w:pPr>
        <w:pStyle w:val="Heading0"/>
      </w:pPr>
      <w:bookmarkStart w:id="11" w:name="_Toc95924955"/>
      <w:bookmarkStart w:id="12" w:name="_Toc235639786"/>
      <w:r w:rsidRPr="00AE69D2">
        <w:lastRenderedPageBreak/>
        <w:t>ABSTRACT</w:t>
      </w:r>
      <w:bookmarkEnd w:id="11"/>
      <w:bookmarkEnd w:id="12"/>
    </w:p>
    <w:p w14:paraId="767EF558" w14:textId="77777777" w:rsidR="005057CF" w:rsidRPr="00AE69D2" w:rsidRDefault="005057CF" w:rsidP="005057CF">
      <w:pPr>
        <w:jc w:val="center"/>
        <w:rPr>
          <w:b/>
          <w:spacing w:val="-3"/>
          <w:szCs w:val="24"/>
        </w:rPr>
      </w:pPr>
    </w:p>
    <w:p w14:paraId="01F1075F" w14:textId="13152259" w:rsidR="00B15CCC" w:rsidRPr="00AE69D2" w:rsidRDefault="00CA7EBA" w:rsidP="005057CF">
      <w:pPr>
        <w:jc w:val="center"/>
        <w:rPr>
          <w:sz w:val="26"/>
          <w:szCs w:val="26"/>
        </w:rPr>
      </w:pPr>
      <w:r w:rsidRPr="00CA7EBA">
        <w:rPr>
          <w:b/>
          <w:spacing w:val="-3"/>
          <w:szCs w:val="24"/>
        </w:rPr>
        <w:t>EVALUATION OF HANDCRAFTED FEATURES AND PRETRAINED SPEECH MODELS FOR AUDIO-ONLY BIG FIVE PERSONALITY ESTIMATION UNDER A STRICT SPLIT PROTOCOL AND ANALYSIS OF LoRA-BASED FINE-TUNING</w:t>
      </w:r>
    </w:p>
    <w:tbl>
      <w:tblPr>
        <w:tblStyle w:val="KisiTabel"/>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4B0A09" w:rsidRPr="00AE69D2" w14:paraId="36D628BC" w14:textId="77777777" w:rsidTr="007832F7">
        <w:trPr>
          <w:gridAfter w:val="1"/>
          <w:wAfter w:w="50" w:type="dxa"/>
        </w:trPr>
        <w:tc>
          <w:tcPr>
            <w:tcW w:w="3007" w:type="dxa"/>
          </w:tcPr>
          <w:p w14:paraId="79909BEC" w14:textId="77777777" w:rsidR="004B0A09" w:rsidRPr="00AE69D2" w:rsidRDefault="004B0A09" w:rsidP="007832F7">
            <w:pPr>
              <w:rPr>
                <w:b/>
                <w:szCs w:val="24"/>
              </w:rPr>
            </w:pPr>
            <w:r w:rsidRPr="00AE69D2">
              <w:rPr>
                <w:b/>
                <w:szCs w:val="24"/>
              </w:rPr>
              <w:t>Full Name / Student ID</w:t>
            </w:r>
          </w:p>
        </w:tc>
        <w:tc>
          <w:tcPr>
            <w:tcW w:w="296" w:type="dxa"/>
            <w:gridSpan w:val="2"/>
          </w:tcPr>
          <w:p w14:paraId="3BBA9A0E" w14:textId="77777777" w:rsidR="004B0A09" w:rsidRPr="00AE69D2" w:rsidRDefault="004B0A09" w:rsidP="007832F7">
            <w:pPr>
              <w:rPr>
                <w:b/>
                <w:szCs w:val="24"/>
              </w:rPr>
            </w:pPr>
            <w:r w:rsidRPr="00AE69D2">
              <w:rPr>
                <w:b/>
                <w:szCs w:val="24"/>
              </w:rPr>
              <w:t>:</w:t>
            </w:r>
          </w:p>
        </w:tc>
        <w:tc>
          <w:tcPr>
            <w:tcW w:w="5769" w:type="dxa"/>
            <w:gridSpan w:val="2"/>
          </w:tcPr>
          <w:p w14:paraId="00B4E587" w14:textId="2FBC4770" w:rsidR="004B0A09" w:rsidRPr="00AE69D2" w:rsidRDefault="00644C38" w:rsidP="007832F7">
            <w:pPr>
              <w:rPr>
                <w:b/>
                <w:szCs w:val="24"/>
              </w:rPr>
            </w:pPr>
            <w:r w:rsidRPr="00AE69D2">
              <w:rPr>
                <w:b/>
                <w:szCs w:val="24"/>
              </w:rPr>
              <w:t>Muhammad Aqil Farrukh</w:t>
            </w:r>
            <w:r w:rsidR="004B0A09" w:rsidRPr="00AE69D2">
              <w:rPr>
                <w:b/>
                <w:szCs w:val="24"/>
              </w:rPr>
              <w:t xml:space="preserve"> / </w:t>
            </w:r>
            <w:r w:rsidRPr="00AE69D2">
              <w:rPr>
                <w:b/>
                <w:szCs w:val="24"/>
              </w:rPr>
              <w:t>5025221158</w:t>
            </w:r>
          </w:p>
        </w:tc>
      </w:tr>
      <w:tr w:rsidR="004B0A09" w:rsidRPr="00AE69D2" w14:paraId="4E4F50F0" w14:textId="77777777" w:rsidTr="007832F7">
        <w:trPr>
          <w:gridAfter w:val="1"/>
          <w:wAfter w:w="50" w:type="dxa"/>
        </w:trPr>
        <w:tc>
          <w:tcPr>
            <w:tcW w:w="3007" w:type="dxa"/>
          </w:tcPr>
          <w:p w14:paraId="50E59315" w14:textId="77777777" w:rsidR="004B0A09" w:rsidRPr="00AE69D2" w:rsidRDefault="004B0A09" w:rsidP="007832F7">
            <w:pPr>
              <w:rPr>
                <w:b/>
                <w:szCs w:val="24"/>
              </w:rPr>
            </w:pPr>
            <w:r w:rsidRPr="00AE69D2">
              <w:rPr>
                <w:b/>
                <w:szCs w:val="24"/>
              </w:rPr>
              <w:t>Department</w:t>
            </w:r>
          </w:p>
        </w:tc>
        <w:tc>
          <w:tcPr>
            <w:tcW w:w="296" w:type="dxa"/>
            <w:gridSpan w:val="2"/>
          </w:tcPr>
          <w:p w14:paraId="12486951" w14:textId="77777777" w:rsidR="004B0A09" w:rsidRPr="00AE69D2" w:rsidRDefault="004B0A09" w:rsidP="007832F7">
            <w:pPr>
              <w:rPr>
                <w:b/>
                <w:szCs w:val="24"/>
              </w:rPr>
            </w:pPr>
            <w:r w:rsidRPr="00AE69D2">
              <w:rPr>
                <w:b/>
                <w:szCs w:val="24"/>
              </w:rPr>
              <w:t>:</w:t>
            </w:r>
          </w:p>
        </w:tc>
        <w:tc>
          <w:tcPr>
            <w:tcW w:w="5769" w:type="dxa"/>
            <w:gridSpan w:val="2"/>
          </w:tcPr>
          <w:p w14:paraId="7EFD1659" w14:textId="77777777" w:rsidR="004B0A09" w:rsidRPr="00AE69D2" w:rsidRDefault="004B0A09" w:rsidP="007832F7">
            <w:pPr>
              <w:rPr>
                <w:b/>
                <w:szCs w:val="24"/>
              </w:rPr>
            </w:pPr>
            <w:r w:rsidRPr="00AE69D2">
              <w:rPr>
                <w:b/>
                <w:spacing w:val="1"/>
                <w:szCs w:val="24"/>
              </w:rPr>
              <w:t>Informatics</w:t>
            </w:r>
            <w:r w:rsidRPr="00AE69D2">
              <w:rPr>
                <w:b/>
                <w:spacing w:val="-3"/>
                <w:szCs w:val="24"/>
              </w:rPr>
              <w:t xml:space="preserve"> ELECTICS</w:t>
            </w:r>
            <w:r w:rsidRPr="00AE69D2">
              <w:rPr>
                <w:b/>
                <w:szCs w:val="24"/>
              </w:rPr>
              <w:t xml:space="preserve"> </w:t>
            </w:r>
            <w:r w:rsidRPr="00AE69D2">
              <w:rPr>
                <w:b/>
                <w:spacing w:val="-1"/>
                <w:szCs w:val="24"/>
              </w:rPr>
              <w:t xml:space="preserve">- </w:t>
            </w:r>
            <w:r w:rsidRPr="00AE69D2">
              <w:rPr>
                <w:b/>
                <w:szCs w:val="24"/>
              </w:rPr>
              <w:t>I</w:t>
            </w:r>
            <w:r w:rsidRPr="00AE69D2">
              <w:rPr>
                <w:b/>
                <w:spacing w:val="1"/>
                <w:szCs w:val="24"/>
              </w:rPr>
              <w:t>T</w:t>
            </w:r>
            <w:r w:rsidRPr="00AE69D2">
              <w:rPr>
                <w:b/>
                <w:szCs w:val="24"/>
              </w:rPr>
              <w:t>S</w:t>
            </w:r>
          </w:p>
        </w:tc>
      </w:tr>
      <w:tr w:rsidR="004B0A09" w:rsidRPr="00AE69D2" w14:paraId="6CDF601C" w14:textId="77777777" w:rsidTr="007832F7">
        <w:trPr>
          <w:gridAfter w:val="1"/>
          <w:wAfter w:w="50" w:type="dxa"/>
        </w:trPr>
        <w:tc>
          <w:tcPr>
            <w:tcW w:w="3007" w:type="dxa"/>
          </w:tcPr>
          <w:p w14:paraId="53E0E3B9" w14:textId="77777777" w:rsidR="004B0A09" w:rsidRPr="00AE69D2" w:rsidRDefault="004B0A09" w:rsidP="007832F7">
            <w:pPr>
              <w:rPr>
                <w:b/>
                <w:szCs w:val="24"/>
              </w:rPr>
            </w:pPr>
            <w:r w:rsidRPr="00AE69D2">
              <w:rPr>
                <w:b/>
                <w:szCs w:val="24"/>
              </w:rPr>
              <w:t>Advisor</w:t>
            </w:r>
          </w:p>
        </w:tc>
        <w:tc>
          <w:tcPr>
            <w:tcW w:w="296" w:type="dxa"/>
            <w:gridSpan w:val="2"/>
          </w:tcPr>
          <w:p w14:paraId="758D168E" w14:textId="77777777" w:rsidR="004B0A09" w:rsidRPr="00AE69D2" w:rsidRDefault="004B0A09" w:rsidP="007832F7">
            <w:pPr>
              <w:rPr>
                <w:b/>
                <w:szCs w:val="24"/>
              </w:rPr>
            </w:pPr>
            <w:r w:rsidRPr="00AE69D2">
              <w:rPr>
                <w:b/>
                <w:szCs w:val="24"/>
              </w:rPr>
              <w:t>:</w:t>
            </w:r>
          </w:p>
        </w:tc>
        <w:tc>
          <w:tcPr>
            <w:tcW w:w="5769" w:type="dxa"/>
            <w:gridSpan w:val="2"/>
          </w:tcPr>
          <w:p w14:paraId="40A74A6F" w14:textId="4A8B51AD" w:rsidR="004B0A09" w:rsidRPr="00AE69D2" w:rsidRDefault="00C86F84" w:rsidP="007832F7">
            <w:pPr>
              <w:rPr>
                <w:b/>
                <w:szCs w:val="24"/>
              </w:rPr>
            </w:pPr>
            <w:r w:rsidRPr="00AE69D2">
              <w:rPr>
                <w:b/>
                <w:szCs w:val="24"/>
              </w:rPr>
              <w:t>Shintami Chusnul Hidayati, S.Kom., M.Sc., Ph.D</w:t>
            </w:r>
          </w:p>
        </w:tc>
      </w:tr>
      <w:tr w:rsidR="004B0A09" w:rsidRPr="00AE69D2" w14:paraId="5828F495" w14:textId="77777777" w:rsidTr="007832F7">
        <w:tc>
          <w:tcPr>
            <w:tcW w:w="3020" w:type="dxa"/>
            <w:gridSpan w:val="2"/>
          </w:tcPr>
          <w:p w14:paraId="5076FF91" w14:textId="77777777" w:rsidR="004B0A09" w:rsidRPr="00AE69D2" w:rsidRDefault="004B0A09" w:rsidP="007832F7">
            <w:pPr>
              <w:rPr>
                <w:b/>
                <w:szCs w:val="24"/>
              </w:rPr>
            </w:pPr>
            <w:r w:rsidRPr="00AE69D2">
              <w:rPr>
                <w:b/>
                <w:szCs w:val="24"/>
              </w:rPr>
              <w:t>Co-advisor</w:t>
            </w:r>
          </w:p>
        </w:tc>
        <w:tc>
          <w:tcPr>
            <w:tcW w:w="296" w:type="dxa"/>
            <w:gridSpan w:val="2"/>
          </w:tcPr>
          <w:p w14:paraId="00373F03" w14:textId="77777777" w:rsidR="004B0A09" w:rsidRPr="00AE69D2" w:rsidRDefault="004B0A09" w:rsidP="007832F7">
            <w:pPr>
              <w:rPr>
                <w:b/>
                <w:szCs w:val="24"/>
              </w:rPr>
            </w:pPr>
            <w:r w:rsidRPr="00AE69D2">
              <w:rPr>
                <w:b/>
                <w:szCs w:val="24"/>
              </w:rPr>
              <w:t>:</w:t>
            </w:r>
          </w:p>
        </w:tc>
        <w:tc>
          <w:tcPr>
            <w:tcW w:w="5806" w:type="dxa"/>
            <w:gridSpan w:val="2"/>
          </w:tcPr>
          <w:p w14:paraId="627907B1" w14:textId="7327AD9E" w:rsidR="004B0A09" w:rsidRPr="00AE69D2" w:rsidRDefault="009E6FE2" w:rsidP="007832F7">
            <w:pPr>
              <w:rPr>
                <w:b/>
                <w:szCs w:val="24"/>
              </w:rPr>
            </w:pPr>
            <w:r w:rsidRPr="00AE69D2">
              <w:rPr>
                <w:b/>
                <w:szCs w:val="24"/>
              </w:rPr>
              <w:t>Dini Adni Navastara, S.Kom., M.Sc.</w:t>
            </w:r>
          </w:p>
        </w:tc>
      </w:tr>
    </w:tbl>
    <w:p w14:paraId="72714121" w14:textId="77777777" w:rsidR="005057CF" w:rsidRPr="00AE69D2" w:rsidRDefault="005057CF" w:rsidP="005057CF"/>
    <w:p w14:paraId="7DDC7470" w14:textId="77777777" w:rsidR="005057CF" w:rsidRPr="00AE69D2" w:rsidRDefault="005057CF" w:rsidP="005057CF">
      <w:pPr>
        <w:rPr>
          <w:szCs w:val="24"/>
        </w:rPr>
      </w:pPr>
      <w:r w:rsidRPr="00AE69D2">
        <w:rPr>
          <w:b/>
          <w:szCs w:val="24"/>
        </w:rPr>
        <w:t>A</w:t>
      </w:r>
      <w:r w:rsidRPr="00AE69D2">
        <w:rPr>
          <w:b/>
          <w:spacing w:val="1"/>
          <w:szCs w:val="24"/>
        </w:rPr>
        <w:t>b</w:t>
      </w:r>
      <w:r w:rsidRPr="00AE69D2">
        <w:rPr>
          <w:b/>
          <w:szCs w:val="24"/>
        </w:rPr>
        <w:t>s</w:t>
      </w:r>
      <w:r w:rsidRPr="00AE69D2">
        <w:rPr>
          <w:b/>
          <w:spacing w:val="-1"/>
          <w:szCs w:val="24"/>
        </w:rPr>
        <w:t>tr</w:t>
      </w:r>
      <w:r w:rsidRPr="00AE69D2">
        <w:rPr>
          <w:b/>
          <w:szCs w:val="24"/>
        </w:rPr>
        <w:t>act</w:t>
      </w:r>
    </w:p>
    <w:p w14:paraId="001B3C33" w14:textId="4747F71C" w:rsidR="005057CF" w:rsidRPr="00AE69D2" w:rsidRDefault="00CC1BBA" w:rsidP="005057CF">
      <w:pPr>
        <w:tabs>
          <w:tab w:val="left" w:pos="1985"/>
        </w:tabs>
        <w:spacing w:after="0" w:line="360" w:lineRule="auto"/>
        <w:ind w:firstLine="567"/>
        <w:rPr>
          <w:szCs w:val="24"/>
        </w:rPr>
      </w:pPr>
      <w:r w:rsidRPr="00CC1BBA">
        <w:rPr>
          <w:szCs w:val="24"/>
        </w:rPr>
        <w:t>Human personality can be reflected in speech, yet automatic estimation from audio remains challenging because of speaker variability, recording conditions, subjective labels, and potential source leakage across evaluation subsets. This study evaluates audio-only Big Five apparent personality estimation on the ChaLearn First Impressions V2 dataset. After preprocessing and Voice Activity Detection based quality control, 9,974 audio clips were used to build an evaluation pipeline consisting of audio standardization, group_id-based strict split construction, and regression modeling for five personality traits. The experiments compare handcrafted eGeMAPS features with pretrained speech embeddings from wav2vec 2.0, HuBERT, and WavLM under a frozen feature extraction scheme using Ridge Regression, followed by LoRA-based parameter-efficient adaptation on WavLM and HuBERT. In the strict-split baseline, WavLM frozen embedding + Ridge achieved the best performance with MAE 0.099881 and R² 0.309102. In the LoRA setting, WavLM+LoRA best-val run obtained MAE 0.100190 and R² 0.303067, while HuBERT+LoRA best-val run achieved MAE 0.098695 and R² 0.323789. The best overall result was obtained by the 10-run HuBERT+LoRA ensemble, with MAE 0.097698 and R² 0.335042. These findings highlight the advantage of pretrained speech embeddings and the importance of strict split evaluation for more realistic generalization assessment</w:t>
      </w:r>
      <w:r w:rsidR="00C2523F" w:rsidRPr="00AE69D2">
        <w:rPr>
          <w:szCs w:val="24"/>
        </w:rPr>
        <w:t>.</w:t>
      </w:r>
    </w:p>
    <w:p w14:paraId="26343479" w14:textId="1B428C0B" w:rsidR="00253E42" w:rsidRPr="00AE69D2" w:rsidRDefault="00253E42" w:rsidP="00253E42">
      <w:pPr>
        <w:rPr>
          <w:szCs w:val="24"/>
        </w:rPr>
      </w:pPr>
      <w:r w:rsidRPr="00AE69D2">
        <w:rPr>
          <w:b/>
          <w:bCs/>
          <w:szCs w:val="24"/>
        </w:rPr>
        <w:t xml:space="preserve">Keywords: </w:t>
      </w:r>
      <w:r w:rsidR="00C2523F" w:rsidRPr="00AE69D2">
        <w:rPr>
          <w:b/>
          <w:bCs/>
          <w:szCs w:val="24"/>
        </w:rPr>
        <w:t xml:space="preserve">audio-only, Big Five, ChaLearn First Impressions V2, eGeMAPS, </w:t>
      </w:r>
      <w:r w:rsidR="006C1259" w:rsidRPr="006C1259">
        <w:rPr>
          <w:b/>
          <w:bCs/>
          <w:szCs w:val="24"/>
        </w:rPr>
        <w:t>HuBERT</w:t>
      </w:r>
      <w:r w:rsidR="006C1259">
        <w:rPr>
          <w:b/>
          <w:bCs/>
          <w:szCs w:val="24"/>
        </w:rPr>
        <w:t xml:space="preserve">, </w:t>
      </w:r>
      <w:r w:rsidR="00C2523F" w:rsidRPr="00AE69D2">
        <w:rPr>
          <w:b/>
          <w:bCs/>
          <w:szCs w:val="24"/>
        </w:rPr>
        <w:t xml:space="preserve">LoRA, self-supervised learning, </w:t>
      </w:r>
      <w:r w:rsidR="00733F1B" w:rsidRPr="00F67517">
        <w:rPr>
          <w:b/>
          <w:bCs/>
          <w:szCs w:val="24"/>
        </w:rPr>
        <w:t>strict split</w:t>
      </w:r>
      <w:r w:rsidR="00C2523F" w:rsidRPr="00AE69D2">
        <w:rPr>
          <w:b/>
          <w:bCs/>
          <w:szCs w:val="24"/>
        </w:rPr>
        <w:t>, WavLM.</w:t>
      </w:r>
    </w:p>
    <w:p w14:paraId="2FE12AD3" w14:textId="78CE8794" w:rsidR="005057CF" w:rsidRPr="00AE69D2" w:rsidRDefault="005057CF" w:rsidP="005057CF">
      <w:pPr>
        <w:rPr>
          <w:szCs w:val="24"/>
        </w:rPr>
      </w:pPr>
    </w:p>
    <w:p w14:paraId="6D4C712C" w14:textId="77777777" w:rsidR="000D72AB" w:rsidRPr="00AE69D2" w:rsidRDefault="000D72AB">
      <w:pPr>
        <w:jc w:val="left"/>
        <w:rPr>
          <w:szCs w:val="24"/>
        </w:rPr>
      </w:pPr>
      <w:r w:rsidRPr="00AE69D2">
        <w:rPr>
          <w:szCs w:val="24"/>
        </w:rPr>
        <w:br w:type="page"/>
      </w:r>
    </w:p>
    <w:p w14:paraId="348E87F6" w14:textId="77777777" w:rsidR="005416C9" w:rsidRPr="00AE69D2" w:rsidRDefault="005416C9" w:rsidP="005416C9">
      <w:pPr>
        <w:jc w:val="center"/>
        <w:rPr>
          <w:b/>
          <w:i/>
          <w:iCs/>
        </w:rPr>
      </w:pPr>
      <w:bookmarkStart w:id="13" w:name="_Toc208049877"/>
      <w:bookmarkStart w:id="14" w:name="_Toc95924956"/>
      <w:r w:rsidRPr="00AE69D2">
        <w:rPr>
          <w:i/>
          <w:iCs/>
        </w:rPr>
        <w:lastRenderedPageBreak/>
        <w:t>This page is intentionally left blank.</w:t>
      </w:r>
      <w:bookmarkEnd w:id="13"/>
    </w:p>
    <w:p w14:paraId="2DBFCEB6" w14:textId="77777777" w:rsidR="0063641B" w:rsidRPr="00AE69D2" w:rsidRDefault="0063641B">
      <w:pPr>
        <w:jc w:val="left"/>
        <w:rPr>
          <w:rFonts w:eastAsiaTheme="majorEastAsia" w:cstheme="majorBidi"/>
          <w:b/>
          <w:sz w:val="28"/>
          <w:szCs w:val="32"/>
        </w:rPr>
      </w:pPr>
      <w:r w:rsidRPr="00AE69D2">
        <w:br w:type="page"/>
      </w:r>
    </w:p>
    <w:p w14:paraId="057DB596" w14:textId="479156E8" w:rsidR="00876FD5" w:rsidRPr="00AE69D2" w:rsidRDefault="00876FD5" w:rsidP="00876FD5">
      <w:pPr>
        <w:pStyle w:val="Judul1"/>
        <w:numPr>
          <w:ilvl w:val="0"/>
          <w:numId w:val="0"/>
        </w:numPr>
      </w:pPr>
      <w:bookmarkStart w:id="15" w:name="_Toc235639787"/>
      <w:r w:rsidRPr="00AE69D2">
        <w:lastRenderedPageBreak/>
        <w:t>KATA PENGANTAR</w:t>
      </w:r>
      <w:bookmarkEnd w:id="15"/>
    </w:p>
    <w:p w14:paraId="03ECBB36" w14:textId="77777777" w:rsidR="006C1874" w:rsidRPr="00AE69D2" w:rsidRDefault="006C1874" w:rsidP="006C1874">
      <w:pPr>
        <w:ind w:left="284" w:firstLine="113"/>
        <w:rPr>
          <w:b/>
          <w:bCs/>
        </w:rPr>
      </w:pPr>
    </w:p>
    <w:p w14:paraId="5AFF6D44" w14:textId="181F4D7F" w:rsidR="006C1874" w:rsidRPr="00AE69D2" w:rsidRDefault="006C1874" w:rsidP="0063641B">
      <w:r w:rsidRPr="00AE69D2">
        <w:rPr>
          <w:b/>
          <w:bCs/>
        </w:rPr>
        <w:t>Assalamu’alaikum warahmatullahi wabarakatuh</w:t>
      </w:r>
    </w:p>
    <w:p w14:paraId="04BDD589" w14:textId="6F1E25A7" w:rsidR="00ED3435" w:rsidRDefault="00ED3435" w:rsidP="006C1874">
      <w:r w:rsidRPr="00ED3435">
        <w:t xml:space="preserve">Puji syukur penulis panjatkan ke hadirat Allah SWT atas rahmat, karunia, dan pertolongan-Nya sehingga penulis dapat menyelesaikan Tugas Akhir yang </w:t>
      </w:r>
      <w:r w:rsidRPr="002D6C4F">
        <w:t>berjudul “</w:t>
      </w:r>
      <w:r w:rsidR="001705B7" w:rsidRPr="001705B7">
        <w:t>EVALUASI FITUR HANDCRAFTED DAN MODEL SPEECH PRALATIH UNTUK ESTIMASI KEPRIBADIAN BIG FIVE BERBASIS AUDIO PADA PROTOKOL STRICT SPLIT SERTA ANALISIS FINE-TUNING BERBASIS LoRA</w:t>
      </w:r>
      <w:r w:rsidRPr="002D6C4F">
        <w:t>”. Tugas Ak</w:t>
      </w:r>
      <w:r w:rsidRPr="00ED3435">
        <w:t>hir ini disusun sebagai salah satu syarat untuk memperoleh gelar Sarjana Komputer pada Program Studi S-1 Teknik Informatika, Departemen Teknik Informatika, Fakultas Teknologi Elektro dan Informatika Cerdas, Institut Teknologi Sepuluh Nopember.</w:t>
      </w:r>
    </w:p>
    <w:p w14:paraId="36A5E14F" w14:textId="0BC0F684" w:rsidR="006C1874" w:rsidRPr="00AE69D2" w:rsidRDefault="006C1874" w:rsidP="006C1874">
      <w:r w:rsidRPr="00AE69D2">
        <w:t>Penulisan Tugas Akhir ini tidak akan terlaksana dengan baik tanpa bimbingan, dukungan, dan motivasi dari berbagai pihak. Oleh karena itu, penulis ingin menyampaikan ucapan terima kasih yang sebesar-besarnya kepada:</w:t>
      </w:r>
    </w:p>
    <w:p w14:paraId="14C15783" w14:textId="1CAB10A3" w:rsidR="006C1874" w:rsidRPr="00AE69D2" w:rsidRDefault="00F61ADD">
      <w:pPr>
        <w:numPr>
          <w:ilvl w:val="0"/>
          <w:numId w:val="6"/>
        </w:numPr>
      </w:pPr>
      <w:r w:rsidRPr="00F61ADD">
        <w:t xml:space="preserve">Ibu </w:t>
      </w:r>
      <w:r w:rsidRPr="000A3507">
        <w:t>Shintami Chusnul Hidayati, S.Kom., M.Sc., Ph.D., selaku</w:t>
      </w:r>
      <w:r w:rsidRPr="00F61ADD">
        <w:t xml:space="preserve"> dosen pembimbing, atas bimbingan, arahan, masukan, serta kesabaran yang diberikan selama proses penyusunan Tugas Akhir ini</w:t>
      </w:r>
      <w:r w:rsidR="006C1874" w:rsidRPr="00AE69D2">
        <w:t>.</w:t>
      </w:r>
    </w:p>
    <w:p w14:paraId="52577F09" w14:textId="77777777" w:rsidR="003D258B" w:rsidRDefault="003D258B" w:rsidP="003D258B">
      <w:pPr>
        <w:numPr>
          <w:ilvl w:val="0"/>
          <w:numId w:val="6"/>
        </w:numPr>
      </w:pPr>
      <w:r>
        <w:t>Ibu Dini Adni Navastara, S.Kom., M.Sc., selaku dosen ko-pembimbing, atas arahan, saran, dan dukungan yang telah membantu penulis dalam menyempurnakan penelitian dan penulisan Tugas Akhir ini.</w:t>
      </w:r>
    </w:p>
    <w:p w14:paraId="557112E8" w14:textId="2BF7B55A" w:rsidR="00BE4E04" w:rsidRDefault="00BE4E04" w:rsidP="00BE4E04">
      <w:pPr>
        <w:numPr>
          <w:ilvl w:val="0"/>
          <w:numId w:val="6"/>
        </w:numPr>
      </w:pPr>
      <w:r>
        <w:t>Ibu Ir. Ratih Nur Esti Anggraini, S.Kom., M.Sc., Ph.D., selaku dosen penguji, atas kritik, saran, dan masukan yang membangun demi penyempurnaan Tugas Akhir ini.</w:t>
      </w:r>
    </w:p>
    <w:p w14:paraId="01B14DF2" w14:textId="6DEF24F9" w:rsidR="003D258B" w:rsidRDefault="00BE4E04" w:rsidP="00BE4E04">
      <w:pPr>
        <w:numPr>
          <w:ilvl w:val="0"/>
          <w:numId w:val="6"/>
        </w:numPr>
      </w:pPr>
      <w:r>
        <w:t>Bapak Dr. Wahyu Suadi, S.Kom., M.M., M.Kom., selaku dosen penguji, atas kritik, saran, dan masukan yang membangun demi penyempurnaan Tugas Akhir ini.</w:t>
      </w:r>
    </w:p>
    <w:p w14:paraId="6D8CBEC7" w14:textId="77777777" w:rsidR="003D258B" w:rsidRDefault="003D258B" w:rsidP="003D258B">
      <w:pPr>
        <w:numPr>
          <w:ilvl w:val="0"/>
          <w:numId w:val="6"/>
        </w:numPr>
      </w:pPr>
      <w:r>
        <w:t>Orang tua dan keluarga penulis yang senantiasa memberikan doa, dukungan, nasihat, serta semangat yang menjadi sumber kekuatan bagi penulis dalam menyelesaikan studi dan Tugas Akhir ini.</w:t>
      </w:r>
    </w:p>
    <w:p w14:paraId="4B7FBB0A" w14:textId="47A1F433" w:rsidR="003D258B" w:rsidRDefault="003D258B" w:rsidP="003D258B">
      <w:pPr>
        <w:numPr>
          <w:ilvl w:val="0"/>
          <w:numId w:val="6"/>
        </w:numPr>
      </w:pPr>
      <w:r>
        <w:t>Teman-teman dal</w:t>
      </w:r>
      <w:r w:rsidR="006F3FE4">
        <w:t xml:space="preserve">am grup </w:t>
      </w:r>
      <w:r>
        <w:t>TCFiesta yang telah memberikan semangat, bantuan, dan dukungan selama proses penelitian berlangsung, baik dalam bentuk diskusi, motivasi, maupun kebersamaan yang membantu penulis melewati berbagai tahap penyusunan Tugas Akhir ini.</w:t>
      </w:r>
    </w:p>
    <w:p w14:paraId="4DDFC63F" w14:textId="7A077326" w:rsidR="006C1874" w:rsidRPr="00AE69D2" w:rsidRDefault="006C1874" w:rsidP="0063641B">
      <w:r w:rsidRPr="00AE69D2">
        <w:t>Penulis menyadari bahwa Tugas Akhir ini masih jauh dari sempurna. Oleh karena itu, penulis mengharapkan kritik dan saran yang membangun untuk perbaikan di masa mendatang. Semoga hasil penelitian ini dapat bermanfaat bagi perkembangan ilmu pengetahuan dan teknologi.</w:t>
      </w:r>
    </w:p>
    <w:p w14:paraId="793ADF44" w14:textId="77777777" w:rsidR="006C1874" w:rsidRPr="00AE69D2" w:rsidRDefault="006C1874" w:rsidP="006C1874">
      <w:pPr>
        <w:rPr>
          <w:b/>
          <w:bCs/>
        </w:rPr>
      </w:pPr>
      <w:r w:rsidRPr="00AE69D2">
        <w:rPr>
          <w:b/>
          <w:bCs/>
        </w:rPr>
        <w:t>Wassalamu’alaikum warahmatullahi wabarakatuh</w:t>
      </w:r>
    </w:p>
    <w:p w14:paraId="62942D4F" w14:textId="358A78F8" w:rsidR="006C1874" w:rsidRPr="00AE69D2" w:rsidRDefault="006C1874" w:rsidP="006C1874">
      <w:pPr>
        <w:jc w:val="right"/>
      </w:pPr>
      <w:r w:rsidRPr="00AE69D2">
        <w:rPr>
          <w:b/>
          <w:bCs/>
        </w:rPr>
        <w:t>Hormat saya,</w:t>
      </w:r>
      <w:r w:rsidRPr="00AE69D2">
        <w:br/>
      </w:r>
      <w:r w:rsidR="008827DF">
        <w:rPr>
          <w:b/>
          <w:bCs/>
        </w:rPr>
        <w:t>Muhammad Aqil Farrukh</w:t>
      </w:r>
    </w:p>
    <w:p w14:paraId="26C0FAC6" w14:textId="3A8E9967" w:rsidR="00876FD5" w:rsidRPr="00AE69D2" w:rsidRDefault="00D46EA9" w:rsidP="004734DB">
      <w:pPr>
        <w:jc w:val="center"/>
      </w:pPr>
      <w:r w:rsidRPr="00AE69D2">
        <w:br w:type="page"/>
      </w:r>
      <w:r w:rsidR="004734DB">
        <w:rPr>
          <w:i/>
          <w:iCs/>
          <w:szCs w:val="24"/>
        </w:rPr>
        <w:lastRenderedPageBreak/>
        <w:t>H</w:t>
      </w:r>
      <w:r w:rsidRPr="00AE69D2">
        <w:rPr>
          <w:i/>
          <w:iCs/>
          <w:szCs w:val="24"/>
        </w:rPr>
        <w:t>alaman ini sengaja dikosongkan.</w:t>
      </w:r>
      <w:r w:rsidR="00876FD5" w:rsidRPr="00AE69D2">
        <w:br w:type="page"/>
      </w:r>
    </w:p>
    <w:p w14:paraId="52024B26" w14:textId="66675F54" w:rsidR="005057CF" w:rsidRPr="00AE69D2" w:rsidRDefault="00730246" w:rsidP="00013EFD">
      <w:pPr>
        <w:pStyle w:val="Heading0"/>
      </w:pPr>
      <w:bookmarkStart w:id="16" w:name="_Toc235639788"/>
      <w:r w:rsidRPr="00AE69D2">
        <w:lastRenderedPageBreak/>
        <w:t>DAFTAR ISI</w:t>
      </w:r>
      <w:bookmarkEnd w:id="14"/>
      <w:bookmarkEnd w:id="16"/>
    </w:p>
    <w:p w14:paraId="249391DC" w14:textId="34138D12" w:rsidR="00730246" w:rsidRPr="00AE69D2" w:rsidRDefault="00730246" w:rsidP="00E71DBC"/>
    <w:p w14:paraId="105ED3B4" w14:textId="6806D5EA" w:rsidR="00F60DD1" w:rsidRDefault="005D4163">
      <w:pPr>
        <w:pStyle w:val="TOC1"/>
        <w:tabs>
          <w:tab w:val="right" w:leader="dot" w:pos="9062"/>
        </w:tabs>
        <w:rPr>
          <w:rFonts w:asciiTheme="minorHAnsi" w:hAnsiTheme="minorHAnsi"/>
          <w:kern w:val="2"/>
          <w:sz w:val="24"/>
          <w:szCs w:val="24"/>
          <w:lang w:eastAsia="id-ID"/>
          <w14:ligatures w14:val="standardContextual"/>
        </w:rPr>
      </w:pPr>
      <w:r w:rsidRPr="00AE69D2">
        <w:rPr>
          <w:sz w:val="24"/>
          <w:szCs w:val="24"/>
        </w:rPr>
        <w:fldChar w:fldCharType="begin"/>
      </w:r>
      <w:r w:rsidRPr="00AE69D2">
        <w:rPr>
          <w:sz w:val="24"/>
          <w:szCs w:val="24"/>
        </w:rPr>
        <w:instrText xml:space="preserve"> TOC \o "1-3" \h \z \u </w:instrText>
      </w:r>
      <w:r w:rsidRPr="00AE69D2">
        <w:rPr>
          <w:sz w:val="24"/>
          <w:szCs w:val="24"/>
        </w:rPr>
        <w:fldChar w:fldCharType="separate"/>
      </w:r>
      <w:hyperlink w:anchor="_Toc235639780" w:history="1">
        <w:r w:rsidR="00F60DD1" w:rsidRPr="009926C8">
          <w:rPr>
            <w:rStyle w:val="Hyperlink"/>
          </w:rPr>
          <w:t>LEMBAR PENGESAHAN</w:t>
        </w:r>
        <w:r w:rsidR="00F60DD1">
          <w:rPr>
            <w:webHidden/>
          </w:rPr>
          <w:tab/>
        </w:r>
        <w:r w:rsidR="00F60DD1">
          <w:rPr>
            <w:webHidden/>
          </w:rPr>
          <w:fldChar w:fldCharType="begin"/>
        </w:r>
        <w:r w:rsidR="00F60DD1">
          <w:rPr>
            <w:webHidden/>
          </w:rPr>
          <w:instrText xml:space="preserve"> PAGEREF _Toc235639780 \h </w:instrText>
        </w:r>
        <w:r w:rsidR="00F60DD1">
          <w:rPr>
            <w:webHidden/>
          </w:rPr>
        </w:r>
        <w:r w:rsidR="00F60DD1">
          <w:rPr>
            <w:webHidden/>
          </w:rPr>
          <w:fldChar w:fldCharType="separate"/>
        </w:r>
        <w:r w:rsidR="00F60DD1">
          <w:rPr>
            <w:webHidden/>
          </w:rPr>
          <w:t>i</w:t>
        </w:r>
        <w:r w:rsidR="00F60DD1">
          <w:rPr>
            <w:webHidden/>
          </w:rPr>
          <w:fldChar w:fldCharType="end"/>
        </w:r>
      </w:hyperlink>
    </w:p>
    <w:p w14:paraId="20EC6913" w14:textId="3E315B83"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1" w:history="1">
        <w:r w:rsidRPr="009926C8">
          <w:rPr>
            <w:rStyle w:val="Hyperlink"/>
          </w:rPr>
          <w:t>APPROVAL SHEET</w:t>
        </w:r>
        <w:r>
          <w:rPr>
            <w:webHidden/>
          </w:rPr>
          <w:tab/>
        </w:r>
        <w:r>
          <w:rPr>
            <w:webHidden/>
          </w:rPr>
          <w:fldChar w:fldCharType="begin"/>
        </w:r>
        <w:r>
          <w:rPr>
            <w:webHidden/>
          </w:rPr>
          <w:instrText xml:space="preserve"> PAGEREF _Toc235639781 \h </w:instrText>
        </w:r>
        <w:r>
          <w:rPr>
            <w:webHidden/>
          </w:rPr>
        </w:r>
        <w:r>
          <w:rPr>
            <w:webHidden/>
          </w:rPr>
          <w:fldChar w:fldCharType="separate"/>
        </w:r>
        <w:r>
          <w:rPr>
            <w:webHidden/>
          </w:rPr>
          <w:t>iii</w:t>
        </w:r>
        <w:r>
          <w:rPr>
            <w:webHidden/>
          </w:rPr>
          <w:fldChar w:fldCharType="end"/>
        </w:r>
      </w:hyperlink>
    </w:p>
    <w:p w14:paraId="2887B8B9" w14:textId="6EA33798"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2" w:history="1">
        <w:r w:rsidRPr="009926C8">
          <w:rPr>
            <w:rStyle w:val="Hyperlink"/>
          </w:rPr>
          <w:t>PERNYATAAN ORISINALITAS</w:t>
        </w:r>
        <w:r>
          <w:rPr>
            <w:webHidden/>
          </w:rPr>
          <w:tab/>
        </w:r>
        <w:r>
          <w:rPr>
            <w:webHidden/>
          </w:rPr>
          <w:fldChar w:fldCharType="begin"/>
        </w:r>
        <w:r>
          <w:rPr>
            <w:webHidden/>
          </w:rPr>
          <w:instrText xml:space="preserve"> PAGEREF _Toc235639782 \h </w:instrText>
        </w:r>
        <w:r>
          <w:rPr>
            <w:webHidden/>
          </w:rPr>
        </w:r>
        <w:r>
          <w:rPr>
            <w:webHidden/>
          </w:rPr>
          <w:fldChar w:fldCharType="separate"/>
        </w:r>
        <w:r>
          <w:rPr>
            <w:webHidden/>
          </w:rPr>
          <w:t>v</w:t>
        </w:r>
        <w:r>
          <w:rPr>
            <w:webHidden/>
          </w:rPr>
          <w:fldChar w:fldCharType="end"/>
        </w:r>
      </w:hyperlink>
    </w:p>
    <w:p w14:paraId="79C65B3C" w14:textId="28B31118"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3" w:history="1">
        <w:r w:rsidRPr="009926C8">
          <w:rPr>
            <w:rStyle w:val="Hyperlink"/>
          </w:rPr>
          <w:t>STATEMENT OF ORIGINALITY</w:t>
        </w:r>
        <w:r>
          <w:rPr>
            <w:webHidden/>
          </w:rPr>
          <w:tab/>
        </w:r>
        <w:r>
          <w:rPr>
            <w:webHidden/>
          </w:rPr>
          <w:fldChar w:fldCharType="begin"/>
        </w:r>
        <w:r>
          <w:rPr>
            <w:webHidden/>
          </w:rPr>
          <w:instrText xml:space="preserve"> PAGEREF _Toc235639783 \h </w:instrText>
        </w:r>
        <w:r>
          <w:rPr>
            <w:webHidden/>
          </w:rPr>
        </w:r>
        <w:r>
          <w:rPr>
            <w:webHidden/>
          </w:rPr>
          <w:fldChar w:fldCharType="separate"/>
        </w:r>
        <w:r>
          <w:rPr>
            <w:webHidden/>
          </w:rPr>
          <w:t>vii</w:t>
        </w:r>
        <w:r>
          <w:rPr>
            <w:webHidden/>
          </w:rPr>
          <w:fldChar w:fldCharType="end"/>
        </w:r>
      </w:hyperlink>
    </w:p>
    <w:p w14:paraId="49A6F852" w14:textId="382A22C0"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4" w:history="1">
        <w:r w:rsidRPr="009926C8">
          <w:rPr>
            <w:rStyle w:val="Hyperlink"/>
          </w:rPr>
          <w:t>PERNYATAAN KODE ETIK PENGGUNAAN AI GENERATIF</w:t>
        </w:r>
        <w:r>
          <w:rPr>
            <w:webHidden/>
          </w:rPr>
          <w:tab/>
        </w:r>
        <w:r>
          <w:rPr>
            <w:webHidden/>
          </w:rPr>
          <w:fldChar w:fldCharType="begin"/>
        </w:r>
        <w:r>
          <w:rPr>
            <w:webHidden/>
          </w:rPr>
          <w:instrText xml:space="preserve"> PAGEREF _Toc235639784 \h </w:instrText>
        </w:r>
        <w:r>
          <w:rPr>
            <w:webHidden/>
          </w:rPr>
        </w:r>
        <w:r>
          <w:rPr>
            <w:webHidden/>
          </w:rPr>
          <w:fldChar w:fldCharType="separate"/>
        </w:r>
        <w:r>
          <w:rPr>
            <w:webHidden/>
          </w:rPr>
          <w:t>ix</w:t>
        </w:r>
        <w:r>
          <w:rPr>
            <w:webHidden/>
          </w:rPr>
          <w:fldChar w:fldCharType="end"/>
        </w:r>
      </w:hyperlink>
    </w:p>
    <w:p w14:paraId="25912E71" w14:textId="399AA110"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5" w:history="1">
        <w:r w:rsidRPr="009926C8">
          <w:rPr>
            <w:rStyle w:val="Hyperlink"/>
          </w:rPr>
          <w:t>ABSTRAK</w:t>
        </w:r>
        <w:r>
          <w:rPr>
            <w:webHidden/>
          </w:rPr>
          <w:tab/>
        </w:r>
        <w:r>
          <w:rPr>
            <w:webHidden/>
          </w:rPr>
          <w:fldChar w:fldCharType="begin"/>
        </w:r>
        <w:r>
          <w:rPr>
            <w:webHidden/>
          </w:rPr>
          <w:instrText xml:space="preserve"> PAGEREF _Toc235639785 \h </w:instrText>
        </w:r>
        <w:r>
          <w:rPr>
            <w:webHidden/>
          </w:rPr>
        </w:r>
        <w:r>
          <w:rPr>
            <w:webHidden/>
          </w:rPr>
          <w:fldChar w:fldCharType="separate"/>
        </w:r>
        <w:r>
          <w:rPr>
            <w:webHidden/>
          </w:rPr>
          <w:t>xi</w:t>
        </w:r>
        <w:r>
          <w:rPr>
            <w:webHidden/>
          </w:rPr>
          <w:fldChar w:fldCharType="end"/>
        </w:r>
      </w:hyperlink>
    </w:p>
    <w:p w14:paraId="4DAF77EC" w14:textId="331BBDB0"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6" w:history="1">
        <w:r w:rsidRPr="009926C8">
          <w:rPr>
            <w:rStyle w:val="Hyperlink"/>
          </w:rPr>
          <w:t>ABSTRACT</w:t>
        </w:r>
        <w:r>
          <w:rPr>
            <w:webHidden/>
          </w:rPr>
          <w:tab/>
        </w:r>
        <w:r>
          <w:rPr>
            <w:webHidden/>
          </w:rPr>
          <w:fldChar w:fldCharType="begin"/>
        </w:r>
        <w:r>
          <w:rPr>
            <w:webHidden/>
          </w:rPr>
          <w:instrText xml:space="preserve"> PAGEREF _Toc235639786 \h </w:instrText>
        </w:r>
        <w:r>
          <w:rPr>
            <w:webHidden/>
          </w:rPr>
        </w:r>
        <w:r>
          <w:rPr>
            <w:webHidden/>
          </w:rPr>
          <w:fldChar w:fldCharType="separate"/>
        </w:r>
        <w:r>
          <w:rPr>
            <w:webHidden/>
          </w:rPr>
          <w:t>xiii</w:t>
        </w:r>
        <w:r>
          <w:rPr>
            <w:webHidden/>
          </w:rPr>
          <w:fldChar w:fldCharType="end"/>
        </w:r>
      </w:hyperlink>
    </w:p>
    <w:p w14:paraId="5F986E87" w14:textId="6975BADC"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7" w:history="1">
        <w:r w:rsidRPr="009926C8">
          <w:rPr>
            <w:rStyle w:val="Hyperlink"/>
          </w:rPr>
          <w:t>KATA PENGANTAR</w:t>
        </w:r>
        <w:r>
          <w:rPr>
            <w:webHidden/>
          </w:rPr>
          <w:tab/>
        </w:r>
        <w:r>
          <w:rPr>
            <w:webHidden/>
          </w:rPr>
          <w:fldChar w:fldCharType="begin"/>
        </w:r>
        <w:r>
          <w:rPr>
            <w:webHidden/>
          </w:rPr>
          <w:instrText xml:space="preserve"> PAGEREF _Toc235639787 \h </w:instrText>
        </w:r>
        <w:r>
          <w:rPr>
            <w:webHidden/>
          </w:rPr>
        </w:r>
        <w:r>
          <w:rPr>
            <w:webHidden/>
          </w:rPr>
          <w:fldChar w:fldCharType="separate"/>
        </w:r>
        <w:r>
          <w:rPr>
            <w:webHidden/>
          </w:rPr>
          <w:t>xv</w:t>
        </w:r>
        <w:r>
          <w:rPr>
            <w:webHidden/>
          </w:rPr>
          <w:fldChar w:fldCharType="end"/>
        </w:r>
      </w:hyperlink>
    </w:p>
    <w:p w14:paraId="75D50A0E" w14:textId="47F1A65A"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8" w:history="1">
        <w:r w:rsidRPr="009926C8">
          <w:rPr>
            <w:rStyle w:val="Hyperlink"/>
          </w:rPr>
          <w:t>DAFTAR ISI</w:t>
        </w:r>
        <w:r>
          <w:rPr>
            <w:webHidden/>
          </w:rPr>
          <w:tab/>
        </w:r>
        <w:r>
          <w:rPr>
            <w:webHidden/>
          </w:rPr>
          <w:fldChar w:fldCharType="begin"/>
        </w:r>
        <w:r>
          <w:rPr>
            <w:webHidden/>
          </w:rPr>
          <w:instrText xml:space="preserve"> PAGEREF _Toc235639788 \h </w:instrText>
        </w:r>
        <w:r>
          <w:rPr>
            <w:webHidden/>
          </w:rPr>
        </w:r>
        <w:r>
          <w:rPr>
            <w:webHidden/>
          </w:rPr>
          <w:fldChar w:fldCharType="separate"/>
        </w:r>
        <w:r>
          <w:rPr>
            <w:webHidden/>
          </w:rPr>
          <w:t>xvii</w:t>
        </w:r>
        <w:r>
          <w:rPr>
            <w:webHidden/>
          </w:rPr>
          <w:fldChar w:fldCharType="end"/>
        </w:r>
      </w:hyperlink>
    </w:p>
    <w:p w14:paraId="08EFB333" w14:textId="1D3850FE"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89" w:history="1">
        <w:r w:rsidRPr="009926C8">
          <w:rPr>
            <w:rStyle w:val="Hyperlink"/>
          </w:rPr>
          <w:t>DAFTAR GAMBAR</w:t>
        </w:r>
        <w:r>
          <w:rPr>
            <w:webHidden/>
          </w:rPr>
          <w:tab/>
        </w:r>
        <w:r>
          <w:rPr>
            <w:webHidden/>
          </w:rPr>
          <w:fldChar w:fldCharType="begin"/>
        </w:r>
        <w:r>
          <w:rPr>
            <w:webHidden/>
          </w:rPr>
          <w:instrText xml:space="preserve"> PAGEREF _Toc235639789 \h </w:instrText>
        </w:r>
        <w:r>
          <w:rPr>
            <w:webHidden/>
          </w:rPr>
        </w:r>
        <w:r>
          <w:rPr>
            <w:webHidden/>
          </w:rPr>
          <w:fldChar w:fldCharType="separate"/>
        </w:r>
        <w:r>
          <w:rPr>
            <w:webHidden/>
          </w:rPr>
          <w:t>xxi</w:t>
        </w:r>
        <w:r>
          <w:rPr>
            <w:webHidden/>
          </w:rPr>
          <w:fldChar w:fldCharType="end"/>
        </w:r>
      </w:hyperlink>
    </w:p>
    <w:p w14:paraId="6EBA6598" w14:textId="3BDE66E3"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90" w:history="1">
        <w:r w:rsidRPr="009926C8">
          <w:rPr>
            <w:rStyle w:val="Hyperlink"/>
          </w:rPr>
          <w:t>DAFTAR TABEL</w:t>
        </w:r>
        <w:r>
          <w:rPr>
            <w:webHidden/>
          </w:rPr>
          <w:tab/>
        </w:r>
        <w:r>
          <w:rPr>
            <w:webHidden/>
          </w:rPr>
          <w:fldChar w:fldCharType="begin"/>
        </w:r>
        <w:r>
          <w:rPr>
            <w:webHidden/>
          </w:rPr>
          <w:instrText xml:space="preserve"> PAGEREF _Toc235639790 \h </w:instrText>
        </w:r>
        <w:r>
          <w:rPr>
            <w:webHidden/>
          </w:rPr>
        </w:r>
        <w:r>
          <w:rPr>
            <w:webHidden/>
          </w:rPr>
          <w:fldChar w:fldCharType="separate"/>
        </w:r>
        <w:r>
          <w:rPr>
            <w:webHidden/>
          </w:rPr>
          <w:t>xxiii</w:t>
        </w:r>
        <w:r>
          <w:rPr>
            <w:webHidden/>
          </w:rPr>
          <w:fldChar w:fldCharType="end"/>
        </w:r>
      </w:hyperlink>
    </w:p>
    <w:p w14:paraId="7FD86FA7" w14:textId="39C36341"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791" w:history="1">
        <w:r w:rsidRPr="009926C8">
          <w:rPr>
            <w:rStyle w:val="Hyperlink"/>
          </w:rPr>
          <w:t>DAFTAR KODE SEMU</w:t>
        </w:r>
        <w:r>
          <w:rPr>
            <w:webHidden/>
          </w:rPr>
          <w:tab/>
        </w:r>
        <w:r>
          <w:rPr>
            <w:webHidden/>
          </w:rPr>
          <w:fldChar w:fldCharType="begin"/>
        </w:r>
        <w:r>
          <w:rPr>
            <w:webHidden/>
          </w:rPr>
          <w:instrText xml:space="preserve"> PAGEREF _Toc235639791 \h </w:instrText>
        </w:r>
        <w:r>
          <w:rPr>
            <w:webHidden/>
          </w:rPr>
        </w:r>
        <w:r>
          <w:rPr>
            <w:webHidden/>
          </w:rPr>
          <w:fldChar w:fldCharType="separate"/>
        </w:r>
        <w:r>
          <w:rPr>
            <w:webHidden/>
          </w:rPr>
          <w:t>xxv</w:t>
        </w:r>
        <w:r>
          <w:rPr>
            <w:webHidden/>
          </w:rPr>
          <w:fldChar w:fldCharType="end"/>
        </w:r>
      </w:hyperlink>
    </w:p>
    <w:p w14:paraId="2D404830" w14:textId="43CF8EBA" w:rsidR="00F60DD1" w:rsidRDefault="00F60DD1">
      <w:pPr>
        <w:pStyle w:val="TOC1"/>
        <w:tabs>
          <w:tab w:val="left" w:pos="960"/>
          <w:tab w:val="right" w:leader="dot" w:pos="9062"/>
        </w:tabs>
        <w:rPr>
          <w:rFonts w:asciiTheme="minorHAnsi" w:hAnsiTheme="minorHAnsi"/>
          <w:kern w:val="2"/>
          <w:sz w:val="24"/>
          <w:szCs w:val="24"/>
          <w:lang w:eastAsia="id-ID"/>
          <w14:ligatures w14:val="standardContextual"/>
        </w:rPr>
      </w:pPr>
      <w:hyperlink w:anchor="_Toc235639792" w:history="1">
        <w:r w:rsidRPr="009926C8">
          <w:rPr>
            <w:rStyle w:val="Hyperlink"/>
          </w:rPr>
          <w:t>BAB 1</w:t>
        </w:r>
        <w:r>
          <w:rPr>
            <w:rFonts w:asciiTheme="minorHAnsi" w:hAnsiTheme="minorHAnsi"/>
            <w:kern w:val="2"/>
            <w:sz w:val="24"/>
            <w:szCs w:val="24"/>
            <w:lang w:eastAsia="id-ID"/>
            <w14:ligatures w14:val="standardContextual"/>
          </w:rPr>
          <w:tab/>
        </w:r>
        <w:r w:rsidRPr="009926C8">
          <w:rPr>
            <w:rStyle w:val="Hyperlink"/>
          </w:rPr>
          <w:t>PENDAHULUAN</w:t>
        </w:r>
        <w:r>
          <w:rPr>
            <w:webHidden/>
          </w:rPr>
          <w:tab/>
        </w:r>
        <w:r>
          <w:rPr>
            <w:webHidden/>
          </w:rPr>
          <w:fldChar w:fldCharType="begin"/>
        </w:r>
        <w:r>
          <w:rPr>
            <w:webHidden/>
          </w:rPr>
          <w:instrText xml:space="preserve"> PAGEREF _Toc235639792 \h </w:instrText>
        </w:r>
        <w:r>
          <w:rPr>
            <w:webHidden/>
          </w:rPr>
        </w:r>
        <w:r>
          <w:rPr>
            <w:webHidden/>
          </w:rPr>
          <w:fldChar w:fldCharType="separate"/>
        </w:r>
        <w:r>
          <w:rPr>
            <w:webHidden/>
          </w:rPr>
          <w:t>1</w:t>
        </w:r>
        <w:r>
          <w:rPr>
            <w:webHidden/>
          </w:rPr>
          <w:fldChar w:fldCharType="end"/>
        </w:r>
      </w:hyperlink>
    </w:p>
    <w:p w14:paraId="161E3048" w14:textId="7091BC28"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793" w:history="1">
        <w:r w:rsidRPr="009926C8">
          <w:rPr>
            <w:rStyle w:val="Hyperlink"/>
          </w:rPr>
          <w:t>1.1</w:t>
        </w:r>
        <w:r>
          <w:rPr>
            <w:rFonts w:asciiTheme="minorHAnsi" w:hAnsiTheme="minorHAnsi"/>
            <w:kern w:val="2"/>
            <w:szCs w:val="24"/>
            <w:lang w:eastAsia="id-ID"/>
            <w14:ligatures w14:val="standardContextual"/>
          </w:rPr>
          <w:tab/>
        </w:r>
        <w:r w:rsidRPr="009926C8">
          <w:rPr>
            <w:rStyle w:val="Hyperlink"/>
          </w:rPr>
          <w:t>Latar Belakang</w:t>
        </w:r>
        <w:r>
          <w:rPr>
            <w:webHidden/>
          </w:rPr>
          <w:tab/>
        </w:r>
        <w:r>
          <w:rPr>
            <w:webHidden/>
          </w:rPr>
          <w:fldChar w:fldCharType="begin"/>
        </w:r>
        <w:r>
          <w:rPr>
            <w:webHidden/>
          </w:rPr>
          <w:instrText xml:space="preserve"> PAGEREF _Toc235639793 \h </w:instrText>
        </w:r>
        <w:r>
          <w:rPr>
            <w:webHidden/>
          </w:rPr>
        </w:r>
        <w:r>
          <w:rPr>
            <w:webHidden/>
          </w:rPr>
          <w:fldChar w:fldCharType="separate"/>
        </w:r>
        <w:r>
          <w:rPr>
            <w:webHidden/>
          </w:rPr>
          <w:t>1</w:t>
        </w:r>
        <w:r>
          <w:rPr>
            <w:webHidden/>
          </w:rPr>
          <w:fldChar w:fldCharType="end"/>
        </w:r>
      </w:hyperlink>
    </w:p>
    <w:p w14:paraId="1F2F01A4" w14:textId="01AE1808"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794" w:history="1">
        <w:r w:rsidRPr="009926C8">
          <w:rPr>
            <w:rStyle w:val="Hyperlink"/>
          </w:rPr>
          <w:t>1.2</w:t>
        </w:r>
        <w:r>
          <w:rPr>
            <w:rFonts w:asciiTheme="minorHAnsi" w:hAnsiTheme="minorHAnsi"/>
            <w:kern w:val="2"/>
            <w:szCs w:val="24"/>
            <w:lang w:eastAsia="id-ID"/>
            <w14:ligatures w14:val="standardContextual"/>
          </w:rPr>
          <w:tab/>
        </w:r>
        <w:r w:rsidRPr="009926C8">
          <w:rPr>
            <w:rStyle w:val="Hyperlink"/>
          </w:rPr>
          <w:t>Rumusan Masalah</w:t>
        </w:r>
        <w:r>
          <w:rPr>
            <w:webHidden/>
          </w:rPr>
          <w:tab/>
        </w:r>
        <w:r>
          <w:rPr>
            <w:webHidden/>
          </w:rPr>
          <w:fldChar w:fldCharType="begin"/>
        </w:r>
        <w:r>
          <w:rPr>
            <w:webHidden/>
          </w:rPr>
          <w:instrText xml:space="preserve"> PAGEREF _Toc235639794 \h </w:instrText>
        </w:r>
        <w:r>
          <w:rPr>
            <w:webHidden/>
          </w:rPr>
        </w:r>
        <w:r>
          <w:rPr>
            <w:webHidden/>
          </w:rPr>
          <w:fldChar w:fldCharType="separate"/>
        </w:r>
        <w:r>
          <w:rPr>
            <w:webHidden/>
          </w:rPr>
          <w:t>3</w:t>
        </w:r>
        <w:r>
          <w:rPr>
            <w:webHidden/>
          </w:rPr>
          <w:fldChar w:fldCharType="end"/>
        </w:r>
      </w:hyperlink>
    </w:p>
    <w:p w14:paraId="695EAEFE" w14:textId="3DE367BD"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795" w:history="1">
        <w:r w:rsidRPr="009926C8">
          <w:rPr>
            <w:rStyle w:val="Hyperlink"/>
          </w:rPr>
          <w:t>1.3</w:t>
        </w:r>
        <w:r>
          <w:rPr>
            <w:rFonts w:asciiTheme="minorHAnsi" w:hAnsiTheme="minorHAnsi"/>
            <w:kern w:val="2"/>
            <w:szCs w:val="24"/>
            <w:lang w:eastAsia="id-ID"/>
            <w14:ligatures w14:val="standardContextual"/>
          </w:rPr>
          <w:tab/>
        </w:r>
        <w:r w:rsidRPr="009926C8">
          <w:rPr>
            <w:rStyle w:val="Hyperlink"/>
          </w:rPr>
          <w:t>Batasan Masalah</w:t>
        </w:r>
        <w:r>
          <w:rPr>
            <w:webHidden/>
          </w:rPr>
          <w:tab/>
        </w:r>
        <w:r>
          <w:rPr>
            <w:webHidden/>
          </w:rPr>
          <w:fldChar w:fldCharType="begin"/>
        </w:r>
        <w:r>
          <w:rPr>
            <w:webHidden/>
          </w:rPr>
          <w:instrText xml:space="preserve"> PAGEREF _Toc235639795 \h </w:instrText>
        </w:r>
        <w:r>
          <w:rPr>
            <w:webHidden/>
          </w:rPr>
        </w:r>
        <w:r>
          <w:rPr>
            <w:webHidden/>
          </w:rPr>
          <w:fldChar w:fldCharType="separate"/>
        </w:r>
        <w:r>
          <w:rPr>
            <w:webHidden/>
          </w:rPr>
          <w:t>3</w:t>
        </w:r>
        <w:r>
          <w:rPr>
            <w:webHidden/>
          </w:rPr>
          <w:fldChar w:fldCharType="end"/>
        </w:r>
      </w:hyperlink>
    </w:p>
    <w:p w14:paraId="706C2BE0" w14:textId="669EB8EA"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796" w:history="1">
        <w:r w:rsidRPr="009926C8">
          <w:rPr>
            <w:rStyle w:val="Hyperlink"/>
          </w:rPr>
          <w:t>1.4</w:t>
        </w:r>
        <w:r>
          <w:rPr>
            <w:rFonts w:asciiTheme="minorHAnsi" w:hAnsiTheme="minorHAnsi"/>
            <w:kern w:val="2"/>
            <w:szCs w:val="24"/>
            <w:lang w:eastAsia="id-ID"/>
            <w14:ligatures w14:val="standardContextual"/>
          </w:rPr>
          <w:tab/>
        </w:r>
        <w:r w:rsidRPr="009926C8">
          <w:rPr>
            <w:rStyle w:val="Hyperlink"/>
          </w:rPr>
          <w:t>Tujuan</w:t>
        </w:r>
        <w:r>
          <w:rPr>
            <w:webHidden/>
          </w:rPr>
          <w:tab/>
        </w:r>
        <w:r>
          <w:rPr>
            <w:webHidden/>
          </w:rPr>
          <w:fldChar w:fldCharType="begin"/>
        </w:r>
        <w:r>
          <w:rPr>
            <w:webHidden/>
          </w:rPr>
          <w:instrText xml:space="preserve"> PAGEREF _Toc235639796 \h </w:instrText>
        </w:r>
        <w:r>
          <w:rPr>
            <w:webHidden/>
          </w:rPr>
        </w:r>
        <w:r>
          <w:rPr>
            <w:webHidden/>
          </w:rPr>
          <w:fldChar w:fldCharType="separate"/>
        </w:r>
        <w:r>
          <w:rPr>
            <w:webHidden/>
          </w:rPr>
          <w:t>3</w:t>
        </w:r>
        <w:r>
          <w:rPr>
            <w:webHidden/>
          </w:rPr>
          <w:fldChar w:fldCharType="end"/>
        </w:r>
      </w:hyperlink>
    </w:p>
    <w:p w14:paraId="00DC15E8" w14:textId="24C72277"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797" w:history="1">
        <w:r w:rsidRPr="009926C8">
          <w:rPr>
            <w:rStyle w:val="Hyperlink"/>
          </w:rPr>
          <w:t>1.5</w:t>
        </w:r>
        <w:r>
          <w:rPr>
            <w:rFonts w:asciiTheme="minorHAnsi" w:hAnsiTheme="minorHAnsi"/>
            <w:kern w:val="2"/>
            <w:szCs w:val="24"/>
            <w:lang w:eastAsia="id-ID"/>
            <w14:ligatures w14:val="standardContextual"/>
          </w:rPr>
          <w:tab/>
        </w:r>
        <w:r w:rsidRPr="009926C8">
          <w:rPr>
            <w:rStyle w:val="Hyperlink"/>
          </w:rPr>
          <w:t>Manfaat</w:t>
        </w:r>
        <w:r>
          <w:rPr>
            <w:webHidden/>
          </w:rPr>
          <w:tab/>
        </w:r>
        <w:r>
          <w:rPr>
            <w:webHidden/>
          </w:rPr>
          <w:fldChar w:fldCharType="begin"/>
        </w:r>
        <w:r>
          <w:rPr>
            <w:webHidden/>
          </w:rPr>
          <w:instrText xml:space="preserve"> PAGEREF _Toc235639797 \h </w:instrText>
        </w:r>
        <w:r>
          <w:rPr>
            <w:webHidden/>
          </w:rPr>
        </w:r>
        <w:r>
          <w:rPr>
            <w:webHidden/>
          </w:rPr>
          <w:fldChar w:fldCharType="separate"/>
        </w:r>
        <w:r>
          <w:rPr>
            <w:webHidden/>
          </w:rPr>
          <w:t>4</w:t>
        </w:r>
        <w:r>
          <w:rPr>
            <w:webHidden/>
          </w:rPr>
          <w:fldChar w:fldCharType="end"/>
        </w:r>
      </w:hyperlink>
    </w:p>
    <w:p w14:paraId="16411D8E" w14:textId="4432D9C4" w:rsidR="00F60DD1" w:rsidRDefault="00F60DD1">
      <w:pPr>
        <w:pStyle w:val="TOC1"/>
        <w:tabs>
          <w:tab w:val="left" w:pos="960"/>
          <w:tab w:val="right" w:leader="dot" w:pos="9062"/>
        </w:tabs>
        <w:rPr>
          <w:rFonts w:asciiTheme="minorHAnsi" w:hAnsiTheme="minorHAnsi"/>
          <w:kern w:val="2"/>
          <w:sz w:val="24"/>
          <w:szCs w:val="24"/>
          <w:lang w:eastAsia="id-ID"/>
          <w14:ligatures w14:val="standardContextual"/>
        </w:rPr>
      </w:pPr>
      <w:hyperlink w:anchor="_Toc235639798" w:history="1">
        <w:r w:rsidRPr="009926C8">
          <w:rPr>
            <w:rStyle w:val="Hyperlink"/>
          </w:rPr>
          <w:t>BAB 2</w:t>
        </w:r>
        <w:r>
          <w:rPr>
            <w:rFonts w:asciiTheme="minorHAnsi" w:hAnsiTheme="minorHAnsi"/>
            <w:kern w:val="2"/>
            <w:sz w:val="24"/>
            <w:szCs w:val="24"/>
            <w:lang w:eastAsia="id-ID"/>
            <w14:ligatures w14:val="standardContextual"/>
          </w:rPr>
          <w:tab/>
        </w:r>
        <w:r w:rsidRPr="009926C8">
          <w:rPr>
            <w:rStyle w:val="Hyperlink"/>
          </w:rPr>
          <w:t>TINJAUAN PUSTAKA</w:t>
        </w:r>
        <w:r>
          <w:rPr>
            <w:webHidden/>
          </w:rPr>
          <w:tab/>
        </w:r>
        <w:r>
          <w:rPr>
            <w:webHidden/>
          </w:rPr>
          <w:fldChar w:fldCharType="begin"/>
        </w:r>
        <w:r>
          <w:rPr>
            <w:webHidden/>
          </w:rPr>
          <w:instrText xml:space="preserve"> PAGEREF _Toc235639798 \h </w:instrText>
        </w:r>
        <w:r>
          <w:rPr>
            <w:webHidden/>
          </w:rPr>
        </w:r>
        <w:r>
          <w:rPr>
            <w:webHidden/>
          </w:rPr>
          <w:fldChar w:fldCharType="separate"/>
        </w:r>
        <w:r>
          <w:rPr>
            <w:webHidden/>
          </w:rPr>
          <w:t>5</w:t>
        </w:r>
        <w:r>
          <w:rPr>
            <w:webHidden/>
          </w:rPr>
          <w:fldChar w:fldCharType="end"/>
        </w:r>
      </w:hyperlink>
    </w:p>
    <w:p w14:paraId="5B1793DF" w14:textId="397B5F00"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799" w:history="1">
        <w:r w:rsidRPr="009926C8">
          <w:rPr>
            <w:rStyle w:val="Hyperlink"/>
            <w:rFonts w:cs="Times New Roman"/>
          </w:rPr>
          <w:t>2.1</w:t>
        </w:r>
        <w:r>
          <w:rPr>
            <w:rFonts w:asciiTheme="minorHAnsi" w:hAnsiTheme="minorHAnsi"/>
            <w:kern w:val="2"/>
            <w:szCs w:val="24"/>
            <w:lang w:eastAsia="id-ID"/>
            <w14:ligatures w14:val="standardContextual"/>
          </w:rPr>
          <w:tab/>
        </w:r>
        <w:r w:rsidRPr="009926C8">
          <w:rPr>
            <w:rStyle w:val="Hyperlink"/>
            <w:rFonts w:cs="Times New Roman"/>
          </w:rPr>
          <w:t>Hasil Penelitian Terdahulu</w:t>
        </w:r>
        <w:r>
          <w:rPr>
            <w:webHidden/>
          </w:rPr>
          <w:tab/>
        </w:r>
        <w:r>
          <w:rPr>
            <w:webHidden/>
          </w:rPr>
          <w:fldChar w:fldCharType="begin"/>
        </w:r>
        <w:r>
          <w:rPr>
            <w:webHidden/>
          </w:rPr>
          <w:instrText xml:space="preserve"> PAGEREF _Toc235639799 \h </w:instrText>
        </w:r>
        <w:r>
          <w:rPr>
            <w:webHidden/>
          </w:rPr>
        </w:r>
        <w:r>
          <w:rPr>
            <w:webHidden/>
          </w:rPr>
          <w:fldChar w:fldCharType="separate"/>
        </w:r>
        <w:r>
          <w:rPr>
            <w:webHidden/>
          </w:rPr>
          <w:t>5</w:t>
        </w:r>
        <w:r>
          <w:rPr>
            <w:webHidden/>
          </w:rPr>
          <w:fldChar w:fldCharType="end"/>
        </w:r>
      </w:hyperlink>
    </w:p>
    <w:p w14:paraId="3290BBB3" w14:textId="6B821EA4"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800" w:history="1">
        <w:r w:rsidRPr="009926C8">
          <w:rPr>
            <w:rStyle w:val="Hyperlink"/>
            <w:rFonts w:cs="Times New Roman"/>
          </w:rPr>
          <w:t>2.2</w:t>
        </w:r>
        <w:r>
          <w:rPr>
            <w:rFonts w:asciiTheme="minorHAnsi" w:hAnsiTheme="minorHAnsi"/>
            <w:kern w:val="2"/>
            <w:szCs w:val="24"/>
            <w:lang w:eastAsia="id-ID"/>
            <w14:ligatures w14:val="standardContextual"/>
          </w:rPr>
          <w:tab/>
        </w:r>
        <w:r w:rsidRPr="009926C8">
          <w:rPr>
            <w:rStyle w:val="Hyperlink"/>
            <w:rFonts w:cs="Times New Roman"/>
          </w:rPr>
          <w:t>Dasar Teori</w:t>
        </w:r>
        <w:r>
          <w:rPr>
            <w:webHidden/>
          </w:rPr>
          <w:tab/>
        </w:r>
        <w:r>
          <w:rPr>
            <w:webHidden/>
          </w:rPr>
          <w:fldChar w:fldCharType="begin"/>
        </w:r>
        <w:r>
          <w:rPr>
            <w:webHidden/>
          </w:rPr>
          <w:instrText xml:space="preserve"> PAGEREF _Toc235639800 \h </w:instrText>
        </w:r>
        <w:r>
          <w:rPr>
            <w:webHidden/>
          </w:rPr>
        </w:r>
        <w:r>
          <w:rPr>
            <w:webHidden/>
          </w:rPr>
          <w:fldChar w:fldCharType="separate"/>
        </w:r>
        <w:r>
          <w:rPr>
            <w:webHidden/>
          </w:rPr>
          <w:t>7</w:t>
        </w:r>
        <w:r>
          <w:rPr>
            <w:webHidden/>
          </w:rPr>
          <w:fldChar w:fldCharType="end"/>
        </w:r>
      </w:hyperlink>
    </w:p>
    <w:p w14:paraId="757D908D" w14:textId="669103CC"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1" w:history="1">
        <w:r w:rsidRPr="009926C8">
          <w:rPr>
            <w:rStyle w:val="Hyperlink"/>
            <w:iCs/>
          </w:rPr>
          <w:t>2.2.1</w:t>
        </w:r>
        <w:r>
          <w:rPr>
            <w:rFonts w:asciiTheme="minorHAnsi" w:hAnsiTheme="minorHAnsi"/>
            <w:kern w:val="2"/>
            <w:szCs w:val="24"/>
            <w:lang w:eastAsia="id-ID"/>
            <w14:ligatures w14:val="standardContextual"/>
          </w:rPr>
          <w:tab/>
        </w:r>
        <w:r w:rsidRPr="009926C8">
          <w:rPr>
            <w:rStyle w:val="Hyperlink"/>
          </w:rPr>
          <w:t xml:space="preserve">Kepribadian </w:t>
        </w:r>
        <w:r w:rsidRPr="009926C8">
          <w:rPr>
            <w:rStyle w:val="Hyperlink"/>
            <w:i/>
          </w:rPr>
          <w:t>Big Five</w:t>
        </w:r>
        <w:r>
          <w:rPr>
            <w:webHidden/>
          </w:rPr>
          <w:tab/>
        </w:r>
        <w:r>
          <w:rPr>
            <w:webHidden/>
          </w:rPr>
          <w:fldChar w:fldCharType="begin"/>
        </w:r>
        <w:r>
          <w:rPr>
            <w:webHidden/>
          </w:rPr>
          <w:instrText xml:space="preserve"> PAGEREF _Toc235639801 \h </w:instrText>
        </w:r>
        <w:r>
          <w:rPr>
            <w:webHidden/>
          </w:rPr>
        </w:r>
        <w:r>
          <w:rPr>
            <w:webHidden/>
          </w:rPr>
          <w:fldChar w:fldCharType="separate"/>
        </w:r>
        <w:r>
          <w:rPr>
            <w:webHidden/>
          </w:rPr>
          <w:t>7</w:t>
        </w:r>
        <w:r>
          <w:rPr>
            <w:webHidden/>
          </w:rPr>
          <w:fldChar w:fldCharType="end"/>
        </w:r>
      </w:hyperlink>
    </w:p>
    <w:p w14:paraId="6D1F58D9" w14:textId="44A87F60"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2" w:history="1">
        <w:r w:rsidRPr="009926C8">
          <w:rPr>
            <w:rStyle w:val="Hyperlink"/>
            <w:iCs/>
            <w:lang w:eastAsia="id-ID"/>
          </w:rPr>
          <w:t>2.2.2</w:t>
        </w:r>
        <w:r>
          <w:rPr>
            <w:rFonts w:asciiTheme="minorHAnsi" w:hAnsiTheme="minorHAnsi"/>
            <w:kern w:val="2"/>
            <w:szCs w:val="24"/>
            <w:lang w:eastAsia="id-ID"/>
            <w14:ligatures w14:val="standardContextual"/>
          </w:rPr>
          <w:tab/>
        </w:r>
        <w:r w:rsidRPr="009926C8">
          <w:rPr>
            <w:rStyle w:val="Hyperlink"/>
            <w:i/>
            <w:lang w:eastAsia="id-ID"/>
          </w:rPr>
          <w:t>Apparent</w:t>
        </w:r>
        <w:r w:rsidRPr="009926C8">
          <w:rPr>
            <w:rStyle w:val="Hyperlink"/>
            <w:lang w:eastAsia="id-ID"/>
          </w:rPr>
          <w:t xml:space="preserve"> </w:t>
        </w:r>
        <w:r w:rsidRPr="009926C8">
          <w:rPr>
            <w:rStyle w:val="Hyperlink"/>
            <w:i/>
            <w:lang w:eastAsia="id-ID"/>
          </w:rPr>
          <w:t>Personality</w:t>
        </w:r>
        <w:r w:rsidRPr="009926C8">
          <w:rPr>
            <w:rStyle w:val="Hyperlink"/>
            <w:lang w:eastAsia="id-ID"/>
          </w:rPr>
          <w:t xml:space="preserve"> dan Estimasi Berbasis </w:t>
        </w:r>
        <w:r w:rsidRPr="009926C8">
          <w:rPr>
            <w:rStyle w:val="Hyperlink"/>
            <w:i/>
            <w:iCs/>
            <w:lang w:eastAsia="id-ID"/>
          </w:rPr>
          <w:t>Audio-Only</w:t>
        </w:r>
        <w:r>
          <w:rPr>
            <w:webHidden/>
          </w:rPr>
          <w:tab/>
        </w:r>
        <w:r>
          <w:rPr>
            <w:webHidden/>
          </w:rPr>
          <w:fldChar w:fldCharType="begin"/>
        </w:r>
        <w:r>
          <w:rPr>
            <w:webHidden/>
          </w:rPr>
          <w:instrText xml:space="preserve"> PAGEREF _Toc235639802 \h </w:instrText>
        </w:r>
        <w:r>
          <w:rPr>
            <w:webHidden/>
          </w:rPr>
        </w:r>
        <w:r>
          <w:rPr>
            <w:webHidden/>
          </w:rPr>
          <w:fldChar w:fldCharType="separate"/>
        </w:r>
        <w:r>
          <w:rPr>
            <w:webHidden/>
          </w:rPr>
          <w:t>11</w:t>
        </w:r>
        <w:r>
          <w:rPr>
            <w:webHidden/>
          </w:rPr>
          <w:fldChar w:fldCharType="end"/>
        </w:r>
      </w:hyperlink>
    </w:p>
    <w:p w14:paraId="66A05EC3" w14:textId="0C09D7EB"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3" w:history="1">
        <w:r w:rsidRPr="009926C8">
          <w:rPr>
            <w:rStyle w:val="Hyperlink"/>
            <w:rFonts w:cs="Times New Roman"/>
            <w:iCs/>
          </w:rPr>
          <w:t>2.2.3</w:t>
        </w:r>
        <w:r>
          <w:rPr>
            <w:rFonts w:asciiTheme="minorHAnsi" w:hAnsiTheme="minorHAnsi"/>
            <w:kern w:val="2"/>
            <w:szCs w:val="24"/>
            <w:lang w:eastAsia="id-ID"/>
            <w14:ligatures w14:val="standardContextual"/>
          </w:rPr>
          <w:tab/>
        </w:r>
        <w:r w:rsidRPr="009926C8">
          <w:rPr>
            <w:rStyle w:val="Hyperlink"/>
            <w:rFonts w:cs="Times New Roman"/>
          </w:rPr>
          <w:t xml:space="preserve">Dataset </w:t>
        </w:r>
        <w:r w:rsidRPr="009926C8">
          <w:rPr>
            <w:rStyle w:val="Hyperlink"/>
            <w:rFonts w:cs="Times New Roman"/>
            <w:iCs/>
          </w:rPr>
          <w:t xml:space="preserve">ChaLearn </w:t>
        </w:r>
        <w:r w:rsidRPr="009926C8">
          <w:rPr>
            <w:rStyle w:val="Hyperlink"/>
            <w:rFonts w:cs="Times New Roman"/>
            <w:i/>
          </w:rPr>
          <w:t>First Impressions V2</w:t>
        </w:r>
        <w:r>
          <w:rPr>
            <w:webHidden/>
          </w:rPr>
          <w:tab/>
        </w:r>
        <w:r>
          <w:rPr>
            <w:webHidden/>
          </w:rPr>
          <w:fldChar w:fldCharType="begin"/>
        </w:r>
        <w:r>
          <w:rPr>
            <w:webHidden/>
          </w:rPr>
          <w:instrText xml:space="preserve"> PAGEREF _Toc235639803 \h </w:instrText>
        </w:r>
        <w:r>
          <w:rPr>
            <w:webHidden/>
          </w:rPr>
        </w:r>
        <w:r>
          <w:rPr>
            <w:webHidden/>
          </w:rPr>
          <w:fldChar w:fldCharType="separate"/>
        </w:r>
        <w:r>
          <w:rPr>
            <w:webHidden/>
          </w:rPr>
          <w:t>12</w:t>
        </w:r>
        <w:r>
          <w:rPr>
            <w:webHidden/>
          </w:rPr>
          <w:fldChar w:fldCharType="end"/>
        </w:r>
      </w:hyperlink>
    </w:p>
    <w:p w14:paraId="31604844" w14:textId="382AEE7D"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4" w:history="1">
        <w:r w:rsidRPr="009926C8">
          <w:rPr>
            <w:rStyle w:val="Hyperlink"/>
            <w:iCs/>
          </w:rPr>
          <w:t>2.2.4</w:t>
        </w:r>
        <w:r>
          <w:rPr>
            <w:rFonts w:asciiTheme="minorHAnsi" w:hAnsiTheme="minorHAnsi"/>
            <w:kern w:val="2"/>
            <w:szCs w:val="24"/>
            <w:lang w:eastAsia="id-ID"/>
            <w14:ligatures w14:val="standardContextual"/>
          </w:rPr>
          <w:tab/>
        </w:r>
        <w:r w:rsidRPr="009926C8">
          <w:rPr>
            <w:rStyle w:val="Hyperlink"/>
          </w:rPr>
          <w:t>Praproses Audio</w:t>
        </w:r>
        <w:r>
          <w:rPr>
            <w:webHidden/>
          </w:rPr>
          <w:tab/>
        </w:r>
        <w:r>
          <w:rPr>
            <w:webHidden/>
          </w:rPr>
          <w:fldChar w:fldCharType="begin"/>
        </w:r>
        <w:r>
          <w:rPr>
            <w:webHidden/>
          </w:rPr>
          <w:instrText xml:space="preserve"> PAGEREF _Toc235639804 \h </w:instrText>
        </w:r>
        <w:r>
          <w:rPr>
            <w:webHidden/>
          </w:rPr>
        </w:r>
        <w:r>
          <w:rPr>
            <w:webHidden/>
          </w:rPr>
          <w:fldChar w:fldCharType="separate"/>
        </w:r>
        <w:r>
          <w:rPr>
            <w:webHidden/>
          </w:rPr>
          <w:t>14</w:t>
        </w:r>
        <w:r>
          <w:rPr>
            <w:webHidden/>
          </w:rPr>
          <w:fldChar w:fldCharType="end"/>
        </w:r>
      </w:hyperlink>
    </w:p>
    <w:p w14:paraId="55C121FB" w14:textId="01E1F5E5"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5" w:history="1">
        <w:r w:rsidRPr="009926C8">
          <w:rPr>
            <w:rStyle w:val="Hyperlink"/>
            <w:rFonts w:cs="Times New Roman"/>
            <w:iCs/>
          </w:rPr>
          <w:t>2.2.5</w:t>
        </w:r>
        <w:r>
          <w:rPr>
            <w:rFonts w:asciiTheme="minorHAnsi" w:hAnsiTheme="minorHAnsi"/>
            <w:kern w:val="2"/>
            <w:szCs w:val="24"/>
            <w:lang w:eastAsia="id-ID"/>
            <w14:ligatures w14:val="standardContextual"/>
          </w:rPr>
          <w:tab/>
        </w:r>
        <w:r w:rsidRPr="009926C8">
          <w:rPr>
            <w:rStyle w:val="Hyperlink"/>
            <w:rFonts w:cs="Times New Roman"/>
          </w:rPr>
          <w:t xml:space="preserve">Protokol </w:t>
        </w:r>
        <w:r w:rsidRPr="009926C8">
          <w:rPr>
            <w:rStyle w:val="Hyperlink"/>
            <w:rFonts w:cs="Times New Roman"/>
            <w:i/>
          </w:rPr>
          <w:t>Strict Split</w:t>
        </w:r>
        <w:r w:rsidRPr="009926C8">
          <w:rPr>
            <w:rStyle w:val="Hyperlink"/>
            <w:rFonts w:cs="Times New Roman"/>
          </w:rPr>
          <w:t xml:space="preserve"> dan Risiko </w:t>
        </w:r>
        <w:r w:rsidRPr="009926C8">
          <w:rPr>
            <w:rStyle w:val="Hyperlink"/>
            <w:rFonts w:cs="Times New Roman"/>
            <w:i/>
          </w:rPr>
          <w:t>Data Leakage</w:t>
        </w:r>
        <w:r>
          <w:rPr>
            <w:webHidden/>
          </w:rPr>
          <w:tab/>
        </w:r>
        <w:r>
          <w:rPr>
            <w:webHidden/>
          </w:rPr>
          <w:fldChar w:fldCharType="begin"/>
        </w:r>
        <w:r>
          <w:rPr>
            <w:webHidden/>
          </w:rPr>
          <w:instrText xml:space="preserve"> PAGEREF _Toc235639805 \h </w:instrText>
        </w:r>
        <w:r>
          <w:rPr>
            <w:webHidden/>
          </w:rPr>
        </w:r>
        <w:r>
          <w:rPr>
            <w:webHidden/>
          </w:rPr>
          <w:fldChar w:fldCharType="separate"/>
        </w:r>
        <w:r>
          <w:rPr>
            <w:webHidden/>
          </w:rPr>
          <w:t>15</w:t>
        </w:r>
        <w:r>
          <w:rPr>
            <w:webHidden/>
          </w:rPr>
          <w:fldChar w:fldCharType="end"/>
        </w:r>
      </w:hyperlink>
    </w:p>
    <w:p w14:paraId="6D418CBF" w14:textId="0AC19DF5"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6" w:history="1">
        <w:r w:rsidRPr="009926C8">
          <w:rPr>
            <w:rStyle w:val="Hyperlink"/>
            <w:rFonts w:cs="Times New Roman"/>
            <w:iCs/>
          </w:rPr>
          <w:t>2.2.6</w:t>
        </w:r>
        <w:r>
          <w:rPr>
            <w:rFonts w:asciiTheme="minorHAnsi" w:hAnsiTheme="minorHAnsi"/>
            <w:kern w:val="2"/>
            <w:szCs w:val="24"/>
            <w:lang w:eastAsia="id-ID"/>
            <w14:ligatures w14:val="standardContextual"/>
          </w:rPr>
          <w:tab/>
        </w:r>
        <w:r w:rsidRPr="009926C8">
          <w:rPr>
            <w:rStyle w:val="Hyperlink"/>
            <w:rFonts w:cs="Times New Roman"/>
          </w:rPr>
          <w:t xml:space="preserve">Transformer dan Model </w:t>
        </w:r>
        <w:r w:rsidRPr="009926C8">
          <w:rPr>
            <w:rStyle w:val="Hyperlink"/>
            <w:rFonts w:cs="Times New Roman"/>
            <w:i/>
          </w:rPr>
          <w:t>Speech</w:t>
        </w:r>
        <w:r w:rsidRPr="009926C8">
          <w:rPr>
            <w:rStyle w:val="Hyperlink"/>
            <w:rFonts w:cs="Times New Roman"/>
          </w:rPr>
          <w:t xml:space="preserve"> Pralatih</w:t>
        </w:r>
        <w:r>
          <w:rPr>
            <w:webHidden/>
          </w:rPr>
          <w:tab/>
        </w:r>
        <w:r>
          <w:rPr>
            <w:webHidden/>
          </w:rPr>
          <w:fldChar w:fldCharType="begin"/>
        </w:r>
        <w:r>
          <w:rPr>
            <w:webHidden/>
          </w:rPr>
          <w:instrText xml:space="preserve"> PAGEREF _Toc235639806 \h </w:instrText>
        </w:r>
        <w:r>
          <w:rPr>
            <w:webHidden/>
          </w:rPr>
        </w:r>
        <w:r>
          <w:rPr>
            <w:webHidden/>
          </w:rPr>
          <w:fldChar w:fldCharType="separate"/>
        </w:r>
        <w:r>
          <w:rPr>
            <w:webHidden/>
          </w:rPr>
          <w:t>16</w:t>
        </w:r>
        <w:r>
          <w:rPr>
            <w:webHidden/>
          </w:rPr>
          <w:fldChar w:fldCharType="end"/>
        </w:r>
      </w:hyperlink>
    </w:p>
    <w:p w14:paraId="06C1712E" w14:textId="58939DA8"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7" w:history="1">
        <w:r w:rsidRPr="009926C8">
          <w:rPr>
            <w:rStyle w:val="Hyperlink"/>
            <w:rFonts w:cs="Times New Roman"/>
            <w:iCs/>
          </w:rPr>
          <w:t>2.2.7</w:t>
        </w:r>
        <w:r>
          <w:rPr>
            <w:rFonts w:asciiTheme="minorHAnsi" w:hAnsiTheme="minorHAnsi"/>
            <w:kern w:val="2"/>
            <w:szCs w:val="24"/>
            <w:lang w:eastAsia="id-ID"/>
            <w14:ligatures w14:val="standardContextual"/>
          </w:rPr>
          <w:tab/>
        </w:r>
        <w:r w:rsidRPr="009926C8">
          <w:rPr>
            <w:rStyle w:val="Hyperlink"/>
            <w:rFonts w:cs="Times New Roman"/>
          </w:rPr>
          <w:t xml:space="preserve">Kerangka Pembelajaran Representasi Ucapan Berbasis </w:t>
        </w:r>
        <w:r w:rsidRPr="009926C8">
          <w:rPr>
            <w:rStyle w:val="Hyperlink"/>
            <w:rFonts w:cs="Times New Roman"/>
            <w:i/>
            <w:iCs/>
          </w:rPr>
          <w:t>Self-Supervised</w:t>
        </w:r>
        <w:r w:rsidRPr="009926C8">
          <w:rPr>
            <w:rStyle w:val="Hyperlink"/>
            <w:rFonts w:cs="Times New Roman"/>
          </w:rPr>
          <w:t>: wav2vec2.0</w:t>
        </w:r>
        <w:r>
          <w:rPr>
            <w:webHidden/>
          </w:rPr>
          <w:tab/>
        </w:r>
        <w:r>
          <w:rPr>
            <w:webHidden/>
          </w:rPr>
          <w:fldChar w:fldCharType="begin"/>
        </w:r>
        <w:r>
          <w:rPr>
            <w:webHidden/>
          </w:rPr>
          <w:instrText xml:space="preserve"> PAGEREF _Toc235639807 \h </w:instrText>
        </w:r>
        <w:r>
          <w:rPr>
            <w:webHidden/>
          </w:rPr>
        </w:r>
        <w:r>
          <w:rPr>
            <w:webHidden/>
          </w:rPr>
          <w:fldChar w:fldCharType="separate"/>
        </w:r>
        <w:r>
          <w:rPr>
            <w:webHidden/>
          </w:rPr>
          <w:t>18</w:t>
        </w:r>
        <w:r>
          <w:rPr>
            <w:webHidden/>
          </w:rPr>
          <w:fldChar w:fldCharType="end"/>
        </w:r>
      </w:hyperlink>
    </w:p>
    <w:p w14:paraId="461F9381" w14:textId="464D1436"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8" w:history="1">
        <w:r w:rsidRPr="009926C8">
          <w:rPr>
            <w:rStyle w:val="Hyperlink"/>
            <w:rFonts w:cs="Times New Roman"/>
            <w:iCs/>
          </w:rPr>
          <w:t>2.2.8</w:t>
        </w:r>
        <w:r>
          <w:rPr>
            <w:rFonts w:asciiTheme="minorHAnsi" w:hAnsiTheme="minorHAnsi"/>
            <w:kern w:val="2"/>
            <w:szCs w:val="24"/>
            <w:lang w:eastAsia="id-ID"/>
            <w14:ligatures w14:val="standardContextual"/>
          </w:rPr>
          <w:tab/>
        </w:r>
        <w:r w:rsidRPr="009926C8">
          <w:rPr>
            <w:rStyle w:val="Hyperlink"/>
            <w:rFonts w:cs="Times New Roman"/>
          </w:rPr>
          <w:t xml:space="preserve">Kerangka Pembelajaran Representasi Ucapan Berbasis </w:t>
        </w:r>
        <w:r w:rsidRPr="009926C8">
          <w:rPr>
            <w:rStyle w:val="Hyperlink"/>
            <w:rFonts w:cs="Times New Roman"/>
            <w:i/>
            <w:iCs/>
          </w:rPr>
          <w:t>Masked Prediction</w:t>
        </w:r>
        <w:r w:rsidRPr="009926C8">
          <w:rPr>
            <w:rStyle w:val="Hyperlink"/>
            <w:rFonts w:cs="Times New Roman"/>
          </w:rPr>
          <w:t>: HuBERT</w:t>
        </w:r>
        <w:r>
          <w:rPr>
            <w:webHidden/>
          </w:rPr>
          <w:tab/>
        </w:r>
        <w:r>
          <w:rPr>
            <w:webHidden/>
          </w:rPr>
          <w:fldChar w:fldCharType="begin"/>
        </w:r>
        <w:r>
          <w:rPr>
            <w:webHidden/>
          </w:rPr>
          <w:instrText xml:space="preserve"> PAGEREF _Toc235639808 \h </w:instrText>
        </w:r>
        <w:r>
          <w:rPr>
            <w:webHidden/>
          </w:rPr>
        </w:r>
        <w:r>
          <w:rPr>
            <w:webHidden/>
          </w:rPr>
          <w:fldChar w:fldCharType="separate"/>
        </w:r>
        <w:r>
          <w:rPr>
            <w:webHidden/>
          </w:rPr>
          <w:t>20</w:t>
        </w:r>
        <w:r>
          <w:rPr>
            <w:webHidden/>
          </w:rPr>
          <w:fldChar w:fldCharType="end"/>
        </w:r>
      </w:hyperlink>
    </w:p>
    <w:p w14:paraId="446A92A1" w14:textId="1255CBDD"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09" w:history="1">
        <w:r w:rsidRPr="009926C8">
          <w:rPr>
            <w:rStyle w:val="Hyperlink"/>
            <w:iCs/>
          </w:rPr>
          <w:t>2.2.9</w:t>
        </w:r>
        <w:r>
          <w:rPr>
            <w:rFonts w:asciiTheme="minorHAnsi" w:hAnsiTheme="minorHAnsi"/>
            <w:kern w:val="2"/>
            <w:szCs w:val="24"/>
            <w:lang w:eastAsia="id-ID"/>
            <w14:ligatures w14:val="standardContextual"/>
          </w:rPr>
          <w:tab/>
        </w:r>
        <w:r w:rsidRPr="009926C8">
          <w:rPr>
            <w:rStyle w:val="Hyperlink"/>
          </w:rPr>
          <w:t>Kerangka Pra-latih Ujaran untuk Tugas Umum: WavLM</w:t>
        </w:r>
        <w:r>
          <w:rPr>
            <w:webHidden/>
          </w:rPr>
          <w:tab/>
        </w:r>
        <w:r>
          <w:rPr>
            <w:webHidden/>
          </w:rPr>
          <w:fldChar w:fldCharType="begin"/>
        </w:r>
        <w:r>
          <w:rPr>
            <w:webHidden/>
          </w:rPr>
          <w:instrText xml:space="preserve"> PAGEREF _Toc235639809 \h </w:instrText>
        </w:r>
        <w:r>
          <w:rPr>
            <w:webHidden/>
          </w:rPr>
        </w:r>
        <w:r>
          <w:rPr>
            <w:webHidden/>
          </w:rPr>
          <w:fldChar w:fldCharType="separate"/>
        </w:r>
        <w:r>
          <w:rPr>
            <w:webHidden/>
          </w:rPr>
          <w:t>22</w:t>
        </w:r>
        <w:r>
          <w:rPr>
            <w:webHidden/>
          </w:rPr>
          <w:fldChar w:fldCharType="end"/>
        </w:r>
      </w:hyperlink>
    </w:p>
    <w:p w14:paraId="4788115D" w14:textId="782D44BA"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10" w:history="1">
        <w:r w:rsidRPr="009926C8">
          <w:rPr>
            <w:rStyle w:val="Hyperlink"/>
            <w:rFonts w:cs="Times New Roman"/>
            <w:iCs/>
          </w:rPr>
          <w:t>2.2.10</w:t>
        </w:r>
        <w:r>
          <w:rPr>
            <w:rFonts w:asciiTheme="minorHAnsi" w:hAnsiTheme="minorHAnsi"/>
            <w:kern w:val="2"/>
            <w:szCs w:val="24"/>
            <w:lang w:eastAsia="id-ID"/>
            <w14:ligatures w14:val="standardContextual"/>
          </w:rPr>
          <w:tab/>
        </w:r>
        <w:r w:rsidRPr="009926C8">
          <w:rPr>
            <w:rStyle w:val="Hyperlink"/>
            <w:rFonts w:cs="Times New Roman"/>
          </w:rPr>
          <w:t xml:space="preserve">Fitur </w:t>
        </w:r>
        <w:r w:rsidRPr="009926C8">
          <w:rPr>
            <w:rStyle w:val="Hyperlink"/>
            <w:rFonts w:cs="Times New Roman"/>
            <w:i/>
            <w:iCs/>
          </w:rPr>
          <w:t>Handcrafted</w:t>
        </w:r>
        <w:r w:rsidRPr="009926C8">
          <w:rPr>
            <w:rStyle w:val="Hyperlink"/>
            <w:rFonts w:cs="Times New Roman"/>
          </w:rPr>
          <w:t xml:space="preserve"> dan Ekstraksi Fitur Akustik</w:t>
        </w:r>
        <w:r>
          <w:rPr>
            <w:webHidden/>
          </w:rPr>
          <w:tab/>
        </w:r>
        <w:r>
          <w:rPr>
            <w:webHidden/>
          </w:rPr>
          <w:fldChar w:fldCharType="begin"/>
        </w:r>
        <w:r>
          <w:rPr>
            <w:webHidden/>
          </w:rPr>
          <w:instrText xml:space="preserve"> PAGEREF _Toc235639810 \h </w:instrText>
        </w:r>
        <w:r>
          <w:rPr>
            <w:webHidden/>
          </w:rPr>
        </w:r>
        <w:r>
          <w:rPr>
            <w:webHidden/>
          </w:rPr>
          <w:fldChar w:fldCharType="separate"/>
        </w:r>
        <w:r>
          <w:rPr>
            <w:webHidden/>
          </w:rPr>
          <w:t>24</w:t>
        </w:r>
        <w:r>
          <w:rPr>
            <w:webHidden/>
          </w:rPr>
          <w:fldChar w:fldCharType="end"/>
        </w:r>
      </w:hyperlink>
    </w:p>
    <w:p w14:paraId="4A0F05AF" w14:textId="09D6B2EF"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11" w:history="1">
        <w:r w:rsidRPr="009926C8">
          <w:rPr>
            <w:rStyle w:val="Hyperlink"/>
            <w:iCs/>
          </w:rPr>
          <w:t>2.2.11</w:t>
        </w:r>
        <w:r>
          <w:rPr>
            <w:rFonts w:asciiTheme="minorHAnsi" w:hAnsiTheme="minorHAnsi"/>
            <w:kern w:val="2"/>
            <w:szCs w:val="24"/>
            <w:lang w:eastAsia="id-ID"/>
            <w14:ligatures w14:val="standardContextual"/>
          </w:rPr>
          <w:tab/>
        </w:r>
        <w:r w:rsidRPr="009926C8">
          <w:rPr>
            <w:rStyle w:val="Hyperlink"/>
          </w:rPr>
          <w:t>Pemodelan untuk Regresi</w:t>
        </w:r>
        <w:r>
          <w:rPr>
            <w:webHidden/>
          </w:rPr>
          <w:tab/>
        </w:r>
        <w:r>
          <w:rPr>
            <w:webHidden/>
          </w:rPr>
          <w:fldChar w:fldCharType="begin"/>
        </w:r>
        <w:r>
          <w:rPr>
            <w:webHidden/>
          </w:rPr>
          <w:instrText xml:space="preserve"> PAGEREF _Toc235639811 \h </w:instrText>
        </w:r>
        <w:r>
          <w:rPr>
            <w:webHidden/>
          </w:rPr>
        </w:r>
        <w:r>
          <w:rPr>
            <w:webHidden/>
          </w:rPr>
          <w:fldChar w:fldCharType="separate"/>
        </w:r>
        <w:r>
          <w:rPr>
            <w:webHidden/>
          </w:rPr>
          <w:t>27</w:t>
        </w:r>
        <w:r>
          <w:rPr>
            <w:webHidden/>
          </w:rPr>
          <w:fldChar w:fldCharType="end"/>
        </w:r>
      </w:hyperlink>
    </w:p>
    <w:p w14:paraId="3D59EFCE" w14:textId="377D1AF5"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12" w:history="1">
        <w:r w:rsidRPr="009926C8">
          <w:rPr>
            <w:rStyle w:val="Hyperlink"/>
            <w:rFonts w:cs="Times New Roman"/>
            <w:iCs/>
          </w:rPr>
          <w:t>2.2.12</w:t>
        </w:r>
        <w:r>
          <w:rPr>
            <w:rFonts w:asciiTheme="minorHAnsi" w:hAnsiTheme="minorHAnsi"/>
            <w:kern w:val="2"/>
            <w:szCs w:val="24"/>
            <w:lang w:eastAsia="id-ID"/>
            <w14:ligatures w14:val="standardContextual"/>
          </w:rPr>
          <w:tab/>
        </w:r>
        <w:r w:rsidRPr="009926C8">
          <w:rPr>
            <w:rStyle w:val="Hyperlink"/>
            <w:rFonts w:cs="Times New Roman"/>
            <w:i/>
          </w:rPr>
          <w:t>Fine-Tuning</w:t>
        </w:r>
        <w:r w:rsidRPr="009926C8">
          <w:rPr>
            <w:rStyle w:val="Hyperlink"/>
            <w:rFonts w:cs="Times New Roman"/>
          </w:rPr>
          <w:t xml:space="preserve"> Berbasis LoRA</w:t>
        </w:r>
        <w:r>
          <w:rPr>
            <w:webHidden/>
          </w:rPr>
          <w:tab/>
        </w:r>
        <w:r>
          <w:rPr>
            <w:webHidden/>
          </w:rPr>
          <w:fldChar w:fldCharType="begin"/>
        </w:r>
        <w:r>
          <w:rPr>
            <w:webHidden/>
          </w:rPr>
          <w:instrText xml:space="preserve"> PAGEREF _Toc235639812 \h </w:instrText>
        </w:r>
        <w:r>
          <w:rPr>
            <w:webHidden/>
          </w:rPr>
        </w:r>
        <w:r>
          <w:rPr>
            <w:webHidden/>
          </w:rPr>
          <w:fldChar w:fldCharType="separate"/>
        </w:r>
        <w:r>
          <w:rPr>
            <w:webHidden/>
          </w:rPr>
          <w:t>29</w:t>
        </w:r>
        <w:r>
          <w:rPr>
            <w:webHidden/>
          </w:rPr>
          <w:fldChar w:fldCharType="end"/>
        </w:r>
      </w:hyperlink>
    </w:p>
    <w:p w14:paraId="3E517486" w14:textId="2961BC82"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13" w:history="1">
        <w:r w:rsidRPr="009926C8">
          <w:rPr>
            <w:rStyle w:val="Hyperlink"/>
            <w:iCs/>
          </w:rPr>
          <w:t>2.2.13</w:t>
        </w:r>
        <w:r>
          <w:rPr>
            <w:rFonts w:asciiTheme="minorHAnsi" w:hAnsiTheme="minorHAnsi"/>
            <w:kern w:val="2"/>
            <w:szCs w:val="24"/>
            <w:lang w:eastAsia="id-ID"/>
            <w14:ligatures w14:val="standardContextual"/>
          </w:rPr>
          <w:tab/>
        </w:r>
        <w:r w:rsidRPr="009926C8">
          <w:rPr>
            <w:rStyle w:val="Hyperlink"/>
          </w:rPr>
          <w:t xml:space="preserve">Optimisasi dan Strategi </w:t>
        </w:r>
        <w:r w:rsidRPr="009926C8">
          <w:rPr>
            <w:rStyle w:val="Hyperlink"/>
            <w:i/>
          </w:rPr>
          <w:t>Training</w:t>
        </w:r>
        <w:r>
          <w:rPr>
            <w:webHidden/>
          </w:rPr>
          <w:tab/>
        </w:r>
        <w:r>
          <w:rPr>
            <w:webHidden/>
          </w:rPr>
          <w:fldChar w:fldCharType="begin"/>
        </w:r>
        <w:r>
          <w:rPr>
            <w:webHidden/>
          </w:rPr>
          <w:instrText xml:space="preserve"> PAGEREF _Toc235639813 \h </w:instrText>
        </w:r>
        <w:r>
          <w:rPr>
            <w:webHidden/>
          </w:rPr>
        </w:r>
        <w:r>
          <w:rPr>
            <w:webHidden/>
          </w:rPr>
          <w:fldChar w:fldCharType="separate"/>
        </w:r>
        <w:r>
          <w:rPr>
            <w:webHidden/>
          </w:rPr>
          <w:t>30</w:t>
        </w:r>
        <w:r>
          <w:rPr>
            <w:webHidden/>
          </w:rPr>
          <w:fldChar w:fldCharType="end"/>
        </w:r>
      </w:hyperlink>
    </w:p>
    <w:p w14:paraId="55F0057B" w14:textId="27998D07"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14" w:history="1">
        <w:r w:rsidRPr="009926C8">
          <w:rPr>
            <w:rStyle w:val="Hyperlink"/>
            <w:iCs/>
          </w:rPr>
          <w:t>2.2.14</w:t>
        </w:r>
        <w:r>
          <w:rPr>
            <w:rFonts w:asciiTheme="minorHAnsi" w:hAnsiTheme="minorHAnsi"/>
            <w:kern w:val="2"/>
            <w:szCs w:val="24"/>
            <w:lang w:eastAsia="id-ID"/>
            <w14:ligatures w14:val="standardContextual"/>
          </w:rPr>
          <w:tab/>
        </w:r>
        <w:r w:rsidRPr="009926C8">
          <w:rPr>
            <w:rStyle w:val="Hyperlink"/>
          </w:rPr>
          <w:t>Metrik Evaluasi</w:t>
        </w:r>
        <w:r>
          <w:rPr>
            <w:webHidden/>
          </w:rPr>
          <w:tab/>
        </w:r>
        <w:r>
          <w:rPr>
            <w:webHidden/>
          </w:rPr>
          <w:fldChar w:fldCharType="begin"/>
        </w:r>
        <w:r>
          <w:rPr>
            <w:webHidden/>
          </w:rPr>
          <w:instrText xml:space="preserve"> PAGEREF _Toc235639814 \h </w:instrText>
        </w:r>
        <w:r>
          <w:rPr>
            <w:webHidden/>
          </w:rPr>
        </w:r>
        <w:r>
          <w:rPr>
            <w:webHidden/>
          </w:rPr>
          <w:fldChar w:fldCharType="separate"/>
        </w:r>
        <w:r>
          <w:rPr>
            <w:webHidden/>
          </w:rPr>
          <w:t>31</w:t>
        </w:r>
        <w:r>
          <w:rPr>
            <w:webHidden/>
          </w:rPr>
          <w:fldChar w:fldCharType="end"/>
        </w:r>
      </w:hyperlink>
    </w:p>
    <w:p w14:paraId="740F207D" w14:textId="250C1A43" w:rsidR="00F60DD1" w:rsidRDefault="00F60DD1">
      <w:pPr>
        <w:pStyle w:val="TOC1"/>
        <w:tabs>
          <w:tab w:val="left" w:pos="960"/>
          <w:tab w:val="right" w:leader="dot" w:pos="9062"/>
        </w:tabs>
        <w:rPr>
          <w:rFonts w:asciiTheme="minorHAnsi" w:hAnsiTheme="minorHAnsi"/>
          <w:kern w:val="2"/>
          <w:sz w:val="24"/>
          <w:szCs w:val="24"/>
          <w:lang w:eastAsia="id-ID"/>
          <w14:ligatures w14:val="standardContextual"/>
        </w:rPr>
      </w:pPr>
      <w:hyperlink w:anchor="_Toc235639815" w:history="1">
        <w:r w:rsidRPr="009926C8">
          <w:rPr>
            <w:rStyle w:val="Hyperlink"/>
          </w:rPr>
          <w:t>BAB 3</w:t>
        </w:r>
        <w:r>
          <w:rPr>
            <w:rFonts w:asciiTheme="minorHAnsi" w:hAnsiTheme="minorHAnsi"/>
            <w:kern w:val="2"/>
            <w:sz w:val="24"/>
            <w:szCs w:val="24"/>
            <w:lang w:eastAsia="id-ID"/>
            <w14:ligatures w14:val="standardContextual"/>
          </w:rPr>
          <w:tab/>
        </w:r>
        <w:r w:rsidRPr="009926C8">
          <w:rPr>
            <w:rStyle w:val="Hyperlink"/>
          </w:rPr>
          <w:t>METODOLOGI</w:t>
        </w:r>
        <w:r>
          <w:rPr>
            <w:webHidden/>
          </w:rPr>
          <w:tab/>
        </w:r>
        <w:r>
          <w:rPr>
            <w:webHidden/>
          </w:rPr>
          <w:fldChar w:fldCharType="begin"/>
        </w:r>
        <w:r>
          <w:rPr>
            <w:webHidden/>
          </w:rPr>
          <w:instrText xml:space="preserve"> PAGEREF _Toc235639815 \h </w:instrText>
        </w:r>
        <w:r>
          <w:rPr>
            <w:webHidden/>
          </w:rPr>
        </w:r>
        <w:r>
          <w:rPr>
            <w:webHidden/>
          </w:rPr>
          <w:fldChar w:fldCharType="separate"/>
        </w:r>
        <w:r>
          <w:rPr>
            <w:webHidden/>
          </w:rPr>
          <w:t>35</w:t>
        </w:r>
        <w:r>
          <w:rPr>
            <w:webHidden/>
          </w:rPr>
          <w:fldChar w:fldCharType="end"/>
        </w:r>
      </w:hyperlink>
    </w:p>
    <w:p w14:paraId="035E4F54" w14:textId="3F9F260B"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816" w:history="1">
        <w:r w:rsidRPr="009926C8">
          <w:rPr>
            <w:rStyle w:val="Hyperlink"/>
            <w:rFonts w:cs="Times New Roman"/>
          </w:rPr>
          <w:t>3.2</w:t>
        </w:r>
        <w:r>
          <w:rPr>
            <w:rFonts w:asciiTheme="minorHAnsi" w:hAnsiTheme="minorHAnsi"/>
            <w:kern w:val="2"/>
            <w:szCs w:val="24"/>
            <w:lang w:eastAsia="id-ID"/>
            <w14:ligatures w14:val="standardContextual"/>
          </w:rPr>
          <w:tab/>
        </w:r>
        <w:r w:rsidRPr="009926C8">
          <w:rPr>
            <w:rStyle w:val="Hyperlink"/>
            <w:rFonts w:cs="Times New Roman"/>
          </w:rPr>
          <w:t>Perancangan Sistem</w:t>
        </w:r>
        <w:r>
          <w:rPr>
            <w:webHidden/>
          </w:rPr>
          <w:tab/>
        </w:r>
        <w:r>
          <w:rPr>
            <w:webHidden/>
          </w:rPr>
          <w:fldChar w:fldCharType="begin"/>
        </w:r>
        <w:r>
          <w:rPr>
            <w:webHidden/>
          </w:rPr>
          <w:instrText xml:space="preserve"> PAGEREF _Toc235639816 \h </w:instrText>
        </w:r>
        <w:r>
          <w:rPr>
            <w:webHidden/>
          </w:rPr>
        </w:r>
        <w:r>
          <w:rPr>
            <w:webHidden/>
          </w:rPr>
          <w:fldChar w:fldCharType="separate"/>
        </w:r>
        <w:r>
          <w:rPr>
            <w:webHidden/>
          </w:rPr>
          <w:t>37</w:t>
        </w:r>
        <w:r>
          <w:rPr>
            <w:webHidden/>
          </w:rPr>
          <w:fldChar w:fldCharType="end"/>
        </w:r>
      </w:hyperlink>
    </w:p>
    <w:p w14:paraId="5415FCFE" w14:textId="64AC8CA2"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17" w:history="1">
        <w:r w:rsidRPr="009926C8">
          <w:rPr>
            <w:rStyle w:val="Hyperlink"/>
            <w:iCs/>
          </w:rPr>
          <w:t>3.2.1</w:t>
        </w:r>
        <w:r>
          <w:rPr>
            <w:rFonts w:asciiTheme="minorHAnsi" w:hAnsiTheme="minorHAnsi"/>
            <w:kern w:val="2"/>
            <w:szCs w:val="24"/>
            <w:lang w:eastAsia="id-ID"/>
            <w14:ligatures w14:val="standardContextual"/>
          </w:rPr>
          <w:tab/>
        </w:r>
        <w:r w:rsidRPr="009926C8">
          <w:rPr>
            <w:rStyle w:val="Hyperlink"/>
          </w:rPr>
          <w:t>Desain Penelitian &amp; Alur Umum</w:t>
        </w:r>
        <w:r>
          <w:rPr>
            <w:webHidden/>
          </w:rPr>
          <w:tab/>
        </w:r>
        <w:r>
          <w:rPr>
            <w:webHidden/>
          </w:rPr>
          <w:fldChar w:fldCharType="begin"/>
        </w:r>
        <w:r>
          <w:rPr>
            <w:webHidden/>
          </w:rPr>
          <w:instrText xml:space="preserve"> PAGEREF _Toc235639817 \h </w:instrText>
        </w:r>
        <w:r>
          <w:rPr>
            <w:webHidden/>
          </w:rPr>
        </w:r>
        <w:r>
          <w:rPr>
            <w:webHidden/>
          </w:rPr>
          <w:fldChar w:fldCharType="separate"/>
        </w:r>
        <w:r>
          <w:rPr>
            <w:webHidden/>
          </w:rPr>
          <w:t>40</w:t>
        </w:r>
        <w:r>
          <w:rPr>
            <w:webHidden/>
          </w:rPr>
          <w:fldChar w:fldCharType="end"/>
        </w:r>
      </w:hyperlink>
    </w:p>
    <w:p w14:paraId="6A976DF1" w14:textId="624D2984"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18" w:history="1">
        <w:r w:rsidRPr="009926C8">
          <w:rPr>
            <w:rStyle w:val="Hyperlink"/>
            <w:iCs/>
          </w:rPr>
          <w:t>3.2.2</w:t>
        </w:r>
        <w:r>
          <w:rPr>
            <w:rFonts w:asciiTheme="minorHAnsi" w:hAnsiTheme="minorHAnsi"/>
            <w:kern w:val="2"/>
            <w:szCs w:val="24"/>
            <w:lang w:eastAsia="id-ID"/>
            <w14:ligatures w14:val="standardContextual"/>
          </w:rPr>
          <w:tab/>
        </w:r>
        <w:r w:rsidRPr="009926C8">
          <w:rPr>
            <w:rStyle w:val="Hyperlink"/>
          </w:rPr>
          <w:t>Prosedur Praproses Dataset</w:t>
        </w:r>
        <w:r>
          <w:rPr>
            <w:webHidden/>
          </w:rPr>
          <w:tab/>
        </w:r>
        <w:r>
          <w:rPr>
            <w:webHidden/>
          </w:rPr>
          <w:fldChar w:fldCharType="begin"/>
        </w:r>
        <w:r>
          <w:rPr>
            <w:webHidden/>
          </w:rPr>
          <w:instrText xml:space="preserve"> PAGEREF _Toc235639818 \h </w:instrText>
        </w:r>
        <w:r>
          <w:rPr>
            <w:webHidden/>
          </w:rPr>
        </w:r>
        <w:r>
          <w:rPr>
            <w:webHidden/>
          </w:rPr>
          <w:fldChar w:fldCharType="separate"/>
        </w:r>
        <w:r>
          <w:rPr>
            <w:webHidden/>
          </w:rPr>
          <w:t>41</w:t>
        </w:r>
        <w:r>
          <w:rPr>
            <w:webHidden/>
          </w:rPr>
          <w:fldChar w:fldCharType="end"/>
        </w:r>
      </w:hyperlink>
    </w:p>
    <w:p w14:paraId="4E61B64E" w14:textId="0D440EB6"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19" w:history="1">
        <w:r w:rsidRPr="009926C8">
          <w:rPr>
            <w:rStyle w:val="Hyperlink"/>
            <w:iCs/>
          </w:rPr>
          <w:t>3.2.3</w:t>
        </w:r>
        <w:r>
          <w:rPr>
            <w:rFonts w:asciiTheme="minorHAnsi" w:hAnsiTheme="minorHAnsi"/>
            <w:kern w:val="2"/>
            <w:szCs w:val="24"/>
            <w:lang w:eastAsia="id-ID"/>
            <w14:ligatures w14:val="standardContextual"/>
          </w:rPr>
          <w:tab/>
        </w:r>
        <w:r w:rsidRPr="009926C8">
          <w:rPr>
            <w:rStyle w:val="Hyperlink"/>
          </w:rPr>
          <w:t xml:space="preserve">Prosedur </w:t>
        </w:r>
        <w:r w:rsidRPr="009926C8">
          <w:rPr>
            <w:rStyle w:val="Hyperlink"/>
            <w:i/>
          </w:rPr>
          <w:t>Strict</w:t>
        </w:r>
        <w:r w:rsidRPr="009926C8">
          <w:rPr>
            <w:rStyle w:val="Hyperlink"/>
          </w:rPr>
          <w:t xml:space="preserve"> </w:t>
        </w:r>
        <w:r w:rsidRPr="009926C8">
          <w:rPr>
            <w:rStyle w:val="Hyperlink"/>
            <w:i/>
          </w:rPr>
          <w:t>Split</w:t>
        </w:r>
        <w:r>
          <w:rPr>
            <w:webHidden/>
          </w:rPr>
          <w:tab/>
        </w:r>
        <w:r>
          <w:rPr>
            <w:webHidden/>
          </w:rPr>
          <w:fldChar w:fldCharType="begin"/>
        </w:r>
        <w:r>
          <w:rPr>
            <w:webHidden/>
          </w:rPr>
          <w:instrText xml:space="preserve"> PAGEREF _Toc235639819 \h </w:instrText>
        </w:r>
        <w:r>
          <w:rPr>
            <w:webHidden/>
          </w:rPr>
        </w:r>
        <w:r>
          <w:rPr>
            <w:webHidden/>
          </w:rPr>
          <w:fldChar w:fldCharType="separate"/>
        </w:r>
        <w:r>
          <w:rPr>
            <w:webHidden/>
          </w:rPr>
          <w:t>43</w:t>
        </w:r>
        <w:r>
          <w:rPr>
            <w:webHidden/>
          </w:rPr>
          <w:fldChar w:fldCharType="end"/>
        </w:r>
      </w:hyperlink>
    </w:p>
    <w:p w14:paraId="159B9C90" w14:textId="03330295"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20" w:history="1">
        <w:r w:rsidRPr="009926C8">
          <w:rPr>
            <w:rStyle w:val="Hyperlink"/>
            <w:iCs/>
          </w:rPr>
          <w:t>3.2.4</w:t>
        </w:r>
        <w:r>
          <w:rPr>
            <w:rFonts w:asciiTheme="minorHAnsi" w:hAnsiTheme="minorHAnsi"/>
            <w:kern w:val="2"/>
            <w:szCs w:val="24"/>
            <w:lang w:eastAsia="id-ID"/>
            <w14:ligatures w14:val="standardContextual"/>
          </w:rPr>
          <w:tab/>
        </w:r>
        <w:r w:rsidRPr="009926C8">
          <w:rPr>
            <w:rStyle w:val="Hyperlink"/>
          </w:rPr>
          <w:t xml:space="preserve">Skenario </w:t>
        </w:r>
        <w:r w:rsidRPr="009926C8">
          <w:rPr>
            <w:rStyle w:val="Hyperlink"/>
            <w:i/>
          </w:rPr>
          <w:t>baseline</w:t>
        </w:r>
        <w:r w:rsidRPr="009926C8">
          <w:rPr>
            <w:rStyle w:val="Hyperlink"/>
          </w:rPr>
          <w:t xml:space="preserve"> representasi &amp; model</w:t>
        </w:r>
        <w:r>
          <w:rPr>
            <w:webHidden/>
          </w:rPr>
          <w:tab/>
        </w:r>
        <w:r>
          <w:rPr>
            <w:webHidden/>
          </w:rPr>
          <w:fldChar w:fldCharType="begin"/>
        </w:r>
        <w:r>
          <w:rPr>
            <w:webHidden/>
          </w:rPr>
          <w:instrText xml:space="preserve"> PAGEREF _Toc235639820 \h </w:instrText>
        </w:r>
        <w:r>
          <w:rPr>
            <w:webHidden/>
          </w:rPr>
        </w:r>
        <w:r>
          <w:rPr>
            <w:webHidden/>
          </w:rPr>
          <w:fldChar w:fldCharType="separate"/>
        </w:r>
        <w:r>
          <w:rPr>
            <w:webHidden/>
          </w:rPr>
          <w:t>46</w:t>
        </w:r>
        <w:r>
          <w:rPr>
            <w:webHidden/>
          </w:rPr>
          <w:fldChar w:fldCharType="end"/>
        </w:r>
      </w:hyperlink>
    </w:p>
    <w:p w14:paraId="0DD20C12" w14:textId="54E3D82B"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21" w:history="1">
        <w:r w:rsidRPr="009926C8">
          <w:rPr>
            <w:rStyle w:val="Hyperlink"/>
            <w:iCs/>
          </w:rPr>
          <w:t>3.2.5</w:t>
        </w:r>
        <w:r>
          <w:rPr>
            <w:rFonts w:asciiTheme="minorHAnsi" w:hAnsiTheme="minorHAnsi"/>
            <w:kern w:val="2"/>
            <w:szCs w:val="24"/>
            <w:lang w:eastAsia="id-ID"/>
            <w14:ligatures w14:val="standardContextual"/>
          </w:rPr>
          <w:tab/>
        </w:r>
        <w:r w:rsidRPr="009926C8">
          <w:rPr>
            <w:rStyle w:val="Hyperlink"/>
          </w:rPr>
          <w:t xml:space="preserve">Strategi </w:t>
        </w:r>
        <w:r w:rsidRPr="009926C8">
          <w:rPr>
            <w:rStyle w:val="Hyperlink"/>
            <w:i/>
          </w:rPr>
          <w:t>Fine-tuning</w:t>
        </w:r>
        <w:r w:rsidRPr="009926C8">
          <w:rPr>
            <w:rStyle w:val="Hyperlink"/>
          </w:rPr>
          <w:t xml:space="preserve"> dan </w:t>
        </w:r>
        <w:r w:rsidRPr="009926C8">
          <w:rPr>
            <w:rStyle w:val="Hyperlink"/>
            <w:i/>
          </w:rPr>
          <w:t>Tuning</w:t>
        </w:r>
        <w:r w:rsidRPr="009926C8">
          <w:rPr>
            <w:rStyle w:val="Hyperlink"/>
          </w:rPr>
          <w:t xml:space="preserve"> Hyperparameter LoRA</w:t>
        </w:r>
        <w:r>
          <w:rPr>
            <w:webHidden/>
          </w:rPr>
          <w:tab/>
        </w:r>
        <w:r>
          <w:rPr>
            <w:webHidden/>
          </w:rPr>
          <w:fldChar w:fldCharType="begin"/>
        </w:r>
        <w:r>
          <w:rPr>
            <w:webHidden/>
          </w:rPr>
          <w:instrText xml:space="preserve"> PAGEREF _Toc235639821 \h </w:instrText>
        </w:r>
        <w:r>
          <w:rPr>
            <w:webHidden/>
          </w:rPr>
        </w:r>
        <w:r>
          <w:rPr>
            <w:webHidden/>
          </w:rPr>
          <w:fldChar w:fldCharType="separate"/>
        </w:r>
        <w:r>
          <w:rPr>
            <w:webHidden/>
          </w:rPr>
          <w:t>48</w:t>
        </w:r>
        <w:r>
          <w:rPr>
            <w:webHidden/>
          </w:rPr>
          <w:fldChar w:fldCharType="end"/>
        </w:r>
      </w:hyperlink>
    </w:p>
    <w:p w14:paraId="4E25B427" w14:textId="57344E48"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822" w:history="1">
        <w:r w:rsidRPr="009926C8">
          <w:rPr>
            <w:rStyle w:val="Hyperlink"/>
          </w:rPr>
          <w:t>3.3</w:t>
        </w:r>
        <w:r>
          <w:rPr>
            <w:rFonts w:asciiTheme="minorHAnsi" w:hAnsiTheme="minorHAnsi"/>
            <w:kern w:val="2"/>
            <w:szCs w:val="24"/>
            <w:lang w:eastAsia="id-ID"/>
            <w14:ligatures w14:val="standardContextual"/>
          </w:rPr>
          <w:tab/>
        </w:r>
        <w:r w:rsidRPr="009926C8">
          <w:rPr>
            <w:rStyle w:val="Hyperlink"/>
          </w:rPr>
          <w:t>Bahan dan Peralatan yang Digunakan</w:t>
        </w:r>
        <w:r>
          <w:rPr>
            <w:webHidden/>
          </w:rPr>
          <w:tab/>
        </w:r>
        <w:r>
          <w:rPr>
            <w:webHidden/>
          </w:rPr>
          <w:fldChar w:fldCharType="begin"/>
        </w:r>
        <w:r>
          <w:rPr>
            <w:webHidden/>
          </w:rPr>
          <w:instrText xml:space="preserve"> PAGEREF _Toc235639822 \h </w:instrText>
        </w:r>
        <w:r>
          <w:rPr>
            <w:webHidden/>
          </w:rPr>
        </w:r>
        <w:r>
          <w:rPr>
            <w:webHidden/>
          </w:rPr>
          <w:fldChar w:fldCharType="separate"/>
        </w:r>
        <w:r>
          <w:rPr>
            <w:webHidden/>
          </w:rPr>
          <w:t>52</w:t>
        </w:r>
        <w:r>
          <w:rPr>
            <w:webHidden/>
          </w:rPr>
          <w:fldChar w:fldCharType="end"/>
        </w:r>
      </w:hyperlink>
    </w:p>
    <w:p w14:paraId="177D1D0E" w14:textId="40C72D96"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23" w:history="1">
        <w:r w:rsidRPr="009926C8">
          <w:rPr>
            <w:rStyle w:val="Hyperlink"/>
            <w:iCs/>
          </w:rPr>
          <w:t>3.3.1</w:t>
        </w:r>
        <w:r>
          <w:rPr>
            <w:rFonts w:asciiTheme="minorHAnsi" w:hAnsiTheme="minorHAnsi"/>
            <w:kern w:val="2"/>
            <w:szCs w:val="24"/>
            <w:lang w:eastAsia="id-ID"/>
            <w14:ligatures w14:val="standardContextual"/>
          </w:rPr>
          <w:tab/>
        </w:r>
        <w:r w:rsidRPr="009926C8">
          <w:rPr>
            <w:rStyle w:val="Hyperlink"/>
          </w:rPr>
          <w:t>Dataset</w:t>
        </w:r>
        <w:r>
          <w:rPr>
            <w:webHidden/>
          </w:rPr>
          <w:tab/>
        </w:r>
        <w:r>
          <w:rPr>
            <w:webHidden/>
          </w:rPr>
          <w:fldChar w:fldCharType="begin"/>
        </w:r>
        <w:r>
          <w:rPr>
            <w:webHidden/>
          </w:rPr>
          <w:instrText xml:space="preserve"> PAGEREF _Toc235639823 \h </w:instrText>
        </w:r>
        <w:r>
          <w:rPr>
            <w:webHidden/>
          </w:rPr>
        </w:r>
        <w:r>
          <w:rPr>
            <w:webHidden/>
          </w:rPr>
          <w:fldChar w:fldCharType="separate"/>
        </w:r>
        <w:r>
          <w:rPr>
            <w:webHidden/>
          </w:rPr>
          <w:t>52</w:t>
        </w:r>
        <w:r>
          <w:rPr>
            <w:webHidden/>
          </w:rPr>
          <w:fldChar w:fldCharType="end"/>
        </w:r>
      </w:hyperlink>
    </w:p>
    <w:p w14:paraId="35D0503E" w14:textId="3304F067"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24" w:history="1">
        <w:r w:rsidRPr="009926C8">
          <w:rPr>
            <w:rStyle w:val="Hyperlink"/>
            <w:iCs/>
          </w:rPr>
          <w:t>3.3.2</w:t>
        </w:r>
        <w:r>
          <w:rPr>
            <w:rFonts w:asciiTheme="minorHAnsi" w:hAnsiTheme="minorHAnsi"/>
            <w:kern w:val="2"/>
            <w:szCs w:val="24"/>
            <w:lang w:eastAsia="id-ID"/>
            <w14:ligatures w14:val="standardContextual"/>
          </w:rPr>
          <w:tab/>
        </w:r>
        <w:r w:rsidRPr="009926C8">
          <w:rPr>
            <w:rStyle w:val="Hyperlink"/>
          </w:rPr>
          <w:t>Perangkat Keras Hardware</w:t>
        </w:r>
        <w:r>
          <w:rPr>
            <w:webHidden/>
          </w:rPr>
          <w:tab/>
        </w:r>
        <w:r>
          <w:rPr>
            <w:webHidden/>
          </w:rPr>
          <w:fldChar w:fldCharType="begin"/>
        </w:r>
        <w:r>
          <w:rPr>
            <w:webHidden/>
          </w:rPr>
          <w:instrText xml:space="preserve"> PAGEREF _Toc235639824 \h </w:instrText>
        </w:r>
        <w:r>
          <w:rPr>
            <w:webHidden/>
          </w:rPr>
        </w:r>
        <w:r>
          <w:rPr>
            <w:webHidden/>
          </w:rPr>
          <w:fldChar w:fldCharType="separate"/>
        </w:r>
        <w:r>
          <w:rPr>
            <w:webHidden/>
          </w:rPr>
          <w:t>52</w:t>
        </w:r>
        <w:r>
          <w:rPr>
            <w:webHidden/>
          </w:rPr>
          <w:fldChar w:fldCharType="end"/>
        </w:r>
      </w:hyperlink>
    </w:p>
    <w:p w14:paraId="13A3302B" w14:textId="69E21A8E" w:rsidR="00F60DD1" w:rsidRDefault="00F60DD1">
      <w:pPr>
        <w:pStyle w:val="TOC1"/>
        <w:tabs>
          <w:tab w:val="left" w:pos="960"/>
          <w:tab w:val="right" w:leader="dot" w:pos="9062"/>
        </w:tabs>
        <w:rPr>
          <w:rFonts w:asciiTheme="minorHAnsi" w:hAnsiTheme="minorHAnsi"/>
          <w:kern w:val="2"/>
          <w:sz w:val="24"/>
          <w:szCs w:val="24"/>
          <w:lang w:eastAsia="id-ID"/>
          <w14:ligatures w14:val="standardContextual"/>
        </w:rPr>
      </w:pPr>
      <w:hyperlink w:anchor="_Toc235639825" w:history="1">
        <w:r w:rsidRPr="009926C8">
          <w:rPr>
            <w:rStyle w:val="Hyperlink"/>
          </w:rPr>
          <w:t>BAB 4</w:t>
        </w:r>
        <w:r>
          <w:rPr>
            <w:rFonts w:asciiTheme="minorHAnsi" w:hAnsiTheme="minorHAnsi"/>
            <w:kern w:val="2"/>
            <w:sz w:val="24"/>
            <w:szCs w:val="24"/>
            <w:lang w:eastAsia="id-ID"/>
            <w14:ligatures w14:val="standardContextual"/>
          </w:rPr>
          <w:tab/>
        </w:r>
        <w:r w:rsidRPr="009926C8">
          <w:rPr>
            <w:rStyle w:val="Hyperlink"/>
          </w:rPr>
          <w:t>HASIL DAN PEMBAHASAN</w:t>
        </w:r>
        <w:r>
          <w:rPr>
            <w:webHidden/>
          </w:rPr>
          <w:tab/>
        </w:r>
        <w:r>
          <w:rPr>
            <w:webHidden/>
          </w:rPr>
          <w:fldChar w:fldCharType="begin"/>
        </w:r>
        <w:r>
          <w:rPr>
            <w:webHidden/>
          </w:rPr>
          <w:instrText xml:space="preserve"> PAGEREF _Toc235639825 \h </w:instrText>
        </w:r>
        <w:r>
          <w:rPr>
            <w:webHidden/>
          </w:rPr>
        </w:r>
        <w:r>
          <w:rPr>
            <w:webHidden/>
          </w:rPr>
          <w:fldChar w:fldCharType="separate"/>
        </w:r>
        <w:r>
          <w:rPr>
            <w:webHidden/>
          </w:rPr>
          <w:t>54</w:t>
        </w:r>
        <w:r>
          <w:rPr>
            <w:webHidden/>
          </w:rPr>
          <w:fldChar w:fldCharType="end"/>
        </w:r>
      </w:hyperlink>
    </w:p>
    <w:p w14:paraId="767BACB2" w14:textId="7E49A0F2"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826" w:history="1">
        <w:r w:rsidRPr="009926C8">
          <w:rPr>
            <w:rStyle w:val="Hyperlink"/>
          </w:rPr>
          <w:t>4.1</w:t>
        </w:r>
        <w:r>
          <w:rPr>
            <w:rFonts w:asciiTheme="minorHAnsi" w:hAnsiTheme="minorHAnsi"/>
            <w:kern w:val="2"/>
            <w:szCs w:val="24"/>
            <w:lang w:eastAsia="id-ID"/>
            <w14:ligatures w14:val="standardContextual"/>
          </w:rPr>
          <w:tab/>
        </w:r>
        <w:r w:rsidRPr="009926C8">
          <w:rPr>
            <w:rStyle w:val="Hyperlink"/>
          </w:rPr>
          <w:t>Hasil Penelitian</w:t>
        </w:r>
        <w:r>
          <w:rPr>
            <w:webHidden/>
          </w:rPr>
          <w:tab/>
        </w:r>
        <w:r>
          <w:rPr>
            <w:webHidden/>
          </w:rPr>
          <w:fldChar w:fldCharType="begin"/>
        </w:r>
        <w:r>
          <w:rPr>
            <w:webHidden/>
          </w:rPr>
          <w:instrText xml:space="preserve"> PAGEREF _Toc235639826 \h </w:instrText>
        </w:r>
        <w:r>
          <w:rPr>
            <w:webHidden/>
          </w:rPr>
        </w:r>
        <w:r>
          <w:rPr>
            <w:webHidden/>
          </w:rPr>
          <w:fldChar w:fldCharType="separate"/>
        </w:r>
        <w:r>
          <w:rPr>
            <w:webHidden/>
          </w:rPr>
          <w:t>54</w:t>
        </w:r>
        <w:r>
          <w:rPr>
            <w:webHidden/>
          </w:rPr>
          <w:fldChar w:fldCharType="end"/>
        </w:r>
      </w:hyperlink>
    </w:p>
    <w:p w14:paraId="019D2905" w14:textId="2E8D899E"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27" w:history="1">
        <w:r w:rsidRPr="009926C8">
          <w:rPr>
            <w:rStyle w:val="Hyperlink"/>
            <w:iCs/>
          </w:rPr>
          <w:t>4.1.1</w:t>
        </w:r>
        <w:r>
          <w:rPr>
            <w:rFonts w:asciiTheme="minorHAnsi" w:hAnsiTheme="minorHAnsi"/>
            <w:kern w:val="2"/>
            <w:szCs w:val="24"/>
            <w:lang w:eastAsia="id-ID"/>
            <w14:ligatures w14:val="standardContextual"/>
          </w:rPr>
          <w:tab/>
        </w:r>
        <w:r w:rsidRPr="009926C8">
          <w:rPr>
            <w:rStyle w:val="Hyperlink"/>
            <w:rFonts w:eastAsia="Times New Roman"/>
          </w:rPr>
          <w:t>Hasil Eksplorasi Dataset</w:t>
        </w:r>
        <w:r>
          <w:rPr>
            <w:webHidden/>
          </w:rPr>
          <w:tab/>
        </w:r>
        <w:r>
          <w:rPr>
            <w:webHidden/>
          </w:rPr>
          <w:fldChar w:fldCharType="begin"/>
        </w:r>
        <w:r>
          <w:rPr>
            <w:webHidden/>
          </w:rPr>
          <w:instrText xml:space="preserve"> PAGEREF _Toc235639827 \h </w:instrText>
        </w:r>
        <w:r>
          <w:rPr>
            <w:webHidden/>
          </w:rPr>
        </w:r>
        <w:r>
          <w:rPr>
            <w:webHidden/>
          </w:rPr>
          <w:fldChar w:fldCharType="separate"/>
        </w:r>
        <w:r>
          <w:rPr>
            <w:webHidden/>
          </w:rPr>
          <w:t>55</w:t>
        </w:r>
        <w:r>
          <w:rPr>
            <w:webHidden/>
          </w:rPr>
          <w:fldChar w:fldCharType="end"/>
        </w:r>
      </w:hyperlink>
    </w:p>
    <w:p w14:paraId="053B5E24" w14:textId="20F06848"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28" w:history="1">
        <w:r w:rsidRPr="009926C8">
          <w:rPr>
            <w:rStyle w:val="Hyperlink"/>
            <w:iCs/>
          </w:rPr>
          <w:t>4.1.2</w:t>
        </w:r>
        <w:r>
          <w:rPr>
            <w:rFonts w:asciiTheme="minorHAnsi" w:hAnsiTheme="minorHAnsi"/>
            <w:kern w:val="2"/>
            <w:szCs w:val="24"/>
            <w:lang w:eastAsia="id-ID"/>
            <w14:ligatures w14:val="standardContextual"/>
          </w:rPr>
          <w:tab/>
        </w:r>
        <w:r w:rsidRPr="009926C8">
          <w:rPr>
            <w:rStyle w:val="Hyperlink"/>
          </w:rPr>
          <w:t>Hasil Praproses dan Pembentukan Strict Split</w:t>
        </w:r>
        <w:r>
          <w:rPr>
            <w:webHidden/>
          </w:rPr>
          <w:tab/>
        </w:r>
        <w:r>
          <w:rPr>
            <w:webHidden/>
          </w:rPr>
          <w:fldChar w:fldCharType="begin"/>
        </w:r>
        <w:r>
          <w:rPr>
            <w:webHidden/>
          </w:rPr>
          <w:instrText xml:space="preserve"> PAGEREF _Toc235639828 \h </w:instrText>
        </w:r>
        <w:r>
          <w:rPr>
            <w:webHidden/>
          </w:rPr>
        </w:r>
        <w:r>
          <w:rPr>
            <w:webHidden/>
          </w:rPr>
          <w:fldChar w:fldCharType="separate"/>
        </w:r>
        <w:r>
          <w:rPr>
            <w:webHidden/>
          </w:rPr>
          <w:t>63</w:t>
        </w:r>
        <w:r>
          <w:rPr>
            <w:webHidden/>
          </w:rPr>
          <w:fldChar w:fldCharType="end"/>
        </w:r>
      </w:hyperlink>
    </w:p>
    <w:p w14:paraId="51973CD5" w14:textId="61FE7B6D"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29" w:history="1">
        <w:r w:rsidRPr="009926C8">
          <w:rPr>
            <w:rStyle w:val="Hyperlink"/>
            <w:iCs/>
          </w:rPr>
          <w:t>4.1.3</w:t>
        </w:r>
        <w:r>
          <w:rPr>
            <w:rFonts w:asciiTheme="minorHAnsi" w:hAnsiTheme="minorHAnsi"/>
            <w:kern w:val="2"/>
            <w:szCs w:val="24"/>
            <w:lang w:eastAsia="id-ID"/>
            <w14:ligatures w14:val="standardContextual"/>
          </w:rPr>
          <w:tab/>
        </w:r>
        <w:r w:rsidRPr="009926C8">
          <w:rPr>
            <w:rStyle w:val="Hyperlink"/>
          </w:rPr>
          <w:t>Hasil Baseline pada Official Split</w:t>
        </w:r>
        <w:r>
          <w:rPr>
            <w:webHidden/>
          </w:rPr>
          <w:tab/>
        </w:r>
        <w:r>
          <w:rPr>
            <w:webHidden/>
          </w:rPr>
          <w:fldChar w:fldCharType="begin"/>
        </w:r>
        <w:r>
          <w:rPr>
            <w:webHidden/>
          </w:rPr>
          <w:instrText xml:space="preserve"> PAGEREF _Toc235639829 \h </w:instrText>
        </w:r>
        <w:r>
          <w:rPr>
            <w:webHidden/>
          </w:rPr>
        </w:r>
        <w:r>
          <w:rPr>
            <w:webHidden/>
          </w:rPr>
          <w:fldChar w:fldCharType="separate"/>
        </w:r>
        <w:r>
          <w:rPr>
            <w:webHidden/>
          </w:rPr>
          <w:t>69</w:t>
        </w:r>
        <w:r>
          <w:rPr>
            <w:webHidden/>
          </w:rPr>
          <w:fldChar w:fldCharType="end"/>
        </w:r>
      </w:hyperlink>
    </w:p>
    <w:p w14:paraId="32058DBB" w14:textId="61EA4DDD"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0" w:history="1">
        <w:r w:rsidRPr="009926C8">
          <w:rPr>
            <w:rStyle w:val="Hyperlink"/>
            <w:iCs/>
          </w:rPr>
          <w:t>4.1.4</w:t>
        </w:r>
        <w:r>
          <w:rPr>
            <w:rFonts w:asciiTheme="minorHAnsi" w:hAnsiTheme="minorHAnsi"/>
            <w:kern w:val="2"/>
            <w:szCs w:val="24"/>
            <w:lang w:eastAsia="id-ID"/>
            <w14:ligatures w14:val="standardContextual"/>
          </w:rPr>
          <w:tab/>
        </w:r>
        <w:r w:rsidRPr="009926C8">
          <w:rPr>
            <w:rStyle w:val="Hyperlink"/>
          </w:rPr>
          <w:t xml:space="preserve">Hasil </w:t>
        </w:r>
        <w:r w:rsidRPr="009926C8">
          <w:rPr>
            <w:rStyle w:val="Hyperlink"/>
            <w:i/>
            <w:iCs/>
          </w:rPr>
          <w:t>Baseline</w:t>
        </w:r>
        <w:r w:rsidRPr="009926C8">
          <w:rPr>
            <w:rStyle w:val="Hyperlink"/>
          </w:rPr>
          <w:t xml:space="preserve"> pada </w:t>
        </w:r>
        <w:r w:rsidRPr="009926C8">
          <w:rPr>
            <w:rStyle w:val="Hyperlink"/>
            <w:i/>
            <w:iCs/>
          </w:rPr>
          <w:t>Strict Split</w:t>
        </w:r>
        <w:r>
          <w:rPr>
            <w:webHidden/>
          </w:rPr>
          <w:tab/>
        </w:r>
        <w:r>
          <w:rPr>
            <w:webHidden/>
          </w:rPr>
          <w:fldChar w:fldCharType="begin"/>
        </w:r>
        <w:r>
          <w:rPr>
            <w:webHidden/>
          </w:rPr>
          <w:instrText xml:space="preserve"> PAGEREF _Toc235639830 \h </w:instrText>
        </w:r>
        <w:r>
          <w:rPr>
            <w:webHidden/>
          </w:rPr>
        </w:r>
        <w:r>
          <w:rPr>
            <w:webHidden/>
          </w:rPr>
          <w:fldChar w:fldCharType="separate"/>
        </w:r>
        <w:r>
          <w:rPr>
            <w:webHidden/>
          </w:rPr>
          <w:t>78</w:t>
        </w:r>
        <w:r>
          <w:rPr>
            <w:webHidden/>
          </w:rPr>
          <w:fldChar w:fldCharType="end"/>
        </w:r>
      </w:hyperlink>
    </w:p>
    <w:p w14:paraId="1A1B0B10" w14:textId="2001C0A8"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1" w:history="1">
        <w:r w:rsidRPr="009926C8">
          <w:rPr>
            <w:rStyle w:val="Hyperlink"/>
            <w:rFonts w:cs="Times New Roman"/>
            <w:iCs/>
          </w:rPr>
          <w:t>4.1.5</w:t>
        </w:r>
        <w:r>
          <w:rPr>
            <w:rFonts w:asciiTheme="minorHAnsi" w:hAnsiTheme="minorHAnsi"/>
            <w:kern w:val="2"/>
            <w:szCs w:val="24"/>
            <w:lang w:eastAsia="id-ID"/>
            <w14:ligatures w14:val="standardContextual"/>
          </w:rPr>
          <w:tab/>
        </w:r>
        <w:r w:rsidRPr="009926C8">
          <w:rPr>
            <w:rStyle w:val="Hyperlink"/>
            <w:rFonts w:cs="Times New Roman"/>
          </w:rPr>
          <w:t xml:space="preserve">Perbandingan </w:t>
        </w:r>
        <w:r w:rsidRPr="009926C8">
          <w:rPr>
            <w:rStyle w:val="Hyperlink"/>
            <w:rFonts w:cs="Times New Roman"/>
            <w:i/>
            <w:iCs/>
          </w:rPr>
          <w:t>Official Split</w:t>
        </w:r>
        <w:r w:rsidRPr="009926C8">
          <w:rPr>
            <w:rStyle w:val="Hyperlink"/>
            <w:rFonts w:cs="Times New Roman"/>
          </w:rPr>
          <w:t xml:space="preserve"> dan </w:t>
        </w:r>
        <w:r w:rsidRPr="009926C8">
          <w:rPr>
            <w:rStyle w:val="Hyperlink"/>
            <w:rFonts w:cs="Times New Roman"/>
            <w:i/>
            <w:iCs/>
          </w:rPr>
          <w:t>Strict Split</w:t>
        </w:r>
        <w:r>
          <w:rPr>
            <w:webHidden/>
          </w:rPr>
          <w:tab/>
        </w:r>
        <w:r>
          <w:rPr>
            <w:webHidden/>
          </w:rPr>
          <w:fldChar w:fldCharType="begin"/>
        </w:r>
        <w:r>
          <w:rPr>
            <w:webHidden/>
          </w:rPr>
          <w:instrText xml:space="preserve"> PAGEREF _Toc235639831 \h </w:instrText>
        </w:r>
        <w:r>
          <w:rPr>
            <w:webHidden/>
          </w:rPr>
        </w:r>
        <w:r>
          <w:rPr>
            <w:webHidden/>
          </w:rPr>
          <w:fldChar w:fldCharType="separate"/>
        </w:r>
        <w:r>
          <w:rPr>
            <w:webHidden/>
          </w:rPr>
          <w:t>85</w:t>
        </w:r>
        <w:r>
          <w:rPr>
            <w:webHidden/>
          </w:rPr>
          <w:fldChar w:fldCharType="end"/>
        </w:r>
      </w:hyperlink>
    </w:p>
    <w:p w14:paraId="1A842D45" w14:textId="458CD284"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2" w:history="1">
        <w:r w:rsidRPr="009926C8">
          <w:rPr>
            <w:rStyle w:val="Hyperlink"/>
            <w:rFonts w:cs="Times New Roman"/>
            <w:iCs/>
          </w:rPr>
          <w:t>4.1.6</w:t>
        </w:r>
        <w:r>
          <w:rPr>
            <w:rFonts w:asciiTheme="minorHAnsi" w:hAnsiTheme="minorHAnsi"/>
            <w:kern w:val="2"/>
            <w:szCs w:val="24"/>
            <w:lang w:eastAsia="id-ID"/>
            <w14:ligatures w14:val="standardContextual"/>
          </w:rPr>
          <w:tab/>
        </w:r>
        <w:r w:rsidRPr="009926C8">
          <w:rPr>
            <w:rStyle w:val="Hyperlink"/>
            <w:rFonts w:cs="Times New Roman"/>
          </w:rPr>
          <w:t xml:space="preserve">Hasil </w:t>
        </w:r>
        <w:r w:rsidRPr="009926C8">
          <w:rPr>
            <w:rStyle w:val="Hyperlink"/>
            <w:rFonts w:cs="Times New Roman"/>
            <w:i/>
            <w:iCs/>
          </w:rPr>
          <w:t>Fine-Tuning</w:t>
        </w:r>
        <w:r w:rsidRPr="009926C8">
          <w:rPr>
            <w:rStyle w:val="Hyperlink"/>
            <w:rFonts w:cs="Times New Roman"/>
          </w:rPr>
          <w:t xml:space="preserve"> WavLM dengan LoRA</w:t>
        </w:r>
        <w:r>
          <w:rPr>
            <w:webHidden/>
          </w:rPr>
          <w:tab/>
        </w:r>
        <w:r>
          <w:rPr>
            <w:webHidden/>
          </w:rPr>
          <w:fldChar w:fldCharType="begin"/>
        </w:r>
        <w:r>
          <w:rPr>
            <w:webHidden/>
          </w:rPr>
          <w:instrText xml:space="preserve"> PAGEREF _Toc235639832 \h </w:instrText>
        </w:r>
        <w:r>
          <w:rPr>
            <w:webHidden/>
          </w:rPr>
        </w:r>
        <w:r>
          <w:rPr>
            <w:webHidden/>
          </w:rPr>
          <w:fldChar w:fldCharType="separate"/>
        </w:r>
        <w:r>
          <w:rPr>
            <w:webHidden/>
          </w:rPr>
          <w:t>87</w:t>
        </w:r>
        <w:r>
          <w:rPr>
            <w:webHidden/>
          </w:rPr>
          <w:fldChar w:fldCharType="end"/>
        </w:r>
      </w:hyperlink>
    </w:p>
    <w:p w14:paraId="5BC97C58" w14:textId="0EF99740"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3" w:history="1">
        <w:r w:rsidRPr="009926C8">
          <w:rPr>
            <w:rStyle w:val="Hyperlink"/>
            <w:rFonts w:cs="Times New Roman"/>
            <w:iCs/>
          </w:rPr>
          <w:t>4.1.7</w:t>
        </w:r>
        <w:r>
          <w:rPr>
            <w:rFonts w:asciiTheme="minorHAnsi" w:hAnsiTheme="minorHAnsi"/>
            <w:kern w:val="2"/>
            <w:szCs w:val="24"/>
            <w:lang w:eastAsia="id-ID"/>
            <w14:ligatures w14:val="standardContextual"/>
          </w:rPr>
          <w:tab/>
        </w:r>
        <w:r w:rsidRPr="009926C8">
          <w:rPr>
            <w:rStyle w:val="Hyperlink"/>
            <w:rFonts w:cs="Times New Roman"/>
          </w:rPr>
          <w:t xml:space="preserve">Hasil </w:t>
        </w:r>
        <w:r w:rsidRPr="009926C8">
          <w:rPr>
            <w:rStyle w:val="Hyperlink"/>
            <w:rFonts w:cs="Times New Roman"/>
            <w:i/>
          </w:rPr>
          <w:t>Fine-Tuning</w:t>
        </w:r>
        <w:r w:rsidRPr="009926C8">
          <w:rPr>
            <w:rStyle w:val="Hyperlink"/>
            <w:rFonts w:cs="Times New Roman"/>
          </w:rPr>
          <w:t xml:space="preserve"> HuBERT dengan LoRA</w:t>
        </w:r>
        <w:r>
          <w:rPr>
            <w:webHidden/>
          </w:rPr>
          <w:tab/>
        </w:r>
        <w:r>
          <w:rPr>
            <w:webHidden/>
          </w:rPr>
          <w:fldChar w:fldCharType="begin"/>
        </w:r>
        <w:r>
          <w:rPr>
            <w:webHidden/>
          </w:rPr>
          <w:instrText xml:space="preserve"> PAGEREF _Toc235639833 \h </w:instrText>
        </w:r>
        <w:r>
          <w:rPr>
            <w:webHidden/>
          </w:rPr>
        </w:r>
        <w:r>
          <w:rPr>
            <w:webHidden/>
          </w:rPr>
          <w:fldChar w:fldCharType="separate"/>
        </w:r>
        <w:r>
          <w:rPr>
            <w:webHidden/>
          </w:rPr>
          <w:t>96</w:t>
        </w:r>
        <w:r>
          <w:rPr>
            <w:webHidden/>
          </w:rPr>
          <w:fldChar w:fldCharType="end"/>
        </w:r>
      </w:hyperlink>
    </w:p>
    <w:p w14:paraId="5BB4125C" w14:textId="6EE9F6AC"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4" w:history="1">
        <w:r w:rsidRPr="009926C8">
          <w:rPr>
            <w:rStyle w:val="Hyperlink"/>
            <w:rFonts w:cs="Times New Roman"/>
            <w:iCs/>
          </w:rPr>
          <w:t>4.1.8</w:t>
        </w:r>
        <w:r>
          <w:rPr>
            <w:rFonts w:asciiTheme="minorHAnsi" w:hAnsiTheme="minorHAnsi"/>
            <w:kern w:val="2"/>
            <w:szCs w:val="24"/>
            <w:lang w:eastAsia="id-ID"/>
            <w14:ligatures w14:val="standardContextual"/>
          </w:rPr>
          <w:tab/>
        </w:r>
        <w:r w:rsidRPr="009926C8">
          <w:rPr>
            <w:rStyle w:val="Hyperlink"/>
            <w:rFonts w:cs="Times New Roman"/>
          </w:rPr>
          <w:t>Analisis Hubungan Error dan Pooled Embedding pada Baseline WavLM</w:t>
        </w:r>
        <w:r>
          <w:rPr>
            <w:webHidden/>
          </w:rPr>
          <w:tab/>
        </w:r>
        <w:r>
          <w:rPr>
            <w:webHidden/>
          </w:rPr>
          <w:fldChar w:fldCharType="begin"/>
        </w:r>
        <w:r>
          <w:rPr>
            <w:webHidden/>
          </w:rPr>
          <w:instrText xml:space="preserve"> PAGEREF _Toc235639834 \h </w:instrText>
        </w:r>
        <w:r>
          <w:rPr>
            <w:webHidden/>
          </w:rPr>
        </w:r>
        <w:r>
          <w:rPr>
            <w:webHidden/>
          </w:rPr>
          <w:fldChar w:fldCharType="separate"/>
        </w:r>
        <w:r>
          <w:rPr>
            <w:webHidden/>
          </w:rPr>
          <w:t>106</w:t>
        </w:r>
        <w:r>
          <w:rPr>
            <w:webHidden/>
          </w:rPr>
          <w:fldChar w:fldCharType="end"/>
        </w:r>
      </w:hyperlink>
    </w:p>
    <w:p w14:paraId="26313DD2" w14:textId="13B7C846"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5" w:history="1">
        <w:r w:rsidRPr="009926C8">
          <w:rPr>
            <w:rStyle w:val="Hyperlink"/>
            <w:rFonts w:cs="Times New Roman"/>
            <w:iCs/>
          </w:rPr>
          <w:t>4.1.9</w:t>
        </w:r>
        <w:r>
          <w:rPr>
            <w:rFonts w:asciiTheme="minorHAnsi" w:hAnsiTheme="minorHAnsi"/>
            <w:kern w:val="2"/>
            <w:szCs w:val="24"/>
            <w:lang w:eastAsia="id-ID"/>
            <w14:ligatures w14:val="standardContextual"/>
          </w:rPr>
          <w:tab/>
        </w:r>
        <w:r w:rsidRPr="009926C8">
          <w:rPr>
            <w:rStyle w:val="Hyperlink"/>
            <w:rFonts w:cs="Times New Roman"/>
          </w:rPr>
          <w:t>Perbandingan dengan Penelitian Terdahulu</w:t>
        </w:r>
        <w:r>
          <w:rPr>
            <w:webHidden/>
          </w:rPr>
          <w:tab/>
        </w:r>
        <w:r>
          <w:rPr>
            <w:webHidden/>
          </w:rPr>
          <w:fldChar w:fldCharType="begin"/>
        </w:r>
        <w:r>
          <w:rPr>
            <w:webHidden/>
          </w:rPr>
          <w:instrText xml:space="preserve"> PAGEREF _Toc235639835 \h </w:instrText>
        </w:r>
        <w:r>
          <w:rPr>
            <w:webHidden/>
          </w:rPr>
        </w:r>
        <w:r>
          <w:rPr>
            <w:webHidden/>
          </w:rPr>
          <w:fldChar w:fldCharType="separate"/>
        </w:r>
        <w:r>
          <w:rPr>
            <w:webHidden/>
          </w:rPr>
          <w:t>108</w:t>
        </w:r>
        <w:r>
          <w:rPr>
            <w:webHidden/>
          </w:rPr>
          <w:fldChar w:fldCharType="end"/>
        </w:r>
      </w:hyperlink>
    </w:p>
    <w:p w14:paraId="4A1D786E" w14:textId="478498DF"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836" w:history="1">
        <w:r w:rsidRPr="009926C8">
          <w:rPr>
            <w:rStyle w:val="Hyperlink"/>
          </w:rPr>
          <w:t>4.2</w:t>
        </w:r>
        <w:r>
          <w:rPr>
            <w:rFonts w:asciiTheme="minorHAnsi" w:hAnsiTheme="minorHAnsi"/>
            <w:kern w:val="2"/>
            <w:szCs w:val="24"/>
            <w:lang w:eastAsia="id-ID"/>
            <w14:ligatures w14:val="standardContextual"/>
          </w:rPr>
          <w:tab/>
        </w:r>
        <w:r w:rsidRPr="009926C8">
          <w:rPr>
            <w:rStyle w:val="Hyperlink"/>
          </w:rPr>
          <w:t>Pembahasan</w:t>
        </w:r>
        <w:r>
          <w:rPr>
            <w:webHidden/>
          </w:rPr>
          <w:tab/>
        </w:r>
        <w:r>
          <w:rPr>
            <w:webHidden/>
          </w:rPr>
          <w:fldChar w:fldCharType="begin"/>
        </w:r>
        <w:r>
          <w:rPr>
            <w:webHidden/>
          </w:rPr>
          <w:instrText xml:space="preserve"> PAGEREF _Toc235639836 \h </w:instrText>
        </w:r>
        <w:r>
          <w:rPr>
            <w:webHidden/>
          </w:rPr>
        </w:r>
        <w:r>
          <w:rPr>
            <w:webHidden/>
          </w:rPr>
          <w:fldChar w:fldCharType="separate"/>
        </w:r>
        <w:r>
          <w:rPr>
            <w:webHidden/>
          </w:rPr>
          <w:t>110</w:t>
        </w:r>
        <w:r>
          <w:rPr>
            <w:webHidden/>
          </w:rPr>
          <w:fldChar w:fldCharType="end"/>
        </w:r>
      </w:hyperlink>
    </w:p>
    <w:p w14:paraId="67A1F750" w14:textId="4F27C92F"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7" w:history="1">
        <w:r w:rsidRPr="009926C8">
          <w:rPr>
            <w:rStyle w:val="Hyperlink"/>
            <w:rFonts w:cs="Times New Roman"/>
            <w:iCs/>
          </w:rPr>
          <w:t>4.2.1</w:t>
        </w:r>
        <w:r>
          <w:rPr>
            <w:rFonts w:asciiTheme="minorHAnsi" w:hAnsiTheme="minorHAnsi"/>
            <w:kern w:val="2"/>
            <w:szCs w:val="24"/>
            <w:lang w:eastAsia="id-ID"/>
            <w14:ligatures w14:val="standardContextual"/>
          </w:rPr>
          <w:tab/>
        </w:r>
        <w:r w:rsidRPr="009926C8">
          <w:rPr>
            <w:rStyle w:val="Hyperlink"/>
            <w:rFonts w:cs="Times New Roman"/>
          </w:rPr>
          <w:t>Implikasi Praproses dan Strict Split terhadap Validitas Evaluasi</w:t>
        </w:r>
        <w:r>
          <w:rPr>
            <w:webHidden/>
          </w:rPr>
          <w:tab/>
        </w:r>
        <w:r>
          <w:rPr>
            <w:webHidden/>
          </w:rPr>
          <w:fldChar w:fldCharType="begin"/>
        </w:r>
        <w:r>
          <w:rPr>
            <w:webHidden/>
          </w:rPr>
          <w:instrText xml:space="preserve"> PAGEREF _Toc235639837 \h </w:instrText>
        </w:r>
        <w:r>
          <w:rPr>
            <w:webHidden/>
          </w:rPr>
        </w:r>
        <w:r>
          <w:rPr>
            <w:webHidden/>
          </w:rPr>
          <w:fldChar w:fldCharType="separate"/>
        </w:r>
        <w:r>
          <w:rPr>
            <w:webHidden/>
          </w:rPr>
          <w:t>110</w:t>
        </w:r>
        <w:r>
          <w:rPr>
            <w:webHidden/>
          </w:rPr>
          <w:fldChar w:fldCharType="end"/>
        </w:r>
      </w:hyperlink>
    </w:p>
    <w:p w14:paraId="4B99B2B8" w14:textId="5FFDBD89"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8" w:history="1">
        <w:r w:rsidRPr="009926C8">
          <w:rPr>
            <w:rStyle w:val="Hyperlink"/>
            <w:rFonts w:cs="Times New Roman"/>
            <w:iCs/>
          </w:rPr>
          <w:t>4.2.2</w:t>
        </w:r>
        <w:r>
          <w:rPr>
            <w:rFonts w:asciiTheme="minorHAnsi" w:hAnsiTheme="minorHAnsi"/>
            <w:kern w:val="2"/>
            <w:szCs w:val="24"/>
            <w:lang w:eastAsia="id-ID"/>
            <w14:ligatures w14:val="standardContextual"/>
          </w:rPr>
          <w:tab/>
        </w:r>
        <w:r w:rsidRPr="009926C8">
          <w:rPr>
            <w:rStyle w:val="Hyperlink"/>
            <w:rFonts w:cs="Times New Roman"/>
          </w:rPr>
          <w:t xml:space="preserve">Perbandingan Fitur </w:t>
        </w:r>
        <w:r w:rsidRPr="009926C8">
          <w:rPr>
            <w:rStyle w:val="Hyperlink"/>
            <w:rFonts w:cs="Times New Roman"/>
            <w:i/>
            <w:iCs/>
          </w:rPr>
          <w:t>Handcrafted</w:t>
        </w:r>
        <w:r w:rsidRPr="009926C8">
          <w:rPr>
            <w:rStyle w:val="Hyperlink"/>
            <w:rFonts w:cs="Times New Roman"/>
          </w:rPr>
          <w:t xml:space="preserve"> dan Embedding SSL pada </w:t>
        </w:r>
        <w:r w:rsidRPr="009926C8">
          <w:rPr>
            <w:rStyle w:val="Hyperlink"/>
            <w:rFonts w:cs="Times New Roman"/>
            <w:i/>
            <w:iCs/>
          </w:rPr>
          <w:t>Baseline</w:t>
        </w:r>
        <w:r>
          <w:rPr>
            <w:webHidden/>
          </w:rPr>
          <w:tab/>
        </w:r>
        <w:r>
          <w:rPr>
            <w:webHidden/>
          </w:rPr>
          <w:fldChar w:fldCharType="begin"/>
        </w:r>
        <w:r>
          <w:rPr>
            <w:webHidden/>
          </w:rPr>
          <w:instrText xml:space="preserve"> PAGEREF _Toc235639838 \h </w:instrText>
        </w:r>
        <w:r>
          <w:rPr>
            <w:webHidden/>
          </w:rPr>
        </w:r>
        <w:r>
          <w:rPr>
            <w:webHidden/>
          </w:rPr>
          <w:fldChar w:fldCharType="separate"/>
        </w:r>
        <w:r>
          <w:rPr>
            <w:webHidden/>
          </w:rPr>
          <w:t>112</w:t>
        </w:r>
        <w:r>
          <w:rPr>
            <w:webHidden/>
          </w:rPr>
          <w:fldChar w:fldCharType="end"/>
        </w:r>
      </w:hyperlink>
    </w:p>
    <w:p w14:paraId="626A23F1" w14:textId="213EAAE8"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39" w:history="1">
        <w:r w:rsidRPr="009926C8">
          <w:rPr>
            <w:rStyle w:val="Hyperlink"/>
            <w:rFonts w:cs="Times New Roman"/>
            <w:iCs/>
          </w:rPr>
          <w:t>4.2.3</w:t>
        </w:r>
        <w:r>
          <w:rPr>
            <w:rFonts w:asciiTheme="minorHAnsi" w:hAnsiTheme="minorHAnsi"/>
            <w:kern w:val="2"/>
            <w:szCs w:val="24"/>
            <w:lang w:eastAsia="id-ID"/>
            <w14:ligatures w14:val="standardContextual"/>
          </w:rPr>
          <w:tab/>
        </w:r>
        <w:r w:rsidRPr="009926C8">
          <w:rPr>
            <w:rStyle w:val="Hyperlink"/>
            <w:rFonts w:cs="Times New Roman"/>
          </w:rPr>
          <w:t>Analisis Per-trait dan Karakteristik Dimensi Big Five pada Skenario berbasis audio</w:t>
        </w:r>
        <w:r>
          <w:rPr>
            <w:webHidden/>
          </w:rPr>
          <w:tab/>
        </w:r>
        <w:r>
          <w:rPr>
            <w:webHidden/>
          </w:rPr>
          <w:fldChar w:fldCharType="begin"/>
        </w:r>
        <w:r>
          <w:rPr>
            <w:webHidden/>
          </w:rPr>
          <w:instrText xml:space="preserve"> PAGEREF _Toc235639839 \h </w:instrText>
        </w:r>
        <w:r>
          <w:rPr>
            <w:webHidden/>
          </w:rPr>
        </w:r>
        <w:r>
          <w:rPr>
            <w:webHidden/>
          </w:rPr>
          <w:fldChar w:fldCharType="separate"/>
        </w:r>
        <w:r>
          <w:rPr>
            <w:webHidden/>
          </w:rPr>
          <w:t>113</w:t>
        </w:r>
        <w:r>
          <w:rPr>
            <w:webHidden/>
          </w:rPr>
          <w:fldChar w:fldCharType="end"/>
        </w:r>
      </w:hyperlink>
    </w:p>
    <w:p w14:paraId="1CF1D25C" w14:textId="3B9F2F73"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40" w:history="1">
        <w:r w:rsidRPr="009926C8">
          <w:rPr>
            <w:rStyle w:val="Hyperlink"/>
            <w:rFonts w:cs="Times New Roman"/>
            <w:iCs/>
          </w:rPr>
          <w:t>4.2.4</w:t>
        </w:r>
        <w:r>
          <w:rPr>
            <w:rFonts w:asciiTheme="minorHAnsi" w:hAnsiTheme="minorHAnsi"/>
            <w:kern w:val="2"/>
            <w:szCs w:val="24"/>
            <w:lang w:eastAsia="id-ID"/>
            <w14:ligatures w14:val="standardContextual"/>
          </w:rPr>
          <w:tab/>
        </w:r>
        <w:r w:rsidRPr="009926C8">
          <w:rPr>
            <w:rStyle w:val="Hyperlink"/>
            <w:rFonts w:cs="Times New Roman"/>
          </w:rPr>
          <w:t>Perbedaan Official Split dan Strict Split serta Implikasinya terhadap Generalisasi</w:t>
        </w:r>
        <w:r>
          <w:rPr>
            <w:webHidden/>
          </w:rPr>
          <w:tab/>
        </w:r>
        <w:r>
          <w:rPr>
            <w:webHidden/>
          </w:rPr>
          <w:fldChar w:fldCharType="begin"/>
        </w:r>
        <w:r>
          <w:rPr>
            <w:webHidden/>
          </w:rPr>
          <w:instrText xml:space="preserve"> PAGEREF _Toc235639840 \h </w:instrText>
        </w:r>
        <w:r>
          <w:rPr>
            <w:webHidden/>
          </w:rPr>
        </w:r>
        <w:r>
          <w:rPr>
            <w:webHidden/>
          </w:rPr>
          <w:fldChar w:fldCharType="separate"/>
        </w:r>
        <w:r>
          <w:rPr>
            <w:webHidden/>
          </w:rPr>
          <w:t>114</w:t>
        </w:r>
        <w:r>
          <w:rPr>
            <w:webHidden/>
          </w:rPr>
          <w:fldChar w:fldCharType="end"/>
        </w:r>
      </w:hyperlink>
    </w:p>
    <w:p w14:paraId="041FC5ED" w14:textId="527D4B77"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41" w:history="1">
        <w:r w:rsidRPr="009926C8">
          <w:rPr>
            <w:rStyle w:val="Hyperlink"/>
            <w:rFonts w:cs="Times New Roman"/>
            <w:iCs/>
          </w:rPr>
          <w:t>4.2.5</w:t>
        </w:r>
        <w:r>
          <w:rPr>
            <w:rFonts w:asciiTheme="minorHAnsi" w:hAnsiTheme="minorHAnsi"/>
            <w:kern w:val="2"/>
            <w:szCs w:val="24"/>
            <w:lang w:eastAsia="id-ID"/>
            <w14:ligatures w14:val="standardContextual"/>
          </w:rPr>
          <w:tab/>
        </w:r>
        <w:r w:rsidRPr="009926C8">
          <w:rPr>
            <w:rStyle w:val="Hyperlink"/>
            <w:rFonts w:cs="Times New Roman"/>
          </w:rPr>
          <w:t xml:space="preserve">Evaluasi </w:t>
        </w:r>
        <w:r w:rsidRPr="009926C8">
          <w:rPr>
            <w:rStyle w:val="Hyperlink"/>
            <w:rFonts w:cs="Times New Roman"/>
            <w:i/>
          </w:rPr>
          <w:t>Fine-Tuning</w:t>
        </w:r>
        <w:r w:rsidRPr="009926C8">
          <w:rPr>
            <w:rStyle w:val="Hyperlink"/>
            <w:rFonts w:cs="Times New Roman"/>
          </w:rPr>
          <w:t xml:space="preserve"> WavLM dan HuBERT dengan LoRA</w:t>
        </w:r>
        <w:r>
          <w:rPr>
            <w:webHidden/>
          </w:rPr>
          <w:tab/>
        </w:r>
        <w:r>
          <w:rPr>
            <w:webHidden/>
          </w:rPr>
          <w:fldChar w:fldCharType="begin"/>
        </w:r>
        <w:r>
          <w:rPr>
            <w:webHidden/>
          </w:rPr>
          <w:instrText xml:space="preserve"> PAGEREF _Toc235639841 \h </w:instrText>
        </w:r>
        <w:r>
          <w:rPr>
            <w:webHidden/>
          </w:rPr>
        </w:r>
        <w:r>
          <w:rPr>
            <w:webHidden/>
          </w:rPr>
          <w:fldChar w:fldCharType="separate"/>
        </w:r>
        <w:r>
          <w:rPr>
            <w:webHidden/>
          </w:rPr>
          <w:t>115</w:t>
        </w:r>
        <w:r>
          <w:rPr>
            <w:webHidden/>
          </w:rPr>
          <w:fldChar w:fldCharType="end"/>
        </w:r>
      </w:hyperlink>
    </w:p>
    <w:p w14:paraId="51F8D8E8" w14:textId="409CCFCB"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42" w:history="1">
        <w:r w:rsidRPr="009926C8">
          <w:rPr>
            <w:rStyle w:val="Hyperlink"/>
            <w:rFonts w:cs="Times New Roman"/>
            <w:iCs/>
          </w:rPr>
          <w:t>4.2.6</w:t>
        </w:r>
        <w:r>
          <w:rPr>
            <w:rFonts w:asciiTheme="minorHAnsi" w:hAnsiTheme="minorHAnsi"/>
            <w:kern w:val="2"/>
            <w:szCs w:val="24"/>
            <w:lang w:eastAsia="id-ID"/>
            <w14:ligatures w14:val="standardContextual"/>
          </w:rPr>
          <w:tab/>
        </w:r>
        <w:r w:rsidRPr="009926C8">
          <w:rPr>
            <w:rStyle w:val="Hyperlink"/>
            <w:rFonts w:cs="Times New Roman"/>
          </w:rPr>
          <w:t>Hubungan Error Prediksi dengan Representasi Audio</w:t>
        </w:r>
        <w:r>
          <w:rPr>
            <w:webHidden/>
          </w:rPr>
          <w:tab/>
        </w:r>
        <w:r>
          <w:rPr>
            <w:webHidden/>
          </w:rPr>
          <w:fldChar w:fldCharType="begin"/>
        </w:r>
        <w:r>
          <w:rPr>
            <w:webHidden/>
          </w:rPr>
          <w:instrText xml:space="preserve"> PAGEREF _Toc235639842 \h </w:instrText>
        </w:r>
        <w:r>
          <w:rPr>
            <w:webHidden/>
          </w:rPr>
        </w:r>
        <w:r>
          <w:rPr>
            <w:webHidden/>
          </w:rPr>
          <w:fldChar w:fldCharType="separate"/>
        </w:r>
        <w:r>
          <w:rPr>
            <w:webHidden/>
          </w:rPr>
          <w:t>116</w:t>
        </w:r>
        <w:r>
          <w:rPr>
            <w:webHidden/>
          </w:rPr>
          <w:fldChar w:fldCharType="end"/>
        </w:r>
      </w:hyperlink>
    </w:p>
    <w:p w14:paraId="52A624E1" w14:textId="55A0B475"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43" w:history="1">
        <w:r w:rsidRPr="009926C8">
          <w:rPr>
            <w:rStyle w:val="Hyperlink"/>
            <w:rFonts w:cs="Times New Roman"/>
            <w:iCs/>
          </w:rPr>
          <w:t>4.2.7</w:t>
        </w:r>
        <w:r>
          <w:rPr>
            <w:rFonts w:asciiTheme="minorHAnsi" w:hAnsiTheme="minorHAnsi"/>
            <w:kern w:val="2"/>
            <w:szCs w:val="24"/>
            <w:lang w:eastAsia="id-ID"/>
            <w14:ligatures w14:val="standardContextual"/>
          </w:rPr>
          <w:tab/>
        </w:r>
        <w:r w:rsidRPr="009926C8">
          <w:rPr>
            <w:rStyle w:val="Hyperlink"/>
            <w:rFonts w:cs="Times New Roman"/>
          </w:rPr>
          <w:t>Posisi Hasil Penelitian terhadap Literatur Terdahulu</w:t>
        </w:r>
        <w:r>
          <w:rPr>
            <w:webHidden/>
          </w:rPr>
          <w:tab/>
        </w:r>
        <w:r>
          <w:rPr>
            <w:webHidden/>
          </w:rPr>
          <w:fldChar w:fldCharType="begin"/>
        </w:r>
        <w:r>
          <w:rPr>
            <w:webHidden/>
          </w:rPr>
          <w:instrText xml:space="preserve"> PAGEREF _Toc235639843 \h </w:instrText>
        </w:r>
        <w:r>
          <w:rPr>
            <w:webHidden/>
          </w:rPr>
        </w:r>
        <w:r>
          <w:rPr>
            <w:webHidden/>
          </w:rPr>
          <w:fldChar w:fldCharType="separate"/>
        </w:r>
        <w:r>
          <w:rPr>
            <w:webHidden/>
          </w:rPr>
          <w:t>117</w:t>
        </w:r>
        <w:r>
          <w:rPr>
            <w:webHidden/>
          </w:rPr>
          <w:fldChar w:fldCharType="end"/>
        </w:r>
      </w:hyperlink>
    </w:p>
    <w:p w14:paraId="4AE1BB75" w14:textId="26C34CFC" w:rsidR="00F60DD1" w:rsidRDefault="00F60DD1">
      <w:pPr>
        <w:pStyle w:val="TOC3"/>
        <w:tabs>
          <w:tab w:val="left" w:pos="1440"/>
          <w:tab w:val="right" w:leader="dot" w:pos="9062"/>
        </w:tabs>
        <w:rPr>
          <w:rFonts w:asciiTheme="minorHAnsi" w:hAnsiTheme="minorHAnsi"/>
          <w:kern w:val="2"/>
          <w:szCs w:val="24"/>
          <w:lang w:eastAsia="id-ID"/>
          <w14:ligatures w14:val="standardContextual"/>
        </w:rPr>
      </w:pPr>
      <w:hyperlink w:anchor="_Toc235639844" w:history="1">
        <w:r w:rsidRPr="009926C8">
          <w:rPr>
            <w:rStyle w:val="Hyperlink"/>
            <w:rFonts w:cs="Times New Roman"/>
            <w:iCs/>
          </w:rPr>
          <w:t>4.2.8</w:t>
        </w:r>
        <w:r>
          <w:rPr>
            <w:rFonts w:asciiTheme="minorHAnsi" w:hAnsiTheme="minorHAnsi"/>
            <w:kern w:val="2"/>
            <w:szCs w:val="24"/>
            <w:lang w:eastAsia="id-ID"/>
            <w14:ligatures w14:val="standardContextual"/>
          </w:rPr>
          <w:tab/>
        </w:r>
        <w:r w:rsidRPr="009926C8">
          <w:rPr>
            <w:rStyle w:val="Hyperlink"/>
            <w:rFonts w:cs="Times New Roman"/>
          </w:rPr>
          <w:t>Keterbatasan Penelitian dan Arah Pengembangan</w:t>
        </w:r>
        <w:r>
          <w:rPr>
            <w:webHidden/>
          </w:rPr>
          <w:tab/>
        </w:r>
        <w:r>
          <w:rPr>
            <w:webHidden/>
          </w:rPr>
          <w:fldChar w:fldCharType="begin"/>
        </w:r>
        <w:r>
          <w:rPr>
            <w:webHidden/>
          </w:rPr>
          <w:instrText xml:space="preserve"> PAGEREF _Toc235639844 \h </w:instrText>
        </w:r>
        <w:r>
          <w:rPr>
            <w:webHidden/>
          </w:rPr>
        </w:r>
        <w:r>
          <w:rPr>
            <w:webHidden/>
          </w:rPr>
          <w:fldChar w:fldCharType="separate"/>
        </w:r>
        <w:r>
          <w:rPr>
            <w:webHidden/>
          </w:rPr>
          <w:t>118</w:t>
        </w:r>
        <w:r>
          <w:rPr>
            <w:webHidden/>
          </w:rPr>
          <w:fldChar w:fldCharType="end"/>
        </w:r>
      </w:hyperlink>
    </w:p>
    <w:p w14:paraId="50E14AAC" w14:textId="4DA4D1A9" w:rsidR="00F60DD1" w:rsidRDefault="00F60DD1">
      <w:pPr>
        <w:pStyle w:val="TOC1"/>
        <w:tabs>
          <w:tab w:val="left" w:pos="960"/>
          <w:tab w:val="right" w:leader="dot" w:pos="9062"/>
        </w:tabs>
        <w:rPr>
          <w:rFonts w:asciiTheme="minorHAnsi" w:hAnsiTheme="minorHAnsi"/>
          <w:kern w:val="2"/>
          <w:sz w:val="24"/>
          <w:szCs w:val="24"/>
          <w:lang w:eastAsia="id-ID"/>
          <w14:ligatures w14:val="standardContextual"/>
        </w:rPr>
      </w:pPr>
      <w:hyperlink w:anchor="_Toc235639845" w:history="1">
        <w:r w:rsidRPr="009926C8">
          <w:rPr>
            <w:rStyle w:val="Hyperlink"/>
          </w:rPr>
          <w:t>BAB 5</w:t>
        </w:r>
        <w:r>
          <w:rPr>
            <w:rFonts w:asciiTheme="minorHAnsi" w:hAnsiTheme="minorHAnsi"/>
            <w:kern w:val="2"/>
            <w:sz w:val="24"/>
            <w:szCs w:val="24"/>
            <w:lang w:eastAsia="id-ID"/>
            <w14:ligatures w14:val="standardContextual"/>
          </w:rPr>
          <w:tab/>
        </w:r>
        <w:r w:rsidRPr="009926C8">
          <w:rPr>
            <w:rStyle w:val="Hyperlink"/>
          </w:rPr>
          <w:t>KESIMPULAN DAN SARAN</w:t>
        </w:r>
        <w:r>
          <w:rPr>
            <w:webHidden/>
          </w:rPr>
          <w:tab/>
        </w:r>
        <w:r>
          <w:rPr>
            <w:webHidden/>
          </w:rPr>
          <w:fldChar w:fldCharType="begin"/>
        </w:r>
        <w:r>
          <w:rPr>
            <w:webHidden/>
          </w:rPr>
          <w:instrText xml:space="preserve"> PAGEREF _Toc235639845 \h </w:instrText>
        </w:r>
        <w:r>
          <w:rPr>
            <w:webHidden/>
          </w:rPr>
        </w:r>
        <w:r>
          <w:rPr>
            <w:webHidden/>
          </w:rPr>
          <w:fldChar w:fldCharType="separate"/>
        </w:r>
        <w:r>
          <w:rPr>
            <w:webHidden/>
          </w:rPr>
          <w:t>119</w:t>
        </w:r>
        <w:r>
          <w:rPr>
            <w:webHidden/>
          </w:rPr>
          <w:fldChar w:fldCharType="end"/>
        </w:r>
      </w:hyperlink>
    </w:p>
    <w:p w14:paraId="6DFA9A26" w14:textId="36853F67"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846" w:history="1">
        <w:r w:rsidRPr="009926C8">
          <w:rPr>
            <w:rStyle w:val="Hyperlink"/>
          </w:rPr>
          <w:t>5.1</w:t>
        </w:r>
        <w:r>
          <w:rPr>
            <w:rFonts w:asciiTheme="minorHAnsi" w:hAnsiTheme="minorHAnsi"/>
            <w:kern w:val="2"/>
            <w:szCs w:val="24"/>
            <w:lang w:eastAsia="id-ID"/>
            <w14:ligatures w14:val="standardContextual"/>
          </w:rPr>
          <w:tab/>
        </w:r>
        <w:r w:rsidRPr="009926C8">
          <w:rPr>
            <w:rStyle w:val="Hyperlink"/>
          </w:rPr>
          <w:t>Kesimpulan</w:t>
        </w:r>
        <w:r>
          <w:rPr>
            <w:webHidden/>
          </w:rPr>
          <w:tab/>
        </w:r>
        <w:r>
          <w:rPr>
            <w:webHidden/>
          </w:rPr>
          <w:fldChar w:fldCharType="begin"/>
        </w:r>
        <w:r>
          <w:rPr>
            <w:webHidden/>
          </w:rPr>
          <w:instrText xml:space="preserve"> PAGEREF _Toc235639846 \h </w:instrText>
        </w:r>
        <w:r>
          <w:rPr>
            <w:webHidden/>
          </w:rPr>
        </w:r>
        <w:r>
          <w:rPr>
            <w:webHidden/>
          </w:rPr>
          <w:fldChar w:fldCharType="separate"/>
        </w:r>
        <w:r>
          <w:rPr>
            <w:webHidden/>
          </w:rPr>
          <w:t>119</w:t>
        </w:r>
        <w:r>
          <w:rPr>
            <w:webHidden/>
          </w:rPr>
          <w:fldChar w:fldCharType="end"/>
        </w:r>
      </w:hyperlink>
    </w:p>
    <w:p w14:paraId="41F892B3" w14:textId="5221A204" w:rsidR="00F60DD1" w:rsidRDefault="00F60DD1">
      <w:pPr>
        <w:pStyle w:val="TOC2"/>
        <w:tabs>
          <w:tab w:val="left" w:pos="960"/>
          <w:tab w:val="right" w:leader="dot" w:pos="9062"/>
        </w:tabs>
        <w:rPr>
          <w:rFonts w:asciiTheme="minorHAnsi" w:hAnsiTheme="minorHAnsi"/>
          <w:kern w:val="2"/>
          <w:szCs w:val="24"/>
          <w:lang w:eastAsia="id-ID"/>
          <w14:ligatures w14:val="standardContextual"/>
        </w:rPr>
      </w:pPr>
      <w:hyperlink w:anchor="_Toc235639847" w:history="1">
        <w:r w:rsidRPr="009926C8">
          <w:rPr>
            <w:rStyle w:val="Hyperlink"/>
          </w:rPr>
          <w:t>5.2</w:t>
        </w:r>
        <w:r>
          <w:rPr>
            <w:rFonts w:asciiTheme="minorHAnsi" w:hAnsiTheme="minorHAnsi"/>
            <w:kern w:val="2"/>
            <w:szCs w:val="24"/>
            <w:lang w:eastAsia="id-ID"/>
            <w14:ligatures w14:val="standardContextual"/>
          </w:rPr>
          <w:tab/>
        </w:r>
        <w:r w:rsidRPr="009926C8">
          <w:rPr>
            <w:rStyle w:val="Hyperlink"/>
          </w:rPr>
          <w:t>Saran</w:t>
        </w:r>
        <w:r>
          <w:rPr>
            <w:webHidden/>
          </w:rPr>
          <w:tab/>
        </w:r>
        <w:r>
          <w:rPr>
            <w:webHidden/>
          </w:rPr>
          <w:fldChar w:fldCharType="begin"/>
        </w:r>
        <w:r>
          <w:rPr>
            <w:webHidden/>
          </w:rPr>
          <w:instrText xml:space="preserve"> PAGEREF _Toc235639847 \h </w:instrText>
        </w:r>
        <w:r>
          <w:rPr>
            <w:webHidden/>
          </w:rPr>
        </w:r>
        <w:r>
          <w:rPr>
            <w:webHidden/>
          </w:rPr>
          <w:fldChar w:fldCharType="separate"/>
        </w:r>
        <w:r>
          <w:rPr>
            <w:webHidden/>
          </w:rPr>
          <w:t>119</w:t>
        </w:r>
        <w:r>
          <w:rPr>
            <w:webHidden/>
          </w:rPr>
          <w:fldChar w:fldCharType="end"/>
        </w:r>
      </w:hyperlink>
    </w:p>
    <w:p w14:paraId="7820B045" w14:textId="1E007D0F"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848" w:history="1">
        <w:r w:rsidRPr="009926C8">
          <w:rPr>
            <w:rStyle w:val="Hyperlink"/>
          </w:rPr>
          <w:t>DAFTAR PUSTAKA</w:t>
        </w:r>
        <w:r>
          <w:rPr>
            <w:webHidden/>
          </w:rPr>
          <w:tab/>
        </w:r>
        <w:r>
          <w:rPr>
            <w:webHidden/>
          </w:rPr>
          <w:fldChar w:fldCharType="begin"/>
        </w:r>
        <w:r>
          <w:rPr>
            <w:webHidden/>
          </w:rPr>
          <w:instrText xml:space="preserve"> PAGEREF _Toc235639848 \h </w:instrText>
        </w:r>
        <w:r>
          <w:rPr>
            <w:webHidden/>
          </w:rPr>
        </w:r>
        <w:r>
          <w:rPr>
            <w:webHidden/>
          </w:rPr>
          <w:fldChar w:fldCharType="separate"/>
        </w:r>
        <w:r>
          <w:rPr>
            <w:webHidden/>
          </w:rPr>
          <w:t>121</w:t>
        </w:r>
        <w:r>
          <w:rPr>
            <w:webHidden/>
          </w:rPr>
          <w:fldChar w:fldCharType="end"/>
        </w:r>
      </w:hyperlink>
    </w:p>
    <w:p w14:paraId="19173FB4" w14:textId="550766D6"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849" w:history="1">
        <w:r w:rsidRPr="009926C8">
          <w:rPr>
            <w:rStyle w:val="Hyperlink"/>
          </w:rPr>
          <w:t>LAMPIRAN</w:t>
        </w:r>
        <w:r>
          <w:rPr>
            <w:webHidden/>
          </w:rPr>
          <w:tab/>
        </w:r>
        <w:r>
          <w:rPr>
            <w:webHidden/>
          </w:rPr>
          <w:fldChar w:fldCharType="begin"/>
        </w:r>
        <w:r>
          <w:rPr>
            <w:webHidden/>
          </w:rPr>
          <w:instrText xml:space="preserve"> PAGEREF _Toc235639849 \h </w:instrText>
        </w:r>
        <w:r>
          <w:rPr>
            <w:webHidden/>
          </w:rPr>
        </w:r>
        <w:r>
          <w:rPr>
            <w:webHidden/>
          </w:rPr>
          <w:fldChar w:fldCharType="separate"/>
        </w:r>
        <w:r>
          <w:rPr>
            <w:webHidden/>
          </w:rPr>
          <w:t>124</w:t>
        </w:r>
        <w:r>
          <w:rPr>
            <w:webHidden/>
          </w:rPr>
          <w:fldChar w:fldCharType="end"/>
        </w:r>
      </w:hyperlink>
    </w:p>
    <w:p w14:paraId="2BF3A0F4" w14:textId="7C842BFB" w:rsidR="00F60DD1" w:rsidRDefault="00F60DD1">
      <w:pPr>
        <w:pStyle w:val="TOC1"/>
        <w:tabs>
          <w:tab w:val="right" w:leader="dot" w:pos="9062"/>
        </w:tabs>
        <w:rPr>
          <w:rFonts w:asciiTheme="minorHAnsi" w:hAnsiTheme="minorHAnsi"/>
          <w:kern w:val="2"/>
          <w:sz w:val="24"/>
          <w:szCs w:val="24"/>
          <w:lang w:eastAsia="id-ID"/>
          <w14:ligatures w14:val="standardContextual"/>
        </w:rPr>
      </w:pPr>
      <w:hyperlink w:anchor="_Toc235639850" w:history="1">
        <w:r w:rsidRPr="009926C8">
          <w:rPr>
            <w:rStyle w:val="Hyperlink"/>
          </w:rPr>
          <w:t>BIODATA PENULIS</w:t>
        </w:r>
        <w:r>
          <w:rPr>
            <w:webHidden/>
          </w:rPr>
          <w:tab/>
        </w:r>
        <w:r>
          <w:rPr>
            <w:webHidden/>
          </w:rPr>
          <w:fldChar w:fldCharType="begin"/>
        </w:r>
        <w:r>
          <w:rPr>
            <w:webHidden/>
          </w:rPr>
          <w:instrText xml:space="preserve"> PAGEREF _Toc235639850 \h </w:instrText>
        </w:r>
        <w:r>
          <w:rPr>
            <w:webHidden/>
          </w:rPr>
        </w:r>
        <w:r>
          <w:rPr>
            <w:webHidden/>
          </w:rPr>
          <w:fldChar w:fldCharType="separate"/>
        </w:r>
        <w:r>
          <w:rPr>
            <w:webHidden/>
          </w:rPr>
          <w:t>159</w:t>
        </w:r>
        <w:r>
          <w:rPr>
            <w:webHidden/>
          </w:rPr>
          <w:fldChar w:fldCharType="end"/>
        </w:r>
      </w:hyperlink>
    </w:p>
    <w:p w14:paraId="1CD0BDC7" w14:textId="3C726BD6" w:rsidR="00730246" w:rsidRPr="00AE69D2" w:rsidRDefault="005D4163" w:rsidP="00730246">
      <w:r w:rsidRPr="00AE69D2">
        <w:rPr>
          <w:szCs w:val="24"/>
        </w:rPr>
        <w:fldChar w:fldCharType="end"/>
      </w:r>
      <w:r w:rsidR="00730246" w:rsidRPr="00AE69D2">
        <w:br w:type="page"/>
      </w:r>
    </w:p>
    <w:p w14:paraId="6C5CF2BC" w14:textId="145D51C0" w:rsidR="0067671E" w:rsidRPr="00AE69D2" w:rsidRDefault="0067671E" w:rsidP="0067671E">
      <w:pPr>
        <w:jc w:val="center"/>
        <w:rPr>
          <w:rFonts w:eastAsiaTheme="majorEastAsia" w:cstheme="majorBidi"/>
          <w:b/>
          <w:sz w:val="28"/>
          <w:szCs w:val="32"/>
        </w:rPr>
      </w:pPr>
      <w:bookmarkStart w:id="17" w:name="_Toc95924957"/>
      <w:r w:rsidRPr="00AE69D2">
        <w:lastRenderedPageBreak/>
        <w:t>Halaman ini sengaja dikosongkan.</w:t>
      </w:r>
    </w:p>
    <w:p w14:paraId="74DFF1B3" w14:textId="77777777" w:rsidR="0067671E" w:rsidRPr="00AE69D2" w:rsidRDefault="0067671E">
      <w:pPr>
        <w:jc w:val="left"/>
        <w:rPr>
          <w:rFonts w:eastAsiaTheme="majorEastAsia" w:cstheme="majorBidi"/>
          <w:b/>
          <w:sz w:val="28"/>
          <w:szCs w:val="32"/>
        </w:rPr>
      </w:pPr>
      <w:r w:rsidRPr="00AE69D2">
        <w:br w:type="page"/>
      </w:r>
    </w:p>
    <w:p w14:paraId="5B34CDBF" w14:textId="5B15F835" w:rsidR="00730246" w:rsidRPr="00AE69D2" w:rsidRDefault="00730246" w:rsidP="00013EFD">
      <w:pPr>
        <w:pStyle w:val="Heading0"/>
      </w:pPr>
      <w:bookmarkStart w:id="18" w:name="_Toc235639789"/>
      <w:r w:rsidRPr="00AE69D2">
        <w:lastRenderedPageBreak/>
        <w:t>DAFTAR GAMBAR</w:t>
      </w:r>
      <w:bookmarkEnd w:id="17"/>
      <w:bookmarkEnd w:id="18"/>
    </w:p>
    <w:p w14:paraId="4FBE3AA1" w14:textId="3163DB45" w:rsidR="00C66C3D" w:rsidRDefault="005F2838">
      <w:pPr>
        <w:pStyle w:val="TabelGambar"/>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"Gambar" </w:instrText>
      </w:r>
      <w:r w:rsidRPr="00AE69D2">
        <w:fldChar w:fldCharType="separate"/>
      </w:r>
      <w:hyperlink w:anchor="_Toc235443150" w:history="1">
        <w:r w:rsidR="00C66C3D" w:rsidRPr="000514F6">
          <w:rPr>
            <w:rStyle w:val="Hyperlink"/>
          </w:rPr>
          <w:t xml:space="preserve">Gambar 2.1 Arsitektur Transformer </w:t>
        </w:r>
        <w:r w:rsidR="00C66C3D" w:rsidRPr="000514F6">
          <w:rPr>
            <w:rStyle w:val="Hyperlink"/>
            <w:rFonts w:cs="Times New Roman"/>
          </w:rPr>
          <w:t>(Vaswani dkk., 2017)</w:t>
        </w:r>
        <w:r w:rsidR="00C66C3D">
          <w:rPr>
            <w:webHidden/>
          </w:rPr>
          <w:tab/>
        </w:r>
        <w:r w:rsidR="00C66C3D">
          <w:rPr>
            <w:webHidden/>
          </w:rPr>
          <w:fldChar w:fldCharType="begin"/>
        </w:r>
        <w:r w:rsidR="00C66C3D">
          <w:rPr>
            <w:webHidden/>
          </w:rPr>
          <w:instrText xml:space="preserve"> PAGEREF _Toc235443150 \h </w:instrText>
        </w:r>
        <w:r w:rsidR="00C66C3D">
          <w:rPr>
            <w:webHidden/>
          </w:rPr>
        </w:r>
        <w:r w:rsidR="00C66C3D">
          <w:rPr>
            <w:webHidden/>
          </w:rPr>
          <w:fldChar w:fldCharType="separate"/>
        </w:r>
        <w:r w:rsidR="00C66C3D">
          <w:rPr>
            <w:webHidden/>
          </w:rPr>
          <w:t>17</w:t>
        </w:r>
        <w:r w:rsidR="00C66C3D">
          <w:rPr>
            <w:webHidden/>
          </w:rPr>
          <w:fldChar w:fldCharType="end"/>
        </w:r>
      </w:hyperlink>
    </w:p>
    <w:p w14:paraId="4FDC074E" w14:textId="456B0024"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1" w:history="1">
        <w:r w:rsidRPr="000514F6">
          <w:rPr>
            <w:rStyle w:val="Hyperlink"/>
          </w:rPr>
          <w:t xml:space="preserve">Gambar 2.2 Kerangka wav2vec 2.0 </w:t>
        </w:r>
        <w:r w:rsidRPr="000514F6">
          <w:rPr>
            <w:rStyle w:val="Hyperlink"/>
            <w:rFonts w:cs="Times New Roman"/>
          </w:rPr>
          <w:t>(Baevski dkk., 2020)</w:t>
        </w:r>
        <w:r>
          <w:rPr>
            <w:webHidden/>
          </w:rPr>
          <w:tab/>
        </w:r>
        <w:r>
          <w:rPr>
            <w:webHidden/>
          </w:rPr>
          <w:fldChar w:fldCharType="begin"/>
        </w:r>
        <w:r>
          <w:rPr>
            <w:webHidden/>
          </w:rPr>
          <w:instrText xml:space="preserve"> PAGEREF _Toc235443151 \h </w:instrText>
        </w:r>
        <w:r>
          <w:rPr>
            <w:webHidden/>
          </w:rPr>
        </w:r>
        <w:r>
          <w:rPr>
            <w:webHidden/>
          </w:rPr>
          <w:fldChar w:fldCharType="separate"/>
        </w:r>
        <w:r>
          <w:rPr>
            <w:webHidden/>
          </w:rPr>
          <w:t>18</w:t>
        </w:r>
        <w:r>
          <w:rPr>
            <w:webHidden/>
          </w:rPr>
          <w:fldChar w:fldCharType="end"/>
        </w:r>
      </w:hyperlink>
    </w:p>
    <w:p w14:paraId="47112CDA" w14:textId="235E4DB2"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2" w:history="1">
        <w:r w:rsidRPr="000514F6">
          <w:rPr>
            <w:rStyle w:val="Hyperlink"/>
          </w:rPr>
          <w:t xml:space="preserve">Gambar 2.3 Skema HuBERT untuk memprediksi assignment cluster pada frame yang dilakukan masking </w:t>
        </w:r>
        <w:r w:rsidRPr="000514F6">
          <w:rPr>
            <w:rStyle w:val="Hyperlink"/>
            <w:rFonts w:cs="Times New Roman"/>
          </w:rPr>
          <w:t>(Hsu dkk., 2021)</w:t>
        </w:r>
        <w:r w:rsidRPr="000514F6">
          <w:rPr>
            <w:rStyle w:val="Hyperlink"/>
          </w:rPr>
          <w:t>.</w:t>
        </w:r>
        <w:r>
          <w:rPr>
            <w:webHidden/>
          </w:rPr>
          <w:tab/>
        </w:r>
        <w:r>
          <w:rPr>
            <w:webHidden/>
          </w:rPr>
          <w:fldChar w:fldCharType="begin"/>
        </w:r>
        <w:r>
          <w:rPr>
            <w:webHidden/>
          </w:rPr>
          <w:instrText xml:space="preserve"> PAGEREF _Toc235443152 \h </w:instrText>
        </w:r>
        <w:r>
          <w:rPr>
            <w:webHidden/>
          </w:rPr>
        </w:r>
        <w:r>
          <w:rPr>
            <w:webHidden/>
          </w:rPr>
          <w:fldChar w:fldCharType="separate"/>
        </w:r>
        <w:r>
          <w:rPr>
            <w:webHidden/>
          </w:rPr>
          <w:t>20</w:t>
        </w:r>
        <w:r>
          <w:rPr>
            <w:webHidden/>
          </w:rPr>
          <w:fldChar w:fldCharType="end"/>
        </w:r>
      </w:hyperlink>
    </w:p>
    <w:p w14:paraId="78F28826" w14:textId="2A15CE23"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3" w:history="1">
        <w:r w:rsidRPr="000514F6">
          <w:rPr>
            <w:rStyle w:val="Hyperlink"/>
          </w:rPr>
          <w:t xml:space="preserve">Gambar 2.4 Arsitektur WavLM </w:t>
        </w:r>
        <w:r w:rsidRPr="000514F6">
          <w:rPr>
            <w:rStyle w:val="Hyperlink"/>
            <w:rFonts w:cs="Times New Roman"/>
          </w:rPr>
          <w:t>(Chen dkk., 2022)</w:t>
        </w:r>
        <w:r>
          <w:rPr>
            <w:webHidden/>
          </w:rPr>
          <w:tab/>
        </w:r>
        <w:r>
          <w:rPr>
            <w:webHidden/>
          </w:rPr>
          <w:fldChar w:fldCharType="begin"/>
        </w:r>
        <w:r>
          <w:rPr>
            <w:webHidden/>
          </w:rPr>
          <w:instrText xml:space="preserve"> PAGEREF _Toc235443153 \h </w:instrText>
        </w:r>
        <w:r>
          <w:rPr>
            <w:webHidden/>
          </w:rPr>
        </w:r>
        <w:r>
          <w:rPr>
            <w:webHidden/>
          </w:rPr>
          <w:fldChar w:fldCharType="separate"/>
        </w:r>
        <w:r>
          <w:rPr>
            <w:webHidden/>
          </w:rPr>
          <w:t>22</w:t>
        </w:r>
        <w:r>
          <w:rPr>
            <w:webHidden/>
          </w:rPr>
          <w:fldChar w:fldCharType="end"/>
        </w:r>
      </w:hyperlink>
    </w:p>
    <w:p w14:paraId="0B5E1BA9" w14:textId="72F8B79B"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4" w:history="1">
        <w:r w:rsidRPr="000514F6">
          <w:rPr>
            <w:rStyle w:val="Hyperlink"/>
          </w:rPr>
          <w:t>Gambar 3.1 Diagram Alir Penelitian Audio-only Personality Estimation</w:t>
        </w:r>
        <w:r>
          <w:rPr>
            <w:webHidden/>
          </w:rPr>
          <w:tab/>
        </w:r>
        <w:r>
          <w:rPr>
            <w:webHidden/>
          </w:rPr>
          <w:fldChar w:fldCharType="begin"/>
        </w:r>
        <w:r>
          <w:rPr>
            <w:webHidden/>
          </w:rPr>
          <w:instrText xml:space="preserve"> PAGEREF _Toc235443154 \h </w:instrText>
        </w:r>
        <w:r>
          <w:rPr>
            <w:webHidden/>
          </w:rPr>
        </w:r>
        <w:r>
          <w:rPr>
            <w:webHidden/>
          </w:rPr>
          <w:fldChar w:fldCharType="separate"/>
        </w:r>
        <w:r>
          <w:rPr>
            <w:webHidden/>
          </w:rPr>
          <w:t>38</w:t>
        </w:r>
        <w:r>
          <w:rPr>
            <w:webHidden/>
          </w:rPr>
          <w:fldChar w:fldCharType="end"/>
        </w:r>
      </w:hyperlink>
    </w:p>
    <w:p w14:paraId="3457CDA1" w14:textId="426E153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5" w:history="1">
        <w:r w:rsidRPr="000514F6">
          <w:rPr>
            <w:rStyle w:val="Hyperlink"/>
          </w:rPr>
          <w:t>Gambar 3.2 Diagram Alir Praproses Dataset</w:t>
        </w:r>
        <w:r>
          <w:rPr>
            <w:webHidden/>
          </w:rPr>
          <w:tab/>
        </w:r>
        <w:r>
          <w:rPr>
            <w:webHidden/>
          </w:rPr>
          <w:fldChar w:fldCharType="begin"/>
        </w:r>
        <w:r>
          <w:rPr>
            <w:webHidden/>
          </w:rPr>
          <w:instrText xml:space="preserve"> PAGEREF _Toc235443155 \h </w:instrText>
        </w:r>
        <w:r>
          <w:rPr>
            <w:webHidden/>
          </w:rPr>
        </w:r>
        <w:r>
          <w:rPr>
            <w:webHidden/>
          </w:rPr>
          <w:fldChar w:fldCharType="separate"/>
        </w:r>
        <w:r>
          <w:rPr>
            <w:webHidden/>
          </w:rPr>
          <w:t>39</w:t>
        </w:r>
        <w:r>
          <w:rPr>
            <w:webHidden/>
          </w:rPr>
          <w:fldChar w:fldCharType="end"/>
        </w:r>
      </w:hyperlink>
    </w:p>
    <w:p w14:paraId="27786BE9" w14:textId="00CEF58D"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6" w:history="1">
        <w:r w:rsidRPr="000514F6">
          <w:rPr>
            <w:rStyle w:val="Hyperlink"/>
          </w:rPr>
          <w:t>Gambar 3.3 Diagram Alir Split Strict</w:t>
        </w:r>
        <w:r>
          <w:rPr>
            <w:webHidden/>
          </w:rPr>
          <w:tab/>
        </w:r>
        <w:r>
          <w:rPr>
            <w:webHidden/>
          </w:rPr>
          <w:fldChar w:fldCharType="begin"/>
        </w:r>
        <w:r>
          <w:rPr>
            <w:webHidden/>
          </w:rPr>
          <w:instrText xml:space="preserve"> PAGEREF _Toc235443156 \h </w:instrText>
        </w:r>
        <w:r>
          <w:rPr>
            <w:webHidden/>
          </w:rPr>
        </w:r>
        <w:r>
          <w:rPr>
            <w:webHidden/>
          </w:rPr>
          <w:fldChar w:fldCharType="separate"/>
        </w:r>
        <w:r>
          <w:rPr>
            <w:webHidden/>
          </w:rPr>
          <w:t>42</w:t>
        </w:r>
        <w:r>
          <w:rPr>
            <w:webHidden/>
          </w:rPr>
          <w:fldChar w:fldCharType="end"/>
        </w:r>
      </w:hyperlink>
    </w:p>
    <w:p w14:paraId="51D09BFD" w14:textId="340CA86B"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7" w:history="1">
        <w:r w:rsidRPr="000514F6">
          <w:rPr>
            <w:rStyle w:val="Hyperlink"/>
          </w:rPr>
          <w:t>Gambar 3.4 Diagram Alir Skenario Baseline dan Representasi Model</w:t>
        </w:r>
        <w:r>
          <w:rPr>
            <w:webHidden/>
          </w:rPr>
          <w:tab/>
        </w:r>
        <w:r>
          <w:rPr>
            <w:webHidden/>
          </w:rPr>
          <w:fldChar w:fldCharType="begin"/>
        </w:r>
        <w:r>
          <w:rPr>
            <w:webHidden/>
          </w:rPr>
          <w:instrText xml:space="preserve"> PAGEREF _Toc235443157 \h </w:instrText>
        </w:r>
        <w:r>
          <w:rPr>
            <w:webHidden/>
          </w:rPr>
        </w:r>
        <w:r>
          <w:rPr>
            <w:webHidden/>
          </w:rPr>
          <w:fldChar w:fldCharType="separate"/>
        </w:r>
        <w:r>
          <w:rPr>
            <w:webHidden/>
          </w:rPr>
          <w:t>44</w:t>
        </w:r>
        <w:r>
          <w:rPr>
            <w:webHidden/>
          </w:rPr>
          <w:fldChar w:fldCharType="end"/>
        </w:r>
      </w:hyperlink>
    </w:p>
    <w:p w14:paraId="4AFD2AA7" w14:textId="498AE7FD"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8" w:history="1">
        <w:r w:rsidRPr="000514F6">
          <w:rPr>
            <w:rStyle w:val="Hyperlink"/>
          </w:rPr>
          <w:t>Gambar 3.5 Diagram Alir Strategi Fine-tuning dengan LoRA</w:t>
        </w:r>
        <w:r>
          <w:rPr>
            <w:webHidden/>
          </w:rPr>
          <w:tab/>
        </w:r>
        <w:r>
          <w:rPr>
            <w:webHidden/>
          </w:rPr>
          <w:fldChar w:fldCharType="begin"/>
        </w:r>
        <w:r>
          <w:rPr>
            <w:webHidden/>
          </w:rPr>
          <w:instrText xml:space="preserve"> PAGEREF _Toc235443158 \h </w:instrText>
        </w:r>
        <w:r>
          <w:rPr>
            <w:webHidden/>
          </w:rPr>
        </w:r>
        <w:r>
          <w:rPr>
            <w:webHidden/>
          </w:rPr>
          <w:fldChar w:fldCharType="separate"/>
        </w:r>
        <w:r>
          <w:rPr>
            <w:webHidden/>
          </w:rPr>
          <w:t>47</w:t>
        </w:r>
        <w:r>
          <w:rPr>
            <w:webHidden/>
          </w:rPr>
          <w:fldChar w:fldCharType="end"/>
        </w:r>
      </w:hyperlink>
    </w:p>
    <w:p w14:paraId="6D5A182A" w14:textId="26B149B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59" w:history="1">
        <w:r w:rsidRPr="000514F6">
          <w:rPr>
            <w:rStyle w:val="Hyperlink"/>
          </w:rPr>
          <w:t xml:space="preserve">Gambar 4.1 </w:t>
        </w:r>
        <w:r w:rsidRPr="000514F6">
          <w:rPr>
            <w:rStyle w:val="Hyperlink"/>
            <w:rFonts w:cs="Times New Roman"/>
          </w:rPr>
          <w:t xml:space="preserve">Distribusi </w:t>
        </w:r>
        <w:r w:rsidRPr="000514F6">
          <w:rPr>
            <w:rStyle w:val="Hyperlink"/>
            <w:rFonts w:cs="Times New Roman"/>
            <w:i/>
            <w:iCs/>
          </w:rPr>
          <w:t xml:space="preserve">official split </w:t>
        </w:r>
        <w:r w:rsidRPr="000514F6">
          <w:rPr>
            <w:rStyle w:val="Hyperlink"/>
            <w:rFonts w:cs="Times New Roman"/>
          </w:rPr>
          <w:t>awal pada dataset.</w:t>
        </w:r>
        <w:r>
          <w:rPr>
            <w:webHidden/>
          </w:rPr>
          <w:tab/>
        </w:r>
        <w:r>
          <w:rPr>
            <w:webHidden/>
          </w:rPr>
          <w:fldChar w:fldCharType="begin"/>
        </w:r>
        <w:r>
          <w:rPr>
            <w:webHidden/>
          </w:rPr>
          <w:instrText xml:space="preserve"> PAGEREF _Toc235443159 \h </w:instrText>
        </w:r>
        <w:r>
          <w:rPr>
            <w:webHidden/>
          </w:rPr>
        </w:r>
        <w:r>
          <w:rPr>
            <w:webHidden/>
          </w:rPr>
          <w:fldChar w:fldCharType="separate"/>
        </w:r>
        <w:r>
          <w:rPr>
            <w:webHidden/>
          </w:rPr>
          <w:t>54</w:t>
        </w:r>
        <w:r>
          <w:rPr>
            <w:webHidden/>
          </w:rPr>
          <w:fldChar w:fldCharType="end"/>
        </w:r>
      </w:hyperlink>
    </w:p>
    <w:p w14:paraId="345DF8BF" w14:textId="596AE8D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0" w:history="1">
        <w:r w:rsidRPr="000514F6">
          <w:rPr>
            <w:rStyle w:val="Hyperlink"/>
          </w:rPr>
          <w:t xml:space="preserve">Gambar 4.2 Distribusi label </w:t>
        </w:r>
        <w:r w:rsidRPr="000514F6">
          <w:rPr>
            <w:rStyle w:val="Hyperlink"/>
            <w:i/>
            <w:iCs/>
          </w:rPr>
          <w:t>Big Five</w:t>
        </w:r>
        <w:r w:rsidRPr="000514F6">
          <w:rPr>
            <w:rStyle w:val="Hyperlink"/>
          </w:rPr>
          <w:t xml:space="preserve"> pada dataset.</w:t>
        </w:r>
        <w:r>
          <w:rPr>
            <w:webHidden/>
          </w:rPr>
          <w:tab/>
        </w:r>
        <w:r>
          <w:rPr>
            <w:webHidden/>
          </w:rPr>
          <w:fldChar w:fldCharType="begin"/>
        </w:r>
        <w:r>
          <w:rPr>
            <w:webHidden/>
          </w:rPr>
          <w:instrText xml:space="preserve"> PAGEREF _Toc235443160 \h </w:instrText>
        </w:r>
        <w:r>
          <w:rPr>
            <w:webHidden/>
          </w:rPr>
        </w:r>
        <w:r>
          <w:rPr>
            <w:webHidden/>
          </w:rPr>
          <w:fldChar w:fldCharType="separate"/>
        </w:r>
        <w:r>
          <w:rPr>
            <w:webHidden/>
          </w:rPr>
          <w:t>56</w:t>
        </w:r>
        <w:r>
          <w:rPr>
            <w:webHidden/>
          </w:rPr>
          <w:fldChar w:fldCharType="end"/>
        </w:r>
      </w:hyperlink>
    </w:p>
    <w:p w14:paraId="141C8A09" w14:textId="40B3903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1" w:history="1">
        <w:r w:rsidRPr="000514F6">
          <w:rPr>
            <w:rStyle w:val="Hyperlink"/>
          </w:rPr>
          <w:t xml:space="preserve">Gambar 4.3 Matriks korelasi antar label </w:t>
        </w:r>
        <w:r w:rsidRPr="000514F6">
          <w:rPr>
            <w:rStyle w:val="Hyperlink"/>
            <w:i/>
            <w:iCs/>
          </w:rPr>
          <w:t>Big Five</w:t>
        </w:r>
        <w:r w:rsidRPr="000514F6">
          <w:rPr>
            <w:rStyle w:val="Hyperlink"/>
          </w:rPr>
          <w:t>.</w:t>
        </w:r>
        <w:r>
          <w:rPr>
            <w:webHidden/>
          </w:rPr>
          <w:tab/>
        </w:r>
        <w:r>
          <w:rPr>
            <w:webHidden/>
          </w:rPr>
          <w:fldChar w:fldCharType="begin"/>
        </w:r>
        <w:r>
          <w:rPr>
            <w:webHidden/>
          </w:rPr>
          <w:instrText xml:space="preserve"> PAGEREF _Toc235443161 \h </w:instrText>
        </w:r>
        <w:r>
          <w:rPr>
            <w:webHidden/>
          </w:rPr>
        </w:r>
        <w:r>
          <w:rPr>
            <w:webHidden/>
          </w:rPr>
          <w:fldChar w:fldCharType="separate"/>
        </w:r>
        <w:r>
          <w:rPr>
            <w:webHidden/>
          </w:rPr>
          <w:t>57</w:t>
        </w:r>
        <w:r>
          <w:rPr>
            <w:webHidden/>
          </w:rPr>
          <w:fldChar w:fldCharType="end"/>
        </w:r>
      </w:hyperlink>
    </w:p>
    <w:p w14:paraId="25E83C29" w14:textId="3A61780D"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2" w:history="1">
        <w:r w:rsidRPr="000514F6">
          <w:rPr>
            <w:rStyle w:val="Hyperlink"/>
          </w:rPr>
          <w:t xml:space="preserve">Gambar 4.4 Distribusi kombinasi </w:t>
        </w:r>
        <w:r w:rsidRPr="000514F6">
          <w:rPr>
            <w:rStyle w:val="Hyperlink"/>
            <w:i/>
            <w:iCs/>
          </w:rPr>
          <w:t xml:space="preserve">gender </w:t>
        </w:r>
        <w:r w:rsidRPr="000514F6">
          <w:rPr>
            <w:rStyle w:val="Hyperlink"/>
          </w:rPr>
          <w:t>dan</w:t>
        </w:r>
        <w:r w:rsidRPr="000514F6">
          <w:rPr>
            <w:rStyle w:val="Hyperlink"/>
            <w:i/>
            <w:iCs/>
          </w:rPr>
          <w:t xml:space="preserve"> ethnicity</w:t>
        </w:r>
        <w:r w:rsidRPr="000514F6">
          <w:rPr>
            <w:rStyle w:val="Hyperlink"/>
          </w:rPr>
          <w:t xml:space="preserve"> berdasarkan kode kategori.</w:t>
        </w:r>
        <w:r>
          <w:rPr>
            <w:webHidden/>
          </w:rPr>
          <w:tab/>
        </w:r>
        <w:r>
          <w:rPr>
            <w:webHidden/>
          </w:rPr>
          <w:fldChar w:fldCharType="begin"/>
        </w:r>
        <w:r>
          <w:rPr>
            <w:webHidden/>
          </w:rPr>
          <w:instrText xml:space="preserve"> PAGEREF _Toc235443162 \h </w:instrText>
        </w:r>
        <w:r>
          <w:rPr>
            <w:webHidden/>
          </w:rPr>
        </w:r>
        <w:r>
          <w:rPr>
            <w:webHidden/>
          </w:rPr>
          <w:fldChar w:fldCharType="separate"/>
        </w:r>
        <w:r>
          <w:rPr>
            <w:webHidden/>
          </w:rPr>
          <w:t>58</w:t>
        </w:r>
        <w:r>
          <w:rPr>
            <w:webHidden/>
          </w:rPr>
          <w:fldChar w:fldCharType="end"/>
        </w:r>
      </w:hyperlink>
    </w:p>
    <w:p w14:paraId="5958AFE8" w14:textId="740C8F73"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3" w:history="1">
        <w:r w:rsidRPr="000514F6">
          <w:rPr>
            <w:rStyle w:val="Hyperlink"/>
          </w:rPr>
          <w:t>Gambar 4.5 Contoh representasi satu klip audio hasil standardisasi dalam bentuk waveform dan log-mel spectrogram</w:t>
        </w:r>
        <w:r>
          <w:rPr>
            <w:webHidden/>
          </w:rPr>
          <w:tab/>
        </w:r>
        <w:r>
          <w:rPr>
            <w:webHidden/>
          </w:rPr>
          <w:fldChar w:fldCharType="begin"/>
        </w:r>
        <w:r>
          <w:rPr>
            <w:webHidden/>
          </w:rPr>
          <w:instrText xml:space="preserve"> PAGEREF _Toc235443163 \h </w:instrText>
        </w:r>
        <w:r>
          <w:rPr>
            <w:webHidden/>
          </w:rPr>
        </w:r>
        <w:r>
          <w:rPr>
            <w:webHidden/>
          </w:rPr>
          <w:fldChar w:fldCharType="separate"/>
        </w:r>
        <w:r>
          <w:rPr>
            <w:webHidden/>
          </w:rPr>
          <w:t>59</w:t>
        </w:r>
        <w:r>
          <w:rPr>
            <w:webHidden/>
          </w:rPr>
          <w:fldChar w:fldCharType="end"/>
        </w:r>
      </w:hyperlink>
    </w:p>
    <w:p w14:paraId="3A614E45" w14:textId="0556B0D5"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4" w:history="1">
        <w:r w:rsidRPr="000514F6">
          <w:rPr>
            <w:rStyle w:val="Hyperlink"/>
          </w:rPr>
          <w:t xml:space="preserve">Gambar 4.6 Distribusi durasi ujaran berdasarkan </w:t>
        </w:r>
        <w:r w:rsidRPr="000514F6">
          <w:rPr>
            <w:rStyle w:val="Hyperlink"/>
            <w:i/>
            <w:iCs/>
          </w:rPr>
          <w:t>speech_sec</w:t>
        </w:r>
        <w:r w:rsidRPr="000514F6">
          <w:rPr>
            <w:rStyle w:val="Hyperlink"/>
          </w:rPr>
          <w:t xml:space="preserve"> VAD.</w:t>
        </w:r>
        <w:r>
          <w:rPr>
            <w:webHidden/>
          </w:rPr>
          <w:tab/>
        </w:r>
        <w:r>
          <w:rPr>
            <w:webHidden/>
          </w:rPr>
          <w:fldChar w:fldCharType="begin"/>
        </w:r>
        <w:r>
          <w:rPr>
            <w:webHidden/>
          </w:rPr>
          <w:instrText xml:space="preserve"> PAGEREF _Toc235443164 \h </w:instrText>
        </w:r>
        <w:r>
          <w:rPr>
            <w:webHidden/>
          </w:rPr>
        </w:r>
        <w:r>
          <w:rPr>
            <w:webHidden/>
          </w:rPr>
          <w:fldChar w:fldCharType="separate"/>
        </w:r>
        <w:r>
          <w:rPr>
            <w:webHidden/>
          </w:rPr>
          <w:t>60</w:t>
        </w:r>
        <w:r>
          <w:rPr>
            <w:webHidden/>
          </w:rPr>
          <w:fldChar w:fldCharType="end"/>
        </w:r>
      </w:hyperlink>
    </w:p>
    <w:p w14:paraId="420471A0" w14:textId="1B24D5B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5" w:history="1">
        <w:r w:rsidRPr="000514F6">
          <w:rPr>
            <w:rStyle w:val="Hyperlink"/>
          </w:rPr>
          <w:t>Gambar 4.7 Perbandingan mean MAE validation terhadap nilai alpha pada baseline official split</w:t>
        </w:r>
        <w:r>
          <w:rPr>
            <w:webHidden/>
          </w:rPr>
          <w:tab/>
        </w:r>
        <w:r>
          <w:rPr>
            <w:webHidden/>
          </w:rPr>
          <w:fldChar w:fldCharType="begin"/>
        </w:r>
        <w:r>
          <w:rPr>
            <w:webHidden/>
          </w:rPr>
          <w:instrText xml:space="preserve"> PAGEREF _Toc235443165 \h </w:instrText>
        </w:r>
        <w:r>
          <w:rPr>
            <w:webHidden/>
          </w:rPr>
        </w:r>
        <w:r>
          <w:rPr>
            <w:webHidden/>
          </w:rPr>
          <w:fldChar w:fldCharType="separate"/>
        </w:r>
        <w:r>
          <w:rPr>
            <w:webHidden/>
          </w:rPr>
          <w:t>70</w:t>
        </w:r>
        <w:r>
          <w:rPr>
            <w:webHidden/>
          </w:rPr>
          <w:fldChar w:fldCharType="end"/>
        </w:r>
      </w:hyperlink>
    </w:p>
    <w:p w14:paraId="3F87E8AF" w14:textId="024A935B"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6" w:history="1">
        <w:r w:rsidRPr="000514F6">
          <w:rPr>
            <w:rStyle w:val="Hyperlink"/>
          </w:rPr>
          <w:t xml:space="preserve">Gambar 4.8 </w:t>
        </w:r>
        <w:r w:rsidRPr="000514F6">
          <w:rPr>
            <w:rStyle w:val="Hyperlink"/>
            <w:rFonts w:cs="Times New Roman"/>
          </w:rPr>
          <w:t xml:space="preserve">Kurva </w:t>
        </w:r>
        <w:r w:rsidRPr="000514F6">
          <w:rPr>
            <w:rStyle w:val="Hyperlink"/>
            <w:rFonts w:cs="Times New Roman"/>
            <w:i/>
          </w:rPr>
          <w:t>train</w:t>
        </w:r>
        <w:r w:rsidRPr="000514F6">
          <w:rPr>
            <w:rStyle w:val="Hyperlink"/>
            <w:rFonts w:cs="Times New Roman"/>
          </w:rPr>
          <w:t xml:space="preserve"> </w:t>
        </w:r>
        <w:r w:rsidRPr="000514F6">
          <w:rPr>
            <w:rStyle w:val="Hyperlink"/>
            <w:rFonts w:cs="Times New Roman"/>
            <w:i/>
          </w:rPr>
          <w:t>MAE</w:t>
        </w:r>
        <w:r w:rsidRPr="000514F6">
          <w:rPr>
            <w:rStyle w:val="Hyperlink"/>
            <w:rFonts w:cs="Times New Roman"/>
          </w:rPr>
          <w:t xml:space="preserve"> dan </w:t>
        </w:r>
        <w:r w:rsidRPr="000514F6">
          <w:rPr>
            <w:rStyle w:val="Hyperlink"/>
            <w:rFonts w:cs="Times New Roman"/>
            <w:i/>
          </w:rPr>
          <w:t>validation</w:t>
        </w:r>
        <w:r w:rsidRPr="000514F6">
          <w:rPr>
            <w:rStyle w:val="Hyperlink"/>
            <w:rFonts w:cs="Times New Roman"/>
          </w:rPr>
          <w:t xml:space="preserve"> </w:t>
        </w:r>
        <w:r w:rsidRPr="000514F6">
          <w:rPr>
            <w:rStyle w:val="Hyperlink"/>
            <w:rFonts w:cs="Times New Roman"/>
            <w:i/>
          </w:rPr>
          <w:t>MAE</w:t>
        </w:r>
        <w:r w:rsidRPr="000514F6">
          <w:rPr>
            <w:rStyle w:val="Hyperlink"/>
            <w:rFonts w:cs="Times New Roman"/>
          </w:rPr>
          <w:t xml:space="preserve"> </w:t>
        </w:r>
        <w:r w:rsidRPr="000514F6">
          <w:rPr>
            <w:rStyle w:val="Hyperlink"/>
            <w:rFonts w:cs="Times New Roman"/>
            <w:i/>
          </w:rPr>
          <w:t>Ridge Regression</w:t>
        </w:r>
        <w:r w:rsidRPr="000514F6">
          <w:rPr>
            <w:rStyle w:val="Hyperlink"/>
            <w:rFonts w:cs="Times New Roman"/>
          </w:rPr>
          <w:t xml:space="preserve"> terhadap nilai alpha pada </w:t>
        </w:r>
        <w:r w:rsidRPr="000514F6">
          <w:rPr>
            <w:rStyle w:val="Hyperlink"/>
            <w:rFonts w:cs="Times New Roman"/>
            <w:i/>
          </w:rPr>
          <w:t>baseline</w:t>
        </w:r>
        <w:r w:rsidRPr="000514F6">
          <w:rPr>
            <w:rStyle w:val="Hyperlink"/>
            <w:rFonts w:cs="Times New Roman"/>
          </w:rPr>
          <w:t xml:space="preserve"> </w:t>
        </w:r>
        <w:r w:rsidRPr="000514F6">
          <w:rPr>
            <w:rStyle w:val="Hyperlink"/>
            <w:rFonts w:cs="Times New Roman"/>
            <w:i/>
          </w:rPr>
          <w:t>official split</w:t>
        </w:r>
        <w:r w:rsidRPr="000514F6">
          <w:rPr>
            <w:rStyle w:val="Hyperlink"/>
            <w:rFonts w:cs="Times New Roman"/>
          </w:rPr>
          <w:t xml:space="preserve"> untuk WavLM</w:t>
        </w:r>
        <w:r>
          <w:rPr>
            <w:webHidden/>
          </w:rPr>
          <w:tab/>
        </w:r>
        <w:r>
          <w:rPr>
            <w:webHidden/>
          </w:rPr>
          <w:fldChar w:fldCharType="begin"/>
        </w:r>
        <w:r>
          <w:rPr>
            <w:webHidden/>
          </w:rPr>
          <w:instrText xml:space="preserve"> PAGEREF _Toc235443166 \h </w:instrText>
        </w:r>
        <w:r>
          <w:rPr>
            <w:webHidden/>
          </w:rPr>
        </w:r>
        <w:r>
          <w:rPr>
            <w:webHidden/>
          </w:rPr>
          <w:fldChar w:fldCharType="separate"/>
        </w:r>
        <w:r>
          <w:rPr>
            <w:webHidden/>
          </w:rPr>
          <w:t>71</w:t>
        </w:r>
        <w:r>
          <w:rPr>
            <w:webHidden/>
          </w:rPr>
          <w:fldChar w:fldCharType="end"/>
        </w:r>
      </w:hyperlink>
    </w:p>
    <w:p w14:paraId="5BF64815" w14:textId="6570F818"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7" w:history="1">
        <w:r w:rsidRPr="000514F6">
          <w:rPr>
            <w:rStyle w:val="Hyperlink"/>
          </w:rPr>
          <w:t>Gambar 4.9 Perbandingan metrik rata-rata antar metode pada test set official split</w:t>
        </w:r>
        <w:r>
          <w:rPr>
            <w:webHidden/>
          </w:rPr>
          <w:tab/>
        </w:r>
        <w:r>
          <w:rPr>
            <w:webHidden/>
          </w:rPr>
          <w:fldChar w:fldCharType="begin"/>
        </w:r>
        <w:r>
          <w:rPr>
            <w:webHidden/>
          </w:rPr>
          <w:instrText xml:space="preserve"> PAGEREF _Toc235443167 \h </w:instrText>
        </w:r>
        <w:r>
          <w:rPr>
            <w:webHidden/>
          </w:rPr>
        </w:r>
        <w:r>
          <w:rPr>
            <w:webHidden/>
          </w:rPr>
          <w:fldChar w:fldCharType="separate"/>
        </w:r>
        <w:r>
          <w:rPr>
            <w:webHidden/>
          </w:rPr>
          <w:t>73</w:t>
        </w:r>
        <w:r>
          <w:rPr>
            <w:webHidden/>
          </w:rPr>
          <w:fldChar w:fldCharType="end"/>
        </w:r>
      </w:hyperlink>
    </w:p>
    <w:p w14:paraId="1238248D" w14:textId="7B8951C9"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8" w:history="1">
        <w:r w:rsidRPr="000514F6">
          <w:rPr>
            <w:rStyle w:val="Hyperlink"/>
          </w:rPr>
          <w:t>Gambar 4.10 Perbandingan MAE per-trait pada test set official split</w:t>
        </w:r>
        <w:r>
          <w:rPr>
            <w:webHidden/>
          </w:rPr>
          <w:tab/>
        </w:r>
        <w:r>
          <w:rPr>
            <w:webHidden/>
          </w:rPr>
          <w:fldChar w:fldCharType="begin"/>
        </w:r>
        <w:r>
          <w:rPr>
            <w:webHidden/>
          </w:rPr>
          <w:instrText xml:space="preserve"> PAGEREF _Toc235443168 \h </w:instrText>
        </w:r>
        <w:r>
          <w:rPr>
            <w:webHidden/>
          </w:rPr>
        </w:r>
        <w:r>
          <w:rPr>
            <w:webHidden/>
          </w:rPr>
          <w:fldChar w:fldCharType="separate"/>
        </w:r>
        <w:r>
          <w:rPr>
            <w:webHidden/>
          </w:rPr>
          <w:t>74</w:t>
        </w:r>
        <w:r>
          <w:rPr>
            <w:webHidden/>
          </w:rPr>
          <w:fldChar w:fldCharType="end"/>
        </w:r>
      </w:hyperlink>
    </w:p>
    <w:p w14:paraId="0EDEDD50" w14:textId="2DB826BC"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69" w:history="1">
        <w:r w:rsidRPr="000514F6">
          <w:rPr>
            <w:rStyle w:val="Hyperlink"/>
          </w:rPr>
          <w:t xml:space="preserve">Gambar 4.11 Perbandingan R² </w:t>
        </w:r>
        <w:r w:rsidRPr="000514F6">
          <w:rPr>
            <w:rStyle w:val="Hyperlink"/>
            <w:i/>
            <w:iCs/>
          </w:rPr>
          <w:t>per-trait</w:t>
        </w:r>
        <w:r w:rsidRPr="000514F6">
          <w:rPr>
            <w:rStyle w:val="Hyperlink"/>
          </w:rPr>
          <w:t xml:space="preserve"> pada </w:t>
        </w:r>
        <w:r w:rsidRPr="000514F6">
          <w:rPr>
            <w:rStyle w:val="Hyperlink"/>
            <w:i/>
            <w:iCs/>
          </w:rPr>
          <w:t>test set official split</w:t>
        </w:r>
        <w:r>
          <w:rPr>
            <w:webHidden/>
          </w:rPr>
          <w:tab/>
        </w:r>
        <w:r>
          <w:rPr>
            <w:webHidden/>
          </w:rPr>
          <w:fldChar w:fldCharType="begin"/>
        </w:r>
        <w:r>
          <w:rPr>
            <w:webHidden/>
          </w:rPr>
          <w:instrText xml:space="preserve"> PAGEREF _Toc235443169 \h </w:instrText>
        </w:r>
        <w:r>
          <w:rPr>
            <w:webHidden/>
          </w:rPr>
        </w:r>
        <w:r>
          <w:rPr>
            <w:webHidden/>
          </w:rPr>
          <w:fldChar w:fldCharType="separate"/>
        </w:r>
        <w:r>
          <w:rPr>
            <w:webHidden/>
          </w:rPr>
          <w:t>75</w:t>
        </w:r>
        <w:r>
          <w:rPr>
            <w:webHidden/>
          </w:rPr>
          <w:fldChar w:fldCharType="end"/>
        </w:r>
      </w:hyperlink>
    </w:p>
    <w:p w14:paraId="16DD005C" w14:textId="42FFBA35"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0" w:history="1">
        <w:r w:rsidRPr="000514F6">
          <w:rPr>
            <w:rStyle w:val="Hyperlink"/>
          </w:rPr>
          <w:t xml:space="preserve">Gambar 4.12 </w:t>
        </w:r>
        <w:r w:rsidRPr="000514F6">
          <w:rPr>
            <w:rStyle w:val="Hyperlink"/>
            <w:rFonts w:cs="Times New Roman"/>
          </w:rPr>
          <w:t xml:space="preserve">Perbandingan mean </w:t>
        </w:r>
        <w:r w:rsidRPr="000514F6">
          <w:rPr>
            <w:rStyle w:val="Hyperlink"/>
            <w:rFonts w:cs="Times New Roman"/>
            <w:i/>
          </w:rPr>
          <w:t>MAE</w:t>
        </w:r>
        <w:r w:rsidRPr="000514F6">
          <w:rPr>
            <w:rStyle w:val="Hyperlink"/>
            <w:rFonts w:cs="Times New Roman"/>
          </w:rPr>
          <w:t xml:space="preserve"> </w:t>
        </w:r>
        <w:r w:rsidRPr="000514F6">
          <w:rPr>
            <w:rStyle w:val="Hyperlink"/>
            <w:rFonts w:cs="Times New Roman"/>
            <w:i/>
          </w:rPr>
          <w:t>validation</w:t>
        </w:r>
        <w:r w:rsidRPr="000514F6">
          <w:rPr>
            <w:rStyle w:val="Hyperlink"/>
            <w:rFonts w:cs="Times New Roman"/>
          </w:rPr>
          <w:t xml:space="preserve"> terhadap nilai alpha pada </w:t>
        </w:r>
        <w:r w:rsidRPr="000514F6">
          <w:rPr>
            <w:rStyle w:val="Hyperlink"/>
            <w:rFonts w:cs="Times New Roman"/>
            <w:i/>
          </w:rPr>
          <w:t>baseline</w:t>
        </w:r>
        <w:r w:rsidRPr="000514F6">
          <w:rPr>
            <w:rStyle w:val="Hyperlink"/>
            <w:rFonts w:cs="Times New Roman"/>
          </w:rPr>
          <w:t xml:space="preserve"> </w:t>
        </w:r>
        <w:r w:rsidRPr="000514F6">
          <w:rPr>
            <w:rStyle w:val="Hyperlink"/>
            <w:rFonts w:cs="Times New Roman"/>
            <w:i/>
          </w:rPr>
          <w:t>strict split</w:t>
        </w:r>
        <w:r>
          <w:rPr>
            <w:webHidden/>
          </w:rPr>
          <w:tab/>
        </w:r>
        <w:r>
          <w:rPr>
            <w:webHidden/>
          </w:rPr>
          <w:fldChar w:fldCharType="begin"/>
        </w:r>
        <w:r>
          <w:rPr>
            <w:webHidden/>
          </w:rPr>
          <w:instrText xml:space="preserve"> PAGEREF _Toc235443170 \h </w:instrText>
        </w:r>
        <w:r>
          <w:rPr>
            <w:webHidden/>
          </w:rPr>
        </w:r>
        <w:r>
          <w:rPr>
            <w:webHidden/>
          </w:rPr>
          <w:fldChar w:fldCharType="separate"/>
        </w:r>
        <w:r>
          <w:rPr>
            <w:webHidden/>
          </w:rPr>
          <w:t>78</w:t>
        </w:r>
        <w:r>
          <w:rPr>
            <w:webHidden/>
          </w:rPr>
          <w:fldChar w:fldCharType="end"/>
        </w:r>
      </w:hyperlink>
    </w:p>
    <w:p w14:paraId="37638909" w14:textId="33D59F29"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1" w:history="1">
        <w:r w:rsidRPr="000514F6">
          <w:rPr>
            <w:rStyle w:val="Hyperlink"/>
          </w:rPr>
          <w:t xml:space="preserve">Gambar 4.13 </w:t>
        </w:r>
        <w:r w:rsidRPr="000514F6">
          <w:rPr>
            <w:rStyle w:val="Hyperlink"/>
            <w:rFonts w:cs="Times New Roman"/>
          </w:rPr>
          <w:t xml:space="preserve">Kurva </w:t>
        </w:r>
        <w:r w:rsidRPr="000514F6">
          <w:rPr>
            <w:rStyle w:val="Hyperlink"/>
            <w:rFonts w:cs="Times New Roman"/>
            <w:i/>
          </w:rPr>
          <w:t>train</w:t>
        </w:r>
        <w:r w:rsidRPr="000514F6">
          <w:rPr>
            <w:rStyle w:val="Hyperlink"/>
            <w:rFonts w:cs="Times New Roman"/>
          </w:rPr>
          <w:t xml:space="preserve"> </w:t>
        </w:r>
        <w:r w:rsidRPr="000514F6">
          <w:rPr>
            <w:rStyle w:val="Hyperlink"/>
            <w:rFonts w:cs="Times New Roman"/>
            <w:i/>
          </w:rPr>
          <w:t>MAE</w:t>
        </w:r>
        <w:r w:rsidRPr="000514F6">
          <w:rPr>
            <w:rStyle w:val="Hyperlink"/>
            <w:rFonts w:cs="Times New Roman"/>
          </w:rPr>
          <w:t xml:space="preserve"> dan </w:t>
        </w:r>
        <w:r w:rsidRPr="000514F6">
          <w:rPr>
            <w:rStyle w:val="Hyperlink"/>
            <w:rFonts w:cs="Times New Roman"/>
            <w:i/>
          </w:rPr>
          <w:t>validation</w:t>
        </w:r>
        <w:r w:rsidRPr="000514F6">
          <w:rPr>
            <w:rStyle w:val="Hyperlink"/>
            <w:rFonts w:cs="Times New Roman"/>
          </w:rPr>
          <w:t xml:space="preserve"> </w:t>
        </w:r>
        <w:r w:rsidRPr="000514F6">
          <w:rPr>
            <w:rStyle w:val="Hyperlink"/>
            <w:rFonts w:cs="Times New Roman"/>
            <w:i/>
          </w:rPr>
          <w:t>MAE</w:t>
        </w:r>
        <w:r w:rsidRPr="000514F6">
          <w:rPr>
            <w:rStyle w:val="Hyperlink"/>
            <w:rFonts w:cs="Times New Roman"/>
          </w:rPr>
          <w:t xml:space="preserve"> </w:t>
        </w:r>
        <w:r w:rsidRPr="000514F6">
          <w:rPr>
            <w:rStyle w:val="Hyperlink"/>
            <w:rFonts w:cs="Times New Roman"/>
            <w:i/>
          </w:rPr>
          <w:t>Ridge Regression</w:t>
        </w:r>
        <w:r w:rsidRPr="000514F6">
          <w:rPr>
            <w:rStyle w:val="Hyperlink"/>
            <w:rFonts w:cs="Times New Roman"/>
          </w:rPr>
          <w:t xml:space="preserve"> terhadap alpha pada </w:t>
        </w:r>
        <w:r w:rsidRPr="000514F6">
          <w:rPr>
            <w:rStyle w:val="Hyperlink"/>
            <w:rFonts w:cs="Times New Roman"/>
            <w:i/>
          </w:rPr>
          <w:t>strict split</w:t>
        </w:r>
        <w:r w:rsidRPr="000514F6">
          <w:rPr>
            <w:rStyle w:val="Hyperlink"/>
            <w:rFonts w:cs="Times New Roman"/>
          </w:rPr>
          <w:t xml:space="preserve"> untuk WavLM</w:t>
        </w:r>
        <w:r>
          <w:rPr>
            <w:webHidden/>
          </w:rPr>
          <w:tab/>
        </w:r>
        <w:r>
          <w:rPr>
            <w:webHidden/>
          </w:rPr>
          <w:fldChar w:fldCharType="begin"/>
        </w:r>
        <w:r>
          <w:rPr>
            <w:webHidden/>
          </w:rPr>
          <w:instrText xml:space="preserve"> PAGEREF _Toc235443171 \h </w:instrText>
        </w:r>
        <w:r>
          <w:rPr>
            <w:webHidden/>
          </w:rPr>
        </w:r>
        <w:r>
          <w:rPr>
            <w:webHidden/>
          </w:rPr>
          <w:fldChar w:fldCharType="separate"/>
        </w:r>
        <w:r>
          <w:rPr>
            <w:webHidden/>
          </w:rPr>
          <w:t>79</w:t>
        </w:r>
        <w:r>
          <w:rPr>
            <w:webHidden/>
          </w:rPr>
          <w:fldChar w:fldCharType="end"/>
        </w:r>
      </w:hyperlink>
    </w:p>
    <w:p w14:paraId="008D0048" w14:textId="4B844A9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2" w:history="1">
        <w:r w:rsidRPr="000514F6">
          <w:rPr>
            <w:rStyle w:val="Hyperlink"/>
          </w:rPr>
          <w:t xml:space="preserve">Gambar 4.14 Perbandingan </w:t>
        </w:r>
        <w:r w:rsidRPr="000514F6">
          <w:rPr>
            <w:rStyle w:val="Hyperlink"/>
            <w:rFonts w:cs="Times New Roman"/>
          </w:rPr>
          <w:t xml:space="preserve">metrik rata-rata antar metode pada </w:t>
        </w:r>
        <w:r w:rsidRPr="000514F6">
          <w:rPr>
            <w:rStyle w:val="Hyperlink"/>
            <w:rFonts w:cs="Times New Roman"/>
            <w:i/>
          </w:rPr>
          <w:t>test set</w:t>
        </w:r>
        <w:r w:rsidRPr="000514F6">
          <w:rPr>
            <w:rStyle w:val="Hyperlink"/>
            <w:rFonts w:cs="Times New Roman"/>
          </w:rPr>
          <w:t xml:space="preserve"> </w:t>
        </w:r>
        <w:r w:rsidRPr="000514F6">
          <w:rPr>
            <w:rStyle w:val="Hyperlink"/>
            <w:rFonts w:cs="Times New Roman"/>
            <w:i/>
          </w:rPr>
          <w:t>strict split</w:t>
        </w:r>
        <w:r>
          <w:rPr>
            <w:webHidden/>
          </w:rPr>
          <w:tab/>
        </w:r>
        <w:r>
          <w:rPr>
            <w:webHidden/>
          </w:rPr>
          <w:fldChar w:fldCharType="begin"/>
        </w:r>
        <w:r>
          <w:rPr>
            <w:webHidden/>
          </w:rPr>
          <w:instrText xml:space="preserve"> PAGEREF _Toc235443172 \h </w:instrText>
        </w:r>
        <w:r>
          <w:rPr>
            <w:webHidden/>
          </w:rPr>
        </w:r>
        <w:r>
          <w:rPr>
            <w:webHidden/>
          </w:rPr>
          <w:fldChar w:fldCharType="separate"/>
        </w:r>
        <w:r>
          <w:rPr>
            <w:webHidden/>
          </w:rPr>
          <w:t>81</w:t>
        </w:r>
        <w:r>
          <w:rPr>
            <w:webHidden/>
          </w:rPr>
          <w:fldChar w:fldCharType="end"/>
        </w:r>
      </w:hyperlink>
    </w:p>
    <w:p w14:paraId="3C506DBF" w14:textId="0ED0FBB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3" w:history="1">
        <w:r w:rsidRPr="000514F6">
          <w:rPr>
            <w:rStyle w:val="Hyperlink"/>
          </w:rPr>
          <w:t xml:space="preserve">Gambar 4.15 </w:t>
        </w:r>
        <w:r w:rsidRPr="000514F6">
          <w:rPr>
            <w:rStyle w:val="Hyperlink"/>
            <w:rFonts w:cs="Times New Roman"/>
          </w:rPr>
          <w:t xml:space="preserve">Perbandingan </w:t>
        </w:r>
        <w:r w:rsidRPr="000514F6">
          <w:rPr>
            <w:rStyle w:val="Hyperlink"/>
            <w:rFonts w:cs="Times New Roman"/>
            <w:i/>
          </w:rPr>
          <w:t>MAE</w:t>
        </w:r>
        <w:r w:rsidRPr="000514F6">
          <w:rPr>
            <w:rStyle w:val="Hyperlink"/>
            <w:rFonts w:cs="Times New Roman"/>
          </w:rPr>
          <w:t xml:space="preserve"> per-</w:t>
        </w:r>
        <w:r w:rsidRPr="000514F6">
          <w:rPr>
            <w:rStyle w:val="Hyperlink"/>
            <w:rFonts w:cs="Times New Roman"/>
            <w:i/>
          </w:rPr>
          <w:t>trait</w:t>
        </w:r>
        <w:r w:rsidRPr="000514F6">
          <w:rPr>
            <w:rStyle w:val="Hyperlink"/>
            <w:rFonts w:cs="Times New Roman"/>
          </w:rPr>
          <w:t xml:space="preserve"> pada </w:t>
        </w:r>
        <w:r w:rsidRPr="000514F6">
          <w:rPr>
            <w:rStyle w:val="Hyperlink"/>
            <w:rFonts w:cs="Times New Roman"/>
            <w:i/>
          </w:rPr>
          <w:t>test set</w:t>
        </w:r>
        <w:r w:rsidRPr="000514F6">
          <w:rPr>
            <w:rStyle w:val="Hyperlink"/>
            <w:rFonts w:cs="Times New Roman"/>
          </w:rPr>
          <w:t xml:space="preserve"> </w:t>
        </w:r>
        <w:r w:rsidRPr="000514F6">
          <w:rPr>
            <w:rStyle w:val="Hyperlink"/>
            <w:rFonts w:cs="Times New Roman"/>
            <w:i/>
          </w:rPr>
          <w:t>strict split</w:t>
        </w:r>
        <w:r>
          <w:rPr>
            <w:webHidden/>
          </w:rPr>
          <w:tab/>
        </w:r>
        <w:r>
          <w:rPr>
            <w:webHidden/>
          </w:rPr>
          <w:fldChar w:fldCharType="begin"/>
        </w:r>
        <w:r>
          <w:rPr>
            <w:webHidden/>
          </w:rPr>
          <w:instrText xml:space="preserve"> PAGEREF _Toc235443173 \h </w:instrText>
        </w:r>
        <w:r>
          <w:rPr>
            <w:webHidden/>
          </w:rPr>
        </w:r>
        <w:r>
          <w:rPr>
            <w:webHidden/>
          </w:rPr>
          <w:fldChar w:fldCharType="separate"/>
        </w:r>
        <w:r>
          <w:rPr>
            <w:webHidden/>
          </w:rPr>
          <w:t>82</w:t>
        </w:r>
        <w:r>
          <w:rPr>
            <w:webHidden/>
          </w:rPr>
          <w:fldChar w:fldCharType="end"/>
        </w:r>
      </w:hyperlink>
    </w:p>
    <w:p w14:paraId="748F1CF0" w14:textId="4482C05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4" w:history="1">
        <w:r w:rsidRPr="000514F6">
          <w:rPr>
            <w:rStyle w:val="Hyperlink"/>
          </w:rPr>
          <w:t xml:space="preserve">Gambar 4.16 </w:t>
        </w:r>
        <w:r w:rsidRPr="000514F6">
          <w:rPr>
            <w:rStyle w:val="Hyperlink"/>
            <w:rFonts w:cs="Times New Roman"/>
          </w:rPr>
          <w:t xml:space="preserve">Perbandingan </w:t>
        </w:r>
        <w:r w:rsidRPr="000514F6">
          <w:rPr>
            <w:rStyle w:val="Hyperlink"/>
            <w:rFonts w:cs="Times New Roman"/>
            <w:i/>
          </w:rPr>
          <w:t>R²</w:t>
        </w:r>
        <w:r w:rsidRPr="000514F6">
          <w:rPr>
            <w:rStyle w:val="Hyperlink"/>
            <w:rFonts w:cs="Times New Roman"/>
          </w:rPr>
          <w:t xml:space="preserve"> per-</w:t>
        </w:r>
        <w:r w:rsidRPr="000514F6">
          <w:rPr>
            <w:rStyle w:val="Hyperlink"/>
            <w:rFonts w:cs="Times New Roman"/>
            <w:i/>
          </w:rPr>
          <w:t>trait</w:t>
        </w:r>
        <w:r w:rsidRPr="000514F6">
          <w:rPr>
            <w:rStyle w:val="Hyperlink"/>
            <w:rFonts w:cs="Times New Roman"/>
          </w:rPr>
          <w:t xml:space="preserve"> pada </w:t>
        </w:r>
        <w:r w:rsidRPr="000514F6">
          <w:rPr>
            <w:rStyle w:val="Hyperlink"/>
            <w:rFonts w:cs="Times New Roman"/>
            <w:i/>
          </w:rPr>
          <w:t>test set</w:t>
        </w:r>
        <w:r w:rsidRPr="000514F6">
          <w:rPr>
            <w:rStyle w:val="Hyperlink"/>
            <w:rFonts w:cs="Times New Roman"/>
          </w:rPr>
          <w:t xml:space="preserve"> </w:t>
        </w:r>
        <w:r w:rsidRPr="000514F6">
          <w:rPr>
            <w:rStyle w:val="Hyperlink"/>
            <w:rFonts w:cs="Times New Roman"/>
            <w:i/>
          </w:rPr>
          <w:t>strict split</w:t>
        </w:r>
        <w:r>
          <w:rPr>
            <w:webHidden/>
          </w:rPr>
          <w:tab/>
        </w:r>
        <w:r>
          <w:rPr>
            <w:webHidden/>
          </w:rPr>
          <w:fldChar w:fldCharType="begin"/>
        </w:r>
        <w:r>
          <w:rPr>
            <w:webHidden/>
          </w:rPr>
          <w:instrText xml:space="preserve"> PAGEREF _Toc235443174 \h </w:instrText>
        </w:r>
        <w:r>
          <w:rPr>
            <w:webHidden/>
          </w:rPr>
        </w:r>
        <w:r>
          <w:rPr>
            <w:webHidden/>
          </w:rPr>
          <w:fldChar w:fldCharType="separate"/>
        </w:r>
        <w:r>
          <w:rPr>
            <w:webHidden/>
          </w:rPr>
          <w:t>82</w:t>
        </w:r>
        <w:r>
          <w:rPr>
            <w:webHidden/>
          </w:rPr>
          <w:fldChar w:fldCharType="end"/>
        </w:r>
      </w:hyperlink>
    </w:p>
    <w:p w14:paraId="315625B7" w14:textId="0D337123"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5" w:history="1">
        <w:r w:rsidRPr="000514F6">
          <w:rPr>
            <w:rStyle w:val="Hyperlink"/>
          </w:rPr>
          <w:t>Gambar 4.17 Riwayat optimisasi Optuna pada fine-tuning WavLM+LoRA</w:t>
        </w:r>
        <w:r>
          <w:rPr>
            <w:webHidden/>
          </w:rPr>
          <w:tab/>
        </w:r>
        <w:r>
          <w:rPr>
            <w:webHidden/>
          </w:rPr>
          <w:fldChar w:fldCharType="begin"/>
        </w:r>
        <w:r>
          <w:rPr>
            <w:webHidden/>
          </w:rPr>
          <w:instrText xml:space="preserve"> PAGEREF _Toc235443175 \h </w:instrText>
        </w:r>
        <w:r>
          <w:rPr>
            <w:webHidden/>
          </w:rPr>
        </w:r>
        <w:r>
          <w:rPr>
            <w:webHidden/>
          </w:rPr>
          <w:fldChar w:fldCharType="separate"/>
        </w:r>
        <w:r>
          <w:rPr>
            <w:webHidden/>
          </w:rPr>
          <w:t>88</w:t>
        </w:r>
        <w:r>
          <w:rPr>
            <w:webHidden/>
          </w:rPr>
          <w:fldChar w:fldCharType="end"/>
        </w:r>
      </w:hyperlink>
    </w:p>
    <w:p w14:paraId="50F1A124" w14:textId="44D0E462"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6" w:history="1">
        <w:r w:rsidRPr="000514F6">
          <w:rPr>
            <w:rStyle w:val="Hyperlink"/>
          </w:rPr>
          <w:t>Gambar 4.18 Parameter importance pada studi Optuna WavLM+LoRA</w:t>
        </w:r>
        <w:r>
          <w:rPr>
            <w:webHidden/>
          </w:rPr>
          <w:tab/>
        </w:r>
        <w:r>
          <w:rPr>
            <w:webHidden/>
          </w:rPr>
          <w:fldChar w:fldCharType="begin"/>
        </w:r>
        <w:r>
          <w:rPr>
            <w:webHidden/>
          </w:rPr>
          <w:instrText xml:space="preserve"> PAGEREF _Toc235443176 \h </w:instrText>
        </w:r>
        <w:r>
          <w:rPr>
            <w:webHidden/>
          </w:rPr>
        </w:r>
        <w:r>
          <w:rPr>
            <w:webHidden/>
          </w:rPr>
          <w:fldChar w:fldCharType="separate"/>
        </w:r>
        <w:r>
          <w:rPr>
            <w:webHidden/>
          </w:rPr>
          <w:t>89</w:t>
        </w:r>
        <w:r>
          <w:rPr>
            <w:webHidden/>
          </w:rPr>
          <w:fldChar w:fldCharType="end"/>
        </w:r>
      </w:hyperlink>
    </w:p>
    <w:p w14:paraId="60BFBCBD" w14:textId="64FF9E6A"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7" w:history="1">
        <w:r w:rsidRPr="000514F6">
          <w:rPr>
            <w:rStyle w:val="Hyperlink"/>
          </w:rPr>
          <w:t>Gambar 4.19 Histogram label aktual dan prediksi WavLM+LoRA best-val run pada test_strict</w:t>
        </w:r>
        <w:r>
          <w:rPr>
            <w:webHidden/>
          </w:rPr>
          <w:tab/>
        </w:r>
        <w:r>
          <w:rPr>
            <w:webHidden/>
          </w:rPr>
          <w:fldChar w:fldCharType="begin"/>
        </w:r>
        <w:r>
          <w:rPr>
            <w:webHidden/>
          </w:rPr>
          <w:instrText xml:space="preserve"> PAGEREF _Toc235443177 \h </w:instrText>
        </w:r>
        <w:r>
          <w:rPr>
            <w:webHidden/>
          </w:rPr>
        </w:r>
        <w:r>
          <w:rPr>
            <w:webHidden/>
          </w:rPr>
          <w:fldChar w:fldCharType="separate"/>
        </w:r>
        <w:r>
          <w:rPr>
            <w:webHidden/>
          </w:rPr>
          <w:t>92</w:t>
        </w:r>
        <w:r>
          <w:rPr>
            <w:webHidden/>
          </w:rPr>
          <w:fldChar w:fldCharType="end"/>
        </w:r>
      </w:hyperlink>
    </w:p>
    <w:p w14:paraId="36B8969F" w14:textId="1FCE365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8" w:history="1">
        <w:r w:rsidRPr="000514F6">
          <w:rPr>
            <w:rStyle w:val="Hyperlink"/>
          </w:rPr>
          <w:t>Gambar 4.20 Scatter plot label aktual dan prediksi WavLM+LoRA best-val run pada test_strict</w:t>
        </w:r>
        <w:r>
          <w:rPr>
            <w:webHidden/>
          </w:rPr>
          <w:tab/>
        </w:r>
        <w:r>
          <w:rPr>
            <w:webHidden/>
          </w:rPr>
          <w:fldChar w:fldCharType="begin"/>
        </w:r>
        <w:r>
          <w:rPr>
            <w:webHidden/>
          </w:rPr>
          <w:instrText xml:space="preserve"> PAGEREF _Toc235443178 \h </w:instrText>
        </w:r>
        <w:r>
          <w:rPr>
            <w:webHidden/>
          </w:rPr>
        </w:r>
        <w:r>
          <w:rPr>
            <w:webHidden/>
          </w:rPr>
          <w:fldChar w:fldCharType="separate"/>
        </w:r>
        <w:r>
          <w:rPr>
            <w:webHidden/>
          </w:rPr>
          <w:t>93</w:t>
        </w:r>
        <w:r>
          <w:rPr>
            <w:webHidden/>
          </w:rPr>
          <w:fldChar w:fldCharType="end"/>
        </w:r>
      </w:hyperlink>
    </w:p>
    <w:p w14:paraId="6277242E" w14:textId="7053A196"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79" w:history="1">
        <w:r w:rsidRPr="000514F6">
          <w:rPr>
            <w:rStyle w:val="Hyperlink"/>
          </w:rPr>
          <w:t>Gambar 4.21 Kurva agregat train loss dan validation loss WavLM+LoRA pada 10 final runs</w:t>
        </w:r>
        <w:r>
          <w:rPr>
            <w:webHidden/>
          </w:rPr>
          <w:tab/>
        </w:r>
        <w:r>
          <w:rPr>
            <w:webHidden/>
          </w:rPr>
          <w:fldChar w:fldCharType="begin"/>
        </w:r>
        <w:r>
          <w:rPr>
            <w:webHidden/>
          </w:rPr>
          <w:instrText xml:space="preserve"> PAGEREF _Toc235443179 \h </w:instrText>
        </w:r>
        <w:r>
          <w:rPr>
            <w:webHidden/>
          </w:rPr>
        </w:r>
        <w:r>
          <w:rPr>
            <w:webHidden/>
          </w:rPr>
          <w:fldChar w:fldCharType="separate"/>
        </w:r>
        <w:r>
          <w:rPr>
            <w:webHidden/>
          </w:rPr>
          <w:t>94</w:t>
        </w:r>
        <w:r>
          <w:rPr>
            <w:webHidden/>
          </w:rPr>
          <w:fldChar w:fldCharType="end"/>
        </w:r>
      </w:hyperlink>
    </w:p>
    <w:p w14:paraId="0FB3F16C" w14:textId="460FA30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0" w:history="1">
        <w:r w:rsidRPr="000514F6">
          <w:rPr>
            <w:rStyle w:val="Hyperlink"/>
          </w:rPr>
          <w:t>Gambar 4.22 Riwayat optimisasi Optuna pada fine-tuning HuBERT+LoRA</w:t>
        </w:r>
        <w:r>
          <w:rPr>
            <w:webHidden/>
          </w:rPr>
          <w:tab/>
        </w:r>
        <w:r>
          <w:rPr>
            <w:webHidden/>
          </w:rPr>
          <w:fldChar w:fldCharType="begin"/>
        </w:r>
        <w:r>
          <w:rPr>
            <w:webHidden/>
          </w:rPr>
          <w:instrText xml:space="preserve"> PAGEREF _Toc235443180 \h </w:instrText>
        </w:r>
        <w:r>
          <w:rPr>
            <w:webHidden/>
          </w:rPr>
        </w:r>
        <w:r>
          <w:rPr>
            <w:webHidden/>
          </w:rPr>
          <w:fldChar w:fldCharType="separate"/>
        </w:r>
        <w:r>
          <w:rPr>
            <w:webHidden/>
          </w:rPr>
          <w:t>97</w:t>
        </w:r>
        <w:r>
          <w:rPr>
            <w:webHidden/>
          </w:rPr>
          <w:fldChar w:fldCharType="end"/>
        </w:r>
      </w:hyperlink>
    </w:p>
    <w:p w14:paraId="0541879E" w14:textId="50C6AAAD"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1" w:history="1">
        <w:r w:rsidRPr="000514F6">
          <w:rPr>
            <w:rStyle w:val="Hyperlink"/>
          </w:rPr>
          <w:t>Gambar 4.23 Parameter importance pada studi Optuna HuBERT+LoRA</w:t>
        </w:r>
        <w:r>
          <w:rPr>
            <w:webHidden/>
          </w:rPr>
          <w:tab/>
        </w:r>
        <w:r>
          <w:rPr>
            <w:webHidden/>
          </w:rPr>
          <w:fldChar w:fldCharType="begin"/>
        </w:r>
        <w:r>
          <w:rPr>
            <w:webHidden/>
          </w:rPr>
          <w:instrText xml:space="preserve"> PAGEREF _Toc235443181 \h </w:instrText>
        </w:r>
        <w:r>
          <w:rPr>
            <w:webHidden/>
          </w:rPr>
        </w:r>
        <w:r>
          <w:rPr>
            <w:webHidden/>
          </w:rPr>
          <w:fldChar w:fldCharType="separate"/>
        </w:r>
        <w:r>
          <w:rPr>
            <w:webHidden/>
          </w:rPr>
          <w:t>98</w:t>
        </w:r>
        <w:r>
          <w:rPr>
            <w:webHidden/>
          </w:rPr>
          <w:fldChar w:fldCharType="end"/>
        </w:r>
      </w:hyperlink>
    </w:p>
    <w:p w14:paraId="3DFC6189" w14:textId="2846AC4A"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2" w:history="1">
        <w:r w:rsidRPr="000514F6">
          <w:rPr>
            <w:rStyle w:val="Hyperlink"/>
            <w:rFonts w:cs="Times New Roman"/>
          </w:rPr>
          <w:t xml:space="preserve">Gambar 4.24 Kurva agregat </w:t>
        </w:r>
        <w:r w:rsidRPr="000514F6">
          <w:rPr>
            <w:rStyle w:val="Hyperlink"/>
            <w:rFonts w:cs="Times New Roman"/>
            <w:i/>
          </w:rPr>
          <w:t>train loss</w:t>
        </w:r>
        <w:r w:rsidRPr="000514F6">
          <w:rPr>
            <w:rStyle w:val="Hyperlink"/>
            <w:rFonts w:cs="Times New Roman"/>
          </w:rPr>
          <w:t xml:space="preserve"> dan </w:t>
        </w:r>
        <w:r w:rsidRPr="000514F6">
          <w:rPr>
            <w:rStyle w:val="Hyperlink"/>
            <w:rFonts w:cs="Times New Roman"/>
            <w:i/>
          </w:rPr>
          <w:t>validation loss</w:t>
        </w:r>
        <w:r w:rsidRPr="000514F6">
          <w:rPr>
            <w:rStyle w:val="Hyperlink"/>
            <w:rFonts w:cs="Times New Roman"/>
          </w:rPr>
          <w:t xml:space="preserve"> pada 10 </w:t>
        </w:r>
        <w:r w:rsidRPr="000514F6">
          <w:rPr>
            <w:rStyle w:val="Hyperlink"/>
            <w:rFonts w:cs="Times New Roman"/>
            <w:i/>
          </w:rPr>
          <w:t>final runs</w:t>
        </w:r>
        <w:r w:rsidRPr="000514F6">
          <w:rPr>
            <w:rStyle w:val="Hyperlink"/>
            <w:rFonts w:cs="Times New Roman"/>
          </w:rPr>
          <w:t xml:space="preserve"> HuBERT+LoRA</w:t>
        </w:r>
        <w:r>
          <w:rPr>
            <w:webHidden/>
          </w:rPr>
          <w:tab/>
        </w:r>
        <w:r>
          <w:rPr>
            <w:webHidden/>
          </w:rPr>
          <w:fldChar w:fldCharType="begin"/>
        </w:r>
        <w:r>
          <w:rPr>
            <w:webHidden/>
          </w:rPr>
          <w:instrText xml:space="preserve"> PAGEREF _Toc235443182 \h </w:instrText>
        </w:r>
        <w:r>
          <w:rPr>
            <w:webHidden/>
          </w:rPr>
        </w:r>
        <w:r>
          <w:rPr>
            <w:webHidden/>
          </w:rPr>
          <w:fldChar w:fldCharType="separate"/>
        </w:r>
        <w:r>
          <w:rPr>
            <w:webHidden/>
          </w:rPr>
          <w:t>101</w:t>
        </w:r>
        <w:r>
          <w:rPr>
            <w:webHidden/>
          </w:rPr>
          <w:fldChar w:fldCharType="end"/>
        </w:r>
      </w:hyperlink>
    </w:p>
    <w:p w14:paraId="163693E6" w14:textId="20868BCC"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3" w:history="1">
        <w:r w:rsidRPr="000514F6">
          <w:rPr>
            <w:rStyle w:val="Hyperlink"/>
          </w:rPr>
          <w:t>Gambar 4.25 Perbandingan MAE per-trait HuBERT+LoRA best-val run pada test_strict</w:t>
        </w:r>
        <w:r>
          <w:rPr>
            <w:webHidden/>
          </w:rPr>
          <w:tab/>
        </w:r>
        <w:r>
          <w:rPr>
            <w:webHidden/>
          </w:rPr>
          <w:fldChar w:fldCharType="begin"/>
        </w:r>
        <w:r>
          <w:rPr>
            <w:webHidden/>
          </w:rPr>
          <w:instrText xml:space="preserve"> PAGEREF _Toc235443183 \h </w:instrText>
        </w:r>
        <w:r>
          <w:rPr>
            <w:webHidden/>
          </w:rPr>
        </w:r>
        <w:r>
          <w:rPr>
            <w:webHidden/>
          </w:rPr>
          <w:fldChar w:fldCharType="separate"/>
        </w:r>
        <w:r>
          <w:rPr>
            <w:webHidden/>
          </w:rPr>
          <w:t>102</w:t>
        </w:r>
        <w:r>
          <w:rPr>
            <w:webHidden/>
          </w:rPr>
          <w:fldChar w:fldCharType="end"/>
        </w:r>
      </w:hyperlink>
    </w:p>
    <w:p w14:paraId="46D48AD6" w14:textId="79C2FB81"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4" w:history="1">
        <w:r w:rsidRPr="000514F6">
          <w:rPr>
            <w:rStyle w:val="Hyperlink"/>
          </w:rPr>
          <w:t>Gambar 4.26 Perbandingan R² per-trait HuBERT+LoRA best-val run pada test_strict</w:t>
        </w:r>
        <w:r>
          <w:rPr>
            <w:webHidden/>
          </w:rPr>
          <w:tab/>
        </w:r>
        <w:r>
          <w:rPr>
            <w:webHidden/>
          </w:rPr>
          <w:fldChar w:fldCharType="begin"/>
        </w:r>
        <w:r>
          <w:rPr>
            <w:webHidden/>
          </w:rPr>
          <w:instrText xml:space="preserve"> PAGEREF _Toc235443184 \h </w:instrText>
        </w:r>
        <w:r>
          <w:rPr>
            <w:webHidden/>
          </w:rPr>
        </w:r>
        <w:r>
          <w:rPr>
            <w:webHidden/>
          </w:rPr>
          <w:fldChar w:fldCharType="separate"/>
        </w:r>
        <w:r>
          <w:rPr>
            <w:webHidden/>
          </w:rPr>
          <w:t>102</w:t>
        </w:r>
        <w:r>
          <w:rPr>
            <w:webHidden/>
          </w:rPr>
          <w:fldChar w:fldCharType="end"/>
        </w:r>
      </w:hyperlink>
    </w:p>
    <w:p w14:paraId="62DF1AFE" w14:textId="158489E8"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5" w:history="1">
        <w:r w:rsidRPr="000514F6">
          <w:rPr>
            <w:rStyle w:val="Hyperlink"/>
          </w:rPr>
          <w:t xml:space="preserve">Gambar 4.27 Histogram label aktual dan prediksi HuBERT+LoRA </w:t>
        </w:r>
        <w:r w:rsidRPr="000514F6">
          <w:rPr>
            <w:rStyle w:val="Hyperlink"/>
            <w:i/>
            <w:iCs/>
          </w:rPr>
          <w:t>best-val run</w:t>
        </w:r>
        <w:r w:rsidRPr="000514F6">
          <w:rPr>
            <w:rStyle w:val="Hyperlink"/>
          </w:rPr>
          <w:t xml:space="preserve"> pada </w:t>
        </w:r>
        <w:r w:rsidRPr="000514F6">
          <w:rPr>
            <w:rStyle w:val="Hyperlink"/>
            <w:i/>
            <w:iCs/>
          </w:rPr>
          <w:t>test_strict</w:t>
        </w:r>
        <w:r>
          <w:rPr>
            <w:webHidden/>
          </w:rPr>
          <w:tab/>
        </w:r>
        <w:r>
          <w:rPr>
            <w:webHidden/>
          </w:rPr>
          <w:fldChar w:fldCharType="begin"/>
        </w:r>
        <w:r>
          <w:rPr>
            <w:webHidden/>
          </w:rPr>
          <w:instrText xml:space="preserve"> PAGEREF _Toc235443185 \h </w:instrText>
        </w:r>
        <w:r>
          <w:rPr>
            <w:webHidden/>
          </w:rPr>
        </w:r>
        <w:r>
          <w:rPr>
            <w:webHidden/>
          </w:rPr>
          <w:fldChar w:fldCharType="separate"/>
        </w:r>
        <w:r>
          <w:rPr>
            <w:webHidden/>
          </w:rPr>
          <w:t>104</w:t>
        </w:r>
        <w:r>
          <w:rPr>
            <w:webHidden/>
          </w:rPr>
          <w:fldChar w:fldCharType="end"/>
        </w:r>
      </w:hyperlink>
    </w:p>
    <w:p w14:paraId="241B67A7" w14:textId="7F34EE64"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6" w:history="1">
        <w:r w:rsidRPr="000514F6">
          <w:rPr>
            <w:rStyle w:val="Hyperlink"/>
          </w:rPr>
          <w:t xml:space="preserve">Gambar 4.28 Scatter plot label aktual dan prediksi HuBERT+LoRA </w:t>
        </w:r>
        <w:r w:rsidRPr="000514F6">
          <w:rPr>
            <w:rStyle w:val="Hyperlink"/>
            <w:i/>
            <w:iCs/>
          </w:rPr>
          <w:t>best-val run</w:t>
        </w:r>
        <w:r w:rsidRPr="000514F6">
          <w:rPr>
            <w:rStyle w:val="Hyperlink"/>
          </w:rPr>
          <w:t xml:space="preserve"> pada </w:t>
        </w:r>
        <w:r w:rsidRPr="000514F6">
          <w:rPr>
            <w:rStyle w:val="Hyperlink"/>
            <w:i/>
            <w:iCs/>
          </w:rPr>
          <w:t>test_strict</w:t>
        </w:r>
        <w:r>
          <w:rPr>
            <w:webHidden/>
          </w:rPr>
          <w:tab/>
        </w:r>
        <w:r>
          <w:rPr>
            <w:webHidden/>
          </w:rPr>
          <w:fldChar w:fldCharType="begin"/>
        </w:r>
        <w:r>
          <w:rPr>
            <w:webHidden/>
          </w:rPr>
          <w:instrText xml:space="preserve"> PAGEREF _Toc235443186 \h </w:instrText>
        </w:r>
        <w:r>
          <w:rPr>
            <w:webHidden/>
          </w:rPr>
        </w:r>
        <w:r>
          <w:rPr>
            <w:webHidden/>
          </w:rPr>
          <w:fldChar w:fldCharType="separate"/>
        </w:r>
        <w:r>
          <w:rPr>
            <w:webHidden/>
          </w:rPr>
          <w:t>104</w:t>
        </w:r>
        <w:r>
          <w:rPr>
            <w:webHidden/>
          </w:rPr>
          <w:fldChar w:fldCharType="end"/>
        </w:r>
      </w:hyperlink>
    </w:p>
    <w:p w14:paraId="4A64424A" w14:textId="21B0C077"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7" w:history="1">
        <w:r w:rsidRPr="000514F6">
          <w:rPr>
            <w:rStyle w:val="Hyperlink"/>
            <w:rFonts w:cs="Times New Roman"/>
          </w:rPr>
          <w:t xml:space="preserve">Gambar 4.29 Perbandingan simpangan baku label aktual dan prediksi HuBERT+LoRA </w:t>
        </w:r>
        <w:r w:rsidRPr="000514F6">
          <w:rPr>
            <w:rStyle w:val="Hyperlink"/>
            <w:rFonts w:cs="Times New Roman"/>
            <w:i/>
          </w:rPr>
          <w:t>best-val run</w:t>
        </w:r>
        <w:r w:rsidRPr="000514F6">
          <w:rPr>
            <w:rStyle w:val="Hyperlink"/>
            <w:rFonts w:cs="Times New Roman"/>
          </w:rPr>
          <w:t xml:space="preserve"> pada </w:t>
        </w:r>
        <w:r w:rsidRPr="000514F6">
          <w:rPr>
            <w:rStyle w:val="Hyperlink"/>
            <w:rFonts w:cs="Times New Roman"/>
            <w:i/>
          </w:rPr>
          <w:t>test_strict</w:t>
        </w:r>
        <w:r w:rsidRPr="000514F6">
          <w:rPr>
            <w:rStyle w:val="Hyperlink"/>
            <w:rFonts w:cs="Times New Roman"/>
          </w:rPr>
          <w:t>.</w:t>
        </w:r>
        <w:r>
          <w:rPr>
            <w:webHidden/>
          </w:rPr>
          <w:tab/>
        </w:r>
        <w:r>
          <w:rPr>
            <w:webHidden/>
          </w:rPr>
          <w:fldChar w:fldCharType="begin"/>
        </w:r>
        <w:r>
          <w:rPr>
            <w:webHidden/>
          </w:rPr>
          <w:instrText xml:space="preserve"> PAGEREF _Toc235443187 \h </w:instrText>
        </w:r>
        <w:r>
          <w:rPr>
            <w:webHidden/>
          </w:rPr>
        </w:r>
        <w:r>
          <w:rPr>
            <w:webHidden/>
          </w:rPr>
          <w:fldChar w:fldCharType="separate"/>
        </w:r>
        <w:r>
          <w:rPr>
            <w:webHidden/>
          </w:rPr>
          <w:t>104</w:t>
        </w:r>
        <w:r>
          <w:rPr>
            <w:webHidden/>
          </w:rPr>
          <w:fldChar w:fldCharType="end"/>
        </w:r>
      </w:hyperlink>
    </w:p>
    <w:p w14:paraId="034FFBCF" w14:textId="2F2CB6F8"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88" w:history="1">
        <w:r w:rsidRPr="000514F6">
          <w:rPr>
            <w:rStyle w:val="Hyperlink"/>
            <w:rFonts w:cs="Times New Roman"/>
          </w:rPr>
          <w:t>Gambar 4.30 PCA 2D pooled embedding WavLM pada test_strict yang diberi warna berdasarkan MA</w:t>
        </w:r>
        <w:r w:rsidRPr="000514F6">
          <w:rPr>
            <w:rStyle w:val="Hyperlink"/>
            <w:rFonts w:cs="Times New Roman"/>
            <w:i/>
          </w:rPr>
          <w:t>E per sam</w:t>
        </w:r>
        <w:r w:rsidRPr="000514F6">
          <w:rPr>
            <w:rStyle w:val="Hyperlink"/>
            <w:rFonts w:cs="Times New Roman"/>
          </w:rPr>
          <w:t>pel.</w:t>
        </w:r>
        <w:r>
          <w:rPr>
            <w:webHidden/>
          </w:rPr>
          <w:tab/>
        </w:r>
        <w:r>
          <w:rPr>
            <w:webHidden/>
          </w:rPr>
          <w:fldChar w:fldCharType="begin"/>
        </w:r>
        <w:r>
          <w:rPr>
            <w:webHidden/>
          </w:rPr>
          <w:instrText xml:space="preserve"> PAGEREF _Toc235443188 \h </w:instrText>
        </w:r>
        <w:r>
          <w:rPr>
            <w:webHidden/>
          </w:rPr>
        </w:r>
        <w:r>
          <w:rPr>
            <w:webHidden/>
          </w:rPr>
          <w:fldChar w:fldCharType="separate"/>
        </w:r>
        <w:r>
          <w:rPr>
            <w:webHidden/>
          </w:rPr>
          <w:t>106</w:t>
        </w:r>
        <w:r>
          <w:rPr>
            <w:webHidden/>
          </w:rPr>
          <w:fldChar w:fldCharType="end"/>
        </w:r>
      </w:hyperlink>
    </w:p>
    <w:p w14:paraId="77ACEDE4" w14:textId="2E7BEF65" w:rsidR="00730246" w:rsidRPr="00AE69D2" w:rsidRDefault="005F2838" w:rsidP="00B94245">
      <w:pPr>
        <w:spacing w:line="360" w:lineRule="auto"/>
      </w:pPr>
      <w:r w:rsidRPr="00AE69D2">
        <w:fldChar w:fldCharType="end"/>
      </w:r>
    </w:p>
    <w:p w14:paraId="57AE2301" w14:textId="77777777" w:rsidR="00832C7B" w:rsidRPr="00AE69D2" w:rsidRDefault="00832C7B">
      <w:pPr>
        <w:jc w:val="left"/>
      </w:pPr>
      <w:r w:rsidRPr="00AE69D2">
        <w:br w:type="page"/>
      </w:r>
    </w:p>
    <w:p w14:paraId="14FD3452" w14:textId="349F2258" w:rsidR="00730246" w:rsidRPr="00AE69D2" w:rsidRDefault="008B0F49" w:rsidP="00013EFD">
      <w:pPr>
        <w:pStyle w:val="Heading0"/>
      </w:pPr>
      <w:bookmarkStart w:id="19" w:name="_Toc95924958"/>
      <w:bookmarkStart w:id="20" w:name="_Toc235639790"/>
      <w:r w:rsidRPr="00AE69D2">
        <w:lastRenderedPageBreak/>
        <w:t>DAFTAR TABEL</w:t>
      </w:r>
      <w:bookmarkEnd w:id="19"/>
      <w:bookmarkEnd w:id="20"/>
    </w:p>
    <w:p w14:paraId="5E21CE7D" w14:textId="1570B014" w:rsidR="00C66C3D" w:rsidRDefault="007C084E">
      <w:pPr>
        <w:pStyle w:val="TabelGambar"/>
        <w:tabs>
          <w:tab w:val="right" w:leader="dot" w:pos="9062"/>
        </w:tabs>
        <w:rPr>
          <w:rFonts w:asciiTheme="minorHAnsi" w:hAnsiTheme="minorHAnsi"/>
          <w:kern w:val="2"/>
          <w:szCs w:val="24"/>
          <w:lang w:eastAsia="id-ID"/>
          <w14:ligatures w14:val="standardContextual"/>
        </w:rPr>
      </w:pPr>
      <w:r w:rsidRPr="00AE69D2">
        <w:fldChar w:fldCharType="begin"/>
      </w:r>
      <w:r w:rsidRPr="00AE69D2">
        <w:instrText xml:space="preserve"> TOC \h \z \c "Tabel" </w:instrText>
      </w:r>
      <w:r w:rsidRPr="00AE69D2">
        <w:fldChar w:fldCharType="separate"/>
      </w:r>
      <w:hyperlink w:anchor="_Toc235443189" w:history="1">
        <w:r w:rsidR="00C66C3D" w:rsidRPr="00A4502A">
          <w:rPr>
            <w:rStyle w:val="Hyperlink"/>
          </w:rPr>
          <w:t>Tabel 2.1 Tabel Penelitian Terkait</w:t>
        </w:r>
        <w:r w:rsidR="00C66C3D">
          <w:rPr>
            <w:webHidden/>
          </w:rPr>
          <w:tab/>
        </w:r>
        <w:r w:rsidR="00C66C3D">
          <w:rPr>
            <w:webHidden/>
          </w:rPr>
          <w:fldChar w:fldCharType="begin"/>
        </w:r>
        <w:r w:rsidR="00C66C3D">
          <w:rPr>
            <w:webHidden/>
          </w:rPr>
          <w:instrText xml:space="preserve"> PAGEREF _Toc235443189 \h </w:instrText>
        </w:r>
        <w:r w:rsidR="00C66C3D">
          <w:rPr>
            <w:webHidden/>
          </w:rPr>
        </w:r>
        <w:r w:rsidR="00C66C3D">
          <w:rPr>
            <w:webHidden/>
          </w:rPr>
          <w:fldChar w:fldCharType="separate"/>
        </w:r>
        <w:r w:rsidR="00C66C3D">
          <w:rPr>
            <w:webHidden/>
          </w:rPr>
          <w:t>8</w:t>
        </w:r>
        <w:r w:rsidR="00C66C3D">
          <w:rPr>
            <w:webHidden/>
          </w:rPr>
          <w:fldChar w:fldCharType="end"/>
        </w:r>
      </w:hyperlink>
    </w:p>
    <w:p w14:paraId="51FB792F" w14:textId="1CFDB5D3"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0" w:history="1">
        <w:r w:rsidRPr="00A4502A">
          <w:rPr>
            <w:rStyle w:val="Hyperlink"/>
          </w:rPr>
          <w:t xml:space="preserve">Tabel 2.2 Ringkasan konfigurasi varian wav2vec 2.0 dan data pralatih </w:t>
        </w:r>
        <w:r w:rsidRPr="00A4502A">
          <w:rPr>
            <w:rStyle w:val="Hyperlink"/>
            <w:rFonts w:cs="Times New Roman"/>
          </w:rPr>
          <w:t>(Baevski dkk., 2020)</w:t>
        </w:r>
        <w:r>
          <w:rPr>
            <w:webHidden/>
          </w:rPr>
          <w:tab/>
        </w:r>
        <w:r>
          <w:rPr>
            <w:webHidden/>
          </w:rPr>
          <w:fldChar w:fldCharType="begin"/>
        </w:r>
        <w:r>
          <w:rPr>
            <w:webHidden/>
          </w:rPr>
          <w:instrText xml:space="preserve"> PAGEREF _Toc235443190 \h </w:instrText>
        </w:r>
        <w:r>
          <w:rPr>
            <w:webHidden/>
          </w:rPr>
        </w:r>
        <w:r>
          <w:rPr>
            <w:webHidden/>
          </w:rPr>
          <w:fldChar w:fldCharType="separate"/>
        </w:r>
        <w:r>
          <w:rPr>
            <w:webHidden/>
          </w:rPr>
          <w:t>19</w:t>
        </w:r>
        <w:r>
          <w:rPr>
            <w:webHidden/>
          </w:rPr>
          <w:fldChar w:fldCharType="end"/>
        </w:r>
      </w:hyperlink>
    </w:p>
    <w:p w14:paraId="3764EFDE" w14:textId="2ED1E0A1"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1" w:history="1">
        <w:r w:rsidRPr="00A4502A">
          <w:rPr>
            <w:rStyle w:val="Hyperlink"/>
          </w:rPr>
          <w:t>Tabel 2.3 Ringkasan konfigurasi varian HuBERT dan data pralatih (Hsu dkk., 2021)</w:t>
        </w:r>
        <w:r>
          <w:rPr>
            <w:webHidden/>
          </w:rPr>
          <w:tab/>
        </w:r>
        <w:r>
          <w:rPr>
            <w:webHidden/>
          </w:rPr>
          <w:fldChar w:fldCharType="begin"/>
        </w:r>
        <w:r>
          <w:rPr>
            <w:webHidden/>
          </w:rPr>
          <w:instrText xml:space="preserve"> PAGEREF _Toc235443191 \h </w:instrText>
        </w:r>
        <w:r>
          <w:rPr>
            <w:webHidden/>
          </w:rPr>
        </w:r>
        <w:r>
          <w:rPr>
            <w:webHidden/>
          </w:rPr>
          <w:fldChar w:fldCharType="separate"/>
        </w:r>
        <w:r>
          <w:rPr>
            <w:webHidden/>
          </w:rPr>
          <w:t>22</w:t>
        </w:r>
        <w:r>
          <w:rPr>
            <w:webHidden/>
          </w:rPr>
          <w:fldChar w:fldCharType="end"/>
        </w:r>
      </w:hyperlink>
    </w:p>
    <w:p w14:paraId="3652F1CA" w14:textId="4A3D3525"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2" w:history="1">
        <w:r w:rsidRPr="00A4502A">
          <w:rPr>
            <w:rStyle w:val="Hyperlink"/>
          </w:rPr>
          <w:t xml:space="preserve">Tabel 2.4 Ringkasan konfigurasi varian WavLM dan data pralatih </w:t>
        </w:r>
        <w:r w:rsidRPr="00A4502A">
          <w:rPr>
            <w:rStyle w:val="Hyperlink"/>
            <w:rFonts w:cs="Times New Roman"/>
          </w:rPr>
          <w:t>(Chen dkk., 2022)</w:t>
        </w:r>
        <w:r>
          <w:rPr>
            <w:webHidden/>
          </w:rPr>
          <w:tab/>
        </w:r>
        <w:r>
          <w:rPr>
            <w:webHidden/>
          </w:rPr>
          <w:fldChar w:fldCharType="begin"/>
        </w:r>
        <w:r>
          <w:rPr>
            <w:webHidden/>
          </w:rPr>
          <w:instrText xml:space="preserve"> PAGEREF _Toc235443192 \h </w:instrText>
        </w:r>
        <w:r>
          <w:rPr>
            <w:webHidden/>
          </w:rPr>
        </w:r>
        <w:r>
          <w:rPr>
            <w:webHidden/>
          </w:rPr>
          <w:fldChar w:fldCharType="separate"/>
        </w:r>
        <w:r>
          <w:rPr>
            <w:webHidden/>
          </w:rPr>
          <w:t>24</w:t>
        </w:r>
        <w:r>
          <w:rPr>
            <w:webHidden/>
          </w:rPr>
          <w:fldChar w:fldCharType="end"/>
        </w:r>
      </w:hyperlink>
    </w:p>
    <w:p w14:paraId="27129991" w14:textId="2FCBD726"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3" w:history="1">
        <w:r w:rsidRPr="00A4502A">
          <w:rPr>
            <w:rStyle w:val="Hyperlink"/>
          </w:rPr>
          <w:t>Tabel 2.5 Ringkasan kelompok fitur akustik dan contoh parameternya</w:t>
        </w:r>
        <w:r>
          <w:rPr>
            <w:webHidden/>
          </w:rPr>
          <w:tab/>
        </w:r>
        <w:r>
          <w:rPr>
            <w:webHidden/>
          </w:rPr>
          <w:fldChar w:fldCharType="begin"/>
        </w:r>
        <w:r>
          <w:rPr>
            <w:webHidden/>
          </w:rPr>
          <w:instrText xml:space="preserve"> PAGEREF _Toc235443193 \h </w:instrText>
        </w:r>
        <w:r>
          <w:rPr>
            <w:webHidden/>
          </w:rPr>
        </w:r>
        <w:r>
          <w:rPr>
            <w:webHidden/>
          </w:rPr>
          <w:fldChar w:fldCharType="separate"/>
        </w:r>
        <w:r>
          <w:rPr>
            <w:webHidden/>
          </w:rPr>
          <w:t>26</w:t>
        </w:r>
        <w:r>
          <w:rPr>
            <w:webHidden/>
          </w:rPr>
          <w:fldChar w:fldCharType="end"/>
        </w:r>
      </w:hyperlink>
    </w:p>
    <w:p w14:paraId="0F9A1896" w14:textId="1F98762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4" w:history="1">
        <w:r w:rsidRPr="00A4502A">
          <w:rPr>
            <w:rStyle w:val="Hyperlink"/>
          </w:rPr>
          <w:t>Tabel 2.6 Perbandingan regresi linear dan Ridge regression untuk mengurangi overfitting</w:t>
        </w:r>
        <w:r>
          <w:rPr>
            <w:webHidden/>
          </w:rPr>
          <w:tab/>
        </w:r>
        <w:r>
          <w:rPr>
            <w:webHidden/>
          </w:rPr>
          <w:fldChar w:fldCharType="begin"/>
        </w:r>
        <w:r>
          <w:rPr>
            <w:webHidden/>
          </w:rPr>
          <w:instrText xml:space="preserve"> PAGEREF _Toc235443194 \h </w:instrText>
        </w:r>
        <w:r>
          <w:rPr>
            <w:webHidden/>
          </w:rPr>
        </w:r>
        <w:r>
          <w:rPr>
            <w:webHidden/>
          </w:rPr>
          <w:fldChar w:fldCharType="separate"/>
        </w:r>
        <w:r>
          <w:rPr>
            <w:webHidden/>
          </w:rPr>
          <w:t>28</w:t>
        </w:r>
        <w:r>
          <w:rPr>
            <w:webHidden/>
          </w:rPr>
          <w:fldChar w:fldCharType="end"/>
        </w:r>
      </w:hyperlink>
    </w:p>
    <w:p w14:paraId="25ADDBDB" w14:textId="7199DA4B"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5" w:history="1">
        <w:r w:rsidRPr="00A4502A">
          <w:rPr>
            <w:rStyle w:val="Hyperlink"/>
          </w:rPr>
          <w:t>Tabel 2.7 Ringkasan perbedaan Adam dan AdamW terkait penerapan weight decay</w:t>
        </w:r>
        <w:r>
          <w:rPr>
            <w:webHidden/>
          </w:rPr>
          <w:tab/>
        </w:r>
        <w:r>
          <w:rPr>
            <w:webHidden/>
          </w:rPr>
          <w:fldChar w:fldCharType="begin"/>
        </w:r>
        <w:r>
          <w:rPr>
            <w:webHidden/>
          </w:rPr>
          <w:instrText xml:space="preserve"> PAGEREF _Toc235443195 \h </w:instrText>
        </w:r>
        <w:r>
          <w:rPr>
            <w:webHidden/>
          </w:rPr>
        </w:r>
        <w:r>
          <w:rPr>
            <w:webHidden/>
          </w:rPr>
          <w:fldChar w:fldCharType="separate"/>
        </w:r>
        <w:r>
          <w:rPr>
            <w:webHidden/>
          </w:rPr>
          <w:t>31</w:t>
        </w:r>
        <w:r>
          <w:rPr>
            <w:webHidden/>
          </w:rPr>
          <w:fldChar w:fldCharType="end"/>
        </w:r>
      </w:hyperlink>
    </w:p>
    <w:p w14:paraId="19D81E3A" w14:textId="7A9B7661"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6" w:history="1">
        <w:r w:rsidRPr="00A4502A">
          <w:rPr>
            <w:rStyle w:val="Hyperlink"/>
          </w:rPr>
          <w:t>Tabel 3.1 Tugas Akhir Serupa</w:t>
        </w:r>
        <w:r>
          <w:rPr>
            <w:webHidden/>
          </w:rPr>
          <w:tab/>
        </w:r>
        <w:r>
          <w:rPr>
            <w:webHidden/>
          </w:rPr>
          <w:fldChar w:fldCharType="begin"/>
        </w:r>
        <w:r>
          <w:rPr>
            <w:webHidden/>
          </w:rPr>
          <w:instrText xml:space="preserve"> PAGEREF _Toc235443196 \h </w:instrText>
        </w:r>
        <w:r>
          <w:rPr>
            <w:webHidden/>
          </w:rPr>
        </w:r>
        <w:r>
          <w:rPr>
            <w:webHidden/>
          </w:rPr>
          <w:fldChar w:fldCharType="separate"/>
        </w:r>
        <w:r>
          <w:rPr>
            <w:webHidden/>
          </w:rPr>
          <w:t>37</w:t>
        </w:r>
        <w:r>
          <w:rPr>
            <w:webHidden/>
          </w:rPr>
          <w:fldChar w:fldCharType="end"/>
        </w:r>
      </w:hyperlink>
    </w:p>
    <w:p w14:paraId="130C5D5B" w14:textId="1DDBD4CC"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7" w:history="1">
        <w:r w:rsidRPr="00A4502A">
          <w:rPr>
            <w:rStyle w:val="Hyperlink"/>
          </w:rPr>
          <w:t>Tabel 4.1 Ringkasan umum dataset yang digunakan pada skenario berbasis audio</w:t>
        </w:r>
        <w:r>
          <w:rPr>
            <w:webHidden/>
          </w:rPr>
          <w:tab/>
        </w:r>
        <w:r>
          <w:rPr>
            <w:webHidden/>
          </w:rPr>
          <w:fldChar w:fldCharType="begin"/>
        </w:r>
        <w:r>
          <w:rPr>
            <w:webHidden/>
          </w:rPr>
          <w:instrText xml:space="preserve"> PAGEREF _Toc235443197 \h </w:instrText>
        </w:r>
        <w:r>
          <w:rPr>
            <w:webHidden/>
          </w:rPr>
        </w:r>
        <w:r>
          <w:rPr>
            <w:webHidden/>
          </w:rPr>
          <w:fldChar w:fldCharType="separate"/>
        </w:r>
        <w:r>
          <w:rPr>
            <w:webHidden/>
          </w:rPr>
          <w:t>53</w:t>
        </w:r>
        <w:r>
          <w:rPr>
            <w:webHidden/>
          </w:rPr>
          <w:fldChar w:fldCharType="end"/>
        </w:r>
      </w:hyperlink>
    </w:p>
    <w:p w14:paraId="5C662E12" w14:textId="539ABE99"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8" w:history="1">
        <w:r w:rsidRPr="00A4502A">
          <w:rPr>
            <w:rStyle w:val="Hyperlink"/>
          </w:rPr>
          <w:t>Tabel 4.2 Distribusi official split awal pada dataset.</w:t>
        </w:r>
        <w:r>
          <w:rPr>
            <w:webHidden/>
          </w:rPr>
          <w:tab/>
        </w:r>
        <w:r>
          <w:rPr>
            <w:webHidden/>
          </w:rPr>
          <w:fldChar w:fldCharType="begin"/>
        </w:r>
        <w:r>
          <w:rPr>
            <w:webHidden/>
          </w:rPr>
          <w:instrText xml:space="preserve"> PAGEREF _Toc235443198 \h </w:instrText>
        </w:r>
        <w:r>
          <w:rPr>
            <w:webHidden/>
          </w:rPr>
        </w:r>
        <w:r>
          <w:rPr>
            <w:webHidden/>
          </w:rPr>
          <w:fldChar w:fldCharType="separate"/>
        </w:r>
        <w:r>
          <w:rPr>
            <w:webHidden/>
          </w:rPr>
          <w:t>54</w:t>
        </w:r>
        <w:r>
          <w:rPr>
            <w:webHidden/>
          </w:rPr>
          <w:fldChar w:fldCharType="end"/>
        </w:r>
      </w:hyperlink>
    </w:p>
    <w:p w14:paraId="5702435A" w14:textId="6B575AC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199" w:history="1">
        <w:r w:rsidRPr="00A4502A">
          <w:rPr>
            <w:rStyle w:val="Hyperlink"/>
          </w:rPr>
          <w:t>Tabel 4.3 Ringkasan pemeriksaan kelengkapan dan duplikasi dataset</w:t>
        </w:r>
        <w:r>
          <w:rPr>
            <w:webHidden/>
          </w:rPr>
          <w:tab/>
        </w:r>
        <w:r>
          <w:rPr>
            <w:webHidden/>
          </w:rPr>
          <w:fldChar w:fldCharType="begin"/>
        </w:r>
        <w:r>
          <w:rPr>
            <w:webHidden/>
          </w:rPr>
          <w:instrText xml:space="preserve"> PAGEREF _Toc235443199 \h </w:instrText>
        </w:r>
        <w:r>
          <w:rPr>
            <w:webHidden/>
          </w:rPr>
        </w:r>
        <w:r>
          <w:rPr>
            <w:webHidden/>
          </w:rPr>
          <w:fldChar w:fldCharType="separate"/>
        </w:r>
        <w:r>
          <w:rPr>
            <w:webHidden/>
          </w:rPr>
          <w:t>55</w:t>
        </w:r>
        <w:r>
          <w:rPr>
            <w:webHidden/>
          </w:rPr>
          <w:fldChar w:fldCharType="end"/>
        </w:r>
      </w:hyperlink>
    </w:p>
    <w:p w14:paraId="0CDEB33B" w14:textId="6C644D3C"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0" w:history="1">
        <w:r w:rsidRPr="00A4502A">
          <w:rPr>
            <w:rStyle w:val="Hyperlink"/>
          </w:rPr>
          <w:t>Tabel 4.4 Statistik label Big Five pada keseluruhan metadata.</w:t>
        </w:r>
        <w:r>
          <w:rPr>
            <w:webHidden/>
          </w:rPr>
          <w:tab/>
        </w:r>
        <w:r>
          <w:rPr>
            <w:webHidden/>
          </w:rPr>
          <w:fldChar w:fldCharType="begin"/>
        </w:r>
        <w:r>
          <w:rPr>
            <w:webHidden/>
          </w:rPr>
          <w:instrText xml:space="preserve"> PAGEREF _Toc235443200 \h </w:instrText>
        </w:r>
        <w:r>
          <w:rPr>
            <w:webHidden/>
          </w:rPr>
        </w:r>
        <w:r>
          <w:rPr>
            <w:webHidden/>
          </w:rPr>
          <w:fldChar w:fldCharType="separate"/>
        </w:r>
        <w:r>
          <w:rPr>
            <w:webHidden/>
          </w:rPr>
          <w:t>55</w:t>
        </w:r>
        <w:r>
          <w:rPr>
            <w:webHidden/>
          </w:rPr>
          <w:fldChar w:fldCharType="end"/>
        </w:r>
      </w:hyperlink>
    </w:p>
    <w:p w14:paraId="568EA89D" w14:textId="4C9A57E3"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1" w:history="1">
        <w:r w:rsidRPr="00A4502A">
          <w:rPr>
            <w:rStyle w:val="Hyperlink"/>
          </w:rPr>
          <w:t>Tabel 4.5 Distribusi metadata demografis berdasarkan kode kategori pada dataset.</w:t>
        </w:r>
        <w:r>
          <w:rPr>
            <w:webHidden/>
          </w:rPr>
          <w:tab/>
        </w:r>
        <w:r>
          <w:rPr>
            <w:webHidden/>
          </w:rPr>
          <w:fldChar w:fldCharType="begin"/>
        </w:r>
        <w:r>
          <w:rPr>
            <w:webHidden/>
          </w:rPr>
          <w:instrText xml:space="preserve"> PAGEREF _Toc235443201 \h </w:instrText>
        </w:r>
        <w:r>
          <w:rPr>
            <w:webHidden/>
          </w:rPr>
        </w:r>
        <w:r>
          <w:rPr>
            <w:webHidden/>
          </w:rPr>
          <w:fldChar w:fldCharType="separate"/>
        </w:r>
        <w:r>
          <w:rPr>
            <w:webHidden/>
          </w:rPr>
          <w:t>57</w:t>
        </w:r>
        <w:r>
          <w:rPr>
            <w:webHidden/>
          </w:rPr>
          <w:fldChar w:fldCharType="end"/>
        </w:r>
      </w:hyperlink>
    </w:p>
    <w:p w14:paraId="39E76222" w14:textId="71318EDC"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2" w:history="1">
        <w:r w:rsidRPr="00A4502A">
          <w:rPr>
            <w:rStyle w:val="Hyperlink"/>
          </w:rPr>
          <w:t>Tabel 4.6 Ringkasan statistik VAD pada audio hasil standardisasi.</w:t>
        </w:r>
        <w:r>
          <w:rPr>
            <w:webHidden/>
          </w:rPr>
          <w:tab/>
        </w:r>
        <w:r>
          <w:rPr>
            <w:webHidden/>
          </w:rPr>
          <w:fldChar w:fldCharType="begin"/>
        </w:r>
        <w:r>
          <w:rPr>
            <w:webHidden/>
          </w:rPr>
          <w:instrText xml:space="preserve"> PAGEREF _Toc235443202 \h </w:instrText>
        </w:r>
        <w:r>
          <w:rPr>
            <w:webHidden/>
          </w:rPr>
        </w:r>
        <w:r>
          <w:rPr>
            <w:webHidden/>
          </w:rPr>
          <w:fldChar w:fldCharType="separate"/>
        </w:r>
        <w:r>
          <w:rPr>
            <w:webHidden/>
          </w:rPr>
          <w:t>60</w:t>
        </w:r>
        <w:r>
          <w:rPr>
            <w:webHidden/>
          </w:rPr>
          <w:fldChar w:fldCharType="end"/>
        </w:r>
      </w:hyperlink>
    </w:p>
    <w:p w14:paraId="7CAC76AF" w14:textId="30D846E6"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3" w:history="1">
        <w:r w:rsidRPr="00A4502A">
          <w:rPr>
            <w:rStyle w:val="Hyperlink"/>
          </w:rPr>
          <w:t>Tabel 4.7 Ringkasan representasi data dan fitur yang tersedia.</w:t>
        </w:r>
        <w:r>
          <w:rPr>
            <w:webHidden/>
          </w:rPr>
          <w:tab/>
        </w:r>
        <w:r>
          <w:rPr>
            <w:webHidden/>
          </w:rPr>
          <w:fldChar w:fldCharType="begin"/>
        </w:r>
        <w:r>
          <w:rPr>
            <w:webHidden/>
          </w:rPr>
          <w:instrText xml:space="preserve"> PAGEREF _Toc235443203 \h </w:instrText>
        </w:r>
        <w:r>
          <w:rPr>
            <w:webHidden/>
          </w:rPr>
        </w:r>
        <w:r>
          <w:rPr>
            <w:webHidden/>
          </w:rPr>
          <w:fldChar w:fldCharType="separate"/>
        </w:r>
        <w:r>
          <w:rPr>
            <w:webHidden/>
          </w:rPr>
          <w:t>61</w:t>
        </w:r>
        <w:r>
          <w:rPr>
            <w:webHidden/>
          </w:rPr>
          <w:fldChar w:fldCharType="end"/>
        </w:r>
      </w:hyperlink>
    </w:p>
    <w:p w14:paraId="7F520A96" w14:textId="3FF20152"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4" w:history="1">
        <w:r w:rsidRPr="00A4502A">
          <w:rPr>
            <w:rStyle w:val="Hyperlink"/>
            <w:rFonts w:cs="Times New Roman"/>
          </w:rPr>
          <w:t>Tabel 4.8 Tabel parameter standardisasi audio</w:t>
        </w:r>
        <w:r>
          <w:rPr>
            <w:webHidden/>
          </w:rPr>
          <w:tab/>
        </w:r>
        <w:r>
          <w:rPr>
            <w:webHidden/>
          </w:rPr>
          <w:fldChar w:fldCharType="begin"/>
        </w:r>
        <w:r>
          <w:rPr>
            <w:webHidden/>
          </w:rPr>
          <w:instrText xml:space="preserve"> PAGEREF _Toc235443204 \h </w:instrText>
        </w:r>
        <w:r>
          <w:rPr>
            <w:webHidden/>
          </w:rPr>
        </w:r>
        <w:r>
          <w:rPr>
            <w:webHidden/>
          </w:rPr>
          <w:fldChar w:fldCharType="separate"/>
        </w:r>
        <w:r>
          <w:rPr>
            <w:webHidden/>
          </w:rPr>
          <w:t>61</w:t>
        </w:r>
        <w:r>
          <w:rPr>
            <w:webHidden/>
          </w:rPr>
          <w:fldChar w:fldCharType="end"/>
        </w:r>
      </w:hyperlink>
    </w:p>
    <w:p w14:paraId="096D15CE" w14:textId="4EB9A0D4"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5" w:history="1">
        <w:r w:rsidRPr="00A4502A">
          <w:rPr>
            <w:rStyle w:val="Hyperlink"/>
          </w:rPr>
          <w:t>Tabel 4.9 Ringkasan statistik speech_sec (VAD awal, N=10.000 klip)</w:t>
        </w:r>
        <w:r>
          <w:rPr>
            <w:webHidden/>
          </w:rPr>
          <w:tab/>
        </w:r>
        <w:r>
          <w:rPr>
            <w:webHidden/>
          </w:rPr>
          <w:fldChar w:fldCharType="begin"/>
        </w:r>
        <w:r>
          <w:rPr>
            <w:webHidden/>
          </w:rPr>
          <w:instrText xml:space="preserve"> PAGEREF _Toc235443205 \h </w:instrText>
        </w:r>
        <w:r>
          <w:rPr>
            <w:webHidden/>
          </w:rPr>
        </w:r>
        <w:r>
          <w:rPr>
            <w:webHidden/>
          </w:rPr>
          <w:fldChar w:fldCharType="separate"/>
        </w:r>
        <w:r>
          <w:rPr>
            <w:webHidden/>
          </w:rPr>
          <w:t>62</w:t>
        </w:r>
        <w:r>
          <w:rPr>
            <w:webHidden/>
          </w:rPr>
          <w:fldChar w:fldCharType="end"/>
        </w:r>
      </w:hyperlink>
    </w:p>
    <w:p w14:paraId="38EA364F" w14:textId="581F81EA"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6" w:history="1">
        <w:r w:rsidRPr="00A4502A">
          <w:rPr>
            <w:rStyle w:val="Hyperlink"/>
          </w:rPr>
          <w:t>Tabel 4.10 Parameter Silero VAD tuned (untuk re-check 42 klip)</w:t>
        </w:r>
        <w:r>
          <w:rPr>
            <w:webHidden/>
          </w:rPr>
          <w:tab/>
        </w:r>
        <w:r>
          <w:rPr>
            <w:webHidden/>
          </w:rPr>
          <w:fldChar w:fldCharType="begin"/>
        </w:r>
        <w:r>
          <w:rPr>
            <w:webHidden/>
          </w:rPr>
          <w:instrText xml:space="preserve"> PAGEREF _Toc235443206 \h </w:instrText>
        </w:r>
        <w:r>
          <w:rPr>
            <w:webHidden/>
          </w:rPr>
        </w:r>
        <w:r>
          <w:rPr>
            <w:webHidden/>
          </w:rPr>
          <w:fldChar w:fldCharType="separate"/>
        </w:r>
        <w:r>
          <w:rPr>
            <w:webHidden/>
          </w:rPr>
          <w:t>63</w:t>
        </w:r>
        <w:r>
          <w:rPr>
            <w:webHidden/>
          </w:rPr>
          <w:fldChar w:fldCharType="end"/>
        </w:r>
      </w:hyperlink>
    </w:p>
    <w:p w14:paraId="0C325091" w14:textId="4C334B85"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7" w:history="1">
        <w:r w:rsidRPr="00A4502A">
          <w:rPr>
            <w:rStyle w:val="Hyperlink"/>
          </w:rPr>
          <w:t>Tabel 4.11 Ringkasan hasil drop final (vad_drop.csv, N=26 klip)</w:t>
        </w:r>
        <w:r>
          <w:rPr>
            <w:webHidden/>
          </w:rPr>
          <w:tab/>
        </w:r>
        <w:r>
          <w:rPr>
            <w:webHidden/>
          </w:rPr>
          <w:fldChar w:fldCharType="begin"/>
        </w:r>
        <w:r>
          <w:rPr>
            <w:webHidden/>
          </w:rPr>
          <w:instrText xml:space="preserve"> PAGEREF _Toc235443207 \h </w:instrText>
        </w:r>
        <w:r>
          <w:rPr>
            <w:webHidden/>
          </w:rPr>
        </w:r>
        <w:r>
          <w:rPr>
            <w:webHidden/>
          </w:rPr>
          <w:fldChar w:fldCharType="separate"/>
        </w:r>
        <w:r>
          <w:rPr>
            <w:webHidden/>
          </w:rPr>
          <w:t>63</w:t>
        </w:r>
        <w:r>
          <w:rPr>
            <w:webHidden/>
          </w:rPr>
          <w:fldChar w:fldCharType="end"/>
        </w:r>
      </w:hyperlink>
    </w:p>
    <w:p w14:paraId="01497251" w14:textId="79BDED4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8" w:history="1">
        <w:r w:rsidRPr="00A4502A">
          <w:rPr>
            <w:rStyle w:val="Hyperlink"/>
          </w:rPr>
          <w:t>Tabel 4.12 Ringkasan jumlah data per tahap praproses</w:t>
        </w:r>
        <w:r>
          <w:rPr>
            <w:webHidden/>
          </w:rPr>
          <w:tab/>
        </w:r>
        <w:r>
          <w:rPr>
            <w:webHidden/>
          </w:rPr>
          <w:fldChar w:fldCharType="begin"/>
        </w:r>
        <w:r>
          <w:rPr>
            <w:webHidden/>
          </w:rPr>
          <w:instrText xml:space="preserve"> PAGEREF _Toc235443208 \h </w:instrText>
        </w:r>
        <w:r>
          <w:rPr>
            <w:webHidden/>
          </w:rPr>
        </w:r>
        <w:r>
          <w:rPr>
            <w:webHidden/>
          </w:rPr>
          <w:fldChar w:fldCharType="separate"/>
        </w:r>
        <w:r>
          <w:rPr>
            <w:webHidden/>
          </w:rPr>
          <w:t>64</w:t>
        </w:r>
        <w:r>
          <w:rPr>
            <w:webHidden/>
          </w:rPr>
          <w:fldChar w:fldCharType="end"/>
        </w:r>
      </w:hyperlink>
    </w:p>
    <w:p w14:paraId="79B34445" w14:textId="3E79C312"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09" w:history="1">
        <w:r w:rsidRPr="00A4502A">
          <w:rPr>
            <w:rStyle w:val="Hyperlink"/>
          </w:rPr>
          <w:t>Tabel 4.13 Ringkasan kandidat strata utama untuk pembentukan strict split</w:t>
        </w:r>
        <w:r>
          <w:rPr>
            <w:webHidden/>
          </w:rPr>
          <w:tab/>
        </w:r>
        <w:r>
          <w:rPr>
            <w:webHidden/>
          </w:rPr>
          <w:fldChar w:fldCharType="begin"/>
        </w:r>
        <w:r>
          <w:rPr>
            <w:webHidden/>
          </w:rPr>
          <w:instrText xml:space="preserve"> PAGEREF _Toc235443209 \h </w:instrText>
        </w:r>
        <w:r>
          <w:rPr>
            <w:webHidden/>
          </w:rPr>
        </w:r>
        <w:r>
          <w:rPr>
            <w:webHidden/>
          </w:rPr>
          <w:fldChar w:fldCharType="separate"/>
        </w:r>
        <w:r>
          <w:rPr>
            <w:webHidden/>
          </w:rPr>
          <w:t>65</w:t>
        </w:r>
        <w:r>
          <w:rPr>
            <w:webHidden/>
          </w:rPr>
          <w:fldChar w:fldCharType="end"/>
        </w:r>
      </w:hyperlink>
    </w:p>
    <w:p w14:paraId="6D4F09C5" w14:textId="2C2EC807"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0" w:history="1">
        <w:r w:rsidRPr="00A4502A">
          <w:rPr>
            <w:rStyle w:val="Hyperlink"/>
          </w:rPr>
          <w:t xml:space="preserve">Tabel 4.14 Ukuran strict split (3:1:1) pada level </w:t>
        </w:r>
        <w:r w:rsidRPr="00A4502A">
          <w:rPr>
            <w:rStyle w:val="Hyperlink"/>
            <w:i/>
            <w:iCs/>
          </w:rPr>
          <w:t>group_id</w:t>
        </w:r>
        <w:r w:rsidRPr="00A4502A">
          <w:rPr>
            <w:rStyle w:val="Hyperlink"/>
          </w:rPr>
          <w:t xml:space="preserve"> dan klip</w:t>
        </w:r>
        <w:r>
          <w:rPr>
            <w:webHidden/>
          </w:rPr>
          <w:tab/>
        </w:r>
        <w:r>
          <w:rPr>
            <w:webHidden/>
          </w:rPr>
          <w:fldChar w:fldCharType="begin"/>
        </w:r>
        <w:r>
          <w:rPr>
            <w:webHidden/>
          </w:rPr>
          <w:instrText xml:space="preserve"> PAGEREF _Toc235443210 \h </w:instrText>
        </w:r>
        <w:r>
          <w:rPr>
            <w:webHidden/>
          </w:rPr>
        </w:r>
        <w:r>
          <w:rPr>
            <w:webHidden/>
          </w:rPr>
          <w:fldChar w:fldCharType="separate"/>
        </w:r>
        <w:r>
          <w:rPr>
            <w:webHidden/>
          </w:rPr>
          <w:t>65</w:t>
        </w:r>
        <w:r>
          <w:rPr>
            <w:webHidden/>
          </w:rPr>
          <w:fldChar w:fldCharType="end"/>
        </w:r>
      </w:hyperlink>
    </w:p>
    <w:p w14:paraId="0C36B5F1" w14:textId="6DFD61D2"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1" w:history="1">
        <w:r w:rsidRPr="00A4502A">
          <w:rPr>
            <w:rStyle w:val="Hyperlink"/>
          </w:rPr>
          <w:t xml:space="preserve">Tabel 4.15 Distribusi </w:t>
        </w:r>
        <w:r w:rsidRPr="00A4502A">
          <w:rPr>
            <w:rStyle w:val="Hyperlink"/>
            <w:i/>
            <w:iCs/>
          </w:rPr>
          <w:t>gender</w:t>
        </w:r>
        <w:r w:rsidRPr="00A4502A">
          <w:rPr>
            <w:rStyle w:val="Hyperlink"/>
          </w:rPr>
          <w:t xml:space="preserve"> dan </w:t>
        </w:r>
        <w:r w:rsidRPr="00A4502A">
          <w:rPr>
            <w:rStyle w:val="Hyperlink"/>
            <w:i/>
            <w:iCs/>
          </w:rPr>
          <w:t>ethnicity</w:t>
        </w:r>
        <w:r w:rsidRPr="00A4502A">
          <w:rPr>
            <w:rStyle w:val="Hyperlink"/>
          </w:rPr>
          <w:t xml:space="preserve"> per </w:t>
        </w:r>
        <w:r w:rsidRPr="00A4502A">
          <w:rPr>
            <w:rStyle w:val="Hyperlink"/>
            <w:i/>
            <w:iCs/>
          </w:rPr>
          <w:t>split</w:t>
        </w:r>
        <w:r w:rsidRPr="00A4502A">
          <w:rPr>
            <w:rStyle w:val="Hyperlink"/>
          </w:rPr>
          <w:t xml:space="preserve"> (proporsi group-level)</w:t>
        </w:r>
        <w:r>
          <w:rPr>
            <w:webHidden/>
          </w:rPr>
          <w:tab/>
        </w:r>
        <w:r>
          <w:rPr>
            <w:webHidden/>
          </w:rPr>
          <w:fldChar w:fldCharType="begin"/>
        </w:r>
        <w:r>
          <w:rPr>
            <w:webHidden/>
          </w:rPr>
          <w:instrText xml:space="preserve"> PAGEREF _Toc235443211 \h </w:instrText>
        </w:r>
        <w:r>
          <w:rPr>
            <w:webHidden/>
          </w:rPr>
        </w:r>
        <w:r>
          <w:rPr>
            <w:webHidden/>
          </w:rPr>
          <w:fldChar w:fldCharType="separate"/>
        </w:r>
        <w:r>
          <w:rPr>
            <w:webHidden/>
          </w:rPr>
          <w:t>66</w:t>
        </w:r>
        <w:r>
          <w:rPr>
            <w:webHidden/>
          </w:rPr>
          <w:fldChar w:fldCharType="end"/>
        </w:r>
      </w:hyperlink>
    </w:p>
    <w:p w14:paraId="29EE9D44" w14:textId="5BCB80CD"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2" w:history="1">
        <w:r w:rsidRPr="00A4502A">
          <w:rPr>
            <w:rStyle w:val="Hyperlink"/>
          </w:rPr>
          <w:t xml:space="preserve">Tabel 4.16 Distribusi </w:t>
        </w:r>
        <w:r w:rsidRPr="00A4502A">
          <w:rPr>
            <w:rStyle w:val="Hyperlink"/>
            <w:i/>
            <w:iCs/>
          </w:rPr>
          <w:t>gender</w:t>
        </w:r>
        <w:r w:rsidRPr="00A4502A">
          <w:rPr>
            <w:rStyle w:val="Hyperlink"/>
          </w:rPr>
          <w:t xml:space="preserve"> dan </w:t>
        </w:r>
        <w:r w:rsidRPr="00A4502A">
          <w:rPr>
            <w:rStyle w:val="Hyperlink"/>
            <w:i/>
            <w:iCs/>
          </w:rPr>
          <w:t>ethnicity</w:t>
        </w:r>
        <w:r w:rsidRPr="00A4502A">
          <w:rPr>
            <w:rStyle w:val="Hyperlink"/>
          </w:rPr>
          <w:t xml:space="preserve"> per </w:t>
        </w:r>
        <w:r w:rsidRPr="00A4502A">
          <w:rPr>
            <w:rStyle w:val="Hyperlink"/>
            <w:i/>
            <w:iCs/>
          </w:rPr>
          <w:t>split</w:t>
        </w:r>
        <w:r w:rsidRPr="00A4502A">
          <w:rPr>
            <w:rStyle w:val="Hyperlink"/>
          </w:rPr>
          <w:t xml:space="preserve"> (proporsi clip-level)</w:t>
        </w:r>
        <w:r>
          <w:rPr>
            <w:webHidden/>
          </w:rPr>
          <w:tab/>
        </w:r>
        <w:r>
          <w:rPr>
            <w:webHidden/>
          </w:rPr>
          <w:fldChar w:fldCharType="begin"/>
        </w:r>
        <w:r>
          <w:rPr>
            <w:webHidden/>
          </w:rPr>
          <w:instrText xml:space="preserve"> PAGEREF _Toc235443212 \h </w:instrText>
        </w:r>
        <w:r>
          <w:rPr>
            <w:webHidden/>
          </w:rPr>
        </w:r>
        <w:r>
          <w:rPr>
            <w:webHidden/>
          </w:rPr>
          <w:fldChar w:fldCharType="separate"/>
        </w:r>
        <w:r>
          <w:rPr>
            <w:webHidden/>
          </w:rPr>
          <w:t>66</w:t>
        </w:r>
        <w:r>
          <w:rPr>
            <w:webHidden/>
          </w:rPr>
          <w:fldChar w:fldCharType="end"/>
        </w:r>
      </w:hyperlink>
    </w:p>
    <w:p w14:paraId="421414D1" w14:textId="46ABC183"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3" w:history="1">
        <w:r w:rsidRPr="00A4502A">
          <w:rPr>
            <w:rStyle w:val="Hyperlink"/>
          </w:rPr>
          <w:t xml:space="preserve">Tabel 4.17 Komposisi data pada </w:t>
        </w:r>
        <w:r w:rsidRPr="00A4502A">
          <w:rPr>
            <w:rStyle w:val="Hyperlink"/>
            <w:i/>
            <w:iCs/>
          </w:rPr>
          <w:t>official split</w:t>
        </w:r>
        <w:r w:rsidRPr="00A4502A">
          <w:rPr>
            <w:rStyle w:val="Hyperlink"/>
          </w:rPr>
          <w:t xml:space="preserve"> setelah </w:t>
        </w:r>
        <w:r w:rsidRPr="00A4502A">
          <w:rPr>
            <w:rStyle w:val="Hyperlink"/>
            <w:i/>
            <w:iCs/>
          </w:rPr>
          <w:t>VAD</w:t>
        </w:r>
        <w:r w:rsidRPr="00A4502A">
          <w:rPr>
            <w:rStyle w:val="Hyperlink"/>
          </w:rPr>
          <w:t xml:space="preserve"> </w:t>
        </w:r>
        <w:r w:rsidRPr="00A4502A">
          <w:rPr>
            <w:rStyle w:val="Hyperlink"/>
            <w:i/>
            <w:iCs/>
          </w:rPr>
          <w:t>drop</w:t>
        </w:r>
        <w:r>
          <w:rPr>
            <w:webHidden/>
          </w:rPr>
          <w:tab/>
        </w:r>
        <w:r>
          <w:rPr>
            <w:webHidden/>
          </w:rPr>
          <w:fldChar w:fldCharType="begin"/>
        </w:r>
        <w:r>
          <w:rPr>
            <w:webHidden/>
          </w:rPr>
          <w:instrText xml:space="preserve"> PAGEREF _Toc235443213 \h </w:instrText>
        </w:r>
        <w:r>
          <w:rPr>
            <w:webHidden/>
          </w:rPr>
        </w:r>
        <w:r>
          <w:rPr>
            <w:webHidden/>
          </w:rPr>
          <w:fldChar w:fldCharType="separate"/>
        </w:r>
        <w:r>
          <w:rPr>
            <w:webHidden/>
          </w:rPr>
          <w:t>67</w:t>
        </w:r>
        <w:r>
          <w:rPr>
            <w:webHidden/>
          </w:rPr>
          <w:fldChar w:fldCharType="end"/>
        </w:r>
      </w:hyperlink>
    </w:p>
    <w:p w14:paraId="176F6AF9" w14:textId="1232DDB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4" w:history="1">
        <w:r w:rsidRPr="00A4502A">
          <w:rPr>
            <w:rStyle w:val="Hyperlink"/>
          </w:rPr>
          <w:t xml:space="preserve">Tabel 4.18 Ringkasan dimensi fitur tiap metode pada </w:t>
        </w:r>
        <w:r w:rsidRPr="00A4502A">
          <w:rPr>
            <w:rStyle w:val="Hyperlink"/>
            <w:i/>
            <w:iCs/>
          </w:rPr>
          <w:t>official split</w:t>
        </w:r>
        <w:r>
          <w:rPr>
            <w:webHidden/>
          </w:rPr>
          <w:tab/>
        </w:r>
        <w:r>
          <w:rPr>
            <w:webHidden/>
          </w:rPr>
          <w:fldChar w:fldCharType="begin"/>
        </w:r>
        <w:r>
          <w:rPr>
            <w:webHidden/>
          </w:rPr>
          <w:instrText xml:space="preserve"> PAGEREF _Toc235443214 \h </w:instrText>
        </w:r>
        <w:r>
          <w:rPr>
            <w:webHidden/>
          </w:rPr>
        </w:r>
        <w:r>
          <w:rPr>
            <w:webHidden/>
          </w:rPr>
          <w:fldChar w:fldCharType="separate"/>
        </w:r>
        <w:r>
          <w:rPr>
            <w:webHidden/>
          </w:rPr>
          <w:t>68</w:t>
        </w:r>
        <w:r>
          <w:rPr>
            <w:webHidden/>
          </w:rPr>
          <w:fldChar w:fldCharType="end"/>
        </w:r>
      </w:hyperlink>
    </w:p>
    <w:p w14:paraId="28678C27" w14:textId="57F6421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5" w:history="1">
        <w:r w:rsidRPr="00A4502A">
          <w:rPr>
            <w:rStyle w:val="Hyperlink"/>
          </w:rPr>
          <w:t>Tabel 4.19 Ringkasan hasil tuning alpha berdasarkan mean MAE validation</w:t>
        </w:r>
        <w:r>
          <w:rPr>
            <w:webHidden/>
          </w:rPr>
          <w:tab/>
        </w:r>
        <w:r>
          <w:rPr>
            <w:webHidden/>
          </w:rPr>
          <w:fldChar w:fldCharType="begin"/>
        </w:r>
        <w:r>
          <w:rPr>
            <w:webHidden/>
          </w:rPr>
          <w:instrText xml:space="preserve"> PAGEREF _Toc235443215 \h </w:instrText>
        </w:r>
        <w:r>
          <w:rPr>
            <w:webHidden/>
          </w:rPr>
        </w:r>
        <w:r>
          <w:rPr>
            <w:webHidden/>
          </w:rPr>
          <w:fldChar w:fldCharType="separate"/>
        </w:r>
        <w:r>
          <w:rPr>
            <w:webHidden/>
          </w:rPr>
          <w:t>69</w:t>
        </w:r>
        <w:r>
          <w:rPr>
            <w:webHidden/>
          </w:rPr>
          <w:fldChar w:fldCharType="end"/>
        </w:r>
      </w:hyperlink>
    </w:p>
    <w:p w14:paraId="277888C4" w14:textId="20CACC23"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6" w:history="1">
        <w:r w:rsidRPr="00A4502A">
          <w:rPr>
            <w:rStyle w:val="Hyperlink"/>
          </w:rPr>
          <w:t xml:space="preserve">Tabel 4.20 Ringkasan diagnostik </w:t>
        </w:r>
        <w:r w:rsidRPr="00A4502A">
          <w:rPr>
            <w:rStyle w:val="Hyperlink"/>
            <w:i/>
            <w:iCs/>
          </w:rPr>
          <w:t>train-validation</w:t>
        </w:r>
        <w:r w:rsidRPr="00A4502A">
          <w:rPr>
            <w:rStyle w:val="Hyperlink"/>
          </w:rPr>
          <w:t xml:space="preserve"> MAE pada alpha terpilih</w:t>
        </w:r>
        <w:r>
          <w:rPr>
            <w:webHidden/>
          </w:rPr>
          <w:tab/>
        </w:r>
        <w:r>
          <w:rPr>
            <w:webHidden/>
          </w:rPr>
          <w:fldChar w:fldCharType="begin"/>
        </w:r>
        <w:r>
          <w:rPr>
            <w:webHidden/>
          </w:rPr>
          <w:instrText xml:space="preserve"> PAGEREF _Toc235443216 \h </w:instrText>
        </w:r>
        <w:r>
          <w:rPr>
            <w:webHidden/>
          </w:rPr>
        </w:r>
        <w:r>
          <w:rPr>
            <w:webHidden/>
          </w:rPr>
          <w:fldChar w:fldCharType="separate"/>
        </w:r>
        <w:r>
          <w:rPr>
            <w:webHidden/>
          </w:rPr>
          <w:t>70</w:t>
        </w:r>
        <w:r>
          <w:rPr>
            <w:webHidden/>
          </w:rPr>
          <w:fldChar w:fldCharType="end"/>
        </w:r>
      </w:hyperlink>
    </w:p>
    <w:p w14:paraId="56237D73" w14:textId="4749D4BD"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7" w:history="1">
        <w:r w:rsidRPr="00A4502A">
          <w:rPr>
            <w:rStyle w:val="Hyperlink"/>
          </w:rPr>
          <w:t>Tabel 4.21 Hasil baseline official split pada validation set (mean lima trait)</w:t>
        </w:r>
        <w:r>
          <w:rPr>
            <w:webHidden/>
          </w:rPr>
          <w:tab/>
        </w:r>
        <w:r>
          <w:rPr>
            <w:webHidden/>
          </w:rPr>
          <w:fldChar w:fldCharType="begin"/>
        </w:r>
        <w:r>
          <w:rPr>
            <w:webHidden/>
          </w:rPr>
          <w:instrText xml:space="preserve"> PAGEREF _Toc235443217 \h </w:instrText>
        </w:r>
        <w:r>
          <w:rPr>
            <w:webHidden/>
          </w:rPr>
        </w:r>
        <w:r>
          <w:rPr>
            <w:webHidden/>
          </w:rPr>
          <w:fldChar w:fldCharType="separate"/>
        </w:r>
        <w:r>
          <w:rPr>
            <w:webHidden/>
          </w:rPr>
          <w:t>71</w:t>
        </w:r>
        <w:r>
          <w:rPr>
            <w:webHidden/>
          </w:rPr>
          <w:fldChar w:fldCharType="end"/>
        </w:r>
      </w:hyperlink>
    </w:p>
    <w:p w14:paraId="2A909219" w14:textId="3C82CB63"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8" w:history="1">
        <w:r w:rsidRPr="00A4502A">
          <w:rPr>
            <w:rStyle w:val="Hyperlink"/>
          </w:rPr>
          <w:t>Tabel 4.22 Hasil baseline official split pada test set (mean lima trait)</w:t>
        </w:r>
        <w:r>
          <w:rPr>
            <w:webHidden/>
          </w:rPr>
          <w:tab/>
        </w:r>
        <w:r>
          <w:rPr>
            <w:webHidden/>
          </w:rPr>
          <w:fldChar w:fldCharType="begin"/>
        </w:r>
        <w:r>
          <w:rPr>
            <w:webHidden/>
          </w:rPr>
          <w:instrText xml:space="preserve"> PAGEREF _Toc235443218 \h </w:instrText>
        </w:r>
        <w:r>
          <w:rPr>
            <w:webHidden/>
          </w:rPr>
        </w:r>
        <w:r>
          <w:rPr>
            <w:webHidden/>
          </w:rPr>
          <w:fldChar w:fldCharType="separate"/>
        </w:r>
        <w:r>
          <w:rPr>
            <w:webHidden/>
          </w:rPr>
          <w:t>72</w:t>
        </w:r>
        <w:r>
          <w:rPr>
            <w:webHidden/>
          </w:rPr>
          <w:fldChar w:fldCharType="end"/>
        </w:r>
      </w:hyperlink>
    </w:p>
    <w:p w14:paraId="0741A373" w14:textId="17DBA57A"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19" w:history="1">
        <w:r w:rsidRPr="00A4502A">
          <w:rPr>
            <w:rStyle w:val="Hyperlink"/>
          </w:rPr>
          <w:t>Tabel 4.23 Per-trait MAE pada test set official split</w:t>
        </w:r>
        <w:r>
          <w:rPr>
            <w:webHidden/>
          </w:rPr>
          <w:tab/>
        </w:r>
        <w:r>
          <w:rPr>
            <w:webHidden/>
          </w:rPr>
          <w:fldChar w:fldCharType="begin"/>
        </w:r>
        <w:r>
          <w:rPr>
            <w:webHidden/>
          </w:rPr>
          <w:instrText xml:space="preserve"> PAGEREF _Toc235443219 \h </w:instrText>
        </w:r>
        <w:r>
          <w:rPr>
            <w:webHidden/>
          </w:rPr>
        </w:r>
        <w:r>
          <w:rPr>
            <w:webHidden/>
          </w:rPr>
          <w:fldChar w:fldCharType="separate"/>
        </w:r>
        <w:r>
          <w:rPr>
            <w:webHidden/>
          </w:rPr>
          <w:t>74</w:t>
        </w:r>
        <w:r>
          <w:rPr>
            <w:webHidden/>
          </w:rPr>
          <w:fldChar w:fldCharType="end"/>
        </w:r>
      </w:hyperlink>
    </w:p>
    <w:p w14:paraId="7C28287F" w14:textId="0EB1E2C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0" w:history="1">
        <w:r w:rsidRPr="00A4502A">
          <w:rPr>
            <w:rStyle w:val="Hyperlink"/>
          </w:rPr>
          <w:t>Tabel 4.24 Per-trait R² pada test set official split</w:t>
        </w:r>
        <w:r>
          <w:rPr>
            <w:webHidden/>
          </w:rPr>
          <w:tab/>
        </w:r>
        <w:r>
          <w:rPr>
            <w:webHidden/>
          </w:rPr>
          <w:fldChar w:fldCharType="begin"/>
        </w:r>
        <w:r>
          <w:rPr>
            <w:webHidden/>
          </w:rPr>
          <w:instrText xml:space="preserve"> PAGEREF _Toc235443220 \h </w:instrText>
        </w:r>
        <w:r>
          <w:rPr>
            <w:webHidden/>
          </w:rPr>
        </w:r>
        <w:r>
          <w:rPr>
            <w:webHidden/>
          </w:rPr>
          <w:fldChar w:fldCharType="separate"/>
        </w:r>
        <w:r>
          <w:rPr>
            <w:webHidden/>
          </w:rPr>
          <w:t>75</w:t>
        </w:r>
        <w:r>
          <w:rPr>
            <w:webHidden/>
          </w:rPr>
          <w:fldChar w:fldCharType="end"/>
        </w:r>
      </w:hyperlink>
    </w:p>
    <w:p w14:paraId="2BA69968" w14:textId="1E3BF74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1" w:history="1">
        <w:r w:rsidRPr="00A4502A">
          <w:rPr>
            <w:rStyle w:val="Hyperlink"/>
          </w:rPr>
          <w:t>Tabel 4.25 Komposisi data pada strict split setelah VAD drop final</w:t>
        </w:r>
        <w:r>
          <w:rPr>
            <w:webHidden/>
          </w:rPr>
          <w:tab/>
        </w:r>
        <w:r>
          <w:rPr>
            <w:webHidden/>
          </w:rPr>
          <w:fldChar w:fldCharType="begin"/>
        </w:r>
        <w:r>
          <w:rPr>
            <w:webHidden/>
          </w:rPr>
          <w:instrText xml:space="preserve"> PAGEREF _Toc235443221 \h </w:instrText>
        </w:r>
        <w:r>
          <w:rPr>
            <w:webHidden/>
          </w:rPr>
        </w:r>
        <w:r>
          <w:rPr>
            <w:webHidden/>
          </w:rPr>
          <w:fldChar w:fldCharType="separate"/>
        </w:r>
        <w:r>
          <w:rPr>
            <w:webHidden/>
          </w:rPr>
          <w:t>76</w:t>
        </w:r>
        <w:r>
          <w:rPr>
            <w:webHidden/>
          </w:rPr>
          <w:fldChar w:fldCharType="end"/>
        </w:r>
      </w:hyperlink>
    </w:p>
    <w:p w14:paraId="3157FBA1" w14:textId="104838BB"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2" w:history="1">
        <w:r w:rsidRPr="00A4502A">
          <w:rPr>
            <w:rStyle w:val="Hyperlink"/>
          </w:rPr>
          <w:t>Tabel 4.26 Ringkasan representasi data pada baseline strict split</w:t>
        </w:r>
        <w:r>
          <w:rPr>
            <w:webHidden/>
          </w:rPr>
          <w:tab/>
        </w:r>
        <w:r>
          <w:rPr>
            <w:webHidden/>
          </w:rPr>
          <w:fldChar w:fldCharType="begin"/>
        </w:r>
        <w:r>
          <w:rPr>
            <w:webHidden/>
          </w:rPr>
          <w:instrText xml:space="preserve"> PAGEREF _Toc235443222 \h </w:instrText>
        </w:r>
        <w:r>
          <w:rPr>
            <w:webHidden/>
          </w:rPr>
        </w:r>
        <w:r>
          <w:rPr>
            <w:webHidden/>
          </w:rPr>
          <w:fldChar w:fldCharType="separate"/>
        </w:r>
        <w:r>
          <w:rPr>
            <w:webHidden/>
          </w:rPr>
          <w:t>77</w:t>
        </w:r>
        <w:r>
          <w:rPr>
            <w:webHidden/>
          </w:rPr>
          <w:fldChar w:fldCharType="end"/>
        </w:r>
      </w:hyperlink>
    </w:p>
    <w:p w14:paraId="175D28F5" w14:textId="6955193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3" w:history="1">
        <w:r w:rsidRPr="00A4502A">
          <w:rPr>
            <w:rStyle w:val="Hyperlink"/>
          </w:rPr>
          <w:t xml:space="preserve">Tabel 4.27 </w:t>
        </w:r>
        <w:r w:rsidRPr="00A4502A">
          <w:rPr>
            <w:rStyle w:val="Hyperlink"/>
            <w:rFonts w:cs="Times New Roman"/>
          </w:rPr>
          <w:t xml:space="preserve">Hasil </w:t>
        </w:r>
        <w:r w:rsidRPr="00A4502A">
          <w:rPr>
            <w:rStyle w:val="Hyperlink"/>
            <w:rFonts w:cs="Times New Roman"/>
            <w:i/>
          </w:rPr>
          <w:t>tuning</w:t>
        </w:r>
        <w:r w:rsidRPr="00A4502A">
          <w:rPr>
            <w:rStyle w:val="Hyperlink"/>
            <w:rFonts w:cs="Times New Roman"/>
          </w:rPr>
          <w:t xml:space="preserve"> alpha </w:t>
        </w:r>
        <w:r w:rsidRPr="00A4502A">
          <w:rPr>
            <w:rStyle w:val="Hyperlink"/>
            <w:rFonts w:cs="Times New Roman"/>
            <w:i/>
          </w:rPr>
          <w:t>strict split</w:t>
        </w:r>
        <w:r w:rsidRPr="00A4502A">
          <w:rPr>
            <w:rStyle w:val="Hyperlink"/>
            <w:rFonts w:cs="Times New Roman"/>
          </w:rPr>
          <w:t xml:space="preserve"> berdasarkan mean </w:t>
        </w:r>
        <w:r w:rsidRPr="00A4502A">
          <w:rPr>
            <w:rStyle w:val="Hyperlink"/>
            <w:rFonts w:cs="Times New Roman"/>
            <w:i/>
          </w:rPr>
          <w:t>MAE</w:t>
        </w:r>
        <w:r w:rsidRPr="00A4502A">
          <w:rPr>
            <w:rStyle w:val="Hyperlink"/>
            <w:rFonts w:cs="Times New Roman"/>
          </w:rPr>
          <w:t xml:space="preserve"> </w:t>
        </w:r>
        <w:r w:rsidRPr="00A4502A">
          <w:rPr>
            <w:rStyle w:val="Hyperlink"/>
            <w:rFonts w:cs="Times New Roman"/>
            <w:i/>
          </w:rPr>
          <w:t>validation</w:t>
        </w:r>
        <w:r>
          <w:rPr>
            <w:webHidden/>
          </w:rPr>
          <w:tab/>
        </w:r>
        <w:r>
          <w:rPr>
            <w:webHidden/>
          </w:rPr>
          <w:fldChar w:fldCharType="begin"/>
        </w:r>
        <w:r>
          <w:rPr>
            <w:webHidden/>
          </w:rPr>
          <w:instrText xml:space="preserve"> PAGEREF _Toc235443223 \h </w:instrText>
        </w:r>
        <w:r>
          <w:rPr>
            <w:webHidden/>
          </w:rPr>
        </w:r>
        <w:r>
          <w:rPr>
            <w:webHidden/>
          </w:rPr>
          <w:fldChar w:fldCharType="separate"/>
        </w:r>
        <w:r>
          <w:rPr>
            <w:webHidden/>
          </w:rPr>
          <w:t>77</w:t>
        </w:r>
        <w:r>
          <w:rPr>
            <w:webHidden/>
          </w:rPr>
          <w:fldChar w:fldCharType="end"/>
        </w:r>
      </w:hyperlink>
    </w:p>
    <w:p w14:paraId="6BF8EDD5" w14:textId="1F5D0F5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4" w:history="1">
        <w:r w:rsidRPr="00A4502A">
          <w:rPr>
            <w:rStyle w:val="Hyperlink"/>
          </w:rPr>
          <w:t xml:space="preserve">Tabel 4.28 Diagnostik </w:t>
        </w:r>
        <w:r w:rsidRPr="00A4502A">
          <w:rPr>
            <w:rStyle w:val="Hyperlink"/>
            <w:i/>
            <w:iCs/>
          </w:rPr>
          <w:t>train-validation</w:t>
        </w:r>
        <w:r w:rsidRPr="00A4502A">
          <w:rPr>
            <w:rStyle w:val="Hyperlink"/>
          </w:rPr>
          <w:t xml:space="preserve"> MAE pada alpha terpilih </w:t>
        </w:r>
        <w:r w:rsidRPr="00A4502A">
          <w:rPr>
            <w:rStyle w:val="Hyperlink"/>
            <w:i/>
            <w:iCs/>
          </w:rPr>
          <w:t>strict split</w:t>
        </w:r>
        <w:r>
          <w:rPr>
            <w:webHidden/>
          </w:rPr>
          <w:tab/>
        </w:r>
        <w:r>
          <w:rPr>
            <w:webHidden/>
          </w:rPr>
          <w:fldChar w:fldCharType="begin"/>
        </w:r>
        <w:r>
          <w:rPr>
            <w:webHidden/>
          </w:rPr>
          <w:instrText xml:space="preserve"> PAGEREF _Toc235443224 \h </w:instrText>
        </w:r>
        <w:r>
          <w:rPr>
            <w:webHidden/>
          </w:rPr>
        </w:r>
        <w:r>
          <w:rPr>
            <w:webHidden/>
          </w:rPr>
          <w:fldChar w:fldCharType="separate"/>
        </w:r>
        <w:r>
          <w:rPr>
            <w:webHidden/>
          </w:rPr>
          <w:t>78</w:t>
        </w:r>
        <w:r>
          <w:rPr>
            <w:webHidden/>
          </w:rPr>
          <w:fldChar w:fldCharType="end"/>
        </w:r>
      </w:hyperlink>
    </w:p>
    <w:p w14:paraId="47C8F260" w14:textId="7D002E62"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5" w:history="1">
        <w:r w:rsidRPr="00A4502A">
          <w:rPr>
            <w:rStyle w:val="Hyperlink"/>
          </w:rPr>
          <w:t>Tabel 4.29</w:t>
        </w:r>
        <w:r w:rsidRPr="00A4502A">
          <w:rPr>
            <w:rStyle w:val="Hyperlink"/>
            <w:rFonts w:cs="Times New Roman"/>
          </w:rPr>
          <w:t xml:space="preserve"> Hasil </w:t>
        </w:r>
        <w:r w:rsidRPr="00A4502A">
          <w:rPr>
            <w:rStyle w:val="Hyperlink"/>
            <w:rFonts w:cs="Times New Roman"/>
            <w:i/>
          </w:rPr>
          <w:t>baseline</w:t>
        </w:r>
        <w:r w:rsidRPr="00A4502A">
          <w:rPr>
            <w:rStyle w:val="Hyperlink"/>
            <w:rFonts w:cs="Times New Roman"/>
          </w:rPr>
          <w:t xml:space="preserve"> </w:t>
        </w:r>
        <w:r w:rsidRPr="00A4502A">
          <w:rPr>
            <w:rStyle w:val="Hyperlink"/>
            <w:rFonts w:cs="Times New Roman"/>
            <w:i/>
          </w:rPr>
          <w:t>strict split</w:t>
        </w:r>
        <w:r w:rsidRPr="00A4502A">
          <w:rPr>
            <w:rStyle w:val="Hyperlink"/>
            <w:rFonts w:cs="Times New Roman"/>
          </w:rPr>
          <w:t xml:space="preserve"> pada </w:t>
        </w:r>
        <w:r w:rsidRPr="00A4502A">
          <w:rPr>
            <w:rStyle w:val="Hyperlink"/>
            <w:rFonts w:cs="Times New Roman"/>
            <w:i/>
          </w:rPr>
          <w:t>validation set</w:t>
        </w:r>
        <w:r w:rsidRPr="00A4502A">
          <w:rPr>
            <w:rStyle w:val="Hyperlink"/>
            <w:rFonts w:cs="Times New Roman"/>
          </w:rPr>
          <w:t xml:space="preserve"> (mean lima </w:t>
        </w:r>
        <w:r w:rsidRPr="00A4502A">
          <w:rPr>
            <w:rStyle w:val="Hyperlink"/>
            <w:rFonts w:cs="Times New Roman"/>
            <w:i/>
          </w:rPr>
          <w:t>trait</w:t>
        </w:r>
        <w:r w:rsidRPr="00A4502A">
          <w:rPr>
            <w:rStyle w:val="Hyperlink"/>
            <w:rFonts w:cs="Times New Roman"/>
          </w:rPr>
          <w:t>)</w:t>
        </w:r>
        <w:r>
          <w:rPr>
            <w:webHidden/>
          </w:rPr>
          <w:tab/>
        </w:r>
        <w:r>
          <w:rPr>
            <w:webHidden/>
          </w:rPr>
          <w:fldChar w:fldCharType="begin"/>
        </w:r>
        <w:r>
          <w:rPr>
            <w:webHidden/>
          </w:rPr>
          <w:instrText xml:space="preserve"> PAGEREF _Toc235443225 \h </w:instrText>
        </w:r>
        <w:r>
          <w:rPr>
            <w:webHidden/>
          </w:rPr>
        </w:r>
        <w:r>
          <w:rPr>
            <w:webHidden/>
          </w:rPr>
          <w:fldChar w:fldCharType="separate"/>
        </w:r>
        <w:r>
          <w:rPr>
            <w:webHidden/>
          </w:rPr>
          <w:t>79</w:t>
        </w:r>
        <w:r>
          <w:rPr>
            <w:webHidden/>
          </w:rPr>
          <w:fldChar w:fldCharType="end"/>
        </w:r>
      </w:hyperlink>
    </w:p>
    <w:p w14:paraId="0307193B" w14:textId="2ACCB04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6" w:history="1">
        <w:r w:rsidRPr="00A4502A">
          <w:rPr>
            <w:rStyle w:val="Hyperlink"/>
          </w:rPr>
          <w:t xml:space="preserve">Tabel 4.30 </w:t>
        </w:r>
        <w:r w:rsidRPr="00A4502A">
          <w:rPr>
            <w:rStyle w:val="Hyperlink"/>
            <w:rFonts w:cs="Times New Roman"/>
          </w:rPr>
          <w:t xml:space="preserve">Hasil </w:t>
        </w:r>
        <w:r w:rsidRPr="00A4502A">
          <w:rPr>
            <w:rStyle w:val="Hyperlink"/>
            <w:rFonts w:cs="Times New Roman"/>
            <w:i/>
          </w:rPr>
          <w:t>baseline</w:t>
        </w:r>
        <w:r w:rsidRPr="00A4502A">
          <w:rPr>
            <w:rStyle w:val="Hyperlink"/>
            <w:rFonts w:cs="Times New Roman"/>
          </w:rPr>
          <w:t xml:space="preserve"> </w:t>
        </w:r>
        <w:r w:rsidRPr="00A4502A">
          <w:rPr>
            <w:rStyle w:val="Hyperlink"/>
            <w:rFonts w:cs="Times New Roman"/>
            <w:i/>
          </w:rPr>
          <w:t>strict split</w:t>
        </w:r>
        <w:r w:rsidRPr="00A4502A">
          <w:rPr>
            <w:rStyle w:val="Hyperlink"/>
            <w:rFonts w:cs="Times New Roman"/>
          </w:rPr>
          <w:t xml:space="preserve"> pada </w:t>
        </w:r>
        <w:r w:rsidRPr="00A4502A">
          <w:rPr>
            <w:rStyle w:val="Hyperlink"/>
            <w:rFonts w:cs="Times New Roman"/>
            <w:i/>
          </w:rPr>
          <w:t>test set</w:t>
        </w:r>
        <w:r w:rsidRPr="00A4502A">
          <w:rPr>
            <w:rStyle w:val="Hyperlink"/>
            <w:rFonts w:cs="Times New Roman"/>
          </w:rPr>
          <w:t xml:space="preserve"> (mean lima </w:t>
        </w:r>
        <w:r w:rsidRPr="00A4502A">
          <w:rPr>
            <w:rStyle w:val="Hyperlink"/>
            <w:rFonts w:cs="Times New Roman"/>
            <w:i/>
          </w:rPr>
          <w:t>trait</w:t>
        </w:r>
        <w:r w:rsidRPr="00A4502A">
          <w:rPr>
            <w:rStyle w:val="Hyperlink"/>
            <w:rFonts w:cs="Times New Roman"/>
          </w:rPr>
          <w:t>)</w:t>
        </w:r>
        <w:r>
          <w:rPr>
            <w:webHidden/>
          </w:rPr>
          <w:tab/>
        </w:r>
        <w:r>
          <w:rPr>
            <w:webHidden/>
          </w:rPr>
          <w:fldChar w:fldCharType="begin"/>
        </w:r>
        <w:r>
          <w:rPr>
            <w:webHidden/>
          </w:rPr>
          <w:instrText xml:space="preserve"> PAGEREF _Toc235443226 \h </w:instrText>
        </w:r>
        <w:r>
          <w:rPr>
            <w:webHidden/>
          </w:rPr>
        </w:r>
        <w:r>
          <w:rPr>
            <w:webHidden/>
          </w:rPr>
          <w:fldChar w:fldCharType="separate"/>
        </w:r>
        <w:r>
          <w:rPr>
            <w:webHidden/>
          </w:rPr>
          <w:t>80</w:t>
        </w:r>
        <w:r>
          <w:rPr>
            <w:webHidden/>
          </w:rPr>
          <w:fldChar w:fldCharType="end"/>
        </w:r>
      </w:hyperlink>
    </w:p>
    <w:p w14:paraId="425FA36E" w14:textId="2427D398"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7" w:history="1">
        <w:r w:rsidRPr="00A4502A">
          <w:rPr>
            <w:rStyle w:val="Hyperlink"/>
          </w:rPr>
          <w:t xml:space="preserve">Tabel 4.31 </w:t>
        </w:r>
        <w:r w:rsidRPr="00A4502A">
          <w:rPr>
            <w:rStyle w:val="Hyperlink"/>
            <w:rFonts w:cs="Times New Roman"/>
          </w:rPr>
          <w:t>Per-</w:t>
        </w:r>
        <w:r w:rsidRPr="00A4502A">
          <w:rPr>
            <w:rStyle w:val="Hyperlink"/>
            <w:rFonts w:cs="Times New Roman"/>
            <w:i/>
          </w:rPr>
          <w:t>trait</w:t>
        </w:r>
        <w:r w:rsidRPr="00A4502A">
          <w:rPr>
            <w:rStyle w:val="Hyperlink"/>
            <w:rFonts w:cs="Times New Roman"/>
          </w:rPr>
          <w:t xml:space="preserve"> </w:t>
        </w:r>
        <w:r w:rsidRPr="00A4502A">
          <w:rPr>
            <w:rStyle w:val="Hyperlink"/>
            <w:rFonts w:cs="Times New Roman"/>
            <w:i/>
          </w:rPr>
          <w:t>MAE</w:t>
        </w:r>
        <w:r w:rsidRPr="00A4502A">
          <w:rPr>
            <w:rStyle w:val="Hyperlink"/>
            <w:rFonts w:cs="Times New Roman"/>
          </w:rPr>
          <w:t xml:space="preserve"> pada </w:t>
        </w:r>
        <w:r w:rsidRPr="00A4502A">
          <w:rPr>
            <w:rStyle w:val="Hyperlink"/>
            <w:rFonts w:cs="Times New Roman"/>
            <w:i/>
          </w:rPr>
          <w:t>test set</w:t>
        </w:r>
        <w:r w:rsidRPr="00A4502A">
          <w:rPr>
            <w:rStyle w:val="Hyperlink"/>
            <w:rFonts w:cs="Times New Roman"/>
          </w:rPr>
          <w:t xml:space="preserve"> </w:t>
        </w:r>
        <w:r w:rsidRPr="00A4502A">
          <w:rPr>
            <w:rStyle w:val="Hyperlink"/>
            <w:rFonts w:cs="Times New Roman"/>
            <w:i/>
          </w:rPr>
          <w:t>strict split</w:t>
        </w:r>
        <w:r>
          <w:rPr>
            <w:webHidden/>
          </w:rPr>
          <w:tab/>
        </w:r>
        <w:r>
          <w:rPr>
            <w:webHidden/>
          </w:rPr>
          <w:fldChar w:fldCharType="begin"/>
        </w:r>
        <w:r>
          <w:rPr>
            <w:webHidden/>
          </w:rPr>
          <w:instrText xml:space="preserve"> PAGEREF _Toc235443227 \h </w:instrText>
        </w:r>
        <w:r>
          <w:rPr>
            <w:webHidden/>
          </w:rPr>
        </w:r>
        <w:r>
          <w:rPr>
            <w:webHidden/>
          </w:rPr>
          <w:fldChar w:fldCharType="separate"/>
        </w:r>
        <w:r>
          <w:rPr>
            <w:webHidden/>
          </w:rPr>
          <w:t>81</w:t>
        </w:r>
        <w:r>
          <w:rPr>
            <w:webHidden/>
          </w:rPr>
          <w:fldChar w:fldCharType="end"/>
        </w:r>
      </w:hyperlink>
    </w:p>
    <w:p w14:paraId="6A0D993D" w14:textId="74A23F45"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8" w:history="1">
        <w:r w:rsidRPr="00A4502A">
          <w:rPr>
            <w:rStyle w:val="Hyperlink"/>
          </w:rPr>
          <w:t>Tabel 4.32</w:t>
        </w:r>
        <w:r w:rsidRPr="00A4502A">
          <w:rPr>
            <w:rStyle w:val="Hyperlink"/>
            <w:rFonts w:cs="Times New Roman"/>
          </w:rPr>
          <w:t xml:space="preserve"> Per-</w:t>
        </w:r>
        <w:r w:rsidRPr="00A4502A">
          <w:rPr>
            <w:rStyle w:val="Hyperlink"/>
            <w:rFonts w:cs="Times New Roman"/>
            <w:i/>
          </w:rPr>
          <w:t>trait</w:t>
        </w:r>
        <w:r w:rsidRPr="00A4502A">
          <w:rPr>
            <w:rStyle w:val="Hyperlink"/>
            <w:rFonts w:cs="Times New Roman"/>
          </w:rPr>
          <w:t xml:space="preserve"> </w:t>
        </w:r>
        <w:r w:rsidRPr="00A4502A">
          <w:rPr>
            <w:rStyle w:val="Hyperlink"/>
            <w:rFonts w:cs="Times New Roman"/>
            <w:i/>
          </w:rPr>
          <w:t>R²</w:t>
        </w:r>
        <w:r w:rsidRPr="00A4502A">
          <w:rPr>
            <w:rStyle w:val="Hyperlink"/>
            <w:rFonts w:cs="Times New Roman"/>
          </w:rPr>
          <w:t xml:space="preserve"> pada </w:t>
        </w:r>
        <w:r w:rsidRPr="00A4502A">
          <w:rPr>
            <w:rStyle w:val="Hyperlink"/>
            <w:rFonts w:cs="Times New Roman"/>
            <w:i/>
          </w:rPr>
          <w:t>test set</w:t>
        </w:r>
        <w:r w:rsidRPr="00A4502A">
          <w:rPr>
            <w:rStyle w:val="Hyperlink"/>
            <w:rFonts w:cs="Times New Roman"/>
          </w:rPr>
          <w:t xml:space="preserve"> </w:t>
        </w:r>
        <w:r w:rsidRPr="00A4502A">
          <w:rPr>
            <w:rStyle w:val="Hyperlink"/>
            <w:rFonts w:cs="Times New Roman"/>
            <w:i/>
          </w:rPr>
          <w:t>strict split</w:t>
        </w:r>
        <w:r>
          <w:rPr>
            <w:webHidden/>
          </w:rPr>
          <w:tab/>
        </w:r>
        <w:r>
          <w:rPr>
            <w:webHidden/>
          </w:rPr>
          <w:fldChar w:fldCharType="begin"/>
        </w:r>
        <w:r>
          <w:rPr>
            <w:webHidden/>
          </w:rPr>
          <w:instrText xml:space="preserve"> PAGEREF _Toc235443228 \h </w:instrText>
        </w:r>
        <w:r>
          <w:rPr>
            <w:webHidden/>
          </w:rPr>
        </w:r>
        <w:r>
          <w:rPr>
            <w:webHidden/>
          </w:rPr>
          <w:fldChar w:fldCharType="separate"/>
        </w:r>
        <w:r>
          <w:rPr>
            <w:webHidden/>
          </w:rPr>
          <w:t>82</w:t>
        </w:r>
        <w:r>
          <w:rPr>
            <w:webHidden/>
          </w:rPr>
          <w:fldChar w:fldCharType="end"/>
        </w:r>
      </w:hyperlink>
    </w:p>
    <w:p w14:paraId="26BCA7AE" w14:textId="4487F03A"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29" w:history="1">
        <w:r w:rsidRPr="00A4502A">
          <w:rPr>
            <w:rStyle w:val="Hyperlink"/>
          </w:rPr>
          <w:t xml:space="preserve">Tabel 4.33 </w:t>
        </w:r>
        <w:r w:rsidRPr="00A4502A">
          <w:rPr>
            <w:rStyle w:val="Hyperlink"/>
            <w:rFonts w:cs="Times New Roman"/>
          </w:rPr>
          <w:t xml:space="preserve">Komposisi data </w:t>
        </w:r>
        <w:r w:rsidRPr="00A4502A">
          <w:rPr>
            <w:rStyle w:val="Hyperlink"/>
            <w:rFonts w:cs="Times New Roman"/>
            <w:i/>
          </w:rPr>
          <w:t>official split</w:t>
        </w:r>
        <w:r w:rsidRPr="00A4502A">
          <w:rPr>
            <w:rStyle w:val="Hyperlink"/>
            <w:rFonts w:cs="Times New Roman"/>
          </w:rPr>
          <w:t xml:space="preserve"> dan </w:t>
        </w:r>
        <w:r w:rsidRPr="00A4502A">
          <w:rPr>
            <w:rStyle w:val="Hyperlink"/>
            <w:rFonts w:cs="Times New Roman"/>
            <w:i/>
          </w:rPr>
          <w:t>strict split</w:t>
        </w:r>
        <w:r w:rsidRPr="00A4502A">
          <w:rPr>
            <w:rStyle w:val="Hyperlink"/>
            <w:rFonts w:cs="Times New Roman"/>
          </w:rPr>
          <w:t xml:space="preserve"> setelah </w:t>
        </w:r>
        <w:r w:rsidRPr="00A4502A">
          <w:rPr>
            <w:rStyle w:val="Hyperlink"/>
            <w:rFonts w:cs="Times New Roman"/>
            <w:i/>
          </w:rPr>
          <w:t>VAD drop final</w:t>
        </w:r>
        <w:r>
          <w:rPr>
            <w:webHidden/>
          </w:rPr>
          <w:tab/>
        </w:r>
        <w:r>
          <w:rPr>
            <w:webHidden/>
          </w:rPr>
          <w:fldChar w:fldCharType="begin"/>
        </w:r>
        <w:r>
          <w:rPr>
            <w:webHidden/>
          </w:rPr>
          <w:instrText xml:space="preserve"> PAGEREF _Toc235443229 \h </w:instrText>
        </w:r>
        <w:r>
          <w:rPr>
            <w:webHidden/>
          </w:rPr>
        </w:r>
        <w:r>
          <w:rPr>
            <w:webHidden/>
          </w:rPr>
          <w:fldChar w:fldCharType="separate"/>
        </w:r>
        <w:r>
          <w:rPr>
            <w:webHidden/>
          </w:rPr>
          <w:t>83</w:t>
        </w:r>
        <w:r>
          <w:rPr>
            <w:webHidden/>
          </w:rPr>
          <w:fldChar w:fldCharType="end"/>
        </w:r>
      </w:hyperlink>
    </w:p>
    <w:p w14:paraId="2E7994FB" w14:textId="5FDA6945"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0" w:history="1">
        <w:r w:rsidRPr="00A4502A">
          <w:rPr>
            <w:rStyle w:val="Hyperlink"/>
          </w:rPr>
          <w:t>Tabel 4.34 Perbandingan baseline pada validation set official vs strict</w:t>
        </w:r>
        <w:r>
          <w:rPr>
            <w:webHidden/>
          </w:rPr>
          <w:tab/>
        </w:r>
        <w:r>
          <w:rPr>
            <w:webHidden/>
          </w:rPr>
          <w:fldChar w:fldCharType="begin"/>
        </w:r>
        <w:r>
          <w:rPr>
            <w:webHidden/>
          </w:rPr>
          <w:instrText xml:space="preserve"> PAGEREF _Toc235443230 \h </w:instrText>
        </w:r>
        <w:r>
          <w:rPr>
            <w:webHidden/>
          </w:rPr>
        </w:r>
        <w:r>
          <w:rPr>
            <w:webHidden/>
          </w:rPr>
          <w:fldChar w:fldCharType="separate"/>
        </w:r>
        <w:r>
          <w:rPr>
            <w:webHidden/>
          </w:rPr>
          <w:t>83</w:t>
        </w:r>
        <w:r>
          <w:rPr>
            <w:webHidden/>
          </w:rPr>
          <w:fldChar w:fldCharType="end"/>
        </w:r>
      </w:hyperlink>
    </w:p>
    <w:p w14:paraId="095521B3" w14:textId="4155220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1" w:history="1">
        <w:r w:rsidRPr="00A4502A">
          <w:rPr>
            <w:rStyle w:val="Hyperlink"/>
          </w:rPr>
          <w:t xml:space="preserve">Tabel 4.35 </w:t>
        </w:r>
        <w:r w:rsidRPr="00A4502A">
          <w:rPr>
            <w:rStyle w:val="Hyperlink"/>
            <w:rFonts w:cs="Times New Roman"/>
          </w:rPr>
          <w:t xml:space="preserve">Perbandingan </w:t>
        </w:r>
        <w:r w:rsidRPr="00A4502A">
          <w:rPr>
            <w:rStyle w:val="Hyperlink"/>
            <w:rFonts w:cs="Times New Roman"/>
            <w:i/>
          </w:rPr>
          <w:t>baseline</w:t>
        </w:r>
        <w:r w:rsidRPr="00A4502A">
          <w:rPr>
            <w:rStyle w:val="Hyperlink"/>
            <w:rFonts w:cs="Times New Roman"/>
          </w:rPr>
          <w:t xml:space="preserve"> pada </w:t>
        </w:r>
        <w:r w:rsidRPr="00A4502A">
          <w:rPr>
            <w:rStyle w:val="Hyperlink"/>
            <w:rFonts w:cs="Times New Roman"/>
            <w:i/>
          </w:rPr>
          <w:t>test set</w:t>
        </w:r>
        <w:r w:rsidRPr="00A4502A">
          <w:rPr>
            <w:rStyle w:val="Hyperlink"/>
            <w:rFonts w:cs="Times New Roman"/>
          </w:rPr>
          <w:t xml:space="preserve"> official vs strict</w:t>
        </w:r>
        <w:r>
          <w:rPr>
            <w:webHidden/>
          </w:rPr>
          <w:tab/>
        </w:r>
        <w:r>
          <w:rPr>
            <w:webHidden/>
          </w:rPr>
          <w:fldChar w:fldCharType="begin"/>
        </w:r>
        <w:r>
          <w:rPr>
            <w:webHidden/>
          </w:rPr>
          <w:instrText xml:space="preserve"> PAGEREF _Toc235443231 \h </w:instrText>
        </w:r>
        <w:r>
          <w:rPr>
            <w:webHidden/>
          </w:rPr>
        </w:r>
        <w:r>
          <w:rPr>
            <w:webHidden/>
          </w:rPr>
          <w:fldChar w:fldCharType="separate"/>
        </w:r>
        <w:r>
          <w:rPr>
            <w:webHidden/>
          </w:rPr>
          <w:t>84</w:t>
        </w:r>
        <w:r>
          <w:rPr>
            <w:webHidden/>
          </w:rPr>
          <w:fldChar w:fldCharType="end"/>
        </w:r>
      </w:hyperlink>
    </w:p>
    <w:p w14:paraId="21FA9291" w14:textId="31894C1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2" w:history="1">
        <w:r w:rsidRPr="00A4502A">
          <w:rPr>
            <w:rStyle w:val="Hyperlink"/>
          </w:rPr>
          <w:t xml:space="preserve">Tabel 4.36 </w:t>
        </w:r>
        <w:r w:rsidRPr="00A4502A">
          <w:rPr>
            <w:rStyle w:val="Hyperlink"/>
            <w:rFonts w:cs="Times New Roman"/>
          </w:rPr>
          <w:t>Perbandingan per-</w:t>
        </w:r>
        <w:r w:rsidRPr="00A4502A">
          <w:rPr>
            <w:rStyle w:val="Hyperlink"/>
            <w:rFonts w:cs="Times New Roman"/>
            <w:i/>
          </w:rPr>
          <w:t>trait</w:t>
        </w:r>
        <w:r w:rsidRPr="00A4502A">
          <w:rPr>
            <w:rStyle w:val="Hyperlink"/>
            <w:rFonts w:cs="Times New Roman"/>
          </w:rPr>
          <w:t xml:space="preserve"> WavLM pada </w:t>
        </w:r>
        <w:r w:rsidRPr="00A4502A">
          <w:rPr>
            <w:rStyle w:val="Hyperlink"/>
            <w:rFonts w:cs="Times New Roman"/>
            <w:i/>
          </w:rPr>
          <w:t>test set</w:t>
        </w:r>
        <w:r w:rsidRPr="00A4502A">
          <w:rPr>
            <w:rStyle w:val="Hyperlink"/>
            <w:rFonts w:cs="Times New Roman"/>
          </w:rPr>
          <w:t xml:space="preserve"> official vs strict</w:t>
        </w:r>
        <w:r>
          <w:rPr>
            <w:webHidden/>
          </w:rPr>
          <w:tab/>
        </w:r>
        <w:r>
          <w:rPr>
            <w:webHidden/>
          </w:rPr>
          <w:fldChar w:fldCharType="begin"/>
        </w:r>
        <w:r>
          <w:rPr>
            <w:webHidden/>
          </w:rPr>
          <w:instrText xml:space="preserve"> PAGEREF _Toc235443232 \h </w:instrText>
        </w:r>
        <w:r>
          <w:rPr>
            <w:webHidden/>
          </w:rPr>
        </w:r>
        <w:r>
          <w:rPr>
            <w:webHidden/>
          </w:rPr>
          <w:fldChar w:fldCharType="separate"/>
        </w:r>
        <w:r>
          <w:rPr>
            <w:webHidden/>
          </w:rPr>
          <w:t>84</w:t>
        </w:r>
        <w:r>
          <w:rPr>
            <w:webHidden/>
          </w:rPr>
          <w:fldChar w:fldCharType="end"/>
        </w:r>
      </w:hyperlink>
    </w:p>
    <w:p w14:paraId="24D5838B" w14:textId="2976A164"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3" w:history="1">
        <w:r w:rsidRPr="00A4502A">
          <w:rPr>
            <w:rStyle w:val="Hyperlink"/>
          </w:rPr>
          <w:t>Tabel 4.37 Konfigurasi umum fine-tuning WavLM dengan LoRA</w:t>
        </w:r>
        <w:r>
          <w:rPr>
            <w:webHidden/>
          </w:rPr>
          <w:tab/>
        </w:r>
        <w:r>
          <w:rPr>
            <w:webHidden/>
          </w:rPr>
          <w:fldChar w:fldCharType="begin"/>
        </w:r>
        <w:r>
          <w:rPr>
            <w:webHidden/>
          </w:rPr>
          <w:instrText xml:space="preserve"> PAGEREF _Toc235443233 \h </w:instrText>
        </w:r>
        <w:r>
          <w:rPr>
            <w:webHidden/>
          </w:rPr>
        </w:r>
        <w:r>
          <w:rPr>
            <w:webHidden/>
          </w:rPr>
          <w:fldChar w:fldCharType="separate"/>
        </w:r>
        <w:r>
          <w:rPr>
            <w:webHidden/>
          </w:rPr>
          <w:t>86</w:t>
        </w:r>
        <w:r>
          <w:rPr>
            <w:webHidden/>
          </w:rPr>
          <w:fldChar w:fldCharType="end"/>
        </w:r>
      </w:hyperlink>
    </w:p>
    <w:p w14:paraId="2E242E2F" w14:textId="583A6730"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4" w:history="1">
        <w:r w:rsidRPr="00A4502A">
          <w:rPr>
            <w:rStyle w:val="Hyperlink"/>
          </w:rPr>
          <w:t>Tabel 4.38 Ruang pencarian Optuna dan konfigurasi terbaik</w:t>
        </w:r>
        <w:r>
          <w:rPr>
            <w:webHidden/>
          </w:rPr>
          <w:tab/>
        </w:r>
        <w:r>
          <w:rPr>
            <w:webHidden/>
          </w:rPr>
          <w:fldChar w:fldCharType="begin"/>
        </w:r>
        <w:r>
          <w:rPr>
            <w:webHidden/>
          </w:rPr>
          <w:instrText xml:space="preserve"> PAGEREF _Toc235443234 \h </w:instrText>
        </w:r>
        <w:r>
          <w:rPr>
            <w:webHidden/>
          </w:rPr>
        </w:r>
        <w:r>
          <w:rPr>
            <w:webHidden/>
          </w:rPr>
          <w:fldChar w:fldCharType="separate"/>
        </w:r>
        <w:r>
          <w:rPr>
            <w:webHidden/>
          </w:rPr>
          <w:t>87</w:t>
        </w:r>
        <w:r>
          <w:rPr>
            <w:webHidden/>
          </w:rPr>
          <w:fldChar w:fldCharType="end"/>
        </w:r>
      </w:hyperlink>
    </w:p>
    <w:p w14:paraId="3D0C8DE0" w14:textId="2A42F84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5" w:history="1">
        <w:r w:rsidRPr="00A4502A">
          <w:rPr>
            <w:rStyle w:val="Hyperlink"/>
          </w:rPr>
          <w:t>Tabel 4.39 Lima trial terbaik pada hyperparameter tuning Optuna</w:t>
        </w:r>
        <w:r>
          <w:rPr>
            <w:webHidden/>
          </w:rPr>
          <w:tab/>
        </w:r>
        <w:r>
          <w:rPr>
            <w:webHidden/>
          </w:rPr>
          <w:fldChar w:fldCharType="begin"/>
        </w:r>
        <w:r>
          <w:rPr>
            <w:webHidden/>
          </w:rPr>
          <w:instrText xml:space="preserve"> PAGEREF _Toc235443235 \h </w:instrText>
        </w:r>
        <w:r>
          <w:rPr>
            <w:webHidden/>
          </w:rPr>
        </w:r>
        <w:r>
          <w:rPr>
            <w:webHidden/>
          </w:rPr>
          <w:fldChar w:fldCharType="separate"/>
        </w:r>
        <w:r>
          <w:rPr>
            <w:webHidden/>
          </w:rPr>
          <w:t>87</w:t>
        </w:r>
        <w:r>
          <w:rPr>
            <w:webHidden/>
          </w:rPr>
          <w:fldChar w:fldCharType="end"/>
        </w:r>
      </w:hyperlink>
    </w:p>
    <w:p w14:paraId="25ABAB2F" w14:textId="419ECD91"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6" w:history="1">
        <w:r w:rsidRPr="00A4502A">
          <w:rPr>
            <w:rStyle w:val="Hyperlink"/>
          </w:rPr>
          <w:t>Tabel 4.40 Ringkasan parameter yang dianalisis pada sensitivitas hasil tuning Optuna</w:t>
        </w:r>
        <w:r>
          <w:rPr>
            <w:webHidden/>
          </w:rPr>
          <w:tab/>
        </w:r>
        <w:r>
          <w:rPr>
            <w:webHidden/>
          </w:rPr>
          <w:fldChar w:fldCharType="begin"/>
        </w:r>
        <w:r>
          <w:rPr>
            <w:webHidden/>
          </w:rPr>
          <w:instrText xml:space="preserve"> PAGEREF _Toc235443236 \h </w:instrText>
        </w:r>
        <w:r>
          <w:rPr>
            <w:webHidden/>
          </w:rPr>
        </w:r>
        <w:r>
          <w:rPr>
            <w:webHidden/>
          </w:rPr>
          <w:fldChar w:fldCharType="separate"/>
        </w:r>
        <w:r>
          <w:rPr>
            <w:webHidden/>
          </w:rPr>
          <w:t>88</w:t>
        </w:r>
        <w:r>
          <w:rPr>
            <w:webHidden/>
          </w:rPr>
          <w:fldChar w:fldCharType="end"/>
        </w:r>
      </w:hyperlink>
    </w:p>
    <w:p w14:paraId="45D2F7A0" w14:textId="50BB7B16"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7" w:history="1">
        <w:r w:rsidRPr="00A4502A">
          <w:rPr>
            <w:rStyle w:val="Hyperlink"/>
          </w:rPr>
          <w:t>Tabel 4.41 Ringkasan agregat final 10 runs WavLM+LoRA</w:t>
        </w:r>
        <w:r>
          <w:rPr>
            <w:webHidden/>
          </w:rPr>
          <w:tab/>
        </w:r>
        <w:r>
          <w:rPr>
            <w:webHidden/>
          </w:rPr>
          <w:fldChar w:fldCharType="begin"/>
        </w:r>
        <w:r>
          <w:rPr>
            <w:webHidden/>
          </w:rPr>
          <w:instrText xml:space="preserve"> PAGEREF _Toc235443237 \h </w:instrText>
        </w:r>
        <w:r>
          <w:rPr>
            <w:webHidden/>
          </w:rPr>
        </w:r>
        <w:r>
          <w:rPr>
            <w:webHidden/>
          </w:rPr>
          <w:fldChar w:fldCharType="separate"/>
        </w:r>
        <w:r>
          <w:rPr>
            <w:webHidden/>
          </w:rPr>
          <w:t>90</w:t>
        </w:r>
        <w:r>
          <w:rPr>
            <w:webHidden/>
          </w:rPr>
          <w:fldChar w:fldCharType="end"/>
        </w:r>
      </w:hyperlink>
    </w:p>
    <w:p w14:paraId="49728EE4" w14:textId="6A0EA414"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8" w:history="1">
        <w:r w:rsidRPr="00A4502A">
          <w:rPr>
            <w:rStyle w:val="Hyperlink"/>
          </w:rPr>
          <w:t>Tabel 4.42 Perbandingan best-val run, median run, dan ensemble WavLM+LoRA</w:t>
        </w:r>
        <w:r>
          <w:rPr>
            <w:webHidden/>
          </w:rPr>
          <w:tab/>
        </w:r>
        <w:r>
          <w:rPr>
            <w:webHidden/>
          </w:rPr>
          <w:fldChar w:fldCharType="begin"/>
        </w:r>
        <w:r>
          <w:rPr>
            <w:webHidden/>
          </w:rPr>
          <w:instrText xml:space="preserve"> PAGEREF _Toc235443238 \h </w:instrText>
        </w:r>
        <w:r>
          <w:rPr>
            <w:webHidden/>
          </w:rPr>
        </w:r>
        <w:r>
          <w:rPr>
            <w:webHidden/>
          </w:rPr>
          <w:fldChar w:fldCharType="separate"/>
        </w:r>
        <w:r>
          <w:rPr>
            <w:webHidden/>
          </w:rPr>
          <w:t>90</w:t>
        </w:r>
        <w:r>
          <w:rPr>
            <w:webHidden/>
          </w:rPr>
          <w:fldChar w:fldCharType="end"/>
        </w:r>
      </w:hyperlink>
    </w:p>
    <w:p w14:paraId="4AE08B88" w14:textId="3FEDF92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39" w:history="1">
        <w:r w:rsidRPr="00A4502A">
          <w:rPr>
            <w:rStyle w:val="Hyperlink"/>
            <w:rFonts w:cs="Times New Roman"/>
          </w:rPr>
          <w:t>Tabel 4.43 Perbandingan baseline strict terbaik dengan hasil WavLM+LoRA pada test_strict</w:t>
        </w:r>
        <w:r>
          <w:rPr>
            <w:webHidden/>
          </w:rPr>
          <w:tab/>
        </w:r>
        <w:r>
          <w:rPr>
            <w:webHidden/>
          </w:rPr>
          <w:fldChar w:fldCharType="begin"/>
        </w:r>
        <w:r>
          <w:rPr>
            <w:webHidden/>
          </w:rPr>
          <w:instrText xml:space="preserve"> PAGEREF _Toc235443239 \h </w:instrText>
        </w:r>
        <w:r>
          <w:rPr>
            <w:webHidden/>
          </w:rPr>
        </w:r>
        <w:r>
          <w:rPr>
            <w:webHidden/>
          </w:rPr>
          <w:fldChar w:fldCharType="separate"/>
        </w:r>
        <w:r>
          <w:rPr>
            <w:webHidden/>
          </w:rPr>
          <w:t>91</w:t>
        </w:r>
        <w:r>
          <w:rPr>
            <w:webHidden/>
          </w:rPr>
          <w:fldChar w:fldCharType="end"/>
        </w:r>
      </w:hyperlink>
    </w:p>
    <w:p w14:paraId="2355BDEB" w14:textId="0996F53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0" w:history="1">
        <w:r w:rsidRPr="00A4502A">
          <w:rPr>
            <w:rStyle w:val="Hyperlink"/>
          </w:rPr>
          <w:t xml:space="preserve">Tabel 4.44 </w:t>
        </w:r>
        <w:r w:rsidRPr="00A4502A">
          <w:rPr>
            <w:rStyle w:val="Hyperlink"/>
            <w:rFonts w:cs="Times New Roman"/>
          </w:rPr>
          <w:t>Metrik per-</w:t>
        </w:r>
        <w:r w:rsidRPr="00A4502A">
          <w:rPr>
            <w:rStyle w:val="Hyperlink"/>
            <w:rFonts w:cs="Times New Roman"/>
            <w:i/>
          </w:rPr>
          <w:t>trait</w:t>
        </w:r>
        <w:r w:rsidRPr="00A4502A">
          <w:rPr>
            <w:rStyle w:val="Hyperlink"/>
            <w:rFonts w:cs="Times New Roman"/>
          </w:rPr>
          <w:t xml:space="preserve"> WavLM+LoRA </w:t>
        </w:r>
        <w:r w:rsidRPr="00A4502A">
          <w:rPr>
            <w:rStyle w:val="Hyperlink"/>
            <w:rFonts w:cs="Times New Roman"/>
            <w:i/>
          </w:rPr>
          <w:t>best-val run</w:t>
        </w:r>
        <w:r w:rsidRPr="00A4502A">
          <w:rPr>
            <w:rStyle w:val="Hyperlink"/>
            <w:rFonts w:cs="Times New Roman"/>
          </w:rPr>
          <w:t xml:space="preserve"> pada </w:t>
        </w:r>
        <w:r w:rsidRPr="00A4502A">
          <w:rPr>
            <w:rStyle w:val="Hyperlink"/>
            <w:rFonts w:cs="Times New Roman"/>
            <w:i/>
          </w:rPr>
          <w:t>test_strict</w:t>
        </w:r>
        <w:r>
          <w:rPr>
            <w:webHidden/>
          </w:rPr>
          <w:tab/>
        </w:r>
        <w:r>
          <w:rPr>
            <w:webHidden/>
          </w:rPr>
          <w:fldChar w:fldCharType="begin"/>
        </w:r>
        <w:r>
          <w:rPr>
            <w:webHidden/>
          </w:rPr>
          <w:instrText xml:space="preserve"> PAGEREF _Toc235443240 \h </w:instrText>
        </w:r>
        <w:r>
          <w:rPr>
            <w:webHidden/>
          </w:rPr>
        </w:r>
        <w:r>
          <w:rPr>
            <w:webHidden/>
          </w:rPr>
          <w:fldChar w:fldCharType="separate"/>
        </w:r>
        <w:r>
          <w:rPr>
            <w:webHidden/>
          </w:rPr>
          <w:t>91</w:t>
        </w:r>
        <w:r>
          <w:rPr>
            <w:webHidden/>
          </w:rPr>
          <w:fldChar w:fldCharType="end"/>
        </w:r>
      </w:hyperlink>
    </w:p>
    <w:p w14:paraId="2B63AE39" w14:textId="7BD7ACA6"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1" w:history="1">
        <w:r w:rsidRPr="00A4502A">
          <w:rPr>
            <w:rStyle w:val="Hyperlink"/>
          </w:rPr>
          <w:t>Tabel 4.45 Konfigurasi umum fine-tuning HuBERT dengan LoRA</w:t>
        </w:r>
        <w:r>
          <w:rPr>
            <w:webHidden/>
          </w:rPr>
          <w:tab/>
        </w:r>
        <w:r>
          <w:rPr>
            <w:webHidden/>
          </w:rPr>
          <w:fldChar w:fldCharType="begin"/>
        </w:r>
        <w:r>
          <w:rPr>
            <w:webHidden/>
          </w:rPr>
          <w:instrText xml:space="preserve"> PAGEREF _Toc235443241 \h </w:instrText>
        </w:r>
        <w:r>
          <w:rPr>
            <w:webHidden/>
          </w:rPr>
        </w:r>
        <w:r>
          <w:rPr>
            <w:webHidden/>
          </w:rPr>
          <w:fldChar w:fldCharType="separate"/>
        </w:r>
        <w:r>
          <w:rPr>
            <w:webHidden/>
          </w:rPr>
          <w:t>95</w:t>
        </w:r>
        <w:r>
          <w:rPr>
            <w:webHidden/>
          </w:rPr>
          <w:fldChar w:fldCharType="end"/>
        </w:r>
      </w:hyperlink>
    </w:p>
    <w:p w14:paraId="2A1F8FFC" w14:textId="6357A33F"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2" w:history="1">
        <w:r w:rsidRPr="00A4502A">
          <w:rPr>
            <w:rStyle w:val="Hyperlink"/>
          </w:rPr>
          <w:t>Tabel 4.46 Ruang pencarian Optuna dan konfigurasi terbaik HuBERT+LoRA</w:t>
        </w:r>
        <w:r>
          <w:rPr>
            <w:webHidden/>
          </w:rPr>
          <w:tab/>
        </w:r>
        <w:r>
          <w:rPr>
            <w:webHidden/>
          </w:rPr>
          <w:fldChar w:fldCharType="begin"/>
        </w:r>
        <w:r>
          <w:rPr>
            <w:webHidden/>
          </w:rPr>
          <w:instrText xml:space="preserve"> PAGEREF _Toc235443242 \h </w:instrText>
        </w:r>
        <w:r>
          <w:rPr>
            <w:webHidden/>
          </w:rPr>
        </w:r>
        <w:r>
          <w:rPr>
            <w:webHidden/>
          </w:rPr>
          <w:fldChar w:fldCharType="separate"/>
        </w:r>
        <w:r>
          <w:rPr>
            <w:webHidden/>
          </w:rPr>
          <w:t>96</w:t>
        </w:r>
        <w:r>
          <w:rPr>
            <w:webHidden/>
          </w:rPr>
          <w:fldChar w:fldCharType="end"/>
        </w:r>
      </w:hyperlink>
    </w:p>
    <w:p w14:paraId="17E370C5" w14:textId="1218A619"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3" w:history="1">
        <w:r w:rsidRPr="00A4502A">
          <w:rPr>
            <w:rStyle w:val="Hyperlink"/>
          </w:rPr>
          <w:t xml:space="preserve">Tabel 4.47 Lima trial terbaik pada </w:t>
        </w:r>
        <w:r w:rsidRPr="00A4502A">
          <w:rPr>
            <w:rStyle w:val="Hyperlink"/>
            <w:i/>
            <w:iCs/>
          </w:rPr>
          <w:t>hyperparameter tuning</w:t>
        </w:r>
        <w:r w:rsidRPr="00A4502A">
          <w:rPr>
            <w:rStyle w:val="Hyperlink"/>
          </w:rPr>
          <w:t xml:space="preserve"> Optuna HuBERT+LoRA</w:t>
        </w:r>
        <w:r>
          <w:rPr>
            <w:webHidden/>
          </w:rPr>
          <w:tab/>
        </w:r>
        <w:r>
          <w:rPr>
            <w:webHidden/>
          </w:rPr>
          <w:fldChar w:fldCharType="begin"/>
        </w:r>
        <w:r>
          <w:rPr>
            <w:webHidden/>
          </w:rPr>
          <w:instrText xml:space="preserve"> PAGEREF _Toc235443243 \h </w:instrText>
        </w:r>
        <w:r>
          <w:rPr>
            <w:webHidden/>
          </w:rPr>
        </w:r>
        <w:r>
          <w:rPr>
            <w:webHidden/>
          </w:rPr>
          <w:fldChar w:fldCharType="separate"/>
        </w:r>
        <w:r>
          <w:rPr>
            <w:webHidden/>
          </w:rPr>
          <w:t>97</w:t>
        </w:r>
        <w:r>
          <w:rPr>
            <w:webHidden/>
          </w:rPr>
          <w:fldChar w:fldCharType="end"/>
        </w:r>
      </w:hyperlink>
    </w:p>
    <w:p w14:paraId="0B69EE37" w14:textId="2434D102"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4" w:history="1">
        <w:r w:rsidRPr="00A4502A">
          <w:rPr>
            <w:rStyle w:val="Hyperlink"/>
          </w:rPr>
          <w:t>Tabel 4.48 Ringkasan agregat final 10 runs HuBERT+LoRA</w:t>
        </w:r>
        <w:r>
          <w:rPr>
            <w:webHidden/>
          </w:rPr>
          <w:tab/>
        </w:r>
        <w:r>
          <w:rPr>
            <w:webHidden/>
          </w:rPr>
          <w:fldChar w:fldCharType="begin"/>
        </w:r>
        <w:r>
          <w:rPr>
            <w:webHidden/>
          </w:rPr>
          <w:instrText xml:space="preserve"> PAGEREF _Toc235443244 \h </w:instrText>
        </w:r>
        <w:r>
          <w:rPr>
            <w:webHidden/>
          </w:rPr>
        </w:r>
        <w:r>
          <w:rPr>
            <w:webHidden/>
          </w:rPr>
          <w:fldChar w:fldCharType="separate"/>
        </w:r>
        <w:r>
          <w:rPr>
            <w:webHidden/>
          </w:rPr>
          <w:t>98</w:t>
        </w:r>
        <w:r>
          <w:rPr>
            <w:webHidden/>
          </w:rPr>
          <w:fldChar w:fldCharType="end"/>
        </w:r>
      </w:hyperlink>
    </w:p>
    <w:p w14:paraId="79E473BE" w14:textId="3C751D4E"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5" w:history="1">
        <w:r w:rsidRPr="00A4502A">
          <w:rPr>
            <w:rStyle w:val="Hyperlink"/>
          </w:rPr>
          <w:t>Tabel 4.49 Perbandingan best-val run, median run, dan ensemble HuBERT+LoRA</w:t>
        </w:r>
        <w:r>
          <w:rPr>
            <w:webHidden/>
          </w:rPr>
          <w:tab/>
        </w:r>
        <w:r>
          <w:rPr>
            <w:webHidden/>
          </w:rPr>
          <w:fldChar w:fldCharType="begin"/>
        </w:r>
        <w:r>
          <w:rPr>
            <w:webHidden/>
          </w:rPr>
          <w:instrText xml:space="preserve"> PAGEREF _Toc235443245 \h </w:instrText>
        </w:r>
        <w:r>
          <w:rPr>
            <w:webHidden/>
          </w:rPr>
        </w:r>
        <w:r>
          <w:rPr>
            <w:webHidden/>
          </w:rPr>
          <w:fldChar w:fldCharType="separate"/>
        </w:r>
        <w:r>
          <w:rPr>
            <w:webHidden/>
          </w:rPr>
          <w:t>99</w:t>
        </w:r>
        <w:r>
          <w:rPr>
            <w:webHidden/>
          </w:rPr>
          <w:fldChar w:fldCharType="end"/>
        </w:r>
      </w:hyperlink>
    </w:p>
    <w:p w14:paraId="4C392FF7" w14:textId="2A54C5D2"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6" w:history="1">
        <w:r w:rsidRPr="00A4502A">
          <w:rPr>
            <w:rStyle w:val="Hyperlink"/>
          </w:rPr>
          <w:t>Tabel 4.50 Perbandingan baseline strict terbaik dengan hasil HuBERT+LoRA pada test_strict</w:t>
        </w:r>
        <w:r>
          <w:rPr>
            <w:webHidden/>
          </w:rPr>
          <w:tab/>
        </w:r>
        <w:r>
          <w:rPr>
            <w:webHidden/>
          </w:rPr>
          <w:fldChar w:fldCharType="begin"/>
        </w:r>
        <w:r>
          <w:rPr>
            <w:webHidden/>
          </w:rPr>
          <w:instrText xml:space="preserve"> PAGEREF _Toc235443246 \h </w:instrText>
        </w:r>
        <w:r>
          <w:rPr>
            <w:webHidden/>
          </w:rPr>
        </w:r>
        <w:r>
          <w:rPr>
            <w:webHidden/>
          </w:rPr>
          <w:fldChar w:fldCharType="separate"/>
        </w:r>
        <w:r>
          <w:rPr>
            <w:webHidden/>
          </w:rPr>
          <w:t>99</w:t>
        </w:r>
        <w:r>
          <w:rPr>
            <w:webHidden/>
          </w:rPr>
          <w:fldChar w:fldCharType="end"/>
        </w:r>
      </w:hyperlink>
    </w:p>
    <w:p w14:paraId="48F1FEF5" w14:textId="59A24E51"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7" w:history="1">
        <w:r w:rsidRPr="00A4502A">
          <w:rPr>
            <w:rStyle w:val="Hyperlink"/>
          </w:rPr>
          <w:t xml:space="preserve">Tabel 4.51 </w:t>
        </w:r>
        <w:r w:rsidRPr="00A4502A">
          <w:rPr>
            <w:rStyle w:val="Hyperlink"/>
            <w:rFonts w:cs="Times New Roman"/>
          </w:rPr>
          <w:t>Metrik per-</w:t>
        </w:r>
        <w:r w:rsidRPr="00A4502A">
          <w:rPr>
            <w:rStyle w:val="Hyperlink"/>
            <w:rFonts w:cs="Times New Roman"/>
            <w:i/>
          </w:rPr>
          <w:t>trait</w:t>
        </w:r>
        <w:r w:rsidRPr="00A4502A">
          <w:rPr>
            <w:rStyle w:val="Hyperlink"/>
            <w:rFonts w:cs="Times New Roman"/>
          </w:rPr>
          <w:t xml:space="preserve"> HuBERT+LoRA </w:t>
        </w:r>
        <w:r w:rsidRPr="00A4502A">
          <w:rPr>
            <w:rStyle w:val="Hyperlink"/>
            <w:rFonts w:cs="Times New Roman"/>
            <w:i/>
          </w:rPr>
          <w:t>best-val run</w:t>
        </w:r>
        <w:r w:rsidRPr="00A4502A">
          <w:rPr>
            <w:rStyle w:val="Hyperlink"/>
            <w:rFonts w:cs="Times New Roman"/>
          </w:rPr>
          <w:t xml:space="preserve"> pada </w:t>
        </w:r>
        <w:r w:rsidRPr="00A4502A">
          <w:rPr>
            <w:rStyle w:val="Hyperlink"/>
            <w:rFonts w:cs="Times New Roman"/>
            <w:i/>
          </w:rPr>
          <w:t>test_strict</w:t>
        </w:r>
        <w:r>
          <w:rPr>
            <w:webHidden/>
          </w:rPr>
          <w:tab/>
        </w:r>
        <w:r>
          <w:rPr>
            <w:webHidden/>
          </w:rPr>
          <w:fldChar w:fldCharType="begin"/>
        </w:r>
        <w:r>
          <w:rPr>
            <w:webHidden/>
          </w:rPr>
          <w:instrText xml:space="preserve"> PAGEREF _Toc235443247 \h </w:instrText>
        </w:r>
        <w:r>
          <w:rPr>
            <w:webHidden/>
          </w:rPr>
        </w:r>
        <w:r>
          <w:rPr>
            <w:webHidden/>
          </w:rPr>
          <w:fldChar w:fldCharType="separate"/>
        </w:r>
        <w:r>
          <w:rPr>
            <w:webHidden/>
          </w:rPr>
          <w:t>101</w:t>
        </w:r>
        <w:r>
          <w:rPr>
            <w:webHidden/>
          </w:rPr>
          <w:fldChar w:fldCharType="end"/>
        </w:r>
      </w:hyperlink>
    </w:p>
    <w:p w14:paraId="06CEC9E2" w14:textId="108FD46D"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8" w:history="1">
        <w:r w:rsidRPr="00A4502A">
          <w:rPr>
            <w:rStyle w:val="Hyperlink"/>
          </w:rPr>
          <w:t>Tab</w:t>
        </w:r>
        <w:r w:rsidRPr="00A4502A">
          <w:rPr>
            <w:rStyle w:val="Hyperlink"/>
            <w:rFonts w:cs="Times New Roman"/>
          </w:rPr>
          <w:t xml:space="preserve">el 4.52 Perbandingan </w:t>
        </w:r>
        <w:r w:rsidRPr="00A4502A">
          <w:rPr>
            <w:rStyle w:val="Hyperlink"/>
            <w:rFonts w:cs="Times New Roman"/>
            <w:i/>
          </w:rPr>
          <w:t>baseline</w:t>
        </w:r>
        <w:r w:rsidRPr="00A4502A">
          <w:rPr>
            <w:rStyle w:val="Hyperlink"/>
            <w:rFonts w:cs="Times New Roman"/>
          </w:rPr>
          <w:t xml:space="preserve"> </w:t>
        </w:r>
        <w:r w:rsidRPr="00A4502A">
          <w:rPr>
            <w:rStyle w:val="Hyperlink"/>
            <w:rFonts w:cs="Times New Roman"/>
            <w:i/>
          </w:rPr>
          <w:t>frozen</w:t>
        </w:r>
        <w:r w:rsidRPr="00A4502A">
          <w:rPr>
            <w:rStyle w:val="Hyperlink"/>
            <w:rFonts w:cs="Times New Roman"/>
          </w:rPr>
          <w:t xml:space="preserve"> dan hasil LoRA WavLM-HuBERT pada </w:t>
        </w:r>
        <w:r w:rsidRPr="00A4502A">
          <w:rPr>
            <w:rStyle w:val="Hyperlink"/>
            <w:rFonts w:cs="Times New Roman"/>
            <w:i/>
          </w:rPr>
          <w:t>test_strict</w:t>
        </w:r>
        <w:r>
          <w:rPr>
            <w:webHidden/>
          </w:rPr>
          <w:tab/>
        </w:r>
        <w:r>
          <w:rPr>
            <w:webHidden/>
          </w:rPr>
          <w:fldChar w:fldCharType="begin"/>
        </w:r>
        <w:r>
          <w:rPr>
            <w:webHidden/>
          </w:rPr>
          <w:instrText xml:space="preserve"> PAGEREF _Toc235443248 \h </w:instrText>
        </w:r>
        <w:r>
          <w:rPr>
            <w:webHidden/>
          </w:rPr>
        </w:r>
        <w:r>
          <w:rPr>
            <w:webHidden/>
          </w:rPr>
          <w:fldChar w:fldCharType="separate"/>
        </w:r>
        <w:r>
          <w:rPr>
            <w:webHidden/>
          </w:rPr>
          <w:t>103</w:t>
        </w:r>
        <w:r>
          <w:rPr>
            <w:webHidden/>
          </w:rPr>
          <w:fldChar w:fldCharType="end"/>
        </w:r>
      </w:hyperlink>
    </w:p>
    <w:p w14:paraId="4623A484" w14:textId="23C1BCC7"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49" w:history="1">
        <w:r w:rsidRPr="00A4502A">
          <w:rPr>
            <w:rStyle w:val="Hyperlink"/>
            <w:rFonts w:cs="Times New Roman"/>
          </w:rPr>
          <w:t>Tabel 4.53 Hubungan ukuran pooled embedding dengan MAE per sampel pada baseline WavLM frozen embedding + Ridge</w:t>
        </w:r>
        <w:r>
          <w:rPr>
            <w:webHidden/>
          </w:rPr>
          <w:tab/>
        </w:r>
        <w:r>
          <w:rPr>
            <w:webHidden/>
          </w:rPr>
          <w:fldChar w:fldCharType="begin"/>
        </w:r>
        <w:r>
          <w:rPr>
            <w:webHidden/>
          </w:rPr>
          <w:instrText xml:space="preserve"> PAGEREF _Toc235443249 \h </w:instrText>
        </w:r>
        <w:r>
          <w:rPr>
            <w:webHidden/>
          </w:rPr>
        </w:r>
        <w:r>
          <w:rPr>
            <w:webHidden/>
          </w:rPr>
          <w:fldChar w:fldCharType="separate"/>
        </w:r>
        <w:r>
          <w:rPr>
            <w:webHidden/>
          </w:rPr>
          <w:t>106</w:t>
        </w:r>
        <w:r>
          <w:rPr>
            <w:webHidden/>
          </w:rPr>
          <w:fldChar w:fldCharType="end"/>
        </w:r>
      </w:hyperlink>
    </w:p>
    <w:p w14:paraId="606B2562" w14:textId="2CAA118B" w:rsidR="00C66C3D" w:rsidRDefault="00C66C3D">
      <w:pPr>
        <w:pStyle w:val="TabelGambar"/>
        <w:tabs>
          <w:tab w:val="right" w:leader="dot" w:pos="9062"/>
        </w:tabs>
        <w:rPr>
          <w:rFonts w:asciiTheme="minorHAnsi" w:hAnsiTheme="minorHAnsi"/>
          <w:kern w:val="2"/>
          <w:szCs w:val="24"/>
          <w:lang w:eastAsia="id-ID"/>
          <w14:ligatures w14:val="standardContextual"/>
        </w:rPr>
      </w:pPr>
      <w:hyperlink w:anchor="_Toc235443250" w:history="1">
        <w:r w:rsidRPr="00A4502A">
          <w:rPr>
            <w:rStyle w:val="Hyperlink"/>
          </w:rPr>
          <w:t>Tabel 4.54 Perbandingan hasil penelitian ini dengan penelitian terdahulu yang relevan</w:t>
        </w:r>
        <w:r>
          <w:rPr>
            <w:webHidden/>
          </w:rPr>
          <w:tab/>
        </w:r>
        <w:r>
          <w:rPr>
            <w:webHidden/>
          </w:rPr>
          <w:fldChar w:fldCharType="begin"/>
        </w:r>
        <w:r>
          <w:rPr>
            <w:webHidden/>
          </w:rPr>
          <w:instrText xml:space="preserve"> PAGEREF _Toc235443250 \h </w:instrText>
        </w:r>
        <w:r>
          <w:rPr>
            <w:webHidden/>
          </w:rPr>
        </w:r>
        <w:r>
          <w:rPr>
            <w:webHidden/>
          </w:rPr>
          <w:fldChar w:fldCharType="separate"/>
        </w:r>
        <w:r>
          <w:rPr>
            <w:webHidden/>
          </w:rPr>
          <w:t>107</w:t>
        </w:r>
        <w:r>
          <w:rPr>
            <w:webHidden/>
          </w:rPr>
          <w:fldChar w:fldCharType="end"/>
        </w:r>
      </w:hyperlink>
    </w:p>
    <w:p w14:paraId="57F54B3B" w14:textId="0985FABE" w:rsidR="008B0F49" w:rsidRPr="00AE69D2" w:rsidRDefault="007C084E" w:rsidP="007C084E">
      <w:r w:rsidRPr="00AE69D2">
        <w:fldChar w:fldCharType="end"/>
      </w:r>
    </w:p>
    <w:p w14:paraId="7FA696AE" w14:textId="6BE22AA8" w:rsidR="00832C7B" w:rsidRPr="00AE69D2" w:rsidRDefault="00832C7B">
      <w:pPr>
        <w:jc w:val="left"/>
      </w:pPr>
      <w:r w:rsidRPr="00AE69D2">
        <w:br w:type="page"/>
      </w:r>
    </w:p>
    <w:p w14:paraId="5F6924F4" w14:textId="37504E38" w:rsidR="00606451" w:rsidRPr="00AE69D2" w:rsidRDefault="008B0F49" w:rsidP="00606451">
      <w:pPr>
        <w:pStyle w:val="Heading0"/>
      </w:pPr>
      <w:bookmarkStart w:id="21" w:name="_Toc95924959"/>
      <w:bookmarkStart w:id="22" w:name="_Toc235639791"/>
      <w:r w:rsidRPr="00AE69D2">
        <w:lastRenderedPageBreak/>
        <w:t xml:space="preserve">DAFTAR </w:t>
      </w:r>
      <w:bookmarkEnd w:id="21"/>
      <w:r w:rsidR="00A3155A" w:rsidRPr="00AE69D2">
        <w:t xml:space="preserve">KODE </w:t>
      </w:r>
      <w:r w:rsidR="00DC573D">
        <w:t>SEMU</w:t>
      </w:r>
      <w:bookmarkEnd w:id="22"/>
    </w:p>
    <w:p w14:paraId="02039BFD" w14:textId="13C5AD69" w:rsidR="00CF6B62" w:rsidRDefault="00606451">
      <w:pPr>
        <w:pStyle w:val="TabelGambar"/>
        <w:tabs>
          <w:tab w:val="right" w:leader="dot" w:pos="9062"/>
        </w:tabs>
        <w:rPr>
          <w:rFonts w:asciiTheme="minorHAnsi" w:hAnsiTheme="minorHAnsi"/>
          <w:kern w:val="2"/>
          <w:szCs w:val="24"/>
          <w:lang w:eastAsia="id-ID"/>
          <w14:ligatures w14:val="standardContextual"/>
        </w:rPr>
      </w:pPr>
      <w:r>
        <w:fldChar w:fldCharType="begin"/>
      </w:r>
      <w:r>
        <w:instrText xml:space="preserve"> TOC \h \z \c "Kode Semu" </w:instrText>
      </w:r>
      <w:r>
        <w:fldChar w:fldCharType="separate"/>
      </w:r>
      <w:hyperlink w:anchor="_Toc235393966" w:history="1">
        <w:r w:rsidR="00CF6B62" w:rsidRPr="00D45C17">
          <w:rPr>
            <w:rStyle w:val="Hyperlink"/>
          </w:rPr>
          <w:t>Kode Semu 3.1 Praproses Dataset</w:t>
        </w:r>
        <w:r w:rsidR="00CF6B62">
          <w:rPr>
            <w:webHidden/>
          </w:rPr>
          <w:tab/>
        </w:r>
        <w:r w:rsidR="00CF6B62">
          <w:rPr>
            <w:webHidden/>
          </w:rPr>
          <w:fldChar w:fldCharType="begin"/>
        </w:r>
        <w:r w:rsidR="00CF6B62">
          <w:rPr>
            <w:webHidden/>
          </w:rPr>
          <w:instrText xml:space="preserve"> PAGEREF _Toc235393966 \h </w:instrText>
        </w:r>
        <w:r w:rsidR="00CF6B62">
          <w:rPr>
            <w:webHidden/>
          </w:rPr>
        </w:r>
        <w:r w:rsidR="00CF6B62">
          <w:rPr>
            <w:webHidden/>
          </w:rPr>
          <w:fldChar w:fldCharType="separate"/>
        </w:r>
        <w:r w:rsidR="005A2772">
          <w:rPr>
            <w:webHidden/>
          </w:rPr>
          <w:t>41</w:t>
        </w:r>
        <w:r w:rsidR="00CF6B62">
          <w:rPr>
            <w:webHidden/>
          </w:rPr>
          <w:fldChar w:fldCharType="end"/>
        </w:r>
      </w:hyperlink>
    </w:p>
    <w:p w14:paraId="5F83D9CD" w14:textId="37D24292" w:rsidR="00CF6B62" w:rsidRDefault="00CF6B62">
      <w:pPr>
        <w:pStyle w:val="TabelGambar"/>
        <w:tabs>
          <w:tab w:val="right" w:leader="dot" w:pos="9062"/>
        </w:tabs>
        <w:rPr>
          <w:rFonts w:asciiTheme="minorHAnsi" w:hAnsiTheme="minorHAnsi"/>
          <w:kern w:val="2"/>
          <w:szCs w:val="24"/>
          <w:lang w:eastAsia="id-ID"/>
          <w14:ligatures w14:val="standardContextual"/>
        </w:rPr>
      </w:pPr>
      <w:hyperlink w:anchor="_Toc235393967" w:history="1">
        <w:r w:rsidRPr="00D45C17">
          <w:rPr>
            <w:rStyle w:val="Hyperlink"/>
          </w:rPr>
          <w:t xml:space="preserve">Kode Semu 3.2  Pembentukan </w:t>
        </w:r>
        <w:r w:rsidRPr="00D45C17">
          <w:rPr>
            <w:rStyle w:val="Hyperlink"/>
            <w:i/>
            <w:iCs/>
          </w:rPr>
          <w:t>Strict Split</w:t>
        </w:r>
        <w:r>
          <w:rPr>
            <w:webHidden/>
          </w:rPr>
          <w:tab/>
        </w:r>
        <w:r>
          <w:rPr>
            <w:webHidden/>
          </w:rPr>
          <w:fldChar w:fldCharType="begin"/>
        </w:r>
        <w:r>
          <w:rPr>
            <w:webHidden/>
          </w:rPr>
          <w:instrText xml:space="preserve"> PAGEREF _Toc235393967 \h </w:instrText>
        </w:r>
        <w:r>
          <w:rPr>
            <w:webHidden/>
          </w:rPr>
        </w:r>
        <w:r>
          <w:rPr>
            <w:webHidden/>
          </w:rPr>
          <w:fldChar w:fldCharType="separate"/>
        </w:r>
        <w:r w:rsidR="005A2772">
          <w:rPr>
            <w:webHidden/>
          </w:rPr>
          <w:t>43</w:t>
        </w:r>
        <w:r>
          <w:rPr>
            <w:webHidden/>
          </w:rPr>
          <w:fldChar w:fldCharType="end"/>
        </w:r>
      </w:hyperlink>
    </w:p>
    <w:p w14:paraId="604783B6" w14:textId="6B042FBC" w:rsidR="00CF6B62" w:rsidRDefault="00CF6B62">
      <w:pPr>
        <w:pStyle w:val="TabelGambar"/>
        <w:tabs>
          <w:tab w:val="right" w:leader="dot" w:pos="9062"/>
        </w:tabs>
        <w:rPr>
          <w:rFonts w:asciiTheme="minorHAnsi" w:hAnsiTheme="minorHAnsi"/>
          <w:kern w:val="2"/>
          <w:szCs w:val="24"/>
          <w:lang w:eastAsia="id-ID"/>
          <w14:ligatures w14:val="standardContextual"/>
        </w:rPr>
      </w:pPr>
      <w:hyperlink w:anchor="_Toc235393968" w:history="1">
        <w:r w:rsidRPr="00D45C17">
          <w:rPr>
            <w:rStyle w:val="Hyperlink"/>
          </w:rPr>
          <w:t>Kode Semu 3.3 Skenario Baseline dan Representasi Model</w:t>
        </w:r>
        <w:r>
          <w:rPr>
            <w:webHidden/>
          </w:rPr>
          <w:tab/>
        </w:r>
        <w:r>
          <w:rPr>
            <w:webHidden/>
          </w:rPr>
          <w:fldChar w:fldCharType="begin"/>
        </w:r>
        <w:r>
          <w:rPr>
            <w:webHidden/>
          </w:rPr>
          <w:instrText xml:space="preserve"> PAGEREF _Toc235393968 \h </w:instrText>
        </w:r>
        <w:r>
          <w:rPr>
            <w:webHidden/>
          </w:rPr>
        </w:r>
        <w:r>
          <w:rPr>
            <w:webHidden/>
          </w:rPr>
          <w:fldChar w:fldCharType="separate"/>
        </w:r>
        <w:r w:rsidR="005A2772">
          <w:rPr>
            <w:webHidden/>
          </w:rPr>
          <w:t>46</w:t>
        </w:r>
        <w:r>
          <w:rPr>
            <w:webHidden/>
          </w:rPr>
          <w:fldChar w:fldCharType="end"/>
        </w:r>
      </w:hyperlink>
    </w:p>
    <w:p w14:paraId="3294BFB9" w14:textId="4325E86C" w:rsidR="00CF6B62" w:rsidRDefault="00CF6B62">
      <w:pPr>
        <w:pStyle w:val="TabelGambar"/>
        <w:tabs>
          <w:tab w:val="right" w:leader="dot" w:pos="9062"/>
        </w:tabs>
        <w:rPr>
          <w:rFonts w:asciiTheme="minorHAnsi" w:hAnsiTheme="minorHAnsi"/>
          <w:kern w:val="2"/>
          <w:szCs w:val="24"/>
          <w:lang w:eastAsia="id-ID"/>
          <w14:ligatures w14:val="standardContextual"/>
        </w:rPr>
      </w:pPr>
      <w:hyperlink w:anchor="_Toc235393969" w:history="1">
        <w:r w:rsidRPr="00D45C17">
          <w:rPr>
            <w:rStyle w:val="Hyperlink"/>
          </w:rPr>
          <w:t>Kode Semu 3.4 Skenario Fine-tune</w:t>
        </w:r>
        <w:r>
          <w:rPr>
            <w:webHidden/>
          </w:rPr>
          <w:tab/>
        </w:r>
        <w:r>
          <w:rPr>
            <w:webHidden/>
          </w:rPr>
          <w:fldChar w:fldCharType="begin"/>
        </w:r>
        <w:r>
          <w:rPr>
            <w:webHidden/>
          </w:rPr>
          <w:instrText xml:space="preserve"> PAGEREF _Toc235393969 \h </w:instrText>
        </w:r>
        <w:r>
          <w:rPr>
            <w:webHidden/>
          </w:rPr>
        </w:r>
        <w:r>
          <w:rPr>
            <w:webHidden/>
          </w:rPr>
          <w:fldChar w:fldCharType="separate"/>
        </w:r>
        <w:r w:rsidR="005A2772">
          <w:rPr>
            <w:webHidden/>
          </w:rPr>
          <w:t>50</w:t>
        </w:r>
        <w:r>
          <w:rPr>
            <w:webHidden/>
          </w:rPr>
          <w:fldChar w:fldCharType="end"/>
        </w:r>
      </w:hyperlink>
    </w:p>
    <w:p w14:paraId="7F69AD53" w14:textId="0F8BF78C" w:rsidR="00DD7EBD" w:rsidRPr="00AE69D2" w:rsidRDefault="00606451" w:rsidP="00DD7EBD">
      <w:r>
        <w:fldChar w:fldCharType="end"/>
      </w:r>
    </w:p>
    <w:p w14:paraId="4AF4C311" w14:textId="77777777" w:rsidR="00D274C3" w:rsidRPr="00AE69D2" w:rsidRDefault="00D274C3" w:rsidP="005057CF">
      <w:pPr>
        <w:rPr>
          <w:szCs w:val="24"/>
        </w:rPr>
      </w:pPr>
    </w:p>
    <w:p w14:paraId="3D3C9BC4" w14:textId="77777777" w:rsidR="007E1F77" w:rsidRPr="00AE69D2" w:rsidRDefault="007E1F77" w:rsidP="005057CF">
      <w:pPr>
        <w:rPr>
          <w:szCs w:val="24"/>
        </w:rPr>
      </w:pPr>
    </w:p>
    <w:p w14:paraId="04145F6A" w14:textId="30995FD6" w:rsidR="0092186F" w:rsidRPr="00AE69D2" w:rsidRDefault="0092186F">
      <w:pPr>
        <w:jc w:val="left"/>
        <w:rPr>
          <w:szCs w:val="24"/>
        </w:rPr>
      </w:pPr>
      <w:r w:rsidRPr="00AE69D2">
        <w:rPr>
          <w:szCs w:val="24"/>
        </w:rPr>
        <w:br w:type="page"/>
      </w:r>
    </w:p>
    <w:p w14:paraId="06FE67C4" w14:textId="4FA73287" w:rsidR="0092186F" w:rsidRPr="00AE69D2" w:rsidRDefault="0092186F" w:rsidP="0092186F">
      <w:pPr>
        <w:jc w:val="center"/>
        <w:rPr>
          <w:szCs w:val="24"/>
        </w:rPr>
      </w:pPr>
      <w:r w:rsidRPr="00AE69D2">
        <w:rPr>
          <w:i/>
          <w:iCs/>
          <w:szCs w:val="24"/>
        </w:rPr>
        <w:lastRenderedPageBreak/>
        <w:t>Halaman ini sengaja dikosongkan.</w:t>
      </w:r>
      <w:r w:rsidRPr="00AE69D2">
        <w:rPr>
          <w:szCs w:val="24"/>
        </w:rPr>
        <w:br w:type="page"/>
      </w:r>
    </w:p>
    <w:p w14:paraId="2066309F" w14:textId="77777777" w:rsidR="007E1F77" w:rsidRPr="00AE69D2" w:rsidRDefault="007E1F77" w:rsidP="005057CF">
      <w:pPr>
        <w:rPr>
          <w:szCs w:val="24"/>
        </w:rPr>
        <w:sectPr w:rsidR="007E1F77" w:rsidRPr="00AE69D2" w:rsidSect="00471BBB">
          <w:headerReference w:type="even" r:id="rId17"/>
          <w:headerReference w:type="default" r:id="rId18"/>
          <w:footerReference w:type="even" r:id="rId19"/>
          <w:footerReference w:type="default" r:id="rId20"/>
          <w:pgSz w:w="11907" w:h="16840" w:code="9"/>
          <w:pgMar w:top="1701" w:right="1134" w:bottom="1418" w:left="1701" w:header="720" w:footer="720" w:gutter="0"/>
          <w:pgNumType w:fmt="lowerRoman" w:start="1"/>
          <w:cols w:space="720"/>
          <w:docGrid w:linePitch="360"/>
        </w:sectPr>
      </w:pPr>
    </w:p>
    <w:p w14:paraId="638D52B0" w14:textId="5472F277" w:rsidR="00347507" w:rsidRPr="00AE69D2" w:rsidRDefault="00850F5B" w:rsidP="00013EFD">
      <w:pPr>
        <w:pStyle w:val="Judul1"/>
      </w:pPr>
      <w:bookmarkStart w:id="23" w:name="_Toc95924960"/>
      <w:r w:rsidRPr="00AE69D2">
        <w:lastRenderedPageBreak/>
        <w:br/>
      </w:r>
      <w:bookmarkStart w:id="24" w:name="_Toc235639792"/>
      <w:r w:rsidR="00B43BF1" w:rsidRPr="00AE69D2">
        <w:t>PENDAHULUAN</w:t>
      </w:r>
      <w:bookmarkEnd w:id="23"/>
      <w:bookmarkEnd w:id="24"/>
    </w:p>
    <w:p w14:paraId="2914B4EF" w14:textId="52E591C4" w:rsidR="00347507" w:rsidRPr="00AE69D2" w:rsidRDefault="00B43BF1" w:rsidP="00013EFD">
      <w:pPr>
        <w:pStyle w:val="Judul2"/>
      </w:pPr>
      <w:bookmarkStart w:id="25" w:name="_Toc95924961"/>
      <w:bookmarkStart w:id="26" w:name="_Toc235639793"/>
      <w:r w:rsidRPr="00AE69D2">
        <w:t>Latar Belakang</w:t>
      </w:r>
      <w:bookmarkEnd w:id="25"/>
      <w:bookmarkEnd w:id="26"/>
    </w:p>
    <w:p w14:paraId="1705C713" w14:textId="4BF5E6DB" w:rsidR="000C07A6" w:rsidRPr="00AE69D2" w:rsidRDefault="000C07A6" w:rsidP="000C07A6">
      <w:bookmarkStart w:id="27" w:name="_Toc95924962"/>
      <w:r w:rsidRPr="00AE69D2">
        <w:t xml:space="preserve">Suara manusia tidak hanya menyampaikan isi pesan, tetapi juga berisi informasi paralinguistik, yaitu isyarat di luar kata-kata yang tercermin dari cara berbicara (misalnya prosodi dan kualitas suara) dan dapat mencerminkan karakteristik penutur </w:t>
      </w:r>
      <w:sdt>
        <w:sdtPr>
          <w:rPr>
            <w:rFonts w:cs="Times New Roman"/>
            <w:color w:val="000000"/>
          </w:rPr>
          <w:tag w:val="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275533103"/>
          <w:placeholder>
            <w:docPart w:val="D9AEA68C55514647B8E88A3D4A619C1E"/>
          </w:placeholder>
        </w:sdtPr>
        <w:sdtContent>
          <w:r w:rsidR="004D7C97" w:rsidRPr="004D7C97">
            <w:rPr>
              <w:rFonts w:cs="Times New Roman"/>
              <w:color w:val="000000"/>
            </w:rPr>
            <w:t>(Rubio dkk., 2024)</w:t>
          </w:r>
        </w:sdtContent>
      </w:sdt>
      <w:r w:rsidRPr="00AE69D2">
        <w:t xml:space="preserve">. Dalam teknologi pemrosesan ujaran, sinyal suara dimanfaatkan tidak hanya untuk mengenali konten, tetapi juga untuk tugas nonlinguistik, yakni tugas yang tidak berfokus pada pengenalan kata atau teks, seperti pengenalan penutur </w:t>
      </w:r>
      <w:sdt>
        <w:sdtPr>
          <w:rPr>
            <w:rFonts w:cs="Times New Roman"/>
            <w:color w:val="000000"/>
          </w:rPr>
          <w:tag w:val="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813643985"/>
          <w:placeholder>
            <w:docPart w:val="D9AEA68C55514647B8E88A3D4A619C1E"/>
          </w:placeholder>
        </w:sdtPr>
        <w:sdtContent>
          <w:r w:rsidR="004D7C97" w:rsidRPr="004D7C97">
            <w:rPr>
              <w:rFonts w:cs="Times New Roman"/>
              <w:color w:val="000000"/>
            </w:rPr>
            <w:t>(Barchi dkk., 2023)</w:t>
          </w:r>
        </w:sdtContent>
      </w:sdt>
      <w:r w:rsidRPr="00AE69D2">
        <w:t xml:space="preserve">. Sejalan dengan itu, sejumlah studi melaporkan bahwa karakteristik vokal dapat menjadi petunjuk yang relevan terhadap </w:t>
      </w:r>
      <w:r w:rsidRPr="00150C84">
        <w:rPr>
          <w:i/>
        </w:rPr>
        <w:t>trait</w:t>
      </w:r>
      <w:r w:rsidRPr="00AE69D2">
        <w:t xml:space="preserve"> kepribadian sehingga memungkinkan estimasi kepribadian berbasis ujaran </w:t>
      </w:r>
      <w:sdt>
        <w:sdtPr>
          <w:rPr>
            <w:rFonts w:cs="Times New Roman"/>
            <w:color w:val="000000"/>
          </w:rPr>
          <w:tag w:val="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2062754098"/>
          <w:placeholder>
            <w:docPart w:val="D9AEA68C55514647B8E88A3D4A619C1E"/>
          </w:placeholder>
        </w:sdtPr>
        <w:sdtContent>
          <w:r w:rsidR="004D7C97" w:rsidRPr="004D7C97">
            <w:rPr>
              <w:rFonts w:cs="Times New Roman"/>
              <w:color w:val="000000"/>
            </w:rPr>
            <w:t>(Barchi dkk., 2023; Rubio dkk., 2024).</w:t>
          </w:r>
        </w:sdtContent>
      </w:sdt>
    </w:p>
    <w:p w14:paraId="53B2E517" w14:textId="08007D87" w:rsidR="000C07A6" w:rsidRPr="00AE69D2" w:rsidRDefault="000C07A6" w:rsidP="000C07A6">
      <w:pPr>
        <w:tabs>
          <w:tab w:val="left" w:pos="6946"/>
        </w:tabs>
      </w:pPr>
      <w:r w:rsidRPr="00AE69D2">
        <w:t xml:space="preserve">Perkembangan model pembelajaran mesin dan ketersediaan dataset berkontribusi pada perkembangan </w:t>
      </w:r>
      <w:r w:rsidRPr="00150C84">
        <w:rPr>
          <w:i/>
          <w:iCs/>
        </w:rPr>
        <w:t>automatic personality recognition</w:t>
      </w:r>
      <w:r w:rsidRPr="00AE69D2">
        <w:t xml:space="preserve"> (</w:t>
      </w:r>
      <w:r w:rsidRPr="00150C84">
        <w:rPr>
          <w:i/>
        </w:rPr>
        <w:t>APR</w:t>
      </w:r>
      <w:r w:rsidRPr="00AE69D2">
        <w:t xml:space="preserve">) serta memungkinkan pengujian sejauh mana fitur suara dapat memprediksi kepribadian </w:t>
      </w:r>
      <w:sdt>
        <w:sdtPr>
          <w:rPr>
            <w:rFonts w:cs="Times New Roman"/>
            <w:color w:val="000000"/>
          </w:rPr>
          <w:tag w:val="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
          <w:id w:val="-342469576"/>
          <w:placeholder>
            <w:docPart w:val="D9AEA68C55514647B8E88A3D4A619C1E"/>
          </w:placeholder>
        </w:sdtPr>
        <w:sdtContent>
          <w:r w:rsidR="004D7C97" w:rsidRPr="004D7C97">
            <w:rPr>
              <w:rFonts w:cs="Times New Roman"/>
              <w:color w:val="000000"/>
            </w:rPr>
            <w:t>(Ghassemi dkk., 2024; Rubio dkk., 2024)</w:t>
          </w:r>
        </w:sdtContent>
      </w:sdt>
      <w:r w:rsidRPr="00AE69D2">
        <w:rPr>
          <w:rFonts w:cs="Times New Roman"/>
          <w:color w:val="000000"/>
        </w:rPr>
        <w:t>.</w:t>
      </w:r>
      <w:r w:rsidRPr="00AE69D2">
        <w:t xml:space="preserve"> Dalam ranah </w:t>
      </w:r>
      <w:r w:rsidRPr="00150C84">
        <w:rPr>
          <w:i/>
          <w:iCs/>
        </w:rPr>
        <w:t>apparent personality</w:t>
      </w:r>
      <w:r w:rsidRPr="00AE69D2">
        <w:t xml:space="preserve">, label kepribadian merepresentasikan persepsi pengamat terhadap subjek dari cuplikan perilaku yang tampak ataupun terdengar, bukan skor yang diisi sendiri oleh subjek </w:t>
      </w:r>
      <w:r w:rsidRPr="00AE69D2">
        <w:rPr>
          <w:i/>
          <w:iCs/>
        </w:rPr>
        <w:t>(</w:t>
      </w:r>
      <w:r w:rsidRPr="00150C84">
        <w:rPr>
          <w:i/>
          <w:iCs/>
        </w:rPr>
        <w:t>self-report</w:t>
      </w:r>
      <w:r w:rsidRPr="00AE69D2">
        <w:t xml:space="preserve">) </w:t>
      </w:r>
      <w:sdt>
        <w:sdtPr>
          <w:rPr>
            <w:rFonts w:cs="Times New Roman"/>
            <w:color w:val="000000"/>
          </w:rPr>
          <w:tag w:val="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
          <w:id w:val="-762386155"/>
          <w:placeholder>
            <w:docPart w:val="D9AEA68C55514647B8E88A3D4A619C1E"/>
          </w:placeholder>
        </w:sdtPr>
        <w:sdtContent>
          <w:r w:rsidR="004D7C97" w:rsidRPr="004D7C97">
            <w:rPr>
              <w:rFonts w:cs="Times New Roman"/>
              <w:color w:val="000000"/>
            </w:rPr>
            <w:t>(Barchi dkk., 2023; Ghassemi dkk., 2024)</w:t>
          </w:r>
        </w:sdtContent>
      </w:sdt>
      <w:r w:rsidRPr="00AE69D2">
        <w:t xml:space="preserve">. Sejumlah studi pada konteks ini memanfaatkan isyarat </w:t>
      </w:r>
      <w:r w:rsidRPr="00150C84">
        <w:rPr>
          <w:i/>
        </w:rPr>
        <w:t>multimodal</w:t>
      </w:r>
      <w:r w:rsidRPr="00AE69D2">
        <w:t xml:space="preserve"> dari klip video pendek (misalnya </w:t>
      </w:r>
      <w:r w:rsidRPr="00150C84">
        <w:rPr>
          <w:i/>
        </w:rPr>
        <w:t>audio</w:t>
      </w:r>
      <w:r w:rsidRPr="00AE69D2">
        <w:t xml:space="preserve"> dan </w:t>
      </w:r>
      <w:r w:rsidRPr="00150C84">
        <w:rPr>
          <w:i/>
        </w:rPr>
        <w:t>visual</w:t>
      </w:r>
      <w:r w:rsidRPr="00AE69D2">
        <w:t xml:space="preserve">) </w:t>
      </w:r>
      <w:sdt>
        <w:sdtPr>
          <w:rPr>
            <w:rFonts w:cs="Times New Roman"/>
            <w:color w:val="000000"/>
          </w:rPr>
          <w:tag w:val="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"/>
          <w:id w:val="1754773132"/>
          <w:placeholder>
            <w:docPart w:val="D9AEA68C55514647B8E88A3D4A619C1E"/>
          </w:placeholder>
        </w:sdtPr>
        <w:sdtContent>
          <w:r w:rsidR="004D7C97" w:rsidRPr="004D7C97">
            <w:rPr>
              <w:rFonts w:cs="Times New Roman"/>
              <w:color w:val="000000"/>
            </w:rPr>
            <w:t>(Ghassemi dkk., 2024; Zhao dkk., 2022)</w:t>
          </w:r>
        </w:sdtContent>
      </w:sdt>
      <w:r w:rsidRPr="00AE69D2">
        <w:t xml:space="preserve">. Namun pendekatan berbasis suara tetap relevan terutama pada skenario yang menekankan interaksi lisan, termasuk seleksi personel </w:t>
      </w:r>
      <w:sdt>
        <w:sdtPr>
          <w:rPr>
            <w:rFonts w:cs="Times New Roman"/>
            <w:color w:val="000000"/>
          </w:rPr>
          <w:tag w:val="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1421947804"/>
          <w:placeholder>
            <w:docPart w:val="D9AEA68C55514647B8E88A3D4A619C1E"/>
          </w:placeholder>
        </w:sdtPr>
        <w:sdtContent>
          <w:r w:rsidR="004D7C97" w:rsidRPr="004D7C97">
            <w:rPr>
              <w:rFonts w:cs="Times New Roman"/>
              <w:color w:val="000000"/>
            </w:rPr>
            <w:t>(Rubio dkk., 2024)</w:t>
          </w:r>
        </w:sdtContent>
      </w:sdt>
      <w:r w:rsidRPr="00AE69D2">
        <w:t xml:space="preserve">. </w:t>
      </w:r>
    </w:p>
    <w:p w14:paraId="110B7E3F" w14:textId="602A509B" w:rsidR="000C07A6" w:rsidRPr="00AE69D2" w:rsidRDefault="00000000" w:rsidP="000C07A6">
      <w:sdt>
        <w:sdtPr>
          <w:rPr>
            <w:rFonts w:cs="Times New Roman"/>
            <w:color w:val="000000"/>
          </w:rPr>
          <w:tag w:val="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528799758"/>
          <w:placeholder>
            <w:docPart w:val="D9AEA68C55514647B8E88A3D4A619C1E"/>
          </w:placeholder>
        </w:sdtPr>
        <w:sdtContent>
          <w:r w:rsidR="004D7C97" w:rsidRPr="004D7C97">
            <w:rPr>
              <w:rFonts w:cs="Times New Roman"/>
              <w:color w:val="000000"/>
            </w:rPr>
            <w:t>Rubio dkk. (2024)</w:t>
          </w:r>
        </w:sdtContent>
      </w:sdt>
      <w:r w:rsidR="000C07A6" w:rsidRPr="00AE69D2">
        <w:rPr>
          <w:rFonts w:cs="Times New Roman"/>
          <w:color w:val="000000"/>
        </w:rPr>
        <w:t xml:space="preserve"> melaporkan bahwa dalam </w:t>
      </w:r>
      <w:r w:rsidR="000C07A6" w:rsidRPr="00AE69D2">
        <w:t xml:space="preserve">banyak studi, kepribadian dimodelkan menggunakan kerangka </w:t>
      </w:r>
      <w:r w:rsidR="000C07A6" w:rsidRPr="00150C84">
        <w:rPr>
          <w:i/>
          <w:iCs/>
        </w:rPr>
        <w:t>Big Five</w:t>
      </w:r>
      <w:r w:rsidR="000C07A6" w:rsidRPr="00AE69D2">
        <w:t xml:space="preserve"> dan dianalisis hubungannya dengan ciri vokal. Beberapa penelitian dalam teknologi analisis suara, sudah menggunakan teori umum yang diterima secara luas seperti </w:t>
      </w:r>
      <w:r w:rsidR="000C07A6" w:rsidRPr="00150C84">
        <w:rPr>
          <w:i/>
          <w:iCs/>
        </w:rPr>
        <w:t>Big Five Personality</w:t>
      </w:r>
      <w:r w:rsidR="000C07A6" w:rsidRPr="00AE69D2">
        <w:rPr>
          <w:i/>
          <w:iCs/>
        </w:rPr>
        <w:t xml:space="preserve"> </w:t>
      </w:r>
      <w:r w:rsidR="000C07A6" w:rsidRPr="00AE69D2">
        <w:t xml:space="preserve">dan telah melaporkan temuan yang lebih jelas terkait hubungan ciri vokal dan kepribadian dibanding penelitian terdahulu. Seperti fitur-fitur akustik yang berkorelasi dengan kepribadian manusia. Sebagai contoh, </w:t>
      </w:r>
      <w:r w:rsidR="000C07A6" w:rsidRPr="00150C84">
        <w:rPr>
          <w:i/>
          <w:iCs/>
        </w:rPr>
        <w:t>Extraversion</w:t>
      </w:r>
      <w:r w:rsidR="000C07A6" w:rsidRPr="00AE69D2">
        <w:t xml:space="preserve"> sering dilaporkan berasosiasi dengan isyarat prosodik seperti kecepatan bicara dan variasi </w:t>
      </w:r>
      <w:r w:rsidR="000C07A6" w:rsidRPr="00150C84">
        <w:rPr>
          <w:i/>
        </w:rPr>
        <w:t>pitch</w:t>
      </w:r>
      <w:r w:rsidR="000C07A6" w:rsidRPr="00AE69D2">
        <w:t xml:space="preserve">. Selain itu, tinjauan lain juga merangkum bahwa kelancaran berbicara, </w:t>
      </w:r>
      <w:r w:rsidR="000C07A6" w:rsidRPr="00150C84">
        <w:rPr>
          <w:i/>
          <w:iCs/>
        </w:rPr>
        <w:t>loudness</w:t>
      </w:r>
      <w:r w:rsidR="000C07A6" w:rsidRPr="00AE69D2">
        <w:t xml:space="preserve">, dan </w:t>
      </w:r>
      <w:r w:rsidR="000C07A6" w:rsidRPr="00150C84">
        <w:rPr>
          <w:i/>
          <w:iCs/>
        </w:rPr>
        <w:t>speech</w:t>
      </w:r>
      <w:r w:rsidR="000C07A6" w:rsidRPr="00AE69D2">
        <w:rPr>
          <w:i/>
          <w:iCs/>
        </w:rPr>
        <w:t xml:space="preserve"> rate</w:t>
      </w:r>
      <w:r w:rsidR="000C07A6" w:rsidRPr="00AE69D2">
        <w:t xml:space="preserve"> dilaporkan berkorelasi dengan </w:t>
      </w:r>
      <w:r w:rsidR="000C07A6" w:rsidRPr="00150C84">
        <w:rPr>
          <w:i/>
          <w:iCs/>
        </w:rPr>
        <w:t>Extraversion</w:t>
      </w:r>
      <w:r w:rsidR="000C07A6" w:rsidRPr="00AE69D2">
        <w:t xml:space="preserve">, serta ada temuan yang mengaitkan variasi intensitas maupun persepsi </w:t>
      </w:r>
      <w:r w:rsidR="000C07A6" w:rsidRPr="00150C84">
        <w:rPr>
          <w:i/>
        </w:rPr>
        <w:t>pitch</w:t>
      </w:r>
      <w:r w:rsidR="000C07A6" w:rsidRPr="00AE69D2">
        <w:t xml:space="preserve"> dengan penilaian seperti </w:t>
      </w:r>
      <w:r w:rsidR="000C07A6" w:rsidRPr="00150C84">
        <w:rPr>
          <w:i/>
          <w:iCs/>
        </w:rPr>
        <w:t>self-confidence</w:t>
      </w:r>
      <w:r w:rsidR="000C07A6" w:rsidRPr="00AE69D2">
        <w:t xml:space="preserve"> atau </w:t>
      </w:r>
      <w:r w:rsidR="000C07A6" w:rsidRPr="00150C84">
        <w:rPr>
          <w:i/>
          <w:iCs/>
        </w:rPr>
        <w:t>submissiveness</w:t>
      </w:r>
      <w:r w:rsidR="000C07A6" w:rsidRPr="00AE69D2">
        <w:rPr>
          <w:i/>
          <w:iCs/>
        </w:rPr>
        <w:t>/</w:t>
      </w:r>
      <w:r w:rsidR="000C07A6" w:rsidRPr="00150C84">
        <w:rPr>
          <w:i/>
          <w:iCs/>
        </w:rPr>
        <w:t>dominance</w:t>
      </w:r>
      <w:r w:rsidR="000C07A6" w:rsidRPr="00AE69D2">
        <w:t xml:space="preserve"> </w:t>
      </w:r>
      <w:sdt>
        <w:sdtPr>
          <w:rPr>
            <w:rFonts w:cs="Times New Roman"/>
            <w:color w:val="000000"/>
          </w:rPr>
          <w:tag w:val="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
          <w:id w:val="-1498259937"/>
          <w:placeholder>
            <w:docPart w:val="D9AEA68C55514647B8E88A3D4A619C1E"/>
          </w:placeholder>
        </w:sdtPr>
        <w:sdtContent>
          <w:r w:rsidR="004D7C97" w:rsidRPr="004D7C97">
            <w:rPr>
              <w:rFonts w:cs="Times New Roman"/>
              <w:color w:val="000000"/>
            </w:rPr>
            <w:t>(Rubio dkk., 2024)</w:t>
          </w:r>
        </w:sdtContent>
      </w:sdt>
      <w:r w:rsidR="000C07A6" w:rsidRPr="00AE69D2">
        <w:t>.</w:t>
      </w:r>
    </w:p>
    <w:p w14:paraId="00F6F708" w14:textId="109B493F" w:rsidR="000C07A6" w:rsidRPr="00AE69D2" w:rsidRDefault="000C07A6" w:rsidP="000C07A6">
      <w:r w:rsidRPr="00AE69D2">
        <w:t xml:space="preserve">Dari sisi data, </w:t>
      </w:r>
      <w:sdt>
        <w:sdtPr>
          <w:rPr>
            <w:rFonts w:cs="Times New Roman"/>
            <w:color w:val="000000"/>
          </w:rPr>
          <w:tag w:val="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144404568"/>
          <w:placeholder>
            <w:docPart w:val="D9AEA68C55514647B8E88A3D4A619C1E"/>
          </w:placeholder>
        </w:sdtPr>
        <w:sdtContent>
          <w:r w:rsidR="004D7C97" w:rsidRPr="004D7C97">
            <w:rPr>
              <w:rFonts w:cs="Times New Roman"/>
              <w:color w:val="000000"/>
            </w:rPr>
            <w:t>Rubio dkk. (2024)</w:t>
          </w:r>
        </w:sdtContent>
      </w:sdt>
      <w:r w:rsidRPr="00AE69D2">
        <w:t xml:space="preserve"> menyebutkan bahwa </w:t>
      </w:r>
      <w:r w:rsidRPr="00150C84">
        <w:rPr>
          <w:i/>
        </w:rPr>
        <w:t>First impressions V2</w:t>
      </w:r>
      <w:r w:rsidRPr="00AE69D2">
        <w:t xml:space="preserve"> Corpus </w:t>
      </w:r>
      <w:sdt>
        <w:sdtPr>
          <w:rPr>
            <w:rFonts w:cs="Times New Roman"/>
            <w:color w:val="000000"/>
          </w:rPr>
          <w:tag w:val="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502556286"/>
          <w:placeholder>
            <w:docPart w:val="D9AEA68C55514647B8E88A3D4A619C1E"/>
          </w:placeholder>
        </w:sdtPr>
        <w:sdtContent>
          <w:r w:rsidR="004D7C97" w:rsidRPr="004D7C97">
            <w:rPr>
              <w:rFonts w:cs="Times New Roman"/>
              <w:color w:val="000000"/>
            </w:rPr>
            <w:t>(Ponce-López dkk., 2016)</w:t>
          </w:r>
        </w:sdtContent>
      </w:sdt>
      <w:r w:rsidRPr="00AE69D2">
        <w:t xml:space="preserve"> adalah salah satu contoh dataset yang dipakai di riset </w:t>
      </w:r>
      <w:r w:rsidRPr="00AE69D2">
        <w:rPr>
          <w:i/>
        </w:rPr>
        <w:t>personality</w:t>
      </w:r>
      <w:r w:rsidRPr="00AE69D2">
        <w:t xml:space="preserve"> yang diekstrak dari </w:t>
      </w:r>
      <w:r w:rsidRPr="00150C84">
        <w:rPr>
          <w:i/>
        </w:rPr>
        <w:t>YouTube</w:t>
      </w:r>
      <w:r w:rsidRPr="00AE69D2">
        <w:t xml:space="preserve">, sehingga audionya dapat dimanfaatkan untuk </w:t>
      </w:r>
      <w:r w:rsidR="00672875">
        <w:t>eksperimen yang hanya menggunakan audio</w:t>
      </w:r>
      <w:r w:rsidRPr="00AE69D2">
        <w:t xml:space="preserve">. Korpus ini terdiri dari 10.000 klip dengan durasi rata rata sekitar 15 detik yang diekstrak dari lebih dari 3.000 video </w:t>
      </w:r>
      <w:r w:rsidRPr="00150C84">
        <w:rPr>
          <w:i/>
        </w:rPr>
        <w:t>YouTube</w:t>
      </w:r>
      <w:r w:rsidRPr="00AE69D2">
        <w:t xml:space="preserve">, dan pembagiannya mengikuti rasio </w:t>
      </w:r>
      <w:r w:rsidRPr="00150C84">
        <w:rPr>
          <w:i/>
        </w:rPr>
        <w:t>train</w:t>
      </w:r>
      <w:r w:rsidRPr="00AE69D2">
        <w:t xml:space="preserve">, validasi, dan </w:t>
      </w:r>
      <w:r w:rsidRPr="00150C84">
        <w:rPr>
          <w:i/>
        </w:rPr>
        <w:t>test</w:t>
      </w:r>
      <w:r w:rsidRPr="00AE69D2">
        <w:t xml:space="preserve"> sebesar 3:1:1. Selain menyediakan </w:t>
      </w:r>
      <w:r w:rsidRPr="00150C84">
        <w:rPr>
          <w:i/>
        </w:rPr>
        <w:t>audio</w:t>
      </w:r>
      <w:r w:rsidRPr="00AE69D2">
        <w:t xml:space="preserve">, korpus ini juga memberikan label </w:t>
      </w:r>
      <w:r w:rsidRPr="00150C84">
        <w:rPr>
          <w:i/>
        </w:rPr>
        <w:t>Big Five</w:t>
      </w:r>
      <w:r w:rsidRPr="00AE69D2">
        <w:t xml:space="preserve"> pada rentang 0 sampai 1 untuk setiap klip, sehingga sesuai untuk tugas regresi estimasi kepribadian </w:t>
      </w:r>
      <w:sdt>
        <w:sdtPr>
          <w:rPr>
            <w:rFonts w:cs="Times New Roman"/>
            <w:color w:val="000000"/>
          </w:rPr>
          <w:tag w:val="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LCJjb250YWluZXItdGl0bGUtc2hvcnQiOiJGcm9udC4gTmV1cm9zY2kuIn0sImlzVGVtcG9yYXJ5IjpmYWxzZSwic3VwcHJlc3MtYXV0aG9yIjpmYWxzZSwiY29tcG9zaXRlIjpmYWxzZSwiYXV0aG9yLW9ubHkiOmZhbHNlfV19"/>
          <w:id w:val="-2117743035"/>
          <w:placeholder>
            <w:docPart w:val="D9AEA68C55514647B8E88A3D4A619C1E"/>
          </w:placeholder>
        </w:sdtPr>
        <w:sdtContent>
          <w:r w:rsidR="004D7C97" w:rsidRPr="004D7C97">
            <w:rPr>
              <w:rFonts w:cs="Times New Roman"/>
              <w:color w:val="000000"/>
            </w:rPr>
            <w:t>(Zhao dkk., 2022)</w:t>
          </w:r>
        </w:sdtContent>
      </w:sdt>
      <w:r w:rsidRPr="00AE69D2">
        <w:t xml:space="preserve">. Karena setiap klip menyediakan </w:t>
      </w:r>
      <w:r w:rsidRPr="00150C84">
        <w:rPr>
          <w:i/>
        </w:rPr>
        <w:t>audio</w:t>
      </w:r>
      <w:r w:rsidRPr="00AE69D2">
        <w:t xml:space="preserve">, penelitian ini memanfaatkan </w:t>
      </w:r>
      <w:r w:rsidRPr="00150C84">
        <w:rPr>
          <w:i/>
        </w:rPr>
        <w:t>audio</w:t>
      </w:r>
      <w:r w:rsidRPr="00AE69D2">
        <w:t xml:space="preserve"> hasil ekstraksi dari korpus tersebut sebagai sumber data untuk eksperimen estimasi kepribadian dengan data suara. </w:t>
      </w:r>
    </w:p>
    <w:p w14:paraId="1D6F8D9A" w14:textId="3E6820BD" w:rsidR="000C07A6" w:rsidRPr="00AE69D2" w:rsidRDefault="000C07A6" w:rsidP="000C07A6">
      <w:r w:rsidRPr="00AE69D2">
        <w:lastRenderedPageBreak/>
        <w:t xml:space="preserve">Pada banyak penelitian awal, prediksi </w:t>
      </w:r>
      <w:r w:rsidRPr="00150C84">
        <w:rPr>
          <w:i/>
        </w:rPr>
        <w:t>Big Five</w:t>
      </w:r>
      <w:r w:rsidRPr="00AE69D2">
        <w:t xml:space="preserve"> dari suara dilakukan dengan mengekstrak fitur akustik </w:t>
      </w:r>
      <w:r w:rsidRPr="00150C84">
        <w:rPr>
          <w:i/>
          <w:iCs/>
        </w:rPr>
        <w:t>handcrafted</w:t>
      </w:r>
      <w:r w:rsidRPr="00AE69D2">
        <w:t xml:space="preserve"> (misalnya prosodik, spektral, </w:t>
      </w:r>
      <w:r w:rsidRPr="00150C84">
        <w:rPr>
          <w:i/>
        </w:rPr>
        <w:t>MFCC</w:t>
      </w:r>
      <w:r w:rsidRPr="00AE69D2">
        <w:t xml:space="preserve">, </w:t>
      </w:r>
      <w:r w:rsidRPr="00150C84">
        <w:rPr>
          <w:i/>
        </w:rPr>
        <w:t>jitter</w:t>
      </w:r>
      <w:r w:rsidRPr="00AE69D2">
        <w:t xml:space="preserve">, </w:t>
      </w:r>
      <w:r w:rsidRPr="00150C84">
        <w:rPr>
          <w:i/>
        </w:rPr>
        <w:t>shimmer</w:t>
      </w:r>
      <w:r w:rsidRPr="00AE69D2">
        <w:t xml:space="preserve">) yang kemudian dipadukan dengan algoritme prediksi </w:t>
      </w:r>
      <w:sdt>
        <w:sdtPr>
          <w:rPr>
            <w:rFonts w:cs="Times New Roman"/>
            <w:color w:val="000000"/>
          </w:rPr>
          <w:tag w:val="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
          <w:id w:val="-49384307"/>
          <w:placeholder>
            <w:docPart w:val="D9AEA68C55514647B8E88A3D4A619C1E"/>
          </w:placeholder>
        </w:sdtPr>
        <w:sdtContent>
          <w:r w:rsidR="004D7C97" w:rsidRPr="004D7C97">
            <w:rPr>
              <w:rFonts w:cs="Times New Roman"/>
              <w:color w:val="000000"/>
            </w:rPr>
            <w:t>(Barchi dkk., 2023; Rubio dkk., 2024)</w:t>
          </w:r>
        </w:sdtContent>
      </w:sdt>
      <w:r w:rsidRPr="00AE69D2">
        <w:t xml:space="preserve">. Salah satu </w:t>
      </w:r>
      <w:r w:rsidRPr="00150C84">
        <w:rPr>
          <w:i/>
          <w:iCs/>
        </w:rPr>
        <w:t>feature</w:t>
      </w:r>
      <w:r w:rsidRPr="00AE69D2">
        <w:rPr>
          <w:i/>
          <w:iCs/>
        </w:rPr>
        <w:t xml:space="preserve"> set</w:t>
      </w:r>
      <w:r w:rsidRPr="00AE69D2">
        <w:t xml:space="preserve"> yang sering digunakan dalam studi paralinguistik adalah </w:t>
      </w:r>
      <w:r w:rsidRPr="00AE69D2">
        <w:rPr>
          <w:i/>
          <w:iCs/>
        </w:rPr>
        <w:t>extended Geneva Minimalistic Acoustic Parameter Set</w:t>
      </w:r>
      <w:r w:rsidRPr="00AE69D2">
        <w:t xml:space="preserve"> (eGeMAPS), yaitu kumpulan fitur akustik terstandar yang dirancang untuk analisis aspek afektif dan paralinguistik pada ujaran </w:t>
      </w:r>
      <w:sdt>
        <w:sdtPr>
          <w:rPr>
            <w:rFonts w:cs="Times New Roman"/>
            <w:color w:val="000000"/>
          </w:rPr>
          <w:tag w:val="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013916466"/>
          <w:placeholder>
            <w:docPart w:val="D9AEA68C55514647B8E88A3D4A619C1E"/>
          </w:placeholder>
        </w:sdtPr>
        <w:sdtContent>
          <w:r w:rsidR="004D7C97" w:rsidRPr="004D7C97">
            <w:rPr>
              <w:rFonts w:cs="Times New Roman"/>
              <w:color w:val="000000"/>
            </w:rPr>
            <w:t>(Barchi dkk., 2023)</w:t>
          </w:r>
        </w:sdtContent>
      </w:sdt>
      <w:r w:rsidRPr="00AE69D2">
        <w:t xml:space="preserve">. Hasil dari pendekatan berbasis fitur ini umumnya masih terbatas. Studi yang memakai set deskriptor akustik yang luas untuk memprediksi </w:t>
      </w:r>
      <w:r w:rsidRPr="00150C84">
        <w:rPr>
          <w:i/>
          <w:iCs/>
        </w:rPr>
        <w:t>self-report</w:t>
      </w:r>
      <w:r w:rsidRPr="00AE69D2">
        <w:t xml:space="preserve"> hanya mampu menjelaskan sekitar 16% variansi </w:t>
      </w:r>
      <w:sdt>
        <w:sdtPr>
          <w:rPr>
            <w:rFonts w:cs="Times New Roman"/>
            <w:color w:val="000000"/>
          </w:rPr>
          <w:tag w:val="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2038267424"/>
          <w:placeholder>
            <w:docPart w:val="D9AEA68C55514647B8E88A3D4A619C1E"/>
          </w:placeholder>
        </w:sdtPr>
        <w:sdtContent>
          <w:r w:rsidR="004D7C97" w:rsidRPr="004D7C97">
            <w:rPr>
              <w:rFonts w:cs="Times New Roman"/>
              <w:color w:val="000000"/>
            </w:rPr>
            <w:t>(Barchi dkk., 2023)</w:t>
          </w:r>
        </w:sdtContent>
      </w:sdt>
      <w:r w:rsidRPr="00AE69D2">
        <w:t xml:space="preserve">. </w:t>
      </w:r>
      <w:r w:rsidR="00855A11" w:rsidRPr="00855A11">
        <w:t>Selain keterbatasan representasi, validitas evaluasi juga dipengaruhi oleh strategi pembagian data. Pada dataset ChaLearn First Impressions V2, klip yang memiliki keterkaitan sumber dapat tersebar pada subset yang berbeda, sehingga model berpotensi memanfaatkan kemiripan sumber rekaman dan menghasilkan kinerja evaluasi yang terlalu optimistis</w:t>
      </w:r>
      <w:r w:rsidR="00855A11">
        <w:t xml:space="preserve"> </w:t>
      </w:r>
      <w:sdt>
        <w:sdtPr>
          <w:rPr>
            <w:rFonts w:cs="Times New Roman"/>
            <w:color w:val="000000"/>
          </w:rPr>
          <w:tag w:val="MENDELEY_CITATION_v3_eyJjaXRhdGlvbklEIjoiTUVOREVMRVlfQ0lUQVRJT05fNjViYjQzYWMtZWNmNC00NzdhLWFmZDMtZWQxMTBlOGM4MDV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LiBBZmZlY3QuIENvbXB1dC4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X1dfQ=="/>
          <w:id w:val="208084151"/>
          <w:placeholder>
            <w:docPart w:val="DefaultPlaceholder_-1854013440"/>
          </w:placeholder>
        </w:sdtPr>
        <w:sdtContent>
          <w:r w:rsidR="004D7C97" w:rsidRPr="004D7C97">
            <w:rPr>
              <w:rFonts w:cs="Times New Roman"/>
              <w:color w:val="000000"/>
            </w:rPr>
            <w:t>(Barchi dkk., 2023; Ghassemi dkk., 2024)</w:t>
          </w:r>
        </w:sdtContent>
      </w:sdt>
      <w:r w:rsidRPr="00AE69D2">
        <w:t xml:space="preserve">. Perkembangan terkini kemudian bergeser ke penggunaan </w:t>
      </w:r>
      <w:r w:rsidRPr="00150C84">
        <w:rPr>
          <w:i/>
        </w:rPr>
        <w:t>model pralatih</w:t>
      </w:r>
      <w:r w:rsidRPr="00AE69D2">
        <w:t xml:space="preserve"> berbasis </w:t>
      </w:r>
      <w:r w:rsidR="00AF6C7C" w:rsidRPr="00AF6C7C">
        <w:t>Transformer</w:t>
      </w:r>
      <w:r w:rsidRPr="00AE69D2">
        <w:t xml:space="preserve"> yang mampu mempelajari representasi dari sinyal </w:t>
      </w:r>
      <w:r w:rsidRPr="00150C84">
        <w:rPr>
          <w:i/>
        </w:rPr>
        <w:t>audio</w:t>
      </w:r>
      <w:r w:rsidRPr="00AE69D2">
        <w:t xml:space="preserve"> secara lebih beragam tanpa bergantung pada rekayasa fitur manual </w:t>
      </w:r>
      <w:sdt>
        <w:sdtPr>
          <w:rPr>
            <w:rFonts w:cs="Times New Roman"/>
            <w:color w:val="000000"/>
          </w:rPr>
          <w:tag w:val="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1758970137"/>
          <w:placeholder>
            <w:docPart w:val="D9AEA68C55514647B8E88A3D4A619C1E"/>
          </w:placeholder>
        </w:sdtPr>
        <w:sdtContent>
          <w:r w:rsidR="004D7C97" w:rsidRPr="004D7C97">
            <w:rPr>
              <w:rFonts w:cs="Times New Roman"/>
              <w:color w:val="000000"/>
            </w:rPr>
            <w:t>(Barchi dkk., 2023)</w:t>
          </w:r>
        </w:sdtContent>
      </w:sdt>
      <w:r w:rsidRPr="00AE69D2">
        <w:t>.</w:t>
      </w:r>
    </w:p>
    <w:p w14:paraId="5B98206A" w14:textId="27DBC8BC" w:rsidR="000C07A6" w:rsidRPr="00AE69D2" w:rsidRDefault="00000000" w:rsidP="000C07A6">
      <w:pPr>
        <w:rPr>
          <w:rFonts w:cs="Times New Roman"/>
          <w:color w:val="000000"/>
        </w:rPr>
      </w:pPr>
      <w:sdt>
        <w:sdtPr>
          <w:rPr>
            <w:rFonts w:cs="Times New Roman"/>
            <w:color w:val="000000"/>
          </w:rPr>
          <w:tag w:val="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
          <w:id w:val="1407190295"/>
          <w:placeholder>
            <w:docPart w:val="D9AEA68C55514647B8E88A3D4A619C1E"/>
          </w:placeholder>
        </w:sdtPr>
        <w:sdtContent>
          <w:r w:rsidR="004D7C97" w:rsidRPr="004D7C97">
            <w:rPr>
              <w:rFonts w:cs="Times New Roman"/>
              <w:color w:val="000000"/>
            </w:rPr>
            <w:t>Baevski dkk. (2020)</w:t>
          </w:r>
        </w:sdtContent>
      </w:sdt>
      <w:r w:rsidR="000C07A6" w:rsidRPr="00AE69D2">
        <w:rPr>
          <w:rFonts w:cs="Times New Roman"/>
          <w:color w:val="000000"/>
        </w:rPr>
        <w:t xml:space="preserve"> memperkenalkan wav2vec 2.0, yang merupakan model </w:t>
      </w:r>
      <w:r w:rsidR="000C07A6" w:rsidRPr="00AE69D2">
        <w:rPr>
          <w:rFonts w:cs="Times New Roman"/>
          <w:i/>
          <w:iCs/>
          <w:color w:val="000000"/>
        </w:rPr>
        <w:t xml:space="preserve">self-supervised </w:t>
      </w:r>
      <w:r w:rsidR="000C07A6" w:rsidRPr="00AE69D2">
        <w:rPr>
          <w:rFonts w:cs="Times New Roman"/>
          <w:color w:val="000000"/>
        </w:rPr>
        <w:t xml:space="preserve">untuk </w:t>
      </w:r>
      <w:r w:rsidR="000C07A6" w:rsidRPr="00AE69D2">
        <w:rPr>
          <w:rFonts w:cs="Times New Roman"/>
          <w:i/>
          <w:iCs/>
          <w:color w:val="000000"/>
        </w:rPr>
        <w:t>speech</w:t>
      </w:r>
      <w:r w:rsidR="000C07A6" w:rsidRPr="00AE69D2">
        <w:rPr>
          <w:rFonts w:cs="Times New Roman"/>
          <w:color w:val="000000"/>
        </w:rPr>
        <w:t xml:space="preserve"> yang menggunakan Transformer sebagai </w:t>
      </w:r>
      <w:r w:rsidR="000C07A6" w:rsidRPr="00AE69D2">
        <w:rPr>
          <w:rFonts w:cs="Times New Roman"/>
          <w:i/>
          <w:iCs/>
          <w:color w:val="000000"/>
        </w:rPr>
        <w:t>context network</w:t>
      </w:r>
      <w:r w:rsidR="000C07A6" w:rsidRPr="00AE69D2">
        <w:rPr>
          <w:rFonts w:cs="Times New Roman"/>
          <w:color w:val="000000"/>
        </w:rPr>
        <w:t xml:space="preserve">. Pada model ini sebagian representasi laten dari </w:t>
      </w:r>
      <w:r w:rsidR="000C07A6" w:rsidRPr="00AE69D2">
        <w:rPr>
          <w:rFonts w:cs="Times New Roman"/>
          <w:i/>
          <w:color w:val="000000"/>
        </w:rPr>
        <w:t>encoder</w:t>
      </w:r>
      <w:r w:rsidR="000C07A6" w:rsidRPr="00AE69D2">
        <w:rPr>
          <w:rFonts w:cs="Times New Roman"/>
          <w:color w:val="000000"/>
        </w:rPr>
        <w:t xml:space="preserve"> dan dilakukan </w:t>
      </w:r>
      <w:r w:rsidR="000C07A6" w:rsidRPr="00AE69D2">
        <w:rPr>
          <w:rFonts w:cs="Times New Roman"/>
          <w:i/>
          <w:iCs/>
          <w:color w:val="000000"/>
        </w:rPr>
        <w:t xml:space="preserve">masking, </w:t>
      </w:r>
      <w:r w:rsidR="000C07A6" w:rsidRPr="00AE69D2">
        <w:rPr>
          <w:rFonts w:cs="Times New Roman"/>
          <w:color w:val="000000"/>
        </w:rPr>
        <w:t xml:space="preserve">lalu model dilatih dengan </w:t>
      </w:r>
      <w:r w:rsidR="000C07A6" w:rsidRPr="00AE69D2">
        <w:rPr>
          <w:rFonts w:cs="Times New Roman"/>
          <w:i/>
          <w:iCs/>
          <w:color w:val="000000"/>
        </w:rPr>
        <w:t xml:space="preserve">objective </w:t>
      </w:r>
      <w:r w:rsidR="000C07A6" w:rsidRPr="00AE69D2">
        <w:rPr>
          <w:rFonts w:cs="Times New Roman"/>
          <w:color w:val="000000"/>
        </w:rPr>
        <w:t xml:space="preserve">kontrastif untuk memilih representasi yang benar dari sekumpulan kandidat yang mencakup </w:t>
      </w:r>
      <w:r w:rsidR="000C07A6" w:rsidRPr="00AE69D2">
        <w:rPr>
          <w:rFonts w:cs="Times New Roman"/>
          <w:i/>
          <w:iCs/>
          <w:color w:val="000000"/>
        </w:rPr>
        <w:t>distractor</w:t>
      </w:r>
      <w:r w:rsidR="000C07A6" w:rsidRPr="00AE69D2">
        <w:t xml:space="preserve">. HuBERT memakai ide </w:t>
      </w:r>
      <w:r w:rsidR="000C07A6" w:rsidRPr="00AE69D2">
        <w:rPr>
          <w:i/>
        </w:rPr>
        <w:t>masked</w:t>
      </w:r>
      <w:r w:rsidR="000C07A6" w:rsidRPr="00AE69D2">
        <w:t xml:space="preserve"> </w:t>
      </w:r>
      <w:r w:rsidR="000C07A6" w:rsidRPr="00AE69D2">
        <w:rPr>
          <w:i/>
        </w:rPr>
        <w:t>prediction</w:t>
      </w:r>
      <w:r w:rsidR="000C07A6" w:rsidRPr="00AE69D2">
        <w:t xml:space="preserve"> juga, tetapi targetnya berasal dari langkah </w:t>
      </w:r>
      <w:r w:rsidR="000C07A6" w:rsidRPr="00AE69D2">
        <w:rPr>
          <w:i/>
          <w:iCs/>
        </w:rPr>
        <w:t>offline</w:t>
      </w:r>
      <w:r w:rsidR="000C07A6" w:rsidRPr="00AE69D2">
        <w:t xml:space="preserve"> </w:t>
      </w:r>
      <w:r w:rsidR="000C07A6" w:rsidRPr="00AE69D2">
        <w:rPr>
          <w:i/>
          <w:iCs/>
        </w:rPr>
        <w:t>clustering</w:t>
      </w:r>
      <w:r w:rsidR="000C07A6" w:rsidRPr="00AE69D2">
        <w:t xml:space="preserve"> sehingga model belajar memprediksi label target pada bagian yang dimasking </w:t>
      </w:r>
      <w:sdt>
        <w:sdtPr>
          <w:rPr>
            <w:rFonts w:cs="Times New Roman"/>
            <w:color w:val="000000"/>
          </w:rPr>
          <w:tag w:val="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963857874"/>
          <w:placeholder>
            <w:docPart w:val="D9AEA68C55514647B8E88A3D4A619C1E"/>
          </w:placeholder>
        </w:sdtPr>
        <w:sdtContent>
          <w:r w:rsidR="004D7C97" w:rsidRPr="004D7C97">
            <w:rPr>
              <w:rFonts w:cs="Times New Roman"/>
              <w:color w:val="000000"/>
            </w:rPr>
            <w:t>(Hsu dkk., 2021)</w:t>
          </w:r>
        </w:sdtContent>
      </w:sdt>
      <w:r w:rsidR="000C07A6" w:rsidRPr="00AE69D2">
        <w:t xml:space="preserve">. WavLM memperluas kerangka ini dengan menambahkan komponen </w:t>
      </w:r>
      <w:r w:rsidR="000C07A6" w:rsidRPr="00AE69D2">
        <w:rPr>
          <w:i/>
          <w:iCs/>
        </w:rPr>
        <w:t>denoising</w:t>
      </w:r>
      <w:r w:rsidR="000C07A6" w:rsidRPr="00AE69D2">
        <w:t xml:space="preserve"> (misalnya </w:t>
      </w:r>
      <w:r w:rsidR="000C07A6" w:rsidRPr="00AE69D2">
        <w:rPr>
          <w:i/>
        </w:rPr>
        <w:t>input</w:t>
      </w:r>
      <w:r w:rsidR="000C07A6" w:rsidRPr="00AE69D2">
        <w:t xml:space="preserve"> dibuat </w:t>
      </w:r>
      <w:r w:rsidR="000C07A6" w:rsidRPr="00AE69D2">
        <w:rPr>
          <w:i/>
          <w:iCs/>
        </w:rPr>
        <w:t>Noisy/overlapped</w:t>
      </w:r>
      <w:r w:rsidR="000C07A6" w:rsidRPr="00AE69D2">
        <w:t xml:space="preserve"> saat </w:t>
      </w:r>
      <w:r w:rsidR="00A9746C" w:rsidRPr="00A9746C">
        <w:rPr>
          <w:i/>
          <w:iCs/>
        </w:rPr>
        <w:t>pretraining</w:t>
      </w:r>
      <w:r w:rsidR="000C07A6" w:rsidRPr="00AE69D2">
        <w:t xml:space="preserve">) dan memperbesar data pralatih menjadi sekitar 94.000 jam agar representasinya lebih kuat dipakai di beragam tugas, termasuk non-ASR </w:t>
      </w:r>
      <w:sdt>
        <w:sdtPr>
          <w:rPr>
            <w:rFonts w:cs="Times New Roman"/>
            <w:color w:val="000000"/>
          </w:rPr>
          <w:tag w:val="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75172037"/>
          <w:placeholder>
            <w:docPart w:val="D9AEA68C55514647B8E88A3D4A619C1E"/>
          </w:placeholder>
        </w:sdtPr>
        <w:sdtContent>
          <w:r w:rsidR="004D7C97" w:rsidRPr="004D7C97">
            <w:rPr>
              <w:rFonts w:cs="Times New Roman"/>
              <w:color w:val="000000"/>
            </w:rPr>
            <w:t>(Chen dkk., 2022)</w:t>
          </w:r>
        </w:sdtContent>
      </w:sdt>
      <w:r w:rsidR="000C07A6" w:rsidRPr="00AE69D2">
        <w:rPr>
          <w:rFonts w:cs="Times New Roman"/>
          <w:color w:val="000000"/>
        </w:rPr>
        <w:t xml:space="preserve">. Dalam penelitian ini, </w:t>
      </w:r>
      <w:r w:rsidR="000C07A6" w:rsidRPr="00AE69D2">
        <w:rPr>
          <w:rFonts w:cs="Times New Roman"/>
          <w:i/>
          <w:color w:val="000000"/>
        </w:rPr>
        <w:t>backbone</w:t>
      </w:r>
      <w:r w:rsidR="000C07A6" w:rsidRPr="00AE69D2">
        <w:rPr>
          <w:rFonts w:cs="Times New Roman"/>
          <w:color w:val="000000"/>
        </w:rPr>
        <w:t xml:space="preserve"> pralatih digunakan dalam dua skema, yaitu sebagai </w:t>
      </w:r>
      <w:r w:rsidR="000C07A6" w:rsidRPr="00AE69D2">
        <w:rPr>
          <w:rFonts w:cs="Times New Roman"/>
          <w:i/>
          <w:iCs/>
          <w:color w:val="000000"/>
        </w:rPr>
        <w:t>frozen feature extractor</w:t>
      </w:r>
      <w:r w:rsidR="000C07A6" w:rsidRPr="00AE69D2">
        <w:rPr>
          <w:rFonts w:cs="Times New Roman"/>
          <w:color w:val="000000"/>
        </w:rPr>
        <w:t xml:space="preserve"> dan sebagai model yang diadaptasi melalui </w:t>
      </w:r>
      <w:r w:rsidR="000C07A6" w:rsidRPr="00AE69D2">
        <w:rPr>
          <w:rFonts w:cs="Times New Roman"/>
          <w:i/>
          <w:color w:val="000000"/>
        </w:rPr>
        <w:t>fine-tuning</w:t>
      </w:r>
      <w:r w:rsidR="000C07A6" w:rsidRPr="00AE69D2">
        <w:rPr>
          <w:rFonts w:cs="Times New Roman"/>
          <w:color w:val="000000"/>
        </w:rPr>
        <w:t xml:space="preserve">. Agar </w:t>
      </w:r>
      <w:r w:rsidR="000C07A6" w:rsidRPr="00AE69D2">
        <w:rPr>
          <w:rFonts w:cs="Times New Roman"/>
          <w:i/>
          <w:color w:val="000000"/>
        </w:rPr>
        <w:t>fine-tuning</w:t>
      </w:r>
      <w:r w:rsidR="000C07A6" w:rsidRPr="00AE69D2">
        <w:rPr>
          <w:rFonts w:cs="Times New Roman"/>
          <w:color w:val="000000"/>
        </w:rPr>
        <w:t xml:space="preserve"> lebih efisien dan tidak memerlukan pembaruan seluruh parameter </w:t>
      </w:r>
      <w:r w:rsidR="000C07A6" w:rsidRPr="00AE69D2">
        <w:rPr>
          <w:rFonts w:cs="Times New Roman"/>
          <w:i/>
          <w:color w:val="000000"/>
        </w:rPr>
        <w:t>backbone</w:t>
      </w:r>
      <w:r w:rsidR="000C07A6" w:rsidRPr="00AE69D2">
        <w:rPr>
          <w:rFonts w:cs="Times New Roman"/>
          <w:color w:val="000000"/>
        </w:rPr>
        <w:t xml:space="preserve">, digunakan pendekatan </w:t>
      </w:r>
      <w:r w:rsidR="000C07A6" w:rsidRPr="00AE69D2">
        <w:rPr>
          <w:rFonts w:cs="Times New Roman"/>
          <w:i/>
          <w:iCs/>
          <w:color w:val="000000"/>
        </w:rPr>
        <w:t xml:space="preserve">parameter-efficient fine-tuning </w:t>
      </w:r>
      <w:r w:rsidR="000C07A6" w:rsidRPr="00AE69D2">
        <w:rPr>
          <w:rFonts w:cs="Times New Roman"/>
          <w:color w:val="000000"/>
        </w:rPr>
        <w:t xml:space="preserve">(PEFT) berupa </w:t>
      </w:r>
      <w:r w:rsidR="000C07A6" w:rsidRPr="00AE69D2">
        <w:rPr>
          <w:rFonts w:cs="Times New Roman"/>
          <w:i/>
          <w:iCs/>
          <w:color w:val="000000"/>
        </w:rPr>
        <w:t>Low-Rank Adaptation</w:t>
      </w:r>
      <w:r w:rsidR="000C07A6" w:rsidRPr="00AE69D2">
        <w:rPr>
          <w:rFonts w:cs="Times New Roman"/>
          <w:color w:val="000000"/>
        </w:rPr>
        <w:t xml:space="preserve"> (LoRA) </w:t>
      </w:r>
      <w:sdt>
        <w:sdtPr>
          <w:rPr>
            <w:rFonts w:cs="Times New Roman"/>
            <w:color w:val="000000"/>
          </w:rPr>
          <w:tag w:val="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1733769706"/>
          <w:placeholder>
            <w:docPart w:val="D9AEA68C55514647B8E88A3D4A619C1E"/>
          </w:placeholder>
        </w:sdtPr>
        <w:sdtContent>
          <w:r w:rsidR="004D7C97" w:rsidRPr="004D7C97">
            <w:rPr>
              <w:rFonts w:cs="Times New Roman"/>
              <w:color w:val="000000"/>
            </w:rPr>
            <w:t>(Goncalves dkk., 2024; Hu dkk., 2021)</w:t>
          </w:r>
        </w:sdtContent>
      </w:sdt>
      <w:r w:rsidR="000C07A6" w:rsidRPr="00AE69D2">
        <w:rPr>
          <w:rFonts w:cs="Times New Roman"/>
          <w:color w:val="000000"/>
        </w:rPr>
        <w:t xml:space="preserve">. </w:t>
      </w:r>
    </w:p>
    <w:p w14:paraId="7620752F" w14:textId="08982DCE" w:rsidR="000C07A6" w:rsidRPr="00D46DB7" w:rsidRDefault="00D46DB7" w:rsidP="00D46DB7">
      <w:pPr>
        <w:rPr>
          <w:rFonts w:cs="Times New Roman"/>
        </w:rPr>
      </w:pPr>
      <w:r w:rsidRPr="00D46DB7">
        <w:rPr>
          <w:rFonts w:cs="Times New Roman"/>
        </w:rPr>
        <w:t xml:space="preserve">Dari sisi penerapan, estimasi kepribadian berbasis suara sering dibahas pada skenario yang melibatkan interaksi lisan, seperti wawancara kerja, seleksi personel, dan perancangan antarmuka suara dalam interaksi manusia dan komputer (Rubio dkk., 2024). Namun, agar hasil evaluasi </w:t>
      </w:r>
      <w:r w:rsidRPr="00D46DB7">
        <w:rPr>
          <w:rFonts w:cs="Times New Roman"/>
          <w:i/>
        </w:rPr>
        <w:t>audio-only</w:t>
      </w:r>
      <w:r w:rsidRPr="00D46DB7">
        <w:rPr>
          <w:rFonts w:cs="Times New Roman"/>
        </w:rPr>
        <w:t xml:space="preserve"> dapat diandalkan, pembagian data perlu menjaga agar klip yang memiliki identifier sumber sama tidak tersebar ke </w:t>
      </w:r>
      <w:r w:rsidRPr="00D46DB7">
        <w:rPr>
          <w:rFonts w:cs="Times New Roman"/>
          <w:i/>
        </w:rPr>
        <w:t>training set</w:t>
      </w:r>
      <w:r w:rsidRPr="00D46DB7">
        <w:rPr>
          <w:rFonts w:cs="Times New Roman"/>
        </w:rPr>
        <w:t xml:space="preserve">, </w:t>
      </w:r>
      <w:r w:rsidRPr="00D46DB7">
        <w:rPr>
          <w:rFonts w:cs="Times New Roman"/>
          <w:i/>
        </w:rPr>
        <w:t>validation set</w:t>
      </w:r>
      <w:r w:rsidRPr="00D46DB7">
        <w:rPr>
          <w:rFonts w:cs="Times New Roman"/>
        </w:rPr>
        <w:t xml:space="preserve">, dan </w:t>
      </w:r>
      <w:r w:rsidRPr="00D46DB7">
        <w:rPr>
          <w:rFonts w:cs="Times New Roman"/>
          <w:i/>
        </w:rPr>
        <w:t>test set</w:t>
      </w:r>
      <w:r w:rsidRPr="00D46DB7">
        <w:rPr>
          <w:rFonts w:cs="Times New Roman"/>
        </w:rPr>
        <w:t xml:space="preserve">. Oleh karena itu, penelitian ini menerapkan protokol </w:t>
      </w:r>
      <w:r w:rsidRPr="00D46DB7">
        <w:rPr>
          <w:rFonts w:cs="Times New Roman"/>
          <w:i/>
        </w:rPr>
        <w:t>strict split</w:t>
      </w:r>
      <w:r w:rsidRPr="00D46DB7">
        <w:rPr>
          <w:rFonts w:cs="Times New Roman"/>
        </w:rPr>
        <w:t xml:space="preserve"> berbasis group_id, yaitu seluruh klip dengan group_id yang sama ditempatkan pada satu subset sehingga himpunan group_id antarsubset tidak beririsan. Dalam penelitian ini, group_id diturunkan dari awalan clip_id sebagai identifier sumber. </w:t>
      </w:r>
      <w:r w:rsidRPr="00D46DB7">
        <w:rPr>
          <w:rFonts w:cs="Times New Roman"/>
          <w:i/>
        </w:rPr>
        <w:t>Official split</w:t>
      </w:r>
      <w:r w:rsidRPr="00D46DB7">
        <w:rPr>
          <w:rFonts w:cs="Times New Roman"/>
        </w:rPr>
        <w:t xml:space="preserve"> tetap digunakan sebagai pembanding dengan penelitian terdahulu, sedangkan </w:t>
      </w:r>
      <w:r w:rsidRPr="00D46DB7">
        <w:rPr>
          <w:rFonts w:cs="Times New Roman"/>
          <w:i/>
        </w:rPr>
        <w:t>strict split</w:t>
      </w:r>
      <w:r w:rsidRPr="00D46DB7">
        <w:rPr>
          <w:rFonts w:cs="Times New Roman"/>
        </w:rPr>
        <w:t xml:space="preserve"> digunakan sebagai protokol utama untuk seleksi model, penalaan hiperparameter, dan evaluasi generalisasi. </w:t>
      </w:r>
      <w:r w:rsidRPr="00D46DB7">
        <w:rPr>
          <w:rFonts w:cs="Times New Roman"/>
          <w:i/>
        </w:rPr>
        <w:t>Pipeline</w:t>
      </w:r>
      <w:r w:rsidRPr="00D46DB7">
        <w:rPr>
          <w:rFonts w:cs="Times New Roman"/>
        </w:rPr>
        <w:t xml:space="preserve"> penelitian mencakup praproses audio, perbandingan fitur </w:t>
      </w:r>
      <w:r w:rsidRPr="00D46DB7">
        <w:rPr>
          <w:rFonts w:cs="Times New Roman"/>
          <w:i/>
        </w:rPr>
        <w:t>handcrafted</w:t>
      </w:r>
      <w:r w:rsidRPr="00D46DB7">
        <w:rPr>
          <w:rFonts w:cs="Times New Roman"/>
        </w:rPr>
        <w:t xml:space="preserve"> eGeMAPS dengan </w:t>
      </w:r>
      <w:r w:rsidRPr="00D46DB7">
        <w:rPr>
          <w:rFonts w:cs="Times New Roman"/>
          <w:i/>
        </w:rPr>
        <w:t>embedding</w:t>
      </w:r>
      <w:r w:rsidRPr="00D46DB7">
        <w:rPr>
          <w:rFonts w:cs="Times New Roman"/>
        </w:rPr>
        <w:t xml:space="preserve"> model </w:t>
      </w:r>
      <w:r w:rsidRPr="00D46DB7">
        <w:rPr>
          <w:rFonts w:cs="Times New Roman"/>
          <w:i/>
        </w:rPr>
        <w:t>speech</w:t>
      </w:r>
      <w:r w:rsidRPr="00D46DB7">
        <w:rPr>
          <w:rFonts w:cs="Times New Roman"/>
        </w:rPr>
        <w:t xml:space="preserve"> pralatih wav2vec 2.0, HuBERT, dan WavLM dalam skema </w:t>
      </w:r>
      <w:r w:rsidRPr="00D46DB7">
        <w:rPr>
          <w:rFonts w:cs="Times New Roman"/>
          <w:i/>
        </w:rPr>
        <w:t>frozen feature extraction</w:t>
      </w:r>
      <w:r w:rsidRPr="00D46DB7">
        <w:rPr>
          <w:rFonts w:cs="Times New Roman"/>
        </w:rPr>
        <w:t xml:space="preserve">, serta </w:t>
      </w:r>
      <w:r w:rsidRPr="00D46DB7">
        <w:rPr>
          <w:rFonts w:cs="Times New Roman"/>
          <w:i/>
        </w:rPr>
        <w:t>fine-tuning</w:t>
      </w:r>
      <w:r w:rsidRPr="00D46DB7">
        <w:rPr>
          <w:rFonts w:cs="Times New Roman"/>
        </w:rPr>
        <w:t xml:space="preserve"> berbasis LoRA pada dua </w:t>
      </w:r>
      <w:r w:rsidRPr="00D46DB7">
        <w:rPr>
          <w:rFonts w:cs="Times New Roman"/>
          <w:i/>
        </w:rPr>
        <w:t>backbone</w:t>
      </w:r>
      <w:r w:rsidRPr="00D46DB7">
        <w:rPr>
          <w:rFonts w:cs="Times New Roman"/>
        </w:rPr>
        <w:t xml:space="preserve"> terpilih. Kinerja model dievaluasi menggunakan MAE, RMSE, R², dan Acc(1−MAE)</w:t>
      </w:r>
      <w:r w:rsidR="000C07A6" w:rsidRPr="00D46DB7">
        <w:rPr>
          <w:rFonts w:cs="Times New Roman"/>
        </w:rPr>
        <w:t xml:space="preserve">. </w:t>
      </w:r>
    </w:p>
    <w:p w14:paraId="1A6E0A9F" w14:textId="1229EBD5" w:rsidR="00347507" w:rsidRPr="00AE69D2" w:rsidRDefault="00B43BF1" w:rsidP="00013EFD">
      <w:pPr>
        <w:pStyle w:val="Judul2"/>
      </w:pPr>
      <w:bookmarkStart w:id="28" w:name="_Toc235639794"/>
      <w:r w:rsidRPr="00AE69D2">
        <w:lastRenderedPageBreak/>
        <w:t>Rumusan Masalah</w:t>
      </w:r>
      <w:bookmarkEnd w:id="27"/>
      <w:bookmarkEnd w:id="28"/>
    </w:p>
    <w:p w14:paraId="7A3B2048" w14:textId="77777777" w:rsidR="002D3E1F" w:rsidRPr="00AE69D2" w:rsidRDefault="002D3E1F" w:rsidP="002D3E1F">
      <w:r w:rsidRPr="00AE69D2">
        <w:t xml:space="preserve">Berdasarkan latar belakang, diperlukan evaluasi yang terukur untuk menilai efektivitas pendekatan </w:t>
      </w:r>
      <w:r w:rsidRPr="00150C84">
        <w:rPr>
          <w:i/>
        </w:rPr>
        <w:t>audio-only</w:t>
      </w:r>
      <w:r w:rsidRPr="00AE69D2">
        <w:t xml:space="preserve"> dalam estimasi kepribadian </w:t>
      </w:r>
      <w:r w:rsidRPr="00150C84">
        <w:rPr>
          <w:i/>
        </w:rPr>
        <w:t>Big Five</w:t>
      </w:r>
      <w:r w:rsidRPr="00AE69D2">
        <w:t>, khususnya dengan protokol pemisahan data yang ketat guna meminimalkan bias. Oleh karena itu, penelitian ini dirumuskan ke dalam beberapa rumusan masalah berikut:</w:t>
      </w:r>
    </w:p>
    <w:p w14:paraId="495258FA" w14:textId="6BFF7725"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rancangan </w:t>
      </w:r>
      <w:r w:rsidR="00FA7E75" w:rsidRPr="00FA7E75">
        <w:rPr>
          <w:rFonts w:eastAsia="Times New Roman" w:cs="Times New Roman"/>
          <w:i/>
          <w:iCs/>
          <w:szCs w:val="24"/>
          <w:lang w:eastAsia="zh-TW"/>
        </w:rPr>
        <w:t xml:space="preserve">pipeline </w:t>
      </w:r>
      <w:r w:rsidR="00FA7E75" w:rsidRPr="00FA7E75">
        <w:rPr>
          <w:rFonts w:eastAsia="Times New Roman" w:cs="Times New Roman"/>
          <w:szCs w:val="24"/>
          <w:lang w:eastAsia="zh-TW"/>
        </w:rPr>
        <w:t>berbasis audio</w:t>
      </w:r>
      <w:r w:rsidRPr="00AE69D2">
        <w:rPr>
          <w:rFonts w:eastAsia="Times New Roman" w:cs="Times New Roman"/>
          <w:szCs w:val="24"/>
          <w:lang w:eastAsia="zh-TW"/>
        </w:rPr>
        <w:t xml:space="preserve"> (praproses dan </w:t>
      </w:r>
      <w:r w:rsidRPr="00150C84">
        <w:rPr>
          <w:rFonts w:eastAsia="Times New Roman" w:cs="Times New Roman"/>
          <w:i/>
          <w:iCs/>
          <w:szCs w:val="24"/>
          <w:lang w:eastAsia="zh-TW"/>
        </w:rPr>
        <w:t>strict split</w:t>
      </w:r>
      <w:r w:rsidRPr="00AE69D2">
        <w:rPr>
          <w:rFonts w:eastAsia="Times New Roman" w:cs="Times New Roman"/>
          <w:szCs w:val="24"/>
          <w:lang w:eastAsia="zh-TW"/>
        </w:rPr>
        <w:t xml:space="preserve">) yang memadai untuk evaluasi estimasi </w:t>
      </w:r>
      <w:r w:rsidRPr="00150C84">
        <w:rPr>
          <w:rFonts w:eastAsia="Times New Roman" w:cs="Times New Roman"/>
          <w:i/>
          <w:szCs w:val="24"/>
          <w:lang w:eastAsia="zh-TW"/>
        </w:rPr>
        <w:t>Big Five</w:t>
      </w:r>
      <w:r w:rsidRPr="00AE69D2">
        <w:rPr>
          <w:rFonts w:eastAsia="Times New Roman" w:cs="Times New Roman"/>
          <w:szCs w:val="24"/>
          <w:lang w:eastAsia="zh-TW"/>
        </w:rPr>
        <w:t>?</w:t>
      </w:r>
    </w:p>
    <w:p w14:paraId="772C3B2B" w14:textId="59FF979D" w:rsidR="002D3E1F" w:rsidRPr="00AE69D2" w:rsidRDefault="002D3E1F">
      <w:pPr>
        <w:numPr>
          <w:ilvl w:val="0"/>
          <w:numId w:val="4"/>
        </w:numPr>
        <w:spacing w:before="100" w:beforeAutospacing="1"/>
        <w:rPr>
          <w:rFonts w:eastAsia="Times New Roman" w:cs="Times New Roman"/>
          <w:szCs w:val="24"/>
          <w:lang w:eastAsia="zh-TW"/>
        </w:rPr>
      </w:pPr>
      <w:r w:rsidRPr="00AE69D2">
        <w:rPr>
          <w:rFonts w:eastAsia="Times New Roman" w:cs="Times New Roman"/>
          <w:szCs w:val="24"/>
          <w:lang w:eastAsia="zh-TW"/>
        </w:rPr>
        <w:t xml:space="preserve">Bagaimana perbandingan kinerja </w:t>
      </w:r>
      <w:r w:rsidRPr="00150C84">
        <w:rPr>
          <w:rFonts w:eastAsia="Times New Roman" w:cs="Times New Roman"/>
          <w:i/>
          <w:iCs/>
          <w:szCs w:val="24"/>
          <w:lang w:eastAsia="zh-TW"/>
        </w:rPr>
        <w:t>embedding</w:t>
      </w:r>
      <w:r w:rsidRPr="00AE69D2">
        <w:rPr>
          <w:rFonts w:eastAsia="Times New Roman" w:cs="Times New Roman"/>
          <w:szCs w:val="24"/>
          <w:lang w:eastAsia="zh-TW"/>
        </w:rPr>
        <w:t xml:space="preserve"> dari </w:t>
      </w:r>
      <w:r w:rsidRPr="00150C84">
        <w:rPr>
          <w:rFonts w:eastAsia="Times New Roman" w:cs="Times New Roman"/>
          <w:i/>
          <w:iCs/>
          <w:szCs w:val="24"/>
          <w:lang w:eastAsia="zh-TW"/>
        </w:rPr>
        <w:t>backbone</w:t>
      </w:r>
      <w:r w:rsidRPr="00AE69D2">
        <w:rPr>
          <w:rFonts w:eastAsia="Times New Roman" w:cs="Times New Roman"/>
          <w:szCs w:val="24"/>
          <w:lang w:eastAsia="zh-TW"/>
        </w:rPr>
        <w:t xml:space="preserve"> pralatih dan fitur </w:t>
      </w:r>
      <w:r w:rsidRPr="00150C84">
        <w:rPr>
          <w:rFonts w:eastAsia="Times New Roman" w:cs="Times New Roman"/>
          <w:i/>
          <w:iCs/>
          <w:szCs w:val="24"/>
          <w:lang w:eastAsia="zh-TW"/>
        </w:rPr>
        <w:t>handcrafted</w:t>
      </w:r>
      <w:r w:rsidRPr="00AE69D2">
        <w:rPr>
          <w:rFonts w:eastAsia="Times New Roman" w:cs="Times New Roman"/>
          <w:szCs w:val="24"/>
          <w:lang w:eastAsia="zh-TW"/>
        </w:rPr>
        <w:t xml:space="preserve"> pada protokol pemisahan data </w:t>
      </w:r>
      <w:r w:rsidRPr="00150C84">
        <w:rPr>
          <w:rFonts w:eastAsia="Times New Roman" w:cs="Times New Roman"/>
          <w:i/>
          <w:szCs w:val="24"/>
          <w:lang w:eastAsia="zh-TW"/>
        </w:rPr>
        <w:t>strict split</w:t>
      </w:r>
      <w:r w:rsidRPr="00AE69D2">
        <w:rPr>
          <w:rFonts w:eastAsia="Times New Roman" w:cs="Times New Roman"/>
          <w:szCs w:val="24"/>
          <w:lang w:eastAsia="zh-TW"/>
        </w:rPr>
        <w:t xml:space="preserve"> dan </w:t>
      </w:r>
      <w:r w:rsidR="006E3B9F" w:rsidRPr="006E3B9F">
        <w:rPr>
          <w:rFonts w:eastAsia="Times New Roman" w:cs="Times New Roman"/>
          <w:i/>
          <w:szCs w:val="24"/>
          <w:lang w:eastAsia="zh-TW"/>
        </w:rPr>
        <w:t>official split</w:t>
      </w:r>
      <w:r w:rsidR="006E3B9F">
        <w:rPr>
          <w:rFonts w:eastAsia="Times New Roman" w:cs="Times New Roman"/>
          <w:i/>
          <w:szCs w:val="24"/>
          <w:lang w:eastAsia="zh-TW"/>
        </w:rPr>
        <w:t xml:space="preserve"> </w:t>
      </w:r>
      <w:r w:rsidRPr="00AE69D2">
        <w:rPr>
          <w:rFonts w:eastAsia="Times New Roman" w:cs="Times New Roman"/>
          <w:szCs w:val="24"/>
          <w:lang w:eastAsia="zh-TW"/>
        </w:rPr>
        <w:t>dengan konfigurasi evaluasi yang sama?</w:t>
      </w:r>
    </w:p>
    <w:p w14:paraId="76E6E458" w14:textId="7828128E" w:rsidR="002D3E1F" w:rsidRPr="00AE69D2" w:rsidRDefault="00E9683F">
      <w:pPr>
        <w:numPr>
          <w:ilvl w:val="0"/>
          <w:numId w:val="4"/>
        </w:numPr>
        <w:spacing w:before="100" w:beforeAutospacing="1"/>
        <w:rPr>
          <w:rFonts w:eastAsia="Times New Roman" w:cs="Times New Roman"/>
          <w:szCs w:val="24"/>
          <w:lang w:eastAsia="zh-TW"/>
        </w:rPr>
      </w:pPr>
      <w:r w:rsidRPr="00E9683F">
        <w:rPr>
          <w:rFonts w:eastAsia="Times New Roman" w:cs="Times New Roman"/>
          <w:szCs w:val="24"/>
          <w:lang w:eastAsia="zh-TW"/>
        </w:rPr>
        <w:t xml:space="preserve">Bagaimana pengaruh adaptasi LoRA pada </w:t>
      </w:r>
      <w:r w:rsidRPr="00E9683F">
        <w:rPr>
          <w:rFonts w:eastAsia="Times New Roman" w:cs="Times New Roman"/>
          <w:i/>
          <w:szCs w:val="24"/>
          <w:lang w:eastAsia="zh-TW"/>
        </w:rPr>
        <w:t>backbone</w:t>
      </w:r>
      <w:r w:rsidRPr="00E9683F">
        <w:rPr>
          <w:rFonts w:eastAsia="Times New Roman" w:cs="Times New Roman"/>
          <w:szCs w:val="24"/>
          <w:lang w:eastAsia="zh-TW"/>
        </w:rPr>
        <w:t xml:space="preserve"> </w:t>
      </w:r>
      <w:r w:rsidRPr="00E9683F">
        <w:rPr>
          <w:rFonts w:eastAsia="Times New Roman" w:cs="Times New Roman"/>
          <w:i/>
          <w:szCs w:val="24"/>
          <w:lang w:eastAsia="zh-TW"/>
        </w:rPr>
        <w:t>speech</w:t>
      </w:r>
      <w:r w:rsidRPr="00E9683F">
        <w:rPr>
          <w:rFonts w:eastAsia="Times New Roman" w:cs="Times New Roman"/>
          <w:szCs w:val="24"/>
          <w:lang w:eastAsia="zh-TW"/>
        </w:rPr>
        <w:t xml:space="preserve"> pralatih yang dianalisis pada tahap </w:t>
      </w:r>
      <w:r w:rsidRPr="00E9683F">
        <w:rPr>
          <w:rFonts w:eastAsia="Times New Roman" w:cs="Times New Roman"/>
          <w:i/>
          <w:szCs w:val="24"/>
          <w:lang w:eastAsia="zh-TW"/>
        </w:rPr>
        <w:t>fine-tuning</w:t>
      </w:r>
      <w:r w:rsidRPr="00E9683F">
        <w:rPr>
          <w:rFonts w:eastAsia="Times New Roman" w:cs="Times New Roman"/>
          <w:szCs w:val="24"/>
          <w:lang w:eastAsia="zh-TW"/>
        </w:rPr>
        <w:t xml:space="preserve"> terhadap kinerja prediksi dibandingkan skema </w:t>
      </w:r>
      <w:r w:rsidRPr="00E9683F">
        <w:rPr>
          <w:rFonts w:eastAsia="Times New Roman" w:cs="Times New Roman"/>
          <w:i/>
          <w:szCs w:val="24"/>
          <w:lang w:eastAsia="zh-TW"/>
        </w:rPr>
        <w:t>frozen feature extraction</w:t>
      </w:r>
      <w:r w:rsidRPr="00E9683F">
        <w:rPr>
          <w:rFonts w:eastAsia="Times New Roman" w:cs="Times New Roman"/>
          <w:szCs w:val="24"/>
          <w:lang w:eastAsia="zh-TW"/>
        </w:rPr>
        <w:t xml:space="preserve">, serta bagaimana pola perubahan kinerjanya pada masing-masing dimensi </w:t>
      </w:r>
      <w:r w:rsidRPr="00E9683F">
        <w:rPr>
          <w:rFonts w:eastAsia="Times New Roman" w:cs="Times New Roman"/>
          <w:i/>
          <w:szCs w:val="24"/>
          <w:lang w:eastAsia="zh-TW"/>
        </w:rPr>
        <w:t>Big Five</w:t>
      </w:r>
      <w:r w:rsidR="002D3E1F" w:rsidRPr="00AE69D2">
        <w:rPr>
          <w:rFonts w:eastAsia="Times New Roman" w:cs="Times New Roman"/>
          <w:szCs w:val="24"/>
          <w:lang w:eastAsia="zh-TW"/>
        </w:rPr>
        <w:t>?</w:t>
      </w:r>
    </w:p>
    <w:p w14:paraId="0A9A286B" w14:textId="35C699C0" w:rsidR="00347507" w:rsidRPr="00AE69D2" w:rsidRDefault="00CD687B" w:rsidP="00013EFD">
      <w:pPr>
        <w:pStyle w:val="Judul2"/>
      </w:pPr>
      <w:bookmarkStart w:id="29" w:name="_Toc235639795"/>
      <w:r w:rsidRPr="00AE69D2">
        <w:t>Batasan Masalah</w:t>
      </w:r>
      <w:bookmarkEnd w:id="29"/>
    </w:p>
    <w:p w14:paraId="69BA7F80" w14:textId="77777777" w:rsidR="002D3E1F" w:rsidRPr="00AE69D2" w:rsidRDefault="002D3E1F" w:rsidP="002D3E1F">
      <w:bookmarkStart w:id="30" w:name="_Toc95924963"/>
      <w:r w:rsidRPr="00AE69D2">
        <w:t xml:space="preserve">Untuk menjaga fokus dan keterkelolaan penelitian, maka batasan masalah yang ditetapkan adalah sebagai berikut: </w:t>
      </w:r>
    </w:p>
    <w:p w14:paraId="32BA3408" w14:textId="77777777" w:rsidR="002D3E1F" w:rsidRPr="00AE69D2" w:rsidRDefault="002D3E1F">
      <w:pPr>
        <w:pStyle w:val="DaftarParagraf"/>
        <w:numPr>
          <w:ilvl w:val="0"/>
          <w:numId w:val="5"/>
        </w:numPr>
      </w:pPr>
      <w:r w:rsidRPr="00AE69D2">
        <w:t xml:space="preserve">Penelitian ini hanya membahas estimasi kepribadian menggunakan kerangka </w:t>
      </w:r>
      <w:r w:rsidRPr="00150C84">
        <w:rPr>
          <w:i/>
        </w:rPr>
        <w:t>Big Five</w:t>
      </w:r>
      <w:r w:rsidRPr="00AE69D2">
        <w:t xml:space="preserve">, yaitu </w:t>
      </w:r>
      <w:r w:rsidRPr="00150C84">
        <w:rPr>
          <w:i/>
          <w:iCs/>
        </w:rPr>
        <w:t>Openness</w:t>
      </w:r>
      <w:r w:rsidRPr="00AE69D2">
        <w:rPr>
          <w:i/>
          <w:iCs/>
        </w:rPr>
        <w:t xml:space="preserve">, </w:t>
      </w:r>
      <w:r w:rsidRPr="00150C84">
        <w:rPr>
          <w:i/>
          <w:iCs/>
        </w:rPr>
        <w:t>Conscientiousness</w:t>
      </w:r>
      <w:r w:rsidRPr="00AE69D2">
        <w:rPr>
          <w:i/>
          <w:iCs/>
        </w:rPr>
        <w:t xml:space="preserve">, </w:t>
      </w:r>
      <w:r w:rsidRPr="00150C84">
        <w:rPr>
          <w:i/>
          <w:iCs/>
        </w:rPr>
        <w:t>Extraversion</w:t>
      </w:r>
      <w:r w:rsidRPr="00AE69D2">
        <w:rPr>
          <w:i/>
          <w:iCs/>
        </w:rPr>
        <w:t xml:space="preserve">, </w:t>
      </w:r>
      <w:r w:rsidRPr="00150C84">
        <w:rPr>
          <w:i/>
          <w:iCs/>
        </w:rPr>
        <w:t>Agreeableness</w:t>
      </w:r>
      <w:r w:rsidRPr="00AE69D2">
        <w:rPr>
          <w:i/>
          <w:iCs/>
        </w:rPr>
        <w:t xml:space="preserve">, dan </w:t>
      </w:r>
      <w:r w:rsidRPr="00150C84">
        <w:rPr>
          <w:i/>
          <w:iCs/>
        </w:rPr>
        <w:t>Neuroticism</w:t>
      </w:r>
      <w:r w:rsidRPr="00AE69D2">
        <w:t>, dengan label regresi.</w:t>
      </w:r>
    </w:p>
    <w:p w14:paraId="2C6AF6BE" w14:textId="77777777" w:rsidR="002D3E1F" w:rsidRPr="00AE69D2" w:rsidRDefault="002D3E1F">
      <w:pPr>
        <w:pStyle w:val="DaftarParagraf"/>
        <w:numPr>
          <w:ilvl w:val="0"/>
          <w:numId w:val="5"/>
        </w:numPr>
      </w:pPr>
      <w:r w:rsidRPr="00AE69D2">
        <w:t xml:space="preserve">Penelitian ini dibatasi hanya menggunakan dataset </w:t>
      </w:r>
      <w:r w:rsidRPr="00150C84">
        <w:rPr>
          <w:i/>
        </w:rPr>
        <w:t>Chalearn</w:t>
      </w:r>
      <w:r w:rsidRPr="00AE69D2">
        <w:t xml:space="preserve"> </w:t>
      </w:r>
      <w:r w:rsidRPr="00150C84">
        <w:rPr>
          <w:i/>
        </w:rPr>
        <w:t>First impressions V2</w:t>
      </w:r>
      <w:r w:rsidRPr="00AE69D2">
        <w:t xml:space="preserve"> (</w:t>
      </w:r>
      <w:r w:rsidRPr="00150C84">
        <w:rPr>
          <w:i/>
        </w:rPr>
        <w:t>First impressions V2</w:t>
      </w:r>
      <w:r w:rsidRPr="00AE69D2">
        <w:t xml:space="preserve"> Corpus</w:t>
      </w:r>
      <w:r w:rsidRPr="00AE69D2">
        <w:rPr>
          <w:b/>
          <w:bCs/>
        </w:rPr>
        <w:t>)</w:t>
      </w:r>
      <w:r w:rsidRPr="00AE69D2">
        <w:t xml:space="preserve"> sebagai sumber data dan label. Dataset lain di luar </w:t>
      </w:r>
      <w:r w:rsidRPr="00150C84">
        <w:rPr>
          <w:i/>
        </w:rPr>
        <w:t>Chalearn</w:t>
      </w:r>
      <w:r w:rsidRPr="00AE69D2">
        <w:t xml:space="preserve"> tidak termasuk dalam ruang lingkup penelitian.</w:t>
      </w:r>
    </w:p>
    <w:p w14:paraId="1E8896B7" w14:textId="77777777" w:rsidR="002D3E1F" w:rsidRPr="00AE69D2" w:rsidRDefault="002D3E1F">
      <w:pPr>
        <w:pStyle w:val="DaftarParagraf"/>
        <w:numPr>
          <w:ilvl w:val="0"/>
          <w:numId w:val="5"/>
        </w:numPr>
      </w:pPr>
      <w:r w:rsidRPr="00AE69D2">
        <w:t>Data yang dianalisis hanya berupa suara/</w:t>
      </w:r>
      <w:r w:rsidRPr="00150C84">
        <w:rPr>
          <w:i/>
        </w:rPr>
        <w:t>audio</w:t>
      </w:r>
      <w:r w:rsidRPr="00AE69D2">
        <w:t xml:space="preserve">. Data </w:t>
      </w:r>
      <w:r w:rsidRPr="00150C84">
        <w:rPr>
          <w:i/>
        </w:rPr>
        <w:t>visual</w:t>
      </w:r>
      <w:r w:rsidRPr="00AE69D2">
        <w:t xml:space="preserve"> atau </w:t>
      </w:r>
      <w:r w:rsidRPr="00150C84">
        <w:rPr>
          <w:i/>
        </w:rPr>
        <w:t>multimodal</w:t>
      </w:r>
      <w:r w:rsidRPr="00AE69D2">
        <w:t xml:space="preserve"> lain tidak termasuk dalam lingkup penelitian ini.</w:t>
      </w:r>
    </w:p>
    <w:p w14:paraId="790AAD17" w14:textId="77777777" w:rsidR="002D3E1F" w:rsidRPr="00AE69D2" w:rsidRDefault="002D3E1F">
      <w:pPr>
        <w:pStyle w:val="DaftarParagraf"/>
        <w:numPr>
          <w:ilvl w:val="0"/>
          <w:numId w:val="5"/>
        </w:numPr>
      </w:pPr>
      <w:r w:rsidRPr="00150C84">
        <w:rPr>
          <w:i/>
        </w:rPr>
        <w:t>Audio</w:t>
      </w:r>
      <w:r w:rsidRPr="00AE69D2">
        <w:t xml:space="preserve"> yang digunakan merupakan hasil ekstraksi dari video pada dataset, dengan durasi maksimum 15 detik per sampel. Seluruh </w:t>
      </w:r>
      <w:r w:rsidRPr="00150C84">
        <w:rPr>
          <w:i/>
        </w:rPr>
        <w:t>audio</w:t>
      </w:r>
      <w:r w:rsidRPr="00AE69D2">
        <w:t xml:space="preserve"> diseragamkan formatnya melalui praproses (menjadi </w:t>
      </w:r>
      <w:r w:rsidRPr="00150C84">
        <w:rPr>
          <w:i/>
        </w:rPr>
        <w:t>mono</w:t>
      </w:r>
      <w:r w:rsidRPr="00AE69D2">
        <w:t xml:space="preserve"> 16 kHz) agar konsisten untuk pemodelan.</w:t>
      </w:r>
    </w:p>
    <w:p w14:paraId="299F378E" w14:textId="77777777" w:rsidR="002D3E1F" w:rsidRPr="00AE69D2" w:rsidRDefault="002D3E1F">
      <w:pPr>
        <w:pStyle w:val="DaftarParagraf"/>
        <w:numPr>
          <w:ilvl w:val="0"/>
          <w:numId w:val="5"/>
        </w:numPr>
      </w:pPr>
      <w:r w:rsidRPr="00AE69D2">
        <w:t xml:space="preserve">Penelitian ini tidak berfokus pada perbaikan kualitas rekaman secara mendalam. Variasi kualitas suara seperti </w:t>
      </w:r>
      <w:r w:rsidRPr="00150C84">
        <w:rPr>
          <w:i/>
        </w:rPr>
        <w:t>noise</w:t>
      </w:r>
      <w:r w:rsidRPr="00AE69D2">
        <w:t xml:space="preserve"> atau </w:t>
      </w:r>
      <w:r w:rsidRPr="00150C84">
        <w:rPr>
          <w:i/>
        </w:rPr>
        <w:t>musik latar</w:t>
      </w:r>
      <w:r w:rsidRPr="00AE69D2">
        <w:t xml:space="preserve"> ditangani sebatas penyesuaian dasar, dan sebagian data dapat dikeluarkan bila tidak memenuhi kriteria kelayakan penelitian.</w:t>
      </w:r>
    </w:p>
    <w:p w14:paraId="5C230126" w14:textId="1D583872" w:rsidR="002D3E1F" w:rsidRPr="00AE69D2" w:rsidRDefault="002D3E1F">
      <w:pPr>
        <w:pStyle w:val="DaftarParagraf"/>
        <w:numPr>
          <w:ilvl w:val="0"/>
          <w:numId w:val="5"/>
        </w:numPr>
      </w:pPr>
      <w:r w:rsidRPr="00AE69D2">
        <w:t xml:space="preserve">Pendekatan yang dibandingkan dibatasi pada dua kelompok: (a) fitur akustik </w:t>
      </w:r>
      <w:r w:rsidRPr="00150C84">
        <w:rPr>
          <w:i/>
        </w:rPr>
        <w:t>handcrafted</w:t>
      </w:r>
      <w:r w:rsidRPr="00AE69D2">
        <w:t xml:space="preserve"> (eGeMAPS) dan (b) representasi dari </w:t>
      </w:r>
      <w:r w:rsidRPr="00150C84">
        <w:rPr>
          <w:i/>
        </w:rPr>
        <w:t>backbone</w:t>
      </w:r>
      <w:r w:rsidRPr="00AE69D2">
        <w:t xml:space="preserve"> </w:t>
      </w:r>
      <w:r w:rsidR="00AF6C7C" w:rsidRPr="00AF6C7C">
        <w:t>Transformer</w:t>
      </w:r>
      <w:r w:rsidRPr="00AE69D2">
        <w:t xml:space="preserve"> pralatih (wav2vec 2.0, HuBERT, WavLM) dalam skema </w:t>
      </w:r>
      <w:r w:rsidRPr="00150C84">
        <w:rPr>
          <w:i/>
          <w:iCs/>
        </w:rPr>
        <w:t>frozen feature extractor</w:t>
      </w:r>
      <w:r w:rsidRPr="00AE69D2">
        <w:t>.</w:t>
      </w:r>
    </w:p>
    <w:p w14:paraId="45F00258" w14:textId="4AF8DAEB" w:rsidR="002D3E1F" w:rsidRDefault="00E9683F">
      <w:pPr>
        <w:pStyle w:val="DaftarParagraf"/>
        <w:numPr>
          <w:ilvl w:val="0"/>
          <w:numId w:val="5"/>
        </w:numPr>
      </w:pPr>
      <w:r w:rsidRPr="00E9683F">
        <w:rPr>
          <w:i/>
        </w:rPr>
        <w:t>Fine-tuning</w:t>
      </w:r>
      <w:r w:rsidRPr="00E9683F">
        <w:t xml:space="preserve"> dibatasi pada adaptasi </w:t>
      </w:r>
      <w:r w:rsidRPr="00E9683F">
        <w:rPr>
          <w:i/>
        </w:rPr>
        <w:t>parameter-efficient</w:t>
      </w:r>
      <w:r w:rsidRPr="00E9683F">
        <w:t xml:space="preserve"> menggunakan LoRA pada </w:t>
      </w:r>
      <w:r w:rsidRPr="00E9683F">
        <w:rPr>
          <w:i/>
        </w:rPr>
        <w:t>backbone</w:t>
      </w:r>
      <w:r w:rsidRPr="00E9683F">
        <w:t xml:space="preserve"> </w:t>
      </w:r>
      <w:r w:rsidRPr="00E9683F">
        <w:rPr>
          <w:i/>
        </w:rPr>
        <w:t>speech</w:t>
      </w:r>
      <w:r w:rsidRPr="00E9683F">
        <w:t xml:space="preserve"> pralatih yang dianalisis pada tahap lanjutan, tanpa melakukan </w:t>
      </w:r>
      <w:r w:rsidRPr="00E9683F">
        <w:rPr>
          <w:i/>
        </w:rPr>
        <w:t>full fine-tuning</w:t>
      </w:r>
      <w:r w:rsidRPr="00E9683F">
        <w:t xml:space="preserve"> seluruh parameter </w:t>
      </w:r>
      <w:r w:rsidRPr="00E9683F">
        <w:rPr>
          <w:i/>
        </w:rPr>
        <w:t>backbone</w:t>
      </w:r>
      <w:r w:rsidRPr="00E9683F">
        <w:t xml:space="preserve"> dan tanpa merancang arsitektur </w:t>
      </w:r>
      <w:r w:rsidRPr="00E9683F">
        <w:rPr>
          <w:i/>
        </w:rPr>
        <w:t>speech</w:t>
      </w:r>
      <w:r w:rsidRPr="00E9683F">
        <w:t xml:space="preserve"> baru.</w:t>
      </w:r>
    </w:p>
    <w:p w14:paraId="160CF4C9" w14:textId="524F774C" w:rsidR="00B43BF1" w:rsidRPr="00AE69D2" w:rsidRDefault="00CD687B" w:rsidP="00013EFD">
      <w:pPr>
        <w:pStyle w:val="Judul2"/>
      </w:pPr>
      <w:bookmarkStart w:id="31" w:name="_Toc235639796"/>
      <w:r w:rsidRPr="00AE69D2">
        <w:t>Tujuan</w:t>
      </w:r>
      <w:bookmarkEnd w:id="30"/>
      <w:bookmarkEnd w:id="31"/>
    </w:p>
    <w:p w14:paraId="5E61A436" w14:textId="77777777" w:rsidR="002D3E1F" w:rsidRPr="00AE69D2" w:rsidRDefault="002D3E1F" w:rsidP="002D3E1F">
      <w:bookmarkStart w:id="32" w:name="_Toc95924965"/>
      <w:r w:rsidRPr="00AE69D2">
        <w:t>Berdasarkan rumusan masalah yang telah disusun, tujuan penelitian ini adalah sebagai berikut:</w:t>
      </w:r>
    </w:p>
    <w:p w14:paraId="62E5A73F" w14:textId="26D0A285" w:rsidR="002D3E1F" w:rsidRPr="00AE69D2" w:rsidRDefault="002D3E1F">
      <w:pPr>
        <w:pStyle w:val="DaftarParagraf"/>
        <w:numPr>
          <w:ilvl w:val="0"/>
          <w:numId w:val="7"/>
        </w:numPr>
      </w:pPr>
      <w:r w:rsidRPr="00AE69D2">
        <w:lastRenderedPageBreak/>
        <w:t xml:space="preserve">Menyusun dan mendeskripsikan rancangan </w:t>
      </w:r>
      <w:r w:rsidR="00FA7E75" w:rsidRPr="00FA7E75">
        <w:rPr>
          <w:i/>
          <w:iCs/>
        </w:rPr>
        <w:t xml:space="preserve">pipeline </w:t>
      </w:r>
      <w:r w:rsidR="00FA7E75" w:rsidRPr="00FA7E75">
        <w:t>berbasis audio</w:t>
      </w:r>
      <w:r w:rsidRPr="00AE69D2">
        <w:t xml:space="preserve"> yang mencakup tahapan praproses dan penerapan </w:t>
      </w:r>
      <w:r w:rsidRPr="00150C84">
        <w:rPr>
          <w:i/>
        </w:rPr>
        <w:t>strict split</w:t>
      </w:r>
      <w:r w:rsidRPr="00AE69D2">
        <w:t xml:space="preserve">, sehingga evaluasi estimasi kepribadian </w:t>
      </w:r>
      <w:r w:rsidRPr="00150C84">
        <w:rPr>
          <w:i/>
        </w:rPr>
        <w:t>Big Five</w:t>
      </w:r>
      <w:r w:rsidRPr="00AE69D2">
        <w:t xml:space="preserve"> dapat dilakukan secara terukur dan konsisten.</w:t>
      </w:r>
    </w:p>
    <w:p w14:paraId="1F4E10DA" w14:textId="764B1F74" w:rsidR="002D3E1F" w:rsidRPr="00AE69D2" w:rsidRDefault="002D3E1F">
      <w:pPr>
        <w:pStyle w:val="DaftarParagraf"/>
        <w:numPr>
          <w:ilvl w:val="0"/>
          <w:numId w:val="7"/>
        </w:numPr>
      </w:pPr>
      <w:r w:rsidRPr="00AE69D2">
        <w:t xml:space="preserve">Membandingkan kinerja representasi suara berupa </w:t>
      </w:r>
      <w:r w:rsidRPr="00150C84">
        <w:rPr>
          <w:i/>
          <w:iCs/>
        </w:rPr>
        <w:t>embedding</w:t>
      </w:r>
      <w:r w:rsidRPr="00AE69D2">
        <w:rPr>
          <w:i/>
          <w:iCs/>
        </w:rPr>
        <w:t xml:space="preserve"> </w:t>
      </w:r>
      <w:r w:rsidRPr="00150C84">
        <w:rPr>
          <w:i/>
          <w:iCs/>
        </w:rPr>
        <w:t>backbone</w:t>
      </w:r>
      <w:r w:rsidRPr="00AE69D2">
        <w:t xml:space="preserve"> pralatih dengan fitur </w:t>
      </w:r>
      <w:r w:rsidRPr="00150C84">
        <w:rPr>
          <w:i/>
          <w:iCs/>
        </w:rPr>
        <w:t>handcrafted</w:t>
      </w:r>
      <w:r w:rsidRPr="00AE69D2">
        <w:t xml:space="preserve"> pada dua protokol pemisahan data (</w:t>
      </w:r>
      <w:r w:rsidRPr="00150C84">
        <w:rPr>
          <w:i/>
          <w:iCs/>
        </w:rPr>
        <w:t>strict split</w:t>
      </w:r>
      <w:r w:rsidRPr="00AE69D2">
        <w:t xml:space="preserve"> dan </w:t>
      </w:r>
      <w:r w:rsidR="009948D2" w:rsidRPr="009948D2">
        <w:rPr>
          <w:i/>
          <w:iCs/>
        </w:rPr>
        <w:t>official split</w:t>
      </w:r>
      <w:r w:rsidRPr="00AE69D2">
        <w:t>) menggunakan konfigurasi evaluasi yang sama (praproses, model prediksi, dan metrik).</w:t>
      </w:r>
    </w:p>
    <w:p w14:paraId="10E9436E" w14:textId="30CBAE34" w:rsidR="002D3E1F" w:rsidRPr="00AE69D2" w:rsidRDefault="00E9683F">
      <w:pPr>
        <w:pStyle w:val="DaftarParagraf"/>
        <w:numPr>
          <w:ilvl w:val="0"/>
          <w:numId w:val="7"/>
        </w:numPr>
      </w:pPr>
      <w:r w:rsidRPr="00E9683F">
        <w:t xml:space="preserve">Menganalisis pengaruh adaptasi LoRA pada </w:t>
      </w:r>
      <w:r w:rsidRPr="00E9683F">
        <w:rPr>
          <w:i/>
        </w:rPr>
        <w:t>backbone</w:t>
      </w:r>
      <w:r w:rsidRPr="00E9683F">
        <w:t xml:space="preserve"> </w:t>
      </w:r>
      <w:r w:rsidRPr="00E9683F">
        <w:rPr>
          <w:i/>
        </w:rPr>
        <w:t>speech</w:t>
      </w:r>
      <w:r w:rsidRPr="00E9683F">
        <w:t xml:space="preserve"> pralatih yang dianalisis pada tahap </w:t>
      </w:r>
      <w:r w:rsidRPr="00E9683F">
        <w:rPr>
          <w:i/>
        </w:rPr>
        <w:t>fine-tuning</w:t>
      </w:r>
      <w:r w:rsidRPr="00E9683F">
        <w:t xml:space="preserve"> terhadap kinerja prediksi dibandingkan skema </w:t>
      </w:r>
      <w:r w:rsidRPr="00E9683F">
        <w:rPr>
          <w:i/>
        </w:rPr>
        <w:t>frozen feature extraction</w:t>
      </w:r>
      <w:r w:rsidRPr="00E9683F">
        <w:t xml:space="preserve">, serta mengidentifikasi pola perubahan kinerja pada masing-masing dimensi </w:t>
      </w:r>
      <w:r w:rsidRPr="00E9683F">
        <w:rPr>
          <w:i/>
        </w:rPr>
        <w:t>Big Five</w:t>
      </w:r>
      <w:r w:rsidR="002D3E1F" w:rsidRPr="00AE69D2">
        <w:t>.</w:t>
      </w:r>
    </w:p>
    <w:p w14:paraId="1F30EF1B" w14:textId="3D30F09E" w:rsidR="00B43BF1" w:rsidRPr="00AE69D2" w:rsidRDefault="00B43BF1" w:rsidP="00013EFD">
      <w:pPr>
        <w:pStyle w:val="Judul2"/>
      </w:pPr>
      <w:bookmarkStart w:id="33" w:name="_Toc235639797"/>
      <w:r w:rsidRPr="00AE69D2">
        <w:t>Manfaat</w:t>
      </w:r>
      <w:bookmarkEnd w:id="32"/>
      <w:bookmarkEnd w:id="33"/>
    </w:p>
    <w:p w14:paraId="297FF486" w14:textId="77777777" w:rsidR="00841782" w:rsidRPr="00AE69D2" w:rsidRDefault="00841782" w:rsidP="00841782">
      <w:r w:rsidRPr="00AE69D2">
        <w:t>Penelitian ini diharapkan memberikan kontribusi baik secara akademik maupun praktis. Manfaat yang diharapkan dari penelitian ini adalah sebagai berikut:</w:t>
      </w:r>
    </w:p>
    <w:p w14:paraId="2CD474A0" w14:textId="77777777" w:rsidR="00841782" w:rsidRPr="00AE69D2" w:rsidRDefault="00841782">
      <w:pPr>
        <w:pStyle w:val="DaftarParagraf"/>
        <w:numPr>
          <w:ilvl w:val="0"/>
          <w:numId w:val="8"/>
        </w:numPr>
      </w:pPr>
      <w:r w:rsidRPr="00AE69D2">
        <w:t xml:space="preserve">Memberikan gambaran dan referensi mengenai estimasi kepribadian </w:t>
      </w:r>
      <w:r w:rsidRPr="00150C84">
        <w:rPr>
          <w:i/>
        </w:rPr>
        <w:t>Big Five</w:t>
      </w:r>
      <w:r w:rsidRPr="00AE69D2">
        <w:t xml:space="preserve"> berbasis </w:t>
      </w:r>
      <w:r w:rsidRPr="00150C84">
        <w:rPr>
          <w:i/>
        </w:rPr>
        <w:t>audio-only</w:t>
      </w:r>
      <w:r w:rsidRPr="00AE69D2">
        <w:t xml:space="preserve">, termasuk perbandingan antara fitur akustik </w:t>
      </w:r>
      <w:r w:rsidRPr="00150C84">
        <w:rPr>
          <w:i/>
        </w:rPr>
        <w:t>handcrafted</w:t>
      </w:r>
      <w:r w:rsidRPr="00AE69D2">
        <w:t xml:space="preserve"> (eGeMAPS) dan representasi dari model </w:t>
      </w:r>
      <w:r w:rsidRPr="00150C84">
        <w:rPr>
          <w:i/>
        </w:rPr>
        <w:t>audio</w:t>
      </w:r>
      <w:r w:rsidRPr="00AE69D2">
        <w:t xml:space="preserve"> pralatih.</w:t>
      </w:r>
    </w:p>
    <w:p w14:paraId="6D8ADD96" w14:textId="6844F752" w:rsidR="00841782" w:rsidRPr="00AE69D2" w:rsidRDefault="00841782">
      <w:pPr>
        <w:pStyle w:val="DaftarParagraf"/>
        <w:numPr>
          <w:ilvl w:val="0"/>
          <w:numId w:val="8"/>
        </w:numPr>
      </w:pPr>
      <w:r w:rsidRPr="00AE69D2">
        <w:t xml:space="preserve">Menyediakan rancangan </w:t>
      </w:r>
      <w:r w:rsidRPr="00150C84">
        <w:rPr>
          <w:i/>
        </w:rPr>
        <w:t>pipeline</w:t>
      </w:r>
      <w:r w:rsidRPr="00AE69D2">
        <w:t xml:space="preserve"> dan protokol evaluasi yang lebih jelas untuk </w:t>
      </w:r>
      <w:r w:rsidR="00672875">
        <w:t>eksperimen yang hanya menggunakan audio</w:t>
      </w:r>
      <w:r w:rsidRPr="00AE69D2">
        <w:t xml:space="preserve"> pada dataset </w:t>
      </w:r>
      <w:r w:rsidRPr="00150C84">
        <w:rPr>
          <w:i/>
        </w:rPr>
        <w:t>Chalearn</w:t>
      </w:r>
      <w:r w:rsidRPr="00AE69D2">
        <w:t xml:space="preserve"> </w:t>
      </w:r>
      <w:r w:rsidRPr="00150C84">
        <w:rPr>
          <w:i/>
        </w:rPr>
        <w:t>First impressions V2</w:t>
      </w:r>
      <w:r w:rsidRPr="00AE69D2">
        <w:t>, terutama terkait praproses, pemisahan data yang ketat, dan evaluasi kinerja.</w:t>
      </w:r>
    </w:p>
    <w:p w14:paraId="41A50766" w14:textId="77777777" w:rsidR="00841782" w:rsidRPr="00AE69D2" w:rsidRDefault="00841782">
      <w:pPr>
        <w:pStyle w:val="DaftarParagraf"/>
        <w:numPr>
          <w:ilvl w:val="0"/>
          <w:numId w:val="8"/>
        </w:numPr>
      </w:pPr>
      <w:r w:rsidRPr="00AE69D2">
        <w:t xml:space="preserve">Memberikan hasil perbandingan kinerja beberapa </w:t>
      </w:r>
      <w:r w:rsidRPr="00150C84">
        <w:rPr>
          <w:i/>
        </w:rPr>
        <w:t>backbone</w:t>
      </w:r>
      <w:r w:rsidRPr="00AE69D2">
        <w:t xml:space="preserve"> pralatih (wav2vec 2.0, HuBERT, dan WavLM) serta menunjukkan dampak adaptasi efisien menggunakan LoRA terhadap peningkatan kinerja model.</w:t>
      </w:r>
    </w:p>
    <w:p w14:paraId="198BB3A5" w14:textId="2CE3FE71" w:rsidR="00B43BF1" w:rsidRPr="00AE69D2" w:rsidRDefault="00841782">
      <w:pPr>
        <w:pStyle w:val="DaftarParagraf"/>
        <w:numPr>
          <w:ilvl w:val="0"/>
          <w:numId w:val="8"/>
        </w:numPr>
      </w:pPr>
      <w:r w:rsidRPr="00AE69D2">
        <w:t>Menjadi bahan pertimbangan awal bagi pengembangan sistem yang memanfaatkan informasi suara dalam konteks interaksi lisan, dengan tetap mempertimbangkan batasan dan cakupan penelitian ini.</w:t>
      </w:r>
    </w:p>
    <w:p w14:paraId="451E9A04" w14:textId="5D0A076D" w:rsidR="00B43BF1" w:rsidRPr="00AE69D2" w:rsidRDefault="00B43BF1" w:rsidP="007F54D0">
      <w:pPr>
        <w:jc w:val="left"/>
      </w:pPr>
      <w:r w:rsidRPr="00AE69D2">
        <w:br w:type="page"/>
      </w:r>
    </w:p>
    <w:p w14:paraId="570D3C41" w14:textId="1227E847" w:rsidR="00347507" w:rsidRPr="00AE69D2" w:rsidRDefault="00850F5B" w:rsidP="00013EFD">
      <w:pPr>
        <w:pStyle w:val="Judul1"/>
      </w:pPr>
      <w:bookmarkStart w:id="34" w:name="_Toc95924966"/>
      <w:r w:rsidRPr="00AE69D2">
        <w:lastRenderedPageBreak/>
        <w:br/>
      </w:r>
      <w:bookmarkStart w:id="35" w:name="_Toc235639798"/>
      <w:r w:rsidR="00B43BF1" w:rsidRPr="00AE69D2">
        <w:t>TINJAUAN PUSTAKA</w:t>
      </w:r>
      <w:bookmarkEnd w:id="34"/>
      <w:bookmarkEnd w:id="35"/>
    </w:p>
    <w:p w14:paraId="31CD69F9" w14:textId="5785C3D3" w:rsidR="00347507" w:rsidRPr="00AE69D2" w:rsidRDefault="00D614A6" w:rsidP="00347507">
      <w:r w:rsidRPr="00AE69D2">
        <w:t xml:space="preserve">Bab ini membahas referensi dan teori yang digunakan dalam penelitian. Pembahasan dimulai dari ringkasan penelitian terdahulu yang relevan untuk memberikan gambaran pendekatan yang sudah digunakan pada estimasi kepribadian </w:t>
      </w:r>
      <w:r w:rsidRPr="00AE69D2">
        <w:rPr>
          <w:i/>
        </w:rPr>
        <w:t>Big Five</w:t>
      </w:r>
      <w:r w:rsidRPr="00AE69D2">
        <w:t xml:space="preserve">, terutama pada skenario berbasis suara. Setelah itu, dijelaskan dasar teori yang mendukung perancangan metode penelitian, meliputi karakteristik tugas dan dataset, ekstraksi fitur </w:t>
      </w:r>
      <w:r w:rsidRPr="00AE69D2">
        <w:rPr>
          <w:i/>
          <w:iCs/>
        </w:rPr>
        <w:t>audio-only</w:t>
      </w:r>
      <w:r w:rsidRPr="00AE69D2">
        <w:t>, penggunaan representasi pralatih, protokol pemisahan data yang lebih ketat untuk mengurangi potensi bias, serta metrik evaluasi yang digunakan. Susunan ini membantu menghubungkan pembahasan literatur dengan rancangan metode pada bab berikutnya.</w:t>
      </w:r>
    </w:p>
    <w:p w14:paraId="30673F90" w14:textId="559524D0" w:rsidR="00347507" w:rsidRPr="00EF5562" w:rsidRDefault="003443D2" w:rsidP="00EF5562">
      <w:pPr>
        <w:pStyle w:val="Judul2"/>
        <w:spacing w:before="0" w:after="160"/>
        <w:ind w:left="0" w:firstLine="0"/>
        <w:jc w:val="both"/>
        <w:rPr>
          <w:rFonts w:cs="Times New Roman"/>
          <w:sz w:val="24"/>
        </w:rPr>
      </w:pPr>
      <w:bookmarkStart w:id="36" w:name="_Toc95924967"/>
      <w:bookmarkStart w:id="37" w:name="_Toc235639799"/>
      <w:r w:rsidRPr="00EF5562">
        <w:rPr>
          <w:rFonts w:cs="Times New Roman"/>
          <w:sz w:val="24"/>
        </w:rPr>
        <w:t>Hasil Penelitian Terdahulu</w:t>
      </w:r>
      <w:bookmarkEnd w:id="36"/>
      <w:bookmarkEnd w:id="37"/>
    </w:p>
    <w:p w14:paraId="53D68C53" w14:textId="77777777" w:rsidR="003D4F03" w:rsidRPr="00EF5562" w:rsidRDefault="003D4F03" w:rsidP="00EF5562">
      <w:pPr>
        <w:spacing w:beforeAutospacing="1" w:afterAutospacing="1"/>
        <w:rPr>
          <w:rFonts w:eastAsia="Times New Roman" w:cs="Times New Roman"/>
          <w:noProof w:val="0"/>
          <w:szCs w:val="24"/>
          <w:lang w:eastAsia="id-ID"/>
        </w:rPr>
      </w:pPr>
      <w:bookmarkStart w:id="38" w:name="_Toc95924968"/>
      <w:r w:rsidRPr="00EF5562">
        <w:rPr>
          <w:rFonts w:eastAsia="Times New Roman" w:cs="Times New Roman"/>
          <w:noProof w:val="0"/>
          <w:szCs w:val="24"/>
          <w:lang w:eastAsia="id-ID"/>
        </w:rPr>
        <w:t xml:space="preserve">Penelitian terdahulu yang dibahas pada subbab ini dipilih berdasarkan keterkaitannya dengan estimasi kepribadian </w:t>
      </w:r>
      <w:r w:rsidRPr="00EF5562">
        <w:rPr>
          <w:rFonts w:eastAsia="Times New Roman" w:cs="Times New Roman"/>
          <w:i/>
          <w:noProof w:val="0"/>
          <w:szCs w:val="24"/>
          <w:lang w:eastAsia="id-ID"/>
        </w:rPr>
        <w:t xml:space="preserve">Big </w:t>
      </w:r>
      <w:proofErr w:type="spellStart"/>
      <w:r w:rsidRPr="00EF5562">
        <w:rPr>
          <w:rFonts w:eastAsia="Times New Roman" w:cs="Times New Roman"/>
          <w:i/>
          <w:noProof w:val="0"/>
          <w:szCs w:val="24"/>
          <w:lang w:eastAsia="id-ID"/>
        </w:rPr>
        <w:t>Five</w:t>
      </w:r>
      <w:proofErr w:type="spellEnd"/>
      <w:r w:rsidRPr="00EF5562">
        <w:rPr>
          <w:rFonts w:eastAsia="Times New Roman" w:cs="Times New Roman"/>
          <w:noProof w:val="0"/>
          <w:szCs w:val="24"/>
          <w:lang w:eastAsia="id-ID"/>
        </w:rPr>
        <w:t xml:space="preserve"> berbasis audio, penggunaan </w:t>
      </w:r>
      <w:proofErr w:type="spellStart"/>
      <w:r w:rsidRPr="00EF5562">
        <w:rPr>
          <w:rFonts w:eastAsia="Times New Roman" w:cs="Times New Roman"/>
          <w:noProof w:val="0"/>
          <w:szCs w:val="24"/>
          <w:lang w:eastAsia="id-ID"/>
        </w:rPr>
        <w:t>dataset</w:t>
      </w:r>
      <w:proofErr w:type="spellEnd"/>
      <w:r w:rsidRPr="00EF5562">
        <w:rPr>
          <w:rFonts w:eastAsia="Times New Roman" w:cs="Times New Roman"/>
          <w:noProof w:val="0"/>
          <w:szCs w:val="24"/>
          <w:lang w:eastAsia="id-ID"/>
        </w:rPr>
        <w:t xml:space="preserve"> </w:t>
      </w:r>
      <w:proofErr w:type="spellStart"/>
      <w:r w:rsidRPr="00EF5562">
        <w:rPr>
          <w:rFonts w:eastAsia="Times New Roman" w:cs="Times New Roman"/>
          <w:noProof w:val="0"/>
          <w:szCs w:val="24"/>
          <w:lang w:eastAsia="id-ID"/>
        </w:rPr>
        <w:t>ChaLearn</w:t>
      </w:r>
      <w:proofErr w:type="spellEnd"/>
      <w:r w:rsidRPr="00EF5562">
        <w:rPr>
          <w:rFonts w:eastAsia="Times New Roman" w:cs="Times New Roman"/>
          <w:noProof w:val="0"/>
          <w:szCs w:val="24"/>
          <w:lang w:eastAsia="id-ID"/>
        </w:rPr>
        <w:t xml:space="preserve"> First </w:t>
      </w:r>
      <w:proofErr w:type="spellStart"/>
      <w:r w:rsidRPr="00EF5562">
        <w:rPr>
          <w:rFonts w:eastAsia="Times New Roman" w:cs="Times New Roman"/>
          <w:noProof w:val="0"/>
          <w:szCs w:val="24"/>
          <w:lang w:eastAsia="id-ID"/>
        </w:rPr>
        <w:t>Impressions</w:t>
      </w:r>
      <w:proofErr w:type="spellEnd"/>
      <w:r w:rsidRPr="00EF5562">
        <w:rPr>
          <w:rFonts w:eastAsia="Times New Roman" w:cs="Times New Roman"/>
          <w:noProof w:val="0"/>
          <w:szCs w:val="24"/>
          <w:lang w:eastAsia="id-ID"/>
        </w:rPr>
        <w:t xml:space="preserve"> V2, representasi fitur suara, protokol pemisahan data, serta adaptasi model </w:t>
      </w:r>
      <w:proofErr w:type="spellStart"/>
      <w:r w:rsidRPr="00EF5562">
        <w:rPr>
          <w:rFonts w:eastAsia="Times New Roman" w:cs="Times New Roman"/>
          <w:noProof w:val="0"/>
          <w:szCs w:val="24"/>
          <w:lang w:eastAsia="id-ID"/>
        </w:rPr>
        <w:t>pralatih</w:t>
      </w:r>
      <w:proofErr w:type="spellEnd"/>
      <w:r w:rsidRPr="00EF5562">
        <w:rPr>
          <w:rFonts w:eastAsia="Times New Roman" w:cs="Times New Roman"/>
          <w:noProof w:val="0"/>
          <w:szCs w:val="24"/>
          <w:lang w:eastAsia="id-ID"/>
        </w:rPr>
        <w:t xml:space="preserve">. Pembahasan difokuskan pada posisi, keterbatasan, dan </w:t>
      </w:r>
      <w:proofErr w:type="spellStart"/>
      <w:r w:rsidRPr="00EF5562">
        <w:rPr>
          <w:rFonts w:eastAsia="Times New Roman" w:cs="Times New Roman"/>
          <w:i/>
          <w:iCs/>
          <w:noProof w:val="0"/>
          <w:szCs w:val="24"/>
          <w:lang w:eastAsia="id-ID"/>
        </w:rPr>
        <w:t>research</w:t>
      </w:r>
      <w:proofErr w:type="spellEnd"/>
      <w:r w:rsidRPr="00EF5562">
        <w:rPr>
          <w:rFonts w:eastAsia="Times New Roman" w:cs="Times New Roman"/>
          <w:i/>
          <w:iCs/>
          <w:noProof w:val="0"/>
          <w:szCs w:val="24"/>
          <w:lang w:eastAsia="id-ID"/>
        </w:rPr>
        <w:t xml:space="preserve"> gap</w:t>
      </w:r>
      <w:r w:rsidRPr="00EF5562">
        <w:rPr>
          <w:rFonts w:eastAsia="Times New Roman" w:cs="Times New Roman"/>
          <w:noProof w:val="0"/>
          <w:szCs w:val="24"/>
          <w:lang w:eastAsia="id-ID"/>
        </w:rPr>
        <w:t xml:space="preserve"> dari setiap penelitian yang menjadi dasar penyusunan metode penelitian ini. Sementara itu, </w:t>
      </w:r>
      <w:proofErr w:type="spellStart"/>
      <w:r w:rsidRPr="00EF5562">
        <w:rPr>
          <w:rFonts w:eastAsia="Times New Roman" w:cs="Times New Roman"/>
          <w:noProof w:val="0"/>
          <w:szCs w:val="24"/>
          <w:lang w:eastAsia="id-ID"/>
        </w:rPr>
        <w:t>rincian</w:t>
      </w:r>
      <w:proofErr w:type="spellEnd"/>
      <w:r w:rsidRPr="00EF5562">
        <w:rPr>
          <w:rFonts w:eastAsia="Times New Roman" w:cs="Times New Roman"/>
          <w:noProof w:val="0"/>
          <w:szCs w:val="24"/>
          <w:lang w:eastAsia="id-ID"/>
        </w:rPr>
        <w:t xml:space="preserve"> mengenai karakteristik </w:t>
      </w:r>
      <w:proofErr w:type="spellStart"/>
      <w:r w:rsidRPr="00EF5562">
        <w:rPr>
          <w:rFonts w:eastAsia="Times New Roman" w:cs="Times New Roman"/>
          <w:noProof w:val="0"/>
          <w:szCs w:val="24"/>
          <w:lang w:eastAsia="id-ID"/>
        </w:rPr>
        <w:t>dataset</w:t>
      </w:r>
      <w:proofErr w:type="spellEnd"/>
      <w:r w:rsidRPr="00EF5562">
        <w:rPr>
          <w:rFonts w:eastAsia="Times New Roman" w:cs="Times New Roman"/>
          <w:noProof w:val="0"/>
          <w:szCs w:val="24"/>
          <w:lang w:eastAsia="id-ID"/>
        </w:rPr>
        <w:t xml:space="preserve">, metode yang digunakan, hasil evaluasi, bagian yang diadopsi, serta perbedaan dengan penelitian ini disajikan secara lebih ringkas pada Tabel 2.1. Dengan susunan tersebut, uraian naratif digunakan untuk menunjukkan hubungan </w:t>
      </w:r>
      <w:proofErr w:type="spellStart"/>
      <w:r w:rsidRPr="00EF5562">
        <w:rPr>
          <w:rFonts w:eastAsia="Times New Roman" w:cs="Times New Roman"/>
          <w:noProof w:val="0"/>
          <w:szCs w:val="24"/>
          <w:lang w:eastAsia="id-ID"/>
        </w:rPr>
        <w:t>antarp</w:t>
      </w:r>
      <w:proofErr w:type="spellEnd"/>
      <w:r w:rsidRPr="00EF5562">
        <w:rPr>
          <w:rFonts w:eastAsia="Times New Roman" w:cs="Times New Roman"/>
          <w:noProof w:val="0"/>
          <w:szCs w:val="24"/>
          <w:lang w:eastAsia="id-ID"/>
        </w:rPr>
        <w:t xml:space="preserve"> penelitian, sedangkan tabel digunakan untuk menyajikan perbandingan teknis secara terstruktur.</w:t>
      </w:r>
    </w:p>
    <w:p w14:paraId="68D22697" w14:textId="35F78555" w:rsidR="003D4F03" w:rsidRPr="00EF5562" w:rsidRDefault="00000000" w:rsidP="00EF5562">
      <w:pPr>
        <w:spacing w:beforeAutospacing="1" w:afterAutospacing="1"/>
        <w:rPr>
          <w:rFonts w:eastAsia="Times New Roman" w:cs="Times New Roman"/>
          <w:noProof w:val="0"/>
          <w:szCs w:val="24"/>
          <w:lang w:eastAsia="id-ID"/>
        </w:rPr>
      </w:pPr>
      <w:sdt>
        <w:sdtPr>
          <w:rPr>
            <w:rFonts w:eastAsia="Times New Roman" w:cs="Times New Roman"/>
            <w:noProof w:val="0"/>
            <w:color w:val="000000"/>
            <w:szCs w:val="24"/>
            <w:lang w:eastAsia="id-ID"/>
          </w:rPr>
          <w:tag w:val="MENDELEY_CITATION_v3_eyJjaXRhdGlvbklEIjoiTUVOREVMRVlfQ0lUQVRJT05fYWVhMWY4OGMtOGU2Ni00NjA5LWFmMWQtN2I1NjZmMmEyZGE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
          <w:id w:val="553976449"/>
          <w:placeholder>
            <w:docPart w:val="DefaultPlaceholder_-1854013440"/>
          </w:placeholder>
        </w:sdtPr>
        <w:sdtContent>
          <w:r w:rsidR="004D7C97" w:rsidRPr="004D7C97">
            <w:rPr>
              <w:rFonts w:eastAsia="Times New Roman" w:cs="Times New Roman"/>
              <w:noProof w:val="0"/>
              <w:color w:val="000000"/>
              <w:szCs w:val="24"/>
              <w:lang w:eastAsia="id-ID"/>
            </w:rPr>
            <w:t>Aslan dkk. (2021)</w:t>
          </w:r>
        </w:sdtContent>
      </w:sdt>
      <w:r w:rsidR="003D4F03" w:rsidRPr="00EF5562">
        <w:rPr>
          <w:rFonts w:eastAsia="Times New Roman" w:cs="Times New Roman"/>
          <w:noProof w:val="0"/>
          <w:szCs w:val="24"/>
          <w:lang w:eastAsia="id-ID"/>
        </w:rPr>
        <w:t xml:space="preserve"> mengembangkan metode prediks</w:t>
      </w:r>
      <w:r w:rsidR="003D4F03" w:rsidRPr="00EF5562">
        <w:rPr>
          <w:rFonts w:eastAsia="Times New Roman" w:cs="Times New Roman"/>
          <w:i/>
          <w:noProof w:val="0"/>
          <w:szCs w:val="24"/>
          <w:lang w:eastAsia="id-ID"/>
        </w:rPr>
        <w:t xml:space="preserve">i </w:t>
      </w:r>
      <w:proofErr w:type="spellStart"/>
      <w:r w:rsidR="003D4F03" w:rsidRPr="00EF5562">
        <w:rPr>
          <w:rFonts w:eastAsia="Times New Roman" w:cs="Times New Roman"/>
          <w:i/>
          <w:iCs/>
          <w:noProof w:val="0"/>
          <w:szCs w:val="24"/>
          <w:lang w:eastAsia="id-ID"/>
        </w:rPr>
        <w:t>apparent</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personality</w:t>
      </w:r>
      <w:proofErr w:type="spellEnd"/>
      <w:r w:rsidR="003D4F03" w:rsidRPr="00EF5562">
        <w:rPr>
          <w:rFonts w:eastAsia="Times New Roman" w:cs="Times New Roman"/>
          <w:noProof w:val="0"/>
          <w:szCs w:val="24"/>
          <w:lang w:eastAsia="id-ID"/>
        </w:rPr>
        <w:t xml:space="preserve"> menggunakan kombinasi modalitas audio, visual, dan transkrip pada </w:t>
      </w:r>
      <w:proofErr w:type="spellStart"/>
      <w:r w:rsidR="003D4F03" w:rsidRPr="00EF5562">
        <w:rPr>
          <w:rFonts w:eastAsia="Times New Roman" w:cs="Times New Roman"/>
          <w:noProof w:val="0"/>
          <w:szCs w:val="24"/>
          <w:lang w:eastAsia="id-ID"/>
        </w:rPr>
        <w:t>dataset</w:t>
      </w:r>
      <w:proofErr w:type="spellEnd"/>
      <w:r w:rsidR="003D4F03" w:rsidRPr="00EF5562">
        <w:rPr>
          <w:rFonts w:eastAsia="Times New Roman" w:cs="Times New Roman"/>
          <w:noProof w:val="0"/>
          <w:szCs w:val="24"/>
          <w:lang w:eastAsia="id-ID"/>
        </w:rPr>
        <w:t xml:space="preserve"> </w:t>
      </w:r>
      <w:proofErr w:type="spellStart"/>
      <w:r w:rsidR="003D4F03" w:rsidRPr="00EF5562">
        <w:rPr>
          <w:rFonts w:eastAsia="Times New Roman" w:cs="Times New Roman"/>
          <w:noProof w:val="0"/>
          <w:szCs w:val="24"/>
          <w:lang w:eastAsia="id-ID"/>
        </w:rPr>
        <w:t>ChaLearn</w:t>
      </w:r>
      <w:proofErr w:type="spellEnd"/>
      <w:r w:rsidR="003D4F03" w:rsidRPr="00EF5562">
        <w:rPr>
          <w:rFonts w:eastAsia="Times New Roman" w:cs="Times New Roman"/>
          <w:noProof w:val="0"/>
          <w:szCs w:val="24"/>
          <w:lang w:eastAsia="id-ID"/>
        </w:rPr>
        <w:t xml:space="preserve"> First </w:t>
      </w:r>
      <w:proofErr w:type="spellStart"/>
      <w:r w:rsidR="003D4F03" w:rsidRPr="00EF5562">
        <w:rPr>
          <w:rFonts w:eastAsia="Times New Roman" w:cs="Times New Roman"/>
          <w:noProof w:val="0"/>
          <w:szCs w:val="24"/>
          <w:lang w:eastAsia="id-ID"/>
        </w:rPr>
        <w:t>Impressions</w:t>
      </w:r>
      <w:proofErr w:type="spellEnd"/>
      <w:r w:rsidR="003D4F03" w:rsidRPr="00EF5562">
        <w:rPr>
          <w:rFonts w:eastAsia="Times New Roman" w:cs="Times New Roman"/>
          <w:noProof w:val="0"/>
          <w:szCs w:val="24"/>
          <w:lang w:eastAsia="id-ID"/>
        </w:rPr>
        <w:t xml:space="preserve"> V2. Penelitian tersebut memperlihatkan bahwa informasi suara dapat digunakan untuk memprediksi sko</w:t>
      </w:r>
      <w:r w:rsidR="003D4F03" w:rsidRPr="00EF5562">
        <w:rPr>
          <w:rFonts w:eastAsia="Times New Roman" w:cs="Times New Roman"/>
          <w:i/>
          <w:noProof w:val="0"/>
          <w:szCs w:val="24"/>
          <w:lang w:eastAsia="id-ID"/>
        </w:rPr>
        <w:t xml:space="preserve">r Big </w:t>
      </w:r>
      <w:proofErr w:type="spellStart"/>
      <w:r w:rsidR="003D4F03" w:rsidRPr="00EF5562">
        <w:rPr>
          <w:rFonts w:eastAsia="Times New Roman" w:cs="Times New Roman"/>
          <w:i/>
          <w:noProof w:val="0"/>
          <w:szCs w:val="24"/>
          <w:lang w:eastAsia="id-ID"/>
        </w:rPr>
        <w:t>Five</w:t>
      </w:r>
      <w:proofErr w:type="spellEnd"/>
      <w:r w:rsidR="003D4F03" w:rsidRPr="00EF5562">
        <w:rPr>
          <w:rFonts w:eastAsia="Times New Roman" w:cs="Times New Roman"/>
          <w:noProof w:val="0"/>
          <w:szCs w:val="24"/>
          <w:lang w:eastAsia="id-ID"/>
        </w:rPr>
        <w:t xml:space="preserve">, meskipun kinerja terbaik tetap diperoleh ketika representasi suara digabungkan dengan informasi visual dan tekstual. Oleh karena itu, fokus utama penelitian Aslan dkk. masih berada pada peningkatan kinerja melalui fusi </w:t>
      </w:r>
      <w:proofErr w:type="spellStart"/>
      <w:r w:rsidR="003D4F03" w:rsidRPr="00EF5562">
        <w:rPr>
          <w:rFonts w:eastAsia="Times New Roman" w:cs="Times New Roman"/>
          <w:noProof w:val="0"/>
          <w:szCs w:val="24"/>
          <w:lang w:eastAsia="id-ID"/>
        </w:rPr>
        <w:t>multimodal</w:t>
      </w:r>
      <w:proofErr w:type="spellEnd"/>
      <w:r w:rsidR="003D4F03" w:rsidRPr="00EF5562">
        <w:rPr>
          <w:rFonts w:eastAsia="Times New Roman" w:cs="Times New Roman"/>
          <w:noProof w:val="0"/>
          <w:szCs w:val="24"/>
          <w:lang w:eastAsia="id-ID"/>
        </w:rPr>
        <w:t>, bukan pada analisis kemampuan modalitas audio secara mandiri. Evaluasi yang digunakan juga masih mengikut</w:t>
      </w:r>
      <w:r w:rsidR="003D4F03" w:rsidRPr="00EF5562">
        <w:rPr>
          <w:rFonts w:eastAsia="Times New Roman" w:cs="Times New Roman"/>
          <w:i/>
          <w:noProof w:val="0"/>
          <w:szCs w:val="24"/>
          <w:lang w:eastAsia="id-ID"/>
        </w:rPr>
        <w:t xml:space="preserve">i </w:t>
      </w:r>
      <w:proofErr w:type="spellStart"/>
      <w:r w:rsidR="003D4F03" w:rsidRPr="00EF5562">
        <w:rPr>
          <w:rFonts w:eastAsia="Times New Roman" w:cs="Times New Roman"/>
          <w:i/>
          <w:iCs/>
          <w:noProof w:val="0"/>
          <w:szCs w:val="24"/>
          <w:lang w:eastAsia="id-ID"/>
        </w:rPr>
        <w:t>official</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split</w:t>
      </w:r>
      <w:proofErr w:type="spellEnd"/>
      <w:r w:rsidR="003D4F03" w:rsidRPr="00EF5562">
        <w:rPr>
          <w:rFonts w:eastAsia="Times New Roman" w:cs="Times New Roman"/>
          <w:noProof w:val="0"/>
          <w:szCs w:val="24"/>
          <w:lang w:eastAsia="id-ID"/>
        </w:rPr>
        <w:t>, sehingga kemungkinan adanya ketergantungan sumber antara data pelatihan dan pengujian belum menjadi perhatian utama. Berdasarkan keterbatasan tersebut, masih diperlukan penelitian yang secara khusus mengevaluasi skenari</w:t>
      </w:r>
      <w:r w:rsidR="003D4F03" w:rsidRPr="00EF5562">
        <w:rPr>
          <w:rFonts w:eastAsia="Times New Roman" w:cs="Times New Roman"/>
          <w:i/>
          <w:noProof w:val="0"/>
          <w:szCs w:val="24"/>
          <w:lang w:eastAsia="id-ID"/>
        </w:rPr>
        <w:t xml:space="preserve">o </w:t>
      </w:r>
      <w:r w:rsidR="003D4F03" w:rsidRPr="00EF5562">
        <w:rPr>
          <w:rFonts w:eastAsia="Times New Roman" w:cs="Times New Roman"/>
          <w:i/>
          <w:iCs/>
          <w:noProof w:val="0"/>
          <w:szCs w:val="24"/>
          <w:lang w:eastAsia="id-ID"/>
        </w:rPr>
        <w:t>audio-</w:t>
      </w:r>
      <w:proofErr w:type="spellStart"/>
      <w:r w:rsidR="003D4F03" w:rsidRPr="00EF5562">
        <w:rPr>
          <w:rFonts w:eastAsia="Times New Roman" w:cs="Times New Roman"/>
          <w:i/>
          <w:iCs/>
          <w:noProof w:val="0"/>
          <w:szCs w:val="24"/>
          <w:lang w:eastAsia="id-ID"/>
        </w:rPr>
        <w:t>only</w:t>
      </w:r>
      <w:proofErr w:type="spellEnd"/>
      <w:r w:rsidR="003D4F03" w:rsidRPr="00EF5562">
        <w:rPr>
          <w:rFonts w:eastAsia="Times New Roman" w:cs="Times New Roman"/>
          <w:noProof w:val="0"/>
          <w:szCs w:val="24"/>
          <w:lang w:eastAsia="id-ID"/>
        </w:rPr>
        <w:t xml:space="preserve"> pada protokol pemisahan yang lebih ketat serta membandingkan beberapa jenis representasi suara dalam kondisi evaluasi yang sama.</w:t>
      </w:r>
    </w:p>
    <w:p w14:paraId="611F51E9" w14:textId="13F8F548" w:rsidR="003D4F03" w:rsidRPr="00EF5562" w:rsidRDefault="00000000" w:rsidP="00EF5562">
      <w:pPr>
        <w:spacing w:beforeAutospacing="1" w:afterAutospacing="1"/>
        <w:rPr>
          <w:rFonts w:eastAsia="Times New Roman" w:cs="Times New Roman"/>
          <w:noProof w:val="0"/>
          <w:szCs w:val="24"/>
          <w:lang w:eastAsia="id-ID"/>
        </w:rPr>
      </w:pPr>
      <w:sdt>
        <w:sdtPr>
          <w:rPr>
            <w:rFonts w:eastAsia="Times New Roman" w:cs="Times New Roman"/>
            <w:noProof w:val="0"/>
            <w:color w:val="000000"/>
            <w:szCs w:val="24"/>
            <w:lang w:eastAsia="id-ID"/>
          </w:rPr>
          <w:tag w:val="MENDELEY_CITATION_v3_eyJjaXRhdGlvbklEIjoiTUVOREVMRVlfQ0lUQVRJT05fYTcxNzQ1ZTktNmRkMi00YzNkLWI3MTAtY2JkNTcwYzE0N2Ux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
          <w:id w:val="-257763967"/>
          <w:placeholder>
            <w:docPart w:val="DefaultPlaceholder_-1854013440"/>
          </w:placeholder>
        </w:sdtPr>
        <w:sdtContent>
          <w:proofErr w:type="spellStart"/>
          <w:r w:rsidR="004D7C97" w:rsidRPr="004D7C97">
            <w:rPr>
              <w:rFonts w:eastAsia="Times New Roman" w:cs="Times New Roman"/>
              <w:noProof w:val="0"/>
              <w:color w:val="000000"/>
              <w:szCs w:val="24"/>
              <w:lang w:eastAsia="id-ID"/>
            </w:rPr>
            <w:t>Zhao</w:t>
          </w:r>
          <w:proofErr w:type="spellEnd"/>
          <w:r w:rsidR="004D7C97" w:rsidRPr="004D7C97">
            <w:rPr>
              <w:rFonts w:eastAsia="Times New Roman" w:cs="Times New Roman"/>
              <w:noProof w:val="0"/>
              <w:color w:val="000000"/>
              <w:szCs w:val="24"/>
              <w:lang w:eastAsia="id-ID"/>
            </w:rPr>
            <w:t xml:space="preserve"> dkk. (2022)</w:t>
          </w:r>
        </w:sdtContent>
      </w:sdt>
      <w:r w:rsidR="003D4F03" w:rsidRPr="00EF5562">
        <w:rPr>
          <w:rFonts w:eastAsia="Times New Roman" w:cs="Times New Roman"/>
          <w:noProof w:val="0"/>
          <w:szCs w:val="24"/>
          <w:lang w:eastAsia="id-ID"/>
        </w:rPr>
        <w:t xml:space="preserve"> juga melakukan predi</w:t>
      </w:r>
      <w:r w:rsidR="003D4F03" w:rsidRPr="00EF5562">
        <w:rPr>
          <w:rFonts w:eastAsia="Times New Roman" w:cs="Times New Roman"/>
          <w:i/>
          <w:noProof w:val="0"/>
          <w:szCs w:val="24"/>
          <w:lang w:eastAsia="id-ID"/>
        </w:rPr>
        <w:t xml:space="preserve">ksi Big </w:t>
      </w:r>
      <w:proofErr w:type="spellStart"/>
      <w:r w:rsidR="003D4F03" w:rsidRPr="00EF5562">
        <w:rPr>
          <w:rFonts w:eastAsia="Times New Roman" w:cs="Times New Roman"/>
          <w:i/>
          <w:noProof w:val="0"/>
          <w:szCs w:val="24"/>
          <w:lang w:eastAsia="id-ID"/>
        </w:rPr>
        <w:t>Five</w:t>
      </w:r>
      <w:proofErr w:type="spellEnd"/>
      <w:r w:rsidR="003D4F03" w:rsidRPr="00EF5562">
        <w:rPr>
          <w:rFonts w:eastAsia="Times New Roman" w:cs="Times New Roman"/>
          <w:noProof w:val="0"/>
          <w:szCs w:val="24"/>
          <w:lang w:eastAsia="id-ID"/>
        </w:rPr>
        <w:t xml:space="preserve"> dengan memanfaatkan modalitas audio dan visual pada </w:t>
      </w:r>
      <w:proofErr w:type="spellStart"/>
      <w:r w:rsidR="003D4F03" w:rsidRPr="00EF5562">
        <w:rPr>
          <w:rFonts w:eastAsia="Times New Roman" w:cs="Times New Roman"/>
          <w:noProof w:val="0"/>
          <w:szCs w:val="24"/>
          <w:lang w:eastAsia="id-ID"/>
        </w:rPr>
        <w:t>dataset</w:t>
      </w:r>
      <w:proofErr w:type="spellEnd"/>
      <w:r w:rsidR="003D4F03" w:rsidRPr="00EF5562">
        <w:rPr>
          <w:rFonts w:eastAsia="Times New Roman" w:cs="Times New Roman"/>
          <w:noProof w:val="0"/>
          <w:szCs w:val="24"/>
          <w:lang w:eastAsia="id-ID"/>
        </w:rPr>
        <w:t xml:space="preserve"> </w:t>
      </w:r>
      <w:proofErr w:type="spellStart"/>
      <w:r w:rsidR="003D4F03" w:rsidRPr="00EF5562">
        <w:rPr>
          <w:rFonts w:eastAsia="Times New Roman" w:cs="Times New Roman"/>
          <w:noProof w:val="0"/>
          <w:szCs w:val="24"/>
          <w:lang w:eastAsia="id-ID"/>
        </w:rPr>
        <w:t>ChaLearn</w:t>
      </w:r>
      <w:proofErr w:type="spellEnd"/>
      <w:r w:rsidR="003D4F03" w:rsidRPr="00EF5562">
        <w:rPr>
          <w:rFonts w:eastAsia="Times New Roman" w:cs="Times New Roman"/>
          <w:noProof w:val="0"/>
          <w:szCs w:val="24"/>
          <w:lang w:eastAsia="id-ID"/>
        </w:rPr>
        <w:t xml:space="preserve"> First </w:t>
      </w:r>
      <w:proofErr w:type="spellStart"/>
      <w:r w:rsidR="003D4F03" w:rsidRPr="00EF5562">
        <w:rPr>
          <w:rFonts w:eastAsia="Times New Roman" w:cs="Times New Roman"/>
          <w:noProof w:val="0"/>
          <w:szCs w:val="24"/>
          <w:lang w:eastAsia="id-ID"/>
        </w:rPr>
        <w:t>Impressions</w:t>
      </w:r>
      <w:proofErr w:type="spellEnd"/>
      <w:r w:rsidR="003D4F03" w:rsidRPr="00EF5562">
        <w:rPr>
          <w:rFonts w:eastAsia="Times New Roman" w:cs="Times New Roman"/>
          <w:noProof w:val="0"/>
          <w:szCs w:val="24"/>
          <w:lang w:eastAsia="id-ID"/>
        </w:rPr>
        <w:t xml:space="preserve"> V2. Pada penelitian tersebut, representasi audio dihasilkan menggunakan </w:t>
      </w:r>
      <w:proofErr w:type="spellStart"/>
      <w:r w:rsidR="003D4F03" w:rsidRPr="00EF5562">
        <w:rPr>
          <w:rFonts w:eastAsia="Times New Roman" w:cs="Times New Roman"/>
          <w:noProof w:val="0"/>
          <w:szCs w:val="24"/>
          <w:lang w:eastAsia="id-ID"/>
        </w:rPr>
        <w:t>VGGish</w:t>
      </w:r>
      <w:proofErr w:type="spellEnd"/>
      <w:r w:rsidR="003D4F03" w:rsidRPr="00EF5562">
        <w:rPr>
          <w:rFonts w:eastAsia="Times New Roman" w:cs="Times New Roman"/>
          <w:noProof w:val="0"/>
          <w:szCs w:val="24"/>
          <w:lang w:eastAsia="id-ID"/>
        </w:rPr>
        <w:t xml:space="preserve">, sedangkan informasi visual diolah dari wajah dan latar sebelum hasil setiap modalitas digabungkan. Temuannya menunjukkan bahwa modalitas audio memiliki informasi prediktif, tetapi kinerjanya masih berada di bawah modalitas visual dan konfigurasi </w:t>
      </w:r>
      <w:proofErr w:type="spellStart"/>
      <w:r w:rsidR="003D4F03" w:rsidRPr="00EF5562">
        <w:rPr>
          <w:rFonts w:eastAsia="Times New Roman" w:cs="Times New Roman"/>
          <w:noProof w:val="0"/>
          <w:szCs w:val="24"/>
          <w:lang w:eastAsia="id-ID"/>
        </w:rPr>
        <w:t>multimodal</w:t>
      </w:r>
      <w:proofErr w:type="spellEnd"/>
      <w:r w:rsidR="003D4F03" w:rsidRPr="00EF5562">
        <w:rPr>
          <w:rFonts w:eastAsia="Times New Roman" w:cs="Times New Roman"/>
          <w:noProof w:val="0"/>
          <w:szCs w:val="24"/>
          <w:lang w:eastAsia="id-ID"/>
        </w:rPr>
        <w:t xml:space="preserve">. Meskipun relevan sebagai bukti bahwa suara dapat digunakan dalam estimasi kepribadian, penelitian tersebut hanya menggunakan satu jenis </w:t>
      </w:r>
      <w:proofErr w:type="spellStart"/>
      <w:r w:rsidR="003D4F03" w:rsidRPr="00EF5562">
        <w:rPr>
          <w:rFonts w:eastAsia="Times New Roman" w:cs="Times New Roman"/>
          <w:noProof w:val="0"/>
          <w:szCs w:val="24"/>
          <w:lang w:eastAsia="id-ID"/>
        </w:rPr>
        <w:t>ekstraktor</w:t>
      </w:r>
      <w:proofErr w:type="spellEnd"/>
      <w:r w:rsidR="003D4F03" w:rsidRPr="00EF5562">
        <w:rPr>
          <w:rFonts w:eastAsia="Times New Roman" w:cs="Times New Roman"/>
          <w:noProof w:val="0"/>
          <w:szCs w:val="24"/>
          <w:lang w:eastAsia="id-ID"/>
        </w:rPr>
        <w:t xml:space="preserve"> representasi audio dan belum membandingkannya dengan fitur akus</w:t>
      </w:r>
      <w:r w:rsidR="003D4F03" w:rsidRPr="00EF5562">
        <w:rPr>
          <w:rFonts w:eastAsia="Times New Roman" w:cs="Times New Roman"/>
          <w:i/>
          <w:noProof w:val="0"/>
          <w:szCs w:val="24"/>
          <w:lang w:eastAsia="id-ID"/>
        </w:rPr>
        <w:t xml:space="preserve">tik </w:t>
      </w:r>
      <w:proofErr w:type="spellStart"/>
      <w:r w:rsidR="003D4F03" w:rsidRPr="00EF5562">
        <w:rPr>
          <w:rFonts w:eastAsia="Times New Roman" w:cs="Times New Roman"/>
          <w:i/>
          <w:iCs/>
          <w:noProof w:val="0"/>
          <w:szCs w:val="24"/>
          <w:lang w:eastAsia="id-ID"/>
        </w:rPr>
        <w:t>handcrafted</w:t>
      </w:r>
      <w:proofErr w:type="spellEnd"/>
      <w:r w:rsidR="003D4F03" w:rsidRPr="00EF5562">
        <w:rPr>
          <w:rFonts w:eastAsia="Times New Roman" w:cs="Times New Roman"/>
          <w:noProof w:val="0"/>
          <w:szCs w:val="24"/>
          <w:lang w:eastAsia="id-ID"/>
        </w:rPr>
        <w:t>. Selain itu, penggun</w:t>
      </w:r>
      <w:r w:rsidR="003D4F03" w:rsidRPr="00EF5562">
        <w:rPr>
          <w:rFonts w:eastAsia="Times New Roman" w:cs="Times New Roman"/>
          <w:i/>
          <w:noProof w:val="0"/>
          <w:szCs w:val="24"/>
          <w:lang w:eastAsia="id-ID"/>
        </w:rPr>
        <w:t xml:space="preserve">aan </w:t>
      </w:r>
      <w:proofErr w:type="spellStart"/>
      <w:r w:rsidR="003D4F03" w:rsidRPr="00EF5562">
        <w:rPr>
          <w:rFonts w:eastAsia="Times New Roman" w:cs="Times New Roman"/>
          <w:i/>
          <w:iCs/>
          <w:noProof w:val="0"/>
          <w:szCs w:val="24"/>
          <w:lang w:eastAsia="id-ID"/>
        </w:rPr>
        <w:t>official</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split</w:t>
      </w:r>
      <w:proofErr w:type="spellEnd"/>
      <w:r w:rsidR="003D4F03" w:rsidRPr="00EF5562">
        <w:rPr>
          <w:rFonts w:eastAsia="Times New Roman" w:cs="Times New Roman"/>
          <w:noProof w:val="0"/>
          <w:szCs w:val="24"/>
          <w:lang w:eastAsia="id-ID"/>
        </w:rPr>
        <w:t xml:space="preserve"> menyebabkan penelitian tersebut belum mengevaluasi apakah kinerja model tetap bertahan ketika klip dari sumber yang sama dipisahkan secara ketat </w:t>
      </w:r>
      <w:proofErr w:type="spellStart"/>
      <w:r w:rsidR="003D4F03" w:rsidRPr="00EF5562">
        <w:rPr>
          <w:rFonts w:eastAsia="Times New Roman" w:cs="Times New Roman"/>
          <w:noProof w:val="0"/>
          <w:szCs w:val="24"/>
          <w:lang w:eastAsia="id-ID"/>
        </w:rPr>
        <w:t>antarsubset</w:t>
      </w:r>
      <w:proofErr w:type="spellEnd"/>
      <w:r w:rsidR="003D4F03" w:rsidRPr="00EF5562">
        <w:rPr>
          <w:rFonts w:eastAsia="Times New Roman" w:cs="Times New Roman"/>
          <w:noProof w:val="0"/>
          <w:szCs w:val="24"/>
          <w:lang w:eastAsia="id-ID"/>
        </w:rPr>
        <w:t>.</w:t>
      </w:r>
    </w:p>
    <w:p w14:paraId="0996366F" w14:textId="37A5C6BA" w:rsidR="003D4F03" w:rsidRPr="00EF5562" w:rsidRDefault="003D4F03" w:rsidP="00EF5562">
      <w:pPr>
        <w:spacing w:beforeAutospacing="1" w:afterAutospacing="1"/>
        <w:rPr>
          <w:rFonts w:eastAsia="Times New Roman" w:cs="Times New Roman"/>
          <w:noProof w:val="0"/>
          <w:szCs w:val="24"/>
          <w:lang w:eastAsia="id-ID"/>
        </w:rPr>
      </w:pPr>
      <w:r w:rsidRPr="00EF5562">
        <w:rPr>
          <w:rFonts w:eastAsia="Times New Roman" w:cs="Times New Roman"/>
          <w:noProof w:val="0"/>
          <w:szCs w:val="24"/>
          <w:lang w:eastAsia="id-ID"/>
        </w:rPr>
        <w:lastRenderedPageBreak/>
        <w:t xml:space="preserve">Penelitian </w:t>
      </w:r>
      <w:sdt>
        <w:sdtPr>
          <w:rPr>
            <w:rFonts w:eastAsia="Times New Roman" w:cs="Times New Roman"/>
            <w:noProof w:val="0"/>
            <w:color w:val="000000"/>
            <w:szCs w:val="24"/>
            <w:lang w:eastAsia="id-ID"/>
          </w:rPr>
          <w:tag w:val="MENDELEY_CITATION_v3_eyJjaXRhdGlvbklEIjoiTUVOREVMRVlfQ0lUQVRJT05fNzFjYWRhMTEtNjZlZC00ZDBjLThkOTQtM2M4NDlmMGVjMzQ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707490247"/>
          <w:placeholder>
            <w:docPart w:val="DefaultPlaceholder_-1854013440"/>
          </w:placeholder>
        </w:sdtPr>
        <w:sdtContent>
          <w:proofErr w:type="spellStart"/>
          <w:r w:rsidR="004D7C97" w:rsidRPr="004D7C97">
            <w:rPr>
              <w:rFonts w:eastAsia="Times New Roman" w:cs="Times New Roman"/>
              <w:noProof w:val="0"/>
              <w:color w:val="000000"/>
              <w:szCs w:val="24"/>
              <w:lang w:eastAsia="id-ID"/>
            </w:rPr>
            <w:t>Barchi</w:t>
          </w:r>
          <w:proofErr w:type="spellEnd"/>
          <w:r w:rsidR="004D7C97" w:rsidRPr="004D7C97">
            <w:rPr>
              <w:rFonts w:eastAsia="Times New Roman" w:cs="Times New Roman"/>
              <w:noProof w:val="0"/>
              <w:color w:val="000000"/>
              <w:szCs w:val="24"/>
              <w:lang w:eastAsia="id-ID"/>
            </w:rPr>
            <w:t xml:space="preserve"> dkk. (2023)</w:t>
          </w:r>
        </w:sdtContent>
      </w:sdt>
      <w:r w:rsidRPr="00EF5562">
        <w:rPr>
          <w:rFonts w:eastAsia="Times New Roman" w:cs="Times New Roman"/>
          <w:noProof w:val="0"/>
          <w:szCs w:val="24"/>
          <w:lang w:eastAsia="id-ID"/>
        </w:rPr>
        <w:t xml:space="preserve"> memiliki kedekatan yang lebih kuat dengan penelitian ini karena secara khusus membahas pre</w:t>
      </w:r>
      <w:r w:rsidRPr="00EF5562">
        <w:rPr>
          <w:rFonts w:eastAsia="Times New Roman" w:cs="Times New Roman"/>
          <w:i/>
          <w:noProof w:val="0"/>
          <w:szCs w:val="24"/>
          <w:lang w:eastAsia="id-ID"/>
        </w:rPr>
        <w:t xml:space="preserve">diksi </w:t>
      </w:r>
      <w:proofErr w:type="spellStart"/>
      <w:r w:rsidRPr="00EF5562">
        <w:rPr>
          <w:rFonts w:eastAsia="Times New Roman" w:cs="Times New Roman"/>
          <w:i/>
          <w:iCs/>
          <w:noProof w:val="0"/>
          <w:szCs w:val="24"/>
          <w:lang w:eastAsia="id-ID"/>
        </w:rPr>
        <w:t>apparent</w:t>
      </w:r>
      <w:proofErr w:type="spellEnd"/>
      <w:r w:rsidRPr="00EF5562">
        <w:rPr>
          <w:rFonts w:eastAsia="Times New Roman" w:cs="Times New Roman"/>
          <w:i/>
          <w:iCs/>
          <w:noProof w:val="0"/>
          <w:szCs w:val="24"/>
          <w:lang w:eastAsia="id-ID"/>
        </w:rPr>
        <w:t xml:space="preserve"> </w:t>
      </w:r>
      <w:proofErr w:type="spellStart"/>
      <w:r w:rsidRPr="00EF5562">
        <w:rPr>
          <w:rFonts w:eastAsia="Times New Roman" w:cs="Times New Roman"/>
          <w:i/>
          <w:iCs/>
          <w:noProof w:val="0"/>
          <w:szCs w:val="24"/>
          <w:lang w:eastAsia="id-ID"/>
        </w:rPr>
        <w:t>personality</w:t>
      </w:r>
      <w:proofErr w:type="spellEnd"/>
      <w:r w:rsidRPr="00EF5562">
        <w:rPr>
          <w:rFonts w:eastAsia="Times New Roman" w:cs="Times New Roman"/>
          <w:noProof w:val="0"/>
          <w:szCs w:val="24"/>
          <w:lang w:eastAsia="id-ID"/>
        </w:rPr>
        <w:t xml:space="preserve"> dari sinyal ujaran. Penelitian tersebut membandingkan fitur ak</w:t>
      </w:r>
      <w:r w:rsidRPr="00EF5562">
        <w:rPr>
          <w:rFonts w:eastAsia="Times New Roman" w:cs="Times New Roman"/>
          <w:i/>
          <w:noProof w:val="0"/>
          <w:szCs w:val="24"/>
          <w:lang w:eastAsia="id-ID"/>
        </w:rPr>
        <w:t xml:space="preserve">ustik </w:t>
      </w:r>
      <w:proofErr w:type="spellStart"/>
      <w:r w:rsidRPr="00EF5562">
        <w:rPr>
          <w:rFonts w:eastAsia="Times New Roman" w:cs="Times New Roman"/>
          <w:i/>
          <w:iCs/>
          <w:noProof w:val="0"/>
          <w:szCs w:val="24"/>
          <w:lang w:eastAsia="id-ID"/>
        </w:rPr>
        <w:t>handcrafted</w:t>
      </w:r>
      <w:proofErr w:type="spellEnd"/>
      <w:r w:rsidRPr="00EF5562">
        <w:rPr>
          <w:rFonts w:eastAsia="Times New Roman" w:cs="Times New Roman"/>
          <w:noProof w:val="0"/>
          <w:szCs w:val="24"/>
          <w:lang w:eastAsia="id-ID"/>
        </w:rPr>
        <w:t xml:space="preserve"> </w:t>
      </w:r>
      <w:proofErr w:type="spellStart"/>
      <w:r w:rsidRPr="00EF5562">
        <w:rPr>
          <w:rFonts w:eastAsia="Times New Roman" w:cs="Times New Roman"/>
          <w:noProof w:val="0"/>
          <w:szCs w:val="24"/>
          <w:lang w:eastAsia="id-ID"/>
        </w:rPr>
        <w:t>eGeMAPS</w:t>
      </w:r>
      <w:proofErr w:type="spellEnd"/>
      <w:r w:rsidRPr="00EF5562">
        <w:rPr>
          <w:rFonts w:eastAsia="Times New Roman" w:cs="Times New Roman"/>
          <w:noProof w:val="0"/>
          <w:szCs w:val="24"/>
          <w:lang w:eastAsia="id-ID"/>
        </w:rPr>
        <w:t xml:space="preserve"> dengan represe</w:t>
      </w:r>
      <w:r w:rsidRPr="00EF5562">
        <w:rPr>
          <w:rFonts w:eastAsia="Times New Roman" w:cs="Times New Roman"/>
          <w:i/>
          <w:noProof w:val="0"/>
          <w:szCs w:val="24"/>
          <w:lang w:eastAsia="id-ID"/>
        </w:rPr>
        <w:t xml:space="preserve">ntasi </w:t>
      </w:r>
      <w:proofErr w:type="spellStart"/>
      <w:r w:rsidRPr="00EF5562">
        <w:rPr>
          <w:rFonts w:eastAsia="Times New Roman" w:cs="Times New Roman"/>
          <w:i/>
          <w:iCs/>
          <w:noProof w:val="0"/>
          <w:szCs w:val="24"/>
          <w:lang w:eastAsia="id-ID"/>
        </w:rPr>
        <w:t>self-supervised</w:t>
      </w:r>
      <w:proofErr w:type="spellEnd"/>
      <w:r w:rsidRPr="00EF5562">
        <w:rPr>
          <w:rFonts w:eastAsia="Times New Roman" w:cs="Times New Roman"/>
          <w:noProof w:val="0"/>
          <w:szCs w:val="24"/>
          <w:lang w:eastAsia="id-ID"/>
        </w:rPr>
        <w:t xml:space="preserve"> dari wav2vec 2.0 serta memperhatikan kualitas audio, aktivitas ujaran, dan kemungkinan keberadaan musik latar. Kontribusi penting lainnya adalah evaluasi terhadap pengaruh protokol pemisahan data, yaitu dengan membandingkan pembagian resmi dan pembagian yang menjaga klip berdasarkan </w:t>
      </w:r>
      <w:r w:rsidRPr="00EF5562">
        <w:rPr>
          <w:rFonts w:eastAsia="Times New Roman" w:cs="Times New Roman"/>
          <w:i/>
          <w:iCs/>
          <w:noProof w:val="0"/>
          <w:szCs w:val="24"/>
          <w:lang w:eastAsia="id-ID"/>
        </w:rPr>
        <w:t xml:space="preserve">video </w:t>
      </w:r>
      <w:proofErr w:type="spellStart"/>
      <w:r w:rsidRPr="00EF5562">
        <w:rPr>
          <w:rFonts w:eastAsia="Times New Roman" w:cs="Times New Roman"/>
          <w:i/>
          <w:iCs/>
          <w:noProof w:val="0"/>
          <w:szCs w:val="24"/>
          <w:lang w:eastAsia="id-ID"/>
        </w:rPr>
        <w:t>identifier</w:t>
      </w:r>
      <w:proofErr w:type="spellEnd"/>
      <w:r w:rsidRPr="00EF5562">
        <w:rPr>
          <w:rFonts w:eastAsia="Times New Roman" w:cs="Times New Roman"/>
          <w:noProof w:val="0"/>
          <w:szCs w:val="24"/>
          <w:lang w:eastAsia="id-ID"/>
        </w:rPr>
        <w:t>. Penurunan kinerja pada pembagian yang lebih ketat menunjukkan bahwa hasil</w:t>
      </w:r>
      <w:r w:rsidRPr="00EF5562">
        <w:rPr>
          <w:rFonts w:eastAsia="Times New Roman" w:cs="Times New Roman"/>
          <w:i/>
          <w:noProof w:val="0"/>
          <w:szCs w:val="24"/>
          <w:lang w:eastAsia="id-ID"/>
        </w:rPr>
        <w:t xml:space="preserve"> pada </w:t>
      </w:r>
      <w:proofErr w:type="spellStart"/>
      <w:r w:rsidRPr="00EF5562">
        <w:rPr>
          <w:rFonts w:eastAsia="Times New Roman" w:cs="Times New Roman"/>
          <w:i/>
          <w:iCs/>
          <w:noProof w:val="0"/>
          <w:szCs w:val="24"/>
          <w:lang w:eastAsia="id-ID"/>
        </w:rPr>
        <w:t>official</w:t>
      </w:r>
      <w:proofErr w:type="spellEnd"/>
      <w:r w:rsidRPr="00EF5562">
        <w:rPr>
          <w:rFonts w:eastAsia="Times New Roman" w:cs="Times New Roman"/>
          <w:i/>
          <w:iCs/>
          <w:noProof w:val="0"/>
          <w:szCs w:val="24"/>
          <w:lang w:eastAsia="id-ID"/>
        </w:rPr>
        <w:t xml:space="preserve"> </w:t>
      </w:r>
      <w:proofErr w:type="spellStart"/>
      <w:r w:rsidRPr="00EF5562">
        <w:rPr>
          <w:rFonts w:eastAsia="Times New Roman" w:cs="Times New Roman"/>
          <w:i/>
          <w:iCs/>
          <w:noProof w:val="0"/>
          <w:szCs w:val="24"/>
          <w:lang w:eastAsia="id-ID"/>
        </w:rPr>
        <w:t>split</w:t>
      </w:r>
      <w:proofErr w:type="spellEnd"/>
      <w:r w:rsidRPr="00EF5562">
        <w:rPr>
          <w:rFonts w:eastAsia="Times New Roman" w:cs="Times New Roman"/>
          <w:noProof w:val="0"/>
          <w:szCs w:val="24"/>
          <w:lang w:eastAsia="id-ID"/>
        </w:rPr>
        <w:t xml:space="preserve"> dapat terlihat lebih optimistis ketika klip yang saling berkaitan tersebar pada data pelatihan dan pengujian. Namun, eksplorasi </w:t>
      </w:r>
      <w:r w:rsidRPr="00EF5562">
        <w:rPr>
          <w:rFonts w:eastAsia="Times New Roman" w:cs="Times New Roman"/>
          <w:i/>
          <w:noProof w:val="0"/>
          <w:szCs w:val="24"/>
          <w:lang w:eastAsia="id-ID"/>
        </w:rPr>
        <w:t xml:space="preserve">model </w:t>
      </w:r>
      <w:proofErr w:type="spellStart"/>
      <w:r w:rsidRPr="00EF5562">
        <w:rPr>
          <w:rFonts w:eastAsia="Times New Roman" w:cs="Times New Roman"/>
          <w:i/>
          <w:iCs/>
          <w:noProof w:val="0"/>
          <w:szCs w:val="24"/>
          <w:lang w:eastAsia="id-ID"/>
        </w:rPr>
        <w:t>speech</w:t>
      </w:r>
      <w:proofErr w:type="spellEnd"/>
      <w:r w:rsidRPr="00EF5562">
        <w:rPr>
          <w:rFonts w:eastAsia="Times New Roman" w:cs="Times New Roman"/>
          <w:noProof w:val="0"/>
          <w:szCs w:val="24"/>
          <w:lang w:eastAsia="id-ID"/>
        </w:rPr>
        <w:t xml:space="preserve"> </w:t>
      </w:r>
      <w:proofErr w:type="spellStart"/>
      <w:r w:rsidRPr="00EF5562">
        <w:rPr>
          <w:rFonts w:eastAsia="Times New Roman" w:cs="Times New Roman"/>
          <w:noProof w:val="0"/>
          <w:szCs w:val="24"/>
          <w:lang w:eastAsia="id-ID"/>
        </w:rPr>
        <w:t>pralatih</w:t>
      </w:r>
      <w:proofErr w:type="spellEnd"/>
      <w:r w:rsidRPr="00EF5562">
        <w:rPr>
          <w:rFonts w:eastAsia="Times New Roman" w:cs="Times New Roman"/>
          <w:noProof w:val="0"/>
          <w:szCs w:val="24"/>
          <w:lang w:eastAsia="id-ID"/>
        </w:rPr>
        <w:t xml:space="preserve"> pada penelitian tersebut masih terbatas pada wav2vec 2.0 dan belum mencakup </w:t>
      </w:r>
      <w:proofErr w:type="spellStart"/>
      <w:r w:rsidRPr="00EF5562">
        <w:rPr>
          <w:rFonts w:eastAsia="Times New Roman" w:cs="Times New Roman"/>
          <w:noProof w:val="0"/>
          <w:szCs w:val="24"/>
          <w:lang w:eastAsia="id-ID"/>
        </w:rPr>
        <w:t>HuBERT</w:t>
      </w:r>
      <w:proofErr w:type="spellEnd"/>
      <w:r w:rsidRPr="00EF5562">
        <w:rPr>
          <w:rFonts w:eastAsia="Times New Roman" w:cs="Times New Roman"/>
          <w:noProof w:val="0"/>
          <w:szCs w:val="24"/>
          <w:lang w:eastAsia="id-ID"/>
        </w:rPr>
        <w:t xml:space="preserve"> maupun </w:t>
      </w:r>
      <w:proofErr w:type="spellStart"/>
      <w:r w:rsidRPr="00EF5562">
        <w:rPr>
          <w:rFonts w:eastAsia="Times New Roman" w:cs="Times New Roman"/>
          <w:noProof w:val="0"/>
          <w:szCs w:val="24"/>
          <w:lang w:eastAsia="id-ID"/>
        </w:rPr>
        <w:t>WavLM</w:t>
      </w:r>
      <w:proofErr w:type="spellEnd"/>
      <w:r w:rsidRPr="00EF5562">
        <w:rPr>
          <w:rFonts w:eastAsia="Times New Roman" w:cs="Times New Roman"/>
          <w:noProof w:val="0"/>
          <w:szCs w:val="24"/>
          <w:lang w:eastAsia="id-ID"/>
        </w:rPr>
        <w:t xml:space="preserve"> yang memiliki tujuan </w:t>
      </w:r>
      <w:proofErr w:type="spellStart"/>
      <w:r w:rsidRPr="00EF5562">
        <w:rPr>
          <w:rFonts w:eastAsia="Times New Roman" w:cs="Times New Roman"/>
          <w:noProof w:val="0"/>
          <w:szCs w:val="24"/>
          <w:lang w:eastAsia="id-ID"/>
        </w:rPr>
        <w:t>pralatih</w:t>
      </w:r>
      <w:proofErr w:type="spellEnd"/>
      <w:r w:rsidRPr="00EF5562">
        <w:rPr>
          <w:rFonts w:eastAsia="Times New Roman" w:cs="Times New Roman"/>
          <w:noProof w:val="0"/>
          <w:szCs w:val="24"/>
          <w:lang w:eastAsia="id-ID"/>
        </w:rPr>
        <w:t xml:space="preserve"> dan karakter representasi berbeda. Penelitian tersebut juga belum menganalisis apakah adaptasi parameter-efisien seperti </w:t>
      </w:r>
      <w:proofErr w:type="spellStart"/>
      <w:r w:rsidRPr="00EF5562">
        <w:rPr>
          <w:rFonts w:eastAsia="Times New Roman" w:cs="Times New Roman"/>
          <w:noProof w:val="0"/>
          <w:szCs w:val="24"/>
          <w:lang w:eastAsia="id-ID"/>
        </w:rPr>
        <w:t>LoRA</w:t>
      </w:r>
      <w:proofErr w:type="spellEnd"/>
      <w:r w:rsidRPr="00EF5562">
        <w:rPr>
          <w:rFonts w:eastAsia="Times New Roman" w:cs="Times New Roman"/>
          <w:noProof w:val="0"/>
          <w:szCs w:val="24"/>
          <w:lang w:eastAsia="id-ID"/>
        </w:rPr>
        <w:t xml:space="preserve"> dapat meningkatkan kesesuaian representasi </w:t>
      </w:r>
      <w:r w:rsidRPr="00EF5562">
        <w:rPr>
          <w:rFonts w:eastAsia="Times New Roman" w:cs="Times New Roman"/>
          <w:i/>
          <w:noProof w:val="0"/>
          <w:szCs w:val="24"/>
          <w:lang w:eastAsia="id-ID"/>
        </w:rPr>
        <w:t xml:space="preserve">model </w:t>
      </w:r>
      <w:proofErr w:type="spellStart"/>
      <w:r w:rsidRPr="00EF5562">
        <w:rPr>
          <w:rFonts w:eastAsia="Times New Roman" w:cs="Times New Roman"/>
          <w:i/>
          <w:iCs/>
          <w:noProof w:val="0"/>
          <w:szCs w:val="24"/>
          <w:lang w:eastAsia="id-ID"/>
        </w:rPr>
        <w:t>speech</w:t>
      </w:r>
      <w:proofErr w:type="spellEnd"/>
      <w:r w:rsidRPr="00EF5562">
        <w:rPr>
          <w:rFonts w:eastAsia="Times New Roman" w:cs="Times New Roman"/>
          <w:noProof w:val="0"/>
          <w:szCs w:val="24"/>
          <w:lang w:eastAsia="id-ID"/>
        </w:rPr>
        <w:t xml:space="preserve"> </w:t>
      </w:r>
      <w:proofErr w:type="spellStart"/>
      <w:r w:rsidRPr="00EF5562">
        <w:rPr>
          <w:rFonts w:eastAsia="Times New Roman" w:cs="Times New Roman"/>
          <w:noProof w:val="0"/>
          <w:szCs w:val="24"/>
          <w:lang w:eastAsia="id-ID"/>
        </w:rPr>
        <w:t>pralatih</w:t>
      </w:r>
      <w:proofErr w:type="spellEnd"/>
      <w:r w:rsidRPr="00EF5562">
        <w:rPr>
          <w:rFonts w:eastAsia="Times New Roman" w:cs="Times New Roman"/>
          <w:noProof w:val="0"/>
          <w:szCs w:val="24"/>
          <w:lang w:eastAsia="id-ID"/>
        </w:rPr>
        <w:t xml:space="preserve"> terhadap tugas re</w:t>
      </w:r>
      <w:r w:rsidRPr="00EF5562">
        <w:rPr>
          <w:rFonts w:eastAsia="Times New Roman" w:cs="Times New Roman"/>
          <w:i/>
          <w:noProof w:val="0"/>
          <w:szCs w:val="24"/>
          <w:lang w:eastAsia="id-ID"/>
        </w:rPr>
        <w:t xml:space="preserve">gresi Big </w:t>
      </w:r>
      <w:proofErr w:type="spellStart"/>
      <w:r w:rsidRPr="00EF5562">
        <w:rPr>
          <w:rFonts w:eastAsia="Times New Roman" w:cs="Times New Roman"/>
          <w:i/>
          <w:noProof w:val="0"/>
          <w:szCs w:val="24"/>
          <w:lang w:eastAsia="id-ID"/>
        </w:rPr>
        <w:t>Five</w:t>
      </w:r>
      <w:proofErr w:type="spellEnd"/>
      <w:r w:rsidRPr="00EF5562">
        <w:rPr>
          <w:rFonts w:eastAsia="Times New Roman" w:cs="Times New Roman"/>
          <w:noProof w:val="0"/>
          <w:szCs w:val="24"/>
          <w:lang w:eastAsia="id-ID"/>
        </w:rPr>
        <w:t xml:space="preserve"> pada pemisahan data yang ketat.</w:t>
      </w:r>
    </w:p>
    <w:p w14:paraId="62B2EB2E" w14:textId="53FBEA13" w:rsidR="003D4F03" w:rsidRPr="00EF5562" w:rsidRDefault="00000000" w:rsidP="00EF5562">
      <w:pPr>
        <w:spacing w:beforeAutospacing="1" w:afterAutospacing="1"/>
        <w:rPr>
          <w:rFonts w:eastAsia="Times New Roman" w:cs="Times New Roman"/>
          <w:noProof w:val="0"/>
          <w:szCs w:val="24"/>
          <w:lang w:eastAsia="id-ID"/>
        </w:rPr>
      </w:pPr>
      <w:sdt>
        <w:sdtPr>
          <w:rPr>
            <w:rFonts w:eastAsia="Times New Roman" w:cs="Times New Roman"/>
            <w:noProof w:val="0"/>
            <w:color w:val="000000"/>
            <w:szCs w:val="24"/>
            <w:lang w:eastAsia="id-ID"/>
          </w:rPr>
          <w:tag w:val="MENDELEY_CITATION_v3_eyJjaXRhdGlvbklEIjoiTUVOREVMRVlfQ0lUQVRJT05fNTE3OTcyZDItNTg2Yy00NmUxLTlmNGEtMTk1MmRmN2FkM2Ex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
          <w:id w:val="472639553"/>
          <w:placeholder>
            <w:docPart w:val="DefaultPlaceholder_-1854013440"/>
          </w:placeholder>
        </w:sdtPr>
        <w:sdtContent>
          <w:proofErr w:type="spellStart"/>
          <w:r w:rsidR="004D7C97" w:rsidRPr="004D7C97">
            <w:rPr>
              <w:rFonts w:eastAsia="Times New Roman" w:cs="Times New Roman"/>
              <w:noProof w:val="0"/>
              <w:color w:val="000000"/>
              <w:szCs w:val="24"/>
              <w:lang w:eastAsia="id-ID"/>
            </w:rPr>
            <w:t>Rubio</w:t>
          </w:r>
          <w:proofErr w:type="spellEnd"/>
          <w:r w:rsidR="004D7C97" w:rsidRPr="004D7C97">
            <w:rPr>
              <w:rFonts w:eastAsia="Times New Roman" w:cs="Times New Roman"/>
              <w:noProof w:val="0"/>
              <w:color w:val="000000"/>
              <w:szCs w:val="24"/>
              <w:lang w:eastAsia="id-ID"/>
            </w:rPr>
            <w:t xml:space="preserve"> dkk. (2024)</w:t>
          </w:r>
        </w:sdtContent>
      </w:sdt>
      <w:r w:rsidR="003D4F03" w:rsidRPr="00EF5562">
        <w:rPr>
          <w:rFonts w:eastAsia="Times New Roman" w:cs="Times New Roman"/>
          <w:noProof w:val="0"/>
          <w:szCs w:val="24"/>
          <w:lang w:eastAsia="id-ID"/>
        </w:rPr>
        <w:t xml:space="preserve"> membahas kelayakan penggunaan karakteristik suara untuk menge</w:t>
      </w:r>
      <w:r w:rsidR="003D4F03" w:rsidRPr="00EF5562">
        <w:rPr>
          <w:rFonts w:eastAsia="Times New Roman" w:cs="Times New Roman"/>
          <w:i/>
          <w:noProof w:val="0"/>
          <w:szCs w:val="24"/>
          <w:lang w:eastAsia="id-ID"/>
        </w:rPr>
        <w:t xml:space="preserve">stimasi Big </w:t>
      </w:r>
      <w:proofErr w:type="spellStart"/>
      <w:r w:rsidR="003D4F03" w:rsidRPr="00EF5562">
        <w:rPr>
          <w:rFonts w:eastAsia="Times New Roman" w:cs="Times New Roman"/>
          <w:i/>
          <w:noProof w:val="0"/>
          <w:szCs w:val="24"/>
          <w:lang w:eastAsia="id-ID"/>
        </w:rPr>
        <w:t>Five</w:t>
      </w:r>
      <w:proofErr w:type="spellEnd"/>
      <w:r w:rsidR="003D4F03" w:rsidRPr="00EF5562">
        <w:rPr>
          <w:rFonts w:eastAsia="Times New Roman" w:cs="Times New Roman"/>
          <w:noProof w:val="0"/>
          <w:szCs w:val="24"/>
          <w:lang w:eastAsia="id-ID"/>
        </w:rPr>
        <w:t xml:space="preserve"> dalam konteks wawancara. Penelitian tersebut menunjukkan bahwa fitur-fitur akustik dan paralinguistik dapat memberikan petunjuk mengenai sifat kepribadian, sehingga mendukung relevansi pendekatan berbasis audio. Akan tetapi, target yang digunakan mencak</w:t>
      </w:r>
      <w:r w:rsidR="003D4F03" w:rsidRPr="00EF5562">
        <w:rPr>
          <w:rFonts w:eastAsia="Times New Roman" w:cs="Times New Roman"/>
          <w:i/>
          <w:noProof w:val="0"/>
          <w:szCs w:val="24"/>
          <w:lang w:eastAsia="id-ID"/>
        </w:rPr>
        <w:t xml:space="preserve">up skor </w:t>
      </w:r>
      <w:proofErr w:type="spellStart"/>
      <w:r w:rsidR="003D4F03" w:rsidRPr="00EF5562">
        <w:rPr>
          <w:rFonts w:eastAsia="Times New Roman" w:cs="Times New Roman"/>
          <w:i/>
          <w:iCs/>
          <w:noProof w:val="0"/>
          <w:szCs w:val="24"/>
          <w:lang w:eastAsia="id-ID"/>
        </w:rPr>
        <w:t>self-report</w:t>
      </w:r>
      <w:proofErr w:type="spellEnd"/>
      <w:r w:rsidR="003D4F03" w:rsidRPr="00EF5562">
        <w:rPr>
          <w:rFonts w:eastAsia="Times New Roman" w:cs="Times New Roman"/>
          <w:noProof w:val="0"/>
          <w:szCs w:val="24"/>
          <w:lang w:eastAsia="id-ID"/>
        </w:rPr>
        <w:t xml:space="preserve"> dan penilaian pihak lain, sedangkan keluaran model dirumuskan sebagai klasifikasi ke dalam kategori rendah, sedang, dan tinggi. Formulasi tersebut berbeda dari </w:t>
      </w:r>
      <w:proofErr w:type="spellStart"/>
      <w:r w:rsidR="003D4F03" w:rsidRPr="00EF5562">
        <w:rPr>
          <w:rFonts w:eastAsia="Times New Roman" w:cs="Times New Roman"/>
          <w:noProof w:val="0"/>
          <w:szCs w:val="24"/>
          <w:lang w:eastAsia="id-ID"/>
        </w:rPr>
        <w:t>ChaLearn</w:t>
      </w:r>
      <w:proofErr w:type="spellEnd"/>
      <w:r w:rsidR="003D4F03" w:rsidRPr="00EF5562">
        <w:rPr>
          <w:rFonts w:eastAsia="Times New Roman" w:cs="Times New Roman"/>
          <w:noProof w:val="0"/>
          <w:szCs w:val="24"/>
          <w:lang w:eastAsia="id-ID"/>
        </w:rPr>
        <w:t xml:space="preserve"> First </w:t>
      </w:r>
      <w:proofErr w:type="spellStart"/>
      <w:r w:rsidR="003D4F03" w:rsidRPr="00EF5562">
        <w:rPr>
          <w:rFonts w:eastAsia="Times New Roman" w:cs="Times New Roman"/>
          <w:noProof w:val="0"/>
          <w:szCs w:val="24"/>
          <w:lang w:eastAsia="id-ID"/>
        </w:rPr>
        <w:t>Impressions</w:t>
      </w:r>
      <w:proofErr w:type="spellEnd"/>
      <w:r w:rsidR="003D4F03" w:rsidRPr="00EF5562">
        <w:rPr>
          <w:rFonts w:eastAsia="Times New Roman" w:cs="Times New Roman"/>
          <w:noProof w:val="0"/>
          <w:szCs w:val="24"/>
          <w:lang w:eastAsia="id-ID"/>
        </w:rPr>
        <w:t xml:space="preserve"> V2 yang menggunaka</w:t>
      </w:r>
      <w:r w:rsidR="003D4F03" w:rsidRPr="00EF5562">
        <w:rPr>
          <w:rFonts w:eastAsia="Times New Roman" w:cs="Times New Roman"/>
          <w:i/>
          <w:noProof w:val="0"/>
          <w:szCs w:val="24"/>
          <w:lang w:eastAsia="id-ID"/>
        </w:rPr>
        <w:t xml:space="preserve">n label </w:t>
      </w:r>
      <w:proofErr w:type="spellStart"/>
      <w:r w:rsidR="003D4F03" w:rsidRPr="00EF5562">
        <w:rPr>
          <w:rFonts w:eastAsia="Times New Roman" w:cs="Times New Roman"/>
          <w:i/>
          <w:iCs/>
          <w:noProof w:val="0"/>
          <w:szCs w:val="24"/>
          <w:lang w:eastAsia="id-ID"/>
        </w:rPr>
        <w:t>apparent</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personality</w:t>
      </w:r>
      <w:proofErr w:type="spellEnd"/>
      <w:r w:rsidR="003D4F03" w:rsidRPr="00EF5562">
        <w:rPr>
          <w:rFonts w:eastAsia="Times New Roman" w:cs="Times New Roman"/>
          <w:noProof w:val="0"/>
          <w:szCs w:val="24"/>
          <w:lang w:eastAsia="id-ID"/>
        </w:rPr>
        <w:t xml:space="preserve"> kontinu dan diperlakukan sebagai tugas regresi. Selain itu, pendekatan </w:t>
      </w:r>
      <w:proofErr w:type="spellStart"/>
      <w:r w:rsidR="003D4F03" w:rsidRPr="00EF5562">
        <w:rPr>
          <w:rFonts w:eastAsia="Times New Roman" w:cs="Times New Roman"/>
          <w:noProof w:val="0"/>
          <w:szCs w:val="24"/>
          <w:lang w:eastAsia="id-ID"/>
        </w:rPr>
        <w:t>Rubio</w:t>
      </w:r>
      <w:proofErr w:type="spellEnd"/>
      <w:r w:rsidR="003D4F03" w:rsidRPr="00EF5562">
        <w:rPr>
          <w:rFonts w:eastAsia="Times New Roman" w:cs="Times New Roman"/>
          <w:noProof w:val="0"/>
          <w:szCs w:val="24"/>
          <w:lang w:eastAsia="id-ID"/>
        </w:rPr>
        <w:t xml:space="preserve"> dkk. masih mengandalkan kumpulan fitur akustik konvensional dan belum membandingkannya</w:t>
      </w:r>
      <w:r w:rsidR="003D4F03" w:rsidRPr="00EF5562">
        <w:rPr>
          <w:rFonts w:eastAsia="Times New Roman" w:cs="Times New Roman"/>
          <w:i/>
          <w:noProof w:val="0"/>
          <w:szCs w:val="24"/>
          <w:lang w:eastAsia="id-ID"/>
        </w:rPr>
        <w:t xml:space="preserve"> dengan </w:t>
      </w:r>
      <w:proofErr w:type="spellStart"/>
      <w:r w:rsidR="003D4F03" w:rsidRPr="00EF5562">
        <w:rPr>
          <w:rFonts w:eastAsia="Times New Roman" w:cs="Times New Roman"/>
          <w:i/>
          <w:noProof w:val="0"/>
          <w:szCs w:val="24"/>
          <w:lang w:eastAsia="id-ID"/>
        </w:rPr>
        <w:t>embedding</w:t>
      </w:r>
      <w:proofErr w:type="spellEnd"/>
      <w:r w:rsidR="003D4F03" w:rsidRPr="00EF5562">
        <w:rPr>
          <w:rFonts w:eastAsia="Times New Roman" w:cs="Times New Roman"/>
          <w:noProof w:val="0"/>
          <w:szCs w:val="24"/>
          <w:lang w:eastAsia="id-ID"/>
        </w:rPr>
        <w:t xml:space="preserve"> dari beberap</w:t>
      </w:r>
      <w:r w:rsidR="003D4F03" w:rsidRPr="00EF5562">
        <w:rPr>
          <w:rFonts w:eastAsia="Times New Roman" w:cs="Times New Roman"/>
          <w:i/>
          <w:noProof w:val="0"/>
          <w:szCs w:val="24"/>
          <w:lang w:eastAsia="id-ID"/>
        </w:rPr>
        <w:t>a mode</w:t>
      </w:r>
      <w:r w:rsidR="003D4F03" w:rsidRPr="00EF5562">
        <w:rPr>
          <w:rFonts w:eastAsia="Times New Roman" w:cs="Times New Roman"/>
          <w:noProof w:val="0"/>
          <w:szCs w:val="24"/>
          <w:lang w:eastAsia="id-ID"/>
        </w:rPr>
        <w:t xml:space="preserve">l </w:t>
      </w:r>
      <w:proofErr w:type="spellStart"/>
      <w:r w:rsidR="003D4F03" w:rsidRPr="00EF5562">
        <w:rPr>
          <w:rFonts w:eastAsia="Times New Roman" w:cs="Times New Roman"/>
          <w:i/>
          <w:iCs/>
          <w:noProof w:val="0"/>
          <w:szCs w:val="24"/>
          <w:lang w:eastAsia="id-ID"/>
        </w:rPr>
        <w:t>speech</w:t>
      </w:r>
      <w:proofErr w:type="spellEnd"/>
      <w:r w:rsidR="003D4F03" w:rsidRPr="00EF5562">
        <w:rPr>
          <w:rFonts w:eastAsia="Times New Roman" w:cs="Times New Roman"/>
          <w:noProof w:val="0"/>
          <w:szCs w:val="24"/>
          <w:lang w:eastAsia="id-ID"/>
        </w:rPr>
        <w:t xml:space="preserve"> </w:t>
      </w:r>
      <w:proofErr w:type="spellStart"/>
      <w:r w:rsidR="003D4F03" w:rsidRPr="00EF5562">
        <w:rPr>
          <w:rFonts w:eastAsia="Times New Roman" w:cs="Times New Roman"/>
          <w:noProof w:val="0"/>
          <w:szCs w:val="24"/>
          <w:lang w:eastAsia="id-ID"/>
        </w:rPr>
        <w:t>pralatih</w:t>
      </w:r>
      <w:proofErr w:type="spellEnd"/>
      <w:r w:rsidR="003D4F03" w:rsidRPr="00EF5562">
        <w:rPr>
          <w:rFonts w:eastAsia="Times New Roman" w:cs="Times New Roman"/>
          <w:noProof w:val="0"/>
          <w:szCs w:val="24"/>
          <w:lang w:eastAsia="id-ID"/>
        </w:rPr>
        <w:t>. Dengan demikian, masih terdapat ruang penelitian untuk mengevaluas</w:t>
      </w:r>
      <w:r w:rsidR="003D4F03" w:rsidRPr="00EF5562">
        <w:rPr>
          <w:rFonts w:eastAsia="Times New Roman" w:cs="Times New Roman"/>
          <w:i/>
          <w:noProof w:val="0"/>
          <w:szCs w:val="24"/>
          <w:lang w:eastAsia="id-ID"/>
        </w:rPr>
        <w:t xml:space="preserve">i fitur </w:t>
      </w:r>
      <w:proofErr w:type="spellStart"/>
      <w:r w:rsidR="003D4F03" w:rsidRPr="00EF5562">
        <w:rPr>
          <w:rFonts w:eastAsia="Times New Roman" w:cs="Times New Roman"/>
          <w:i/>
          <w:iCs/>
          <w:noProof w:val="0"/>
          <w:szCs w:val="24"/>
          <w:lang w:eastAsia="id-ID"/>
        </w:rPr>
        <w:t>handcrafted</w:t>
      </w:r>
      <w:proofErr w:type="spellEnd"/>
      <w:r w:rsidR="003D4F03" w:rsidRPr="00EF5562">
        <w:rPr>
          <w:rFonts w:eastAsia="Times New Roman" w:cs="Times New Roman"/>
          <w:noProof w:val="0"/>
          <w:szCs w:val="24"/>
          <w:lang w:eastAsia="id-ID"/>
        </w:rPr>
        <w:t xml:space="preserve"> dan representasi </w:t>
      </w:r>
      <w:proofErr w:type="spellStart"/>
      <w:r w:rsidR="003D4F03" w:rsidRPr="00EF5562">
        <w:rPr>
          <w:rFonts w:eastAsia="Times New Roman" w:cs="Times New Roman"/>
          <w:noProof w:val="0"/>
          <w:szCs w:val="24"/>
          <w:lang w:eastAsia="id-ID"/>
        </w:rPr>
        <w:t>pralatih</w:t>
      </w:r>
      <w:proofErr w:type="spellEnd"/>
      <w:r w:rsidR="003D4F03" w:rsidRPr="00EF5562">
        <w:rPr>
          <w:rFonts w:eastAsia="Times New Roman" w:cs="Times New Roman"/>
          <w:noProof w:val="0"/>
          <w:szCs w:val="24"/>
          <w:lang w:eastAsia="id-ID"/>
        </w:rPr>
        <w:t xml:space="preserve"> pada</w:t>
      </w:r>
      <w:r w:rsidR="003D4F03" w:rsidRPr="00EF5562">
        <w:rPr>
          <w:rFonts w:eastAsia="Times New Roman" w:cs="Times New Roman"/>
          <w:i/>
          <w:noProof w:val="0"/>
          <w:szCs w:val="24"/>
          <w:lang w:eastAsia="id-ID"/>
        </w:rPr>
        <w:t xml:space="preserve"> target </w:t>
      </w:r>
      <w:proofErr w:type="spellStart"/>
      <w:r w:rsidR="003D4F03" w:rsidRPr="00EF5562">
        <w:rPr>
          <w:rFonts w:eastAsia="Times New Roman" w:cs="Times New Roman"/>
          <w:i/>
          <w:iCs/>
          <w:noProof w:val="0"/>
          <w:szCs w:val="24"/>
          <w:lang w:eastAsia="id-ID"/>
        </w:rPr>
        <w:t>apparent</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personality</w:t>
      </w:r>
      <w:proofErr w:type="spellEnd"/>
      <w:r w:rsidR="003D4F03" w:rsidRPr="00EF5562">
        <w:rPr>
          <w:rFonts w:eastAsia="Times New Roman" w:cs="Times New Roman"/>
          <w:noProof w:val="0"/>
          <w:szCs w:val="24"/>
          <w:lang w:eastAsia="id-ID"/>
        </w:rPr>
        <w:t xml:space="preserve"> kontinu dengan protokol evaluasi yang mengurangi ketergantungan sumber data.</w:t>
      </w:r>
    </w:p>
    <w:p w14:paraId="04F54005" w14:textId="455A3FC4" w:rsidR="003D4F03" w:rsidRPr="00EF5562" w:rsidRDefault="00000000" w:rsidP="00EF5562">
      <w:pPr>
        <w:spacing w:beforeAutospacing="1" w:afterAutospacing="1"/>
        <w:rPr>
          <w:rFonts w:eastAsia="Times New Roman" w:cs="Times New Roman"/>
          <w:noProof w:val="0"/>
          <w:szCs w:val="24"/>
          <w:lang w:eastAsia="id-ID"/>
        </w:rPr>
      </w:pPr>
      <w:sdt>
        <w:sdtPr>
          <w:rPr>
            <w:rFonts w:eastAsia="Times New Roman" w:cs="Times New Roman"/>
            <w:noProof w:val="0"/>
            <w:color w:val="000000"/>
            <w:szCs w:val="24"/>
            <w:lang w:eastAsia="id-ID"/>
          </w:rPr>
          <w:tag w:val="MENDELEY_CITATION_v3_eyJjaXRhdGlvbklEIjoiTUVOREVMRVlfQ0lUQVRJT05fNWNkMjA0M2MtNmM4Mi00MzY0LTkzZWYtN2Q4YWEyN2Y5NDc1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1579829508"/>
          <w:placeholder>
            <w:docPart w:val="DefaultPlaceholder_-1854013440"/>
          </w:placeholder>
        </w:sdtPr>
        <w:sdtContent>
          <w:proofErr w:type="spellStart"/>
          <w:r w:rsidR="004D7C97" w:rsidRPr="004D7C97">
            <w:rPr>
              <w:rFonts w:eastAsia="Times New Roman" w:cs="Times New Roman"/>
              <w:noProof w:val="0"/>
              <w:color w:val="000000"/>
              <w:szCs w:val="24"/>
              <w:lang w:eastAsia="id-ID"/>
            </w:rPr>
            <w:t>Ghassemi</w:t>
          </w:r>
          <w:proofErr w:type="spellEnd"/>
          <w:r w:rsidR="004D7C97" w:rsidRPr="004D7C97">
            <w:rPr>
              <w:rFonts w:eastAsia="Times New Roman" w:cs="Times New Roman"/>
              <w:noProof w:val="0"/>
              <w:color w:val="000000"/>
              <w:szCs w:val="24"/>
              <w:lang w:eastAsia="id-ID"/>
            </w:rPr>
            <w:t xml:space="preserve"> dkk. (2024)</w:t>
          </w:r>
        </w:sdtContent>
      </w:sdt>
      <w:r w:rsidR="003D4F03" w:rsidRPr="00EF5562">
        <w:rPr>
          <w:rFonts w:eastAsia="Times New Roman" w:cs="Times New Roman"/>
          <w:noProof w:val="0"/>
          <w:szCs w:val="24"/>
          <w:lang w:eastAsia="id-ID"/>
        </w:rPr>
        <w:t xml:space="preserve"> menyoroti permasalahan ketergantungan su</w:t>
      </w:r>
      <w:r w:rsidR="003D4F03" w:rsidRPr="00EF5562">
        <w:rPr>
          <w:rFonts w:eastAsia="Times New Roman" w:cs="Times New Roman"/>
          <w:i/>
          <w:noProof w:val="0"/>
          <w:szCs w:val="24"/>
          <w:lang w:eastAsia="id-ID"/>
        </w:rPr>
        <w:t xml:space="preserve">mber pada </w:t>
      </w:r>
      <w:proofErr w:type="spellStart"/>
      <w:r w:rsidR="003D4F03" w:rsidRPr="00EF5562">
        <w:rPr>
          <w:rFonts w:eastAsia="Times New Roman" w:cs="Times New Roman"/>
          <w:i/>
          <w:iCs/>
          <w:noProof w:val="0"/>
          <w:szCs w:val="24"/>
          <w:lang w:eastAsia="id-ID"/>
        </w:rPr>
        <w:t>official</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split</w:t>
      </w:r>
      <w:proofErr w:type="spellEnd"/>
      <w:r w:rsidR="003D4F03" w:rsidRPr="00EF5562">
        <w:rPr>
          <w:rFonts w:eastAsia="Times New Roman" w:cs="Times New Roman"/>
          <w:noProof w:val="0"/>
          <w:szCs w:val="24"/>
          <w:lang w:eastAsia="id-ID"/>
        </w:rPr>
        <w:t xml:space="preserve"> </w:t>
      </w:r>
      <w:proofErr w:type="spellStart"/>
      <w:r w:rsidR="003D4F03" w:rsidRPr="00EF5562">
        <w:rPr>
          <w:rFonts w:eastAsia="Times New Roman" w:cs="Times New Roman"/>
          <w:noProof w:val="0"/>
          <w:szCs w:val="24"/>
          <w:lang w:eastAsia="id-ID"/>
        </w:rPr>
        <w:t>ChaLearn</w:t>
      </w:r>
      <w:proofErr w:type="spellEnd"/>
      <w:r w:rsidR="003D4F03" w:rsidRPr="00EF5562">
        <w:rPr>
          <w:rFonts w:eastAsia="Times New Roman" w:cs="Times New Roman"/>
          <w:noProof w:val="0"/>
          <w:szCs w:val="24"/>
          <w:lang w:eastAsia="id-ID"/>
        </w:rPr>
        <w:t xml:space="preserve"> First </w:t>
      </w:r>
      <w:proofErr w:type="spellStart"/>
      <w:r w:rsidR="003D4F03" w:rsidRPr="00EF5562">
        <w:rPr>
          <w:rFonts w:eastAsia="Times New Roman" w:cs="Times New Roman"/>
          <w:noProof w:val="0"/>
          <w:szCs w:val="24"/>
          <w:lang w:eastAsia="id-ID"/>
        </w:rPr>
        <w:t>Impressions</w:t>
      </w:r>
      <w:proofErr w:type="spellEnd"/>
      <w:r w:rsidR="003D4F03" w:rsidRPr="00EF5562">
        <w:rPr>
          <w:rFonts w:eastAsia="Times New Roman" w:cs="Times New Roman"/>
          <w:noProof w:val="0"/>
          <w:szCs w:val="24"/>
          <w:lang w:eastAsia="id-ID"/>
        </w:rPr>
        <w:t xml:space="preserve"> V2 dan me</w:t>
      </w:r>
      <w:r w:rsidR="003D4F03" w:rsidRPr="00EF5562">
        <w:rPr>
          <w:rFonts w:eastAsia="Times New Roman" w:cs="Times New Roman"/>
          <w:i/>
          <w:noProof w:val="0"/>
          <w:szCs w:val="24"/>
          <w:lang w:eastAsia="id-ID"/>
        </w:rPr>
        <w:t xml:space="preserve">ngusulkan </w:t>
      </w:r>
      <w:proofErr w:type="spellStart"/>
      <w:r w:rsidR="003D4F03" w:rsidRPr="00EF5562">
        <w:rPr>
          <w:rFonts w:eastAsia="Times New Roman" w:cs="Times New Roman"/>
          <w:i/>
          <w:iCs/>
          <w:noProof w:val="0"/>
          <w:szCs w:val="24"/>
          <w:lang w:eastAsia="id-ID"/>
        </w:rPr>
        <w:t>dependency-free</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split</w:t>
      </w:r>
      <w:proofErr w:type="spellEnd"/>
      <w:r w:rsidR="003D4F03" w:rsidRPr="00EF5562">
        <w:rPr>
          <w:rFonts w:eastAsia="Times New Roman" w:cs="Times New Roman"/>
          <w:noProof w:val="0"/>
          <w:szCs w:val="24"/>
          <w:lang w:eastAsia="id-ID"/>
        </w:rPr>
        <w:t xml:space="preserve"> berbasis </w:t>
      </w:r>
      <w:proofErr w:type="spellStart"/>
      <w:r w:rsidR="003D4F03" w:rsidRPr="00EF5562">
        <w:rPr>
          <w:rFonts w:eastAsia="Times New Roman" w:cs="Times New Roman"/>
          <w:noProof w:val="0"/>
          <w:szCs w:val="24"/>
          <w:lang w:eastAsia="id-ID"/>
        </w:rPr>
        <w:t>YouTube</w:t>
      </w:r>
      <w:proofErr w:type="spellEnd"/>
      <w:r w:rsidR="003D4F03" w:rsidRPr="00EF5562">
        <w:rPr>
          <w:rFonts w:eastAsia="Times New Roman" w:cs="Times New Roman"/>
          <w:noProof w:val="0"/>
          <w:szCs w:val="24"/>
          <w:lang w:eastAsia="id-ID"/>
        </w:rPr>
        <w:t xml:space="preserve"> </w:t>
      </w:r>
      <w:proofErr w:type="spellStart"/>
      <w:r w:rsidR="003D4F03" w:rsidRPr="00EF5562">
        <w:rPr>
          <w:rFonts w:eastAsia="Times New Roman" w:cs="Times New Roman"/>
          <w:i/>
          <w:iCs/>
          <w:noProof w:val="0"/>
          <w:szCs w:val="24"/>
          <w:lang w:eastAsia="id-ID"/>
        </w:rPr>
        <w:t>channel</w:t>
      </w:r>
      <w:proofErr w:type="spellEnd"/>
      <w:r w:rsidR="003D4F03" w:rsidRPr="00EF5562">
        <w:rPr>
          <w:rFonts w:eastAsia="Times New Roman" w:cs="Times New Roman"/>
          <w:i/>
          <w:iCs/>
          <w:noProof w:val="0"/>
          <w:szCs w:val="24"/>
          <w:lang w:eastAsia="id-ID"/>
        </w:rPr>
        <w:t xml:space="preserve"> ID</w:t>
      </w:r>
      <w:r w:rsidR="003D4F03" w:rsidRPr="00EF5562">
        <w:rPr>
          <w:rFonts w:eastAsia="Times New Roman" w:cs="Times New Roman"/>
          <w:noProof w:val="0"/>
          <w:szCs w:val="24"/>
          <w:lang w:eastAsia="id-ID"/>
        </w:rPr>
        <w:t xml:space="preserve">. Penelitian tersebut menunjukkan bahwa pemisahan data berdasarkan sumber menghasilkan evaluasi yang lebih konservatif dibandingkan pembagian resmi, sehingga mendukung pentingnya </w:t>
      </w:r>
      <w:proofErr w:type="spellStart"/>
      <w:r w:rsidR="003D4F03" w:rsidRPr="00EF5562">
        <w:rPr>
          <w:rFonts w:eastAsia="Times New Roman" w:cs="Times New Roman"/>
          <w:noProof w:val="0"/>
          <w:szCs w:val="24"/>
          <w:lang w:eastAsia="id-ID"/>
        </w:rPr>
        <w:t>independensi</w:t>
      </w:r>
      <w:proofErr w:type="spellEnd"/>
      <w:r w:rsidR="003D4F03" w:rsidRPr="00EF5562">
        <w:rPr>
          <w:rFonts w:eastAsia="Times New Roman" w:cs="Times New Roman"/>
          <w:noProof w:val="0"/>
          <w:szCs w:val="24"/>
          <w:lang w:eastAsia="id-ID"/>
        </w:rPr>
        <w:t xml:space="preserve"> sumber antara data pelatihan, validasi, dan pengujian. Temuan tersebut menjadi dasar penting bagi penerapan</w:t>
      </w:r>
      <w:r w:rsidR="003D4F03" w:rsidRPr="00EF5562">
        <w:rPr>
          <w:rFonts w:eastAsia="Times New Roman" w:cs="Times New Roman"/>
          <w:i/>
          <w:noProof w:val="0"/>
          <w:szCs w:val="24"/>
          <w:lang w:eastAsia="id-ID"/>
        </w:rPr>
        <w:t xml:space="preserve"> protokol </w:t>
      </w:r>
      <w:proofErr w:type="spellStart"/>
      <w:r w:rsidR="003D4F03" w:rsidRPr="00EF5562">
        <w:rPr>
          <w:rFonts w:eastAsia="Times New Roman" w:cs="Times New Roman"/>
          <w:i/>
          <w:iCs/>
          <w:noProof w:val="0"/>
          <w:szCs w:val="24"/>
          <w:lang w:eastAsia="id-ID"/>
        </w:rPr>
        <w:t>strict</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split</w:t>
      </w:r>
      <w:proofErr w:type="spellEnd"/>
      <w:r w:rsidR="003D4F03" w:rsidRPr="00EF5562">
        <w:rPr>
          <w:rFonts w:eastAsia="Times New Roman" w:cs="Times New Roman"/>
          <w:noProof w:val="0"/>
          <w:szCs w:val="24"/>
          <w:lang w:eastAsia="id-ID"/>
        </w:rPr>
        <w:t xml:space="preserve"> dalam penelitian ini karena klip-klip dari kanal atau sumber yang sama berpotensi memiliki pembicara, kondisi rekaman, maupun latar yang serupa. Meskipun demikian, </w:t>
      </w:r>
      <w:proofErr w:type="spellStart"/>
      <w:r w:rsidR="003D4F03" w:rsidRPr="00EF5562">
        <w:rPr>
          <w:rFonts w:eastAsia="Times New Roman" w:cs="Times New Roman"/>
          <w:noProof w:val="0"/>
          <w:szCs w:val="24"/>
          <w:lang w:eastAsia="id-ID"/>
        </w:rPr>
        <w:t>Ghassemi</w:t>
      </w:r>
      <w:proofErr w:type="spellEnd"/>
      <w:r w:rsidR="003D4F03" w:rsidRPr="00EF5562">
        <w:rPr>
          <w:rFonts w:eastAsia="Times New Roman" w:cs="Times New Roman"/>
          <w:noProof w:val="0"/>
          <w:szCs w:val="24"/>
          <w:lang w:eastAsia="id-ID"/>
        </w:rPr>
        <w:t xml:space="preserve"> dkk. berfokus pada pengembangan kerangka </w:t>
      </w:r>
      <w:proofErr w:type="spellStart"/>
      <w:r w:rsidR="003D4F03" w:rsidRPr="00EF5562">
        <w:rPr>
          <w:rFonts w:eastAsia="Times New Roman" w:cs="Times New Roman"/>
          <w:noProof w:val="0"/>
          <w:szCs w:val="24"/>
          <w:lang w:eastAsia="id-ID"/>
        </w:rPr>
        <w:t>multimodal</w:t>
      </w:r>
      <w:proofErr w:type="spellEnd"/>
      <w:r w:rsidR="003D4F03" w:rsidRPr="00EF5562">
        <w:rPr>
          <w:rFonts w:eastAsia="Times New Roman" w:cs="Times New Roman"/>
          <w:noProof w:val="0"/>
          <w:szCs w:val="24"/>
          <w:lang w:eastAsia="id-ID"/>
        </w:rPr>
        <w:t xml:space="preserve"> yang menggabungkan informasi audio, visual, dan verbal. Analisis khusus terhadap kemampuan audio secara mandiri serta perbandingan sistematis antara </w:t>
      </w:r>
      <w:proofErr w:type="spellStart"/>
      <w:r w:rsidR="003D4F03" w:rsidRPr="00EF5562">
        <w:rPr>
          <w:rFonts w:eastAsia="Times New Roman" w:cs="Times New Roman"/>
          <w:noProof w:val="0"/>
          <w:szCs w:val="24"/>
          <w:lang w:eastAsia="id-ID"/>
        </w:rPr>
        <w:t>eGeMAPS</w:t>
      </w:r>
      <w:proofErr w:type="spellEnd"/>
      <w:r w:rsidR="003D4F03" w:rsidRPr="00EF5562">
        <w:rPr>
          <w:rFonts w:eastAsia="Times New Roman" w:cs="Times New Roman"/>
          <w:noProof w:val="0"/>
          <w:szCs w:val="24"/>
          <w:lang w:eastAsia="id-ID"/>
        </w:rPr>
        <w:t xml:space="preserve">, wav2vec 2.0, </w:t>
      </w:r>
      <w:proofErr w:type="spellStart"/>
      <w:r w:rsidR="003D4F03" w:rsidRPr="00EF5562">
        <w:rPr>
          <w:rFonts w:eastAsia="Times New Roman" w:cs="Times New Roman"/>
          <w:noProof w:val="0"/>
          <w:szCs w:val="24"/>
          <w:lang w:eastAsia="id-ID"/>
        </w:rPr>
        <w:t>HuBERT</w:t>
      </w:r>
      <w:proofErr w:type="spellEnd"/>
      <w:r w:rsidR="003D4F03" w:rsidRPr="00EF5562">
        <w:rPr>
          <w:rFonts w:eastAsia="Times New Roman" w:cs="Times New Roman"/>
          <w:noProof w:val="0"/>
          <w:szCs w:val="24"/>
          <w:lang w:eastAsia="id-ID"/>
        </w:rPr>
        <w:t xml:space="preserve">, dan </w:t>
      </w:r>
      <w:proofErr w:type="spellStart"/>
      <w:r w:rsidR="003D4F03" w:rsidRPr="00EF5562">
        <w:rPr>
          <w:rFonts w:eastAsia="Times New Roman" w:cs="Times New Roman"/>
          <w:noProof w:val="0"/>
          <w:szCs w:val="24"/>
          <w:lang w:eastAsia="id-ID"/>
        </w:rPr>
        <w:t>WavLM</w:t>
      </w:r>
      <w:proofErr w:type="spellEnd"/>
      <w:r w:rsidR="003D4F03" w:rsidRPr="00EF5562">
        <w:rPr>
          <w:rFonts w:eastAsia="Times New Roman" w:cs="Times New Roman"/>
          <w:noProof w:val="0"/>
          <w:szCs w:val="24"/>
          <w:lang w:eastAsia="id-ID"/>
        </w:rPr>
        <w:t xml:space="preserve"> belum menjadi fokus penelitian tersebut. Adapt</w:t>
      </w:r>
      <w:r w:rsidR="003D4F03" w:rsidRPr="00EF5562">
        <w:rPr>
          <w:rFonts w:eastAsia="Times New Roman" w:cs="Times New Roman"/>
          <w:i/>
          <w:noProof w:val="0"/>
          <w:szCs w:val="24"/>
          <w:lang w:eastAsia="id-ID"/>
        </w:rPr>
        <w:t>asi mo</w:t>
      </w:r>
      <w:r w:rsidR="003D4F03" w:rsidRPr="00EF5562">
        <w:rPr>
          <w:rFonts w:eastAsia="Times New Roman" w:cs="Times New Roman"/>
          <w:noProof w:val="0"/>
          <w:szCs w:val="24"/>
          <w:lang w:eastAsia="id-ID"/>
        </w:rPr>
        <w:t xml:space="preserve">del </w:t>
      </w:r>
      <w:proofErr w:type="spellStart"/>
      <w:r w:rsidR="003D4F03" w:rsidRPr="00EF5562">
        <w:rPr>
          <w:rFonts w:eastAsia="Times New Roman" w:cs="Times New Roman"/>
          <w:i/>
          <w:iCs/>
          <w:noProof w:val="0"/>
          <w:szCs w:val="24"/>
          <w:lang w:eastAsia="id-ID"/>
        </w:rPr>
        <w:t>speech</w:t>
      </w:r>
      <w:proofErr w:type="spellEnd"/>
      <w:r w:rsidR="003D4F03" w:rsidRPr="00EF5562">
        <w:rPr>
          <w:rFonts w:eastAsia="Times New Roman" w:cs="Times New Roman"/>
          <w:noProof w:val="0"/>
          <w:szCs w:val="24"/>
          <w:lang w:eastAsia="id-ID"/>
        </w:rPr>
        <w:t xml:space="preserve"> </w:t>
      </w:r>
      <w:proofErr w:type="spellStart"/>
      <w:r w:rsidR="003D4F03" w:rsidRPr="00EF5562">
        <w:rPr>
          <w:rFonts w:eastAsia="Times New Roman" w:cs="Times New Roman"/>
          <w:noProof w:val="0"/>
          <w:szCs w:val="24"/>
          <w:lang w:eastAsia="id-ID"/>
        </w:rPr>
        <w:t>pralatih</w:t>
      </w:r>
      <w:proofErr w:type="spellEnd"/>
      <w:r w:rsidR="003D4F03" w:rsidRPr="00EF5562">
        <w:rPr>
          <w:rFonts w:eastAsia="Times New Roman" w:cs="Times New Roman"/>
          <w:noProof w:val="0"/>
          <w:szCs w:val="24"/>
          <w:lang w:eastAsia="id-ID"/>
        </w:rPr>
        <w:t xml:space="preserve"> menggunak</w:t>
      </w:r>
      <w:r w:rsidR="003D4F03" w:rsidRPr="00EF5562">
        <w:rPr>
          <w:rFonts w:eastAsia="Times New Roman" w:cs="Times New Roman"/>
          <w:i/>
          <w:noProof w:val="0"/>
          <w:szCs w:val="24"/>
          <w:lang w:eastAsia="id-ID"/>
        </w:rPr>
        <w:t xml:space="preserve">an metode </w:t>
      </w:r>
      <w:r w:rsidR="003D4F03" w:rsidRPr="00EF5562">
        <w:rPr>
          <w:rFonts w:eastAsia="Times New Roman" w:cs="Times New Roman"/>
          <w:i/>
          <w:iCs/>
          <w:noProof w:val="0"/>
          <w:szCs w:val="24"/>
          <w:lang w:eastAsia="id-ID"/>
        </w:rPr>
        <w:t>parameter-</w:t>
      </w:r>
      <w:proofErr w:type="spellStart"/>
      <w:r w:rsidR="003D4F03" w:rsidRPr="00EF5562">
        <w:rPr>
          <w:rFonts w:eastAsia="Times New Roman" w:cs="Times New Roman"/>
          <w:i/>
          <w:iCs/>
          <w:noProof w:val="0"/>
          <w:szCs w:val="24"/>
          <w:lang w:eastAsia="id-ID"/>
        </w:rPr>
        <w:t>efficient</w:t>
      </w:r>
      <w:proofErr w:type="spellEnd"/>
      <w:r w:rsidR="003D4F03" w:rsidRPr="00EF5562">
        <w:rPr>
          <w:rFonts w:eastAsia="Times New Roman" w:cs="Times New Roman"/>
          <w:i/>
          <w:iCs/>
          <w:noProof w:val="0"/>
          <w:szCs w:val="24"/>
          <w:lang w:eastAsia="id-ID"/>
        </w:rPr>
        <w:t xml:space="preserve"> </w:t>
      </w:r>
      <w:proofErr w:type="spellStart"/>
      <w:r w:rsidR="003D4F03" w:rsidRPr="00EF5562">
        <w:rPr>
          <w:rFonts w:eastAsia="Times New Roman" w:cs="Times New Roman"/>
          <w:i/>
          <w:iCs/>
          <w:noProof w:val="0"/>
          <w:szCs w:val="24"/>
          <w:lang w:eastAsia="id-ID"/>
        </w:rPr>
        <w:t>fine-tuning</w:t>
      </w:r>
      <w:proofErr w:type="spellEnd"/>
      <w:r w:rsidR="003D4F03" w:rsidRPr="00EF5562">
        <w:rPr>
          <w:rFonts w:eastAsia="Times New Roman" w:cs="Times New Roman"/>
          <w:noProof w:val="0"/>
          <w:szCs w:val="24"/>
          <w:lang w:eastAsia="id-ID"/>
        </w:rPr>
        <w:t xml:space="preserve"> juga belum dianalisis pada skenario </w:t>
      </w:r>
      <w:proofErr w:type="spellStart"/>
      <w:r w:rsidR="003D4F03" w:rsidRPr="00EF5562">
        <w:rPr>
          <w:rFonts w:eastAsia="Times New Roman" w:cs="Times New Roman"/>
          <w:i/>
          <w:iCs/>
          <w:noProof w:val="0"/>
          <w:szCs w:val="24"/>
          <w:lang w:eastAsia="id-ID"/>
        </w:rPr>
        <w:t>dependency-free</w:t>
      </w:r>
      <w:proofErr w:type="spellEnd"/>
      <w:r w:rsidR="003D4F03" w:rsidRPr="00EF5562">
        <w:rPr>
          <w:rFonts w:eastAsia="Times New Roman" w:cs="Times New Roman"/>
          <w:noProof w:val="0"/>
          <w:szCs w:val="24"/>
          <w:lang w:eastAsia="id-ID"/>
        </w:rPr>
        <w:t xml:space="preserve"> yang mereka susun.</w:t>
      </w:r>
    </w:p>
    <w:p w14:paraId="4FA5C067" w14:textId="77777777" w:rsidR="003D4F03" w:rsidRPr="00EF5562" w:rsidRDefault="003D4F03" w:rsidP="00EF5562">
      <w:pPr>
        <w:spacing w:beforeAutospacing="1" w:afterAutospacing="1"/>
        <w:rPr>
          <w:rFonts w:eastAsia="Times New Roman" w:cs="Times New Roman"/>
          <w:noProof w:val="0"/>
          <w:szCs w:val="24"/>
          <w:lang w:eastAsia="id-ID"/>
        </w:rPr>
      </w:pPr>
      <w:r w:rsidRPr="00EF5562">
        <w:rPr>
          <w:rFonts w:eastAsia="Times New Roman" w:cs="Times New Roman"/>
          <w:noProof w:val="0"/>
          <w:szCs w:val="24"/>
          <w:lang w:eastAsia="id-ID"/>
        </w:rPr>
        <w:t xml:space="preserve">Berdasarkan penelitian-penelitian tersebut, terdapat tiga celah utama yang menjadi dasar penelitian ini. Pertama, sebagian besar penelitian pada </w:t>
      </w:r>
      <w:proofErr w:type="spellStart"/>
      <w:r w:rsidRPr="00EF5562">
        <w:rPr>
          <w:rFonts w:eastAsia="Times New Roman" w:cs="Times New Roman"/>
          <w:noProof w:val="0"/>
          <w:szCs w:val="24"/>
          <w:lang w:eastAsia="id-ID"/>
        </w:rPr>
        <w:t>ChaLearn</w:t>
      </w:r>
      <w:proofErr w:type="spellEnd"/>
      <w:r w:rsidRPr="00EF5562">
        <w:rPr>
          <w:rFonts w:eastAsia="Times New Roman" w:cs="Times New Roman"/>
          <w:noProof w:val="0"/>
          <w:szCs w:val="24"/>
          <w:lang w:eastAsia="id-ID"/>
        </w:rPr>
        <w:t xml:space="preserve"> First </w:t>
      </w:r>
      <w:proofErr w:type="spellStart"/>
      <w:r w:rsidRPr="00EF5562">
        <w:rPr>
          <w:rFonts w:eastAsia="Times New Roman" w:cs="Times New Roman"/>
          <w:noProof w:val="0"/>
          <w:szCs w:val="24"/>
          <w:lang w:eastAsia="id-ID"/>
        </w:rPr>
        <w:t>Impressions</w:t>
      </w:r>
      <w:proofErr w:type="spellEnd"/>
      <w:r w:rsidRPr="00EF5562">
        <w:rPr>
          <w:rFonts w:eastAsia="Times New Roman" w:cs="Times New Roman"/>
          <w:noProof w:val="0"/>
          <w:szCs w:val="24"/>
          <w:lang w:eastAsia="id-ID"/>
        </w:rPr>
        <w:t xml:space="preserve"> V2 masih berfokus pada pendekatan </w:t>
      </w:r>
      <w:proofErr w:type="spellStart"/>
      <w:r w:rsidRPr="00EF5562">
        <w:rPr>
          <w:rFonts w:eastAsia="Times New Roman" w:cs="Times New Roman"/>
          <w:noProof w:val="0"/>
          <w:szCs w:val="24"/>
          <w:lang w:eastAsia="id-ID"/>
        </w:rPr>
        <w:t>multimodal</w:t>
      </w:r>
      <w:proofErr w:type="spellEnd"/>
      <w:r w:rsidRPr="00EF5562">
        <w:rPr>
          <w:rFonts w:eastAsia="Times New Roman" w:cs="Times New Roman"/>
          <w:noProof w:val="0"/>
          <w:szCs w:val="24"/>
          <w:lang w:eastAsia="id-ID"/>
        </w:rPr>
        <w:t>, sehingga kemampuan representasi audio secara mandiri belum dianalisis secara menyeluruh. Kedua, p</w:t>
      </w:r>
      <w:r w:rsidRPr="00EF5562">
        <w:rPr>
          <w:rFonts w:eastAsia="Times New Roman" w:cs="Times New Roman"/>
          <w:i/>
          <w:noProof w:val="0"/>
          <w:szCs w:val="24"/>
          <w:lang w:eastAsia="id-ID"/>
        </w:rPr>
        <w:t xml:space="preserve">enelitian </w:t>
      </w:r>
      <w:r w:rsidRPr="00EF5562">
        <w:rPr>
          <w:rFonts w:eastAsia="Times New Roman" w:cs="Times New Roman"/>
          <w:i/>
          <w:iCs/>
          <w:noProof w:val="0"/>
          <w:szCs w:val="24"/>
          <w:lang w:eastAsia="id-ID"/>
        </w:rPr>
        <w:t>audio-</w:t>
      </w:r>
      <w:proofErr w:type="spellStart"/>
      <w:r w:rsidRPr="00EF5562">
        <w:rPr>
          <w:rFonts w:eastAsia="Times New Roman" w:cs="Times New Roman"/>
          <w:i/>
          <w:iCs/>
          <w:noProof w:val="0"/>
          <w:szCs w:val="24"/>
          <w:lang w:eastAsia="id-ID"/>
        </w:rPr>
        <w:t>only</w:t>
      </w:r>
      <w:proofErr w:type="spellEnd"/>
      <w:r w:rsidRPr="00EF5562">
        <w:rPr>
          <w:rFonts w:eastAsia="Times New Roman" w:cs="Times New Roman"/>
          <w:noProof w:val="0"/>
          <w:szCs w:val="24"/>
          <w:lang w:eastAsia="id-ID"/>
        </w:rPr>
        <w:t xml:space="preserve"> yang telah dilakukan umumnya hanya menggunakan fitur akustik konvensional atau satu je</w:t>
      </w:r>
      <w:r w:rsidRPr="00EF5562">
        <w:rPr>
          <w:rFonts w:eastAsia="Times New Roman" w:cs="Times New Roman"/>
          <w:i/>
          <w:noProof w:val="0"/>
          <w:szCs w:val="24"/>
          <w:lang w:eastAsia="id-ID"/>
        </w:rPr>
        <w:t>nis mo</w:t>
      </w:r>
      <w:r w:rsidRPr="00EF5562">
        <w:rPr>
          <w:rFonts w:eastAsia="Times New Roman" w:cs="Times New Roman"/>
          <w:noProof w:val="0"/>
          <w:szCs w:val="24"/>
          <w:lang w:eastAsia="id-ID"/>
        </w:rPr>
        <w:t xml:space="preserve">del </w:t>
      </w:r>
      <w:proofErr w:type="spellStart"/>
      <w:r w:rsidRPr="00EF5562">
        <w:rPr>
          <w:rFonts w:eastAsia="Times New Roman" w:cs="Times New Roman"/>
          <w:i/>
          <w:iCs/>
          <w:noProof w:val="0"/>
          <w:szCs w:val="24"/>
          <w:lang w:eastAsia="id-ID"/>
        </w:rPr>
        <w:t>speech</w:t>
      </w:r>
      <w:proofErr w:type="spellEnd"/>
      <w:r w:rsidRPr="00EF5562">
        <w:rPr>
          <w:rFonts w:eastAsia="Times New Roman" w:cs="Times New Roman"/>
          <w:noProof w:val="0"/>
          <w:szCs w:val="24"/>
          <w:lang w:eastAsia="id-ID"/>
        </w:rPr>
        <w:t xml:space="preserve"> </w:t>
      </w:r>
      <w:proofErr w:type="spellStart"/>
      <w:r w:rsidRPr="00EF5562">
        <w:rPr>
          <w:rFonts w:eastAsia="Times New Roman" w:cs="Times New Roman"/>
          <w:noProof w:val="0"/>
          <w:szCs w:val="24"/>
          <w:lang w:eastAsia="id-ID"/>
        </w:rPr>
        <w:t>pralatih</w:t>
      </w:r>
      <w:proofErr w:type="spellEnd"/>
      <w:r w:rsidRPr="00EF5562">
        <w:rPr>
          <w:rFonts w:eastAsia="Times New Roman" w:cs="Times New Roman"/>
          <w:noProof w:val="0"/>
          <w:szCs w:val="24"/>
          <w:lang w:eastAsia="id-ID"/>
        </w:rPr>
        <w:t xml:space="preserve"> </w:t>
      </w:r>
      <w:r w:rsidRPr="00EF5562">
        <w:rPr>
          <w:rFonts w:eastAsia="Times New Roman" w:cs="Times New Roman"/>
          <w:noProof w:val="0"/>
          <w:szCs w:val="24"/>
          <w:lang w:eastAsia="id-ID"/>
        </w:rPr>
        <w:lastRenderedPageBreak/>
        <w:t xml:space="preserve">dan belum membandingkan </w:t>
      </w:r>
      <w:proofErr w:type="spellStart"/>
      <w:r w:rsidRPr="00EF5562">
        <w:rPr>
          <w:rFonts w:eastAsia="Times New Roman" w:cs="Times New Roman"/>
          <w:noProof w:val="0"/>
          <w:szCs w:val="24"/>
          <w:lang w:eastAsia="id-ID"/>
        </w:rPr>
        <w:t>eGeMAPS</w:t>
      </w:r>
      <w:proofErr w:type="spellEnd"/>
      <w:r w:rsidRPr="00EF5562">
        <w:rPr>
          <w:rFonts w:eastAsia="Times New Roman" w:cs="Times New Roman"/>
          <w:noProof w:val="0"/>
          <w:szCs w:val="24"/>
          <w:lang w:eastAsia="id-ID"/>
        </w:rPr>
        <w:t xml:space="preserve"> dengan wav2vec 2.0, </w:t>
      </w:r>
      <w:proofErr w:type="spellStart"/>
      <w:r w:rsidRPr="00EF5562">
        <w:rPr>
          <w:rFonts w:eastAsia="Times New Roman" w:cs="Times New Roman"/>
          <w:noProof w:val="0"/>
          <w:szCs w:val="24"/>
          <w:lang w:eastAsia="id-ID"/>
        </w:rPr>
        <w:t>HuBERT</w:t>
      </w:r>
      <w:proofErr w:type="spellEnd"/>
      <w:r w:rsidRPr="00EF5562">
        <w:rPr>
          <w:rFonts w:eastAsia="Times New Roman" w:cs="Times New Roman"/>
          <w:noProof w:val="0"/>
          <w:szCs w:val="24"/>
          <w:lang w:eastAsia="id-ID"/>
        </w:rPr>
        <w:t xml:space="preserve">, dan </w:t>
      </w:r>
      <w:proofErr w:type="spellStart"/>
      <w:r w:rsidRPr="00EF5562">
        <w:rPr>
          <w:rFonts w:eastAsia="Times New Roman" w:cs="Times New Roman"/>
          <w:noProof w:val="0"/>
          <w:szCs w:val="24"/>
          <w:lang w:eastAsia="id-ID"/>
        </w:rPr>
        <w:t>WavLM</w:t>
      </w:r>
      <w:proofErr w:type="spellEnd"/>
      <w:r w:rsidRPr="00EF5562">
        <w:rPr>
          <w:rFonts w:eastAsia="Times New Roman" w:cs="Times New Roman"/>
          <w:noProof w:val="0"/>
          <w:szCs w:val="24"/>
          <w:lang w:eastAsia="id-ID"/>
        </w:rPr>
        <w:t xml:space="preserve"> me</w:t>
      </w:r>
      <w:r w:rsidRPr="00EF5562">
        <w:rPr>
          <w:rFonts w:eastAsia="Times New Roman" w:cs="Times New Roman"/>
          <w:i/>
          <w:noProof w:val="0"/>
          <w:szCs w:val="24"/>
          <w:lang w:eastAsia="id-ID"/>
        </w:rPr>
        <w:t>nggunaka</w:t>
      </w:r>
      <w:r w:rsidRPr="00EF5562">
        <w:rPr>
          <w:rFonts w:eastAsia="Times New Roman" w:cs="Times New Roman"/>
          <w:noProof w:val="0"/>
          <w:szCs w:val="24"/>
          <w:lang w:eastAsia="id-ID"/>
        </w:rPr>
        <w:t xml:space="preserve">n </w:t>
      </w:r>
      <w:proofErr w:type="spellStart"/>
      <w:r w:rsidRPr="00EF5562">
        <w:rPr>
          <w:rFonts w:eastAsia="Times New Roman" w:cs="Times New Roman"/>
          <w:i/>
          <w:noProof w:val="0"/>
          <w:szCs w:val="24"/>
          <w:lang w:eastAsia="id-ID"/>
        </w:rPr>
        <w:t>pipeline</w:t>
      </w:r>
      <w:proofErr w:type="spellEnd"/>
      <w:r w:rsidRPr="00EF5562">
        <w:rPr>
          <w:rFonts w:eastAsia="Times New Roman" w:cs="Times New Roman"/>
          <w:noProof w:val="0"/>
          <w:szCs w:val="24"/>
          <w:lang w:eastAsia="id-ID"/>
        </w:rPr>
        <w:t xml:space="preserve"> serta model regresi yang sama. Ketiga, meskipun masalah ketergantungan sumber telah dibahas melalui pemisahan berbasis </w:t>
      </w:r>
      <w:r w:rsidRPr="00EF5562">
        <w:rPr>
          <w:rFonts w:eastAsia="Times New Roman" w:cs="Times New Roman"/>
          <w:i/>
          <w:iCs/>
          <w:noProof w:val="0"/>
          <w:szCs w:val="24"/>
          <w:lang w:eastAsia="id-ID"/>
        </w:rPr>
        <w:t xml:space="preserve">video </w:t>
      </w:r>
      <w:proofErr w:type="spellStart"/>
      <w:r w:rsidRPr="00EF5562">
        <w:rPr>
          <w:rFonts w:eastAsia="Times New Roman" w:cs="Times New Roman"/>
          <w:i/>
          <w:iCs/>
          <w:noProof w:val="0"/>
          <w:szCs w:val="24"/>
          <w:lang w:eastAsia="id-ID"/>
        </w:rPr>
        <w:t>identifier</w:t>
      </w:r>
      <w:proofErr w:type="spellEnd"/>
      <w:r w:rsidRPr="00EF5562">
        <w:rPr>
          <w:rFonts w:eastAsia="Times New Roman" w:cs="Times New Roman"/>
          <w:noProof w:val="0"/>
          <w:szCs w:val="24"/>
          <w:lang w:eastAsia="id-ID"/>
        </w:rPr>
        <w:t xml:space="preserve"> atau </w:t>
      </w:r>
      <w:proofErr w:type="spellStart"/>
      <w:r w:rsidRPr="00EF5562">
        <w:rPr>
          <w:rFonts w:eastAsia="Times New Roman" w:cs="Times New Roman"/>
          <w:noProof w:val="0"/>
          <w:szCs w:val="24"/>
          <w:lang w:eastAsia="id-ID"/>
        </w:rPr>
        <w:t>YouTube</w:t>
      </w:r>
      <w:proofErr w:type="spellEnd"/>
      <w:r w:rsidRPr="00EF5562">
        <w:rPr>
          <w:rFonts w:eastAsia="Times New Roman" w:cs="Times New Roman"/>
          <w:noProof w:val="0"/>
          <w:szCs w:val="24"/>
          <w:lang w:eastAsia="id-ID"/>
        </w:rPr>
        <w:t xml:space="preserve"> </w:t>
      </w:r>
      <w:proofErr w:type="spellStart"/>
      <w:r w:rsidRPr="00EF5562">
        <w:rPr>
          <w:rFonts w:eastAsia="Times New Roman" w:cs="Times New Roman"/>
          <w:i/>
          <w:iCs/>
          <w:noProof w:val="0"/>
          <w:szCs w:val="24"/>
          <w:lang w:eastAsia="id-ID"/>
        </w:rPr>
        <w:t>channel</w:t>
      </w:r>
      <w:proofErr w:type="spellEnd"/>
      <w:r w:rsidRPr="00EF5562">
        <w:rPr>
          <w:rFonts w:eastAsia="Times New Roman" w:cs="Times New Roman"/>
          <w:i/>
          <w:iCs/>
          <w:noProof w:val="0"/>
          <w:szCs w:val="24"/>
          <w:lang w:eastAsia="id-ID"/>
        </w:rPr>
        <w:t xml:space="preserve"> ID</w:t>
      </w:r>
      <w:r w:rsidRPr="00EF5562">
        <w:rPr>
          <w:rFonts w:eastAsia="Times New Roman" w:cs="Times New Roman"/>
          <w:noProof w:val="0"/>
          <w:szCs w:val="24"/>
          <w:lang w:eastAsia="id-ID"/>
        </w:rPr>
        <w:t>, kajian mengenai adapt</w:t>
      </w:r>
      <w:r w:rsidRPr="00EF5562">
        <w:rPr>
          <w:rFonts w:eastAsia="Times New Roman" w:cs="Times New Roman"/>
          <w:i/>
          <w:noProof w:val="0"/>
          <w:szCs w:val="24"/>
          <w:lang w:eastAsia="id-ID"/>
        </w:rPr>
        <w:t>asi mo</w:t>
      </w:r>
      <w:r w:rsidRPr="00EF5562">
        <w:rPr>
          <w:rFonts w:eastAsia="Times New Roman" w:cs="Times New Roman"/>
          <w:noProof w:val="0"/>
          <w:szCs w:val="24"/>
          <w:lang w:eastAsia="id-ID"/>
        </w:rPr>
        <w:t xml:space="preserve">del </w:t>
      </w:r>
      <w:proofErr w:type="spellStart"/>
      <w:r w:rsidRPr="00EF5562">
        <w:rPr>
          <w:rFonts w:eastAsia="Times New Roman" w:cs="Times New Roman"/>
          <w:i/>
          <w:iCs/>
          <w:noProof w:val="0"/>
          <w:szCs w:val="24"/>
          <w:lang w:eastAsia="id-ID"/>
        </w:rPr>
        <w:t>speech</w:t>
      </w:r>
      <w:proofErr w:type="spellEnd"/>
      <w:r w:rsidRPr="00EF5562">
        <w:rPr>
          <w:rFonts w:eastAsia="Times New Roman" w:cs="Times New Roman"/>
          <w:noProof w:val="0"/>
          <w:szCs w:val="24"/>
          <w:lang w:eastAsia="id-ID"/>
        </w:rPr>
        <w:t xml:space="preserve"> </w:t>
      </w:r>
      <w:proofErr w:type="spellStart"/>
      <w:r w:rsidRPr="00EF5562">
        <w:rPr>
          <w:rFonts w:eastAsia="Times New Roman" w:cs="Times New Roman"/>
          <w:noProof w:val="0"/>
          <w:szCs w:val="24"/>
          <w:lang w:eastAsia="id-ID"/>
        </w:rPr>
        <w:t>pralatih</w:t>
      </w:r>
      <w:proofErr w:type="spellEnd"/>
      <w:r w:rsidRPr="00EF5562">
        <w:rPr>
          <w:rFonts w:eastAsia="Times New Roman" w:cs="Times New Roman"/>
          <w:noProof w:val="0"/>
          <w:szCs w:val="24"/>
          <w:lang w:eastAsia="id-ID"/>
        </w:rPr>
        <w:t xml:space="preserve"> menggunakan </w:t>
      </w:r>
      <w:proofErr w:type="spellStart"/>
      <w:r w:rsidRPr="00EF5562">
        <w:rPr>
          <w:rFonts w:eastAsia="Times New Roman" w:cs="Times New Roman"/>
          <w:noProof w:val="0"/>
          <w:szCs w:val="24"/>
          <w:lang w:eastAsia="id-ID"/>
        </w:rPr>
        <w:t>LoRA</w:t>
      </w:r>
      <w:proofErr w:type="spellEnd"/>
      <w:r w:rsidRPr="00EF5562">
        <w:rPr>
          <w:rFonts w:eastAsia="Times New Roman" w:cs="Times New Roman"/>
          <w:noProof w:val="0"/>
          <w:szCs w:val="24"/>
          <w:lang w:eastAsia="id-ID"/>
        </w:rPr>
        <w:t xml:space="preserve"> pada protokol pemisahan ketat masih terbatas. Oleh karena itu, penelitian ini mengisi celah tersebut melalui evalu</w:t>
      </w:r>
      <w:r w:rsidRPr="00EF5562">
        <w:rPr>
          <w:rFonts w:eastAsia="Times New Roman" w:cs="Times New Roman"/>
          <w:i/>
          <w:noProof w:val="0"/>
          <w:szCs w:val="24"/>
          <w:lang w:eastAsia="id-ID"/>
        </w:rPr>
        <w:t xml:space="preserve">asi fitur </w:t>
      </w:r>
      <w:proofErr w:type="spellStart"/>
      <w:r w:rsidRPr="00EF5562">
        <w:rPr>
          <w:rFonts w:eastAsia="Times New Roman" w:cs="Times New Roman"/>
          <w:i/>
          <w:iCs/>
          <w:noProof w:val="0"/>
          <w:szCs w:val="24"/>
          <w:lang w:eastAsia="id-ID"/>
        </w:rPr>
        <w:t>handcrafted</w:t>
      </w:r>
      <w:proofErr w:type="spellEnd"/>
      <w:r w:rsidRPr="00EF5562">
        <w:rPr>
          <w:rFonts w:eastAsia="Times New Roman" w:cs="Times New Roman"/>
          <w:noProof w:val="0"/>
          <w:szCs w:val="24"/>
          <w:lang w:eastAsia="id-ID"/>
        </w:rPr>
        <w:t xml:space="preserve"> dan beber</w:t>
      </w:r>
      <w:r w:rsidRPr="00EF5562">
        <w:rPr>
          <w:rFonts w:eastAsia="Times New Roman" w:cs="Times New Roman"/>
          <w:i/>
          <w:noProof w:val="0"/>
          <w:szCs w:val="24"/>
          <w:lang w:eastAsia="id-ID"/>
        </w:rPr>
        <w:t>apa mo</w:t>
      </w:r>
      <w:r w:rsidRPr="00EF5562">
        <w:rPr>
          <w:rFonts w:eastAsia="Times New Roman" w:cs="Times New Roman"/>
          <w:noProof w:val="0"/>
          <w:szCs w:val="24"/>
          <w:lang w:eastAsia="id-ID"/>
        </w:rPr>
        <w:t xml:space="preserve">del </w:t>
      </w:r>
      <w:proofErr w:type="spellStart"/>
      <w:r w:rsidRPr="00EF5562">
        <w:rPr>
          <w:rFonts w:eastAsia="Times New Roman" w:cs="Times New Roman"/>
          <w:i/>
          <w:iCs/>
          <w:noProof w:val="0"/>
          <w:szCs w:val="24"/>
          <w:lang w:eastAsia="id-ID"/>
        </w:rPr>
        <w:t>speech</w:t>
      </w:r>
      <w:proofErr w:type="spellEnd"/>
      <w:r w:rsidRPr="00EF5562">
        <w:rPr>
          <w:rFonts w:eastAsia="Times New Roman" w:cs="Times New Roman"/>
          <w:noProof w:val="0"/>
          <w:szCs w:val="24"/>
          <w:lang w:eastAsia="id-ID"/>
        </w:rPr>
        <w:t xml:space="preserve"> </w:t>
      </w:r>
      <w:proofErr w:type="spellStart"/>
      <w:r w:rsidRPr="00EF5562">
        <w:rPr>
          <w:rFonts w:eastAsia="Times New Roman" w:cs="Times New Roman"/>
          <w:noProof w:val="0"/>
          <w:szCs w:val="24"/>
          <w:lang w:eastAsia="id-ID"/>
        </w:rPr>
        <w:t>pralatih</w:t>
      </w:r>
      <w:proofErr w:type="spellEnd"/>
      <w:r w:rsidRPr="00EF5562">
        <w:rPr>
          <w:rFonts w:eastAsia="Times New Roman" w:cs="Times New Roman"/>
          <w:noProof w:val="0"/>
          <w:szCs w:val="24"/>
          <w:lang w:eastAsia="id-ID"/>
        </w:rPr>
        <w:t xml:space="preserve"> untu</w:t>
      </w:r>
      <w:r w:rsidRPr="00EF5562">
        <w:rPr>
          <w:rFonts w:eastAsia="Times New Roman" w:cs="Times New Roman"/>
          <w:i/>
          <w:noProof w:val="0"/>
          <w:szCs w:val="24"/>
          <w:lang w:eastAsia="id-ID"/>
        </w:rPr>
        <w:t xml:space="preserve">k regresi </w:t>
      </w:r>
      <w:proofErr w:type="spellStart"/>
      <w:r w:rsidRPr="00EF5562">
        <w:rPr>
          <w:rFonts w:eastAsia="Times New Roman" w:cs="Times New Roman"/>
          <w:i/>
          <w:iCs/>
          <w:noProof w:val="0"/>
          <w:szCs w:val="24"/>
          <w:lang w:eastAsia="id-ID"/>
        </w:rPr>
        <w:t>apparent</w:t>
      </w:r>
      <w:proofErr w:type="spellEnd"/>
      <w:r w:rsidRPr="00EF5562">
        <w:rPr>
          <w:rFonts w:eastAsia="Times New Roman" w:cs="Times New Roman"/>
          <w:i/>
          <w:iCs/>
          <w:noProof w:val="0"/>
          <w:szCs w:val="24"/>
          <w:lang w:eastAsia="id-ID"/>
        </w:rPr>
        <w:t xml:space="preserve"> </w:t>
      </w:r>
      <w:proofErr w:type="spellStart"/>
      <w:r w:rsidRPr="00EF5562">
        <w:rPr>
          <w:rFonts w:eastAsia="Times New Roman" w:cs="Times New Roman"/>
          <w:i/>
          <w:iCs/>
          <w:noProof w:val="0"/>
          <w:szCs w:val="24"/>
          <w:lang w:eastAsia="id-ID"/>
        </w:rPr>
        <w:t>personality</w:t>
      </w:r>
      <w:proofErr w:type="spellEnd"/>
      <w:r w:rsidRPr="00EF5562">
        <w:rPr>
          <w:rFonts w:eastAsia="Times New Roman" w:cs="Times New Roman"/>
          <w:i/>
          <w:noProof w:val="0"/>
          <w:szCs w:val="24"/>
          <w:lang w:eastAsia="id-ID"/>
        </w:rPr>
        <w:t xml:space="preserve"> berbasis </w:t>
      </w:r>
      <w:r w:rsidRPr="00EF5562">
        <w:rPr>
          <w:rFonts w:eastAsia="Times New Roman" w:cs="Times New Roman"/>
          <w:i/>
          <w:iCs/>
          <w:noProof w:val="0"/>
          <w:szCs w:val="24"/>
          <w:lang w:eastAsia="id-ID"/>
        </w:rPr>
        <w:t>audio-</w:t>
      </w:r>
      <w:proofErr w:type="spellStart"/>
      <w:r w:rsidRPr="00EF5562">
        <w:rPr>
          <w:rFonts w:eastAsia="Times New Roman" w:cs="Times New Roman"/>
          <w:i/>
          <w:iCs/>
          <w:noProof w:val="0"/>
          <w:szCs w:val="24"/>
          <w:lang w:eastAsia="id-ID"/>
        </w:rPr>
        <w:t>only</w:t>
      </w:r>
      <w:proofErr w:type="spellEnd"/>
      <w:r w:rsidRPr="00EF5562">
        <w:rPr>
          <w:rFonts w:eastAsia="Times New Roman" w:cs="Times New Roman"/>
          <w:noProof w:val="0"/>
          <w:szCs w:val="24"/>
          <w:lang w:eastAsia="id-ID"/>
        </w:rPr>
        <w:t xml:space="preserve"> pada</w:t>
      </w:r>
      <w:r w:rsidRPr="00EF5562">
        <w:rPr>
          <w:rFonts w:eastAsia="Times New Roman" w:cs="Times New Roman"/>
          <w:i/>
          <w:noProof w:val="0"/>
          <w:szCs w:val="24"/>
          <w:lang w:eastAsia="id-ID"/>
        </w:rPr>
        <w:t xml:space="preserve"> protokol </w:t>
      </w:r>
      <w:proofErr w:type="spellStart"/>
      <w:r w:rsidRPr="00EF5562">
        <w:rPr>
          <w:rFonts w:eastAsia="Times New Roman" w:cs="Times New Roman"/>
          <w:i/>
          <w:iCs/>
          <w:noProof w:val="0"/>
          <w:szCs w:val="24"/>
          <w:lang w:eastAsia="id-ID"/>
        </w:rPr>
        <w:t>strict</w:t>
      </w:r>
      <w:proofErr w:type="spellEnd"/>
      <w:r w:rsidRPr="00EF5562">
        <w:rPr>
          <w:rFonts w:eastAsia="Times New Roman" w:cs="Times New Roman"/>
          <w:i/>
          <w:iCs/>
          <w:noProof w:val="0"/>
          <w:szCs w:val="24"/>
          <w:lang w:eastAsia="id-ID"/>
        </w:rPr>
        <w:t xml:space="preserve"> </w:t>
      </w:r>
      <w:proofErr w:type="spellStart"/>
      <w:r w:rsidRPr="00EF5562">
        <w:rPr>
          <w:rFonts w:eastAsia="Times New Roman" w:cs="Times New Roman"/>
          <w:i/>
          <w:iCs/>
          <w:noProof w:val="0"/>
          <w:szCs w:val="24"/>
          <w:lang w:eastAsia="id-ID"/>
        </w:rPr>
        <w:t>split</w:t>
      </w:r>
      <w:proofErr w:type="spellEnd"/>
      <w:r w:rsidRPr="00EF5562">
        <w:rPr>
          <w:rFonts w:eastAsia="Times New Roman" w:cs="Times New Roman"/>
          <w:noProof w:val="0"/>
          <w:szCs w:val="24"/>
          <w:lang w:eastAsia="id-ID"/>
        </w:rPr>
        <w:t>, kemudian menganalisis</w:t>
      </w:r>
      <w:r w:rsidRPr="00EF5562">
        <w:rPr>
          <w:rFonts w:eastAsia="Times New Roman" w:cs="Times New Roman"/>
          <w:i/>
          <w:noProof w:val="0"/>
          <w:szCs w:val="24"/>
          <w:lang w:eastAsia="id-ID"/>
        </w:rPr>
        <w:t xml:space="preserve"> pengaruh </w:t>
      </w:r>
      <w:proofErr w:type="spellStart"/>
      <w:r w:rsidRPr="00EF5562">
        <w:rPr>
          <w:rFonts w:eastAsia="Times New Roman" w:cs="Times New Roman"/>
          <w:i/>
          <w:iCs/>
          <w:noProof w:val="0"/>
          <w:szCs w:val="24"/>
          <w:lang w:eastAsia="id-ID"/>
        </w:rPr>
        <w:t>fine-tuning</w:t>
      </w:r>
      <w:proofErr w:type="spellEnd"/>
      <w:r w:rsidRPr="00EF5562">
        <w:rPr>
          <w:rFonts w:eastAsia="Times New Roman" w:cs="Times New Roman"/>
          <w:noProof w:val="0"/>
          <w:szCs w:val="24"/>
          <w:lang w:eastAsia="id-ID"/>
        </w:rPr>
        <w:t xml:space="preserve"> berbasis </w:t>
      </w:r>
      <w:proofErr w:type="spellStart"/>
      <w:r w:rsidRPr="00EF5562">
        <w:rPr>
          <w:rFonts w:eastAsia="Times New Roman" w:cs="Times New Roman"/>
          <w:noProof w:val="0"/>
          <w:szCs w:val="24"/>
          <w:lang w:eastAsia="id-ID"/>
        </w:rPr>
        <w:t>LoRA</w:t>
      </w:r>
      <w:proofErr w:type="spellEnd"/>
      <w:r w:rsidRPr="00EF5562">
        <w:rPr>
          <w:rFonts w:eastAsia="Times New Roman" w:cs="Times New Roman"/>
          <w:i/>
          <w:noProof w:val="0"/>
          <w:szCs w:val="24"/>
          <w:lang w:eastAsia="id-ID"/>
        </w:rPr>
        <w:t xml:space="preserve"> terhada</w:t>
      </w:r>
      <w:r w:rsidRPr="00EF5562">
        <w:rPr>
          <w:rFonts w:eastAsia="Times New Roman" w:cs="Times New Roman"/>
          <w:noProof w:val="0"/>
          <w:szCs w:val="24"/>
          <w:lang w:eastAsia="id-ID"/>
        </w:rPr>
        <w:t xml:space="preserve">p </w:t>
      </w:r>
      <w:proofErr w:type="spellStart"/>
      <w:r w:rsidRPr="00EF5562">
        <w:rPr>
          <w:rFonts w:eastAsia="Times New Roman" w:cs="Times New Roman"/>
          <w:i/>
          <w:noProof w:val="0"/>
          <w:szCs w:val="24"/>
          <w:lang w:eastAsia="id-ID"/>
        </w:rPr>
        <w:t>backbone</w:t>
      </w:r>
      <w:proofErr w:type="spellEnd"/>
      <w:r w:rsidRPr="00EF5562">
        <w:rPr>
          <w:rFonts w:eastAsia="Times New Roman" w:cs="Times New Roman"/>
          <w:noProof w:val="0"/>
          <w:szCs w:val="24"/>
          <w:lang w:eastAsia="id-ID"/>
        </w:rPr>
        <w:t xml:space="preserve"> yang dipilih.</w:t>
      </w:r>
    </w:p>
    <w:p w14:paraId="23C689F8" w14:textId="77777777" w:rsidR="00162193" w:rsidRPr="00EF5562" w:rsidRDefault="00162193" w:rsidP="00EF5562">
      <w:pPr>
        <w:pStyle w:val="Judul2"/>
        <w:spacing w:before="0" w:after="160"/>
        <w:ind w:left="0" w:firstLine="0"/>
        <w:jc w:val="both"/>
        <w:rPr>
          <w:rFonts w:cs="Times New Roman"/>
          <w:sz w:val="24"/>
        </w:rPr>
      </w:pPr>
      <w:bookmarkStart w:id="39" w:name="_Toc235639800"/>
      <w:r w:rsidRPr="00EF5562">
        <w:rPr>
          <w:rFonts w:cs="Times New Roman"/>
          <w:sz w:val="24"/>
        </w:rPr>
        <w:t>Dasar Teori</w:t>
      </w:r>
      <w:bookmarkEnd w:id="38"/>
      <w:bookmarkEnd w:id="39"/>
    </w:p>
    <w:p w14:paraId="12A7ACB0" w14:textId="77777777" w:rsidR="00162193" w:rsidRPr="00AE69D2" w:rsidRDefault="00162193" w:rsidP="00162193">
      <w:r w:rsidRPr="00AE69D2">
        <w:t xml:space="preserve">Subbab ini menjelaskan dasar teori yang digunakan sebagai acuan dalam penelitian. Pembahasan mencakup konsep kepribadian </w:t>
      </w:r>
      <w:r w:rsidRPr="00E9683F">
        <w:rPr>
          <w:i/>
        </w:rPr>
        <w:t>Big Five</w:t>
      </w:r>
      <w:r w:rsidRPr="00AE69D2">
        <w:t xml:space="preserve"> dan karakter tugas prediksi berbasis </w:t>
      </w:r>
      <w:r w:rsidRPr="00E9683F">
        <w:rPr>
          <w:i/>
        </w:rPr>
        <w:t>audio</w:t>
      </w:r>
      <w:r w:rsidRPr="00AE69D2">
        <w:t xml:space="preserve">, serta gambaran umum dataset yang digunakan. Selanjutnya dibahas prinsip pengolahan sinyal ujaran dan pendekatan ekstraksi fitur, baik fitur </w:t>
      </w:r>
      <w:r w:rsidRPr="00E9683F">
        <w:rPr>
          <w:i/>
        </w:rPr>
        <w:t>handcrafted</w:t>
      </w:r>
      <w:r w:rsidRPr="00AE69D2">
        <w:t xml:space="preserve"> maupun representasi </w:t>
      </w:r>
      <w:r w:rsidRPr="00E9683F">
        <w:rPr>
          <w:i/>
        </w:rPr>
        <w:t>embedding</w:t>
      </w:r>
      <w:r w:rsidRPr="00AE69D2">
        <w:t xml:space="preserve"> dari model </w:t>
      </w:r>
      <w:r w:rsidRPr="00E9683F">
        <w:rPr>
          <w:i/>
        </w:rPr>
        <w:t>self supervised</w:t>
      </w:r>
      <w:r w:rsidRPr="00AE69D2">
        <w:t xml:space="preserve"> </w:t>
      </w:r>
      <w:r w:rsidRPr="00E9683F">
        <w:rPr>
          <w:i/>
        </w:rPr>
        <w:t>speech</w:t>
      </w:r>
      <w:r w:rsidRPr="00AE69D2">
        <w:t xml:space="preserve">. Subbab ini juga menguraikan konsep pemodelan regresi untuk memprediksi lima </w:t>
      </w:r>
      <w:r w:rsidRPr="00E9683F">
        <w:rPr>
          <w:i/>
        </w:rPr>
        <w:t>trait</w:t>
      </w:r>
      <w:r w:rsidRPr="00AE69D2">
        <w:t xml:space="preserve"> kepribadian, termasuk pilihan </w:t>
      </w:r>
      <w:r w:rsidRPr="00E9683F">
        <w:rPr>
          <w:i/>
        </w:rPr>
        <w:t>baseline</w:t>
      </w:r>
      <w:r w:rsidRPr="00AE69D2">
        <w:t xml:space="preserve"> dan pendekatan </w:t>
      </w:r>
      <w:r w:rsidRPr="00E9683F">
        <w:rPr>
          <w:i/>
        </w:rPr>
        <w:t>fine-tuning</w:t>
      </w:r>
      <w:r w:rsidRPr="00AE69D2">
        <w:t xml:space="preserve"> yang efisien parameter seperti LoRA. Pada bagian akhir dijelaskan konsep optimisasi dan strategi pelatihan model, metrik evaluasi, serta prinsip pembagian data sebagai landasan untuk metode yang dipaparkan pada bab berikutnya.</w:t>
      </w:r>
    </w:p>
    <w:p w14:paraId="4ECEBCA8" w14:textId="77777777" w:rsidR="00162193" w:rsidRPr="00AE69D2" w:rsidRDefault="00162193" w:rsidP="00162193">
      <w:pPr>
        <w:pStyle w:val="Judul3"/>
        <w:spacing w:after="160"/>
      </w:pPr>
      <w:bookmarkStart w:id="40" w:name="_Toc218870507"/>
      <w:bookmarkStart w:id="41" w:name="_Toc235639801"/>
      <w:r w:rsidRPr="00AE69D2">
        <w:t xml:space="preserve">Kepribadian </w:t>
      </w:r>
      <w:r w:rsidRPr="00AE69D2">
        <w:rPr>
          <w:i/>
        </w:rPr>
        <w:t>Big Five</w:t>
      </w:r>
      <w:bookmarkEnd w:id="40"/>
      <w:bookmarkEnd w:id="41"/>
    </w:p>
    <w:p w14:paraId="6C28556A" w14:textId="728F0141" w:rsidR="00162193" w:rsidRPr="00AE69D2" w:rsidRDefault="00162193" w:rsidP="00162193">
      <w:pPr>
        <w:rPr>
          <w:rFonts w:eastAsia="Times New Roman" w:cs="Times New Roman"/>
          <w:szCs w:val="24"/>
          <w:lang w:eastAsia="id-ID"/>
        </w:rPr>
      </w:pPr>
      <w:r w:rsidRPr="00AE69D2">
        <w:rPr>
          <w:rFonts w:eastAsia="Times New Roman" w:cs="Times New Roman"/>
          <w:szCs w:val="24"/>
          <w:lang w:eastAsia="id-ID"/>
        </w:rPr>
        <w:t xml:space="preserve">Model Lima Faktor atau yang dikenal sebagai </w:t>
      </w:r>
      <w:r w:rsidRPr="00AE69D2">
        <w:rPr>
          <w:rFonts w:eastAsia="Times New Roman" w:cs="Times New Roman"/>
          <w:i/>
          <w:iCs/>
          <w:szCs w:val="24"/>
          <w:lang w:eastAsia="id-ID"/>
        </w:rPr>
        <w:t>Big Five Personality</w:t>
      </w:r>
      <w:r w:rsidRPr="00AE69D2">
        <w:rPr>
          <w:rFonts w:eastAsia="Times New Roman" w:cs="Times New Roman"/>
          <w:szCs w:val="24"/>
          <w:lang w:eastAsia="id-ID"/>
        </w:rPr>
        <w:t xml:space="preserve"> merupakan organisasi hierarkis dari sifat-sifat kepribadian yang dikelompokkan ke dalam lima dimensi dasar, yaitu </w:t>
      </w:r>
      <w:r w:rsidRPr="00E9683F">
        <w:rPr>
          <w:rFonts w:eastAsia="Times New Roman" w:cs="Times New Roman"/>
          <w:i/>
          <w:iCs/>
          <w:szCs w:val="24"/>
          <w:lang w:eastAsia="id-ID"/>
        </w:rPr>
        <w:t>Extraversion</w:t>
      </w:r>
      <w:r w:rsidRPr="00AE69D2">
        <w:rPr>
          <w:rFonts w:eastAsia="Times New Roman" w:cs="Times New Roman"/>
          <w:szCs w:val="24"/>
          <w:lang w:eastAsia="id-ID"/>
        </w:rPr>
        <w:t xml:space="preserve">, </w:t>
      </w:r>
      <w:r w:rsidRPr="00E9683F">
        <w:rPr>
          <w:rFonts w:eastAsia="Times New Roman" w:cs="Times New Roman"/>
          <w:i/>
          <w:iCs/>
          <w:szCs w:val="24"/>
          <w:lang w:eastAsia="id-ID"/>
        </w:rPr>
        <w:t>Agreeableness</w:t>
      </w:r>
      <w:r w:rsidRPr="00AE69D2">
        <w:rPr>
          <w:rFonts w:eastAsia="Times New Roman" w:cs="Times New Roman"/>
          <w:szCs w:val="24"/>
          <w:lang w:eastAsia="id-ID"/>
        </w:rPr>
        <w:t xml:space="preserve">, </w:t>
      </w:r>
      <w:r w:rsidRPr="00E9683F">
        <w:rPr>
          <w:rFonts w:eastAsia="Times New Roman" w:cs="Times New Roman"/>
          <w:i/>
          <w:iCs/>
          <w:szCs w:val="24"/>
          <w:lang w:eastAsia="id-ID"/>
        </w:rPr>
        <w:t>Conscientiousness</w:t>
      </w:r>
      <w:r w:rsidRPr="00AE69D2">
        <w:rPr>
          <w:rFonts w:eastAsia="Times New Roman" w:cs="Times New Roman"/>
          <w:szCs w:val="24"/>
          <w:lang w:eastAsia="id-ID"/>
        </w:rPr>
        <w:t xml:space="preserve">, </w:t>
      </w:r>
      <w:r w:rsidRPr="00E9683F">
        <w:rPr>
          <w:rFonts w:eastAsia="Times New Roman" w:cs="Times New Roman"/>
          <w:i/>
          <w:iCs/>
          <w:szCs w:val="24"/>
          <w:lang w:eastAsia="id-ID"/>
        </w:rPr>
        <w:t>Neuroticism</w:t>
      </w:r>
      <w:r w:rsidRPr="00AE69D2">
        <w:rPr>
          <w:rFonts w:eastAsia="Times New Roman" w:cs="Times New Roman"/>
          <w:szCs w:val="24"/>
          <w:lang w:eastAsia="id-ID"/>
        </w:rPr>
        <w:t xml:space="preserve">, dan </w:t>
      </w:r>
      <w:r w:rsidRPr="00E9683F">
        <w:rPr>
          <w:rFonts w:eastAsia="Times New Roman" w:cs="Times New Roman"/>
          <w:i/>
          <w:iCs/>
          <w:szCs w:val="24"/>
          <w:lang w:eastAsia="id-ID"/>
        </w:rPr>
        <w:t>Openness to Experience</w:t>
      </w:r>
      <w:r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235477294"/>
          <w:placeholder>
            <w:docPart w:val="225F05453F914252873B6B91BDC5CC10"/>
          </w:placeholder>
        </w:sdtPr>
        <w:sdtContent>
          <w:r w:rsidR="004D7C97" w:rsidRPr="004D7C97">
            <w:rPr>
              <w:rFonts w:eastAsia="Times New Roman" w:cs="Times New Roman"/>
              <w:color w:val="000000"/>
            </w:rPr>
            <w:t>(Mccrae &amp; John, 1992)</w:t>
          </w:r>
        </w:sdtContent>
      </w:sdt>
      <w:r w:rsidRPr="00AE69D2">
        <w:rPr>
          <w:rFonts w:eastAsia="Times New Roman" w:cs="Times New Roman"/>
          <w:szCs w:val="24"/>
          <w:lang w:eastAsia="id-ID"/>
        </w:rPr>
        <w:t xml:space="preserve">. Model ini berakar pada hipotesis leksikal, yang menyatakan bahwa perbedaan individu yang paling penting dalam transaksi manusia akan dikodekan sebagai istilah tunggal dalam bahasa </w:t>
      </w:r>
      <w:sdt>
        <w:sdtPr>
          <w:rPr>
            <w:rFonts w:eastAsia="Times New Roman" w:cs="Times New Roman"/>
            <w:color w:val="000000"/>
            <w:szCs w:val="24"/>
            <w:lang w:eastAsia="id-ID"/>
          </w:rPr>
          <w:tag w:val="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
          <w:id w:val="782301301"/>
          <w:placeholder>
            <w:docPart w:val="225F05453F914252873B6B91BDC5CC10"/>
          </w:placeholder>
        </w:sdtPr>
        <w:sdtContent>
          <w:r w:rsidR="004D7C97" w:rsidRPr="004D7C97">
            <w:rPr>
              <w:rFonts w:eastAsia="Times New Roman" w:cs="Times New Roman"/>
              <w:color w:val="000000"/>
              <w:szCs w:val="24"/>
              <w:lang w:eastAsia="id-ID"/>
            </w:rPr>
            <w:t>(Goldberg, 1990)</w:t>
          </w:r>
        </w:sdtContent>
      </w:sdt>
      <w:r w:rsidRPr="00AE69D2">
        <w:rPr>
          <w:rFonts w:eastAsia="Times New Roman" w:cs="Times New Roman"/>
          <w:szCs w:val="24"/>
          <w:lang w:eastAsia="id-ID"/>
        </w:rPr>
        <w:t>. Pendekatan ini mengasumsikan bahwa analisis terhadap struktur bahasa sifat (</w:t>
      </w:r>
      <w:r w:rsidRPr="00E9683F">
        <w:rPr>
          <w:rFonts w:eastAsia="Times New Roman" w:cs="Times New Roman"/>
          <w:i/>
          <w:iCs/>
          <w:szCs w:val="24"/>
          <w:lang w:eastAsia="id-ID"/>
        </w:rPr>
        <w:t>trait adjectives</w:t>
      </w:r>
      <w:r w:rsidRPr="00AE69D2">
        <w:rPr>
          <w:rFonts w:eastAsia="Times New Roman" w:cs="Times New Roman"/>
          <w:szCs w:val="24"/>
          <w:lang w:eastAsia="id-ID"/>
        </w:rPr>
        <w:t xml:space="preserve">) dapat mengungkap taksonomi komprehensif dari kepribadian manusia </w:t>
      </w:r>
      <w:sdt>
        <w:sdtPr>
          <w:rPr>
            <w:rFonts w:eastAsia="Times New Roman" w:cs="Times New Roman"/>
            <w:color w:val="000000"/>
            <w:szCs w:val="24"/>
            <w:lang w:eastAsia="id-ID"/>
          </w:rPr>
          <w:tag w:val="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
          <w:id w:val="856316370"/>
          <w:placeholder>
            <w:docPart w:val="225F05453F914252873B6B91BDC5CC10"/>
          </w:placeholder>
        </w:sdtPr>
        <w:sdtContent>
          <w:r w:rsidR="004D7C97" w:rsidRPr="004D7C97">
            <w:rPr>
              <w:rFonts w:eastAsia="Times New Roman" w:cs="Times New Roman"/>
              <w:color w:val="000000"/>
            </w:rPr>
            <w:t>(Goldberg, 1990; Mccrae &amp; John, 1992)</w:t>
          </w:r>
        </w:sdtContent>
      </w:sdt>
      <w:r w:rsidRPr="00AE69D2">
        <w:rPr>
          <w:rFonts w:eastAsia="Times New Roman" w:cs="Times New Roman"/>
          <w:szCs w:val="24"/>
          <w:lang w:eastAsia="id-ID"/>
        </w:rPr>
        <w:t>.</w:t>
      </w:r>
    </w:p>
    <w:p w14:paraId="6261C249" w14:textId="77777777" w:rsidR="00162193" w:rsidRPr="00AE69D2" w:rsidRDefault="00162193" w:rsidP="00162193">
      <w:pPr>
        <w:rPr>
          <w:rFonts w:eastAsia="Times New Roman" w:cs="Times New Roman"/>
          <w:szCs w:val="24"/>
          <w:lang w:eastAsia="id-ID"/>
        </w:rPr>
      </w:pPr>
      <w:r w:rsidRPr="00AE69D2">
        <w:rPr>
          <w:rFonts w:eastAsia="Times New Roman" w:cs="Times New Roman"/>
          <w:szCs w:val="24"/>
          <w:lang w:eastAsia="id-ID"/>
        </w:rPr>
        <w:t xml:space="preserve">Secara spesifik, kelima dimensi tersebut merepresentasikan </w:t>
      </w:r>
      <w:r w:rsidRPr="00AE69D2">
        <w:rPr>
          <w:rFonts w:eastAsia="Times New Roman" w:cs="Times New Roman"/>
          <w:i/>
          <w:szCs w:val="24"/>
          <w:lang w:eastAsia="id-ID"/>
        </w:rPr>
        <w:t>level</w:t>
      </w:r>
      <w:r w:rsidRPr="00AE69D2">
        <w:rPr>
          <w:rFonts w:eastAsia="Times New Roman" w:cs="Times New Roman"/>
          <w:szCs w:val="24"/>
          <w:lang w:eastAsia="id-ID"/>
        </w:rPr>
        <w:t xml:space="preserve"> abstraksi tertinggi dalam deskripsi kepribadian sebagai berikut. </w:t>
      </w:r>
    </w:p>
    <w:p w14:paraId="5B67513F" w14:textId="7E37B76A" w:rsidR="00162193" w:rsidRPr="007F6BDD" w:rsidRDefault="00162193" w:rsidP="007F6BDD">
      <w:pPr>
        <w:pStyle w:val="DaftarParagraf"/>
        <w:numPr>
          <w:ilvl w:val="0"/>
          <w:numId w:val="39"/>
        </w:numPr>
        <w:ind w:left="0" w:firstLine="0"/>
        <w:contextualSpacing w:val="0"/>
        <w:rPr>
          <w:rFonts w:eastAsia="Times New Roman" w:cs="Times New Roman"/>
          <w:szCs w:val="24"/>
          <w:lang w:eastAsia="id-ID"/>
        </w:rPr>
      </w:pPr>
      <w:r w:rsidRPr="007F6BDD">
        <w:rPr>
          <w:rFonts w:eastAsia="Times New Roman" w:cs="Times New Roman"/>
          <w:i/>
          <w:iCs/>
          <w:szCs w:val="24"/>
          <w:lang w:eastAsia="id-ID"/>
        </w:rPr>
        <w:t>Extraversion</w:t>
      </w:r>
      <w:r w:rsidRPr="007F6BDD">
        <w:rPr>
          <w:rFonts w:eastAsia="Times New Roman" w:cs="Times New Roman"/>
          <w:szCs w:val="24"/>
          <w:lang w:eastAsia="id-ID"/>
        </w:rPr>
        <w:t xml:space="preserve"> (atau </w:t>
      </w:r>
      <w:r w:rsidRPr="007F6BDD">
        <w:rPr>
          <w:rFonts w:eastAsia="Times New Roman" w:cs="Times New Roman"/>
          <w:i/>
          <w:iCs/>
          <w:szCs w:val="24"/>
          <w:lang w:eastAsia="id-ID"/>
        </w:rPr>
        <w:t>Surgency</w:t>
      </w:r>
      <w:r w:rsidRPr="007F6BDD">
        <w:rPr>
          <w:rFonts w:eastAsia="Times New Roman" w:cs="Times New Roman"/>
          <w:szCs w:val="24"/>
          <w:lang w:eastAsia="id-ID"/>
        </w:rPr>
        <w:t xml:space="preserve">), berkaitan dengan kuantitas dan intensitas interaksi interpersonal serta tingkat aktivitas, di mana individu dengan skor tinggi cenderung bersosialisasi, aktif, dan asertif, sedangkan individu dengan skor rendah cenderung pendiam dan menarik diri </w:t>
      </w:r>
      <w:sdt>
        <w:sdtPr>
          <w:rPr>
            <w:rFonts w:eastAsia="Times New Roman" w:cs="Times New Roman"/>
            <w:color w:val="000000"/>
            <w:szCs w:val="24"/>
            <w:lang w:eastAsia="id-ID"/>
          </w:rPr>
          <w:tag w:val="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18553845"/>
          <w:placeholder>
            <w:docPart w:val="225F05453F914252873B6B91BDC5CC10"/>
          </w:placeholder>
        </w:sdtPr>
        <w:sdtContent>
          <w:r w:rsidR="004D7C97" w:rsidRPr="004D7C97">
            <w:rPr>
              <w:rFonts w:eastAsia="Times New Roman" w:cs="Times New Roman"/>
              <w:color w:val="000000"/>
            </w:rPr>
            <w:t>(Goldberg, 1990; Mccrae &amp; John, 1992)</w:t>
          </w:r>
        </w:sdtContent>
      </w:sdt>
      <w:r w:rsidRPr="007F6BDD">
        <w:rPr>
          <w:rFonts w:eastAsia="Times New Roman" w:cs="Times New Roman"/>
          <w:szCs w:val="24"/>
          <w:lang w:eastAsia="id-ID"/>
        </w:rPr>
        <w:t xml:space="preserve">. </w:t>
      </w:r>
    </w:p>
    <w:p w14:paraId="503292C8" w14:textId="6F6D7BF7" w:rsidR="00974D07" w:rsidRPr="005D1F86" w:rsidRDefault="009E6BBB" w:rsidP="000477F1">
      <w:pPr>
        <w:pStyle w:val="DaftarParagraf"/>
        <w:numPr>
          <w:ilvl w:val="0"/>
          <w:numId w:val="39"/>
        </w:numPr>
        <w:ind w:left="0" w:firstLine="0"/>
        <w:contextualSpacing w:val="0"/>
        <w:rPr>
          <w:rFonts w:eastAsia="Times New Roman" w:cs="Times New Roman"/>
          <w:szCs w:val="24"/>
          <w:lang w:eastAsia="id-ID"/>
        </w:rPr>
      </w:pPr>
      <w:r>
        <w:rPr>
          <w:rFonts w:eastAsia="Times New Roman" w:cs="Times New Roman"/>
          <w:i/>
          <w:iCs/>
          <w:szCs w:val="24"/>
          <w:lang w:eastAsia="id-ID"/>
        </w:rPr>
        <w:t xml:space="preserve"> </w:t>
      </w:r>
      <w:r w:rsidR="00162193" w:rsidRPr="007F6BDD">
        <w:rPr>
          <w:rFonts w:eastAsia="Times New Roman" w:cs="Times New Roman"/>
          <w:i/>
          <w:iCs/>
          <w:szCs w:val="24"/>
          <w:lang w:eastAsia="id-ID"/>
        </w:rPr>
        <w:t>Agreeableness</w:t>
      </w:r>
      <w:r w:rsidR="00162193" w:rsidRPr="007F6BDD">
        <w:rPr>
          <w:rFonts w:eastAsia="Times New Roman" w:cs="Times New Roman"/>
          <w:szCs w:val="24"/>
          <w:lang w:eastAsia="id-ID"/>
        </w:rPr>
        <w:t>, mencerminkan kualitas orientasi interpersonal seseorang mulai dari belas kasih (</w:t>
      </w:r>
      <w:r w:rsidR="00162193" w:rsidRPr="007F6BDD">
        <w:rPr>
          <w:rFonts w:eastAsia="Times New Roman" w:cs="Times New Roman"/>
          <w:i/>
          <w:iCs/>
          <w:szCs w:val="24"/>
          <w:lang w:eastAsia="id-ID"/>
        </w:rPr>
        <w:t>compassion</w:t>
      </w:r>
      <w:r w:rsidR="00162193" w:rsidRPr="007F6BDD">
        <w:rPr>
          <w:rFonts w:eastAsia="Times New Roman" w:cs="Times New Roman"/>
          <w:szCs w:val="24"/>
          <w:lang w:eastAsia="id-ID"/>
        </w:rPr>
        <w:t xml:space="preserve">) hingga antagonisme dalam pikiran, perasaan, dan tindakan </w:t>
      </w:r>
      <w:sdt>
        <w:sdtPr>
          <w:rPr>
            <w:rFonts w:eastAsia="Times New Roman" w:cs="Times New Roman"/>
            <w:color w:val="000000"/>
            <w:szCs w:val="24"/>
            <w:lang w:eastAsia="id-ID"/>
          </w:rPr>
          <w:tag w:val="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907798594"/>
          <w:placeholder>
            <w:docPart w:val="225F05453F914252873B6B91BDC5CC10"/>
          </w:placeholder>
        </w:sdtPr>
        <w:sdtContent>
          <w:r w:rsidR="004D7C97" w:rsidRPr="004D7C97">
            <w:rPr>
              <w:rFonts w:eastAsia="Times New Roman" w:cs="Times New Roman"/>
              <w:color w:val="000000"/>
            </w:rPr>
            <w:t>(Mccrae &amp; John, 1992)</w:t>
          </w:r>
        </w:sdtContent>
      </w:sdt>
      <w:r w:rsidR="00162193" w:rsidRPr="007F6BDD">
        <w:rPr>
          <w:rFonts w:eastAsia="Times New Roman" w:cs="Times New Roman"/>
          <w:szCs w:val="24"/>
          <w:lang w:eastAsia="id-ID"/>
        </w:rPr>
        <w:t xml:space="preserve">. </w:t>
      </w:r>
    </w:p>
    <w:p w14:paraId="63646E38" w14:textId="4044F688" w:rsidR="005D1F86" w:rsidRPr="000026FC" w:rsidRDefault="005D1F86" w:rsidP="005D1F86">
      <w:pPr>
        <w:pStyle w:val="DaftarParagraf"/>
        <w:numPr>
          <w:ilvl w:val="0"/>
          <w:numId w:val="39"/>
        </w:numPr>
        <w:ind w:left="0" w:firstLine="0"/>
        <w:contextualSpacing w:val="0"/>
        <w:rPr>
          <w:rFonts w:eastAsia="Times New Roman" w:cs="Times New Roman"/>
          <w:szCs w:val="24"/>
          <w:lang w:eastAsia="id-ID"/>
        </w:rPr>
      </w:pPr>
      <w:r w:rsidRPr="000026FC">
        <w:rPr>
          <w:rFonts w:eastAsia="Times New Roman" w:cs="Times New Roman"/>
          <w:i/>
          <w:iCs/>
          <w:szCs w:val="24"/>
          <w:lang w:eastAsia="id-ID"/>
        </w:rPr>
        <w:t>Conscientiousness</w:t>
      </w:r>
      <w:r w:rsidRPr="000026FC">
        <w:rPr>
          <w:rFonts w:eastAsia="Times New Roman" w:cs="Times New Roman"/>
          <w:szCs w:val="24"/>
          <w:lang w:eastAsia="id-ID"/>
        </w:rPr>
        <w:t xml:space="preserve"> (atau </w:t>
      </w:r>
      <w:r w:rsidRPr="000026FC">
        <w:rPr>
          <w:rFonts w:eastAsia="Times New Roman" w:cs="Times New Roman"/>
          <w:i/>
          <w:iCs/>
          <w:szCs w:val="24"/>
          <w:lang w:eastAsia="id-ID"/>
        </w:rPr>
        <w:t>Dependability</w:t>
      </w:r>
      <w:r w:rsidRPr="000026FC">
        <w:rPr>
          <w:rFonts w:eastAsia="Times New Roman" w:cs="Times New Roman"/>
          <w:szCs w:val="24"/>
          <w:lang w:eastAsia="id-ID"/>
        </w:rPr>
        <w:t xml:space="preserve">), menggambarkan derajat organisasi, ketekunan, dan motivasi dalam perilaku yang diarahkan pada tujuan, yang membedakan individu yang dapat diandalkan dan tertib dengan mereka yang lalai atau tidak teratur </w:t>
      </w:r>
      <w:sdt>
        <w:sdtPr>
          <w:rPr>
            <w:rFonts w:eastAsia="Times New Roman" w:cs="Times New Roman"/>
            <w:color w:val="000000"/>
            <w:szCs w:val="24"/>
            <w:lang w:eastAsia="id-ID"/>
          </w:rPr>
          <w:tag w:val="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1761641976"/>
          <w:placeholder>
            <w:docPart w:val="109DD542D0ED483DB046400A92C055C1"/>
          </w:placeholder>
        </w:sdtPr>
        <w:sdtContent>
          <w:r w:rsidR="004D7C97" w:rsidRPr="004D7C97">
            <w:rPr>
              <w:rFonts w:eastAsia="Times New Roman" w:cs="Times New Roman"/>
              <w:color w:val="000000"/>
            </w:rPr>
            <w:t>(Goldberg, 1990; Mccrae &amp; John, 1992)</w:t>
          </w:r>
        </w:sdtContent>
      </w:sdt>
      <w:r w:rsidRPr="000026FC">
        <w:rPr>
          <w:rFonts w:eastAsia="Times New Roman" w:cs="Times New Roman"/>
          <w:szCs w:val="24"/>
          <w:lang w:eastAsia="id-ID"/>
        </w:rPr>
        <w:t xml:space="preserve">. </w:t>
      </w:r>
    </w:p>
    <w:p w14:paraId="323FDBA9" w14:textId="4AB2ACB1" w:rsidR="005D1F86" w:rsidRPr="00AE69D2" w:rsidRDefault="005D1F86" w:rsidP="000477F1">
      <w:pPr>
        <w:sectPr w:rsidR="005D1F86" w:rsidRPr="00AE69D2" w:rsidSect="002B7782">
          <w:headerReference w:type="even" r:id="rId21"/>
          <w:headerReference w:type="default" r:id="rId22"/>
          <w:pgSz w:w="11907" w:h="16840" w:code="9"/>
          <w:pgMar w:top="1418" w:right="1418" w:bottom="1418" w:left="1418" w:header="720" w:footer="720" w:gutter="0"/>
          <w:pgNumType w:start="1"/>
          <w:cols w:space="720"/>
          <w:docGrid w:linePitch="360"/>
        </w:sectPr>
      </w:pPr>
    </w:p>
    <w:p w14:paraId="1F975EB3" w14:textId="7ECADA2A" w:rsidR="00974D07" w:rsidRPr="00AE69D2" w:rsidRDefault="00974D07" w:rsidP="00221050">
      <w:pPr>
        <w:pStyle w:val="Keterangan"/>
      </w:pPr>
      <w:bookmarkStart w:id="42" w:name="_Ref220528310"/>
      <w:bookmarkStart w:id="43" w:name="_Toc235443189"/>
      <w:r w:rsidRPr="00AE69D2">
        <w:lastRenderedPageBreak/>
        <w:t xml:space="preserve">Tabel </w:t>
      </w:r>
      <w:r w:rsidR="00722F88">
        <w:fldChar w:fldCharType="begin"/>
      </w:r>
      <w:r w:rsidR="00722F88">
        <w:instrText xml:space="preserve"> STYLEREF 1 \s </w:instrText>
      </w:r>
      <w:r w:rsidR="00722F88">
        <w:fldChar w:fldCharType="separate"/>
      </w:r>
      <w:r w:rsidR="005A2772">
        <w:t>2</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w:t>
      </w:r>
      <w:r w:rsidR="00722F88">
        <w:fldChar w:fldCharType="end"/>
      </w:r>
      <w:bookmarkEnd w:id="42"/>
      <w:r w:rsidRPr="00AE69D2">
        <w:t xml:space="preserve"> </w:t>
      </w:r>
      <w:bookmarkStart w:id="44" w:name="_Ref220587516"/>
      <w:r w:rsidRPr="00AE69D2">
        <w:t>Tabel Penelitian Terkait</w:t>
      </w:r>
      <w:bookmarkEnd w:id="43"/>
      <w:bookmarkEnd w:id="44"/>
    </w:p>
    <w:tbl>
      <w:tblPr>
        <w:tblStyle w:val="KisiTabel"/>
        <w:tblW w:w="0" w:type="auto"/>
        <w:tblLook w:val="04A0" w:firstRow="1" w:lastRow="0" w:firstColumn="1" w:lastColumn="0" w:noHBand="0" w:noVBand="1"/>
      </w:tblPr>
      <w:tblGrid>
        <w:gridCol w:w="1913"/>
        <w:gridCol w:w="2296"/>
        <w:gridCol w:w="4108"/>
        <w:gridCol w:w="2168"/>
        <w:gridCol w:w="3509"/>
      </w:tblGrid>
      <w:tr w:rsidR="00974D07" w:rsidRPr="00AE69D2" w14:paraId="22B47B2C" w14:textId="77777777" w:rsidTr="00745068">
        <w:trPr>
          <w:trHeight w:val="734"/>
        </w:trPr>
        <w:tc>
          <w:tcPr>
            <w:tcW w:w="0" w:type="auto"/>
          </w:tcPr>
          <w:p w14:paraId="4397D911" w14:textId="77777777" w:rsidR="00974D07" w:rsidRPr="00AE69D2" w:rsidRDefault="00974D07" w:rsidP="00745068">
            <w:pPr>
              <w:spacing w:after="160" w:line="259" w:lineRule="auto"/>
              <w:jc w:val="center"/>
              <w:rPr>
                <w:b/>
                <w:bCs/>
                <w:color w:val="000000"/>
              </w:rPr>
            </w:pPr>
            <w:r w:rsidRPr="00AE69D2">
              <w:rPr>
                <w:b/>
                <w:bCs/>
                <w:color w:val="000000"/>
              </w:rPr>
              <w:t>Judul</w:t>
            </w:r>
          </w:p>
        </w:tc>
        <w:tc>
          <w:tcPr>
            <w:tcW w:w="2296" w:type="dxa"/>
          </w:tcPr>
          <w:p w14:paraId="336F480E" w14:textId="77777777" w:rsidR="00974D07" w:rsidRPr="00AE69D2" w:rsidRDefault="00974D07" w:rsidP="00745068">
            <w:pPr>
              <w:spacing w:after="160" w:line="259" w:lineRule="auto"/>
              <w:jc w:val="center"/>
              <w:rPr>
                <w:b/>
                <w:bCs/>
                <w:color w:val="000000"/>
              </w:rPr>
            </w:pPr>
            <w:r w:rsidRPr="00AE69D2">
              <w:rPr>
                <w:b/>
                <w:bCs/>
                <w:color w:val="000000"/>
              </w:rPr>
              <w:t>Setup Dataset</w:t>
            </w:r>
          </w:p>
        </w:tc>
        <w:tc>
          <w:tcPr>
            <w:tcW w:w="4108" w:type="dxa"/>
          </w:tcPr>
          <w:p w14:paraId="4F2C039F" w14:textId="77777777" w:rsidR="00974D07" w:rsidRPr="00AE69D2" w:rsidRDefault="00974D07" w:rsidP="00745068">
            <w:pPr>
              <w:spacing w:after="160" w:line="259" w:lineRule="auto"/>
              <w:jc w:val="center"/>
              <w:rPr>
                <w:b/>
                <w:bCs/>
                <w:color w:val="000000"/>
              </w:rPr>
            </w:pPr>
            <w:r w:rsidRPr="00AE69D2">
              <w:rPr>
                <w:b/>
                <w:bCs/>
                <w:color w:val="000000"/>
              </w:rPr>
              <w:t>Metode Inti</w:t>
            </w:r>
          </w:p>
        </w:tc>
        <w:tc>
          <w:tcPr>
            <w:tcW w:w="2168" w:type="dxa"/>
          </w:tcPr>
          <w:p w14:paraId="6693CFFD" w14:textId="77777777" w:rsidR="00974D07" w:rsidRPr="00AE69D2" w:rsidRDefault="00974D07" w:rsidP="00745068">
            <w:pPr>
              <w:spacing w:after="160" w:line="259" w:lineRule="auto"/>
              <w:jc w:val="center"/>
              <w:rPr>
                <w:b/>
                <w:bCs/>
                <w:color w:val="000000"/>
              </w:rPr>
            </w:pPr>
            <w:r w:rsidRPr="00AE69D2">
              <w:rPr>
                <w:b/>
                <w:bCs/>
                <w:color w:val="000000"/>
              </w:rPr>
              <w:t>Diadopsi pada Penelitian Ini</w:t>
            </w:r>
          </w:p>
        </w:tc>
        <w:tc>
          <w:tcPr>
            <w:tcW w:w="3509" w:type="dxa"/>
          </w:tcPr>
          <w:p w14:paraId="4F9F05F6" w14:textId="77777777" w:rsidR="00974D07" w:rsidRPr="00AE69D2" w:rsidRDefault="00974D07" w:rsidP="00745068">
            <w:pPr>
              <w:spacing w:after="160" w:line="259" w:lineRule="auto"/>
              <w:jc w:val="center"/>
              <w:rPr>
                <w:b/>
                <w:bCs/>
                <w:color w:val="000000"/>
              </w:rPr>
            </w:pPr>
            <w:r w:rsidRPr="00AE69D2">
              <w:rPr>
                <w:b/>
                <w:bCs/>
                <w:color w:val="000000"/>
              </w:rPr>
              <w:t>Perbedaan dan Gap yang diisi</w:t>
            </w:r>
          </w:p>
        </w:tc>
      </w:tr>
      <w:tr w:rsidR="00974D07" w:rsidRPr="00AE69D2" w14:paraId="443C8803" w14:textId="77777777" w:rsidTr="00745068">
        <w:trPr>
          <w:trHeight w:val="770"/>
        </w:trPr>
        <w:tc>
          <w:tcPr>
            <w:tcW w:w="0" w:type="auto"/>
          </w:tcPr>
          <w:p w14:paraId="00E6016F" w14:textId="6D53058E" w:rsidR="00974D07" w:rsidRPr="00AE69D2" w:rsidRDefault="00974D07" w:rsidP="00745068">
            <w:pPr>
              <w:spacing w:after="160" w:line="259" w:lineRule="auto"/>
              <w:rPr>
                <w:color w:val="000000"/>
              </w:rPr>
            </w:pPr>
            <w:r w:rsidRPr="00AE69D2">
              <w:rPr>
                <w:i/>
                <w:iCs/>
                <w:color w:val="000000"/>
              </w:rPr>
              <w:t>Multimodal assessment of apparent personality using feature attention and error consistency constraint</w:t>
            </w:r>
            <w:r w:rsidRPr="00AE69D2">
              <w:rPr>
                <w:color w:val="000000"/>
              </w:rPr>
              <w:t xml:space="preserve"> </w:t>
            </w:r>
            <w:sdt>
              <w:sdtPr>
                <w:rPr>
                  <w:color w:val="000000"/>
                </w:rPr>
                <w:tag w:val="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675573985"/>
                <w:placeholder>
                  <w:docPart w:val="EBAE9051CD4E47BDA375F0027C9D3AD8"/>
                </w:placeholder>
              </w:sdtPr>
              <w:sdtContent>
                <w:r w:rsidR="004D7C97" w:rsidRPr="004D7C97">
                  <w:rPr>
                    <w:color w:val="000000"/>
                  </w:rPr>
                  <w:t>(Aslan dkk., 2021)</w:t>
                </w:r>
              </w:sdtContent>
            </w:sdt>
          </w:p>
        </w:tc>
        <w:tc>
          <w:tcPr>
            <w:tcW w:w="2296" w:type="dxa"/>
          </w:tcPr>
          <w:p w14:paraId="12D1A684" w14:textId="5E42671E"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9725815"/>
                <w:placeholder>
                  <w:docPart w:val="C5B64F00CD724BA9B28F0E4E5FB40CB5"/>
                </w:placeholder>
              </w:sdtPr>
              <w:sdtContent>
                <w:r w:rsidR="004D7C97" w:rsidRPr="004D7C97">
                  <w:rPr>
                    <w:color w:val="000000"/>
                  </w:rPr>
                  <w:t>(Ponce-López dkk., 2016)</w:t>
                </w:r>
              </w:sdtContent>
            </w:sdt>
            <w:r w:rsidRPr="00AE69D2">
              <w:rPr>
                <w:color w:val="000000"/>
              </w:rPr>
              <w:t xml:space="preserve">,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6.000/2.000/2.000 label </w:t>
            </w:r>
            <w:r w:rsidRPr="00AE69D2">
              <w:rPr>
                <w:i/>
                <w:color w:val="000000"/>
              </w:rPr>
              <w:t>Big Five</w:t>
            </w:r>
            <w:r w:rsidRPr="00AE69D2">
              <w:rPr>
                <w:color w:val="000000"/>
              </w:rPr>
              <w:t xml:space="preserve"> 0 sampai 1 (AMT) dengan 4 modalitas : visual </w:t>
            </w:r>
            <w:r w:rsidR="00F1379F" w:rsidRPr="00F1379F">
              <w:rPr>
                <w:i/>
                <w:iCs/>
                <w:color w:val="000000"/>
              </w:rPr>
              <w:t>ambient</w:t>
            </w:r>
            <w:r w:rsidRPr="00AE69D2">
              <w:rPr>
                <w:color w:val="000000"/>
              </w:rPr>
              <w:t>, wajah, suara, transkrip.</w:t>
            </w:r>
          </w:p>
        </w:tc>
        <w:tc>
          <w:tcPr>
            <w:tcW w:w="4108" w:type="dxa"/>
          </w:tcPr>
          <w:p w14:paraId="0FEDC95C" w14:textId="77777777" w:rsidR="00974D07" w:rsidRPr="00AE69D2" w:rsidRDefault="00974D07">
            <w:pPr>
              <w:pStyle w:val="DaftarParagraf"/>
              <w:numPr>
                <w:ilvl w:val="0"/>
                <w:numId w:val="9"/>
              </w:numPr>
              <w:spacing w:after="160" w:line="259" w:lineRule="auto"/>
              <w:ind w:left="358"/>
              <w:contextualSpacing w:val="0"/>
              <w:rPr>
                <w:color w:val="000000"/>
              </w:rPr>
            </w:pPr>
            <w:r w:rsidRPr="00AE69D2">
              <w:rPr>
                <w:i/>
                <w:color w:val="000000"/>
              </w:rPr>
              <w:t>Backbone</w:t>
            </w:r>
            <w:r w:rsidRPr="00AE69D2">
              <w:rPr>
                <w:color w:val="000000"/>
              </w:rPr>
              <w:t>: ResNet-v2-101 (visual), VGGish (suara), ELMo (teks).</w:t>
            </w:r>
          </w:p>
          <w:p w14:paraId="30527E44" w14:textId="77777777" w:rsidR="00974D07" w:rsidRPr="00AE69D2" w:rsidRDefault="00974D07">
            <w:pPr>
              <w:pStyle w:val="DaftarParagraf"/>
              <w:numPr>
                <w:ilvl w:val="0"/>
                <w:numId w:val="9"/>
              </w:numPr>
              <w:spacing w:after="160" w:line="259" w:lineRule="auto"/>
              <w:ind w:left="358"/>
              <w:contextualSpacing w:val="0"/>
              <w:rPr>
                <w:color w:val="000000"/>
              </w:rPr>
            </w:pPr>
            <w:r w:rsidRPr="00AE69D2">
              <w:rPr>
                <w:color w:val="000000"/>
              </w:rPr>
              <w:t xml:space="preserve">Dua tahap: pelatihan per modalitas lalu fusi dengan </w:t>
            </w:r>
            <w:r w:rsidRPr="00AE69D2">
              <w:rPr>
                <w:i/>
                <w:color w:val="000000"/>
              </w:rPr>
              <w:t>feature</w:t>
            </w:r>
            <w:r w:rsidRPr="00AE69D2">
              <w:rPr>
                <w:color w:val="000000"/>
              </w:rPr>
              <w:t xml:space="preserve"> </w:t>
            </w:r>
            <w:r w:rsidRPr="00AE69D2">
              <w:rPr>
                <w:i/>
                <w:color w:val="000000"/>
              </w:rPr>
              <w:t>attention</w:t>
            </w:r>
            <w:r w:rsidRPr="00AE69D2">
              <w:rPr>
                <w:color w:val="000000"/>
              </w:rPr>
              <w:t xml:space="preserve"> dan </w:t>
            </w:r>
            <w:r w:rsidRPr="00AE69D2">
              <w:rPr>
                <w:i/>
                <w:color w:val="000000"/>
              </w:rPr>
              <w:t>error</w:t>
            </w:r>
            <w:r w:rsidRPr="00AE69D2">
              <w:rPr>
                <w:color w:val="000000"/>
              </w:rPr>
              <w:t xml:space="preserve"> </w:t>
            </w:r>
            <w:r w:rsidRPr="00AE69D2">
              <w:rPr>
                <w:i/>
                <w:color w:val="000000"/>
              </w:rPr>
              <w:t>consistency</w:t>
            </w:r>
            <w:r w:rsidRPr="00AE69D2">
              <w:rPr>
                <w:color w:val="000000"/>
              </w:rPr>
              <w:t>.</w:t>
            </w:r>
          </w:p>
          <w:p w14:paraId="67C2BC7F" w14:textId="77777777" w:rsidR="00974D07" w:rsidRPr="00AE69D2" w:rsidRDefault="00974D07">
            <w:pPr>
              <w:pStyle w:val="DaftarParagraf"/>
              <w:numPr>
                <w:ilvl w:val="0"/>
                <w:numId w:val="9"/>
              </w:numPr>
              <w:spacing w:after="160" w:line="259" w:lineRule="auto"/>
              <w:ind w:left="358"/>
              <w:contextualSpacing w:val="0"/>
              <w:rPr>
                <w:color w:val="000000"/>
              </w:rPr>
            </w:pPr>
            <w:r w:rsidRPr="00AE69D2">
              <w:rPr>
                <w:color w:val="000000"/>
              </w:rPr>
              <w:t xml:space="preserve">Metrik: 1 – MAE dengan </w:t>
            </w:r>
            <w:r w:rsidRPr="00AE69D2">
              <w:rPr>
                <w:i/>
                <w:color w:val="000000"/>
              </w:rPr>
              <w:t>mean</w:t>
            </w:r>
            <w:r w:rsidRPr="00AE69D2">
              <w:rPr>
                <w:color w:val="000000"/>
              </w:rPr>
              <w:t xml:space="preserve"> </w:t>
            </w:r>
            <w:r w:rsidRPr="00AE69D2">
              <w:rPr>
                <w:i/>
                <w:color w:val="000000"/>
              </w:rPr>
              <w:t>accuracy</w:t>
            </w:r>
            <w:r w:rsidRPr="00AE69D2">
              <w:rPr>
                <w:color w:val="000000"/>
              </w:rPr>
              <w:t xml:space="preserve"> terbaik sekitar 0,918.</w:t>
            </w:r>
          </w:p>
        </w:tc>
        <w:tc>
          <w:tcPr>
            <w:tcW w:w="2168" w:type="dxa"/>
          </w:tcPr>
          <w:p w14:paraId="34C648C3" w14:textId="77777777" w:rsidR="00974D07" w:rsidRPr="00AE69D2" w:rsidRDefault="00974D07" w:rsidP="00745068">
            <w:pPr>
              <w:spacing w:after="160" w:line="259" w:lineRule="auto"/>
              <w:rPr>
                <w:color w:val="000000"/>
              </w:rPr>
            </w:pPr>
            <w:r w:rsidRPr="00AE69D2">
              <w:rPr>
                <w:color w:val="000000"/>
              </w:rPr>
              <w:t>Evaluasi berbasis MAE dan pelaporan 1 − MAE (</w:t>
            </w:r>
            <w:r w:rsidRPr="00AE69D2">
              <w:rPr>
                <w:i/>
                <w:color w:val="000000"/>
              </w:rPr>
              <w:t>mean</w:t>
            </w:r>
            <w:r w:rsidRPr="00AE69D2">
              <w:rPr>
                <w:color w:val="000000"/>
              </w:rPr>
              <w:t xml:space="preserve"> </w:t>
            </w:r>
            <w:r w:rsidRPr="00AE69D2">
              <w:rPr>
                <w:i/>
                <w:color w:val="000000"/>
              </w:rPr>
              <w:t>accuracy</w:t>
            </w:r>
            <w:r w:rsidRPr="00AE69D2">
              <w:rPr>
                <w:color w:val="000000"/>
              </w:rPr>
              <w:t>) dan contoh pelaporan hasil per-</w:t>
            </w:r>
            <w:r w:rsidRPr="00AE69D2">
              <w:rPr>
                <w:i/>
                <w:color w:val="000000"/>
              </w:rPr>
              <w:t>trait</w:t>
            </w:r>
            <w:r w:rsidRPr="00AE69D2">
              <w:rPr>
                <w:color w:val="000000"/>
              </w:rPr>
              <w:t xml:space="preserve"> dan rata-rata.</w:t>
            </w:r>
          </w:p>
        </w:tc>
        <w:tc>
          <w:tcPr>
            <w:tcW w:w="3509" w:type="dxa"/>
          </w:tcPr>
          <w:p w14:paraId="35E2434C" w14:textId="77777777" w:rsidR="00974D07" w:rsidRPr="00AE69D2" w:rsidRDefault="00974D07" w:rsidP="00745068">
            <w:pPr>
              <w:spacing w:after="160" w:line="259" w:lineRule="auto"/>
              <w:rPr>
                <w:color w:val="000000"/>
              </w:rPr>
            </w:pPr>
            <w:r w:rsidRPr="00AE69D2">
              <w:rPr>
                <w:color w:val="000000"/>
              </w:rPr>
              <w:t xml:space="preserve">Fokus utama multimodal dan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Sedangkan penelitian ini berfokus </w:t>
            </w:r>
            <w:r w:rsidRPr="00AE69D2">
              <w:rPr>
                <w:i/>
                <w:iCs/>
                <w:color w:val="000000"/>
              </w:rPr>
              <w:t>audio-only</w:t>
            </w:r>
            <w:r w:rsidRPr="00AE69D2">
              <w:rPr>
                <w:color w:val="000000"/>
              </w:rPr>
              <w:t xml:space="preserve">, dengan dua jenis </w:t>
            </w:r>
            <w:r w:rsidRPr="00AE69D2">
              <w:rPr>
                <w:i/>
                <w:color w:val="000000"/>
              </w:rPr>
              <w:t>split</w:t>
            </w:r>
            <w:r w:rsidRPr="00AE69D2">
              <w:rPr>
                <w:color w:val="000000"/>
              </w:rPr>
              <w:t xml:space="preserve">, dan membandingkan eGeMAPS vs </w:t>
            </w:r>
            <w:r w:rsidRPr="00AE69D2">
              <w:rPr>
                <w:i/>
                <w:iCs/>
                <w:color w:val="000000"/>
              </w:rPr>
              <w:t>backbone</w:t>
            </w:r>
            <w:r w:rsidRPr="00AE69D2">
              <w:rPr>
                <w:color w:val="000000"/>
              </w:rPr>
              <w:t xml:space="preserve"> audio Transformer, lalu LoRA untuk adaptasi </w:t>
            </w:r>
            <w:r w:rsidRPr="00AE69D2">
              <w:rPr>
                <w:i/>
                <w:iCs/>
                <w:color w:val="000000"/>
              </w:rPr>
              <w:t>backbone</w:t>
            </w:r>
            <w:r w:rsidRPr="00AE69D2">
              <w:rPr>
                <w:color w:val="000000"/>
              </w:rPr>
              <w:t xml:space="preserve"> terbaik.</w:t>
            </w:r>
          </w:p>
        </w:tc>
      </w:tr>
      <w:tr w:rsidR="00974D07" w:rsidRPr="00AE69D2" w14:paraId="32232650" w14:textId="77777777" w:rsidTr="00745068">
        <w:trPr>
          <w:trHeight w:val="734"/>
        </w:trPr>
        <w:tc>
          <w:tcPr>
            <w:tcW w:w="0" w:type="auto"/>
          </w:tcPr>
          <w:p w14:paraId="613AA6EA" w14:textId="5C39E353" w:rsidR="00974D07" w:rsidRPr="00AE69D2" w:rsidRDefault="00974D07" w:rsidP="00745068">
            <w:pPr>
              <w:spacing w:after="160" w:line="259" w:lineRule="auto"/>
              <w:rPr>
                <w:color w:val="000000"/>
              </w:rPr>
            </w:pPr>
            <w:r w:rsidRPr="00AE69D2">
              <w:rPr>
                <w:i/>
                <w:iCs/>
                <w:color w:val="000000"/>
              </w:rPr>
              <w:t>Integrating audio and visual modalities for multimodal personality trait recognition via hybrid deep learning</w:t>
            </w:r>
            <w:r w:rsidRPr="00AE69D2">
              <w:rPr>
                <w:color w:val="000000"/>
              </w:rPr>
              <w:t xml:space="preserve"> </w:t>
            </w:r>
            <w:sdt>
              <w:sdtPr>
                <w:rPr>
                  <w:color w:val="000000"/>
                </w:rPr>
                <w:tag w:val="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LCJjb250YWluZXItdGl0bGUtc2hvcnQiOiJGcm9udC4gTmV1cm9zY2kuIn0sImlzVGVtcG9yYXJ5IjpmYWxzZSwic3VwcHJlc3MtYXV0aG9yIjpmYWxzZSwiY29tcG9zaXRlIjpmYWxzZSwiYXV0aG9yLW9ubHkiOmZhbHNlfV19"/>
                <w:id w:val="164836355"/>
                <w:placeholder>
                  <w:docPart w:val="C5B64F00CD724BA9B28F0E4E5FB40CB5"/>
                </w:placeholder>
              </w:sdtPr>
              <w:sdtContent>
                <w:r w:rsidR="004D7C97" w:rsidRPr="004D7C97">
                  <w:rPr>
                    <w:color w:val="000000"/>
                  </w:rPr>
                  <w:t>(Zhao dkk., 2022)</w:t>
                </w:r>
              </w:sdtContent>
            </w:sdt>
          </w:p>
        </w:tc>
        <w:tc>
          <w:tcPr>
            <w:tcW w:w="2296" w:type="dxa"/>
          </w:tcPr>
          <w:p w14:paraId="22225852" w14:textId="7BFC5636" w:rsidR="00974D07" w:rsidRPr="00AE69D2" w:rsidRDefault="00974D07" w:rsidP="00745068">
            <w:pPr>
              <w:spacing w:after="160" w:line="259" w:lineRule="auto"/>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72368736"/>
                <w:placeholder>
                  <w:docPart w:val="C5B64F00CD724BA9B28F0E4E5FB40CB5"/>
                </w:placeholder>
              </w:sdtPr>
              <w:sdtContent>
                <w:r w:rsidR="004D7C97" w:rsidRPr="004D7C97">
                  <w:rPr>
                    <w:color w:val="000000"/>
                  </w:rPr>
                  <w:t>(Ponce-López dkk., 2016)</w:t>
                </w:r>
              </w:sdtContent>
            </w:sdt>
            <w:r w:rsidRPr="00AE69D2">
              <w:rPr>
                <w:color w:val="000000"/>
              </w:rPr>
              <w:t xml:space="preserve">, </w:t>
            </w:r>
            <w:r w:rsidRPr="00AE69D2">
              <w:rPr>
                <w:i/>
                <w:color w:val="000000"/>
              </w:rPr>
              <w:t>split</w:t>
            </w:r>
            <w:r w:rsidRPr="00AE69D2">
              <w:rPr>
                <w:color w:val="000000"/>
              </w:rPr>
              <w:t xml:space="preserve"> 6.000/2.000/2.000 dengan prediksi </w:t>
            </w:r>
            <w:r w:rsidRPr="00AE69D2">
              <w:rPr>
                <w:i/>
                <w:color w:val="000000"/>
              </w:rPr>
              <w:t>Big Five</w:t>
            </w:r>
            <w:r w:rsidRPr="00AE69D2">
              <w:rPr>
                <w:color w:val="000000"/>
              </w:rPr>
              <w:t xml:space="preserve"> dan </w:t>
            </w:r>
            <w:r w:rsidRPr="00AE69D2">
              <w:rPr>
                <w:i/>
                <w:color w:val="000000"/>
              </w:rPr>
              <w:t>Interview</w:t>
            </w:r>
            <w:r w:rsidRPr="00AE69D2">
              <w:rPr>
                <w:color w:val="000000"/>
              </w:rPr>
              <w:t xml:space="preserve"> score dengan modalitas audio dan visual (latar dan wajah).</w:t>
            </w:r>
          </w:p>
        </w:tc>
        <w:tc>
          <w:tcPr>
            <w:tcW w:w="4108" w:type="dxa"/>
          </w:tcPr>
          <w:p w14:paraId="1AA2F831" w14:textId="77777777" w:rsidR="00974D07" w:rsidRPr="00AE69D2" w:rsidRDefault="00974D07">
            <w:pPr>
              <w:pStyle w:val="DaftarParagraf"/>
              <w:numPr>
                <w:ilvl w:val="0"/>
                <w:numId w:val="10"/>
              </w:numPr>
              <w:spacing w:after="160" w:line="259" w:lineRule="auto"/>
              <w:ind w:left="358"/>
              <w:contextualSpacing w:val="0"/>
              <w:rPr>
                <w:color w:val="000000"/>
              </w:rPr>
            </w:pPr>
            <w:r w:rsidRPr="00AE69D2">
              <w:rPr>
                <w:color w:val="000000"/>
              </w:rPr>
              <w:t>Representasi: VGGish (audio) dan VGG-Face (visual).</w:t>
            </w:r>
          </w:p>
          <w:p w14:paraId="79181E54" w14:textId="77777777" w:rsidR="00974D07" w:rsidRPr="00AE69D2" w:rsidRDefault="00974D07">
            <w:pPr>
              <w:pStyle w:val="DaftarParagraf"/>
              <w:numPr>
                <w:ilvl w:val="0"/>
                <w:numId w:val="10"/>
              </w:numPr>
              <w:spacing w:after="160" w:line="259" w:lineRule="auto"/>
              <w:ind w:left="358"/>
              <w:contextualSpacing w:val="0"/>
              <w:rPr>
                <w:color w:val="000000"/>
              </w:rPr>
            </w:pPr>
            <w:r w:rsidRPr="00AE69D2">
              <w:rPr>
                <w:color w:val="000000"/>
              </w:rPr>
              <w:t>Model temporal: Bi-LSTM dan Transformer dan fusi keputusan berbobot.</w:t>
            </w:r>
          </w:p>
          <w:p w14:paraId="2D507500" w14:textId="77777777" w:rsidR="00974D07" w:rsidRPr="00AE69D2" w:rsidRDefault="00974D07">
            <w:pPr>
              <w:pStyle w:val="DaftarParagraf"/>
              <w:numPr>
                <w:ilvl w:val="0"/>
                <w:numId w:val="10"/>
              </w:numPr>
              <w:spacing w:after="160" w:line="259" w:lineRule="auto"/>
              <w:ind w:left="358"/>
              <w:contextualSpacing w:val="0"/>
              <w:rPr>
                <w:color w:val="000000"/>
              </w:rPr>
            </w:pPr>
            <w:r w:rsidRPr="00AE69D2">
              <w:rPr>
                <w:color w:val="000000"/>
              </w:rPr>
              <w:t xml:space="preserve">Metrik: S = 1 – MAE, kinerja multimodal sekitar 0,9167, </w:t>
            </w:r>
            <w:r w:rsidRPr="00AE69D2">
              <w:rPr>
                <w:i/>
                <w:color w:val="000000"/>
              </w:rPr>
              <w:t>audio-only</w:t>
            </w:r>
            <w:r w:rsidRPr="00AE69D2">
              <w:rPr>
                <w:color w:val="000000"/>
              </w:rPr>
              <w:t xml:space="preserve"> lebih rendah dari visual.</w:t>
            </w:r>
          </w:p>
        </w:tc>
        <w:tc>
          <w:tcPr>
            <w:tcW w:w="2168" w:type="dxa"/>
          </w:tcPr>
          <w:p w14:paraId="02A55DD7" w14:textId="77777777" w:rsidR="00974D07" w:rsidRPr="00AE69D2" w:rsidRDefault="00974D07" w:rsidP="00745068">
            <w:pPr>
              <w:spacing w:after="160" w:line="259" w:lineRule="auto"/>
              <w:rPr>
                <w:color w:val="000000"/>
              </w:rPr>
            </w:pPr>
            <w:r w:rsidRPr="00AE69D2">
              <w:rPr>
                <w:color w:val="000000"/>
              </w:rPr>
              <w:t xml:space="preserve">Acuan metrik </w:t>
            </w:r>
            <w:r w:rsidRPr="00AE69D2">
              <w:rPr>
                <w:i/>
                <w:iCs/>
                <w:color w:val="000000"/>
              </w:rPr>
              <w:t>challenge</w:t>
            </w:r>
            <w:r w:rsidRPr="00AE69D2">
              <w:rPr>
                <w:color w:val="000000"/>
              </w:rPr>
              <w:t xml:space="preserve"> berbasis MAE (S = 1 − MAE) sebagai pembanding literatur.</w:t>
            </w:r>
          </w:p>
        </w:tc>
        <w:tc>
          <w:tcPr>
            <w:tcW w:w="3509" w:type="dxa"/>
          </w:tcPr>
          <w:p w14:paraId="1D0DB69B" w14:textId="77777777" w:rsidR="00974D07" w:rsidRPr="00AE69D2" w:rsidRDefault="00974D07" w:rsidP="00745068">
            <w:pPr>
              <w:spacing w:after="160" w:line="259" w:lineRule="auto"/>
              <w:rPr>
                <w:color w:val="000000"/>
              </w:rPr>
            </w:pPr>
            <w:r w:rsidRPr="00AE69D2">
              <w:rPr>
                <w:color w:val="000000"/>
              </w:rPr>
              <w:t xml:space="preserve">Studi berfokus multimodal dan representasi audio VGGish dan tidak ada perbandingan </w:t>
            </w:r>
            <w:r w:rsidRPr="00AE69D2">
              <w:rPr>
                <w:i/>
                <w:iCs/>
                <w:color w:val="000000"/>
              </w:rPr>
              <w:t>backbone</w:t>
            </w:r>
            <w:r w:rsidRPr="00AE69D2">
              <w:rPr>
                <w:color w:val="000000"/>
              </w:rPr>
              <w:t xml:space="preserve"> audio Transformer modern. Sedangkan penelitian ini mengevaluasi </w:t>
            </w:r>
            <w:r w:rsidRPr="00AE69D2">
              <w:rPr>
                <w:i/>
                <w:color w:val="000000"/>
              </w:rPr>
              <w:t>audio-only</w:t>
            </w:r>
            <w:r w:rsidRPr="00AE69D2">
              <w:rPr>
                <w:color w:val="000000"/>
              </w:rPr>
              <w:t xml:space="preserve"> dengan eGeMAPS vs wav2vec 2.0/HuBERT/WavLM,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lalu LoRA pada </w:t>
            </w:r>
            <w:r w:rsidRPr="00AE69D2">
              <w:rPr>
                <w:i/>
                <w:iCs/>
                <w:color w:val="000000"/>
              </w:rPr>
              <w:t>backbone</w:t>
            </w:r>
            <w:r w:rsidRPr="00AE69D2">
              <w:rPr>
                <w:color w:val="000000"/>
              </w:rPr>
              <w:t xml:space="preserve"> terbaik.</w:t>
            </w:r>
          </w:p>
        </w:tc>
      </w:tr>
    </w:tbl>
    <w:p w14:paraId="3260DD15" w14:textId="77777777" w:rsidR="00CC3618" w:rsidRPr="00AE69D2" w:rsidRDefault="00CC3618" w:rsidP="000477F1"/>
    <w:p w14:paraId="2B2A1603" w14:textId="77777777" w:rsidR="00974D07" w:rsidRPr="00AE69D2" w:rsidRDefault="00974D07" w:rsidP="000477F1"/>
    <w:p w14:paraId="457D01D4" w14:textId="77777777" w:rsidR="00974D07" w:rsidRPr="00AE69D2" w:rsidRDefault="00974D07" w:rsidP="000477F1"/>
    <w:p w14:paraId="2FA32A49" w14:textId="77777777" w:rsidR="00974D07" w:rsidRPr="00AE69D2" w:rsidRDefault="00974D07" w:rsidP="000477F1"/>
    <w:tbl>
      <w:tblPr>
        <w:tblStyle w:val="KisiTabel"/>
        <w:tblW w:w="0" w:type="auto"/>
        <w:tblLook w:val="04A0" w:firstRow="1" w:lastRow="0" w:firstColumn="1" w:lastColumn="0" w:noHBand="0" w:noVBand="1"/>
      </w:tblPr>
      <w:tblGrid>
        <w:gridCol w:w="1762"/>
        <w:gridCol w:w="2296"/>
        <w:gridCol w:w="3743"/>
        <w:gridCol w:w="2538"/>
        <w:gridCol w:w="3655"/>
      </w:tblGrid>
      <w:tr w:rsidR="00974D07" w:rsidRPr="00AE69D2" w14:paraId="0F84A307" w14:textId="77777777" w:rsidTr="00745068">
        <w:trPr>
          <w:trHeight w:val="770"/>
        </w:trPr>
        <w:tc>
          <w:tcPr>
            <w:tcW w:w="0" w:type="auto"/>
          </w:tcPr>
          <w:p w14:paraId="0A7C8103"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56DFC72"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477A8FA2"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43E51B1C"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474DD22B"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190952DC" w14:textId="77777777" w:rsidTr="00745068">
        <w:trPr>
          <w:trHeight w:val="734"/>
        </w:trPr>
        <w:tc>
          <w:tcPr>
            <w:tcW w:w="0" w:type="auto"/>
          </w:tcPr>
          <w:p w14:paraId="6E6EEA21" w14:textId="37D46771" w:rsidR="00974D07" w:rsidRPr="00AE69D2" w:rsidRDefault="00974D07" w:rsidP="00745068">
            <w:pPr>
              <w:spacing w:after="160" w:line="259" w:lineRule="auto"/>
              <w:jc w:val="left"/>
              <w:rPr>
                <w:color w:val="000000"/>
              </w:rPr>
            </w:pP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w:t>
            </w:r>
            <w:r w:rsidRPr="00AE69D2">
              <w:rPr>
                <w:i/>
                <w:iCs/>
                <w:color w:val="000000"/>
              </w:rPr>
              <w:t>prediction from speech using expert features and wav2vec 2.0</w:t>
            </w:r>
            <w:r w:rsidRPr="00AE69D2">
              <w:rPr>
                <w:color w:val="000000"/>
              </w:rPr>
              <w:t xml:space="preserve"> </w:t>
            </w:r>
            <w:sdt>
              <w:sdtPr>
                <w:rPr>
                  <w:color w:val="000000"/>
                </w:rPr>
                <w:tag w:val="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460659861"/>
                <w:placeholder>
                  <w:docPart w:val="D382915D084D4B1A8D8D658B5E750B64"/>
                </w:placeholder>
              </w:sdtPr>
              <w:sdtContent>
                <w:r w:rsidR="004D7C97" w:rsidRPr="004D7C97">
                  <w:rPr>
                    <w:color w:val="000000"/>
                  </w:rPr>
                  <w:t>(Barchi dkk., 2023)</w:t>
                </w:r>
              </w:sdtContent>
            </w:sdt>
          </w:p>
        </w:tc>
        <w:tc>
          <w:tcPr>
            <w:tcW w:w="2296" w:type="dxa"/>
          </w:tcPr>
          <w:p w14:paraId="3018E2BC" w14:textId="77777777" w:rsidR="00974D07" w:rsidRPr="00AE69D2" w:rsidRDefault="00974D07" w:rsidP="00745068">
            <w:pPr>
              <w:spacing w:after="160" w:line="259" w:lineRule="auto"/>
              <w:jc w:val="left"/>
              <w:rPr>
                <w:color w:val="000000"/>
              </w:rPr>
            </w:pPr>
            <w:r w:rsidRPr="00AE69D2">
              <w:rPr>
                <w:i/>
                <w:color w:val="000000"/>
              </w:rPr>
              <w:t>First impression</w:t>
            </w:r>
            <w:r w:rsidRPr="00AE69D2">
              <w:rPr>
                <w:color w:val="000000"/>
              </w:rPr>
              <w:t xml:space="preserve">s. Berisi sekitar 10.000 klip 15 detik; label </w:t>
            </w:r>
            <w:r w:rsidRPr="00AE69D2">
              <w:rPr>
                <w:i/>
                <w:color w:val="000000"/>
              </w:rPr>
              <w:t>Big Five</w:t>
            </w:r>
            <w:r w:rsidRPr="00AE69D2">
              <w:rPr>
                <w:color w:val="000000"/>
              </w:rPr>
              <w:t xml:space="preserve"> dari AMT (</w:t>
            </w:r>
            <w:r w:rsidRPr="00AE69D2">
              <w:rPr>
                <w:i/>
                <w:color w:val="000000"/>
              </w:rPr>
              <w:t>apparent</w:t>
            </w:r>
            <w:r w:rsidRPr="00AE69D2">
              <w:rPr>
                <w:color w:val="000000"/>
              </w:rPr>
              <w:t>) dengan analisis musik latar dan subset tanpa musik.</w:t>
            </w:r>
          </w:p>
        </w:tc>
        <w:tc>
          <w:tcPr>
            <w:tcW w:w="3743" w:type="dxa"/>
          </w:tcPr>
          <w:p w14:paraId="45BF0BC1" w14:textId="77777777" w:rsidR="00974D07" w:rsidRPr="00AE69D2" w:rsidRDefault="00974D07">
            <w:pPr>
              <w:pStyle w:val="DaftarParagraf"/>
              <w:numPr>
                <w:ilvl w:val="0"/>
                <w:numId w:val="10"/>
              </w:numPr>
              <w:spacing w:after="160" w:line="259" w:lineRule="auto"/>
              <w:ind w:left="228" w:hanging="228"/>
              <w:contextualSpacing w:val="0"/>
              <w:jc w:val="left"/>
              <w:rPr>
                <w:color w:val="000000"/>
              </w:rPr>
            </w:pPr>
            <w:r w:rsidRPr="00AE69D2">
              <w:rPr>
                <w:i/>
                <w:color w:val="000000"/>
              </w:rPr>
              <w:t>Baseline</w:t>
            </w:r>
            <w:r w:rsidRPr="00AE69D2">
              <w:rPr>
                <w:color w:val="000000"/>
              </w:rPr>
              <w:t>: eGeMAPS dan fitur durasi bicara dari Silero VAD.</w:t>
            </w:r>
          </w:p>
          <w:p w14:paraId="4D32D390" w14:textId="77777777" w:rsidR="00974D07" w:rsidRPr="00AE69D2" w:rsidRDefault="00974D07">
            <w:pPr>
              <w:pStyle w:val="DaftarParagraf"/>
              <w:numPr>
                <w:ilvl w:val="0"/>
                <w:numId w:val="10"/>
              </w:numPr>
              <w:spacing w:after="160" w:line="259" w:lineRule="auto"/>
              <w:ind w:left="228" w:hanging="228"/>
              <w:contextualSpacing w:val="0"/>
              <w:jc w:val="left"/>
              <w:rPr>
                <w:color w:val="000000"/>
              </w:rPr>
            </w:pPr>
            <w:r w:rsidRPr="00AE69D2">
              <w:rPr>
                <w:color w:val="000000"/>
              </w:rPr>
              <w:t xml:space="preserve">Representasi modern: </w:t>
            </w:r>
            <w:r w:rsidRPr="00AE69D2">
              <w:rPr>
                <w:i/>
                <w:color w:val="000000"/>
              </w:rPr>
              <w:t>embedding</w:t>
            </w:r>
            <w:r w:rsidRPr="00AE69D2">
              <w:rPr>
                <w:color w:val="000000"/>
              </w:rPr>
              <w:t xml:space="preserve"> wav2vec 2.0; model RF dan DNN.</w:t>
            </w:r>
          </w:p>
          <w:p w14:paraId="31EB1D18" w14:textId="77777777" w:rsidR="00974D07" w:rsidRPr="00AE69D2" w:rsidRDefault="00974D07">
            <w:pPr>
              <w:pStyle w:val="DaftarParagraf"/>
              <w:numPr>
                <w:ilvl w:val="0"/>
                <w:numId w:val="11"/>
              </w:numPr>
              <w:spacing w:after="160" w:line="259" w:lineRule="auto"/>
              <w:ind w:left="228" w:hanging="228"/>
              <w:contextualSpacing w:val="0"/>
              <w:jc w:val="left"/>
              <w:rPr>
                <w:color w:val="000000"/>
              </w:rPr>
            </w:pPr>
            <w:r w:rsidRPr="00AE69D2">
              <w:rPr>
                <w:color w:val="000000"/>
              </w:rPr>
              <w:t>Metrik: R²_</w:t>
            </w:r>
            <w:r w:rsidRPr="00AE69D2">
              <w:rPr>
                <w:i/>
                <w:color w:val="000000"/>
              </w:rPr>
              <w:t>avg</w:t>
            </w:r>
            <w:r w:rsidRPr="00AE69D2">
              <w:rPr>
                <w:color w:val="000000"/>
              </w:rPr>
              <w:t>; DNN sekitar 0,33 (</w:t>
            </w:r>
            <w:r w:rsidRPr="00AE69D2">
              <w:rPr>
                <w:i/>
                <w:color w:val="000000"/>
              </w:rPr>
              <w:t>official</w:t>
            </w:r>
            <w:r w:rsidRPr="00AE69D2">
              <w:rPr>
                <w:color w:val="000000"/>
              </w:rPr>
              <w:t xml:space="preserve">) turun sekitar 0,28 pada </w:t>
            </w:r>
            <w:r w:rsidRPr="00AE69D2">
              <w:rPr>
                <w:i/>
                <w:color w:val="000000"/>
              </w:rPr>
              <w:t>split</w:t>
            </w:r>
            <w:r w:rsidRPr="00AE69D2">
              <w:rPr>
                <w:color w:val="000000"/>
              </w:rPr>
              <w:t xml:space="preserve"> lebih ketat.</w:t>
            </w:r>
          </w:p>
        </w:tc>
        <w:tc>
          <w:tcPr>
            <w:tcW w:w="2538" w:type="dxa"/>
          </w:tcPr>
          <w:p w14:paraId="23C7FD22" w14:textId="77777777" w:rsidR="00974D07" w:rsidRPr="00AE69D2" w:rsidRDefault="00974D07" w:rsidP="00745068">
            <w:pPr>
              <w:spacing w:after="160" w:line="259" w:lineRule="auto"/>
              <w:jc w:val="left"/>
              <w:rPr>
                <w:color w:val="000000"/>
              </w:rPr>
            </w:pPr>
            <w:r w:rsidRPr="00AE69D2">
              <w:rPr>
                <w:color w:val="000000"/>
              </w:rPr>
              <w:t xml:space="preserve">eGeMAPS sebagai </w:t>
            </w:r>
            <w:r w:rsidRPr="00AE69D2">
              <w:rPr>
                <w:i/>
                <w:color w:val="000000"/>
              </w:rPr>
              <w:t>baseline</w:t>
            </w:r>
            <w:r w:rsidRPr="00AE69D2">
              <w:rPr>
                <w:color w:val="000000"/>
              </w:rPr>
              <w:t xml:space="preserve">, Silero VAD untuk statistik durasi bicara, dan sebagai motivasi pentingnya </w:t>
            </w:r>
            <w:r w:rsidRPr="00AE69D2">
              <w:rPr>
                <w:i/>
                <w:color w:val="000000"/>
              </w:rPr>
              <w:t>split</w:t>
            </w:r>
            <w:r w:rsidRPr="00AE69D2">
              <w:rPr>
                <w:color w:val="000000"/>
              </w:rPr>
              <w:t xml:space="preserve"> ketat.</w:t>
            </w:r>
          </w:p>
        </w:tc>
        <w:tc>
          <w:tcPr>
            <w:tcW w:w="0" w:type="auto"/>
          </w:tcPr>
          <w:p w14:paraId="4A46CBE8" w14:textId="77777777" w:rsidR="00974D07" w:rsidRPr="00AE69D2" w:rsidRDefault="00974D07" w:rsidP="00745068">
            <w:pPr>
              <w:spacing w:after="160" w:line="259" w:lineRule="auto"/>
              <w:jc w:val="left"/>
              <w:rPr>
                <w:color w:val="000000"/>
              </w:rPr>
            </w:pPr>
            <w:r w:rsidRPr="00AE69D2">
              <w:rPr>
                <w:color w:val="000000"/>
              </w:rPr>
              <w:t xml:space="preserve">Studi mengeksplor wav2vec 2.0 dan belum membahas adaptasi PEFT untuk </w:t>
            </w:r>
            <w:r w:rsidRPr="00AE69D2">
              <w:rPr>
                <w:i/>
                <w:color w:val="000000"/>
              </w:rPr>
              <w:t>audio-only</w:t>
            </w:r>
            <w:r w:rsidRPr="00AE69D2">
              <w:rPr>
                <w:color w:val="000000"/>
              </w:rPr>
              <w:t xml:space="preserve">. Sedangkan penelitian ini membandingkan wav2vec 2.0/HuBERT/WavLM pada skema </w:t>
            </w:r>
            <w:r w:rsidRPr="00AE69D2">
              <w:rPr>
                <w:i/>
                <w:color w:val="000000"/>
              </w:rPr>
              <w:t>frozen</w:t>
            </w:r>
            <w:r w:rsidRPr="00AE69D2">
              <w:rPr>
                <w:color w:val="000000"/>
              </w:rPr>
              <w:t xml:space="preserve">, lalu LoRA untuk </w:t>
            </w:r>
            <w:r w:rsidRPr="00AE69D2">
              <w:rPr>
                <w:i/>
                <w:iCs/>
                <w:color w:val="000000"/>
              </w:rPr>
              <w:t>backbone</w:t>
            </w:r>
            <w:r w:rsidRPr="00AE69D2">
              <w:rPr>
                <w:color w:val="000000"/>
              </w:rPr>
              <w:t xml:space="preserve"> terbaik dengan protokol </w:t>
            </w:r>
            <w:r w:rsidRPr="00AE69D2">
              <w:rPr>
                <w:i/>
                <w:color w:val="000000"/>
              </w:rPr>
              <w:t>split</w:t>
            </w:r>
            <w:r w:rsidRPr="00AE69D2">
              <w:rPr>
                <w:color w:val="000000"/>
              </w:rPr>
              <w:t xml:space="preserve"> berbasis </w:t>
            </w:r>
            <w:r w:rsidRPr="00AE69D2">
              <w:rPr>
                <w:i/>
                <w:iCs/>
                <w:color w:val="000000"/>
              </w:rPr>
              <w:t>group_id</w:t>
            </w:r>
            <w:r w:rsidRPr="00AE69D2">
              <w:rPr>
                <w:color w:val="000000"/>
              </w:rPr>
              <w:t>.</w:t>
            </w:r>
          </w:p>
        </w:tc>
      </w:tr>
      <w:tr w:rsidR="00974D07" w:rsidRPr="00AE69D2" w14:paraId="313159FD" w14:textId="77777777" w:rsidTr="00745068">
        <w:trPr>
          <w:trHeight w:val="734"/>
        </w:trPr>
        <w:tc>
          <w:tcPr>
            <w:tcW w:w="0" w:type="auto"/>
          </w:tcPr>
          <w:p w14:paraId="15BC71A7" w14:textId="1DE1E878" w:rsidR="00974D07" w:rsidRPr="00AE69D2" w:rsidRDefault="00974D07" w:rsidP="00745068">
            <w:pPr>
              <w:spacing w:after="160" w:line="259" w:lineRule="auto"/>
              <w:jc w:val="left"/>
              <w:rPr>
                <w:color w:val="000000"/>
              </w:rPr>
            </w:pPr>
            <w:r w:rsidRPr="00AE69D2">
              <w:rPr>
                <w:i/>
                <w:iCs/>
                <w:color w:val="000000"/>
              </w:rPr>
              <w:t>Feasibility of Big Data Analytics to Assess Personality Based on Voice Analysis</w:t>
            </w:r>
            <w:r w:rsidRPr="00AE69D2">
              <w:rPr>
                <w:color w:val="000000"/>
              </w:rPr>
              <w:t xml:space="preserve"> </w:t>
            </w:r>
            <w:sdt>
              <w:sdtPr>
                <w:rPr>
                  <w:color w:val="000000"/>
                </w:rPr>
                <w:tag w:val="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
                <w:id w:val="38489986"/>
              </w:sdtPr>
              <w:sdtContent>
                <w:r w:rsidR="004D7C97" w:rsidRPr="004D7C97">
                  <w:rPr>
                    <w:color w:val="000000"/>
                  </w:rPr>
                  <w:t>(Rubio dkk., 2024)</w:t>
                </w:r>
              </w:sdtContent>
            </w:sdt>
          </w:p>
        </w:tc>
        <w:tc>
          <w:tcPr>
            <w:tcW w:w="2296" w:type="dxa"/>
          </w:tcPr>
          <w:p w14:paraId="7960E231" w14:textId="77777777" w:rsidR="00974D07" w:rsidRPr="00AE69D2" w:rsidRDefault="00974D07" w:rsidP="00745068">
            <w:pPr>
              <w:spacing w:after="160" w:line="259" w:lineRule="auto"/>
              <w:jc w:val="left"/>
              <w:rPr>
                <w:color w:val="000000"/>
              </w:rPr>
            </w:pPr>
            <w:r w:rsidRPr="00AE69D2">
              <w:rPr>
                <w:color w:val="000000"/>
              </w:rPr>
              <w:t xml:space="preserve">100 partisipan wawancara dengan label </w:t>
            </w:r>
            <w:r w:rsidRPr="00AE69D2">
              <w:rPr>
                <w:i/>
                <w:color w:val="000000"/>
              </w:rPr>
              <w:t>Big Five</w:t>
            </w:r>
            <w:r w:rsidRPr="00AE69D2">
              <w:rPr>
                <w:color w:val="000000"/>
              </w:rPr>
              <w:t xml:space="preserve"> dari NEO-FFI (</w:t>
            </w:r>
            <w:r w:rsidRPr="00AE69D2">
              <w:rPr>
                <w:i/>
                <w:color w:val="000000"/>
              </w:rPr>
              <w:t>self</w:t>
            </w:r>
            <w:r w:rsidRPr="00AE69D2">
              <w:rPr>
                <w:color w:val="000000"/>
              </w:rPr>
              <w:t>-</w:t>
            </w:r>
            <w:r w:rsidRPr="00AE69D2">
              <w:rPr>
                <w:i/>
                <w:color w:val="000000"/>
              </w:rPr>
              <w:t>report</w:t>
            </w:r>
            <w:r w:rsidRPr="00AE69D2">
              <w:rPr>
                <w:color w:val="000000"/>
              </w:rPr>
              <w:t>) dan pembandingan dengan penilaian pihak lain (orang dekat dan ahli).</w:t>
            </w:r>
          </w:p>
        </w:tc>
        <w:tc>
          <w:tcPr>
            <w:tcW w:w="3743" w:type="dxa"/>
          </w:tcPr>
          <w:p w14:paraId="14D2596E" w14:textId="77777777" w:rsidR="00974D07" w:rsidRPr="00AE69D2" w:rsidRDefault="00974D07">
            <w:pPr>
              <w:pStyle w:val="DaftarParagraf"/>
              <w:numPr>
                <w:ilvl w:val="0"/>
                <w:numId w:val="11"/>
              </w:numPr>
              <w:spacing w:after="160" w:line="259" w:lineRule="auto"/>
              <w:ind w:left="228" w:hanging="228"/>
              <w:contextualSpacing w:val="0"/>
              <w:jc w:val="left"/>
              <w:rPr>
                <w:color w:val="000000"/>
              </w:rPr>
            </w:pPr>
            <w:r w:rsidRPr="00AE69D2">
              <w:rPr>
                <w:color w:val="000000"/>
              </w:rPr>
              <w:t>Fitur akustik OpenSMILE (AVEC2011 sekitar 1941 fitur).</w:t>
            </w:r>
          </w:p>
          <w:p w14:paraId="64BD8C87" w14:textId="77777777" w:rsidR="00974D07" w:rsidRPr="00AE69D2" w:rsidRDefault="00974D07">
            <w:pPr>
              <w:pStyle w:val="DaftarParagraf"/>
              <w:numPr>
                <w:ilvl w:val="0"/>
                <w:numId w:val="11"/>
              </w:numPr>
              <w:spacing w:after="160" w:line="259" w:lineRule="auto"/>
              <w:ind w:left="228" w:hanging="228"/>
              <w:contextualSpacing w:val="0"/>
              <w:jc w:val="left"/>
              <w:rPr>
                <w:color w:val="000000"/>
              </w:rPr>
            </w:pPr>
            <w:r w:rsidRPr="00AE69D2">
              <w:rPr>
                <w:color w:val="000000"/>
              </w:rPr>
              <w:t>Prediksi dibuat klasifikasi 3 kelas; model Random Forest.</w:t>
            </w:r>
          </w:p>
          <w:p w14:paraId="56C50064" w14:textId="77777777" w:rsidR="00974D07" w:rsidRPr="00AE69D2" w:rsidRDefault="00974D07">
            <w:pPr>
              <w:pStyle w:val="DaftarParagraf"/>
              <w:numPr>
                <w:ilvl w:val="0"/>
                <w:numId w:val="10"/>
              </w:numPr>
              <w:spacing w:after="160" w:line="259" w:lineRule="auto"/>
              <w:ind w:left="228" w:hanging="228"/>
              <w:contextualSpacing w:val="0"/>
              <w:jc w:val="left"/>
              <w:rPr>
                <w:color w:val="000000"/>
              </w:rPr>
            </w:pPr>
            <w:r w:rsidRPr="00AE69D2">
              <w:rPr>
                <w:color w:val="000000"/>
              </w:rPr>
              <w:t>Prediksi dibuat klasifikasi 3 kelas dengan model Random Forest.</w:t>
            </w:r>
          </w:p>
        </w:tc>
        <w:tc>
          <w:tcPr>
            <w:tcW w:w="2538" w:type="dxa"/>
          </w:tcPr>
          <w:p w14:paraId="5EACE500" w14:textId="77777777" w:rsidR="00974D07" w:rsidRPr="00AE69D2" w:rsidRDefault="00974D07" w:rsidP="00745068">
            <w:pPr>
              <w:spacing w:after="160" w:line="259" w:lineRule="auto"/>
              <w:jc w:val="left"/>
              <w:rPr>
                <w:color w:val="000000"/>
              </w:rPr>
            </w:pPr>
            <w:r w:rsidRPr="00AE69D2">
              <w:rPr>
                <w:color w:val="000000"/>
              </w:rPr>
              <w:t>Konteks relevansi sinyal paralinguistik dan pentingnya pelaporan evaluasi eksplisit.</w:t>
            </w:r>
          </w:p>
        </w:tc>
        <w:tc>
          <w:tcPr>
            <w:tcW w:w="0" w:type="auto"/>
          </w:tcPr>
          <w:p w14:paraId="29DA27B0" w14:textId="77777777" w:rsidR="00974D07" w:rsidRPr="00AE69D2" w:rsidRDefault="00974D07" w:rsidP="00745068">
            <w:pPr>
              <w:spacing w:after="160" w:line="259" w:lineRule="auto"/>
              <w:jc w:val="left"/>
              <w:rPr>
                <w:color w:val="000000"/>
              </w:rPr>
            </w:pPr>
            <w:r w:rsidRPr="00AE69D2">
              <w:rPr>
                <w:color w:val="000000"/>
              </w:rPr>
              <w:t>Setup berbeda (</w:t>
            </w:r>
            <w:r w:rsidRPr="00AE69D2">
              <w:rPr>
                <w:i/>
                <w:color w:val="000000"/>
              </w:rPr>
              <w:t>self</w:t>
            </w:r>
            <w:r w:rsidRPr="00AE69D2">
              <w:rPr>
                <w:color w:val="000000"/>
              </w:rPr>
              <w:t>-</w:t>
            </w:r>
            <w:r w:rsidRPr="00AE69D2">
              <w:rPr>
                <w:i/>
                <w:color w:val="000000"/>
              </w:rPr>
              <w:t>report</w:t>
            </w:r>
            <w:r w:rsidRPr="00AE69D2">
              <w:rPr>
                <w:color w:val="000000"/>
              </w:rPr>
              <w:t xml:space="preserve"> dan klasifikasi 3 kelas, bukan regresi </w:t>
            </w:r>
            <w:r w:rsidRPr="00AE69D2">
              <w:rPr>
                <w:i/>
                <w:color w:val="000000"/>
              </w:rPr>
              <w:t>apparent</w:t>
            </w:r>
            <w:r w:rsidRPr="00AE69D2">
              <w:rPr>
                <w:color w:val="000000"/>
              </w:rPr>
              <w:t xml:space="preserve"> </w:t>
            </w:r>
            <w:r w:rsidRPr="00AE69D2">
              <w:rPr>
                <w:i/>
                <w:color w:val="000000"/>
              </w:rPr>
              <w:t>personality</w:t>
            </w:r>
            <w:r w:rsidRPr="00AE69D2">
              <w:rPr>
                <w:color w:val="000000"/>
              </w:rPr>
              <w:t xml:space="preserve">). Penelitian ini memakai </w:t>
            </w:r>
            <w:r w:rsidRPr="00AE69D2">
              <w:rPr>
                <w:i/>
                <w:color w:val="000000"/>
              </w:rPr>
              <w:t>Chalearn</w:t>
            </w:r>
            <w:r w:rsidRPr="00AE69D2">
              <w:rPr>
                <w:color w:val="000000"/>
              </w:rPr>
              <w:t xml:space="preserve"> FI-V2 (</w:t>
            </w:r>
            <w:r w:rsidRPr="00AE69D2">
              <w:rPr>
                <w:i/>
                <w:color w:val="000000"/>
              </w:rPr>
              <w:t>apparent</w:t>
            </w:r>
            <w:r w:rsidRPr="00AE69D2">
              <w:rPr>
                <w:color w:val="000000"/>
              </w:rPr>
              <w:t xml:space="preserve">, regresi dengan nilai 0 sampai 1), </w:t>
            </w:r>
            <w:r w:rsidRPr="00AE69D2">
              <w:rPr>
                <w:i/>
                <w:color w:val="000000"/>
              </w:rPr>
              <w:t>audio-only</w:t>
            </w:r>
            <w:r w:rsidRPr="00AE69D2">
              <w:rPr>
                <w:color w:val="000000"/>
              </w:rPr>
              <w:t xml:space="preserve">, </w:t>
            </w:r>
            <w:r w:rsidRPr="00AE69D2">
              <w:rPr>
                <w:i/>
                <w:color w:val="000000"/>
              </w:rPr>
              <w:t>split</w:t>
            </w:r>
            <w:r w:rsidRPr="00AE69D2">
              <w:rPr>
                <w:color w:val="000000"/>
              </w:rPr>
              <w:t xml:space="preserve"> ketat berbasis </w:t>
            </w:r>
            <w:r w:rsidRPr="00AE69D2">
              <w:rPr>
                <w:i/>
                <w:iCs/>
                <w:color w:val="000000"/>
              </w:rPr>
              <w:t>group_id</w:t>
            </w:r>
            <w:r w:rsidRPr="00AE69D2">
              <w:rPr>
                <w:color w:val="000000"/>
              </w:rPr>
              <w:t xml:space="preserve">, serta membandingkan eGeMAPS dan </w:t>
            </w:r>
            <w:r w:rsidRPr="00AE69D2">
              <w:rPr>
                <w:i/>
                <w:color w:val="000000"/>
              </w:rPr>
              <w:t>embedding</w:t>
            </w:r>
            <w:r w:rsidRPr="00AE69D2">
              <w:rPr>
                <w:color w:val="000000"/>
              </w:rPr>
              <w:t xml:space="preserve"> </w:t>
            </w:r>
            <w:r w:rsidRPr="00AE69D2">
              <w:rPr>
                <w:i/>
                <w:iCs/>
                <w:color w:val="000000"/>
              </w:rPr>
              <w:t>backbone</w:t>
            </w:r>
            <w:r w:rsidRPr="00AE69D2">
              <w:rPr>
                <w:color w:val="000000"/>
              </w:rPr>
              <w:t xml:space="preserve"> audio Transformer.</w:t>
            </w:r>
          </w:p>
        </w:tc>
      </w:tr>
    </w:tbl>
    <w:p w14:paraId="2DAAF92A" w14:textId="77777777" w:rsidR="00974D07" w:rsidRPr="00AE69D2" w:rsidRDefault="00974D07" w:rsidP="000477F1"/>
    <w:p w14:paraId="22E65628" w14:textId="77777777" w:rsidR="00974D07" w:rsidRPr="00AE69D2" w:rsidRDefault="00974D07" w:rsidP="000477F1"/>
    <w:p w14:paraId="38CEDBD9" w14:textId="77777777" w:rsidR="00974D07" w:rsidRPr="00AE69D2" w:rsidRDefault="00974D07" w:rsidP="000477F1"/>
    <w:p w14:paraId="6D9D71EE" w14:textId="77777777" w:rsidR="00974D07" w:rsidRPr="00AE69D2" w:rsidRDefault="00974D07" w:rsidP="000477F1"/>
    <w:p w14:paraId="3F0BB546" w14:textId="77777777" w:rsidR="00974D07" w:rsidRPr="00AE69D2" w:rsidRDefault="00974D07" w:rsidP="000477F1"/>
    <w:tbl>
      <w:tblPr>
        <w:tblStyle w:val="KisiTabel"/>
        <w:tblW w:w="0" w:type="auto"/>
        <w:tblLook w:val="04A0" w:firstRow="1" w:lastRow="0" w:firstColumn="1" w:lastColumn="0" w:noHBand="0" w:noVBand="1"/>
      </w:tblPr>
      <w:tblGrid>
        <w:gridCol w:w="2144"/>
        <w:gridCol w:w="2296"/>
        <w:gridCol w:w="3743"/>
        <w:gridCol w:w="2538"/>
        <w:gridCol w:w="3273"/>
      </w:tblGrid>
      <w:tr w:rsidR="00974D07" w:rsidRPr="00AE69D2" w14:paraId="4CFA6B42" w14:textId="77777777" w:rsidTr="00745068">
        <w:trPr>
          <w:trHeight w:val="770"/>
        </w:trPr>
        <w:tc>
          <w:tcPr>
            <w:tcW w:w="0" w:type="auto"/>
          </w:tcPr>
          <w:p w14:paraId="39BB5C62" w14:textId="77777777" w:rsidR="00974D07" w:rsidRPr="00AE69D2" w:rsidRDefault="00974D07" w:rsidP="00745068">
            <w:pPr>
              <w:spacing w:after="160" w:line="259" w:lineRule="auto"/>
              <w:jc w:val="center"/>
              <w:rPr>
                <w:color w:val="000000"/>
              </w:rPr>
            </w:pPr>
            <w:r w:rsidRPr="00AE69D2">
              <w:rPr>
                <w:b/>
                <w:bCs/>
                <w:color w:val="000000"/>
              </w:rPr>
              <w:t>Judul</w:t>
            </w:r>
          </w:p>
        </w:tc>
        <w:tc>
          <w:tcPr>
            <w:tcW w:w="2296" w:type="dxa"/>
          </w:tcPr>
          <w:p w14:paraId="63D3E6AE" w14:textId="77777777" w:rsidR="00974D07" w:rsidRPr="00AE69D2" w:rsidRDefault="00974D07" w:rsidP="00745068">
            <w:pPr>
              <w:spacing w:after="160" w:line="259" w:lineRule="auto"/>
              <w:jc w:val="center"/>
              <w:rPr>
                <w:color w:val="000000"/>
              </w:rPr>
            </w:pPr>
            <w:r w:rsidRPr="00AE69D2">
              <w:rPr>
                <w:b/>
                <w:bCs/>
                <w:color w:val="000000"/>
              </w:rPr>
              <w:t>Setup Dataset</w:t>
            </w:r>
          </w:p>
        </w:tc>
        <w:tc>
          <w:tcPr>
            <w:tcW w:w="3743" w:type="dxa"/>
          </w:tcPr>
          <w:p w14:paraId="53457B33" w14:textId="77777777" w:rsidR="00974D07" w:rsidRPr="00AE69D2" w:rsidRDefault="00974D07" w:rsidP="00745068">
            <w:pPr>
              <w:spacing w:after="160" w:line="259" w:lineRule="auto"/>
              <w:jc w:val="center"/>
              <w:rPr>
                <w:color w:val="000000"/>
              </w:rPr>
            </w:pPr>
            <w:r w:rsidRPr="00AE69D2">
              <w:rPr>
                <w:b/>
                <w:bCs/>
                <w:color w:val="000000"/>
              </w:rPr>
              <w:t>Metode Inti</w:t>
            </w:r>
          </w:p>
        </w:tc>
        <w:tc>
          <w:tcPr>
            <w:tcW w:w="2538" w:type="dxa"/>
          </w:tcPr>
          <w:p w14:paraId="2B943323" w14:textId="77777777" w:rsidR="00974D07" w:rsidRPr="00AE69D2" w:rsidRDefault="00974D07" w:rsidP="00745068">
            <w:pPr>
              <w:spacing w:after="160" w:line="259" w:lineRule="auto"/>
              <w:jc w:val="center"/>
              <w:rPr>
                <w:color w:val="000000"/>
              </w:rPr>
            </w:pPr>
            <w:r w:rsidRPr="00AE69D2">
              <w:rPr>
                <w:b/>
                <w:bCs/>
                <w:color w:val="000000"/>
              </w:rPr>
              <w:t>Diadopsi pada Penelitian Ini</w:t>
            </w:r>
          </w:p>
        </w:tc>
        <w:tc>
          <w:tcPr>
            <w:tcW w:w="0" w:type="auto"/>
          </w:tcPr>
          <w:p w14:paraId="6F7A96DC" w14:textId="77777777" w:rsidR="00974D07" w:rsidRPr="00AE69D2" w:rsidRDefault="00974D07" w:rsidP="00745068">
            <w:pPr>
              <w:spacing w:after="160" w:line="259" w:lineRule="auto"/>
              <w:jc w:val="center"/>
              <w:rPr>
                <w:color w:val="000000"/>
              </w:rPr>
            </w:pPr>
            <w:r w:rsidRPr="00AE69D2">
              <w:rPr>
                <w:b/>
                <w:bCs/>
                <w:color w:val="000000"/>
              </w:rPr>
              <w:t>Perbedaan dan Gap yang diisi</w:t>
            </w:r>
          </w:p>
        </w:tc>
      </w:tr>
      <w:tr w:rsidR="00974D07" w:rsidRPr="00AE69D2" w14:paraId="6C7C1714" w14:textId="77777777" w:rsidTr="00745068">
        <w:trPr>
          <w:trHeight w:val="770"/>
        </w:trPr>
        <w:tc>
          <w:tcPr>
            <w:tcW w:w="0" w:type="auto"/>
          </w:tcPr>
          <w:p w14:paraId="3DF1AE33" w14:textId="2CA95E11" w:rsidR="00974D07" w:rsidRPr="00AE69D2" w:rsidRDefault="00974D07" w:rsidP="00745068">
            <w:pPr>
              <w:spacing w:after="160" w:line="259" w:lineRule="auto"/>
              <w:jc w:val="left"/>
              <w:rPr>
                <w:i/>
                <w:iCs/>
                <w:color w:val="000000"/>
              </w:rPr>
            </w:pPr>
            <w:r w:rsidRPr="00AE69D2">
              <w:rPr>
                <w:i/>
                <w:iCs/>
                <w:color w:val="000000"/>
              </w:rPr>
              <w:t xml:space="preserve">Unsupervised Multimodal Learning for Dependency-free Personality Recognition </w:t>
            </w:r>
            <w:sdt>
              <w:sdtPr>
                <w:rPr>
                  <w:i/>
                  <w:iCs/>
                  <w:color w:val="000000"/>
                </w:rPr>
                <w:tag w:val="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
                <w:id w:val="1555421101"/>
                <w:placeholder>
                  <w:docPart w:val="26C043235D65457B949D485891795121"/>
                </w:placeholder>
              </w:sdtPr>
              <w:sdtContent>
                <w:r w:rsidR="004D7C97" w:rsidRPr="004D7C97">
                  <w:rPr>
                    <w:color w:val="000000"/>
                  </w:rPr>
                  <w:t>(Ghassemi dkk., 2024)</w:t>
                </w:r>
              </w:sdtContent>
            </w:sdt>
          </w:p>
        </w:tc>
        <w:tc>
          <w:tcPr>
            <w:tcW w:w="2296" w:type="dxa"/>
          </w:tcPr>
          <w:p w14:paraId="7BB4B197" w14:textId="0F7664D8" w:rsidR="00974D07" w:rsidRPr="00AE69D2" w:rsidRDefault="00974D07" w:rsidP="00745068">
            <w:pPr>
              <w:spacing w:after="160" w:line="259" w:lineRule="auto"/>
              <w:jc w:val="left"/>
              <w:rPr>
                <w:color w:val="000000"/>
              </w:rPr>
            </w:pPr>
            <w:r w:rsidRPr="00AE69D2">
              <w:rPr>
                <w:i/>
                <w:color w:val="000000"/>
              </w:rPr>
              <w:t>Chalearn</w:t>
            </w:r>
            <w:r w:rsidRPr="00AE69D2">
              <w:rPr>
                <w:color w:val="000000"/>
              </w:rPr>
              <w:t xml:space="preserve"> FI-V2 </w:t>
            </w:r>
            <w:sdt>
              <w:sdtPr>
                <w:rPr>
                  <w:color w:val="000000"/>
                </w:rPr>
                <w:tag w:val="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801105268"/>
                <w:placeholder>
                  <w:docPart w:val="26C043235D65457B949D485891795121"/>
                </w:placeholder>
              </w:sdtPr>
              <w:sdtContent>
                <w:r w:rsidR="004D7C97" w:rsidRPr="004D7C97">
                  <w:rPr>
                    <w:color w:val="000000"/>
                  </w:rPr>
                  <w:t>(Ponce-López dkk., 2016)</w:t>
                </w:r>
              </w:sdtContent>
            </w:sdt>
            <w:r w:rsidRPr="00AE69D2">
              <w:rPr>
                <w:color w:val="000000"/>
              </w:rPr>
              <w:t xml:space="preserve">, 10.000 video 15 detik; label </w:t>
            </w:r>
            <w:r w:rsidRPr="00AE69D2">
              <w:rPr>
                <w:i/>
                <w:color w:val="000000"/>
              </w:rPr>
              <w:t>Big Five</w:t>
            </w:r>
            <w:r w:rsidRPr="00AE69D2">
              <w:rPr>
                <w:color w:val="000000"/>
              </w:rPr>
              <w:t xml:space="preserve"> nilai 0 sampai 1 (</w:t>
            </w:r>
            <w:r w:rsidRPr="00AE69D2">
              <w:rPr>
                <w:i/>
                <w:color w:val="000000"/>
              </w:rPr>
              <w:t>apparent</w:t>
            </w:r>
            <w:r w:rsidRPr="00AE69D2">
              <w:rPr>
                <w:color w:val="000000"/>
              </w:rPr>
              <w:t xml:space="preserve">) dan konteks evaluasi pada </w:t>
            </w:r>
            <w:r w:rsidRPr="00AE69D2">
              <w:rPr>
                <w:i/>
                <w:color w:val="000000"/>
              </w:rPr>
              <w:t>official</w:t>
            </w:r>
            <w:r w:rsidRPr="00AE69D2">
              <w:rPr>
                <w:color w:val="000000"/>
              </w:rPr>
              <w:t xml:space="preserve"> vs </w:t>
            </w:r>
            <w:r w:rsidRPr="00AE69D2">
              <w:rPr>
                <w:i/>
                <w:color w:val="000000"/>
              </w:rPr>
              <w:t>dependency-free</w:t>
            </w:r>
            <w:r w:rsidRPr="00AE69D2">
              <w:rPr>
                <w:color w:val="000000"/>
              </w:rPr>
              <w:t xml:space="preserve"> </w:t>
            </w:r>
            <w:r w:rsidRPr="00AE69D2">
              <w:rPr>
                <w:i/>
                <w:color w:val="000000"/>
              </w:rPr>
              <w:t>split</w:t>
            </w:r>
            <w:r w:rsidRPr="00AE69D2">
              <w:rPr>
                <w:color w:val="000000"/>
              </w:rPr>
              <w:t xml:space="preserve"> berbasis YouTube </w:t>
            </w:r>
            <w:r w:rsidRPr="00AE69D2">
              <w:rPr>
                <w:i/>
                <w:color w:val="000000"/>
              </w:rPr>
              <w:t>channel</w:t>
            </w:r>
            <w:r w:rsidRPr="00AE69D2">
              <w:rPr>
                <w:color w:val="000000"/>
              </w:rPr>
              <w:t xml:space="preserve"> ID.</w:t>
            </w:r>
          </w:p>
        </w:tc>
        <w:tc>
          <w:tcPr>
            <w:tcW w:w="3743" w:type="dxa"/>
          </w:tcPr>
          <w:p w14:paraId="5E0DF09B" w14:textId="77777777" w:rsidR="00974D07" w:rsidRPr="00AE69D2" w:rsidRDefault="00974D07">
            <w:pPr>
              <w:pStyle w:val="DaftarParagraf"/>
              <w:numPr>
                <w:ilvl w:val="0"/>
                <w:numId w:val="10"/>
              </w:numPr>
              <w:spacing w:after="160" w:line="259" w:lineRule="auto"/>
              <w:ind w:left="228" w:hanging="228"/>
              <w:contextualSpacing w:val="0"/>
              <w:jc w:val="left"/>
              <w:rPr>
                <w:color w:val="000000"/>
              </w:rPr>
            </w:pPr>
            <w:r w:rsidRPr="00AE69D2">
              <w:rPr>
                <w:color w:val="000000"/>
              </w:rPr>
              <w:t>Representasi: BERT (teks), wav2vec (audio), OpenFace dan CNN (visual).</w:t>
            </w:r>
          </w:p>
          <w:p w14:paraId="57D442CC" w14:textId="77777777" w:rsidR="00974D07" w:rsidRPr="00AE69D2" w:rsidRDefault="00974D07">
            <w:pPr>
              <w:pStyle w:val="DaftarParagraf"/>
              <w:numPr>
                <w:ilvl w:val="0"/>
                <w:numId w:val="10"/>
              </w:numPr>
              <w:spacing w:after="160" w:line="259" w:lineRule="auto"/>
              <w:ind w:left="228" w:hanging="228"/>
              <w:contextualSpacing w:val="0"/>
              <w:jc w:val="left"/>
              <w:rPr>
                <w:color w:val="000000"/>
              </w:rPr>
            </w:pPr>
            <w:r w:rsidRPr="00AE69D2">
              <w:rPr>
                <w:color w:val="000000"/>
              </w:rPr>
              <w:t xml:space="preserve">Peringkasan temporal tak terawasi dan </w:t>
            </w:r>
            <w:r w:rsidRPr="00AE69D2">
              <w:rPr>
                <w:i/>
                <w:color w:val="000000"/>
              </w:rPr>
              <w:t>ensemble</w:t>
            </w:r>
            <w:r w:rsidRPr="00AE69D2">
              <w:rPr>
                <w:color w:val="000000"/>
              </w:rPr>
              <w:t xml:space="preserve"> MLP untuk regresi.</w:t>
            </w:r>
          </w:p>
          <w:p w14:paraId="051379CF" w14:textId="77777777" w:rsidR="00974D07" w:rsidRPr="00AE69D2" w:rsidRDefault="00974D07">
            <w:pPr>
              <w:pStyle w:val="DaftarParagraf"/>
              <w:numPr>
                <w:ilvl w:val="0"/>
                <w:numId w:val="10"/>
              </w:numPr>
              <w:spacing w:after="160" w:line="259" w:lineRule="auto"/>
              <w:ind w:left="228" w:hanging="228"/>
              <w:contextualSpacing w:val="0"/>
              <w:jc w:val="left"/>
              <w:rPr>
                <w:color w:val="000000"/>
              </w:rPr>
            </w:pPr>
            <w:r w:rsidRPr="00AE69D2">
              <w:rPr>
                <w:color w:val="000000"/>
              </w:rPr>
              <w:t>Hasil: audio dan visual R²_</w:t>
            </w:r>
            <w:r w:rsidRPr="00AE69D2">
              <w:rPr>
                <w:i/>
                <w:color w:val="000000"/>
              </w:rPr>
              <w:t>avg</w:t>
            </w:r>
            <w:r w:rsidRPr="00AE69D2">
              <w:rPr>
                <w:color w:val="000000"/>
              </w:rPr>
              <w:t xml:space="preserve"> sekitar 0,369 pada </w:t>
            </w:r>
            <w:r w:rsidRPr="00AE69D2">
              <w:rPr>
                <w:i/>
                <w:color w:val="000000"/>
              </w:rPr>
              <w:t>dependency-free</w:t>
            </w:r>
            <w:r w:rsidRPr="00AE69D2">
              <w:rPr>
                <w:color w:val="000000"/>
              </w:rPr>
              <w:t xml:space="preserve">, pada </w:t>
            </w:r>
            <w:r w:rsidRPr="00AE69D2">
              <w:rPr>
                <w:i/>
                <w:color w:val="000000"/>
              </w:rPr>
              <w:t>official</w:t>
            </w:r>
            <w:r w:rsidRPr="00AE69D2">
              <w:rPr>
                <w:color w:val="000000"/>
              </w:rPr>
              <w:t xml:space="preserve"> </w:t>
            </w:r>
            <w:r w:rsidRPr="00AE69D2">
              <w:rPr>
                <w:i/>
                <w:color w:val="000000"/>
              </w:rPr>
              <w:t>split</w:t>
            </w:r>
            <w:r w:rsidRPr="00AE69D2">
              <w:rPr>
                <w:color w:val="000000"/>
              </w:rPr>
              <w:t xml:space="preserve"> bisa lebih tinggi.</w:t>
            </w:r>
          </w:p>
        </w:tc>
        <w:tc>
          <w:tcPr>
            <w:tcW w:w="2538" w:type="dxa"/>
          </w:tcPr>
          <w:p w14:paraId="5734AAAD" w14:textId="77777777" w:rsidR="00974D07" w:rsidRPr="00AE69D2" w:rsidRDefault="00974D07" w:rsidP="00745068">
            <w:pPr>
              <w:spacing w:after="160" w:line="259" w:lineRule="auto"/>
              <w:jc w:val="left"/>
              <w:rPr>
                <w:color w:val="000000"/>
              </w:rPr>
            </w:pPr>
            <w:r w:rsidRPr="00AE69D2">
              <w:rPr>
                <w:color w:val="000000"/>
              </w:rPr>
              <w:t>Motivasi bahwa pemisahan data yang lebih ketat diperlukan untuk mengurangi bias pada dataset berbasis kanal. Dan ide pelaporan MAE/1 − MAE sebagai pembanding literatur.</w:t>
            </w:r>
          </w:p>
        </w:tc>
        <w:tc>
          <w:tcPr>
            <w:tcW w:w="0" w:type="auto"/>
          </w:tcPr>
          <w:p w14:paraId="1A849CB2" w14:textId="0CF4B430" w:rsidR="00974D07" w:rsidRPr="00AE69D2" w:rsidRDefault="00974D07" w:rsidP="00745068">
            <w:pPr>
              <w:spacing w:after="160" w:line="259" w:lineRule="auto"/>
              <w:jc w:val="left"/>
              <w:rPr>
                <w:color w:val="000000"/>
              </w:rPr>
            </w:pPr>
            <w:r w:rsidRPr="00AE69D2">
              <w:rPr>
                <w:color w:val="000000"/>
              </w:rPr>
              <w:t xml:space="preserve">Fokus dominan multimodal dan desain peringkasan temporal. Masih tidak ada eksplorasi </w:t>
            </w:r>
            <w:r w:rsidRPr="00AE69D2">
              <w:rPr>
                <w:i/>
                <w:color w:val="000000"/>
              </w:rPr>
              <w:t>audio-only</w:t>
            </w:r>
            <w:r w:rsidRPr="00AE69D2">
              <w:rPr>
                <w:color w:val="000000"/>
              </w:rPr>
              <w:t xml:space="preserve"> dan perbandingan beberapa </w:t>
            </w:r>
            <w:r w:rsidRPr="00AE69D2">
              <w:rPr>
                <w:i/>
                <w:iCs/>
                <w:color w:val="000000"/>
              </w:rPr>
              <w:t>backbone</w:t>
            </w:r>
            <w:r w:rsidRPr="00AE69D2">
              <w:rPr>
                <w:color w:val="000000"/>
              </w:rPr>
              <w:t xml:space="preserve"> audio modern. Sedangkan penelitian ini memusatkan evaluasi pada </w:t>
            </w:r>
            <w:r w:rsidRPr="00AE69D2">
              <w:rPr>
                <w:i/>
                <w:color w:val="000000"/>
              </w:rPr>
              <w:t>audio-only</w:t>
            </w:r>
            <w:r w:rsidRPr="00AE69D2">
              <w:rPr>
                <w:color w:val="000000"/>
              </w:rPr>
              <w:t xml:space="preserve"> dengan ekstraksi fitur eGeMAPS dan Transformers</w:t>
            </w:r>
            <w:r w:rsidR="00F47D9C">
              <w:rPr>
                <w:color w:val="000000"/>
              </w:rPr>
              <w:t>.</w:t>
            </w:r>
          </w:p>
        </w:tc>
      </w:tr>
    </w:tbl>
    <w:p w14:paraId="39A70F00" w14:textId="77777777" w:rsidR="00974D07" w:rsidRPr="00AE69D2" w:rsidRDefault="00974D07" w:rsidP="000477F1"/>
    <w:p w14:paraId="43D61F7F" w14:textId="77777777" w:rsidR="00974D07" w:rsidRPr="00AE69D2" w:rsidRDefault="00974D07" w:rsidP="000477F1"/>
    <w:p w14:paraId="5E86E003" w14:textId="77777777" w:rsidR="00974D07" w:rsidRPr="00AE69D2" w:rsidRDefault="00974D07" w:rsidP="000477F1">
      <w:pPr>
        <w:sectPr w:rsidR="00974D07" w:rsidRPr="00AE69D2" w:rsidSect="00CC3618">
          <w:pgSz w:w="16840" w:h="11907" w:orient="landscape" w:code="9"/>
          <w:pgMar w:top="1418" w:right="1418" w:bottom="1418" w:left="1418" w:header="720" w:footer="720" w:gutter="0"/>
          <w:cols w:space="720"/>
          <w:docGrid w:linePitch="360"/>
        </w:sectPr>
      </w:pPr>
    </w:p>
    <w:p w14:paraId="6BB33DB8" w14:textId="3E3EF735" w:rsidR="00062FA1" w:rsidRPr="000026FC" w:rsidRDefault="00062FA1" w:rsidP="000026FC">
      <w:pPr>
        <w:pStyle w:val="DaftarParagraf"/>
        <w:numPr>
          <w:ilvl w:val="0"/>
          <w:numId w:val="39"/>
        </w:numPr>
        <w:ind w:left="0" w:firstLine="0"/>
        <w:contextualSpacing w:val="0"/>
        <w:rPr>
          <w:rFonts w:eastAsia="Times New Roman" w:cs="Times New Roman"/>
          <w:szCs w:val="24"/>
          <w:lang w:eastAsia="id-ID"/>
        </w:rPr>
      </w:pPr>
      <w:r w:rsidRPr="000026FC">
        <w:rPr>
          <w:rFonts w:eastAsia="Times New Roman" w:cs="Times New Roman"/>
          <w:i/>
          <w:iCs/>
          <w:szCs w:val="24"/>
          <w:lang w:eastAsia="id-ID"/>
        </w:rPr>
        <w:lastRenderedPageBreak/>
        <w:t>Neuroticism</w:t>
      </w:r>
      <w:r w:rsidRPr="000026FC">
        <w:rPr>
          <w:rFonts w:eastAsia="Times New Roman" w:cs="Times New Roman"/>
          <w:szCs w:val="24"/>
          <w:lang w:eastAsia="id-ID"/>
        </w:rPr>
        <w:t xml:space="preserve"> (lawan dari </w:t>
      </w:r>
      <w:r w:rsidRPr="000026FC">
        <w:rPr>
          <w:rFonts w:eastAsia="Times New Roman" w:cs="Times New Roman"/>
          <w:i/>
          <w:iCs/>
          <w:szCs w:val="24"/>
          <w:lang w:eastAsia="id-ID"/>
        </w:rPr>
        <w:t>Emotional Stability</w:t>
      </w:r>
      <w:r w:rsidRPr="000026FC">
        <w:rPr>
          <w:rFonts w:eastAsia="Times New Roman" w:cs="Times New Roman"/>
          <w:szCs w:val="24"/>
          <w:lang w:eastAsia="id-ID"/>
        </w:rPr>
        <w:t xml:space="preserve">) mengacu pada kecenderungan untuk mengalami distres psikologis dan afek negatif kronis seperti kecemasan, depresi, dan rasa tidak aman </w:t>
      </w:r>
      <w:sdt>
        <w:sdtPr>
          <w:rPr>
            <w:rFonts w:eastAsia="Times New Roman" w:cs="Times New Roman"/>
            <w:color w:val="000000"/>
            <w:szCs w:val="24"/>
            <w:lang w:eastAsia="id-ID"/>
          </w:rPr>
          <w:tag w:val="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
          <w:id w:val="882436594"/>
          <w:placeholder>
            <w:docPart w:val="F7851C6E8F474659916712836D533024"/>
          </w:placeholder>
        </w:sdtPr>
        <w:sdtContent>
          <w:r w:rsidR="004D7C97" w:rsidRPr="004D7C97">
            <w:rPr>
              <w:rFonts w:eastAsia="Times New Roman" w:cs="Times New Roman"/>
              <w:color w:val="000000"/>
            </w:rPr>
            <w:t>(Mccrae &amp; John, 1992)</w:t>
          </w:r>
        </w:sdtContent>
      </w:sdt>
      <w:r w:rsidRPr="000026FC">
        <w:rPr>
          <w:rFonts w:eastAsia="Times New Roman" w:cs="Times New Roman"/>
          <w:szCs w:val="24"/>
          <w:lang w:eastAsia="id-ID"/>
        </w:rPr>
        <w:t>.</w:t>
      </w:r>
    </w:p>
    <w:p w14:paraId="04741EA6" w14:textId="034D4B80" w:rsidR="00062FA1" w:rsidRPr="00D54BD0" w:rsidRDefault="00062FA1" w:rsidP="000026FC">
      <w:pPr>
        <w:pStyle w:val="DaftarParagraf"/>
        <w:numPr>
          <w:ilvl w:val="0"/>
          <w:numId w:val="39"/>
        </w:numPr>
        <w:ind w:left="0" w:firstLine="0"/>
        <w:contextualSpacing w:val="0"/>
        <w:rPr>
          <w:rFonts w:eastAsia="Times New Roman" w:cs="Times New Roman"/>
          <w:szCs w:val="24"/>
          <w:lang w:eastAsia="id-ID"/>
        </w:rPr>
      </w:pPr>
      <w:r w:rsidRPr="000026FC">
        <w:rPr>
          <w:rFonts w:eastAsia="Times New Roman" w:cs="Times New Roman"/>
          <w:i/>
          <w:iCs/>
          <w:szCs w:val="24"/>
          <w:lang w:eastAsia="id-ID"/>
        </w:rPr>
        <w:t>Openness to Experience</w:t>
      </w:r>
      <w:r w:rsidRPr="000026FC">
        <w:rPr>
          <w:rFonts w:eastAsia="Times New Roman" w:cs="Times New Roman"/>
          <w:szCs w:val="24"/>
          <w:lang w:eastAsia="id-ID"/>
        </w:rPr>
        <w:t xml:space="preserve"> yang mencakup apresiasi terhadap seni, emosi, petualangan, ide-ide yang tidak biasa, serta rasa ingin tahu. Meskipun terdapat variasi dalam penamaan faktor kelima, struktur lima faktor ini terbukti kuat (</w:t>
      </w:r>
      <w:r w:rsidRPr="000026FC">
        <w:rPr>
          <w:rFonts w:eastAsia="Times New Roman" w:cs="Times New Roman"/>
          <w:i/>
          <w:iCs/>
          <w:szCs w:val="24"/>
          <w:lang w:eastAsia="id-ID"/>
        </w:rPr>
        <w:t>robust</w:t>
      </w:r>
      <w:r w:rsidRPr="000026FC">
        <w:rPr>
          <w:rFonts w:eastAsia="Times New Roman" w:cs="Times New Roman"/>
          <w:szCs w:val="24"/>
          <w:lang w:eastAsia="id-ID"/>
        </w:rPr>
        <w:t xml:space="preserve">) dan dapat direplikasi lintas berbagai metode ekstraksi faktor maupun budaya yang berbeda </w:t>
      </w:r>
      <w:sdt>
        <w:sdtPr>
          <w:rPr>
            <w:rFonts w:eastAsia="Times New Roman" w:cs="Times New Roman"/>
            <w:color w:val="000000"/>
            <w:szCs w:val="24"/>
            <w:lang w:eastAsia="id-ID"/>
          </w:rPr>
          <w:tag w:val="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
          <w:id w:val="-2036494167"/>
          <w:placeholder>
            <w:docPart w:val="A713A7D885904281BF46236E4689CCC2"/>
          </w:placeholder>
        </w:sdtPr>
        <w:sdtContent>
          <w:r w:rsidR="004D7C97" w:rsidRPr="004D7C97">
            <w:rPr>
              <w:rFonts w:eastAsia="Times New Roman" w:cs="Times New Roman"/>
              <w:color w:val="000000"/>
            </w:rPr>
            <w:t>(Goldberg, 1990; Mccrae &amp; John, 1992)</w:t>
          </w:r>
        </w:sdtContent>
      </w:sdt>
      <w:r w:rsidRPr="000026FC">
        <w:rPr>
          <w:rFonts w:eastAsia="Times New Roman" w:cs="Times New Roman"/>
          <w:color w:val="000000"/>
          <w:szCs w:val="24"/>
          <w:lang w:eastAsia="id-ID"/>
        </w:rPr>
        <w:t>.</w:t>
      </w:r>
    </w:p>
    <w:p w14:paraId="1FBD0FEC" w14:textId="78C22E0D" w:rsidR="00D54BD0" w:rsidRPr="0021420D" w:rsidRDefault="00D54BD0" w:rsidP="0021420D">
      <w:pPr>
        <w:pStyle w:val="DaftarParagraf"/>
        <w:ind w:left="0"/>
        <w:contextualSpacing w:val="0"/>
        <w:rPr>
          <w:rFonts w:eastAsia="Times New Roman" w:cs="Times New Roman"/>
          <w:szCs w:val="24"/>
          <w:lang w:eastAsia="id-ID"/>
        </w:rPr>
      </w:pPr>
      <w:r w:rsidRPr="0021420D">
        <w:rPr>
          <w:rFonts w:eastAsia="Times New Roman" w:cs="Times New Roman"/>
          <w:i/>
          <w:szCs w:val="24"/>
          <w:lang w:eastAsia="id-ID"/>
        </w:rPr>
        <w:t>Big Five</w:t>
      </w:r>
      <w:r w:rsidRPr="0021420D">
        <w:rPr>
          <w:rFonts w:eastAsia="Times New Roman" w:cs="Times New Roman"/>
          <w:szCs w:val="24"/>
          <w:lang w:eastAsia="id-ID"/>
        </w:rPr>
        <w:t xml:space="preserve"> digunakan sebagai ruang target lima dimensi pada tugas regresi. Namun, kerangka teoretis </w:t>
      </w:r>
      <w:r w:rsidRPr="0021420D">
        <w:rPr>
          <w:rFonts w:eastAsia="Times New Roman" w:cs="Times New Roman"/>
          <w:i/>
          <w:szCs w:val="24"/>
          <w:lang w:eastAsia="id-ID"/>
        </w:rPr>
        <w:t>Big Five</w:t>
      </w:r>
      <w:r w:rsidRPr="0021420D">
        <w:rPr>
          <w:rFonts w:eastAsia="Times New Roman" w:cs="Times New Roman"/>
          <w:szCs w:val="24"/>
          <w:lang w:eastAsia="id-ID"/>
        </w:rPr>
        <w:t xml:space="preserve"> harus dibedakan dari cara label dibentuk pada dataset. Teori </w:t>
      </w:r>
      <w:r w:rsidRPr="0021420D">
        <w:rPr>
          <w:rFonts w:eastAsia="Times New Roman" w:cs="Times New Roman"/>
          <w:i/>
          <w:szCs w:val="24"/>
          <w:lang w:eastAsia="id-ID"/>
        </w:rPr>
        <w:t>Big Five</w:t>
      </w:r>
      <w:r w:rsidRPr="0021420D">
        <w:rPr>
          <w:rFonts w:eastAsia="Times New Roman" w:cs="Times New Roman"/>
          <w:szCs w:val="24"/>
          <w:lang w:eastAsia="id-ID"/>
        </w:rPr>
        <w:t xml:space="preserve"> mendefinisikan dimensi sifat, sedangkan label ChaLearn First Impressions V2 merepresentasikan persepsi pengamat terhadap tampilan subjek dalam klip singkat. Pembedaan tersebut menjadi dasar agar istilah “estimasi kepribadian” tidak disalahartikan sebagai penetapan kepribadian aktual.</w:t>
      </w:r>
    </w:p>
    <w:p w14:paraId="5C5D358E" w14:textId="089E9B19" w:rsidR="00062FA1" w:rsidRPr="00AE69D2" w:rsidRDefault="00062FA1" w:rsidP="00062FA1">
      <w:pPr>
        <w:pStyle w:val="Judul3"/>
        <w:spacing w:after="160"/>
        <w:rPr>
          <w:lang w:eastAsia="id-ID"/>
        </w:rPr>
      </w:pPr>
      <w:bookmarkStart w:id="45" w:name="_Toc218870508"/>
      <w:bookmarkStart w:id="46" w:name="_Toc235639802"/>
      <w:r w:rsidRPr="00AE69D2">
        <w:rPr>
          <w:i/>
          <w:lang w:eastAsia="id-ID"/>
        </w:rPr>
        <w:t>Apparent</w:t>
      </w:r>
      <w:r w:rsidRPr="00AE69D2">
        <w:rPr>
          <w:lang w:eastAsia="id-ID"/>
        </w:rPr>
        <w:t xml:space="preserve"> </w:t>
      </w:r>
      <w:r w:rsidRPr="00AE69D2">
        <w:rPr>
          <w:i/>
          <w:lang w:eastAsia="id-ID"/>
        </w:rPr>
        <w:t>Personality</w:t>
      </w:r>
      <w:r w:rsidRPr="00AE69D2">
        <w:rPr>
          <w:lang w:eastAsia="id-ID"/>
        </w:rPr>
        <w:t xml:space="preserve"> </w:t>
      </w:r>
      <w:bookmarkEnd w:id="45"/>
      <w:r w:rsidR="000026FC" w:rsidRPr="000026FC">
        <w:rPr>
          <w:lang w:eastAsia="id-ID"/>
        </w:rPr>
        <w:t xml:space="preserve">dan Estimasi Berbasis </w:t>
      </w:r>
      <w:r w:rsidR="000026FC" w:rsidRPr="000026FC">
        <w:rPr>
          <w:i/>
          <w:iCs/>
          <w:lang w:eastAsia="id-ID"/>
        </w:rPr>
        <w:t>Audio-Only</w:t>
      </w:r>
      <w:bookmarkEnd w:id="46"/>
    </w:p>
    <w:p w14:paraId="1B1FA9C6" w14:textId="603F08F0" w:rsidR="00062FA1" w:rsidRDefault="00062FA1" w:rsidP="00062FA1">
      <w:pPr>
        <w:rPr>
          <w:rFonts w:eastAsia="Times New Roman" w:cs="Times New Roman"/>
          <w:szCs w:val="24"/>
          <w:lang w:eastAsia="id-ID"/>
        </w:rPr>
      </w:pPr>
      <w:r w:rsidRPr="00AE69D2">
        <w:rPr>
          <w:rFonts w:eastAsia="Times New Roman" w:cs="Times New Roman"/>
          <w:szCs w:val="24"/>
          <w:lang w:eastAsia="id-ID"/>
        </w:rPr>
        <w:t>Dalam ranah komputasi kepribadian, terdapat perbedaan mendasar antara kepribadian yang dilaporkan sendiri (</w:t>
      </w:r>
      <w:r w:rsidRPr="0016138F">
        <w:rPr>
          <w:rFonts w:eastAsia="Times New Roman" w:cs="Times New Roman"/>
          <w:i/>
          <w:iCs/>
          <w:szCs w:val="24"/>
          <w:lang w:eastAsia="id-ID"/>
        </w:rPr>
        <w:t>self-reported personality</w:t>
      </w:r>
      <w:r w:rsidRPr="00AE69D2">
        <w:rPr>
          <w:rFonts w:eastAsia="Times New Roman" w:cs="Times New Roman"/>
          <w:szCs w:val="24"/>
          <w:lang w:eastAsia="id-ID"/>
        </w:rPr>
        <w:t>) dan kepribadian yang tampak (</w:t>
      </w:r>
      <w:r w:rsidRPr="0016138F">
        <w:rPr>
          <w:rFonts w:eastAsia="Times New Roman" w:cs="Times New Roman"/>
          <w:i/>
          <w:iCs/>
          <w:szCs w:val="24"/>
          <w:lang w:eastAsia="id-ID"/>
        </w:rPr>
        <w:t>apparent personality</w:t>
      </w:r>
      <w:r w:rsidRPr="00AE69D2">
        <w:rPr>
          <w:rFonts w:eastAsia="Times New Roman" w:cs="Times New Roman"/>
          <w:szCs w:val="24"/>
          <w:lang w:eastAsia="id-ID"/>
        </w:rPr>
        <w:t xml:space="preserve">). Sementara </w:t>
      </w:r>
      <w:r w:rsidRPr="0016138F">
        <w:rPr>
          <w:rFonts w:eastAsia="Times New Roman" w:cs="Times New Roman"/>
          <w:i/>
          <w:iCs/>
          <w:szCs w:val="24"/>
          <w:lang w:eastAsia="id-ID"/>
        </w:rPr>
        <w:t>self-reported personality</w:t>
      </w:r>
      <w:r w:rsidRPr="00AE69D2">
        <w:rPr>
          <w:rFonts w:eastAsia="Times New Roman" w:cs="Times New Roman"/>
          <w:szCs w:val="24"/>
          <w:lang w:eastAsia="id-ID"/>
        </w:rPr>
        <w:t xml:space="preserve"> diperoleh melalui kuesioner yang diisi oleh subjek, </w:t>
      </w:r>
      <w:r w:rsidRPr="0016138F">
        <w:rPr>
          <w:rFonts w:eastAsia="Times New Roman" w:cs="Times New Roman"/>
          <w:i/>
          <w:iCs/>
          <w:szCs w:val="24"/>
          <w:lang w:eastAsia="id-ID"/>
        </w:rPr>
        <w:t>apparent personality</w:t>
      </w:r>
      <w:r w:rsidRPr="00AE69D2">
        <w:rPr>
          <w:rFonts w:eastAsia="Times New Roman" w:cs="Times New Roman"/>
          <w:szCs w:val="24"/>
          <w:lang w:eastAsia="id-ID"/>
        </w:rPr>
        <w:t xml:space="preserve"> mengacu pada persepsi atau kesan pertama (</w:t>
      </w:r>
      <w:r w:rsidRPr="0016138F">
        <w:rPr>
          <w:rFonts w:eastAsia="Times New Roman" w:cs="Times New Roman"/>
          <w:i/>
          <w:iCs/>
          <w:szCs w:val="24"/>
          <w:lang w:eastAsia="id-ID"/>
        </w:rPr>
        <w:t>first impressions</w:t>
      </w:r>
      <w:r w:rsidRPr="00AE69D2">
        <w:rPr>
          <w:rFonts w:eastAsia="Times New Roman" w:cs="Times New Roman"/>
          <w:szCs w:val="24"/>
          <w:lang w:eastAsia="id-ID"/>
        </w:rPr>
        <w:t xml:space="preserve">) yang dibentuk oleh pengamat eksternal terhadap subjek berdasarkan paparan perilaku yang singkat </w:t>
      </w:r>
      <w:sdt>
        <w:sdtPr>
          <w:rPr>
            <w:rFonts w:eastAsia="Times New Roman" w:cs="Times New Roman"/>
            <w:color w:val="000000"/>
            <w:szCs w:val="24"/>
            <w:lang w:eastAsia="id-ID"/>
          </w:rPr>
          <w:tag w:val="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
          <w:id w:val="-1808928857"/>
          <w:placeholder>
            <w:docPart w:val="205AF0AE6CBB4BFCA28FBE2063DC4181"/>
          </w:placeholder>
        </w:sdtPr>
        <w:sdtContent>
          <w:r w:rsidR="004D7C97" w:rsidRPr="004D7C97">
            <w:rPr>
              <w:rFonts w:eastAsia="Times New Roman" w:cs="Times New Roman"/>
              <w:color w:val="000000"/>
              <w:szCs w:val="24"/>
              <w:lang w:eastAsia="id-ID"/>
            </w:rPr>
            <w:t>(Barchi dkk., 2023; Ponce-López dkk., 2016)</w:t>
          </w:r>
        </w:sdtContent>
      </w:sdt>
      <w:r w:rsidRPr="00AE69D2">
        <w:rPr>
          <w:rFonts w:eastAsia="Times New Roman" w:cs="Times New Roman"/>
          <w:szCs w:val="24"/>
          <w:lang w:eastAsia="id-ID"/>
        </w:rPr>
        <w:t xml:space="preserve">. Dataset </w:t>
      </w:r>
      <w:r w:rsidRPr="0016138F">
        <w:rPr>
          <w:rFonts w:eastAsia="Times New Roman" w:cs="Times New Roman"/>
          <w:i/>
          <w:iCs/>
          <w:szCs w:val="24"/>
          <w:lang w:eastAsia="id-ID"/>
        </w:rPr>
        <w:t>First impressions V2</w:t>
      </w:r>
      <w:r w:rsidRPr="00AE69D2">
        <w:rPr>
          <w:rFonts w:eastAsia="Times New Roman" w:cs="Times New Roman"/>
          <w:szCs w:val="24"/>
          <w:lang w:eastAsia="id-ID"/>
        </w:rPr>
        <w:t xml:space="preserve"> yang digunakan dalam penelitian ini dirancang khusus untuk tugas prediksi </w:t>
      </w:r>
      <w:r w:rsidRPr="0016138F">
        <w:rPr>
          <w:rFonts w:eastAsia="Times New Roman" w:cs="Times New Roman"/>
          <w:i/>
          <w:iCs/>
          <w:szCs w:val="24"/>
          <w:lang w:eastAsia="id-ID"/>
        </w:rPr>
        <w:t>apparent personality</w:t>
      </w:r>
      <w:r w:rsidRPr="00AE69D2">
        <w:rPr>
          <w:rFonts w:eastAsia="Times New Roman" w:cs="Times New Roman"/>
          <w:szCs w:val="24"/>
          <w:lang w:eastAsia="id-ID"/>
        </w:rPr>
        <w:t>, di mana label kebenaran dasar (</w:t>
      </w:r>
      <w:r w:rsidRPr="0016138F">
        <w:rPr>
          <w:rFonts w:eastAsia="Times New Roman" w:cs="Times New Roman"/>
          <w:i/>
          <w:iCs/>
          <w:szCs w:val="24"/>
          <w:lang w:eastAsia="id-ID"/>
        </w:rPr>
        <w:t>ground truth</w:t>
      </w:r>
      <w:r w:rsidRPr="00AE69D2">
        <w:rPr>
          <w:rFonts w:eastAsia="Times New Roman" w:cs="Times New Roman"/>
          <w:szCs w:val="24"/>
          <w:lang w:eastAsia="id-ID"/>
        </w:rPr>
        <w:t xml:space="preserve">) tidak mencerminkan profil psikologis internal subjek, melainkan bagaimana subjek tersebut dipersepsikan oleh orang lain dalam konteks interaksi sosial singkat, seperti wawancara kerja </w:t>
      </w:r>
      <w:sdt>
        <w:sdtPr>
          <w:rPr>
            <w:rFonts w:eastAsia="Times New Roman" w:cs="Times New Roman"/>
            <w:color w:val="000000"/>
            <w:szCs w:val="24"/>
            <w:lang w:eastAsia="id-ID"/>
          </w:rPr>
          <w:tag w:val="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315259716"/>
          <w:placeholder>
            <w:docPart w:val="205AF0AE6CBB4BFCA28FBE2063DC4181"/>
          </w:placeholder>
        </w:sdtPr>
        <w:sdtContent>
          <w:r w:rsidR="004D7C97" w:rsidRPr="004D7C97">
            <w:rPr>
              <w:rFonts w:eastAsia="Times New Roman" w:cs="Times New Roman"/>
              <w:color w:val="000000"/>
              <w:szCs w:val="24"/>
              <w:lang w:eastAsia="id-ID"/>
            </w:rPr>
            <w:t>(Ponce-López dkk., 2016)</w:t>
          </w:r>
        </w:sdtContent>
      </w:sdt>
      <w:r w:rsidRPr="00AE69D2">
        <w:rPr>
          <w:rFonts w:eastAsia="Times New Roman" w:cs="Times New Roman"/>
          <w:szCs w:val="24"/>
          <w:lang w:eastAsia="id-ID"/>
        </w:rPr>
        <w:t>.</w:t>
      </w:r>
      <w:r w:rsidR="00175989">
        <w:rPr>
          <w:rFonts w:eastAsia="Times New Roman" w:cs="Times New Roman"/>
          <w:szCs w:val="24"/>
          <w:lang w:eastAsia="id-ID"/>
        </w:rPr>
        <w:t xml:space="preserve"> </w:t>
      </w:r>
      <w:r w:rsidR="00175989" w:rsidRPr="00175989">
        <w:rPr>
          <w:rFonts w:eastAsia="Times New Roman" w:cs="Times New Roman"/>
          <w:szCs w:val="24"/>
          <w:lang w:eastAsia="id-ID"/>
        </w:rPr>
        <w:t>Dengan demikian, target yang dipelajari model merupakan persepsi agregat pengamat terhadap subjek, bukan diagnosis, hasil tes kepribadian, atau representasi pasti mengenai kondisi psikologis internal subjek.</w:t>
      </w:r>
    </w:p>
    <w:p w14:paraId="44B6A691" w14:textId="25F6CC04" w:rsidR="00380D5B" w:rsidRPr="0021420D" w:rsidRDefault="00380D5B" w:rsidP="0021420D">
      <w:pPr>
        <w:rPr>
          <w:rFonts w:eastAsia="Times New Roman" w:cs="Times New Roman"/>
          <w:szCs w:val="24"/>
          <w:lang w:eastAsia="id-ID"/>
        </w:rPr>
      </w:pPr>
      <w:r w:rsidRPr="0021420D">
        <w:rPr>
          <w:rFonts w:eastAsia="Times New Roman" w:cs="Times New Roman"/>
          <w:szCs w:val="24"/>
          <w:lang w:eastAsia="id-ID"/>
        </w:rPr>
        <w:t xml:space="preserve">Estimasi berbasis </w:t>
      </w:r>
      <w:r w:rsidRPr="0021420D">
        <w:rPr>
          <w:rFonts w:eastAsia="Times New Roman" w:cs="Times New Roman"/>
          <w:i/>
          <w:szCs w:val="24"/>
          <w:lang w:eastAsia="id-ID"/>
        </w:rPr>
        <w:t>audio-only</w:t>
      </w:r>
      <w:r w:rsidRPr="0021420D">
        <w:rPr>
          <w:rFonts w:eastAsia="Times New Roman" w:cs="Times New Roman"/>
          <w:szCs w:val="24"/>
          <w:lang w:eastAsia="id-ID"/>
        </w:rPr>
        <w:t xml:space="preserve"> berarti bahwa model hanya menggunakan kanal audio sebagai masukan, tanpa menggunakan </w:t>
      </w:r>
      <w:r w:rsidRPr="0021420D">
        <w:rPr>
          <w:rFonts w:eastAsia="Times New Roman" w:cs="Times New Roman"/>
          <w:i/>
          <w:szCs w:val="24"/>
          <w:lang w:eastAsia="id-ID"/>
        </w:rPr>
        <w:t>frame</w:t>
      </w:r>
      <w:r w:rsidRPr="0021420D">
        <w:rPr>
          <w:rFonts w:eastAsia="Times New Roman" w:cs="Times New Roman"/>
          <w:szCs w:val="24"/>
          <w:lang w:eastAsia="id-ID"/>
        </w:rPr>
        <w:t xml:space="preserve"> visual, ekspresi wajah, latar visual, maupun transkrip ujaran</w:t>
      </w:r>
      <w:r w:rsidR="007947A5">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DRmNWQ1YjAtYjJiNy00NGI0LWIxYTgtZDA3YzcyYjMyNzFm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216404605"/>
          <w:placeholder>
            <w:docPart w:val="DefaultPlaceholder_-1854013440"/>
          </w:placeholder>
        </w:sdtPr>
        <w:sdtContent>
          <w:r w:rsidR="004D7C97" w:rsidRPr="004D7C97">
            <w:rPr>
              <w:rFonts w:eastAsia="Times New Roman" w:cs="Times New Roman"/>
              <w:color w:val="000000"/>
              <w:szCs w:val="24"/>
              <w:lang w:eastAsia="id-ID"/>
            </w:rPr>
            <w:t>(Barchi dkk., 2023)</w:t>
          </w:r>
        </w:sdtContent>
      </w:sdt>
      <w:r w:rsidRPr="0021420D">
        <w:rPr>
          <w:rFonts w:eastAsia="Times New Roman" w:cs="Times New Roman"/>
          <w:szCs w:val="24"/>
          <w:lang w:eastAsia="id-ID"/>
        </w:rPr>
        <w:t xml:space="preserve">. Dalam konteks ini, audio merujuk pada keseluruhan rekaman yang dapat mengandung ujaran, hening, derau, musik, atau suara latar, sedangkan ujaran secara khusus merujuk pada bagian audio yang mengandung aktivitas bicara. </w:t>
      </w:r>
      <w:r w:rsidR="007947A5" w:rsidRPr="007947A5">
        <w:rPr>
          <w:rFonts w:eastAsia="Times New Roman" w:cs="Times New Roman"/>
          <w:szCs w:val="24"/>
          <w:lang w:eastAsia="id-ID"/>
        </w:rPr>
        <w:t xml:space="preserve">Pembedaan antara sinyal penuh dan bagian ujaran juga digunakan oleh </w:t>
      </w:r>
      <w:sdt>
        <w:sdtPr>
          <w:rPr>
            <w:rFonts w:eastAsia="Times New Roman" w:cs="Times New Roman"/>
            <w:color w:val="000000"/>
            <w:szCs w:val="24"/>
            <w:lang w:eastAsia="id-ID"/>
          </w:rPr>
          <w:tag w:val="MENDELEY_CITATION_v3_eyJjaXRhdGlvbklEIjoiTUVOREVMRVlfQ0lUQVRJT05fMTM3YTRiNGQtZGRlNy00YzMwLWJmNTQtYmEwM2M1NTcyNGY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533407447"/>
          <w:placeholder>
            <w:docPart w:val="DefaultPlaceholder_-1854013440"/>
          </w:placeholder>
        </w:sdtPr>
        <w:sdtContent>
          <w:r w:rsidR="004D7C97" w:rsidRPr="004D7C97">
            <w:rPr>
              <w:rFonts w:eastAsia="Times New Roman" w:cs="Times New Roman"/>
              <w:color w:val="000000"/>
              <w:szCs w:val="24"/>
              <w:lang w:eastAsia="id-ID"/>
            </w:rPr>
            <w:t>Barchi dkk. (2023)</w:t>
          </w:r>
        </w:sdtContent>
      </w:sdt>
      <w:r w:rsidR="007947A5" w:rsidRPr="007947A5">
        <w:rPr>
          <w:rFonts w:eastAsia="Times New Roman" w:cs="Times New Roman"/>
          <w:szCs w:val="24"/>
          <w:lang w:eastAsia="id-ID"/>
        </w:rPr>
        <w:t xml:space="preserve"> melalui perbandingan </w:t>
      </w:r>
      <w:r w:rsidR="007947A5" w:rsidRPr="007947A5">
        <w:rPr>
          <w:rFonts w:eastAsia="Times New Roman" w:cs="Times New Roman"/>
          <w:i/>
          <w:iCs/>
          <w:szCs w:val="24"/>
          <w:lang w:eastAsia="id-ID"/>
        </w:rPr>
        <w:t>full wav</w:t>
      </w:r>
      <w:r w:rsidR="007947A5" w:rsidRPr="007947A5">
        <w:rPr>
          <w:rFonts w:eastAsia="Times New Roman" w:cs="Times New Roman"/>
          <w:szCs w:val="24"/>
          <w:lang w:eastAsia="id-ID"/>
        </w:rPr>
        <w:t xml:space="preserve"> dan </w:t>
      </w:r>
      <w:r w:rsidR="007947A5" w:rsidRPr="007947A5">
        <w:rPr>
          <w:rFonts w:eastAsia="Times New Roman" w:cs="Times New Roman"/>
          <w:i/>
          <w:iCs/>
          <w:szCs w:val="24"/>
          <w:lang w:eastAsia="id-ID"/>
        </w:rPr>
        <w:t>speech-only</w:t>
      </w:r>
      <w:r w:rsidR="007947A5" w:rsidRPr="007947A5">
        <w:rPr>
          <w:rFonts w:eastAsia="Times New Roman" w:cs="Times New Roman"/>
          <w:szCs w:val="24"/>
          <w:lang w:eastAsia="id-ID"/>
        </w:rPr>
        <w:t xml:space="preserve"> berbasis Voice Activity Detection.</w:t>
      </w:r>
      <w:r w:rsidR="007947A5">
        <w:rPr>
          <w:rFonts w:eastAsia="Times New Roman" w:cs="Times New Roman"/>
          <w:szCs w:val="24"/>
          <w:lang w:eastAsia="id-ID"/>
        </w:rPr>
        <w:t xml:space="preserve"> </w:t>
      </w:r>
      <w:r w:rsidRPr="0021420D">
        <w:rPr>
          <w:rFonts w:eastAsia="Times New Roman" w:cs="Times New Roman"/>
          <w:szCs w:val="24"/>
          <w:lang w:eastAsia="id-ID"/>
        </w:rPr>
        <w:t>Informasi yang dapat dipelajari dari audio antara lain prosodi, ritme bicara, intensitas, kualitas suara, pola jeda, serta representasi laten sinyal ujaran</w:t>
      </w:r>
      <w:r w:rsidR="007947A5">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OTcxM2E3OTktMzNkMS00ZTczLTg1YTktNGRmM2YwNjkxOTA0IiwicHJvcGVydGllcyI6eyJub3RlSW5kZXgiOjB9LCJpc0VkaXRlZCI6ZmFsc2UsIm1hbnVhbE92ZXJyaWRlIjp7ImlzTWFudWFsbHlPdmVycmlkZGVuIjpmYWxzZSwiY2l0ZXByb2NUZXh0IjoiKEJhcmNoaSBka2suLCAyMDIzOyBSdWJpby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
          <w:id w:val="1558819091"/>
          <w:placeholder>
            <w:docPart w:val="DefaultPlaceholder_-1854013440"/>
          </w:placeholder>
        </w:sdtPr>
        <w:sdtContent>
          <w:r w:rsidR="004D7C97" w:rsidRPr="004D7C97">
            <w:rPr>
              <w:rFonts w:eastAsia="Times New Roman" w:cs="Times New Roman"/>
              <w:color w:val="000000"/>
              <w:szCs w:val="24"/>
              <w:lang w:eastAsia="id-ID"/>
            </w:rPr>
            <w:t>(Barchi dkk., 2023; Rubio dkk., 2024)</w:t>
          </w:r>
        </w:sdtContent>
      </w:sdt>
      <w:r w:rsidRPr="0021420D">
        <w:rPr>
          <w:rFonts w:eastAsia="Times New Roman" w:cs="Times New Roman"/>
          <w:szCs w:val="24"/>
          <w:lang w:eastAsia="id-ID"/>
        </w:rPr>
        <w:t>.</w:t>
      </w:r>
      <w:r w:rsidR="007947A5">
        <w:rPr>
          <w:rFonts w:eastAsia="Times New Roman" w:cs="Times New Roman"/>
          <w:szCs w:val="24"/>
          <w:lang w:eastAsia="id-ID"/>
        </w:rPr>
        <w:t xml:space="preserve"> </w:t>
      </w:r>
    </w:p>
    <w:p w14:paraId="3C1B9D9B" w14:textId="0BC4544B" w:rsidR="007947A5" w:rsidRPr="007947A5" w:rsidRDefault="007947A5" w:rsidP="007947A5">
      <w:pPr>
        <w:rPr>
          <w:rFonts w:eastAsia="Times New Roman" w:cs="Times New Roman"/>
          <w:szCs w:val="24"/>
          <w:lang w:eastAsia="id-ID"/>
        </w:rPr>
      </w:pPr>
      <w:r w:rsidRPr="007947A5">
        <w:rPr>
          <w:rFonts w:eastAsia="Times New Roman" w:cs="Times New Roman"/>
          <w:szCs w:val="24"/>
          <w:lang w:eastAsia="id-ID"/>
        </w:rPr>
        <w:t xml:space="preserve">Perlu diperhatikan bahwa label pada dataset First Impressions V2 diperoleh melalui penilaian manusia terhadap klip video audiovisual, sedangkan dataset dan tugas aslinya menyediakan data multimodal berupa audio dan RGB </w:t>
      </w:r>
      <w:sdt>
        <w:sdtPr>
          <w:rPr>
            <w:rFonts w:eastAsia="Times New Roman" w:cs="Times New Roman"/>
            <w:color w:val="000000"/>
            <w:szCs w:val="24"/>
            <w:lang w:eastAsia="id-ID"/>
          </w:rPr>
          <w:tag w:val="MENDELEY_CITATION_v3_eyJjaXRhdGlvbklEIjoiTUVOREVMRVlfQ0lUQVRJT05fYWZlZGYyZDQtZGM3Yy00MjlhLWFlOWQtMDQwMzdkOTNiZGEz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1912809"/>
          <w:placeholder>
            <w:docPart w:val="DefaultPlaceholder_-1854013440"/>
          </w:placeholder>
        </w:sdtPr>
        <w:sdtContent>
          <w:r w:rsidR="004D7C97" w:rsidRPr="004D7C97">
            <w:rPr>
              <w:rFonts w:eastAsia="Times New Roman" w:cs="Times New Roman"/>
              <w:color w:val="000000"/>
              <w:szCs w:val="24"/>
              <w:lang w:eastAsia="id-ID"/>
            </w:rPr>
            <w:t>(Ponce-López dkk., 2016)</w:t>
          </w:r>
        </w:sdtContent>
      </w:sdt>
      <w:r w:rsidRPr="007947A5">
        <w:rPr>
          <w:rFonts w:eastAsia="Times New Roman" w:cs="Times New Roman"/>
          <w:szCs w:val="24"/>
          <w:lang w:eastAsia="id-ID"/>
        </w:rPr>
        <w:t xml:space="preserve">. Oleh karena itu, model </w:t>
      </w:r>
      <w:r w:rsidRPr="007947A5">
        <w:rPr>
          <w:rFonts w:eastAsia="Times New Roman" w:cs="Times New Roman"/>
          <w:i/>
          <w:iCs/>
          <w:szCs w:val="24"/>
          <w:lang w:eastAsia="id-ID"/>
        </w:rPr>
        <w:t>audio-only</w:t>
      </w:r>
      <w:r w:rsidRPr="007947A5">
        <w:rPr>
          <w:rFonts w:eastAsia="Times New Roman" w:cs="Times New Roman"/>
          <w:szCs w:val="24"/>
          <w:lang w:eastAsia="id-ID"/>
        </w:rPr>
        <w:t xml:space="preserve"> tidak menggunakan seluruh informasi yang tersedia ketika label tersebut dibentuk, tetapi hanya mengukur sejauh mana skor </w:t>
      </w:r>
      <w:r w:rsidRPr="007947A5">
        <w:rPr>
          <w:rFonts w:eastAsia="Times New Roman" w:cs="Times New Roman"/>
          <w:i/>
          <w:iCs/>
          <w:szCs w:val="24"/>
          <w:lang w:eastAsia="id-ID"/>
        </w:rPr>
        <w:t>apparent personality</w:t>
      </w:r>
      <w:r w:rsidRPr="007947A5">
        <w:rPr>
          <w:rFonts w:eastAsia="Times New Roman" w:cs="Times New Roman"/>
          <w:szCs w:val="24"/>
          <w:lang w:eastAsia="id-ID"/>
        </w:rPr>
        <w:t xml:space="preserve"> dapat diperkirakan berdasarkan isyarat akustik. Model tersebut tidak diasumsikan memahami atau menentukan kepribadian </w:t>
      </w:r>
      <w:r w:rsidRPr="007947A5">
        <w:rPr>
          <w:rFonts w:eastAsia="Times New Roman" w:cs="Times New Roman"/>
          <w:szCs w:val="24"/>
          <w:lang w:eastAsia="id-ID"/>
        </w:rPr>
        <w:lastRenderedPageBreak/>
        <w:t xml:space="preserve">aktual subjek, melainkan memetakan representasi audio ke skor persepsi manusia yang disediakan oleh dataset </w:t>
      </w:r>
      <w:sdt>
        <w:sdtPr>
          <w:rPr>
            <w:rFonts w:eastAsia="Times New Roman" w:cs="Times New Roman"/>
            <w:color w:val="000000"/>
            <w:szCs w:val="24"/>
            <w:lang w:eastAsia="id-ID"/>
          </w:rPr>
          <w:tag w:val="MENDELEY_CITATION_v3_eyJjaXRhdGlvbklEIjoiTUVOREVMRVlfQ0lUQVRJT05fYjlkZTdhNzUtOGFlNC00ZjRiLTk4MWEtMjM5Nzk3ODQwMjhjIiwicHJvcGVydGllcyI6eyJub3RlSW5kZXgiOjB9LCJpc0VkaXRlZCI6ZmFsc2UsIm1hbnVhbE92ZXJyaWRlIjp7ImlzTWFudWFsbHlPdmVycmlkZGVuIjp0cnVlLCJjaXRlcHJvY1RleHQiOiIoQmFyY2hpIGRray4sIDIwMjM7IFBvbmNlLUzDs3BleiBka2suLCAyMDE2KSIsIm1hbnVhbE92ZXJyaWRlVGV4dCI6IihCYXJjaGkgZGtrLiwgMjAyMzsgUG9uY2UtTMOzcGV6IGRray4sIDIwMTYpL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X0s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
          <w:id w:val="1709292397"/>
          <w:placeholder>
            <w:docPart w:val="DefaultPlaceholder_-1854013440"/>
          </w:placeholder>
        </w:sdtPr>
        <w:sdtContent>
          <w:r w:rsidR="004D7C97" w:rsidRPr="004D7C97">
            <w:rPr>
              <w:rFonts w:eastAsia="Times New Roman" w:cs="Times New Roman"/>
              <w:color w:val="000000"/>
              <w:szCs w:val="24"/>
              <w:lang w:eastAsia="id-ID"/>
            </w:rPr>
            <w:t>(Barchi dkk., 2023; Ponce-López dkk., 2016).</w:t>
          </w:r>
        </w:sdtContent>
      </w:sdt>
    </w:p>
    <w:p w14:paraId="28C0C276" w14:textId="3479A620" w:rsidR="00062FA1" w:rsidRPr="00AE69D2" w:rsidRDefault="00ED2327" w:rsidP="00062FA1">
      <w:pPr>
        <w:rPr>
          <w:rFonts w:eastAsia="Times New Roman" w:cs="Times New Roman"/>
          <w:szCs w:val="24"/>
          <w:lang w:eastAsia="id-ID"/>
        </w:rPr>
      </w:pPr>
      <w:r w:rsidRPr="00ED2327">
        <w:rPr>
          <w:rFonts w:eastAsia="Times New Roman" w:cs="Times New Roman"/>
          <w:szCs w:val="24"/>
          <w:lang w:eastAsia="id-ID"/>
        </w:rPr>
        <w:t xml:space="preserve">Karakteristik utama dari tugas prediksi pada dataset ini adalah penggunaan lima label kontinu dalam rentang 0 hingga 1, yang masing-masing merepresentasikan satu dimensi </w:t>
      </w:r>
      <w:r w:rsidRPr="00ED2327">
        <w:rPr>
          <w:rFonts w:eastAsia="Times New Roman" w:cs="Times New Roman"/>
          <w:i/>
          <w:iCs/>
          <w:szCs w:val="24"/>
          <w:lang w:eastAsia="id-ID"/>
        </w:rPr>
        <w:t>Big Five</w:t>
      </w:r>
      <w:r w:rsidR="00062FA1" w:rsidRPr="00AE69D2">
        <w:rPr>
          <w:rFonts w:eastAsia="Times New Roman" w:cs="Times New Roman"/>
          <w:szCs w:val="24"/>
          <w:lang w:eastAsia="id-ID"/>
        </w:rPr>
        <w:t xml:space="preserve">. Label ini diperoleh melalui mekanisme anotasi manusia menggunakan </w:t>
      </w:r>
      <w:r w:rsidR="00062FA1" w:rsidRPr="0016138F">
        <w:rPr>
          <w:rFonts w:eastAsia="Times New Roman" w:cs="Times New Roman"/>
          <w:i/>
          <w:iCs/>
          <w:szCs w:val="24"/>
          <w:lang w:eastAsia="id-ID"/>
        </w:rPr>
        <w:t>Amazon Mechanical Turk</w:t>
      </w:r>
      <w:r w:rsidR="00062FA1" w:rsidRPr="00AE69D2">
        <w:rPr>
          <w:rFonts w:eastAsia="Times New Roman" w:cs="Times New Roman"/>
          <w:szCs w:val="24"/>
          <w:lang w:eastAsia="id-ID"/>
        </w:rPr>
        <w:t xml:space="preserve"> (</w:t>
      </w:r>
      <w:r w:rsidR="00062FA1" w:rsidRPr="0016138F">
        <w:rPr>
          <w:rFonts w:eastAsia="Times New Roman" w:cs="Times New Roman"/>
          <w:i/>
          <w:szCs w:val="24"/>
          <w:lang w:eastAsia="id-ID"/>
        </w:rPr>
        <w:t>AMT</w:t>
      </w:r>
      <w:r w:rsidR="00062FA1" w:rsidRPr="00AE69D2">
        <w:rPr>
          <w:rFonts w:eastAsia="Times New Roman" w:cs="Times New Roman"/>
          <w:szCs w:val="24"/>
          <w:lang w:eastAsia="id-ID"/>
        </w:rPr>
        <w:t xml:space="preserve">). Karena penilaian kepribadian bersifat subjektif dan rentan terhadap bias penilai, </w:t>
      </w:r>
      <w:sdt>
        <w:sdtPr>
          <w:rPr>
            <w:rFonts w:eastAsia="Times New Roman" w:cs="Times New Roman"/>
            <w:color w:val="000000"/>
            <w:szCs w:val="24"/>
            <w:lang w:eastAsia="id-ID"/>
          </w:rPr>
          <w:tag w:val="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620918122"/>
          <w:placeholder>
            <w:docPart w:val="205AF0AE6CBB4BFCA28FBE2063DC4181"/>
          </w:placeholder>
        </w:sdtPr>
        <w:sdtContent>
          <w:r w:rsidR="004D7C97" w:rsidRPr="004D7C97">
            <w:rPr>
              <w:rFonts w:eastAsia="Times New Roman" w:cs="Times New Roman"/>
              <w:color w:val="000000"/>
              <w:szCs w:val="24"/>
              <w:lang w:eastAsia="id-ID"/>
            </w:rPr>
            <w:t>Ponce-López dkk. (2016)</w:t>
          </w:r>
        </w:sdtContent>
      </w:sdt>
      <w:r w:rsidR="00062FA1" w:rsidRPr="00AE69D2">
        <w:rPr>
          <w:rFonts w:eastAsia="Times New Roman" w:cs="Times New Roman"/>
          <w:szCs w:val="24"/>
          <w:lang w:eastAsia="id-ID"/>
        </w:rPr>
        <w:t xml:space="preserve"> menerapkan strategi pelabelan berbasis perbandingan berpasangan (</w:t>
      </w:r>
      <w:r w:rsidR="00062FA1" w:rsidRPr="0016138F">
        <w:rPr>
          <w:rFonts w:eastAsia="Times New Roman" w:cs="Times New Roman"/>
          <w:i/>
          <w:iCs/>
          <w:szCs w:val="24"/>
          <w:lang w:eastAsia="id-ID"/>
        </w:rPr>
        <w:t>pairwise comparisons</w:t>
      </w:r>
      <w:r w:rsidR="00062FA1" w:rsidRPr="00AE69D2">
        <w:rPr>
          <w:rFonts w:eastAsia="Times New Roman" w:cs="Times New Roman"/>
          <w:szCs w:val="24"/>
          <w:lang w:eastAsia="id-ID"/>
        </w:rPr>
        <w:t xml:space="preserve">). Dalam metode ini, penganotasi tidak memberikan skor absolut, melainkan membandingkan dua video dan menentukan subjek mana yang lebih menonjol pada </w:t>
      </w:r>
      <w:r w:rsidR="00062FA1" w:rsidRPr="0016138F">
        <w:rPr>
          <w:rFonts w:eastAsia="Times New Roman" w:cs="Times New Roman"/>
          <w:i/>
          <w:szCs w:val="24"/>
          <w:lang w:eastAsia="id-ID"/>
        </w:rPr>
        <w:t>trait</w:t>
      </w:r>
      <w:r w:rsidR="00062FA1" w:rsidRPr="00AE69D2">
        <w:rPr>
          <w:rFonts w:eastAsia="Times New Roman" w:cs="Times New Roman"/>
          <w:szCs w:val="24"/>
          <w:lang w:eastAsia="id-ID"/>
        </w:rPr>
        <w:t xml:space="preserve"> tertentu. Skor kardinal akhir kemudian direkonstruksi menggunakan model </w:t>
      </w:r>
      <w:r w:rsidR="00062FA1" w:rsidRPr="0016138F">
        <w:rPr>
          <w:rFonts w:eastAsia="Times New Roman" w:cs="Times New Roman"/>
          <w:i/>
          <w:szCs w:val="24"/>
          <w:lang w:eastAsia="id-ID"/>
        </w:rPr>
        <w:t>Bradley-Terry-Luce</w:t>
      </w:r>
      <w:r w:rsidR="00062FA1" w:rsidRPr="00AE69D2">
        <w:rPr>
          <w:rFonts w:eastAsia="Times New Roman" w:cs="Times New Roman"/>
          <w:szCs w:val="24"/>
          <w:lang w:eastAsia="id-ID"/>
        </w:rPr>
        <w:t xml:space="preserve"> (</w:t>
      </w:r>
      <w:r w:rsidR="00062FA1" w:rsidRPr="0016138F">
        <w:rPr>
          <w:rFonts w:eastAsia="Times New Roman" w:cs="Times New Roman"/>
          <w:i/>
          <w:szCs w:val="24"/>
          <w:lang w:eastAsia="id-ID"/>
        </w:rPr>
        <w:t>BTL</w:t>
      </w:r>
      <w:r w:rsidR="00062FA1" w:rsidRPr="00AE69D2">
        <w:rPr>
          <w:rFonts w:eastAsia="Times New Roman" w:cs="Times New Roman"/>
          <w:szCs w:val="24"/>
          <w:lang w:eastAsia="id-ID"/>
        </w:rPr>
        <w:t xml:space="preserve">) untuk mengurangi variansi dan bias kalibrasi antar penganotasi </w:t>
      </w:r>
      <w:sdt>
        <w:sdtPr>
          <w:rPr>
            <w:rFonts w:eastAsia="Times New Roman" w:cs="Times New Roman"/>
            <w:color w:val="000000"/>
            <w:szCs w:val="24"/>
            <w:lang w:eastAsia="id-ID"/>
          </w:rPr>
          <w:tag w:val="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788354409"/>
          <w:placeholder>
            <w:docPart w:val="205AF0AE6CBB4BFCA28FBE2063DC4181"/>
          </w:placeholder>
        </w:sdtPr>
        <w:sdtContent>
          <w:r w:rsidR="004D7C97" w:rsidRPr="004D7C97">
            <w:rPr>
              <w:rFonts w:eastAsia="Times New Roman" w:cs="Times New Roman"/>
              <w:color w:val="000000"/>
              <w:szCs w:val="24"/>
              <w:lang w:eastAsia="id-ID"/>
            </w:rPr>
            <w:t>(Ponce-López dkk., 2016)</w:t>
          </w:r>
        </w:sdtContent>
      </w:sdt>
      <w:r w:rsidR="00062FA1" w:rsidRPr="00AE69D2">
        <w:rPr>
          <w:rFonts w:eastAsia="Times New Roman" w:cs="Times New Roman"/>
          <w:szCs w:val="24"/>
          <w:lang w:eastAsia="id-ID"/>
        </w:rPr>
        <w:t>.</w:t>
      </w:r>
    </w:p>
    <w:p w14:paraId="05F0DED2" w14:textId="0DCE8BFF" w:rsidR="00062FA1" w:rsidRPr="00AE69D2" w:rsidRDefault="00ED2327" w:rsidP="00062FA1">
      <w:pPr>
        <w:rPr>
          <w:rFonts w:eastAsia="Times New Roman" w:cs="Times New Roman"/>
          <w:szCs w:val="24"/>
          <w:lang w:eastAsia="id-ID"/>
        </w:rPr>
      </w:pPr>
      <w:r w:rsidRPr="00ED2327">
        <w:rPr>
          <w:rFonts w:eastAsia="Times New Roman" w:cs="Times New Roman"/>
          <w:szCs w:val="24"/>
          <w:lang w:eastAsia="id-ID"/>
        </w:rPr>
        <w:t xml:space="preserve">Secara komputasional, tugas prediksi tersebut dirumuskan sebagai regresi multi-output karena model menghasilkan lima nilai kontinu secara bersamaan, yaitu satu nilai untuk setiap dimensi </w:t>
      </w:r>
      <w:r w:rsidRPr="00273B56">
        <w:rPr>
          <w:rFonts w:eastAsia="Times New Roman" w:cs="Times New Roman"/>
          <w:i/>
          <w:iCs/>
          <w:szCs w:val="24"/>
          <w:lang w:eastAsia="id-ID"/>
        </w:rPr>
        <w:t>Big Five</w:t>
      </w:r>
      <w:r w:rsidRPr="00ED2327">
        <w:rPr>
          <w:rFonts w:eastAsia="Times New Roman" w:cs="Times New Roman"/>
          <w:szCs w:val="24"/>
          <w:lang w:eastAsia="id-ID"/>
        </w:rPr>
        <w:t>. Model dilatih untuk meminimalkan selisih antara skor prediksi dan label persepsi manusia</w:t>
      </w:r>
      <w:r w:rsidR="00062FA1" w:rsidRPr="00AE69D2">
        <w:rPr>
          <w:rFonts w:eastAsia="Times New Roman" w:cs="Times New Roman"/>
          <w:szCs w:val="24"/>
          <w:lang w:eastAsia="id-ID"/>
        </w:rPr>
        <w:t>. Evaluasi standar dalam tugas ini umumnya menggunakan metrik akurasi rata-rata (</w:t>
      </w:r>
      <w:r w:rsidR="00062FA1" w:rsidRPr="0016138F">
        <w:rPr>
          <w:rFonts w:eastAsia="Times New Roman" w:cs="Times New Roman"/>
          <w:i/>
          <w:iCs/>
          <w:szCs w:val="24"/>
          <w:lang w:eastAsia="id-ID"/>
        </w:rPr>
        <w:t>Mean Accuracy</w:t>
      </w:r>
      <w:r w:rsidR="00062FA1" w:rsidRPr="00AE69D2">
        <w:rPr>
          <w:rFonts w:eastAsia="Times New Roman" w:cs="Times New Roman"/>
          <w:szCs w:val="24"/>
          <w:lang w:eastAsia="id-ID"/>
        </w:rPr>
        <w:t>) yang didefinisikan sebagai 1 - MAE (</w:t>
      </w:r>
      <w:r w:rsidR="00062FA1" w:rsidRPr="0016138F">
        <w:rPr>
          <w:rFonts w:eastAsia="Times New Roman" w:cs="Times New Roman"/>
          <w:i/>
          <w:iCs/>
          <w:szCs w:val="24"/>
          <w:lang w:eastAsia="id-ID"/>
        </w:rPr>
        <w:t>Mean Absolute Error</w:t>
      </w:r>
      <w:r w:rsidR="00062FA1" w:rsidRPr="00AE69D2">
        <w:rPr>
          <w:rFonts w:eastAsia="Times New Roman" w:cs="Times New Roman"/>
          <w:szCs w:val="24"/>
          <w:lang w:eastAsia="id-ID"/>
        </w:rPr>
        <w:t xml:space="preserve">) </w:t>
      </w:r>
      <w:sdt>
        <w:sdtPr>
          <w:rPr>
            <w:rFonts w:eastAsia="Times New Roman" w:cs="Times New Roman"/>
            <w:color w:val="000000"/>
            <w:szCs w:val="24"/>
            <w:lang w:eastAsia="id-ID"/>
          </w:rPr>
          <w:tag w:val="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063795105"/>
          <w:placeholder>
            <w:docPart w:val="205AF0AE6CBB4BFCA28FBE2063DC4181"/>
          </w:placeholder>
        </w:sdtPr>
        <w:sdtContent>
          <w:r w:rsidR="004D7C97" w:rsidRPr="004D7C97">
            <w:rPr>
              <w:rFonts w:eastAsia="Times New Roman" w:cs="Times New Roman"/>
              <w:color w:val="000000"/>
              <w:szCs w:val="24"/>
              <w:lang w:eastAsia="id-ID"/>
            </w:rPr>
            <w:t>(Ponce-López dkk., 2016)</w:t>
          </w:r>
        </w:sdtContent>
      </w:sdt>
      <w:r w:rsidR="00062FA1" w:rsidRPr="00AE69D2">
        <w:rPr>
          <w:rFonts w:eastAsia="Times New Roman" w:cs="Times New Roman"/>
          <w:szCs w:val="24"/>
          <w:lang w:eastAsia="id-ID"/>
        </w:rPr>
        <w:t xml:space="preserve">. Namun, </w:t>
      </w:r>
      <w:sdt>
        <w:sdtPr>
          <w:rPr>
            <w:rFonts w:eastAsia="Times New Roman" w:cs="Times New Roman"/>
            <w:color w:val="000000"/>
            <w:szCs w:val="24"/>
            <w:lang w:eastAsia="id-ID"/>
          </w:rPr>
          <w:tag w:val="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171026948"/>
          <w:placeholder>
            <w:docPart w:val="205AF0AE6CBB4BFCA28FBE2063DC4181"/>
          </w:placeholder>
        </w:sdtPr>
        <w:sdtContent>
          <w:r w:rsidR="004D7C97" w:rsidRPr="004D7C97">
            <w:rPr>
              <w:rFonts w:eastAsia="Times New Roman" w:cs="Times New Roman"/>
              <w:color w:val="000000"/>
              <w:szCs w:val="24"/>
              <w:lang w:eastAsia="id-ID"/>
            </w:rPr>
            <w:t>Barchi dkk. (2023)</w:t>
          </w:r>
        </w:sdtContent>
      </w:sdt>
      <w:r w:rsidR="00062FA1" w:rsidRPr="00AE69D2">
        <w:rPr>
          <w:rFonts w:eastAsia="Times New Roman" w:cs="Times New Roman"/>
          <w:szCs w:val="24"/>
          <w:lang w:eastAsia="id-ID"/>
        </w:rPr>
        <w:t xml:space="preserve"> menyarankan penggunaan koefisien determinasi (</w:t>
      </w:r>
      <w:r w:rsidR="00B8656E" w:rsidRPr="00B8656E">
        <w:rPr>
          <w:rFonts w:eastAsia="Times New Roman" w:cs="Times New Roman"/>
          <w:szCs w:val="24"/>
          <w:lang w:eastAsia="id-ID"/>
        </w:rPr>
        <w:t>R²</w:t>
      </w:r>
      <w:r w:rsidR="00062FA1" w:rsidRPr="00AE69D2">
        <w:rPr>
          <w:rFonts w:eastAsia="Times New Roman" w:cs="Times New Roman"/>
          <w:szCs w:val="24"/>
          <w:lang w:eastAsia="id-ID"/>
        </w:rPr>
        <w:t xml:space="preserve">) sebagai metrik pelengkap untuk melihat proporsi varians yang dapat dijelaskan oleh model, mengingat tugas ini memiliki tingkat kesulitan yang tinggi. Berdasarkan analisis </w:t>
      </w:r>
      <w:sdt>
        <w:sdtPr>
          <w:rPr>
            <w:rFonts w:eastAsia="Times New Roman" w:cs="Times New Roman"/>
            <w:color w:val="000000"/>
            <w:szCs w:val="24"/>
            <w:lang w:eastAsia="id-ID"/>
          </w:rPr>
          <w:tag w:val="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51285738"/>
          <w:placeholder>
            <w:docPart w:val="205AF0AE6CBB4BFCA28FBE2063DC4181"/>
          </w:placeholder>
        </w:sdtPr>
        <w:sdtContent>
          <w:r w:rsidR="004D7C97" w:rsidRPr="004D7C97">
            <w:rPr>
              <w:rFonts w:eastAsia="Times New Roman" w:cs="Times New Roman"/>
              <w:color w:val="000000"/>
              <w:szCs w:val="24"/>
              <w:lang w:eastAsia="id-ID"/>
            </w:rPr>
            <w:t>Barchi dkk. (2023)</w:t>
          </w:r>
        </w:sdtContent>
      </w:sdt>
      <w:r w:rsidR="00062FA1" w:rsidRPr="00AE69D2">
        <w:rPr>
          <w:rFonts w:eastAsia="Times New Roman" w:cs="Times New Roman"/>
          <w:szCs w:val="24"/>
          <w:lang w:eastAsia="id-ID"/>
        </w:rPr>
        <w:t xml:space="preserve">, dimensi </w:t>
      </w:r>
      <w:r w:rsidR="00062FA1" w:rsidRPr="0016138F">
        <w:rPr>
          <w:rFonts w:eastAsia="Times New Roman" w:cs="Times New Roman"/>
          <w:i/>
          <w:iCs/>
          <w:szCs w:val="24"/>
          <w:lang w:eastAsia="id-ID"/>
        </w:rPr>
        <w:t>Agreeableness</w:t>
      </w:r>
      <w:r w:rsidR="00062FA1" w:rsidRPr="00AE69D2">
        <w:rPr>
          <w:rFonts w:eastAsia="Times New Roman" w:cs="Times New Roman"/>
          <w:szCs w:val="24"/>
          <w:lang w:eastAsia="id-ID"/>
        </w:rPr>
        <w:t xml:space="preserve"> konsisten menjadi </w:t>
      </w:r>
      <w:r w:rsidR="00062FA1" w:rsidRPr="0016138F">
        <w:rPr>
          <w:rFonts w:eastAsia="Times New Roman" w:cs="Times New Roman"/>
          <w:i/>
          <w:szCs w:val="24"/>
          <w:lang w:eastAsia="id-ID"/>
        </w:rPr>
        <w:t>trait</w:t>
      </w:r>
      <w:r w:rsidR="00062FA1" w:rsidRPr="00AE69D2">
        <w:rPr>
          <w:rFonts w:eastAsia="Times New Roman" w:cs="Times New Roman"/>
          <w:szCs w:val="24"/>
          <w:lang w:eastAsia="id-ID"/>
        </w:rPr>
        <w:t xml:space="preserve"> yang paling sulit diprediksi dibandingkan </w:t>
      </w:r>
      <w:r w:rsidR="00062FA1" w:rsidRPr="0016138F">
        <w:rPr>
          <w:rFonts w:eastAsia="Times New Roman" w:cs="Times New Roman"/>
          <w:i/>
          <w:szCs w:val="24"/>
          <w:lang w:eastAsia="id-ID"/>
        </w:rPr>
        <w:t>trait</w:t>
      </w:r>
      <w:r w:rsidR="00062FA1" w:rsidRPr="00AE69D2">
        <w:rPr>
          <w:rFonts w:eastAsia="Times New Roman" w:cs="Times New Roman"/>
          <w:szCs w:val="24"/>
          <w:lang w:eastAsia="id-ID"/>
        </w:rPr>
        <w:t xml:space="preserve"> lainnya, yang diduga disebabkan oleh rendahnya kesepakatan antar penganotasi manusia untuk dimensi tersebut.</w:t>
      </w:r>
    </w:p>
    <w:p w14:paraId="04A0C960" w14:textId="30D979A3" w:rsidR="00062FA1" w:rsidRPr="00D60E5A" w:rsidRDefault="00062FA1" w:rsidP="00D60E5A">
      <w:pPr>
        <w:rPr>
          <w:rFonts w:eastAsia="Times New Roman" w:cs="Times New Roman"/>
          <w:szCs w:val="24"/>
          <w:lang w:eastAsia="id-ID"/>
        </w:rPr>
      </w:pPr>
      <w:r w:rsidRPr="00AE69D2">
        <w:rPr>
          <w:rFonts w:eastAsia="Times New Roman" w:cs="Times New Roman"/>
          <w:szCs w:val="24"/>
          <w:lang w:eastAsia="id-ID"/>
        </w:rPr>
        <w:t xml:space="preserve">Tantangan lain dalam tugas prediksi ini berkaitan dengan bias demografis dan protokol evaluasi. </w:t>
      </w:r>
      <w:sdt>
        <w:sdtPr>
          <w:rPr>
            <w:rFonts w:eastAsia="Times New Roman" w:cs="Times New Roman"/>
            <w:color w:val="000000"/>
            <w:szCs w:val="24"/>
            <w:lang w:eastAsia="id-ID"/>
          </w:rPr>
          <w:tag w:val="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836921389"/>
          <w:placeholder>
            <w:docPart w:val="205AF0AE6CBB4BFCA28FBE2063DC4181"/>
          </w:placeholder>
        </w:sdtPr>
        <w:sdtContent>
          <w:r w:rsidR="004D7C97" w:rsidRPr="004D7C97">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mencatat adanya ketidakseimbangan representasi etnis dalam dataset serta bias penilaian, di mana subjek perempuan cenderung mendapatkan skor rata-rata yang lebih tinggi dibandingkan laki-laki pada kelima </w:t>
      </w:r>
      <w:r w:rsidRPr="0016138F">
        <w:rPr>
          <w:rFonts w:eastAsia="Times New Roman" w:cs="Times New Roman"/>
          <w:i/>
          <w:szCs w:val="24"/>
          <w:lang w:eastAsia="id-ID"/>
        </w:rPr>
        <w:t>trait</w:t>
      </w:r>
      <w:r w:rsidRPr="00AE69D2">
        <w:rPr>
          <w:rFonts w:eastAsia="Times New Roman" w:cs="Times New Roman"/>
          <w:szCs w:val="24"/>
          <w:lang w:eastAsia="id-ID"/>
        </w:rPr>
        <w:t>. Selain itu, terdapat isu kritikal pada pembagian data resmi (</w:t>
      </w:r>
      <w:r w:rsidRPr="0016138F">
        <w:rPr>
          <w:rFonts w:eastAsia="Times New Roman" w:cs="Times New Roman"/>
          <w:i/>
          <w:iCs/>
          <w:szCs w:val="24"/>
          <w:lang w:eastAsia="id-ID"/>
        </w:rPr>
        <w:t>official split</w:t>
      </w:r>
      <w:r w:rsidRPr="00AE69D2">
        <w:rPr>
          <w:rFonts w:eastAsia="Times New Roman" w:cs="Times New Roman"/>
          <w:szCs w:val="24"/>
          <w:lang w:eastAsia="id-ID"/>
        </w:rPr>
        <w:t>) dataset ini, di mana potongan klip dari video asli yang sama dapat tersebar ke dalam data latih (</w:t>
      </w:r>
      <w:r w:rsidRPr="0016138F">
        <w:rPr>
          <w:rFonts w:eastAsia="Times New Roman" w:cs="Times New Roman"/>
          <w:i/>
          <w:iCs/>
          <w:szCs w:val="24"/>
          <w:lang w:eastAsia="id-ID"/>
        </w:rPr>
        <w:t>training</w:t>
      </w:r>
      <w:r w:rsidRPr="00AE69D2">
        <w:rPr>
          <w:rFonts w:eastAsia="Times New Roman" w:cs="Times New Roman"/>
          <w:szCs w:val="24"/>
          <w:lang w:eastAsia="id-ID"/>
        </w:rPr>
        <w:t>) dan data uji (</w:t>
      </w:r>
      <w:r w:rsidRPr="0016138F">
        <w:rPr>
          <w:rFonts w:eastAsia="Times New Roman" w:cs="Times New Roman"/>
          <w:i/>
          <w:iCs/>
          <w:szCs w:val="24"/>
          <w:lang w:eastAsia="id-ID"/>
        </w:rPr>
        <w:t>test</w:t>
      </w:r>
      <w:r w:rsidRPr="00AE69D2">
        <w:rPr>
          <w:rFonts w:eastAsia="Times New Roman" w:cs="Times New Roman"/>
          <w:szCs w:val="24"/>
          <w:lang w:eastAsia="id-ID"/>
        </w:rPr>
        <w:t>). Kondisi ini dapat menyebabkan kebocoran informasi (</w:t>
      </w:r>
      <w:r w:rsidRPr="0016138F">
        <w:rPr>
          <w:rFonts w:eastAsia="Times New Roman" w:cs="Times New Roman"/>
          <w:i/>
          <w:iCs/>
          <w:szCs w:val="24"/>
          <w:lang w:eastAsia="id-ID"/>
        </w:rPr>
        <w:t>data leakage</w:t>
      </w:r>
      <w:r w:rsidRPr="00AE69D2">
        <w:rPr>
          <w:rFonts w:eastAsia="Times New Roman" w:cs="Times New Roman"/>
          <w:szCs w:val="24"/>
          <w:lang w:eastAsia="id-ID"/>
        </w:rPr>
        <w:t xml:space="preserve">), sehingga model mengenali kondisi akustik atau latar belakang subjek alih-alih mempelajari fitur kepribadian, yang berujung pada hasil evaluasi yang terlalu optimis </w:t>
      </w:r>
      <w:sdt>
        <w:sdtPr>
          <w:rPr>
            <w:rFonts w:eastAsia="Times New Roman" w:cs="Times New Roman"/>
            <w:color w:val="000000"/>
            <w:szCs w:val="24"/>
            <w:lang w:eastAsia="id-ID"/>
          </w:rPr>
          <w:tag w:val="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
          <w:id w:val="532697779"/>
          <w:placeholder>
            <w:docPart w:val="205AF0AE6CBB4BFCA28FBE2063DC4181"/>
          </w:placeholder>
        </w:sdtPr>
        <w:sdtContent>
          <w:r w:rsidR="004D7C97" w:rsidRPr="004D7C97">
            <w:rPr>
              <w:rFonts w:eastAsia="Times New Roman" w:cs="Times New Roman"/>
              <w:color w:val="000000"/>
              <w:szCs w:val="24"/>
              <w:lang w:eastAsia="id-ID"/>
            </w:rPr>
            <w:t>(Barchi dkk., 2023)</w:t>
          </w:r>
        </w:sdtContent>
      </w:sdt>
      <w:r w:rsidRPr="00AE69D2">
        <w:rPr>
          <w:rFonts w:eastAsia="Times New Roman" w:cs="Times New Roman"/>
          <w:szCs w:val="24"/>
          <w:lang w:eastAsia="id-ID"/>
        </w:rPr>
        <w:t xml:space="preserve">. Oleh karena itu, strategi pembagian data yang ketat berdasarkan identitas video atau grup sangat diperlukan untuk memastikan validitas </w:t>
      </w:r>
      <w:r w:rsidRPr="00D60E5A">
        <w:rPr>
          <w:rFonts w:eastAsia="Times New Roman" w:cs="Times New Roman"/>
          <w:szCs w:val="24"/>
          <w:lang w:eastAsia="id-ID"/>
        </w:rPr>
        <w:t>pengukuran kinerja model prediksi.</w:t>
      </w:r>
    </w:p>
    <w:p w14:paraId="66BB95C2" w14:textId="41F4E580" w:rsidR="00305A66" w:rsidRPr="00D60E5A" w:rsidRDefault="00305A66" w:rsidP="00D60E5A">
      <w:pPr>
        <w:pStyle w:val="Judul3"/>
        <w:spacing w:before="0" w:after="160"/>
        <w:ind w:left="0" w:firstLine="0"/>
        <w:rPr>
          <w:rFonts w:ascii="Times New Roman" w:hAnsi="Times New Roman" w:cs="Times New Roman"/>
        </w:rPr>
      </w:pPr>
      <w:bookmarkStart w:id="47" w:name="_Toc218870509"/>
      <w:bookmarkStart w:id="48" w:name="_Toc235639803"/>
      <w:r w:rsidRPr="00D60E5A">
        <w:rPr>
          <w:rFonts w:ascii="Times New Roman" w:hAnsi="Times New Roman" w:cs="Times New Roman"/>
        </w:rPr>
        <w:t>Dataset</w:t>
      </w:r>
      <w:r w:rsidR="00A612A5">
        <w:rPr>
          <w:rFonts w:ascii="Times New Roman" w:hAnsi="Times New Roman" w:cs="Times New Roman"/>
        </w:rPr>
        <w:t xml:space="preserve"> </w:t>
      </w:r>
      <w:r w:rsidR="00A612A5" w:rsidRPr="00A612A5">
        <w:rPr>
          <w:rFonts w:ascii="Times New Roman" w:hAnsi="Times New Roman" w:cs="Times New Roman"/>
          <w:iCs/>
        </w:rPr>
        <w:t xml:space="preserve">ChaLearn </w:t>
      </w:r>
      <w:r w:rsidR="00A612A5" w:rsidRPr="00FE4830">
        <w:rPr>
          <w:rFonts w:ascii="Times New Roman" w:hAnsi="Times New Roman" w:cs="Times New Roman"/>
          <w:i/>
        </w:rPr>
        <w:t>First Impressions</w:t>
      </w:r>
      <w:r w:rsidR="00A612A5" w:rsidRPr="00A612A5">
        <w:rPr>
          <w:rFonts w:ascii="Times New Roman" w:hAnsi="Times New Roman" w:cs="Times New Roman"/>
          <w:i/>
        </w:rPr>
        <w:t xml:space="preserve"> V2</w:t>
      </w:r>
      <w:bookmarkEnd w:id="47"/>
      <w:bookmarkEnd w:id="48"/>
    </w:p>
    <w:p w14:paraId="615EC3B2" w14:textId="0DB5BAA1" w:rsidR="00305A66" w:rsidRPr="00D60E5A" w:rsidRDefault="003929CA" w:rsidP="00D60E5A">
      <w:pPr>
        <w:rPr>
          <w:rFonts w:cs="Times New Roman"/>
        </w:rPr>
      </w:pPr>
      <w:r w:rsidRPr="00D60E5A">
        <w:rPr>
          <w:rFonts w:cs="Times New Roman"/>
        </w:rPr>
        <w:t xml:space="preserve">ChaLearn </w:t>
      </w:r>
      <w:r w:rsidRPr="00FE4830">
        <w:rPr>
          <w:rFonts w:cs="Times New Roman"/>
          <w:i/>
        </w:rPr>
        <w:t>First Impressions</w:t>
      </w:r>
      <w:r w:rsidRPr="00D60E5A">
        <w:rPr>
          <w:rFonts w:cs="Times New Roman"/>
        </w:rPr>
        <w:t xml:space="preserve"> dikembangkan dalam rangka </w:t>
      </w:r>
      <w:r w:rsidRPr="00FE4830">
        <w:rPr>
          <w:rFonts w:cs="Times New Roman"/>
          <w:i/>
          <w:iCs/>
        </w:rPr>
        <w:t>ChaLearn Looking at People</w:t>
      </w:r>
      <w:r w:rsidRPr="00D60E5A">
        <w:rPr>
          <w:rFonts w:cs="Times New Roman"/>
        </w:rPr>
        <w:t xml:space="preserve"> untuk mengevaluasi prediksi otomatis terhadap kesan pertama mengenai </w:t>
      </w:r>
      <w:r w:rsidRPr="00D60E5A">
        <w:rPr>
          <w:rFonts w:cs="Times New Roman"/>
          <w:i/>
        </w:rPr>
        <w:t>Big Five</w:t>
      </w:r>
      <w:r w:rsidRPr="00D60E5A">
        <w:rPr>
          <w:rFonts w:cs="Times New Roman"/>
        </w:rPr>
        <w:t xml:space="preserve">. Korpus awal terdiri atas 10.000 klip berdurasi sekitar 15 detik yang dipilih dari lebih dari 3.000 video YouTube. Klip menampilkan orang yang berbicara menghadap kamera dalam bahasa Inggris dan dirancang untuk merepresentasikan situasi paparan singkat yang memungkinkan pengamat membentuk kesan pertama </w:t>
      </w:r>
      <w:sdt>
        <w:sdtPr>
          <w:rPr>
            <w:rFonts w:cs="Times New Roman"/>
            <w:color w:val="000000"/>
          </w:rPr>
          <w:tag w:val="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1237082116"/>
          <w:placeholder>
            <w:docPart w:val="8881521895444067B2E352A59146B95B"/>
          </w:placeholder>
        </w:sdtPr>
        <w:sdtContent>
          <w:r w:rsidR="004D7C97" w:rsidRPr="004D7C97">
            <w:rPr>
              <w:rFonts w:cs="Times New Roman"/>
              <w:color w:val="000000"/>
            </w:rPr>
            <w:t>(Ponce-López dkk., 2016)</w:t>
          </w:r>
        </w:sdtContent>
      </w:sdt>
      <w:r w:rsidR="00305A66" w:rsidRPr="00D60E5A">
        <w:rPr>
          <w:rFonts w:cs="Times New Roman"/>
        </w:rPr>
        <w:t>.</w:t>
      </w:r>
    </w:p>
    <w:p w14:paraId="01E66C84" w14:textId="06C16D9A" w:rsidR="003929CA" w:rsidRPr="003929CA" w:rsidRDefault="003971B7" w:rsidP="003929CA">
      <w:pPr>
        <w:rPr>
          <w:rFonts w:cs="Times New Roman"/>
        </w:rPr>
      </w:pPr>
      <w:r w:rsidRPr="003971B7">
        <w:rPr>
          <w:rFonts w:cs="Times New Roman"/>
        </w:rPr>
        <w:lastRenderedPageBreak/>
        <w:t>Dataset ini tidak ditujukan untuk menentukan</w:t>
      </w:r>
      <w:r w:rsidR="003929CA" w:rsidRPr="003929CA">
        <w:rPr>
          <w:rFonts w:cs="Times New Roman"/>
        </w:rPr>
        <w:t xml:space="preserve"> kepribadian psikologis internal subjek. </w:t>
      </w:r>
      <w:sdt>
        <w:sdtPr>
          <w:rPr>
            <w:rFonts w:cs="Times New Roman"/>
            <w:color w:val="000000"/>
          </w:rPr>
          <w:tag w:val="MENDELEY_CITATION_v3_eyJjaXRhdGlvbklEIjoiTUVOREVMRVlfQ0lUQVRJT05fYjljMjNjYjktZDk0Zi00YTllLThiYWUtMDkyZTkwZTQ2Yjcw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
          <w:id w:val="1820299841"/>
          <w:placeholder>
            <w:docPart w:val="DefaultPlaceholder_-1854013440"/>
          </w:placeholder>
        </w:sdtPr>
        <w:sdtContent>
          <w:r w:rsidR="004D7C97" w:rsidRPr="004D7C97">
            <w:rPr>
              <w:rFonts w:cs="Times New Roman"/>
              <w:color w:val="000000"/>
            </w:rPr>
            <w:t>Ponce-López dkk. (2016)</w:t>
          </w:r>
        </w:sdtContent>
      </w:sdt>
      <w:r w:rsidR="003929CA" w:rsidRPr="003929CA">
        <w:rPr>
          <w:rFonts w:cs="Times New Roman"/>
        </w:rPr>
        <w:t xml:space="preserve"> menjelaskan bahwa penggunaan tes kepribadian yang diisi oleh subjek dipertimbangkan, tetapi pembangunan dataset skala besar kemudian dilakukan dengan mengumpulkan persepsi manusia terhadap video. Dengan demikian, tugas dataset berbeda dari evaluasi kepribadian aktual: sistem memprediksi cara subjek dipersepsikan dalam cuplikan singkat.</w:t>
      </w:r>
    </w:p>
    <w:p w14:paraId="6D65589A" w14:textId="1F58897E" w:rsidR="003971B7" w:rsidRPr="003971B7" w:rsidRDefault="003971B7" w:rsidP="003971B7">
      <w:pPr>
        <w:rPr>
          <w:rFonts w:cs="Times New Roman"/>
        </w:rPr>
      </w:pPr>
      <w:r w:rsidRPr="003971B7">
        <w:rPr>
          <w:rFonts w:cs="Times New Roman"/>
        </w:rPr>
        <w:t xml:space="preserve">Anotasi dikumpulkan melalui Amazon Mechanical Turk (AMT). Untuk mengurangi perbedaan kalibrasi antarpenganotasi, pekerja tidak diminta memberikan skor absolut secara langsung. Penganotasi membandingkan pasangan video dan memilih subjek yang lebih menonjol pada masing-masing atribut </w:t>
      </w:r>
      <w:r w:rsidRPr="003971B7">
        <w:rPr>
          <w:rFonts w:cs="Times New Roman"/>
          <w:i/>
        </w:rPr>
        <w:t>Big Five</w:t>
      </w:r>
      <w:r w:rsidRPr="003971B7">
        <w:rPr>
          <w:rFonts w:cs="Times New Roman"/>
        </w:rPr>
        <w:t xml:space="preserve">. Hasil perbandingan berpasangan tersebut kemudian diubah menjadi skor kardinal kontinu menggunakan pemodelan Bradley-Terry-Luce (BTL) dan estimasi </w:t>
      </w:r>
      <w:r w:rsidRPr="003971B7">
        <w:rPr>
          <w:rFonts w:cs="Times New Roman"/>
          <w:i/>
          <w:iCs/>
        </w:rPr>
        <w:t>maximum likelihood</w:t>
      </w:r>
      <w:r w:rsidRPr="003971B7">
        <w:rPr>
          <w:rFonts w:cs="Times New Roman"/>
        </w:rPr>
        <w:t xml:space="preserve"> </w:t>
      </w:r>
      <w:sdt>
        <w:sdtPr>
          <w:rPr>
            <w:rFonts w:cs="Times New Roman"/>
            <w:color w:val="000000"/>
          </w:rPr>
          <w:tag w:val="MENDELEY_CITATION_v3_eyJjaXRhdGlvbklEIjoiTUVOREVMRVlfQ0lUQVRJT05fYmRiMmE2Y2UtOWJjYS00M2ZhLTgxZWQtNWU1ODVjZjk3OGQw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1977831"/>
          <w:placeholder>
            <w:docPart w:val="DefaultPlaceholder_-1854013440"/>
          </w:placeholder>
        </w:sdtPr>
        <w:sdtContent>
          <w:r w:rsidR="004D7C97" w:rsidRPr="004D7C97">
            <w:rPr>
              <w:rFonts w:cs="Times New Roman"/>
              <w:color w:val="000000"/>
            </w:rPr>
            <w:t>(Ponce-López dkk., 2016)</w:t>
          </w:r>
        </w:sdtContent>
      </w:sdt>
      <w:r w:rsidRPr="003971B7">
        <w:rPr>
          <w:rFonts w:cs="Times New Roman"/>
        </w:rPr>
        <w:t xml:space="preserve">. Dengan demikian, skor akhir merupakan hasil agregasi penilaian pengamat, bukan skor </w:t>
      </w:r>
      <w:r w:rsidRPr="003971B7">
        <w:rPr>
          <w:rFonts w:cs="Times New Roman"/>
          <w:i/>
          <w:iCs/>
        </w:rPr>
        <w:t>self-report</w:t>
      </w:r>
      <w:r w:rsidRPr="003971B7">
        <w:rPr>
          <w:rFonts w:cs="Times New Roman"/>
        </w:rPr>
        <w:t xml:space="preserve"> dari subjek yang tampil dalam video.</w:t>
      </w:r>
    </w:p>
    <w:p w14:paraId="0B866453" w14:textId="383A1340" w:rsidR="00305A66" w:rsidRPr="003971B7" w:rsidRDefault="003971B7" w:rsidP="00C768E1">
      <w:pPr>
        <w:rPr>
          <w:rFonts w:cs="Times New Roman"/>
        </w:rPr>
      </w:pPr>
      <w:r w:rsidRPr="003971B7">
        <w:rPr>
          <w:rFonts w:cs="Times New Roman"/>
        </w:rPr>
        <w:t xml:space="preserve">Dataset menyediakan lima target kontinu pada rentang 0 hingga 1 untuk Extraversion, Agreeableness, Conscientiousness, Neuroticism, dan Openness </w:t>
      </w:r>
      <w:sdt>
        <w:sdtPr>
          <w:rPr>
            <w:rFonts w:cs="Times New Roman"/>
            <w:color w:val="000000"/>
          </w:rPr>
          <w:tag w:val="MENDELEY_CITATION_v3_eyJjaXRhdGlvbklEIjoiTUVOREVMRVlfQ0lUQVRJT05fYjdiMzdkNjMtYzk0ZS00YzI3LWJkNWQtYWJmNzhkMTY0ZWM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04757446"/>
          <w:placeholder>
            <w:docPart w:val="ED020FFF24D7400B8ADB91176C4957D2"/>
          </w:placeholder>
        </w:sdtPr>
        <w:sdtContent>
          <w:r w:rsidR="004D7C97" w:rsidRPr="004D7C97">
            <w:rPr>
              <w:rFonts w:cs="Times New Roman"/>
              <w:color w:val="000000"/>
            </w:rPr>
            <w:t>(Ponce-López dkk., 2016)</w:t>
          </w:r>
        </w:sdtContent>
      </w:sdt>
      <w:r>
        <w:rPr>
          <w:rFonts w:cs="Times New Roman"/>
          <w:color w:val="000000"/>
        </w:rPr>
        <w:t xml:space="preserve">. </w:t>
      </w:r>
      <w:r w:rsidRPr="00C768E1">
        <w:rPr>
          <w:rFonts w:cs="Times New Roman"/>
        </w:rPr>
        <w:t>Dalam instruksi anotasi, dimensi yang disebut Neuroticism menggunakan pasangan atribut “</w:t>
      </w:r>
      <w:r w:rsidRPr="00C768E1">
        <w:rPr>
          <w:rFonts w:cs="Times New Roman"/>
          <w:i/>
          <w:iCs/>
        </w:rPr>
        <w:t>comfortable</w:t>
      </w:r>
      <w:r w:rsidRPr="00C768E1">
        <w:rPr>
          <w:rFonts w:cs="Times New Roman"/>
        </w:rPr>
        <w:t>” dan “</w:t>
      </w:r>
      <w:r w:rsidRPr="00C768E1">
        <w:rPr>
          <w:rFonts w:cs="Times New Roman"/>
          <w:i/>
          <w:iCs/>
        </w:rPr>
        <w:t>uneasy</w:t>
      </w:r>
      <w:r w:rsidRPr="00C768E1">
        <w:rPr>
          <w:rFonts w:cs="Times New Roman"/>
        </w:rPr>
        <w:t xml:space="preserve">”. Karena orientasi positif tersebut lebih dekat dengan kestabilan emosi atau </w:t>
      </w:r>
      <w:r w:rsidRPr="00C768E1">
        <w:rPr>
          <w:rFonts w:cs="Times New Roman"/>
          <w:i/>
          <w:iCs/>
        </w:rPr>
        <w:t>Non-Neuroticism</w:t>
      </w:r>
      <w:r w:rsidRPr="00C768E1">
        <w:rPr>
          <w:rFonts w:cs="Times New Roman"/>
        </w:rPr>
        <w:t xml:space="preserve">, interpretasi nilai tinggi dan rendah harus mengikuti definisi anotasi dan metadata yang digunakan, bukan hanya berdasarkan nama kolomnya </w:t>
      </w:r>
      <w:sdt>
        <w:sdtPr>
          <w:rPr>
            <w:rFonts w:cs="Times New Roman"/>
            <w:color w:val="000000"/>
          </w:rPr>
          <w:tag w:val="MENDELEY_CITATION_v3_eyJjaXRhdGlvbklEIjoiTUVOREVMRVlfQ0lUQVRJT05fYTBjN2E1ODktYjVjNi00MWZhLWE5YWYtYmI2ODkxMDJjOGJiIiwicHJvcGVydGllcyI6eyJub3RlSW5kZXgiOjB9LCJpc0VkaXRlZCI6ZmFsc2UsIm1hbnVhbE92ZXJyaWRlIjp7ImlzTWFudWFsbHlPdmVycmlkZGVuIjpmYWxzZSwiY2l0ZXByb2NUZXh0IjoiKEVzY2FsYW50ZSBka2suLCAyMDIyOyBQb25jZS1Mw7N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LH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XX0="/>
          <w:id w:val="804520090"/>
          <w:placeholder>
            <w:docPart w:val="DefaultPlaceholder_-1854013440"/>
          </w:placeholder>
        </w:sdtPr>
        <w:sdtContent>
          <w:r w:rsidR="004D7C97" w:rsidRPr="004D7C97">
            <w:rPr>
              <w:rFonts w:cs="Times New Roman"/>
              <w:color w:val="000000"/>
            </w:rPr>
            <w:t>(Escalante dkk., 2022; Ponce-López dkk., 2016)</w:t>
          </w:r>
        </w:sdtContent>
      </w:sdt>
      <w:r w:rsidRPr="00C768E1">
        <w:rPr>
          <w:rFonts w:cs="Times New Roman"/>
        </w:rPr>
        <w:t>.</w:t>
      </w:r>
    </w:p>
    <w:p w14:paraId="3DC383C4" w14:textId="4CA423CB" w:rsidR="00305A66" w:rsidRPr="00D84B85" w:rsidRDefault="00C768E1" w:rsidP="00D84B85">
      <w:pPr>
        <w:rPr>
          <w:rFonts w:cs="Times New Roman"/>
        </w:rPr>
      </w:pPr>
      <w:r w:rsidRPr="00C768E1">
        <w:rPr>
          <w:rFonts w:cs="Times New Roman"/>
        </w:rPr>
        <w:t xml:space="preserve">Pada pengembangan dataset dan challenge berikutnya, data dilengkapi dengan anotasi tambahan untuk mendukung rekomendasi perekrutan, analisis bias, </w:t>
      </w:r>
      <w:r w:rsidRPr="00C768E1">
        <w:rPr>
          <w:rFonts w:cs="Times New Roman"/>
          <w:i/>
          <w:iCs/>
        </w:rPr>
        <w:t>explainability</w:t>
      </w:r>
      <w:r w:rsidRPr="00C768E1">
        <w:rPr>
          <w:rFonts w:cs="Times New Roman"/>
        </w:rPr>
        <w:t xml:space="preserve">, dan pemodelan multimodal </w:t>
      </w:r>
      <w:sdt>
        <w:sdtPr>
          <w:rPr>
            <w:rFonts w:cs="Times New Roman"/>
            <w:color w:val="000000"/>
          </w:rPr>
          <w:tag w:val="MENDELEY_CITATION_v3_eyJjaXRhdGlvbklEIjoiTUVOREVMRVlfQ0lUQVRJT05fYWRlM2M4NzMtOTI0NC00ZjMzLWE2MjgtZjBkYjg3ODYyNzI2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
          <w:id w:val="-254756673"/>
          <w:placeholder>
            <w:docPart w:val="DefaultPlaceholder_-1854013440"/>
          </w:placeholder>
        </w:sdtPr>
        <w:sdtContent>
          <w:r w:rsidR="004D7C97" w:rsidRPr="004D7C97">
            <w:rPr>
              <w:rFonts w:cs="Times New Roman"/>
              <w:color w:val="000000"/>
            </w:rPr>
            <w:t>(Escalante dkk., 2022)</w:t>
          </w:r>
        </w:sdtContent>
      </w:sdt>
      <w:r w:rsidRPr="00C768E1">
        <w:rPr>
          <w:rFonts w:cs="Times New Roman"/>
        </w:rPr>
        <w:t>. Anotasi tambahan tersebut meliputi hal-hal berikut</w:t>
      </w:r>
      <w:r w:rsidR="00305A66" w:rsidRPr="00D84B85">
        <w:rPr>
          <w:rFonts w:cs="Times New Roman"/>
        </w:rPr>
        <w:t>.</w:t>
      </w:r>
    </w:p>
    <w:p w14:paraId="10A2D836" w14:textId="128B8B86" w:rsidR="00305A66" w:rsidRPr="00E05B37" w:rsidRDefault="00305A66" w:rsidP="00E05B37">
      <w:pPr>
        <w:pStyle w:val="DaftarParagraf"/>
        <w:numPr>
          <w:ilvl w:val="0"/>
          <w:numId w:val="13"/>
        </w:numPr>
        <w:ind w:left="0" w:firstLine="0"/>
        <w:contextualSpacing w:val="0"/>
        <w:rPr>
          <w:rFonts w:cs="Times New Roman"/>
        </w:rPr>
      </w:pPr>
      <w:r w:rsidRPr="00E05B37">
        <w:rPr>
          <w:rFonts w:cs="Times New Roman"/>
        </w:rPr>
        <w:t>Variabel Wawancara Kerja (</w:t>
      </w:r>
      <w:r w:rsidRPr="0089524B">
        <w:rPr>
          <w:rFonts w:cs="Times New Roman"/>
          <w:i/>
        </w:rPr>
        <w:t>Job-Interview Variable</w:t>
      </w:r>
      <w:r w:rsidRPr="00E05B37">
        <w:rPr>
          <w:rFonts w:cs="Times New Roman"/>
        </w:rPr>
        <w:t xml:space="preserve">): </w:t>
      </w:r>
      <w:r w:rsidR="00FB5FC7">
        <w:rPr>
          <w:rFonts w:cs="Times New Roman"/>
        </w:rPr>
        <w:t>L</w:t>
      </w:r>
      <w:r w:rsidR="00C768E1" w:rsidRPr="00C768E1">
        <w:rPr>
          <w:rFonts w:cs="Times New Roman"/>
        </w:rPr>
        <w:t>abel yang merepresentasikan persepsi pengamat mengenai kemungkinan subjek diundang untuk mengikuti wawancara kerja</w:t>
      </w:r>
      <w:r w:rsidRPr="00E05B37">
        <w:rPr>
          <w:rFonts w:cs="Times New Roman"/>
        </w:rPr>
        <w:t>.</w:t>
      </w:r>
    </w:p>
    <w:p w14:paraId="524D5992" w14:textId="0CE35A5F" w:rsidR="00305A66" w:rsidRPr="00E05B37" w:rsidRDefault="00305A66" w:rsidP="00E05B37">
      <w:pPr>
        <w:pStyle w:val="DaftarParagraf"/>
        <w:numPr>
          <w:ilvl w:val="0"/>
          <w:numId w:val="13"/>
        </w:numPr>
        <w:ind w:left="0" w:firstLine="0"/>
        <w:contextualSpacing w:val="0"/>
        <w:rPr>
          <w:rFonts w:cs="Times New Roman"/>
        </w:rPr>
      </w:pPr>
      <w:r w:rsidRPr="00E05B37">
        <w:rPr>
          <w:rFonts w:cs="Times New Roman"/>
        </w:rPr>
        <w:t xml:space="preserve">Atribut Demografis: </w:t>
      </w:r>
      <w:r w:rsidR="00FB5FC7">
        <w:rPr>
          <w:rFonts w:cs="Times New Roman"/>
        </w:rPr>
        <w:t>U</w:t>
      </w:r>
      <w:r w:rsidR="002C549A" w:rsidRPr="00E05B37">
        <w:rPr>
          <w:rFonts w:cs="Times New Roman"/>
        </w:rPr>
        <w:t xml:space="preserve">ntuk keperluan analisis bias, dataset ini dilengkapi dengan anotasi manual terhadap </w:t>
      </w:r>
      <w:r w:rsidR="002C549A" w:rsidRPr="00E05B37">
        <w:rPr>
          <w:rFonts w:cs="Times New Roman"/>
          <w:i/>
        </w:rPr>
        <w:t>gender</w:t>
      </w:r>
      <w:r w:rsidR="002C549A" w:rsidRPr="00E05B37">
        <w:rPr>
          <w:rFonts w:cs="Times New Roman"/>
        </w:rPr>
        <w:t xml:space="preserve"> dan </w:t>
      </w:r>
      <w:r w:rsidR="002C549A" w:rsidRPr="00E05B37">
        <w:rPr>
          <w:rFonts w:cs="Times New Roman"/>
          <w:i/>
          <w:iCs/>
        </w:rPr>
        <w:t>apparent ethnicity</w:t>
      </w:r>
      <w:r w:rsidR="002C549A" w:rsidRPr="00E05B37">
        <w:rPr>
          <w:rFonts w:cs="Times New Roman"/>
        </w:rPr>
        <w:t xml:space="preserve">. Pada metadata </w:t>
      </w:r>
      <w:r w:rsidR="002C549A" w:rsidRPr="00E05B37">
        <w:rPr>
          <w:rFonts w:cs="Times New Roman"/>
          <w:i/>
        </w:rPr>
        <w:t>ChaLearn</w:t>
      </w:r>
      <w:r w:rsidR="002C549A" w:rsidRPr="00E05B37">
        <w:rPr>
          <w:rFonts w:cs="Times New Roman"/>
        </w:rPr>
        <w:t xml:space="preserve"> </w:t>
      </w:r>
      <w:r w:rsidR="002C549A" w:rsidRPr="00E05B37">
        <w:rPr>
          <w:rFonts w:cs="Times New Roman"/>
          <w:i/>
        </w:rPr>
        <w:t>First Impressions V2</w:t>
      </w:r>
      <w:r w:rsidR="002C549A" w:rsidRPr="00E05B37">
        <w:rPr>
          <w:rFonts w:cs="Times New Roman"/>
        </w:rPr>
        <w:t xml:space="preserve">, </w:t>
      </w:r>
      <w:r w:rsidR="002C549A" w:rsidRPr="00E05B37">
        <w:rPr>
          <w:rFonts w:cs="Times New Roman"/>
          <w:i/>
        </w:rPr>
        <w:t>gender</w:t>
      </w:r>
      <w:r w:rsidR="002C549A" w:rsidRPr="00E05B37">
        <w:rPr>
          <w:rFonts w:cs="Times New Roman"/>
        </w:rPr>
        <w:t xml:space="preserve"> direpresentasikan secara numerik dengan nilai 1 untuk laki-laki</w:t>
      </w:r>
      <w:r w:rsidR="00294D84" w:rsidRPr="00E05B37">
        <w:rPr>
          <w:rFonts w:cs="Times New Roman"/>
        </w:rPr>
        <w:t xml:space="preserve"> </w:t>
      </w:r>
      <w:r w:rsidR="002C549A" w:rsidRPr="00E05B37">
        <w:rPr>
          <w:rFonts w:cs="Times New Roman"/>
        </w:rPr>
        <w:t xml:space="preserve">dan 2 untuk perempuan. Sementara itu, </w:t>
      </w:r>
      <w:r w:rsidR="002C549A" w:rsidRPr="00E05B37">
        <w:rPr>
          <w:rFonts w:cs="Times New Roman"/>
          <w:i/>
          <w:iCs/>
        </w:rPr>
        <w:t>ethnicity</w:t>
      </w:r>
      <w:r w:rsidR="002C549A" w:rsidRPr="00E05B37">
        <w:rPr>
          <w:rFonts w:cs="Times New Roman"/>
        </w:rPr>
        <w:t xml:space="preserve"> direpresentasikan dengan nilai 1 untuk Asian, 2 untuk Caucasian, dan 3 untuk African-American. Kategori ini perlu dipahami sebagai anotasi perseptual berdasarkan tampilan video, bukan sebagai identitas etnis aktual yang diverifikasi langsung dari subjek</w:t>
      </w:r>
      <w:r w:rsidRPr="00E05B37">
        <w:rPr>
          <w:rFonts w:cs="Times New Roman"/>
        </w:rPr>
        <w:t>.</w:t>
      </w:r>
    </w:p>
    <w:p w14:paraId="7C721A97" w14:textId="77777777" w:rsidR="00305A66" w:rsidRPr="00E05B37" w:rsidRDefault="00305A66" w:rsidP="00E05B37">
      <w:pPr>
        <w:pStyle w:val="DaftarParagraf"/>
        <w:numPr>
          <w:ilvl w:val="0"/>
          <w:numId w:val="13"/>
        </w:numPr>
        <w:ind w:left="0" w:firstLine="0"/>
        <w:contextualSpacing w:val="0"/>
        <w:rPr>
          <w:rFonts w:cs="Times New Roman"/>
        </w:rPr>
      </w:pPr>
      <w:r w:rsidRPr="00E05B37">
        <w:rPr>
          <w:rFonts w:cs="Times New Roman"/>
        </w:rPr>
        <w:t>Kelompok Usia (</w:t>
      </w:r>
      <w:r w:rsidRPr="00E05B37">
        <w:rPr>
          <w:rFonts w:cs="Times New Roman"/>
          <w:i/>
        </w:rPr>
        <w:t>Age</w:t>
      </w:r>
      <w:r w:rsidRPr="00E05B37">
        <w:rPr>
          <w:rFonts w:cs="Times New Roman"/>
        </w:rPr>
        <w:t xml:space="preserve"> </w:t>
      </w:r>
      <w:r w:rsidRPr="00E05B37">
        <w:rPr>
          <w:rFonts w:cs="Times New Roman"/>
          <w:i/>
        </w:rPr>
        <w:t>Groups</w:t>
      </w:r>
      <w:r w:rsidRPr="00E05B37">
        <w:rPr>
          <w:rFonts w:cs="Times New Roman"/>
        </w:rPr>
        <w:t>): Subjek dalam video dianotasi ke dalam delapan kelompok usia terpisah, yaitu: 0–6, 7–13, 14–18, 19–24, 25–32, 33–45, 46–60, dan 61+ tahun.</w:t>
      </w:r>
    </w:p>
    <w:p w14:paraId="407309EB" w14:textId="77777777" w:rsidR="00305A66" w:rsidRDefault="00305A66" w:rsidP="00E05B37">
      <w:pPr>
        <w:pStyle w:val="DaftarParagraf"/>
        <w:numPr>
          <w:ilvl w:val="0"/>
          <w:numId w:val="13"/>
        </w:numPr>
        <w:ind w:left="0" w:firstLine="0"/>
        <w:contextualSpacing w:val="0"/>
        <w:rPr>
          <w:rFonts w:cs="Times New Roman"/>
        </w:rPr>
      </w:pPr>
      <w:r w:rsidRPr="00E05B37">
        <w:rPr>
          <w:rFonts w:cs="Times New Roman"/>
        </w:rPr>
        <w:t xml:space="preserve">Transkripsi Teks: Transkripsi manual dari ucapan </w:t>
      </w:r>
      <w:r w:rsidRPr="00E05B37">
        <w:rPr>
          <w:rFonts w:cs="Times New Roman"/>
          <w:i/>
        </w:rPr>
        <w:t>audio</w:t>
      </w:r>
      <w:r w:rsidRPr="00E05B37">
        <w:rPr>
          <w:rFonts w:cs="Times New Roman"/>
        </w:rPr>
        <w:t xml:space="preserve"> disediakan untuk memungkinkan penggunaan modalitas teks dalam analisis. </w:t>
      </w:r>
    </w:p>
    <w:p w14:paraId="1EA6B206" w14:textId="2E9D671E" w:rsidR="00FB5FC7" w:rsidRPr="00FB5FC7" w:rsidRDefault="00FB5FC7" w:rsidP="00FB5FC7">
      <w:pPr>
        <w:pStyle w:val="DaftarParagraf"/>
        <w:ind w:left="0"/>
        <w:contextualSpacing w:val="0"/>
        <w:rPr>
          <w:rFonts w:cs="Times New Roman"/>
        </w:rPr>
      </w:pPr>
      <w:r w:rsidRPr="00FB5FC7">
        <w:rPr>
          <w:rFonts w:cs="Times New Roman"/>
        </w:rPr>
        <w:t xml:space="preserve">Dalam penelitian ini, variabel wawancara kerja dan transkripsi tidak digunakan sebagai target maupun masukan model. Metadata demografis dimanfaatkan untuk eksplorasi dataset dan pemeriksaan distribusi pada pembentukan </w:t>
      </w:r>
      <w:r w:rsidRPr="00FB5FC7">
        <w:rPr>
          <w:rFonts w:cs="Times New Roman"/>
          <w:i/>
          <w:iCs/>
        </w:rPr>
        <w:t>strict split</w:t>
      </w:r>
      <w:r w:rsidRPr="00FB5FC7">
        <w:rPr>
          <w:rFonts w:cs="Times New Roman"/>
        </w:rPr>
        <w:t xml:space="preserve">, sedangkan target pemodelan dibatasi pada lima skor </w:t>
      </w:r>
      <w:r w:rsidRPr="00FB5FC7">
        <w:rPr>
          <w:rFonts w:cs="Times New Roman"/>
          <w:i/>
        </w:rPr>
        <w:t>apparent personality</w:t>
      </w:r>
      <w:r w:rsidRPr="00FB5FC7">
        <w:rPr>
          <w:rFonts w:cs="Times New Roman"/>
        </w:rPr>
        <w:t xml:space="preserve"> </w:t>
      </w:r>
      <w:r w:rsidRPr="00FB5FC7">
        <w:rPr>
          <w:rFonts w:cs="Times New Roman"/>
          <w:i/>
        </w:rPr>
        <w:t>Big Five</w:t>
      </w:r>
      <w:r w:rsidRPr="00FB5FC7">
        <w:rPr>
          <w:rFonts w:cs="Times New Roman"/>
        </w:rPr>
        <w:t>.</w:t>
      </w:r>
    </w:p>
    <w:p w14:paraId="18FE87DB" w14:textId="78BB47CC" w:rsidR="00FB5FC7" w:rsidRPr="00FB5FC7" w:rsidRDefault="00FB5FC7" w:rsidP="00FB5FC7">
      <w:pPr>
        <w:rPr>
          <w:rFonts w:cs="Times New Roman"/>
        </w:rPr>
      </w:pPr>
      <w:r w:rsidRPr="00FB5FC7">
        <w:rPr>
          <w:rFonts w:cs="Times New Roman"/>
          <w:lang w:eastAsia="id-ID"/>
        </w:rPr>
        <w:lastRenderedPageBreak/>
        <w:t xml:space="preserve">Pembagian resmi atau </w:t>
      </w:r>
      <w:r w:rsidRPr="00FB5FC7">
        <w:rPr>
          <w:rFonts w:cs="Times New Roman"/>
          <w:i/>
          <w:iCs/>
          <w:lang w:eastAsia="id-ID"/>
        </w:rPr>
        <w:t>official split</w:t>
      </w:r>
      <w:r w:rsidRPr="00FB5FC7">
        <w:rPr>
          <w:rFonts w:cs="Times New Roman"/>
          <w:lang w:eastAsia="id-ID"/>
        </w:rPr>
        <w:t xml:space="preserve"> terdiri atas 6.000 klip untuk </w:t>
      </w:r>
      <w:r w:rsidRPr="00FB5FC7">
        <w:rPr>
          <w:rFonts w:cs="Times New Roman"/>
          <w:i/>
          <w:iCs/>
          <w:lang w:eastAsia="id-ID"/>
        </w:rPr>
        <w:t>training set</w:t>
      </w:r>
      <w:r w:rsidRPr="00FB5FC7">
        <w:rPr>
          <w:rFonts w:cs="Times New Roman"/>
          <w:lang w:eastAsia="id-ID"/>
        </w:rPr>
        <w:t xml:space="preserve">, 2.000 klip untuk </w:t>
      </w:r>
      <w:r w:rsidRPr="00FB5FC7">
        <w:rPr>
          <w:rFonts w:cs="Times New Roman"/>
          <w:i/>
          <w:iCs/>
          <w:lang w:eastAsia="id-ID"/>
        </w:rPr>
        <w:t>validation set</w:t>
      </w:r>
      <w:r w:rsidRPr="00FB5FC7">
        <w:rPr>
          <w:rFonts w:cs="Times New Roman"/>
          <w:lang w:eastAsia="id-ID"/>
        </w:rPr>
        <w:t xml:space="preserve">, dan 2.000 klip untuk </w:t>
      </w:r>
      <w:r w:rsidRPr="00FB5FC7">
        <w:rPr>
          <w:rFonts w:cs="Times New Roman"/>
          <w:i/>
          <w:iCs/>
          <w:lang w:eastAsia="id-ID"/>
        </w:rPr>
        <w:t>test set</w:t>
      </w:r>
      <w:r w:rsidRPr="00FB5FC7">
        <w:rPr>
          <w:rFonts w:cs="Times New Roman"/>
          <w:lang w:eastAsia="id-ID"/>
        </w:rPr>
        <w:t xml:space="preserve">, sehingga mengikuti rasio 3:1:1 </w:t>
      </w:r>
      <w:sdt>
        <w:sdtPr>
          <w:rPr>
            <w:rFonts w:cs="Times New Roman"/>
            <w:color w:val="000000"/>
          </w:rPr>
          <w:tag w:val="MENDELEY_CITATION_v3_eyJjaXRhdGlvbklEIjoiTUVOREVMRVlfQ0lUQVRJT05fZWM1ZjZlYjItM2VkOS00MjEyLWE1NjYtMmE5OGViZjNlMmMxIiwicHJvcGVydGllcyI6eyJub3RlSW5kZXgiOjB9LCJpc0VkaXRlZCI6ZmFsc2UsIm1hbnVhbE92ZXJyaWRlIjp7ImlzTWFudWFsbHlPdmVycmlkZGVuIjpmYWxzZSwiY2l0ZXByb2NUZXh0IjoiKEVzY2FsYW50ZSBka2suLCAyMDIyOyBQb25jZS1Mw7N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LH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XX0="/>
          <w:id w:val="-1509744738"/>
          <w:placeholder>
            <w:docPart w:val="705A2064970949C39990E1A77AA310E5"/>
          </w:placeholder>
        </w:sdtPr>
        <w:sdtContent>
          <w:r w:rsidR="004D7C97" w:rsidRPr="004D7C97">
            <w:rPr>
              <w:rFonts w:cs="Times New Roman"/>
              <w:color w:val="000000"/>
            </w:rPr>
            <w:t>(Escalante dkk., 2022; Ponce-López dkk., 2016)</w:t>
          </w:r>
        </w:sdtContent>
      </w:sdt>
      <w:r w:rsidRPr="00C768E1">
        <w:rPr>
          <w:rFonts w:cs="Times New Roman"/>
        </w:rPr>
        <w:t>.</w:t>
      </w:r>
      <w:r>
        <w:rPr>
          <w:rFonts w:cs="Times New Roman"/>
        </w:rPr>
        <w:t xml:space="preserve"> </w:t>
      </w:r>
      <w:r w:rsidRPr="00FB5FC7">
        <w:rPr>
          <w:rFonts w:cs="Times New Roman"/>
          <w:lang w:eastAsia="id-ID"/>
        </w:rPr>
        <w:t xml:space="preserve">Pembagian tersebut berguna untuk reproduksi hasil dan perbandingan dengan penelitian yang mengikuti protokol challenge. Namun, karena beberapa klip dapat berasal dari video atau kanal sumber yang sama, </w:t>
      </w:r>
      <w:r w:rsidRPr="00FB5FC7">
        <w:rPr>
          <w:rFonts w:cs="Times New Roman"/>
          <w:i/>
          <w:iCs/>
          <w:lang w:eastAsia="id-ID"/>
        </w:rPr>
        <w:t>official split</w:t>
      </w:r>
      <w:r w:rsidRPr="00FB5FC7">
        <w:rPr>
          <w:rFonts w:cs="Times New Roman"/>
          <w:lang w:eastAsia="id-ID"/>
        </w:rPr>
        <w:t xml:space="preserve"> tidak dengan sendirinya menjamin independensi sumber antarsplit </w:t>
      </w:r>
      <w:sdt>
        <w:sdtPr>
          <w:rPr>
            <w:rFonts w:cs="Times New Roman"/>
            <w:color w:val="000000"/>
            <w:lang w:eastAsia="id-ID"/>
          </w:rPr>
          <w:tag w:val="MENDELEY_CITATION_v3_eyJjaXRhdGlvbklEIjoiTUVOREVMRVlfQ0lUQVRJT05fZDVmYzE0ZjAtYmQ0ZS00Yjk2LWEwNmYtMWMzZjUwZDJlZGM2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
          <w:id w:val="82424015"/>
          <w:placeholder>
            <w:docPart w:val="DefaultPlaceholder_-1854013440"/>
          </w:placeholder>
        </w:sdtPr>
        <w:sdtContent>
          <w:r w:rsidR="004D7C97" w:rsidRPr="004D7C97">
            <w:rPr>
              <w:rFonts w:cs="Times New Roman"/>
              <w:color w:val="000000"/>
              <w:lang w:eastAsia="id-ID"/>
            </w:rPr>
            <w:t>(Barchi dkk., 2023; Ghassemi dkk., 2024)</w:t>
          </w:r>
        </w:sdtContent>
      </w:sdt>
      <w:r>
        <w:rPr>
          <w:rFonts w:cs="Times New Roman"/>
          <w:color w:val="000000"/>
          <w:lang w:eastAsia="id-ID"/>
        </w:rPr>
        <w:t>.</w:t>
      </w:r>
    </w:p>
    <w:p w14:paraId="185047FA" w14:textId="3B2235C8" w:rsidR="00305A66" w:rsidRPr="00BC08CC" w:rsidRDefault="00FB5FC7" w:rsidP="00BC08CC">
      <w:pPr>
        <w:rPr>
          <w:rFonts w:cs="Times New Roman"/>
          <w:lang w:eastAsia="id-ID"/>
        </w:rPr>
      </w:pPr>
      <w:r w:rsidRPr="00BC08CC">
        <w:rPr>
          <w:rFonts w:cs="Times New Roman"/>
          <w:lang w:eastAsia="id-ID"/>
        </w:rPr>
        <w:t xml:space="preserve">Dataset ini pada dasarnya bersifat multimodal karena menyediakan informasi audiovisual dan transkripsi. Namun, eksperimen dalam penelitian ini hanya menggunakan kanal audio. Oleh karena label dibentuk dari persepsi terhadap klip video asli, keluaran model dipahami sebagai estimasi skor </w:t>
      </w:r>
      <w:r w:rsidRPr="00BC08CC">
        <w:rPr>
          <w:rFonts w:cs="Times New Roman"/>
          <w:i/>
          <w:lang w:eastAsia="id-ID"/>
        </w:rPr>
        <w:t>apparent personality</w:t>
      </w:r>
      <w:r w:rsidRPr="00BC08CC">
        <w:rPr>
          <w:rFonts w:cs="Times New Roman"/>
          <w:lang w:eastAsia="id-ID"/>
        </w:rPr>
        <w:t xml:space="preserve"> berdasarkan komponen audio, bukan sebagai pengganti seluruh informasi audiovisual yang tersedia ketika anotasi dilakukan.</w:t>
      </w:r>
    </w:p>
    <w:p w14:paraId="5AE5FFDC" w14:textId="77777777" w:rsidR="00305A66" w:rsidRPr="00AE69D2" w:rsidRDefault="00305A66" w:rsidP="00305A66">
      <w:pPr>
        <w:pStyle w:val="Judul3"/>
        <w:spacing w:after="160"/>
      </w:pPr>
      <w:bookmarkStart w:id="49" w:name="_Toc218870510"/>
      <w:bookmarkStart w:id="50" w:name="_Toc235639804"/>
      <w:r w:rsidRPr="00AE69D2">
        <w:t>Praproses Audio</w:t>
      </w:r>
      <w:bookmarkEnd w:id="49"/>
      <w:bookmarkEnd w:id="50"/>
    </w:p>
    <w:p w14:paraId="3C92EA2D" w14:textId="5A4C29F2" w:rsidR="002C243D" w:rsidRDefault="002C243D" w:rsidP="002C243D">
      <w:pPr>
        <w:contextualSpacing/>
      </w:pPr>
      <w:r w:rsidRPr="002C243D">
        <w:rPr>
          <w:rFonts w:cs="Times New Roman"/>
        </w:rPr>
        <w:t xml:space="preserve">Praproses audio bertujuan menyeragamkan format masukan dan menyediakan statistik kualitas yang digunakan dalam pemeriksaan kelayakan sampel. Data pada ChaLearn </w:t>
      </w:r>
      <w:r w:rsidRPr="002C243D">
        <w:rPr>
          <w:rFonts w:cs="Times New Roman"/>
          <w:i/>
        </w:rPr>
        <w:t>First Impressions</w:t>
      </w:r>
      <w:r w:rsidRPr="002C243D">
        <w:rPr>
          <w:rFonts w:cs="Times New Roman"/>
        </w:rPr>
        <w:t xml:space="preserve"> berasal dari klip YouTube sehingga dapat memuat variasi format dan kondisi perekaman, termasuk segmen hening, derau, musik latar, serta perbedaan kualitas sinyal antarrekaman </w:t>
      </w:r>
      <w:sdt>
        <w:sdtPr>
          <w:rPr>
            <w:rFonts w:cs="Times New Roman"/>
            <w:color w:val="000000"/>
          </w:rPr>
          <w:tag w:val="MENDELEY_CITATION_v3_eyJjaXRhdGlvbklEIjoiTUVOREVMRVlfQ0lUQVRJT05fMGZiOGNkZjQtODc5Mi00MjQzLWE1ZGItZTAwNjQyYjUzYWRlIiwicHJvcGVydGllcyI6eyJub3RlSW5kZXgiOjB9LCJpc0VkaXRlZCI6ZmFsc2UsIm1hbnVhbE92ZXJyaWRlIjp7ImlzTWFudWFsbHlPdmVycmlkZGVuIjpmYWxzZSwiY2l0ZXByb2NUZXh0IjoiKEJhcmNoaSBka2suLCAyMDIzOyBHaGFzc2VtaSBka2suLCAyMDI0OyBQb25jZS1Mw7NwZXogZGtrLiwgMjAxN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
          <w:id w:val="1317764189"/>
          <w:placeholder>
            <w:docPart w:val="DefaultPlaceholder_-1854013440"/>
          </w:placeholder>
        </w:sdtPr>
        <w:sdtContent>
          <w:r w:rsidR="004D7C97" w:rsidRPr="004D7C97">
            <w:rPr>
              <w:rFonts w:cs="Times New Roman"/>
              <w:color w:val="000000"/>
            </w:rPr>
            <w:t>(Barchi dkk., 2023; Ghassemi dkk., 2024; Ponce-López dkk., 2016)</w:t>
          </w:r>
        </w:sdtContent>
      </w:sdt>
      <w:r>
        <w:t>.</w:t>
      </w:r>
    </w:p>
    <w:p w14:paraId="4C63EFDC" w14:textId="4880EFD9" w:rsidR="002C243D" w:rsidRDefault="002C243D" w:rsidP="002C243D">
      <w:pPr>
        <w:pStyle w:val="DaftarParagraf"/>
        <w:numPr>
          <w:ilvl w:val="0"/>
          <w:numId w:val="14"/>
        </w:numPr>
        <w:ind w:left="0" w:firstLine="0"/>
        <w:contextualSpacing w:val="0"/>
        <w:jc w:val="left"/>
        <w:rPr>
          <w:rFonts w:cs="Times New Roman"/>
        </w:rPr>
      </w:pPr>
      <w:r>
        <w:rPr>
          <w:rFonts w:cs="Times New Roman"/>
        </w:rPr>
        <w:t xml:space="preserve"> </w:t>
      </w:r>
      <w:r w:rsidRPr="002C243D">
        <w:rPr>
          <w:rFonts w:cs="Times New Roman"/>
        </w:rPr>
        <w:t>Decode dan standardisasi format sinyal</w:t>
      </w:r>
    </w:p>
    <w:p w14:paraId="210FA45B" w14:textId="30F5ACDB" w:rsidR="00305A66" w:rsidRPr="002C243D" w:rsidRDefault="002C243D" w:rsidP="002C243D">
      <w:pPr>
        <w:pStyle w:val="DaftarParagraf"/>
        <w:ind w:left="0"/>
        <w:contextualSpacing w:val="0"/>
        <w:rPr>
          <w:rFonts w:cs="Times New Roman"/>
        </w:rPr>
      </w:pPr>
      <w:r w:rsidRPr="002C243D">
        <w:rPr>
          <w:rFonts w:cs="Times New Roman"/>
        </w:rPr>
        <w:t>Setiap berkas audio terlebih dahulu dimuat dan didekode untuk memastikan bahwa berkas dapat dibaca dan menghasilkan sinyal yang valid. Audio kemudian diubah menjadi satu kanal atau mono dan di-</w:t>
      </w:r>
      <w:r w:rsidRPr="002C243D">
        <w:rPr>
          <w:rFonts w:cs="Times New Roman"/>
          <w:i/>
          <w:iCs/>
        </w:rPr>
        <w:t>resample</w:t>
      </w:r>
      <w:r w:rsidRPr="002C243D">
        <w:rPr>
          <w:rFonts w:cs="Times New Roman"/>
        </w:rPr>
        <w:t xml:space="preserve"> ke 16 kHz. Pemilihan laju sampel 16 kHz disesuaikan dengan konfigurasi masukan model </w:t>
      </w:r>
      <w:r w:rsidRPr="002C243D">
        <w:rPr>
          <w:rFonts w:cs="Times New Roman"/>
          <w:i/>
        </w:rPr>
        <w:t>speech</w:t>
      </w:r>
      <w:r w:rsidRPr="002C243D">
        <w:rPr>
          <w:rFonts w:cs="Times New Roman"/>
        </w:rPr>
        <w:t xml:space="preserve"> pralatih wav2vec 2.0, HuBERT, dan WavLM yang digunakan dalam eksperimen (Baevski dkk., 2020; Hsu dkk., 2021; Chen dkk., 2022).</w:t>
      </w:r>
      <w:r w:rsidR="00305A66" w:rsidRPr="002C243D">
        <w:rPr>
          <w:rFonts w:cs="Times New Roman"/>
        </w:rPr>
        <w:t>Penyeragaman durasi (</w:t>
      </w:r>
      <w:r w:rsidR="00305A66" w:rsidRPr="002C243D">
        <w:rPr>
          <w:rFonts w:cs="Times New Roman"/>
          <w:i/>
        </w:rPr>
        <w:t>trim</w:t>
      </w:r>
      <w:r w:rsidR="00305A66" w:rsidRPr="002C243D">
        <w:rPr>
          <w:rFonts w:cs="Times New Roman"/>
        </w:rPr>
        <w:t>/pad ke durasi target)</w:t>
      </w:r>
    </w:p>
    <w:p w14:paraId="0A9D7A67" w14:textId="7F85BBC2" w:rsidR="002C243D" w:rsidRPr="002C243D" w:rsidRDefault="002C243D" w:rsidP="002C243D">
      <w:pPr>
        <w:pStyle w:val="DaftarParagraf"/>
        <w:numPr>
          <w:ilvl w:val="0"/>
          <w:numId w:val="14"/>
        </w:numPr>
        <w:ind w:left="0" w:firstLine="0"/>
        <w:contextualSpacing w:val="0"/>
        <w:rPr>
          <w:rFonts w:cs="Times New Roman"/>
        </w:rPr>
      </w:pPr>
      <w:r>
        <w:rPr>
          <w:rFonts w:cs="Times New Roman"/>
        </w:rPr>
        <w:t xml:space="preserve"> </w:t>
      </w:r>
      <w:r w:rsidRPr="002C243D">
        <w:rPr>
          <w:rFonts w:cs="Times New Roman"/>
        </w:rPr>
        <w:t>Standardisasi durasi (</w:t>
      </w:r>
      <w:r w:rsidRPr="002C243D">
        <w:rPr>
          <w:rFonts w:cs="Times New Roman"/>
          <w:i/>
          <w:iCs/>
        </w:rPr>
        <w:t>trim/pad</w:t>
      </w:r>
      <w:r w:rsidRPr="002C243D">
        <w:rPr>
          <w:rFonts w:cs="Times New Roman"/>
        </w:rPr>
        <w:t xml:space="preserve"> ke durasi target)</w:t>
      </w:r>
    </w:p>
    <w:p w14:paraId="70210DBF" w14:textId="153AC477" w:rsidR="00305A66" w:rsidRPr="002C243D" w:rsidRDefault="002C243D" w:rsidP="00EC3E99">
      <w:pPr>
        <w:pStyle w:val="DaftarParagraf"/>
        <w:ind w:left="0"/>
        <w:contextualSpacing w:val="0"/>
        <w:rPr>
          <w:rFonts w:cs="Times New Roman"/>
        </w:rPr>
      </w:pPr>
      <w:r w:rsidRPr="002C243D">
        <w:rPr>
          <w:rFonts w:cs="Times New Roman"/>
        </w:rPr>
        <w:t xml:space="preserve">Dataset ChaLearn </w:t>
      </w:r>
      <w:r w:rsidRPr="002C243D">
        <w:rPr>
          <w:rFonts w:cs="Times New Roman"/>
          <w:i/>
        </w:rPr>
        <w:t>First Impressions</w:t>
      </w:r>
      <w:r w:rsidRPr="002C243D">
        <w:rPr>
          <w:rFonts w:cs="Times New Roman"/>
        </w:rPr>
        <w:t xml:space="preserve"> menyediakan klip dengan durasi sekitar 15 detik </w:t>
      </w:r>
      <w:sdt>
        <w:sdtPr>
          <w:rPr>
            <w:rFonts w:cs="Times New Roman"/>
            <w:color w:val="000000"/>
          </w:rPr>
          <w:tag w:val="MENDELEY_CITATION_v3_eyJjaXRhdGlvbklEIjoiTUVOREVMRVlfQ0lUQVRJT05fODkzNGJjMjUtNWJmZC00MDJlLTg5OTQtZjEyZmNjNmQ0YzRi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
          <w:id w:val="901262281"/>
          <w:placeholder>
            <w:docPart w:val="DefaultPlaceholder_-1854013440"/>
          </w:placeholder>
        </w:sdtPr>
        <w:sdtContent>
          <w:r w:rsidR="004D7C97" w:rsidRPr="004D7C97">
            <w:rPr>
              <w:rFonts w:cs="Times New Roman"/>
              <w:color w:val="000000"/>
            </w:rPr>
            <w:t>(Ponce-López dkk., 2016)</w:t>
          </w:r>
        </w:sdtContent>
      </w:sdt>
      <w:r w:rsidRPr="002C243D">
        <w:rPr>
          <w:rFonts w:cs="Times New Roman"/>
        </w:rPr>
        <w:t xml:space="preserve">. Untuk menjaga konsistensi panjang masukan dan memudahkan pemrosesan dalam bentuk </w:t>
      </w:r>
      <w:r w:rsidRPr="002C243D">
        <w:rPr>
          <w:rFonts w:cs="Times New Roman"/>
          <w:i/>
          <w:iCs/>
        </w:rPr>
        <w:t>batch</w:t>
      </w:r>
      <w:r w:rsidRPr="002C243D">
        <w:rPr>
          <w:rFonts w:cs="Times New Roman"/>
        </w:rPr>
        <w:t xml:space="preserve">, sinyal diseragamkan menjadi durasi target </w:t>
      </w:r>
      <m:oMath>
        <m:r>
          <w:rPr>
            <w:rFonts w:ascii="Cambria Math" w:hAnsi="Cambria Math" w:cs="Times New Roman"/>
          </w:rPr>
          <m:t>T</m:t>
        </m:r>
      </m:oMath>
      <w:r w:rsidRPr="002C243D">
        <w:rPr>
          <w:rFonts w:cs="Times New Roman"/>
        </w:rPr>
        <w:t xml:space="preserve">. Dengan laju sampel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s</m:t>
            </m:r>
          </m:sub>
        </m:sSub>
      </m:oMath>
      <w:r w:rsidRPr="002C243D">
        <w:rPr>
          <w:rFonts w:cs="Times New Roman"/>
        </w:rPr>
        <w:t xml:space="preserve">, jumlah sampel target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m:t>
            </m:r>
          </m:sub>
        </m:sSub>
      </m:oMath>
      <w:r w:rsidR="00EC3E99">
        <w:rPr>
          <w:rFonts w:cs="Times New Roman"/>
        </w:rPr>
        <w:t xml:space="preserve"> </w:t>
      </w:r>
      <w:r w:rsidRPr="002C243D">
        <w:rPr>
          <w:rFonts w:cs="Times New Roman"/>
        </w:rPr>
        <w:t>ditentukan melalui Persamaan (2.1).</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gridCol w:w="849"/>
      </w:tblGrid>
      <w:tr w:rsidR="00305A66" w:rsidRPr="00AE69D2" w14:paraId="07131794" w14:textId="77777777" w:rsidTr="00745068">
        <w:tc>
          <w:tcPr>
            <w:tcW w:w="8222" w:type="dxa"/>
          </w:tcPr>
          <w:p w14:paraId="3F195EA9" w14:textId="0D419A9D" w:rsidR="00305A66" w:rsidRPr="00AE69D2" w:rsidRDefault="00000000" w:rsidP="00156184">
            <w:pPr>
              <w:pStyle w:val="Keterangan"/>
              <w:spacing w:after="160" w:line="259" w:lineRule="auto"/>
              <w:rPr>
                <w:iCs/>
              </w:rPr>
            </w:pPr>
            <m:oMathPara>
              <m:oMath>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fs</m:t>
                </m:r>
                <m:r>
                  <m:rPr>
                    <m:sty m:val="p"/>
                  </m:rPr>
                  <w:rPr>
                    <w:rFonts w:ascii="Cambria Math" w:hAnsi="Cambria Math"/>
                  </w:rPr>
                  <m:t>​</m:t>
                </m:r>
              </m:oMath>
            </m:oMathPara>
          </w:p>
        </w:tc>
        <w:tc>
          <w:tcPr>
            <w:tcW w:w="849" w:type="dxa"/>
            <w:vAlign w:val="center"/>
          </w:tcPr>
          <w:p w14:paraId="4B51400D" w14:textId="3FC08391" w:rsidR="00305A66" w:rsidRPr="00AE69D2" w:rsidRDefault="00305A66" w:rsidP="00156184">
            <w:pPr>
              <w:pStyle w:val="Keterangan"/>
              <w:spacing w:after="160" w:line="259" w:lineRule="auto"/>
              <w:rPr>
                <w:i/>
              </w:rPr>
            </w:pPr>
            <w:r w:rsidRPr="00AE69D2">
              <w:t>(</w:t>
            </w:r>
            <w:r w:rsidRPr="00AE69D2">
              <w:rPr>
                <w:i/>
                <w:iCs/>
              </w:rPr>
              <w:fldChar w:fldCharType="begin"/>
            </w:r>
            <w:r w:rsidRPr="00AE69D2">
              <w:instrText xml:space="preserve"> STYLEREF 1 \s </w:instrText>
            </w:r>
            <w:r w:rsidRPr="00AE69D2">
              <w:rPr>
                <w:i/>
                <w:iCs/>
              </w:rPr>
              <w:fldChar w:fldCharType="separate"/>
            </w:r>
            <w:r w:rsidR="005A2772">
              <w:t>2</w:t>
            </w:r>
            <w:r w:rsidRPr="00AE69D2">
              <w:rPr>
                <w:i/>
                <w:iCs/>
              </w:rPr>
              <w:fldChar w:fldCharType="end"/>
            </w:r>
            <w:r w:rsidRPr="00AE69D2">
              <w:t>.1)</w:t>
            </w:r>
          </w:p>
        </w:tc>
      </w:tr>
    </w:tbl>
    <w:p w14:paraId="251EB238" w14:textId="54BFDD4D" w:rsidR="00EC3E99" w:rsidRDefault="00EC3E99" w:rsidP="00EC3E99">
      <w:r w:rsidRPr="00EC3E99">
        <w:t xml:space="preserve">Laju sampel </w:t>
      </w:r>
      <m:oMath>
        <m:sSub>
          <m:sSubPr>
            <m:ctrlPr>
              <w:rPr>
                <w:rFonts w:ascii="Cambria Math" w:hAnsi="Cambria Math"/>
              </w:rPr>
            </m:ctrlPr>
          </m:sSubPr>
          <m:e>
            <m:r>
              <w:rPr>
                <w:rFonts w:ascii="Cambria Math" w:hAnsi="Cambria Math"/>
              </w:rPr>
              <m:t>f</m:t>
            </m:r>
          </m:e>
          <m:sub>
            <m:r>
              <w:rPr>
                <w:rFonts w:ascii="Cambria Math" w:hAnsi="Cambria Math"/>
              </w:rPr>
              <m:t>s</m:t>
            </m:r>
          </m:sub>
        </m:sSub>
      </m:oMath>
      <w:r w:rsidRPr="00EC3E99">
        <w:t xml:space="preserve">menyatakan jumlah sampel sinyal yang direkam per detik </w:t>
      </w:r>
      <w:sdt>
        <w:sdtPr>
          <w:rPr>
            <w:rFonts w:cs="Times New Roman"/>
            <w:color w:val="000000"/>
          </w:rPr>
          <w:tag w:val="MENDELEY_CITATION_v3_eyJjaXRhdGlvbklEIjoiTUVOREVMRVlfQ0lUQVRJT05fOTIzNDcwNWItNmMxNy00ZTljLWI3ZmEtN2YwOTFhNzUxOGJk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
          <w:id w:val="45873358"/>
          <w:placeholder>
            <w:docPart w:val="DefaultPlaceholder_-1854013440"/>
          </w:placeholder>
        </w:sdtPr>
        <w:sdtContent>
          <w:r w:rsidR="004D7C97" w:rsidRPr="004D7C97">
            <w:rPr>
              <w:rFonts w:cs="Times New Roman"/>
              <w:color w:val="000000"/>
            </w:rPr>
            <w:t>(Smith, 1999)</w:t>
          </w:r>
        </w:sdtContent>
      </w:sdt>
      <w:r w:rsidRPr="00EC3E99">
        <w:t xml:space="preserve">. Pada penelitian ini digunakan </w:t>
      </w:r>
      <m:oMath>
        <m:r>
          <w:rPr>
            <w:rFonts w:ascii="Cambria Math" w:hAnsi="Cambria Math"/>
          </w:rPr>
          <m:t>T=15</m:t>
        </m:r>
      </m:oMath>
      <w:r>
        <w:t xml:space="preserve"> </w:t>
      </w:r>
      <w:r w:rsidRPr="00EC3E99">
        <w:t xml:space="preserve">detik dan </w:t>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=16.000</m:t>
        </m:r>
      </m:oMath>
      <w:r w:rsidRPr="00EC3E99">
        <w:t>Hz sehingga diperoleh:</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222"/>
      </w:tblGrid>
      <w:tr w:rsidR="00EC3E99" w:rsidRPr="00AE69D2" w14:paraId="4AA83400" w14:textId="77777777" w:rsidTr="005E551D">
        <w:tc>
          <w:tcPr>
            <w:tcW w:w="8222" w:type="dxa"/>
          </w:tcPr>
          <w:p w14:paraId="63A149BA" w14:textId="74818460" w:rsidR="00EC3E99" w:rsidRPr="00EC3E99" w:rsidRDefault="00000000" w:rsidP="005E551D">
            <w:pPr>
              <w:pStyle w:val="Keterangan"/>
              <w:spacing w:after="160" w:line="259" w:lineRule="auto"/>
              <w:rPr>
                <w:iCs/>
              </w:rPr>
            </w:pP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C3E99" w:rsidRPr="00EC3E99">
              <w:rPr>
                <w:rFonts w:ascii="Cambria Math" w:hAnsi="Cambria Math"/>
                <w:iCs/>
              </w:rPr>
              <w:t>​=15×16.000=240.000 sampel</w:t>
            </w:r>
            <m:oMath>
              <m:r>
                <m:rPr>
                  <m:sty m:val="p"/>
                </m:rPr>
                <w:rPr>
                  <w:rFonts w:ascii="Cambria Math" w:hAnsi="Cambria Math"/>
                </w:rPr>
                <m:t>​</m:t>
              </m:r>
            </m:oMath>
          </w:p>
        </w:tc>
      </w:tr>
    </w:tbl>
    <w:p w14:paraId="027C4EFA" w14:textId="30DA6096" w:rsidR="00305A66" w:rsidRDefault="00EC3E99" w:rsidP="00EC3E99">
      <w:r w:rsidRPr="00EC3E99">
        <w:t xml:space="preserve">Jika panjang sinyal </w:t>
      </w:r>
      <m:oMath>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T</m:t>
            </m:r>
          </m:sub>
        </m:sSub>
      </m:oMath>
      <w:r w:rsidRPr="00EC3E99">
        <w:t xml:space="preserve">, sinyal dipotong hingga </w:t>
      </w:r>
      <m:oMath>
        <m:sSub>
          <m:sSubPr>
            <m:ctrlPr>
              <w:rPr>
                <w:rFonts w:ascii="Cambria Math" w:hAnsi="Cambria Math"/>
              </w:rPr>
            </m:ctrlPr>
          </m:sSubPr>
          <m:e>
            <m:r>
              <w:rPr>
                <w:rFonts w:ascii="Cambria Math" w:hAnsi="Cambria Math"/>
              </w:rPr>
              <m:t>L</m:t>
            </m:r>
          </m:e>
          <m:sub>
            <m:r>
              <w:rPr>
                <w:rFonts w:ascii="Cambria Math" w:hAnsi="Cambria Math"/>
              </w:rPr>
              <m:t>T</m:t>
            </m:r>
          </m:sub>
        </m:sSub>
      </m:oMath>
      <w:r w:rsidRPr="00EC3E99">
        <w:t xml:space="preserve">. Jika </w:t>
      </w:r>
      <m:oMath>
        <m:r>
          <w:rPr>
            <w:rFonts w:ascii="Cambria Math" w:hAnsi="Cambria Math"/>
          </w:rPr>
          <m:t>L&lt;</m:t>
        </m:r>
        <m:sSub>
          <m:sSubPr>
            <m:ctrlPr>
              <w:rPr>
                <w:rFonts w:ascii="Cambria Math" w:hAnsi="Cambria Math"/>
              </w:rPr>
            </m:ctrlPr>
          </m:sSubPr>
          <m:e>
            <m:r>
              <w:rPr>
                <w:rFonts w:ascii="Cambria Math" w:hAnsi="Cambria Math"/>
              </w:rPr>
              <m:t>L</m:t>
            </m:r>
          </m:e>
          <m:sub>
            <m:r>
              <w:rPr>
                <w:rFonts w:ascii="Cambria Math" w:hAnsi="Cambria Math"/>
              </w:rPr>
              <m:t>T</m:t>
            </m:r>
          </m:sub>
        </m:sSub>
      </m:oMath>
      <w:r w:rsidRPr="00EC3E99">
        <w:t xml:space="preserve">, sinyal ditambahkan </w:t>
      </w:r>
      <w:r w:rsidRPr="00EC3E99">
        <w:rPr>
          <w:i/>
          <w:iCs/>
        </w:rPr>
        <w:t>zero padding</w:t>
      </w:r>
      <w:r w:rsidRPr="00EC3E99">
        <w:t xml:space="preserve"> hingga mencapai panjang target. Analisis </w:t>
      </w:r>
      <w:sdt>
        <w:sdtPr>
          <w:rPr>
            <w:rFonts w:cs="Times New Roman"/>
            <w:color w:val="000000"/>
          </w:rPr>
          <w:tag w:val="MENDELEY_CITATION_v3_eyJjaXRhdGlvbklEIjoiTUVOREVMRVlfQ0lUQVRJT05fNWU0YWNkNTAtZWViYy00NWJjLTgzNWYtZmY3NTZjMmY5MDEx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140801164"/>
          <w:placeholder>
            <w:docPart w:val="DefaultPlaceholder_-1854013440"/>
          </w:placeholder>
        </w:sdtPr>
        <w:sdtContent>
          <w:r w:rsidR="004D7C97" w:rsidRPr="004D7C97">
            <w:rPr>
              <w:rFonts w:cs="Times New Roman"/>
              <w:color w:val="000000"/>
            </w:rPr>
            <w:t>Barchi dkk. (2023)</w:t>
          </w:r>
        </w:sdtContent>
      </w:sdt>
      <w:r w:rsidRPr="00EC3E99">
        <w:t xml:space="preserve"> juga menunjukkan bahwa pengurangan durasi audio dapat menurunkan kinerja prediksi karena konteks ujaran yang tersedia menjadi semakin terbatas</w:t>
      </w:r>
      <w:r w:rsidR="00305A66" w:rsidRPr="00AE69D2">
        <w:t>.</w:t>
      </w:r>
    </w:p>
    <w:p w14:paraId="0D70289C" w14:textId="29ABA349" w:rsidR="00C34C6C" w:rsidRPr="00BE5406" w:rsidRDefault="00305A66" w:rsidP="00BE5406">
      <w:pPr>
        <w:pStyle w:val="DaftarParagraf"/>
        <w:numPr>
          <w:ilvl w:val="0"/>
          <w:numId w:val="14"/>
        </w:numPr>
        <w:ind w:left="0" w:firstLine="0"/>
        <w:contextualSpacing w:val="0"/>
        <w:rPr>
          <w:rFonts w:cs="Times New Roman"/>
        </w:rPr>
      </w:pPr>
      <w:r w:rsidRPr="00BE5406">
        <w:rPr>
          <w:rFonts w:cs="Times New Roman"/>
          <w:i/>
        </w:rPr>
        <w:t>Voice</w:t>
      </w:r>
      <w:r w:rsidRPr="00BE5406">
        <w:rPr>
          <w:rFonts w:cs="Times New Roman"/>
        </w:rPr>
        <w:t xml:space="preserve"> </w:t>
      </w:r>
      <w:r w:rsidRPr="00BE5406">
        <w:rPr>
          <w:rFonts w:cs="Times New Roman"/>
          <w:i/>
          <w:iCs/>
        </w:rPr>
        <w:t>Activity Detection</w:t>
      </w:r>
      <w:r w:rsidRPr="00BE5406">
        <w:rPr>
          <w:rFonts w:cs="Times New Roman"/>
        </w:rPr>
        <w:t xml:space="preserve"> dan pengukuran rasio ujaran</w:t>
      </w:r>
    </w:p>
    <w:p w14:paraId="782246FF" w14:textId="35BD2515" w:rsidR="00BE5406" w:rsidRPr="00BE5406" w:rsidRDefault="00C34C6C" w:rsidP="00BE5406">
      <w:pPr>
        <w:pStyle w:val="DaftarParagraf"/>
        <w:ind w:left="0"/>
        <w:contextualSpacing w:val="0"/>
        <w:rPr>
          <w:rFonts w:eastAsia="Times New Roman" w:cs="Times New Roman"/>
          <w:noProof w:val="0"/>
          <w:szCs w:val="24"/>
          <w:lang w:eastAsia="id-ID"/>
        </w:rPr>
      </w:pPr>
      <w:proofErr w:type="spellStart"/>
      <w:r w:rsidRPr="00BE5406">
        <w:rPr>
          <w:rFonts w:eastAsia="Times New Roman" w:cs="Times New Roman"/>
          <w:i/>
          <w:iCs/>
          <w:noProof w:val="0"/>
          <w:szCs w:val="24"/>
          <w:lang w:eastAsia="id-ID"/>
        </w:rPr>
        <w:lastRenderedPageBreak/>
        <w:t>Voice</w:t>
      </w:r>
      <w:proofErr w:type="spellEnd"/>
      <w:r w:rsidRPr="00BE5406">
        <w:rPr>
          <w:rFonts w:eastAsia="Times New Roman" w:cs="Times New Roman"/>
          <w:i/>
          <w:iCs/>
          <w:noProof w:val="0"/>
          <w:szCs w:val="24"/>
          <w:lang w:eastAsia="id-ID"/>
        </w:rPr>
        <w:t xml:space="preserve"> </w:t>
      </w:r>
      <w:proofErr w:type="spellStart"/>
      <w:r w:rsidRPr="00BE5406">
        <w:rPr>
          <w:rFonts w:eastAsia="Times New Roman" w:cs="Times New Roman"/>
          <w:i/>
          <w:iCs/>
          <w:noProof w:val="0"/>
          <w:szCs w:val="24"/>
          <w:lang w:eastAsia="id-ID"/>
        </w:rPr>
        <w:t>Activity</w:t>
      </w:r>
      <w:proofErr w:type="spellEnd"/>
      <w:r w:rsidRPr="00BE5406">
        <w:rPr>
          <w:rFonts w:eastAsia="Times New Roman" w:cs="Times New Roman"/>
          <w:i/>
          <w:iCs/>
          <w:noProof w:val="0"/>
          <w:szCs w:val="24"/>
          <w:lang w:eastAsia="id-ID"/>
        </w:rPr>
        <w:t xml:space="preserve"> </w:t>
      </w:r>
      <w:proofErr w:type="spellStart"/>
      <w:r w:rsidRPr="00BE5406">
        <w:rPr>
          <w:rFonts w:eastAsia="Times New Roman" w:cs="Times New Roman"/>
          <w:i/>
          <w:iCs/>
          <w:noProof w:val="0"/>
          <w:szCs w:val="24"/>
          <w:lang w:eastAsia="id-ID"/>
        </w:rPr>
        <w:t>Detection</w:t>
      </w:r>
      <w:proofErr w:type="spellEnd"/>
      <w:r w:rsidRPr="00BE5406">
        <w:rPr>
          <w:rFonts w:eastAsia="Times New Roman" w:cs="Times New Roman"/>
          <w:noProof w:val="0"/>
          <w:szCs w:val="24"/>
          <w:lang w:eastAsia="id-ID"/>
        </w:rPr>
        <w:t xml:space="preserve"> (VAD) merupakan proses untuk membedakan bagian sinyal yang mengandung ujaran (</w:t>
      </w:r>
      <w:proofErr w:type="spellStart"/>
      <w:r w:rsidRPr="00BE5406">
        <w:rPr>
          <w:rFonts w:eastAsia="Times New Roman" w:cs="Times New Roman"/>
          <w:i/>
          <w:iCs/>
          <w:noProof w:val="0"/>
          <w:szCs w:val="24"/>
          <w:lang w:eastAsia="id-ID"/>
        </w:rPr>
        <w:t>speech</w:t>
      </w:r>
      <w:proofErr w:type="spellEnd"/>
      <w:r w:rsidRPr="00BE5406">
        <w:rPr>
          <w:rFonts w:eastAsia="Times New Roman" w:cs="Times New Roman"/>
          <w:noProof w:val="0"/>
          <w:szCs w:val="24"/>
          <w:lang w:eastAsia="id-ID"/>
        </w:rPr>
        <w:t xml:space="preserve">) dan bagian </w:t>
      </w:r>
      <w:proofErr w:type="spellStart"/>
      <w:r w:rsidRPr="00C34C6C">
        <w:rPr>
          <w:rFonts w:eastAsia="Times New Roman" w:cs="Times New Roman"/>
          <w:noProof w:val="0"/>
          <w:szCs w:val="24"/>
          <w:lang w:eastAsia="id-ID"/>
        </w:rPr>
        <w:t>nonujaran</w:t>
      </w:r>
      <w:proofErr w:type="spellEnd"/>
      <w:r w:rsidRPr="00C34C6C">
        <w:rPr>
          <w:rFonts w:eastAsia="Times New Roman" w:cs="Times New Roman"/>
          <w:noProof w:val="0"/>
          <w:szCs w:val="24"/>
          <w:lang w:eastAsia="id-ID"/>
        </w:rPr>
        <w:t xml:space="preserve"> (</w:t>
      </w:r>
      <w:r w:rsidRPr="00C34C6C">
        <w:rPr>
          <w:rFonts w:eastAsia="Times New Roman" w:cs="Times New Roman"/>
          <w:i/>
          <w:iCs/>
          <w:noProof w:val="0"/>
          <w:szCs w:val="24"/>
          <w:lang w:eastAsia="id-ID"/>
        </w:rPr>
        <w:t>non-</w:t>
      </w:r>
      <w:proofErr w:type="spellStart"/>
      <w:r w:rsidRPr="00C34C6C">
        <w:rPr>
          <w:rFonts w:eastAsia="Times New Roman" w:cs="Times New Roman"/>
          <w:i/>
          <w:iCs/>
          <w:noProof w:val="0"/>
          <w:szCs w:val="24"/>
          <w:lang w:eastAsia="id-ID"/>
        </w:rPr>
        <w:t>speech</w:t>
      </w:r>
      <w:proofErr w:type="spellEnd"/>
      <w:r w:rsidRPr="00C34C6C">
        <w:rPr>
          <w:rFonts w:eastAsia="Times New Roman" w:cs="Times New Roman"/>
          <w:noProof w:val="0"/>
          <w:szCs w:val="24"/>
          <w:lang w:eastAsia="id-ID"/>
        </w:rPr>
        <w:t xml:space="preserve">), seperti hening atau derau. </w:t>
      </w:r>
      <w:sdt>
        <w:sdtPr>
          <w:rPr>
            <w:rFonts w:eastAsia="Times New Roman" w:cs="Times New Roman"/>
            <w:noProof w:val="0"/>
            <w:color w:val="000000"/>
            <w:szCs w:val="24"/>
            <w:lang w:eastAsia="id-ID"/>
          </w:rPr>
          <w:tag w:val="MENDELEY_CITATION_v3_eyJjaXRhdGlvbklEIjoiTUVOREVMRVlfQ0lUQVRJT05fOGNkN2JkZGQtMzNjMi00MWUyLWJjYzgtYWMzMmY1NTA2Y2I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803677923"/>
          <w:placeholder>
            <w:docPart w:val="DefaultPlaceholder_-1854013440"/>
          </w:placeholder>
        </w:sdtPr>
        <w:sdtContent>
          <w:proofErr w:type="spellStart"/>
          <w:r w:rsidR="004D7C97" w:rsidRPr="004D7C97">
            <w:rPr>
              <w:rFonts w:eastAsia="Times New Roman" w:cs="Times New Roman"/>
              <w:noProof w:val="0"/>
              <w:color w:val="000000"/>
              <w:szCs w:val="24"/>
              <w:lang w:eastAsia="id-ID"/>
            </w:rPr>
            <w:t>Barchi</w:t>
          </w:r>
          <w:proofErr w:type="spellEnd"/>
          <w:r w:rsidR="004D7C97" w:rsidRPr="004D7C97">
            <w:rPr>
              <w:rFonts w:eastAsia="Times New Roman" w:cs="Times New Roman"/>
              <w:noProof w:val="0"/>
              <w:color w:val="000000"/>
              <w:szCs w:val="24"/>
              <w:lang w:eastAsia="id-ID"/>
            </w:rPr>
            <w:t xml:space="preserve"> dkk. (2023)</w:t>
          </w:r>
        </w:sdtContent>
      </w:sdt>
      <w:r w:rsidRPr="00C34C6C">
        <w:rPr>
          <w:rFonts w:eastAsia="Times New Roman" w:cs="Times New Roman"/>
          <w:noProof w:val="0"/>
          <w:szCs w:val="24"/>
          <w:lang w:eastAsia="id-ID"/>
        </w:rPr>
        <w:t xml:space="preserve"> menggunakan </w:t>
      </w:r>
      <w:proofErr w:type="spellStart"/>
      <w:r w:rsidRPr="00C34C6C">
        <w:rPr>
          <w:rFonts w:eastAsia="Times New Roman" w:cs="Times New Roman"/>
          <w:noProof w:val="0"/>
          <w:szCs w:val="24"/>
          <w:lang w:eastAsia="id-ID"/>
        </w:rPr>
        <w:t>Silero</w:t>
      </w:r>
      <w:proofErr w:type="spellEnd"/>
      <w:r w:rsidRPr="00C34C6C">
        <w:rPr>
          <w:rFonts w:eastAsia="Times New Roman" w:cs="Times New Roman"/>
          <w:noProof w:val="0"/>
          <w:szCs w:val="24"/>
          <w:lang w:eastAsia="id-ID"/>
        </w:rPr>
        <w:t xml:space="preserve"> VAD untuk memperoleh waktu awal dan akhir setiap </w:t>
      </w:r>
      <w:r w:rsidRPr="00BE5406">
        <w:rPr>
          <w:rFonts w:eastAsia="Times New Roman" w:cs="Times New Roman"/>
          <w:noProof w:val="0"/>
          <w:szCs w:val="24"/>
          <w:lang w:eastAsia="id-ID"/>
        </w:rPr>
        <w:t xml:space="preserve">segmen ujaran, kemudian menghitung rasio durasi ujaran terhadap durasi total rekaman </w:t>
      </w:r>
      <w:sdt>
        <w:sdtPr>
          <w:rPr>
            <w:rFonts w:eastAsia="Times New Roman" w:cs="Times New Roman"/>
            <w:noProof w:val="0"/>
            <w:color w:val="000000"/>
            <w:szCs w:val="24"/>
            <w:lang w:eastAsia="id-ID"/>
          </w:rPr>
          <w:tag w:val="MENDELEY_CITATION_v3_eyJjaXRhdGlvbklEIjoiTUVOREVMRVlfQ0lUQVRJT05fMTViYzIzMzUtODg3My00NTU4LWFhZjktNjk1MzA5MTg2MDgw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
          <w:id w:val="965707133"/>
          <w:placeholder>
            <w:docPart w:val="DefaultPlaceholder_-1854013440"/>
          </w:placeholder>
        </w:sdtPr>
        <w:sdtContent>
          <w:r w:rsidR="004D7C97" w:rsidRPr="004D7C97">
            <w:rPr>
              <w:rFonts w:eastAsia="Times New Roman" w:cs="Times New Roman"/>
              <w:noProof w:val="0"/>
              <w:color w:val="000000"/>
              <w:szCs w:val="24"/>
              <w:lang w:eastAsia="id-ID"/>
            </w:rPr>
            <w:t>(</w:t>
          </w:r>
          <w:proofErr w:type="spellStart"/>
          <w:r w:rsidR="004D7C97" w:rsidRPr="004D7C97">
            <w:rPr>
              <w:rFonts w:eastAsia="Times New Roman" w:cs="Times New Roman"/>
              <w:noProof w:val="0"/>
              <w:color w:val="000000"/>
              <w:szCs w:val="24"/>
              <w:lang w:eastAsia="id-ID"/>
            </w:rPr>
            <w:t>Silero</w:t>
          </w:r>
          <w:proofErr w:type="spellEnd"/>
          <w:r w:rsidR="004D7C97" w:rsidRPr="004D7C97">
            <w:rPr>
              <w:rFonts w:eastAsia="Times New Roman" w:cs="Times New Roman"/>
              <w:noProof w:val="0"/>
              <w:color w:val="000000"/>
              <w:szCs w:val="24"/>
              <w:lang w:eastAsia="id-ID"/>
            </w:rPr>
            <w:t xml:space="preserve"> Team, 2024)</w:t>
          </w:r>
        </w:sdtContent>
      </w:sdt>
      <w:r w:rsidRPr="00BE5406">
        <w:rPr>
          <w:rFonts w:eastAsia="Times New Roman" w:cs="Times New Roman"/>
          <w:noProof w:val="0"/>
          <w:szCs w:val="24"/>
          <w:lang w:eastAsia="id-ID"/>
        </w:rPr>
        <w:t>.</w:t>
      </w:r>
    </w:p>
    <w:p w14:paraId="5819F645" w14:textId="17E350C8" w:rsidR="00C34C6C" w:rsidRPr="00BE5406" w:rsidRDefault="00C34C6C" w:rsidP="00BE5406">
      <w:pPr>
        <w:pStyle w:val="DaftarParagraf"/>
        <w:ind w:left="0"/>
        <w:contextualSpacing w:val="0"/>
        <w:rPr>
          <w:rFonts w:cs="Times New Roman"/>
        </w:rPr>
      </w:pPr>
      <w:r w:rsidRPr="00BE5406">
        <w:rPr>
          <w:rFonts w:eastAsia="Times New Roman" w:cs="Times New Roman"/>
          <w:noProof w:val="0"/>
          <w:szCs w:val="24"/>
          <w:lang w:eastAsia="id-ID"/>
        </w:rPr>
        <w:t xml:space="preserve">Pada penelitian ini, VAD digunakan sebagai mekanisme </w:t>
      </w:r>
      <w:proofErr w:type="spellStart"/>
      <w:r w:rsidRPr="00BE5406">
        <w:rPr>
          <w:rFonts w:eastAsia="Times New Roman" w:cs="Times New Roman"/>
          <w:i/>
          <w:iCs/>
          <w:noProof w:val="0"/>
          <w:szCs w:val="24"/>
          <w:lang w:eastAsia="id-ID"/>
        </w:rPr>
        <w:t>quality</w:t>
      </w:r>
      <w:proofErr w:type="spellEnd"/>
      <w:r w:rsidRPr="00BE5406">
        <w:rPr>
          <w:rFonts w:eastAsia="Times New Roman" w:cs="Times New Roman"/>
          <w:i/>
          <w:iCs/>
          <w:noProof w:val="0"/>
          <w:szCs w:val="24"/>
          <w:lang w:eastAsia="id-ID"/>
        </w:rPr>
        <w:t xml:space="preserve"> </w:t>
      </w:r>
      <w:proofErr w:type="spellStart"/>
      <w:r w:rsidRPr="00BE5406">
        <w:rPr>
          <w:rFonts w:eastAsia="Times New Roman" w:cs="Times New Roman"/>
          <w:i/>
          <w:iCs/>
          <w:noProof w:val="0"/>
          <w:szCs w:val="24"/>
          <w:lang w:eastAsia="id-ID"/>
        </w:rPr>
        <w:t>control</w:t>
      </w:r>
      <w:proofErr w:type="spellEnd"/>
      <w:r w:rsidRPr="00BE5406">
        <w:rPr>
          <w:rFonts w:eastAsia="Times New Roman" w:cs="Times New Roman"/>
          <w:noProof w:val="0"/>
          <w:szCs w:val="24"/>
          <w:lang w:eastAsia="id-ID"/>
        </w:rPr>
        <w:t xml:space="preserve"> untuk memperoleh statistik aktivitas ujaran, bukan untuk menghapus seluruh bagian </w:t>
      </w:r>
      <w:proofErr w:type="spellStart"/>
      <w:r w:rsidRPr="00BE5406">
        <w:rPr>
          <w:rFonts w:eastAsia="Times New Roman" w:cs="Times New Roman"/>
          <w:noProof w:val="0"/>
          <w:szCs w:val="24"/>
          <w:lang w:eastAsia="id-ID"/>
        </w:rPr>
        <w:t>nonujaran</w:t>
      </w:r>
      <w:proofErr w:type="spellEnd"/>
      <w:r w:rsidRPr="00BE5406">
        <w:rPr>
          <w:rFonts w:eastAsia="Times New Roman" w:cs="Times New Roman"/>
          <w:noProof w:val="0"/>
          <w:szCs w:val="24"/>
          <w:lang w:eastAsia="id-ID"/>
        </w:rPr>
        <w:t xml:space="preserve"> sebelum ekstraksi fitur atau </w:t>
      </w:r>
      <w:proofErr w:type="spellStart"/>
      <w:r w:rsidRPr="00BE5406">
        <w:rPr>
          <w:rFonts w:eastAsia="Times New Roman" w:cs="Times New Roman"/>
          <w:i/>
          <w:noProof w:val="0"/>
          <w:szCs w:val="24"/>
          <w:lang w:eastAsia="id-ID"/>
        </w:rPr>
        <w:t>embedding</w:t>
      </w:r>
      <w:proofErr w:type="spellEnd"/>
      <w:r w:rsidRPr="00BE5406">
        <w:rPr>
          <w:rFonts w:eastAsia="Times New Roman" w:cs="Times New Roman"/>
          <w:noProof w:val="0"/>
          <w:szCs w:val="24"/>
          <w:lang w:eastAsia="id-ID"/>
        </w:rPr>
        <w:t xml:space="preserve">. Jika VAD menghasilkan </w:t>
      </w:r>
      <m:oMath>
        <m:r>
          <w:rPr>
            <w:rFonts w:eastAsia="Times New Roman" w:cs="Times New Roman"/>
            <w:noProof w:val="0"/>
            <w:szCs w:val="24"/>
            <w:lang w:eastAsia="id-ID"/>
          </w:rPr>
          <m:t>N</m:t>
        </m:r>
      </m:oMath>
      <w:r w:rsidRPr="00BE5406">
        <w:rPr>
          <w:rFonts w:eastAsia="Times New Roman" w:cs="Times New Roman"/>
          <w:noProof w:val="0"/>
          <w:szCs w:val="24"/>
          <w:lang w:eastAsia="id-ID"/>
        </w:rPr>
        <w:t>segmen ujaran, dengan waktu mulai segmen ke-</w:t>
      </w:r>
      <m:oMath>
        <m:r>
          <w:rPr>
            <w:rFonts w:eastAsia="Times New Roman" w:cs="Times New Roman"/>
            <w:noProof w:val="0"/>
            <w:szCs w:val="24"/>
            <w:lang w:eastAsia="id-ID"/>
          </w:rPr>
          <m:t>i</m:t>
        </m:r>
      </m:oMath>
      <w:r w:rsidRPr="00BE5406">
        <w:rPr>
          <w:rFonts w:eastAsia="Times New Roman" w:cs="Times New Roman"/>
          <w:noProof w:val="0"/>
          <w:szCs w:val="24"/>
          <w:lang w:eastAsia="id-ID"/>
        </w:rPr>
        <w:t xml:space="preserve"> sebesar </w:t>
      </w:r>
      <m:oMath>
        <m:sSubSup>
          <m:sSubSupPr>
            <m:ctrlPr>
              <w:rPr>
                <w:rFonts w:ascii="Cambria Math" w:eastAsia="Times New Roman" w:hAnsi="Cambria Math" w:cs="Times New Roman"/>
                <w:noProof w:val="0"/>
                <w:szCs w:val="24"/>
                <w:lang w:eastAsia="id-ID"/>
              </w:rPr>
            </m:ctrlPr>
          </m:sSubSupPr>
          <m:e>
            <m:r>
              <w:rPr>
                <w:rFonts w:eastAsia="Times New Roman" w:cs="Times New Roman"/>
                <w:noProof w:val="0"/>
                <w:szCs w:val="24"/>
                <w:lang w:eastAsia="id-ID"/>
              </w:rPr>
              <m:t>t</m:t>
            </m:r>
          </m:e>
          <m:sub>
            <m:r>
              <w:rPr>
                <w:rFonts w:eastAsia="Times New Roman" w:cs="Times New Roman"/>
                <w:noProof w:val="0"/>
                <w:szCs w:val="24"/>
                <w:lang w:eastAsia="id-ID"/>
              </w:rPr>
              <m:t>i</m:t>
            </m:r>
          </m:sub>
          <m:sup>
            <m:r>
              <w:rPr>
                <w:rFonts w:eastAsia="Times New Roman" w:cs="Times New Roman"/>
                <w:noProof w:val="0"/>
                <w:szCs w:val="24"/>
                <w:lang w:eastAsia="id-ID"/>
              </w:rPr>
              <m:t>start</m:t>
            </m:r>
          </m:sup>
        </m:sSubSup>
      </m:oMath>
      <w:r w:rsidR="00CE3B60">
        <w:rPr>
          <w:rFonts w:eastAsia="Times New Roman" w:cs="Times New Roman"/>
          <w:noProof w:val="0"/>
          <w:szCs w:val="24"/>
          <w:lang w:eastAsia="id-ID"/>
        </w:rPr>
        <w:t xml:space="preserve"> </w:t>
      </w:r>
      <w:r w:rsidRPr="00BE5406">
        <w:rPr>
          <w:rFonts w:eastAsia="Times New Roman" w:cs="Times New Roman"/>
          <w:noProof w:val="0"/>
          <w:szCs w:val="24"/>
          <w:lang w:eastAsia="id-ID"/>
        </w:rPr>
        <w:t xml:space="preserve">dan waktu akhirnya sebesar </w:t>
      </w:r>
      <m:oMath>
        <m:sSubSup>
          <m:sSubSupPr>
            <m:ctrlPr>
              <w:rPr>
                <w:rFonts w:ascii="Cambria Math" w:eastAsia="Times New Roman" w:hAnsi="Cambria Math" w:cs="Times New Roman"/>
                <w:noProof w:val="0"/>
                <w:szCs w:val="24"/>
                <w:lang w:eastAsia="id-ID"/>
              </w:rPr>
            </m:ctrlPr>
          </m:sSubSupPr>
          <m:e>
            <m:r>
              <w:rPr>
                <w:rFonts w:eastAsia="Times New Roman" w:cs="Times New Roman"/>
                <w:noProof w:val="0"/>
                <w:szCs w:val="24"/>
                <w:lang w:eastAsia="id-ID"/>
              </w:rPr>
              <m:t>t</m:t>
            </m:r>
          </m:e>
          <m:sub>
            <m:r>
              <w:rPr>
                <w:rFonts w:eastAsia="Times New Roman" w:cs="Times New Roman"/>
                <w:noProof w:val="0"/>
                <w:szCs w:val="24"/>
                <w:lang w:eastAsia="id-ID"/>
              </w:rPr>
              <m:t>i</m:t>
            </m:r>
          </m:sub>
          <m:sup>
            <m:r>
              <w:rPr>
                <w:rFonts w:eastAsia="Times New Roman" w:cs="Times New Roman"/>
                <w:noProof w:val="0"/>
                <w:szCs w:val="24"/>
                <w:lang w:eastAsia="id-ID"/>
              </w:rPr>
              <m:t>end</m:t>
            </m:r>
          </m:sup>
        </m:sSubSup>
      </m:oMath>
      <w:r w:rsidRPr="00BE5406">
        <w:rPr>
          <w:rFonts w:eastAsia="Times New Roman" w:cs="Times New Roman"/>
          <w:noProof w:val="0"/>
          <w:szCs w:val="24"/>
          <w:lang w:eastAsia="id-ID"/>
        </w:rPr>
        <w:t>, total durasi ujaran dihitung menggunakan Persamaan (2.2).</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305A66" w:rsidRPr="00AE69D2" w14:paraId="090F9573" w14:textId="77777777" w:rsidTr="00745068">
        <w:tc>
          <w:tcPr>
            <w:tcW w:w="8075" w:type="dxa"/>
          </w:tcPr>
          <w:p w14:paraId="394B4282" w14:textId="77777777" w:rsidR="00305A66" w:rsidRPr="00AE69D2" w:rsidRDefault="00305A66" w:rsidP="00156184">
            <w:pPr>
              <w:pStyle w:val="Keterangan"/>
              <w:spacing w:after="160" w:line="259" w:lineRule="auto"/>
              <w:rPr>
                <w:iCs/>
              </w:rPr>
            </w:pPr>
            <m:oMathPara>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end</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start</m:t>
                            </m:r>
                          </m:sup>
                        </m:sSubSup>
                        <m:r>
                          <m:rPr>
                            <m:sty m:val="p"/>
                          </m:rPr>
                          <w:rPr>
                            <w:rFonts w:ascii="Cambria Math" w:hAnsi="Cambria Math"/>
                          </w:rPr>
                          <m:t>​</m:t>
                        </m:r>
                      </m:e>
                    </m:d>
                  </m:e>
                </m:nary>
                <m:r>
                  <m:rPr>
                    <m:sty m:val="p"/>
                  </m:rPr>
                  <w:rPr>
                    <w:rFonts w:ascii="Cambria Math" w:hAnsi="Cambria Math"/>
                  </w:rPr>
                  <m:t>​​</m:t>
                </m:r>
              </m:oMath>
            </m:oMathPara>
          </w:p>
        </w:tc>
        <w:tc>
          <w:tcPr>
            <w:tcW w:w="986" w:type="dxa"/>
            <w:vAlign w:val="center"/>
          </w:tcPr>
          <w:p w14:paraId="174339DD" w14:textId="7FE5E943" w:rsidR="00305A66" w:rsidRPr="00AE69D2" w:rsidRDefault="00305A66" w:rsidP="00156184">
            <w:pPr>
              <w:pStyle w:val="Keterangan"/>
              <w:spacing w:after="160" w:line="259" w:lineRule="auto"/>
              <w:rPr>
                <w:i/>
              </w:rPr>
            </w:pPr>
            <w:r w:rsidRPr="00AE69D2">
              <w:t>(</w:t>
            </w:r>
            <w:r w:rsidRPr="00AE69D2">
              <w:rPr>
                <w:i/>
                <w:iCs/>
              </w:rPr>
              <w:fldChar w:fldCharType="begin"/>
            </w:r>
            <w:r w:rsidRPr="00AE69D2">
              <w:instrText xml:space="preserve"> STYLEREF 1 \s </w:instrText>
            </w:r>
            <w:r w:rsidRPr="00AE69D2">
              <w:rPr>
                <w:i/>
                <w:iCs/>
              </w:rPr>
              <w:fldChar w:fldCharType="separate"/>
            </w:r>
            <w:r w:rsidR="005A2772">
              <w:t>2</w:t>
            </w:r>
            <w:r w:rsidRPr="00AE69D2">
              <w:rPr>
                <w:i/>
                <w:iCs/>
              </w:rPr>
              <w:fldChar w:fldCharType="end"/>
            </w:r>
            <w:r w:rsidRPr="00AE69D2">
              <w:t>.2)</w:t>
            </w:r>
          </w:p>
        </w:tc>
      </w:tr>
    </w:tbl>
    <w:p w14:paraId="35E51F2A" w14:textId="212F58C3" w:rsidR="00305A66" w:rsidRDefault="00871703" w:rsidP="00871703">
      <w:r>
        <w:t>R</w:t>
      </w:r>
      <w:r w:rsidRPr="00871703">
        <w:t xml:space="preserve">asio ujaran terhadap durasi total klip </w:t>
      </w:r>
      <m:oMath>
        <m:r>
          <w:rPr>
            <w:rFonts w:ascii="Cambria Math" w:hAnsi="Cambria Math"/>
          </w:rPr>
          <m:t>T</m:t>
        </m:r>
      </m:oMath>
      <w:r w:rsidR="00300373">
        <w:t xml:space="preserve"> </w:t>
      </w:r>
      <w:r w:rsidRPr="00871703">
        <w:t>kemudian dihitung menggunakan Persamaan (2.3).</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986"/>
      </w:tblGrid>
      <w:tr w:rsidR="00497E38" w:rsidRPr="00AE69D2" w14:paraId="427C224C" w14:textId="77777777" w:rsidTr="00C7229F">
        <w:tc>
          <w:tcPr>
            <w:tcW w:w="8075" w:type="dxa"/>
          </w:tcPr>
          <w:p w14:paraId="72D15845" w14:textId="72BF6572" w:rsidR="00497E38" w:rsidRPr="00AE69D2" w:rsidRDefault="00497E38" w:rsidP="00C7229F">
            <w:pPr>
              <w:pStyle w:val="Keterangan"/>
              <w:rPr>
                <w:iCs/>
              </w:rPr>
            </w:pPr>
            <m:oMathPara>
              <m:oMath>
                <m:r>
                  <w:rPr>
                    <w:rFonts w:ascii="Cambria Math" w:hAnsi="Cambria Math"/>
                  </w:rPr>
                  <m:t>voice</m:t>
                </m:r>
                <m:sSub>
                  <m:sSubPr>
                    <m:ctrlPr>
                      <w:rPr>
                        <w:rFonts w:ascii="Cambria Math" w:hAnsi="Cambria Math"/>
                      </w:rPr>
                    </m:ctrlPr>
                  </m:sSubPr>
                  <m:e>
                    <m:r>
                      <w:rPr>
                        <w:rFonts w:ascii="Cambria Math" w:hAnsi="Cambria Math"/>
                      </w:rPr>
                      <m:t>d</m:t>
                    </m:r>
                  </m:e>
                  <m:sub>
                    <m:r>
                      <w:rPr>
                        <w:rFonts w:ascii="Cambria Math" w:hAnsi="Cambria Math"/>
                      </w:rPr>
                      <m:t>ratio</m:t>
                    </m:r>
                  </m:sub>
                </m:sSub>
                <m:r>
                  <m:rPr>
                    <m:sty m:val="p"/>
                  </m:rPr>
                  <w:rPr>
                    <w:rFonts w:ascii="Cambria Math" w:hAnsi="Cambria Math"/>
                  </w:rPr>
                  <m:t>=</m:t>
                </m:r>
                <m:f>
                  <m:fPr>
                    <m:ctrlPr>
                      <w:rPr>
                        <w:rFonts w:ascii="Cambria Math" w:hAnsi="Cambria Math"/>
                      </w:rPr>
                    </m:ctrlPr>
                  </m:fPr>
                  <m:num>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num>
                  <m:den>
                    <m:r>
                      <w:rPr>
                        <w:rFonts w:ascii="Cambria Math" w:hAnsi="Cambria Math"/>
                      </w:rPr>
                      <m:t>T</m:t>
                    </m:r>
                  </m:den>
                </m:f>
                <m:r>
                  <m:rPr>
                    <m:sty m:val="p"/>
                  </m:rPr>
                  <w:rPr>
                    <w:rFonts w:ascii="Cambria Math" w:hAnsi="Cambria Math"/>
                  </w:rPr>
                  <m:t>​​​</m:t>
                </m:r>
              </m:oMath>
            </m:oMathPara>
          </w:p>
        </w:tc>
        <w:tc>
          <w:tcPr>
            <w:tcW w:w="986" w:type="dxa"/>
            <w:vAlign w:val="center"/>
          </w:tcPr>
          <w:p w14:paraId="64343903" w14:textId="5CEFBFF7" w:rsidR="00497E38" w:rsidRPr="00AE69D2" w:rsidRDefault="00497E38" w:rsidP="00C7229F">
            <w:pPr>
              <w:pStyle w:val="Keterangan"/>
              <w:rPr>
                <w:i/>
              </w:rPr>
            </w:pPr>
            <w:r w:rsidRPr="00AE69D2">
              <w:t>(</w:t>
            </w:r>
            <w:r w:rsidRPr="00AE69D2">
              <w:rPr>
                <w:i/>
                <w:iCs/>
              </w:rPr>
              <w:fldChar w:fldCharType="begin"/>
            </w:r>
            <w:r w:rsidRPr="00AE69D2">
              <w:instrText xml:space="preserve"> STYLEREF 1 \s </w:instrText>
            </w:r>
            <w:r w:rsidRPr="00AE69D2">
              <w:rPr>
                <w:i/>
                <w:iCs/>
              </w:rPr>
              <w:fldChar w:fldCharType="separate"/>
            </w:r>
            <w:r w:rsidR="005A2772">
              <w:t>2</w:t>
            </w:r>
            <w:r w:rsidRPr="00AE69D2">
              <w:rPr>
                <w:i/>
                <w:iCs/>
              </w:rPr>
              <w:fldChar w:fldCharType="end"/>
            </w:r>
            <w:r w:rsidRPr="00AE69D2">
              <w:t>.3)</w:t>
            </w:r>
          </w:p>
        </w:tc>
      </w:tr>
    </w:tbl>
    <w:p w14:paraId="1C8CB661" w14:textId="1188A510" w:rsidR="00497E38" w:rsidRPr="002D3E52" w:rsidRDefault="00497E38" w:rsidP="002D3E52">
      <w:pPr>
        <w:rPr>
          <w:rFonts w:cs="Times New Roman"/>
        </w:rPr>
      </w:pPr>
      <w:r w:rsidRPr="00497E38">
        <w:t xml:space="preserve">Selain </w:t>
      </w:r>
      <m:oMath>
        <m:r>
          <w:rPr>
            <w:rFonts w:ascii="Cambria Math" w:hAnsi="Cambria Math"/>
          </w:rPr>
          <m:t>speec</m:t>
        </m:r>
        <m:sSub>
          <m:sSubPr>
            <m:ctrlPr>
              <w:rPr>
                <w:rFonts w:ascii="Cambria Math" w:hAnsi="Cambria Math"/>
              </w:rPr>
            </m:ctrlPr>
          </m:sSubPr>
          <m:e>
            <m:r>
              <w:rPr>
                <w:rFonts w:ascii="Cambria Math" w:hAnsi="Cambria Math"/>
              </w:rPr>
              <m:t>h</m:t>
            </m:r>
          </m:e>
          <m:sub>
            <m:r>
              <w:rPr>
                <w:rFonts w:ascii="Cambria Math" w:hAnsi="Cambria Math"/>
              </w:rPr>
              <m:t>sec</m:t>
            </m:r>
          </m:sub>
        </m:sSub>
      </m:oMath>
      <w:r w:rsidR="006828C0">
        <w:t xml:space="preserve"> </w:t>
      </w:r>
      <w:r w:rsidRPr="00497E38">
        <w:t xml:space="preserve">dan </w:t>
      </w:r>
      <m:oMath>
        <m:r>
          <w:rPr>
            <w:rFonts w:ascii="Cambria Math" w:hAnsi="Cambria Math"/>
          </w:rPr>
          <m:t>voice</m:t>
        </m:r>
        <m:sSub>
          <m:sSubPr>
            <m:ctrlPr>
              <w:rPr>
                <w:rFonts w:ascii="Cambria Math" w:hAnsi="Cambria Math"/>
              </w:rPr>
            </m:ctrlPr>
          </m:sSubPr>
          <m:e>
            <m:r>
              <w:rPr>
                <w:rFonts w:ascii="Cambria Math" w:hAnsi="Cambria Math"/>
              </w:rPr>
              <m:t>d</m:t>
            </m:r>
          </m:e>
          <m:sub>
            <m:r>
              <w:rPr>
                <w:rFonts w:ascii="Cambria Math" w:hAnsi="Cambria Math"/>
              </w:rPr>
              <m:t>ratio</m:t>
            </m:r>
          </m:sub>
        </m:sSub>
      </m:oMath>
      <w:r w:rsidRPr="00497E38">
        <w:t xml:space="preserve">, jumlah segmen yang terdeteksi juga dicatat sebagai </w:t>
      </w:r>
      <m:oMath>
        <m:sSub>
          <m:sSubPr>
            <m:ctrlPr>
              <w:rPr>
                <w:rFonts w:ascii="Cambria Math" w:hAnsi="Cambria Math"/>
              </w:rPr>
            </m:ctrlPr>
          </m:sSubPr>
          <m:e>
            <m:r>
              <w:rPr>
                <w:rFonts w:ascii="Cambria Math" w:hAnsi="Cambria Math"/>
              </w:rPr>
              <m:t>n</m:t>
            </m:r>
          </m:e>
          <m:sub>
            <m:r>
              <w:rPr>
                <w:rFonts w:ascii="Cambria Math" w:hAnsi="Cambria Math"/>
              </w:rPr>
              <m:t>seg</m:t>
            </m:r>
          </m:sub>
        </m:sSub>
        <m:r>
          <w:rPr>
            <w:rFonts w:ascii="Cambria Math" w:hAnsi="Cambria Math"/>
          </w:rPr>
          <m:t>=N</m:t>
        </m:r>
      </m:oMath>
      <w:r w:rsidRPr="00497E38">
        <w:t xml:space="preserve">. Ketiga statistik tersebut digunakan untuk mengidentifikasi sampel yang terlalu sedikit </w:t>
      </w:r>
      <w:r w:rsidRPr="002D3E52">
        <w:rPr>
          <w:rFonts w:cs="Times New Roman"/>
        </w:rPr>
        <w:t>mengandung ujaran.</w:t>
      </w:r>
    </w:p>
    <w:p w14:paraId="4F07BF90" w14:textId="39398579" w:rsidR="00305A66" w:rsidRPr="002D3E52" w:rsidRDefault="00305A66" w:rsidP="002D3E52">
      <w:pPr>
        <w:pStyle w:val="Judul3"/>
        <w:spacing w:before="0" w:after="160"/>
        <w:ind w:left="0" w:firstLine="0"/>
        <w:rPr>
          <w:rFonts w:ascii="Times New Roman" w:hAnsi="Times New Roman" w:cs="Times New Roman"/>
        </w:rPr>
      </w:pPr>
      <w:bookmarkStart w:id="51" w:name="_Toc218870511"/>
      <w:bookmarkStart w:id="52" w:name="_Toc235639805"/>
      <w:r w:rsidRPr="002D3E52">
        <w:rPr>
          <w:rFonts w:ascii="Times New Roman" w:hAnsi="Times New Roman" w:cs="Times New Roman"/>
        </w:rPr>
        <w:t xml:space="preserve">Protokol </w:t>
      </w:r>
      <w:bookmarkEnd w:id="51"/>
      <w:r w:rsidR="00C3034C" w:rsidRPr="002D3E52">
        <w:rPr>
          <w:rFonts w:ascii="Times New Roman" w:hAnsi="Times New Roman" w:cs="Times New Roman"/>
          <w:i/>
        </w:rPr>
        <w:t>Strict Split</w:t>
      </w:r>
      <w:r w:rsidR="00C3034C" w:rsidRPr="002D3E52">
        <w:rPr>
          <w:rFonts w:ascii="Times New Roman" w:hAnsi="Times New Roman" w:cs="Times New Roman"/>
        </w:rPr>
        <w:t xml:space="preserve"> dan Risiko </w:t>
      </w:r>
      <w:r w:rsidR="00C3034C" w:rsidRPr="002D3E52">
        <w:rPr>
          <w:rFonts w:ascii="Times New Roman" w:hAnsi="Times New Roman" w:cs="Times New Roman"/>
          <w:i/>
        </w:rPr>
        <w:t>Data Leakage</w:t>
      </w:r>
      <w:bookmarkEnd w:id="52"/>
      <w:r w:rsidRPr="002D3E52">
        <w:rPr>
          <w:rFonts w:ascii="Times New Roman" w:hAnsi="Times New Roman" w:cs="Times New Roman"/>
        </w:rPr>
        <w:tab/>
      </w:r>
    </w:p>
    <w:p w14:paraId="43DF9CFB" w14:textId="27C51A67" w:rsidR="00AC3C1B" w:rsidRPr="002D3E52" w:rsidRDefault="00AC3C1B" w:rsidP="002D3E52">
      <w:pPr>
        <w:pStyle w:val="NormalWeb"/>
        <w:spacing w:before="0" w:beforeAutospacing="0" w:after="160" w:afterAutospacing="0" w:line="259" w:lineRule="auto"/>
        <w:jc w:val="both"/>
      </w:pPr>
      <w:r w:rsidRPr="002D3E52">
        <w:t xml:space="preserve">Pembagian data diperlukan untuk memisahkan proses pembelajaran parameter, pemilihan konfigurasi, dan evaluasi akhir. </w:t>
      </w:r>
      <w:r w:rsidRPr="002D3E52">
        <w:rPr>
          <w:i/>
          <w:iCs/>
        </w:rPr>
        <w:t>Training set</w:t>
      </w:r>
      <w:r w:rsidRPr="002D3E52">
        <w:t xml:space="preserve"> digunakan untuk melakukan </w:t>
      </w:r>
      <w:r w:rsidRPr="002D3E52">
        <w:rPr>
          <w:i/>
          <w:iCs/>
        </w:rPr>
        <w:t>fitting</w:t>
      </w:r>
      <w:r w:rsidRPr="002D3E52">
        <w:t xml:space="preserve"> parameter model, </w:t>
      </w:r>
      <w:r w:rsidRPr="002D3E52">
        <w:rPr>
          <w:i/>
          <w:iCs/>
        </w:rPr>
        <w:t>validation set</w:t>
      </w:r>
      <w:r w:rsidRPr="002D3E52">
        <w:t xml:space="preserve"> digunakan untuk memilih hiperparameter atau </w:t>
      </w:r>
      <w:r w:rsidRPr="002D3E52">
        <w:rPr>
          <w:i/>
          <w:iCs/>
        </w:rPr>
        <w:t>checkpoint</w:t>
      </w:r>
      <w:r w:rsidRPr="002D3E52">
        <w:t xml:space="preserve">, sedangkan </w:t>
      </w:r>
      <w:r w:rsidRPr="002D3E52">
        <w:rPr>
          <w:i/>
          <w:iCs/>
        </w:rPr>
        <w:t>test set</w:t>
      </w:r>
      <w:r w:rsidRPr="002D3E52">
        <w:t xml:space="preserve"> digunakan untuk melakukan evaluasi akhir setelah seluruh keputusan model ditetapkan. Validitas evaluasi tidak hanya ditentukan oleh rasio jumlah sampel, tetapi juga oleh independensi informasi antara data pelatihan, validasi, dan pengujian. Dalam konteks ChaLearn </w:t>
      </w:r>
      <w:r w:rsidRPr="002D3E52">
        <w:rPr>
          <w:i/>
        </w:rPr>
        <w:t>First Impressions</w:t>
      </w:r>
      <w:r w:rsidRPr="002D3E52">
        <w:t xml:space="preserve">, </w:t>
      </w:r>
      <w:sdt>
        <w:sdtPr>
          <w:rPr>
            <w:color w:val="000000"/>
          </w:rPr>
          <w:tag w:val="MENDELEY_CITATION_v3_eyJjaXRhdGlvbklEIjoiTUVOREVMRVlfQ0lUQVRJT05fYTU5YjIyYmQtMTc0NS00YmYxLWFjMzctNTBhZjRmYWYyY2F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971776429"/>
          <w:placeholder>
            <w:docPart w:val="562B86DEC5C547B3897F6C3A866D1741"/>
          </w:placeholder>
        </w:sdtPr>
        <w:sdtContent>
          <w:r w:rsidR="004D7C97" w:rsidRPr="004D7C97">
            <w:rPr>
              <w:color w:val="000000"/>
            </w:rPr>
            <w:t>Barchi dkk. (2023)</w:t>
          </w:r>
        </w:sdtContent>
      </w:sdt>
      <w:r w:rsidR="002D3E52" w:rsidRPr="002D3E52">
        <w:t xml:space="preserve"> </w:t>
      </w:r>
      <w:r w:rsidRPr="002D3E52">
        <w:t xml:space="preserve">dan </w:t>
      </w:r>
      <w:sdt>
        <w:sdtPr>
          <w:rPr>
            <w:color w:val="000000"/>
          </w:rPr>
          <w:tag w:val="MENDELEY_CITATION_v3_eyJjaXRhdGlvbklEIjoiTUVOREVMRVlfQ0lUQVRJT05fMGM4NTRiMDQtMGM3Ni00NWQzLTgxNjUtOWI4ZjY3NTBmNWNi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
          <w:id w:val="1751545028"/>
          <w:placeholder>
            <w:docPart w:val="4BAD46B61CE34CBCB95D94A9A3107CD4"/>
          </w:placeholder>
        </w:sdtPr>
        <w:sdtContent>
          <w:r w:rsidR="004D7C97" w:rsidRPr="004D7C97">
            <w:rPr>
              <w:color w:val="000000"/>
            </w:rPr>
            <w:t>Ghassemi dkk. (2024)</w:t>
          </w:r>
        </w:sdtContent>
      </w:sdt>
      <w:r w:rsidRPr="002D3E52">
        <w:t xml:space="preserve"> menunjukkan bahwa sampel pada pembagian resmi masih dapat memiliki hubungan berdasarkan sumber video atau kanal YouTube.</w:t>
      </w:r>
    </w:p>
    <w:p w14:paraId="752DFF4E" w14:textId="4AB2AF17" w:rsidR="002D6582" w:rsidRPr="002D6582" w:rsidRDefault="002D6582" w:rsidP="002D6582">
      <w:pPr>
        <w:pStyle w:val="NormalWeb"/>
        <w:spacing w:before="0" w:after="160" w:line="259" w:lineRule="auto"/>
        <w:jc w:val="both"/>
      </w:pPr>
      <w:r w:rsidRPr="002D6582">
        <w:t xml:space="preserve">Pada pembagian acak per klip, setiap klip diperlakukan sebagai unit yang berdiri sendiri. Asumsi tersebut dapat tidak terpenuhi ketika beberapa klip berasal dari video asal, pembicara, atau kanal YouTube yang sama. Jika klip-klip yang saling berkaitan tersebut tersebar ke </w:t>
      </w:r>
      <w:r w:rsidRPr="002D6582">
        <w:rPr>
          <w:i/>
        </w:rPr>
        <w:t>training set</w:t>
      </w:r>
      <w:r w:rsidRPr="002D6582">
        <w:t xml:space="preserve">, </w:t>
      </w:r>
      <w:r w:rsidRPr="002D6582">
        <w:rPr>
          <w:i/>
        </w:rPr>
        <w:t>validation set</w:t>
      </w:r>
      <w:r w:rsidRPr="002D6582">
        <w:t xml:space="preserve">, dan </w:t>
      </w:r>
      <w:r w:rsidRPr="002D6582">
        <w:rPr>
          <w:i/>
        </w:rPr>
        <w:t>test set</w:t>
      </w:r>
      <w:r w:rsidRPr="002D6582">
        <w:t xml:space="preserve">, model dapat memanfaatkan kemiripan pembicara, sumber video, atau kondisi latar yang berulang. Akibatnya, kinerja evaluasi dapat terlihat lebih tinggi meskipun kemampuan generalisasi model terhadap sumber baru masih terbatas </w:t>
      </w:r>
      <w:sdt>
        <w:sdtPr>
          <w:rPr>
            <w:color w:val="000000"/>
          </w:rPr>
          <w:tag w:val="MENDELEY_CITATION_v3_eyJjaXRhdGlvbklEIjoiTUVOREVMRVlfQ0lUQVRJT05fNjMxOTE5NTItMTQ4NS00YmJhLWFhNTItZmY1MTM0Yzc0ZjI1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LiBBZmZlY3QuIENvbXB1dC4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X1dfQ=="/>
          <w:id w:val="2071685997"/>
          <w:placeholder>
            <w:docPart w:val="DefaultPlaceholder_-1854013440"/>
          </w:placeholder>
        </w:sdtPr>
        <w:sdtContent>
          <w:r w:rsidR="004D7C97" w:rsidRPr="004D7C97">
            <w:rPr>
              <w:color w:val="000000"/>
            </w:rPr>
            <w:t>(Barchi dkk., 2023; Ghassemi dkk., 2024)</w:t>
          </w:r>
        </w:sdtContent>
      </w:sdt>
      <w:r w:rsidRPr="002D6582">
        <w:t>.</w:t>
      </w:r>
    </w:p>
    <w:p w14:paraId="50F0910A" w14:textId="6A23D3CF" w:rsidR="002D6582" w:rsidRPr="00D50BE8" w:rsidRDefault="002D6582" w:rsidP="00D50BE8">
      <w:pPr>
        <w:pStyle w:val="NormalWeb"/>
        <w:spacing w:before="0" w:after="160" w:line="259" w:lineRule="auto"/>
        <w:jc w:val="both"/>
      </w:pPr>
      <w:r w:rsidRPr="002D6582">
        <w:rPr>
          <w:i/>
        </w:rPr>
        <w:t>Data leakage</w:t>
      </w:r>
      <w:r w:rsidRPr="002D6582">
        <w:t xml:space="preserve"> tidak selalu berbentuk duplikasi berkas yang identik. Kebocoran juga dapat muncul sebagai </w:t>
      </w:r>
      <w:r w:rsidRPr="002D6582">
        <w:rPr>
          <w:i/>
        </w:rPr>
        <w:t>source dependency</w:t>
      </w:r>
      <w:r w:rsidRPr="002D6582">
        <w:t xml:space="preserve">, yaitu ketika sampel pada bagian data yang berbeda masih memiliki hubungan berdasarkan sumber pembentuknya. </w:t>
      </w:r>
      <w:sdt>
        <w:sdtPr>
          <w:rPr>
            <w:color w:val="000000"/>
          </w:rPr>
          <w:tag w:val="MENDELEY_CITATION_v3_eyJjaXRhdGlvbklEIjoiTUVOREVMRVlfQ0lUQVRJT05fNzA4Y2RlZjUtZmFlMy00OWNjLWEwMjMtOTJjNWM5ZmQyN2Q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235391113"/>
          <w:placeholder>
            <w:docPart w:val="DefaultPlaceholder_-1854013440"/>
          </w:placeholder>
        </w:sdtPr>
        <w:sdtContent>
          <w:r w:rsidR="004D7C97" w:rsidRPr="004D7C97">
            <w:rPr>
              <w:color w:val="000000"/>
            </w:rPr>
            <w:t>Barchi dkk. (2023)</w:t>
          </w:r>
        </w:sdtContent>
      </w:sdt>
      <w:r w:rsidRPr="002D6582">
        <w:t xml:space="preserve"> menunjukkan bahwa bagian dari video asal yang sama dapat tersebar pada </w:t>
      </w:r>
      <w:r w:rsidRPr="002D6582">
        <w:rPr>
          <w:i/>
        </w:rPr>
        <w:t>training</w:t>
      </w:r>
      <w:r w:rsidRPr="002D6582">
        <w:t xml:space="preserve">, development, dan </w:t>
      </w:r>
      <w:r w:rsidRPr="002D6582">
        <w:rPr>
          <w:i/>
        </w:rPr>
        <w:t>test</w:t>
      </w:r>
      <w:r w:rsidRPr="002D6582">
        <w:t xml:space="preserve"> </w:t>
      </w:r>
      <w:r w:rsidRPr="002D6582">
        <w:rPr>
          <w:i/>
        </w:rPr>
        <w:lastRenderedPageBreak/>
        <w:t>split</w:t>
      </w:r>
      <w:r w:rsidRPr="002D6582">
        <w:t xml:space="preserve">. </w:t>
      </w:r>
      <w:sdt>
        <w:sdtPr>
          <w:rPr>
            <w:color w:val="000000"/>
          </w:rPr>
          <w:tag w:val="MENDELEY_CITATION_v3_eyJjaXRhdGlvbklEIjoiTUVOREVMRVlfQ0lUQVRJT05fMDU2NGI3NTUtN2QwMS00Nzc4LTk1ZTItMWI5OTJhNjZhZTIw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471372479"/>
          <w:placeholder>
            <w:docPart w:val="DefaultPlaceholder_-1854013440"/>
          </w:placeholder>
        </w:sdtPr>
        <w:sdtContent>
          <w:r w:rsidR="004D7C97" w:rsidRPr="004D7C97">
            <w:rPr>
              <w:color w:val="000000"/>
            </w:rPr>
            <w:t>Ghassemi dkk. (2024)</w:t>
          </w:r>
        </w:sdtContent>
      </w:sdt>
      <w:r w:rsidRPr="002D6582">
        <w:t xml:space="preserve"> selanjutnya menyatakan bahwa ketergantungan antara sampel dari </w:t>
      </w:r>
      <w:r w:rsidRPr="00D50BE8">
        <w:t xml:space="preserve">kanal YouTube yang sama pada bagian data yang berbeda merupakan salah satu bentuk </w:t>
      </w:r>
      <w:r w:rsidRPr="00D50BE8">
        <w:rPr>
          <w:i/>
        </w:rPr>
        <w:t>data leakage</w:t>
      </w:r>
      <w:r w:rsidRPr="00D50BE8">
        <w:t>.</w:t>
      </w:r>
    </w:p>
    <w:p w14:paraId="24B6919B" w14:textId="3F7CF009" w:rsidR="00A47192" w:rsidRPr="00D50BE8" w:rsidRDefault="002D6582" w:rsidP="00D50BE8">
      <w:pPr>
        <w:pStyle w:val="NormalWeb"/>
        <w:spacing w:before="0" w:after="160" w:afterAutospacing="0" w:line="259" w:lineRule="auto"/>
        <w:jc w:val="both"/>
      </w:pPr>
      <w:r w:rsidRPr="00D50BE8">
        <w:rPr>
          <w:i/>
        </w:rPr>
        <w:t>Official split</w:t>
      </w:r>
      <w:r w:rsidRPr="00D50BE8">
        <w:t xml:space="preserve"> merupakan pembagian yang disediakan bersama dataset dan tetap berguna untuk reproduksi hasil challenge serta perbandingan dengan penelitian terdahulu. Namun, </w:t>
      </w:r>
      <w:sdt>
        <w:sdtPr>
          <w:rPr>
            <w:color w:val="000000"/>
          </w:rPr>
          <w:tag w:val="MENDELEY_CITATION_v3_eyJjaXRhdGlvbklEIjoiTUVOREVMRVlfQ0lUQVRJT05fZDk0MzE3MmMtMTE2My00YjU1LTljNWYtNDg1ODVkOWNkNTc3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784888398"/>
          <w:placeholder>
            <w:docPart w:val="F8B38B4EADBC427396D32F497D875A57"/>
          </w:placeholder>
        </w:sdtPr>
        <w:sdtContent>
          <w:r w:rsidR="004D7C97" w:rsidRPr="004D7C97">
            <w:rPr>
              <w:color w:val="000000"/>
            </w:rPr>
            <w:t>Barchi dkk. (2023)</w:t>
          </w:r>
        </w:sdtContent>
      </w:sdt>
      <w:r w:rsidRPr="00D50BE8">
        <w:t xml:space="preserve"> menunjukkan bahwa klip dari video asal yang sama dapat muncul pada bagian data yang berbeda, kemudian mengusulkan pembagian berdasarkan video identifier. Pada tingkat sumber yang lebih luas, </w:t>
      </w:r>
      <w:sdt>
        <w:sdtPr>
          <w:rPr>
            <w:color w:val="000000"/>
          </w:rPr>
          <w:tag w:val="MENDELEY_CITATION_v3_eyJjaXRhdGlvbklEIjoiTUVOREVMRVlfQ0lUQVRJT05fMTY2Yjk3YmYtYzdiOC00YTU5LWFhZWMtYWU1NjM2MTdlYmU3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1936777674"/>
          <w:placeholder>
            <w:docPart w:val="8AA4E9A7031841C881D945A76B4D37FE"/>
          </w:placeholder>
        </w:sdtPr>
        <w:sdtContent>
          <w:r w:rsidR="004D7C97" w:rsidRPr="004D7C97">
            <w:rPr>
              <w:color w:val="000000"/>
            </w:rPr>
            <w:t>Ghassemi dkk. (2024)</w:t>
          </w:r>
        </w:sdtContent>
      </w:sdt>
      <w:r w:rsidRPr="00D50BE8">
        <w:t xml:space="preserve"> menunjukkan bahwa banyak klip p</w:t>
      </w:r>
      <w:r w:rsidRPr="00D50BE8">
        <w:rPr>
          <w:i/>
        </w:rPr>
        <w:t>ada validation set</w:t>
      </w:r>
      <w:r w:rsidRPr="00D50BE8">
        <w:t xml:space="preserve"> </w:t>
      </w:r>
      <w:r w:rsidRPr="00D50BE8">
        <w:rPr>
          <w:i/>
        </w:rPr>
        <w:t>dan test set</w:t>
      </w:r>
      <w:r w:rsidRPr="00D50BE8">
        <w:t xml:space="preserve"> berbagi kanal YouTube dengan klip p</w:t>
      </w:r>
      <w:r w:rsidRPr="00D50BE8">
        <w:rPr>
          <w:i/>
        </w:rPr>
        <w:t>ada training set</w:t>
      </w:r>
      <w:r w:rsidRPr="00D50BE8">
        <w:t>, kemudian mengusul</w:t>
      </w:r>
      <w:r w:rsidRPr="00D50BE8">
        <w:rPr>
          <w:i/>
        </w:rPr>
        <w:t>kan dependency-free split</w:t>
      </w:r>
      <w:r w:rsidRPr="00D50BE8">
        <w:t xml:space="preserve"> berbasis YouTube channel ID. Penelitian tersebut juga melaporkan penurunan R² sekitar 20% setelah ketergantungan kanal dihilangkan, yang menunjukkan bahwa pembagian resmi dapat menghasilkan evaluasi yang lebih optimistis</w:t>
      </w:r>
      <w:r w:rsidR="00C40FE2" w:rsidRPr="00D50BE8">
        <w:t xml:space="preserve"> </w:t>
      </w:r>
      <w:sdt>
        <w:sdtPr>
          <w:rPr>
            <w:color w:val="000000"/>
          </w:rPr>
          <w:tag w:val="MENDELEY_CITATION_v3_eyJjaXRhdGlvbklEIjoiTUVOREVMRVlfQ0lUQVRJT05fYTM0OTIzNDgtOWE0Ny00ZTdkLTgxZDItODYxZjNmZDE2NzA2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nN1cHByZXNzLWF1dGhvciI6ZmFsc2UsImNvbXBvc2l0ZSI6ZmFsc2UsImF1dGhvci1vbmx5IjpmYWxzZX1dfQ=="/>
          <w:id w:val="273225908"/>
          <w:placeholder>
            <w:docPart w:val="DefaultPlaceholder_-1854013440"/>
          </w:placeholder>
        </w:sdtPr>
        <w:sdtContent>
          <w:r w:rsidR="004D7C97" w:rsidRPr="004D7C97">
            <w:rPr>
              <w:color w:val="000000"/>
            </w:rPr>
            <w:t>(Ghassemi dkk., 2024)</w:t>
          </w:r>
        </w:sdtContent>
      </w:sdt>
      <w:r w:rsidRPr="00D50BE8">
        <w:t xml:space="preserve">. </w:t>
      </w:r>
    </w:p>
    <w:p w14:paraId="4F7F1B06" w14:textId="77777777" w:rsidR="00A47192" w:rsidRPr="00D50BE8" w:rsidRDefault="00A47192" w:rsidP="00D50BE8">
      <w:pPr>
        <w:pStyle w:val="NormalWeb"/>
        <w:spacing w:before="0" w:after="160" w:afterAutospacing="0" w:line="259" w:lineRule="auto"/>
        <w:jc w:val="both"/>
      </w:pPr>
      <w:r w:rsidRPr="00D50BE8">
        <w:t>Dalam penelitian ini, istilah utama yang digunakan adalah pro</w:t>
      </w:r>
      <w:r w:rsidRPr="00D50BE8">
        <w:rPr>
          <w:i/>
        </w:rPr>
        <w:t>tokol strict split</w:t>
      </w:r>
      <w:r w:rsidRPr="00D50BE8">
        <w:t>. Protokol ini menerapkan pr</w:t>
      </w:r>
      <w:r w:rsidRPr="00D50BE8">
        <w:rPr>
          <w:i/>
        </w:rPr>
        <w:t xml:space="preserve">insip </w:t>
      </w:r>
      <w:r w:rsidRPr="00D50BE8">
        <w:rPr>
          <w:i/>
          <w:iCs/>
        </w:rPr>
        <w:t>group-disjoint splitting</w:t>
      </w:r>
      <w:r w:rsidRPr="00D50BE8">
        <w:t>, yaitu seluruh klip dengan group_id yang sama ditempatkan pada satu bagian data dan himpunan group_id a</w:t>
      </w:r>
      <w:r w:rsidRPr="00D50BE8">
        <w:rPr>
          <w:i/>
        </w:rPr>
        <w:t xml:space="preserve">ntara </w:t>
      </w:r>
      <w:r w:rsidRPr="00D50BE8">
        <w:rPr>
          <w:i/>
          <w:iCs/>
        </w:rPr>
        <w:t>training set</w:t>
      </w:r>
      <w:r w:rsidRPr="00D50BE8">
        <w:rPr>
          <w:i/>
        </w:rPr>
        <w:t xml:space="preserve">, </w:t>
      </w:r>
      <w:r w:rsidRPr="00D50BE8">
        <w:rPr>
          <w:i/>
          <w:iCs/>
        </w:rPr>
        <w:t>validation set</w:t>
      </w:r>
      <w:r w:rsidRPr="00D50BE8">
        <w:rPr>
          <w:i/>
        </w:rPr>
        <w:t xml:space="preserve">, dan </w:t>
      </w:r>
      <w:r w:rsidRPr="00D50BE8">
        <w:rPr>
          <w:i/>
          <w:iCs/>
        </w:rPr>
        <w:t>test set</w:t>
      </w:r>
      <w:r w:rsidRPr="00D50BE8">
        <w:t xml:space="preserve"> tidak beririsan. Dengan demikian, unit pembagian bukan klip individual, melainkan grup sumber yang direpresentasikan oleh group_id. Tujuan utamanya adalah mengukur kemampuan generalisasi model pada grup yang tidak muncul selama pelatihan. </w:t>
      </w:r>
    </w:p>
    <w:p w14:paraId="615EA510" w14:textId="5875EE79" w:rsidR="00DD3A67" w:rsidRPr="00D50BE8" w:rsidRDefault="00DD3A67" w:rsidP="00D50BE8">
      <w:pPr>
        <w:pStyle w:val="NormalWeb"/>
        <w:spacing w:before="0" w:after="160" w:line="259" w:lineRule="auto"/>
        <w:jc w:val="both"/>
      </w:pPr>
      <w:r w:rsidRPr="00D50BE8">
        <w:t>Prinsip pro</w:t>
      </w:r>
      <w:r w:rsidRPr="00D50BE8">
        <w:rPr>
          <w:i/>
        </w:rPr>
        <w:t xml:space="preserve">tokol </w:t>
      </w:r>
      <w:r w:rsidRPr="00D50BE8">
        <w:rPr>
          <w:i/>
          <w:iCs/>
        </w:rPr>
        <w:t>strict split</w:t>
      </w:r>
      <w:r w:rsidRPr="00D50BE8">
        <w:t xml:space="preserve"> pada penelitian ini mengacu pada pembagian berbasis identitas sumber sebagaimana digunakan dalam penelitian terdahulu. </w:t>
      </w:r>
      <w:sdt>
        <w:sdtPr>
          <w:rPr>
            <w:color w:val="000000"/>
          </w:rPr>
          <w:tag w:val="MENDELEY_CITATION_v3_eyJjaXRhdGlvbklEIjoiTUVOREVMRVlfQ0lUQVRJT05fNTkwODYyMGUtMjVlYi00OTgxLTllZTUtYzZmNGM4YmY0ZDB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
          <w:id w:val="1669287940"/>
          <w:placeholder>
            <w:docPart w:val="DefaultPlaceholder_-1854013440"/>
          </w:placeholder>
        </w:sdtPr>
        <w:sdtContent>
          <w:r w:rsidR="004D7C97" w:rsidRPr="004D7C97">
            <w:rPr>
              <w:color w:val="000000"/>
            </w:rPr>
            <w:t>Barchi dkk. (2023)</w:t>
          </w:r>
        </w:sdtContent>
      </w:sdt>
      <w:r w:rsidRPr="00D50BE8">
        <w:t xml:space="preserve"> menggunakan </w:t>
      </w:r>
      <w:r w:rsidRPr="00D50BE8">
        <w:rPr>
          <w:i/>
          <w:iCs/>
        </w:rPr>
        <w:t>video identifier</w:t>
      </w:r>
      <w:r w:rsidRPr="00D50BE8">
        <w:t xml:space="preserve">, sedangkan </w:t>
      </w:r>
      <w:sdt>
        <w:sdtPr>
          <w:rPr>
            <w:color w:val="000000"/>
          </w:rPr>
          <w:tag w:val="MENDELEY_CITATION_v3_eyJjaXRhdGlvbklEIjoiTUVOREVMRVlfQ0lUQVRJT05fYzgxYTMwMmMtYzYyMi00Y2Y0LTg1MGItOGQzNjUyMjM3ZDd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
          <w:id w:val="-2118511464"/>
          <w:placeholder>
            <w:docPart w:val="DefaultPlaceholder_-1854013440"/>
          </w:placeholder>
        </w:sdtPr>
        <w:sdtContent>
          <w:r w:rsidR="004D7C97" w:rsidRPr="004D7C97">
            <w:rPr>
              <w:color w:val="000000"/>
            </w:rPr>
            <w:t>Ghassemi dkk. (2024)</w:t>
          </w:r>
        </w:sdtContent>
      </w:sdt>
      <w:r w:rsidRPr="00D50BE8">
        <w:t xml:space="preserve"> menggunakan YouTube </w:t>
      </w:r>
      <w:r w:rsidRPr="00DD3A67">
        <w:t xml:space="preserve">channel ID dalam pembentukan </w:t>
      </w:r>
      <w:r w:rsidRPr="00DD3A67">
        <w:rPr>
          <w:i/>
          <w:iCs/>
        </w:rPr>
        <w:t>dependency-free split</w:t>
      </w:r>
      <w:r w:rsidRPr="00DD3A67">
        <w:t xml:space="preserve">. Pada penelitian ini, identitas sumber tersebut direpresentasikan sebagai group_id. Perbedaan istilah tersebut tidak mengubah prinsip utamanya, yaitu seluruh klip dengan identitas sumber yang sama harus ditempatkan pada bagian data yang sama </w:t>
      </w:r>
      <w:r w:rsidRPr="00D50BE8">
        <w:t xml:space="preserve">agar tidak terjadi irisan sumber antara </w:t>
      </w:r>
      <w:r w:rsidRPr="00D50BE8">
        <w:rPr>
          <w:i/>
          <w:iCs/>
        </w:rPr>
        <w:t>training set</w:t>
      </w:r>
      <w:r w:rsidRPr="00D50BE8">
        <w:t xml:space="preserve">, </w:t>
      </w:r>
      <w:r w:rsidRPr="00D50BE8">
        <w:rPr>
          <w:i/>
          <w:iCs/>
        </w:rPr>
        <w:t>validation set</w:t>
      </w:r>
      <w:r w:rsidRPr="00D50BE8">
        <w:t xml:space="preserve">, dan </w:t>
      </w:r>
      <w:r w:rsidRPr="00D50BE8">
        <w:rPr>
          <w:i/>
          <w:iCs/>
        </w:rPr>
        <w:t>test set</w:t>
      </w:r>
      <w:r w:rsidRPr="00D50BE8">
        <w:t xml:space="preserve"> </w:t>
      </w:r>
      <w:sdt>
        <w:sdtPr>
          <w:rPr>
            <w:color w:val="000000"/>
          </w:rPr>
          <w:tag w:val="MENDELEY_CITATION_v3_eyJjaXRhdGlvbklEIjoiTUVOREVMRVlfQ0lUQVRJT05fMjA2NmM3MjQtMDllMS00OTk4LThhOGUtODk2ZDMzYjZlNzA0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LiBBZmZlY3QuIENvbXB1dC4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X1dfQ=="/>
          <w:id w:val="-2091762561"/>
          <w:placeholder>
            <w:docPart w:val="48CBBE27C0E64212840338798DA9AC45"/>
          </w:placeholder>
        </w:sdtPr>
        <w:sdtContent>
          <w:r w:rsidR="004D7C97" w:rsidRPr="004D7C97">
            <w:rPr>
              <w:color w:val="000000"/>
            </w:rPr>
            <w:t>(Barchi dkk., 2023; Ghassemi dkk., 2024)</w:t>
          </w:r>
        </w:sdtContent>
      </w:sdt>
      <w:r w:rsidR="005E3E98" w:rsidRPr="00D50BE8">
        <w:t>.</w:t>
      </w:r>
    </w:p>
    <w:p w14:paraId="5F813615" w14:textId="456166D4" w:rsidR="00305A66" w:rsidRPr="00D50BE8" w:rsidRDefault="00A26BF7" w:rsidP="00D50BE8">
      <w:pPr>
        <w:pStyle w:val="NormalWeb"/>
        <w:spacing w:before="0" w:after="160" w:afterAutospacing="0" w:line="259" w:lineRule="auto"/>
        <w:jc w:val="both"/>
      </w:pPr>
      <w:r w:rsidRPr="00D50BE8">
        <w:t>Protoko</w:t>
      </w:r>
      <w:r w:rsidRPr="00D50BE8">
        <w:rPr>
          <w:i/>
        </w:rPr>
        <w:t>l strict split</w:t>
      </w:r>
      <w:r w:rsidRPr="00D50BE8">
        <w:t xml:space="preserve"> tidak menjamin hilangnya seluruh bias dalam dataset karena grup yang berbeda masih dapat memiliki karakteristik demografis atau kondisi akustik yang serupa. Protokol ini secara khusus ditujukan </w:t>
      </w:r>
      <w:r w:rsidRPr="00A26BF7">
        <w:t>untuk mengurangi ketergantungan yang dapat diidentifikasi melalui group_id, bukan untuk menghilangkan seluruh sumber variasi atau bias data. Oleh karena itu, selain memastikan keterpisahan group_id, distribusi label dan atribut pendukung tetap diperik</w:t>
      </w:r>
      <w:r w:rsidRPr="00D50BE8">
        <w:t xml:space="preserve">sa pada setiap bagian data. Rincian pembentukan group_id, pemilihan variabel stratifikasi, rasio pembagian, dan prosedur validasi </w:t>
      </w:r>
      <w:r w:rsidRPr="00D50BE8">
        <w:rPr>
          <w:i/>
        </w:rPr>
        <w:t>strict split</w:t>
      </w:r>
      <w:r w:rsidRPr="00D50BE8">
        <w:t xml:space="preserve"> dijelaskan pada Bab 3.</w:t>
      </w:r>
    </w:p>
    <w:p w14:paraId="7B04B48B" w14:textId="0B11D560" w:rsidR="00305A66" w:rsidRPr="00D50BE8" w:rsidRDefault="00305A66" w:rsidP="00D50BE8">
      <w:pPr>
        <w:pStyle w:val="Judul3"/>
        <w:spacing w:before="0" w:after="160"/>
        <w:ind w:left="0" w:firstLine="0"/>
        <w:rPr>
          <w:rFonts w:ascii="Times New Roman" w:hAnsi="Times New Roman" w:cs="Times New Roman"/>
        </w:rPr>
      </w:pPr>
      <w:bookmarkStart w:id="53" w:name="_Toc218870512"/>
      <w:bookmarkStart w:id="54" w:name="_Toc235639806"/>
      <w:r w:rsidRPr="00D50BE8">
        <w:rPr>
          <w:rFonts w:ascii="Times New Roman" w:hAnsi="Times New Roman" w:cs="Times New Roman"/>
        </w:rPr>
        <w:t>Transformer</w:t>
      </w:r>
      <w:bookmarkEnd w:id="53"/>
      <w:r w:rsidR="002F5937" w:rsidRPr="00D50BE8">
        <w:rPr>
          <w:rFonts w:ascii="Times New Roman" w:hAnsi="Times New Roman" w:cs="Times New Roman"/>
        </w:rPr>
        <w:t xml:space="preserve"> dan Model </w:t>
      </w:r>
      <w:r w:rsidR="002F5937" w:rsidRPr="00D50BE8">
        <w:rPr>
          <w:rFonts w:ascii="Times New Roman" w:hAnsi="Times New Roman" w:cs="Times New Roman"/>
          <w:i/>
        </w:rPr>
        <w:t>Speech</w:t>
      </w:r>
      <w:r w:rsidR="002F5937" w:rsidRPr="00D50BE8">
        <w:rPr>
          <w:rFonts w:ascii="Times New Roman" w:hAnsi="Times New Roman" w:cs="Times New Roman"/>
        </w:rPr>
        <w:t xml:space="preserve"> Pralatih</w:t>
      </w:r>
      <w:bookmarkEnd w:id="54"/>
    </w:p>
    <w:p w14:paraId="55F52E91" w14:textId="7FF21AAD" w:rsidR="00305A66" w:rsidRDefault="00AF6C7C" w:rsidP="002D6AA7">
      <w:pPr>
        <w:rPr>
          <w:rFonts w:cs="Times New Roman"/>
        </w:rPr>
      </w:pPr>
      <w:r w:rsidRPr="00AF6C7C">
        <w:rPr>
          <w:rFonts w:cs="Times New Roman"/>
        </w:rPr>
        <w:t>Transformer</w:t>
      </w:r>
      <w:r w:rsidR="00305A66" w:rsidRPr="002D6AA7">
        <w:rPr>
          <w:rFonts w:cs="Times New Roman"/>
        </w:rPr>
        <w:t xml:space="preserve"> merupakan arsitektur jaringan saraf untuk pemodelan data berurutan yang dibangun dengan mekanisme atensi. Pada pendekatan ini, ketergantungan antarposisi dalam suatu urutan tidak perlu dimodelkan melalui proses rekuren, karena hubungan antarposisi dapat dihitung langsung melalui </w:t>
      </w:r>
      <w:r w:rsidR="00305A66" w:rsidRPr="002D6AA7">
        <w:rPr>
          <w:rFonts w:cs="Times New Roman"/>
          <w:i/>
          <w:iCs/>
        </w:rPr>
        <w:t>self-attention</w:t>
      </w:r>
      <w:r w:rsidR="00305A66" w:rsidRPr="002D6AA7">
        <w:rPr>
          <w:rFonts w:cs="Times New Roman"/>
        </w:rPr>
        <w:t xml:space="preserve">. Arsitektur </w:t>
      </w:r>
      <w:r w:rsidRPr="00AF6C7C">
        <w:rPr>
          <w:rFonts w:cs="Times New Roman"/>
        </w:rPr>
        <w:t>Transformer</w:t>
      </w:r>
      <w:r w:rsidR="00305A66" w:rsidRPr="002D6AA7">
        <w:rPr>
          <w:rFonts w:cs="Times New Roman"/>
        </w:rPr>
        <w:t xml:space="preserve"> diperkenalkan dalam konteks </w:t>
      </w:r>
      <w:r w:rsidR="00305A66" w:rsidRPr="002D6AA7">
        <w:rPr>
          <w:rFonts w:cs="Times New Roman"/>
          <w:i/>
          <w:iCs/>
        </w:rPr>
        <w:t>sequence transduction</w:t>
      </w:r>
      <w:r w:rsidR="00305A66" w:rsidRPr="002D6AA7">
        <w:rPr>
          <w:rFonts w:cs="Times New Roman"/>
        </w:rPr>
        <w:t xml:space="preserve"> berbasis struktur </w:t>
      </w:r>
      <w:r w:rsidR="00305A66" w:rsidRPr="002D6AA7">
        <w:rPr>
          <w:rFonts w:cs="Times New Roman"/>
          <w:i/>
        </w:rPr>
        <w:t>encoder</w:t>
      </w:r>
      <w:r w:rsidR="00305A66" w:rsidRPr="002D6AA7">
        <w:rPr>
          <w:rFonts w:cs="Times New Roman"/>
        </w:rPr>
        <w:t xml:space="preserve"> dan </w:t>
      </w:r>
      <w:r w:rsidR="00305A66" w:rsidRPr="002D6AA7">
        <w:rPr>
          <w:rFonts w:cs="Times New Roman"/>
          <w:i/>
        </w:rPr>
        <w:t>decoder</w:t>
      </w:r>
      <w:r w:rsidR="00305A66" w:rsidRPr="002D6AA7">
        <w:rPr>
          <w:rFonts w:cs="Times New Roman"/>
        </w:rPr>
        <w:t xml:space="preserve">, lalu ditunjukkan bahwa tumpukan </w:t>
      </w:r>
      <w:r w:rsidR="00305A66" w:rsidRPr="002D6AA7">
        <w:rPr>
          <w:rFonts w:cs="Times New Roman"/>
          <w:i/>
          <w:iCs/>
        </w:rPr>
        <w:t>self-attention</w:t>
      </w:r>
      <w:r w:rsidR="00305A66" w:rsidRPr="002D6AA7">
        <w:rPr>
          <w:rFonts w:cs="Times New Roman"/>
        </w:rPr>
        <w:t xml:space="preserve"> dan </w:t>
      </w:r>
      <w:r w:rsidR="00305A66" w:rsidRPr="002D6AA7">
        <w:rPr>
          <w:rFonts w:cs="Times New Roman"/>
          <w:i/>
          <w:iCs/>
        </w:rPr>
        <w:t>feed-forward network</w:t>
      </w:r>
      <w:r w:rsidR="00305A66" w:rsidRPr="002D6AA7">
        <w:rPr>
          <w:rFonts w:cs="Times New Roman"/>
        </w:rPr>
        <w:t xml:space="preserve"> dapat digunakan sebagai komponen utama pemodelan urutan </w:t>
      </w:r>
      <w:sdt>
        <w:sdtPr>
          <w:rPr>
            <w:rFonts w:cs="Times New Roman"/>
            <w:color w:val="000000"/>
          </w:rPr>
          <w:tag w:val="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673996516"/>
          <w:placeholder>
            <w:docPart w:val="0D7313B560A6407C99C8F4E5B5D22F64"/>
          </w:placeholder>
        </w:sdtPr>
        <w:sdtContent>
          <w:r w:rsidR="004D7C97" w:rsidRPr="004D7C97">
            <w:rPr>
              <w:rFonts w:cs="Times New Roman"/>
              <w:color w:val="000000"/>
            </w:rPr>
            <w:t>(Vaswani dkk., 2017)</w:t>
          </w:r>
        </w:sdtContent>
      </w:sdt>
      <w:r w:rsidR="00305A66" w:rsidRPr="002D6AA7">
        <w:rPr>
          <w:rFonts w:cs="Times New Roman"/>
        </w:rPr>
        <w:t>.</w:t>
      </w:r>
    </w:p>
    <w:p w14:paraId="21FAF4D7" w14:textId="77777777" w:rsidR="005B43DB" w:rsidRPr="002D6AA7" w:rsidRDefault="005B43DB" w:rsidP="005B43DB">
      <w:pPr>
        <w:rPr>
          <w:rFonts w:cs="Times New Roman"/>
        </w:rPr>
      </w:pPr>
      <w:r w:rsidRPr="002D6AA7">
        <w:rPr>
          <w:rFonts w:cs="Times New Roman"/>
        </w:rPr>
        <w:lastRenderedPageBreak/>
        <w:t xml:space="preserve">Pada </w:t>
      </w:r>
      <w:r w:rsidRPr="00AF6C7C">
        <w:rPr>
          <w:rFonts w:cs="Times New Roman"/>
        </w:rPr>
        <w:t>Transformer</w:t>
      </w:r>
      <w:r w:rsidRPr="002D6AA7">
        <w:rPr>
          <w:rFonts w:cs="Times New Roman"/>
        </w:rPr>
        <w:t xml:space="preserve">, sebuah </w:t>
      </w:r>
      <w:r w:rsidRPr="002D6AA7">
        <w:rPr>
          <w:rFonts w:cs="Times New Roman"/>
          <w:i/>
        </w:rPr>
        <w:t>encoder</w:t>
      </w:r>
      <w:r w:rsidRPr="002D6AA7">
        <w:rPr>
          <w:rFonts w:cs="Times New Roman"/>
        </w:rPr>
        <w:t xml:space="preserve"> digunakan untuk memetakan urutan masukan menjadi representasi kontinu, lalu </w:t>
      </w:r>
      <w:r w:rsidRPr="002D6AA7">
        <w:rPr>
          <w:rFonts w:cs="Times New Roman"/>
          <w:i/>
        </w:rPr>
        <w:t>decoder</w:t>
      </w:r>
      <w:r w:rsidRPr="002D6AA7">
        <w:rPr>
          <w:rFonts w:cs="Times New Roman"/>
        </w:rPr>
        <w:t xml:space="preserve"> digunakan untuk menghasilkan urutan keluaran secara autoregresif. Arsitektur lengkap </w:t>
      </w:r>
      <w:r w:rsidRPr="002D6AA7">
        <w:rPr>
          <w:rFonts w:cs="Times New Roman"/>
          <w:i/>
        </w:rPr>
        <w:t>encoder</w:t>
      </w:r>
      <w:r w:rsidRPr="002D6AA7">
        <w:rPr>
          <w:rFonts w:cs="Times New Roman"/>
        </w:rPr>
        <w:t xml:space="preserve"> dan </w:t>
      </w:r>
      <w:r w:rsidRPr="002D6AA7">
        <w:rPr>
          <w:rFonts w:cs="Times New Roman"/>
          <w:i/>
        </w:rPr>
        <w:t>decoder</w:t>
      </w:r>
      <w:r w:rsidRPr="002D6AA7">
        <w:rPr>
          <w:rFonts w:cs="Times New Roman"/>
        </w:rPr>
        <w:t xml:space="preserve"> ditampilkan pada gambar utama paper tersebut. Dalam penelitian ini, </w:t>
      </w:r>
      <w:r w:rsidRPr="00AF6C7C">
        <w:rPr>
          <w:rFonts w:cs="Times New Roman"/>
        </w:rPr>
        <w:t>Transformer</w:t>
      </w:r>
      <w:r w:rsidRPr="002D6AA7">
        <w:rPr>
          <w:rFonts w:cs="Times New Roman"/>
        </w:rPr>
        <w:t xml:space="preserve"> dipahami sebagai komponen utama pada </w:t>
      </w:r>
      <w:r w:rsidRPr="002D6AA7">
        <w:rPr>
          <w:rFonts w:cs="Times New Roman"/>
          <w:i/>
        </w:rPr>
        <w:t>backbone</w:t>
      </w:r>
      <w:r w:rsidRPr="002D6AA7">
        <w:rPr>
          <w:rFonts w:cs="Times New Roman"/>
        </w:rPr>
        <w:t xml:space="preserve"> </w:t>
      </w:r>
      <w:r w:rsidRPr="002D6AA7">
        <w:rPr>
          <w:rFonts w:cs="Times New Roman"/>
          <w:i/>
        </w:rPr>
        <w:t>speech</w:t>
      </w:r>
      <w:r w:rsidRPr="002D6AA7">
        <w:rPr>
          <w:rFonts w:cs="Times New Roman"/>
        </w:rPr>
        <w:t xml:space="preserve"> pralatih seperti wav2vec 2.0, HuBERT, dan WavLM. Relevansi utamanya bukan pada perancangan ulang arsitektur </w:t>
      </w:r>
      <w:r w:rsidRPr="00AF6C7C">
        <w:rPr>
          <w:rFonts w:cs="Times New Roman"/>
        </w:rPr>
        <w:t>Transformer</w:t>
      </w:r>
      <w:r w:rsidRPr="002D6AA7">
        <w:rPr>
          <w:rFonts w:cs="Times New Roman"/>
        </w:rPr>
        <w:t xml:space="preserve">, melainkan pada kemampuannya membentuk representasi kontekstual dari urutan sinyal </w:t>
      </w:r>
      <w:r w:rsidRPr="002D6AA7">
        <w:rPr>
          <w:rFonts w:cs="Times New Roman"/>
          <w:i/>
        </w:rPr>
        <w:t>audio</w:t>
      </w:r>
      <w:r w:rsidRPr="002D6AA7">
        <w:rPr>
          <w:rFonts w:cs="Times New Roman"/>
        </w:rPr>
        <w:t xml:space="preserve"> melalui mekanisme </w:t>
      </w:r>
      <w:r w:rsidRPr="002D6AA7">
        <w:rPr>
          <w:rFonts w:cs="Times New Roman"/>
          <w:i/>
        </w:rPr>
        <w:t>self-attention</w:t>
      </w:r>
      <w:r w:rsidRPr="002D6AA7">
        <w:rPr>
          <w:rFonts w:cs="Times New Roman"/>
        </w:rPr>
        <w:t xml:space="preserve">. Mekanisme ini memungkinkan model memperhitungkan hubungan antarframe atau antarsegmen dalam sinyal ujaran secara lebih fleksibel dibanding pendekatan yang hanya mengandalkan fitur akustik manual. Oleh karena itu, pembahasan </w:t>
      </w:r>
      <w:r w:rsidRPr="00AF6C7C">
        <w:rPr>
          <w:rFonts w:cs="Times New Roman"/>
        </w:rPr>
        <w:t>Transformer</w:t>
      </w:r>
      <w:r w:rsidRPr="002D6AA7">
        <w:rPr>
          <w:rFonts w:cs="Times New Roman"/>
        </w:rPr>
        <w:t xml:space="preserve"> pada penelitian ini dibatasi pada perannya sebagai fondasi representasi </w:t>
      </w:r>
      <w:r w:rsidRPr="002D6AA7">
        <w:rPr>
          <w:rFonts w:cs="Times New Roman"/>
          <w:i/>
        </w:rPr>
        <w:t>speech</w:t>
      </w:r>
      <w:r w:rsidRPr="002D6AA7">
        <w:rPr>
          <w:rFonts w:cs="Times New Roman"/>
        </w:rPr>
        <w:t xml:space="preserve"> pralatih yang kemudian digunakan sebagai </w:t>
      </w:r>
      <w:r w:rsidRPr="002D6AA7">
        <w:rPr>
          <w:rFonts w:cs="Times New Roman"/>
          <w:i/>
        </w:rPr>
        <w:t>frozen</w:t>
      </w:r>
      <w:r w:rsidRPr="002D6AA7">
        <w:rPr>
          <w:rFonts w:cs="Times New Roman"/>
        </w:rPr>
        <w:t xml:space="preserve"> </w:t>
      </w:r>
      <w:r w:rsidRPr="002D6AA7">
        <w:rPr>
          <w:rFonts w:cs="Times New Roman"/>
          <w:i/>
        </w:rPr>
        <w:t>embedding</w:t>
      </w:r>
      <w:r w:rsidRPr="002D6AA7">
        <w:rPr>
          <w:rFonts w:cs="Times New Roman"/>
        </w:rPr>
        <w:t xml:space="preserve"> maupun sebagai </w:t>
      </w:r>
      <w:r w:rsidRPr="002D6AA7">
        <w:rPr>
          <w:rFonts w:cs="Times New Roman"/>
          <w:i/>
        </w:rPr>
        <w:t>backbone</w:t>
      </w:r>
      <w:r w:rsidRPr="002D6AA7">
        <w:rPr>
          <w:rFonts w:cs="Times New Roman"/>
        </w:rPr>
        <w:t xml:space="preserve"> untuk adaptasi LoRA.</w:t>
      </w:r>
    </w:p>
    <w:p w14:paraId="3F473EEA" w14:textId="77777777" w:rsidR="002C4CCE" w:rsidRPr="00AE69D2" w:rsidRDefault="002C4CCE" w:rsidP="002C4CCE">
      <w:pPr>
        <w:pStyle w:val="DaftarParagraf"/>
        <w:keepNext/>
        <w:jc w:val="center"/>
      </w:pPr>
      <w:r w:rsidRPr="00AE69D2">
        <w:drawing>
          <wp:inline distT="0" distB="0" distL="0" distR="0" wp14:anchorId="1F18C843" wp14:editId="68430F18">
            <wp:extent cx="4020584" cy="5429250"/>
            <wp:effectExtent l="0" t="0" r="0" b="0"/>
            <wp:docPr id="146180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07605" name=""/>
                    <pic:cNvPicPr/>
                  </pic:nvPicPr>
                  <pic:blipFill>
                    <a:blip r:embed="rId23"/>
                    <a:stretch>
                      <a:fillRect/>
                    </a:stretch>
                  </pic:blipFill>
                  <pic:spPr>
                    <a:xfrm>
                      <a:off x="0" y="0"/>
                      <a:ext cx="4027271" cy="5438280"/>
                    </a:xfrm>
                    <a:prstGeom prst="rect">
                      <a:avLst/>
                    </a:prstGeom>
                  </pic:spPr>
                </pic:pic>
              </a:graphicData>
            </a:graphic>
          </wp:inline>
        </w:drawing>
      </w:r>
    </w:p>
    <w:p w14:paraId="63797DF0" w14:textId="423C439B" w:rsidR="002C4CCE" w:rsidRPr="002C4CCE" w:rsidRDefault="002C4CCE" w:rsidP="002C4CCE">
      <w:pPr>
        <w:pStyle w:val="Keterangan"/>
        <w:rPr>
          <w:rFonts w:cs="Times New Roman"/>
          <w:color w:val="000000"/>
        </w:rPr>
      </w:pPr>
      <w:bookmarkStart w:id="55" w:name="_Ref235237014"/>
      <w:bookmarkStart w:id="56" w:name="_Toc218870535"/>
      <w:bookmarkStart w:id="57" w:name="_Toc235443150"/>
      <w:r w:rsidRPr="00AE69D2">
        <w:t xml:space="preserve">Gambar </w:t>
      </w:r>
      <w:r w:rsidR="00F96E6E">
        <w:fldChar w:fldCharType="begin"/>
      </w:r>
      <w:r w:rsidR="00F96E6E">
        <w:instrText xml:space="preserve"> STYLEREF 1 \s </w:instrText>
      </w:r>
      <w:r w:rsidR="00F96E6E">
        <w:fldChar w:fldCharType="separate"/>
      </w:r>
      <w:r w:rsidR="005A2772">
        <w:t>2</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w:t>
      </w:r>
      <w:r w:rsidR="00F96E6E">
        <w:fldChar w:fldCharType="end"/>
      </w:r>
      <w:bookmarkEnd w:id="55"/>
      <w:r w:rsidRPr="00AE69D2">
        <w:t xml:space="preserve"> Arsitektur Transformer </w:t>
      </w:r>
      <w:sdt>
        <w:sdtPr>
          <w:rPr>
            <w:rFonts w:cs="Times New Roman"/>
            <w:color w:val="000000"/>
          </w:rPr>
          <w:tag w:val="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74035652"/>
          <w:placeholder>
            <w:docPart w:val="0F961C91574D4458B49BD8687FD620AF"/>
          </w:placeholder>
        </w:sdtPr>
        <w:sdtContent>
          <w:r w:rsidR="004D7C97" w:rsidRPr="004D7C97">
            <w:rPr>
              <w:rFonts w:cs="Times New Roman"/>
              <w:color w:val="000000"/>
            </w:rPr>
            <w:t>(Vaswani dkk., 2017)</w:t>
          </w:r>
        </w:sdtContent>
      </w:sdt>
      <w:bookmarkEnd w:id="56"/>
      <w:bookmarkEnd w:id="57"/>
    </w:p>
    <w:p w14:paraId="7A23C38A" w14:textId="6978276B" w:rsidR="00AC2354" w:rsidRPr="002D6AA7" w:rsidRDefault="00AC2354" w:rsidP="002D6AA7">
      <w:pPr>
        <w:rPr>
          <w:rFonts w:cs="Times New Roman"/>
        </w:rPr>
      </w:pPr>
      <w:r w:rsidRPr="002D6AA7">
        <w:rPr>
          <w:rFonts w:cs="Times New Roman"/>
        </w:rPr>
        <w:t xml:space="preserve">Pada bagian </w:t>
      </w:r>
      <w:r w:rsidRPr="002D6AA7">
        <w:rPr>
          <w:rFonts w:cs="Times New Roman"/>
          <w:i/>
        </w:rPr>
        <w:t>encoder</w:t>
      </w:r>
      <w:r w:rsidRPr="002D6AA7">
        <w:rPr>
          <w:rFonts w:cs="Times New Roman"/>
        </w:rPr>
        <w:t xml:space="preserve">, beberapa lapisan identik ditumpuk. Pada paper </w:t>
      </w:r>
      <w:sdt>
        <w:sdtPr>
          <w:rPr>
            <w:rFonts w:cs="Times New Roman"/>
            <w:color w:val="000000"/>
          </w:rPr>
          <w:tag w:val="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
          <w:id w:val="1182936931"/>
          <w:placeholder>
            <w:docPart w:val="3ECED053EC034E0BBBC53A7F4D0E2DC5"/>
          </w:placeholder>
        </w:sdtPr>
        <w:sdtContent>
          <w:r w:rsidR="004D7C97" w:rsidRPr="004D7C97">
            <w:rPr>
              <w:rFonts w:cs="Times New Roman"/>
              <w:color w:val="000000"/>
            </w:rPr>
            <w:t>Vaswani dkk. (2017)</w:t>
          </w:r>
        </w:sdtContent>
      </w:sdt>
      <w:r w:rsidRPr="002D6AA7">
        <w:rPr>
          <w:rFonts w:cs="Times New Roman"/>
        </w:rPr>
        <w:t xml:space="preserve">, jumlah lapisan </w:t>
      </w:r>
      <w:r w:rsidRPr="002D6AA7">
        <w:rPr>
          <w:rFonts w:cs="Times New Roman"/>
          <w:i/>
        </w:rPr>
        <w:t>encoder</w:t>
      </w:r>
      <w:r w:rsidRPr="002D6AA7">
        <w:rPr>
          <w:rFonts w:cs="Times New Roman"/>
        </w:rPr>
        <w:t xml:space="preserve"> ditetapkan </w:t>
      </w:r>
      <m:oMath>
        <m:r>
          <w:rPr>
            <w:rFonts w:ascii="Cambria Math" w:hAnsi="Cambria Math" w:cs="Times New Roman"/>
          </w:rPr>
          <m:t>N=6</m:t>
        </m:r>
      </m:oMath>
      <w:r w:rsidRPr="002D6AA7">
        <w:rPr>
          <w:rFonts w:cs="Times New Roman"/>
        </w:rPr>
        <w:t xml:space="preserve">. Setiap lapisan </w:t>
      </w:r>
      <w:r w:rsidRPr="002D6AA7">
        <w:rPr>
          <w:rFonts w:cs="Times New Roman"/>
          <w:i/>
        </w:rPr>
        <w:t>encoder</w:t>
      </w:r>
      <w:r w:rsidRPr="002D6AA7">
        <w:rPr>
          <w:rFonts w:cs="Times New Roman"/>
        </w:rPr>
        <w:t xml:space="preserve"> terdiri dari dua sublapisan, </w:t>
      </w:r>
      <w:r w:rsidRPr="002D6AA7">
        <w:rPr>
          <w:rFonts w:cs="Times New Roman"/>
        </w:rPr>
        <w:lastRenderedPageBreak/>
        <w:t xml:space="preserve">yaitu </w:t>
      </w:r>
      <w:r w:rsidRPr="002D6AA7">
        <w:rPr>
          <w:rFonts w:cs="Times New Roman"/>
          <w:i/>
          <w:iCs/>
        </w:rPr>
        <w:t>multi-head self-attention</w:t>
      </w:r>
      <w:r w:rsidRPr="002D6AA7">
        <w:rPr>
          <w:rFonts w:cs="Times New Roman"/>
        </w:rPr>
        <w:t xml:space="preserve"> dan </w:t>
      </w:r>
      <w:r w:rsidRPr="002D6AA7">
        <w:rPr>
          <w:rFonts w:cs="Times New Roman"/>
          <w:i/>
          <w:iCs/>
        </w:rPr>
        <w:t>position-wise feed-forward network</w:t>
      </w:r>
      <w:r w:rsidRPr="002D6AA7">
        <w:rPr>
          <w:rFonts w:cs="Times New Roman"/>
        </w:rPr>
        <w:t xml:space="preserve">. Pada bagian </w:t>
      </w:r>
      <w:r w:rsidRPr="002D6AA7">
        <w:rPr>
          <w:rFonts w:cs="Times New Roman"/>
          <w:i/>
        </w:rPr>
        <w:t>decoder</w:t>
      </w:r>
      <w:r w:rsidRPr="002D6AA7">
        <w:rPr>
          <w:rFonts w:cs="Times New Roman"/>
        </w:rPr>
        <w:t xml:space="preserve">, struktur yang mirip digunakan, namun satu sublapisan tambahan diberikan untuk melakukan atensi ke keluaran </w:t>
      </w:r>
      <w:r w:rsidRPr="002D6AA7">
        <w:rPr>
          <w:rFonts w:cs="Times New Roman"/>
          <w:i/>
        </w:rPr>
        <w:t>encoder</w:t>
      </w:r>
      <w:r w:rsidRPr="002D6AA7">
        <w:rPr>
          <w:rFonts w:cs="Times New Roman"/>
        </w:rPr>
        <w:t xml:space="preserve">. Selain itu, </w:t>
      </w:r>
      <w:r w:rsidRPr="002D6AA7">
        <w:rPr>
          <w:rFonts w:cs="Times New Roman"/>
          <w:i/>
          <w:iCs/>
        </w:rPr>
        <w:t>masking</w:t>
      </w:r>
      <w:r w:rsidRPr="002D6AA7">
        <w:rPr>
          <w:rFonts w:cs="Times New Roman"/>
        </w:rPr>
        <w:t xml:space="preserve"> diterapkan pada </w:t>
      </w:r>
      <w:r w:rsidRPr="002D6AA7">
        <w:rPr>
          <w:rFonts w:cs="Times New Roman"/>
          <w:i/>
          <w:iCs/>
        </w:rPr>
        <w:t>self-attention</w:t>
      </w:r>
      <w:r w:rsidRPr="002D6AA7">
        <w:rPr>
          <w:rFonts w:cs="Times New Roman"/>
        </w:rPr>
        <w:t xml:space="preserve"> di </w:t>
      </w:r>
      <w:r w:rsidRPr="002D6AA7">
        <w:rPr>
          <w:rFonts w:cs="Times New Roman"/>
          <w:i/>
        </w:rPr>
        <w:t>decoder</w:t>
      </w:r>
      <w:r w:rsidRPr="002D6AA7">
        <w:rPr>
          <w:rFonts w:cs="Times New Roman"/>
        </w:rPr>
        <w:t xml:space="preserve"> agar sebuah posisi tidak “melihat” token pada posisi setelahnya, sehingga sifat autoregresif tetap terjaga </w:t>
      </w:r>
      <w:sdt>
        <w:sdtPr>
          <w:rPr>
            <w:rFonts w:cs="Times New Roman"/>
            <w:color w:val="000000"/>
          </w:rPr>
          <w:tag w:val="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1892534665"/>
          <w:placeholder>
            <w:docPart w:val="3ECED053EC034E0BBBC53A7F4D0E2DC5"/>
          </w:placeholder>
        </w:sdtPr>
        <w:sdtContent>
          <w:r w:rsidR="004D7C97" w:rsidRPr="004D7C97">
            <w:rPr>
              <w:rFonts w:cs="Times New Roman"/>
              <w:color w:val="000000"/>
            </w:rPr>
            <w:t>(Vaswani dkk., 2017)</w:t>
          </w:r>
        </w:sdtContent>
      </w:sdt>
      <w:r w:rsidRPr="002D6AA7">
        <w:rPr>
          <w:rFonts w:cs="Times New Roman"/>
        </w:rPr>
        <w:t>.</w:t>
      </w:r>
    </w:p>
    <w:p w14:paraId="5C392FBB" w14:textId="2CA824A5" w:rsidR="00323B04" w:rsidRPr="00404322" w:rsidRDefault="00B654D9" w:rsidP="00323B04">
      <w:pPr>
        <w:rPr>
          <w:rFonts w:cs="Times New Roman"/>
        </w:rPr>
      </w:pPr>
      <w:r w:rsidRPr="00DA2395">
        <w:rPr>
          <w:rFonts w:cs="Times New Roman"/>
        </w:rPr>
        <w:t xml:space="preserve">Dalam penelitian ini, </w:t>
      </w:r>
      <w:r w:rsidR="00AF6C7C" w:rsidRPr="00AF6C7C">
        <w:rPr>
          <w:rFonts w:cs="Times New Roman"/>
        </w:rPr>
        <w:t>Transformer</w:t>
      </w:r>
      <w:r w:rsidRPr="00DA2395">
        <w:rPr>
          <w:rFonts w:cs="Times New Roman"/>
        </w:rPr>
        <w:t xml:space="preserve"> tidak dibahas sebagai arsitektur yang dirancang ulang, melainkan sebagai fondasi dari model </w:t>
      </w:r>
      <w:r w:rsidRPr="00DA2395">
        <w:rPr>
          <w:rFonts w:cs="Times New Roman"/>
          <w:i/>
        </w:rPr>
        <w:t>speech</w:t>
      </w:r>
      <w:r w:rsidRPr="00DA2395">
        <w:rPr>
          <w:rFonts w:cs="Times New Roman"/>
        </w:rPr>
        <w:t xml:space="preserve"> pralatih yang digunakan, yaitu wav2vec 2.0, HuBERT, dan WavLM. Komponen </w:t>
      </w:r>
      <w:r w:rsidRPr="00DA2395">
        <w:rPr>
          <w:rFonts w:cs="Times New Roman"/>
          <w:i/>
        </w:rPr>
        <w:t>self-attention</w:t>
      </w:r>
      <w:r w:rsidRPr="00DA2395">
        <w:rPr>
          <w:rFonts w:cs="Times New Roman"/>
        </w:rPr>
        <w:t xml:space="preserve"> pada </w:t>
      </w:r>
      <w:r w:rsidR="00AF6C7C" w:rsidRPr="00AF6C7C">
        <w:rPr>
          <w:rFonts w:cs="Times New Roman"/>
        </w:rPr>
        <w:t>Transformer</w:t>
      </w:r>
      <w:r w:rsidRPr="00DA2395">
        <w:rPr>
          <w:rFonts w:cs="Times New Roman"/>
        </w:rPr>
        <w:t xml:space="preserve"> memungkinkan representasi </w:t>
      </w:r>
      <w:r w:rsidRPr="00DA2395">
        <w:rPr>
          <w:rFonts w:cs="Times New Roman"/>
          <w:i/>
        </w:rPr>
        <w:t>audio</w:t>
      </w:r>
      <w:r w:rsidRPr="00DA2395">
        <w:rPr>
          <w:rFonts w:cs="Times New Roman"/>
        </w:rPr>
        <w:t xml:space="preserve"> dibentuk dengan memperhatikan hubungan antarsekuens </w:t>
      </w:r>
      <w:r w:rsidRPr="00DA2395">
        <w:rPr>
          <w:rFonts w:cs="Times New Roman"/>
          <w:i/>
        </w:rPr>
        <w:t>frame</w:t>
      </w:r>
      <w:r w:rsidRPr="00DA2395">
        <w:rPr>
          <w:rFonts w:cs="Times New Roman"/>
        </w:rPr>
        <w:t xml:space="preserve"> secara kontekstual. Oleh karena itu, pembahasan </w:t>
      </w:r>
      <w:r w:rsidR="00AF6C7C" w:rsidRPr="00AF6C7C">
        <w:rPr>
          <w:rFonts w:cs="Times New Roman"/>
        </w:rPr>
        <w:t>Transformer</w:t>
      </w:r>
      <w:r w:rsidRPr="00DA2395">
        <w:rPr>
          <w:rFonts w:cs="Times New Roman"/>
        </w:rPr>
        <w:t xml:space="preserve"> dibatasi pada perannya sebagai dasar pembentukan </w:t>
      </w:r>
      <w:r w:rsidRPr="00DA2395">
        <w:rPr>
          <w:rFonts w:cs="Times New Roman"/>
          <w:i/>
        </w:rPr>
        <w:t>embedding</w:t>
      </w:r>
      <w:r w:rsidRPr="00DA2395">
        <w:rPr>
          <w:rFonts w:cs="Times New Roman"/>
        </w:rPr>
        <w:t xml:space="preserve"> </w:t>
      </w:r>
      <w:r w:rsidRPr="00DA2395">
        <w:rPr>
          <w:rFonts w:cs="Times New Roman"/>
          <w:i/>
        </w:rPr>
        <w:t>speech</w:t>
      </w:r>
      <w:r w:rsidRPr="00DA2395">
        <w:rPr>
          <w:rFonts w:cs="Times New Roman"/>
        </w:rPr>
        <w:t xml:space="preserve"> pralatih yang kemudian digunakan dalam skema </w:t>
      </w:r>
      <w:r w:rsidRPr="00DA2395">
        <w:rPr>
          <w:rFonts w:cs="Times New Roman"/>
          <w:i/>
        </w:rPr>
        <w:t>frozen feature extraction</w:t>
      </w:r>
      <w:r w:rsidRPr="00DA2395">
        <w:rPr>
          <w:rFonts w:cs="Times New Roman"/>
        </w:rPr>
        <w:t xml:space="preserve"> dan adaptasi LoRA.</w:t>
      </w:r>
      <w:r w:rsidR="00133CE2">
        <w:rPr>
          <w:rFonts w:cs="Times New Roman"/>
        </w:rPr>
        <w:t xml:space="preserve"> </w:t>
      </w:r>
      <w:r w:rsidR="00133CE2" w:rsidRPr="00133CE2">
        <w:rPr>
          <w:rFonts w:cs="Times New Roman"/>
        </w:rPr>
        <w:t xml:space="preserve">Arsitektur Transformer yang menjadi dasar </w:t>
      </w:r>
      <w:r w:rsidR="00133CE2" w:rsidRPr="00981F0A">
        <w:rPr>
          <w:rFonts w:cs="Times New Roman"/>
          <w:i/>
          <w:iCs/>
        </w:rPr>
        <w:t>backbone</w:t>
      </w:r>
      <w:r w:rsidR="00133CE2" w:rsidRPr="00133CE2">
        <w:rPr>
          <w:rFonts w:cs="Times New Roman"/>
        </w:rPr>
        <w:t xml:space="preserve"> </w:t>
      </w:r>
      <w:r w:rsidR="00133CE2" w:rsidRPr="00981F0A">
        <w:rPr>
          <w:rFonts w:cs="Times New Roman"/>
          <w:i/>
          <w:iCs/>
        </w:rPr>
        <w:t>speech</w:t>
      </w:r>
      <w:r w:rsidR="00133CE2" w:rsidRPr="00133CE2">
        <w:rPr>
          <w:rFonts w:cs="Times New Roman"/>
        </w:rPr>
        <w:t xml:space="preserve"> pralatih ditunjukkan pada </w:t>
      </w:r>
      <w:r w:rsidR="00404322">
        <w:rPr>
          <w:rFonts w:cs="Times New Roman"/>
        </w:rPr>
        <w:fldChar w:fldCharType="begin"/>
      </w:r>
      <w:r w:rsidR="00404322">
        <w:rPr>
          <w:rFonts w:cs="Times New Roman"/>
        </w:rPr>
        <w:instrText xml:space="preserve"> REF _Ref235237014 \h </w:instrText>
      </w:r>
      <w:r w:rsidR="00404322">
        <w:rPr>
          <w:rFonts w:cs="Times New Roman"/>
        </w:rPr>
      </w:r>
      <w:r w:rsidR="00404322">
        <w:rPr>
          <w:rFonts w:cs="Times New Roman"/>
        </w:rPr>
        <w:fldChar w:fldCharType="separate"/>
      </w:r>
      <w:r w:rsidR="005A2772" w:rsidRPr="00AE69D2">
        <w:t xml:space="preserve">Gambar </w:t>
      </w:r>
      <w:r w:rsidR="005A2772">
        <w:t>2.1</w:t>
      </w:r>
      <w:r w:rsidR="00404322">
        <w:rPr>
          <w:rFonts w:cs="Times New Roman"/>
        </w:rPr>
        <w:fldChar w:fldCharType="end"/>
      </w:r>
      <w:r w:rsidR="00404322">
        <w:rPr>
          <w:rFonts w:cs="Times New Roman"/>
        </w:rPr>
        <w:t>.</w:t>
      </w:r>
    </w:p>
    <w:p w14:paraId="5CCAD91D" w14:textId="78C0C946" w:rsidR="00305A66" w:rsidRPr="00184408" w:rsidRDefault="00305A66" w:rsidP="00184408">
      <w:pPr>
        <w:pStyle w:val="Judul3"/>
        <w:spacing w:before="0" w:after="160"/>
        <w:ind w:left="0" w:firstLine="0"/>
        <w:rPr>
          <w:rFonts w:ascii="Times New Roman" w:hAnsi="Times New Roman" w:cs="Times New Roman"/>
        </w:rPr>
      </w:pPr>
      <w:bookmarkStart w:id="58" w:name="_Toc218870513"/>
      <w:bookmarkStart w:id="59" w:name="_Toc235639807"/>
      <w:r w:rsidRPr="00184408">
        <w:rPr>
          <w:rFonts w:ascii="Times New Roman" w:hAnsi="Times New Roman" w:cs="Times New Roman"/>
        </w:rPr>
        <w:t xml:space="preserve">Kerangka Pembelajaran Representasi Ucapan Berbasis </w:t>
      </w:r>
      <w:r w:rsidRPr="00184408">
        <w:rPr>
          <w:rFonts w:ascii="Times New Roman" w:hAnsi="Times New Roman" w:cs="Times New Roman"/>
          <w:i/>
          <w:iCs/>
        </w:rPr>
        <w:t>Self-Supervised</w:t>
      </w:r>
      <w:r w:rsidRPr="00184408">
        <w:rPr>
          <w:rFonts w:ascii="Times New Roman" w:hAnsi="Times New Roman" w:cs="Times New Roman"/>
        </w:rPr>
        <w:t>: wav2vec2.0</w:t>
      </w:r>
      <w:bookmarkEnd w:id="58"/>
      <w:bookmarkEnd w:id="59"/>
    </w:p>
    <w:p w14:paraId="6CF8129C" w14:textId="5FFF9AFD" w:rsidR="00305A66" w:rsidRPr="00C667CB" w:rsidRDefault="00305A66" w:rsidP="00184408">
      <w:pPr>
        <w:rPr>
          <w:rFonts w:cs="Times New Roman"/>
        </w:rPr>
      </w:pPr>
      <w:r w:rsidRPr="00184408">
        <w:rPr>
          <w:rFonts w:cs="Times New Roman"/>
        </w:rPr>
        <w:t xml:space="preserve">wav2vec2.0 diperkenalkan sebagai kerangka pembelajaran representasi ucapan secara </w:t>
      </w:r>
      <w:r w:rsidRPr="00184408">
        <w:rPr>
          <w:rFonts w:cs="Times New Roman"/>
          <w:i/>
        </w:rPr>
        <w:t>self supervised</w:t>
      </w:r>
      <w:r w:rsidRPr="00184408">
        <w:rPr>
          <w:rFonts w:cs="Times New Roman"/>
        </w:rPr>
        <w:t xml:space="preserve"> yang memakai </w:t>
      </w:r>
      <w:r w:rsidRPr="00184408">
        <w:rPr>
          <w:rFonts w:cs="Times New Roman"/>
          <w:i/>
        </w:rPr>
        <w:t>audio</w:t>
      </w:r>
      <w:r w:rsidRPr="00184408">
        <w:rPr>
          <w:rFonts w:cs="Times New Roman"/>
        </w:rPr>
        <w:t xml:space="preserve"> mentah sebagai masukan, lalu representasi yang dihasilkan dapat dipakai kembali </w:t>
      </w:r>
      <w:r w:rsidRPr="00C667CB">
        <w:rPr>
          <w:rFonts w:cs="Times New Roman"/>
        </w:rPr>
        <w:t xml:space="preserve">pada tugas berlabel melalui tahap </w:t>
      </w:r>
      <w:r w:rsidRPr="00C667CB">
        <w:rPr>
          <w:rFonts w:cs="Times New Roman"/>
          <w:i/>
        </w:rPr>
        <w:t>fine-tuning</w:t>
      </w:r>
      <w:r w:rsidRPr="00C667CB">
        <w:rPr>
          <w:rFonts w:cs="Times New Roman"/>
        </w:rPr>
        <w:t xml:space="preserve">. Gambaran alur model dari sinyal </w:t>
      </w:r>
      <w:r w:rsidRPr="00C667CB">
        <w:rPr>
          <w:rFonts w:cs="Times New Roman"/>
          <w:i/>
        </w:rPr>
        <w:t>audio</w:t>
      </w:r>
      <w:r w:rsidRPr="00C667CB">
        <w:rPr>
          <w:rFonts w:cs="Times New Roman"/>
        </w:rPr>
        <w:t xml:space="preserve"> hingga perhitungan </w:t>
      </w:r>
      <w:r w:rsidRPr="00C667CB">
        <w:rPr>
          <w:rFonts w:cs="Times New Roman"/>
          <w:i/>
        </w:rPr>
        <w:t>Loss</w:t>
      </w:r>
      <w:r w:rsidRPr="00C667CB">
        <w:rPr>
          <w:rFonts w:cs="Times New Roman"/>
        </w:rPr>
        <w:t xml:space="preserve"> kontrastif ditampilkan pada ilustrasi arsitektur, sehingga keterkaitan antara </w:t>
      </w:r>
      <w:r w:rsidRPr="00C667CB">
        <w:rPr>
          <w:rFonts w:cs="Times New Roman"/>
          <w:i/>
        </w:rPr>
        <w:t>feature encoder</w:t>
      </w:r>
      <w:r w:rsidRPr="00C667CB">
        <w:rPr>
          <w:rFonts w:cs="Times New Roman"/>
        </w:rPr>
        <w:t xml:space="preserve">, </w:t>
      </w:r>
      <w:r w:rsidRPr="00C667CB">
        <w:rPr>
          <w:rFonts w:cs="Times New Roman"/>
          <w:i/>
        </w:rPr>
        <w:t>context network</w:t>
      </w:r>
      <w:r w:rsidRPr="00C667CB">
        <w:rPr>
          <w:rFonts w:cs="Times New Roman"/>
        </w:rPr>
        <w:t xml:space="preserve">, dan modul kuantisasi dapat dilihat secara utuh pada </w:t>
      </w:r>
      <w:r w:rsidRPr="00C667CB">
        <w:rPr>
          <w:rFonts w:cs="Times New Roman"/>
        </w:rPr>
        <w:fldChar w:fldCharType="begin"/>
      </w:r>
      <w:r w:rsidRPr="00C667CB">
        <w:rPr>
          <w:rFonts w:cs="Times New Roman"/>
        </w:rPr>
        <w:instrText xml:space="preserve"> REF _Ref218640363 \h </w:instrText>
      </w:r>
      <w:r w:rsidRPr="00C667CB">
        <w:rPr>
          <w:rFonts w:cs="Times New Roman"/>
        </w:rPr>
      </w:r>
      <w:r w:rsidRPr="00C667CB">
        <w:rPr>
          <w:rFonts w:cs="Times New Roman"/>
        </w:rPr>
        <w:fldChar w:fldCharType="separate"/>
      </w:r>
      <w:r w:rsidR="005A2772" w:rsidRPr="00AE69D2">
        <w:t xml:space="preserve">Gambar </w:t>
      </w:r>
      <w:r w:rsidR="005A2772">
        <w:t>2.2</w:t>
      </w:r>
      <w:r w:rsidRPr="00C667CB">
        <w:rPr>
          <w:rFonts w:cs="Times New Roman"/>
        </w:rPr>
        <w:fldChar w:fldCharType="end"/>
      </w:r>
      <w:r w:rsidRPr="00C667CB">
        <w:rPr>
          <w:rFonts w:cs="Times New Roman"/>
        </w:rPr>
        <w:t xml:space="preserve"> </w:t>
      </w:r>
      <w:sdt>
        <w:sdtPr>
          <w:rPr>
            <w:rFonts w:cs="Times New Roman"/>
            <w:color w:val="000000"/>
          </w:rPr>
          <w:tag w:val="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091781608"/>
          <w:placeholder>
            <w:docPart w:val="0D7313B560A6407C99C8F4E5B5D22F64"/>
          </w:placeholder>
        </w:sdtPr>
        <w:sdtContent>
          <w:r w:rsidR="004D7C97" w:rsidRPr="004D7C97">
            <w:rPr>
              <w:rFonts w:cs="Times New Roman"/>
              <w:color w:val="000000"/>
            </w:rPr>
            <w:t>(Baevski dkk., 2020)</w:t>
          </w:r>
        </w:sdtContent>
      </w:sdt>
      <w:r w:rsidRPr="00C667CB">
        <w:rPr>
          <w:rFonts w:cs="Times New Roman"/>
          <w:color w:val="000000"/>
        </w:rPr>
        <w:t>.</w:t>
      </w:r>
    </w:p>
    <w:p w14:paraId="03EEEC27" w14:textId="77777777" w:rsidR="00305A66" w:rsidRPr="00AE69D2" w:rsidRDefault="00305A66" w:rsidP="00305A66">
      <w:pPr>
        <w:keepNext/>
        <w:ind w:left="452"/>
      </w:pPr>
      <w:r w:rsidRPr="00AE69D2">
        <w:drawing>
          <wp:inline distT="0" distB="0" distL="0" distR="0" wp14:anchorId="4220F646" wp14:editId="45301958">
            <wp:extent cx="5488691" cy="2838450"/>
            <wp:effectExtent l="0" t="0" r="0" b="0"/>
            <wp:docPr id="193810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07719" name=""/>
                    <pic:cNvPicPr/>
                  </pic:nvPicPr>
                  <pic:blipFill rotWithShape="1">
                    <a:blip r:embed="rId24"/>
                    <a:srcRect t="8396"/>
                    <a:stretch>
                      <a:fillRect/>
                    </a:stretch>
                  </pic:blipFill>
                  <pic:spPr bwMode="auto">
                    <a:xfrm>
                      <a:off x="0" y="0"/>
                      <a:ext cx="5498519" cy="2843532"/>
                    </a:xfrm>
                    <a:prstGeom prst="rect">
                      <a:avLst/>
                    </a:prstGeom>
                    <a:ln>
                      <a:noFill/>
                    </a:ln>
                    <a:extLst>
                      <a:ext uri="{53640926-AAD7-44D8-BBD7-CCE9431645EC}">
                        <a14:shadowObscured xmlns:a14="http://schemas.microsoft.com/office/drawing/2010/main"/>
                      </a:ext>
                    </a:extLst>
                  </pic:spPr>
                </pic:pic>
              </a:graphicData>
            </a:graphic>
          </wp:inline>
        </w:drawing>
      </w:r>
    </w:p>
    <w:p w14:paraId="3F9F5EE4" w14:textId="01A90483" w:rsidR="00305A66" w:rsidRPr="0031410E" w:rsidRDefault="00305A66" w:rsidP="0031410E">
      <w:pPr>
        <w:pStyle w:val="Keterangan"/>
      </w:pPr>
      <w:bookmarkStart w:id="60" w:name="_Ref218640363"/>
      <w:bookmarkStart w:id="61" w:name="_Toc218870537"/>
      <w:bookmarkStart w:id="62" w:name="_Toc235443151"/>
      <w:r w:rsidRPr="00AE69D2">
        <w:t xml:space="preserve">Gambar </w:t>
      </w:r>
      <w:r w:rsidR="00F96E6E">
        <w:fldChar w:fldCharType="begin"/>
      </w:r>
      <w:r w:rsidR="00F96E6E">
        <w:instrText xml:space="preserve"> STYLEREF 1 \s </w:instrText>
      </w:r>
      <w:r w:rsidR="00F96E6E">
        <w:fldChar w:fldCharType="separate"/>
      </w:r>
      <w:r w:rsidR="005A2772">
        <w:t>2</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w:t>
      </w:r>
      <w:r w:rsidR="00F96E6E">
        <w:fldChar w:fldCharType="end"/>
      </w:r>
      <w:bookmarkEnd w:id="60"/>
      <w:r w:rsidRPr="00AE69D2">
        <w:t xml:space="preserve"> Kerangka wav2vec 2.0 </w:t>
      </w:r>
      <w:sdt>
        <w:sdtPr>
          <w:rPr>
            <w:rFonts w:cs="Times New Roman"/>
            <w:color w:val="000000"/>
          </w:rPr>
          <w:tag w:val="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688323124"/>
          <w:placeholder>
            <w:docPart w:val="0D7313B560A6407C99C8F4E5B5D22F64"/>
          </w:placeholder>
        </w:sdtPr>
        <w:sdtContent>
          <w:r w:rsidR="004D7C97" w:rsidRPr="004D7C97">
            <w:rPr>
              <w:rFonts w:cs="Times New Roman"/>
              <w:color w:val="000000"/>
            </w:rPr>
            <w:t>(Baevski dkk., 2020)</w:t>
          </w:r>
        </w:sdtContent>
      </w:sdt>
      <w:bookmarkEnd w:id="61"/>
      <w:bookmarkEnd w:id="62"/>
    </w:p>
    <w:p w14:paraId="58332F62" w14:textId="50E40794" w:rsidR="0080493D" w:rsidRDefault="00410C36" w:rsidP="00C667CB">
      <w:pPr>
        <w:rPr>
          <w:rFonts w:cs="Times New Roman"/>
        </w:rPr>
      </w:pPr>
      <w:bookmarkStart w:id="63" w:name="_Toc218870514"/>
      <w:r w:rsidRPr="00C667CB">
        <w:rPr>
          <w:rFonts w:cs="Times New Roman"/>
        </w:rPr>
        <w:t xml:space="preserve">wav2vec 2.0 merupakan model </w:t>
      </w:r>
      <w:r w:rsidRPr="00C667CB">
        <w:rPr>
          <w:rFonts w:cs="Times New Roman"/>
          <w:i/>
        </w:rPr>
        <w:t>self-supervised</w:t>
      </w:r>
      <w:r w:rsidRPr="00C667CB">
        <w:rPr>
          <w:rFonts w:cs="Times New Roman"/>
        </w:rPr>
        <w:t xml:space="preserve"> </w:t>
      </w:r>
      <w:r w:rsidRPr="00C667CB">
        <w:rPr>
          <w:rFonts w:cs="Times New Roman"/>
          <w:i/>
        </w:rPr>
        <w:t>speech</w:t>
      </w:r>
      <w:r w:rsidRPr="00C667CB">
        <w:rPr>
          <w:rFonts w:cs="Times New Roman"/>
        </w:rPr>
        <w:t xml:space="preserve"> yang mempelajari representasi dari </w:t>
      </w:r>
      <w:r w:rsidRPr="00C667CB">
        <w:rPr>
          <w:rFonts w:cs="Times New Roman"/>
          <w:i/>
        </w:rPr>
        <w:t>audio</w:t>
      </w:r>
      <w:r w:rsidRPr="00C667CB">
        <w:rPr>
          <w:rFonts w:cs="Times New Roman"/>
        </w:rPr>
        <w:t xml:space="preserve"> mentah melalui kombinasi </w:t>
      </w:r>
      <w:r w:rsidRPr="00C667CB">
        <w:rPr>
          <w:rFonts w:cs="Times New Roman"/>
          <w:i/>
        </w:rPr>
        <w:t>feature encoder</w:t>
      </w:r>
      <w:r w:rsidRPr="00C667CB">
        <w:rPr>
          <w:rFonts w:cs="Times New Roman"/>
        </w:rPr>
        <w:t xml:space="preserve"> berbasis konvolusi, </w:t>
      </w:r>
      <w:r w:rsidRPr="00C667CB">
        <w:rPr>
          <w:rFonts w:cs="Times New Roman"/>
          <w:i/>
        </w:rPr>
        <w:t>context network</w:t>
      </w:r>
      <w:r w:rsidRPr="00C667CB">
        <w:rPr>
          <w:rFonts w:cs="Times New Roman"/>
        </w:rPr>
        <w:t xml:space="preserve"> berbasis </w:t>
      </w:r>
      <w:r w:rsidR="00AF6C7C" w:rsidRPr="00AF6C7C">
        <w:rPr>
          <w:rFonts w:cs="Times New Roman"/>
        </w:rPr>
        <w:t>Transformer</w:t>
      </w:r>
      <w:r w:rsidRPr="00C667CB">
        <w:rPr>
          <w:rFonts w:cs="Times New Roman"/>
        </w:rPr>
        <w:t xml:space="preserve">, dan mekanisme pembelajaran pada bagian sinyal yang dimasking. Pada tahap pralatih, model dilatih untuk membedakan representasi target yang benar dari kandidat lain sehingga dapat membentuk </w:t>
      </w:r>
      <w:r w:rsidRPr="00C667CB">
        <w:rPr>
          <w:rFonts w:cs="Times New Roman"/>
          <w:i/>
        </w:rPr>
        <w:t>embedding</w:t>
      </w:r>
      <w:r w:rsidRPr="00C667CB">
        <w:rPr>
          <w:rFonts w:cs="Times New Roman"/>
        </w:rPr>
        <w:t xml:space="preserve"> ujaran tanpa membutuhkan transkripsi manual. Dalam </w:t>
      </w:r>
      <w:r w:rsidRPr="00C667CB">
        <w:rPr>
          <w:rFonts w:cs="Times New Roman"/>
        </w:rPr>
        <w:lastRenderedPageBreak/>
        <w:t xml:space="preserve">penelitian ini, wav2vec 2.0 tidak dilatih ulang dari awal, melainkan digunakan sebagai </w:t>
      </w:r>
      <w:r w:rsidRPr="00C667CB">
        <w:rPr>
          <w:rFonts w:cs="Times New Roman"/>
          <w:i/>
        </w:rPr>
        <w:t>backbone</w:t>
      </w:r>
      <w:r w:rsidRPr="00C667CB">
        <w:rPr>
          <w:rFonts w:cs="Times New Roman"/>
        </w:rPr>
        <w:t xml:space="preserve"> pralatih untuk menghasilkan </w:t>
      </w:r>
      <w:r w:rsidRPr="00C667CB">
        <w:rPr>
          <w:rFonts w:cs="Times New Roman"/>
          <w:i/>
        </w:rPr>
        <w:t>embedding</w:t>
      </w:r>
      <w:r w:rsidRPr="00C667CB">
        <w:rPr>
          <w:rFonts w:cs="Times New Roman"/>
        </w:rPr>
        <w:t xml:space="preserve"> </w:t>
      </w:r>
      <w:r w:rsidRPr="00C667CB">
        <w:rPr>
          <w:rFonts w:cs="Times New Roman"/>
          <w:i/>
        </w:rPr>
        <w:t>audio</w:t>
      </w:r>
      <w:r w:rsidRPr="00C667CB">
        <w:rPr>
          <w:rFonts w:cs="Times New Roman"/>
        </w:rPr>
        <w:t xml:space="preserve"> pada skenario </w:t>
      </w:r>
      <w:r w:rsidRPr="00C667CB">
        <w:rPr>
          <w:rFonts w:cs="Times New Roman"/>
          <w:i/>
        </w:rPr>
        <w:t>frozen feature extraction</w:t>
      </w:r>
      <w:r w:rsidRPr="00C667CB">
        <w:rPr>
          <w:rFonts w:cs="Times New Roman"/>
        </w:rPr>
        <w:t xml:space="preserve">. Oleh karena itu, pembahasan pada bagian ini difokuskan pada peran wav2vec 2.0 sebagai sumber representasi ujaran yang dibandingkan dengan HuBERT, WavLM, dan eGeMAPS, bukan pada formulasi lengkap </w:t>
      </w:r>
      <w:r w:rsidRPr="00C667CB">
        <w:rPr>
          <w:rFonts w:cs="Times New Roman"/>
          <w:i/>
        </w:rPr>
        <w:t>loss</w:t>
      </w:r>
      <w:r w:rsidRPr="00C667CB">
        <w:rPr>
          <w:rFonts w:cs="Times New Roman"/>
        </w:rPr>
        <w:t xml:space="preserve"> pralatihnya </w:t>
      </w:r>
      <w:sdt>
        <w:sdtPr>
          <w:rPr>
            <w:rFonts w:cs="Times New Roman"/>
            <w:color w:val="000000"/>
          </w:rPr>
          <w:tag w:val="MENDELEY_CITATION_v3_eyJjaXRhdGlvbklEIjoiTUVOREVMRVlfQ0lUQVRJT05fZDhmMzE4YjEtNDYxMC00MTA3LThmMzUtYTQxN2M3MGM4ZWF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850878659"/>
          <w:placeholder>
            <w:docPart w:val="A836FEEC15C2493099E2B13AD8BDD455"/>
          </w:placeholder>
        </w:sdtPr>
        <w:sdtContent>
          <w:r w:rsidR="004D7C97" w:rsidRPr="004D7C97">
            <w:rPr>
              <w:rFonts w:cs="Times New Roman"/>
              <w:color w:val="000000"/>
            </w:rPr>
            <w:t>(Baevski dkk., 2020)</w:t>
          </w:r>
        </w:sdtContent>
      </w:sdt>
      <w:r w:rsidRPr="00C667CB">
        <w:rPr>
          <w:rFonts w:cs="Times New Roman"/>
        </w:rPr>
        <w:t>.</w:t>
      </w:r>
    </w:p>
    <w:p w14:paraId="6A588C87" w14:textId="3DEE438F" w:rsidR="003614F9" w:rsidRPr="003614F9" w:rsidRDefault="003614F9" w:rsidP="003614F9">
      <w:pPr>
        <w:rPr>
          <w:rFonts w:cs="Times New Roman"/>
          <w:lang w:val="en-US"/>
        </w:rPr>
      </w:pPr>
      <w:r w:rsidRPr="003614F9">
        <w:rPr>
          <w:rFonts w:cs="Times New Roman"/>
          <w:lang w:val="en-US"/>
        </w:rPr>
        <w:t xml:space="preserve">Secara arsitektural, wav2vec 2.0 terdiri atas </w:t>
      </w:r>
      <w:r w:rsidRPr="003614F9">
        <w:rPr>
          <w:rFonts w:cs="Times New Roman"/>
          <w:i/>
          <w:lang w:val="en-US"/>
        </w:rPr>
        <w:t>feature encoder</w:t>
      </w:r>
      <w:r w:rsidRPr="003614F9">
        <w:rPr>
          <w:rFonts w:cs="Times New Roman"/>
          <w:lang w:val="en-US"/>
        </w:rPr>
        <w:t xml:space="preserve"> konvolusional yang menerima </w:t>
      </w:r>
      <w:r w:rsidRPr="003614F9">
        <w:rPr>
          <w:rFonts w:cs="Times New Roman"/>
          <w:i/>
          <w:lang w:val="en-US"/>
        </w:rPr>
        <w:t>waveform</w:t>
      </w:r>
      <w:r w:rsidRPr="003614F9">
        <w:rPr>
          <w:rFonts w:cs="Times New Roman"/>
          <w:lang w:val="en-US"/>
        </w:rPr>
        <w:t xml:space="preserve"> mentah, </w:t>
      </w:r>
      <w:r w:rsidRPr="003614F9">
        <w:rPr>
          <w:rFonts w:cs="Times New Roman"/>
          <w:i/>
          <w:lang w:val="en-US"/>
        </w:rPr>
        <w:t>context network</w:t>
      </w:r>
      <w:r w:rsidRPr="003614F9">
        <w:rPr>
          <w:rFonts w:cs="Times New Roman"/>
          <w:lang w:val="en-US"/>
        </w:rPr>
        <w:t xml:space="preserve"> berbasis </w:t>
      </w:r>
      <w:r w:rsidR="00AF6C7C" w:rsidRPr="00AF6C7C">
        <w:rPr>
          <w:rFonts w:cs="Times New Roman"/>
          <w:lang w:val="en-US"/>
        </w:rPr>
        <w:t>Transformer</w:t>
      </w:r>
      <w:r w:rsidRPr="003614F9">
        <w:rPr>
          <w:rFonts w:cs="Times New Roman"/>
          <w:lang w:val="en-US"/>
        </w:rPr>
        <w:t xml:space="preserve">, serta modul kuantisasi yang menghasilkan target diskret untuk </w:t>
      </w:r>
      <w:r w:rsidRPr="003614F9">
        <w:rPr>
          <w:rFonts w:cs="Times New Roman"/>
          <w:i/>
          <w:lang w:val="en-US"/>
        </w:rPr>
        <w:t>objective</w:t>
      </w:r>
      <w:r w:rsidRPr="003614F9">
        <w:rPr>
          <w:rFonts w:cs="Times New Roman"/>
          <w:lang w:val="en-US"/>
        </w:rPr>
        <w:t xml:space="preserve"> pralatih. </w:t>
      </w:r>
      <w:r w:rsidRPr="003614F9">
        <w:rPr>
          <w:rFonts w:cs="Times New Roman"/>
          <w:i/>
          <w:lang w:val="en-US"/>
        </w:rPr>
        <w:t>Feature encoder</w:t>
      </w:r>
      <w:r w:rsidRPr="003614F9">
        <w:rPr>
          <w:rFonts w:cs="Times New Roman"/>
          <w:lang w:val="en-US"/>
        </w:rPr>
        <w:t xml:space="preserve"> menggunakan beberapa blok konvolusi temporal untuk mengubah sinyal </w:t>
      </w:r>
      <w:r w:rsidRPr="003614F9">
        <w:rPr>
          <w:rFonts w:cs="Times New Roman"/>
          <w:i/>
          <w:lang w:val="en-US"/>
        </w:rPr>
        <w:t>audio</w:t>
      </w:r>
      <w:r w:rsidRPr="003614F9">
        <w:rPr>
          <w:rFonts w:cs="Times New Roman"/>
          <w:lang w:val="en-US"/>
        </w:rPr>
        <w:t xml:space="preserve"> menjadi representasi laten berdimensi waktu, sedangkan </w:t>
      </w:r>
      <w:r w:rsidR="00AF6C7C" w:rsidRPr="00AF6C7C">
        <w:rPr>
          <w:rFonts w:cs="Times New Roman"/>
          <w:lang w:val="en-US"/>
        </w:rPr>
        <w:t>Transformer</w:t>
      </w:r>
      <w:r w:rsidRPr="003614F9">
        <w:rPr>
          <w:rFonts w:cs="Times New Roman"/>
          <w:lang w:val="en-US"/>
        </w:rPr>
        <w:t xml:space="preserve"> membentuk representasi kontekstual dengan memperhatikan hubungan antarposisi dalam urutan </w:t>
      </w:r>
      <w:r w:rsidRPr="003614F9">
        <w:rPr>
          <w:rFonts w:cs="Times New Roman"/>
          <w:i/>
          <w:lang w:val="en-US"/>
        </w:rPr>
        <w:t>audio</w:t>
      </w:r>
      <w:r w:rsidRPr="003614F9">
        <w:rPr>
          <w:rFonts w:cs="Times New Roman"/>
          <w:lang w:val="en-US"/>
        </w:rPr>
        <w:t xml:space="preserve">. Pada konfigurasi Base yang relevan dengan </w:t>
      </w:r>
      <w:r w:rsidRPr="003614F9">
        <w:rPr>
          <w:rFonts w:cs="Times New Roman"/>
          <w:i/>
          <w:lang w:val="en-US"/>
        </w:rPr>
        <w:t>embedding</w:t>
      </w:r>
      <w:r w:rsidRPr="003614F9">
        <w:rPr>
          <w:rFonts w:cs="Times New Roman"/>
          <w:lang w:val="en-US"/>
        </w:rPr>
        <w:t xml:space="preserve"> berdimensi 768, wav2vec 2.0 menggunakan 12 blok </w:t>
      </w:r>
      <w:r w:rsidR="00AF6C7C" w:rsidRPr="00AF6C7C">
        <w:rPr>
          <w:rFonts w:cs="Times New Roman"/>
          <w:lang w:val="en-US"/>
        </w:rPr>
        <w:t>Transformer</w:t>
      </w:r>
      <w:r w:rsidRPr="003614F9">
        <w:rPr>
          <w:rFonts w:cs="Times New Roman"/>
          <w:lang w:val="en-US"/>
        </w:rPr>
        <w:t xml:space="preserve">, dimensi hidden 768, dimensi </w:t>
      </w:r>
      <w:r w:rsidRPr="003614F9">
        <w:rPr>
          <w:rFonts w:cs="Times New Roman"/>
          <w:i/>
          <w:lang w:val="en-US"/>
        </w:rPr>
        <w:t>feed-forward</w:t>
      </w:r>
      <w:r w:rsidRPr="003614F9">
        <w:rPr>
          <w:rFonts w:cs="Times New Roman"/>
          <w:lang w:val="en-US"/>
        </w:rPr>
        <w:t xml:space="preserve"> 3.072, dan 8 </w:t>
      </w:r>
      <w:r w:rsidRPr="003614F9">
        <w:rPr>
          <w:rFonts w:cs="Times New Roman"/>
          <w:i/>
          <w:lang w:val="en-US"/>
        </w:rPr>
        <w:t>attention</w:t>
      </w:r>
      <w:r w:rsidRPr="003614F9">
        <w:rPr>
          <w:rFonts w:cs="Times New Roman"/>
          <w:lang w:val="en-US"/>
        </w:rPr>
        <w:t xml:space="preserve"> </w:t>
      </w:r>
      <w:r w:rsidRPr="003614F9">
        <w:rPr>
          <w:rFonts w:cs="Times New Roman"/>
          <w:i/>
          <w:lang w:val="en-US"/>
        </w:rPr>
        <w:t>head</w:t>
      </w:r>
      <w:r w:rsidRPr="003614F9">
        <w:rPr>
          <w:rFonts w:cs="Times New Roman"/>
          <w:lang w:val="en-US"/>
        </w:rPr>
        <w:t xml:space="preserve">, dengan jumlah parameter sekitar 95 juta. Konfigurasi Large pada paper aslinya lebih besar, yaitu 24 blok </w:t>
      </w:r>
      <w:r w:rsidR="00AF6C7C" w:rsidRPr="00AF6C7C">
        <w:rPr>
          <w:rFonts w:cs="Times New Roman"/>
          <w:lang w:val="en-US"/>
        </w:rPr>
        <w:t>Transformer</w:t>
      </w:r>
      <w:r w:rsidRPr="003614F9">
        <w:rPr>
          <w:rFonts w:cs="Times New Roman"/>
          <w:lang w:val="en-US"/>
        </w:rPr>
        <w:t xml:space="preserve">, dimensi hidden 1.024, 16 </w:t>
      </w:r>
      <w:r w:rsidRPr="003614F9">
        <w:rPr>
          <w:rFonts w:cs="Times New Roman"/>
          <w:i/>
          <w:lang w:val="en-US"/>
        </w:rPr>
        <w:t>attention</w:t>
      </w:r>
      <w:r w:rsidRPr="003614F9">
        <w:rPr>
          <w:rFonts w:cs="Times New Roman"/>
          <w:lang w:val="en-US"/>
        </w:rPr>
        <w:t xml:space="preserve"> </w:t>
      </w:r>
      <w:r w:rsidRPr="003614F9">
        <w:rPr>
          <w:rFonts w:cs="Times New Roman"/>
          <w:i/>
          <w:lang w:val="en-US"/>
        </w:rPr>
        <w:t>head</w:t>
      </w:r>
      <w:r w:rsidRPr="003614F9">
        <w:rPr>
          <w:rFonts w:cs="Times New Roman"/>
          <w:lang w:val="en-US"/>
        </w:rPr>
        <w:t xml:space="preserve">, dan sekitar 317 juta parameter </w:t>
      </w:r>
      <w:sdt>
        <w:sdtPr>
          <w:rPr>
            <w:rFonts w:cs="Times New Roman"/>
            <w:color w:val="000000"/>
          </w:rPr>
          <w:tag w:val="MENDELEY_CITATION_v3_eyJjaXRhdGlvbklEIjoiTUVOREVMRVlfQ0lUQVRJT05fNTY1ODk0ZTctOGIwYi00MTE2LThmYTgtNDlkMWNlMWQxNTU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35121163"/>
          <w:placeholder>
            <w:docPart w:val="7F8CF21B63B14122A21CBBD364784303"/>
          </w:placeholder>
        </w:sdtPr>
        <w:sdtContent>
          <w:r w:rsidR="004D7C97" w:rsidRPr="004D7C97">
            <w:rPr>
              <w:rFonts w:cs="Times New Roman"/>
              <w:color w:val="000000"/>
            </w:rPr>
            <w:t>(Baevski dkk., 2020)</w:t>
          </w:r>
        </w:sdtContent>
      </w:sdt>
      <w:r>
        <w:rPr>
          <w:rFonts w:cs="Times New Roman"/>
          <w:color w:val="000000"/>
        </w:rPr>
        <w:t>.</w:t>
      </w:r>
    </w:p>
    <w:p w14:paraId="621409E8" w14:textId="133C4B57" w:rsidR="003614F9" w:rsidRDefault="003614F9" w:rsidP="003614F9">
      <w:pPr>
        <w:rPr>
          <w:rFonts w:cs="Times New Roman"/>
          <w:color w:val="000000"/>
        </w:rPr>
      </w:pPr>
      <w:r w:rsidRPr="003614F9">
        <w:rPr>
          <w:rFonts w:cs="Times New Roman"/>
          <w:i/>
          <w:lang w:val="en-US"/>
        </w:rPr>
        <w:t>Objective</w:t>
      </w:r>
      <w:r w:rsidRPr="003614F9">
        <w:rPr>
          <w:rFonts w:cs="Times New Roman"/>
          <w:lang w:val="en-US"/>
        </w:rPr>
        <w:t xml:space="preserve"> pralatih wav2vec 2.0 bersifat contrastive. Sebagian representasi laten dari </w:t>
      </w:r>
      <w:r w:rsidRPr="003614F9">
        <w:rPr>
          <w:rFonts w:cs="Times New Roman"/>
          <w:i/>
          <w:lang w:val="en-US"/>
        </w:rPr>
        <w:t>feature encoder</w:t>
      </w:r>
      <w:r w:rsidRPr="003614F9">
        <w:rPr>
          <w:rFonts w:cs="Times New Roman"/>
          <w:lang w:val="en-US"/>
        </w:rPr>
        <w:t xml:space="preserve"> dimasking, kemudian </w:t>
      </w:r>
      <w:r w:rsidRPr="003614F9">
        <w:rPr>
          <w:rFonts w:cs="Times New Roman"/>
          <w:i/>
          <w:lang w:val="en-US"/>
        </w:rPr>
        <w:t>context network</w:t>
      </w:r>
      <w:r w:rsidRPr="003614F9">
        <w:rPr>
          <w:rFonts w:cs="Times New Roman"/>
          <w:lang w:val="en-US"/>
        </w:rPr>
        <w:t xml:space="preserve"> dilatih untuk mengenali representasi target yang benar dari sekumpulan kandidat yang mencakup </w:t>
      </w:r>
      <w:r w:rsidRPr="003614F9">
        <w:rPr>
          <w:rFonts w:cs="Times New Roman"/>
          <w:i/>
          <w:lang w:val="en-US"/>
        </w:rPr>
        <w:t>distractor</w:t>
      </w:r>
      <w:r w:rsidRPr="003614F9">
        <w:rPr>
          <w:rFonts w:cs="Times New Roman"/>
          <w:lang w:val="en-US"/>
        </w:rPr>
        <w:t xml:space="preserve">. Target tersebut diperoleh dari proses kuantisasi laten, dan pelatihan juga disertai diversity </w:t>
      </w:r>
      <w:r w:rsidRPr="003614F9">
        <w:rPr>
          <w:rFonts w:cs="Times New Roman"/>
          <w:i/>
          <w:lang w:val="en-US"/>
        </w:rPr>
        <w:t>loss</w:t>
      </w:r>
      <w:r w:rsidRPr="003614F9">
        <w:rPr>
          <w:rFonts w:cs="Times New Roman"/>
          <w:lang w:val="en-US"/>
        </w:rPr>
        <w:t xml:space="preserve"> agar </w:t>
      </w:r>
      <w:r w:rsidRPr="003614F9">
        <w:rPr>
          <w:rFonts w:cs="Times New Roman"/>
          <w:i/>
          <w:lang w:val="en-US"/>
        </w:rPr>
        <w:t>codebook</w:t>
      </w:r>
      <w:r w:rsidRPr="003614F9">
        <w:rPr>
          <w:rFonts w:cs="Times New Roman"/>
          <w:lang w:val="en-US"/>
        </w:rPr>
        <w:t xml:space="preserve"> tidak hanya menggunakan sebagian kecil entri. Dengan mekanisme ini, wav2vec 2.0 dapat mempelajari representasi ujaran dari data </w:t>
      </w:r>
      <w:r w:rsidRPr="003614F9">
        <w:rPr>
          <w:rFonts w:cs="Times New Roman"/>
          <w:i/>
          <w:lang w:val="en-US"/>
        </w:rPr>
        <w:t>audio</w:t>
      </w:r>
      <w:r w:rsidRPr="003614F9">
        <w:rPr>
          <w:rFonts w:cs="Times New Roman"/>
          <w:lang w:val="en-US"/>
        </w:rPr>
        <w:t xml:space="preserve"> tanpa transkripsi manual, lalu representasi tersebut dapat digunakan pada tugas hilir seperti pengenalan ujaran atau ekstraksi </w:t>
      </w:r>
      <w:r w:rsidRPr="003614F9">
        <w:rPr>
          <w:rFonts w:cs="Times New Roman"/>
          <w:i/>
          <w:lang w:val="en-US"/>
        </w:rPr>
        <w:t>embedding</w:t>
      </w:r>
      <w:r w:rsidRPr="003614F9">
        <w:rPr>
          <w:rFonts w:cs="Times New Roman"/>
          <w:lang w:val="en-US"/>
        </w:rPr>
        <w:t xml:space="preserve"> untuk pemodelan lain </w:t>
      </w:r>
      <w:sdt>
        <w:sdtPr>
          <w:rPr>
            <w:rFonts w:cs="Times New Roman"/>
            <w:color w:val="000000"/>
          </w:rPr>
          <w:tag w:val="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730189831"/>
          <w:placeholder>
            <w:docPart w:val="437C69F4B30641F19155EC2D43D40797"/>
          </w:placeholder>
        </w:sdtPr>
        <w:sdtContent>
          <w:r w:rsidR="004D7C97" w:rsidRPr="004D7C97">
            <w:rPr>
              <w:rFonts w:cs="Times New Roman"/>
              <w:color w:val="000000"/>
            </w:rPr>
            <w:t>(Baevski dkk., 2020)</w:t>
          </w:r>
        </w:sdtContent>
      </w:sdt>
      <w:r>
        <w:rPr>
          <w:rFonts w:cs="Times New Roman"/>
          <w:color w:val="000000"/>
        </w:rPr>
        <w:t>.</w:t>
      </w:r>
    </w:p>
    <w:p w14:paraId="746CC575" w14:textId="59BFF132" w:rsidR="00D50BE8" w:rsidRDefault="00D50BE8" w:rsidP="00D50BE8">
      <w:pPr>
        <w:pStyle w:val="Keterangan"/>
      </w:pPr>
      <w:bookmarkStart w:id="64" w:name="_Ref232252354"/>
      <w:bookmarkStart w:id="65" w:name="_Toc235443190"/>
      <w:r>
        <w:t xml:space="preserve">Tabel </w:t>
      </w:r>
      <w:r w:rsidR="00722F88">
        <w:fldChar w:fldCharType="begin"/>
      </w:r>
      <w:r w:rsidR="00722F88">
        <w:instrText xml:space="preserve"> STYLEREF 1 \s </w:instrText>
      </w:r>
      <w:r w:rsidR="00722F88">
        <w:fldChar w:fldCharType="separate"/>
      </w:r>
      <w:r w:rsidR="005A2772">
        <w:t>2</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w:t>
      </w:r>
      <w:r w:rsidR="00722F88">
        <w:fldChar w:fldCharType="end"/>
      </w:r>
      <w:bookmarkEnd w:id="64"/>
      <w:r>
        <w:t xml:space="preserve"> </w:t>
      </w:r>
      <w:r w:rsidRPr="00A842FD">
        <w:t xml:space="preserve">Ringkasan konfigurasi varian wav2vec 2.0 dan data pralatih </w:t>
      </w:r>
      <w:sdt>
        <w:sdtPr>
          <w:rPr>
            <w:rFonts w:cs="Times New Roman"/>
            <w:color w:val="000000"/>
          </w:rPr>
          <w:tag w:val="MENDELEY_CITATION_v3_eyJjaXRhdGlvbklEIjoiTUVOREVMRVlfQ0lUQVRJT05fYTQ3ODVkNzctMDBhZS00YWU4LWFmZDEtMzdlNTZhODAxODBl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699126195"/>
          <w:placeholder>
            <w:docPart w:val="13B380E23C7B4227B1A951E04819B4BF"/>
          </w:placeholder>
        </w:sdtPr>
        <w:sdtContent>
          <w:r w:rsidR="004D7C97" w:rsidRPr="004D7C97">
            <w:rPr>
              <w:rFonts w:cs="Times New Roman"/>
              <w:color w:val="000000"/>
            </w:rPr>
            <w:t>(Baevski dkk., 2020)</w:t>
          </w:r>
        </w:sdtContent>
      </w:sdt>
      <w:bookmarkEnd w:id="65"/>
    </w:p>
    <w:tbl>
      <w:tblPr>
        <w:tblStyle w:val="KisiTabel"/>
        <w:tblW w:w="5000" w:type="pct"/>
        <w:tblLook w:val="04A0" w:firstRow="1" w:lastRow="0" w:firstColumn="1" w:lastColumn="0" w:noHBand="0" w:noVBand="1"/>
      </w:tblPr>
      <w:tblGrid>
        <w:gridCol w:w="1186"/>
        <w:gridCol w:w="1550"/>
        <w:gridCol w:w="1178"/>
        <w:gridCol w:w="1060"/>
        <w:gridCol w:w="1296"/>
        <w:gridCol w:w="1389"/>
        <w:gridCol w:w="1403"/>
      </w:tblGrid>
      <w:tr w:rsidR="00D50BE8" w:rsidRPr="008947FB" w14:paraId="64B5D551" w14:textId="77777777" w:rsidTr="00C7229F">
        <w:tc>
          <w:tcPr>
            <w:tcW w:w="654" w:type="pct"/>
          </w:tcPr>
          <w:p w14:paraId="0BE004A8" w14:textId="77777777" w:rsidR="00D50BE8" w:rsidRPr="008947FB" w:rsidRDefault="00D50BE8" w:rsidP="00C7229F">
            <w:pPr>
              <w:rPr>
                <w:b/>
                <w:bCs/>
                <w:lang w:val="en-US"/>
              </w:rPr>
            </w:pPr>
            <w:r w:rsidRPr="008947FB">
              <w:rPr>
                <w:b/>
                <w:bCs/>
                <w:lang w:val="en-US"/>
              </w:rPr>
              <w:t>Varian</w:t>
            </w:r>
          </w:p>
        </w:tc>
        <w:tc>
          <w:tcPr>
            <w:tcW w:w="855" w:type="pct"/>
          </w:tcPr>
          <w:p w14:paraId="2C1F4AEB" w14:textId="77777777" w:rsidR="00D50BE8" w:rsidRPr="008947FB" w:rsidRDefault="00D50BE8" w:rsidP="00C7229F">
            <w:pPr>
              <w:rPr>
                <w:b/>
                <w:bCs/>
                <w:lang w:val="en-US"/>
              </w:rPr>
            </w:pPr>
            <w:r w:rsidRPr="008947FB">
              <w:rPr>
                <w:b/>
                <w:bCs/>
                <w:lang w:val="en-US"/>
              </w:rPr>
              <w:t>Layer Transformer</w:t>
            </w:r>
          </w:p>
        </w:tc>
        <w:tc>
          <w:tcPr>
            <w:tcW w:w="650" w:type="pct"/>
          </w:tcPr>
          <w:p w14:paraId="4789E174" w14:textId="77777777" w:rsidR="00D50BE8" w:rsidRPr="008947FB" w:rsidRDefault="00D50BE8" w:rsidP="00C7229F">
            <w:pPr>
              <w:rPr>
                <w:b/>
                <w:bCs/>
                <w:lang w:val="en-US"/>
              </w:rPr>
            </w:pPr>
            <w:r w:rsidRPr="008947FB">
              <w:rPr>
                <w:b/>
                <w:bCs/>
                <w:lang w:val="en-US"/>
              </w:rPr>
              <w:t>Dimensi hidden</w:t>
            </w:r>
          </w:p>
        </w:tc>
        <w:tc>
          <w:tcPr>
            <w:tcW w:w="585" w:type="pct"/>
          </w:tcPr>
          <w:p w14:paraId="0F9AEEF1" w14:textId="77777777" w:rsidR="00D50BE8" w:rsidRPr="008947FB" w:rsidRDefault="00D50BE8" w:rsidP="00C7229F">
            <w:pPr>
              <w:rPr>
                <w:b/>
                <w:bCs/>
                <w:lang w:val="en-US"/>
              </w:rPr>
            </w:pPr>
            <w:r w:rsidRPr="008947FB">
              <w:rPr>
                <w:b/>
                <w:bCs/>
                <w:lang w:val="en-US"/>
              </w:rPr>
              <w:t>Head atensi</w:t>
            </w:r>
          </w:p>
        </w:tc>
        <w:tc>
          <w:tcPr>
            <w:tcW w:w="715" w:type="pct"/>
          </w:tcPr>
          <w:p w14:paraId="45CD582F" w14:textId="77777777" w:rsidR="00D50BE8" w:rsidRPr="008947FB" w:rsidRDefault="00D50BE8" w:rsidP="00C7229F">
            <w:pPr>
              <w:rPr>
                <w:b/>
                <w:bCs/>
                <w:lang w:val="en-US"/>
              </w:rPr>
            </w:pPr>
            <w:r w:rsidRPr="008947FB">
              <w:rPr>
                <w:b/>
                <w:bCs/>
                <w:lang w:val="en-US"/>
              </w:rPr>
              <w:t>Jumlah parameter</w:t>
            </w:r>
          </w:p>
        </w:tc>
        <w:tc>
          <w:tcPr>
            <w:tcW w:w="766" w:type="pct"/>
          </w:tcPr>
          <w:p w14:paraId="71BCEB99" w14:textId="77777777" w:rsidR="00D50BE8" w:rsidRPr="008947FB" w:rsidRDefault="00D50BE8" w:rsidP="00C7229F">
            <w:pPr>
              <w:rPr>
                <w:b/>
                <w:bCs/>
                <w:lang w:val="en-US"/>
              </w:rPr>
            </w:pPr>
            <w:r w:rsidRPr="008947FB">
              <w:rPr>
                <w:b/>
                <w:bCs/>
                <w:lang w:val="en-US"/>
              </w:rPr>
              <w:t>Data pralatih</w:t>
            </w:r>
          </w:p>
        </w:tc>
        <w:tc>
          <w:tcPr>
            <w:tcW w:w="774" w:type="pct"/>
          </w:tcPr>
          <w:p w14:paraId="77A73554" w14:textId="77777777" w:rsidR="00D50BE8" w:rsidRPr="008947FB" w:rsidRDefault="00D50BE8" w:rsidP="00C7229F">
            <w:pPr>
              <w:rPr>
                <w:b/>
                <w:bCs/>
                <w:lang w:val="en-US"/>
              </w:rPr>
            </w:pPr>
            <w:r w:rsidRPr="008947FB">
              <w:rPr>
                <w:b/>
                <w:bCs/>
                <w:lang w:val="en-US"/>
              </w:rPr>
              <w:t>Langkah pembaruan</w:t>
            </w:r>
          </w:p>
        </w:tc>
      </w:tr>
      <w:tr w:rsidR="00D50BE8" w:rsidRPr="008947FB" w14:paraId="38DB6247" w14:textId="77777777" w:rsidTr="00C7229F">
        <w:tc>
          <w:tcPr>
            <w:tcW w:w="654" w:type="pct"/>
          </w:tcPr>
          <w:p w14:paraId="2EC583BB" w14:textId="77777777" w:rsidR="00D50BE8" w:rsidRPr="008947FB" w:rsidRDefault="00D50BE8" w:rsidP="00C7229F">
            <w:pPr>
              <w:rPr>
                <w:lang w:val="en-US"/>
              </w:rPr>
            </w:pPr>
            <w:r w:rsidRPr="008947FB">
              <w:rPr>
                <w:lang w:val="en-US"/>
              </w:rPr>
              <w:t>wav2vec 2.0 Base</w:t>
            </w:r>
          </w:p>
        </w:tc>
        <w:tc>
          <w:tcPr>
            <w:tcW w:w="855" w:type="pct"/>
          </w:tcPr>
          <w:p w14:paraId="6A5B67B6" w14:textId="77777777" w:rsidR="00D50BE8" w:rsidRPr="008947FB" w:rsidRDefault="00D50BE8" w:rsidP="00C7229F">
            <w:pPr>
              <w:rPr>
                <w:lang w:val="en-US"/>
              </w:rPr>
            </w:pPr>
            <w:r w:rsidRPr="008947FB">
              <w:rPr>
                <w:lang w:val="en-US"/>
              </w:rPr>
              <w:t>12</w:t>
            </w:r>
          </w:p>
        </w:tc>
        <w:tc>
          <w:tcPr>
            <w:tcW w:w="650" w:type="pct"/>
          </w:tcPr>
          <w:p w14:paraId="4FA69598" w14:textId="77777777" w:rsidR="00D50BE8" w:rsidRPr="008947FB" w:rsidRDefault="00D50BE8" w:rsidP="00C7229F">
            <w:pPr>
              <w:rPr>
                <w:lang w:val="en-US"/>
              </w:rPr>
            </w:pPr>
            <w:r w:rsidRPr="008947FB">
              <w:rPr>
                <w:lang w:val="en-US"/>
              </w:rPr>
              <w:t>768</w:t>
            </w:r>
          </w:p>
        </w:tc>
        <w:tc>
          <w:tcPr>
            <w:tcW w:w="585" w:type="pct"/>
          </w:tcPr>
          <w:p w14:paraId="44C5D850" w14:textId="77777777" w:rsidR="00D50BE8" w:rsidRPr="008947FB" w:rsidRDefault="00D50BE8" w:rsidP="00C7229F">
            <w:pPr>
              <w:rPr>
                <w:lang w:val="en-US"/>
              </w:rPr>
            </w:pPr>
            <w:r w:rsidRPr="008947FB">
              <w:rPr>
                <w:lang w:val="en-US"/>
              </w:rPr>
              <w:t>8</w:t>
            </w:r>
          </w:p>
        </w:tc>
        <w:tc>
          <w:tcPr>
            <w:tcW w:w="715" w:type="pct"/>
          </w:tcPr>
          <w:p w14:paraId="750844B5" w14:textId="77777777" w:rsidR="00D50BE8" w:rsidRPr="008947FB" w:rsidRDefault="00D50BE8" w:rsidP="00C7229F">
            <w:pPr>
              <w:rPr>
                <w:lang w:val="en-US"/>
              </w:rPr>
            </w:pPr>
            <w:r w:rsidRPr="008947FB">
              <w:rPr>
                <w:lang w:val="en-US"/>
              </w:rPr>
              <w:t>95M</w:t>
            </w:r>
          </w:p>
        </w:tc>
        <w:tc>
          <w:tcPr>
            <w:tcW w:w="766" w:type="pct"/>
          </w:tcPr>
          <w:p w14:paraId="5940D72D" w14:textId="77777777" w:rsidR="00D50BE8" w:rsidRPr="008947FB" w:rsidRDefault="00D50BE8" w:rsidP="00C7229F">
            <w:pPr>
              <w:rPr>
                <w:lang w:val="en-US"/>
              </w:rPr>
            </w:pPr>
            <w:r w:rsidRPr="008947FB">
              <w:rPr>
                <w:lang w:val="en-US"/>
              </w:rPr>
              <w:t>LS-960 / LibriSpeech 960 jam</w:t>
            </w:r>
          </w:p>
        </w:tc>
        <w:tc>
          <w:tcPr>
            <w:tcW w:w="774" w:type="pct"/>
          </w:tcPr>
          <w:p w14:paraId="278BCA44" w14:textId="77777777" w:rsidR="00D50BE8" w:rsidRPr="008947FB" w:rsidRDefault="00D50BE8" w:rsidP="00C7229F">
            <w:pPr>
              <w:rPr>
                <w:lang w:val="en-US"/>
              </w:rPr>
            </w:pPr>
            <w:r w:rsidRPr="008947FB">
              <w:rPr>
                <w:lang w:val="en-US"/>
              </w:rPr>
              <w:t>400k</w:t>
            </w:r>
          </w:p>
        </w:tc>
      </w:tr>
      <w:tr w:rsidR="00D50BE8" w:rsidRPr="008947FB" w14:paraId="5B3B558A" w14:textId="77777777" w:rsidTr="00C7229F">
        <w:tc>
          <w:tcPr>
            <w:tcW w:w="654" w:type="pct"/>
          </w:tcPr>
          <w:p w14:paraId="535613E2" w14:textId="77777777" w:rsidR="00D50BE8" w:rsidRPr="008947FB" w:rsidRDefault="00D50BE8" w:rsidP="00C7229F">
            <w:pPr>
              <w:rPr>
                <w:lang w:val="en-US"/>
              </w:rPr>
            </w:pPr>
            <w:r w:rsidRPr="008947FB">
              <w:rPr>
                <w:lang w:val="en-US"/>
              </w:rPr>
              <w:t>wav2vec 2.0 Large</w:t>
            </w:r>
          </w:p>
        </w:tc>
        <w:tc>
          <w:tcPr>
            <w:tcW w:w="855" w:type="pct"/>
          </w:tcPr>
          <w:p w14:paraId="2845B9FE" w14:textId="77777777" w:rsidR="00D50BE8" w:rsidRPr="008947FB" w:rsidRDefault="00D50BE8" w:rsidP="00C7229F">
            <w:pPr>
              <w:rPr>
                <w:lang w:val="en-US"/>
              </w:rPr>
            </w:pPr>
            <w:r w:rsidRPr="008947FB">
              <w:rPr>
                <w:lang w:val="en-US"/>
              </w:rPr>
              <w:t>24</w:t>
            </w:r>
          </w:p>
        </w:tc>
        <w:tc>
          <w:tcPr>
            <w:tcW w:w="650" w:type="pct"/>
          </w:tcPr>
          <w:p w14:paraId="15FD068A" w14:textId="77777777" w:rsidR="00D50BE8" w:rsidRPr="008947FB" w:rsidRDefault="00D50BE8" w:rsidP="00C7229F">
            <w:pPr>
              <w:rPr>
                <w:lang w:val="en-US"/>
              </w:rPr>
            </w:pPr>
            <w:r w:rsidRPr="008947FB">
              <w:rPr>
                <w:lang w:val="en-US"/>
              </w:rPr>
              <w:t>1024</w:t>
            </w:r>
          </w:p>
        </w:tc>
        <w:tc>
          <w:tcPr>
            <w:tcW w:w="585" w:type="pct"/>
          </w:tcPr>
          <w:p w14:paraId="26F097A1" w14:textId="77777777" w:rsidR="00D50BE8" w:rsidRPr="008947FB" w:rsidRDefault="00D50BE8" w:rsidP="00C7229F">
            <w:pPr>
              <w:rPr>
                <w:lang w:val="en-US"/>
              </w:rPr>
            </w:pPr>
            <w:r w:rsidRPr="008947FB">
              <w:rPr>
                <w:lang w:val="en-US"/>
              </w:rPr>
              <w:t>16</w:t>
            </w:r>
          </w:p>
        </w:tc>
        <w:tc>
          <w:tcPr>
            <w:tcW w:w="715" w:type="pct"/>
          </w:tcPr>
          <w:p w14:paraId="76F5B781" w14:textId="77777777" w:rsidR="00D50BE8" w:rsidRPr="008947FB" w:rsidRDefault="00D50BE8" w:rsidP="00C7229F">
            <w:pPr>
              <w:rPr>
                <w:lang w:val="en-US"/>
              </w:rPr>
            </w:pPr>
            <w:r w:rsidRPr="008947FB">
              <w:rPr>
                <w:lang w:val="en-US"/>
              </w:rPr>
              <w:t>317M</w:t>
            </w:r>
          </w:p>
        </w:tc>
        <w:tc>
          <w:tcPr>
            <w:tcW w:w="766" w:type="pct"/>
          </w:tcPr>
          <w:p w14:paraId="4B8DBCA9" w14:textId="77777777" w:rsidR="00D50BE8" w:rsidRPr="008947FB" w:rsidRDefault="00D50BE8" w:rsidP="00C7229F">
            <w:pPr>
              <w:rPr>
                <w:lang w:val="en-US"/>
              </w:rPr>
            </w:pPr>
            <w:r w:rsidRPr="008947FB">
              <w:rPr>
                <w:lang w:val="en-US"/>
              </w:rPr>
              <w:t>LS-960 / LibriSpeech 960 jam</w:t>
            </w:r>
          </w:p>
        </w:tc>
        <w:tc>
          <w:tcPr>
            <w:tcW w:w="774" w:type="pct"/>
          </w:tcPr>
          <w:p w14:paraId="178B6F59" w14:textId="77777777" w:rsidR="00D50BE8" w:rsidRPr="008947FB" w:rsidRDefault="00D50BE8" w:rsidP="00C7229F">
            <w:pPr>
              <w:rPr>
                <w:lang w:val="en-US"/>
              </w:rPr>
            </w:pPr>
            <w:r w:rsidRPr="008947FB">
              <w:rPr>
                <w:lang w:val="en-US"/>
              </w:rPr>
              <w:t>250k</w:t>
            </w:r>
          </w:p>
        </w:tc>
      </w:tr>
      <w:tr w:rsidR="00D50BE8" w:rsidRPr="008947FB" w14:paraId="050B58A1" w14:textId="77777777" w:rsidTr="00C7229F">
        <w:tc>
          <w:tcPr>
            <w:tcW w:w="654" w:type="pct"/>
          </w:tcPr>
          <w:p w14:paraId="0E4D6F6B" w14:textId="77777777" w:rsidR="00D50BE8" w:rsidRPr="008947FB" w:rsidRDefault="00D50BE8" w:rsidP="00C7229F">
            <w:pPr>
              <w:rPr>
                <w:lang w:val="en-US"/>
              </w:rPr>
            </w:pPr>
            <w:r w:rsidRPr="008947FB">
              <w:rPr>
                <w:lang w:val="en-US"/>
              </w:rPr>
              <w:t>wav2vec 2.0 Large LV-60k</w:t>
            </w:r>
          </w:p>
        </w:tc>
        <w:tc>
          <w:tcPr>
            <w:tcW w:w="855" w:type="pct"/>
          </w:tcPr>
          <w:p w14:paraId="4BB81F02" w14:textId="77777777" w:rsidR="00D50BE8" w:rsidRPr="008947FB" w:rsidRDefault="00D50BE8" w:rsidP="00C7229F">
            <w:pPr>
              <w:rPr>
                <w:lang w:val="en-US"/>
              </w:rPr>
            </w:pPr>
            <w:r w:rsidRPr="008947FB">
              <w:rPr>
                <w:lang w:val="en-US"/>
              </w:rPr>
              <w:t>24</w:t>
            </w:r>
          </w:p>
        </w:tc>
        <w:tc>
          <w:tcPr>
            <w:tcW w:w="650" w:type="pct"/>
          </w:tcPr>
          <w:p w14:paraId="718A5FF9" w14:textId="77777777" w:rsidR="00D50BE8" w:rsidRPr="008947FB" w:rsidRDefault="00D50BE8" w:rsidP="00C7229F">
            <w:pPr>
              <w:rPr>
                <w:lang w:val="en-US"/>
              </w:rPr>
            </w:pPr>
            <w:r w:rsidRPr="008947FB">
              <w:rPr>
                <w:lang w:val="en-US"/>
              </w:rPr>
              <w:t>1024</w:t>
            </w:r>
          </w:p>
        </w:tc>
        <w:tc>
          <w:tcPr>
            <w:tcW w:w="585" w:type="pct"/>
          </w:tcPr>
          <w:p w14:paraId="6490C1E6" w14:textId="77777777" w:rsidR="00D50BE8" w:rsidRPr="008947FB" w:rsidRDefault="00D50BE8" w:rsidP="00C7229F">
            <w:pPr>
              <w:rPr>
                <w:lang w:val="en-US"/>
              </w:rPr>
            </w:pPr>
            <w:r w:rsidRPr="008947FB">
              <w:rPr>
                <w:lang w:val="en-US"/>
              </w:rPr>
              <w:t>16</w:t>
            </w:r>
          </w:p>
        </w:tc>
        <w:tc>
          <w:tcPr>
            <w:tcW w:w="715" w:type="pct"/>
          </w:tcPr>
          <w:p w14:paraId="206B8ADE" w14:textId="77777777" w:rsidR="00D50BE8" w:rsidRPr="008947FB" w:rsidRDefault="00D50BE8" w:rsidP="00C7229F">
            <w:pPr>
              <w:rPr>
                <w:lang w:val="en-US"/>
              </w:rPr>
            </w:pPr>
            <w:r w:rsidRPr="008947FB">
              <w:rPr>
                <w:lang w:val="en-US"/>
              </w:rPr>
              <w:t>317M</w:t>
            </w:r>
          </w:p>
        </w:tc>
        <w:tc>
          <w:tcPr>
            <w:tcW w:w="766" w:type="pct"/>
          </w:tcPr>
          <w:p w14:paraId="58BB3938" w14:textId="77777777" w:rsidR="00D50BE8" w:rsidRPr="008947FB" w:rsidRDefault="00D50BE8" w:rsidP="00C7229F">
            <w:pPr>
              <w:rPr>
                <w:lang w:val="en-US"/>
              </w:rPr>
            </w:pPr>
            <w:r w:rsidRPr="008947FB">
              <w:rPr>
                <w:lang w:val="en-US"/>
              </w:rPr>
              <w:t>LV-60k / Libri-Light sekitar 60.000 jam</w:t>
            </w:r>
          </w:p>
        </w:tc>
        <w:tc>
          <w:tcPr>
            <w:tcW w:w="774" w:type="pct"/>
          </w:tcPr>
          <w:p w14:paraId="218EF9A1" w14:textId="77777777" w:rsidR="00D50BE8" w:rsidRPr="008947FB" w:rsidRDefault="00D50BE8" w:rsidP="00C7229F">
            <w:pPr>
              <w:rPr>
                <w:lang w:val="en-US"/>
              </w:rPr>
            </w:pPr>
            <w:r w:rsidRPr="008947FB">
              <w:rPr>
                <w:lang w:val="en-US"/>
              </w:rPr>
              <w:t>600k</w:t>
            </w:r>
          </w:p>
        </w:tc>
      </w:tr>
    </w:tbl>
    <w:p w14:paraId="5AC5E19A" w14:textId="77777777" w:rsidR="00D50BE8" w:rsidRPr="003614F9" w:rsidRDefault="00D50BE8" w:rsidP="003614F9">
      <w:pPr>
        <w:rPr>
          <w:rFonts w:cs="Times New Roman"/>
          <w:lang w:val="en-US"/>
        </w:rPr>
      </w:pPr>
    </w:p>
    <w:p w14:paraId="24AAC0AF" w14:textId="71924102" w:rsidR="003614F9" w:rsidRDefault="003614F9" w:rsidP="00C667CB">
      <w:pPr>
        <w:rPr>
          <w:rFonts w:cs="Times New Roman"/>
          <w:lang w:val="en-US"/>
        </w:rPr>
      </w:pPr>
      <w:r w:rsidRPr="003614F9">
        <w:rPr>
          <w:rFonts w:cs="Times New Roman"/>
          <w:lang w:val="en-US"/>
        </w:rPr>
        <w:t xml:space="preserve">Dalam konteks penelitian ini, wav2vec 2.0 diposisikan sebagai fondasi contrastive </w:t>
      </w:r>
      <w:r w:rsidRPr="003614F9">
        <w:rPr>
          <w:rFonts w:cs="Times New Roman"/>
          <w:i/>
          <w:lang w:val="en-US"/>
        </w:rPr>
        <w:t>self-supervised</w:t>
      </w:r>
      <w:r w:rsidRPr="003614F9">
        <w:rPr>
          <w:rFonts w:cs="Times New Roman"/>
          <w:lang w:val="en-US"/>
        </w:rPr>
        <w:t xml:space="preserve"> </w:t>
      </w:r>
      <w:r w:rsidRPr="003614F9">
        <w:rPr>
          <w:rFonts w:cs="Times New Roman"/>
          <w:i/>
          <w:lang w:val="en-US"/>
        </w:rPr>
        <w:t>speech</w:t>
      </w:r>
      <w:r w:rsidRPr="003614F9">
        <w:rPr>
          <w:rFonts w:cs="Times New Roman"/>
          <w:lang w:val="en-US"/>
        </w:rPr>
        <w:t xml:space="preserve"> </w:t>
      </w:r>
      <w:r w:rsidRPr="003614F9">
        <w:rPr>
          <w:rFonts w:cs="Times New Roman"/>
          <w:i/>
          <w:lang w:val="en-US"/>
        </w:rPr>
        <w:t>representation</w:t>
      </w:r>
      <w:r w:rsidRPr="003614F9">
        <w:rPr>
          <w:rFonts w:cs="Times New Roman"/>
          <w:lang w:val="en-US"/>
        </w:rPr>
        <w:t xml:space="preserve"> yang menjadi salah satu </w:t>
      </w:r>
      <w:r w:rsidRPr="003614F9">
        <w:rPr>
          <w:rFonts w:cs="Times New Roman"/>
          <w:i/>
          <w:lang w:val="en-US"/>
        </w:rPr>
        <w:t>baseline</w:t>
      </w:r>
      <w:r w:rsidRPr="003614F9">
        <w:rPr>
          <w:rFonts w:cs="Times New Roman"/>
          <w:lang w:val="en-US"/>
        </w:rPr>
        <w:t xml:space="preserve"> </w:t>
      </w:r>
      <w:r w:rsidRPr="003614F9">
        <w:rPr>
          <w:rFonts w:cs="Times New Roman"/>
          <w:i/>
          <w:lang w:val="en-US"/>
        </w:rPr>
        <w:t>frozen feature extraction</w:t>
      </w:r>
      <w:r w:rsidRPr="003614F9">
        <w:rPr>
          <w:rFonts w:cs="Times New Roman"/>
          <w:lang w:val="en-US"/>
        </w:rPr>
        <w:t xml:space="preserve">. Model ini tidak diasumsikan memahami kepribadian secara langsung. Representasi yang dihasilkan hanya digunakan sebagai </w:t>
      </w:r>
      <w:r w:rsidRPr="003614F9">
        <w:rPr>
          <w:rFonts w:cs="Times New Roman"/>
          <w:i/>
          <w:lang w:val="en-US"/>
        </w:rPr>
        <w:t>embedding</w:t>
      </w:r>
      <w:r w:rsidRPr="003614F9">
        <w:rPr>
          <w:rFonts w:cs="Times New Roman"/>
          <w:lang w:val="en-US"/>
        </w:rPr>
        <w:t xml:space="preserve"> </w:t>
      </w:r>
      <w:r w:rsidRPr="003614F9">
        <w:rPr>
          <w:rFonts w:cs="Times New Roman"/>
          <w:i/>
          <w:lang w:val="en-US"/>
        </w:rPr>
        <w:t>audio</w:t>
      </w:r>
      <w:r w:rsidRPr="003614F9">
        <w:rPr>
          <w:rFonts w:cs="Times New Roman"/>
          <w:lang w:val="en-US"/>
        </w:rPr>
        <w:t xml:space="preserve"> yang kemudian diuji secara empiris menggunakan model regresi untuk estimasi </w:t>
      </w:r>
      <w:r w:rsidRPr="003614F9">
        <w:rPr>
          <w:rFonts w:cs="Times New Roman"/>
          <w:i/>
          <w:lang w:val="en-US"/>
        </w:rPr>
        <w:t>apparent personality</w:t>
      </w:r>
      <w:r w:rsidRPr="003614F9">
        <w:rPr>
          <w:rFonts w:cs="Times New Roman"/>
          <w:lang w:val="en-US"/>
        </w:rPr>
        <w:t xml:space="preserve"> </w:t>
      </w:r>
      <w:r w:rsidRPr="003614F9">
        <w:rPr>
          <w:rFonts w:cs="Times New Roman"/>
          <w:i/>
          <w:lang w:val="en-US"/>
        </w:rPr>
        <w:t>Big Five</w:t>
      </w:r>
      <w:r w:rsidRPr="003614F9">
        <w:rPr>
          <w:rFonts w:cs="Times New Roman"/>
          <w:lang w:val="en-US"/>
        </w:rPr>
        <w:t xml:space="preserve">. Karena wav2vec 2.0 tidak dilanjutkan ke tahap adaptasi LoRA pada penelitian ini, pembahasannya cukup </w:t>
      </w:r>
      <w:r w:rsidRPr="003614F9">
        <w:rPr>
          <w:rFonts w:cs="Times New Roman"/>
          <w:lang w:val="en-US"/>
        </w:rPr>
        <w:lastRenderedPageBreak/>
        <w:t xml:space="preserve">diarahkan pada prinsip </w:t>
      </w:r>
      <w:r w:rsidRPr="003614F9">
        <w:rPr>
          <w:rFonts w:cs="Times New Roman"/>
          <w:i/>
          <w:lang w:val="en-US"/>
        </w:rPr>
        <w:t>objective</w:t>
      </w:r>
      <w:r w:rsidRPr="003614F9">
        <w:rPr>
          <w:rFonts w:cs="Times New Roman"/>
          <w:lang w:val="en-US"/>
        </w:rPr>
        <w:t>, konfigurasi varian Base, data pralatih, jumlah parameter, dan perannya sebagai pembanding terhadap HuBERT serta WavLM.</w:t>
      </w:r>
    </w:p>
    <w:p w14:paraId="56A0CDFB" w14:textId="71D76C65" w:rsidR="008947FB" w:rsidRPr="00EC39F0" w:rsidRDefault="008947FB" w:rsidP="00EC39F0">
      <w:pPr>
        <w:rPr>
          <w:rFonts w:cs="Times New Roman"/>
          <w:lang w:val="en-US"/>
        </w:rPr>
      </w:pPr>
      <w:r w:rsidRPr="00EC39F0">
        <w:rPr>
          <w:rFonts w:cs="Times New Roman"/>
        </w:rPr>
        <w:t>Ringkasan konfigurasi varian wav2vec 2.0 ditampilkan pada</w:t>
      </w:r>
      <w:r w:rsidR="00664A3A">
        <w:rPr>
          <w:rFonts w:cs="Times New Roman"/>
        </w:rPr>
        <w:t xml:space="preserve"> </w:t>
      </w:r>
      <w:r w:rsidR="00664A3A">
        <w:rPr>
          <w:rFonts w:cs="Times New Roman"/>
        </w:rPr>
        <w:fldChar w:fldCharType="begin"/>
      </w:r>
      <w:r w:rsidR="00664A3A">
        <w:rPr>
          <w:rFonts w:cs="Times New Roman"/>
        </w:rPr>
        <w:instrText xml:space="preserve"> REF _Ref232252354 \h </w:instrText>
      </w:r>
      <w:r w:rsidR="00664A3A">
        <w:rPr>
          <w:rFonts w:cs="Times New Roman"/>
        </w:rPr>
      </w:r>
      <w:r w:rsidR="00664A3A">
        <w:rPr>
          <w:rFonts w:cs="Times New Roman"/>
        </w:rPr>
        <w:fldChar w:fldCharType="separate"/>
      </w:r>
      <w:r w:rsidR="005A2772">
        <w:t>Tabel 2.2</w:t>
      </w:r>
      <w:r w:rsidR="00664A3A">
        <w:rPr>
          <w:rFonts w:cs="Times New Roman"/>
        </w:rPr>
        <w:fldChar w:fldCharType="end"/>
      </w:r>
      <w:r w:rsidRPr="00EC39F0">
        <w:rPr>
          <w:rFonts w:cs="Times New Roman"/>
        </w:rPr>
        <w:t xml:space="preserve">. Dalam penelitian ini, varian yang relevan adalah wav2vec 2.0 Base karena digunakan sebagai </w:t>
      </w:r>
      <w:r w:rsidRPr="00EC39F0">
        <w:rPr>
          <w:rFonts w:cs="Times New Roman"/>
          <w:i/>
        </w:rPr>
        <w:t>backbone</w:t>
      </w:r>
      <w:r w:rsidRPr="00EC39F0">
        <w:rPr>
          <w:rFonts w:cs="Times New Roman"/>
        </w:rPr>
        <w:t xml:space="preserve"> </w:t>
      </w:r>
      <w:r w:rsidRPr="00EC39F0">
        <w:rPr>
          <w:rFonts w:cs="Times New Roman"/>
          <w:i/>
        </w:rPr>
        <w:t>frozen feature extraction</w:t>
      </w:r>
      <w:r w:rsidRPr="00EC39F0">
        <w:rPr>
          <w:rFonts w:cs="Times New Roman"/>
        </w:rPr>
        <w:t xml:space="preserve"> dengan keluaran </w:t>
      </w:r>
      <w:r w:rsidRPr="00EC39F0">
        <w:rPr>
          <w:rFonts w:cs="Times New Roman"/>
          <w:i/>
        </w:rPr>
        <w:t>embedding</w:t>
      </w:r>
      <w:r w:rsidRPr="00EC39F0">
        <w:rPr>
          <w:rFonts w:cs="Times New Roman"/>
        </w:rPr>
        <w:t xml:space="preserve"> berdimensi 768. Varian Large dan Large LV-60k ditampilkan sebagai konteks arsitektural bahwa wav2vec 2.0 juga tersedia dalam skala parameter dan data pralatih yang lebih besar, tetapi tidak digunakan sebagai </w:t>
      </w:r>
      <w:r w:rsidRPr="00EC39F0">
        <w:rPr>
          <w:rFonts w:cs="Times New Roman"/>
          <w:i/>
        </w:rPr>
        <w:t>backbone</w:t>
      </w:r>
      <w:r w:rsidRPr="00EC39F0">
        <w:rPr>
          <w:rFonts w:cs="Times New Roman"/>
        </w:rPr>
        <w:t xml:space="preserve"> utama dalam eksperimen penelitian ini </w:t>
      </w:r>
      <w:sdt>
        <w:sdtPr>
          <w:rPr>
            <w:rFonts w:cs="Times New Roman"/>
            <w:color w:val="000000"/>
          </w:rPr>
          <w:tag w:val="MENDELEY_CITATION_v3_eyJjaXRhdGlvbklEIjoiTUVOREVMRVlfQ0lUQVRJT05fZDRiN2UyNDgtYWE5NS00YzIwLWFiYWMtNDI0NTYwMDhmMTl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
          <w:id w:val="1169289226"/>
          <w:placeholder>
            <w:docPart w:val="C82DF7932C18414AB68A03F24B318099"/>
          </w:placeholder>
        </w:sdtPr>
        <w:sdtContent>
          <w:r w:rsidR="004D7C97" w:rsidRPr="004D7C97">
            <w:rPr>
              <w:rFonts w:cs="Times New Roman"/>
              <w:color w:val="000000"/>
            </w:rPr>
            <w:t>(Baevski dkk., 2020)</w:t>
          </w:r>
        </w:sdtContent>
      </w:sdt>
      <w:r w:rsidR="00EC39F0">
        <w:rPr>
          <w:rFonts w:cs="Times New Roman"/>
          <w:color w:val="000000"/>
        </w:rPr>
        <w:t>.</w:t>
      </w:r>
    </w:p>
    <w:p w14:paraId="717F9283" w14:textId="6D705060" w:rsidR="00305A66" w:rsidRDefault="00305A66" w:rsidP="00DA091F">
      <w:pPr>
        <w:pStyle w:val="Judul3"/>
        <w:spacing w:before="0" w:after="160"/>
        <w:ind w:left="0" w:firstLine="0"/>
        <w:rPr>
          <w:rFonts w:ascii="Times New Roman" w:hAnsi="Times New Roman" w:cs="Times New Roman"/>
        </w:rPr>
      </w:pPr>
      <w:bookmarkStart w:id="66" w:name="_Toc235639808"/>
      <w:r w:rsidRPr="009921B9">
        <w:rPr>
          <w:rFonts w:ascii="Times New Roman" w:hAnsi="Times New Roman" w:cs="Times New Roman"/>
        </w:rPr>
        <w:t xml:space="preserve">Kerangka Pembelajaran Representasi Ucapan Berbasis </w:t>
      </w:r>
      <w:r w:rsidRPr="009921B9">
        <w:rPr>
          <w:rFonts w:ascii="Times New Roman" w:hAnsi="Times New Roman" w:cs="Times New Roman"/>
          <w:i/>
          <w:iCs/>
        </w:rPr>
        <w:t>Masked Prediction</w:t>
      </w:r>
      <w:r w:rsidRPr="009921B9">
        <w:rPr>
          <w:rFonts w:ascii="Times New Roman" w:hAnsi="Times New Roman" w:cs="Times New Roman"/>
        </w:rPr>
        <w:t>: HuBERT</w:t>
      </w:r>
      <w:bookmarkEnd w:id="63"/>
      <w:bookmarkEnd w:id="66"/>
    </w:p>
    <w:p w14:paraId="0D398F51" w14:textId="77777777" w:rsidR="00E15755" w:rsidRPr="00AE69D2" w:rsidRDefault="00E15755" w:rsidP="00E15755">
      <w:pPr>
        <w:keepNext/>
        <w:jc w:val="center"/>
      </w:pPr>
      <w:r w:rsidRPr="00AE69D2">
        <w:drawing>
          <wp:inline distT="0" distB="0" distL="0" distR="0" wp14:anchorId="36446301" wp14:editId="0C1E3F0A">
            <wp:extent cx="5706110" cy="4885267"/>
            <wp:effectExtent l="0" t="0" r="8890" b="0"/>
            <wp:docPr id="4342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68489" name=""/>
                    <pic:cNvPicPr/>
                  </pic:nvPicPr>
                  <pic:blipFill rotWithShape="1">
                    <a:blip r:embed="rId25"/>
                    <a:srcRect l="2557" t="4587" r="3468"/>
                    <a:stretch>
                      <a:fillRect/>
                    </a:stretch>
                  </pic:blipFill>
                  <pic:spPr bwMode="auto">
                    <a:xfrm>
                      <a:off x="0" y="0"/>
                      <a:ext cx="5750885" cy="4923601"/>
                    </a:xfrm>
                    <a:prstGeom prst="rect">
                      <a:avLst/>
                    </a:prstGeom>
                    <a:ln>
                      <a:noFill/>
                    </a:ln>
                    <a:extLst>
                      <a:ext uri="{53640926-AAD7-44D8-BBD7-CCE9431645EC}">
                        <a14:shadowObscured xmlns:a14="http://schemas.microsoft.com/office/drawing/2010/main"/>
                      </a:ext>
                    </a:extLst>
                  </pic:spPr>
                </pic:pic>
              </a:graphicData>
            </a:graphic>
          </wp:inline>
        </w:drawing>
      </w:r>
    </w:p>
    <w:p w14:paraId="3EEFB683" w14:textId="2111576D" w:rsidR="00E15755" w:rsidRPr="00E15755" w:rsidRDefault="00E15755" w:rsidP="00E15755">
      <w:pPr>
        <w:pStyle w:val="Keterangan"/>
      </w:pPr>
      <w:bookmarkStart w:id="67" w:name="_Ref218802596"/>
      <w:bookmarkStart w:id="68" w:name="_Toc218870538"/>
      <w:bookmarkStart w:id="69" w:name="_Toc235443152"/>
      <w:r w:rsidRPr="00AE69D2">
        <w:t xml:space="preserve">Gambar </w:t>
      </w:r>
      <w:r w:rsidR="00F96E6E">
        <w:fldChar w:fldCharType="begin"/>
      </w:r>
      <w:r w:rsidR="00F96E6E">
        <w:instrText xml:space="preserve"> STYLEREF 1 \s </w:instrText>
      </w:r>
      <w:r w:rsidR="00F96E6E">
        <w:fldChar w:fldCharType="separate"/>
      </w:r>
      <w:r w:rsidR="005A2772">
        <w:t>2</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3</w:t>
      </w:r>
      <w:r w:rsidR="00F96E6E">
        <w:fldChar w:fldCharType="end"/>
      </w:r>
      <w:bookmarkEnd w:id="67"/>
      <w:r w:rsidRPr="00AE69D2">
        <w:t xml:space="preserve"> Skema HuBERT untuk memprediksi assignment cluster pada frame yang dilakukan masking </w:t>
      </w:r>
      <w:sdt>
        <w:sdtPr>
          <w:rPr>
            <w:rFonts w:cs="Times New Roman"/>
            <w:color w:val="000000"/>
          </w:rPr>
          <w:tag w:val="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2031559561"/>
          <w:placeholder>
            <w:docPart w:val="2FD4B1D40A2441048759C5BA1622C5B7"/>
          </w:placeholder>
        </w:sdtPr>
        <w:sdtContent>
          <w:r w:rsidR="004D7C97" w:rsidRPr="004D7C97">
            <w:rPr>
              <w:rFonts w:cs="Times New Roman"/>
              <w:color w:val="000000"/>
            </w:rPr>
            <w:t>(Hsu dkk., 2021)</w:t>
          </w:r>
        </w:sdtContent>
      </w:sdt>
      <w:r w:rsidRPr="00AE69D2">
        <w:t>.</w:t>
      </w:r>
      <w:bookmarkEnd w:id="68"/>
      <w:bookmarkEnd w:id="69"/>
    </w:p>
    <w:p w14:paraId="462495FD" w14:textId="71F5311F" w:rsidR="00305A66" w:rsidRDefault="00FD06D4" w:rsidP="00DA091F">
      <w:pPr>
        <w:rPr>
          <w:rFonts w:cs="Times New Roman"/>
        </w:rPr>
      </w:pPr>
      <w:r w:rsidRPr="009921B9">
        <w:rPr>
          <w:rFonts w:cs="Times New Roman"/>
        </w:rPr>
        <w:t xml:space="preserve">HuBERT diperkenalkan sebagai pendekatan </w:t>
      </w:r>
      <w:r w:rsidRPr="009921B9">
        <w:rPr>
          <w:rFonts w:cs="Times New Roman"/>
          <w:i/>
        </w:rPr>
        <w:t>self-supervised</w:t>
      </w:r>
      <w:r w:rsidRPr="009921B9">
        <w:rPr>
          <w:rFonts w:cs="Times New Roman"/>
        </w:rPr>
        <w:t xml:space="preserve"> </w:t>
      </w:r>
      <w:r w:rsidRPr="009921B9">
        <w:rPr>
          <w:rFonts w:cs="Times New Roman"/>
          <w:i/>
        </w:rPr>
        <w:t>speech</w:t>
      </w:r>
      <w:r w:rsidRPr="009921B9">
        <w:rPr>
          <w:rFonts w:cs="Times New Roman"/>
        </w:rPr>
        <w:t xml:space="preserve"> </w:t>
      </w:r>
      <w:r w:rsidRPr="009921B9">
        <w:rPr>
          <w:rFonts w:cs="Times New Roman"/>
          <w:i/>
        </w:rPr>
        <w:t>representation</w:t>
      </w:r>
      <w:r w:rsidRPr="009921B9">
        <w:rPr>
          <w:rFonts w:cs="Times New Roman"/>
        </w:rPr>
        <w:t xml:space="preserve"> learning yang mempelajari representasi ujaran melalui tugas </w:t>
      </w:r>
      <w:r w:rsidRPr="009921B9">
        <w:rPr>
          <w:rFonts w:cs="Times New Roman"/>
          <w:i/>
        </w:rPr>
        <w:t>masked prediction</w:t>
      </w:r>
      <w:r w:rsidRPr="009921B9">
        <w:rPr>
          <w:rFonts w:cs="Times New Roman"/>
        </w:rPr>
        <w:t xml:space="preserve">. Berbeda dari wav2vec 2.0 yang menggunakan </w:t>
      </w:r>
      <w:r w:rsidRPr="009921B9">
        <w:rPr>
          <w:rFonts w:cs="Times New Roman"/>
          <w:i/>
        </w:rPr>
        <w:t>objective</w:t>
      </w:r>
      <w:r w:rsidRPr="009921B9">
        <w:rPr>
          <w:rFonts w:cs="Times New Roman"/>
        </w:rPr>
        <w:t xml:space="preserve"> </w:t>
      </w:r>
      <w:r w:rsidRPr="00FD06D4">
        <w:rPr>
          <w:rFonts w:cs="Times New Roman"/>
        </w:rPr>
        <w:t xml:space="preserve">kontrastif, HuBERT memanfaatkan target diskret yang diperoleh dari proses </w:t>
      </w:r>
      <w:r w:rsidRPr="00FD06D4">
        <w:rPr>
          <w:rFonts w:cs="Times New Roman"/>
          <w:i/>
        </w:rPr>
        <w:t>clustering</w:t>
      </w:r>
      <w:r w:rsidRPr="00FD06D4">
        <w:rPr>
          <w:rFonts w:cs="Times New Roman"/>
        </w:rPr>
        <w:t xml:space="preserve"> </w:t>
      </w:r>
      <w:r w:rsidRPr="00FD06D4">
        <w:rPr>
          <w:rFonts w:cs="Times New Roman"/>
          <w:i/>
        </w:rPr>
        <w:t>offline</w:t>
      </w:r>
      <w:r w:rsidRPr="00FD06D4">
        <w:rPr>
          <w:rFonts w:cs="Times New Roman"/>
        </w:rPr>
        <w:t xml:space="preserve"> terhadap fitur akustik atau representasi laten. Pada tahap pralatih, sebagian </w:t>
      </w:r>
      <w:r w:rsidRPr="00FD06D4">
        <w:rPr>
          <w:rFonts w:cs="Times New Roman"/>
          <w:i/>
        </w:rPr>
        <w:t>frame</w:t>
      </w:r>
      <w:r w:rsidRPr="00FD06D4">
        <w:rPr>
          <w:rFonts w:cs="Times New Roman"/>
        </w:rPr>
        <w:t xml:space="preserve"> </w:t>
      </w:r>
      <w:r w:rsidRPr="00FD06D4">
        <w:rPr>
          <w:rFonts w:cs="Times New Roman"/>
          <w:i/>
        </w:rPr>
        <w:t>audio</w:t>
      </w:r>
      <w:r w:rsidRPr="00FD06D4">
        <w:rPr>
          <w:rFonts w:cs="Times New Roman"/>
        </w:rPr>
        <w:t xml:space="preserve"> disembunyikan, lalu model dilatih untuk memprediksi unit </w:t>
      </w:r>
      <w:r w:rsidRPr="00FD06D4">
        <w:rPr>
          <w:rFonts w:cs="Times New Roman"/>
          <w:i/>
        </w:rPr>
        <w:lastRenderedPageBreak/>
        <w:t>cluster</w:t>
      </w:r>
      <w:r w:rsidRPr="00FD06D4">
        <w:rPr>
          <w:rFonts w:cs="Times New Roman"/>
        </w:rPr>
        <w:t xml:space="preserve"> pada bagian yang dimasking berdasarkan konteks di sekitarnya. Alur umum HuBERT, mulai dari pembentukan label </w:t>
      </w:r>
      <w:r w:rsidRPr="00FD06D4">
        <w:rPr>
          <w:rFonts w:cs="Times New Roman"/>
          <w:i/>
        </w:rPr>
        <w:t>cluster</w:t>
      </w:r>
      <w:r w:rsidRPr="00FD06D4">
        <w:rPr>
          <w:rFonts w:cs="Times New Roman"/>
        </w:rPr>
        <w:t xml:space="preserve"> hingga prediksi pada </w:t>
      </w:r>
      <w:r w:rsidRPr="00FD06D4">
        <w:rPr>
          <w:rFonts w:cs="Times New Roman"/>
          <w:i/>
        </w:rPr>
        <w:t>frame</w:t>
      </w:r>
      <w:r w:rsidRPr="00FD06D4">
        <w:rPr>
          <w:rFonts w:cs="Times New Roman"/>
        </w:rPr>
        <w:t xml:space="preserve"> yang dimasking, ditunjukkan pada</w:t>
      </w:r>
      <w:r w:rsidR="00264366">
        <w:rPr>
          <w:rFonts w:cs="Times New Roman"/>
        </w:rPr>
        <w:t xml:space="preserve"> </w:t>
      </w:r>
      <w:r w:rsidR="00264366">
        <w:rPr>
          <w:rFonts w:cs="Times New Roman"/>
        </w:rPr>
        <w:fldChar w:fldCharType="begin"/>
      </w:r>
      <w:r w:rsidR="00264366">
        <w:rPr>
          <w:rFonts w:cs="Times New Roman"/>
        </w:rPr>
        <w:instrText xml:space="preserve"> REF _Ref218802596 \h </w:instrText>
      </w:r>
      <w:r w:rsidR="00264366">
        <w:rPr>
          <w:rFonts w:cs="Times New Roman"/>
        </w:rPr>
      </w:r>
      <w:r w:rsidR="00264366">
        <w:rPr>
          <w:rFonts w:cs="Times New Roman"/>
        </w:rPr>
        <w:fldChar w:fldCharType="separate"/>
      </w:r>
      <w:r w:rsidR="005A2772" w:rsidRPr="00AE69D2">
        <w:t xml:space="preserve">Gambar </w:t>
      </w:r>
      <w:r w:rsidR="005A2772">
        <w:t>2.3</w:t>
      </w:r>
      <w:r w:rsidR="00264366">
        <w:rPr>
          <w:rFonts w:cs="Times New Roman"/>
        </w:rPr>
        <w:fldChar w:fldCharType="end"/>
      </w:r>
      <w:r w:rsidRPr="00FD06D4">
        <w:rPr>
          <w:rFonts w:cs="Times New Roman"/>
        </w:rPr>
        <w:t>. Dengan cara ini, HuBERT dapat mempelajari struktur temporal dan pola akustik ujaran tanpa membutuhkan transkripsi manual.</w:t>
      </w:r>
      <w:r w:rsidR="00305A66" w:rsidRPr="00FD06D4">
        <w:rPr>
          <w:rFonts w:cs="Times New Roman"/>
        </w:rPr>
        <w:t xml:space="preserve"> </w:t>
      </w:r>
      <w:sdt>
        <w:sdtPr>
          <w:rPr>
            <w:rFonts w:cs="Times New Roman"/>
            <w:color w:val="000000"/>
          </w:rPr>
          <w:tag w:val="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7445653"/>
          <w:placeholder>
            <w:docPart w:val="0D7313B560A6407C99C8F4E5B5D22F64"/>
          </w:placeholder>
        </w:sdtPr>
        <w:sdtContent>
          <w:r w:rsidR="004D7C97" w:rsidRPr="004D7C97">
            <w:rPr>
              <w:rFonts w:cs="Times New Roman"/>
              <w:color w:val="000000"/>
            </w:rPr>
            <w:t>(Hsu dkk., 2021)</w:t>
          </w:r>
        </w:sdtContent>
      </w:sdt>
      <w:r w:rsidR="00305A66" w:rsidRPr="00FD06D4">
        <w:rPr>
          <w:rFonts w:cs="Times New Roman"/>
        </w:rPr>
        <w:t>.</w:t>
      </w:r>
    </w:p>
    <w:p w14:paraId="25C099E8" w14:textId="1BA7DD23" w:rsidR="00DA3FDD" w:rsidRDefault="00DA3FDD" w:rsidP="00DA3FDD">
      <w:pPr>
        <w:rPr>
          <w:rFonts w:cs="Times New Roman"/>
        </w:rPr>
      </w:pPr>
      <w:r w:rsidRPr="00DE1C66">
        <w:rPr>
          <w:rFonts w:cs="Times New Roman"/>
        </w:rPr>
        <w:t xml:space="preserve">Dalam penelitian ini, HuBERT tidak dilatih ulang dari awal, melainkan digunakan sebagai </w:t>
      </w:r>
      <w:r w:rsidRPr="00DE1C66">
        <w:rPr>
          <w:rFonts w:cs="Times New Roman"/>
          <w:i/>
        </w:rPr>
        <w:t>backbone</w:t>
      </w:r>
      <w:r w:rsidRPr="00DE1C66">
        <w:rPr>
          <w:rFonts w:cs="Times New Roman"/>
        </w:rPr>
        <w:t xml:space="preserve"> pralatih untuk menghasilkan representasi </w:t>
      </w:r>
      <w:r w:rsidRPr="00DE1C66">
        <w:rPr>
          <w:rFonts w:cs="Times New Roman"/>
          <w:i/>
        </w:rPr>
        <w:t>audio</w:t>
      </w:r>
      <w:r w:rsidRPr="00DE1C66">
        <w:rPr>
          <w:rFonts w:cs="Times New Roman"/>
        </w:rPr>
        <w:t xml:space="preserve">. Relevansi utama HuBERT terletak pada kemampuannya membentuk </w:t>
      </w:r>
      <w:r w:rsidRPr="00DE1C66">
        <w:rPr>
          <w:rFonts w:cs="Times New Roman"/>
          <w:i/>
        </w:rPr>
        <w:t>embedding</w:t>
      </w:r>
      <w:r w:rsidRPr="00DE1C66">
        <w:rPr>
          <w:rFonts w:cs="Times New Roman"/>
        </w:rPr>
        <w:t xml:space="preserve"> ujaran berbasis konteks yang dapat dibandingkan dengan wav2vec 2.0, WavLM, dan eGeMAPS pada skenario </w:t>
      </w:r>
      <w:r w:rsidRPr="00DE1C66">
        <w:rPr>
          <w:rFonts w:cs="Times New Roman"/>
          <w:i/>
        </w:rPr>
        <w:t>frozen feature extraction</w:t>
      </w:r>
      <w:r w:rsidRPr="00DE1C66">
        <w:rPr>
          <w:rFonts w:cs="Times New Roman"/>
        </w:rPr>
        <w:t xml:space="preserve">. Selain itu, HuBERT juga digunakan sebagai salah satu kandidat </w:t>
      </w:r>
      <w:r w:rsidRPr="00DE1C66">
        <w:rPr>
          <w:rFonts w:cs="Times New Roman"/>
          <w:i/>
        </w:rPr>
        <w:t>backbone</w:t>
      </w:r>
      <w:r w:rsidRPr="00DE1C66">
        <w:rPr>
          <w:rFonts w:cs="Times New Roman"/>
        </w:rPr>
        <w:t xml:space="preserve"> yang diadaptasi menggunakan LoRA pada tahap </w:t>
      </w:r>
      <w:r w:rsidRPr="00DE1C66">
        <w:rPr>
          <w:rFonts w:cs="Times New Roman"/>
          <w:i/>
        </w:rPr>
        <w:t>fine-tuning</w:t>
      </w:r>
      <w:r w:rsidRPr="00DE1C66">
        <w:rPr>
          <w:rFonts w:cs="Times New Roman"/>
        </w:rPr>
        <w:t xml:space="preserve">. Oleh karena itu, pembahasan HuBERT pada penelitian ini dibatasi pada prinsip </w:t>
      </w:r>
      <w:r w:rsidRPr="00DE1C66">
        <w:rPr>
          <w:rFonts w:cs="Times New Roman"/>
          <w:i/>
        </w:rPr>
        <w:t>masked prediction</w:t>
      </w:r>
      <w:r w:rsidRPr="00DE1C66">
        <w:rPr>
          <w:rFonts w:cs="Times New Roman"/>
        </w:rPr>
        <w:t xml:space="preserve"> dan perannya sebagai sumber representasi </w:t>
      </w:r>
      <w:r w:rsidRPr="00DE1C66">
        <w:rPr>
          <w:rFonts w:cs="Times New Roman"/>
          <w:i/>
        </w:rPr>
        <w:t>audio</w:t>
      </w:r>
      <w:r w:rsidRPr="00DE1C66">
        <w:rPr>
          <w:rFonts w:cs="Times New Roman"/>
        </w:rPr>
        <w:t xml:space="preserve"> pralatih untuk tugas regresi </w:t>
      </w:r>
      <w:r w:rsidRPr="00DE1C66">
        <w:rPr>
          <w:rFonts w:cs="Times New Roman"/>
          <w:i/>
        </w:rPr>
        <w:t>apparent personality</w:t>
      </w:r>
      <w:r w:rsidRPr="00DE1C66">
        <w:rPr>
          <w:rFonts w:cs="Times New Roman"/>
        </w:rPr>
        <w:t xml:space="preserve"> </w:t>
      </w:r>
      <w:sdt>
        <w:sdtPr>
          <w:rPr>
            <w:rFonts w:cs="Times New Roman"/>
            <w:color w:val="000000"/>
          </w:rPr>
          <w:tag w:val="MENDELEY_CITATION_v3_eyJjaXRhdGlvbklEIjoiTUVOREVMRVlfQ0lUQVRJT05fN2E3MTA5NTctNmY1MC00ODA0LTlmYWItOTlmYWNlMjBjYmU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38732027"/>
          <w:placeholder>
            <w:docPart w:val="36F5C2F451714DF4BA1E71DD40B0B344"/>
          </w:placeholder>
        </w:sdtPr>
        <w:sdtContent>
          <w:r w:rsidR="004D7C97" w:rsidRPr="004D7C97">
            <w:rPr>
              <w:rFonts w:cs="Times New Roman"/>
              <w:color w:val="000000"/>
            </w:rPr>
            <w:t>(Hsu dkk., 2021)</w:t>
          </w:r>
        </w:sdtContent>
      </w:sdt>
      <w:r w:rsidRPr="00DE1C66">
        <w:rPr>
          <w:rFonts w:cs="Times New Roman"/>
        </w:rPr>
        <w:t>.</w:t>
      </w:r>
    </w:p>
    <w:p w14:paraId="6C727EA6" w14:textId="240466C2" w:rsidR="00CF72B1" w:rsidRPr="00070A71" w:rsidRDefault="00CF72B1" w:rsidP="00070A71">
      <w:pPr>
        <w:rPr>
          <w:rFonts w:cs="Times New Roman"/>
          <w:lang w:val="en-US"/>
        </w:rPr>
      </w:pPr>
      <w:r w:rsidRPr="00070A71">
        <w:rPr>
          <w:rFonts w:cs="Times New Roman"/>
          <w:lang w:val="en-US"/>
        </w:rPr>
        <w:t xml:space="preserve">Perbedaan utama HuBERT dari wav2vec 2.0 terletak pada target pralatih yang digunakan. Jika wav2vec 2.0 memakai </w:t>
      </w:r>
      <w:r w:rsidRPr="00070A71">
        <w:rPr>
          <w:rFonts w:cs="Times New Roman"/>
          <w:i/>
          <w:lang w:val="en-US"/>
        </w:rPr>
        <w:t>objective</w:t>
      </w:r>
      <w:r w:rsidRPr="00070A71">
        <w:rPr>
          <w:rFonts w:cs="Times New Roman"/>
          <w:lang w:val="en-US"/>
        </w:rPr>
        <w:t xml:space="preserve"> kontrastif untuk membedakan target kuantisasi yang benar dari kandidat lain, HuBERT menggunakan target diskret yang dibuat terlebih dahulu melalui </w:t>
      </w:r>
      <w:r w:rsidRPr="00070A71">
        <w:rPr>
          <w:rFonts w:cs="Times New Roman"/>
          <w:i/>
          <w:lang w:val="en-US"/>
        </w:rPr>
        <w:t>offline clustering</w:t>
      </w:r>
      <w:r w:rsidRPr="00070A71">
        <w:rPr>
          <w:rFonts w:cs="Times New Roman"/>
          <w:lang w:val="en-US"/>
        </w:rPr>
        <w:t xml:space="preserve">. Pada iterasi awal, </w:t>
      </w:r>
      <w:r w:rsidRPr="00070A71">
        <w:rPr>
          <w:rFonts w:cs="Times New Roman"/>
          <w:i/>
          <w:lang w:val="en-US"/>
        </w:rPr>
        <w:t>clustering</w:t>
      </w:r>
      <w:r w:rsidRPr="00070A71">
        <w:rPr>
          <w:rFonts w:cs="Times New Roman"/>
          <w:lang w:val="en-US"/>
        </w:rPr>
        <w:t xml:space="preserve"> dapat dilakukan terhadap fitur akustik seperti </w:t>
      </w:r>
      <w:r w:rsidRPr="00070A71">
        <w:rPr>
          <w:rFonts w:cs="Times New Roman"/>
          <w:i/>
          <w:lang w:val="en-US"/>
        </w:rPr>
        <w:t>MFCC</w:t>
      </w:r>
      <w:r w:rsidRPr="00070A71">
        <w:rPr>
          <w:rFonts w:cs="Times New Roman"/>
          <w:lang w:val="en-US"/>
        </w:rPr>
        <w:t xml:space="preserve">, kemudian model yang sudah dipralatih dapat digunakan kembali untuk menghasilkan representasi yang lebih baik dan membentuk target </w:t>
      </w:r>
      <w:r w:rsidRPr="00070A71">
        <w:rPr>
          <w:rFonts w:cs="Times New Roman"/>
          <w:i/>
          <w:lang w:val="en-US"/>
        </w:rPr>
        <w:t>clustering</w:t>
      </w:r>
      <w:r w:rsidRPr="00070A71">
        <w:rPr>
          <w:rFonts w:cs="Times New Roman"/>
          <w:lang w:val="en-US"/>
        </w:rPr>
        <w:t xml:space="preserve"> pada iterasi berikutnya. </w:t>
      </w:r>
      <w:sdt>
        <w:sdtPr>
          <w:rPr>
            <w:rFonts w:cs="Times New Roman"/>
            <w:color w:val="000000"/>
            <w:lang w:val="en-US"/>
          </w:rPr>
          <w:tag w:val="MENDELEY_CITATION_v3_eyJjaXRhdGlvbklEIjoiTUVOREVMRVlfQ0lUQVRJT05fMDkxNWQ3MzMtMjYyMC00MTdlLWExNGYtOTU0OTVjYTk3MDliIiwicHJvcGVydGllcyI6eyJub3RlSW5kZXgiOjAsIm1vZGUiOiJjb21wb3NpdGUifSwiaXNFZGl0ZWQiOmZhbHNlLCJtYW51YWxPdmVycmlkZSI6eyJpc01hbnVhbGx5T3ZlcnJpZGRlbiI6ZmFsc2UsImNpdGVwcm9jVGV4dCI6IkhzdSBka2suICg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ZGlzcGxheUFzIjoiY29tcG9zaXRlIiwic3VwcHJlc3MtYXV0aG9yIjpmYWxzZSwiY29tcG9zaXRlIjp0cnVlLCJhdXRob3Itb25seSI6ZmFsc2V9XX0="/>
          <w:id w:val="-733702055"/>
          <w:placeholder>
            <w:docPart w:val="DefaultPlaceholder_-1854013440"/>
          </w:placeholder>
        </w:sdtPr>
        <w:sdtContent>
          <w:r w:rsidR="004D7C97" w:rsidRPr="004D7C97">
            <w:rPr>
              <w:rFonts w:cs="Times New Roman"/>
              <w:color w:val="000000"/>
              <w:lang w:val="en-US"/>
            </w:rPr>
            <w:t>Hsu dkk. (2021)</w:t>
          </w:r>
        </w:sdtContent>
      </w:sdt>
      <w:r w:rsidRPr="00070A71">
        <w:rPr>
          <w:rFonts w:cs="Times New Roman"/>
          <w:lang w:val="en-US"/>
        </w:rPr>
        <w:t xml:space="preserve"> menekankan bahwa konsistensi target </w:t>
      </w:r>
      <w:r w:rsidRPr="00070A71">
        <w:rPr>
          <w:rFonts w:cs="Times New Roman"/>
          <w:i/>
          <w:lang w:val="en-US"/>
        </w:rPr>
        <w:t>cluster</w:t>
      </w:r>
      <w:r w:rsidRPr="00070A71">
        <w:rPr>
          <w:rFonts w:cs="Times New Roman"/>
          <w:lang w:val="en-US"/>
        </w:rPr>
        <w:t xml:space="preserve"> menjadi aspek penting, karena model dilatih untuk memprediksi unit tersembunyi pada bagian </w:t>
      </w:r>
      <w:r w:rsidRPr="00070A71">
        <w:rPr>
          <w:rFonts w:cs="Times New Roman"/>
          <w:i/>
          <w:lang w:val="en-US"/>
        </w:rPr>
        <w:t>audio</w:t>
      </w:r>
      <w:r w:rsidRPr="00070A71">
        <w:rPr>
          <w:rFonts w:cs="Times New Roman"/>
          <w:lang w:val="en-US"/>
        </w:rPr>
        <w:t xml:space="preserve"> yang dimasking berdasarkan konteks sekitarnya.</w:t>
      </w:r>
    </w:p>
    <w:p w14:paraId="7E24A1C3" w14:textId="4EED9756" w:rsidR="00CF72B1" w:rsidRPr="00540810" w:rsidRDefault="00CF72B1" w:rsidP="00540810">
      <w:pPr>
        <w:rPr>
          <w:rFonts w:cs="Times New Roman"/>
          <w:lang w:val="en-US"/>
        </w:rPr>
      </w:pPr>
      <w:r w:rsidRPr="00540810">
        <w:rPr>
          <w:rFonts w:cs="Times New Roman"/>
          <w:lang w:val="en-US"/>
        </w:rPr>
        <w:t xml:space="preserve">Dari sisi konfigurasi model, HuBERT mengikuti kerangka arsitektur yang dekat dengan wav2vec 2.0, yaitu </w:t>
      </w:r>
      <w:r w:rsidRPr="00540810">
        <w:rPr>
          <w:rFonts w:cs="Times New Roman"/>
          <w:i/>
          <w:lang w:val="en-US"/>
        </w:rPr>
        <w:t>convolutional waveform encoder</w:t>
      </w:r>
      <w:r w:rsidRPr="00540810">
        <w:rPr>
          <w:rFonts w:cs="Times New Roman"/>
          <w:lang w:val="en-US"/>
        </w:rPr>
        <w:t xml:space="preserve"> diikuti </w:t>
      </w:r>
      <w:r w:rsidRPr="00540810">
        <w:rPr>
          <w:rFonts w:cs="Times New Roman"/>
          <w:i/>
          <w:lang w:val="en-US"/>
        </w:rPr>
        <w:t>encoder</w:t>
      </w:r>
      <w:r w:rsidRPr="00540810">
        <w:rPr>
          <w:rFonts w:cs="Times New Roman"/>
          <w:lang w:val="en-US"/>
        </w:rPr>
        <w:t xml:space="preserve"> </w:t>
      </w:r>
      <w:r w:rsidR="00AF6C7C" w:rsidRPr="00AF6C7C">
        <w:rPr>
          <w:rFonts w:cs="Times New Roman"/>
          <w:lang w:val="en-US"/>
        </w:rPr>
        <w:t>Transformer</w:t>
      </w:r>
      <w:r w:rsidRPr="00540810">
        <w:rPr>
          <w:rFonts w:cs="Times New Roman"/>
          <w:lang w:val="en-US"/>
        </w:rPr>
        <w:t xml:space="preserve">. Pada varian Base, HuBERT menggunakan 12 </w:t>
      </w:r>
      <w:r w:rsidRPr="00540810">
        <w:rPr>
          <w:rFonts w:cs="Times New Roman"/>
          <w:i/>
          <w:lang w:val="en-US"/>
        </w:rPr>
        <w:t>layer</w:t>
      </w:r>
      <w:r w:rsidRPr="00540810">
        <w:rPr>
          <w:rFonts w:cs="Times New Roman"/>
          <w:lang w:val="en-US"/>
        </w:rPr>
        <w:t xml:space="preserve"> </w:t>
      </w:r>
      <w:r w:rsidR="00AF6C7C" w:rsidRPr="00AF6C7C">
        <w:rPr>
          <w:rFonts w:cs="Times New Roman"/>
          <w:lang w:val="en-US"/>
        </w:rPr>
        <w:t>Transformer</w:t>
      </w:r>
      <w:r w:rsidRPr="00540810">
        <w:rPr>
          <w:rFonts w:cs="Times New Roman"/>
          <w:lang w:val="en-US"/>
        </w:rPr>
        <w:t xml:space="preserve">, dimensi </w:t>
      </w:r>
      <w:r w:rsidRPr="00540810">
        <w:rPr>
          <w:rFonts w:cs="Times New Roman"/>
          <w:i/>
          <w:lang w:val="en-US"/>
        </w:rPr>
        <w:t>embedding</w:t>
      </w:r>
      <w:r w:rsidRPr="00540810">
        <w:rPr>
          <w:rFonts w:cs="Times New Roman"/>
          <w:lang w:val="en-US"/>
        </w:rPr>
        <w:t xml:space="preserve"> 768, dimensi </w:t>
      </w:r>
      <w:r w:rsidRPr="00540810">
        <w:rPr>
          <w:rFonts w:cs="Times New Roman"/>
          <w:i/>
          <w:lang w:val="en-US"/>
        </w:rPr>
        <w:t>feed-forward</w:t>
      </w:r>
      <w:r w:rsidRPr="00540810">
        <w:rPr>
          <w:rFonts w:cs="Times New Roman"/>
          <w:lang w:val="en-US"/>
        </w:rPr>
        <w:t xml:space="preserve"> 3.072, 8 </w:t>
      </w:r>
      <w:r w:rsidRPr="00540810">
        <w:rPr>
          <w:rFonts w:cs="Times New Roman"/>
          <w:i/>
          <w:lang w:val="en-US"/>
        </w:rPr>
        <w:t>attention</w:t>
      </w:r>
      <w:r w:rsidRPr="00540810">
        <w:rPr>
          <w:rFonts w:cs="Times New Roman"/>
          <w:lang w:val="en-US"/>
        </w:rPr>
        <w:t xml:space="preserve"> </w:t>
      </w:r>
      <w:r w:rsidRPr="00540810">
        <w:rPr>
          <w:rFonts w:cs="Times New Roman"/>
          <w:i/>
          <w:lang w:val="en-US"/>
        </w:rPr>
        <w:t>head</w:t>
      </w:r>
      <w:r w:rsidRPr="00540810">
        <w:rPr>
          <w:rFonts w:cs="Times New Roman"/>
          <w:lang w:val="en-US"/>
        </w:rPr>
        <w:t xml:space="preserve">, dan jumlah parameter sekitar 95 juta. Varian Large memiliki 24 </w:t>
      </w:r>
      <w:r w:rsidRPr="00540810">
        <w:rPr>
          <w:rFonts w:cs="Times New Roman"/>
          <w:i/>
          <w:lang w:val="en-US"/>
        </w:rPr>
        <w:t>layer</w:t>
      </w:r>
      <w:r w:rsidRPr="00540810">
        <w:rPr>
          <w:rFonts w:cs="Times New Roman"/>
          <w:lang w:val="en-US"/>
        </w:rPr>
        <w:t xml:space="preserve">, dimensi </w:t>
      </w:r>
      <w:r w:rsidRPr="00540810">
        <w:rPr>
          <w:rFonts w:cs="Times New Roman"/>
          <w:i/>
          <w:lang w:val="en-US"/>
        </w:rPr>
        <w:t>embedding</w:t>
      </w:r>
      <w:r w:rsidRPr="00540810">
        <w:rPr>
          <w:rFonts w:cs="Times New Roman"/>
          <w:lang w:val="en-US"/>
        </w:rPr>
        <w:t xml:space="preserve"> 1.024, 16 </w:t>
      </w:r>
      <w:r w:rsidRPr="00540810">
        <w:rPr>
          <w:rFonts w:cs="Times New Roman"/>
          <w:i/>
          <w:lang w:val="en-US"/>
        </w:rPr>
        <w:t>attention</w:t>
      </w:r>
      <w:r w:rsidRPr="00540810">
        <w:rPr>
          <w:rFonts w:cs="Times New Roman"/>
          <w:lang w:val="en-US"/>
        </w:rPr>
        <w:t xml:space="preserve"> </w:t>
      </w:r>
      <w:r w:rsidRPr="00540810">
        <w:rPr>
          <w:rFonts w:cs="Times New Roman"/>
          <w:i/>
          <w:lang w:val="en-US"/>
        </w:rPr>
        <w:t>head</w:t>
      </w:r>
      <w:r w:rsidRPr="00540810">
        <w:rPr>
          <w:rFonts w:cs="Times New Roman"/>
          <w:lang w:val="en-US"/>
        </w:rPr>
        <w:t xml:space="preserve">, dan sekitar 317 juta parameter, sedangkan X-Large diperluas hingga sekitar 964 juta parameter. Untuk konteks penelitian ini, konfigurasi yang paling relevan adalah HuBERT Base karena checkpoint yang digunakan pada </w:t>
      </w:r>
      <w:r w:rsidRPr="00540810">
        <w:rPr>
          <w:rFonts w:cs="Times New Roman"/>
          <w:i/>
          <w:lang w:val="en-US"/>
        </w:rPr>
        <w:t>fine-tuning</w:t>
      </w:r>
      <w:r w:rsidRPr="00540810">
        <w:rPr>
          <w:rFonts w:cs="Times New Roman"/>
          <w:lang w:val="en-US"/>
        </w:rPr>
        <w:t xml:space="preserve"> adalah facebook/hubert-base-ls960, yang dipralatih pada </w:t>
      </w:r>
      <w:r w:rsidRPr="00540810">
        <w:rPr>
          <w:rFonts w:cs="Times New Roman"/>
          <w:i/>
          <w:lang w:val="en-US"/>
        </w:rPr>
        <w:t>LibriSpeech</w:t>
      </w:r>
      <w:r w:rsidRPr="00540810">
        <w:rPr>
          <w:rFonts w:cs="Times New Roman"/>
          <w:lang w:val="en-US"/>
        </w:rPr>
        <w:t xml:space="preserve"> 960 jam </w:t>
      </w:r>
      <w:sdt>
        <w:sdtPr>
          <w:rPr>
            <w:rFonts w:cs="Times New Roman"/>
            <w:color w:val="000000"/>
          </w:rPr>
          <w:tag w:val="MENDELEY_CITATION_v3_eyJjaXRhdGlvbklEIjoiTUVOREVMRVlfQ0lUQVRJT05fYjJkMjkyZGQtNGYyZC00MWY1LWE1Y2EtMjVhNzVmNjU3NT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675333997"/>
          <w:placeholder>
            <w:docPart w:val="E271C9BCA4A44A88A6CF28D87468B43F"/>
          </w:placeholder>
        </w:sdtPr>
        <w:sdtContent>
          <w:r w:rsidR="004D7C97" w:rsidRPr="004D7C97">
            <w:rPr>
              <w:rFonts w:cs="Times New Roman"/>
              <w:color w:val="000000"/>
            </w:rPr>
            <w:t>(Hsu dkk., 2021)</w:t>
          </w:r>
        </w:sdtContent>
      </w:sdt>
      <w:r w:rsidRPr="00540810">
        <w:rPr>
          <w:rFonts w:cs="Times New Roman"/>
          <w:lang w:val="en-US"/>
        </w:rPr>
        <w:t>.</w:t>
      </w:r>
    </w:p>
    <w:p w14:paraId="56F372D2" w14:textId="267A3BDA" w:rsidR="00305A66" w:rsidRDefault="00CF72B1" w:rsidP="00305A66">
      <w:pPr>
        <w:rPr>
          <w:rFonts w:cs="Times New Roman"/>
          <w:lang w:val="en-US"/>
        </w:rPr>
      </w:pPr>
      <w:r w:rsidRPr="00540810">
        <w:rPr>
          <w:rFonts w:cs="Times New Roman"/>
          <w:lang w:val="en-US"/>
        </w:rPr>
        <w:t xml:space="preserve">Relevansi HuBERT dalam penelitian ini adalah sebagai representasi </w:t>
      </w:r>
      <w:r w:rsidRPr="00540810">
        <w:rPr>
          <w:rFonts w:cs="Times New Roman"/>
          <w:i/>
          <w:lang w:val="en-US"/>
        </w:rPr>
        <w:t>masked prediction</w:t>
      </w:r>
      <w:r w:rsidRPr="00540810">
        <w:rPr>
          <w:rFonts w:cs="Times New Roman"/>
          <w:lang w:val="en-US"/>
        </w:rPr>
        <w:t xml:space="preserve"> berbasis unit diskret yang berbeda prinsip dari wav2vec 2.0 dan WavLM. Pada tahap </w:t>
      </w:r>
      <w:r w:rsidRPr="00540810">
        <w:rPr>
          <w:rFonts w:cs="Times New Roman"/>
          <w:i/>
          <w:lang w:val="en-US"/>
        </w:rPr>
        <w:t>baseline</w:t>
      </w:r>
      <w:r w:rsidRPr="00540810">
        <w:rPr>
          <w:rFonts w:cs="Times New Roman"/>
          <w:lang w:val="en-US"/>
        </w:rPr>
        <w:t xml:space="preserve">, HuBERT digunakan sebagai </w:t>
      </w:r>
      <w:r w:rsidRPr="00540810">
        <w:rPr>
          <w:rFonts w:cs="Times New Roman"/>
          <w:i/>
          <w:lang w:val="en-US"/>
        </w:rPr>
        <w:t>frozen feature extractor</w:t>
      </w:r>
      <w:r w:rsidRPr="00540810">
        <w:rPr>
          <w:rFonts w:cs="Times New Roman"/>
          <w:lang w:val="en-US"/>
        </w:rPr>
        <w:t xml:space="preserve"> untuk menghasilkan </w:t>
      </w:r>
      <w:r w:rsidRPr="00540810">
        <w:rPr>
          <w:rFonts w:cs="Times New Roman"/>
          <w:i/>
          <w:lang w:val="en-US"/>
        </w:rPr>
        <w:t>embedding</w:t>
      </w:r>
      <w:r w:rsidRPr="00540810">
        <w:rPr>
          <w:rFonts w:cs="Times New Roman"/>
          <w:lang w:val="en-US"/>
        </w:rPr>
        <w:t xml:space="preserve"> </w:t>
      </w:r>
      <w:r w:rsidRPr="00540810">
        <w:rPr>
          <w:rFonts w:cs="Times New Roman"/>
          <w:i/>
          <w:lang w:val="en-US"/>
        </w:rPr>
        <w:t>audio</w:t>
      </w:r>
      <w:r w:rsidRPr="00540810">
        <w:rPr>
          <w:rFonts w:cs="Times New Roman"/>
          <w:lang w:val="en-US"/>
        </w:rPr>
        <w:t xml:space="preserve"> berdimensi 768 yang dibandingkan dengan eGeMAPS, wav2vec 2.0, dan WavLM. Pada tahap lanjutan, HuBERT juga dianalisis menggunakan LoRA sebagai pembanding terhadap WavLM, karena kinerja </w:t>
      </w:r>
      <w:r w:rsidRPr="00540810">
        <w:rPr>
          <w:rFonts w:cs="Times New Roman"/>
          <w:i/>
          <w:lang w:val="en-US"/>
        </w:rPr>
        <w:t>baseline</w:t>
      </w:r>
      <w:r w:rsidRPr="00540810">
        <w:rPr>
          <w:rFonts w:cs="Times New Roman"/>
          <w:lang w:val="en-US"/>
        </w:rPr>
        <w:t xml:space="preserve">-nya masih kompetitif dan karakter pralatihnya berbeda. Dengan demikian, HuBERT tidak diposisikan sebagai model yang secara langsung menilai kepribadian, melainkan sebagai </w:t>
      </w:r>
      <w:r w:rsidRPr="00540810">
        <w:rPr>
          <w:rFonts w:cs="Times New Roman"/>
          <w:i/>
          <w:lang w:val="en-US"/>
        </w:rPr>
        <w:t>backbone</w:t>
      </w:r>
      <w:r w:rsidRPr="00540810">
        <w:rPr>
          <w:rFonts w:cs="Times New Roman"/>
          <w:lang w:val="en-US"/>
        </w:rPr>
        <w:t xml:space="preserve"> representasi ujaran yang diuji secara empiris untuk tugas regresi </w:t>
      </w:r>
      <w:r w:rsidRPr="00540810">
        <w:rPr>
          <w:rFonts w:cs="Times New Roman"/>
          <w:i/>
          <w:lang w:val="en-US"/>
        </w:rPr>
        <w:t>apparent personality</w:t>
      </w:r>
      <w:r w:rsidRPr="00540810">
        <w:rPr>
          <w:rFonts w:cs="Times New Roman"/>
          <w:lang w:val="en-US"/>
        </w:rPr>
        <w:t>.</w:t>
      </w:r>
      <w:r w:rsidR="001C78E9">
        <w:rPr>
          <w:rFonts w:cs="Times New Roman"/>
          <w:lang w:val="en-US"/>
        </w:rPr>
        <w:t xml:space="preserve"> </w:t>
      </w:r>
    </w:p>
    <w:p w14:paraId="6EC81110" w14:textId="4FD18B8D" w:rsidR="00502D54" w:rsidRPr="00C42C2F" w:rsidRDefault="00C42C2F" w:rsidP="00C42C2F">
      <w:pPr>
        <w:rPr>
          <w:rFonts w:cs="Times New Roman"/>
          <w:lang w:val="en-US"/>
        </w:rPr>
      </w:pPr>
      <w:r w:rsidRPr="00C42C2F">
        <w:rPr>
          <w:rFonts w:cs="Times New Roman"/>
        </w:rPr>
        <w:t>Ringkasan konfigurasi varian HuBERT ditampilkan pada</w:t>
      </w:r>
      <w:r>
        <w:rPr>
          <w:rFonts w:cs="Times New Roman"/>
        </w:rPr>
        <w:t xml:space="preserve"> </w:t>
      </w:r>
      <w:r>
        <w:rPr>
          <w:rFonts w:cs="Times New Roman"/>
        </w:rPr>
        <w:fldChar w:fldCharType="begin"/>
      </w:r>
      <w:r>
        <w:rPr>
          <w:rFonts w:cs="Times New Roman"/>
        </w:rPr>
        <w:instrText xml:space="preserve"> REF _Ref232252524 \h </w:instrText>
      </w:r>
      <w:r>
        <w:rPr>
          <w:rFonts w:cs="Times New Roman"/>
        </w:rPr>
      </w:r>
      <w:r>
        <w:rPr>
          <w:rFonts w:cs="Times New Roman"/>
        </w:rPr>
        <w:fldChar w:fldCharType="separate"/>
      </w:r>
      <w:r w:rsidR="005A2772">
        <w:t>Tabel 2.3</w:t>
      </w:r>
      <w:r>
        <w:rPr>
          <w:rFonts w:cs="Times New Roman"/>
        </w:rPr>
        <w:fldChar w:fldCharType="end"/>
      </w:r>
      <w:r w:rsidRPr="00C42C2F">
        <w:rPr>
          <w:rFonts w:cs="Times New Roman"/>
        </w:rPr>
        <w:t xml:space="preserve">. Dalam penelitian ini, varian yang relevan adalah HuBERT Base karena digunakan sebagai </w:t>
      </w:r>
      <w:r w:rsidRPr="00C42C2F">
        <w:rPr>
          <w:rFonts w:cs="Times New Roman"/>
          <w:i/>
        </w:rPr>
        <w:t>backbone</w:t>
      </w:r>
      <w:r w:rsidRPr="00C42C2F">
        <w:rPr>
          <w:rFonts w:cs="Times New Roman"/>
        </w:rPr>
        <w:t xml:space="preserve"> </w:t>
      </w:r>
      <w:r w:rsidRPr="00C42C2F">
        <w:rPr>
          <w:rFonts w:cs="Times New Roman"/>
          <w:i/>
        </w:rPr>
        <w:t>frozen feature extraction</w:t>
      </w:r>
      <w:r w:rsidRPr="00C42C2F">
        <w:rPr>
          <w:rFonts w:cs="Times New Roman"/>
        </w:rPr>
        <w:t xml:space="preserve"> dan sebagai salah satu </w:t>
      </w:r>
      <w:r w:rsidRPr="00C42C2F">
        <w:rPr>
          <w:rFonts w:cs="Times New Roman"/>
          <w:i/>
        </w:rPr>
        <w:t>backbone</w:t>
      </w:r>
      <w:r w:rsidRPr="00C42C2F">
        <w:rPr>
          <w:rFonts w:cs="Times New Roman"/>
        </w:rPr>
        <w:t xml:space="preserve"> yang dianalisis pada tahap adaptasi LoRA. Varian Large dan X-Large ditampilkan sebagai konteks perkembangan skala model HuBERT, tetapi </w:t>
      </w:r>
      <w:r w:rsidRPr="00C42C2F">
        <w:rPr>
          <w:rFonts w:cs="Times New Roman"/>
        </w:rPr>
        <w:lastRenderedPageBreak/>
        <w:t xml:space="preserve">tidak digunakan dalam eksperimen karena kebutuhan komputasi dan ukuran parameter yang lebih besar </w:t>
      </w:r>
      <w:sdt>
        <w:sdtPr>
          <w:rPr>
            <w:rFonts w:cs="Times New Roman"/>
            <w:color w:val="000000"/>
          </w:rPr>
          <w:tag w:val="MENDELEY_CITATION_v3_eyJjaXRhdGlvbklEIjoiTUVOREVMRVlfQ0lUQVRJT05fOTcxZjRjNDItZDFjZS00NDEyLTg4MDAtNzQ5MjgyZmZkMjBl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
          <w:id w:val="-1880922643"/>
          <w:placeholder>
            <w:docPart w:val="DefaultPlaceholder_-1854013440"/>
          </w:placeholder>
        </w:sdtPr>
        <w:sdtContent>
          <w:r w:rsidR="004D7C97" w:rsidRPr="004D7C97">
            <w:rPr>
              <w:rFonts w:cs="Times New Roman"/>
              <w:color w:val="000000"/>
            </w:rPr>
            <w:t>(Hsu dkk., 2021)</w:t>
          </w:r>
        </w:sdtContent>
      </w:sdt>
      <w:r w:rsidRPr="00C42C2F">
        <w:rPr>
          <w:rFonts w:cs="Times New Roman"/>
        </w:rPr>
        <w:t>.</w:t>
      </w:r>
    </w:p>
    <w:p w14:paraId="097266FB" w14:textId="5756B177" w:rsidR="001C78E9" w:rsidRDefault="001C78E9" w:rsidP="001C78E9">
      <w:pPr>
        <w:pStyle w:val="Keterangan"/>
      </w:pPr>
      <w:bookmarkStart w:id="70" w:name="_Ref232252524"/>
      <w:bookmarkStart w:id="71" w:name="_Toc235443191"/>
      <w:r>
        <w:t xml:space="preserve">Tabel </w:t>
      </w:r>
      <w:r w:rsidR="00722F88">
        <w:fldChar w:fldCharType="begin"/>
      </w:r>
      <w:r w:rsidR="00722F88">
        <w:instrText xml:space="preserve"> STYLEREF 1 \s </w:instrText>
      </w:r>
      <w:r w:rsidR="00722F88">
        <w:fldChar w:fldCharType="separate"/>
      </w:r>
      <w:r w:rsidR="005A2772">
        <w:t>2</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w:t>
      </w:r>
      <w:r w:rsidR="00722F88">
        <w:fldChar w:fldCharType="end"/>
      </w:r>
      <w:bookmarkEnd w:id="70"/>
      <w:r>
        <w:t xml:space="preserve"> </w:t>
      </w:r>
      <w:r w:rsidRPr="001F5228">
        <w:t>Ringkasan konfigurasi varian HuBERT dan data pralatih (Hsu dkk., 2021)</w:t>
      </w:r>
      <w:bookmarkEnd w:id="71"/>
    </w:p>
    <w:tbl>
      <w:tblPr>
        <w:tblStyle w:val="KisiTabel"/>
        <w:tblW w:w="5000" w:type="pct"/>
        <w:tblLook w:val="04A0" w:firstRow="1" w:lastRow="0" w:firstColumn="1" w:lastColumn="0" w:noHBand="0" w:noVBand="1"/>
      </w:tblPr>
      <w:tblGrid>
        <w:gridCol w:w="1205"/>
        <w:gridCol w:w="1550"/>
        <w:gridCol w:w="1171"/>
        <w:gridCol w:w="1048"/>
        <w:gridCol w:w="1296"/>
        <w:gridCol w:w="1389"/>
        <w:gridCol w:w="1403"/>
      </w:tblGrid>
      <w:tr w:rsidR="004F239D" w:rsidRPr="004F239D" w14:paraId="476165E3" w14:textId="77777777" w:rsidTr="004F239D">
        <w:trPr>
          <w:trHeight w:val="850"/>
        </w:trPr>
        <w:tc>
          <w:tcPr>
            <w:tcW w:w="665" w:type="pct"/>
          </w:tcPr>
          <w:p w14:paraId="0E002A41" w14:textId="77777777" w:rsidR="004F239D" w:rsidRPr="004F239D" w:rsidRDefault="004F239D" w:rsidP="005E551D">
            <w:pPr>
              <w:rPr>
                <w:b/>
                <w:bCs/>
                <w:lang w:val="en-US"/>
              </w:rPr>
            </w:pPr>
            <w:r w:rsidRPr="004F239D">
              <w:rPr>
                <w:b/>
                <w:bCs/>
                <w:lang w:val="en-US"/>
              </w:rPr>
              <w:t>Varian</w:t>
            </w:r>
          </w:p>
        </w:tc>
        <w:tc>
          <w:tcPr>
            <w:tcW w:w="855" w:type="pct"/>
          </w:tcPr>
          <w:p w14:paraId="3761CAB1" w14:textId="77777777" w:rsidR="004F239D" w:rsidRPr="004F239D" w:rsidRDefault="004F239D" w:rsidP="005E551D">
            <w:pPr>
              <w:rPr>
                <w:b/>
                <w:bCs/>
                <w:lang w:val="en-US"/>
              </w:rPr>
            </w:pPr>
            <w:r w:rsidRPr="004F239D">
              <w:rPr>
                <w:b/>
                <w:bCs/>
                <w:lang w:val="en-US"/>
              </w:rPr>
              <w:t>Layer Transformer</w:t>
            </w:r>
          </w:p>
        </w:tc>
        <w:tc>
          <w:tcPr>
            <w:tcW w:w="646" w:type="pct"/>
          </w:tcPr>
          <w:p w14:paraId="3DA9C24A" w14:textId="77777777" w:rsidR="004F239D" w:rsidRPr="004F239D" w:rsidRDefault="004F239D" w:rsidP="005E551D">
            <w:pPr>
              <w:rPr>
                <w:b/>
                <w:bCs/>
                <w:lang w:val="en-US"/>
              </w:rPr>
            </w:pPr>
            <w:r w:rsidRPr="004F239D">
              <w:rPr>
                <w:b/>
                <w:bCs/>
                <w:lang w:val="en-US"/>
              </w:rPr>
              <w:t>Dimensi hidden</w:t>
            </w:r>
          </w:p>
        </w:tc>
        <w:tc>
          <w:tcPr>
            <w:tcW w:w="578" w:type="pct"/>
          </w:tcPr>
          <w:p w14:paraId="348F707E" w14:textId="77777777" w:rsidR="004F239D" w:rsidRPr="004F239D" w:rsidRDefault="004F239D" w:rsidP="005E551D">
            <w:pPr>
              <w:rPr>
                <w:b/>
                <w:bCs/>
                <w:lang w:val="en-US"/>
              </w:rPr>
            </w:pPr>
            <w:r w:rsidRPr="004F239D">
              <w:rPr>
                <w:b/>
                <w:bCs/>
                <w:lang w:val="en-US"/>
              </w:rPr>
              <w:t>Head atensi</w:t>
            </w:r>
          </w:p>
        </w:tc>
        <w:tc>
          <w:tcPr>
            <w:tcW w:w="715" w:type="pct"/>
          </w:tcPr>
          <w:p w14:paraId="7DDB62EB" w14:textId="77777777" w:rsidR="004F239D" w:rsidRPr="004F239D" w:rsidRDefault="004F239D" w:rsidP="005E551D">
            <w:pPr>
              <w:rPr>
                <w:b/>
                <w:bCs/>
                <w:lang w:val="en-US"/>
              </w:rPr>
            </w:pPr>
            <w:r w:rsidRPr="004F239D">
              <w:rPr>
                <w:b/>
                <w:bCs/>
                <w:lang w:val="en-US"/>
              </w:rPr>
              <w:t>Jumlah parameter</w:t>
            </w:r>
          </w:p>
        </w:tc>
        <w:tc>
          <w:tcPr>
            <w:tcW w:w="766" w:type="pct"/>
          </w:tcPr>
          <w:p w14:paraId="646EC6B5" w14:textId="77777777" w:rsidR="004F239D" w:rsidRPr="004F239D" w:rsidRDefault="004F239D" w:rsidP="005E551D">
            <w:pPr>
              <w:rPr>
                <w:b/>
                <w:bCs/>
                <w:lang w:val="en-US"/>
              </w:rPr>
            </w:pPr>
            <w:r w:rsidRPr="004F239D">
              <w:rPr>
                <w:b/>
                <w:bCs/>
                <w:lang w:val="en-US"/>
              </w:rPr>
              <w:t>Data pralatih</w:t>
            </w:r>
          </w:p>
        </w:tc>
        <w:tc>
          <w:tcPr>
            <w:tcW w:w="774" w:type="pct"/>
          </w:tcPr>
          <w:p w14:paraId="08C9F8FB" w14:textId="77777777" w:rsidR="004F239D" w:rsidRPr="004F239D" w:rsidRDefault="004F239D" w:rsidP="005E551D">
            <w:pPr>
              <w:rPr>
                <w:b/>
                <w:bCs/>
                <w:lang w:val="en-US"/>
              </w:rPr>
            </w:pPr>
            <w:r w:rsidRPr="004F239D">
              <w:rPr>
                <w:b/>
                <w:bCs/>
                <w:lang w:val="en-US"/>
              </w:rPr>
              <w:t>Langkah pembaruan</w:t>
            </w:r>
          </w:p>
        </w:tc>
      </w:tr>
      <w:tr w:rsidR="004F239D" w:rsidRPr="004F239D" w14:paraId="56EFF830" w14:textId="77777777" w:rsidTr="004F239D">
        <w:trPr>
          <w:trHeight w:val="850"/>
        </w:trPr>
        <w:tc>
          <w:tcPr>
            <w:tcW w:w="665" w:type="pct"/>
          </w:tcPr>
          <w:p w14:paraId="7E8E91D9" w14:textId="77777777" w:rsidR="004F239D" w:rsidRPr="004F239D" w:rsidRDefault="004F239D" w:rsidP="005E551D">
            <w:pPr>
              <w:rPr>
                <w:lang w:val="en-US"/>
              </w:rPr>
            </w:pPr>
            <w:r w:rsidRPr="004F239D">
              <w:rPr>
                <w:lang w:val="en-US"/>
              </w:rPr>
              <w:t>HuBERT Base</w:t>
            </w:r>
          </w:p>
        </w:tc>
        <w:tc>
          <w:tcPr>
            <w:tcW w:w="855" w:type="pct"/>
          </w:tcPr>
          <w:p w14:paraId="3E7E309C" w14:textId="77777777" w:rsidR="004F239D" w:rsidRPr="004F239D" w:rsidRDefault="004F239D" w:rsidP="005E551D">
            <w:pPr>
              <w:rPr>
                <w:lang w:val="en-US"/>
              </w:rPr>
            </w:pPr>
            <w:r w:rsidRPr="004F239D">
              <w:rPr>
                <w:lang w:val="en-US"/>
              </w:rPr>
              <w:t>12</w:t>
            </w:r>
          </w:p>
        </w:tc>
        <w:tc>
          <w:tcPr>
            <w:tcW w:w="646" w:type="pct"/>
          </w:tcPr>
          <w:p w14:paraId="0A1BB767" w14:textId="77777777" w:rsidR="004F239D" w:rsidRPr="004F239D" w:rsidRDefault="004F239D" w:rsidP="005E551D">
            <w:pPr>
              <w:rPr>
                <w:lang w:val="en-US"/>
              </w:rPr>
            </w:pPr>
            <w:r w:rsidRPr="004F239D">
              <w:rPr>
                <w:lang w:val="en-US"/>
              </w:rPr>
              <w:t>768</w:t>
            </w:r>
          </w:p>
        </w:tc>
        <w:tc>
          <w:tcPr>
            <w:tcW w:w="578" w:type="pct"/>
          </w:tcPr>
          <w:p w14:paraId="64579F04" w14:textId="77777777" w:rsidR="004F239D" w:rsidRPr="004F239D" w:rsidRDefault="004F239D" w:rsidP="005E551D">
            <w:pPr>
              <w:rPr>
                <w:lang w:val="en-US"/>
              </w:rPr>
            </w:pPr>
            <w:r w:rsidRPr="004F239D">
              <w:rPr>
                <w:lang w:val="en-US"/>
              </w:rPr>
              <w:t>8</w:t>
            </w:r>
          </w:p>
        </w:tc>
        <w:tc>
          <w:tcPr>
            <w:tcW w:w="715" w:type="pct"/>
          </w:tcPr>
          <w:p w14:paraId="107C49ED" w14:textId="77777777" w:rsidR="004F239D" w:rsidRPr="004F239D" w:rsidRDefault="004F239D" w:rsidP="005E551D">
            <w:pPr>
              <w:rPr>
                <w:lang w:val="en-US"/>
              </w:rPr>
            </w:pPr>
            <w:r w:rsidRPr="004F239D">
              <w:rPr>
                <w:lang w:val="en-US"/>
              </w:rPr>
              <w:t>95M</w:t>
            </w:r>
          </w:p>
        </w:tc>
        <w:tc>
          <w:tcPr>
            <w:tcW w:w="766" w:type="pct"/>
          </w:tcPr>
          <w:p w14:paraId="0B2CCB0A" w14:textId="77777777" w:rsidR="004F239D" w:rsidRPr="004F239D" w:rsidRDefault="004F239D" w:rsidP="005E551D">
            <w:pPr>
              <w:rPr>
                <w:lang w:val="en-US"/>
              </w:rPr>
            </w:pPr>
            <w:r w:rsidRPr="004F239D">
              <w:rPr>
                <w:lang w:val="en-US"/>
              </w:rPr>
              <w:t>LS-960 / LibriSpeech 960 jam</w:t>
            </w:r>
          </w:p>
        </w:tc>
        <w:tc>
          <w:tcPr>
            <w:tcW w:w="774" w:type="pct"/>
          </w:tcPr>
          <w:p w14:paraId="5075EC1D" w14:textId="77777777" w:rsidR="004F239D" w:rsidRPr="004F239D" w:rsidRDefault="004F239D" w:rsidP="005E551D">
            <w:pPr>
              <w:rPr>
                <w:lang w:val="en-US"/>
              </w:rPr>
            </w:pPr>
            <w:r w:rsidRPr="004F239D">
              <w:rPr>
                <w:lang w:val="en-US"/>
              </w:rPr>
              <w:t>250k iterasi pertama + 400k iterasi kedua</w:t>
            </w:r>
          </w:p>
        </w:tc>
      </w:tr>
      <w:tr w:rsidR="004F239D" w:rsidRPr="004F239D" w14:paraId="02FA4665" w14:textId="77777777" w:rsidTr="004F239D">
        <w:trPr>
          <w:trHeight w:val="850"/>
        </w:trPr>
        <w:tc>
          <w:tcPr>
            <w:tcW w:w="665" w:type="pct"/>
          </w:tcPr>
          <w:p w14:paraId="4F11399B" w14:textId="77777777" w:rsidR="004F239D" w:rsidRPr="004F239D" w:rsidRDefault="004F239D" w:rsidP="005E551D">
            <w:pPr>
              <w:rPr>
                <w:lang w:val="en-US"/>
              </w:rPr>
            </w:pPr>
            <w:r w:rsidRPr="004F239D">
              <w:rPr>
                <w:lang w:val="en-US"/>
              </w:rPr>
              <w:t>HuBERT Large</w:t>
            </w:r>
          </w:p>
        </w:tc>
        <w:tc>
          <w:tcPr>
            <w:tcW w:w="855" w:type="pct"/>
          </w:tcPr>
          <w:p w14:paraId="62DBC5ED" w14:textId="77777777" w:rsidR="004F239D" w:rsidRPr="004F239D" w:rsidRDefault="004F239D" w:rsidP="005E551D">
            <w:pPr>
              <w:rPr>
                <w:lang w:val="en-US"/>
              </w:rPr>
            </w:pPr>
            <w:r w:rsidRPr="004F239D">
              <w:rPr>
                <w:lang w:val="en-US"/>
              </w:rPr>
              <w:t>24</w:t>
            </w:r>
          </w:p>
        </w:tc>
        <w:tc>
          <w:tcPr>
            <w:tcW w:w="646" w:type="pct"/>
          </w:tcPr>
          <w:p w14:paraId="2444EE0A" w14:textId="77777777" w:rsidR="004F239D" w:rsidRPr="004F239D" w:rsidRDefault="004F239D" w:rsidP="005E551D">
            <w:pPr>
              <w:rPr>
                <w:lang w:val="en-US"/>
              </w:rPr>
            </w:pPr>
            <w:r w:rsidRPr="004F239D">
              <w:rPr>
                <w:lang w:val="en-US"/>
              </w:rPr>
              <w:t>1024</w:t>
            </w:r>
          </w:p>
        </w:tc>
        <w:tc>
          <w:tcPr>
            <w:tcW w:w="578" w:type="pct"/>
          </w:tcPr>
          <w:p w14:paraId="036CC06A" w14:textId="77777777" w:rsidR="004F239D" w:rsidRPr="004F239D" w:rsidRDefault="004F239D" w:rsidP="005E551D">
            <w:pPr>
              <w:rPr>
                <w:lang w:val="en-US"/>
              </w:rPr>
            </w:pPr>
            <w:r w:rsidRPr="004F239D">
              <w:rPr>
                <w:lang w:val="en-US"/>
              </w:rPr>
              <w:t>16</w:t>
            </w:r>
          </w:p>
        </w:tc>
        <w:tc>
          <w:tcPr>
            <w:tcW w:w="715" w:type="pct"/>
          </w:tcPr>
          <w:p w14:paraId="7E1E609F" w14:textId="77777777" w:rsidR="004F239D" w:rsidRPr="004F239D" w:rsidRDefault="004F239D" w:rsidP="005E551D">
            <w:pPr>
              <w:rPr>
                <w:lang w:val="en-US"/>
              </w:rPr>
            </w:pPr>
            <w:r w:rsidRPr="004F239D">
              <w:rPr>
                <w:lang w:val="en-US"/>
              </w:rPr>
              <w:t>317M</w:t>
            </w:r>
          </w:p>
        </w:tc>
        <w:tc>
          <w:tcPr>
            <w:tcW w:w="766" w:type="pct"/>
          </w:tcPr>
          <w:p w14:paraId="6E6DA3DA" w14:textId="77777777" w:rsidR="004F239D" w:rsidRPr="004F239D" w:rsidRDefault="004F239D" w:rsidP="005E551D">
            <w:pPr>
              <w:rPr>
                <w:lang w:val="en-US"/>
              </w:rPr>
            </w:pPr>
            <w:r w:rsidRPr="004F239D">
              <w:rPr>
                <w:lang w:val="en-US"/>
              </w:rPr>
              <w:t>LL-60k / Libri-Light sekitar 60.000 jam</w:t>
            </w:r>
          </w:p>
        </w:tc>
        <w:tc>
          <w:tcPr>
            <w:tcW w:w="774" w:type="pct"/>
          </w:tcPr>
          <w:p w14:paraId="7F33D834" w14:textId="77777777" w:rsidR="004F239D" w:rsidRPr="004F239D" w:rsidRDefault="004F239D" w:rsidP="005E551D">
            <w:pPr>
              <w:rPr>
                <w:lang w:val="en-US"/>
              </w:rPr>
            </w:pPr>
            <w:r w:rsidRPr="004F239D">
              <w:rPr>
                <w:lang w:val="en-US"/>
              </w:rPr>
              <w:t>400k</w:t>
            </w:r>
          </w:p>
        </w:tc>
      </w:tr>
      <w:tr w:rsidR="004F239D" w:rsidRPr="004F239D" w14:paraId="7F0C9ED2" w14:textId="77777777" w:rsidTr="004F239D">
        <w:trPr>
          <w:trHeight w:val="850"/>
        </w:trPr>
        <w:tc>
          <w:tcPr>
            <w:tcW w:w="665" w:type="pct"/>
          </w:tcPr>
          <w:p w14:paraId="566B3BC6" w14:textId="77777777" w:rsidR="004F239D" w:rsidRPr="004F239D" w:rsidRDefault="004F239D" w:rsidP="005E551D">
            <w:pPr>
              <w:rPr>
                <w:lang w:val="en-US"/>
              </w:rPr>
            </w:pPr>
            <w:r w:rsidRPr="004F239D">
              <w:rPr>
                <w:lang w:val="en-US"/>
              </w:rPr>
              <w:t>HuBERT X-Large</w:t>
            </w:r>
          </w:p>
        </w:tc>
        <w:tc>
          <w:tcPr>
            <w:tcW w:w="855" w:type="pct"/>
          </w:tcPr>
          <w:p w14:paraId="6AE105C7" w14:textId="77777777" w:rsidR="004F239D" w:rsidRPr="004F239D" w:rsidRDefault="004F239D" w:rsidP="005E551D">
            <w:pPr>
              <w:rPr>
                <w:lang w:val="en-US"/>
              </w:rPr>
            </w:pPr>
            <w:r w:rsidRPr="004F239D">
              <w:rPr>
                <w:lang w:val="en-US"/>
              </w:rPr>
              <w:t>48</w:t>
            </w:r>
          </w:p>
        </w:tc>
        <w:tc>
          <w:tcPr>
            <w:tcW w:w="646" w:type="pct"/>
          </w:tcPr>
          <w:p w14:paraId="55A794E2" w14:textId="77777777" w:rsidR="004F239D" w:rsidRPr="004F239D" w:rsidRDefault="004F239D" w:rsidP="005E551D">
            <w:pPr>
              <w:rPr>
                <w:lang w:val="en-US"/>
              </w:rPr>
            </w:pPr>
            <w:r w:rsidRPr="004F239D">
              <w:rPr>
                <w:lang w:val="en-US"/>
              </w:rPr>
              <w:t>1280</w:t>
            </w:r>
          </w:p>
        </w:tc>
        <w:tc>
          <w:tcPr>
            <w:tcW w:w="578" w:type="pct"/>
          </w:tcPr>
          <w:p w14:paraId="19078A08" w14:textId="77777777" w:rsidR="004F239D" w:rsidRPr="004F239D" w:rsidRDefault="004F239D" w:rsidP="005E551D">
            <w:pPr>
              <w:rPr>
                <w:lang w:val="en-US"/>
              </w:rPr>
            </w:pPr>
            <w:r w:rsidRPr="004F239D">
              <w:rPr>
                <w:lang w:val="en-US"/>
              </w:rPr>
              <w:t>16</w:t>
            </w:r>
          </w:p>
        </w:tc>
        <w:tc>
          <w:tcPr>
            <w:tcW w:w="715" w:type="pct"/>
          </w:tcPr>
          <w:p w14:paraId="514705E9" w14:textId="77777777" w:rsidR="004F239D" w:rsidRPr="004F239D" w:rsidRDefault="004F239D" w:rsidP="005E551D">
            <w:pPr>
              <w:rPr>
                <w:lang w:val="en-US"/>
              </w:rPr>
            </w:pPr>
            <w:r w:rsidRPr="004F239D">
              <w:rPr>
                <w:lang w:val="en-US"/>
              </w:rPr>
              <w:t>964M</w:t>
            </w:r>
          </w:p>
        </w:tc>
        <w:tc>
          <w:tcPr>
            <w:tcW w:w="766" w:type="pct"/>
          </w:tcPr>
          <w:p w14:paraId="2CBA8D8B" w14:textId="77777777" w:rsidR="004F239D" w:rsidRPr="004F239D" w:rsidRDefault="004F239D" w:rsidP="005E551D">
            <w:pPr>
              <w:rPr>
                <w:lang w:val="en-US"/>
              </w:rPr>
            </w:pPr>
            <w:r w:rsidRPr="004F239D">
              <w:rPr>
                <w:lang w:val="en-US"/>
              </w:rPr>
              <w:t>LL-60k / Libri-Light sekitar 60.000 jam</w:t>
            </w:r>
          </w:p>
        </w:tc>
        <w:tc>
          <w:tcPr>
            <w:tcW w:w="774" w:type="pct"/>
          </w:tcPr>
          <w:p w14:paraId="0BD4D56E" w14:textId="77777777" w:rsidR="004F239D" w:rsidRPr="004F239D" w:rsidRDefault="004F239D" w:rsidP="005E551D">
            <w:pPr>
              <w:rPr>
                <w:lang w:val="en-US"/>
              </w:rPr>
            </w:pPr>
            <w:r w:rsidRPr="004F239D">
              <w:rPr>
                <w:lang w:val="en-US"/>
              </w:rPr>
              <w:t>400k</w:t>
            </w:r>
          </w:p>
        </w:tc>
      </w:tr>
    </w:tbl>
    <w:p w14:paraId="52FB12E1" w14:textId="77777777" w:rsidR="001E0A9D" w:rsidRPr="001E0A9D" w:rsidRDefault="001E0A9D" w:rsidP="001E0A9D">
      <w:bookmarkStart w:id="72" w:name="_Toc218870515"/>
    </w:p>
    <w:p w14:paraId="5488C3EB" w14:textId="4817DF18" w:rsidR="00305A66" w:rsidRPr="00AE69D2" w:rsidRDefault="00305A66" w:rsidP="00305A66">
      <w:pPr>
        <w:pStyle w:val="Judul3"/>
        <w:spacing w:after="160"/>
      </w:pPr>
      <w:bookmarkStart w:id="73" w:name="_Toc235639809"/>
      <w:r w:rsidRPr="00AE69D2">
        <w:t>Kerangka Pra-latih Ujaran untuk Tugas Umum: WavLM</w:t>
      </w:r>
      <w:bookmarkEnd w:id="72"/>
      <w:bookmarkEnd w:id="73"/>
    </w:p>
    <w:p w14:paraId="5BA5148B" w14:textId="77777777" w:rsidR="00C86473" w:rsidRPr="00AE69D2" w:rsidRDefault="00C86473" w:rsidP="00C86473">
      <w:pPr>
        <w:keepNext/>
        <w:jc w:val="center"/>
      </w:pPr>
      <w:r w:rsidRPr="00AE69D2">
        <w:drawing>
          <wp:inline distT="0" distB="0" distL="0" distR="0" wp14:anchorId="36BE5C96" wp14:editId="6214391B">
            <wp:extent cx="4275142" cy="3667125"/>
            <wp:effectExtent l="0" t="0" r="0" b="0"/>
            <wp:docPr id="151115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056" name=""/>
                    <pic:cNvPicPr/>
                  </pic:nvPicPr>
                  <pic:blipFill rotWithShape="1">
                    <a:blip r:embed="rId26"/>
                    <a:srcRect l="3782" t="5817"/>
                    <a:stretch>
                      <a:fillRect/>
                    </a:stretch>
                  </pic:blipFill>
                  <pic:spPr bwMode="auto">
                    <a:xfrm>
                      <a:off x="0" y="0"/>
                      <a:ext cx="4368699" cy="3747376"/>
                    </a:xfrm>
                    <a:prstGeom prst="rect">
                      <a:avLst/>
                    </a:prstGeom>
                    <a:ln>
                      <a:noFill/>
                    </a:ln>
                    <a:extLst>
                      <a:ext uri="{53640926-AAD7-44D8-BBD7-CCE9431645EC}">
                        <a14:shadowObscured xmlns:a14="http://schemas.microsoft.com/office/drawing/2010/main"/>
                      </a:ext>
                    </a:extLst>
                  </pic:spPr>
                </pic:pic>
              </a:graphicData>
            </a:graphic>
          </wp:inline>
        </w:drawing>
      </w:r>
    </w:p>
    <w:p w14:paraId="734B1364" w14:textId="1513B1E5" w:rsidR="00B20E06" w:rsidRPr="00B20E06" w:rsidRDefault="00C86473" w:rsidP="00B20E06">
      <w:pPr>
        <w:pStyle w:val="Keterangan"/>
        <w:rPr>
          <w:rFonts w:cs="Times New Roman"/>
          <w:i/>
          <w:iCs/>
          <w:color w:val="000000"/>
        </w:rPr>
      </w:pPr>
      <w:bookmarkStart w:id="74" w:name="_Ref218806609"/>
      <w:bookmarkStart w:id="75" w:name="_Toc218870540"/>
      <w:bookmarkStart w:id="76" w:name="_Toc235443153"/>
      <w:r w:rsidRPr="00AE69D2">
        <w:t xml:space="preserve">Gambar </w:t>
      </w:r>
      <w:r w:rsidR="00F96E6E">
        <w:fldChar w:fldCharType="begin"/>
      </w:r>
      <w:r w:rsidR="00F96E6E">
        <w:instrText xml:space="preserve"> STYLEREF 1 \s </w:instrText>
      </w:r>
      <w:r w:rsidR="00F96E6E">
        <w:fldChar w:fldCharType="separate"/>
      </w:r>
      <w:r w:rsidR="005A2772">
        <w:t>2</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4</w:t>
      </w:r>
      <w:r w:rsidR="00F96E6E">
        <w:fldChar w:fldCharType="end"/>
      </w:r>
      <w:bookmarkEnd w:id="74"/>
      <w:r w:rsidRPr="00AE69D2">
        <w:t xml:space="preserve"> Arsitektur WavLM </w:t>
      </w:r>
      <w:sdt>
        <w:sdtPr>
          <w:rPr>
            <w:rFonts w:cs="Times New Roman"/>
            <w:i/>
            <w:iCs/>
            <w:color w:val="000000"/>
          </w:rPr>
          <w:tag w:val="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56274667"/>
          <w:placeholder>
            <w:docPart w:val="73122058AFE14992A9374CE9498DD7F9"/>
          </w:placeholder>
        </w:sdtPr>
        <w:sdtContent>
          <w:r w:rsidR="004D7C97" w:rsidRPr="004D7C97">
            <w:rPr>
              <w:rFonts w:cs="Times New Roman"/>
              <w:color w:val="000000"/>
            </w:rPr>
            <w:t>(Chen dkk., 2022)</w:t>
          </w:r>
        </w:sdtContent>
      </w:sdt>
      <w:bookmarkEnd w:id="75"/>
      <w:bookmarkEnd w:id="76"/>
    </w:p>
    <w:p w14:paraId="1DD10236" w14:textId="1ACAC0BC" w:rsidR="00305A66" w:rsidRPr="00AE69D2" w:rsidRDefault="00305A66" w:rsidP="00305A66">
      <w:r w:rsidRPr="00AE69D2">
        <w:t xml:space="preserve">WavLM diperkenalkan sebagai model pralatih </w:t>
      </w:r>
      <w:r w:rsidRPr="00AE69D2">
        <w:rPr>
          <w:i/>
        </w:rPr>
        <w:t>self</w:t>
      </w:r>
      <w:r w:rsidRPr="00AE69D2">
        <w:t xml:space="preserve"> </w:t>
      </w:r>
      <w:r w:rsidRPr="00AE69D2">
        <w:rPr>
          <w:i/>
        </w:rPr>
        <w:t>supervised</w:t>
      </w:r>
      <w:r w:rsidRPr="00AE69D2">
        <w:t xml:space="preserve"> untuk pemrosesan suara yang ditujukan agar representasi yang dipelajari dapat digunakan pada berbagai tugas, tidak hanya pengenalan ujaran. Pada sinyal suara, informasi yang berkaitan dengan konten ujaran, identitas </w:t>
      </w:r>
      <w:r w:rsidRPr="00AE69D2">
        <w:lastRenderedPageBreak/>
        <w:t xml:space="preserve">pembicara, dan aspek paralinguistik dapat muncul secara bersamaan, sehingga representasi universal perlu dibentuk melalui rancangan objektif dan data pralatih yang sesuai. Pada WavLM, pemodelan </w:t>
      </w:r>
      <w:r w:rsidRPr="00AE69D2">
        <w:rPr>
          <w:i/>
        </w:rPr>
        <w:t>masked</w:t>
      </w:r>
      <w:r w:rsidRPr="00AE69D2">
        <w:t xml:space="preserve"> </w:t>
      </w:r>
      <w:r w:rsidRPr="00AE69D2">
        <w:rPr>
          <w:i/>
        </w:rPr>
        <w:t>speech</w:t>
      </w:r>
      <w:r w:rsidRPr="00AE69D2">
        <w:t xml:space="preserve"> </w:t>
      </w:r>
      <w:r w:rsidRPr="00AE69D2">
        <w:rPr>
          <w:i/>
        </w:rPr>
        <w:t>prediction</w:t>
      </w:r>
      <w:r w:rsidRPr="00AE69D2">
        <w:t xml:space="preserve"> tetap dipertahankan seperti pada pendekatan berbasis unit diskret, namun pembelajaran juga diarahkan melalui denoising dengan cara masukan dibuat menyerupai ucapan yang bising atau tumpang tindih antar pembicara. Dengan strategi tersebut, representasi diharapkan tidak hanya memadai untuk tugas ASR, tetapi juga dapat mendukung tugas non ASR seperti diarization dan separation. Selain itu, pada </w:t>
      </w:r>
      <w:r w:rsidRPr="00AE69D2">
        <w:rPr>
          <w:i/>
        </w:rPr>
        <w:t>backbone</w:t>
      </w:r>
      <w:r w:rsidRPr="00AE69D2">
        <w:t xml:space="preserve"> Transformer ditambahkan </w:t>
      </w:r>
      <w:r w:rsidRPr="00AE69D2">
        <w:rPr>
          <w:i/>
        </w:rPr>
        <w:t>Gated</w:t>
      </w:r>
      <w:r w:rsidRPr="00AE69D2">
        <w:t xml:space="preserve"> </w:t>
      </w:r>
      <w:r w:rsidRPr="00AE69D2">
        <w:rPr>
          <w:i/>
        </w:rPr>
        <w:t>relative</w:t>
      </w:r>
      <w:r w:rsidRPr="00AE69D2">
        <w:t xml:space="preserve"> </w:t>
      </w:r>
      <w:r w:rsidRPr="00AE69D2">
        <w:rPr>
          <w:i/>
        </w:rPr>
        <w:t>position</w:t>
      </w:r>
      <w:r w:rsidRPr="00AE69D2">
        <w:t xml:space="preserve"> bias agar informasi urutan dapat dimodelkan dengan lebih adaptif, dan data pralatih diperluas menjadi campuran 94 ribu jam dari beberapa sumber untuk mengurangi ketidakcocokan domain </w:t>
      </w:r>
      <w:sdt>
        <w:sdtPr>
          <w:rPr>
            <w:rFonts w:cs="Times New Roman"/>
            <w:color w:val="000000"/>
          </w:rPr>
          <w:tag w:val="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805445199"/>
          <w:placeholder>
            <w:docPart w:val="0D7313B560A6407C99C8F4E5B5D22F64"/>
          </w:placeholder>
        </w:sdtPr>
        <w:sdtContent>
          <w:r w:rsidR="004D7C97" w:rsidRPr="004D7C97">
            <w:rPr>
              <w:rFonts w:cs="Times New Roman"/>
              <w:color w:val="000000"/>
            </w:rPr>
            <w:t>(Chen dkk., 2022)</w:t>
          </w:r>
        </w:sdtContent>
      </w:sdt>
      <w:r w:rsidRPr="00AE69D2">
        <w:t>.</w:t>
      </w:r>
    </w:p>
    <w:p w14:paraId="764EA469" w14:textId="0680B8E7" w:rsidR="00305A66" w:rsidRPr="00AE69D2" w:rsidRDefault="00305A66" w:rsidP="00305A66">
      <w:r w:rsidRPr="00AE69D2">
        <w:t xml:space="preserve">Arsitektur WavLM disusun dari </w:t>
      </w:r>
      <w:r w:rsidRPr="00AE69D2">
        <w:rPr>
          <w:i/>
        </w:rPr>
        <w:t>convolutional</w:t>
      </w:r>
      <w:r w:rsidRPr="00AE69D2">
        <w:t xml:space="preserve"> </w:t>
      </w:r>
      <w:r w:rsidRPr="00AE69D2">
        <w:rPr>
          <w:i/>
        </w:rPr>
        <w:t>feature</w:t>
      </w:r>
      <w:r w:rsidRPr="00AE69D2">
        <w:t xml:space="preserve"> </w:t>
      </w:r>
      <w:r w:rsidRPr="00AE69D2">
        <w:rPr>
          <w:i/>
        </w:rPr>
        <w:t>encoder</w:t>
      </w:r>
      <w:r w:rsidRPr="00AE69D2">
        <w:t xml:space="preserve"> dan Transformer </w:t>
      </w:r>
      <w:r w:rsidRPr="00AE69D2">
        <w:rPr>
          <w:i/>
        </w:rPr>
        <w:t>encoder</w:t>
      </w:r>
      <w:r w:rsidRPr="00AE69D2">
        <w:t xml:space="preserve">. </w:t>
      </w:r>
      <w:r w:rsidRPr="00AE69D2">
        <w:rPr>
          <w:i/>
        </w:rPr>
        <w:t>Convolutional</w:t>
      </w:r>
      <w:r w:rsidRPr="00AE69D2">
        <w:t xml:space="preserve"> </w:t>
      </w:r>
      <w:r w:rsidRPr="00AE69D2">
        <w:rPr>
          <w:i/>
        </w:rPr>
        <w:t>encoder</w:t>
      </w:r>
      <w:r w:rsidRPr="00AE69D2">
        <w:t xml:space="preserve"> dibentuk dari tujuh blok konvolusi temporal yang diikuti </w:t>
      </w:r>
      <w:r w:rsidRPr="00AE69D2">
        <w:rPr>
          <w:i/>
        </w:rPr>
        <w:t>layer</w:t>
      </w:r>
      <w:r w:rsidRPr="00AE69D2">
        <w:t xml:space="preserve"> </w:t>
      </w:r>
      <w:r w:rsidRPr="00AE69D2">
        <w:rPr>
          <w:i/>
        </w:rPr>
        <w:t>normalization</w:t>
      </w:r>
      <w:r w:rsidRPr="00AE69D2">
        <w:t xml:space="preserve"> dan aktivasi GELU, dengan 512 </w:t>
      </w:r>
      <w:r w:rsidRPr="00AE69D2">
        <w:rPr>
          <w:i/>
        </w:rPr>
        <w:t>channel</w:t>
      </w:r>
      <w:r w:rsidRPr="00AE69D2">
        <w:t xml:space="preserve">, stride (5, 2, 2, 2, 2, 2, 2) dan lebar kernel (10, 3, 3, 3, 3, 2, 2). Dengan konfigurasi ini, satu keluaran representasi dipetakan untuk kurang lebih 25 ms audio dengan pergeseran 20 ms. Keluaran konvolusi kemudian dimasking dan dipakai sebagai masukan Transformer. Skema umum arsitektur tersebut dapat dilihat pada </w:t>
      </w:r>
      <w:r w:rsidRPr="00AE69D2">
        <w:fldChar w:fldCharType="begin"/>
      </w:r>
      <w:r w:rsidRPr="00AE69D2">
        <w:instrText xml:space="preserve"> REF _Ref218806609 \h  \* MERGEFORMAT </w:instrText>
      </w:r>
      <w:r w:rsidRPr="00AE69D2">
        <w:fldChar w:fldCharType="separate"/>
      </w:r>
      <w:r w:rsidR="005A2772" w:rsidRPr="005A2772">
        <w:rPr>
          <w:szCs w:val="24"/>
        </w:rPr>
        <w:t>Gambar 2.4</w:t>
      </w:r>
      <w:r w:rsidRPr="00AE69D2">
        <w:fldChar w:fldCharType="end"/>
      </w:r>
      <w:r w:rsidR="00A63099">
        <w:t xml:space="preserve"> </w:t>
      </w:r>
      <w:sdt>
        <w:sdtPr>
          <w:rPr>
            <w:rFonts w:cs="Times New Roman"/>
            <w:color w:val="000000"/>
          </w:rPr>
          <w:tag w:val="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940249827"/>
          <w:placeholder>
            <w:docPart w:val="0D7313B560A6407C99C8F4E5B5D22F64"/>
          </w:placeholder>
        </w:sdtPr>
        <w:sdtContent>
          <w:r w:rsidR="004D7C97" w:rsidRPr="004D7C97">
            <w:rPr>
              <w:rFonts w:cs="Times New Roman"/>
              <w:color w:val="000000"/>
            </w:rPr>
            <w:t>(Chen dkk., 2022)</w:t>
          </w:r>
        </w:sdtContent>
      </w:sdt>
      <w:r w:rsidRPr="00AE69D2">
        <w:rPr>
          <w:rFonts w:cs="Times New Roman"/>
          <w:color w:val="000000"/>
        </w:rPr>
        <w:t>.</w:t>
      </w:r>
    </w:p>
    <w:p w14:paraId="056E7D42" w14:textId="52E4C418" w:rsidR="003C1303" w:rsidRPr="005F5F23" w:rsidRDefault="003C1303" w:rsidP="005F5F23">
      <w:pPr>
        <w:rPr>
          <w:rFonts w:eastAsia="Times New Roman" w:cs="Times New Roman"/>
          <w:noProof w:val="0"/>
          <w:szCs w:val="24"/>
          <w:lang w:eastAsia="id-ID"/>
        </w:rPr>
      </w:pPr>
      <w:r w:rsidRPr="005F5F23">
        <w:rPr>
          <w:rFonts w:eastAsia="Times New Roman" w:cs="Times New Roman"/>
          <w:noProof w:val="0"/>
          <w:szCs w:val="24"/>
          <w:lang w:eastAsia="id-ID"/>
        </w:rPr>
        <w:t xml:space="preserve">Salah satu komponen penting pada </w:t>
      </w:r>
      <w:proofErr w:type="spellStart"/>
      <w:r w:rsidRPr="005F5F23">
        <w:rPr>
          <w:rFonts w:eastAsia="Times New Roman" w:cs="Times New Roman"/>
          <w:noProof w:val="0"/>
          <w:szCs w:val="24"/>
          <w:lang w:eastAsia="id-ID"/>
        </w:rPr>
        <w:t>WavLM</w:t>
      </w:r>
      <w:proofErr w:type="spellEnd"/>
      <w:r w:rsidRPr="005F5F23">
        <w:rPr>
          <w:rFonts w:eastAsia="Times New Roman" w:cs="Times New Roman"/>
          <w:noProof w:val="0"/>
          <w:szCs w:val="24"/>
          <w:lang w:eastAsia="id-ID"/>
        </w:rPr>
        <w:t xml:space="preserve"> adalah penggunaan </w:t>
      </w:r>
      <w:proofErr w:type="spellStart"/>
      <w:r w:rsidRPr="005F5F23">
        <w:rPr>
          <w:rFonts w:eastAsia="Times New Roman" w:cs="Times New Roman"/>
          <w:i/>
          <w:noProof w:val="0"/>
          <w:szCs w:val="24"/>
          <w:lang w:eastAsia="id-ID"/>
        </w:rPr>
        <w:t>gated</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relative</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position</w:t>
      </w:r>
      <w:proofErr w:type="spellEnd"/>
      <w:r w:rsidRPr="005F5F23">
        <w:rPr>
          <w:rFonts w:eastAsia="Times New Roman" w:cs="Times New Roman"/>
          <w:i/>
          <w:noProof w:val="0"/>
          <w:szCs w:val="24"/>
          <w:lang w:eastAsia="id-ID"/>
        </w:rPr>
        <w:t xml:space="preserve"> bias</w:t>
      </w:r>
      <w:r w:rsidRPr="005F5F23">
        <w:rPr>
          <w:rFonts w:eastAsia="Times New Roman" w:cs="Times New Roman"/>
          <w:noProof w:val="0"/>
          <w:szCs w:val="24"/>
          <w:lang w:eastAsia="id-ID"/>
        </w:rPr>
        <w:t xml:space="preserve"> dalam mekanisme </w:t>
      </w:r>
      <w:proofErr w:type="spellStart"/>
      <w:r w:rsidRPr="005F5F23">
        <w:rPr>
          <w:rFonts w:eastAsia="Times New Roman" w:cs="Times New Roman"/>
          <w:i/>
          <w:noProof w:val="0"/>
          <w:szCs w:val="24"/>
          <w:lang w:eastAsia="id-ID"/>
        </w:rPr>
        <w:t>self-attention</w:t>
      </w:r>
      <w:proofErr w:type="spellEnd"/>
      <w:r w:rsidRPr="005F5F23">
        <w:rPr>
          <w:rFonts w:eastAsia="Times New Roman" w:cs="Times New Roman"/>
          <w:noProof w:val="0"/>
          <w:szCs w:val="24"/>
          <w:lang w:eastAsia="id-ID"/>
        </w:rPr>
        <w:t xml:space="preserve">. Mekanisme ini memungkinkan model memperhitungkan hubungan posisi relatif </w:t>
      </w:r>
      <w:proofErr w:type="spellStart"/>
      <w:r w:rsidRPr="005F5F23">
        <w:rPr>
          <w:rFonts w:eastAsia="Times New Roman" w:cs="Times New Roman"/>
          <w:noProof w:val="0"/>
          <w:szCs w:val="24"/>
          <w:lang w:eastAsia="id-ID"/>
        </w:rPr>
        <w:t>antarframe</w:t>
      </w:r>
      <w:proofErr w:type="spellEnd"/>
      <w:r w:rsidRPr="005F5F23">
        <w:rPr>
          <w:rFonts w:eastAsia="Times New Roman" w:cs="Times New Roman"/>
          <w:noProof w:val="0"/>
          <w:szCs w:val="24"/>
          <w:lang w:eastAsia="id-ID"/>
        </w:rPr>
        <w:t xml:space="preserve"> </w:t>
      </w:r>
      <w:r w:rsidRPr="005F5F23">
        <w:rPr>
          <w:rFonts w:eastAsia="Times New Roman" w:cs="Times New Roman"/>
          <w:i/>
          <w:noProof w:val="0"/>
          <w:szCs w:val="24"/>
          <w:lang w:eastAsia="id-ID"/>
        </w:rPr>
        <w:t>audio</w:t>
      </w:r>
      <w:r w:rsidRPr="005F5F23">
        <w:rPr>
          <w:rFonts w:eastAsia="Times New Roman" w:cs="Times New Roman"/>
          <w:noProof w:val="0"/>
          <w:szCs w:val="24"/>
          <w:lang w:eastAsia="id-ID"/>
        </w:rPr>
        <w:t xml:space="preserve"> secara lebih adaptif, sehingga urutan temporal dalam sinyal ujaran dapat dimodelkan tanpa hanya bergantung pada posisi absolut. Pada konteks penelitian ini, detail matematis </w:t>
      </w:r>
      <w:proofErr w:type="spellStart"/>
      <w:r w:rsidRPr="005F5F23">
        <w:rPr>
          <w:rFonts w:eastAsia="Times New Roman" w:cs="Times New Roman"/>
          <w:i/>
          <w:noProof w:val="0"/>
          <w:szCs w:val="24"/>
          <w:lang w:eastAsia="id-ID"/>
        </w:rPr>
        <w:t>gated</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relative</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position</w:t>
      </w:r>
      <w:proofErr w:type="spellEnd"/>
      <w:r w:rsidRPr="005F5F23">
        <w:rPr>
          <w:rFonts w:eastAsia="Times New Roman" w:cs="Times New Roman"/>
          <w:i/>
          <w:noProof w:val="0"/>
          <w:szCs w:val="24"/>
          <w:lang w:eastAsia="id-ID"/>
        </w:rPr>
        <w:t xml:space="preserve"> bias</w:t>
      </w:r>
      <w:r w:rsidRPr="005F5F23">
        <w:rPr>
          <w:rFonts w:eastAsia="Times New Roman" w:cs="Times New Roman"/>
          <w:noProof w:val="0"/>
          <w:szCs w:val="24"/>
          <w:lang w:eastAsia="id-ID"/>
        </w:rPr>
        <w:t xml:space="preserve"> tidak dimodifikasi secara langsung, tetapi dipahami sebagai bagian dari rancangan arsitektur </w:t>
      </w:r>
      <w:proofErr w:type="spellStart"/>
      <w:r w:rsidRPr="005F5F23">
        <w:rPr>
          <w:rFonts w:eastAsia="Times New Roman" w:cs="Times New Roman"/>
          <w:noProof w:val="0"/>
          <w:szCs w:val="24"/>
          <w:lang w:eastAsia="id-ID"/>
        </w:rPr>
        <w:t>WavLM</w:t>
      </w:r>
      <w:proofErr w:type="spellEnd"/>
      <w:r w:rsidRPr="005F5F23">
        <w:rPr>
          <w:rFonts w:eastAsia="Times New Roman" w:cs="Times New Roman"/>
          <w:noProof w:val="0"/>
          <w:szCs w:val="24"/>
          <w:lang w:eastAsia="id-ID"/>
        </w:rPr>
        <w:t xml:space="preserve"> yang mendukung pembentukan representasi ujaran </w:t>
      </w:r>
      <w:proofErr w:type="spellStart"/>
      <w:r w:rsidRPr="005F5F23">
        <w:rPr>
          <w:rFonts w:eastAsia="Times New Roman" w:cs="Times New Roman"/>
          <w:noProof w:val="0"/>
          <w:szCs w:val="24"/>
          <w:lang w:eastAsia="id-ID"/>
        </w:rPr>
        <w:t>pralatih</w:t>
      </w:r>
      <w:proofErr w:type="spellEnd"/>
      <w:r w:rsidRPr="005F5F23">
        <w:rPr>
          <w:rFonts w:eastAsia="Times New Roman" w:cs="Times New Roman"/>
          <w:noProof w:val="0"/>
          <w:szCs w:val="24"/>
          <w:lang w:eastAsia="id-ID"/>
        </w:rPr>
        <w:t xml:space="preserve">. Oleh karena itu, </w:t>
      </w:r>
      <w:proofErr w:type="spellStart"/>
      <w:r w:rsidRPr="005F5F23">
        <w:rPr>
          <w:rFonts w:eastAsia="Times New Roman" w:cs="Times New Roman"/>
          <w:noProof w:val="0"/>
          <w:szCs w:val="24"/>
          <w:lang w:eastAsia="id-ID"/>
        </w:rPr>
        <w:t>WavLM</w:t>
      </w:r>
      <w:proofErr w:type="spellEnd"/>
      <w:r w:rsidRPr="005F5F23">
        <w:rPr>
          <w:rFonts w:eastAsia="Times New Roman" w:cs="Times New Roman"/>
          <w:noProof w:val="0"/>
          <w:szCs w:val="24"/>
          <w:lang w:eastAsia="id-ID"/>
        </w:rPr>
        <w:t xml:space="preserve"> relevan digunakan sebagai </w:t>
      </w:r>
      <w:proofErr w:type="spellStart"/>
      <w:r w:rsidRPr="005F5F23">
        <w:rPr>
          <w:rFonts w:eastAsia="Times New Roman" w:cs="Times New Roman"/>
          <w:i/>
          <w:noProof w:val="0"/>
          <w:szCs w:val="24"/>
          <w:lang w:eastAsia="id-ID"/>
        </w:rPr>
        <w:t>backbone</w:t>
      </w:r>
      <w:proofErr w:type="spellEnd"/>
      <w:r w:rsidRPr="005F5F23">
        <w:rPr>
          <w:rFonts w:eastAsia="Times New Roman" w:cs="Times New Roman"/>
          <w:noProof w:val="0"/>
          <w:szCs w:val="24"/>
          <w:lang w:eastAsia="id-ID"/>
        </w:rPr>
        <w:t xml:space="preserve"> </w:t>
      </w:r>
      <w:proofErr w:type="spellStart"/>
      <w:r w:rsidRPr="005F5F23">
        <w:rPr>
          <w:rFonts w:eastAsia="Times New Roman" w:cs="Times New Roman"/>
          <w:i/>
          <w:noProof w:val="0"/>
          <w:szCs w:val="24"/>
          <w:lang w:eastAsia="id-ID"/>
        </w:rPr>
        <w:t>speech</w:t>
      </w:r>
      <w:proofErr w:type="spellEnd"/>
      <w:r w:rsidRPr="005F5F23">
        <w:rPr>
          <w:rFonts w:eastAsia="Times New Roman" w:cs="Times New Roman"/>
          <w:noProof w:val="0"/>
          <w:szCs w:val="24"/>
          <w:lang w:eastAsia="id-ID"/>
        </w:rPr>
        <w:t xml:space="preserve"> </w:t>
      </w:r>
      <w:proofErr w:type="spellStart"/>
      <w:r w:rsidRPr="005F5F23">
        <w:rPr>
          <w:rFonts w:eastAsia="Times New Roman" w:cs="Times New Roman"/>
          <w:noProof w:val="0"/>
          <w:szCs w:val="24"/>
          <w:lang w:eastAsia="id-ID"/>
        </w:rPr>
        <w:t>pralatih</w:t>
      </w:r>
      <w:proofErr w:type="spellEnd"/>
      <w:r w:rsidRPr="005F5F23">
        <w:rPr>
          <w:rFonts w:eastAsia="Times New Roman" w:cs="Times New Roman"/>
          <w:noProof w:val="0"/>
          <w:szCs w:val="24"/>
          <w:lang w:eastAsia="id-ID"/>
        </w:rPr>
        <w:t xml:space="preserve"> untuk menghasilkan </w:t>
      </w:r>
      <w:proofErr w:type="spellStart"/>
      <w:r w:rsidRPr="005F5F23">
        <w:rPr>
          <w:rFonts w:eastAsia="Times New Roman" w:cs="Times New Roman"/>
          <w:i/>
          <w:noProof w:val="0"/>
          <w:szCs w:val="24"/>
          <w:lang w:eastAsia="id-ID"/>
        </w:rPr>
        <w:t>embedding</w:t>
      </w:r>
      <w:proofErr w:type="spellEnd"/>
      <w:r w:rsidRPr="005F5F23">
        <w:rPr>
          <w:rFonts w:eastAsia="Times New Roman" w:cs="Times New Roman"/>
          <w:noProof w:val="0"/>
          <w:szCs w:val="24"/>
          <w:lang w:eastAsia="id-ID"/>
        </w:rPr>
        <w:t xml:space="preserve"> </w:t>
      </w:r>
      <w:r w:rsidRPr="005F5F23">
        <w:rPr>
          <w:rFonts w:eastAsia="Times New Roman" w:cs="Times New Roman"/>
          <w:i/>
          <w:noProof w:val="0"/>
          <w:szCs w:val="24"/>
          <w:lang w:eastAsia="id-ID"/>
        </w:rPr>
        <w:t>audio</w:t>
      </w:r>
      <w:r w:rsidRPr="005F5F23">
        <w:rPr>
          <w:rFonts w:eastAsia="Times New Roman" w:cs="Times New Roman"/>
          <w:noProof w:val="0"/>
          <w:szCs w:val="24"/>
          <w:lang w:eastAsia="id-ID"/>
        </w:rPr>
        <w:t xml:space="preserve"> pada skenario </w:t>
      </w:r>
      <w:proofErr w:type="spellStart"/>
      <w:r w:rsidRPr="005F5F23">
        <w:rPr>
          <w:rFonts w:eastAsia="Times New Roman" w:cs="Times New Roman"/>
          <w:i/>
          <w:noProof w:val="0"/>
          <w:szCs w:val="24"/>
          <w:lang w:eastAsia="id-ID"/>
        </w:rPr>
        <w:t>frozen</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feature</w:t>
      </w:r>
      <w:proofErr w:type="spellEnd"/>
      <w:r w:rsidRPr="005F5F23">
        <w:rPr>
          <w:rFonts w:eastAsia="Times New Roman" w:cs="Times New Roman"/>
          <w:i/>
          <w:noProof w:val="0"/>
          <w:szCs w:val="24"/>
          <w:lang w:eastAsia="id-ID"/>
        </w:rPr>
        <w:t xml:space="preserve"> </w:t>
      </w:r>
      <w:proofErr w:type="spellStart"/>
      <w:r w:rsidRPr="005F5F23">
        <w:rPr>
          <w:rFonts w:eastAsia="Times New Roman" w:cs="Times New Roman"/>
          <w:i/>
          <w:noProof w:val="0"/>
          <w:szCs w:val="24"/>
          <w:lang w:eastAsia="id-ID"/>
        </w:rPr>
        <w:t>extraction</w:t>
      </w:r>
      <w:proofErr w:type="spellEnd"/>
      <w:r w:rsidRPr="005F5F23">
        <w:rPr>
          <w:rFonts w:eastAsia="Times New Roman" w:cs="Times New Roman"/>
          <w:noProof w:val="0"/>
          <w:szCs w:val="24"/>
          <w:lang w:eastAsia="id-ID"/>
        </w:rPr>
        <w:t xml:space="preserve"> maupun sebagai </w:t>
      </w:r>
      <w:proofErr w:type="spellStart"/>
      <w:r w:rsidRPr="005F5F23">
        <w:rPr>
          <w:rFonts w:eastAsia="Times New Roman" w:cs="Times New Roman"/>
          <w:i/>
          <w:noProof w:val="0"/>
          <w:szCs w:val="24"/>
          <w:lang w:eastAsia="id-ID"/>
        </w:rPr>
        <w:t>backbone</w:t>
      </w:r>
      <w:proofErr w:type="spellEnd"/>
      <w:r w:rsidRPr="005F5F23">
        <w:rPr>
          <w:rFonts w:eastAsia="Times New Roman" w:cs="Times New Roman"/>
          <w:noProof w:val="0"/>
          <w:szCs w:val="24"/>
          <w:lang w:eastAsia="id-ID"/>
        </w:rPr>
        <w:t xml:space="preserve"> yang diadaptasi menggunakan </w:t>
      </w:r>
      <w:proofErr w:type="spellStart"/>
      <w:r w:rsidRPr="005F5F23">
        <w:rPr>
          <w:rFonts w:eastAsia="Times New Roman" w:cs="Times New Roman"/>
          <w:noProof w:val="0"/>
          <w:szCs w:val="24"/>
          <w:lang w:eastAsia="id-ID"/>
        </w:rPr>
        <w:t>LoRA</w:t>
      </w:r>
      <w:proofErr w:type="spellEnd"/>
      <w:r w:rsidRPr="005F5F23">
        <w:rPr>
          <w:rFonts w:eastAsia="Times New Roman" w:cs="Times New Roman"/>
          <w:noProof w:val="0"/>
          <w:szCs w:val="24"/>
          <w:lang w:eastAsia="id-ID"/>
        </w:rPr>
        <w:t>.</w:t>
      </w:r>
    </w:p>
    <w:p w14:paraId="0254559D" w14:textId="2BE39DF8" w:rsidR="00016774" w:rsidRPr="00223102" w:rsidRDefault="00016774" w:rsidP="00223102">
      <w:pPr>
        <w:rPr>
          <w:rFonts w:cs="Times New Roman"/>
        </w:rPr>
      </w:pPr>
      <w:r w:rsidRPr="005F5F23">
        <w:rPr>
          <w:rFonts w:cs="Times New Roman"/>
        </w:rPr>
        <w:t xml:space="preserve">Salah satu karakteristik utama WavLM adalah penggunaan strategi </w:t>
      </w:r>
      <w:r w:rsidRPr="005F5F23">
        <w:rPr>
          <w:rFonts w:cs="Times New Roman"/>
          <w:i/>
        </w:rPr>
        <w:t>masked speech prediction</w:t>
      </w:r>
      <w:r w:rsidRPr="005F5F23">
        <w:rPr>
          <w:rFonts w:cs="Times New Roman"/>
        </w:rPr>
        <w:t xml:space="preserve"> yang dipadukan dengan kondisi masukan yang dibuat lebih menantang, misalnya melalui </w:t>
      </w:r>
      <w:r w:rsidRPr="005F5F23">
        <w:rPr>
          <w:rFonts w:cs="Times New Roman"/>
          <w:i/>
        </w:rPr>
        <w:t>noise</w:t>
      </w:r>
      <w:r w:rsidRPr="005F5F23">
        <w:rPr>
          <w:rFonts w:cs="Times New Roman"/>
        </w:rPr>
        <w:t xml:space="preserve"> atau tumpang tindih ujaran. Strategi ini mendorong model untuk membentuk representasi yang </w:t>
      </w:r>
      <w:r w:rsidRPr="00223102">
        <w:rPr>
          <w:rFonts w:cs="Times New Roman"/>
        </w:rPr>
        <w:t xml:space="preserve">tidak hanya bergantung pada sinyal ujaran yang bersih, tetapi juga lebih tahan terhadap variasi kondisi </w:t>
      </w:r>
      <w:r w:rsidRPr="00223102">
        <w:rPr>
          <w:rFonts w:cs="Times New Roman"/>
          <w:i/>
        </w:rPr>
        <w:t>audio</w:t>
      </w:r>
      <w:r w:rsidRPr="00223102">
        <w:rPr>
          <w:rFonts w:cs="Times New Roman"/>
        </w:rPr>
        <w:t xml:space="preserve">. Dalam konteks penelitian ini, aspek tersebut relevan karena dataset </w:t>
      </w:r>
      <w:r w:rsidRPr="00223102">
        <w:rPr>
          <w:rFonts w:cs="Times New Roman"/>
          <w:i/>
        </w:rPr>
        <w:t>ChaLearn</w:t>
      </w:r>
      <w:r w:rsidRPr="00223102">
        <w:rPr>
          <w:rFonts w:cs="Times New Roman"/>
        </w:rPr>
        <w:t xml:space="preserve"> </w:t>
      </w:r>
      <w:r w:rsidRPr="00223102">
        <w:rPr>
          <w:rFonts w:cs="Times New Roman"/>
          <w:i/>
        </w:rPr>
        <w:t>First Impressions V2</w:t>
      </w:r>
      <w:r w:rsidRPr="00223102">
        <w:rPr>
          <w:rFonts w:cs="Times New Roman"/>
        </w:rPr>
        <w:t xml:space="preserve"> berasal dari video daring yang dapat memiliki variasi kualitas rekaman, latar akustik, dan karakteristik pembicara. Oleh karena itu, WavLM digunakan sebagai salah satu </w:t>
      </w:r>
      <w:r w:rsidRPr="00223102">
        <w:rPr>
          <w:rFonts w:cs="Times New Roman"/>
          <w:i/>
        </w:rPr>
        <w:t>backbone</w:t>
      </w:r>
      <w:r w:rsidRPr="00223102">
        <w:rPr>
          <w:rFonts w:cs="Times New Roman"/>
        </w:rPr>
        <w:t xml:space="preserve"> </w:t>
      </w:r>
      <w:r w:rsidRPr="00223102">
        <w:rPr>
          <w:rFonts w:cs="Times New Roman"/>
          <w:i/>
        </w:rPr>
        <w:t>speech</w:t>
      </w:r>
      <w:r w:rsidRPr="00223102">
        <w:rPr>
          <w:rFonts w:cs="Times New Roman"/>
        </w:rPr>
        <w:t xml:space="preserve"> pralatih untuk menghasilkan </w:t>
      </w:r>
      <w:r w:rsidRPr="00223102">
        <w:rPr>
          <w:rFonts w:cs="Times New Roman"/>
          <w:i/>
        </w:rPr>
        <w:t>embedding</w:t>
      </w:r>
      <w:r w:rsidRPr="00223102">
        <w:rPr>
          <w:rFonts w:cs="Times New Roman"/>
        </w:rPr>
        <w:t xml:space="preserve"> </w:t>
      </w:r>
      <w:r w:rsidRPr="00223102">
        <w:rPr>
          <w:rFonts w:cs="Times New Roman"/>
          <w:i/>
        </w:rPr>
        <w:t>audio</w:t>
      </w:r>
      <w:r w:rsidRPr="00223102">
        <w:rPr>
          <w:rFonts w:cs="Times New Roman"/>
        </w:rPr>
        <w:t xml:space="preserve"> pada skenario </w:t>
      </w:r>
      <w:r w:rsidRPr="00223102">
        <w:rPr>
          <w:rFonts w:cs="Times New Roman"/>
          <w:i/>
        </w:rPr>
        <w:t>frozen feature extraction</w:t>
      </w:r>
      <w:r w:rsidRPr="00223102">
        <w:rPr>
          <w:rFonts w:cs="Times New Roman"/>
        </w:rPr>
        <w:t xml:space="preserve"> dan sebagai kandidat </w:t>
      </w:r>
      <w:r w:rsidRPr="00223102">
        <w:rPr>
          <w:rFonts w:cs="Times New Roman"/>
          <w:i/>
        </w:rPr>
        <w:t>backbone</w:t>
      </w:r>
      <w:r w:rsidRPr="00223102">
        <w:rPr>
          <w:rFonts w:cs="Times New Roman"/>
        </w:rPr>
        <w:t xml:space="preserve"> yang diadaptasi menggunakan LoRA </w:t>
      </w:r>
      <w:sdt>
        <w:sdtPr>
          <w:rPr>
            <w:rFonts w:cs="Times New Roman"/>
            <w:color w:val="000000"/>
          </w:rPr>
          <w:tag w:val="MENDELEY_CITATION_v3_eyJjaXRhdGlvbklEIjoiTUVOREVMRVlfQ0lUQVRJT05fODNmYmE3NTUtM2E4Zi00NzY2LTk3OWMtOGY3M2I0MDFiMzc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321737778"/>
          <w:placeholder>
            <w:docPart w:val="0DF4A28FBF264FD68529F22A7415099B"/>
          </w:placeholder>
        </w:sdtPr>
        <w:sdtContent>
          <w:r w:rsidR="004D7C97" w:rsidRPr="004D7C97">
            <w:rPr>
              <w:rFonts w:cs="Times New Roman"/>
              <w:color w:val="000000"/>
            </w:rPr>
            <w:t>(Chen dkk., 2022)</w:t>
          </w:r>
        </w:sdtContent>
      </w:sdt>
      <w:r w:rsidRPr="00223102">
        <w:rPr>
          <w:rFonts w:cs="Times New Roman"/>
        </w:rPr>
        <w:t>.</w:t>
      </w:r>
    </w:p>
    <w:p w14:paraId="090EFA9C" w14:textId="7520C84A" w:rsidR="00305A66" w:rsidRPr="00223102" w:rsidRDefault="00016774" w:rsidP="00223102">
      <w:pPr>
        <w:rPr>
          <w:rFonts w:cs="Times New Roman"/>
        </w:rPr>
      </w:pPr>
      <w:r w:rsidRPr="00223102">
        <w:rPr>
          <w:rFonts w:cs="Times New Roman"/>
        </w:rPr>
        <w:t xml:space="preserve">Untuk meningkatkan kemampuan generalisasi, WavLM juga dipralatih pada data ujaran berskala besar dan beragam. Informasi ini penting untuk menjelaskan alasan WavLM dipertimbangkan sebagai </w:t>
      </w:r>
      <w:r w:rsidRPr="00223102">
        <w:rPr>
          <w:rFonts w:cs="Times New Roman"/>
          <w:i/>
        </w:rPr>
        <w:t>backbone</w:t>
      </w:r>
      <w:r w:rsidRPr="00223102">
        <w:rPr>
          <w:rFonts w:cs="Times New Roman"/>
        </w:rPr>
        <w:t xml:space="preserve"> yang kuat pada tugas non-</w:t>
      </w:r>
      <w:r w:rsidRPr="00223102">
        <w:rPr>
          <w:rFonts w:cs="Times New Roman"/>
          <w:i/>
        </w:rPr>
        <w:t>ASR</w:t>
      </w:r>
      <w:r w:rsidRPr="00223102">
        <w:rPr>
          <w:rFonts w:cs="Times New Roman"/>
        </w:rPr>
        <w:t xml:space="preserve">, termasuk </w:t>
      </w:r>
      <w:r w:rsidR="00561F6C" w:rsidRPr="00561F6C">
        <w:rPr>
          <w:rFonts w:cs="Times New Roman"/>
        </w:rPr>
        <w:t>estimasi kepribadian berbasis audio</w:t>
      </w:r>
      <w:r w:rsidRPr="00223102">
        <w:rPr>
          <w:rFonts w:cs="Times New Roman"/>
        </w:rPr>
        <w:t xml:space="preserve">. Namun, penelitian ini tidak melakukan </w:t>
      </w:r>
      <w:r w:rsidR="00A9746C" w:rsidRPr="00A9746C">
        <w:rPr>
          <w:rFonts w:cs="Times New Roman"/>
          <w:i/>
          <w:iCs/>
        </w:rPr>
        <w:t>pretraining</w:t>
      </w:r>
      <w:r w:rsidRPr="00223102">
        <w:rPr>
          <w:rFonts w:cs="Times New Roman"/>
        </w:rPr>
        <w:t xml:space="preserve"> WavLM dari awal dan tidak memodifikasi </w:t>
      </w:r>
      <w:r w:rsidRPr="00223102">
        <w:rPr>
          <w:rFonts w:cs="Times New Roman"/>
          <w:i/>
        </w:rPr>
        <w:t>objective</w:t>
      </w:r>
      <w:r w:rsidRPr="00223102">
        <w:rPr>
          <w:rFonts w:cs="Times New Roman"/>
        </w:rPr>
        <w:t xml:space="preserve"> </w:t>
      </w:r>
      <w:r w:rsidR="00A9746C" w:rsidRPr="00A9746C">
        <w:rPr>
          <w:rFonts w:cs="Times New Roman"/>
          <w:i/>
          <w:iCs/>
        </w:rPr>
        <w:t>pretraining</w:t>
      </w:r>
      <w:r w:rsidRPr="00223102">
        <w:rPr>
          <w:rFonts w:cs="Times New Roman"/>
        </w:rPr>
        <w:t>-nya</w:t>
      </w:r>
      <w:r w:rsidR="000A24AB">
        <w:rPr>
          <w:rFonts w:cs="Times New Roman"/>
        </w:rPr>
        <w:t xml:space="preserve"> </w:t>
      </w:r>
      <w:sdt>
        <w:sdtPr>
          <w:rPr>
            <w:rFonts w:cs="Times New Roman"/>
            <w:color w:val="000000"/>
          </w:rPr>
          <w:tag w:val="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501272343"/>
          <w:placeholder>
            <w:docPart w:val="6E4E2421C4634A189AA8010EDF94CF4C"/>
          </w:placeholder>
        </w:sdtPr>
        <w:sdtContent>
          <w:r w:rsidR="004D7C97" w:rsidRPr="004D7C97">
            <w:rPr>
              <w:rFonts w:cs="Times New Roman"/>
              <w:color w:val="000000"/>
            </w:rPr>
            <w:t>(Chen dkk., 2022)</w:t>
          </w:r>
        </w:sdtContent>
      </w:sdt>
      <w:r w:rsidRPr="00223102">
        <w:rPr>
          <w:rFonts w:cs="Times New Roman"/>
        </w:rPr>
        <w:t xml:space="preserve">. Karena itu, pembahasan WavLM pada bagian ini dibatasi pada karakteristik representasi dan relevansinya </w:t>
      </w:r>
      <w:r w:rsidRPr="00223102">
        <w:rPr>
          <w:rFonts w:cs="Times New Roman"/>
        </w:rPr>
        <w:lastRenderedPageBreak/>
        <w:t xml:space="preserve">terhadap eksperimen, sedangkan rincian implementasi </w:t>
      </w:r>
      <w:r w:rsidRPr="00223102">
        <w:rPr>
          <w:rFonts w:cs="Times New Roman"/>
          <w:i/>
        </w:rPr>
        <w:t>frozen feature extraction</w:t>
      </w:r>
      <w:r w:rsidRPr="00223102">
        <w:rPr>
          <w:rFonts w:cs="Times New Roman"/>
        </w:rPr>
        <w:t xml:space="preserve"> dan </w:t>
      </w:r>
      <w:r w:rsidRPr="00223102">
        <w:rPr>
          <w:rFonts w:cs="Times New Roman"/>
          <w:i/>
        </w:rPr>
        <w:t>fine-tuning</w:t>
      </w:r>
      <w:r w:rsidRPr="00223102">
        <w:rPr>
          <w:rFonts w:cs="Times New Roman"/>
        </w:rPr>
        <w:t xml:space="preserve"> LoRA dijelaskan pada Bab 3</w:t>
      </w:r>
      <w:r w:rsidR="00757A54" w:rsidRPr="00223102">
        <w:rPr>
          <w:rFonts w:cs="Times New Roman"/>
        </w:rPr>
        <w:t>.</w:t>
      </w:r>
    </w:p>
    <w:p w14:paraId="019CE6F3" w14:textId="4B42C09E" w:rsidR="00305A66" w:rsidRPr="00223102" w:rsidRDefault="00305A66" w:rsidP="00223102">
      <w:pPr>
        <w:rPr>
          <w:rFonts w:cs="Times New Roman"/>
        </w:rPr>
      </w:pPr>
      <w:r w:rsidRPr="00223102">
        <w:rPr>
          <w:rFonts w:cs="Times New Roman"/>
        </w:rPr>
        <w:t xml:space="preserve">Untuk meningkatkan keragaman domain, data pralatih diperluas menjadi Mix 94.000 jam yang terdiri dari 60.000 jam </w:t>
      </w:r>
      <w:r w:rsidRPr="00223102">
        <w:rPr>
          <w:rFonts w:cs="Times New Roman"/>
          <w:i/>
          <w:iCs/>
        </w:rPr>
        <w:t>Libri Light</w:t>
      </w:r>
      <w:r w:rsidRPr="00223102">
        <w:rPr>
          <w:rFonts w:cs="Times New Roman"/>
        </w:rPr>
        <w:t xml:space="preserve">, 10.000 jam </w:t>
      </w:r>
      <w:r w:rsidRPr="00223102">
        <w:rPr>
          <w:rFonts w:cs="Times New Roman"/>
          <w:i/>
          <w:iCs/>
        </w:rPr>
        <w:t>GigaSpeech</w:t>
      </w:r>
      <w:r w:rsidRPr="00223102">
        <w:rPr>
          <w:rFonts w:cs="Times New Roman"/>
        </w:rPr>
        <w:t xml:space="preserve">, dan 24k jam </w:t>
      </w:r>
      <w:r w:rsidRPr="00223102">
        <w:rPr>
          <w:rFonts w:cs="Times New Roman"/>
          <w:i/>
        </w:rPr>
        <w:t>VoxPopuli</w:t>
      </w:r>
      <w:r w:rsidRPr="00223102">
        <w:rPr>
          <w:rFonts w:cs="Times New Roman"/>
        </w:rPr>
        <w:t>. Pada konfigurasi eksperimen, WavLM Base dilatih pada 960 jam</w:t>
      </w:r>
      <w:r w:rsidRPr="00223102">
        <w:rPr>
          <w:rFonts w:cs="Times New Roman"/>
          <w:i/>
          <w:iCs/>
        </w:rPr>
        <w:t xml:space="preserve"> LibriSpeech</w:t>
      </w:r>
      <w:r w:rsidRPr="00223102">
        <w:rPr>
          <w:rFonts w:cs="Times New Roman"/>
        </w:rPr>
        <w:t xml:space="preserve"> untuk 400.000 langkah, sedangkan WavLM Base+ dan WavLM </w:t>
      </w:r>
      <w:r w:rsidRPr="00223102">
        <w:rPr>
          <w:rFonts w:cs="Times New Roman"/>
          <w:i/>
        </w:rPr>
        <w:t>Large</w:t>
      </w:r>
      <w:r w:rsidRPr="00223102">
        <w:rPr>
          <w:rFonts w:cs="Times New Roman"/>
        </w:rPr>
        <w:t xml:space="preserve"> dilatih pada Mix 94.000 jam dengan jumlah langkah yang lebih besar. Label semu untuk Base diambil dari </w:t>
      </w:r>
      <w:r w:rsidRPr="00223102">
        <w:rPr>
          <w:rFonts w:cs="Times New Roman"/>
          <w:i/>
        </w:rPr>
        <w:t>clustering</w:t>
      </w:r>
      <w:r w:rsidRPr="00223102">
        <w:rPr>
          <w:rFonts w:cs="Times New Roman"/>
        </w:rPr>
        <w:t xml:space="preserve"> keluaran </w:t>
      </w:r>
      <w:r w:rsidRPr="00223102">
        <w:rPr>
          <w:rFonts w:cs="Times New Roman"/>
          <w:i/>
        </w:rPr>
        <w:t>layer</w:t>
      </w:r>
      <w:r w:rsidRPr="00223102">
        <w:rPr>
          <w:rFonts w:cs="Times New Roman"/>
        </w:rPr>
        <w:t xml:space="preserve"> ke 6 pada model HuBERT iterasi pertama, sedangkan untuk Base+ dan </w:t>
      </w:r>
      <w:r w:rsidRPr="00223102">
        <w:rPr>
          <w:rFonts w:cs="Times New Roman"/>
          <w:i/>
        </w:rPr>
        <w:t>Large</w:t>
      </w:r>
      <w:r w:rsidRPr="00223102">
        <w:rPr>
          <w:rFonts w:cs="Times New Roman"/>
        </w:rPr>
        <w:t xml:space="preserve"> label semu diambil dari </w:t>
      </w:r>
      <w:r w:rsidRPr="00223102">
        <w:rPr>
          <w:rFonts w:cs="Times New Roman"/>
          <w:i/>
        </w:rPr>
        <w:t>clustering</w:t>
      </w:r>
      <w:r w:rsidRPr="00223102">
        <w:rPr>
          <w:rFonts w:cs="Times New Roman"/>
        </w:rPr>
        <w:t xml:space="preserve"> keluaran </w:t>
      </w:r>
      <w:r w:rsidRPr="00223102">
        <w:rPr>
          <w:rFonts w:cs="Times New Roman"/>
          <w:i/>
        </w:rPr>
        <w:t>layer</w:t>
      </w:r>
      <w:r w:rsidRPr="00223102">
        <w:rPr>
          <w:rFonts w:cs="Times New Roman"/>
        </w:rPr>
        <w:t xml:space="preserve"> ke 9 pada HuBERT Base iterasi kedua yang dirilis. </w:t>
      </w:r>
      <w:r w:rsidRPr="00223102">
        <w:rPr>
          <w:rFonts w:cs="Times New Roman"/>
          <w:i/>
        </w:rPr>
        <w:t>Denoising modeling</w:t>
      </w:r>
      <w:r w:rsidRPr="00223102">
        <w:rPr>
          <w:rFonts w:cs="Times New Roman"/>
        </w:rPr>
        <w:t xml:space="preserve"> diterapkan pada sebagian </w:t>
      </w:r>
      <w:r w:rsidRPr="00223102">
        <w:rPr>
          <w:rFonts w:cs="Times New Roman"/>
          <w:i/>
          <w:iCs/>
        </w:rPr>
        <w:t>utterance</w:t>
      </w:r>
      <w:r w:rsidRPr="00223102">
        <w:rPr>
          <w:rFonts w:cs="Times New Roman"/>
        </w:rPr>
        <w:t xml:space="preserve">, dengan probabilitas </w:t>
      </w:r>
      <w:r w:rsidRPr="00223102">
        <w:rPr>
          <w:rFonts w:cs="Times New Roman"/>
          <w:i/>
        </w:rPr>
        <w:t>mixing</w:t>
      </w:r>
      <w:r w:rsidRPr="00223102">
        <w:rPr>
          <w:rFonts w:cs="Times New Roman"/>
        </w:rPr>
        <w:t xml:space="preserve"> </w:t>
      </w:r>
      <w:r w:rsidRPr="00223102">
        <w:rPr>
          <w:rFonts w:cs="Times New Roman"/>
          <w:i/>
        </w:rPr>
        <w:t>noise</w:t>
      </w:r>
      <w:r w:rsidRPr="00223102">
        <w:rPr>
          <w:rFonts w:cs="Times New Roman"/>
        </w:rPr>
        <w:t xml:space="preserve"> yang dibedakan antar varian model </w:t>
      </w:r>
      <w:sdt>
        <w:sdtPr>
          <w:rPr>
            <w:rFonts w:cs="Times New Roman"/>
            <w:color w:val="000000"/>
          </w:rPr>
          <w:tag w:val="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188140447"/>
          <w:placeholder>
            <w:docPart w:val="0D7313B560A6407C99C8F4E5B5D22F64"/>
          </w:placeholder>
        </w:sdtPr>
        <w:sdtContent>
          <w:r w:rsidR="004D7C97" w:rsidRPr="004D7C97">
            <w:rPr>
              <w:rFonts w:cs="Times New Roman"/>
              <w:color w:val="000000"/>
            </w:rPr>
            <w:t>(Chen dkk., 2022)</w:t>
          </w:r>
        </w:sdtContent>
      </w:sdt>
      <w:r w:rsidRPr="00223102">
        <w:rPr>
          <w:rFonts w:cs="Times New Roman"/>
        </w:rPr>
        <w:t>.</w:t>
      </w:r>
      <w:r w:rsidR="0098045B" w:rsidRPr="00223102">
        <w:rPr>
          <w:rFonts w:cs="Times New Roman"/>
        </w:rPr>
        <w:t xml:space="preserve"> Ringkasan perbedaan konfigurasi arsitektur, jumlah parameter, skala data pralatih, dan langkah pembaruan pada masing-masing varian WavLM disajikan pada</w:t>
      </w:r>
      <w:r w:rsidR="000005D4" w:rsidRPr="00223102">
        <w:rPr>
          <w:rFonts w:cs="Times New Roman"/>
        </w:rPr>
        <w:t xml:space="preserve"> </w:t>
      </w:r>
      <w:r w:rsidR="000005D4" w:rsidRPr="00223102">
        <w:rPr>
          <w:rFonts w:cs="Times New Roman"/>
        </w:rPr>
        <w:fldChar w:fldCharType="begin"/>
      </w:r>
      <w:r w:rsidR="000005D4" w:rsidRPr="00223102">
        <w:rPr>
          <w:rFonts w:cs="Times New Roman"/>
        </w:rPr>
        <w:instrText xml:space="preserve"> REF _Ref232252186 \h </w:instrText>
      </w:r>
      <w:r w:rsidR="000005D4" w:rsidRPr="00223102">
        <w:rPr>
          <w:rFonts w:cs="Times New Roman"/>
        </w:rPr>
      </w:r>
      <w:r w:rsidR="000005D4" w:rsidRPr="00223102">
        <w:rPr>
          <w:rFonts w:cs="Times New Roman"/>
        </w:rPr>
        <w:fldChar w:fldCharType="separate"/>
      </w:r>
      <w:r w:rsidR="005A2772" w:rsidRPr="00AE69D2">
        <w:t xml:space="preserve">Tabel </w:t>
      </w:r>
      <w:r w:rsidR="005A2772">
        <w:t>2.4</w:t>
      </w:r>
      <w:r w:rsidR="000005D4" w:rsidRPr="00223102">
        <w:rPr>
          <w:rFonts w:cs="Times New Roman"/>
        </w:rPr>
        <w:fldChar w:fldCharType="end"/>
      </w:r>
      <w:r w:rsidR="0098045B" w:rsidRPr="00223102">
        <w:rPr>
          <w:rFonts w:cs="Times New Roman"/>
        </w:rPr>
        <w:t>.</w:t>
      </w:r>
    </w:p>
    <w:p w14:paraId="7B54A4DB" w14:textId="71B47D89" w:rsidR="00305A66" w:rsidRPr="00AE69D2" w:rsidRDefault="00305A66" w:rsidP="00221050">
      <w:pPr>
        <w:pStyle w:val="Keterangan"/>
        <w:rPr>
          <w:i/>
          <w:iCs/>
        </w:rPr>
      </w:pPr>
      <w:bookmarkStart w:id="77" w:name="_Ref232252186"/>
      <w:bookmarkStart w:id="78" w:name="_Toc218870556"/>
      <w:bookmarkStart w:id="79" w:name="_Toc235443192"/>
      <w:r w:rsidRPr="00AE69D2">
        <w:t xml:space="preserve">Tabel </w:t>
      </w:r>
      <w:r w:rsidR="00722F88">
        <w:fldChar w:fldCharType="begin"/>
      </w:r>
      <w:r w:rsidR="00722F88">
        <w:instrText xml:space="preserve"> STYLEREF 1 \s </w:instrText>
      </w:r>
      <w:r w:rsidR="00722F88">
        <w:fldChar w:fldCharType="separate"/>
      </w:r>
      <w:r w:rsidR="005A2772">
        <w:t>2</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w:t>
      </w:r>
      <w:r w:rsidR="00722F88">
        <w:fldChar w:fldCharType="end"/>
      </w:r>
      <w:bookmarkEnd w:id="77"/>
      <w:r w:rsidRPr="00AE69D2">
        <w:t xml:space="preserve"> Ringkasan konfigurasi varian WavLM dan data pralatih </w:t>
      </w:r>
      <w:sdt>
        <w:sdtPr>
          <w:rPr>
            <w:rFonts w:cs="Times New Roman"/>
            <w:i/>
            <w:iCs/>
            <w:color w:val="000000"/>
          </w:rPr>
          <w:tag w:val="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
          <w:id w:val="680625512"/>
          <w:placeholder>
            <w:docPart w:val="0D7313B560A6407C99C8F4E5B5D22F64"/>
          </w:placeholder>
        </w:sdtPr>
        <w:sdtContent>
          <w:r w:rsidR="004D7C97" w:rsidRPr="004D7C97">
            <w:rPr>
              <w:rFonts w:cs="Times New Roman"/>
              <w:color w:val="000000"/>
            </w:rPr>
            <w:t>(Chen dkk., 2022)</w:t>
          </w:r>
        </w:sdtContent>
      </w:sdt>
      <w:bookmarkEnd w:id="78"/>
      <w:bookmarkEnd w:id="79"/>
    </w:p>
    <w:tbl>
      <w:tblPr>
        <w:tblStyle w:val="KisiTabel"/>
        <w:tblW w:w="0" w:type="auto"/>
        <w:tblLook w:val="04A0" w:firstRow="1" w:lastRow="0" w:firstColumn="1" w:lastColumn="0" w:noHBand="0" w:noVBand="1"/>
      </w:tblPr>
      <w:tblGrid>
        <w:gridCol w:w="1339"/>
        <w:gridCol w:w="1559"/>
        <w:gridCol w:w="1200"/>
        <w:gridCol w:w="947"/>
        <w:gridCol w:w="1414"/>
        <w:gridCol w:w="1151"/>
        <w:gridCol w:w="1452"/>
      </w:tblGrid>
      <w:tr w:rsidR="00305A66" w:rsidRPr="00AE69D2" w14:paraId="1C6EBD78" w14:textId="77777777" w:rsidTr="00745068">
        <w:tc>
          <w:tcPr>
            <w:tcW w:w="2160" w:type="dxa"/>
          </w:tcPr>
          <w:p w14:paraId="794568AE" w14:textId="77777777" w:rsidR="00305A66" w:rsidRPr="00AE69D2" w:rsidRDefault="00305A66" w:rsidP="00745068">
            <w:pPr>
              <w:spacing w:after="160" w:line="259" w:lineRule="auto"/>
              <w:jc w:val="center"/>
              <w:rPr>
                <w:szCs w:val="28"/>
              </w:rPr>
            </w:pPr>
            <w:r w:rsidRPr="00AE69D2">
              <w:rPr>
                <w:b/>
                <w:szCs w:val="28"/>
              </w:rPr>
              <w:t>Varian</w:t>
            </w:r>
          </w:p>
        </w:tc>
        <w:tc>
          <w:tcPr>
            <w:tcW w:w="1584" w:type="dxa"/>
          </w:tcPr>
          <w:p w14:paraId="76CDE201" w14:textId="77777777" w:rsidR="00305A66" w:rsidRPr="00AE69D2" w:rsidRDefault="00305A66" w:rsidP="00745068">
            <w:pPr>
              <w:spacing w:after="160" w:line="259" w:lineRule="auto"/>
              <w:jc w:val="center"/>
              <w:rPr>
                <w:szCs w:val="28"/>
              </w:rPr>
            </w:pPr>
            <w:r w:rsidRPr="00AE69D2">
              <w:rPr>
                <w:b/>
                <w:i/>
                <w:szCs w:val="28"/>
              </w:rPr>
              <w:t>Layer</w:t>
            </w:r>
            <w:r w:rsidRPr="00AE69D2">
              <w:rPr>
                <w:b/>
                <w:szCs w:val="28"/>
              </w:rPr>
              <w:br/>
              <w:t>Transformer</w:t>
            </w:r>
          </w:p>
        </w:tc>
        <w:tc>
          <w:tcPr>
            <w:tcW w:w="1584" w:type="dxa"/>
          </w:tcPr>
          <w:p w14:paraId="536437E0" w14:textId="77777777" w:rsidR="00305A66" w:rsidRPr="00AE69D2" w:rsidRDefault="00305A66" w:rsidP="00745068">
            <w:pPr>
              <w:spacing w:after="160" w:line="259" w:lineRule="auto"/>
              <w:jc w:val="center"/>
              <w:rPr>
                <w:szCs w:val="28"/>
              </w:rPr>
            </w:pPr>
            <w:r w:rsidRPr="00AE69D2">
              <w:rPr>
                <w:b/>
                <w:szCs w:val="28"/>
              </w:rPr>
              <w:t>Dimensi</w:t>
            </w:r>
            <w:r w:rsidRPr="00AE69D2">
              <w:rPr>
                <w:b/>
                <w:szCs w:val="28"/>
              </w:rPr>
              <w:br/>
              <w:t>hidden</w:t>
            </w:r>
          </w:p>
        </w:tc>
        <w:tc>
          <w:tcPr>
            <w:tcW w:w="1296" w:type="dxa"/>
          </w:tcPr>
          <w:p w14:paraId="46C05B6D" w14:textId="77777777" w:rsidR="00305A66" w:rsidRPr="00AE69D2" w:rsidRDefault="00305A66" w:rsidP="00745068">
            <w:pPr>
              <w:spacing w:after="160" w:line="259" w:lineRule="auto"/>
              <w:jc w:val="center"/>
              <w:rPr>
                <w:szCs w:val="28"/>
              </w:rPr>
            </w:pPr>
            <w:r w:rsidRPr="00AE69D2">
              <w:rPr>
                <w:b/>
                <w:i/>
                <w:szCs w:val="28"/>
              </w:rPr>
              <w:t>Head</w:t>
            </w:r>
            <w:r w:rsidRPr="00AE69D2">
              <w:rPr>
                <w:b/>
                <w:szCs w:val="28"/>
              </w:rPr>
              <w:br/>
              <w:t>atensi</w:t>
            </w:r>
          </w:p>
        </w:tc>
        <w:tc>
          <w:tcPr>
            <w:tcW w:w="1728" w:type="dxa"/>
          </w:tcPr>
          <w:p w14:paraId="5C803046" w14:textId="77777777" w:rsidR="00305A66" w:rsidRPr="00AE69D2" w:rsidRDefault="00305A66" w:rsidP="00745068">
            <w:pPr>
              <w:spacing w:after="160" w:line="259" w:lineRule="auto"/>
              <w:jc w:val="center"/>
              <w:rPr>
                <w:szCs w:val="28"/>
              </w:rPr>
            </w:pPr>
            <w:r w:rsidRPr="00AE69D2">
              <w:rPr>
                <w:b/>
                <w:szCs w:val="28"/>
              </w:rPr>
              <w:t>Jumlah</w:t>
            </w:r>
            <w:r w:rsidRPr="00AE69D2">
              <w:rPr>
                <w:b/>
                <w:szCs w:val="28"/>
              </w:rPr>
              <w:br/>
              <w:t>parameter</w:t>
            </w:r>
          </w:p>
        </w:tc>
        <w:tc>
          <w:tcPr>
            <w:tcW w:w="1440" w:type="dxa"/>
          </w:tcPr>
          <w:p w14:paraId="3CC8D8CD" w14:textId="77777777" w:rsidR="00305A66" w:rsidRPr="00AE69D2" w:rsidRDefault="00305A66" w:rsidP="00745068">
            <w:pPr>
              <w:spacing w:after="160" w:line="259" w:lineRule="auto"/>
              <w:jc w:val="center"/>
              <w:rPr>
                <w:szCs w:val="28"/>
              </w:rPr>
            </w:pPr>
            <w:r w:rsidRPr="00AE69D2">
              <w:rPr>
                <w:b/>
                <w:szCs w:val="28"/>
              </w:rPr>
              <w:t>Data</w:t>
            </w:r>
            <w:r w:rsidRPr="00AE69D2">
              <w:rPr>
                <w:b/>
                <w:szCs w:val="28"/>
              </w:rPr>
              <w:br/>
              <w:t>pralatih</w:t>
            </w:r>
          </w:p>
        </w:tc>
        <w:tc>
          <w:tcPr>
            <w:tcW w:w="1584" w:type="dxa"/>
          </w:tcPr>
          <w:p w14:paraId="0032157B" w14:textId="77777777" w:rsidR="00305A66" w:rsidRPr="00AE69D2" w:rsidRDefault="00305A66" w:rsidP="00745068">
            <w:pPr>
              <w:spacing w:after="160" w:line="259" w:lineRule="auto"/>
              <w:jc w:val="center"/>
              <w:rPr>
                <w:szCs w:val="28"/>
              </w:rPr>
            </w:pPr>
            <w:r w:rsidRPr="00AE69D2">
              <w:rPr>
                <w:b/>
                <w:szCs w:val="28"/>
              </w:rPr>
              <w:t>Langkah</w:t>
            </w:r>
            <w:r w:rsidRPr="00AE69D2">
              <w:rPr>
                <w:b/>
                <w:szCs w:val="28"/>
              </w:rPr>
              <w:br/>
              <w:t>pembaruan</w:t>
            </w:r>
          </w:p>
        </w:tc>
      </w:tr>
      <w:tr w:rsidR="00305A66" w:rsidRPr="00AE69D2" w14:paraId="0527D22A" w14:textId="77777777" w:rsidTr="00745068">
        <w:tc>
          <w:tcPr>
            <w:tcW w:w="2160" w:type="dxa"/>
          </w:tcPr>
          <w:p w14:paraId="5F675765"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1A90ABC4"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3B1A2B2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75F69D22"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10F70802"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6FFAE281" w14:textId="77777777" w:rsidR="00305A66" w:rsidRPr="00AE69D2" w:rsidRDefault="00305A66" w:rsidP="00745068">
            <w:pPr>
              <w:spacing w:after="160" w:line="259" w:lineRule="auto"/>
              <w:jc w:val="center"/>
              <w:rPr>
                <w:szCs w:val="28"/>
              </w:rPr>
            </w:pPr>
            <w:r w:rsidRPr="00AE69D2">
              <w:rPr>
                <w:szCs w:val="28"/>
              </w:rPr>
              <w:t>960 jam</w:t>
            </w:r>
          </w:p>
        </w:tc>
        <w:tc>
          <w:tcPr>
            <w:tcW w:w="1584" w:type="dxa"/>
          </w:tcPr>
          <w:p w14:paraId="06D06E65" w14:textId="77777777" w:rsidR="00305A66" w:rsidRPr="00AE69D2" w:rsidRDefault="00305A66" w:rsidP="00745068">
            <w:pPr>
              <w:spacing w:after="160" w:line="259" w:lineRule="auto"/>
              <w:jc w:val="center"/>
              <w:rPr>
                <w:szCs w:val="28"/>
              </w:rPr>
            </w:pPr>
            <w:r w:rsidRPr="00AE69D2">
              <w:rPr>
                <w:szCs w:val="28"/>
              </w:rPr>
              <w:t>400k</w:t>
            </w:r>
          </w:p>
        </w:tc>
      </w:tr>
      <w:tr w:rsidR="00305A66" w:rsidRPr="00AE69D2" w14:paraId="0D51434C" w14:textId="77777777" w:rsidTr="00745068">
        <w:tc>
          <w:tcPr>
            <w:tcW w:w="2160" w:type="dxa"/>
          </w:tcPr>
          <w:p w14:paraId="63B654F2" w14:textId="77777777" w:rsidR="00305A66" w:rsidRPr="00AE69D2" w:rsidRDefault="00305A66" w:rsidP="00745068">
            <w:pPr>
              <w:spacing w:after="160" w:line="259" w:lineRule="auto"/>
              <w:rPr>
                <w:szCs w:val="28"/>
              </w:rPr>
            </w:pPr>
            <w:r w:rsidRPr="00AE69D2">
              <w:rPr>
                <w:szCs w:val="28"/>
              </w:rPr>
              <w:t>WavLM Base+</w:t>
            </w:r>
          </w:p>
        </w:tc>
        <w:tc>
          <w:tcPr>
            <w:tcW w:w="1584" w:type="dxa"/>
          </w:tcPr>
          <w:p w14:paraId="64E5B0E3" w14:textId="77777777" w:rsidR="00305A66" w:rsidRPr="00AE69D2" w:rsidRDefault="00305A66" w:rsidP="00745068">
            <w:pPr>
              <w:spacing w:after="160" w:line="259" w:lineRule="auto"/>
              <w:jc w:val="center"/>
              <w:rPr>
                <w:szCs w:val="28"/>
              </w:rPr>
            </w:pPr>
            <w:r w:rsidRPr="00AE69D2">
              <w:rPr>
                <w:szCs w:val="28"/>
              </w:rPr>
              <w:t>12</w:t>
            </w:r>
          </w:p>
        </w:tc>
        <w:tc>
          <w:tcPr>
            <w:tcW w:w="1584" w:type="dxa"/>
          </w:tcPr>
          <w:p w14:paraId="5ABFE0A9" w14:textId="77777777" w:rsidR="00305A66" w:rsidRPr="00AE69D2" w:rsidRDefault="00305A66" w:rsidP="00745068">
            <w:pPr>
              <w:spacing w:after="160" w:line="259" w:lineRule="auto"/>
              <w:jc w:val="center"/>
              <w:rPr>
                <w:szCs w:val="28"/>
              </w:rPr>
            </w:pPr>
            <w:r w:rsidRPr="00AE69D2">
              <w:rPr>
                <w:szCs w:val="28"/>
              </w:rPr>
              <w:t>768</w:t>
            </w:r>
          </w:p>
        </w:tc>
        <w:tc>
          <w:tcPr>
            <w:tcW w:w="1296" w:type="dxa"/>
          </w:tcPr>
          <w:p w14:paraId="0E1A9854" w14:textId="77777777" w:rsidR="00305A66" w:rsidRPr="00AE69D2" w:rsidRDefault="00305A66" w:rsidP="00745068">
            <w:pPr>
              <w:spacing w:after="160" w:line="259" w:lineRule="auto"/>
              <w:jc w:val="center"/>
              <w:rPr>
                <w:szCs w:val="28"/>
              </w:rPr>
            </w:pPr>
            <w:r w:rsidRPr="00AE69D2">
              <w:rPr>
                <w:szCs w:val="28"/>
              </w:rPr>
              <w:t>8</w:t>
            </w:r>
          </w:p>
        </w:tc>
        <w:tc>
          <w:tcPr>
            <w:tcW w:w="1728" w:type="dxa"/>
          </w:tcPr>
          <w:p w14:paraId="2D527554" w14:textId="77777777" w:rsidR="00305A66" w:rsidRPr="00AE69D2" w:rsidRDefault="00305A66" w:rsidP="00745068">
            <w:pPr>
              <w:spacing w:after="160" w:line="259" w:lineRule="auto"/>
              <w:jc w:val="center"/>
              <w:rPr>
                <w:szCs w:val="28"/>
              </w:rPr>
            </w:pPr>
            <w:r w:rsidRPr="00AE69D2">
              <w:rPr>
                <w:szCs w:val="28"/>
              </w:rPr>
              <w:t>94.70M</w:t>
            </w:r>
          </w:p>
        </w:tc>
        <w:tc>
          <w:tcPr>
            <w:tcW w:w="1440" w:type="dxa"/>
          </w:tcPr>
          <w:p w14:paraId="4F6BF4CD"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7B9B3BC7" w14:textId="77777777" w:rsidR="00305A66" w:rsidRPr="00AE69D2" w:rsidRDefault="00305A66" w:rsidP="00745068">
            <w:pPr>
              <w:spacing w:after="160" w:line="259" w:lineRule="auto"/>
              <w:jc w:val="center"/>
              <w:rPr>
                <w:szCs w:val="28"/>
              </w:rPr>
            </w:pPr>
            <w:r w:rsidRPr="00AE69D2">
              <w:rPr>
                <w:szCs w:val="28"/>
              </w:rPr>
              <w:t>1.2M</w:t>
            </w:r>
          </w:p>
        </w:tc>
      </w:tr>
      <w:tr w:rsidR="00305A66" w:rsidRPr="00AE69D2" w14:paraId="1AB99B6F" w14:textId="77777777" w:rsidTr="00745068">
        <w:tc>
          <w:tcPr>
            <w:tcW w:w="2160" w:type="dxa"/>
          </w:tcPr>
          <w:p w14:paraId="018F73C9" w14:textId="77777777" w:rsidR="00305A66" w:rsidRPr="00AE69D2" w:rsidRDefault="00305A66" w:rsidP="00745068">
            <w:pPr>
              <w:spacing w:after="160" w:line="259" w:lineRule="auto"/>
              <w:rPr>
                <w:szCs w:val="28"/>
              </w:rPr>
            </w:pPr>
            <w:r w:rsidRPr="00AE69D2">
              <w:rPr>
                <w:szCs w:val="28"/>
              </w:rPr>
              <w:t xml:space="preserve">WavLM </w:t>
            </w:r>
            <w:r w:rsidRPr="00AE69D2">
              <w:rPr>
                <w:i/>
                <w:szCs w:val="28"/>
              </w:rPr>
              <w:t>Large</w:t>
            </w:r>
          </w:p>
        </w:tc>
        <w:tc>
          <w:tcPr>
            <w:tcW w:w="1584" w:type="dxa"/>
          </w:tcPr>
          <w:p w14:paraId="775989D5" w14:textId="77777777" w:rsidR="00305A66" w:rsidRPr="00AE69D2" w:rsidRDefault="00305A66" w:rsidP="00745068">
            <w:pPr>
              <w:spacing w:after="160" w:line="259" w:lineRule="auto"/>
              <w:jc w:val="center"/>
              <w:rPr>
                <w:szCs w:val="28"/>
              </w:rPr>
            </w:pPr>
            <w:r w:rsidRPr="00AE69D2">
              <w:rPr>
                <w:szCs w:val="28"/>
              </w:rPr>
              <w:t>24</w:t>
            </w:r>
          </w:p>
        </w:tc>
        <w:tc>
          <w:tcPr>
            <w:tcW w:w="1584" w:type="dxa"/>
          </w:tcPr>
          <w:p w14:paraId="4109A9D7" w14:textId="77777777" w:rsidR="00305A66" w:rsidRPr="00AE69D2" w:rsidRDefault="00305A66" w:rsidP="00745068">
            <w:pPr>
              <w:spacing w:after="160" w:line="259" w:lineRule="auto"/>
              <w:jc w:val="center"/>
              <w:rPr>
                <w:szCs w:val="28"/>
              </w:rPr>
            </w:pPr>
            <w:r w:rsidRPr="00AE69D2">
              <w:rPr>
                <w:szCs w:val="28"/>
              </w:rPr>
              <w:t>1024</w:t>
            </w:r>
          </w:p>
        </w:tc>
        <w:tc>
          <w:tcPr>
            <w:tcW w:w="1296" w:type="dxa"/>
          </w:tcPr>
          <w:p w14:paraId="2AC56D0E" w14:textId="77777777" w:rsidR="00305A66" w:rsidRPr="00AE69D2" w:rsidRDefault="00305A66" w:rsidP="00745068">
            <w:pPr>
              <w:spacing w:after="160" w:line="259" w:lineRule="auto"/>
              <w:jc w:val="center"/>
              <w:rPr>
                <w:szCs w:val="28"/>
              </w:rPr>
            </w:pPr>
            <w:r w:rsidRPr="00AE69D2">
              <w:rPr>
                <w:szCs w:val="28"/>
              </w:rPr>
              <w:t>12</w:t>
            </w:r>
          </w:p>
        </w:tc>
        <w:tc>
          <w:tcPr>
            <w:tcW w:w="1728" w:type="dxa"/>
          </w:tcPr>
          <w:p w14:paraId="72F584A7" w14:textId="77777777" w:rsidR="00305A66" w:rsidRPr="00AE69D2" w:rsidRDefault="00305A66" w:rsidP="00745068">
            <w:pPr>
              <w:spacing w:after="160" w:line="259" w:lineRule="auto"/>
              <w:jc w:val="center"/>
              <w:rPr>
                <w:szCs w:val="28"/>
              </w:rPr>
            </w:pPr>
            <w:r w:rsidRPr="00AE69D2">
              <w:rPr>
                <w:szCs w:val="28"/>
              </w:rPr>
              <w:t>316.62M</w:t>
            </w:r>
          </w:p>
        </w:tc>
        <w:tc>
          <w:tcPr>
            <w:tcW w:w="1440" w:type="dxa"/>
          </w:tcPr>
          <w:p w14:paraId="4FEF0150" w14:textId="77777777" w:rsidR="00305A66" w:rsidRPr="00AE69D2" w:rsidRDefault="00305A66" w:rsidP="00745068">
            <w:pPr>
              <w:spacing w:after="160" w:line="259" w:lineRule="auto"/>
              <w:jc w:val="center"/>
              <w:rPr>
                <w:szCs w:val="28"/>
              </w:rPr>
            </w:pPr>
            <w:r w:rsidRPr="00AE69D2">
              <w:rPr>
                <w:szCs w:val="28"/>
              </w:rPr>
              <w:t>94k jam</w:t>
            </w:r>
          </w:p>
        </w:tc>
        <w:tc>
          <w:tcPr>
            <w:tcW w:w="1584" w:type="dxa"/>
          </w:tcPr>
          <w:p w14:paraId="1F1243A4" w14:textId="77777777" w:rsidR="00305A66" w:rsidRPr="00AE69D2" w:rsidRDefault="00305A66" w:rsidP="00745068">
            <w:pPr>
              <w:spacing w:after="160" w:line="259" w:lineRule="auto"/>
              <w:jc w:val="center"/>
              <w:rPr>
                <w:szCs w:val="28"/>
              </w:rPr>
            </w:pPr>
            <w:r w:rsidRPr="00AE69D2">
              <w:rPr>
                <w:szCs w:val="28"/>
              </w:rPr>
              <w:t>700k</w:t>
            </w:r>
          </w:p>
        </w:tc>
      </w:tr>
    </w:tbl>
    <w:p w14:paraId="24865880" w14:textId="77777777" w:rsidR="004470D6" w:rsidRPr="003C2254" w:rsidRDefault="004470D6" w:rsidP="003C2254">
      <w:pPr>
        <w:rPr>
          <w:rFonts w:cs="Times New Roman"/>
        </w:rPr>
      </w:pPr>
      <w:bookmarkStart w:id="80" w:name="_Toc218870516"/>
    </w:p>
    <w:p w14:paraId="52A1DDC9" w14:textId="4A185A68" w:rsidR="00305A66" w:rsidRPr="003C2254" w:rsidRDefault="00A37C23" w:rsidP="003C2254">
      <w:pPr>
        <w:pStyle w:val="Judul3"/>
        <w:spacing w:before="0" w:after="160"/>
        <w:ind w:left="0" w:firstLine="0"/>
        <w:rPr>
          <w:rFonts w:ascii="Times New Roman" w:hAnsi="Times New Roman" w:cs="Times New Roman"/>
        </w:rPr>
      </w:pPr>
      <w:bookmarkStart w:id="81" w:name="_Toc235639810"/>
      <w:bookmarkEnd w:id="80"/>
      <w:r w:rsidRPr="00A37C23">
        <w:rPr>
          <w:rFonts w:ascii="Times New Roman" w:hAnsi="Times New Roman" w:cs="Times New Roman"/>
        </w:rPr>
        <w:t xml:space="preserve">Fitur </w:t>
      </w:r>
      <w:r w:rsidRPr="00FB6973">
        <w:rPr>
          <w:rFonts w:ascii="Times New Roman" w:hAnsi="Times New Roman" w:cs="Times New Roman"/>
          <w:i/>
          <w:iCs/>
        </w:rPr>
        <w:t>Handcrafted</w:t>
      </w:r>
      <w:r w:rsidRPr="00A37C23">
        <w:rPr>
          <w:rFonts w:ascii="Times New Roman" w:hAnsi="Times New Roman" w:cs="Times New Roman"/>
        </w:rPr>
        <w:t xml:space="preserve"> dan Ekstraksi Fitur Akustik</w:t>
      </w:r>
      <w:bookmarkEnd w:id="81"/>
    </w:p>
    <w:p w14:paraId="065A6DC1" w14:textId="5543F965" w:rsidR="004C458D" w:rsidRPr="00FB6973" w:rsidRDefault="004C458D" w:rsidP="00FB6973">
      <w:pPr>
        <w:pStyle w:val="NormalWeb"/>
        <w:spacing w:before="0" w:beforeAutospacing="0" w:after="160" w:afterAutospacing="0" w:line="259" w:lineRule="auto"/>
        <w:jc w:val="both"/>
      </w:pPr>
      <w:r w:rsidRPr="00FB6973">
        <w:t xml:space="preserve">Fitur </w:t>
      </w:r>
      <w:r w:rsidRPr="00FB6973">
        <w:rPr>
          <w:i/>
        </w:rPr>
        <w:t>handcrafted</w:t>
      </w:r>
      <w:r w:rsidRPr="00FB6973">
        <w:t xml:space="preserve"> merupakan representasi numerik yang jenis, definisi, dan prosedur ekstraksinya telah ditentukan terlebih dahulu berdasarkan pengetahuan pemrosesan sinyal dan karakteristik suara. Meskipun disebut </w:t>
      </w:r>
      <w:r w:rsidRPr="00FB6973">
        <w:rPr>
          <w:i/>
        </w:rPr>
        <w:t>handcrafted</w:t>
      </w:r>
      <w:r w:rsidRPr="00FB6973">
        <w:t xml:space="preserve">, nilai setiap fitur tetap dihitung secara otomatis menggunakan algoritme atau perangkat lunak, bukan dihitung secara manual oleh manusia. Istilah </w:t>
      </w:r>
      <w:r w:rsidRPr="00FB6973">
        <w:rPr>
          <w:i/>
        </w:rPr>
        <w:t>handcrafted</w:t>
      </w:r>
      <w:r w:rsidRPr="00FB6973">
        <w:t xml:space="preserve"> merujuk pada penentuan rancangan fiturnya, bukan pada proses perhitungan nilainya.</w:t>
      </w:r>
    </w:p>
    <w:p w14:paraId="26C65617" w14:textId="28075C12" w:rsidR="00305A66" w:rsidRPr="00E94CB4" w:rsidRDefault="00305A66" w:rsidP="003F2B89">
      <w:pPr>
        <w:pStyle w:val="NormalWeb"/>
        <w:spacing w:before="0" w:beforeAutospacing="0" w:after="160" w:afterAutospacing="0" w:line="259" w:lineRule="auto"/>
        <w:jc w:val="both"/>
      </w:pPr>
      <w:r w:rsidRPr="003C2254">
        <w:t xml:space="preserve">Ekstraksi fitur akustik dilakukan untuk mengubah sinyal ucapan mentah menjadi representasi numerik yang lebih ringkas, sehingga informasi yang relevan bagi tugas prediksi dapat dimodelkan lebih stabil. Pada praktiknya, fitur umumnya dibentuk dari analisis sinyal berdurasi pendek, karena karakteristik ucapan berubah seiring waktu dan lebih mudah diperkirakan pada potongan sinyal yang pendek. Pendekatan ini juga digunakan oleh banyak perangkat ekstraksi fitur yang menghasilkan deret waktu deskriptor tingkat rendah, lalu diringkas menjadi vektor statis dengan berbagai fungsi statistik, sehingga satu rekaman dapat diwakili oleh satu vektor </w:t>
      </w:r>
      <w:r w:rsidRPr="00E94CB4">
        <w:t xml:space="preserve">fitur </w:t>
      </w:r>
      <w:sdt>
        <w:sdtPr>
          <w:rPr>
            <w:color w:val="000000"/>
          </w:rPr>
          <w:tag w:val="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039408177"/>
          <w:placeholder>
            <w:docPart w:val="0D7313B560A6407C99C8F4E5B5D22F64"/>
          </w:placeholder>
        </w:sdtPr>
        <w:sdtContent>
          <w:r w:rsidR="004D7C97" w:rsidRPr="004D7C97">
            <w:rPr>
              <w:color w:val="000000"/>
            </w:rPr>
            <w:t>(Eyben dkk., 2010)</w:t>
          </w:r>
        </w:sdtContent>
      </w:sdt>
      <w:r w:rsidRPr="00E94CB4">
        <w:t>.</w:t>
      </w:r>
      <w:r w:rsidR="003F2B89">
        <w:t xml:space="preserve"> </w:t>
      </w:r>
      <w:r w:rsidR="003F2B89" w:rsidRPr="003F2B89">
        <w:t xml:space="preserve">Berbeda dari </w:t>
      </w:r>
      <w:r w:rsidR="003F2B89" w:rsidRPr="003F2B89">
        <w:rPr>
          <w:i/>
        </w:rPr>
        <w:t>embedding</w:t>
      </w:r>
      <w:r w:rsidR="003F2B89" w:rsidRPr="003F2B89">
        <w:t xml:space="preserve"> model </w:t>
      </w:r>
      <w:r w:rsidR="003F2B89" w:rsidRPr="003F2B89">
        <w:rPr>
          <w:i/>
        </w:rPr>
        <w:t>speech</w:t>
      </w:r>
      <w:r w:rsidR="003F2B89" w:rsidRPr="003F2B89">
        <w:t xml:space="preserve"> pralatih yang representasinya dipelajari dari data selama proses </w:t>
      </w:r>
      <w:r w:rsidR="003F2B89" w:rsidRPr="003F2B89">
        <w:rPr>
          <w:i/>
        </w:rPr>
        <w:t>pretraining</w:t>
      </w:r>
      <w:r w:rsidR="003F2B89" w:rsidRPr="003F2B89">
        <w:t xml:space="preserve">, fitur </w:t>
      </w:r>
      <w:r w:rsidR="003F2B89" w:rsidRPr="003F2B89">
        <w:rPr>
          <w:i/>
        </w:rPr>
        <w:t>handcrafted</w:t>
      </w:r>
      <w:r w:rsidR="003F2B89" w:rsidRPr="003F2B89">
        <w:t xml:space="preserve"> menggunakan deskriptor akustik dan fungsi ringkasan yang definisinya telah ditetapkan sebelumnya. Dengan demikian, </w:t>
      </w:r>
      <w:r w:rsidR="003F2B89" w:rsidRPr="003F2B89">
        <w:lastRenderedPageBreak/>
        <w:t xml:space="preserve">fitur </w:t>
      </w:r>
      <w:r w:rsidR="003F2B89" w:rsidRPr="003F2B89">
        <w:rPr>
          <w:i/>
        </w:rPr>
        <w:t>handcrafted</w:t>
      </w:r>
      <w:r w:rsidR="003F2B89" w:rsidRPr="003F2B89">
        <w:t xml:space="preserve"> menyediakan representasi yang lebih terstruktur dan mudah diinterpretasikan, sedangkan </w:t>
      </w:r>
      <w:r w:rsidR="003F2B89" w:rsidRPr="003F2B89">
        <w:rPr>
          <w:i/>
        </w:rPr>
        <w:t>embedding</w:t>
      </w:r>
      <w:r w:rsidR="003F2B89" w:rsidRPr="003F2B89">
        <w:t xml:space="preserve"> model </w:t>
      </w:r>
      <w:r w:rsidR="003F2B89" w:rsidRPr="003F2B89">
        <w:rPr>
          <w:i/>
        </w:rPr>
        <w:t>speech</w:t>
      </w:r>
      <w:r w:rsidR="003F2B89" w:rsidRPr="003F2B89">
        <w:t xml:space="preserve"> pralatih dapat memuat pola representasi yang lebih kompleks tetapi tidak ditentukan secara eksplisit oleh perancang. Beberapa kelompok fitur akustik </w:t>
      </w:r>
      <w:r w:rsidR="003F2B89" w:rsidRPr="003F2B89">
        <w:rPr>
          <w:i/>
        </w:rPr>
        <w:t>handcrafted</w:t>
      </w:r>
      <w:r w:rsidR="003F2B89" w:rsidRPr="003F2B89">
        <w:t xml:space="preserve"> yang dapat diekstrak dijelaskan sebagai berikut.</w:t>
      </w:r>
    </w:p>
    <w:p w14:paraId="7D29FFF9" w14:textId="77777777" w:rsidR="00305A66" w:rsidRPr="00E94CB4" w:rsidRDefault="00305A66" w:rsidP="00E94CB4">
      <w:pPr>
        <w:pStyle w:val="DaftarParagraf"/>
        <w:numPr>
          <w:ilvl w:val="0"/>
          <w:numId w:val="18"/>
        </w:numPr>
        <w:ind w:left="0" w:firstLine="0"/>
        <w:contextualSpacing w:val="0"/>
        <w:rPr>
          <w:rFonts w:cs="Times New Roman"/>
        </w:rPr>
      </w:pPr>
      <w:r w:rsidRPr="00E94CB4">
        <w:rPr>
          <w:rFonts w:cs="Times New Roman"/>
        </w:rPr>
        <w:t xml:space="preserve">Fitur spektral dan </w:t>
      </w:r>
      <w:r w:rsidRPr="00E94CB4">
        <w:rPr>
          <w:rFonts w:cs="Times New Roman"/>
          <w:i/>
        </w:rPr>
        <w:t>MFCC</w:t>
      </w:r>
    </w:p>
    <w:p w14:paraId="4F4DE340" w14:textId="7A04EAE0" w:rsidR="00305A66" w:rsidRPr="00E94CB4" w:rsidRDefault="00305A66" w:rsidP="00E94CB4">
      <w:pPr>
        <w:pStyle w:val="NormalWeb"/>
        <w:spacing w:before="0" w:beforeAutospacing="0" w:after="160" w:afterAutospacing="0" w:line="259" w:lineRule="auto"/>
        <w:jc w:val="both"/>
      </w:pPr>
      <w:r w:rsidRPr="00E94CB4">
        <w:t xml:space="preserve">Fitur spektral memanfaatkan distribusi energi terhadap frekuensi, misalnya energi pada pita frekuensi tertentu, kemiringan spektrum, atau ukuran bentuk spektrum. Salah satu representasi yang sangat umum adalah </w:t>
      </w:r>
      <w:r w:rsidRPr="00E94CB4">
        <w:rPr>
          <w:i/>
        </w:rPr>
        <w:t>Mel Frequency Cepstral Coefficients</w:t>
      </w:r>
      <w:r w:rsidRPr="00E94CB4">
        <w:t xml:space="preserve"> atau </w:t>
      </w:r>
      <w:r w:rsidRPr="00E94CB4">
        <w:rPr>
          <w:i/>
        </w:rPr>
        <w:t>MFCC</w:t>
      </w:r>
      <w:r w:rsidRPr="00E94CB4">
        <w:t xml:space="preserve">. Secara historis, </w:t>
      </w:r>
      <w:r w:rsidRPr="00E94CB4">
        <w:rPr>
          <w:i/>
        </w:rPr>
        <w:t>MFCC</w:t>
      </w:r>
      <w:r w:rsidRPr="00E94CB4">
        <w:t xml:space="preserve"> diperkenalkan sebagai representasi parametrik yang efektif untuk sinyal ucapan dengan memakai bank filter pada skala mel dan kompresi log sebelum dilakukan transformasi kosinus diskrit </w:t>
      </w:r>
      <w:sdt>
        <w:sdtPr>
          <w:rPr>
            <w:color w:val="000000"/>
          </w:rPr>
          <w:tag w:val="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
          <w:id w:val="811595146"/>
          <w:placeholder>
            <w:docPart w:val="0D7313B560A6407C99C8F4E5B5D22F64"/>
          </w:placeholder>
        </w:sdtPr>
        <w:sdtContent>
          <w:r w:rsidR="004D7C97" w:rsidRPr="004D7C97">
            <w:rPr>
              <w:color w:val="000000"/>
            </w:rPr>
            <w:t>(Davis &amp; Mermelstein, 1980)</w:t>
          </w:r>
        </w:sdtContent>
      </w:sdt>
      <w:r w:rsidRPr="00E94CB4">
        <w:t>.</w:t>
      </w:r>
    </w:p>
    <w:p w14:paraId="6A6FDBBA" w14:textId="6A0BDCAE" w:rsidR="00305A66" w:rsidRPr="00E94CB4" w:rsidRDefault="00305A66" w:rsidP="00E94CB4">
      <w:pPr>
        <w:rPr>
          <w:rFonts w:cs="Times New Roman"/>
        </w:rPr>
      </w:pPr>
      <w:r w:rsidRPr="00E94CB4">
        <w:rPr>
          <w:rFonts w:cs="Times New Roman"/>
        </w:rPr>
        <w:t xml:space="preserve">Pada praktik ekstraksi fitur berbasis toolkit, </w:t>
      </w:r>
      <w:r w:rsidRPr="00E94CB4">
        <w:rPr>
          <w:rFonts w:cs="Times New Roman"/>
          <w:i/>
        </w:rPr>
        <w:t>MFCC</w:t>
      </w:r>
      <w:r w:rsidRPr="00E94CB4">
        <w:rPr>
          <w:rFonts w:cs="Times New Roman"/>
        </w:rPr>
        <w:t xml:space="preserve"> biasanya dihitung sebagai deret waktu per </w:t>
      </w:r>
      <w:r w:rsidRPr="00E94CB4">
        <w:rPr>
          <w:rFonts w:cs="Times New Roman"/>
          <w:i/>
        </w:rPr>
        <w:t>frame</w:t>
      </w:r>
      <w:r w:rsidRPr="00E94CB4">
        <w:rPr>
          <w:rFonts w:cs="Times New Roman"/>
        </w:rPr>
        <w:t xml:space="preserve">, kemudian dapat diturunkan lagi dengan operasi turunan waktu seperti delta, atau diringkas menjadi statistik global per rekaman. Mekanisme “deret waktu lalu diringkas” ini juga merupakan pola yang dinyatakan oleh openSMILE, yaitu deskriptor tingkat rendah seperti </w:t>
      </w:r>
      <w:r w:rsidRPr="00E94CB4">
        <w:rPr>
          <w:rFonts w:cs="Times New Roman"/>
          <w:i/>
        </w:rPr>
        <w:t>MFCC</w:t>
      </w:r>
      <w:r w:rsidRPr="00E94CB4">
        <w:rPr>
          <w:rFonts w:cs="Times New Roman"/>
        </w:rPr>
        <w:t xml:space="preserve">, </w:t>
      </w:r>
      <w:r w:rsidRPr="00E94CB4">
        <w:rPr>
          <w:rFonts w:cs="Times New Roman"/>
          <w:i/>
        </w:rPr>
        <w:t>F0</w:t>
      </w:r>
      <w:r w:rsidRPr="00E94CB4">
        <w:rPr>
          <w:rFonts w:cs="Times New Roman"/>
        </w:rPr>
        <w:t xml:space="preserve">, </w:t>
      </w:r>
      <w:r w:rsidRPr="00E94CB4">
        <w:rPr>
          <w:rFonts w:cs="Times New Roman"/>
          <w:i/>
        </w:rPr>
        <w:t>formant</w:t>
      </w:r>
      <w:r w:rsidRPr="00E94CB4">
        <w:rPr>
          <w:rFonts w:cs="Times New Roman"/>
        </w:rPr>
        <w:t xml:space="preserve">, dan </w:t>
      </w:r>
      <w:r w:rsidRPr="00E94CB4">
        <w:rPr>
          <w:rFonts w:cs="Times New Roman"/>
          <w:i/>
        </w:rPr>
        <w:t>loudness</w:t>
      </w:r>
      <w:r w:rsidRPr="00E94CB4">
        <w:rPr>
          <w:rFonts w:cs="Times New Roman"/>
        </w:rPr>
        <w:t xml:space="preserve"> dapat diproses lanjut dengan delta </w:t>
      </w:r>
      <w:r w:rsidRPr="00E94CB4">
        <w:rPr>
          <w:rFonts w:cs="Times New Roman"/>
          <w:i/>
        </w:rPr>
        <w:t>regression</w:t>
      </w:r>
      <w:r w:rsidRPr="00E94CB4">
        <w:rPr>
          <w:rFonts w:cs="Times New Roman"/>
        </w:rPr>
        <w:t xml:space="preserve"> dan berbagai </w:t>
      </w:r>
      <w:r w:rsidRPr="00E94CB4">
        <w:rPr>
          <w:rFonts w:cs="Times New Roman"/>
          <w:i/>
        </w:rPr>
        <w:t>functionals</w:t>
      </w:r>
      <w:r w:rsidRPr="00E94CB4">
        <w:rPr>
          <w:rFonts w:cs="Times New Roman"/>
        </w:rPr>
        <w:t xml:space="preserve"> statistik agar diperoleh fitur ringkasan </w:t>
      </w:r>
      <w:sdt>
        <w:sdtPr>
          <w:rPr>
            <w:rFonts w:cs="Times New Roman"/>
            <w:color w:val="000000"/>
          </w:rPr>
          <w:tag w:val="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331559991"/>
          <w:placeholder>
            <w:docPart w:val="0D7313B560A6407C99C8F4E5B5D22F64"/>
          </w:placeholder>
        </w:sdtPr>
        <w:sdtContent>
          <w:r w:rsidR="004D7C97" w:rsidRPr="004D7C97">
            <w:rPr>
              <w:rFonts w:cs="Times New Roman"/>
              <w:color w:val="000000"/>
            </w:rPr>
            <w:t>(Eyben dkk., 2010)</w:t>
          </w:r>
        </w:sdtContent>
      </w:sdt>
      <w:r w:rsidRPr="00E94CB4">
        <w:rPr>
          <w:rFonts w:cs="Times New Roman"/>
        </w:rPr>
        <w:t>.</w:t>
      </w:r>
    </w:p>
    <w:p w14:paraId="604D60C2" w14:textId="77777777" w:rsidR="00305A66" w:rsidRPr="00E94CB4" w:rsidRDefault="00305A66" w:rsidP="00E94CB4">
      <w:pPr>
        <w:pStyle w:val="DaftarParagraf"/>
        <w:numPr>
          <w:ilvl w:val="0"/>
          <w:numId w:val="18"/>
        </w:numPr>
        <w:ind w:left="0" w:firstLine="0"/>
        <w:contextualSpacing w:val="0"/>
        <w:rPr>
          <w:rFonts w:cs="Times New Roman"/>
        </w:rPr>
      </w:pPr>
      <w:r w:rsidRPr="00E94CB4">
        <w:rPr>
          <w:rFonts w:cs="Times New Roman"/>
        </w:rPr>
        <w:t>Fitur prosodik, kualitas suara, dan fungsi ringkasan</w:t>
      </w:r>
    </w:p>
    <w:p w14:paraId="1385EBCA" w14:textId="6DE4F6CA" w:rsidR="00305A66" w:rsidRPr="00E94CB4" w:rsidRDefault="00305A66" w:rsidP="00E94CB4">
      <w:pPr>
        <w:pStyle w:val="NormalWeb"/>
        <w:spacing w:before="0" w:beforeAutospacing="0" w:after="160" w:afterAutospacing="0" w:line="259" w:lineRule="auto"/>
        <w:jc w:val="both"/>
      </w:pPr>
      <w:r w:rsidRPr="00E94CB4">
        <w:t xml:space="preserve">Selain </w:t>
      </w:r>
      <w:r w:rsidRPr="00E94CB4">
        <w:rPr>
          <w:i/>
        </w:rPr>
        <w:t>MFCC</w:t>
      </w:r>
      <w:r w:rsidRPr="00E94CB4">
        <w:t xml:space="preserve">, fitur prosodik sering dibentuk dari kontur </w:t>
      </w:r>
      <w:r w:rsidRPr="00E94CB4">
        <w:rPr>
          <w:i/>
        </w:rPr>
        <w:t>pitch</w:t>
      </w:r>
      <w:r w:rsidRPr="00E94CB4">
        <w:t xml:space="preserve"> atau </w:t>
      </w:r>
      <m:oMath>
        <m:r>
          <w:rPr>
            <w:rFonts w:ascii="Cambria Math" w:hAnsi="Cambria Math"/>
          </w:rPr>
          <m:t>F0</m:t>
        </m:r>
      </m:oMath>
      <w:r w:rsidRPr="00E94CB4">
        <w:t xml:space="preserve">, intensitas, serta indikasi ritme seperti laju suku kata semu atau jeda. Fitur kualitas suara juga sering digunakan, misalnya </w:t>
      </w:r>
      <w:r w:rsidRPr="00E94CB4">
        <w:rPr>
          <w:i/>
        </w:rPr>
        <w:t>jitter</w:t>
      </w:r>
      <w:r w:rsidRPr="00E94CB4">
        <w:t xml:space="preserve"> dan </w:t>
      </w:r>
      <w:r w:rsidRPr="00E94CB4">
        <w:rPr>
          <w:i/>
        </w:rPr>
        <w:t>shimmer</w:t>
      </w:r>
      <w:r w:rsidRPr="00E94CB4">
        <w:t xml:space="preserve"> untuk menangkap variasi periodisitas, serta ukuran terkait harmonik dan </w:t>
      </w:r>
      <w:r w:rsidRPr="00E94CB4">
        <w:rPr>
          <w:i/>
        </w:rPr>
        <w:t>noise</w:t>
      </w:r>
      <w:r w:rsidRPr="00E94CB4">
        <w:t xml:space="preserve">. Dalam konteks ekstraksi berbasis perangkat lunak, openSMILE dinyatakan mendukung berbagai deskriptor tingkat rendah seperti </w:t>
      </w:r>
      <w:r w:rsidRPr="00E94CB4">
        <w:rPr>
          <w:i/>
        </w:rPr>
        <w:t>MFCC</w:t>
      </w:r>
      <w:r w:rsidRPr="00E94CB4">
        <w:t xml:space="preserve">, </w:t>
      </w:r>
      <w:r w:rsidRPr="00E94CB4">
        <w:rPr>
          <w:i/>
        </w:rPr>
        <w:t>loudness</w:t>
      </w:r>
      <w:r w:rsidRPr="00E94CB4">
        <w:t xml:space="preserve">, fundamental </w:t>
      </w:r>
      <w:r w:rsidRPr="00E94CB4">
        <w:rPr>
          <w:i/>
        </w:rPr>
        <w:t>frequency</w:t>
      </w:r>
      <w:r w:rsidRPr="00E94CB4">
        <w:t xml:space="preserve">, dan </w:t>
      </w:r>
      <w:r w:rsidRPr="00E94CB4">
        <w:rPr>
          <w:i/>
        </w:rPr>
        <w:t>formant</w:t>
      </w:r>
      <w:r w:rsidRPr="00E94CB4">
        <w:t xml:space="preserve"> </w:t>
      </w:r>
      <w:r w:rsidRPr="00E94CB4">
        <w:rPr>
          <w:i/>
        </w:rPr>
        <w:t>frequencies</w:t>
      </w:r>
      <w:r w:rsidRPr="00E94CB4">
        <w:t xml:space="preserve">, serta mendukung penerapan delta </w:t>
      </w:r>
      <w:r w:rsidRPr="00E94CB4">
        <w:rPr>
          <w:i/>
        </w:rPr>
        <w:t>regression</w:t>
      </w:r>
      <w:r w:rsidRPr="00E94CB4">
        <w:t xml:space="preserve"> dan </w:t>
      </w:r>
      <w:r w:rsidRPr="00E94CB4">
        <w:rPr>
          <w:i/>
        </w:rPr>
        <w:t>functionals</w:t>
      </w:r>
      <w:r w:rsidRPr="00E94CB4">
        <w:t xml:space="preserve"> statistik pada deret waktu tersebut </w:t>
      </w:r>
      <w:sdt>
        <w:sdtPr>
          <w:rPr>
            <w:color w:val="000000"/>
          </w:rPr>
          <w:tag w:val="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2016180322"/>
          <w:placeholder>
            <w:docPart w:val="0D7313B560A6407C99C8F4E5B5D22F64"/>
          </w:placeholder>
        </w:sdtPr>
        <w:sdtContent>
          <w:r w:rsidR="004D7C97" w:rsidRPr="004D7C97">
            <w:rPr>
              <w:color w:val="000000"/>
            </w:rPr>
            <w:t>(Eyben dkk., 2010)</w:t>
          </w:r>
        </w:sdtContent>
      </w:sdt>
      <w:r w:rsidRPr="00E94CB4">
        <w:t>.</w:t>
      </w:r>
    </w:p>
    <w:p w14:paraId="0999A7E7" w14:textId="77777777" w:rsidR="00305A66" w:rsidRPr="00E94CB4" w:rsidRDefault="00305A66" w:rsidP="00E94CB4">
      <w:pPr>
        <w:pStyle w:val="DaftarParagraf"/>
        <w:numPr>
          <w:ilvl w:val="0"/>
          <w:numId w:val="18"/>
        </w:numPr>
        <w:ind w:left="0" w:firstLine="0"/>
        <w:contextualSpacing w:val="0"/>
        <w:rPr>
          <w:rFonts w:cs="Times New Roman"/>
        </w:rPr>
      </w:pPr>
      <w:r w:rsidRPr="00E94CB4">
        <w:rPr>
          <w:rFonts w:cs="Times New Roman"/>
        </w:rPr>
        <w:t>eGeMAPS dan openSMILE</w:t>
      </w:r>
    </w:p>
    <w:p w14:paraId="66CB01A3" w14:textId="4090F947" w:rsidR="00305A66" w:rsidRPr="00E94CB4" w:rsidRDefault="00305A66" w:rsidP="00547D87">
      <w:pPr>
        <w:pStyle w:val="NormalWeb"/>
        <w:spacing w:before="0" w:beforeAutospacing="0" w:after="160" w:afterAutospacing="0" w:line="259" w:lineRule="auto"/>
        <w:jc w:val="both"/>
      </w:pPr>
      <w:r w:rsidRPr="00E94CB4">
        <w:t xml:space="preserve">GeMAPS diperkenalkan sebagai set parameter akustik minimalistik untuk analisis suara dan affective computing, dan implementasinya dinyatakan tersedia melalui toolkit openSMILE. Pada definisinya, total 62 parameter dijelaskan sebagai hasil dari penerapan </w:t>
      </w:r>
      <w:r w:rsidRPr="00E94CB4">
        <w:rPr>
          <w:i/>
        </w:rPr>
        <w:t>functionals</w:t>
      </w:r>
      <w:r w:rsidRPr="00E94CB4">
        <w:t xml:space="preserve"> pada 18 </w:t>
      </w:r>
      <w:r w:rsidRPr="00E94CB4">
        <w:rPr>
          <w:i/>
        </w:rPr>
        <w:t>low level descriptors</w:t>
      </w:r>
      <w:r w:rsidRPr="00E94CB4">
        <w:t xml:space="preserve"> serta sejumlah </w:t>
      </w:r>
      <w:r w:rsidRPr="00E94CB4">
        <w:rPr>
          <w:i/>
        </w:rPr>
        <w:t>functionals</w:t>
      </w:r>
      <w:r w:rsidRPr="00E94CB4">
        <w:t xml:space="preserve"> tambahan pada </w:t>
      </w:r>
      <w:r w:rsidRPr="00E94CB4">
        <w:rPr>
          <w:i/>
        </w:rPr>
        <w:t>pitch</w:t>
      </w:r>
      <w:r w:rsidRPr="00E94CB4">
        <w:t xml:space="preserve"> dan </w:t>
      </w:r>
      <w:r w:rsidRPr="00E94CB4">
        <w:rPr>
          <w:i/>
        </w:rPr>
        <w:t>loudness</w:t>
      </w:r>
      <w:r w:rsidRPr="00E94CB4">
        <w:t xml:space="preserve">, ditambah beberapa fitur temporal. Untuk melengkapi keterbatasan set minimal yang tidak memuat parameter </w:t>
      </w:r>
      <w:r w:rsidRPr="00E94CB4">
        <w:rPr>
          <w:i/>
        </w:rPr>
        <w:t>cepstral</w:t>
      </w:r>
      <w:r w:rsidRPr="00E94CB4">
        <w:t xml:space="preserve">, eGeMAPS ditetapkan sebagai set perluasan yang menambahkan antara lain </w:t>
      </w:r>
      <w:r w:rsidRPr="00E94CB4">
        <w:rPr>
          <w:i/>
        </w:rPr>
        <w:t>MFCC</w:t>
      </w:r>
      <w:r w:rsidRPr="00E94CB4">
        <w:t xml:space="preserve"> 1 sampai 4, </w:t>
      </w:r>
      <w:r w:rsidRPr="00E94CB4">
        <w:rPr>
          <w:i/>
        </w:rPr>
        <w:t>spectral</w:t>
      </w:r>
      <w:r w:rsidRPr="00E94CB4">
        <w:t xml:space="preserve"> flux, serta bandwidth </w:t>
      </w:r>
      <w:r w:rsidRPr="00E94CB4">
        <w:rPr>
          <w:i/>
        </w:rPr>
        <w:t>formant</w:t>
      </w:r>
      <w:r w:rsidRPr="00E94CB4">
        <w:t xml:space="preserve"> tertentu, sehingga total parameter menjadi 88 ketika digabungkan dengan set minimal </w:t>
      </w:r>
      <w:sdt>
        <w:sdtPr>
          <w:rPr>
            <w:color w:val="000000"/>
          </w:rPr>
          <w:tag w:val="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IsImNvbnRhaW5lci10aXRsZS1zaG9ydCI6IklFRUUgVHJhbnMuIEFmZmVjdC4gQ29tcHV0LiJ9LCJpc1RlbXBvcmFyeSI6ZmFsc2UsInN1cHByZXNzLWF1dGhvciI6ZmFsc2UsImNvbXBvc2l0ZSI6ZmFsc2UsImF1dGhvci1vbmx5IjpmYWxzZX1dfQ=="/>
          <w:id w:val="-1209800315"/>
          <w:placeholder>
            <w:docPart w:val="0D7313B560A6407C99C8F4E5B5D22F64"/>
          </w:placeholder>
        </w:sdtPr>
        <w:sdtContent>
          <w:r w:rsidR="004D7C97" w:rsidRPr="004D7C97">
            <w:rPr>
              <w:color w:val="000000"/>
            </w:rPr>
            <w:t>(Eyben dkk., 2016)</w:t>
          </w:r>
        </w:sdtContent>
      </w:sdt>
      <w:r w:rsidRPr="00E94CB4">
        <w:t>.</w:t>
      </w:r>
      <w:r w:rsidR="003F2B89" w:rsidRPr="00547D87">
        <w:t xml:space="preserve"> Karena jenis deskriptor dan fungsi statistiknya telah ditetapkan secara terstandar, eGeMAPS dapat digunakan sebagai </w:t>
      </w:r>
      <w:r w:rsidR="003F2B89" w:rsidRPr="00547D87">
        <w:rPr>
          <w:i/>
        </w:rPr>
        <w:t>baseline</w:t>
      </w:r>
      <w:r w:rsidR="003F2B89" w:rsidRPr="00547D87">
        <w:t xml:space="preserve"> fitur </w:t>
      </w:r>
      <w:r w:rsidR="003F2B89" w:rsidRPr="00547D87">
        <w:rPr>
          <w:i/>
        </w:rPr>
        <w:t>handcrafted</w:t>
      </w:r>
      <w:r w:rsidR="003F2B89" w:rsidRPr="00547D87">
        <w:t xml:space="preserve"> yang konsisten dalam penelitian paralinguistik. Penggunaan konfigurasi yang terstandar juga mengurangi kebutuhan untuk merancang kombinasi fitur secara khusus berdasarkan dataset target, sehingga perbandingannya dengan representasi lain dapat dilakukan melalui prosedur yang lebih terkontrol.</w:t>
      </w:r>
    </w:p>
    <w:p w14:paraId="125BE3FE" w14:textId="71F20ADB" w:rsidR="00944228" w:rsidRPr="00E94CB4" w:rsidRDefault="00305A66" w:rsidP="00E94CB4">
      <w:pPr>
        <w:pStyle w:val="NormalWeb"/>
        <w:spacing w:before="0" w:beforeAutospacing="0" w:after="160" w:afterAutospacing="0" w:line="259" w:lineRule="auto"/>
        <w:jc w:val="both"/>
      </w:pPr>
      <w:r w:rsidRPr="00E94CB4">
        <w:t xml:space="preserve">Di sisi implementasi, openSMILE dijelaskan sebagai toolkit ekstraksi fitur </w:t>
      </w:r>
      <w:r w:rsidRPr="00E94CB4">
        <w:rPr>
          <w:i/>
        </w:rPr>
        <w:t>audio</w:t>
      </w:r>
      <w:r w:rsidRPr="00E94CB4">
        <w:t xml:space="preserve"> yang dapat dikonfigurasi melalui satu berkas konfigurasi, dan mendukung pemrosesan incremental </w:t>
      </w:r>
      <w:r w:rsidRPr="00E94CB4">
        <w:lastRenderedPageBreak/>
        <w:t xml:space="preserve">maupun </w:t>
      </w:r>
      <w:r w:rsidRPr="00E94CB4">
        <w:rPr>
          <w:i/>
        </w:rPr>
        <w:t>batch</w:t>
      </w:r>
      <w:r w:rsidRPr="00E94CB4">
        <w:t xml:space="preserve">. Dukungan fitur yang disebut meliputi </w:t>
      </w:r>
      <w:r w:rsidRPr="00E94CB4">
        <w:rPr>
          <w:i/>
        </w:rPr>
        <w:t>MFCC</w:t>
      </w:r>
      <w:r w:rsidRPr="00E94CB4">
        <w:t xml:space="preserve">, PLP </w:t>
      </w:r>
      <w:r w:rsidRPr="00E94CB4">
        <w:rPr>
          <w:i/>
        </w:rPr>
        <w:t>cepstral</w:t>
      </w:r>
      <w:r w:rsidRPr="00E94CB4">
        <w:t xml:space="preserve"> </w:t>
      </w:r>
      <w:r w:rsidRPr="00E94CB4">
        <w:rPr>
          <w:i/>
        </w:rPr>
        <w:t>coefficients</w:t>
      </w:r>
      <w:r w:rsidRPr="00E94CB4">
        <w:t xml:space="preserve">, LPC, LSF, fundamental </w:t>
      </w:r>
      <w:r w:rsidRPr="00E94CB4">
        <w:rPr>
          <w:i/>
        </w:rPr>
        <w:t>frequency</w:t>
      </w:r>
      <w:r w:rsidRPr="00E94CB4">
        <w:t xml:space="preserve">, dan </w:t>
      </w:r>
      <w:r w:rsidRPr="00E94CB4">
        <w:rPr>
          <w:i/>
        </w:rPr>
        <w:t>formant</w:t>
      </w:r>
      <w:r w:rsidRPr="00E94CB4">
        <w:t xml:space="preserve"> </w:t>
      </w:r>
      <w:r w:rsidRPr="00E94CB4">
        <w:rPr>
          <w:i/>
        </w:rPr>
        <w:t>frequencies</w:t>
      </w:r>
      <w:r w:rsidRPr="00E94CB4">
        <w:t xml:space="preserve">, serta penerapan delta </w:t>
      </w:r>
      <w:r w:rsidRPr="00E94CB4">
        <w:rPr>
          <w:i/>
        </w:rPr>
        <w:t>regression</w:t>
      </w:r>
      <w:r w:rsidRPr="00E94CB4">
        <w:t xml:space="preserve"> dan berbagai </w:t>
      </w:r>
      <w:r w:rsidRPr="00E94CB4">
        <w:rPr>
          <w:i/>
        </w:rPr>
        <w:t>functionals</w:t>
      </w:r>
      <w:r w:rsidRPr="00E94CB4">
        <w:t xml:space="preserve"> statistik </w:t>
      </w:r>
      <w:sdt>
        <w:sdtPr>
          <w:rPr>
            <w:color w:val="000000"/>
          </w:rPr>
          <w:tag w:val="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
          <w:id w:val="-1791820237"/>
          <w:placeholder>
            <w:docPart w:val="0D7313B560A6407C99C8F4E5B5D22F64"/>
          </w:placeholder>
        </w:sdtPr>
        <w:sdtContent>
          <w:r w:rsidR="004D7C97" w:rsidRPr="004D7C97">
            <w:rPr>
              <w:color w:val="000000"/>
            </w:rPr>
            <w:t>(Eyben dkk., 2010)</w:t>
          </w:r>
        </w:sdtContent>
      </w:sdt>
      <w:r w:rsidRPr="00E94CB4">
        <w:t>. Dengan demikian, eGeMAPS dapat dipandang sebagai salah satu konfigurasi fitur yang terstandarisasi, sementara openSMILE berperan sebagai mesin ekstraksinya.</w:t>
      </w:r>
      <w:r w:rsidR="00944228" w:rsidRPr="00E94CB4">
        <w:t xml:space="preserve"> Ringkasan dari kelompok fitur akustik yang sudah dijelaskan sebelumnya akan ditunjukkan pada </w:t>
      </w:r>
      <w:r w:rsidR="007B6B81" w:rsidRPr="00E94CB4">
        <w:fldChar w:fldCharType="begin"/>
      </w:r>
      <w:r w:rsidR="007B6B81" w:rsidRPr="00E94CB4">
        <w:instrText xml:space="preserve"> REF _Ref218808271 \h </w:instrText>
      </w:r>
      <w:r w:rsidR="007B6B81" w:rsidRPr="00E94CB4">
        <w:fldChar w:fldCharType="separate"/>
      </w:r>
      <w:r w:rsidR="005A2772" w:rsidRPr="00AE69D2">
        <w:t xml:space="preserve">Tabel </w:t>
      </w:r>
      <w:r w:rsidR="005A2772">
        <w:t>2.5</w:t>
      </w:r>
      <w:r w:rsidR="007B6B81" w:rsidRPr="00E94CB4">
        <w:fldChar w:fldCharType="end"/>
      </w:r>
      <w:r w:rsidR="007B6B81" w:rsidRPr="00E94CB4">
        <w:t xml:space="preserve"> </w:t>
      </w:r>
      <w:r w:rsidR="00944228" w:rsidRPr="00E94CB4">
        <w:t>sebagai berikut.</w:t>
      </w:r>
    </w:p>
    <w:p w14:paraId="7C2C8DCA" w14:textId="2CFBC58F" w:rsidR="00305A66" w:rsidRPr="00AE69D2" w:rsidRDefault="00305A66" w:rsidP="00221050">
      <w:pPr>
        <w:pStyle w:val="Keterangan"/>
        <w:rPr>
          <w:i/>
          <w:iCs/>
        </w:rPr>
      </w:pPr>
      <w:bookmarkStart w:id="82" w:name="_Ref218808271"/>
      <w:bookmarkStart w:id="83" w:name="_Toc218870557"/>
      <w:bookmarkStart w:id="84" w:name="_Toc235443193"/>
      <w:r w:rsidRPr="00AE69D2">
        <w:t xml:space="preserve">Tabel </w:t>
      </w:r>
      <w:r w:rsidR="00722F88">
        <w:fldChar w:fldCharType="begin"/>
      </w:r>
      <w:r w:rsidR="00722F88">
        <w:instrText xml:space="preserve"> STYLEREF 1 \s </w:instrText>
      </w:r>
      <w:r w:rsidR="00722F88">
        <w:fldChar w:fldCharType="separate"/>
      </w:r>
      <w:r w:rsidR="005A2772">
        <w:t>2</w:t>
      </w:r>
      <w:r w:rsidR="00722F88">
        <w:fldChar w:fldCharType="end"/>
      </w:r>
      <w:r w:rsidR="00722F88">
        <w:t>.</w:t>
      </w:r>
      <w:r w:rsidR="00722F88">
        <w:fldChar w:fldCharType="begin"/>
      </w:r>
      <w:r w:rsidR="00722F88">
        <w:instrText xml:space="preserve"> SEQ Tabel \* ARABIC \s 1 </w:instrText>
      </w:r>
      <w:r w:rsidR="00722F88">
        <w:fldChar w:fldCharType="separate"/>
      </w:r>
      <w:r w:rsidR="005A2772">
        <w:t>5</w:t>
      </w:r>
      <w:r w:rsidR="00722F88">
        <w:fldChar w:fldCharType="end"/>
      </w:r>
      <w:bookmarkEnd w:id="82"/>
      <w:r w:rsidRPr="00AE69D2">
        <w:t xml:space="preserve"> Ringkasan kelompok fitur akustik dan contoh parameternya</w:t>
      </w:r>
      <w:bookmarkEnd w:id="83"/>
      <w:bookmarkEnd w:id="84"/>
    </w:p>
    <w:tbl>
      <w:tblPr>
        <w:tblStyle w:val="KisiTabel"/>
        <w:tblW w:w="5000" w:type="pct"/>
        <w:tblLook w:val="04A0" w:firstRow="1" w:lastRow="0" w:firstColumn="1" w:lastColumn="0" w:noHBand="0" w:noVBand="1"/>
      </w:tblPr>
      <w:tblGrid>
        <w:gridCol w:w="2255"/>
        <w:gridCol w:w="2256"/>
        <w:gridCol w:w="2238"/>
        <w:gridCol w:w="2313"/>
      </w:tblGrid>
      <w:tr w:rsidR="00305A66" w:rsidRPr="00AE69D2" w14:paraId="5F58B82E" w14:textId="77777777" w:rsidTr="00B022F0">
        <w:trPr>
          <w:tblHeader/>
        </w:trPr>
        <w:tc>
          <w:tcPr>
            <w:tcW w:w="1244" w:type="pct"/>
          </w:tcPr>
          <w:p w14:paraId="54487345" w14:textId="77777777" w:rsidR="00305A66" w:rsidRPr="00AE69D2" w:rsidRDefault="00305A66" w:rsidP="00745068">
            <w:pPr>
              <w:spacing w:after="160" w:line="259" w:lineRule="auto"/>
              <w:rPr>
                <w:b/>
                <w:bCs/>
              </w:rPr>
            </w:pPr>
            <w:r w:rsidRPr="00AE69D2">
              <w:rPr>
                <w:b/>
                <w:bCs/>
              </w:rPr>
              <w:t>Kelompok fitur</w:t>
            </w:r>
          </w:p>
        </w:tc>
        <w:tc>
          <w:tcPr>
            <w:tcW w:w="1245" w:type="pct"/>
          </w:tcPr>
          <w:p w14:paraId="7A7B05B0" w14:textId="77777777" w:rsidR="00305A66" w:rsidRPr="00AE69D2" w:rsidRDefault="00305A66" w:rsidP="00745068">
            <w:pPr>
              <w:spacing w:after="160" w:line="259" w:lineRule="auto"/>
              <w:rPr>
                <w:b/>
                <w:bCs/>
              </w:rPr>
            </w:pPr>
            <w:r w:rsidRPr="00AE69D2">
              <w:rPr>
                <w:b/>
                <w:bCs/>
              </w:rPr>
              <w:t>Contoh parameter</w:t>
            </w:r>
          </w:p>
        </w:tc>
        <w:tc>
          <w:tcPr>
            <w:tcW w:w="1235" w:type="pct"/>
          </w:tcPr>
          <w:p w14:paraId="5C963928" w14:textId="77777777" w:rsidR="00305A66" w:rsidRPr="00AE69D2" w:rsidRDefault="00305A66" w:rsidP="00745068">
            <w:pPr>
              <w:spacing w:after="160" w:line="259" w:lineRule="auto"/>
              <w:rPr>
                <w:b/>
                <w:bCs/>
              </w:rPr>
            </w:pPr>
            <w:r w:rsidRPr="00AE69D2">
              <w:rPr>
                <w:b/>
                <w:bCs/>
              </w:rPr>
              <w:t>Bentuk keluaran</w:t>
            </w:r>
          </w:p>
        </w:tc>
        <w:tc>
          <w:tcPr>
            <w:tcW w:w="1276" w:type="pct"/>
          </w:tcPr>
          <w:p w14:paraId="0A1B9611" w14:textId="77777777" w:rsidR="00305A66" w:rsidRPr="00AE69D2" w:rsidRDefault="00305A66" w:rsidP="00745068">
            <w:pPr>
              <w:spacing w:after="160" w:line="259" w:lineRule="auto"/>
              <w:rPr>
                <w:b/>
                <w:bCs/>
              </w:rPr>
            </w:pPr>
            <w:r w:rsidRPr="00AE69D2">
              <w:rPr>
                <w:b/>
                <w:bCs/>
              </w:rPr>
              <w:t>Catatan ringkas</w:t>
            </w:r>
          </w:p>
        </w:tc>
      </w:tr>
      <w:tr w:rsidR="00305A66" w:rsidRPr="00AE69D2" w14:paraId="77231870" w14:textId="77777777" w:rsidTr="007203B0">
        <w:tc>
          <w:tcPr>
            <w:tcW w:w="1244" w:type="pct"/>
          </w:tcPr>
          <w:p w14:paraId="699EAAC7" w14:textId="77777777" w:rsidR="00305A66" w:rsidRPr="00AE69D2" w:rsidRDefault="00305A66" w:rsidP="00745068">
            <w:pPr>
              <w:spacing w:after="160" w:line="259" w:lineRule="auto"/>
            </w:pPr>
            <w:r w:rsidRPr="00AE69D2">
              <w:t>Spektral</w:t>
            </w:r>
          </w:p>
        </w:tc>
        <w:tc>
          <w:tcPr>
            <w:tcW w:w="1245" w:type="pct"/>
          </w:tcPr>
          <w:p w14:paraId="070A8DFB" w14:textId="77777777" w:rsidR="00305A66" w:rsidRPr="00AE69D2" w:rsidRDefault="00305A66" w:rsidP="00745068">
            <w:pPr>
              <w:spacing w:after="160" w:line="259" w:lineRule="auto"/>
            </w:pPr>
            <w:r w:rsidRPr="00AE69D2">
              <w:t>energi pita, spectral slope, spectral roll-off, spectral flux</w:t>
            </w:r>
          </w:p>
        </w:tc>
        <w:tc>
          <w:tcPr>
            <w:tcW w:w="1235" w:type="pct"/>
          </w:tcPr>
          <w:p w14:paraId="3AF5890F"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1276" w:type="pct"/>
          </w:tcPr>
          <w:p w14:paraId="7897EB19" w14:textId="77777777" w:rsidR="00305A66" w:rsidRPr="00AE69D2" w:rsidRDefault="00305A66" w:rsidP="00745068">
            <w:pPr>
              <w:spacing w:after="160" w:line="259" w:lineRule="auto"/>
            </w:pPr>
            <w:r w:rsidRPr="00AE69D2">
              <w:t>diturunkan dari representasi spektrum hasil STFT atau DFT</w:t>
            </w:r>
          </w:p>
        </w:tc>
      </w:tr>
      <w:tr w:rsidR="00305A66" w:rsidRPr="00AE69D2" w14:paraId="0C7F5F76" w14:textId="77777777" w:rsidTr="007203B0">
        <w:tc>
          <w:tcPr>
            <w:tcW w:w="1244" w:type="pct"/>
          </w:tcPr>
          <w:p w14:paraId="186D725B" w14:textId="77777777" w:rsidR="00305A66" w:rsidRPr="00AE69D2" w:rsidRDefault="00305A66" w:rsidP="00745068">
            <w:pPr>
              <w:spacing w:after="160" w:line="259" w:lineRule="auto"/>
            </w:pPr>
            <w:r w:rsidRPr="00AE69D2">
              <w:t>Cepstral</w:t>
            </w:r>
          </w:p>
        </w:tc>
        <w:tc>
          <w:tcPr>
            <w:tcW w:w="1245" w:type="pct"/>
          </w:tcPr>
          <w:p w14:paraId="39C8D5AA" w14:textId="77777777" w:rsidR="00305A66" w:rsidRPr="00AE69D2" w:rsidRDefault="00305A66" w:rsidP="00745068">
            <w:pPr>
              <w:spacing w:after="160" w:line="259" w:lineRule="auto"/>
            </w:pPr>
            <w:r w:rsidRPr="00AE69D2">
              <w:t>MFCC</w:t>
            </w:r>
          </w:p>
        </w:tc>
        <w:tc>
          <w:tcPr>
            <w:tcW w:w="1235" w:type="pct"/>
          </w:tcPr>
          <w:p w14:paraId="68B9B4F8" w14:textId="77777777" w:rsidR="00305A66" w:rsidRPr="00AE69D2" w:rsidRDefault="00305A66" w:rsidP="00745068">
            <w:pPr>
              <w:spacing w:after="160" w:line="259" w:lineRule="auto"/>
            </w:pPr>
            <w:r w:rsidRPr="00AE69D2">
              <w:t xml:space="preserve">per </w:t>
            </w:r>
            <w:r w:rsidRPr="00AE69D2">
              <w:rPr>
                <w:i/>
              </w:rPr>
              <w:t>frame</w:t>
            </w:r>
            <w:r w:rsidRPr="00AE69D2">
              <w:t xml:space="preserve"> lalu diringkas</w:t>
            </w:r>
          </w:p>
        </w:tc>
        <w:tc>
          <w:tcPr>
            <w:tcW w:w="1276" w:type="pct"/>
          </w:tcPr>
          <w:p w14:paraId="3760829C" w14:textId="77777777" w:rsidR="00305A66" w:rsidRPr="00AE69D2" w:rsidRDefault="00305A66" w:rsidP="00745068">
            <w:pPr>
              <w:spacing w:after="160" w:line="259" w:lineRule="auto"/>
            </w:pPr>
            <w:r w:rsidRPr="00AE69D2">
              <w:t>energi mel yang dilogaritmakan lalu diproyeksikan dengan DCT menjadi koefisien cepstral</w:t>
            </w:r>
          </w:p>
        </w:tc>
      </w:tr>
      <w:tr w:rsidR="00305A66" w:rsidRPr="00AE69D2" w14:paraId="04B59593" w14:textId="77777777" w:rsidTr="007203B0">
        <w:tc>
          <w:tcPr>
            <w:tcW w:w="1244" w:type="pct"/>
          </w:tcPr>
          <w:p w14:paraId="0D7DDB9B" w14:textId="77777777" w:rsidR="00305A66" w:rsidRPr="00AE69D2" w:rsidRDefault="00305A66" w:rsidP="00745068">
            <w:pPr>
              <w:spacing w:after="160" w:line="259" w:lineRule="auto"/>
            </w:pPr>
            <w:r w:rsidRPr="00AE69D2">
              <w:t>Prosodik</w:t>
            </w:r>
          </w:p>
        </w:tc>
        <w:tc>
          <w:tcPr>
            <w:tcW w:w="1245" w:type="pct"/>
          </w:tcPr>
          <w:p w14:paraId="305E8374" w14:textId="77777777" w:rsidR="00305A66" w:rsidRPr="00AE69D2" w:rsidRDefault="00305A66" w:rsidP="00745068">
            <w:pPr>
              <w:spacing w:after="160" w:line="259" w:lineRule="auto"/>
            </w:pPr>
            <w:r w:rsidRPr="00AE69D2">
              <w:t xml:space="preserve">F0 atau </w:t>
            </w:r>
            <w:r w:rsidRPr="00AE69D2">
              <w:rPr>
                <w:i/>
              </w:rPr>
              <w:t>pitch</w:t>
            </w:r>
            <w:r w:rsidRPr="00AE69D2">
              <w:t xml:space="preserve">, rentang F0, </w:t>
            </w:r>
            <w:r w:rsidRPr="00AE69D2">
              <w:rPr>
                <w:i/>
              </w:rPr>
              <w:t>loudness</w:t>
            </w:r>
            <w:r w:rsidRPr="00AE69D2">
              <w:t xml:space="preserve"> atau energi</w:t>
            </w:r>
          </w:p>
        </w:tc>
        <w:tc>
          <w:tcPr>
            <w:tcW w:w="1235" w:type="pct"/>
          </w:tcPr>
          <w:p w14:paraId="34E5D12F" w14:textId="77777777" w:rsidR="00305A66" w:rsidRPr="00AE69D2" w:rsidRDefault="00305A66" w:rsidP="00745068">
            <w:pPr>
              <w:spacing w:after="160" w:line="259" w:lineRule="auto"/>
            </w:pPr>
            <w:r w:rsidRPr="00AE69D2">
              <w:t>kontur lalu diringkas</w:t>
            </w:r>
          </w:p>
        </w:tc>
        <w:tc>
          <w:tcPr>
            <w:tcW w:w="1276" w:type="pct"/>
          </w:tcPr>
          <w:p w14:paraId="6F96BBF5" w14:textId="77777777" w:rsidR="00305A66" w:rsidRPr="00AE69D2" w:rsidRDefault="00305A66" w:rsidP="00745068">
            <w:pPr>
              <w:spacing w:after="160" w:line="259" w:lineRule="auto"/>
            </w:pPr>
            <w:r w:rsidRPr="00AE69D2">
              <w:t>menggambarkan intonasi dan dinamika kuat lemah suara sepanjang waktu</w:t>
            </w:r>
          </w:p>
        </w:tc>
      </w:tr>
      <w:tr w:rsidR="00305A66" w:rsidRPr="00AE69D2" w14:paraId="4A8E9236" w14:textId="77777777" w:rsidTr="007203B0">
        <w:tc>
          <w:tcPr>
            <w:tcW w:w="1244" w:type="pct"/>
          </w:tcPr>
          <w:p w14:paraId="4537EDB6" w14:textId="77777777" w:rsidR="00305A66" w:rsidRPr="00AE69D2" w:rsidRDefault="00305A66" w:rsidP="00745068">
            <w:pPr>
              <w:spacing w:after="160" w:line="259" w:lineRule="auto"/>
            </w:pPr>
            <w:r w:rsidRPr="00AE69D2">
              <w:t>Kualitas suara</w:t>
            </w:r>
          </w:p>
        </w:tc>
        <w:tc>
          <w:tcPr>
            <w:tcW w:w="1245" w:type="pct"/>
          </w:tcPr>
          <w:p w14:paraId="0DA739A2" w14:textId="77777777" w:rsidR="00305A66" w:rsidRPr="00AE69D2" w:rsidRDefault="00305A66" w:rsidP="00745068">
            <w:pPr>
              <w:spacing w:after="160" w:line="259" w:lineRule="auto"/>
            </w:pPr>
            <w:r w:rsidRPr="00AE69D2">
              <w:t>jitter, shimmer, HNR</w:t>
            </w:r>
          </w:p>
        </w:tc>
        <w:tc>
          <w:tcPr>
            <w:tcW w:w="1235" w:type="pct"/>
          </w:tcPr>
          <w:p w14:paraId="635ABF83" w14:textId="77777777" w:rsidR="00305A66" w:rsidRPr="00AE69D2" w:rsidRDefault="00305A66" w:rsidP="00745068">
            <w:pPr>
              <w:spacing w:after="160" w:line="259" w:lineRule="auto"/>
            </w:pPr>
            <w:r w:rsidRPr="00AE69D2">
              <w:t xml:space="preserve">per </w:t>
            </w:r>
            <w:r w:rsidRPr="00AE69D2">
              <w:rPr>
                <w:i/>
              </w:rPr>
              <w:t>frame</w:t>
            </w:r>
            <w:r w:rsidRPr="00AE69D2">
              <w:t xml:space="preserve"> atau per segmen</w:t>
            </w:r>
          </w:p>
        </w:tc>
        <w:tc>
          <w:tcPr>
            <w:tcW w:w="1276" w:type="pct"/>
          </w:tcPr>
          <w:p w14:paraId="2B71DF41" w14:textId="77777777" w:rsidR="00305A66" w:rsidRPr="00AE69D2" w:rsidRDefault="00305A66" w:rsidP="00745068">
            <w:pPr>
              <w:spacing w:after="160" w:line="259" w:lineRule="auto"/>
            </w:pPr>
            <w:r w:rsidRPr="00AE69D2">
              <w:rPr>
                <w:i/>
              </w:rPr>
              <w:t>voiced</w:t>
            </w:r>
            <w:r w:rsidRPr="00AE69D2">
              <w:t xml:space="preserve"> segment sering dipakai sebagai dasar perhitungan ukuran ketakteraturan dan </w:t>
            </w:r>
            <w:r w:rsidRPr="00AE69D2">
              <w:rPr>
                <w:i/>
              </w:rPr>
              <w:t>noise</w:t>
            </w:r>
            <w:r w:rsidRPr="00AE69D2">
              <w:t xml:space="preserve"> relatif</w:t>
            </w:r>
          </w:p>
        </w:tc>
      </w:tr>
      <w:tr w:rsidR="00305A66" w:rsidRPr="00AE69D2" w14:paraId="6FB562AF" w14:textId="77777777" w:rsidTr="007203B0">
        <w:tc>
          <w:tcPr>
            <w:tcW w:w="1244" w:type="pct"/>
          </w:tcPr>
          <w:p w14:paraId="5A8BF409" w14:textId="77777777" w:rsidR="00305A66" w:rsidRPr="00AE69D2" w:rsidRDefault="00305A66" w:rsidP="00745068">
            <w:pPr>
              <w:spacing w:after="160" w:line="259" w:lineRule="auto"/>
            </w:pPr>
            <w:r w:rsidRPr="00AE69D2">
              <w:t>Temporal</w:t>
            </w:r>
          </w:p>
        </w:tc>
        <w:tc>
          <w:tcPr>
            <w:tcW w:w="1245" w:type="pct"/>
          </w:tcPr>
          <w:p w14:paraId="461DF5FB" w14:textId="77777777" w:rsidR="00305A66" w:rsidRPr="00AE69D2" w:rsidRDefault="00305A66" w:rsidP="00745068">
            <w:pPr>
              <w:spacing w:after="160" w:line="259" w:lineRule="auto"/>
            </w:pPr>
            <w:r w:rsidRPr="00AE69D2">
              <w:t xml:space="preserve">durasi </w:t>
            </w:r>
            <w:r w:rsidRPr="00AE69D2">
              <w:rPr>
                <w:i/>
              </w:rPr>
              <w:t>voiced</w:t>
            </w:r>
            <w:r w:rsidRPr="00AE69D2">
              <w:t xml:space="preserve">, durasi unvoiced, rasio </w:t>
            </w:r>
            <w:r w:rsidRPr="00AE69D2">
              <w:rPr>
                <w:i/>
              </w:rPr>
              <w:t>voiced</w:t>
            </w:r>
            <w:r w:rsidRPr="00AE69D2">
              <w:t xml:space="preserve">, jumlah segmen </w:t>
            </w:r>
            <w:r w:rsidRPr="00AE69D2">
              <w:rPr>
                <w:i/>
              </w:rPr>
              <w:t>voiced</w:t>
            </w:r>
          </w:p>
        </w:tc>
        <w:tc>
          <w:tcPr>
            <w:tcW w:w="1235" w:type="pct"/>
          </w:tcPr>
          <w:p w14:paraId="06726991" w14:textId="77777777" w:rsidR="00305A66" w:rsidRPr="00AE69D2" w:rsidRDefault="00305A66" w:rsidP="00745068">
            <w:pPr>
              <w:spacing w:after="160" w:line="259" w:lineRule="auto"/>
            </w:pPr>
            <w:r w:rsidRPr="00AE69D2">
              <w:t>per rekaman atau per segmen</w:t>
            </w:r>
          </w:p>
        </w:tc>
        <w:tc>
          <w:tcPr>
            <w:tcW w:w="1276" w:type="pct"/>
          </w:tcPr>
          <w:p w14:paraId="6E4888CF" w14:textId="77777777" w:rsidR="00305A66" w:rsidRPr="00AE69D2" w:rsidRDefault="00305A66" w:rsidP="00745068">
            <w:pPr>
              <w:spacing w:after="160" w:line="259" w:lineRule="auto"/>
            </w:pPr>
            <w:r w:rsidRPr="00AE69D2">
              <w:t>meringkas pola aktivitas bicara dan jeda yang muncul pada rekaman</w:t>
            </w:r>
          </w:p>
        </w:tc>
      </w:tr>
    </w:tbl>
    <w:p w14:paraId="26289698" w14:textId="77777777" w:rsidR="00C32242" w:rsidRDefault="00C32242" w:rsidP="00C32242">
      <w:bookmarkStart w:id="85" w:name="_Toc218870517"/>
    </w:p>
    <w:p w14:paraId="3399DC96" w14:textId="4050CDF3" w:rsidR="00673839" w:rsidRPr="00673839" w:rsidRDefault="00673839" w:rsidP="00673839">
      <w:pPr>
        <w:rPr>
          <w:rFonts w:cs="Times New Roman"/>
        </w:rPr>
      </w:pPr>
      <w:r w:rsidRPr="00673839">
        <w:rPr>
          <w:rFonts w:cs="Times New Roman"/>
        </w:rPr>
        <w:t xml:space="preserve">Dalam penelitian ini, fitur </w:t>
      </w:r>
      <w:r w:rsidRPr="00673839">
        <w:rPr>
          <w:rFonts w:cs="Times New Roman"/>
          <w:i/>
        </w:rPr>
        <w:t>handcrafted</w:t>
      </w:r>
      <w:r w:rsidRPr="00673839">
        <w:rPr>
          <w:rFonts w:cs="Times New Roman"/>
        </w:rPr>
        <w:t xml:space="preserve"> direpresentasikan melalui fitur akustik yang diekstrak menggunakan konfigurasi yang telah ditentukan, termasuk eGeMAPS sebagai himpunan fitur terstandar. Sebelum digunakan oleh model regresi, fitur tersebut melalui tahap standardisasi agar perbedaan skala antardimensi tidak menyebabkan fitur tertentu mendominasi proses pembelajaran. Representasi </w:t>
      </w:r>
      <w:r w:rsidRPr="00673839">
        <w:rPr>
          <w:rFonts w:cs="Times New Roman"/>
          <w:i/>
        </w:rPr>
        <w:t>handcrafted</w:t>
      </w:r>
      <w:r w:rsidRPr="00673839">
        <w:rPr>
          <w:rFonts w:cs="Times New Roman"/>
        </w:rPr>
        <w:t xml:space="preserve"> selanjutnya digunakan sebagai masukan Ridge Regression dan dibandingkan dengan </w:t>
      </w:r>
      <w:r w:rsidRPr="00673839">
        <w:rPr>
          <w:rFonts w:cs="Times New Roman"/>
          <w:i/>
        </w:rPr>
        <w:t>embedding</w:t>
      </w:r>
      <w:r w:rsidRPr="00673839">
        <w:rPr>
          <w:rFonts w:cs="Times New Roman"/>
        </w:rPr>
        <w:t xml:space="preserve"> yang diperoleh dari model </w:t>
      </w:r>
      <w:r w:rsidRPr="00673839">
        <w:rPr>
          <w:rFonts w:cs="Times New Roman"/>
          <w:i/>
        </w:rPr>
        <w:t>speech</w:t>
      </w:r>
      <w:r w:rsidRPr="00673839">
        <w:rPr>
          <w:rFonts w:cs="Times New Roman"/>
        </w:rPr>
        <w:t xml:space="preserve"> pralatih wav2vec 2.0, HuBERT, dan WavLM. Perbandingan tersebut digunakan untuk mengevaluasi perbedaan antara representasi akustik yang ditentukan berdasarkan pengetahuan pakar dan representasi yang dipelajari secara otomatis selama </w:t>
      </w:r>
      <w:r w:rsidRPr="00673839">
        <w:rPr>
          <w:rFonts w:cs="Times New Roman"/>
          <w:i/>
        </w:rPr>
        <w:t>pretraining</w:t>
      </w:r>
      <w:r w:rsidRPr="00673839">
        <w:rPr>
          <w:rFonts w:cs="Times New Roman"/>
        </w:rPr>
        <w:t>.</w:t>
      </w:r>
    </w:p>
    <w:p w14:paraId="590B2EF5" w14:textId="770B5B89" w:rsidR="00C32242" w:rsidRPr="00C32242" w:rsidRDefault="00305A66" w:rsidP="00C32242">
      <w:pPr>
        <w:pStyle w:val="Judul3"/>
        <w:spacing w:after="160"/>
      </w:pPr>
      <w:bookmarkStart w:id="86" w:name="_Toc235639811"/>
      <w:r w:rsidRPr="00AE69D2">
        <w:lastRenderedPageBreak/>
        <w:t xml:space="preserve">Pemodelan </w:t>
      </w:r>
      <w:r w:rsidR="00086169">
        <w:t>u</w:t>
      </w:r>
      <w:r w:rsidRPr="00AE69D2">
        <w:t>ntuk Regresi</w:t>
      </w:r>
      <w:bookmarkEnd w:id="85"/>
      <w:bookmarkEnd w:id="86"/>
    </w:p>
    <w:p w14:paraId="06905775" w14:textId="6266DDDE" w:rsidR="00305A66" w:rsidRPr="00AE69D2" w:rsidRDefault="00305A66" w:rsidP="00305A66">
      <w:r w:rsidRPr="00AE69D2">
        <w:t xml:space="preserve">Pada prediksi skor </w:t>
      </w:r>
      <w:r w:rsidRPr="00AE69D2">
        <w:rPr>
          <w:i/>
        </w:rPr>
        <w:t>Big Five</w:t>
      </w:r>
      <w:r w:rsidRPr="00AE69D2">
        <w:t xml:space="preserve"> berbasis fitur audio, keluaran yang dihasilkan berupa nilai kontinu. Karena itu, pemodelan regresi digunakan untuk memetakan vektor fitur </w:t>
      </w:r>
      <m:oMath>
        <m: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rsidRPr="00AE69D2">
        <w:t xml:space="preserve">menjadi target </w:t>
      </w:r>
      <m:oMath>
        <m:r>
          <w:rPr>
            <w:rFonts w:ascii="Cambria Math" w:hAnsi="Cambria Math"/>
          </w:rPr>
          <m:t>y∈</m:t>
        </m:r>
        <m:r>
          <m:rPr>
            <m:scr m:val="double-struck"/>
            <m:sty m:val="p"/>
          </m:rPr>
          <w:rPr>
            <w:rFonts w:ascii="Cambria Math" w:hAnsi="Cambria Math"/>
          </w:rPr>
          <m:t>R</m:t>
        </m:r>
      </m:oMath>
      <w:r w:rsidRPr="00AE69D2">
        <w:t xml:space="preserve">. Jika lima </w:t>
      </w:r>
      <w:r w:rsidRPr="00AE69D2">
        <w:rPr>
          <w:i/>
        </w:rPr>
        <w:t>trait</w:t>
      </w:r>
      <w:r w:rsidRPr="00AE69D2">
        <w:t xml:space="preserve"> diprediksi sekaligus, target dapat dinyatakan sebagai </w:t>
      </w:r>
      <m:oMath>
        <m:r>
          <w:rPr>
            <w:rFonts w:ascii="Cambria Math" w:hAnsi="Cambria Math"/>
          </w:rPr>
          <m:t>Y∈</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n×5</m:t>
            </m:r>
          </m:sup>
        </m:sSup>
      </m:oMath>
      <w:r w:rsidRPr="00AE69D2">
        <w:t xml:space="preserve">sehingga pemodelan dilakukan sebagai regresi multi output. Dukungan regresi multi output telah disediakan pada implementasi Ridge ketika </w:t>
      </w:r>
      <m:oMath>
        <m:r>
          <w:rPr>
            <w:rFonts w:ascii="Cambria Math" w:hAnsi="Cambria Math"/>
          </w:rPr>
          <m:t>y</m:t>
        </m:r>
      </m:oMath>
      <w:r w:rsidRPr="00AE69D2">
        <w:t xml:space="preserve"> diberikan sebagai array dua dimensi </w:t>
      </w:r>
      <w:sdt>
        <w:sdtPr>
          <w:rPr>
            <w:rFonts w:cs="Times New Roman"/>
            <w:color w:val="000000"/>
          </w:rPr>
          <w:tag w:val="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809763061"/>
          <w:placeholder>
            <w:docPart w:val="0D7313B560A6407C99C8F4E5B5D22F64"/>
          </w:placeholder>
        </w:sdtPr>
        <w:sdtContent>
          <w:r w:rsidR="004D7C97" w:rsidRPr="004D7C97">
            <w:rPr>
              <w:rFonts w:cs="Times New Roman"/>
              <w:color w:val="000000"/>
            </w:rPr>
            <w:t>(scikit-learn developers, 2007)</w:t>
          </w:r>
        </w:sdtContent>
      </w:sdt>
      <w:r w:rsidRPr="00AE69D2">
        <w:rPr>
          <w:rFonts w:cs="Times New Roman"/>
          <w:color w:val="000000"/>
        </w:rPr>
        <w:t>.</w:t>
      </w:r>
    </w:p>
    <w:p w14:paraId="6A77E97C" w14:textId="77777777" w:rsidR="00305A66" w:rsidRPr="00BC04F4" w:rsidRDefault="00305A66" w:rsidP="00BC04F4">
      <w:pPr>
        <w:pStyle w:val="DaftarParagraf"/>
        <w:numPr>
          <w:ilvl w:val="0"/>
          <w:numId w:val="19"/>
        </w:numPr>
        <w:ind w:left="0" w:firstLine="0"/>
        <w:rPr>
          <w:rFonts w:cs="Times New Roman"/>
        </w:rPr>
      </w:pPr>
      <w:r w:rsidRPr="00BC04F4">
        <w:rPr>
          <w:rFonts w:cs="Times New Roman"/>
        </w:rPr>
        <w:t>Regresi linear sebagai model dasar</w:t>
      </w:r>
    </w:p>
    <w:p w14:paraId="15452CEA" w14:textId="6F0F40BA" w:rsidR="00305A66" w:rsidRPr="00BC04F4" w:rsidRDefault="00305A66" w:rsidP="00BC04F4">
      <w:pPr>
        <w:rPr>
          <w:rFonts w:cs="Times New Roman"/>
        </w:rPr>
      </w:pPr>
      <w:r w:rsidRPr="00BC04F4">
        <w:rPr>
          <w:rFonts w:cs="Times New Roman"/>
        </w:rPr>
        <w:t xml:space="preserve">Regresi linear digunakan sebagai </w:t>
      </w:r>
      <w:r w:rsidRPr="00BC04F4">
        <w:rPr>
          <w:rFonts w:cs="Times New Roman"/>
          <w:i/>
        </w:rPr>
        <w:t>baseline</w:t>
      </w:r>
      <w:r w:rsidRPr="00BC04F4">
        <w:rPr>
          <w:rFonts w:cs="Times New Roman"/>
        </w:rPr>
        <w:t xml:space="preserve"> karena hubungan antara fitur dan target dinyatakan melalui kombinasi linear koefisien. Bentuk model dituliskan pada Persamaan </w:t>
      </w:r>
      <w:r w:rsidR="000C6EE7" w:rsidRPr="00BC04F4">
        <w:rPr>
          <w:rFonts w:cs="Times New Roman"/>
        </w:rPr>
        <w:t>(</w:t>
      </w:r>
      <w:r w:rsidR="00794BAD" w:rsidRPr="00BC04F4">
        <w:rPr>
          <w:rFonts w:cs="Times New Roman"/>
        </w:rPr>
        <w:t>2.4</w:t>
      </w:r>
      <w:r w:rsidR="000C6EE7" w:rsidRPr="00BC04F4">
        <w:rPr>
          <w:rFonts w:cs="Times New Roman"/>
        </w:rPr>
        <w:t>)</w:t>
      </w:r>
      <w:r w:rsidRPr="00BC04F4">
        <w:rPr>
          <w:rFonts w:cs="Times New Roman"/>
        </w:rPr>
        <w:t xml:space="preserve">, di mana </w:t>
      </w:r>
      <m:oMath>
        <m:r>
          <w:rPr>
            <w:rFonts w:ascii="Cambria Math" w:hAnsi="Cambria Math" w:cs="Times New Roman"/>
          </w:rPr>
          <m:t>X∈</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n×p</m:t>
            </m:r>
          </m:sup>
        </m:sSup>
      </m:oMath>
      <w:r w:rsidRPr="00BC04F4">
        <w:rPr>
          <w:rFonts w:cs="Times New Roman"/>
        </w:rPr>
        <w:t xml:space="preserve">adalah matriks fitur, </w:t>
      </w:r>
      <m:oMath>
        <m:r>
          <w:rPr>
            <w:rFonts w:ascii="Cambria Math" w:hAnsi="Cambria Math" w:cs="Times New Roman"/>
          </w:rPr>
          <m:t>β∈</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BC04F4">
        <w:rPr>
          <w:rFonts w:cs="Times New Roman"/>
        </w:rPr>
        <w:t xml:space="preserve">adalah koefisien, dan </w:t>
      </w:r>
      <m:oMath>
        <m:r>
          <w:rPr>
            <w:rFonts w:ascii="Cambria Math" w:hAnsi="Cambria Math" w:cs="Times New Roman"/>
          </w:rPr>
          <m:t>ε</m:t>
        </m:r>
      </m:oMath>
      <w:r w:rsidRPr="00BC04F4">
        <w:rPr>
          <w:rFonts w:cs="Times New Roman"/>
        </w:rPr>
        <w:t xml:space="preserve">adalah galat. Persamaan ini dipakai untuk menyatakan bahwa prediksi dihasilkan dari perkalian </w:t>
      </w:r>
      <m:oMath>
        <m:r>
          <w:rPr>
            <w:rFonts w:ascii="Cambria Math" w:hAnsi="Cambria Math" w:cs="Times New Roman"/>
          </w:rPr>
          <m:t>Xβ</m:t>
        </m:r>
      </m:oMath>
      <w:r w:rsidRPr="00BC04F4">
        <w:rPr>
          <w:rFonts w:cs="Times New Roman"/>
        </w:rPr>
        <w:t xml:space="preserve"> dan deviasi terhadap target dimodelkan sebagai </w:t>
      </w:r>
      <w:r w:rsidRPr="00BC04F4">
        <w:rPr>
          <w:rFonts w:cs="Times New Roman"/>
          <w:i/>
        </w:rPr>
        <w:t>Residual</w:t>
      </w:r>
      <w:r w:rsidRPr="00BC04F4">
        <w:rPr>
          <w:rFonts w:cs="Times New Roman"/>
        </w:rPr>
        <w:t xml:space="preserve"> </w:t>
      </w:r>
      <w:sdt>
        <w:sdtPr>
          <w:rPr>
            <w:rFonts w:cs="Times New Roman"/>
            <w:color w:val="000000"/>
          </w:rPr>
          <w:tag w:val="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
          <w:id w:val="1300043921"/>
          <w:placeholder>
            <w:docPart w:val="0D7313B560A6407C99C8F4E5B5D22F64"/>
          </w:placeholder>
        </w:sdtPr>
        <w:sdtContent>
          <w:r w:rsidR="004D7C97" w:rsidRPr="004D7C97">
            <w:rPr>
              <w:rFonts w:cs="Times New Roman"/>
              <w:color w:val="000000"/>
            </w:rPr>
            <w:t>(Hastie dkk., 2009)</w:t>
          </w:r>
        </w:sdtContent>
      </w:sdt>
      <w:r w:rsidRPr="00BC04F4">
        <w:rPr>
          <w:rFonts w:cs="Times New Roman"/>
          <w:color w:val="000000"/>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12"/>
        <w:gridCol w:w="763"/>
        <w:gridCol w:w="796"/>
      </w:tblGrid>
      <w:tr w:rsidR="00305A66" w:rsidRPr="00BC04F4" w14:paraId="2472DD45" w14:textId="77777777" w:rsidTr="00745068">
        <w:tc>
          <w:tcPr>
            <w:tcW w:w="7512" w:type="dxa"/>
          </w:tcPr>
          <w:p w14:paraId="19D8D1F2" w14:textId="77777777" w:rsidR="00305A66" w:rsidRPr="00BC04F4" w:rsidRDefault="00305A66" w:rsidP="00BC04F4">
            <w:pPr>
              <w:pStyle w:val="Keterangan"/>
              <w:spacing w:after="160" w:line="259" w:lineRule="auto"/>
              <w:jc w:val="both"/>
            </w:pPr>
            <m:oMathPara>
              <m:oMath>
                <m:r>
                  <w:rPr>
                    <w:rFonts w:ascii="Cambria Math" w:hAnsi="Cambria Math"/>
                  </w:rPr>
                  <m:t>y</m:t>
                </m:r>
                <m:r>
                  <m:rPr>
                    <m:sty m:val="p"/>
                  </m:rPr>
                  <w:rPr>
                    <w:rFonts w:ascii="Cambria Math" w:hAnsi="Cambria Math"/>
                  </w:rPr>
                  <m:t xml:space="preserve"> = </m:t>
                </m:r>
                <m:r>
                  <w:rPr>
                    <w:rFonts w:ascii="Cambria Math" w:hAnsi="Cambria Math"/>
                  </w:rPr>
                  <m:t>Xβ</m:t>
                </m:r>
                <m:r>
                  <m:rPr>
                    <m:sty m:val="p"/>
                  </m:rPr>
                  <w:rPr>
                    <w:rFonts w:ascii="Cambria Math" w:hAnsi="Cambria Math"/>
                  </w:rPr>
                  <m:t xml:space="preserve">+ </m:t>
                </m:r>
                <m:r>
                  <w:rPr>
                    <w:rFonts w:ascii="Cambria Math" w:hAnsi="Cambria Math"/>
                  </w:rPr>
                  <m:t>ϵ</m:t>
                </m:r>
              </m:oMath>
            </m:oMathPara>
          </w:p>
        </w:tc>
        <w:tc>
          <w:tcPr>
            <w:tcW w:w="763" w:type="dxa"/>
          </w:tcPr>
          <w:p w14:paraId="2DFAE896" w14:textId="77777777" w:rsidR="00305A66" w:rsidRPr="00BC04F4" w:rsidRDefault="00305A66" w:rsidP="00BC04F4">
            <w:pPr>
              <w:pStyle w:val="Keterangan"/>
              <w:spacing w:after="160" w:line="259" w:lineRule="auto"/>
              <w:jc w:val="both"/>
            </w:pPr>
          </w:p>
        </w:tc>
        <w:tc>
          <w:tcPr>
            <w:tcW w:w="796" w:type="dxa"/>
          </w:tcPr>
          <w:p w14:paraId="0DB99AC3" w14:textId="708402D8" w:rsidR="00305A66" w:rsidRPr="00BC04F4" w:rsidRDefault="00305A66" w:rsidP="00BC04F4">
            <w:pPr>
              <w:pStyle w:val="Keterangan"/>
              <w:spacing w:after="160" w:line="259" w:lineRule="auto"/>
              <w:jc w:val="both"/>
              <w:rPr>
                <w:i/>
              </w:rPr>
            </w:pPr>
            <w:r w:rsidRPr="00BC04F4">
              <w:t>(</w:t>
            </w:r>
            <w:r w:rsidRPr="00BC04F4">
              <w:rPr>
                <w:i/>
                <w:iCs/>
              </w:rPr>
              <w:fldChar w:fldCharType="begin"/>
            </w:r>
            <w:r w:rsidRPr="00BC04F4">
              <w:instrText xml:space="preserve"> STYLEREF 1 \s </w:instrText>
            </w:r>
            <w:r w:rsidRPr="00BC04F4">
              <w:rPr>
                <w:i/>
                <w:iCs/>
              </w:rPr>
              <w:fldChar w:fldCharType="separate"/>
            </w:r>
            <w:r w:rsidR="005A2772">
              <w:t>2</w:t>
            </w:r>
            <w:r w:rsidRPr="00BC04F4">
              <w:rPr>
                <w:i/>
                <w:iCs/>
              </w:rPr>
              <w:fldChar w:fldCharType="end"/>
            </w:r>
            <w:r w:rsidRPr="00BC04F4">
              <w:t>.</w:t>
            </w:r>
            <w:r w:rsidR="008B60D1" w:rsidRPr="00BC04F4">
              <w:t>4</w:t>
            </w:r>
            <w:r w:rsidRPr="00BC04F4">
              <w:t>)</w:t>
            </w:r>
          </w:p>
        </w:tc>
      </w:tr>
    </w:tbl>
    <w:p w14:paraId="659F5CE8" w14:textId="3F67FFE7" w:rsidR="00305A66" w:rsidRPr="00BC04F4" w:rsidRDefault="00305A66" w:rsidP="00BC04F4">
      <w:pPr>
        <w:rPr>
          <w:rFonts w:cs="Times New Roman"/>
        </w:rPr>
      </w:pPr>
      <w:r w:rsidRPr="00BC04F4">
        <w:rPr>
          <w:rFonts w:cs="Times New Roman"/>
        </w:rPr>
        <w:t xml:space="preserve">Koefisien pada </w:t>
      </w:r>
      <w:r w:rsidRPr="00BC04F4">
        <w:rPr>
          <w:rFonts w:cs="Times New Roman"/>
          <w:i/>
        </w:rPr>
        <w:t>ordinary least squares</w:t>
      </w:r>
      <w:r w:rsidRPr="00BC04F4">
        <w:rPr>
          <w:rFonts w:cs="Times New Roman"/>
        </w:rPr>
        <w:t xml:space="preserve"> diperoleh dengan meminimalkan jumlah kuadrat </w:t>
      </w:r>
      <w:r w:rsidRPr="00BC04F4">
        <w:rPr>
          <w:rFonts w:cs="Times New Roman"/>
          <w:i/>
        </w:rPr>
        <w:t>Residual</w:t>
      </w:r>
      <w:r w:rsidRPr="00BC04F4">
        <w:rPr>
          <w:rFonts w:cs="Times New Roman"/>
        </w:rPr>
        <w:t xml:space="preserve">. Objektif ini dituliskan pada Persamaan </w:t>
      </w:r>
      <w:r w:rsidR="000C6EE7" w:rsidRPr="00BC04F4">
        <w:rPr>
          <w:rFonts w:cs="Times New Roman"/>
        </w:rPr>
        <w:t>(</w:t>
      </w:r>
      <w:r w:rsidRPr="00BC04F4">
        <w:rPr>
          <w:rFonts w:cs="Times New Roman"/>
        </w:rPr>
        <w:t>2.</w:t>
      </w:r>
      <w:r w:rsidR="00264B6A" w:rsidRPr="00BC04F4">
        <w:rPr>
          <w:rFonts w:cs="Times New Roman"/>
        </w:rPr>
        <w:t>5</w:t>
      </w:r>
      <w:r w:rsidR="000C6EE7" w:rsidRPr="00BC04F4">
        <w:rPr>
          <w:rFonts w:cs="Times New Roman"/>
        </w:rPr>
        <w:t>)</w:t>
      </w:r>
      <w:r w:rsidRPr="00BC04F4">
        <w:rPr>
          <w:rFonts w:cs="Times New Roman"/>
        </w:rPr>
        <w:t xml:space="preserve"> dan dipakai untuk mencari </w:t>
      </w:r>
      <m:oMath>
        <m:acc>
          <m:accPr>
            <m:ctrlPr>
              <w:rPr>
                <w:rFonts w:ascii="Cambria Math" w:hAnsi="Cambria Math" w:cs="Times New Roman"/>
              </w:rPr>
            </m:ctrlPr>
          </m:accPr>
          <m:e>
            <m:r>
              <w:rPr>
                <w:rFonts w:ascii="Cambria Math" w:hAnsi="Cambria Math" w:cs="Times New Roman"/>
              </w:rPr>
              <m:t>β</m:t>
            </m:r>
          </m:e>
        </m:acc>
      </m:oMath>
      <w:r w:rsidRPr="00BC04F4">
        <w:rPr>
          <w:rFonts w:cs="Times New Roman"/>
        </w:rPr>
        <w:t xml:space="preserve"> yang membuat selisih </w:t>
      </w:r>
      <m:oMath>
        <m:r>
          <w:rPr>
            <w:rFonts w:ascii="Cambria Math" w:hAnsi="Cambria Math" w:cs="Times New Roman"/>
          </w:rPr>
          <m:t>y</m:t>
        </m:r>
      </m:oMath>
      <w:r w:rsidRPr="00BC04F4">
        <w:rPr>
          <w:rFonts w:cs="Times New Roman"/>
        </w:rPr>
        <w:t xml:space="preserve"> dan </w:t>
      </w:r>
      <m:oMath>
        <m:r>
          <w:rPr>
            <w:rFonts w:ascii="Cambria Math" w:hAnsi="Cambria Math" w:cs="Times New Roman"/>
          </w:rPr>
          <m:t>Xβ</m:t>
        </m:r>
      </m:oMath>
      <w:r w:rsidRPr="00BC04F4">
        <w:rPr>
          <w:rFonts w:cs="Times New Roman"/>
        </w:rPr>
        <w:t xml:space="preserve"> sekecil mungkin dalam norma Euclidean </w:t>
      </w:r>
      <w:sdt>
        <w:sdtPr>
          <w:rPr>
            <w:rFonts w:cs="Times New Roman"/>
            <w:color w:val="000000"/>
          </w:rPr>
          <w:tag w:val="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353030741"/>
          <w:placeholder>
            <w:docPart w:val="0D7313B560A6407C99C8F4E5B5D22F64"/>
          </w:placeholder>
        </w:sdtPr>
        <w:sdtContent>
          <w:r w:rsidR="004D7C97" w:rsidRPr="004D7C97">
            <w:rPr>
              <w:rFonts w:cs="Times New Roman"/>
              <w:color w:val="000000"/>
            </w:rPr>
            <w:t>(James dkk., 2013)</w:t>
          </w:r>
        </w:sdtContent>
      </w:sdt>
      <w:r w:rsidRPr="00BC04F4">
        <w:rPr>
          <w:rFonts w:cs="Times New Roman"/>
          <w:color w:val="000000"/>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BC04F4" w14:paraId="47629EA9" w14:textId="77777777" w:rsidTr="00745068">
        <w:tc>
          <w:tcPr>
            <w:tcW w:w="7915" w:type="dxa"/>
          </w:tcPr>
          <w:p w14:paraId="2DBC1D01" w14:textId="77777777" w:rsidR="00305A66" w:rsidRPr="00BC04F4" w:rsidRDefault="00000000" w:rsidP="00BC04F4">
            <w:pPr>
              <w:pStyle w:val="Keterangan"/>
              <w:spacing w:after="160" w:line="259" w:lineRule="auto"/>
              <w:jc w:val="both"/>
            </w:pPr>
            <m:oMathPara>
              <m:oMath>
                <m:acc>
                  <m:accPr>
                    <m:ctrlPr>
                      <w:rPr>
                        <w:rFonts w:ascii="Cambria Math" w:hAnsi="Cambria Math"/>
                      </w:rPr>
                    </m:ctrlPr>
                  </m:accPr>
                  <m:e>
                    <m:sSub>
                      <m:sSubPr>
                        <m:ctrlPr>
                          <w:rPr>
                            <w:rFonts w:ascii="Cambria Math" w:hAnsi="Cambria Math"/>
                          </w:rPr>
                        </m:ctrlPr>
                      </m:sSubPr>
                      <m:e>
                        <m:r>
                          <w:rPr>
                            <w:rFonts w:ascii="Cambria Math" w:hAnsi="Cambria Math"/>
                          </w:rPr>
                          <m:t>β</m:t>
                        </m:r>
                      </m:e>
                      <m:sub>
                        <m:d>
                          <m:dPr>
                            <m:ctrlPr>
                              <w:rPr>
                                <w:rFonts w:ascii="Cambria Math" w:hAnsi="Cambria Math"/>
                              </w:rPr>
                            </m:ctrlPr>
                          </m:dPr>
                          <m:e>
                            <m:r>
                              <w:rPr>
                                <w:rFonts w:ascii="Cambria Math" w:hAnsi="Cambria Math"/>
                              </w:rPr>
                              <m:t>OLS</m:t>
                            </m:r>
                          </m:e>
                        </m:d>
                      </m:sub>
                    </m:sSub>
                  </m:e>
                </m:acc>
                <m:r>
                  <m:rPr>
                    <m:sty m:val="p"/>
                  </m:rPr>
                  <w:rPr>
                    <w:rFonts w:ascii="Cambria Math" w:hAnsi="Cambria Math"/>
                  </w:rPr>
                  <m:t>=</m:t>
                </m:r>
                <m:r>
                  <w:rPr>
                    <w:rFonts w:ascii="Cambria Math" w:hAnsi="Cambria Math"/>
                  </w:rPr>
                  <m:t>argmi</m:t>
                </m:r>
                <m:sSub>
                  <m:sSubPr>
                    <m:ctrlPr>
                      <w:rPr>
                        <w:rFonts w:ascii="Cambria Math" w:hAnsi="Cambria Math"/>
                      </w:rPr>
                    </m:ctrlPr>
                  </m:sSubPr>
                  <m:e>
                    <m:r>
                      <w:rPr>
                        <w:rFonts w:ascii="Cambria Math" w:hAnsi="Cambria Math"/>
                      </w:rPr>
                      <m:t>n</m:t>
                    </m:r>
                  </m:e>
                  <m:sub>
                    <m:d>
                      <m:dPr>
                        <m:ctrlPr>
                          <w:rPr>
                            <w:rFonts w:ascii="Cambria Math" w:hAnsi="Cambria Math"/>
                          </w:rPr>
                        </m:ctrlPr>
                      </m:dPr>
                      <m:e>
                        <m:r>
                          <w:rPr>
                            <w:rFonts w:ascii="Cambria Math" w:hAnsi="Cambria Math"/>
                          </w:rPr>
                          <m:t>β</m:t>
                        </m:r>
                      </m:e>
                    </m:d>
                  </m:sub>
                </m:sSub>
                <m:sSubSup>
                  <m:sSubSupPr>
                    <m:ctrlPr>
                      <w:rPr>
                        <w:rFonts w:ascii="Cambria Math" w:hAnsi="Cambria Math"/>
                      </w:rPr>
                    </m:ctrlPr>
                  </m:sSubSup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Xβ</m:t>
                            </m:r>
                          </m:e>
                        </m:d>
                      </m:e>
                    </m:d>
                  </m:e>
                  <m:sub>
                    <m:r>
                      <m:rPr>
                        <m:sty m:val="p"/>
                      </m:rPr>
                      <w:rPr>
                        <w:rFonts w:ascii="Cambria Math" w:hAnsi="Cambria Math"/>
                      </w:rPr>
                      <m:t>2</m:t>
                    </m:r>
                  </m:sub>
                  <m:sup>
                    <m:r>
                      <m:rPr>
                        <m:sty m:val="p"/>
                      </m:rPr>
                      <w:rPr>
                        <w:rFonts w:ascii="Cambria Math" w:hAnsi="Cambria Math"/>
                      </w:rPr>
                      <m:t>2</m:t>
                    </m:r>
                  </m:sup>
                </m:sSubSup>
              </m:oMath>
            </m:oMathPara>
          </w:p>
        </w:tc>
        <w:tc>
          <w:tcPr>
            <w:tcW w:w="796" w:type="dxa"/>
          </w:tcPr>
          <w:p w14:paraId="24B17858" w14:textId="4F858DE7" w:rsidR="00305A66" w:rsidRPr="00BC04F4" w:rsidRDefault="00305A66" w:rsidP="00BC04F4">
            <w:pPr>
              <w:pStyle w:val="Keterangan"/>
              <w:spacing w:after="160" w:line="259" w:lineRule="auto"/>
              <w:jc w:val="both"/>
              <w:rPr>
                <w:i/>
              </w:rPr>
            </w:pPr>
            <w:r w:rsidRPr="00BC04F4">
              <w:t>(</w:t>
            </w:r>
            <w:r w:rsidRPr="00BC04F4">
              <w:rPr>
                <w:i/>
                <w:iCs/>
              </w:rPr>
              <w:fldChar w:fldCharType="begin"/>
            </w:r>
            <w:r w:rsidRPr="00BC04F4">
              <w:instrText xml:space="preserve"> STYLEREF 1 \s </w:instrText>
            </w:r>
            <w:r w:rsidRPr="00BC04F4">
              <w:rPr>
                <w:i/>
                <w:iCs/>
              </w:rPr>
              <w:fldChar w:fldCharType="separate"/>
            </w:r>
            <w:r w:rsidR="005A2772">
              <w:t>2</w:t>
            </w:r>
            <w:r w:rsidRPr="00BC04F4">
              <w:rPr>
                <w:i/>
                <w:iCs/>
              </w:rPr>
              <w:fldChar w:fldCharType="end"/>
            </w:r>
            <w:r w:rsidRPr="00BC04F4">
              <w:t>.</w:t>
            </w:r>
            <w:r w:rsidR="008B60D1" w:rsidRPr="00BC04F4">
              <w:t>5</w:t>
            </w:r>
            <w:r w:rsidRPr="00BC04F4">
              <w:t>)</w:t>
            </w:r>
          </w:p>
        </w:tc>
      </w:tr>
    </w:tbl>
    <w:p w14:paraId="2D6D994E" w14:textId="5541D593" w:rsidR="00305A66" w:rsidRPr="00BC04F4" w:rsidRDefault="00305A66" w:rsidP="00BC04F4">
      <w:pPr>
        <w:rPr>
          <w:rFonts w:cs="Times New Roman"/>
        </w:rPr>
      </w:pPr>
      <w:r w:rsidRPr="00BC04F4">
        <w:rPr>
          <w:rFonts w:cs="Times New Roman"/>
        </w:rPr>
        <w:t xml:space="preserve">Pada fitur </w:t>
      </w:r>
      <w:r w:rsidRPr="00BC04F4">
        <w:rPr>
          <w:rFonts w:cs="Times New Roman"/>
          <w:i/>
        </w:rPr>
        <w:t>audio</w:t>
      </w:r>
      <w:r w:rsidRPr="00BC04F4">
        <w:rPr>
          <w:rFonts w:cs="Times New Roman"/>
        </w:rPr>
        <w:t xml:space="preserve">, kolinearitas sering muncul karena beberapa fitur diturunkan dari sumber spektral yang sama atau dari ringkasan statistik yang serupa. Dalam kondisi demikian, estimator </w:t>
      </w:r>
      <w:r w:rsidRPr="00BC04F4">
        <w:rPr>
          <w:rFonts w:cs="Times New Roman"/>
          <w:i/>
        </w:rPr>
        <w:t>OLS</w:t>
      </w:r>
      <w:r w:rsidRPr="00BC04F4">
        <w:rPr>
          <w:rFonts w:cs="Times New Roman"/>
        </w:rPr>
        <w:t xml:space="preserve"> dapat memiliki varians yang tinggi sehingga generalisasi dapat menurun walaupun </w:t>
      </w:r>
      <w:r w:rsidRPr="00BC04F4">
        <w:rPr>
          <w:rFonts w:cs="Times New Roman"/>
          <w:i/>
        </w:rPr>
        <w:t>error</w:t>
      </w:r>
      <w:r w:rsidRPr="00BC04F4">
        <w:rPr>
          <w:rFonts w:cs="Times New Roman"/>
        </w:rPr>
        <w:t xml:space="preserve"> pelatihan terlihat kecil. Fenomena ini dibahas dalam konteks </w:t>
      </w:r>
      <w:r w:rsidRPr="00BC04F4">
        <w:rPr>
          <w:rFonts w:cs="Times New Roman"/>
          <w:i/>
        </w:rPr>
        <w:t>trade off</w:t>
      </w:r>
      <w:r w:rsidRPr="00BC04F4">
        <w:rPr>
          <w:rFonts w:cs="Times New Roman"/>
        </w:rPr>
        <w:t xml:space="preserve"> bias varians dan regularisasi pada metode pemodelan statistik </w:t>
      </w:r>
      <w:sdt>
        <w:sdtPr>
          <w:rPr>
            <w:rFonts w:cs="Times New Roman"/>
            <w:color w:val="000000"/>
          </w:rPr>
          <w:tag w:val="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
          <w:id w:val="958226315"/>
          <w:placeholder>
            <w:docPart w:val="0D7313B560A6407C99C8F4E5B5D22F64"/>
          </w:placeholder>
        </w:sdtPr>
        <w:sdtContent>
          <w:r w:rsidR="004D7C97" w:rsidRPr="004D7C97">
            <w:rPr>
              <w:rFonts w:cs="Times New Roman"/>
              <w:color w:val="000000"/>
            </w:rPr>
            <w:t>(Hastie dkk., 2009; James dkk., 2013)</w:t>
          </w:r>
        </w:sdtContent>
      </w:sdt>
      <w:r w:rsidRPr="00BC04F4">
        <w:rPr>
          <w:rFonts w:cs="Times New Roman"/>
          <w:color w:val="000000"/>
        </w:rPr>
        <w:t>.</w:t>
      </w:r>
    </w:p>
    <w:p w14:paraId="609F0BFE" w14:textId="77777777" w:rsidR="00305A66" w:rsidRPr="00BC04F4" w:rsidRDefault="00305A66" w:rsidP="00BC04F4">
      <w:pPr>
        <w:pStyle w:val="DaftarParagraf"/>
        <w:numPr>
          <w:ilvl w:val="0"/>
          <w:numId w:val="22"/>
        </w:numPr>
        <w:ind w:left="0" w:firstLine="0"/>
        <w:contextualSpacing w:val="0"/>
        <w:rPr>
          <w:rFonts w:cs="Times New Roman"/>
        </w:rPr>
      </w:pPr>
      <w:r w:rsidRPr="00BC04F4">
        <w:rPr>
          <w:rFonts w:cs="Times New Roman"/>
          <w:i/>
        </w:rPr>
        <w:t>Ridge regression</w:t>
      </w:r>
      <w:r w:rsidRPr="00BC04F4">
        <w:rPr>
          <w:rFonts w:cs="Times New Roman"/>
        </w:rPr>
        <w:t xml:space="preserve"> untuk menekan </w:t>
      </w:r>
      <w:r w:rsidRPr="00BC04F4">
        <w:rPr>
          <w:rFonts w:cs="Times New Roman"/>
          <w:i/>
        </w:rPr>
        <w:t>overfitting</w:t>
      </w:r>
    </w:p>
    <w:p w14:paraId="509BF420" w14:textId="20A09E7B" w:rsidR="00305A66" w:rsidRPr="00BC04F4" w:rsidRDefault="00305A66" w:rsidP="00BC04F4">
      <w:pPr>
        <w:rPr>
          <w:rFonts w:cs="Times New Roman"/>
        </w:rPr>
      </w:pPr>
      <w:r w:rsidRPr="00BC04F4">
        <w:rPr>
          <w:rFonts w:cs="Times New Roman"/>
        </w:rPr>
        <w:t xml:space="preserve">Ketika jumlah fitur cukup banyak atau antar fitur saling berkorelasi, koefisien pada regresi linear biasa cenderung menjadi tidak stabil, sehingga kinerja pada data baru dapat menurun walaupun galat pada data latih terlihat kecil. Kondisi seperti ini dibahas dalam kerangka </w:t>
      </w:r>
      <w:r w:rsidRPr="00BC04F4">
        <w:rPr>
          <w:rFonts w:cs="Times New Roman"/>
          <w:i/>
        </w:rPr>
        <w:t>trade off</w:t>
      </w:r>
      <w:r w:rsidRPr="00BC04F4">
        <w:rPr>
          <w:rFonts w:cs="Times New Roman"/>
        </w:rPr>
        <w:t xml:space="preserve"> bias dan varians pada pemodelan statistik, di mana varians estimator yang tinggi dapat memicu </w:t>
      </w:r>
      <w:r w:rsidRPr="00BC04F4">
        <w:rPr>
          <w:rFonts w:cs="Times New Roman"/>
          <w:i/>
        </w:rPr>
        <w:t>overfitting</w:t>
      </w:r>
      <w:r w:rsidRPr="00BC04F4">
        <w:rPr>
          <w:rFonts w:cs="Times New Roman"/>
        </w:rPr>
        <w:t xml:space="preserve"> pada data latih </w:t>
      </w:r>
      <w:sdt>
        <w:sdtPr>
          <w:rPr>
            <w:rFonts w:cs="Times New Roman"/>
            <w:color w:val="000000"/>
          </w:rPr>
          <w:tag w:val="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
          <w:id w:val="1667743493"/>
          <w:placeholder>
            <w:docPart w:val="0D7313B560A6407C99C8F4E5B5D22F64"/>
          </w:placeholder>
        </w:sdtPr>
        <w:sdtContent>
          <w:r w:rsidR="004D7C97" w:rsidRPr="004D7C97">
            <w:rPr>
              <w:rFonts w:cs="Times New Roman"/>
              <w:color w:val="000000"/>
            </w:rPr>
            <w:t>(Hastie dkk., 2009; James dkk., 2013)</w:t>
          </w:r>
        </w:sdtContent>
      </w:sdt>
      <w:r w:rsidRPr="00BC04F4">
        <w:rPr>
          <w:rFonts w:cs="Times New Roman"/>
          <w:color w:val="000000"/>
        </w:rPr>
        <w:t>.</w:t>
      </w:r>
    </w:p>
    <w:p w14:paraId="09F15C33" w14:textId="7A42AC24" w:rsidR="00305A66" w:rsidRPr="00BC04F4" w:rsidRDefault="00305A66" w:rsidP="00BC04F4">
      <w:pPr>
        <w:rPr>
          <w:rFonts w:cs="Times New Roman"/>
        </w:rPr>
      </w:pPr>
      <w:r w:rsidRPr="00BC04F4">
        <w:rPr>
          <w:rFonts w:cs="Times New Roman"/>
          <w:i/>
        </w:rPr>
        <w:t>Ridge regression</w:t>
      </w:r>
      <w:r w:rsidRPr="00BC04F4">
        <w:rPr>
          <w:rFonts w:cs="Times New Roman"/>
        </w:rPr>
        <w:t xml:space="preserve"> digunakan untuk mengurangi ketidakstabilan tersebut dengan cara melakukan regularisasi L2, sehingga koefisien model didorong menjadi lebih kecil dan solusi menjadi lebih terkondisi ketika prediktor tidak ortogonal atau saling berkorelasi </w:t>
      </w:r>
      <w:sdt>
        <w:sdtPr>
          <w:rPr>
            <w:rFonts w:cs="Times New Roman"/>
            <w:color w:val="000000"/>
          </w:rPr>
          <w:tag w:val="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
          <w:id w:val="825708525"/>
          <w:placeholder>
            <w:docPart w:val="0D7313B560A6407C99C8F4E5B5D22F64"/>
          </w:placeholder>
        </w:sdtPr>
        <w:sdtContent>
          <w:r w:rsidR="004D7C97" w:rsidRPr="004D7C97">
            <w:rPr>
              <w:rFonts w:eastAsia="Times New Roman" w:cs="Times New Roman"/>
              <w:color w:val="000000"/>
            </w:rPr>
            <w:t>(Hoerl &amp; Kennard, 1970)</w:t>
          </w:r>
        </w:sdtContent>
      </w:sdt>
      <w:r w:rsidRPr="00BC04F4">
        <w:rPr>
          <w:rFonts w:cs="Times New Roman"/>
        </w:rPr>
        <w:t xml:space="preserve">. Pada pengaturan ini, sebuah parameter regularisasi dipakai untuk mengatur seberapa kuat </w:t>
      </w:r>
      <w:r w:rsidRPr="00BC04F4">
        <w:rPr>
          <w:rFonts w:cs="Times New Roman"/>
          <w:i/>
        </w:rPr>
        <w:t>shrinkage</w:t>
      </w:r>
      <w:r w:rsidRPr="00BC04F4">
        <w:rPr>
          <w:rFonts w:cs="Times New Roman"/>
        </w:rPr>
        <w:t xml:space="preserve"> dilakukan. Jika regularisasi dibuat lebih kuat, model cenderung menjadi lebih sederhana karena sensitivitas koefisien terhadap variasi pada data latih menjadi berkurang. Prinsip bahwa regularisasi memperbaiki conditioning masalah dan dapat menurunkan varians estimasi juga dinyatakan pada dokumentasi fungsi </w:t>
      </w:r>
      <w:r w:rsidRPr="00BC04F4">
        <w:rPr>
          <w:rFonts w:cs="Times New Roman"/>
          <w:i/>
        </w:rPr>
        <w:t xml:space="preserve">ridge regression </w:t>
      </w:r>
      <w:sdt>
        <w:sdtPr>
          <w:rPr>
            <w:rFonts w:cs="Times New Roman"/>
            <w:iCs/>
            <w:color w:val="000000"/>
          </w:rPr>
          <w:tag w:val="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0345320"/>
          <w:placeholder>
            <w:docPart w:val="0D7313B560A6407C99C8F4E5B5D22F64"/>
          </w:placeholder>
        </w:sdtPr>
        <w:sdtContent>
          <w:r w:rsidR="004D7C97" w:rsidRPr="004D7C97">
            <w:rPr>
              <w:rFonts w:cs="Times New Roman"/>
              <w:iCs/>
              <w:color w:val="000000"/>
            </w:rPr>
            <w:t>(scikit-learn developers, 2007)</w:t>
          </w:r>
        </w:sdtContent>
      </w:sdt>
      <w:r w:rsidRPr="00BC04F4">
        <w:rPr>
          <w:rFonts w:cs="Times New Roman"/>
          <w:iCs/>
        </w:rPr>
        <w:t>.</w:t>
      </w:r>
    </w:p>
    <w:p w14:paraId="0B6ACB93" w14:textId="77777777" w:rsidR="00305A66" w:rsidRPr="00BC04F4" w:rsidRDefault="00305A66" w:rsidP="00BC04F4">
      <w:pPr>
        <w:pStyle w:val="DaftarParagraf"/>
        <w:numPr>
          <w:ilvl w:val="0"/>
          <w:numId w:val="23"/>
        </w:numPr>
        <w:ind w:left="0" w:firstLine="0"/>
        <w:contextualSpacing w:val="0"/>
        <w:rPr>
          <w:rFonts w:cs="Times New Roman"/>
        </w:rPr>
      </w:pPr>
      <w:r w:rsidRPr="00BC04F4">
        <w:rPr>
          <w:rFonts w:cs="Times New Roman"/>
        </w:rPr>
        <w:t xml:space="preserve">Standardisasi fitur sebelum </w:t>
      </w:r>
      <w:r w:rsidRPr="00BC04F4">
        <w:rPr>
          <w:rFonts w:cs="Times New Roman"/>
          <w:i/>
        </w:rPr>
        <w:t>Ridge</w:t>
      </w:r>
    </w:p>
    <w:p w14:paraId="1B107EFA" w14:textId="2D7D5D71" w:rsidR="00305A66" w:rsidRPr="00BC04F4" w:rsidRDefault="00305A66" w:rsidP="00BC04F4">
      <w:pPr>
        <w:rPr>
          <w:rFonts w:cs="Times New Roman"/>
        </w:rPr>
      </w:pPr>
      <w:r w:rsidRPr="00BC04F4">
        <w:rPr>
          <w:rFonts w:cs="Times New Roman"/>
        </w:rPr>
        <w:lastRenderedPageBreak/>
        <w:t xml:space="preserve">Karena penalti L2 dipengaruhi oleh skala fitur, standardisasi umumnya diterapkan sebelum </w:t>
      </w:r>
      <w:r w:rsidRPr="00BC04F4">
        <w:rPr>
          <w:rFonts w:cs="Times New Roman"/>
          <w:i/>
        </w:rPr>
        <w:t>Ridge</w:t>
      </w:r>
      <w:r w:rsidRPr="00BC04F4">
        <w:rPr>
          <w:rFonts w:cs="Times New Roman"/>
        </w:rPr>
        <w:t xml:space="preserve"> agar kontribusi penalti tidak didominasi oleh fitur yang memiliki rentang lebih besar. Praktik yang lazim adalah menghitung rata rata dan simpangan baku dari data latih, lalu transformasi yang sama diterapkan pada data validasi dan uji. Penjelasan kebutuhan rescaling dalam konteks metode </w:t>
      </w:r>
      <w:r w:rsidRPr="00BC04F4">
        <w:rPr>
          <w:rFonts w:cs="Times New Roman"/>
          <w:i/>
        </w:rPr>
        <w:t>shrinkage</w:t>
      </w:r>
      <w:r w:rsidRPr="00BC04F4">
        <w:rPr>
          <w:rFonts w:cs="Times New Roman"/>
        </w:rPr>
        <w:t xml:space="preserve"> dan regularisasi dibahas sebagai praktik umum pada pembahasan regresi teratur </w:t>
      </w:r>
      <w:sdt>
        <w:sdtPr>
          <w:rPr>
            <w:rFonts w:cs="Times New Roman"/>
            <w:color w:val="000000"/>
          </w:rPr>
          <w:tag w:val="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087506247"/>
          <w:placeholder>
            <w:docPart w:val="0D7313B560A6407C99C8F4E5B5D22F64"/>
          </w:placeholder>
        </w:sdtPr>
        <w:sdtContent>
          <w:r w:rsidR="004D7C97" w:rsidRPr="004D7C97">
            <w:rPr>
              <w:rFonts w:cs="Times New Roman"/>
              <w:color w:val="000000"/>
            </w:rPr>
            <w:t>(James dkk., 2013)</w:t>
          </w:r>
        </w:sdtContent>
      </w:sdt>
      <w:r w:rsidRPr="00BC04F4">
        <w:rPr>
          <w:rFonts w:cs="Times New Roman"/>
        </w:rPr>
        <w:t>.</w:t>
      </w:r>
    </w:p>
    <w:p w14:paraId="62E3F59D" w14:textId="77777777" w:rsidR="00305A66" w:rsidRPr="00BC04F4" w:rsidRDefault="00305A66" w:rsidP="00BC04F4">
      <w:pPr>
        <w:pStyle w:val="DaftarParagraf"/>
        <w:numPr>
          <w:ilvl w:val="0"/>
          <w:numId w:val="23"/>
        </w:numPr>
        <w:ind w:left="0" w:firstLine="0"/>
        <w:rPr>
          <w:rFonts w:cs="Times New Roman"/>
        </w:rPr>
      </w:pPr>
      <w:r w:rsidRPr="00BC04F4">
        <w:rPr>
          <w:rFonts w:cs="Times New Roman"/>
        </w:rPr>
        <w:t xml:space="preserve">Regresi multi output untuk </w:t>
      </w:r>
      <w:r w:rsidRPr="00BC04F4">
        <w:rPr>
          <w:rFonts w:cs="Times New Roman"/>
          <w:i/>
        </w:rPr>
        <w:t>Big Five</w:t>
      </w:r>
    </w:p>
    <w:p w14:paraId="5E527C19" w14:textId="674D8011" w:rsidR="00305A66" w:rsidRDefault="00305A66" w:rsidP="00BC04F4">
      <w:pPr>
        <w:rPr>
          <w:rFonts w:cs="Times New Roman"/>
        </w:rPr>
      </w:pPr>
      <w:r w:rsidRPr="00BC04F4">
        <w:rPr>
          <w:rFonts w:cs="Times New Roman"/>
        </w:rPr>
        <w:t xml:space="preserve">Jika lima </w:t>
      </w:r>
      <w:r w:rsidRPr="00BC04F4">
        <w:rPr>
          <w:rFonts w:cs="Times New Roman"/>
          <w:i/>
        </w:rPr>
        <w:t>trait</w:t>
      </w:r>
      <w:r w:rsidRPr="00BC04F4">
        <w:rPr>
          <w:rFonts w:cs="Times New Roman"/>
        </w:rPr>
        <w:t xml:space="preserve"> </w:t>
      </w:r>
      <w:r w:rsidRPr="00BC04F4">
        <w:rPr>
          <w:rFonts w:cs="Times New Roman"/>
          <w:i/>
        </w:rPr>
        <w:t>Big Five</w:t>
      </w:r>
      <w:r w:rsidRPr="00BC04F4">
        <w:rPr>
          <w:rFonts w:cs="Times New Roman"/>
        </w:rPr>
        <w:t xml:space="preserve"> diprediksi sekaligus, target dapat diperlakukan sebagai keluaran multi output sehingga satu estimator dipakai untuk memprediksi beberapa target kontinu secara bersamaan. Dukungan multi variate </w:t>
      </w:r>
      <w:r w:rsidRPr="00BC04F4">
        <w:rPr>
          <w:rFonts w:cs="Times New Roman"/>
          <w:i/>
        </w:rPr>
        <w:t>regression</w:t>
      </w:r>
      <w:r w:rsidRPr="00BC04F4">
        <w:rPr>
          <w:rFonts w:cs="Times New Roman"/>
        </w:rPr>
        <w:t xml:space="preserve"> dinyatakan tersedia pada </w:t>
      </w:r>
      <w:r w:rsidRPr="00BC04F4">
        <w:rPr>
          <w:rFonts w:cs="Times New Roman"/>
          <w:i/>
        </w:rPr>
        <w:t>Ridge</w:t>
      </w:r>
      <w:r w:rsidRPr="00BC04F4">
        <w:rPr>
          <w:rFonts w:cs="Times New Roman"/>
        </w:rPr>
        <w:t xml:space="preserve"> ketika </w:t>
      </w:r>
      <m:oMath>
        <m:r>
          <w:rPr>
            <w:rFonts w:ascii="Cambria Math" w:hAnsi="Cambria Math" w:cs="Times New Roman"/>
          </w:rPr>
          <m:t>y</m:t>
        </m:r>
      </m:oMath>
      <w:r w:rsidRPr="00BC04F4">
        <w:rPr>
          <w:rFonts w:cs="Times New Roman"/>
        </w:rPr>
        <w:t xml:space="preserve">diberikan sebagai array dua dimensi, dan parameter regularisasi juga dapat diberikan per target bila diperlukan. Dengan cara tersebut, sebuah fitur </w:t>
      </w:r>
      <w:r w:rsidRPr="00BC04F4">
        <w:rPr>
          <w:rFonts w:cs="Times New Roman"/>
          <w:i/>
        </w:rPr>
        <w:t>audio</w:t>
      </w:r>
      <w:r w:rsidRPr="00BC04F4">
        <w:rPr>
          <w:rFonts w:cs="Times New Roman"/>
        </w:rPr>
        <w:t xml:space="preserve"> yang sama dapat dipetakan menjadi lima skor </w:t>
      </w:r>
      <w:r w:rsidRPr="00BC04F4">
        <w:rPr>
          <w:rFonts w:cs="Times New Roman"/>
          <w:i/>
        </w:rPr>
        <w:t>trait</w:t>
      </w:r>
      <w:r w:rsidRPr="00BC04F4">
        <w:rPr>
          <w:rFonts w:cs="Times New Roman"/>
        </w:rPr>
        <w:t xml:space="preserve"> tanpa harus melatih lima model yang terpisah, walaupun pelatihan terpisah tetap mungkin dilakukan jika ingin memisahkan konfigurasi tiap target </w:t>
      </w:r>
      <w:sdt>
        <w:sdtPr>
          <w:rPr>
            <w:rFonts w:cs="Times New Roman"/>
            <w:color w:val="000000"/>
          </w:rPr>
          <w:tag w:val="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937934810"/>
          <w:placeholder>
            <w:docPart w:val="0D7313B560A6407C99C8F4E5B5D22F64"/>
          </w:placeholder>
        </w:sdtPr>
        <w:sdtContent>
          <w:r w:rsidR="004D7C97" w:rsidRPr="004D7C97">
            <w:rPr>
              <w:rFonts w:cs="Times New Roman"/>
              <w:color w:val="000000"/>
            </w:rPr>
            <w:t>(scikit-learn developers, 2007)</w:t>
          </w:r>
        </w:sdtContent>
      </w:sdt>
      <w:r w:rsidRPr="00BC04F4">
        <w:rPr>
          <w:rFonts w:cs="Times New Roman"/>
        </w:rPr>
        <w:t>.</w:t>
      </w:r>
    </w:p>
    <w:p w14:paraId="1D6FB2C9" w14:textId="77777777" w:rsidR="00305A66" w:rsidRPr="00BC04F4" w:rsidRDefault="00305A66" w:rsidP="00BC04F4">
      <w:pPr>
        <w:pStyle w:val="DaftarParagraf"/>
        <w:numPr>
          <w:ilvl w:val="0"/>
          <w:numId w:val="23"/>
        </w:numPr>
        <w:ind w:left="0" w:firstLine="0"/>
        <w:rPr>
          <w:rFonts w:cs="Times New Roman"/>
        </w:rPr>
      </w:pPr>
      <w:r w:rsidRPr="00BC04F4">
        <w:rPr>
          <w:rFonts w:cs="Times New Roman"/>
        </w:rPr>
        <w:t>Pemilihan parameter regularisasi</w:t>
      </w:r>
    </w:p>
    <w:p w14:paraId="3835CBF2" w14:textId="23DC6C2C" w:rsidR="00305A66" w:rsidRPr="00AE69D2" w:rsidRDefault="00305A66" w:rsidP="00305A66">
      <w:r w:rsidRPr="00BC04F4">
        <w:rPr>
          <w:rFonts w:cs="Times New Roman"/>
        </w:rPr>
        <w:t xml:space="preserve">Nilai regularisasi umumnya tidak ditetapkan secara langsung, tetapi dipilih menggunakan validasi atau </w:t>
      </w:r>
      <w:r w:rsidRPr="00BC04F4">
        <w:rPr>
          <w:rFonts w:cs="Times New Roman"/>
          <w:i/>
        </w:rPr>
        <w:t>cross validation</w:t>
      </w:r>
      <w:r w:rsidRPr="00BC04F4">
        <w:rPr>
          <w:rFonts w:cs="Times New Roman"/>
        </w:rPr>
        <w:t xml:space="preserve">. Prosedur ini dipakai agar tingkat regularisasi ditentukan berdasarkan kinerja pada data yang tidak dipakai untuk fitting, sehingga risiko </w:t>
      </w:r>
      <w:r w:rsidRPr="00BC04F4">
        <w:rPr>
          <w:rFonts w:cs="Times New Roman"/>
          <w:i/>
        </w:rPr>
        <w:t>overfitting</w:t>
      </w:r>
      <w:r w:rsidRPr="00BC04F4">
        <w:rPr>
          <w:rFonts w:cs="Times New Roman"/>
        </w:rPr>
        <w:t xml:space="preserve"> terhadap data latih dapat ditekan. Pemilihan parameter regularisasi berbasis validasi dibahas dalam pembahasan metode </w:t>
      </w:r>
      <w:r w:rsidRPr="00BC04F4">
        <w:rPr>
          <w:rFonts w:cs="Times New Roman"/>
          <w:i/>
        </w:rPr>
        <w:t>shrinkage</w:t>
      </w:r>
      <w:r w:rsidRPr="00BC04F4">
        <w:rPr>
          <w:rFonts w:cs="Times New Roman"/>
        </w:rPr>
        <w:t xml:space="preserve"> pada literatur pengantar statistical </w:t>
      </w:r>
      <w:r w:rsidRPr="00BC04F4">
        <w:rPr>
          <w:rFonts w:cs="Times New Roman"/>
          <w:i/>
        </w:rPr>
        <w:t>learning</w:t>
      </w:r>
      <w:r w:rsidRPr="00BC04F4">
        <w:rPr>
          <w:rFonts w:cs="Times New Roman"/>
        </w:rPr>
        <w:t xml:space="preserve"> </w:t>
      </w:r>
      <w:sdt>
        <w:sdtPr>
          <w:rPr>
            <w:rFonts w:cs="Times New Roman"/>
            <w:color w:val="000000"/>
          </w:rPr>
          <w:tag w:val="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
          <w:id w:val="-1667541596"/>
          <w:placeholder>
            <w:docPart w:val="0D7313B560A6407C99C8F4E5B5D22F64"/>
          </w:placeholder>
        </w:sdtPr>
        <w:sdtContent>
          <w:r w:rsidR="004D7C97" w:rsidRPr="004D7C97">
            <w:rPr>
              <w:rFonts w:cs="Times New Roman"/>
              <w:color w:val="000000"/>
            </w:rPr>
            <w:t>(James dkk., 2013)</w:t>
          </w:r>
        </w:sdtContent>
      </w:sdt>
      <w:r w:rsidRPr="00BC04F4">
        <w:rPr>
          <w:rFonts w:cs="Times New Roman"/>
          <w:color w:val="000000"/>
        </w:rPr>
        <w:t>.</w:t>
      </w:r>
      <w:r w:rsidR="00BC04F4">
        <w:rPr>
          <w:rFonts w:cs="Times New Roman"/>
          <w:color w:val="000000"/>
        </w:rPr>
        <w:t xml:space="preserve"> </w:t>
      </w:r>
      <w:r w:rsidRPr="00AE69D2">
        <w:fldChar w:fldCharType="begin"/>
      </w:r>
      <w:r w:rsidRPr="00AE69D2">
        <w:instrText xml:space="preserve"> REF _Ref218810365 \h </w:instrText>
      </w:r>
      <w:r w:rsidRPr="00AE69D2">
        <w:fldChar w:fldCharType="separate"/>
      </w:r>
      <w:r w:rsidR="005A2772" w:rsidRPr="00AE69D2">
        <w:t xml:space="preserve">Tabel </w:t>
      </w:r>
      <w:r w:rsidR="005A2772">
        <w:t>2.6</w:t>
      </w:r>
      <w:r w:rsidRPr="00AE69D2">
        <w:fldChar w:fldCharType="end"/>
      </w:r>
      <w:r w:rsidRPr="00AE69D2">
        <w:t xml:space="preserve"> di bawah ini dapat dipakai untuk merangkum perbedaan regresi linear biasa dan Ridge pada konteks fitur audio.</w:t>
      </w:r>
    </w:p>
    <w:p w14:paraId="02DDC9BA" w14:textId="1D4974C2" w:rsidR="00305A66" w:rsidRPr="00AE69D2" w:rsidRDefault="00305A66" w:rsidP="00221050">
      <w:pPr>
        <w:pStyle w:val="Keterangan"/>
        <w:rPr>
          <w:i/>
          <w:iCs/>
        </w:rPr>
      </w:pPr>
      <w:bookmarkStart w:id="87" w:name="_Ref218810365"/>
      <w:bookmarkStart w:id="88" w:name="_Toc218870558"/>
      <w:bookmarkStart w:id="89" w:name="_Toc235443194"/>
      <w:r w:rsidRPr="00AE69D2">
        <w:t xml:space="preserve">Tabel </w:t>
      </w:r>
      <w:r w:rsidR="00722F88">
        <w:fldChar w:fldCharType="begin"/>
      </w:r>
      <w:r w:rsidR="00722F88">
        <w:instrText xml:space="preserve"> STYLEREF 1 \s </w:instrText>
      </w:r>
      <w:r w:rsidR="00722F88">
        <w:fldChar w:fldCharType="separate"/>
      </w:r>
      <w:r w:rsidR="005A2772">
        <w:t>2</w:t>
      </w:r>
      <w:r w:rsidR="00722F88">
        <w:fldChar w:fldCharType="end"/>
      </w:r>
      <w:r w:rsidR="00722F88">
        <w:t>.</w:t>
      </w:r>
      <w:r w:rsidR="00722F88">
        <w:fldChar w:fldCharType="begin"/>
      </w:r>
      <w:r w:rsidR="00722F88">
        <w:instrText xml:space="preserve"> SEQ Tabel \* ARABIC \s 1 </w:instrText>
      </w:r>
      <w:r w:rsidR="00722F88">
        <w:fldChar w:fldCharType="separate"/>
      </w:r>
      <w:r w:rsidR="005A2772">
        <w:t>6</w:t>
      </w:r>
      <w:r w:rsidR="00722F88">
        <w:fldChar w:fldCharType="end"/>
      </w:r>
      <w:bookmarkEnd w:id="87"/>
      <w:r w:rsidRPr="00AE69D2">
        <w:t xml:space="preserve"> Perbandingan regresi linear dan Ridge regression untuk mengurangi overfitting</w:t>
      </w:r>
      <w:bookmarkEnd w:id="88"/>
      <w:bookmarkEnd w:id="89"/>
    </w:p>
    <w:tbl>
      <w:tblPr>
        <w:tblStyle w:val="KisiTabel"/>
        <w:tblW w:w="0" w:type="auto"/>
        <w:tblLook w:val="04A0" w:firstRow="1" w:lastRow="0" w:firstColumn="1" w:lastColumn="0" w:noHBand="0" w:noVBand="1"/>
      </w:tblPr>
      <w:tblGrid>
        <w:gridCol w:w="3020"/>
        <w:gridCol w:w="3020"/>
        <w:gridCol w:w="3021"/>
      </w:tblGrid>
      <w:tr w:rsidR="00305A66" w:rsidRPr="00AE69D2" w14:paraId="3BC3F7E9" w14:textId="77777777" w:rsidTr="008D2CB0">
        <w:trPr>
          <w:trHeight w:val="1008"/>
        </w:trPr>
        <w:tc>
          <w:tcPr>
            <w:tcW w:w="3020" w:type="dxa"/>
          </w:tcPr>
          <w:p w14:paraId="11908AA3" w14:textId="77777777" w:rsidR="00305A66" w:rsidRPr="00AE69D2" w:rsidRDefault="00305A66" w:rsidP="00745068">
            <w:pPr>
              <w:spacing w:after="160" w:line="259" w:lineRule="auto"/>
              <w:rPr>
                <w:b/>
                <w:bCs/>
              </w:rPr>
            </w:pPr>
            <w:r w:rsidRPr="00AE69D2">
              <w:rPr>
                <w:b/>
                <w:bCs/>
              </w:rPr>
              <w:t>Aspek</w:t>
            </w:r>
          </w:p>
        </w:tc>
        <w:tc>
          <w:tcPr>
            <w:tcW w:w="3020" w:type="dxa"/>
          </w:tcPr>
          <w:p w14:paraId="71234D2E" w14:textId="77777777" w:rsidR="00305A66" w:rsidRPr="00AE69D2" w:rsidRDefault="00305A66" w:rsidP="00745068">
            <w:pPr>
              <w:spacing w:after="160" w:line="259" w:lineRule="auto"/>
              <w:rPr>
                <w:b/>
                <w:bCs/>
              </w:rPr>
            </w:pPr>
            <w:r w:rsidRPr="00AE69D2">
              <w:rPr>
                <w:b/>
                <w:bCs/>
              </w:rPr>
              <w:t>Regresi linear (OLS)</w:t>
            </w:r>
          </w:p>
        </w:tc>
        <w:tc>
          <w:tcPr>
            <w:tcW w:w="3021" w:type="dxa"/>
          </w:tcPr>
          <w:p w14:paraId="7254D6DE" w14:textId="77777777" w:rsidR="00305A66" w:rsidRPr="00AE69D2" w:rsidRDefault="00305A66" w:rsidP="00745068">
            <w:pPr>
              <w:spacing w:after="160" w:line="259" w:lineRule="auto"/>
              <w:rPr>
                <w:b/>
                <w:bCs/>
              </w:rPr>
            </w:pPr>
            <w:r w:rsidRPr="00AE69D2">
              <w:rPr>
                <w:b/>
                <w:bCs/>
              </w:rPr>
              <w:t xml:space="preserve">Ridge </w:t>
            </w:r>
            <w:r w:rsidRPr="00AE69D2">
              <w:rPr>
                <w:b/>
                <w:bCs/>
                <w:i/>
              </w:rPr>
              <w:t>regression</w:t>
            </w:r>
          </w:p>
        </w:tc>
      </w:tr>
      <w:tr w:rsidR="00305A66" w:rsidRPr="00AE69D2" w14:paraId="3C51D514" w14:textId="77777777" w:rsidTr="008D2CB0">
        <w:trPr>
          <w:trHeight w:val="1008"/>
        </w:trPr>
        <w:tc>
          <w:tcPr>
            <w:tcW w:w="3020" w:type="dxa"/>
          </w:tcPr>
          <w:p w14:paraId="680A89D2" w14:textId="77777777" w:rsidR="00305A66" w:rsidRPr="00AE69D2" w:rsidRDefault="00305A66" w:rsidP="00745068">
            <w:pPr>
              <w:spacing w:after="160" w:line="259" w:lineRule="auto"/>
            </w:pPr>
            <w:r w:rsidRPr="00AE69D2">
              <w:t>Tujuan</w:t>
            </w:r>
          </w:p>
        </w:tc>
        <w:tc>
          <w:tcPr>
            <w:tcW w:w="3020" w:type="dxa"/>
          </w:tcPr>
          <w:p w14:paraId="775637DE" w14:textId="77777777" w:rsidR="00305A66" w:rsidRPr="00AE69D2" w:rsidRDefault="00305A66" w:rsidP="00745068">
            <w:pPr>
              <w:spacing w:after="160" w:line="259" w:lineRule="auto"/>
            </w:pPr>
            <w:r w:rsidRPr="00AE69D2">
              <w:t>pemetaan linear dari fitur ke target</w:t>
            </w:r>
          </w:p>
        </w:tc>
        <w:tc>
          <w:tcPr>
            <w:tcW w:w="3021" w:type="dxa"/>
          </w:tcPr>
          <w:p w14:paraId="41AA4625" w14:textId="77777777" w:rsidR="00305A66" w:rsidRPr="00AE69D2" w:rsidRDefault="00305A66" w:rsidP="00745068">
            <w:pPr>
              <w:spacing w:after="160" w:line="259" w:lineRule="auto"/>
            </w:pPr>
            <w:r w:rsidRPr="00AE69D2">
              <w:t>pemetaan linear dengan regularisasi L2 agar koefisien lebih stabil</w:t>
            </w:r>
          </w:p>
        </w:tc>
      </w:tr>
      <w:tr w:rsidR="00305A66" w:rsidRPr="00AE69D2" w14:paraId="3737F556" w14:textId="77777777" w:rsidTr="008D2CB0">
        <w:trPr>
          <w:trHeight w:val="1008"/>
        </w:trPr>
        <w:tc>
          <w:tcPr>
            <w:tcW w:w="3020" w:type="dxa"/>
          </w:tcPr>
          <w:p w14:paraId="2A683FBA" w14:textId="77777777" w:rsidR="00305A66" w:rsidRPr="00AE69D2" w:rsidRDefault="00305A66" w:rsidP="00745068">
            <w:pPr>
              <w:spacing w:after="160" w:line="259" w:lineRule="auto"/>
            </w:pPr>
            <w:r w:rsidRPr="00AE69D2">
              <w:t>Perilaku saat fitur saling berkorelasi</w:t>
            </w:r>
          </w:p>
        </w:tc>
        <w:tc>
          <w:tcPr>
            <w:tcW w:w="3020" w:type="dxa"/>
          </w:tcPr>
          <w:p w14:paraId="7C6185C7" w14:textId="77777777" w:rsidR="00305A66" w:rsidRPr="00AE69D2" w:rsidRDefault="00305A66" w:rsidP="00745068">
            <w:pPr>
              <w:spacing w:after="160" w:line="259" w:lineRule="auto"/>
            </w:pPr>
            <w:r w:rsidRPr="00AE69D2">
              <w:t>koefisien dapat sensitif terhadap perubahan data</w:t>
            </w:r>
          </w:p>
        </w:tc>
        <w:tc>
          <w:tcPr>
            <w:tcW w:w="3021" w:type="dxa"/>
          </w:tcPr>
          <w:p w14:paraId="445620DF" w14:textId="77777777" w:rsidR="00305A66" w:rsidRPr="00AE69D2" w:rsidRDefault="00305A66" w:rsidP="00745068">
            <w:pPr>
              <w:spacing w:after="160" w:line="259" w:lineRule="auto"/>
            </w:pPr>
            <w:r w:rsidRPr="00AE69D2">
              <w:t xml:space="preserve">koefisien cenderung mengalami </w:t>
            </w:r>
            <w:r w:rsidRPr="00AE69D2">
              <w:rPr>
                <w:i/>
              </w:rPr>
              <w:t>shrinkage</w:t>
            </w:r>
            <w:r w:rsidRPr="00AE69D2">
              <w:t xml:space="preserve"> sehingga varians berkurang</w:t>
            </w:r>
          </w:p>
        </w:tc>
      </w:tr>
      <w:tr w:rsidR="00305A66" w:rsidRPr="00AE69D2" w14:paraId="5C85CFB9" w14:textId="77777777" w:rsidTr="008D2CB0">
        <w:trPr>
          <w:trHeight w:val="1008"/>
        </w:trPr>
        <w:tc>
          <w:tcPr>
            <w:tcW w:w="3020" w:type="dxa"/>
          </w:tcPr>
          <w:p w14:paraId="78CBB46A" w14:textId="77777777" w:rsidR="00305A66" w:rsidRPr="00AE69D2" w:rsidRDefault="00305A66" w:rsidP="00745068">
            <w:pPr>
              <w:spacing w:after="160" w:line="259" w:lineRule="auto"/>
            </w:pPr>
            <w:r w:rsidRPr="00AE69D2">
              <w:t>Kontrol kompleksitas</w:t>
            </w:r>
          </w:p>
        </w:tc>
        <w:tc>
          <w:tcPr>
            <w:tcW w:w="3020" w:type="dxa"/>
          </w:tcPr>
          <w:p w14:paraId="39D52DFC" w14:textId="77777777" w:rsidR="00305A66" w:rsidRPr="00AE69D2" w:rsidRDefault="00305A66" w:rsidP="00745068">
            <w:pPr>
              <w:spacing w:after="160" w:line="259" w:lineRule="auto"/>
            </w:pPr>
            <w:r w:rsidRPr="00AE69D2">
              <w:t>tidak ada parameter khusus</w:t>
            </w:r>
          </w:p>
        </w:tc>
        <w:tc>
          <w:tcPr>
            <w:tcW w:w="3021" w:type="dxa"/>
          </w:tcPr>
          <w:p w14:paraId="4251F08B" w14:textId="77777777" w:rsidR="00305A66" w:rsidRPr="00AE69D2" w:rsidRDefault="00305A66" w:rsidP="00745068">
            <w:pPr>
              <w:spacing w:after="160" w:line="259" w:lineRule="auto"/>
            </w:pPr>
            <w:r w:rsidRPr="00AE69D2">
              <w:t xml:space="preserve">ada parameter regularisasi alpha atau lambda yang mengatur kekuatan </w:t>
            </w:r>
            <w:r w:rsidRPr="00AE69D2">
              <w:rPr>
                <w:i/>
              </w:rPr>
              <w:t>shrinkage</w:t>
            </w:r>
          </w:p>
        </w:tc>
      </w:tr>
      <w:tr w:rsidR="00305A66" w:rsidRPr="00AE69D2" w14:paraId="7F4F5FF3" w14:textId="77777777" w:rsidTr="008D2CB0">
        <w:trPr>
          <w:trHeight w:val="1008"/>
        </w:trPr>
        <w:tc>
          <w:tcPr>
            <w:tcW w:w="3020" w:type="dxa"/>
          </w:tcPr>
          <w:p w14:paraId="147ED423" w14:textId="77777777" w:rsidR="00305A66" w:rsidRPr="00AE69D2" w:rsidRDefault="00305A66" w:rsidP="00745068">
            <w:pPr>
              <w:spacing w:after="160" w:line="259" w:lineRule="auto"/>
            </w:pPr>
            <w:r w:rsidRPr="00AE69D2">
              <w:t xml:space="preserve">Risiko </w:t>
            </w:r>
            <w:r w:rsidRPr="00AE69D2">
              <w:rPr>
                <w:i/>
              </w:rPr>
              <w:t>overfitting</w:t>
            </w:r>
          </w:p>
        </w:tc>
        <w:tc>
          <w:tcPr>
            <w:tcW w:w="3020" w:type="dxa"/>
          </w:tcPr>
          <w:p w14:paraId="609CF3B7" w14:textId="77777777" w:rsidR="00305A66" w:rsidRPr="00AE69D2" w:rsidRDefault="00305A66" w:rsidP="00745068">
            <w:pPr>
              <w:spacing w:after="160" w:line="259" w:lineRule="auto"/>
            </w:pPr>
            <w:r w:rsidRPr="00AE69D2">
              <w:t>dapat meningkat saat fitur banyak dan kolinear</w:t>
            </w:r>
          </w:p>
        </w:tc>
        <w:tc>
          <w:tcPr>
            <w:tcW w:w="3021" w:type="dxa"/>
          </w:tcPr>
          <w:p w14:paraId="003EABBF" w14:textId="77777777" w:rsidR="00305A66" w:rsidRPr="00AE69D2" w:rsidRDefault="00305A66" w:rsidP="00745068">
            <w:pPr>
              <w:spacing w:after="160" w:line="259" w:lineRule="auto"/>
            </w:pPr>
            <w:r w:rsidRPr="00AE69D2">
              <w:t>cenderung ditekan melalui regularisasi</w:t>
            </w:r>
          </w:p>
        </w:tc>
      </w:tr>
      <w:tr w:rsidR="00305A66" w:rsidRPr="00AE69D2" w14:paraId="5C0CF2D5" w14:textId="77777777" w:rsidTr="008D2CB0">
        <w:trPr>
          <w:trHeight w:val="1008"/>
        </w:trPr>
        <w:tc>
          <w:tcPr>
            <w:tcW w:w="3020" w:type="dxa"/>
          </w:tcPr>
          <w:p w14:paraId="2320FBDF" w14:textId="77777777" w:rsidR="00305A66" w:rsidRPr="00AE69D2" w:rsidRDefault="00305A66" w:rsidP="00745068">
            <w:pPr>
              <w:spacing w:after="160" w:line="259" w:lineRule="auto"/>
            </w:pPr>
            <w:r w:rsidRPr="00AE69D2">
              <w:lastRenderedPageBreak/>
              <w:t>Kebutuhan standardisasi</w:t>
            </w:r>
          </w:p>
        </w:tc>
        <w:tc>
          <w:tcPr>
            <w:tcW w:w="3020" w:type="dxa"/>
          </w:tcPr>
          <w:p w14:paraId="436B4EFC" w14:textId="77777777" w:rsidR="00305A66" w:rsidRPr="00AE69D2" w:rsidRDefault="00305A66" w:rsidP="00745068">
            <w:pPr>
              <w:spacing w:after="160" w:line="259" w:lineRule="auto"/>
            </w:pPr>
            <w:r w:rsidRPr="00AE69D2">
              <w:t>fitur disarankan distandarisasi</w:t>
            </w:r>
          </w:p>
        </w:tc>
        <w:tc>
          <w:tcPr>
            <w:tcW w:w="3021" w:type="dxa"/>
          </w:tcPr>
          <w:p w14:paraId="06C20380" w14:textId="77777777" w:rsidR="00305A66" w:rsidRPr="00AE69D2" w:rsidRDefault="00305A66" w:rsidP="00745068">
            <w:pPr>
              <w:spacing w:after="160" w:line="259" w:lineRule="auto"/>
            </w:pPr>
            <w:r w:rsidRPr="00AE69D2">
              <w:t>standardisasi lebih penting karena penalti bergantung pada skala fitur</w:t>
            </w:r>
          </w:p>
        </w:tc>
      </w:tr>
      <w:tr w:rsidR="00305A66" w:rsidRPr="00AE69D2" w14:paraId="6BD60C6A" w14:textId="77777777" w:rsidTr="008D2CB0">
        <w:trPr>
          <w:trHeight w:val="1008"/>
        </w:trPr>
        <w:tc>
          <w:tcPr>
            <w:tcW w:w="3020" w:type="dxa"/>
          </w:tcPr>
          <w:p w14:paraId="77CCAB18" w14:textId="77777777" w:rsidR="00305A66" w:rsidRPr="00AE69D2" w:rsidRDefault="00305A66" w:rsidP="00745068">
            <w:pPr>
              <w:spacing w:after="160" w:line="259" w:lineRule="auto"/>
            </w:pPr>
            <w:r w:rsidRPr="00AE69D2">
              <w:t>Dukungan multi output</w:t>
            </w:r>
          </w:p>
        </w:tc>
        <w:tc>
          <w:tcPr>
            <w:tcW w:w="3020" w:type="dxa"/>
          </w:tcPr>
          <w:p w14:paraId="01CCB022" w14:textId="77777777" w:rsidR="00305A66" w:rsidRPr="00AE69D2" w:rsidRDefault="00305A66" w:rsidP="00745068">
            <w:pPr>
              <w:spacing w:after="160" w:line="259" w:lineRule="auto"/>
            </w:pPr>
            <w:r w:rsidRPr="00AE69D2">
              <w:t>umumnya dapat menerima y 2D tergantung implementasi</w:t>
            </w:r>
          </w:p>
        </w:tc>
        <w:tc>
          <w:tcPr>
            <w:tcW w:w="3021" w:type="dxa"/>
          </w:tcPr>
          <w:p w14:paraId="248DB7EF" w14:textId="77777777" w:rsidR="00305A66" w:rsidRPr="00AE69D2" w:rsidRDefault="00305A66" w:rsidP="00745068">
            <w:pPr>
              <w:spacing w:after="160" w:line="259" w:lineRule="auto"/>
            </w:pPr>
            <w:r w:rsidRPr="00AE69D2">
              <w:t>mendukung multi output ketika y berbentuk (n_samples, n_targets)</w:t>
            </w:r>
          </w:p>
        </w:tc>
      </w:tr>
    </w:tbl>
    <w:p w14:paraId="6EC11129" w14:textId="77777777" w:rsidR="000072F9" w:rsidRPr="000072F9" w:rsidRDefault="000072F9" w:rsidP="000072F9">
      <w:pPr>
        <w:rPr>
          <w:rFonts w:cs="Times New Roman"/>
        </w:rPr>
      </w:pPr>
      <w:bookmarkStart w:id="90" w:name="_Toc218870518"/>
    </w:p>
    <w:p w14:paraId="0DA71F05" w14:textId="0C9898B9" w:rsidR="00305A66" w:rsidRPr="000072F9" w:rsidRDefault="00836483" w:rsidP="000072F9">
      <w:pPr>
        <w:pStyle w:val="Judul3"/>
        <w:spacing w:before="0" w:after="160"/>
        <w:ind w:left="0" w:firstLine="0"/>
        <w:rPr>
          <w:rFonts w:ascii="Times New Roman" w:hAnsi="Times New Roman" w:cs="Times New Roman"/>
        </w:rPr>
      </w:pPr>
      <w:bookmarkStart w:id="91" w:name="_Toc235639812"/>
      <w:bookmarkEnd w:id="90"/>
      <w:r w:rsidRPr="000072F9">
        <w:rPr>
          <w:rFonts w:ascii="Times New Roman" w:hAnsi="Times New Roman" w:cs="Times New Roman"/>
          <w:i/>
        </w:rPr>
        <w:t>Fine-Tuning</w:t>
      </w:r>
      <w:r w:rsidRPr="000072F9">
        <w:rPr>
          <w:rFonts w:ascii="Times New Roman" w:hAnsi="Times New Roman" w:cs="Times New Roman"/>
        </w:rPr>
        <w:t xml:space="preserve"> Berbasis LoRA</w:t>
      </w:r>
      <w:bookmarkEnd w:id="91"/>
    </w:p>
    <w:p w14:paraId="5F5DB47E" w14:textId="7757C1CB" w:rsidR="00305A66" w:rsidRPr="001358D6" w:rsidRDefault="00305A66" w:rsidP="001358D6">
      <w:pPr>
        <w:rPr>
          <w:rFonts w:cs="Times New Roman"/>
        </w:rPr>
      </w:pPr>
      <w:r w:rsidRPr="001358D6">
        <w:rPr>
          <w:rFonts w:cs="Times New Roman"/>
        </w:rPr>
        <w:t xml:space="preserve">Pada tahap adaptasi </w:t>
      </w:r>
      <w:r w:rsidRPr="001358D6">
        <w:rPr>
          <w:rFonts w:cs="Times New Roman"/>
          <w:i/>
        </w:rPr>
        <w:t>model pralatih</w:t>
      </w:r>
      <w:r w:rsidRPr="001358D6">
        <w:rPr>
          <w:rFonts w:cs="Times New Roman"/>
        </w:rPr>
        <w:t xml:space="preserve">, pembaruan seluruh parameter sering dilakukan melalui </w:t>
      </w:r>
      <w:r w:rsidRPr="001358D6">
        <w:rPr>
          <w:rFonts w:cs="Times New Roman"/>
          <w:i/>
        </w:rPr>
        <w:t>fine-tuning</w:t>
      </w:r>
      <w:r w:rsidRPr="001358D6">
        <w:rPr>
          <w:rFonts w:cs="Times New Roman"/>
        </w:rPr>
        <w:t xml:space="preserve"> penuh. Namun pada model </w:t>
      </w:r>
      <w:r w:rsidR="00AF6C7C" w:rsidRPr="00AF6C7C">
        <w:rPr>
          <w:rFonts w:cs="Times New Roman"/>
        </w:rPr>
        <w:t>Transformer</w:t>
      </w:r>
      <w:r w:rsidRPr="001358D6">
        <w:rPr>
          <w:rFonts w:cs="Times New Roman"/>
        </w:rPr>
        <w:t xml:space="preserve"> berukuran besar, pendekatan tersebut cenderung membuat kebutuhan memori meningkat karena parameter yang dilatih, gradien, dan </w:t>
      </w:r>
      <w:r w:rsidRPr="001358D6">
        <w:rPr>
          <w:rFonts w:cs="Times New Roman"/>
          <w:i/>
        </w:rPr>
        <w:t>state optimizer</w:t>
      </w:r>
      <w:r w:rsidRPr="001358D6">
        <w:rPr>
          <w:rFonts w:cs="Times New Roman"/>
        </w:rPr>
        <w:t xml:space="preserve"> harus disimpan untuk seluruh bobot. Sebagai alternatif, pendekatan </w:t>
      </w:r>
      <w:r w:rsidRPr="001358D6">
        <w:rPr>
          <w:rFonts w:cs="Times New Roman"/>
          <w:i/>
        </w:rPr>
        <w:t>parameter efficient</w:t>
      </w:r>
      <w:r w:rsidRPr="001358D6">
        <w:rPr>
          <w:rFonts w:cs="Times New Roman"/>
        </w:rPr>
        <w:t xml:space="preserve"> </w:t>
      </w:r>
      <w:r w:rsidRPr="001358D6">
        <w:rPr>
          <w:rFonts w:cs="Times New Roman"/>
          <w:i/>
        </w:rPr>
        <w:t>fine-tuning</w:t>
      </w:r>
      <w:r w:rsidRPr="001358D6">
        <w:rPr>
          <w:rFonts w:cs="Times New Roman"/>
        </w:rPr>
        <w:t xml:space="preserve"> dapat digunakan dengan cara hanya melatih sejumlah kecil parameter tambahan, sementara bobot pralatih tetap dibekukan. Salah satu metode yang banyak digunakan adalah </w:t>
      </w:r>
      <w:r w:rsidRPr="001358D6">
        <w:rPr>
          <w:rFonts w:cs="Times New Roman"/>
          <w:i/>
          <w:iCs/>
        </w:rPr>
        <w:t>Low Rank Adaptation</w:t>
      </w:r>
      <w:r w:rsidRPr="001358D6">
        <w:rPr>
          <w:rFonts w:cs="Times New Roman"/>
        </w:rPr>
        <w:t xml:space="preserve"> atau LoRA. Pada LoRA, pembaruan bobot dianggap tidak perlu memiliki derajat kebebasan penuh, sehingga pembaruan dapat direpresentasikan sebagai matriks berperingkat rendah. Dengan cara ini, penyimpanan model adaptasi per tugas dapat dibuat lebih ringkas dibanding menyimpan salinan model hasil </w:t>
      </w:r>
      <w:r w:rsidRPr="001358D6">
        <w:rPr>
          <w:rFonts w:cs="Times New Roman"/>
          <w:i/>
        </w:rPr>
        <w:t>fine-tuning</w:t>
      </w:r>
      <w:r w:rsidRPr="001358D6">
        <w:rPr>
          <w:rFonts w:cs="Times New Roman"/>
        </w:rPr>
        <w:t xml:space="preserve"> penuh </w:t>
      </w:r>
      <w:sdt>
        <w:sdtPr>
          <w:rPr>
            <w:rFonts w:cs="Times New Roman"/>
            <w:color w:val="000000"/>
          </w:rPr>
          <w:tag w:val="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597409732"/>
          <w:placeholder>
            <w:docPart w:val="0D7313B560A6407C99C8F4E5B5D22F64"/>
          </w:placeholder>
        </w:sdtPr>
        <w:sdtContent>
          <w:r w:rsidR="004D7C97" w:rsidRPr="004D7C97">
            <w:rPr>
              <w:rFonts w:cs="Times New Roman"/>
              <w:color w:val="000000"/>
            </w:rPr>
            <w:t>(Hu dkk., 2021)</w:t>
          </w:r>
        </w:sdtContent>
      </w:sdt>
      <w:r w:rsidRPr="001358D6">
        <w:rPr>
          <w:rFonts w:cs="Times New Roman"/>
          <w:color w:val="000000"/>
        </w:rPr>
        <w:t>.</w:t>
      </w:r>
    </w:p>
    <w:p w14:paraId="28E23006" w14:textId="5A4A31FA" w:rsidR="00305A66" w:rsidRPr="001358D6" w:rsidRDefault="00305A66" w:rsidP="001358D6">
      <w:pPr>
        <w:rPr>
          <w:rFonts w:cs="Times New Roman"/>
        </w:rPr>
      </w:pPr>
      <w:r w:rsidRPr="001358D6">
        <w:rPr>
          <w:rFonts w:cs="Times New Roman"/>
        </w:rPr>
        <w:t xml:space="preserve">Misalkan terdapat transformasi linear pada </w:t>
      </w:r>
      <w:r w:rsidR="00AF6C7C" w:rsidRPr="00AF6C7C">
        <w:rPr>
          <w:rFonts w:cs="Times New Roman"/>
        </w:rPr>
        <w:t>Transformer</w:t>
      </w:r>
      <w:r w:rsidRPr="001358D6">
        <w:rPr>
          <w:rFonts w:cs="Times New Roman"/>
        </w:rPr>
        <w:t xml:space="preserve">, misalnya proyeksi pada </w:t>
      </w:r>
      <w:r w:rsidRPr="001358D6">
        <w:rPr>
          <w:rFonts w:cs="Times New Roman"/>
          <w:i/>
        </w:rPr>
        <w:t>attention</w:t>
      </w:r>
      <w:r w:rsidRPr="001358D6">
        <w:rPr>
          <w:rFonts w:cs="Times New Roman"/>
        </w:rPr>
        <w:t xml:space="preserve"> atau pada </w:t>
      </w:r>
      <w:r w:rsidRPr="001358D6">
        <w:rPr>
          <w:rFonts w:cs="Times New Roman"/>
          <w:i/>
        </w:rPr>
        <w:t>feed forward network</w:t>
      </w:r>
      <w:r w:rsidRPr="001358D6">
        <w:rPr>
          <w:rFonts w:cs="Times New Roman"/>
        </w:rPr>
        <w:t xml:space="preserve">. Untuk sebuah </w:t>
      </w:r>
      <w:r w:rsidRPr="001358D6">
        <w:rPr>
          <w:rFonts w:cs="Times New Roman"/>
          <w:i/>
        </w:rPr>
        <w:t>input</w:t>
      </w:r>
      <w:r w:rsidRPr="001358D6">
        <w:rPr>
          <w:rFonts w:cs="Times New Roman"/>
        </w:rPr>
        <w:t xml:space="preserve"> vektor x, keluaran linear standar dapat dituliskan pada Persamaan (2.</w:t>
      </w:r>
      <w:r w:rsidR="00EF6CBE" w:rsidRPr="001358D6">
        <w:rPr>
          <w:rFonts w:cs="Times New Roman"/>
        </w:rPr>
        <w:t>6</w:t>
      </w:r>
      <w:r w:rsidRPr="001358D6">
        <w:rPr>
          <w:rFonts w:cs="Times New Roman"/>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1358D6" w14:paraId="07FA1E13" w14:textId="77777777" w:rsidTr="00745068">
        <w:tc>
          <w:tcPr>
            <w:tcW w:w="7915" w:type="dxa"/>
          </w:tcPr>
          <w:p w14:paraId="08591F63" w14:textId="77777777" w:rsidR="00305A66" w:rsidRPr="001358D6" w:rsidRDefault="00305A66" w:rsidP="001358D6">
            <w:pPr>
              <w:pStyle w:val="Keterangan"/>
              <w:spacing w:after="160" w:line="259" w:lineRule="auto"/>
              <w:jc w:val="both"/>
            </w:pPr>
            <m:oMathPara>
              <m:oMath>
                <m:r>
                  <w:rPr>
                    <w:rFonts w:ascii="Cambria Math" w:hAnsi="Cambria Math"/>
                  </w:rPr>
                  <m:t>y</m:t>
                </m:r>
                <m:r>
                  <m:rPr>
                    <m:sty m:val="p"/>
                  </m:rPr>
                  <w:rPr>
                    <w:rFonts w:ascii="Cambria Math" w:hAnsi="Cambria Math"/>
                  </w:rPr>
                  <m:t xml:space="preserve"> = </m:t>
                </m:r>
                <m:r>
                  <w:rPr>
                    <w:rFonts w:ascii="Cambria Math" w:hAnsi="Cambria Math"/>
                  </w:rPr>
                  <m:t>Wx</m:t>
                </m:r>
              </m:oMath>
            </m:oMathPara>
          </w:p>
        </w:tc>
        <w:tc>
          <w:tcPr>
            <w:tcW w:w="796" w:type="dxa"/>
          </w:tcPr>
          <w:p w14:paraId="5E15DE32" w14:textId="7876CABE" w:rsidR="00305A66" w:rsidRPr="001358D6" w:rsidRDefault="00305A66" w:rsidP="001358D6">
            <w:pPr>
              <w:pStyle w:val="Keterangan"/>
              <w:spacing w:after="160" w:line="259" w:lineRule="auto"/>
              <w:jc w:val="both"/>
              <w:rPr>
                <w:i/>
              </w:rPr>
            </w:pPr>
            <w:r w:rsidRPr="001358D6">
              <w:t>(</w:t>
            </w:r>
            <w:r w:rsidRPr="001358D6">
              <w:rPr>
                <w:i/>
                <w:iCs/>
              </w:rPr>
              <w:fldChar w:fldCharType="begin"/>
            </w:r>
            <w:r w:rsidRPr="001358D6">
              <w:instrText xml:space="preserve"> STYLEREF 1 \s </w:instrText>
            </w:r>
            <w:r w:rsidRPr="001358D6">
              <w:rPr>
                <w:i/>
                <w:iCs/>
              </w:rPr>
              <w:fldChar w:fldCharType="separate"/>
            </w:r>
            <w:r w:rsidR="005A2772">
              <w:t>2</w:t>
            </w:r>
            <w:r w:rsidRPr="001358D6">
              <w:rPr>
                <w:i/>
                <w:iCs/>
              </w:rPr>
              <w:fldChar w:fldCharType="end"/>
            </w:r>
            <w:r w:rsidRPr="001358D6">
              <w:t>.</w:t>
            </w:r>
            <w:r w:rsidR="008B60D1" w:rsidRPr="001358D6">
              <w:t>6</w:t>
            </w:r>
            <w:r w:rsidRPr="001358D6">
              <w:t>)</w:t>
            </w:r>
          </w:p>
        </w:tc>
      </w:tr>
    </w:tbl>
    <w:p w14:paraId="216086B0" w14:textId="1F3D0ACE" w:rsidR="00305A66" w:rsidRPr="001358D6" w:rsidRDefault="00305A66" w:rsidP="001358D6">
      <w:pPr>
        <w:rPr>
          <w:rFonts w:cs="Times New Roman"/>
        </w:rPr>
      </w:pPr>
      <w:r w:rsidRPr="001358D6">
        <w:rPr>
          <w:rFonts w:cs="Times New Roman"/>
        </w:rPr>
        <w:t xml:space="preserve">Pada LoRA, bobot pralatih W tidak diperbarui. Sebagai gantinya, pembaruan bobot </w:t>
      </w:r>
      <m:oMath>
        <m:r>
          <m:rPr>
            <m:sty m:val="p"/>
          </m:rPr>
          <w:rPr>
            <w:rFonts w:ascii="Cambria Math" w:hAnsi="Cambria Math" w:cs="Times New Roman"/>
          </w:rPr>
          <m:t>ΔW</m:t>
        </m:r>
      </m:oMath>
      <w:r w:rsidRPr="001358D6">
        <w:rPr>
          <w:rFonts w:cs="Times New Roman"/>
        </w:rPr>
        <w:t xml:space="preserve"> dimodelkan sebagai hasil perkalian dua matriks berukuran kecil, yaitu </w:t>
      </w:r>
      <m:oMath>
        <m:r>
          <m:rPr>
            <m:sty m:val="p"/>
          </m:rPr>
          <w:rPr>
            <w:rFonts w:ascii="Cambria Math" w:hAnsi="Cambria Math" w:cs="Times New Roman"/>
          </w:rPr>
          <m:t>B</m:t>
        </m:r>
      </m:oMath>
      <w:r w:rsidRPr="001358D6">
        <w:rPr>
          <w:rFonts w:cs="Times New Roman"/>
        </w:rPr>
        <w:t xml:space="preserve"> dan </w:t>
      </w:r>
      <m:oMath>
        <m:r>
          <m:rPr>
            <m:sty m:val="p"/>
          </m:rPr>
          <w:rPr>
            <w:rFonts w:ascii="Cambria Math" w:hAnsi="Cambria Math" w:cs="Times New Roman"/>
          </w:rPr>
          <m:t>A</m:t>
        </m:r>
      </m:oMath>
      <w:r w:rsidRPr="001358D6">
        <w:rPr>
          <w:rFonts w:cs="Times New Roman"/>
        </w:rPr>
        <w:t xml:space="preserve">, dengan </w:t>
      </w:r>
      <w:r w:rsidRPr="001358D6">
        <w:rPr>
          <w:rFonts w:cs="Times New Roman"/>
          <w:i/>
        </w:rPr>
        <w:t>rank</w:t>
      </w:r>
      <w:r w:rsidRPr="001358D6">
        <w:rPr>
          <w:rFonts w:cs="Times New Roman"/>
        </w:rPr>
        <w:t xml:space="preserve"> </w:t>
      </w:r>
      <m:oMath>
        <m:r>
          <w:rPr>
            <w:rFonts w:ascii="Cambria Math" w:hAnsi="Cambria Math" w:cs="Times New Roman"/>
          </w:rPr>
          <m:t>r</m:t>
        </m:r>
      </m:oMath>
      <w:r w:rsidRPr="001358D6">
        <w:rPr>
          <w:rFonts w:cs="Times New Roman"/>
        </w:rPr>
        <w:t xml:space="preserve"> yang dipilih jauh lebih kecil daripada dimensi aslinya. Formulasi tersebut dapat dituliskan pada Persamaan (2.</w:t>
      </w:r>
      <w:r w:rsidR="008C2E64" w:rsidRPr="001358D6">
        <w:rPr>
          <w:rFonts w:cs="Times New Roman"/>
        </w:rPr>
        <w:t>7</w:t>
      </w:r>
      <w:r w:rsidRPr="001358D6">
        <w:rPr>
          <w:rFonts w:cs="Times New Roman"/>
        </w:rPr>
        <w:t>) sampai Persamaan (2.</w:t>
      </w:r>
      <w:r w:rsidR="008C2E64" w:rsidRPr="001358D6">
        <w:rPr>
          <w:rFonts w:cs="Times New Roman"/>
        </w:rPr>
        <w:t>8</w:t>
      </w:r>
      <w:r w:rsidRPr="001358D6">
        <w:rPr>
          <w:rFonts w:cs="Times New Roman"/>
        </w:rPr>
        <w:t xml:space="preserve">) </w:t>
      </w:r>
      <w:sdt>
        <w:sdtPr>
          <w:rPr>
            <w:rFonts w:cs="Times New Roman"/>
            <w:color w:val="000000"/>
          </w:rPr>
          <w:tag w:val="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72902610"/>
          <w:placeholder>
            <w:docPart w:val="0D7313B560A6407C99C8F4E5B5D22F64"/>
          </w:placeholder>
        </w:sdtPr>
        <w:sdtContent>
          <w:r w:rsidR="004D7C97" w:rsidRPr="004D7C97">
            <w:rPr>
              <w:rFonts w:cs="Times New Roman"/>
              <w:color w:val="000000"/>
            </w:rPr>
            <w:t>(Hu dkk., 2021)</w:t>
          </w:r>
        </w:sdtContent>
      </w:sdt>
      <w:r w:rsidRPr="001358D6">
        <w:rPr>
          <w:rFonts w:cs="Times New Roman"/>
          <w:color w:val="000000"/>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1358D6" w14:paraId="26272672" w14:textId="77777777" w:rsidTr="00745068">
        <w:tc>
          <w:tcPr>
            <w:tcW w:w="7915" w:type="dxa"/>
          </w:tcPr>
          <w:p w14:paraId="0F1BC1DE" w14:textId="77777777" w:rsidR="00305A66" w:rsidRPr="001358D6" w:rsidRDefault="00000000" w:rsidP="001358D6">
            <w:pPr>
              <w:pStyle w:val="Keterangan"/>
              <w:spacing w:after="160" w:line="259" w:lineRule="auto"/>
              <w:jc w:val="both"/>
            </w:pPr>
            <m:oMathPara>
              <m:oMath>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ΔW</m:t>
                </m:r>
              </m:oMath>
            </m:oMathPara>
          </w:p>
        </w:tc>
        <w:tc>
          <w:tcPr>
            <w:tcW w:w="796" w:type="dxa"/>
          </w:tcPr>
          <w:p w14:paraId="36E91068" w14:textId="03D6A04A" w:rsidR="00305A66" w:rsidRPr="001358D6" w:rsidRDefault="00305A66" w:rsidP="001358D6">
            <w:pPr>
              <w:pStyle w:val="Keterangan"/>
              <w:spacing w:after="160" w:line="259" w:lineRule="auto"/>
              <w:jc w:val="both"/>
              <w:rPr>
                <w:i/>
              </w:rPr>
            </w:pPr>
            <w:r w:rsidRPr="001358D6">
              <w:t>(</w:t>
            </w:r>
            <w:r w:rsidRPr="001358D6">
              <w:rPr>
                <w:i/>
                <w:iCs/>
              </w:rPr>
              <w:fldChar w:fldCharType="begin"/>
            </w:r>
            <w:r w:rsidRPr="001358D6">
              <w:instrText xml:space="preserve"> STYLEREF 1 \s </w:instrText>
            </w:r>
            <w:r w:rsidRPr="001358D6">
              <w:rPr>
                <w:i/>
                <w:iCs/>
              </w:rPr>
              <w:fldChar w:fldCharType="separate"/>
            </w:r>
            <w:r w:rsidR="005A2772">
              <w:t>2</w:t>
            </w:r>
            <w:r w:rsidRPr="001358D6">
              <w:rPr>
                <w:i/>
                <w:iCs/>
              </w:rPr>
              <w:fldChar w:fldCharType="end"/>
            </w:r>
            <w:r w:rsidRPr="001358D6">
              <w:t>.</w:t>
            </w:r>
            <w:r w:rsidR="008B60D1" w:rsidRPr="001358D6">
              <w:t>7</w:t>
            </w:r>
            <w:r w:rsidRPr="001358D6">
              <w:t>)</w:t>
            </w:r>
          </w:p>
        </w:tc>
      </w:tr>
      <w:tr w:rsidR="00305A66" w:rsidRPr="001358D6" w14:paraId="4E896D93" w14:textId="77777777" w:rsidTr="00745068">
        <w:tc>
          <w:tcPr>
            <w:tcW w:w="7915" w:type="dxa"/>
          </w:tcPr>
          <w:p w14:paraId="46FAB3E3" w14:textId="77777777" w:rsidR="00305A66" w:rsidRPr="001358D6" w:rsidRDefault="00305A66" w:rsidP="001358D6">
            <w:pPr>
              <w:pStyle w:val="Keterangan"/>
              <w:spacing w:after="160" w:line="259" w:lineRule="auto"/>
              <w:jc w:val="both"/>
            </w:pPr>
            <m:oMathPara>
              <m:oMath>
                <m:r>
                  <w:rPr>
                    <w:rFonts w:ascii="Cambria Math" w:hAnsi="Cambria Math"/>
                  </w:rPr>
                  <m:t>ΔW</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m:t>
                </m:r>
              </m:oMath>
            </m:oMathPara>
          </w:p>
        </w:tc>
        <w:tc>
          <w:tcPr>
            <w:tcW w:w="796" w:type="dxa"/>
          </w:tcPr>
          <w:p w14:paraId="1AD3E874" w14:textId="544FE6B8" w:rsidR="00305A66" w:rsidRPr="001358D6" w:rsidRDefault="00305A66" w:rsidP="001358D6">
            <w:pPr>
              <w:pStyle w:val="Keterangan"/>
              <w:spacing w:after="160" w:line="259" w:lineRule="auto"/>
              <w:jc w:val="both"/>
              <w:rPr>
                <w:i/>
              </w:rPr>
            </w:pPr>
            <w:r w:rsidRPr="001358D6">
              <w:t>(</w:t>
            </w:r>
            <w:r w:rsidRPr="001358D6">
              <w:rPr>
                <w:i/>
                <w:iCs/>
              </w:rPr>
              <w:fldChar w:fldCharType="begin"/>
            </w:r>
            <w:r w:rsidRPr="001358D6">
              <w:instrText xml:space="preserve"> STYLEREF 1 \s </w:instrText>
            </w:r>
            <w:r w:rsidRPr="001358D6">
              <w:rPr>
                <w:i/>
                <w:iCs/>
              </w:rPr>
              <w:fldChar w:fldCharType="separate"/>
            </w:r>
            <w:r w:rsidR="005A2772">
              <w:t>2</w:t>
            </w:r>
            <w:r w:rsidRPr="001358D6">
              <w:rPr>
                <w:i/>
                <w:iCs/>
              </w:rPr>
              <w:fldChar w:fldCharType="end"/>
            </w:r>
            <w:r w:rsidRPr="001358D6">
              <w:t>.</w:t>
            </w:r>
            <w:r w:rsidR="008B60D1" w:rsidRPr="001358D6">
              <w:t>8</w:t>
            </w:r>
            <w:r w:rsidRPr="001358D6">
              <w:t>)</w:t>
            </w:r>
          </w:p>
        </w:tc>
      </w:tr>
    </w:tbl>
    <w:p w14:paraId="093D8C87" w14:textId="2F49E751" w:rsidR="00305A66" w:rsidRPr="001358D6" w:rsidRDefault="00305A66" w:rsidP="001358D6">
      <w:pPr>
        <w:rPr>
          <w:rFonts w:cs="Times New Roman"/>
        </w:rPr>
      </w:pPr>
      <w:r w:rsidRPr="001358D6">
        <w:rPr>
          <w:rFonts w:cs="Times New Roman"/>
        </w:rPr>
        <w:t xml:space="preserve">Dengan demikian, keluaran </w:t>
      </w:r>
      <w:r w:rsidRPr="001358D6">
        <w:rPr>
          <w:rFonts w:cs="Times New Roman"/>
          <w:i/>
        </w:rPr>
        <w:t>layer</w:t>
      </w:r>
      <w:r w:rsidRPr="001358D6">
        <w:rPr>
          <w:rFonts w:cs="Times New Roman"/>
        </w:rPr>
        <w:t xml:space="preserve"> menjadi seperti pada Persamaan (2.</w:t>
      </w:r>
      <w:r w:rsidR="00FB755B" w:rsidRPr="001358D6">
        <w:rPr>
          <w:rFonts w:cs="Times New Roman"/>
        </w:rPr>
        <w:t>9</w:t>
      </w:r>
      <w:r w:rsidRPr="001358D6">
        <w:rPr>
          <w:rFonts w:cs="Times New Roman"/>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1358D6" w14:paraId="59B78049" w14:textId="77777777" w:rsidTr="00745068">
        <w:tc>
          <w:tcPr>
            <w:tcW w:w="7915" w:type="dxa"/>
          </w:tcPr>
          <w:p w14:paraId="1944CEA4" w14:textId="77777777" w:rsidR="00305A66" w:rsidRPr="001358D6" w:rsidRDefault="00305A66" w:rsidP="001358D6">
            <w:pPr>
              <w:pStyle w:val="Keterangan"/>
              <w:spacing w:after="160" w:line="259" w:lineRule="auto"/>
              <w:jc w:val="both"/>
            </w:pPr>
            <m:oMathPara>
              <m:oMath>
                <m:r>
                  <w:rPr>
                    <w:rFonts w:ascii="Cambria Math" w:hAnsi="Cambria Math"/>
                  </w:rPr>
                  <m:t>y</m:t>
                </m:r>
                <m:r>
                  <m:rPr>
                    <m:sty m:val="p"/>
                  </m:rPr>
                  <w:rPr>
                    <w:rFonts w:ascii="Cambria Math" w:hAnsi="Cambria Math"/>
                  </w:rPr>
                  <m:t xml:space="preserve"> = </m:t>
                </m:r>
                <m:r>
                  <w:rPr>
                    <w:rFonts w:ascii="Cambria Math" w:hAnsi="Cambria Math"/>
                  </w:rPr>
                  <m:t>Wx</m:t>
                </m:r>
                <m:r>
                  <m:rPr>
                    <m:sty m:val="p"/>
                  </m:rPr>
                  <w:rPr>
                    <w:rFonts w:ascii="Cambria Math" w:hAnsi="Cambria Math"/>
                  </w:rPr>
                  <m:t xml:space="preserve"> + </m:t>
                </m:r>
                <m:r>
                  <w:rPr>
                    <w:rFonts w:ascii="Cambria Math" w:hAnsi="Cambria Math"/>
                  </w:rPr>
                  <m:t>α</m:t>
                </m:r>
                <m:r>
                  <m:rPr>
                    <m:lit/>
                    <m:sty m:val="p"/>
                  </m:rPr>
                  <w:rPr>
                    <w:rFonts w:ascii="Cambria Math" w:hAnsi="Cambria Math"/>
                  </w:rPr>
                  <m:t>/</m:t>
                </m:r>
                <m:r>
                  <w:rPr>
                    <w:rFonts w:ascii="Cambria Math" w:hAnsi="Cambria Math"/>
                  </w:rPr>
                  <m:t>r</m:t>
                </m:r>
                <m:r>
                  <m:rPr>
                    <m:sty m:val="p"/>
                  </m:rPr>
                  <w:rPr>
                    <w:rFonts w:ascii="Cambria Math" w:hAnsi="Cambria Math"/>
                  </w:rPr>
                  <m:t xml:space="preserve"> </m:t>
                </m:r>
                <m:r>
                  <w:rPr>
                    <w:rFonts w:ascii="Cambria Math" w:hAnsi="Cambria Math"/>
                  </w:rPr>
                  <m:t>BAx</m:t>
                </m:r>
              </m:oMath>
            </m:oMathPara>
          </w:p>
        </w:tc>
        <w:tc>
          <w:tcPr>
            <w:tcW w:w="796" w:type="dxa"/>
          </w:tcPr>
          <w:p w14:paraId="7FB83ADF" w14:textId="44BAE27A" w:rsidR="00305A66" w:rsidRPr="001358D6" w:rsidRDefault="00305A66" w:rsidP="001358D6">
            <w:pPr>
              <w:pStyle w:val="Keterangan"/>
              <w:spacing w:after="160" w:line="259" w:lineRule="auto"/>
              <w:jc w:val="both"/>
              <w:rPr>
                <w:i/>
              </w:rPr>
            </w:pPr>
            <w:r w:rsidRPr="001358D6">
              <w:t>(</w:t>
            </w:r>
            <w:r w:rsidRPr="001358D6">
              <w:rPr>
                <w:i/>
                <w:iCs/>
              </w:rPr>
              <w:fldChar w:fldCharType="begin"/>
            </w:r>
            <w:r w:rsidRPr="001358D6">
              <w:instrText xml:space="preserve"> STYLEREF 1 \s </w:instrText>
            </w:r>
            <w:r w:rsidRPr="001358D6">
              <w:rPr>
                <w:i/>
                <w:iCs/>
              </w:rPr>
              <w:fldChar w:fldCharType="separate"/>
            </w:r>
            <w:r w:rsidR="005A2772">
              <w:t>2</w:t>
            </w:r>
            <w:r w:rsidRPr="001358D6">
              <w:rPr>
                <w:i/>
                <w:iCs/>
              </w:rPr>
              <w:fldChar w:fldCharType="end"/>
            </w:r>
            <w:r w:rsidRPr="001358D6">
              <w:t>.</w:t>
            </w:r>
            <w:r w:rsidR="008B60D1" w:rsidRPr="001358D6">
              <w:t>9</w:t>
            </w:r>
            <w:r w:rsidRPr="001358D6">
              <w:t>)</w:t>
            </w:r>
          </w:p>
        </w:tc>
      </w:tr>
    </w:tbl>
    <w:p w14:paraId="6FC15359" w14:textId="629F8C41" w:rsidR="00305A66" w:rsidRPr="001358D6" w:rsidRDefault="00305A66" w:rsidP="001358D6">
      <w:pPr>
        <w:rPr>
          <w:rFonts w:cs="Times New Roman"/>
        </w:rPr>
      </w:pPr>
      <w:r w:rsidRPr="001358D6">
        <w:rPr>
          <w:rFonts w:cs="Times New Roman"/>
        </w:rPr>
        <w:t xml:space="preserve">Pada persamaan tersebut, </w:t>
      </w:r>
      <m:oMath>
        <m:r>
          <m:rPr>
            <m:sty m:val="p"/>
          </m:rPr>
          <w:rPr>
            <w:rFonts w:ascii="Cambria Math" w:hAnsi="Cambria Math" w:cs="Times New Roman"/>
          </w:rPr>
          <m:t>A</m:t>
        </m:r>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r×</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in</m:t>
                </m:r>
              </m:sub>
            </m:sSub>
          </m:sup>
        </m:sSup>
      </m:oMath>
      <w:r w:rsidRPr="001358D6">
        <w:rPr>
          <w:rFonts w:cs="Times New Roman"/>
        </w:rPr>
        <w:t xml:space="preserve">dan </w:t>
      </w:r>
      <m:oMath>
        <m:r>
          <m:rPr>
            <m:sty m:val="p"/>
          </m:rPr>
          <w:rPr>
            <w:rFonts w:ascii="Cambria Math" w:hAnsi="Cambria Math" w:cs="Times New Roman"/>
          </w:rPr>
          <m:t>B</m:t>
        </m:r>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out</m:t>
                </m:r>
              </m:sub>
            </m:sSub>
            <m:r>
              <w:rPr>
                <w:rFonts w:ascii="Cambria Math" w:hAnsi="Cambria Math" w:cs="Times New Roman"/>
              </w:rPr>
              <m:t>×r</m:t>
            </m:r>
          </m:sup>
        </m:sSup>
      </m:oMath>
      <w:r w:rsidRPr="001358D6">
        <w:rPr>
          <w:rFonts w:cs="Times New Roman"/>
        </w:rPr>
        <w:t xml:space="preserve">, sedangkan </w:t>
      </w:r>
      <m:oMath>
        <m:r>
          <w:rPr>
            <w:rFonts w:ascii="Cambria Math" w:hAnsi="Cambria Math" w:cs="Times New Roman"/>
          </w:rPr>
          <m:t>α</m:t>
        </m:r>
      </m:oMath>
      <w:r w:rsidRPr="001358D6">
        <w:rPr>
          <w:rFonts w:cs="Times New Roman"/>
        </w:rPr>
        <w:t xml:space="preserve"> digunakan sebagai faktor skala agar besar pembaruan dapat diatur tanpa harus menaikkan </w:t>
      </w:r>
      <w:r w:rsidRPr="001358D6">
        <w:rPr>
          <w:rFonts w:cs="Times New Roman"/>
          <w:i/>
        </w:rPr>
        <w:t>rank</w:t>
      </w:r>
      <w:r w:rsidRPr="001358D6">
        <w:rPr>
          <w:rFonts w:cs="Times New Roman"/>
        </w:rPr>
        <w:t xml:space="preserve">. Karena hanya </w:t>
      </w:r>
      <m:oMath>
        <m:r>
          <m:rPr>
            <m:sty m:val="p"/>
          </m:rPr>
          <w:rPr>
            <w:rFonts w:ascii="Cambria Math" w:hAnsi="Cambria Math" w:cs="Times New Roman"/>
          </w:rPr>
          <m:t>A</m:t>
        </m:r>
      </m:oMath>
      <w:r w:rsidRPr="001358D6">
        <w:rPr>
          <w:rFonts w:cs="Times New Roman"/>
        </w:rPr>
        <w:t xml:space="preserve">dan </w:t>
      </w:r>
      <m:oMath>
        <m:r>
          <m:rPr>
            <m:sty m:val="p"/>
          </m:rPr>
          <w:rPr>
            <w:rFonts w:ascii="Cambria Math" w:hAnsi="Cambria Math" w:cs="Times New Roman"/>
          </w:rPr>
          <m:t>B</m:t>
        </m:r>
      </m:oMath>
      <w:r w:rsidRPr="001358D6">
        <w:rPr>
          <w:rFonts w:cs="Times New Roman"/>
        </w:rPr>
        <w:t xml:space="preserve">yang dilatih, jumlah parameter yang diperbarui dapat ditekan. Dampak praktisnya adalah kebutuhan memori selama pelatihan dapat berkurang, terutama karena </w:t>
      </w:r>
      <w:r w:rsidRPr="001358D6">
        <w:rPr>
          <w:rFonts w:cs="Times New Roman"/>
          <w:i/>
        </w:rPr>
        <w:t>state optimizer</w:t>
      </w:r>
      <w:r w:rsidRPr="001358D6">
        <w:rPr>
          <w:rFonts w:cs="Times New Roman"/>
        </w:rPr>
        <w:t xml:space="preserve"> tidak lagi disimpan untuk seluruh bobot model </w:t>
      </w:r>
      <w:sdt>
        <w:sdtPr>
          <w:rPr>
            <w:rFonts w:cs="Times New Roman"/>
            <w:color w:val="000000"/>
          </w:rPr>
          <w:tag w:val="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
          <w:id w:val="-651755657"/>
          <w:placeholder>
            <w:docPart w:val="0D7313B560A6407C99C8F4E5B5D22F64"/>
          </w:placeholder>
        </w:sdtPr>
        <w:sdtContent>
          <w:r w:rsidR="004D7C97" w:rsidRPr="004D7C97">
            <w:rPr>
              <w:rFonts w:cs="Times New Roman"/>
              <w:color w:val="000000"/>
            </w:rPr>
            <w:t>(Hu dkk., 2021)</w:t>
          </w:r>
        </w:sdtContent>
      </w:sdt>
      <w:r w:rsidRPr="001358D6">
        <w:rPr>
          <w:rFonts w:cs="Times New Roman"/>
        </w:rPr>
        <w:t xml:space="preserve">. </w:t>
      </w:r>
    </w:p>
    <w:p w14:paraId="66A76D93" w14:textId="7B9E2C4E" w:rsidR="00305A66" w:rsidRPr="001358D6" w:rsidRDefault="00305A66" w:rsidP="001358D6">
      <w:pPr>
        <w:rPr>
          <w:rFonts w:cs="Times New Roman"/>
        </w:rPr>
      </w:pPr>
      <w:r w:rsidRPr="001358D6">
        <w:rPr>
          <w:rFonts w:cs="Times New Roman"/>
        </w:rPr>
        <w:t xml:space="preserve">Pada arsitektur </w:t>
      </w:r>
      <w:r w:rsidR="00AF6C7C" w:rsidRPr="00AF6C7C">
        <w:rPr>
          <w:rFonts w:cs="Times New Roman"/>
        </w:rPr>
        <w:t>Transformer</w:t>
      </w:r>
      <w:r w:rsidRPr="001358D6">
        <w:rPr>
          <w:rFonts w:cs="Times New Roman"/>
        </w:rPr>
        <w:t xml:space="preserve">, LoRA umumnya disisipkan pada </w:t>
      </w:r>
      <w:r w:rsidRPr="001358D6">
        <w:rPr>
          <w:rFonts w:cs="Times New Roman"/>
          <w:i/>
        </w:rPr>
        <w:t>layer</w:t>
      </w:r>
      <w:r w:rsidRPr="001358D6">
        <w:rPr>
          <w:rFonts w:cs="Times New Roman"/>
        </w:rPr>
        <w:t xml:space="preserve"> linear tertentu, misalnya pada proyeksi </w:t>
      </w:r>
      <w:r w:rsidRPr="001358D6">
        <w:rPr>
          <w:rFonts w:cs="Times New Roman"/>
          <w:i/>
        </w:rPr>
        <w:t>query</w:t>
      </w:r>
      <w:r w:rsidRPr="001358D6">
        <w:rPr>
          <w:rFonts w:cs="Times New Roman"/>
        </w:rPr>
        <w:t xml:space="preserve"> dan </w:t>
      </w:r>
      <w:r w:rsidRPr="001358D6">
        <w:rPr>
          <w:rFonts w:cs="Times New Roman"/>
          <w:i/>
        </w:rPr>
        <w:t>value</w:t>
      </w:r>
      <w:r w:rsidRPr="001358D6">
        <w:rPr>
          <w:rFonts w:cs="Times New Roman"/>
        </w:rPr>
        <w:t xml:space="preserve"> di </w:t>
      </w:r>
      <w:r w:rsidRPr="001358D6">
        <w:rPr>
          <w:rFonts w:cs="Times New Roman"/>
          <w:i/>
        </w:rPr>
        <w:t>self attention</w:t>
      </w:r>
      <w:r w:rsidRPr="001358D6">
        <w:rPr>
          <w:rFonts w:cs="Times New Roman"/>
        </w:rPr>
        <w:t xml:space="preserve">, atau pada proyeksi lain yang dianggap dominan terhadap adaptasi tugas. Pada tahap inferensi, kontribusi LoRA dapat digabungkan ke dalam </w:t>
      </w:r>
      <w:r w:rsidRPr="001358D6">
        <w:rPr>
          <w:rFonts w:cs="Times New Roman"/>
        </w:rPr>
        <w:lastRenderedPageBreak/>
        <w:t xml:space="preserve">bobot efektif </w:t>
      </w:r>
      <m:oMath>
        <m:sSup>
          <m:sSupPr>
            <m:ctrlPr>
              <w:rPr>
                <w:rFonts w:ascii="Cambria Math" w:hAnsi="Cambria Math" w:cs="Times New Roman"/>
              </w:rPr>
            </m:ctrlPr>
          </m:sSupPr>
          <m:e>
            <m:r>
              <m:rPr>
                <m:sty m:val="p"/>
              </m:rPr>
              <w:rPr>
                <w:rFonts w:ascii="Cambria Math" w:hAnsi="Cambria Math" w:cs="Times New Roman"/>
              </w:rPr>
              <m:t>W</m:t>
            </m:r>
          </m:e>
          <m:sup>
            <m:r>
              <m:rPr>
                <m:sty m:val="p"/>
              </m:rPr>
              <w:rPr>
                <w:rFonts w:ascii="Cambria Math" w:hAnsi="Cambria Math" w:cs="Times New Roman"/>
              </w:rPr>
              <m:t>'</m:t>
            </m:r>
          </m:sup>
        </m:sSup>
      </m:oMath>
      <w:r w:rsidRPr="001358D6">
        <w:rPr>
          <w:rFonts w:cs="Times New Roman"/>
        </w:rPr>
        <w:t xml:space="preserve">, sehingga tidak diperlukan modul tambahan yang menambah latensi, berbeda dari beberapa pendekatan </w:t>
      </w:r>
      <w:r w:rsidRPr="001358D6">
        <w:rPr>
          <w:rFonts w:cs="Times New Roman"/>
          <w:i/>
        </w:rPr>
        <w:t>adapter</w:t>
      </w:r>
      <w:r w:rsidRPr="001358D6">
        <w:rPr>
          <w:rFonts w:cs="Times New Roman"/>
        </w:rPr>
        <w:t xml:space="preserve"> yang menambahkan blok baru di antara </w:t>
      </w:r>
      <w:r w:rsidRPr="001358D6">
        <w:rPr>
          <w:rFonts w:cs="Times New Roman"/>
          <w:i/>
        </w:rPr>
        <w:t xml:space="preserve">layer </w:t>
      </w:r>
      <w:sdt>
        <w:sdtPr>
          <w:rPr>
            <w:rFonts w:cs="Times New Roman"/>
            <w:i/>
            <w:color w:val="000000"/>
          </w:rPr>
          <w:tag w:val="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
          <w:id w:val="490522210"/>
          <w:placeholder>
            <w:docPart w:val="0D7313B560A6407C99C8F4E5B5D22F64"/>
          </w:placeholder>
        </w:sdtPr>
        <w:sdtEndPr>
          <w:rPr>
            <w:i w:val="0"/>
          </w:rPr>
        </w:sdtEndPr>
        <w:sdtContent>
          <w:r w:rsidR="004D7C97" w:rsidRPr="004D7C97">
            <w:rPr>
              <w:rFonts w:cs="Times New Roman"/>
              <w:color w:val="000000"/>
            </w:rPr>
            <w:t>(Houlsby dkk., 2019; Hu dkk., 2021)</w:t>
          </w:r>
        </w:sdtContent>
      </w:sdt>
      <w:r w:rsidRPr="001358D6">
        <w:rPr>
          <w:rFonts w:cs="Times New Roman"/>
          <w:color w:val="000000"/>
        </w:rPr>
        <w:t>.</w:t>
      </w:r>
    </w:p>
    <w:p w14:paraId="40237E23" w14:textId="63A6B27C" w:rsidR="00305A66" w:rsidRPr="001358D6" w:rsidRDefault="00305A66" w:rsidP="001358D6">
      <w:pPr>
        <w:rPr>
          <w:rFonts w:cs="Times New Roman"/>
        </w:rPr>
      </w:pPr>
      <w:r w:rsidRPr="001358D6">
        <w:rPr>
          <w:rFonts w:cs="Times New Roman"/>
        </w:rPr>
        <w:t xml:space="preserve">Jika dibandingkan dengan metode </w:t>
      </w:r>
      <w:r w:rsidRPr="001358D6">
        <w:rPr>
          <w:rFonts w:cs="Times New Roman"/>
          <w:i/>
        </w:rPr>
        <w:t>parameter efficient</w:t>
      </w:r>
      <w:r w:rsidRPr="001358D6">
        <w:rPr>
          <w:rFonts w:cs="Times New Roman"/>
        </w:rPr>
        <w:t xml:space="preserve"> lain, posisi LoRA dapat dipahami sebagai pendekatan yang mengubah transformasi linear melalui pembaruan berperingkat rendah, sementara metode seperti </w:t>
      </w:r>
      <w:r w:rsidRPr="001358D6">
        <w:rPr>
          <w:rFonts w:cs="Times New Roman"/>
          <w:i/>
        </w:rPr>
        <w:t>prefix tuning</w:t>
      </w:r>
      <w:r w:rsidRPr="001358D6">
        <w:rPr>
          <w:rFonts w:cs="Times New Roman"/>
        </w:rPr>
        <w:t xml:space="preserve"> menambahkan vektor kondisi yang dapat diatensi tanpa mengubah bobot utama, dan metode seperti </w:t>
      </w:r>
      <w:r w:rsidRPr="001358D6">
        <w:rPr>
          <w:rFonts w:cs="Times New Roman"/>
          <w:i/>
        </w:rPr>
        <w:t>BitFit</w:t>
      </w:r>
      <w:r w:rsidRPr="001358D6">
        <w:rPr>
          <w:rFonts w:cs="Times New Roman"/>
        </w:rPr>
        <w:t xml:space="preserve"> hanya memperbarui bias pada </w:t>
      </w:r>
      <w:r w:rsidRPr="001358D6">
        <w:rPr>
          <w:rFonts w:cs="Times New Roman"/>
          <w:i/>
        </w:rPr>
        <w:t>layer</w:t>
      </w:r>
      <w:r w:rsidRPr="001358D6">
        <w:rPr>
          <w:rFonts w:cs="Times New Roman"/>
        </w:rPr>
        <w:t xml:space="preserve"> tertentu. Pemilihan LoRA pada penelitian berbasis </w:t>
      </w:r>
      <w:r w:rsidRPr="001358D6">
        <w:rPr>
          <w:rFonts w:cs="Times New Roman"/>
          <w:i/>
        </w:rPr>
        <w:t>backbone</w:t>
      </w:r>
      <w:r w:rsidRPr="001358D6">
        <w:rPr>
          <w:rFonts w:cs="Times New Roman"/>
        </w:rPr>
        <w:t xml:space="preserve"> </w:t>
      </w:r>
      <w:r w:rsidRPr="001358D6">
        <w:rPr>
          <w:rFonts w:cs="Times New Roman"/>
          <w:i/>
        </w:rPr>
        <w:t>audio</w:t>
      </w:r>
      <w:r w:rsidRPr="001358D6">
        <w:rPr>
          <w:rFonts w:cs="Times New Roman"/>
        </w:rPr>
        <w:t xml:space="preserve"> </w:t>
      </w:r>
      <w:r w:rsidR="00AF6C7C" w:rsidRPr="00AF6C7C">
        <w:rPr>
          <w:rFonts w:cs="Times New Roman"/>
        </w:rPr>
        <w:t>Transformer</w:t>
      </w:r>
      <w:r w:rsidRPr="001358D6">
        <w:rPr>
          <w:rFonts w:cs="Times New Roman"/>
        </w:rPr>
        <w:t xml:space="preserve"> umumnya dilakukan ketika adaptasi perlu tetap stabil, namun pembaruan penuh dianggap kurang efisien dari sisi sumber daya dan penyimpanan model per skenario </w:t>
      </w:r>
      <w:sdt>
        <w:sdtPr>
          <w:rPr>
            <w:rFonts w:cs="Times New Roman"/>
            <w:color w:val="000000"/>
          </w:rPr>
          <w:tag w:val="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
          <w:id w:val="1228501035"/>
          <w:placeholder>
            <w:docPart w:val="0D7313B560A6407C99C8F4E5B5D22F64"/>
          </w:placeholder>
        </w:sdtPr>
        <w:sdtContent>
          <w:r w:rsidR="004D7C97" w:rsidRPr="004D7C97">
            <w:rPr>
              <w:rFonts w:eastAsia="Times New Roman" w:cs="Times New Roman"/>
              <w:color w:val="000000"/>
            </w:rPr>
            <w:t>(Lisa Li &amp; Liang, 2021; Zaken dkk., 2022)</w:t>
          </w:r>
        </w:sdtContent>
      </w:sdt>
      <w:r w:rsidRPr="001358D6">
        <w:rPr>
          <w:rFonts w:cs="Times New Roman"/>
          <w:color w:val="000000"/>
        </w:rPr>
        <w:t>.</w:t>
      </w:r>
    </w:p>
    <w:p w14:paraId="2CAAE779" w14:textId="77777777" w:rsidR="00305A66" w:rsidRPr="00AE69D2" w:rsidRDefault="00305A66" w:rsidP="00305A66">
      <w:pPr>
        <w:pStyle w:val="Judul3"/>
        <w:spacing w:after="160"/>
      </w:pPr>
      <w:bookmarkStart w:id="92" w:name="_Toc218870519"/>
      <w:bookmarkStart w:id="93" w:name="_Toc235639813"/>
      <w:r w:rsidRPr="00AE69D2">
        <w:t xml:space="preserve">Optimisasi dan Strategi </w:t>
      </w:r>
      <w:r w:rsidRPr="00AE69D2">
        <w:rPr>
          <w:i/>
        </w:rPr>
        <w:t>Training</w:t>
      </w:r>
      <w:bookmarkEnd w:id="92"/>
      <w:bookmarkEnd w:id="93"/>
    </w:p>
    <w:p w14:paraId="337ECFDE" w14:textId="60B1EAFB" w:rsidR="00305A66" w:rsidRPr="00AE69D2" w:rsidRDefault="00305A66" w:rsidP="00305A66">
      <w:r w:rsidRPr="00AE69D2">
        <w:t xml:space="preserve">Optimisasi dibutuhkan untuk memperbarui parameter model agar nilai fungsi </w:t>
      </w:r>
      <w:r w:rsidRPr="00AE69D2">
        <w:rPr>
          <w:i/>
        </w:rPr>
        <w:t>loss</w:t>
      </w:r>
      <w:r w:rsidRPr="00AE69D2">
        <w:t xml:space="preserve"> menurun secara bertahap. Pada pelatihan jaringan saraf modern, </w:t>
      </w:r>
      <w:r w:rsidRPr="00AE69D2">
        <w:rPr>
          <w:i/>
        </w:rPr>
        <w:t>optimizer</w:t>
      </w:r>
      <w:r w:rsidRPr="00AE69D2">
        <w:t xml:space="preserve"> berbasis gradien stokastik sering dipakai karena pembaruan dilakukan menggunakan minibatch sehingga komputasi lebih terjangkau pada dataset besar. Pada sub bab ini, Adam dan AdamW dijelaskan karena keduanya banyak dipakai pada pelatihan model berbasis Transformer </w:t>
      </w:r>
      <w:sdt>
        <w:sdtPr>
          <w:rPr>
            <w:rFonts w:cs="Times New Roman"/>
            <w:color w:val="000000"/>
          </w:rPr>
          <w:tag w:val="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43533326"/>
          <w:placeholder>
            <w:docPart w:val="0D7313B560A6407C99C8F4E5B5D22F64"/>
          </w:placeholder>
        </w:sdtPr>
        <w:sdtContent>
          <w:r w:rsidR="004D7C97" w:rsidRPr="004D7C97">
            <w:rPr>
              <w:rFonts w:eastAsia="Times New Roman" w:cs="Times New Roman"/>
              <w:color w:val="000000"/>
            </w:rPr>
            <w:t>(Kingma &amp; Ba, 2017)</w:t>
          </w:r>
        </w:sdtContent>
      </w:sdt>
      <w:r w:rsidRPr="00AE69D2">
        <w:t>.</w:t>
      </w:r>
    </w:p>
    <w:p w14:paraId="22F9595B" w14:textId="74F3F585" w:rsidR="00305A66" w:rsidRPr="00FD55B8" w:rsidRDefault="004423FC" w:rsidP="00FD55B8">
      <w:pPr>
        <w:pStyle w:val="DaftarParagraf"/>
        <w:numPr>
          <w:ilvl w:val="0"/>
          <w:numId w:val="20"/>
        </w:numPr>
        <w:ind w:left="0" w:firstLine="0"/>
        <w:rPr>
          <w:rFonts w:cs="Times New Roman"/>
        </w:rPr>
      </w:pPr>
      <w:r>
        <w:rPr>
          <w:rFonts w:cs="Times New Roman"/>
          <w:i/>
        </w:rPr>
        <w:t xml:space="preserve"> </w:t>
      </w:r>
      <w:r w:rsidR="00305A66" w:rsidRPr="00FD55B8">
        <w:rPr>
          <w:rFonts w:cs="Times New Roman"/>
          <w:i/>
        </w:rPr>
        <w:t>Adam</w:t>
      </w:r>
    </w:p>
    <w:p w14:paraId="52E5CC80" w14:textId="0BB485A2" w:rsidR="00305A66" w:rsidRPr="00FD55B8" w:rsidRDefault="00305A66" w:rsidP="00FD55B8">
      <w:pPr>
        <w:rPr>
          <w:rFonts w:cs="Times New Roman"/>
        </w:rPr>
      </w:pPr>
      <w:r w:rsidRPr="00FD55B8">
        <w:rPr>
          <w:rFonts w:cs="Times New Roman"/>
          <w:i/>
        </w:rPr>
        <w:t>Adam</w:t>
      </w:r>
      <w:r w:rsidRPr="00FD55B8">
        <w:rPr>
          <w:rFonts w:cs="Times New Roman"/>
        </w:rPr>
        <w:t xml:space="preserve"> digunakan dengan menggabungkan dua ide utama, yaitu momentum dan adaptasi laju belajar per parameter. Gradien pada setiap langkah tidak hanya dipakai secara langsung, tetapi diringkas melalui estimasi momen pertama sebagai rata rata bergerak eksponensial dari gradien, dan estimasi momen kedua sebagai rata rata bergerak eksponensial dari kuadrat gradien. Koreksi bias juga diterapkan pada dua estimasi tersebut karena nilai awalnya dimulai dari nol, sehingga pada langkah awal estimasi dapat terlalu kecil jika tidak dikoreksi. Dengan mekanisme ini, pembaruan parameter cenderung menjadi lebih stabil ketika gradien bersifat bising atau berskala berbeda antar dimensi </w:t>
      </w:r>
      <w:sdt>
        <w:sdtPr>
          <w:rPr>
            <w:rFonts w:cs="Times New Roman"/>
            <w:color w:val="000000"/>
          </w:rPr>
          <w:tag w:val="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642497212"/>
          <w:placeholder>
            <w:docPart w:val="0D7313B560A6407C99C8F4E5B5D22F64"/>
          </w:placeholder>
        </w:sdtPr>
        <w:sdtContent>
          <w:r w:rsidR="004D7C97" w:rsidRPr="004D7C97">
            <w:rPr>
              <w:rFonts w:eastAsia="Times New Roman" w:cs="Times New Roman"/>
              <w:color w:val="000000"/>
            </w:rPr>
            <w:t>(Kingma &amp; Ba, 2017)</w:t>
          </w:r>
        </w:sdtContent>
      </w:sdt>
      <w:r w:rsidRPr="00FD55B8">
        <w:rPr>
          <w:rFonts w:cs="Times New Roman"/>
        </w:rPr>
        <w:t>.</w:t>
      </w:r>
    </w:p>
    <w:p w14:paraId="54E33F89" w14:textId="08025DFF" w:rsidR="00305A66" w:rsidRPr="00FD55B8" w:rsidRDefault="00305A66" w:rsidP="00FD55B8">
      <w:pPr>
        <w:rPr>
          <w:rFonts w:cs="Times New Roman"/>
        </w:rPr>
      </w:pPr>
      <w:r w:rsidRPr="00FD55B8">
        <w:rPr>
          <w:rFonts w:cs="Times New Roman"/>
        </w:rPr>
        <w:t xml:space="preserve">Parameter yang umumnya melekat pada </w:t>
      </w:r>
      <w:r w:rsidRPr="00FD55B8">
        <w:rPr>
          <w:rFonts w:cs="Times New Roman"/>
          <w:i/>
        </w:rPr>
        <w:t>Adam</w:t>
      </w:r>
      <w:r w:rsidRPr="00FD55B8">
        <w:rPr>
          <w:rFonts w:cs="Times New Roman"/>
        </w:rPr>
        <w:t xml:space="preserve"> adalah laju belajar, dua koefisien peluruhan untuk momen pertama dan kedua, serta konstanta kecil untuk stabilitas numerik. Nilai default yang sering dijadikan rujukan juga diberikan pada paper aslinya, sehingga titik awal konfigurasi dapat ditetapkan secara lebih terarah sebelum dilakukan penalaan lebih lanjut </w:t>
      </w:r>
      <w:sdt>
        <w:sdtPr>
          <w:rPr>
            <w:rFonts w:cs="Times New Roman"/>
            <w:color w:val="000000"/>
          </w:rPr>
          <w:tag w:val="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
          <w:id w:val="1462686688"/>
          <w:placeholder>
            <w:docPart w:val="0D7313B560A6407C99C8F4E5B5D22F64"/>
          </w:placeholder>
        </w:sdtPr>
        <w:sdtContent>
          <w:r w:rsidR="004D7C97" w:rsidRPr="004D7C97">
            <w:rPr>
              <w:rFonts w:eastAsia="Times New Roman" w:cs="Times New Roman"/>
              <w:color w:val="000000"/>
            </w:rPr>
            <w:t>(Kingma &amp; Ba, 2017)</w:t>
          </w:r>
        </w:sdtContent>
      </w:sdt>
      <w:r w:rsidRPr="00FD55B8">
        <w:rPr>
          <w:rFonts w:cs="Times New Roman"/>
          <w:color w:val="000000"/>
        </w:rPr>
        <w:t>.</w:t>
      </w:r>
    </w:p>
    <w:p w14:paraId="2D096055" w14:textId="244E8FEB" w:rsidR="00305A66" w:rsidRPr="00FD55B8" w:rsidRDefault="004423FC" w:rsidP="00FD55B8">
      <w:pPr>
        <w:pStyle w:val="DaftarParagraf"/>
        <w:numPr>
          <w:ilvl w:val="0"/>
          <w:numId w:val="20"/>
        </w:numPr>
        <w:ind w:left="0" w:firstLine="0"/>
        <w:rPr>
          <w:rFonts w:cs="Times New Roman"/>
        </w:rPr>
      </w:pPr>
      <w:r>
        <w:rPr>
          <w:rFonts w:cs="Times New Roman"/>
          <w:i/>
        </w:rPr>
        <w:t xml:space="preserve"> </w:t>
      </w:r>
      <w:r w:rsidR="00305A66" w:rsidRPr="00FD55B8">
        <w:rPr>
          <w:rFonts w:cs="Times New Roman"/>
          <w:i/>
        </w:rPr>
        <w:t>AdamW</w:t>
      </w:r>
    </w:p>
    <w:p w14:paraId="5BC1767E" w14:textId="0CEF2446" w:rsidR="00305A66" w:rsidRPr="00FD55B8" w:rsidRDefault="00305A66" w:rsidP="00FD55B8">
      <w:pPr>
        <w:rPr>
          <w:rFonts w:cs="Times New Roman"/>
        </w:rPr>
      </w:pPr>
      <w:r w:rsidRPr="00FD55B8">
        <w:rPr>
          <w:rFonts w:cs="Times New Roman"/>
        </w:rPr>
        <w:t xml:space="preserve">Regularisasi berbasis </w:t>
      </w:r>
      <w:r w:rsidRPr="00FD55B8">
        <w:rPr>
          <w:rFonts w:cs="Times New Roman"/>
          <w:i/>
        </w:rPr>
        <w:t>weight decay</w:t>
      </w:r>
      <w:r w:rsidRPr="00FD55B8">
        <w:rPr>
          <w:rFonts w:cs="Times New Roman"/>
        </w:rPr>
        <w:t xml:space="preserve"> sering ditambahkan untuk menekan kompleksitas model. Pada SGD, </w:t>
      </w:r>
      <w:r w:rsidRPr="00FD55B8">
        <w:rPr>
          <w:rFonts w:cs="Times New Roman"/>
          <w:i/>
        </w:rPr>
        <w:t>weight decay</w:t>
      </w:r>
      <w:r w:rsidRPr="00FD55B8">
        <w:rPr>
          <w:rFonts w:cs="Times New Roman"/>
        </w:rPr>
        <w:t xml:space="preserve"> memiliki hubungan yang sepadan dengan penalti L2 ketika ditinjau dalam bentuk tertentu, namun kesepadanan ini tidak lagi berlaku untuk </w:t>
      </w:r>
      <w:r w:rsidRPr="00FD55B8">
        <w:rPr>
          <w:rFonts w:cs="Times New Roman"/>
          <w:i/>
        </w:rPr>
        <w:t>optimizer</w:t>
      </w:r>
      <w:r w:rsidRPr="00FD55B8">
        <w:rPr>
          <w:rFonts w:cs="Times New Roman"/>
        </w:rPr>
        <w:t xml:space="preserve"> adaptif seperti </w:t>
      </w:r>
      <w:r w:rsidRPr="00FD55B8">
        <w:rPr>
          <w:rFonts w:cs="Times New Roman"/>
          <w:i/>
        </w:rPr>
        <w:t>Adam</w:t>
      </w:r>
      <w:r w:rsidRPr="00FD55B8">
        <w:rPr>
          <w:rFonts w:cs="Times New Roman"/>
        </w:rPr>
        <w:t xml:space="preserve">. Kondisi ini menyebabkan penggunaan penalti L2 yang disebut sebagai </w:t>
      </w:r>
      <w:r w:rsidRPr="00FD55B8">
        <w:rPr>
          <w:rFonts w:cs="Times New Roman"/>
          <w:i/>
        </w:rPr>
        <w:t>weight decay</w:t>
      </w:r>
      <w:r w:rsidRPr="00FD55B8">
        <w:rPr>
          <w:rFonts w:cs="Times New Roman"/>
        </w:rPr>
        <w:t xml:space="preserve"> pada implementasi tertentu dapat memberi efek regularisasi yang berbeda dari </w:t>
      </w:r>
      <w:r w:rsidRPr="00FD55B8">
        <w:rPr>
          <w:rFonts w:cs="Times New Roman"/>
          <w:i/>
        </w:rPr>
        <w:t>weight decay</w:t>
      </w:r>
      <w:r w:rsidRPr="00FD55B8">
        <w:rPr>
          <w:rFonts w:cs="Times New Roman"/>
        </w:rPr>
        <w:t xml:space="preserve"> yang dimaksud dalam literatur </w:t>
      </w:r>
      <w:sdt>
        <w:sdtPr>
          <w:rPr>
            <w:rFonts w:cs="Times New Roman"/>
            <w:color w:val="000000"/>
          </w:rPr>
          <w:tag w:val="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1817336460"/>
          <w:placeholder>
            <w:docPart w:val="0D7313B560A6407C99C8F4E5B5D22F64"/>
          </w:placeholder>
        </w:sdtPr>
        <w:sdtContent>
          <w:r w:rsidR="004D7C97" w:rsidRPr="004D7C97">
            <w:rPr>
              <w:rFonts w:eastAsia="Times New Roman" w:cs="Times New Roman"/>
              <w:color w:val="000000"/>
            </w:rPr>
            <w:t>(Loshchilov &amp; Hutter, 2019)</w:t>
          </w:r>
        </w:sdtContent>
      </w:sdt>
      <w:r w:rsidRPr="00FD55B8">
        <w:rPr>
          <w:rFonts w:cs="Times New Roman"/>
        </w:rPr>
        <w:t>.</w:t>
      </w:r>
    </w:p>
    <w:p w14:paraId="27EBA2E8" w14:textId="4CE9E3BF" w:rsidR="00305A66" w:rsidRPr="00FD55B8" w:rsidRDefault="00305A66" w:rsidP="00FD55B8">
      <w:pPr>
        <w:rPr>
          <w:rFonts w:cs="Times New Roman"/>
        </w:rPr>
      </w:pPr>
      <w:r w:rsidRPr="00FD55B8">
        <w:rPr>
          <w:rFonts w:cs="Times New Roman"/>
          <w:i/>
        </w:rPr>
        <w:t>AdamW</w:t>
      </w:r>
      <w:r w:rsidRPr="00FD55B8">
        <w:rPr>
          <w:rFonts w:cs="Times New Roman"/>
        </w:rPr>
        <w:t xml:space="preserve"> diperkenalkan dengan memisahkan </w:t>
      </w:r>
      <w:r w:rsidRPr="00FD55B8">
        <w:rPr>
          <w:rFonts w:cs="Times New Roman"/>
          <w:i/>
        </w:rPr>
        <w:t>weight decay</w:t>
      </w:r>
      <w:r w:rsidRPr="00FD55B8">
        <w:rPr>
          <w:rFonts w:cs="Times New Roman"/>
        </w:rPr>
        <w:t xml:space="preserve"> dari langkah pembaruan gradien. </w:t>
      </w:r>
      <w:r w:rsidRPr="00FD55B8">
        <w:rPr>
          <w:rFonts w:cs="Times New Roman"/>
          <w:i/>
        </w:rPr>
        <w:t>Weight decay</w:t>
      </w:r>
      <w:r w:rsidRPr="00FD55B8">
        <w:rPr>
          <w:rFonts w:cs="Times New Roman"/>
        </w:rPr>
        <w:t xml:space="preserve"> diterapkan langsung pada bobot sebagai peluruhan parameter, sementara pembaruan berbasis gradien tetap mengikuti mekanisme </w:t>
      </w:r>
      <w:r w:rsidRPr="00FD55B8">
        <w:rPr>
          <w:rFonts w:cs="Times New Roman"/>
          <w:i/>
        </w:rPr>
        <w:t>Adam</w:t>
      </w:r>
      <w:r w:rsidRPr="00FD55B8">
        <w:rPr>
          <w:rFonts w:cs="Times New Roman"/>
        </w:rPr>
        <w:t xml:space="preserve">. Pemisahan ini ditujukan agar </w:t>
      </w:r>
      <w:r w:rsidRPr="00FD55B8">
        <w:rPr>
          <w:rFonts w:cs="Times New Roman"/>
        </w:rPr>
        <w:lastRenderedPageBreak/>
        <w:t xml:space="preserve">pengaturan </w:t>
      </w:r>
      <w:r w:rsidRPr="00FD55B8">
        <w:rPr>
          <w:rFonts w:cs="Times New Roman"/>
          <w:i/>
        </w:rPr>
        <w:t>weight decay</w:t>
      </w:r>
      <w:r w:rsidRPr="00FD55B8">
        <w:rPr>
          <w:rFonts w:cs="Times New Roman"/>
        </w:rPr>
        <w:t xml:space="preserve"> menjadi lebih konsisten dan tidak tercampur ke dalam estimasi momen pada </w:t>
      </w:r>
      <w:r w:rsidRPr="00FD55B8">
        <w:rPr>
          <w:rFonts w:cs="Times New Roman"/>
          <w:i/>
        </w:rPr>
        <w:t>Adam</w:t>
      </w:r>
      <w:r w:rsidRPr="00FD55B8">
        <w:rPr>
          <w:rFonts w:cs="Times New Roman"/>
        </w:rPr>
        <w:t xml:space="preserve"> </w:t>
      </w:r>
      <w:sdt>
        <w:sdtPr>
          <w:rPr>
            <w:rFonts w:cs="Times New Roman"/>
            <w:color w:val="000000"/>
          </w:rPr>
          <w:tag w:val="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
          <w:id w:val="470938671"/>
          <w:placeholder>
            <w:docPart w:val="0D7313B560A6407C99C8F4E5B5D22F64"/>
          </w:placeholder>
        </w:sdtPr>
        <w:sdtContent>
          <w:r w:rsidR="004D7C97" w:rsidRPr="004D7C97">
            <w:rPr>
              <w:rFonts w:eastAsia="Times New Roman" w:cs="Times New Roman"/>
              <w:color w:val="000000"/>
            </w:rPr>
            <w:t>(Loshchilov &amp; Hutter, 2019)</w:t>
          </w:r>
        </w:sdtContent>
      </w:sdt>
      <w:r w:rsidRPr="00FD55B8">
        <w:rPr>
          <w:rFonts w:cs="Times New Roman"/>
        </w:rPr>
        <w:t>.</w:t>
      </w:r>
    </w:p>
    <w:p w14:paraId="15D55DAC" w14:textId="77777777" w:rsidR="00305A66" w:rsidRPr="00FD55B8" w:rsidRDefault="00305A66" w:rsidP="00FD55B8">
      <w:pPr>
        <w:pStyle w:val="DaftarParagraf"/>
        <w:numPr>
          <w:ilvl w:val="0"/>
          <w:numId w:val="20"/>
        </w:numPr>
        <w:ind w:left="0" w:firstLine="0"/>
        <w:rPr>
          <w:rFonts w:cs="Times New Roman"/>
        </w:rPr>
      </w:pPr>
      <w:r w:rsidRPr="00FD55B8">
        <w:rPr>
          <w:rFonts w:cs="Times New Roman"/>
        </w:rPr>
        <w:t xml:space="preserve">Strategi </w:t>
      </w:r>
      <w:r w:rsidRPr="00FD55B8">
        <w:rPr>
          <w:rFonts w:cs="Times New Roman"/>
          <w:i/>
        </w:rPr>
        <w:t>training</w:t>
      </w:r>
      <w:r w:rsidRPr="00FD55B8">
        <w:rPr>
          <w:rFonts w:cs="Times New Roman"/>
        </w:rPr>
        <w:t xml:space="preserve"> yang sering dipakai bersama </w:t>
      </w:r>
      <w:r w:rsidRPr="00FD55B8">
        <w:rPr>
          <w:rFonts w:cs="Times New Roman"/>
          <w:i/>
        </w:rPr>
        <w:t>Adam</w:t>
      </w:r>
      <w:r w:rsidRPr="00FD55B8">
        <w:rPr>
          <w:rFonts w:cs="Times New Roman"/>
        </w:rPr>
        <w:t xml:space="preserve"> dan </w:t>
      </w:r>
      <w:r w:rsidRPr="00FD55B8">
        <w:rPr>
          <w:rFonts w:cs="Times New Roman"/>
          <w:i/>
        </w:rPr>
        <w:t>AdamW</w:t>
      </w:r>
    </w:p>
    <w:p w14:paraId="35775C96" w14:textId="7A6FFB73" w:rsidR="00305A66" w:rsidRPr="00FD55B8" w:rsidRDefault="00305A66" w:rsidP="00FD55B8">
      <w:pPr>
        <w:rPr>
          <w:rFonts w:cs="Times New Roman"/>
        </w:rPr>
      </w:pPr>
      <w:r w:rsidRPr="00FD55B8">
        <w:rPr>
          <w:rFonts w:cs="Times New Roman"/>
        </w:rPr>
        <w:t xml:space="preserve">Agar pelatihan lebih stabil, laju belajar umumnya tidak dijaga tetap. Pada pelatihan </w:t>
      </w:r>
      <w:r w:rsidR="00AF6C7C" w:rsidRPr="00AF6C7C">
        <w:rPr>
          <w:rFonts w:cs="Times New Roman"/>
        </w:rPr>
        <w:t>Transformer</w:t>
      </w:r>
      <w:r w:rsidRPr="00FD55B8">
        <w:rPr>
          <w:rFonts w:cs="Times New Roman"/>
        </w:rPr>
        <w:t xml:space="preserve">, strategi warmup sering dipakai, yaitu laju belajar dinaikkan secara bertahap pada langkah awal, lalu diturunkan mengikuti jadwal tertentu. Skema warmup dan penurunan laju belajar telah digunakan pada </w:t>
      </w:r>
      <w:r w:rsidR="00AF6C7C" w:rsidRPr="00AF6C7C">
        <w:rPr>
          <w:rFonts w:cs="Times New Roman"/>
        </w:rPr>
        <w:t>Transformer</w:t>
      </w:r>
      <w:r w:rsidRPr="00FD55B8">
        <w:rPr>
          <w:rFonts w:cs="Times New Roman"/>
        </w:rPr>
        <w:t xml:space="preserve">, dan pemakaian jadwal laju belajar dibahas sebagai bagian penting dari stabilitas </w:t>
      </w:r>
      <w:r w:rsidRPr="00FD55B8">
        <w:rPr>
          <w:rFonts w:cs="Times New Roman"/>
          <w:i/>
        </w:rPr>
        <w:t>training</w:t>
      </w:r>
      <w:r w:rsidRPr="00FD55B8">
        <w:rPr>
          <w:rFonts w:cs="Times New Roman"/>
        </w:rPr>
        <w:t xml:space="preserve"> </w:t>
      </w:r>
      <w:sdt>
        <w:sdtPr>
          <w:rPr>
            <w:rFonts w:cs="Times New Roman"/>
            <w:color w:val="000000"/>
          </w:rPr>
          <w:tag w:val="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
          <w:id w:val="-997960647"/>
          <w:placeholder>
            <w:docPart w:val="0D7313B560A6407C99C8F4E5B5D22F64"/>
          </w:placeholder>
        </w:sdtPr>
        <w:sdtContent>
          <w:r w:rsidR="004D7C97" w:rsidRPr="004D7C97">
            <w:rPr>
              <w:rFonts w:cs="Times New Roman"/>
              <w:color w:val="000000"/>
            </w:rPr>
            <w:t>(Vaswani dkk., 2017)</w:t>
          </w:r>
        </w:sdtContent>
      </w:sdt>
      <w:r w:rsidRPr="00FD55B8">
        <w:rPr>
          <w:rFonts w:cs="Times New Roman"/>
        </w:rPr>
        <w:t xml:space="preserve">. Di luar itu, berbagai bentuk penurunan laju belajar seperti step, linear, atau cosine juga sering dipakai dan dibahas dalam studi tentang jadwal </w:t>
      </w:r>
      <w:r w:rsidRPr="00FD55B8">
        <w:rPr>
          <w:rFonts w:cs="Times New Roman"/>
          <w:i/>
        </w:rPr>
        <w:t>learning rate</w:t>
      </w:r>
      <w:r w:rsidRPr="00FD55B8">
        <w:rPr>
          <w:rFonts w:cs="Times New Roman"/>
        </w:rPr>
        <w:t xml:space="preserve"> </w:t>
      </w:r>
      <w:sdt>
        <w:sdtPr>
          <w:rPr>
            <w:rFonts w:cs="Times New Roman"/>
            <w:color w:val="000000"/>
          </w:rPr>
          <w:tag w:val="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
          <w:id w:val="2062897702"/>
          <w:placeholder>
            <w:docPart w:val="0D7313B560A6407C99C8F4E5B5D22F64"/>
          </w:placeholder>
        </w:sdtPr>
        <w:sdtContent>
          <w:r w:rsidR="004D7C97" w:rsidRPr="004D7C97">
            <w:rPr>
              <w:rFonts w:cs="Times New Roman"/>
              <w:color w:val="000000"/>
            </w:rPr>
            <w:t>(Lewkowycz, 2021)</w:t>
          </w:r>
        </w:sdtContent>
      </w:sdt>
      <w:r w:rsidRPr="00FD55B8">
        <w:rPr>
          <w:rFonts w:cs="Times New Roman"/>
        </w:rPr>
        <w:t>.</w:t>
      </w:r>
    </w:p>
    <w:p w14:paraId="3F27BCCF" w14:textId="68AF3436" w:rsidR="00305A66" w:rsidRPr="00FD55B8" w:rsidRDefault="00305A66" w:rsidP="00FD55B8">
      <w:pPr>
        <w:rPr>
          <w:rFonts w:cs="Times New Roman"/>
        </w:rPr>
      </w:pPr>
      <w:r w:rsidRPr="00FD55B8">
        <w:rPr>
          <w:rFonts w:cs="Times New Roman"/>
        </w:rPr>
        <w:t xml:space="preserve">Ketika gradien menjadi sangat besar, pembaruan dapat menjadi tidak stabil. Untuk kondisi ini, pemotongan norma gradien sering diterapkan agar ledakan gradien dapat diredam tanpa mengubah arah pembaruan secara ekstrem. Strategi </w:t>
      </w:r>
      <w:r w:rsidRPr="00FD55B8">
        <w:rPr>
          <w:rFonts w:cs="Times New Roman"/>
          <w:i/>
        </w:rPr>
        <w:t>gradient</w:t>
      </w:r>
      <w:r w:rsidRPr="00FD55B8">
        <w:rPr>
          <w:rFonts w:cs="Times New Roman"/>
        </w:rPr>
        <w:t xml:space="preserve"> norm clipping dibahas sebagai solusi praktis untuk exploding </w:t>
      </w:r>
      <w:r w:rsidRPr="00FD55B8">
        <w:rPr>
          <w:rFonts w:cs="Times New Roman"/>
          <w:i/>
        </w:rPr>
        <w:t>gradients</w:t>
      </w:r>
      <w:r w:rsidRPr="00FD55B8">
        <w:rPr>
          <w:rFonts w:cs="Times New Roman"/>
        </w:rPr>
        <w:t xml:space="preserve"> </w:t>
      </w:r>
      <w:sdt>
        <w:sdtPr>
          <w:rPr>
            <w:rFonts w:cs="Times New Roman"/>
            <w:color w:val="000000"/>
          </w:rPr>
          <w:tag w:val="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
          <w:id w:val="189346832"/>
          <w:placeholder>
            <w:docPart w:val="0D7313B560A6407C99C8F4E5B5D22F64"/>
          </w:placeholder>
        </w:sdtPr>
        <w:sdtContent>
          <w:r w:rsidR="004D7C97" w:rsidRPr="004D7C97">
            <w:rPr>
              <w:rFonts w:cs="Times New Roman"/>
              <w:color w:val="000000"/>
            </w:rPr>
            <w:t>(Pascanu dkk., 2013)</w:t>
          </w:r>
        </w:sdtContent>
      </w:sdt>
      <w:r w:rsidRPr="00FD55B8">
        <w:rPr>
          <w:rFonts w:cs="Times New Roman"/>
          <w:color w:val="000000"/>
        </w:rPr>
        <w:t>.</w:t>
      </w:r>
    </w:p>
    <w:p w14:paraId="2E86DFC1" w14:textId="07A7445C" w:rsidR="00305A66" w:rsidRPr="00FD55B8" w:rsidRDefault="00305A66" w:rsidP="00FD55B8">
      <w:pPr>
        <w:rPr>
          <w:rFonts w:cs="Times New Roman"/>
        </w:rPr>
      </w:pPr>
      <w:r w:rsidRPr="00FD55B8">
        <w:rPr>
          <w:rFonts w:cs="Times New Roman"/>
        </w:rPr>
        <w:t xml:space="preserve">Selain itu, penghentian pelatihan berbasis kinerja validasi sering digunakan ketika indikasi </w:t>
      </w:r>
      <w:r w:rsidRPr="00FD55B8">
        <w:rPr>
          <w:rFonts w:cs="Times New Roman"/>
          <w:i/>
        </w:rPr>
        <w:t>overfitting</w:t>
      </w:r>
      <w:r w:rsidRPr="00FD55B8">
        <w:rPr>
          <w:rFonts w:cs="Times New Roman"/>
        </w:rPr>
        <w:t xml:space="preserve"> mulai muncul. Pada pendekatan ini, pelatihan dihentikan ketika metrik validasi tidak membaik dalam beberapa epoch tertentu, sehingga model yang disimpan adalah model dengan kinerja validasi terbaik. </w:t>
      </w:r>
      <w:r w:rsidRPr="00FD55B8">
        <w:rPr>
          <w:rFonts w:cs="Times New Roman"/>
          <w:i/>
        </w:rPr>
        <w:t>Early stopping</w:t>
      </w:r>
      <w:r w:rsidRPr="00FD55B8">
        <w:rPr>
          <w:rFonts w:cs="Times New Roman"/>
        </w:rPr>
        <w:t xml:space="preserve"> dibahas sebagai teknik yang memanfaatkan validasi untuk mendeteksi saat </w:t>
      </w:r>
      <w:r w:rsidRPr="00FD55B8">
        <w:rPr>
          <w:rFonts w:cs="Times New Roman"/>
          <w:i/>
        </w:rPr>
        <w:t>overfitting</w:t>
      </w:r>
      <w:r w:rsidRPr="00FD55B8">
        <w:rPr>
          <w:rFonts w:cs="Times New Roman"/>
        </w:rPr>
        <w:t xml:space="preserve"> mulai terjadi </w:t>
      </w:r>
      <w:sdt>
        <w:sdtPr>
          <w:rPr>
            <w:rFonts w:cs="Times New Roman"/>
            <w:color w:val="000000"/>
          </w:rPr>
          <w:tag w:val="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
          <w:id w:val="1147093784"/>
          <w:placeholder>
            <w:docPart w:val="0D7313B560A6407C99C8F4E5B5D22F64"/>
          </w:placeholder>
        </w:sdtPr>
        <w:sdtContent>
          <w:r w:rsidR="004D7C97" w:rsidRPr="004D7C97">
            <w:rPr>
              <w:rFonts w:cs="Times New Roman"/>
              <w:color w:val="000000"/>
            </w:rPr>
            <w:t>(Prechelt, 1997)</w:t>
          </w:r>
        </w:sdtContent>
      </w:sdt>
      <w:r w:rsidRPr="00FD55B8">
        <w:rPr>
          <w:rFonts w:cs="Times New Roman"/>
        </w:rPr>
        <w:t>.</w:t>
      </w:r>
      <w:r w:rsidR="00FD55B8">
        <w:rPr>
          <w:rFonts w:cs="Times New Roman"/>
        </w:rPr>
        <w:t xml:space="preserve"> </w:t>
      </w:r>
      <w:r w:rsidRPr="00FD55B8">
        <w:rPr>
          <w:rFonts w:cs="Times New Roman"/>
        </w:rPr>
        <w:fldChar w:fldCharType="begin"/>
      </w:r>
      <w:r w:rsidRPr="00FD55B8">
        <w:rPr>
          <w:rFonts w:cs="Times New Roman"/>
        </w:rPr>
        <w:instrText xml:space="preserve"> REF _Ref218810907 \h </w:instrText>
      </w:r>
      <w:r w:rsidRPr="00FD55B8">
        <w:rPr>
          <w:rFonts w:cs="Times New Roman"/>
        </w:rPr>
      </w:r>
      <w:r w:rsidRPr="00FD55B8">
        <w:rPr>
          <w:rFonts w:cs="Times New Roman"/>
        </w:rPr>
        <w:fldChar w:fldCharType="separate"/>
      </w:r>
      <w:r w:rsidR="005A2772" w:rsidRPr="00AE69D2">
        <w:t xml:space="preserve">Tabel </w:t>
      </w:r>
      <w:r w:rsidR="005A2772">
        <w:t>2.7</w:t>
      </w:r>
      <w:r w:rsidRPr="00FD55B8">
        <w:rPr>
          <w:rFonts w:cs="Times New Roman"/>
        </w:rPr>
        <w:fldChar w:fldCharType="end"/>
      </w:r>
      <w:r w:rsidRPr="00FD55B8">
        <w:rPr>
          <w:rFonts w:cs="Times New Roman"/>
        </w:rPr>
        <w:t xml:space="preserve"> berikut bisa dipakai untuk meringkas perbedaan </w:t>
      </w:r>
      <w:r w:rsidRPr="00FD55B8">
        <w:rPr>
          <w:rFonts w:cs="Times New Roman"/>
          <w:i/>
        </w:rPr>
        <w:t>Adam</w:t>
      </w:r>
      <w:r w:rsidRPr="00FD55B8">
        <w:rPr>
          <w:rFonts w:cs="Times New Roman"/>
        </w:rPr>
        <w:t xml:space="preserve"> dan </w:t>
      </w:r>
      <w:r w:rsidRPr="00FD55B8">
        <w:rPr>
          <w:rFonts w:cs="Times New Roman"/>
          <w:i/>
        </w:rPr>
        <w:t>AdamW</w:t>
      </w:r>
      <w:r w:rsidRPr="00FD55B8">
        <w:rPr>
          <w:rFonts w:cs="Times New Roman"/>
        </w:rPr>
        <w:t xml:space="preserve"> pada praktik </w:t>
      </w:r>
      <w:r w:rsidRPr="00FD55B8">
        <w:rPr>
          <w:rFonts w:cs="Times New Roman"/>
          <w:i/>
        </w:rPr>
        <w:t>training</w:t>
      </w:r>
      <w:r w:rsidRPr="00FD55B8">
        <w:rPr>
          <w:rFonts w:cs="Times New Roman"/>
        </w:rPr>
        <w:t>.</w:t>
      </w:r>
    </w:p>
    <w:p w14:paraId="0742ABE2" w14:textId="7C88D82A" w:rsidR="00305A66" w:rsidRPr="00AE69D2" w:rsidRDefault="00305A66" w:rsidP="00221050">
      <w:pPr>
        <w:pStyle w:val="Keterangan"/>
        <w:rPr>
          <w:i/>
          <w:iCs/>
        </w:rPr>
      </w:pPr>
      <w:bookmarkStart w:id="94" w:name="_Ref218810907"/>
      <w:bookmarkStart w:id="95" w:name="_Toc218870559"/>
      <w:bookmarkStart w:id="96" w:name="_Toc235443195"/>
      <w:r w:rsidRPr="00AE69D2">
        <w:t xml:space="preserve">Tabel </w:t>
      </w:r>
      <w:r w:rsidR="00722F88">
        <w:fldChar w:fldCharType="begin"/>
      </w:r>
      <w:r w:rsidR="00722F88">
        <w:instrText xml:space="preserve"> STYLEREF 1 \s </w:instrText>
      </w:r>
      <w:r w:rsidR="00722F88">
        <w:fldChar w:fldCharType="separate"/>
      </w:r>
      <w:r w:rsidR="005A2772">
        <w:t>2</w:t>
      </w:r>
      <w:r w:rsidR="00722F88">
        <w:fldChar w:fldCharType="end"/>
      </w:r>
      <w:r w:rsidR="00722F88">
        <w:t>.</w:t>
      </w:r>
      <w:r w:rsidR="00722F88">
        <w:fldChar w:fldCharType="begin"/>
      </w:r>
      <w:r w:rsidR="00722F88">
        <w:instrText xml:space="preserve"> SEQ Tabel \* ARABIC \s 1 </w:instrText>
      </w:r>
      <w:r w:rsidR="00722F88">
        <w:fldChar w:fldCharType="separate"/>
      </w:r>
      <w:r w:rsidR="005A2772">
        <w:t>7</w:t>
      </w:r>
      <w:r w:rsidR="00722F88">
        <w:fldChar w:fldCharType="end"/>
      </w:r>
      <w:bookmarkEnd w:id="94"/>
      <w:r w:rsidRPr="00AE69D2">
        <w:t xml:space="preserve"> Ringkasan perbedaan Adam dan AdamW terkait penerapan weight decay</w:t>
      </w:r>
      <w:bookmarkEnd w:id="95"/>
      <w:bookmarkEnd w:id="96"/>
    </w:p>
    <w:tbl>
      <w:tblPr>
        <w:tblStyle w:val="KisiTabel"/>
        <w:tblW w:w="5000" w:type="pct"/>
        <w:tblLook w:val="04A0" w:firstRow="1" w:lastRow="0" w:firstColumn="1" w:lastColumn="0" w:noHBand="0" w:noVBand="1"/>
      </w:tblPr>
      <w:tblGrid>
        <w:gridCol w:w="3024"/>
        <w:gridCol w:w="3026"/>
        <w:gridCol w:w="3012"/>
      </w:tblGrid>
      <w:tr w:rsidR="00305A66" w:rsidRPr="00AE69D2" w14:paraId="596E1EBB" w14:textId="77777777" w:rsidTr="00B9621C">
        <w:trPr>
          <w:tblHeader/>
        </w:trPr>
        <w:tc>
          <w:tcPr>
            <w:tcW w:w="1668" w:type="pct"/>
          </w:tcPr>
          <w:p w14:paraId="23C8BC7E" w14:textId="77777777" w:rsidR="00305A66" w:rsidRPr="00AE69D2" w:rsidRDefault="00305A66" w:rsidP="00745068">
            <w:pPr>
              <w:spacing w:after="160" w:line="259" w:lineRule="auto"/>
              <w:rPr>
                <w:b/>
                <w:bCs/>
              </w:rPr>
            </w:pPr>
            <w:r w:rsidRPr="00AE69D2">
              <w:rPr>
                <w:b/>
                <w:bCs/>
              </w:rPr>
              <w:t>Aspek</w:t>
            </w:r>
          </w:p>
        </w:tc>
        <w:tc>
          <w:tcPr>
            <w:tcW w:w="1669" w:type="pct"/>
          </w:tcPr>
          <w:p w14:paraId="66F3FADF" w14:textId="77777777" w:rsidR="00305A66" w:rsidRPr="00AE69D2" w:rsidRDefault="00305A66" w:rsidP="00745068">
            <w:pPr>
              <w:spacing w:after="160" w:line="259" w:lineRule="auto"/>
              <w:rPr>
                <w:b/>
                <w:bCs/>
              </w:rPr>
            </w:pPr>
            <w:r w:rsidRPr="00AE69D2">
              <w:rPr>
                <w:b/>
                <w:bCs/>
              </w:rPr>
              <w:t>Adam</w:t>
            </w:r>
          </w:p>
        </w:tc>
        <w:tc>
          <w:tcPr>
            <w:tcW w:w="1662" w:type="pct"/>
          </w:tcPr>
          <w:p w14:paraId="38EC39B1" w14:textId="77777777" w:rsidR="00305A66" w:rsidRPr="00AE69D2" w:rsidRDefault="00305A66" w:rsidP="00745068">
            <w:pPr>
              <w:spacing w:after="160" w:line="259" w:lineRule="auto"/>
              <w:rPr>
                <w:b/>
                <w:bCs/>
              </w:rPr>
            </w:pPr>
            <w:r w:rsidRPr="00AE69D2">
              <w:rPr>
                <w:b/>
                <w:bCs/>
              </w:rPr>
              <w:t>AdamW</w:t>
            </w:r>
          </w:p>
        </w:tc>
      </w:tr>
      <w:tr w:rsidR="00305A66" w:rsidRPr="00AE69D2" w14:paraId="54A39C44" w14:textId="77777777" w:rsidTr="007537FA">
        <w:tc>
          <w:tcPr>
            <w:tcW w:w="1668" w:type="pct"/>
          </w:tcPr>
          <w:p w14:paraId="709DC732" w14:textId="77777777" w:rsidR="00305A66" w:rsidRPr="00AE69D2" w:rsidRDefault="00305A66" w:rsidP="00745068">
            <w:pPr>
              <w:spacing w:after="160" w:line="259" w:lineRule="auto"/>
            </w:pPr>
            <w:r w:rsidRPr="00AE69D2">
              <w:t>Mekanisme inti</w:t>
            </w:r>
          </w:p>
        </w:tc>
        <w:tc>
          <w:tcPr>
            <w:tcW w:w="1669" w:type="pct"/>
          </w:tcPr>
          <w:p w14:paraId="6FEFAC24" w14:textId="77777777" w:rsidR="00305A66" w:rsidRPr="00AE69D2" w:rsidRDefault="00305A66" w:rsidP="00745068">
            <w:pPr>
              <w:spacing w:after="160" w:line="259" w:lineRule="auto"/>
            </w:pPr>
            <w:r w:rsidRPr="00AE69D2">
              <w:t>Optimisasi adaptif dengan estimasi momen pertama dan momen kedua serta koreksi bias</w:t>
            </w:r>
          </w:p>
        </w:tc>
        <w:tc>
          <w:tcPr>
            <w:tcW w:w="1662" w:type="pct"/>
          </w:tcPr>
          <w:p w14:paraId="58ABDF55" w14:textId="77777777" w:rsidR="00305A66" w:rsidRPr="00AE69D2" w:rsidRDefault="00305A66" w:rsidP="00745068">
            <w:pPr>
              <w:spacing w:after="160" w:line="259" w:lineRule="auto"/>
            </w:pPr>
            <w:r w:rsidRPr="00AE69D2">
              <w:t>Mekanisme Adam yang sama</w:t>
            </w:r>
          </w:p>
        </w:tc>
      </w:tr>
      <w:tr w:rsidR="00305A66" w:rsidRPr="00AE69D2" w14:paraId="411A7077" w14:textId="77777777" w:rsidTr="007537FA">
        <w:tc>
          <w:tcPr>
            <w:tcW w:w="1668" w:type="pct"/>
          </w:tcPr>
          <w:p w14:paraId="23AEB51F" w14:textId="77777777" w:rsidR="00305A66" w:rsidRPr="00AE69D2" w:rsidRDefault="00305A66" w:rsidP="00745068">
            <w:pPr>
              <w:spacing w:after="160" w:line="259" w:lineRule="auto"/>
            </w:pPr>
            <w:r w:rsidRPr="00AE69D2">
              <w:t xml:space="preserve">Cara memasukkan </w:t>
            </w:r>
            <w:r w:rsidRPr="00AE69D2">
              <w:rPr>
                <w:i/>
              </w:rPr>
              <w:t>weight</w:t>
            </w:r>
            <w:r w:rsidRPr="00AE69D2">
              <w:t xml:space="preserve"> </w:t>
            </w:r>
            <w:r w:rsidRPr="00AE69D2">
              <w:rPr>
                <w:i/>
              </w:rPr>
              <w:t>decay</w:t>
            </w:r>
          </w:p>
        </w:tc>
        <w:tc>
          <w:tcPr>
            <w:tcW w:w="1669" w:type="pct"/>
          </w:tcPr>
          <w:p w14:paraId="006726A1" w14:textId="77777777" w:rsidR="00305A66" w:rsidRPr="00AE69D2" w:rsidRDefault="00305A66" w:rsidP="00745068">
            <w:pPr>
              <w:spacing w:after="160" w:line="259" w:lineRule="auto"/>
            </w:pPr>
            <w:r w:rsidRPr="00AE69D2">
              <w:t xml:space="preserve">Pada implementasi yang umum, regularisasi L2 sering digabung ke gradien sehingga efeknya tidak identik dengan </w:t>
            </w:r>
            <w:r w:rsidRPr="00AE69D2">
              <w:rPr>
                <w:i/>
              </w:rPr>
              <w:t>weight</w:t>
            </w:r>
            <w:r w:rsidRPr="00AE69D2">
              <w:t xml:space="preserve"> </w:t>
            </w:r>
            <w:r w:rsidRPr="00AE69D2">
              <w:rPr>
                <w:i/>
              </w:rPr>
              <w:t>decay</w:t>
            </w:r>
            <w:r w:rsidRPr="00AE69D2">
              <w:t xml:space="preserve"> pada </w:t>
            </w:r>
            <w:r w:rsidRPr="00AE69D2">
              <w:rPr>
                <w:i/>
              </w:rPr>
              <w:t>optimizer</w:t>
            </w:r>
            <w:r w:rsidRPr="00AE69D2">
              <w:t xml:space="preserve"> adaptif</w:t>
            </w:r>
          </w:p>
        </w:tc>
        <w:tc>
          <w:tcPr>
            <w:tcW w:w="1662" w:type="pct"/>
          </w:tcPr>
          <w:p w14:paraId="1041A317" w14:textId="77777777" w:rsidR="00305A66" w:rsidRPr="00AE69D2" w:rsidRDefault="00305A66" w:rsidP="00745068">
            <w:pPr>
              <w:spacing w:after="160" w:line="259" w:lineRule="auto"/>
            </w:pPr>
            <w:r w:rsidRPr="00AE69D2">
              <w:rPr>
                <w:i/>
              </w:rPr>
              <w:t>Weight</w:t>
            </w:r>
            <w:r w:rsidRPr="00AE69D2">
              <w:t xml:space="preserve"> </w:t>
            </w:r>
            <w:r w:rsidRPr="00AE69D2">
              <w:rPr>
                <w:i/>
              </w:rPr>
              <w:t>decay</w:t>
            </w:r>
            <w:r w:rsidRPr="00AE69D2">
              <w:t xml:space="preserve"> dipisahkan dari update gradien sehingga peluruhan bobot diterapkan secara terpisah</w:t>
            </w:r>
          </w:p>
        </w:tc>
      </w:tr>
      <w:tr w:rsidR="00305A66" w:rsidRPr="00AE69D2" w14:paraId="1BEAE3A0" w14:textId="77777777" w:rsidTr="007537FA">
        <w:tc>
          <w:tcPr>
            <w:tcW w:w="1668" w:type="pct"/>
          </w:tcPr>
          <w:p w14:paraId="2E595589" w14:textId="77777777" w:rsidR="00305A66" w:rsidRPr="00AE69D2" w:rsidRDefault="00305A66" w:rsidP="00745068">
            <w:pPr>
              <w:spacing w:after="160" w:line="259" w:lineRule="auto"/>
            </w:pPr>
            <w:r w:rsidRPr="00AE69D2">
              <w:t>Alasan pemakaian</w:t>
            </w:r>
          </w:p>
        </w:tc>
        <w:tc>
          <w:tcPr>
            <w:tcW w:w="1669" w:type="pct"/>
          </w:tcPr>
          <w:p w14:paraId="34333FB0" w14:textId="77777777" w:rsidR="00305A66" w:rsidRPr="00AE69D2" w:rsidRDefault="00305A66" w:rsidP="00745068">
            <w:pPr>
              <w:spacing w:after="160" w:line="259" w:lineRule="auto"/>
            </w:pPr>
            <w:r w:rsidRPr="00AE69D2">
              <w:t>Stabil untuk gradien yang bising atau jarang muncul</w:t>
            </w:r>
          </w:p>
        </w:tc>
        <w:tc>
          <w:tcPr>
            <w:tcW w:w="1662" w:type="pct"/>
          </w:tcPr>
          <w:p w14:paraId="2D1F1164" w14:textId="77777777" w:rsidR="00305A66" w:rsidRPr="00AE69D2" w:rsidRDefault="00305A66" w:rsidP="00745068">
            <w:pPr>
              <w:spacing w:after="160" w:line="259" w:lineRule="auto"/>
            </w:pPr>
            <w:r w:rsidRPr="00AE69D2">
              <w:rPr>
                <w:i/>
              </w:rPr>
              <w:t>Weight</w:t>
            </w:r>
            <w:r w:rsidRPr="00AE69D2">
              <w:t xml:space="preserve"> </w:t>
            </w:r>
            <w:r w:rsidRPr="00AE69D2">
              <w:rPr>
                <w:i/>
              </w:rPr>
              <w:t>decay</w:t>
            </w:r>
            <w:r w:rsidRPr="00AE69D2">
              <w:t xml:space="preserve"> dibuat lebih konsisten pada </w:t>
            </w:r>
            <w:r w:rsidRPr="00AE69D2">
              <w:rPr>
                <w:i/>
              </w:rPr>
              <w:t>optimizer</w:t>
            </w:r>
            <w:r w:rsidRPr="00AE69D2">
              <w:t xml:space="preserve"> adaptif melalui </w:t>
            </w:r>
            <w:r w:rsidRPr="00AE69D2">
              <w:rPr>
                <w:i/>
              </w:rPr>
              <w:t>decoupling</w:t>
            </w:r>
          </w:p>
        </w:tc>
      </w:tr>
    </w:tbl>
    <w:p w14:paraId="7042B9A1" w14:textId="77777777" w:rsidR="00717B34" w:rsidRPr="00717B34" w:rsidRDefault="00717B34" w:rsidP="00717B34">
      <w:bookmarkStart w:id="97" w:name="_Toc218870520"/>
    </w:p>
    <w:p w14:paraId="1D2B30BE" w14:textId="631DA32B" w:rsidR="00305A66" w:rsidRPr="00AE69D2" w:rsidRDefault="00305A66" w:rsidP="00305A66">
      <w:pPr>
        <w:pStyle w:val="Judul3"/>
        <w:spacing w:after="160"/>
      </w:pPr>
      <w:bookmarkStart w:id="98" w:name="_Toc235639814"/>
      <w:r w:rsidRPr="00AE69D2">
        <w:t>Metrik Evaluasi</w:t>
      </w:r>
      <w:bookmarkEnd w:id="97"/>
      <w:bookmarkEnd w:id="98"/>
    </w:p>
    <w:p w14:paraId="1CF9A4AB" w14:textId="3B699CFA" w:rsidR="00305A66" w:rsidRPr="00AE69D2" w:rsidRDefault="00305A66" w:rsidP="00305A66">
      <w:r w:rsidRPr="00AE69D2">
        <w:t xml:space="preserve">Pada tugas prediksi </w:t>
      </w:r>
      <w:r w:rsidRPr="00AE69D2">
        <w:rPr>
          <w:i/>
        </w:rPr>
        <w:t>Big Five</w:t>
      </w:r>
      <w:r w:rsidRPr="00AE69D2">
        <w:t xml:space="preserve"> dengan keluaran kontinu, nilai target umumnya berada pada rentang 0 sampai 1 sehingga kesalahan prediksi dapat diukur sebagai jarak numerik antara nilai </w:t>
      </w:r>
      <w:r w:rsidRPr="00AE69D2">
        <w:lastRenderedPageBreak/>
        <w:t xml:space="preserve">prediksi dan nilai ground truth. Pada </w:t>
      </w:r>
      <w:r w:rsidRPr="00AE69D2">
        <w:rPr>
          <w:i/>
        </w:rPr>
        <w:t>Chalearn</w:t>
      </w:r>
      <w:r w:rsidRPr="00AE69D2">
        <w:t xml:space="preserve"> </w:t>
      </w:r>
      <w:r w:rsidRPr="00AE69D2">
        <w:rPr>
          <w:i/>
        </w:rPr>
        <w:t>First impression</w:t>
      </w:r>
      <w:r w:rsidRPr="00AE69D2">
        <w:t xml:space="preserve">s </w:t>
      </w:r>
      <w:r w:rsidRPr="00AE69D2">
        <w:rPr>
          <w:i/>
        </w:rPr>
        <w:t>Challenge</w:t>
      </w:r>
      <w:r w:rsidRPr="00AE69D2">
        <w:t xml:space="preserve">, metrik yang dipakai untuk pelaporan kinerja disebut sebagai </w:t>
      </w:r>
      <w:r w:rsidRPr="00AE69D2">
        <w:rPr>
          <w:i/>
          <w:iCs/>
        </w:rPr>
        <w:t>accuracy</w:t>
      </w:r>
      <w:r w:rsidRPr="00AE69D2">
        <w:t xml:space="preserve"> dan metrik ini didefinisikan sebagai satu dikurangi MAE. Karena terdapat lima </w:t>
      </w:r>
      <w:r w:rsidRPr="00AE69D2">
        <w:rPr>
          <w:i/>
        </w:rPr>
        <w:t>trait</w:t>
      </w:r>
      <w:r w:rsidRPr="00AE69D2">
        <w:t xml:space="preserve"> yang diprediksi terpisah, nilai </w:t>
      </w:r>
      <w:r w:rsidRPr="00AE69D2">
        <w:rPr>
          <w:i/>
          <w:iCs/>
        </w:rPr>
        <w:t>mean accuracy</w:t>
      </w:r>
      <w:r w:rsidRPr="00AE69D2">
        <w:t xml:space="preserve"> dihitung sebagai rata rata dari </w:t>
      </w:r>
      <w:r w:rsidRPr="00AE69D2">
        <w:rPr>
          <w:i/>
          <w:iCs/>
        </w:rPr>
        <w:t>accuracy</w:t>
      </w:r>
      <w:r w:rsidRPr="00AE69D2">
        <w:t xml:space="preserve"> per </w:t>
      </w:r>
      <w:r w:rsidRPr="00AE69D2">
        <w:rPr>
          <w:i/>
        </w:rPr>
        <w:t>trait</w:t>
      </w:r>
      <w:r w:rsidRPr="00AE69D2">
        <w:t xml:space="preserve"> </w:t>
      </w:r>
      <w:sdt>
        <w:sdtPr>
          <w:rPr>
            <w:rFonts w:cs="Times New Roman"/>
            <w:color w:val="000000"/>
          </w:rPr>
          <w:tag w:val="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076279746"/>
          <w:placeholder>
            <w:docPart w:val="0D7313B560A6407C99C8F4E5B5D22F64"/>
          </w:placeholder>
        </w:sdtPr>
        <w:sdtContent>
          <w:r w:rsidR="004D7C97" w:rsidRPr="004D7C97">
            <w:rPr>
              <w:rFonts w:cs="Times New Roman"/>
              <w:color w:val="000000"/>
            </w:rPr>
            <w:t>(Aslan dkk., 2021)</w:t>
          </w:r>
        </w:sdtContent>
      </w:sdt>
      <w:r w:rsidRPr="00AE69D2">
        <w:t>.</w:t>
      </w:r>
    </w:p>
    <w:p w14:paraId="302EFE14" w14:textId="77777777" w:rsidR="00305A66" w:rsidRPr="009D66D3" w:rsidRDefault="00305A66" w:rsidP="009D66D3">
      <w:pPr>
        <w:pStyle w:val="DaftarParagraf"/>
        <w:numPr>
          <w:ilvl w:val="0"/>
          <w:numId w:val="21"/>
        </w:numPr>
        <w:ind w:left="0" w:firstLine="0"/>
        <w:rPr>
          <w:rFonts w:cs="Times New Roman"/>
        </w:rPr>
      </w:pPr>
      <w:r w:rsidRPr="009D66D3">
        <w:rPr>
          <w:rFonts w:cs="Times New Roman"/>
          <w:i/>
        </w:rPr>
        <w:t>Accuracy</w:t>
      </w:r>
      <w:r w:rsidRPr="009D66D3">
        <w:rPr>
          <w:rFonts w:cs="Times New Roman"/>
        </w:rPr>
        <w:t xml:space="preserve"> berbasis MAE</w:t>
      </w:r>
    </w:p>
    <w:p w14:paraId="15D60376" w14:textId="00FF0471" w:rsidR="00305A66" w:rsidRPr="009D66D3" w:rsidRDefault="00305A66" w:rsidP="009D66D3">
      <w:pPr>
        <w:rPr>
          <w:rFonts w:cs="Times New Roman"/>
        </w:rPr>
      </w:pPr>
      <w:r w:rsidRPr="009D66D3">
        <w:rPr>
          <w:rFonts w:cs="Times New Roman"/>
          <w:i/>
        </w:rPr>
        <w:t>Accuracy</w:t>
      </w:r>
      <w:r w:rsidRPr="009D66D3">
        <w:rPr>
          <w:rFonts w:cs="Times New Roman"/>
        </w:rPr>
        <w:t xml:space="preserve"> per </w:t>
      </w:r>
      <w:r w:rsidRPr="009D66D3">
        <w:rPr>
          <w:rFonts w:cs="Times New Roman"/>
          <w:i/>
        </w:rPr>
        <w:t>trait</w:t>
      </w:r>
      <w:r w:rsidRPr="009D66D3">
        <w:rPr>
          <w:rFonts w:cs="Times New Roman"/>
        </w:rPr>
        <w:t xml:space="preserve"> didefinisikan dari MAE per </w:t>
      </w:r>
      <w:r w:rsidRPr="009D66D3">
        <w:rPr>
          <w:rFonts w:cs="Times New Roman"/>
          <w:i/>
        </w:rPr>
        <w:t>trait</w:t>
      </w:r>
      <w:r w:rsidRPr="009D66D3">
        <w:rPr>
          <w:rFonts w:cs="Times New Roman"/>
        </w:rPr>
        <w:t xml:space="preserve"> sebagai berikut </w:t>
      </w:r>
      <w:sdt>
        <w:sdtPr>
          <w:rPr>
            <w:rFonts w:cs="Times New Roman"/>
            <w:color w:val="000000"/>
          </w:rPr>
          <w:tag w:val="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470403825"/>
          <w:placeholder>
            <w:docPart w:val="0D7313B560A6407C99C8F4E5B5D22F64"/>
          </w:placeholder>
        </w:sdtPr>
        <w:sdtContent>
          <w:r w:rsidR="004D7C97" w:rsidRPr="004D7C97">
            <w:rPr>
              <w:rFonts w:cs="Times New Roman"/>
              <w:color w:val="000000"/>
            </w:rPr>
            <w:t>(Aslan dkk., 2021)</w:t>
          </w:r>
        </w:sdtContent>
      </w:sdt>
      <w:r w:rsidRPr="009D66D3">
        <w:rPr>
          <w:rFonts w:cs="Times New Roman"/>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05B12196" w14:textId="77777777" w:rsidTr="00745068">
        <w:tc>
          <w:tcPr>
            <w:tcW w:w="7915" w:type="dxa"/>
          </w:tcPr>
          <w:p w14:paraId="5890466B" w14:textId="285B8FCC" w:rsidR="00305A66" w:rsidRPr="009D66D3" w:rsidRDefault="00305A66" w:rsidP="0016394B">
            <w:pPr>
              <w:pStyle w:val="Keterangan"/>
              <w:spacing w:after="160" w:line="259" w:lineRule="auto"/>
              <w:jc w:val="both"/>
            </w:pPr>
            <m:oMathPara>
              <m:oMath>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=1-</m:t>
                </m:r>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oMath>
            </m:oMathPara>
          </w:p>
        </w:tc>
        <w:tc>
          <w:tcPr>
            <w:tcW w:w="796" w:type="dxa"/>
          </w:tcPr>
          <w:p w14:paraId="31EA544F" w14:textId="5D7B527B" w:rsidR="00305A66" w:rsidRPr="009D66D3" w:rsidRDefault="00305A66" w:rsidP="009D66D3">
            <w:pPr>
              <w:pStyle w:val="Keteranga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5A2772">
              <w:t>2</w:t>
            </w:r>
            <w:r w:rsidRPr="009D66D3">
              <w:rPr>
                <w:i/>
                <w:iCs/>
              </w:rPr>
              <w:fldChar w:fldCharType="end"/>
            </w:r>
            <w:r w:rsidRPr="009D66D3">
              <w:t>.</w:t>
            </w:r>
            <w:r w:rsidR="007238E8" w:rsidRPr="009D66D3">
              <w:t>1</w:t>
            </w:r>
            <w:r w:rsidR="008B60D1" w:rsidRPr="009D66D3">
              <w:t>0</w:t>
            </w:r>
            <w:r w:rsidRPr="009D66D3">
              <w:t>)</w:t>
            </w:r>
          </w:p>
        </w:tc>
      </w:tr>
    </w:tbl>
    <w:p w14:paraId="77622485" w14:textId="09FBDFE7" w:rsidR="00305A66" w:rsidRPr="009D66D3" w:rsidRDefault="00305A66" w:rsidP="009D66D3">
      <w:pPr>
        <w:rPr>
          <w:rFonts w:cs="Times New Roman"/>
        </w:rPr>
      </w:pPr>
      <w:r w:rsidRPr="009D66D3">
        <w:rPr>
          <w:rFonts w:cs="Times New Roman"/>
        </w:rPr>
        <w:t xml:space="preserve">dengan </w:t>
      </w:r>
      <m:oMath>
        <m:r>
          <w:rPr>
            <w:rFonts w:ascii="Cambria Math" w:hAnsi="Cambria Math" w:cs="Times New Roman"/>
          </w:rPr>
          <m:t>j</m:t>
        </m:r>
      </m:oMath>
      <w:r w:rsidRPr="009D66D3">
        <w:rPr>
          <w:rFonts w:cs="Times New Roman"/>
        </w:rPr>
        <w:t xml:space="preserve">menyatakan indeks </w:t>
      </w:r>
      <w:r w:rsidRPr="009D66D3">
        <w:rPr>
          <w:rFonts w:cs="Times New Roman"/>
          <w:i/>
        </w:rPr>
        <w:t>trait</w:t>
      </w:r>
      <w:r w:rsidRPr="009D66D3">
        <w:rPr>
          <w:rFonts w:cs="Times New Roman"/>
        </w:rPr>
        <w:t xml:space="preserve"> </w:t>
      </w:r>
      <w:r w:rsidRPr="009D66D3">
        <w:rPr>
          <w:rFonts w:cs="Times New Roman"/>
          <w:i/>
        </w:rPr>
        <w:t>Big Five</w:t>
      </w:r>
      <w:r w:rsidRPr="009D66D3">
        <w:rPr>
          <w:rFonts w:cs="Times New Roman"/>
        </w:rPr>
        <w:t xml:space="preserve">. Selanjutnya, ringkasan kinerja dilaporkan sebagai </w:t>
      </w:r>
      <w:r w:rsidRPr="009D66D3">
        <w:rPr>
          <w:rFonts w:cs="Times New Roman"/>
          <w:i/>
        </w:rPr>
        <w:t>mean accuracy</w:t>
      </w:r>
      <w:r w:rsidRPr="009D66D3">
        <w:rPr>
          <w:rFonts w:cs="Times New Roman"/>
        </w:rPr>
        <w:t xml:space="preserve">, yaitu rata rata dari lima nilai </w:t>
      </w:r>
      <w:r w:rsidRPr="009D66D3">
        <w:rPr>
          <w:rFonts w:cs="Times New Roman"/>
          <w:i/>
        </w:rPr>
        <w:t xml:space="preserve">accuracy </w:t>
      </w:r>
      <w:sdt>
        <w:sdtPr>
          <w:rPr>
            <w:rFonts w:cs="Times New Roman"/>
            <w:i/>
            <w:color w:val="000000"/>
          </w:rPr>
          <w:tag w:val="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1002549"/>
          <w:placeholder>
            <w:docPart w:val="0D7313B560A6407C99C8F4E5B5D22F64"/>
          </w:placeholder>
        </w:sdtPr>
        <w:sdtContent>
          <w:r w:rsidR="004D7C97" w:rsidRPr="004D7C97">
            <w:rPr>
              <w:rFonts w:cs="Times New Roman"/>
              <w:i/>
              <w:color w:val="000000"/>
            </w:rPr>
            <w:t>(Aslan dkk., 2021)</w:t>
          </w:r>
        </w:sdtContent>
      </w:sdt>
      <w:r w:rsidRPr="009D66D3">
        <w:rPr>
          <w:rFonts w:cs="Times New Roman"/>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4B6EE101" w14:textId="77777777" w:rsidTr="00745068">
        <w:tc>
          <w:tcPr>
            <w:tcW w:w="7915" w:type="dxa"/>
          </w:tcPr>
          <w:p w14:paraId="0B2008E4" w14:textId="77777777" w:rsidR="00305A66" w:rsidRPr="009D66D3" w:rsidRDefault="00305A66" w:rsidP="009D66D3">
            <w:pPr>
              <w:pStyle w:val="Keterangan"/>
              <w:spacing w:after="160" w:line="259" w:lineRule="auto"/>
              <w:jc w:val="both"/>
            </w:pPr>
            <m:oMathPara>
              <m:oMath>
                <m:r>
                  <w:rPr>
                    <w:rFonts w:ascii="Cambria Math" w:hAnsi="Cambria Math"/>
                  </w:rPr>
                  <m:t>MeanAcc</m:t>
                </m:r>
                <m:r>
                  <m:rPr>
                    <m:sty m:val="p"/>
                  </m:rPr>
                  <w:rPr>
                    <w:rFonts w:ascii="Cambria Math" w:hAnsi="Cambria Math"/>
                  </w:rPr>
                  <m:t>=1</m:t>
                </m:r>
                <m:r>
                  <m:rPr>
                    <m:lit/>
                    <m:sty m:val="p"/>
                  </m:rPr>
                  <w:rPr>
                    <w:rFonts w:ascii="Cambria Math" w:hAnsi="Cambria Math"/>
                  </w:rPr>
                  <m:t>/</m:t>
                </m:r>
                <m:d>
                  <m:dPr>
                    <m:begChr m:val="|"/>
                    <m:endChr m:val="|"/>
                    <m:ctrlPr>
                      <w:rPr>
                        <w:rFonts w:ascii="Cambria Math" w:hAnsi="Cambria Math"/>
                      </w:rPr>
                    </m:ctrlPr>
                  </m:dPr>
                  <m:e>
                    <m:r>
                      <w:rPr>
                        <w:rFonts w:ascii="Cambria Math" w:hAnsi="Cambria Math"/>
                      </w:rPr>
                      <m:t>S</m:t>
                    </m:r>
                  </m:e>
                </m:d>
                <m:nary>
                  <m:naryPr>
                    <m:chr m:val="∑"/>
                    <m:subHide m:val="1"/>
                    <m:supHide m:val="1"/>
                    <m:ctrlPr>
                      <w:rPr>
                        <w:rFonts w:ascii="Cambria Math" w:hAnsi="Cambria Math"/>
                      </w:rPr>
                    </m:ctrlPr>
                  </m:naryPr>
                  <m:sub/>
                  <m:sup/>
                  <m:e>
                    <m:d>
                      <m:dPr>
                        <m:ctrlPr>
                          <w:rPr>
                            <w:rFonts w:ascii="Cambria Math" w:hAnsi="Cambria Math"/>
                          </w:rPr>
                        </m:ctrlPr>
                      </m:dPr>
                      <m:e>
                        <m:r>
                          <w:rPr>
                            <w:rFonts w:ascii="Cambria Math" w:hAnsi="Cambria Math"/>
                          </w:rPr>
                          <m:t>j</m:t>
                        </m:r>
                        <m:r>
                          <m:rPr>
                            <m:sty m:val="p"/>
                          </m:rPr>
                          <w:rPr>
                            <w:rFonts w:ascii="Cambria Math" w:hAnsi="Cambria Math" w:hint="eastAsia"/>
                          </w:rPr>
                          <m:t>∈</m:t>
                        </m:r>
                        <m:r>
                          <w:rPr>
                            <w:rFonts w:ascii="Cambria Math" w:hAnsi="Cambria Math"/>
                          </w:rPr>
                          <m:t>S</m:t>
                        </m:r>
                      </m:e>
                    </m:d>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j</m:t>
                        </m:r>
                      </m:sub>
                    </m:sSub>
                  </m:e>
                </m:nary>
              </m:oMath>
            </m:oMathPara>
          </w:p>
        </w:tc>
        <w:tc>
          <w:tcPr>
            <w:tcW w:w="796" w:type="dxa"/>
          </w:tcPr>
          <w:p w14:paraId="6701CEFE" w14:textId="241B78E2" w:rsidR="00305A66" w:rsidRPr="009D66D3" w:rsidRDefault="00305A66" w:rsidP="009D66D3">
            <w:pPr>
              <w:pStyle w:val="Keteranga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5A2772">
              <w:t>2</w:t>
            </w:r>
            <w:r w:rsidRPr="009D66D3">
              <w:rPr>
                <w:i/>
                <w:iCs/>
              </w:rPr>
              <w:fldChar w:fldCharType="end"/>
            </w:r>
            <w:r w:rsidRPr="009D66D3">
              <w:t>.</w:t>
            </w:r>
            <w:r w:rsidR="007238E8" w:rsidRPr="009D66D3">
              <w:t>1</w:t>
            </w:r>
            <w:r w:rsidR="008B60D1" w:rsidRPr="009D66D3">
              <w:t>1</w:t>
            </w:r>
            <w:r w:rsidRPr="009D66D3">
              <w:t>)</w:t>
            </w:r>
          </w:p>
        </w:tc>
      </w:tr>
    </w:tbl>
    <w:p w14:paraId="77BAD16E" w14:textId="644174C4" w:rsidR="00305A66" w:rsidRPr="00836483" w:rsidRDefault="00305A66" w:rsidP="00836483">
      <w:pPr>
        <w:rPr>
          <w:rFonts w:cs="Times New Roman"/>
        </w:rPr>
      </w:pPr>
      <w:r w:rsidRPr="00836483">
        <w:rPr>
          <w:rFonts w:cs="Times New Roman"/>
        </w:rPr>
        <w:t xml:space="preserve">Dengan </w:t>
      </w:r>
      <w:r w:rsidR="00836483" w:rsidRPr="00836483">
        <w:rPr>
          <w:rFonts w:cs="Times New Roman"/>
        </w:rPr>
        <w:t>S = Openness, Conscientiousness, Extraversion, Agreeableness, Neuroticism</w:t>
      </w:r>
      <w:r w:rsidRPr="00836483">
        <w:rPr>
          <w:rFonts w:cs="Times New Roman"/>
        </w:rPr>
        <w:br/>
        <w:t xml:space="preserve">dan </w:t>
      </w:r>
      <m:oMath>
        <m:r>
          <m:rPr>
            <m:sty m:val="p"/>
          </m:rPr>
          <w:rPr>
            <w:rFonts w:ascii="Cambria Math" w:hAnsi="Cambria Math" w:cs="Times New Roman"/>
          </w:rPr>
          <m:t>∣</m:t>
        </m:r>
        <m:r>
          <w:rPr>
            <w:rFonts w:ascii="Cambria Math" w:hAnsi="Cambria Math" w:cs="Times New Roman"/>
          </w:rPr>
          <m:t>S</m:t>
        </m:r>
        <m:r>
          <m:rPr>
            <m:sty m:val="p"/>
          </m:rPr>
          <w:rPr>
            <w:rFonts w:ascii="Cambria Math" w:hAnsi="Cambria Math" w:cs="Times New Roman"/>
          </w:rPr>
          <m:t>∣</m:t>
        </m:r>
        <m:r>
          <w:rPr>
            <w:rFonts w:ascii="Cambria Math" w:hAnsi="Cambria Math" w:cs="Times New Roman"/>
          </w:rPr>
          <m:t>=5</m:t>
        </m:r>
      </m:oMath>
      <w:r w:rsidRPr="00836483">
        <w:rPr>
          <w:rFonts w:cs="Times New Roman"/>
        </w:rPr>
        <w:t xml:space="preserve"> </w:t>
      </w:r>
      <w:sdt>
        <w:sdtPr>
          <w:rPr>
            <w:rFonts w:cs="Times New Roman"/>
            <w:color w:val="000000"/>
          </w:rPr>
          <w:tag w:val="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9436555"/>
          <w:placeholder>
            <w:docPart w:val="0D7313B560A6407C99C8F4E5B5D22F64"/>
          </w:placeholder>
        </w:sdtPr>
        <w:sdtContent>
          <w:r w:rsidR="004D7C97" w:rsidRPr="004D7C97">
            <w:rPr>
              <w:rFonts w:cs="Times New Roman"/>
              <w:color w:val="000000"/>
            </w:rPr>
            <w:t>(Aslan dkk., 2021)</w:t>
          </w:r>
        </w:sdtContent>
      </w:sdt>
      <w:r w:rsidRPr="00836483">
        <w:rPr>
          <w:rFonts w:cs="Times New Roman"/>
        </w:rPr>
        <w:t>.</w:t>
      </w:r>
    </w:p>
    <w:p w14:paraId="550162A5" w14:textId="77777777" w:rsidR="00305A66" w:rsidRPr="009D66D3" w:rsidRDefault="00305A66" w:rsidP="009D66D3">
      <w:pPr>
        <w:pStyle w:val="DaftarParagraf"/>
        <w:numPr>
          <w:ilvl w:val="0"/>
          <w:numId w:val="21"/>
        </w:numPr>
        <w:ind w:left="0" w:firstLine="0"/>
        <w:rPr>
          <w:rFonts w:cs="Times New Roman"/>
        </w:rPr>
      </w:pPr>
      <w:r w:rsidRPr="009D66D3">
        <w:rPr>
          <w:rFonts w:cs="Times New Roman"/>
          <w:i/>
        </w:rPr>
        <w:t>Mean Absolute Error</w:t>
      </w:r>
      <w:r w:rsidRPr="009D66D3">
        <w:rPr>
          <w:rFonts w:cs="Times New Roman"/>
        </w:rPr>
        <w:t xml:space="preserve"> (MAE)</w:t>
      </w:r>
    </w:p>
    <w:p w14:paraId="31322D2F" w14:textId="1E53AFE4" w:rsidR="00305A66" w:rsidRPr="009D66D3" w:rsidRDefault="00305A66" w:rsidP="009D66D3">
      <w:pPr>
        <w:rPr>
          <w:rFonts w:cs="Times New Roman"/>
        </w:rPr>
      </w:pPr>
      <w:r w:rsidRPr="009D66D3">
        <w:rPr>
          <w:rFonts w:cs="Times New Roman"/>
        </w:rPr>
        <w:t xml:space="preserve">MAE mengukur rata rata selisih absolut antara nilai prediksi dan nilai target. Untuk kasus multi output seperti </w:t>
      </w:r>
      <w:r w:rsidRPr="009D66D3">
        <w:rPr>
          <w:rFonts w:cs="Times New Roman"/>
          <w:i/>
        </w:rPr>
        <w:t>Big Five</w:t>
      </w:r>
      <w:r w:rsidRPr="009D66D3">
        <w:rPr>
          <w:rFonts w:cs="Times New Roman"/>
        </w:rPr>
        <w:t xml:space="preserve">, MAE dapat dihitung per </w:t>
      </w:r>
      <w:r w:rsidRPr="009D66D3">
        <w:rPr>
          <w:rFonts w:cs="Times New Roman"/>
          <w:i/>
        </w:rPr>
        <w:t>trait</w:t>
      </w:r>
      <w:r w:rsidRPr="009D66D3">
        <w:rPr>
          <w:rFonts w:cs="Times New Roman"/>
        </w:rPr>
        <w:t xml:space="preserve">, lalu dapat dirata ratakan untuk mendapatkan ringkasan kesalahan. Pada notasi per </w:t>
      </w:r>
      <w:r w:rsidRPr="009D66D3">
        <w:rPr>
          <w:rFonts w:cs="Times New Roman"/>
          <w:i/>
        </w:rPr>
        <w:t>trait</w:t>
      </w:r>
      <w:r w:rsidRPr="009D66D3">
        <w:rPr>
          <w:rFonts w:cs="Times New Roman"/>
        </w:rPr>
        <w:t xml:space="preserve">, MAE didefinisikan sebagai berikut </w:t>
      </w:r>
      <w:sdt>
        <w:sdtPr>
          <w:rPr>
            <w:rFonts w:cs="Times New Roman"/>
            <w:color w:val="000000"/>
          </w:rPr>
          <w:tag w:val="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1854689673"/>
          <w:placeholder>
            <w:docPart w:val="0D7313B560A6407C99C8F4E5B5D22F64"/>
          </w:placeholder>
        </w:sdtPr>
        <w:sdtContent>
          <w:r w:rsidR="004D7C97" w:rsidRPr="004D7C97">
            <w:rPr>
              <w:rFonts w:cs="Times New Roman"/>
              <w:color w:val="000000"/>
            </w:rPr>
            <w:t>(Aslan dkk., 2021)</w:t>
          </w:r>
        </w:sdtContent>
      </w:sdt>
      <w:r w:rsidRPr="009D66D3">
        <w:rPr>
          <w:rFonts w:cs="Times New Roman"/>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0161DEF7" w14:textId="77777777" w:rsidTr="00745068">
        <w:tc>
          <w:tcPr>
            <w:tcW w:w="7915" w:type="dxa"/>
          </w:tcPr>
          <w:p w14:paraId="6CFC245C" w14:textId="77777777" w:rsidR="00305A66" w:rsidRPr="009D66D3" w:rsidRDefault="00305A66" w:rsidP="009D66D3">
            <w:pPr>
              <w:pStyle w:val="Keterangan"/>
              <w:spacing w:after="160" w:line="259" w:lineRule="auto"/>
              <w:jc w:val="both"/>
            </w:pPr>
            <m:oMathPara>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r>
                  <m:rPr>
                    <m:sty m:val="p"/>
                  </m:rPr>
                  <w:rPr>
                    <w:rFonts w:ascii="Cambria Math" w:hAnsi="Cambria Math"/>
                  </w:rPr>
                  <m:t>=1</m:t>
                </m:r>
                <m:r>
                  <m:rPr>
                    <m:lit/>
                    <m:sty m:val="p"/>
                  </m:rPr>
                  <w:rPr>
                    <w:rFonts w:ascii="Cambria Math" w:hAnsi="Cambria Math"/>
                  </w:rPr>
                  <m:t>/</m:t>
                </m:r>
                <m:r>
                  <w:rPr>
                    <w:rFonts w:ascii="Cambria Math" w:hAnsi="Cambria Math"/>
                  </w:rPr>
                  <m:t>n</m:t>
                </m:r>
                <m:nary>
                  <m:naryPr>
                    <m:chr m:val="∑"/>
                    <m:limLoc m:val="undOvr"/>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=1</m:t>
                        </m:r>
                      </m:e>
                    </m:d>
                  </m:sub>
                  <m:sup>
                    <m:r>
                      <w:rPr>
                        <w:rFonts w:ascii="Cambria Math" w:hAnsi="Cambria Math"/>
                      </w:rPr>
                      <m:t>n</m:t>
                    </m:r>
                  </m:sup>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m:rPr>
                            <m:sty m:val="p"/>
                          </m:rP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nary>
              </m:oMath>
            </m:oMathPara>
          </w:p>
        </w:tc>
        <w:tc>
          <w:tcPr>
            <w:tcW w:w="796" w:type="dxa"/>
          </w:tcPr>
          <w:p w14:paraId="200BD7C8" w14:textId="0C30A235" w:rsidR="00305A66" w:rsidRPr="009D66D3" w:rsidRDefault="00305A66" w:rsidP="009D66D3">
            <w:pPr>
              <w:pStyle w:val="Keteranga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5A2772">
              <w:t>2</w:t>
            </w:r>
            <w:r w:rsidRPr="009D66D3">
              <w:rPr>
                <w:i/>
                <w:iCs/>
              </w:rPr>
              <w:fldChar w:fldCharType="end"/>
            </w:r>
            <w:r w:rsidRPr="009D66D3">
              <w:t>.</w:t>
            </w:r>
            <w:r w:rsidR="008B60D1" w:rsidRPr="009D66D3">
              <w:t>12</w:t>
            </w:r>
            <w:r w:rsidRPr="009D66D3">
              <w:t>)</w:t>
            </w:r>
          </w:p>
        </w:tc>
      </w:tr>
    </w:tbl>
    <w:p w14:paraId="22B34BE6" w14:textId="375D06B5" w:rsidR="00305A66" w:rsidRPr="009D66D3" w:rsidRDefault="00305A66" w:rsidP="009D66D3">
      <w:pPr>
        <w:rPr>
          <w:rFonts w:cs="Times New Roman"/>
        </w:rPr>
      </w:pPr>
      <w:r w:rsidRPr="009D66D3">
        <w:rPr>
          <w:rFonts w:cs="Times New Roman"/>
        </w:rPr>
        <w:t xml:space="preserve">dengan </w:t>
      </w:r>
      <m:oMath>
        <m:r>
          <w:rPr>
            <w:rFonts w:ascii="Cambria Math" w:hAnsi="Cambria Math" w:cs="Times New Roman"/>
          </w:rPr>
          <m:t>n</m:t>
        </m:r>
      </m:oMath>
      <w:r w:rsidRPr="009D66D3">
        <w:rPr>
          <w:rFonts w:cs="Times New Roman"/>
        </w:rPr>
        <w:t xml:space="preserve"> menyatakan jumlah sampel, </w:t>
      </w:r>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j</m:t>
                </m:r>
              </m:e>
            </m:d>
          </m:sup>
        </m:sSubSup>
      </m:oMath>
      <w:r w:rsidRPr="009D66D3">
        <w:rPr>
          <w:rFonts w:cs="Times New Roman"/>
        </w:rPr>
        <w:t xml:space="preserve">adalah target </w:t>
      </w:r>
      <w:r w:rsidRPr="009D66D3">
        <w:rPr>
          <w:rFonts w:cs="Times New Roman"/>
          <w:i/>
        </w:rPr>
        <w:t>trait</w:t>
      </w:r>
      <w:r w:rsidRPr="009D66D3">
        <w:rPr>
          <w:rFonts w:cs="Times New Roman"/>
        </w:rPr>
        <w:t xml:space="preserve"> ke </w:t>
      </w:r>
      <m:oMath>
        <m:r>
          <w:rPr>
            <w:rFonts w:ascii="Cambria Math" w:hAnsi="Cambria Math" w:cs="Times New Roman"/>
          </w:rPr>
          <m:t>j</m:t>
        </m:r>
      </m:oMath>
      <w:r w:rsidRPr="009D66D3">
        <w:rPr>
          <w:rFonts w:cs="Times New Roman"/>
        </w:rPr>
        <w:t xml:space="preserve">untuk sampel ke </w:t>
      </w:r>
      <m:oMath>
        <m:r>
          <w:rPr>
            <w:rFonts w:ascii="Cambria Math" w:hAnsi="Cambria Math" w:cs="Times New Roman"/>
          </w:rPr>
          <m:t>i</m:t>
        </m:r>
      </m:oMath>
      <w:r w:rsidRPr="009D66D3">
        <w:rPr>
          <w:rFonts w:cs="Times New Roman"/>
        </w:rPr>
        <w:t xml:space="preserve">, dan </w:t>
      </w: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d>
              <m:dPr>
                <m:ctrlPr>
                  <w:rPr>
                    <w:rFonts w:ascii="Cambria Math" w:hAnsi="Cambria Math" w:cs="Times New Roman"/>
                  </w:rPr>
                </m:ctrlPr>
              </m:dPr>
              <m:e>
                <m:r>
                  <w:rPr>
                    <w:rFonts w:ascii="Cambria Math" w:hAnsi="Cambria Math" w:cs="Times New Roman"/>
                  </w:rPr>
                  <m:t>j</m:t>
                </m:r>
              </m:e>
            </m:d>
          </m:sup>
        </m:sSubSup>
      </m:oMath>
      <w:r w:rsidRPr="009D66D3">
        <w:rPr>
          <w:rFonts w:cs="Times New Roman"/>
        </w:rPr>
        <w:t xml:space="preserve"> adalah prediksi model. Jika diperlukan satu nilai ringkas untuk semua </w:t>
      </w:r>
      <w:r w:rsidRPr="009D66D3">
        <w:rPr>
          <w:rFonts w:cs="Times New Roman"/>
          <w:i/>
        </w:rPr>
        <w:t>trait</w:t>
      </w:r>
      <w:r w:rsidRPr="009D66D3">
        <w:rPr>
          <w:rFonts w:cs="Times New Roman"/>
        </w:rPr>
        <w:t xml:space="preserve">, MAE dapat dirata ratakan di atas himpunan </w:t>
      </w:r>
      <w:r w:rsidRPr="009D66D3">
        <w:rPr>
          <w:rFonts w:cs="Times New Roman"/>
          <w:i/>
        </w:rPr>
        <w:t>trait</w:t>
      </w:r>
      <w:r w:rsidRPr="009D66D3">
        <w:rPr>
          <w:rFonts w:cs="Times New Roman"/>
        </w:rPr>
        <w:t xml:space="preserve">, sehingga diperoleh </w:t>
      </w:r>
      <w:r w:rsidRPr="009D66D3">
        <w:rPr>
          <w:rFonts w:cs="Times New Roman"/>
          <w:i/>
          <w:iCs/>
        </w:rPr>
        <w:t>average</w:t>
      </w:r>
      <w:r w:rsidRPr="009D66D3">
        <w:rPr>
          <w:rFonts w:cs="Times New Roman"/>
        </w:rPr>
        <w:t xml:space="preserve"> MAE </w:t>
      </w:r>
      <w:sdt>
        <w:sdtPr>
          <w:rPr>
            <w:rFonts w:cs="Times New Roman"/>
            <w:color w:val="000000"/>
          </w:rPr>
          <w:tag w:val="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
          <w:id w:val="-538132873"/>
          <w:placeholder>
            <w:docPart w:val="0D7313B560A6407C99C8F4E5B5D22F64"/>
          </w:placeholder>
        </w:sdtPr>
        <w:sdtContent>
          <w:r w:rsidR="004D7C97" w:rsidRPr="004D7C97">
            <w:rPr>
              <w:rFonts w:cs="Times New Roman"/>
              <w:color w:val="000000"/>
            </w:rPr>
            <w:t>(Aslan dkk., 2021)</w:t>
          </w:r>
        </w:sdtContent>
      </w:sdt>
      <w:r w:rsidRPr="009D66D3">
        <w:rPr>
          <w:rFonts w:cs="Times New Roman"/>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7B0B52E7" w14:textId="77777777" w:rsidTr="00745068">
        <w:tc>
          <w:tcPr>
            <w:tcW w:w="7915" w:type="dxa"/>
          </w:tcPr>
          <w:p w14:paraId="537389CD" w14:textId="77777777" w:rsidR="00305A66" w:rsidRPr="009D66D3" w:rsidRDefault="00305A66" w:rsidP="009D66D3">
            <w:pPr>
              <w:pStyle w:val="Keterangan"/>
              <w:spacing w:after="160" w:line="259" w:lineRule="auto"/>
              <w:jc w:val="both"/>
            </w:pPr>
            <m:oMathPara>
              <m:oMath>
                <m:r>
                  <w:rPr>
                    <w:rFonts w:ascii="Cambria Math" w:hAnsi="Cambria Math"/>
                  </w:rPr>
                  <m:t>MAE</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r>
                      <w:rPr>
                        <w:rFonts w:ascii="Cambria Math" w:hAnsi="Cambria Math"/>
                      </w:rPr>
                      <m:t>S</m:t>
                    </m:r>
                  </m:sub>
                  <m:sup/>
                  <m:e>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j</m:t>
                        </m:r>
                      </m:sub>
                    </m:sSub>
                  </m:e>
                </m:nary>
              </m:oMath>
            </m:oMathPara>
          </w:p>
        </w:tc>
        <w:tc>
          <w:tcPr>
            <w:tcW w:w="796" w:type="dxa"/>
          </w:tcPr>
          <w:p w14:paraId="127A5B40" w14:textId="4545845E" w:rsidR="00305A66" w:rsidRPr="009D66D3" w:rsidRDefault="00305A66" w:rsidP="009D66D3">
            <w:pPr>
              <w:pStyle w:val="Keteranga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5A2772">
              <w:t>2</w:t>
            </w:r>
            <w:r w:rsidRPr="009D66D3">
              <w:rPr>
                <w:i/>
                <w:iCs/>
              </w:rPr>
              <w:fldChar w:fldCharType="end"/>
            </w:r>
            <w:r w:rsidRPr="009D66D3">
              <w:t>.</w:t>
            </w:r>
            <w:r w:rsidR="008B60D1" w:rsidRPr="009D66D3">
              <w:t>13</w:t>
            </w:r>
            <w:r w:rsidRPr="009D66D3">
              <w:t>)</w:t>
            </w:r>
          </w:p>
        </w:tc>
      </w:tr>
    </w:tbl>
    <w:p w14:paraId="7C787202" w14:textId="77777777" w:rsidR="00305A66" w:rsidRPr="009D66D3" w:rsidRDefault="00305A66" w:rsidP="009D66D3">
      <w:pPr>
        <w:pStyle w:val="DaftarParagraf"/>
        <w:numPr>
          <w:ilvl w:val="0"/>
          <w:numId w:val="21"/>
        </w:numPr>
        <w:ind w:left="0" w:firstLine="0"/>
        <w:rPr>
          <w:rFonts w:cs="Times New Roman"/>
        </w:rPr>
      </w:pPr>
      <w:r w:rsidRPr="009D66D3">
        <w:rPr>
          <w:rFonts w:cs="Times New Roman"/>
        </w:rPr>
        <w:t xml:space="preserve">Root </w:t>
      </w:r>
      <w:r w:rsidRPr="009D66D3">
        <w:rPr>
          <w:rFonts w:cs="Times New Roman"/>
          <w:i/>
        </w:rPr>
        <w:t>Mean</w:t>
      </w:r>
      <w:r w:rsidRPr="009D66D3">
        <w:rPr>
          <w:rFonts w:cs="Times New Roman"/>
        </w:rPr>
        <w:t xml:space="preserve"> Squared </w:t>
      </w:r>
      <w:r w:rsidRPr="009D66D3">
        <w:rPr>
          <w:rFonts w:cs="Times New Roman"/>
          <w:i/>
        </w:rPr>
        <w:t>Error</w:t>
      </w:r>
      <w:r w:rsidRPr="009D66D3">
        <w:rPr>
          <w:rFonts w:cs="Times New Roman"/>
        </w:rPr>
        <w:t xml:space="preserve"> (RMSE)</w:t>
      </w:r>
    </w:p>
    <w:p w14:paraId="33BAADF0" w14:textId="52E47CB1" w:rsidR="00305A66" w:rsidRPr="009D66D3" w:rsidRDefault="00305A66" w:rsidP="009D66D3">
      <w:pPr>
        <w:rPr>
          <w:rFonts w:cs="Times New Roman"/>
        </w:rPr>
      </w:pPr>
      <w:r w:rsidRPr="009D66D3">
        <w:rPr>
          <w:rFonts w:cs="Times New Roman"/>
        </w:rPr>
        <w:t xml:space="preserve">RMSE mengukur akar dari rata rata kuadrat selisih prediksi terhadap target. RMSE sering dipakai ketika kesalahan besar ingin diberi penalti lebih berat karena adanya operasi kuadrat sebelum dirata ratakan. Definisinya dapat dituliskan sebagai berikut </w:t>
      </w:r>
      <w:sdt>
        <w:sdtPr>
          <w:rPr>
            <w:rFonts w:cs="Times New Roman"/>
            <w:color w:val="000000"/>
          </w:rPr>
          <w:tag w:val="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
          <w:id w:val="1352913032"/>
          <w:placeholder>
            <w:docPart w:val="0D7313B560A6407C99C8F4E5B5D22F64"/>
          </w:placeholder>
        </w:sdtPr>
        <w:sdtContent>
          <w:r w:rsidR="004D7C97" w:rsidRPr="004D7C97">
            <w:rPr>
              <w:rFonts w:eastAsia="Times New Roman" w:cs="Times New Roman"/>
              <w:color w:val="000000"/>
            </w:rPr>
            <w:t>(National Institute of Standards &amp; Technology, 2010)</w:t>
          </w:r>
        </w:sdtContent>
      </w:sdt>
      <w:r w:rsidRPr="009D66D3">
        <w:rPr>
          <w:rFonts w:cs="Times New Roman"/>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08678FD0" w14:textId="77777777" w:rsidTr="00745068">
        <w:tc>
          <w:tcPr>
            <w:tcW w:w="7915" w:type="dxa"/>
          </w:tcPr>
          <w:p w14:paraId="1BAFA9BB" w14:textId="77777777" w:rsidR="00305A66" w:rsidRPr="009D66D3" w:rsidRDefault="00305A66" w:rsidP="009D66D3">
            <w:pPr>
              <w:pStyle w:val="Keterangan"/>
              <w:spacing w:after="160" w:line="259" w:lineRule="auto"/>
              <w:jc w:val="both"/>
              <w:rPr>
                <w:i/>
              </w:rPr>
            </w:pPr>
            <m:oMathPara>
              <m:oMath>
                <m:r>
                  <w:rPr>
                    <w:rFonts w:ascii="Cambria Math" w:hAnsi="Cambria Math"/>
                  </w:rPr>
                  <m:t>RMS</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rad>
                  <m:radPr>
                    <m:degHide m:val="1"/>
                    <m:ctrlPr>
                      <w:rPr>
                        <w:rFonts w:ascii="Cambria Math" w:hAnsi="Cambria Math"/>
                      </w:rPr>
                    </m:ctrlPr>
                  </m:radPr>
                  <m:deg/>
                  <m:e>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r>
                                      <w:rPr>
                                        <w:rFonts w:ascii="Cambria Math" w:hAnsi="Cambria Math"/>
                                      </w:rPr>
                                      <m:t>-</m:t>
                                    </m:r>
                                    <m:acc>
                                      <m:accPr>
                                        <m:ctrlPr>
                                          <w:rPr>
                                            <w:rFonts w:ascii="Cambria Math" w:hAnsi="Cambria Math"/>
                                          </w:rPr>
                                        </m:ctrlPr>
                                      </m:accPr>
                                      <m:e>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j</m:t>
                                                </m:r>
                                              </m:e>
                                            </m:d>
                                          </m:sup>
                                        </m:sSubSup>
                                      </m:e>
                                    </m:acc>
                                  </m:e>
                                </m:d>
                              </m:e>
                              <m:sup>
                                <m:r>
                                  <w:rPr>
                                    <w:rFonts w:ascii="Cambria Math" w:hAnsi="Cambria Math"/>
                                  </w:rPr>
                                  <m:t>2</m:t>
                                </m:r>
                              </m:sup>
                            </m:sSup>
                          </m:e>
                        </m:nary>
                      </m:e>
                    </m:d>
                  </m:e>
                </m:rad>
              </m:oMath>
            </m:oMathPara>
          </w:p>
        </w:tc>
        <w:tc>
          <w:tcPr>
            <w:tcW w:w="796" w:type="dxa"/>
          </w:tcPr>
          <w:p w14:paraId="3D0F20BC" w14:textId="343848FB" w:rsidR="00305A66" w:rsidRPr="009D66D3" w:rsidRDefault="00305A66" w:rsidP="009D66D3">
            <w:pPr>
              <w:pStyle w:val="Keteranga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5A2772">
              <w:t>2</w:t>
            </w:r>
            <w:r w:rsidRPr="009D66D3">
              <w:rPr>
                <w:i/>
                <w:iCs/>
              </w:rPr>
              <w:fldChar w:fldCharType="end"/>
            </w:r>
            <w:r w:rsidRPr="009D66D3">
              <w:t>.</w:t>
            </w:r>
            <w:r w:rsidR="00E25A71" w:rsidRPr="009D66D3">
              <w:t>14</w:t>
            </w:r>
            <w:r w:rsidRPr="009D66D3">
              <w:t>)</w:t>
            </w:r>
          </w:p>
        </w:tc>
      </w:tr>
    </w:tbl>
    <w:p w14:paraId="0804C4EE" w14:textId="07B87582" w:rsidR="00305A66" w:rsidRPr="009D66D3" w:rsidRDefault="00305A66" w:rsidP="009D66D3">
      <w:pPr>
        <w:rPr>
          <w:rFonts w:cs="Times New Roman"/>
        </w:rPr>
      </w:pPr>
      <w:r w:rsidRPr="009D66D3">
        <w:rPr>
          <w:rFonts w:cs="Times New Roman"/>
        </w:rPr>
        <w:t xml:space="preserve">Dalam implementasi evaluasi regresi, RMSE juga didukung sebagai metrik regresi pada pustaka umum pembelajaran mesin </w:t>
      </w:r>
      <w:sdt>
        <w:sdtPr>
          <w:rPr>
            <w:rFonts w:cs="Times New Roman"/>
            <w:color w:val="000000"/>
          </w:rPr>
          <w:tag w:val="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4501529"/>
          <w:placeholder>
            <w:docPart w:val="0D7313B560A6407C99C8F4E5B5D22F64"/>
          </w:placeholder>
        </w:sdtPr>
        <w:sdtContent>
          <w:r w:rsidR="004D7C97" w:rsidRPr="004D7C97">
            <w:rPr>
              <w:rFonts w:cs="Times New Roman"/>
              <w:color w:val="000000"/>
            </w:rPr>
            <w:t>(scikit-learn developers, 2007)</w:t>
          </w:r>
        </w:sdtContent>
      </w:sdt>
      <w:r w:rsidRPr="009D66D3">
        <w:rPr>
          <w:rFonts w:cs="Times New Roman"/>
        </w:rPr>
        <w:t>.</w:t>
      </w:r>
    </w:p>
    <w:p w14:paraId="3A0391F0" w14:textId="7FA4444D" w:rsidR="00305A66" w:rsidRPr="009D66D3" w:rsidRDefault="00B56E27" w:rsidP="009D66D3">
      <w:pPr>
        <w:pStyle w:val="DaftarParagraf"/>
        <w:numPr>
          <w:ilvl w:val="0"/>
          <w:numId w:val="21"/>
        </w:numPr>
        <w:ind w:left="0" w:firstLine="0"/>
        <w:rPr>
          <w:rFonts w:cs="Times New Roman"/>
        </w:rPr>
      </w:pPr>
      <w:r>
        <w:rPr>
          <w:rFonts w:cs="Times New Roman"/>
        </w:rPr>
        <w:lastRenderedPageBreak/>
        <w:t xml:space="preserve"> </w:t>
      </w:r>
      <w:r w:rsidR="00305A66" w:rsidRPr="009D66D3">
        <w:rPr>
          <w:rFonts w:cs="Times New Roman"/>
        </w:rPr>
        <w:t xml:space="preserve">Koefisien Determinasi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p>
    <w:p w14:paraId="360275DC" w14:textId="3D8FE8AC" w:rsidR="00305A66" w:rsidRPr="009D66D3" w:rsidRDefault="00305A66" w:rsidP="009D66D3">
      <w:pPr>
        <w:rPr>
          <w:rFonts w:cs="Times New Roman"/>
        </w:rPr>
      </w:pPr>
      <w:r w:rsidRPr="009D66D3">
        <w:rPr>
          <w:rFonts w:cs="Times New Roman"/>
        </w:rPr>
        <w:t xml:space="preserve">Koefisien determinasi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57761C" w:rsidRPr="009D66D3">
        <w:rPr>
          <w:rFonts w:cs="Times New Roman"/>
        </w:rPr>
        <w:t xml:space="preserve"> </w:t>
      </w:r>
      <w:r w:rsidRPr="009D66D3">
        <w:rPr>
          <w:rFonts w:cs="Times New Roman"/>
        </w:rPr>
        <w:t xml:space="preserve">menilai seberapa besar variasi target yang dapat dijelaskan oleh prediksi model relatif terhadap prediktor </w:t>
      </w:r>
      <w:r w:rsidRPr="009D66D3">
        <w:rPr>
          <w:rFonts w:cs="Times New Roman"/>
          <w:i/>
        </w:rPr>
        <w:t>baseline</w:t>
      </w:r>
      <w:r w:rsidRPr="009D66D3">
        <w:rPr>
          <w:rFonts w:cs="Times New Roman"/>
        </w:rPr>
        <w:t xml:space="preserve"> yang selalu memprediksi rata rata target. Pada definisi umum,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57761C" w:rsidRPr="009D66D3">
        <w:rPr>
          <w:rFonts w:cs="Times New Roman"/>
        </w:rPr>
        <w:t xml:space="preserve"> </w:t>
      </w:r>
      <w:r w:rsidRPr="009D66D3">
        <w:rPr>
          <w:rFonts w:cs="Times New Roman"/>
        </w:rPr>
        <w:t xml:space="preserve">dituliskan sebagai berikut </w:t>
      </w:r>
      <w:sdt>
        <w:sdtPr>
          <w:rPr>
            <w:rFonts w:cs="Times New Roman"/>
            <w:color w:val="000000"/>
          </w:rPr>
          <w:tag w:val="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2111008864"/>
          <w:placeholder>
            <w:docPart w:val="0D7313B560A6407C99C8F4E5B5D22F64"/>
          </w:placeholder>
        </w:sdtPr>
        <w:sdtContent>
          <w:r w:rsidR="004D7C97" w:rsidRPr="004D7C97">
            <w:rPr>
              <w:rFonts w:cs="Times New Roman"/>
              <w:color w:val="000000"/>
            </w:rPr>
            <w:t>(scikit-learn developers, 2007)</w:t>
          </w:r>
        </w:sdtContent>
      </w:sdt>
      <w:r w:rsidRPr="009D66D3">
        <w:rPr>
          <w:rFonts w:cs="Times New Roman"/>
        </w:rPr>
        <w:t>.</w:t>
      </w:r>
    </w:p>
    <w:tbl>
      <w:tblPr>
        <w:tblStyle w:val="KisiTabel"/>
        <w:tblpPr w:leftFromText="180" w:rightFromText="180" w:vertAnchor="text" w:horzAnchor="margin" w:tblpXSpec="center" w:tblpY="-4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796"/>
      </w:tblGrid>
      <w:tr w:rsidR="00305A66" w:rsidRPr="009D66D3" w14:paraId="22F603A3" w14:textId="77777777" w:rsidTr="00745068">
        <w:tc>
          <w:tcPr>
            <w:tcW w:w="7915" w:type="dxa"/>
          </w:tcPr>
          <w:p w14:paraId="17705250" w14:textId="77777777" w:rsidR="00305A66" w:rsidRPr="009D66D3" w:rsidRDefault="00000000" w:rsidP="009D66D3">
            <w:pPr>
              <w:pStyle w:val="Keterangan"/>
              <w:spacing w:after="160" w:line="259" w:lineRule="auto"/>
              <w:jc w:val="both"/>
              <w:rPr>
                <w:i/>
              </w:rPr>
            </w:pPr>
            <m:oMathPara>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=1-</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nary>
                  </m:e>
                </m:d>
                <m:r>
                  <m:rPr>
                    <m:lit/>
                  </m:rPr>
                  <w:rPr>
                    <w:rFonts w:ascii="Cambria Math" w:hAnsi="Cambria Math"/>
                  </w:rPr>
                  <m:t>/</m:t>
                </m:r>
                <m:d>
                  <m:dPr>
                    <m:ctrlPr>
                      <w:rPr>
                        <w:rFonts w:ascii="Cambria Math" w:hAnsi="Cambria Math"/>
                      </w:rPr>
                    </m:ctrlPr>
                  </m:dPr>
                  <m:e>
                    <m:nary>
                      <m:naryPr>
                        <m:chr m:val="∑"/>
                        <m:limLoc m:val="undOvr"/>
                        <m:ctrlPr>
                          <w:rPr>
                            <w:rFonts w:ascii="Cambria Math" w:hAnsi="Cambria Math"/>
                          </w:rPr>
                        </m:ctrlPr>
                      </m:naryPr>
                      <m:sub>
                        <m:d>
                          <m:dPr>
                            <m:ctrlPr>
                              <w:rPr>
                                <w:rFonts w:ascii="Cambria Math" w:hAnsi="Cambria Math"/>
                              </w:rPr>
                            </m:ctrlPr>
                          </m:dPr>
                          <m:e>
                            <m:r>
                              <w:rPr>
                                <w:rFonts w:ascii="Cambria Math" w:hAnsi="Cambria Math"/>
                              </w:rPr>
                              <m:t>i=1</m:t>
                            </m:r>
                          </m:e>
                        </m:d>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d>
              </m:oMath>
            </m:oMathPara>
          </w:p>
        </w:tc>
        <w:tc>
          <w:tcPr>
            <w:tcW w:w="796" w:type="dxa"/>
          </w:tcPr>
          <w:p w14:paraId="4B12954A" w14:textId="18259B15" w:rsidR="00305A66" w:rsidRPr="009D66D3" w:rsidRDefault="00305A66" w:rsidP="009D66D3">
            <w:pPr>
              <w:pStyle w:val="Keterangan"/>
              <w:spacing w:after="160" w:line="259" w:lineRule="auto"/>
              <w:jc w:val="both"/>
              <w:rPr>
                <w:i/>
              </w:rPr>
            </w:pPr>
            <w:r w:rsidRPr="009D66D3">
              <w:t>(</w:t>
            </w:r>
            <w:r w:rsidRPr="009D66D3">
              <w:rPr>
                <w:i/>
                <w:iCs/>
              </w:rPr>
              <w:fldChar w:fldCharType="begin"/>
            </w:r>
            <w:r w:rsidRPr="009D66D3">
              <w:instrText xml:space="preserve"> STYLEREF 1 \s </w:instrText>
            </w:r>
            <w:r w:rsidRPr="009D66D3">
              <w:rPr>
                <w:i/>
                <w:iCs/>
              </w:rPr>
              <w:fldChar w:fldCharType="separate"/>
            </w:r>
            <w:r w:rsidR="005A2772">
              <w:t>2</w:t>
            </w:r>
            <w:r w:rsidRPr="009D66D3">
              <w:rPr>
                <w:i/>
                <w:iCs/>
              </w:rPr>
              <w:fldChar w:fldCharType="end"/>
            </w:r>
            <w:r w:rsidRPr="009D66D3">
              <w:t>.</w:t>
            </w:r>
            <w:r w:rsidR="00E25A71" w:rsidRPr="009D66D3">
              <w:t>15</w:t>
            </w:r>
            <w:r w:rsidRPr="009D66D3">
              <w:t>)</w:t>
            </w:r>
          </w:p>
        </w:tc>
      </w:tr>
    </w:tbl>
    <w:p w14:paraId="6A718C24" w14:textId="23E05CBD" w:rsidR="00305A66" w:rsidRPr="009D66D3" w:rsidRDefault="00305A66" w:rsidP="009D66D3">
      <w:pPr>
        <w:rPr>
          <w:rFonts w:cs="Times New Roman"/>
        </w:rPr>
      </w:pPr>
      <w:r w:rsidRPr="009D66D3">
        <w:rPr>
          <w:rFonts w:cs="Times New Roman"/>
        </w:rPr>
        <w:t xml:space="preserve">dengan </w:t>
      </w:r>
      <m:oMath>
        <m:acc>
          <m:accPr>
            <m:chr m:val="ˉ"/>
            <m:ctrlPr>
              <w:rPr>
                <w:rFonts w:ascii="Cambria Math" w:hAnsi="Cambria Math" w:cs="Times New Roman"/>
              </w:rPr>
            </m:ctrlPr>
          </m:accPr>
          <m:e>
            <m:r>
              <w:rPr>
                <w:rFonts w:ascii="Cambria Math" w:hAnsi="Cambria Math" w:cs="Times New Roman"/>
              </w:rPr>
              <m:t>y</m:t>
            </m:r>
          </m:e>
        </m:acc>
      </m:oMath>
      <w:r w:rsidRPr="009D66D3">
        <w:rPr>
          <w:rFonts w:cs="Times New Roman"/>
        </w:rPr>
        <w:t xml:space="preserve"> adalah rata rata dari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9D66D3">
        <w:rPr>
          <w:rFonts w:cs="Times New Roman"/>
        </w:rPr>
        <w:t xml:space="preserve">. Nilai terbaik adalah 1, nilai 0 setara dengan model konstan yang selalu memprediksi rata rata target, dan nilai dapat menjadi negatif bila prediksi lebih buruk daripada </w:t>
      </w:r>
      <w:r w:rsidRPr="009D66D3">
        <w:rPr>
          <w:rFonts w:cs="Times New Roman"/>
          <w:i/>
        </w:rPr>
        <w:t>baseline</w:t>
      </w:r>
      <w:r w:rsidRPr="009D66D3">
        <w:rPr>
          <w:rFonts w:cs="Times New Roman"/>
        </w:rPr>
        <w:t xml:space="preserve"> tersebut </w:t>
      </w:r>
      <w:sdt>
        <w:sdtPr>
          <w:rPr>
            <w:rFonts w:cs="Times New Roman"/>
            <w:color w:val="000000"/>
          </w:rPr>
          <w:tag w:val="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
          <w:id w:val="1035391752"/>
          <w:placeholder>
            <w:docPart w:val="0D7313B560A6407C99C8F4E5B5D22F64"/>
          </w:placeholder>
        </w:sdtPr>
        <w:sdtContent>
          <w:r w:rsidR="004D7C97" w:rsidRPr="004D7C97">
            <w:rPr>
              <w:rFonts w:cs="Times New Roman"/>
              <w:color w:val="000000"/>
            </w:rPr>
            <w:t>(scikit-learn developers, 2007)</w:t>
          </w:r>
        </w:sdtContent>
      </w:sdt>
      <w:r w:rsidRPr="009D66D3">
        <w:rPr>
          <w:rFonts w:cs="Times New Roman"/>
        </w:rPr>
        <w:t>.</w:t>
      </w:r>
    </w:p>
    <w:p w14:paraId="38D0E28B" w14:textId="77777777" w:rsidR="00D72E1C" w:rsidRDefault="00D72E1C">
      <w:pPr>
        <w:jc w:val="left"/>
        <w:rPr>
          <w:i/>
          <w:iCs/>
        </w:rPr>
      </w:pPr>
      <w:r>
        <w:rPr>
          <w:i/>
          <w:iCs/>
        </w:rPr>
        <w:br w:type="page"/>
      </w:r>
    </w:p>
    <w:p w14:paraId="3BE63CA2" w14:textId="601C4D5D" w:rsidR="00626D96" w:rsidRDefault="00D72E1C" w:rsidP="00D72E1C">
      <w:pPr>
        <w:jc w:val="center"/>
      </w:pPr>
      <w:r w:rsidRPr="00AE69D2">
        <w:rPr>
          <w:i/>
          <w:iCs/>
        </w:rPr>
        <w:lastRenderedPageBreak/>
        <w:t>Halaman ini sengaja dikosongkan.</w:t>
      </w:r>
    </w:p>
    <w:p w14:paraId="3A9BE395" w14:textId="77777777" w:rsidR="00D72E1C" w:rsidRPr="00AE69D2" w:rsidRDefault="00D72E1C" w:rsidP="00305A66"/>
    <w:p w14:paraId="4077F3D8" w14:textId="77777777" w:rsidR="00626D96" w:rsidRDefault="00626D96">
      <w:pPr>
        <w:jc w:val="left"/>
      </w:pPr>
      <w:bookmarkStart w:id="99" w:name="_Toc95924969"/>
      <w:r>
        <w:br w:type="page"/>
      </w:r>
    </w:p>
    <w:p w14:paraId="14FC1D0B" w14:textId="4B054430" w:rsidR="008B1B1E" w:rsidRPr="00AE69D2" w:rsidRDefault="00850F5B" w:rsidP="00013EFD">
      <w:pPr>
        <w:pStyle w:val="Judul1"/>
      </w:pPr>
      <w:r w:rsidRPr="00AE69D2">
        <w:lastRenderedPageBreak/>
        <w:br/>
      </w:r>
      <w:bookmarkStart w:id="100" w:name="_Toc235639815"/>
      <w:r w:rsidR="001A6ADB" w:rsidRPr="00AE69D2">
        <w:t>METODOLOGI</w:t>
      </w:r>
      <w:bookmarkEnd w:id="99"/>
      <w:bookmarkEnd w:id="100"/>
    </w:p>
    <w:p w14:paraId="5ABB6A27" w14:textId="77777777" w:rsidR="008F4295" w:rsidRPr="00AE69D2" w:rsidRDefault="008F4295" w:rsidP="008F4295">
      <w:pPr>
        <w:pStyle w:val="NormalWeb"/>
        <w:spacing w:after="160" w:afterAutospacing="0" w:line="259" w:lineRule="auto"/>
        <w:jc w:val="both"/>
      </w:pPr>
      <w:r w:rsidRPr="00AE69D2">
        <w:t xml:space="preserve">Bab ini menjelaskan metodologi penelitian yang digunakan untuk membangun dan mengevaluasi </w:t>
      </w:r>
      <w:r w:rsidRPr="00AE69D2">
        <w:rPr>
          <w:i/>
        </w:rPr>
        <w:t>pipeline</w:t>
      </w:r>
      <w:r w:rsidRPr="00AE69D2">
        <w:t xml:space="preserve"> estimasi kepribadian </w:t>
      </w:r>
      <w:r w:rsidRPr="00AE69D2">
        <w:rPr>
          <w:i/>
        </w:rPr>
        <w:t>Big Five</w:t>
      </w:r>
      <w:r w:rsidRPr="00AE69D2">
        <w:t xml:space="preserve"> berbasis suara. Tahapan yang dibahas disusun secara sistematis, mulai dari penyiapan data, praproses audio, pembagian data untuk evaluasi yang terkontrol, perancangan skenario pemodelan, hingga prosedur pelatihan dan pengujian. Keluaran yang dituju pada </w:t>
      </w:r>
      <w:r w:rsidRPr="00AE69D2">
        <w:rPr>
          <w:i/>
        </w:rPr>
        <w:t>pipeline</w:t>
      </w:r>
      <w:r w:rsidRPr="00AE69D2">
        <w:t xml:space="preserve"> ini berupa nilai prediksi untuk lima dimensi </w:t>
      </w:r>
      <w:r w:rsidRPr="00AE69D2">
        <w:rPr>
          <w:i/>
        </w:rPr>
        <w:t>Big Five</w:t>
      </w:r>
      <w:r w:rsidRPr="00AE69D2">
        <w:t xml:space="preserve"> dalam bentuk regresi, sehingga fokus utama metodologi adalah memastikan proses ekstraksi dan evaluasi berjalan konsisten.</w:t>
      </w:r>
    </w:p>
    <w:p w14:paraId="62E44A1C" w14:textId="77777777" w:rsidR="008F4295" w:rsidRPr="0046704D" w:rsidRDefault="008F4295" w:rsidP="0046704D">
      <w:pPr>
        <w:pStyle w:val="NormalWeb"/>
        <w:spacing w:before="0" w:beforeAutospacing="0" w:after="160" w:afterAutospacing="0" w:line="259" w:lineRule="auto"/>
        <w:jc w:val="both"/>
      </w:pPr>
      <w:r w:rsidRPr="00AE69D2">
        <w:t xml:space="preserve">Metodologi pada bab ini dituliskan untuk memperjelas alur implementasi dan memastikan setiap langkah memiliki keterkaitan yang konsisten dengan tujuan evaluasi. Penjelasan disusun agar proses yang dilakukan dapat ditelusuri kembali, termasuk alasan teknis di balik pemilihan tahapan tertentu dan bagaimana tahapan tersebut mempengaruhi hasil eksperimen. Selain alur proses, bagian-bagian yang berkaitan dengan pengaturan eksperimen seperti konsistensi </w:t>
      </w:r>
      <w:r w:rsidRPr="0046704D">
        <w:t>parameter, pencatatan hasil, dan cara membandingkan antar skenario juga dijelaskan secara ringkas agar interpretasi hasil tidak terlepas dari prosedur yang digunakan.</w:t>
      </w:r>
    </w:p>
    <w:p w14:paraId="692565B3" w14:textId="047324C0" w:rsidR="008F4295" w:rsidRPr="00876D92" w:rsidRDefault="008F4295" w:rsidP="00876D92">
      <w:pPr>
        <w:pStyle w:val="NormalWeb"/>
        <w:spacing w:before="0" w:beforeAutospacing="0" w:after="160" w:afterAutospacing="0" w:line="259" w:lineRule="auto"/>
        <w:jc w:val="both"/>
      </w:pPr>
      <w:r w:rsidRPr="0046704D">
        <w:t xml:space="preserve">Struktur bab disusun sebagai berikut. Subbab 3.1 memaparkan perancangan sistem dan alur umum penelitian beserta rincian tahap utama. Subbab 3.2 menjelaskan bahan dan peralatan yang digunakan selama penelitian. Subbab 3.3 merangkum urutan pelaksanaan penelitian </w:t>
      </w:r>
      <w:r w:rsidRPr="00876D92">
        <w:t>sebagai acuan rencana kerja, sehingga keterkaitan antar tahap dapat terlihat secara runtut dari awal hingga akhir.</w:t>
      </w:r>
    </w:p>
    <w:p w14:paraId="1B0D313E" w14:textId="77777777" w:rsidR="008B669A" w:rsidRPr="00876D92" w:rsidRDefault="008B669A" w:rsidP="00876D92">
      <w:pPr>
        <w:pStyle w:val="NormalWeb"/>
        <w:numPr>
          <w:ilvl w:val="1"/>
          <w:numId w:val="2"/>
        </w:numPr>
        <w:spacing w:before="0" w:after="160" w:line="259" w:lineRule="auto"/>
        <w:ind w:left="0" w:firstLine="0"/>
        <w:jc w:val="both"/>
        <w:rPr>
          <w:b/>
        </w:rPr>
      </w:pPr>
      <w:bookmarkStart w:id="101" w:name="_Toc235318057"/>
      <w:r w:rsidRPr="00876D92">
        <w:rPr>
          <w:b/>
        </w:rPr>
        <w:t>Tugas Akhir Serupa</w:t>
      </w:r>
      <w:bookmarkEnd w:id="101"/>
    </w:p>
    <w:p w14:paraId="6426D497" w14:textId="16A0097F" w:rsidR="008B669A" w:rsidRPr="005074AB" w:rsidRDefault="008B669A" w:rsidP="005074AB">
      <w:pPr>
        <w:pStyle w:val="NormalWeb"/>
        <w:spacing w:before="0" w:after="160" w:line="259" w:lineRule="auto"/>
        <w:jc w:val="both"/>
      </w:pPr>
      <w:r w:rsidRPr="005074AB">
        <w:t xml:space="preserve">Subbab ini akan membahas beberapa tugas akhir yang memiliki keterkaitan dengan topik dan dataset yang digunakan dalam tugas akhir ini. Pembahasan tersebut dilakukan untuk memberikan gambaran mengenai pendekatan yang telah diterapkan pada permasalahan sejenis serta menunjukkan perbedaan fokus dan metode yang digunakan. Ringkasan tugas akhir sejenis disajikan pada </w:t>
      </w:r>
      <w:r w:rsidR="008A1776">
        <w:fldChar w:fldCharType="begin"/>
      </w:r>
      <w:r w:rsidR="008A1776">
        <w:instrText xml:space="preserve"> REF _Ref235317511 \h </w:instrText>
      </w:r>
      <w:r w:rsidR="008A1776">
        <w:fldChar w:fldCharType="separate"/>
      </w:r>
      <w:r w:rsidR="005A2772" w:rsidRPr="008B669A">
        <w:t xml:space="preserve">Tabel </w:t>
      </w:r>
      <w:r w:rsidR="005A2772">
        <w:t>3.1</w:t>
      </w:r>
      <w:r w:rsidR="008A1776">
        <w:fldChar w:fldCharType="end"/>
      </w:r>
      <w:r w:rsidR="008A1776">
        <w:t xml:space="preserve"> </w:t>
      </w:r>
      <w:r w:rsidRPr="005074AB">
        <w:t>dengan memuat informasi berupa nama penulis, judul tugas akhir, dan metode yang digunakan.</w:t>
      </w:r>
    </w:p>
    <w:p w14:paraId="40B6801E" w14:textId="43D20C3C" w:rsidR="008B669A" w:rsidRPr="00876D92" w:rsidRDefault="008B669A" w:rsidP="005074AB">
      <w:pPr>
        <w:pStyle w:val="NormalWeb"/>
        <w:spacing w:before="0" w:after="160" w:line="259" w:lineRule="auto"/>
        <w:jc w:val="both"/>
      </w:pPr>
      <w:r w:rsidRPr="005074AB">
        <w:t xml:space="preserve">Tugas akhir </w:t>
      </w:r>
      <w:sdt>
        <w:sdtPr>
          <w:rPr>
            <w:color w:val="000000"/>
          </w:rPr>
          <w:tag w:val="MENDELEY_CITATION_v3_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"/>
          <w:id w:val="-1333439230"/>
          <w:placeholder>
            <w:docPart w:val="DefaultPlaceholder_-1854013440"/>
          </w:placeholder>
        </w:sdtPr>
        <w:sdtContent>
          <w:r w:rsidR="004D7C97" w:rsidRPr="004D7C97">
            <w:rPr>
              <w:color w:val="000000"/>
            </w:rPr>
            <w:t>Murdianto (2026)</w:t>
          </w:r>
        </w:sdtContent>
      </w:sdt>
      <w:r w:rsidRPr="005074AB">
        <w:t xml:space="preserve"> menggunak</w:t>
      </w:r>
      <w:r w:rsidRPr="005074AB">
        <w:rPr>
          <w:i/>
        </w:rPr>
        <w:t>an modalitas visu</w:t>
      </w:r>
      <w:r w:rsidRPr="005074AB">
        <w:t xml:space="preserve">al dari dataset </w:t>
      </w:r>
      <w:r w:rsidRPr="005074AB">
        <w:rPr>
          <w:i/>
          <w:iCs/>
        </w:rPr>
        <w:t>ChaLearn First Impressions</w:t>
      </w:r>
      <w:r w:rsidRPr="005074AB">
        <w:t xml:space="preserve"> untuk memprediksi lima dimensi </w:t>
      </w:r>
      <w:r w:rsidRPr="005074AB">
        <w:rPr>
          <w:i/>
          <w:iCs/>
        </w:rPr>
        <w:t>Big Five Personality</w:t>
      </w:r>
      <w:r w:rsidRPr="005074AB">
        <w:t xml:space="preserve"> dalam bentuk nilai kontinu. Seluruh </w:t>
      </w:r>
      <w:r w:rsidRPr="005074AB">
        <w:rPr>
          <w:i/>
          <w:iCs/>
        </w:rPr>
        <w:t>frame</w:t>
      </w:r>
      <w:r w:rsidRPr="005074AB">
        <w:t xml:space="preserve"> pada setiap video terlebih dahulu diekstraksi, kemudian diseleksi berdasarkan tingk</w:t>
      </w:r>
      <w:r w:rsidRPr="005074AB">
        <w:rPr>
          <w:i/>
        </w:rPr>
        <w:t>at ke</w:t>
      </w:r>
      <w:r w:rsidRPr="005074AB">
        <w:t xml:space="preserve">tajaman, kecerahan, dan kontras agar </w:t>
      </w:r>
      <w:r w:rsidRPr="005074AB">
        <w:rPr>
          <w:i/>
          <w:iCs/>
        </w:rPr>
        <w:t>frame</w:t>
      </w:r>
      <w:r w:rsidRPr="005074AB">
        <w:t xml:space="preserve"> dengan kualitas visual yang cenderung kurang baik tidak digunakan</w:t>
      </w:r>
      <w:r w:rsidRPr="005074AB">
        <w:rPr>
          <w:i/>
        </w:rPr>
        <w:t xml:space="preserve"> pada</w:t>
      </w:r>
      <w:r w:rsidRPr="005074AB">
        <w:t xml:space="preserve"> tahap berikutnya. Wajah pada </w:t>
      </w:r>
      <w:r w:rsidRPr="00876D92">
        <w:t xml:space="preserve">setiap </w:t>
      </w:r>
      <w:r w:rsidRPr="00876D92">
        <w:rPr>
          <w:i/>
          <w:iCs/>
        </w:rPr>
        <w:t>frame</w:t>
      </w:r>
      <w:r w:rsidRPr="00876D92">
        <w:t xml:space="preserve"> dideteksi dan dipotong menggunakan </w:t>
      </w:r>
      <w:r w:rsidRPr="00876D92">
        <w:rPr>
          <w:i/>
          <w:iCs/>
        </w:rPr>
        <w:t>Face Landmarker</w:t>
      </w:r>
      <w:r w:rsidRPr="00876D92">
        <w:t xml:space="preserve"> dari </w:t>
      </w:r>
      <w:r w:rsidRPr="00876D92">
        <w:rPr>
          <w:i/>
          <w:iCs/>
        </w:rPr>
        <w:t>MediaPipe</w:t>
      </w:r>
      <w:r w:rsidRPr="00876D92">
        <w:t xml:space="preserve"> untuk membentuk dataset tersegmentasi. Dataset tersebut kemudian dibuat menjadi dua versi, yaitu dataset tersegmentasi dan dataset tersegmentasi bersih yang telah melalui penyaringan berdasarkan </w:t>
      </w:r>
      <w:r w:rsidRPr="00876D92">
        <w:rPr>
          <w:i/>
        </w:rPr>
        <w:t>orien</w:t>
      </w:r>
      <w:r w:rsidRPr="00876D92">
        <w:t xml:space="preserve">tasi wajah </w:t>
      </w:r>
      <w:r w:rsidRPr="00876D92">
        <w:rPr>
          <w:i/>
        </w:rPr>
        <w:t>mengg</w:t>
      </w:r>
      <w:r w:rsidRPr="00876D92">
        <w:t xml:space="preserve">unakan nilai </w:t>
      </w:r>
      <w:r w:rsidRPr="00876D92">
        <w:rPr>
          <w:i/>
          <w:iCs/>
        </w:rPr>
        <w:t>yaw</w:t>
      </w:r>
      <w:r w:rsidRPr="00876D92">
        <w:t xml:space="preserve"> dan </w:t>
      </w:r>
      <w:r w:rsidRPr="00876D92">
        <w:rPr>
          <w:i/>
          <w:iCs/>
        </w:rPr>
        <w:t>pitch</w:t>
      </w:r>
      <w:r w:rsidRPr="00876D92">
        <w:t xml:space="preserve">. Sejumlah </w:t>
      </w:r>
      <w:r w:rsidRPr="00876D92">
        <w:rPr>
          <w:i/>
          <w:iCs/>
        </w:rPr>
        <w:t>frame</w:t>
      </w:r>
      <w:r w:rsidRPr="00876D92">
        <w:t xml:space="preserve"> dipilih secara merata dari awal hingga akhir video menggunaka</w:t>
      </w:r>
      <w:r w:rsidRPr="00876D92">
        <w:rPr>
          <w:i/>
        </w:rPr>
        <w:t>n tek</w:t>
      </w:r>
      <w:r w:rsidRPr="00876D92">
        <w:t xml:space="preserve">nik </w:t>
      </w:r>
      <w:r w:rsidRPr="00876D92">
        <w:rPr>
          <w:i/>
          <w:iCs/>
        </w:rPr>
        <w:t>evenly spaced sampling</w:t>
      </w:r>
      <w:r w:rsidRPr="00876D92">
        <w:t xml:space="preserve">, yaitu 32 </w:t>
      </w:r>
      <w:r w:rsidRPr="00876D92">
        <w:rPr>
          <w:i/>
          <w:iCs/>
        </w:rPr>
        <w:t>frame</w:t>
      </w:r>
      <w:r w:rsidRPr="00876D92">
        <w:t xml:space="preserve"> un</w:t>
      </w:r>
      <w:r w:rsidRPr="00876D92">
        <w:rPr>
          <w:i/>
        </w:rPr>
        <w:t>tuk V</w:t>
      </w:r>
      <w:r w:rsidRPr="00876D92">
        <w:t xml:space="preserve">iViT, 16 </w:t>
      </w:r>
      <w:r w:rsidRPr="00876D92">
        <w:rPr>
          <w:i/>
          <w:iCs/>
        </w:rPr>
        <w:t>frame</w:t>
      </w:r>
      <w:r w:rsidRPr="00876D92">
        <w:t xml:space="preserve"> untuk VideoM</w:t>
      </w:r>
      <w:r w:rsidRPr="00876D92">
        <w:rPr>
          <w:i/>
        </w:rPr>
        <w:t>AE, d</w:t>
      </w:r>
      <w:r w:rsidRPr="00876D92">
        <w:t xml:space="preserve">an 8 </w:t>
      </w:r>
      <w:r w:rsidRPr="00876D92">
        <w:rPr>
          <w:i/>
          <w:iCs/>
        </w:rPr>
        <w:t>frame</w:t>
      </w:r>
      <w:r w:rsidRPr="00876D92">
        <w:t xml:space="preserve"> untuk </w:t>
      </w:r>
      <w:r w:rsidRPr="00876D92">
        <w:rPr>
          <w:i/>
          <w:iCs/>
        </w:rPr>
        <w:t>TimeSformer</w:t>
      </w:r>
      <w:r w:rsidRPr="00876D92">
        <w:t xml:space="preserve">. Setiap </w:t>
      </w:r>
      <w:r w:rsidRPr="00876D92">
        <w:rPr>
          <w:i/>
          <w:iCs/>
        </w:rPr>
        <w:t>frame</w:t>
      </w:r>
      <w:r w:rsidRPr="00876D92">
        <w:t xml:space="preserve"> diubah ke ukuran 224 × 224 piksel, dikonversi ke format RGB, dinormalisasi ke renta</w:t>
      </w:r>
      <w:r w:rsidRPr="00876D92">
        <w:rPr>
          <w:i/>
        </w:rPr>
        <w:t xml:space="preserve">ng 0 </w:t>
      </w:r>
      <w:r w:rsidRPr="00876D92">
        <w:t xml:space="preserve">hingga 1, dan disusun menjadi </w:t>
      </w:r>
      <w:r w:rsidRPr="00876D92">
        <w:lastRenderedPageBreak/>
        <w:t xml:space="preserve">tensor input. Pemodelan menggunakan ViViT, </w:t>
      </w:r>
      <w:r w:rsidRPr="00876D92">
        <w:rPr>
          <w:i/>
          <w:iCs/>
        </w:rPr>
        <w:t>TimeSformer</w:t>
      </w:r>
      <w:r w:rsidRPr="00876D92">
        <w:t xml:space="preserve">, dan VideoMAE yang telah melalui tahap pralatih menggunakan dataset </w:t>
      </w:r>
      <w:r w:rsidRPr="00876D92">
        <w:rPr>
          <w:i/>
          <w:iCs/>
        </w:rPr>
        <w:t>Kinetics-400</w:t>
      </w:r>
      <w:r w:rsidRPr="00876D92">
        <w:t xml:space="preserve">. Pelatihan dilakukan melalui skenario </w:t>
      </w:r>
      <w:r w:rsidRPr="00876D92">
        <w:rPr>
          <w:i/>
          <w:iCs/>
        </w:rPr>
        <w:t>frozen</w:t>
      </w:r>
      <w:r w:rsidRPr="00876D92">
        <w:t xml:space="preserve"> dan </w:t>
      </w:r>
      <w:r w:rsidRPr="00876D92">
        <w:rPr>
          <w:i/>
          <w:iCs/>
        </w:rPr>
        <w:t>fine-tune</w:t>
      </w:r>
      <w:r w:rsidRPr="00876D92">
        <w:t xml:space="preserve"> pada kedua versi dataset. Evaluasi model dilakukan menggunakan MAE, RMSE, R², dan akurasi berbasis 1−MAE.</w:t>
      </w:r>
    </w:p>
    <w:p w14:paraId="5FB64B2C" w14:textId="1D4E82B2" w:rsidR="003B7BA1" w:rsidRDefault="005E5487" w:rsidP="00876D92">
      <w:pPr>
        <w:pStyle w:val="NormalWeb"/>
        <w:spacing w:line="259" w:lineRule="auto"/>
        <w:jc w:val="both"/>
      </w:pPr>
      <w:r w:rsidRPr="005074AB">
        <w:t>Tugas akhir ini</w:t>
      </w:r>
      <w:r w:rsidR="008B669A" w:rsidRPr="00876D92">
        <w:t xml:space="preserve"> menggunakan modalitas suara dari dataset </w:t>
      </w:r>
      <w:r w:rsidR="008B669A" w:rsidRPr="00876D92">
        <w:rPr>
          <w:i/>
          <w:iCs/>
        </w:rPr>
        <w:t>ChaLearn First Impressions V2</w:t>
      </w:r>
      <w:r w:rsidR="008B669A" w:rsidRPr="00876D92">
        <w:t xml:space="preserve"> untuk mengestimasi lima dimensi </w:t>
      </w:r>
      <w:r w:rsidR="008B669A" w:rsidRPr="00876D92">
        <w:rPr>
          <w:i/>
          <w:iCs/>
        </w:rPr>
        <w:t>Big Five Personality</w:t>
      </w:r>
      <w:r w:rsidR="008B669A" w:rsidRPr="00876D92">
        <w:t xml:space="preserve"> dalam bentuk nilai kontinu. Audio dari setiap klip terlebih dahulu didekode dan distandardisasi menjadi satu kanal dengan frekuensi sampel 16 kHz. Panjang audio diseragamkan menjadi 15 detik melalui proses pemotongan atau penambahan </w:t>
      </w:r>
      <w:r w:rsidR="008B669A" w:rsidRPr="00876D92">
        <w:rPr>
          <w:i/>
          <w:iCs/>
        </w:rPr>
        <w:t>zero padding</w:t>
      </w:r>
      <w:r w:rsidR="008B669A" w:rsidRPr="00876D92">
        <w:t xml:space="preserve">. Pemeriksaan aktivitas ujaran dilakukan menggunakan </w:t>
      </w:r>
      <w:r w:rsidR="008B669A" w:rsidRPr="00876D92">
        <w:rPr>
          <w:i/>
          <w:iCs/>
        </w:rPr>
        <w:t>Silero</w:t>
      </w:r>
      <w:r w:rsidR="008B669A" w:rsidRPr="00876D92">
        <w:t xml:space="preserve"> </w:t>
      </w:r>
      <w:r w:rsidR="008B669A" w:rsidRPr="00876D92">
        <w:rPr>
          <w:i/>
          <w:iCs/>
        </w:rPr>
        <w:t>Voice Activity Detection</w:t>
      </w:r>
      <w:r w:rsidR="008B669A" w:rsidRPr="00876D92">
        <w:t xml:space="preserve"> untuk memperoleh informasi durasi dan rasio ujaran serta mengidentifikasi audio yang tidak memenuhi kriteria penggunaan. Data kemudian disusun mengg</w:t>
      </w:r>
      <w:r w:rsidR="008B669A" w:rsidRPr="00876D92">
        <w:rPr>
          <w:i/>
        </w:rPr>
        <w:t>unakan pemba</w:t>
      </w:r>
      <w:r w:rsidR="008B669A" w:rsidRPr="00876D92">
        <w:t xml:space="preserve">gian resmi dataset dan protokol </w:t>
      </w:r>
      <w:r w:rsidR="008B669A" w:rsidRPr="00876D92">
        <w:rPr>
          <w:i/>
          <w:iCs/>
        </w:rPr>
        <w:t>strict split</w:t>
      </w:r>
      <w:r w:rsidR="008B669A" w:rsidRPr="00876D92">
        <w:t xml:space="preserve"> berbasis </w:t>
      </w:r>
      <w:r w:rsidR="008B669A" w:rsidRPr="00876D92">
        <w:rPr>
          <w:i/>
          <w:iCs/>
        </w:rPr>
        <w:t>group_id</w:t>
      </w:r>
      <w:r w:rsidR="008B669A" w:rsidRPr="00876D92">
        <w:t xml:space="preserve">, yaitu menempatkan seluruh klip dengan sumber yang sama pada satu bagian data agar tidak terjadi irisan sumber antara data latih, validasi, dan uji. Representasi audio diperoleh </w:t>
      </w:r>
      <w:r w:rsidR="008B669A" w:rsidRPr="00876D92">
        <w:rPr>
          <w:i/>
        </w:rPr>
        <w:t>melalui dua</w:t>
      </w:r>
      <w:r w:rsidR="008B669A" w:rsidRPr="00876D92">
        <w:t xml:space="preserve"> pendekatan, </w:t>
      </w:r>
      <w:r w:rsidR="008B669A" w:rsidRPr="00876D92">
        <w:rPr>
          <w:i/>
        </w:rPr>
        <w:t>yaitu fit</w:t>
      </w:r>
      <w:r w:rsidR="008B669A" w:rsidRPr="00876D92">
        <w:t xml:space="preserve">ur akustik </w:t>
      </w:r>
      <w:r w:rsidR="008B669A" w:rsidRPr="00876D92">
        <w:rPr>
          <w:i/>
          <w:iCs/>
        </w:rPr>
        <w:t>handcrafted</w:t>
      </w:r>
      <w:r w:rsidR="008B669A" w:rsidRPr="00876D92">
        <w:t xml:space="preserve"> eGeMAPS dan </w:t>
      </w:r>
      <w:r w:rsidR="008B669A" w:rsidRPr="00876D92">
        <w:rPr>
          <w:i/>
          <w:iCs/>
        </w:rPr>
        <w:t>embedding</w:t>
      </w:r>
      <w:r w:rsidR="008B669A" w:rsidRPr="00876D92">
        <w:t xml:space="preserve"> dari model </w:t>
      </w:r>
      <w:r w:rsidR="008B669A" w:rsidRPr="00876D92">
        <w:rPr>
          <w:i/>
          <w:iCs/>
        </w:rPr>
        <w:t>speech</w:t>
      </w:r>
      <w:r w:rsidR="008B669A" w:rsidRPr="00876D92">
        <w:t xml:space="preserve"> pralatih wav2vec 2.0, HuBERT, dan WavLM. Pada skenario pertama, dilakukan perbandin</w:t>
      </w:r>
      <w:r w:rsidR="008B669A" w:rsidRPr="00876D92">
        <w:rPr>
          <w:i/>
        </w:rPr>
        <w:t>gan perfo</w:t>
      </w:r>
      <w:r w:rsidR="008B669A" w:rsidRPr="00876D92">
        <w:t xml:space="preserve">rma antara fitur akustik dan hasil </w:t>
      </w:r>
      <w:r w:rsidR="008B669A" w:rsidRPr="00876D92">
        <w:rPr>
          <w:i/>
          <w:iCs/>
        </w:rPr>
        <w:t xml:space="preserve">embedding </w:t>
      </w:r>
      <w:r w:rsidR="008B669A" w:rsidRPr="00876D92">
        <w:t xml:space="preserve">dari wav2vec 2.0, HuBERT, dan WavLM yang digunakan sebagai fitur oleh </w:t>
      </w:r>
      <w:r w:rsidR="008B669A" w:rsidRPr="00876D92">
        <w:rPr>
          <w:i/>
          <w:iCs/>
        </w:rPr>
        <w:t>Ridge Regression</w:t>
      </w:r>
      <w:r w:rsidR="008B669A" w:rsidRPr="00876D92">
        <w:t xml:space="preserve"> untuk memprediksi lima nilai kepribadian. Tahap lanjutan menerapkan </w:t>
      </w:r>
      <w:r w:rsidR="008B669A" w:rsidRPr="00876D92">
        <w:rPr>
          <w:i/>
          <w:iCs/>
        </w:rPr>
        <w:t xml:space="preserve">fine-tune </w:t>
      </w:r>
      <w:r w:rsidR="008B669A" w:rsidRPr="00876D92">
        <w:t>berbasis LoRA pada WavLM dan HuBERT sebagai dua pendekatan dengan performa terbaik pada skenario sebelumnya. Konfigurasi L</w:t>
      </w:r>
      <w:r w:rsidR="008B669A" w:rsidRPr="00876D92">
        <w:rPr>
          <w:i/>
        </w:rPr>
        <w:t>oRA dan pelatihan dit</w:t>
      </w:r>
      <w:r w:rsidR="008B669A" w:rsidRPr="00876D92">
        <w:t xml:space="preserve">entukan melalui metode </w:t>
      </w:r>
      <w:r w:rsidR="008B669A" w:rsidRPr="00876D92">
        <w:rPr>
          <w:i/>
          <w:iCs/>
        </w:rPr>
        <w:t>hyperparameter tuning</w:t>
      </w:r>
      <w:r w:rsidR="008B669A" w:rsidRPr="00876D92">
        <w:t>. Evaluasi performa model dilakukan menggunakan MAE, RMSE, R², dan akurasi berbasis 1−MAE.</w:t>
      </w:r>
    </w:p>
    <w:p w14:paraId="57EF6D53" w14:textId="6FA0DC09" w:rsidR="006126DC" w:rsidRPr="00C273A2" w:rsidRDefault="006126DC" w:rsidP="00C273A2">
      <w:pPr>
        <w:rPr>
          <w:rFonts w:cs="Times New Roman"/>
        </w:rPr>
      </w:pPr>
      <w:r w:rsidRPr="00C273A2">
        <w:rPr>
          <w:rFonts w:cs="Times New Roman"/>
        </w:rPr>
        <w:t xml:space="preserve">Tugas akhir </w:t>
      </w:r>
      <w:sdt>
        <w:sdtPr>
          <w:rPr>
            <w:rFonts w:cs="Times New Roman"/>
            <w:color w:val="000000"/>
          </w:rPr>
          <w:tag w:val="MENDELEY_CITATION_v3_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"/>
          <w:id w:val="18294343"/>
          <w:placeholder>
            <w:docPart w:val="DefaultPlaceholder_-1854013440"/>
          </w:placeholder>
        </w:sdtPr>
        <w:sdtContent>
          <w:r w:rsidR="004D7C97" w:rsidRPr="004D7C97">
            <w:rPr>
              <w:rFonts w:cs="Times New Roman"/>
              <w:color w:val="000000"/>
            </w:rPr>
            <w:t>Putra (2026)</w:t>
          </w:r>
        </w:sdtContent>
      </w:sdt>
      <w:r w:rsidRPr="00C273A2">
        <w:rPr>
          <w:rFonts w:cs="Times New Roman"/>
        </w:rPr>
        <w:t xml:space="preserve"> menggunakan modalitas visual dari dataset </w:t>
      </w:r>
      <w:r w:rsidRPr="00C273A2">
        <w:rPr>
          <w:rFonts w:cs="Times New Roman"/>
          <w:i/>
          <w:iCs/>
        </w:rPr>
        <w:t>ChaLearn First Impressions</w:t>
      </w:r>
      <w:r w:rsidRPr="00C273A2">
        <w:rPr>
          <w:rFonts w:cs="Times New Roman"/>
        </w:rPr>
        <w:t xml:space="preserve"> untuk memprediksi lima dimens</w:t>
      </w:r>
      <w:r w:rsidRPr="00C273A2">
        <w:rPr>
          <w:rFonts w:cs="Times New Roman"/>
          <w:i/>
        </w:rPr>
        <w:t xml:space="preserve">i </w:t>
      </w:r>
      <w:r w:rsidRPr="00C273A2">
        <w:rPr>
          <w:rFonts w:cs="Times New Roman"/>
          <w:i/>
          <w:iCs/>
        </w:rPr>
        <w:t>Big Five Personality</w:t>
      </w:r>
      <w:r w:rsidRPr="00C273A2">
        <w:rPr>
          <w:rFonts w:cs="Times New Roman"/>
        </w:rPr>
        <w:t xml:space="preserve"> sekaligus menghasilkan interpretasi kepribadian dalam bentuk teks deskriptif. Setiap video diekstraksi menjadi 1</w:t>
      </w:r>
      <w:r w:rsidRPr="00C273A2">
        <w:rPr>
          <w:rFonts w:cs="Times New Roman"/>
          <w:i/>
        </w:rPr>
        <w:t xml:space="preserve">5 </w:t>
      </w:r>
      <w:r w:rsidRPr="00C273A2">
        <w:rPr>
          <w:rFonts w:cs="Times New Roman"/>
          <w:i/>
          <w:iCs/>
        </w:rPr>
        <w:t>frame</w:t>
      </w:r>
      <w:r w:rsidRPr="00C273A2">
        <w:rPr>
          <w:rFonts w:cs="Times New Roman"/>
        </w:rPr>
        <w:t xml:space="preserve"> dengan interval tetap, kemudian dilakukan deteksi dan pelacakan wajah utama menggunakan BlazeFace agar subjek yang digunakan tetap konsisten. Area wajah dipotong dengan penambahan </w:t>
      </w:r>
      <w:r w:rsidRPr="00C273A2">
        <w:rPr>
          <w:rFonts w:cs="Times New Roman"/>
          <w:i/>
          <w:iCs/>
        </w:rPr>
        <w:t>padding</w:t>
      </w:r>
      <w:r w:rsidRPr="00C273A2">
        <w:rPr>
          <w:rFonts w:cs="Times New Roman"/>
        </w:rPr>
        <w:t xml:space="preserve">, diubah ukurannya sesuai kebutuhan model, diberi augmentasi berupa </w:t>
      </w:r>
      <w:r w:rsidRPr="00C273A2">
        <w:rPr>
          <w:rFonts w:cs="Times New Roman"/>
          <w:i/>
          <w:iCs/>
        </w:rPr>
        <w:t>horizontal flip</w:t>
      </w:r>
      <w:r w:rsidRPr="00C273A2">
        <w:rPr>
          <w:rFonts w:cs="Times New Roman"/>
        </w:rPr>
        <w:t xml:space="preserve">, rotasi, serta perubahan kecerahan dan kontras, kemudian dinormalisasi menggunakan statistik ImageNet. Pemodelan dilakukan dengan membandingkan beberapa varian model pralatih dari arsitektur ViT, </w:t>
      </w:r>
      <w:r w:rsidRPr="00C273A2">
        <w:rPr>
          <w:rFonts w:cs="Times New Roman"/>
          <w:i/>
          <w:iCs/>
        </w:rPr>
        <w:t>Swin Transformer V2</w:t>
      </w:r>
      <w:r w:rsidRPr="00C273A2">
        <w:rPr>
          <w:rFonts w:cs="Times New Roman"/>
        </w:rPr>
        <w:t xml:space="preserve">, dan PVTv2 yang diadaptasi menjadi model regresi multi-target menggunakan </w:t>
      </w:r>
      <w:r w:rsidRPr="00C273A2">
        <w:rPr>
          <w:rFonts w:cs="Times New Roman"/>
          <w:i/>
          <w:iCs/>
        </w:rPr>
        <w:t>custom regression head</w:t>
      </w:r>
      <w:r w:rsidRPr="00C273A2">
        <w:rPr>
          <w:rFonts w:cs="Times New Roman"/>
        </w:rPr>
        <w:t xml:space="preserve">. Proses pelatihan menggunakan L1Loss, AdamW, </w:t>
      </w:r>
      <w:r w:rsidRPr="00C273A2">
        <w:rPr>
          <w:rFonts w:cs="Times New Roman"/>
          <w:i/>
          <w:iCs/>
        </w:rPr>
        <w:t>differential learning rate</w:t>
      </w:r>
      <w:r w:rsidRPr="00C273A2">
        <w:rPr>
          <w:rFonts w:cs="Times New Roman"/>
        </w:rPr>
        <w:t xml:space="preserve">, </w:t>
      </w:r>
      <w:r w:rsidRPr="00C273A2">
        <w:rPr>
          <w:rFonts w:cs="Times New Roman"/>
          <w:i/>
          <w:iCs/>
        </w:rPr>
        <w:t>cosine annealing scheduler</w:t>
      </w:r>
      <w:r w:rsidRPr="00C273A2">
        <w:rPr>
          <w:rFonts w:cs="Times New Roman"/>
          <w:i/>
        </w:rPr>
        <w:t xml:space="preserve">, </w:t>
      </w:r>
      <w:r w:rsidRPr="00C273A2">
        <w:rPr>
          <w:rFonts w:cs="Times New Roman"/>
          <w:i/>
          <w:iCs/>
        </w:rPr>
        <w:t>gradient clipping</w:t>
      </w:r>
      <w:r w:rsidRPr="00C273A2">
        <w:rPr>
          <w:rFonts w:cs="Times New Roman"/>
        </w:rPr>
        <w:t>, da</w:t>
      </w:r>
      <w:r w:rsidRPr="00C273A2">
        <w:rPr>
          <w:rFonts w:cs="Times New Roman"/>
          <w:i/>
        </w:rPr>
        <w:t xml:space="preserve">n </w:t>
      </w:r>
      <w:r w:rsidRPr="00C273A2">
        <w:rPr>
          <w:rFonts w:cs="Times New Roman"/>
          <w:i/>
          <w:iCs/>
        </w:rPr>
        <w:t>early stopping</w:t>
      </w:r>
      <w:r w:rsidRPr="00C273A2">
        <w:rPr>
          <w:rFonts w:cs="Times New Roman"/>
        </w:rPr>
        <w:t>. Pengujian dilakukan melalui skenari</w:t>
      </w:r>
      <w:r w:rsidRPr="00C273A2">
        <w:rPr>
          <w:rFonts w:cs="Times New Roman"/>
          <w:i/>
        </w:rPr>
        <w:t xml:space="preserve">o </w:t>
      </w:r>
      <w:r w:rsidRPr="00C273A2">
        <w:rPr>
          <w:rFonts w:cs="Times New Roman"/>
          <w:i/>
          <w:iCs/>
        </w:rPr>
        <w:t>baseline</w:t>
      </w:r>
      <w:r w:rsidRPr="00C273A2">
        <w:rPr>
          <w:rFonts w:cs="Times New Roman"/>
        </w:rPr>
        <w:t xml:space="preserve">, </w:t>
      </w:r>
      <w:r w:rsidRPr="00C273A2">
        <w:rPr>
          <w:rFonts w:cs="Times New Roman"/>
          <w:i/>
          <w:iCs/>
        </w:rPr>
        <w:t>architecture tuning</w:t>
      </w:r>
      <w:r w:rsidRPr="00C273A2">
        <w:rPr>
          <w:rFonts w:cs="Times New Roman"/>
        </w:rPr>
        <w:t xml:space="preserve">, augmentasi, serta kombinasi </w:t>
      </w:r>
      <w:r w:rsidRPr="00C273A2">
        <w:rPr>
          <w:rFonts w:cs="Times New Roman"/>
          <w:i/>
          <w:iCs/>
        </w:rPr>
        <w:t>architecture tuning</w:t>
      </w:r>
      <w:r w:rsidRPr="00C273A2">
        <w:rPr>
          <w:rFonts w:cs="Times New Roman"/>
        </w:rPr>
        <w:t xml:space="preserve"> dan augmentasi. Lima nilai prediksi kepribadian kemudian digabungkan dengan citra wajah dalam </w:t>
      </w:r>
      <w:r w:rsidRPr="00C273A2">
        <w:rPr>
          <w:rFonts w:cs="Times New Roman"/>
          <w:i/>
          <w:iCs/>
        </w:rPr>
        <w:t>prompt</w:t>
      </w:r>
      <w:r w:rsidRPr="00C273A2">
        <w:rPr>
          <w:rFonts w:cs="Times New Roman"/>
        </w:rPr>
        <w:t xml:space="preserve"> multimodal menggunakan teknik </w:t>
      </w:r>
      <w:r w:rsidRPr="00C273A2">
        <w:rPr>
          <w:rFonts w:cs="Times New Roman"/>
          <w:i/>
          <w:iCs/>
        </w:rPr>
        <w:t>contextual injection</w:t>
      </w:r>
      <w:r w:rsidRPr="00C273A2">
        <w:rPr>
          <w:rFonts w:cs="Times New Roman"/>
        </w:rPr>
        <w:t xml:space="preserve"> dan </w:t>
      </w:r>
      <w:r w:rsidRPr="00C273A2">
        <w:rPr>
          <w:rFonts w:cs="Times New Roman"/>
          <w:i/>
          <w:iCs/>
        </w:rPr>
        <w:t>role-play prompting</w:t>
      </w:r>
      <w:r w:rsidRPr="00C273A2">
        <w:rPr>
          <w:rFonts w:cs="Times New Roman"/>
        </w:rPr>
        <w:t xml:space="preserve"> untuk menghasilkan interpretasi deskriptif melalui model LLM dari Gemma dan Qwen-VL. Evaluasi model prediksi dilakukan menggunakan MAE, RMSE, R², dan akurasi berbasis 1−MAE, sedangkan kualitas interpretasi dievaluasi menggunakan G-Eval dan penilaian psikolog.</w:t>
      </w:r>
    </w:p>
    <w:p w14:paraId="16EE884B" w14:textId="6170BA92" w:rsidR="006126DC" w:rsidRPr="00C273A2" w:rsidRDefault="006126DC" w:rsidP="00C273A2">
      <w:pPr>
        <w:rPr>
          <w:rFonts w:cs="Times New Roman"/>
        </w:rPr>
      </w:pPr>
      <w:r w:rsidRPr="00C273A2">
        <w:rPr>
          <w:rFonts w:cs="Times New Roman"/>
        </w:rPr>
        <w:t>Tugas akhir</w:t>
      </w:r>
      <w:r w:rsidR="00897820">
        <w:rPr>
          <w:rFonts w:cs="Times New Roman"/>
        </w:rPr>
        <w:t xml:space="preserve"> </w:t>
      </w:r>
      <w:sdt>
        <w:sdtPr>
          <w:rPr>
            <w:rFonts w:cs="Times New Roman"/>
            <w:color w:val="000000"/>
          </w:rPr>
          <w:tag w:val="MENDELEY_CITATION_v3_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"/>
          <w:id w:val="-1487087406"/>
          <w:placeholder>
            <w:docPart w:val="DefaultPlaceholder_-1854013440"/>
          </w:placeholder>
        </w:sdtPr>
        <w:sdtContent>
          <w:r w:rsidR="004D7C97" w:rsidRPr="004D7C97">
            <w:rPr>
              <w:rFonts w:cs="Times New Roman"/>
              <w:color w:val="000000"/>
            </w:rPr>
            <w:t>Fajri (2025)</w:t>
          </w:r>
        </w:sdtContent>
      </w:sdt>
      <w:r w:rsidRPr="00C273A2">
        <w:rPr>
          <w:rFonts w:cs="Times New Roman"/>
        </w:rPr>
        <w:t xml:space="preserve"> menggunakan modalitas visual berupa tangkapan layar wajah dari dataset </w:t>
      </w:r>
      <w:r w:rsidRPr="00C273A2">
        <w:rPr>
          <w:rFonts w:cs="Times New Roman"/>
          <w:i/>
          <w:iCs/>
        </w:rPr>
        <w:t>ChaLearn First Impressions</w:t>
      </w:r>
      <w:r w:rsidRPr="00C273A2">
        <w:rPr>
          <w:rFonts w:cs="Times New Roman"/>
        </w:rPr>
        <w:t xml:space="preserve"> untuk memprediksi lima dime</w:t>
      </w:r>
      <w:r w:rsidRPr="00C273A2">
        <w:rPr>
          <w:rFonts w:cs="Times New Roman"/>
          <w:i/>
        </w:rPr>
        <w:t xml:space="preserve">nsi </w:t>
      </w:r>
      <w:r w:rsidRPr="00C273A2">
        <w:rPr>
          <w:rFonts w:cs="Times New Roman"/>
          <w:i/>
          <w:iCs/>
        </w:rPr>
        <w:t xml:space="preserve">Big Five Personality </w:t>
      </w:r>
      <w:r w:rsidRPr="00C273A2">
        <w:rPr>
          <w:rFonts w:cs="Times New Roman"/>
        </w:rPr>
        <w:t xml:space="preserve">dalam bentuk nilai kontinu. Dataset terdiri dari 30.925 gambar yang dikelompokkan ke dalam </w:t>
      </w:r>
      <w:r w:rsidRPr="00C273A2">
        <w:rPr>
          <w:rFonts w:cs="Times New Roman"/>
        </w:rPr>
        <w:lastRenderedPageBreak/>
        <w:t xml:space="preserve">7.997 subfolder, dengan setiap subfolder merepresentasikan kumpulan gambar dari individu yang sama. Pembagian data dilakukan berdasarkan subfolder dengan proporsi 60% untuk data latih, 20% untuk data validasi, dan 20% untuk data uji agar gambar dari individu yang sama tidak tersebar pada pembagian data yang berbeda. Setiap gambar diubah ukurannya menjadi 224 × 224 piksel, dikonversi menjadi </w:t>
      </w:r>
      <w:r w:rsidRPr="00C273A2">
        <w:rPr>
          <w:rFonts w:cs="Times New Roman"/>
          <w:i/>
          <w:iCs/>
        </w:rPr>
        <w:t>tensor</w:t>
      </w:r>
      <w:r w:rsidRPr="00C273A2">
        <w:rPr>
          <w:rFonts w:cs="Times New Roman"/>
        </w:rPr>
        <w:t xml:space="preserve">, dan dinormalisasi menggunakan nilai </w:t>
      </w:r>
      <w:r w:rsidRPr="00C273A2">
        <w:rPr>
          <w:rFonts w:cs="Times New Roman"/>
          <w:i/>
          <w:iCs/>
        </w:rPr>
        <w:t>mean</w:t>
      </w:r>
      <w:r w:rsidRPr="00C273A2">
        <w:rPr>
          <w:rFonts w:cs="Times New Roman"/>
        </w:rPr>
        <w:t xml:space="preserve"> serta </w:t>
      </w:r>
      <w:r w:rsidRPr="00C273A2">
        <w:rPr>
          <w:rFonts w:cs="Times New Roman"/>
          <w:i/>
          <w:iCs/>
        </w:rPr>
        <w:t>standard deviation</w:t>
      </w:r>
      <w:r w:rsidRPr="00C273A2">
        <w:rPr>
          <w:rFonts w:cs="Times New Roman"/>
        </w:rPr>
        <w:t xml:space="preserve"> ImageNet. Ekstraksi fitur dilakukan menggunakan ResNet50 pralatih dengan menghapus lapisan klasifikasi terakhir, sehingga diperoleh representasi visual berdimensi 2048 dari setiap kumpulan gambar. Penelitian tersebut menyusun dua skenario pemodelan, yaitu menggunakan seluruh fitur hasil ekstraksi dan menggunakan 230 komponen utama hasil reduksi dimensi dengan PCA. Pemodelan dilakukan menggunakan pendekatan </w:t>
      </w:r>
      <w:r w:rsidRPr="00C273A2">
        <w:rPr>
          <w:rFonts w:cs="Times New Roman"/>
          <w:i/>
          <w:iCs/>
        </w:rPr>
        <w:t>Deep Super Learner</w:t>
      </w:r>
      <w:r w:rsidRPr="00C273A2">
        <w:rPr>
          <w:rFonts w:cs="Times New Roman"/>
        </w:rPr>
        <w:t xml:space="preserve"> berbasis stacking yang menggabungkan </w:t>
      </w:r>
      <w:r w:rsidRPr="00C273A2">
        <w:rPr>
          <w:rFonts w:cs="Times New Roman"/>
          <w:i/>
          <w:iCs/>
        </w:rPr>
        <w:t>Random Forest</w:t>
      </w:r>
      <w:r w:rsidRPr="00C273A2">
        <w:rPr>
          <w:rFonts w:cs="Times New Roman"/>
        </w:rPr>
        <w:t xml:space="preserve">, </w:t>
      </w:r>
      <w:r w:rsidRPr="00C273A2">
        <w:rPr>
          <w:rFonts w:cs="Times New Roman"/>
          <w:i/>
          <w:iCs/>
        </w:rPr>
        <w:t>Extra Trees</w:t>
      </w:r>
      <w:r w:rsidRPr="00C273A2">
        <w:rPr>
          <w:rFonts w:cs="Times New Roman"/>
        </w:rPr>
        <w:t xml:space="preserve">, </w:t>
      </w:r>
      <w:r w:rsidRPr="00C273A2">
        <w:rPr>
          <w:rFonts w:cs="Times New Roman"/>
          <w:i/>
          <w:iCs/>
        </w:rPr>
        <w:t>Ridge</w:t>
      </w:r>
      <w:r w:rsidRPr="00C273A2">
        <w:rPr>
          <w:rFonts w:cs="Times New Roman"/>
        </w:rPr>
        <w:t xml:space="preserve">, </w:t>
      </w:r>
      <w:r w:rsidRPr="00C273A2">
        <w:rPr>
          <w:rFonts w:cs="Times New Roman"/>
          <w:i/>
          <w:iCs/>
        </w:rPr>
        <w:t>Support Vector Regression</w:t>
      </w:r>
      <w:r w:rsidRPr="00C273A2">
        <w:rPr>
          <w:rFonts w:cs="Times New Roman"/>
        </w:rPr>
        <w:t xml:space="preserve">, dan XGBoost sebagai base learners. Prediksi dari kelima </w:t>
      </w:r>
      <w:r w:rsidRPr="00C273A2">
        <w:rPr>
          <w:rFonts w:cs="Times New Roman"/>
          <w:i/>
          <w:iCs/>
        </w:rPr>
        <w:t>base learners</w:t>
      </w:r>
      <w:r w:rsidRPr="00C273A2">
        <w:rPr>
          <w:rFonts w:cs="Times New Roman"/>
        </w:rPr>
        <w:t xml:space="preserve"> kemudian digunakan sebagai masukan bagi </w:t>
      </w:r>
      <w:r w:rsidRPr="00C273A2">
        <w:rPr>
          <w:rFonts w:cs="Times New Roman"/>
          <w:i/>
          <w:iCs/>
        </w:rPr>
        <w:t>Hist Gradient Boosting Regressor</w:t>
      </w:r>
      <w:r w:rsidRPr="00C273A2">
        <w:rPr>
          <w:rFonts w:cs="Times New Roman"/>
        </w:rPr>
        <w:t xml:space="preserve"> yang berperan sebagai </w:t>
      </w:r>
      <w:r w:rsidRPr="00C273A2">
        <w:rPr>
          <w:rFonts w:cs="Times New Roman"/>
          <w:i/>
          <w:iCs/>
        </w:rPr>
        <w:t>meta-learner</w:t>
      </w:r>
      <w:r w:rsidRPr="00C273A2">
        <w:rPr>
          <w:rFonts w:cs="Times New Roman"/>
        </w:rPr>
        <w:t xml:space="preserve">. Konfigurasi </w:t>
      </w:r>
      <w:r w:rsidRPr="00C273A2">
        <w:rPr>
          <w:rFonts w:cs="Times New Roman"/>
          <w:i/>
          <w:iCs/>
        </w:rPr>
        <w:t>base learners</w:t>
      </w:r>
      <w:r w:rsidRPr="00C273A2">
        <w:rPr>
          <w:rFonts w:cs="Times New Roman"/>
        </w:rPr>
        <w:t xml:space="preserve"> ditentukan menggunakan </w:t>
      </w:r>
      <w:r w:rsidRPr="00C273A2">
        <w:rPr>
          <w:rFonts w:cs="Times New Roman"/>
          <w:i/>
          <w:iCs/>
        </w:rPr>
        <w:t>Random Search</w:t>
      </w:r>
      <w:r w:rsidRPr="00C273A2">
        <w:rPr>
          <w:rFonts w:cs="Times New Roman"/>
        </w:rPr>
        <w:t xml:space="preserve">, sedangkan konfigurasi </w:t>
      </w:r>
      <w:r w:rsidRPr="00C273A2">
        <w:rPr>
          <w:rFonts w:cs="Times New Roman"/>
          <w:i/>
          <w:iCs/>
        </w:rPr>
        <w:t>meta-learner</w:t>
      </w:r>
      <w:r w:rsidRPr="00C273A2">
        <w:rPr>
          <w:rFonts w:cs="Times New Roman"/>
        </w:rPr>
        <w:t xml:space="preserve"> ditentukan menggunakan </w:t>
      </w:r>
      <w:r w:rsidRPr="00C273A2">
        <w:rPr>
          <w:rFonts w:cs="Times New Roman"/>
          <w:i/>
          <w:iCs/>
        </w:rPr>
        <w:t>Grid Search</w:t>
      </w:r>
      <w:r w:rsidRPr="00C273A2">
        <w:rPr>
          <w:rFonts w:cs="Times New Roman"/>
        </w:rPr>
        <w:t xml:space="preserve">. Evaluasi performa model dilakukan menggunakan RMSE, MAE, R², </w:t>
      </w:r>
      <w:r w:rsidRPr="00C273A2">
        <w:rPr>
          <w:rFonts w:cs="Times New Roman"/>
          <w:i/>
          <w:iCs/>
        </w:rPr>
        <w:t>Explained Variance</w:t>
      </w:r>
      <w:r w:rsidRPr="00C273A2">
        <w:rPr>
          <w:rFonts w:cs="Times New Roman"/>
        </w:rPr>
        <w:t xml:space="preserve">, </w:t>
      </w:r>
      <w:r w:rsidRPr="00C273A2">
        <w:rPr>
          <w:rFonts w:cs="Times New Roman"/>
          <w:i/>
          <w:iCs/>
        </w:rPr>
        <w:t>Max Error</w:t>
      </w:r>
      <w:r w:rsidRPr="00C273A2">
        <w:rPr>
          <w:rFonts w:cs="Times New Roman"/>
        </w:rPr>
        <w:t xml:space="preserve">, </w:t>
      </w:r>
      <w:r w:rsidRPr="00C273A2">
        <w:rPr>
          <w:rFonts w:cs="Times New Roman"/>
          <w:i/>
          <w:iCs/>
        </w:rPr>
        <w:t>Median Absolute Error</w:t>
      </w:r>
      <w:r w:rsidRPr="00C273A2">
        <w:rPr>
          <w:rFonts w:cs="Times New Roman"/>
        </w:rPr>
        <w:t xml:space="preserve">, dan </w:t>
      </w:r>
      <w:r w:rsidRPr="00C273A2">
        <w:rPr>
          <w:rFonts w:cs="Times New Roman"/>
          <w:i/>
          <w:iCs/>
        </w:rPr>
        <w:t>Standard Deviation</w:t>
      </w:r>
      <w:r w:rsidRPr="00C273A2">
        <w:rPr>
          <w:rFonts w:cs="Times New Roman"/>
        </w:rPr>
        <w:t>.</w:t>
      </w:r>
    </w:p>
    <w:p w14:paraId="6F6EB10C" w14:textId="77777777" w:rsidR="003B7BA1" w:rsidRPr="00C273A2" w:rsidRDefault="003B7BA1" w:rsidP="00C273A2">
      <w:pPr>
        <w:pStyle w:val="Judul2"/>
        <w:spacing w:before="0" w:after="160"/>
        <w:ind w:left="0" w:firstLine="0"/>
        <w:jc w:val="both"/>
        <w:rPr>
          <w:rFonts w:cs="Times New Roman"/>
          <w:sz w:val="24"/>
        </w:rPr>
      </w:pPr>
      <w:bookmarkStart w:id="102" w:name="_Toc218870522"/>
      <w:r w:rsidRPr="00C273A2">
        <w:rPr>
          <w:rFonts w:cs="Times New Roman"/>
          <w:sz w:val="24"/>
        </w:rPr>
        <w:t xml:space="preserve"> </w:t>
      </w:r>
      <w:bookmarkStart w:id="103" w:name="_Toc235639816"/>
      <w:r w:rsidRPr="00C273A2">
        <w:rPr>
          <w:rFonts w:cs="Times New Roman"/>
          <w:sz w:val="24"/>
        </w:rPr>
        <w:t>Perancangan Sistem</w:t>
      </w:r>
      <w:bookmarkEnd w:id="102"/>
      <w:bookmarkEnd w:id="103"/>
    </w:p>
    <w:p w14:paraId="048AFFF1" w14:textId="77777777" w:rsidR="003B7BA1" w:rsidRPr="00876D92" w:rsidRDefault="003B7BA1" w:rsidP="00876D92">
      <w:pPr>
        <w:pStyle w:val="NormalWeb"/>
        <w:spacing w:before="0" w:beforeAutospacing="0" w:after="160" w:afterAutospacing="0" w:line="259" w:lineRule="auto"/>
        <w:jc w:val="both"/>
      </w:pPr>
      <w:r w:rsidRPr="00876D92">
        <w:t>Subbab ini membahas perancangan sistem yang menjadi dasar pelaksanaan eksperimen pada penelitian ini. Gambaran alur umum ditunjukkan terlebih dahulu untuk memperlihatkan hubungan antar tahapan, sebelum masing-masing proses dijelaskan lebih rinci pada subbab berikutnya. Diagram alur juga digunakan untuk menandai batas antar blok proses, sehingga pembaca dapat melihat bagian mana yang merupakan praproses, bagian pembagian data, dan bagian pemodelan serta evaluasi.</w:t>
      </w:r>
    </w:p>
    <w:p w14:paraId="63896749" w14:textId="77777777" w:rsidR="003B7BA1" w:rsidRPr="00876D92" w:rsidRDefault="003B7BA1" w:rsidP="00876D92">
      <w:pPr>
        <w:pStyle w:val="NormalWeb"/>
        <w:spacing w:before="0" w:after="160" w:afterAutospacing="0" w:line="259" w:lineRule="auto"/>
        <w:jc w:val="both"/>
      </w:pPr>
      <w:r w:rsidRPr="00876D92">
        <w:t xml:space="preserve">Secara umum, alur sistem dimulai dari penyiapan dataset dan ekstraksi audio dari video. Setelah itu dilakukan praproses audio pada </w:t>
      </w:r>
      <w:r w:rsidRPr="00876D92">
        <w:rPr>
          <w:i/>
        </w:rPr>
        <w:t xml:space="preserve">level </w:t>
      </w:r>
      <w:r w:rsidRPr="00876D92">
        <w:t xml:space="preserve">per sampel untuk menyeragamkan kondisi </w:t>
      </w:r>
      <w:r w:rsidRPr="00876D92">
        <w:rPr>
          <w:i/>
        </w:rPr>
        <w:t>input</w:t>
      </w:r>
      <w:r w:rsidRPr="00876D92">
        <w:t>, sehingga data yang masuk ke tahap pemodelan berada pada format yang konsisten. Pada tahap ini dapat terjadi penyesuaian tambahan sesuai kebutuhan penelitian, misalnya penanganan kualitas audio atau pembuatan varian audio yang lebih fokus pada segmen ujaran, selama tetap mengikuti aturan praproses yang sama untuk seluruh sampel.</w:t>
      </w:r>
    </w:p>
    <w:p w14:paraId="584D3B6D" w14:textId="77777777" w:rsidR="00FD0E07" w:rsidRPr="005074AB" w:rsidRDefault="003B7BA1" w:rsidP="00FD0E07">
      <w:pPr>
        <w:pStyle w:val="NormalWeb"/>
        <w:spacing w:before="0" w:after="160" w:afterAutospacing="0" w:line="259" w:lineRule="auto"/>
        <w:jc w:val="both"/>
      </w:pPr>
      <w:r w:rsidRPr="00876D92">
        <w:t>Tahap berikutnya mencakup penerapan protokol pembagian data yan</w:t>
      </w:r>
      <w:r w:rsidRPr="00876D92">
        <w:rPr>
          <w:i/>
        </w:rPr>
        <w:t>g diguna</w:t>
      </w:r>
      <w:r w:rsidRPr="00876D92">
        <w:t>kan u</w:t>
      </w:r>
      <w:r w:rsidRPr="00876D92">
        <w:rPr>
          <w:i/>
        </w:rPr>
        <w:t>ntuk evalu</w:t>
      </w:r>
      <w:r w:rsidRPr="00876D92">
        <w:t xml:space="preserve">asi, kemudian proses </w:t>
      </w:r>
      <w:r w:rsidRPr="00876D92">
        <w:rPr>
          <w:i/>
        </w:rPr>
        <w:t>training</w:t>
      </w:r>
      <w:r w:rsidRPr="00876D92">
        <w:t xml:space="preserve"> dan </w:t>
      </w:r>
      <w:r w:rsidRPr="00876D92">
        <w:rPr>
          <w:i/>
        </w:rPr>
        <w:t>validation</w:t>
      </w:r>
      <w:r w:rsidRPr="00876D92">
        <w:t xml:space="preserve"> dijalankan sesuai protokol tersebut. Dengan rancangan ini, perbandingan an</w:t>
      </w:r>
      <w:r w:rsidRPr="00876D92">
        <w:rPr>
          <w:i/>
        </w:rPr>
        <w:t>tar sken</w:t>
      </w:r>
      <w:r w:rsidRPr="00876D92">
        <w:t xml:space="preserve">ario dapat dilakukan dalam kerangka </w:t>
      </w:r>
      <w:r w:rsidRPr="00876D92">
        <w:rPr>
          <w:i/>
        </w:rPr>
        <w:t>pipeline</w:t>
      </w:r>
      <w:r w:rsidRPr="00876D92">
        <w:t xml:space="preserve"> yang sama dan hasil eksperimen dapat diinterpretasikan dengan lebih terstruktur. Selain itu, pengaturan eksperimen seperti konfigurasi pelatihan, pencatatan kinerja, dan keluaran model disusun konsisten agar perbedaan hasil lebih merefleksikan perbedaan skenario, bukan perbedaan </w:t>
      </w:r>
      <w:r w:rsidR="00FD0E07" w:rsidRPr="00876D92">
        <w:t>prosedur. Penjelasan desain penelitian dan alur umum sistem dijabarkan pada Subbab 3.1.1 sebagai pengantar sebelum masuk ke rincian tahap berikutnya.</w:t>
      </w:r>
    </w:p>
    <w:p w14:paraId="10AF4C8F" w14:textId="25EDB511" w:rsidR="003B7BA1" w:rsidRPr="008B669A" w:rsidRDefault="003B7BA1" w:rsidP="00F20E51">
      <w:pPr>
        <w:pStyle w:val="NormalWeb"/>
        <w:spacing w:before="0" w:after="160" w:afterAutospacing="0" w:line="259" w:lineRule="auto"/>
        <w:jc w:val="both"/>
        <w:sectPr w:rsidR="003B7BA1" w:rsidRPr="008B669A" w:rsidSect="008B669A">
          <w:pgSz w:w="11907" w:h="16840"/>
          <w:pgMar w:top="1701" w:right="1134" w:bottom="1418" w:left="1701" w:header="720" w:footer="720" w:gutter="0"/>
          <w:cols w:space="720"/>
        </w:sectPr>
      </w:pPr>
    </w:p>
    <w:p w14:paraId="3018B8EE" w14:textId="33554367" w:rsidR="008B669A" w:rsidRPr="008B669A" w:rsidRDefault="008B669A" w:rsidP="00AC099B">
      <w:pPr>
        <w:pStyle w:val="NormalWeb"/>
        <w:spacing w:after="160" w:line="259" w:lineRule="auto"/>
        <w:jc w:val="center"/>
      </w:pPr>
      <w:bookmarkStart w:id="104" w:name="_Ref235317511"/>
      <w:bookmarkStart w:id="105" w:name="_Toc235317558"/>
      <w:bookmarkStart w:id="106" w:name="_Toc235443196"/>
      <w:r w:rsidRPr="008B669A">
        <w:lastRenderedPageBreak/>
        <w:t xml:space="preserve">Tabel </w:t>
      </w:r>
      <w:r w:rsidR="00722F88">
        <w:fldChar w:fldCharType="begin"/>
      </w:r>
      <w:r w:rsidR="00722F88">
        <w:instrText xml:space="preserve"> STYLEREF 1 \s </w:instrText>
      </w:r>
      <w:r w:rsidR="00722F88">
        <w:fldChar w:fldCharType="separate"/>
      </w:r>
      <w:r w:rsidR="005A2772">
        <w:t>3</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w:t>
      </w:r>
      <w:r w:rsidR="00722F88">
        <w:fldChar w:fldCharType="end"/>
      </w:r>
      <w:bookmarkEnd w:id="104"/>
      <w:r w:rsidRPr="008B669A">
        <w:t xml:space="preserve"> Tugas Akhir Serupa</w:t>
      </w:r>
      <w:bookmarkEnd w:id="105"/>
      <w:bookmarkEnd w:id="106"/>
    </w:p>
    <w:tbl>
      <w:tblPr>
        <w:tblStyle w:val="KisiTabel1"/>
        <w:tblW w:w="14029" w:type="dxa"/>
        <w:tblInd w:w="0" w:type="dxa"/>
        <w:tblLook w:val="04A0" w:firstRow="1" w:lastRow="0" w:firstColumn="1" w:lastColumn="0" w:noHBand="0" w:noVBand="1"/>
      </w:tblPr>
      <w:tblGrid>
        <w:gridCol w:w="3020"/>
        <w:gridCol w:w="3021"/>
        <w:gridCol w:w="7988"/>
      </w:tblGrid>
      <w:tr w:rsidR="008B669A" w:rsidRPr="008B669A" w14:paraId="672B558B" w14:textId="77777777" w:rsidTr="00BF4407">
        <w:trPr>
          <w:tblHeader/>
        </w:trPr>
        <w:tc>
          <w:tcPr>
            <w:tcW w:w="3020" w:type="dxa"/>
            <w:hideMark/>
          </w:tcPr>
          <w:p w14:paraId="3F7B5808" w14:textId="77777777" w:rsidR="008B669A" w:rsidRPr="008B669A" w:rsidRDefault="008B669A" w:rsidP="008B669A">
            <w:pPr>
              <w:pStyle w:val="NormalWeb"/>
              <w:spacing w:after="160" w:line="259" w:lineRule="auto"/>
              <w:rPr>
                <w:b/>
                <w:bCs/>
                <w:lang w:val="en-US"/>
              </w:rPr>
            </w:pPr>
            <w:r w:rsidRPr="008B669A">
              <w:rPr>
                <w:b/>
                <w:bCs/>
                <w:lang w:val="en-US"/>
              </w:rPr>
              <w:t>Nama Penulis</w:t>
            </w:r>
          </w:p>
        </w:tc>
        <w:tc>
          <w:tcPr>
            <w:tcW w:w="3021" w:type="dxa"/>
            <w:hideMark/>
          </w:tcPr>
          <w:p w14:paraId="79ECEF03" w14:textId="77777777" w:rsidR="008B669A" w:rsidRPr="008B669A" w:rsidRDefault="008B669A" w:rsidP="008B669A">
            <w:pPr>
              <w:pStyle w:val="NormalWeb"/>
              <w:spacing w:after="160" w:line="259" w:lineRule="auto"/>
              <w:rPr>
                <w:b/>
                <w:bCs/>
                <w:lang w:val="en-US"/>
              </w:rPr>
            </w:pPr>
            <w:r w:rsidRPr="008B669A">
              <w:rPr>
                <w:b/>
                <w:bCs/>
                <w:lang w:val="en-US"/>
              </w:rPr>
              <w:t>Judul</w:t>
            </w:r>
          </w:p>
        </w:tc>
        <w:tc>
          <w:tcPr>
            <w:tcW w:w="7988" w:type="dxa"/>
            <w:hideMark/>
          </w:tcPr>
          <w:p w14:paraId="119A4A91" w14:textId="77777777" w:rsidR="008B669A" w:rsidRPr="008B669A" w:rsidRDefault="008B669A" w:rsidP="008B669A">
            <w:pPr>
              <w:pStyle w:val="NormalWeb"/>
              <w:spacing w:after="160" w:line="259" w:lineRule="auto"/>
              <w:rPr>
                <w:b/>
                <w:bCs/>
                <w:lang w:val="en-US"/>
              </w:rPr>
            </w:pPr>
            <w:r w:rsidRPr="008B669A">
              <w:rPr>
                <w:b/>
                <w:bCs/>
                <w:lang w:val="en-US"/>
              </w:rPr>
              <w:t>Metode</w:t>
            </w:r>
          </w:p>
        </w:tc>
      </w:tr>
      <w:tr w:rsidR="008B669A" w:rsidRPr="008B669A" w14:paraId="658D021A" w14:textId="77777777" w:rsidTr="00545F0D">
        <w:tc>
          <w:tcPr>
            <w:tcW w:w="3020" w:type="dxa"/>
            <w:hideMark/>
          </w:tcPr>
          <w:p w14:paraId="047DB088" w14:textId="77777777" w:rsidR="008B669A" w:rsidRPr="008B669A" w:rsidRDefault="008B669A" w:rsidP="008B669A">
            <w:pPr>
              <w:pStyle w:val="NormalWeb"/>
              <w:spacing w:after="160" w:line="259" w:lineRule="auto"/>
              <w:rPr>
                <w:lang w:val="en-US"/>
              </w:rPr>
            </w:pPr>
            <w:r w:rsidRPr="008B669A">
              <w:rPr>
                <w:lang w:val="en-US"/>
              </w:rPr>
              <w:t>Adyuta Prajahita Murdianto</w:t>
            </w:r>
          </w:p>
        </w:tc>
        <w:tc>
          <w:tcPr>
            <w:tcW w:w="3021" w:type="dxa"/>
            <w:hideMark/>
          </w:tcPr>
          <w:p w14:paraId="64EA0E9F" w14:textId="032E9177" w:rsidR="008B669A" w:rsidRPr="008B669A" w:rsidRDefault="008B669A" w:rsidP="003B7BA1">
            <w:pPr>
              <w:pStyle w:val="NormalWeb"/>
              <w:spacing w:line="259" w:lineRule="auto"/>
              <w:rPr>
                <w:lang w:val="en-US"/>
              </w:rPr>
            </w:pPr>
            <w:r w:rsidRPr="008B669A">
              <w:rPr>
                <w:lang w:val="en-US"/>
              </w:rPr>
              <w:t xml:space="preserve">Prediksi Big Five Personality pada Video Monolog Singkat Berbasis Video Transformer </w:t>
            </w:r>
            <w:sdt>
              <w:sdtPr>
                <w:rPr>
                  <w:color w:val="000000"/>
                  <w:lang w:val="en-US"/>
                </w:rPr>
                <w:tag w:val="MENDELEY_CITATION_v3_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"/>
                <w:id w:val="-441373574"/>
                <w:placeholder>
                  <w:docPart w:val="DefaultPlaceholder_-1854013440"/>
                </w:placeholder>
              </w:sdtPr>
              <w:sdtContent>
                <w:r w:rsidR="004D7C97" w:rsidRPr="004D7C97">
                  <w:rPr>
                    <w:color w:val="000000"/>
                    <w:lang w:val="en-US"/>
                  </w:rPr>
                  <w:t>(Murdianto, 2026)</w:t>
                </w:r>
              </w:sdtContent>
            </w:sdt>
          </w:p>
        </w:tc>
        <w:tc>
          <w:tcPr>
            <w:tcW w:w="7988" w:type="dxa"/>
            <w:hideMark/>
          </w:tcPr>
          <w:p w14:paraId="023FD2F7" w14:textId="77777777" w:rsidR="008B669A" w:rsidRPr="008B669A" w:rsidRDefault="008B669A" w:rsidP="008B669A">
            <w:pPr>
              <w:pStyle w:val="NormalWeb"/>
              <w:spacing w:after="160" w:line="259" w:lineRule="auto"/>
              <w:rPr>
                <w:lang w:val="en-US"/>
              </w:rPr>
            </w:pPr>
            <w:r w:rsidRPr="008B669A">
              <w:rPr>
                <w:lang w:val="en-US"/>
              </w:rPr>
              <w:t xml:space="preserve">Menggunakan modalitas visual berupa urutan frame wajah dari dataset </w:t>
            </w:r>
            <w:r w:rsidRPr="008B669A">
              <w:rPr>
                <w:i/>
                <w:iCs/>
                <w:lang w:val="en-US"/>
              </w:rPr>
              <w:t>ChaLearn First Impressions</w:t>
            </w:r>
            <w:r w:rsidRPr="008B669A">
              <w:rPr>
                <w:lang w:val="en-US"/>
              </w:rPr>
              <w:t xml:space="preserve"> untuk memprediksi lima nilai </w:t>
            </w:r>
            <w:r w:rsidRPr="008B669A">
              <w:rPr>
                <w:i/>
                <w:iCs/>
                <w:lang w:val="en-US"/>
              </w:rPr>
              <w:t>Big Five Personality</w:t>
            </w:r>
            <w:r w:rsidRPr="008B669A">
              <w:rPr>
                <w:lang w:val="en-US"/>
              </w:rPr>
              <w:t xml:space="preserve">. Tahapannya mencakup ekstraksi </w:t>
            </w:r>
            <w:r w:rsidRPr="008B669A">
              <w:rPr>
                <w:i/>
                <w:iCs/>
                <w:lang w:val="en-US"/>
              </w:rPr>
              <w:t>frame</w:t>
            </w:r>
            <w:r w:rsidRPr="008B669A">
              <w:rPr>
                <w:lang w:val="en-US"/>
              </w:rPr>
              <w:t xml:space="preserve">, seleksi kualitas </w:t>
            </w:r>
            <w:r w:rsidRPr="008B669A">
              <w:rPr>
                <w:i/>
                <w:iCs/>
                <w:lang w:val="en-US"/>
              </w:rPr>
              <w:t>frame</w:t>
            </w:r>
            <w:r w:rsidRPr="008B669A">
              <w:rPr>
                <w:lang w:val="en-US"/>
              </w:rPr>
              <w:t xml:space="preserve">, segmentasi wajah, pembersihan </w:t>
            </w:r>
            <w:r w:rsidRPr="008B669A">
              <w:rPr>
                <w:i/>
                <w:iCs/>
                <w:lang w:val="en-US"/>
              </w:rPr>
              <w:t>frame</w:t>
            </w:r>
            <w:r w:rsidRPr="008B669A">
              <w:rPr>
                <w:lang w:val="en-US"/>
              </w:rPr>
              <w:t xml:space="preserve"> berdasarkan orientasi wajah, sampling frame, dan praproses input. Pemodelan menggunakan ViViT, </w:t>
            </w:r>
            <w:r w:rsidRPr="008B669A">
              <w:rPr>
                <w:i/>
                <w:iCs/>
                <w:lang w:val="en-US"/>
              </w:rPr>
              <w:t>TimeSformer</w:t>
            </w:r>
            <w:r w:rsidRPr="008B669A">
              <w:rPr>
                <w:lang w:val="en-US"/>
              </w:rPr>
              <w:t xml:space="preserve">, dan VideoMAE yang telah dipralatih pada dataset </w:t>
            </w:r>
            <w:r w:rsidRPr="008B669A">
              <w:rPr>
                <w:i/>
                <w:iCs/>
                <w:lang w:val="en-US"/>
              </w:rPr>
              <w:t>Kinetics-400.</w:t>
            </w:r>
            <w:r w:rsidRPr="008B669A">
              <w:rPr>
                <w:lang w:val="en-US"/>
              </w:rPr>
              <w:t xml:space="preserve"> Skenario pelatihan terbagi menjadi teknik pelatihan </w:t>
            </w:r>
            <w:r w:rsidRPr="008B669A">
              <w:rPr>
                <w:i/>
                <w:iCs/>
                <w:lang w:val="en-US"/>
              </w:rPr>
              <w:t>frozen</w:t>
            </w:r>
            <w:r w:rsidRPr="008B669A">
              <w:rPr>
                <w:lang w:val="en-US"/>
              </w:rPr>
              <w:t xml:space="preserve"> dan </w:t>
            </w:r>
            <w:r w:rsidRPr="008B669A">
              <w:rPr>
                <w:i/>
                <w:iCs/>
                <w:lang w:val="en-US"/>
              </w:rPr>
              <w:t>fine-tune</w:t>
            </w:r>
            <w:r w:rsidRPr="008B669A">
              <w:rPr>
                <w:lang w:val="en-US"/>
              </w:rPr>
              <w:t>. Evaluasi dilakukan menggunakan MAE, RMSE, R², dan akurasi berbasis 1−MAE.</w:t>
            </w:r>
          </w:p>
        </w:tc>
      </w:tr>
      <w:tr w:rsidR="008B669A" w:rsidRPr="008B669A" w14:paraId="0B09B2D5" w14:textId="77777777" w:rsidTr="00545F0D">
        <w:tc>
          <w:tcPr>
            <w:tcW w:w="3020" w:type="dxa"/>
            <w:hideMark/>
          </w:tcPr>
          <w:p w14:paraId="6D969E60" w14:textId="77777777" w:rsidR="008B669A" w:rsidRPr="008B669A" w:rsidRDefault="008B669A" w:rsidP="008B669A">
            <w:pPr>
              <w:pStyle w:val="NormalWeb"/>
              <w:spacing w:after="160" w:line="259" w:lineRule="auto"/>
              <w:rPr>
                <w:lang w:val="en-US"/>
              </w:rPr>
            </w:pPr>
            <w:r w:rsidRPr="008B669A">
              <w:rPr>
                <w:lang w:val="en-US"/>
              </w:rPr>
              <w:t>Muhammad Aqil Farrukh</w:t>
            </w:r>
          </w:p>
        </w:tc>
        <w:tc>
          <w:tcPr>
            <w:tcW w:w="3021" w:type="dxa"/>
            <w:hideMark/>
          </w:tcPr>
          <w:p w14:paraId="4646AE2E" w14:textId="5EB57763" w:rsidR="008B669A" w:rsidRPr="008B669A" w:rsidRDefault="008B669A" w:rsidP="00875C6B">
            <w:pPr>
              <w:pStyle w:val="NormalWeb"/>
              <w:spacing w:line="259" w:lineRule="auto"/>
              <w:rPr>
                <w:lang w:val="en-US"/>
              </w:rPr>
            </w:pPr>
            <w:r w:rsidRPr="008B669A">
              <w:rPr>
                <w:lang w:val="en-US"/>
              </w:rPr>
              <w:t xml:space="preserve">Evaluasi Fitur Handcrafted dan Model Speech Pralatih untuk Estimasi Kepribadian Big Five Berbasis Audio pada Protokol Strict Split serta Analisis Fine-Tuning Berbasis LoRA </w:t>
            </w:r>
            <w:r w:rsidR="00E70EF9" w:rsidRPr="008B669A">
              <w:rPr>
                <w:lang w:val="en-US"/>
              </w:rPr>
              <w:t>(Tugas akhir ini)</w:t>
            </w:r>
          </w:p>
        </w:tc>
        <w:tc>
          <w:tcPr>
            <w:tcW w:w="7988" w:type="dxa"/>
            <w:hideMark/>
          </w:tcPr>
          <w:p w14:paraId="2094E45E" w14:textId="2C48428D" w:rsidR="008B669A" w:rsidRPr="008B669A" w:rsidRDefault="008B669A" w:rsidP="008B669A">
            <w:pPr>
              <w:pStyle w:val="NormalWeb"/>
              <w:spacing w:after="160" w:line="259" w:lineRule="auto"/>
              <w:rPr>
                <w:lang w:val="en-US"/>
              </w:rPr>
            </w:pPr>
            <w:r w:rsidRPr="008B669A">
              <w:rPr>
                <w:lang w:val="en-US"/>
              </w:rPr>
              <w:t xml:space="preserve">Menggunakan modalitas audio dari dataset </w:t>
            </w:r>
            <w:r w:rsidRPr="008B669A">
              <w:rPr>
                <w:i/>
                <w:iCs/>
                <w:lang w:val="en-US"/>
              </w:rPr>
              <w:t>ChaLearn First Impressions V2</w:t>
            </w:r>
            <w:r w:rsidRPr="008B669A">
              <w:rPr>
                <w:lang w:val="en-US"/>
              </w:rPr>
              <w:t xml:space="preserve"> untuk memprediksi lima nilai </w:t>
            </w:r>
            <w:r w:rsidRPr="008B669A">
              <w:rPr>
                <w:i/>
                <w:iCs/>
                <w:lang w:val="en-US"/>
              </w:rPr>
              <w:t>Big Five Personality</w:t>
            </w:r>
            <w:r w:rsidRPr="008B669A">
              <w:rPr>
                <w:lang w:val="en-US"/>
              </w:rPr>
              <w:t xml:space="preserve">. Tahapannya mencakup standardisasi audio, pemeriksaan kualitas menggunakan </w:t>
            </w:r>
            <w:r w:rsidRPr="008B669A">
              <w:rPr>
                <w:i/>
                <w:iCs/>
                <w:lang w:val="en-US"/>
              </w:rPr>
              <w:t>Silero</w:t>
            </w:r>
            <w:r w:rsidRPr="008B669A">
              <w:rPr>
                <w:lang w:val="en-US"/>
              </w:rPr>
              <w:t xml:space="preserve"> </w:t>
            </w:r>
            <w:r w:rsidRPr="008B669A">
              <w:rPr>
                <w:i/>
                <w:iCs/>
                <w:lang w:val="en-US"/>
              </w:rPr>
              <w:t>Voice Activity Detection</w:t>
            </w:r>
            <w:r w:rsidRPr="008B669A">
              <w:rPr>
                <w:lang w:val="en-US"/>
              </w:rPr>
              <w:t xml:space="preserve">, dan pembentukan strict split berdasarkan </w:t>
            </w:r>
            <w:r w:rsidRPr="008B669A">
              <w:rPr>
                <w:i/>
                <w:iCs/>
                <w:lang w:val="en-US"/>
              </w:rPr>
              <w:t>group_id</w:t>
            </w:r>
            <w:r w:rsidRPr="008B669A">
              <w:rPr>
                <w:lang w:val="en-US"/>
              </w:rPr>
              <w:t xml:space="preserve">. Pemodelan membandingkan fitur </w:t>
            </w:r>
            <w:r w:rsidRPr="008B669A">
              <w:rPr>
                <w:i/>
                <w:iCs/>
                <w:lang w:val="en-US"/>
              </w:rPr>
              <w:t>handcrafted eGeMAPS</w:t>
            </w:r>
            <w:r w:rsidRPr="008B669A">
              <w:rPr>
                <w:lang w:val="en-US"/>
              </w:rPr>
              <w:t xml:space="preserve"> dengan </w:t>
            </w:r>
            <w:r w:rsidRPr="008B669A">
              <w:rPr>
                <w:i/>
                <w:iCs/>
                <w:lang w:val="en-US"/>
              </w:rPr>
              <w:t>embedding</w:t>
            </w:r>
            <w:r w:rsidRPr="008B669A">
              <w:rPr>
                <w:lang w:val="en-US"/>
              </w:rPr>
              <w:t xml:space="preserve"> model </w:t>
            </w:r>
            <w:r w:rsidRPr="008B669A">
              <w:rPr>
                <w:i/>
                <w:iCs/>
                <w:lang w:val="en-US"/>
              </w:rPr>
              <w:t>speech</w:t>
            </w:r>
            <w:r w:rsidRPr="008B669A">
              <w:rPr>
                <w:lang w:val="en-US"/>
              </w:rPr>
              <w:t xml:space="preserve"> pralatih </w:t>
            </w:r>
            <w:r w:rsidRPr="008B669A">
              <w:rPr>
                <w:i/>
                <w:iCs/>
                <w:lang w:val="en-US"/>
              </w:rPr>
              <w:t>wav2vec 2.0</w:t>
            </w:r>
            <w:r w:rsidRPr="008B669A">
              <w:rPr>
                <w:lang w:val="en-US"/>
              </w:rPr>
              <w:t xml:space="preserve">, </w:t>
            </w:r>
            <w:r w:rsidRPr="008B669A">
              <w:rPr>
                <w:i/>
                <w:iCs/>
                <w:lang w:val="en-US"/>
              </w:rPr>
              <w:t>HuBERT</w:t>
            </w:r>
            <w:r w:rsidRPr="008B669A">
              <w:rPr>
                <w:lang w:val="en-US"/>
              </w:rPr>
              <w:t xml:space="preserve">, dan </w:t>
            </w:r>
            <w:r w:rsidRPr="008B669A">
              <w:rPr>
                <w:i/>
                <w:iCs/>
                <w:lang w:val="en-US"/>
              </w:rPr>
              <w:t>WavLM</w:t>
            </w:r>
            <w:r w:rsidRPr="008B669A">
              <w:rPr>
                <w:lang w:val="en-US"/>
              </w:rPr>
              <w:t xml:space="preserve"> dalam skema </w:t>
            </w:r>
            <w:r w:rsidRPr="008B669A">
              <w:rPr>
                <w:i/>
                <w:iCs/>
                <w:lang w:val="en-US"/>
              </w:rPr>
              <w:t>frozen feature extraction</w:t>
            </w:r>
            <w:r w:rsidRPr="008B669A">
              <w:rPr>
                <w:lang w:val="en-US"/>
              </w:rPr>
              <w:t xml:space="preserve"> menggunakan </w:t>
            </w:r>
            <w:r w:rsidRPr="008B669A">
              <w:rPr>
                <w:i/>
                <w:iCs/>
                <w:lang w:val="en-US"/>
              </w:rPr>
              <w:t>Ridge Regression</w:t>
            </w:r>
            <w:r w:rsidRPr="008B669A">
              <w:rPr>
                <w:lang w:val="en-US"/>
              </w:rPr>
              <w:t xml:space="preserve">. Selain itu, dilakukan </w:t>
            </w:r>
            <w:r w:rsidRPr="008B669A">
              <w:rPr>
                <w:i/>
                <w:iCs/>
                <w:lang w:val="en-US"/>
              </w:rPr>
              <w:t>fine-tune</w:t>
            </w:r>
            <w:r w:rsidRPr="008B669A">
              <w:rPr>
                <w:lang w:val="en-US"/>
              </w:rPr>
              <w:t xml:space="preserve"> berbasis </w:t>
            </w:r>
            <w:r w:rsidRPr="008B669A">
              <w:rPr>
                <w:i/>
                <w:iCs/>
                <w:lang w:val="en-US"/>
              </w:rPr>
              <w:t>LoRA</w:t>
            </w:r>
            <w:r w:rsidRPr="008B669A">
              <w:rPr>
                <w:lang w:val="en-US"/>
              </w:rPr>
              <w:t xml:space="preserve"> pada </w:t>
            </w:r>
            <w:r w:rsidRPr="008B669A">
              <w:rPr>
                <w:i/>
                <w:iCs/>
                <w:lang w:val="en-US"/>
              </w:rPr>
              <w:t>WavLM</w:t>
            </w:r>
            <w:r w:rsidRPr="008B669A">
              <w:rPr>
                <w:lang w:val="en-US"/>
              </w:rPr>
              <w:t xml:space="preserve"> dan </w:t>
            </w:r>
            <w:r w:rsidRPr="008B669A">
              <w:rPr>
                <w:i/>
                <w:iCs/>
                <w:lang w:val="en-US"/>
              </w:rPr>
              <w:t>HuBERT</w:t>
            </w:r>
            <w:r w:rsidRPr="008B669A">
              <w:rPr>
                <w:lang w:val="en-US"/>
              </w:rPr>
              <w:t xml:space="preserve">. Evaluasi dilakukan menggunakan MAE, RMSE, R², dan akurasi berbasis </w:t>
            </w:r>
            <m:oMath>
              <m:r>
                <w:rPr>
                  <w:rFonts w:ascii="Cambria Math" w:hAnsi="Cambria Math"/>
                  <w:lang w:val="en-US"/>
                </w:rPr>
                <m:t>1-</m:t>
              </m:r>
              <m:r>
                <m:rPr>
                  <m:sty m:val="p"/>
                </m:rPr>
                <w:rPr>
                  <w:rFonts w:ascii="Cambria Math" w:hAnsi="Cambria Math"/>
                  <w:lang w:val="en-US"/>
                </w:rPr>
                <m:t>MAE</m:t>
              </m:r>
            </m:oMath>
            <w:r w:rsidRPr="008B669A">
              <w:rPr>
                <w:lang w:val="en-US"/>
              </w:rPr>
              <w:t>.</w:t>
            </w:r>
          </w:p>
        </w:tc>
      </w:tr>
      <w:tr w:rsidR="00545F0D" w:rsidRPr="008B669A" w14:paraId="3D64C0D8" w14:textId="77777777" w:rsidTr="00545F0D">
        <w:tc>
          <w:tcPr>
            <w:tcW w:w="3020" w:type="dxa"/>
          </w:tcPr>
          <w:p w14:paraId="47A0F76D" w14:textId="6AF1A627" w:rsidR="00545F0D" w:rsidRPr="008B669A" w:rsidRDefault="00545F0D" w:rsidP="00545F0D">
            <w:pPr>
              <w:pStyle w:val="NormalWeb"/>
              <w:spacing w:after="160" w:line="259" w:lineRule="auto"/>
              <w:rPr>
                <w:lang w:val="en-US"/>
              </w:rPr>
            </w:pPr>
            <w:r>
              <w:t>Alief Gilang Permana Putra</w:t>
            </w:r>
          </w:p>
        </w:tc>
        <w:tc>
          <w:tcPr>
            <w:tcW w:w="3021" w:type="dxa"/>
          </w:tcPr>
          <w:p w14:paraId="0540EBCA" w14:textId="4BD5E939" w:rsidR="00545F0D" w:rsidRPr="008B669A" w:rsidRDefault="00545F0D" w:rsidP="00545F0D">
            <w:pPr>
              <w:pStyle w:val="NormalWeb"/>
              <w:spacing w:line="259" w:lineRule="auto"/>
              <w:rPr>
                <w:lang w:val="en-US"/>
              </w:rPr>
            </w:pPr>
            <w:r>
              <w:t xml:space="preserve">Asesmen Kepribadian pada Video Singkat Menggunakan Pendekatan Hibrida: Prediksi Big Five Personality Berbasis Transformer dan Interpretasi Deskriptif Berbasis LLM </w:t>
            </w:r>
            <w:sdt>
              <w:sdtPr>
                <w:rPr>
                  <w:color w:val="000000"/>
                </w:rPr>
                <w:tag w:val="MENDELEY_CITATION_v3_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"/>
                <w:id w:val="139315346"/>
                <w:placeholder>
                  <w:docPart w:val="DefaultPlaceholder_-1854013440"/>
                </w:placeholder>
              </w:sdtPr>
              <w:sdtContent>
                <w:r w:rsidR="004D7C97" w:rsidRPr="004D7C97">
                  <w:rPr>
                    <w:color w:val="000000"/>
                  </w:rPr>
                  <w:t>(Putra, 2026).</w:t>
                </w:r>
              </w:sdtContent>
            </w:sdt>
          </w:p>
        </w:tc>
        <w:tc>
          <w:tcPr>
            <w:tcW w:w="7988" w:type="dxa"/>
          </w:tcPr>
          <w:p w14:paraId="26A25A09" w14:textId="2600513B" w:rsidR="00545F0D" w:rsidRPr="008B669A" w:rsidRDefault="00545F0D" w:rsidP="00545F0D">
            <w:pPr>
              <w:pStyle w:val="NormalWeb"/>
              <w:spacing w:after="160" w:line="259" w:lineRule="auto"/>
              <w:rPr>
                <w:lang w:val="en-US"/>
              </w:rPr>
            </w:pPr>
            <w:r>
              <w:t xml:space="preserve">Menggunakan modalitas visual dari dataset </w:t>
            </w:r>
            <w:r>
              <w:rPr>
                <w:i/>
                <w:iCs/>
              </w:rPr>
              <w:t>ChaLearn First Impressions</w:t>
            </w:r>
            <w:r>
              <w:t xml:space="preserve"> untuk memprediksi lima nilai </w:t>
            </w:r>
            <w:r>
              <w:rPr>
                <w:i/>
                <w:iCs/>
              </w:rPr>
              <w:t>Big Five Personality</w:t>
            </w:r>
            <w:r>
              <w:t xml:space="preserve">. Video diubah menjadi gambar dengan mengekstraksi 15 </w:t>
            </w:r>
            <w:r>
              <w:rPr>
                <w:i/>
                <w:iCs/>
              </w:rPr>
              <w:t>frame</w:t>
            </w:r>
            <w:r>
              <w:t xml:space="preserve">, kemudian dilakukan deteksi dan pelacakan wajah utama menggunakan BlazeFace, </w:t>
            </w:r>
            <w:r>
              <w:rPr>
                <w:i/>
                <w:iCs/>
              </w:rPr>
              <w:t>cropping</w:t>
            </w:r>
            <w:r>
              <w:t xml:space="preserve"> wajah, pengubahan ukuran, augmentasi, dan normalisasi. Pemodelan membandingkan beberapa model </w:t>
            </w:r>
            <w:r>
              <w:rPr>
                <w:i/>
                <w:iCs/>
              </w:rPr>
              <w:t>transformer</w:t>
            </w:r>
            <w:r>
              <w:t xml:space="preserve"> pralatih dari arsitektur ViT, </w:t>
            </w:r>
            <w:r>
              <w:rPr>
                <w:i/>
                <w:iCs/>
              </w:rPr>
              <w:t>Swin Transformer V2</w:t>
            </w:r>
            <w:r>
              <w:t xml:space="preserve">, dan PVT V2 yang diadaptasi untuk regresi multi-label menggunakan </w:t>
            </w:r>
            <w:r>
              <w:rPr>
                <w:i/>
                <w:iCs/>
              </w:rPr>
              <w:t>custom</w:t>
            </w:r>
            <w:r>
              <w:t xml:space="preserve"> </w:t>
            </w:r>
            <w:r>
              <w:rPr>
                <w:i/>
                <w:iCs/>
              </w:rPr>
              <w:t>regression head</w:t>
            </w:r>
            <w:r>
              <w:t xml:space="preserve">. Nilai prediksi </w:t>
            </w:r>
            <w:r>
              <w:rPr>
                <w:i/>
                <w:iCs/>
              </w:rPr>
              <w:t>Big Five</w:t>
            </w:r>
            <w:r>
              <w:t xml:space="preserve"> selanjutnya diintegrasikan dengan LLM multimodal melalui </w:t>
            </w:r>
            <w:r>
              <w:rPr>
                <w:i/>
                <w:iCs/>
              </w:rPr>
              <w:t>prompt engineering</w:t>
            </w:r>
            <w:r>
              <w:t xml:space="preserve"> untuk menghasilkan interpretasi kepribadian </w:t>
            </w:r>
            <w:r>
              <w:lastRenderedPageBreak/>
              <w:t>deskriptif. Evaluasi model prediksi menggunakan MAE, RMSE, R², dan akurasi berbasis 1−MAE, sedangkan interpretasi dievaluasi menggunakan G-Eval dan penilaian psikolog.</w:t>
            </w:r>
          </w:p>
        </w:tc>
      </w:tr>
      <w:tr w:rsidR="00545F0D" w:rsidRPr="008B669A" w14:paraId="2647ADEC" w14:textId="77777777" w:rsidTr="00545F0D">
        <w:tc>
          <w:tcPr>
            <w:tcW w:w="3020" w:type="dxa"/>
          </w:tcPr>
          <w:p w14:paraId="214A6FF7" w14:textId="7539173A" w:rsidR="00545F0D" w:rsidRPr="008B669A" w:rsidRDefault="00545F0D" w:rsidP="00545F0D">
            <w:pPr>
              <w:pStyle w:val="NormalWeb"/>
              <w:spacing w:after="160" w:line="259" w:lineRule="auto"/>
              <w:rPr>
                <w:lang w:val="en-US"/>
              </w:rPr>
            </w:pPr>
            <w:r>
              <w:lastRenderedPageBreak/>
              <w:t>Beauty Valen Fajri</w:t>
            </w:r>
          </w:p>
        </w:tc>
        <w:tc>
          <w:tcPr>
            <w:tcW w:w="3021" w:type="dxa"/>
          </w:tcPr>
          <w:p w14:paraId="3FB62136" w14:textId="037C215D" w:rsidR="00545F0D" w:rsidRPr="008B669A" w:rsidRDefault="00545F0D" w:rsidP="00545F0D">
            <w:pPr>
              <w:pStyle w:val="NormalWeb"/>
              <w:spacing w:line="259" w:lineRule="auto"/>
              <w:rPr>
                <w:lang w:val="en-US"/>
              </w:rPr>
            </w:pPr>
            <w:r>
              <w:t xml:space="preserve">Identifikasi Big Five Personality pada Tangkapan Layar Wawancara dengan Metode Deep Ensemble </w:t>
            </w:r>
            <w:sdt>
              <w:sdtPr>
                <w:rPr>
                  <w:color w:val="000000"/>
                </w:rPr>
                <w:tag w:val="MENDELEY_CITATION_v3_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"/>
                <w:id w:val="1255393238"/>
                <w:placeholder>
                  <w:docPart w:val="DefaultPlaceholder_-1854013440"/>
                </w:placeholder>
              </w:sdtPr>
              <w:sdtContent>
                <w:r w:rsidR="004D7C97" w:rsidRPr="004D7C97">
                  <w:rPr>
                    <w:color w:val="000000"/>
                  </w:rPr>
                  <w:t>(Fajri, 2025)</w:t>
                </w:r>
              </w:sdtContent>
            </w:sdt>
            <w:r w:rsidR="004D7C97">
              <w:rPr>
                <w:color w:val="000000"/>
              </w:rPr>
              <w:t>.</w:t>
            </w:r>
          </w:p>
        </w:tc>
        <w:tc>
          <w:tcPr>
            <w:tcW w:w="7988" w:type="dxa"/>
          </w:tcPr>
          <w:p w14:paraId="4924DD39" w14:textId="13246496" w:rsidR="00545F0D" w:rsidRPr="008B669A" w:rsidRDefault="00545F0D" w:rsidP="00545F0D">
            <w:pPr>
              <w:pStyle w:val="NormalWeb"/>
              <w:spacing w:after="160" w:line="259" w:lineRule="auto"/>
              <w:rPr>
                <w:lang w:val="en-US"/>
              </w:rPr>
            </w:pPr>
            <w:r>
              <w:t xml:space="preserve">Menggunakan modalitas visual berupa tangkapan layar wajah dari dataset </w:t>
            </w:r>
            <w:r>
              <w:rPr>
                <w:i/>
                <w:iCs/>
              </w:rPr>
              <w:t>ChaLearn First Impressions</w:t>
            </w:r>
            <w:r>
              <w:t xml:space="preserve"> untuk memprediksi lima nilai </w:t>
            </w:r>
            <w:r>
              <w:rPr>
                <w:i/>
                <w:iCs/>
              </w:rPr>
              <w:t>Big Five Personality</w:t>
            </w:r>
            <w:r>
              <w:t xml:space="preserve">. Gambar dipraproses melalui </w:t>
            </w:r>
            <w:r>
              <w:rPr>
                <w:i/>
                <w:iCs/>
              </w:rPr>
              <w:t>resize</w:t>
            </w:r>
            <w:r>
              <w:t xml:space="preserve"> menjadi 224 × 224 piksel, konversi menjadi </w:t>
            </w:r>
            <w:r>
              <w:rPr>
                <w:i/>
                <w:iCs/>
              </w:rPr>
              <w:t>tensor</w:t>
            </w:r>
            <w:r>
              <w:t xml:space="preserve">, dan normalisasi menggunakan </w:t>
            </w:r>
            <w:r>
              <w:rPr>
                <w:i/>
                <w:iCs/>
              </w:rPr>
              <w:t>mean</w:t>
            </w:r>
            <w:r>
              <w:t xml:space="preserve"> serta </w:t>
            </w:r>
            <w:r>
              <w:rPr>
                <w:i/>
                <w:iCs/>
              </w:rPr>
              <w:t xml:space="preserve">standard deviation </w:t>
            </w:r>
            <w:r>
              <w:t xml:space="preserve">ImageNet. Ekstraksi fitur dilakukan menggunakan ResNet50 pralatih yang menghasilkan 2048 dimensi fitur. Pemodelan menggunakan pendekatan </w:t>
            </w:r>
            <w:r>
              <w:rPr>
                <w:i/>
                <w:iCs/>
              </w:rPr>
              <w:t>Deep Super Learner</w:t>
            </w:r>
            <w:r>
              <w:t xml:space="preserve"> berbasis stacking yang terdiri dari </w:t>
            </w:r>
            <w:r>
              <w:rPr>
                <w:i/>
                <w:iCs/>
              </w:rPr>
              <w:t>Random Forest</w:t>
            </w:r>
            <w:r>
              <w:t xml:space="preserve">, </w:t>
            </w:r>
            <w:r>
              <w:rPr>
                <w:i/>
                <w:iCs/>
              </w:rPr>
              <w:t>Extra Trees</w:t>
            </w:r>
            <w:r>
              <w:t xml:space="preserve">, </w:t>
            </w:r>
            <w:r>
              <w:rPr>
                <w:i/>
                <w:iCs/>
              </w:rPr>
              <w:t>Ridge</w:t>
            </w:r>
            <w:r>
              <w:t xml:space="preserve">, </w:t>
            </w:r>
            <w:r>
              <w:rPr>
                <w:i/>
                <w:iCs/>
              </w:rPr>
              <w:t>Support Vector Regression</w:t>
            </w:r>
            <w:r>
              <w:t xml:space="preserve">, dan XGBoost sebagai </w:t>
            </w:r>
            <w:r>
              <w:rPr>
                <w:i/>
                <w:iCs/>
              </w:rPr>
              <w:t>base learners</w:t>
            </w:r>
            <w:r>
              <w:t xml:space="preserve"> serta </w:t>
            </w:r>
            <w:r>
              <w:rPr>
                <w:i/>
                <w:iCs/>
              </w:rPr>
              <w:t>Hist Gradient Boosting Regressor</w:t>
            </w:r>
            <w:r>
              <w:t xml:space="preserve"> sebagai </w:t>
            </w:r>
            <w:r>
              <w:rPr>
                <w:i/>
                <w:iCs/>
              </w:rPr>
              <w:t>meta-learner</w:t>
            </w:r>
            <w:r>
              <w:t xml:space="preserve">. Penelitian juga membandingkan fitur asli dengan fitur hasil reduksi PCA menjadi 230 komponen utama. Evaluasi dilakukan menggunakan RMSE, MAE, R², </w:t>
            </w:r>
            <w:r>
              <w:rPr>
                <w:i/>
                <w:iCs/>
              </w:rPr>
              <w:t>Explained Variance</w:t>
            </w:r>
            <w:r>
              <w:t xml:space="preserve">, </w:t>
            </w:r>
            <w:r>
              <w:rPr>
                <w:i/>
                <w:iCs/>
              </w:rPr>
              <w:t>Max Error</w:t>
            </w:r>
            <w:r>
              <w:t xml:space="preserve">, </w:t>
            </w:r>
            <w:r>
              <w:rPr>
                <w:i/>
                <w:iCs/>
              </w:rPr>
              <w:t>Median Absolute Error</w:t>
            </w:r>
            <w:r>
              <w:t xml:space="preserve">, dan </w:t>
            </w:r>
            <w:r>
              <w:rPr>
                <w:i/>
                <w:iCs/>
              </w:rPr>
              <w:t>Standard Deviation</w:t>
            </w:r>
          </w:p>
        </w:tc>
      </w:tr>
    </w:tbl>
    <w:p w14:paraId="416DA6CD" w14:textId="402B50D9" w:rsidR="00875C6B" w:rsidRDefault="00875C6B" w:rsidP="0046704D">
      <w:pPr>
        <w:pStyle w:val="NormalWeb"/>
        <w:spacing w:before="0" w:beforeAutospacing="0" w:after="160" w:afterAutospacing="0" w:line="259" w:lineRule="auto"/>
        <w:jc w:val="both"/>
      </w:pPr>
    </w:p>
    <w:p w14:paraId="58C97C9B" w14:textId="77777777" w:rsidR="00875C6B" w:rsidRDefault="00875C6B">
      <w:pPr>
        <w:jc w:val="left"/>
        <w:rPr>
          <w:rFonts w:eastAsia="Times New Roman" w:cs="Times New Roman"/>
          <w:szCs w:val="24"/>
          <w:lang w:eastAsia="zh-TW"/>
        </w:rPr>
      </w:pPr>
      <w:r>
        <w:br w:type="page"/>
      </w:r>
    </w:p>
    <w:p w14:paraId="259CC029" w14:textId="77777777" w:rsidR="003B7BA1" w:rsidRDefault="003B7BA1" w:rsidP="0046704D">
      <w:pPr>
        <w:pStyle w:val="NormalWeb"/>
        <w:spacing w:before="0" w:beforeAutospacing="0" w:after="160" w:afterAutospacing="0" w:line="259" w:lineRule="auto"/>
        <w:jc w:val="both"/>
        <w:sectPr w:rsidR="003B7BA1" w:rsidSect="003B7BA1">
          <w:pgSz w:w="16840" w:h="11907" w:orient="landscape" w:code="9"/>
          <w:pgMar w:top="1411" w:right="1411" w:bottom="1411" w:left="1411" w:header="720" w:footer="720" w:gutter="0"/>
          <w:cols w:space="720"/>
          <w:docGrid w:linePitch="360"/>
        </w:sectPr>
      </w:pPr>
    </w:p>
    <w:p w14:paraId="11C9B5F9" w14:textId="1976FB3C" w:rsidR="008F4295" w:rsidRPr="00AE69D2" w:rsidRDefault="008F4295" w:rsidP="008F4295">
      <w:pPr>
        <w:pStyle w:val="Judul3"/>
        <w:spacing w:after="160"/>
      </w:pPr>
      <w:bookmarkStart w:id="107" w:name="_Toc218870523"/>
      <w:bookmarkStart w:id="108" w:name="_Toc235639817"/>
      <w:r w:rsidRPr="00AE69D2">
        <w:lastRenderedPageBreak/>
        <w:t>Desain Penelitian &amp; Alur Umum</w:t>
      </w:r>
      <w:bookmarkEnd w:id="107"/>
      <w:bookmarkEnd w:id="108"/>
    </w:p>
    <w:p w14:paraId="0256D0A0" w14:textId="43609A2D" w:rsidR="008F4295" w:rsidRPr="00AE69D2" w:rsidRDefault="00742D16" w:rsidP="008F4295">
      <w:pPr>
        <w:keepNext/>
        <w:jc w:val="center"/>
      </w:pPr>
      <w:r w:rsidRPr="00AE69D2">
        <w:drawing>
          <wp:inline distT="0" distB="0" distL="0" distR="0" wp14:anchorId="57D4ECB5" wp14:editId="54B1D85B">
            <wp:extent cx="5646273" cy="3048000"/>
            <wp:effectExtent l="0" t="0" r="0" b="0"/>
            <wp:docPr id="12394175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458" t="7578" r="3123" b="5244"/>
                    <a:stretch>
                      <a:fillRect/>
                    </a:stretch>
                  </pic:blipFill>
                  <pic:spPr bwMode="auto">
                    <a:xfrm>
                      <a:off x="0" y="0"/>
                      <a:ext cx="5658986" cy="3054863"/>
                    </a:xfrm>
                    <a:prstGeom prst="rect">
                      <a:avLst/>
                    </a:prstGeom>
                    <a:noFill/>
                    <a:ln>
                      <a:noFill/>
                    </a:ln>
                    <a:extLst>
                      <a:ext uri="{53640926-AAD7-44D8-BBD7-CCE9431645EC}">
                        <a14:shadowObscured xmlns:a14="http://schemas.microsoft.com/office/drawing/2010/main"/>
                      </a:ext>
                    </a:extLst>
                  </pic:spPr>
                </pic:pic>
              </a:graphicData>
            </a:graphic>
          </wp:inline>
        </w:drawing>
      </w:r>
    </w:p>
    <w:p w14:paraId="578E4252" w14:textId="7E421538" w:rsidR="008F4295" w:rsidRPr="00AE69D2" w:rsidRDefault="008F4295" w:rsidP="00221050">
      <w:pPr>
        <w:pStyle w:val="Keterangan"/>
      </w:pPr>
      <w:bookmarkStart w:id="109" w:name="_Ref218188793"/>
      <w:bookmarkStart w:id="110" w:name="_Toc218870543"/>
      <w:bookmarkStart w:id="111" w:name="_Toc235443154"/>
      <w:r w:rsidRPr="00AE69D2">
        <w:t xml:space="preserve">Gambar </w:t>
      </w:r>
      <w:r w:rsidR="00F96E6E">
        <w:fldChar w:fldCharType="begin"/>
      </w:r>
      <w:r w:rsidR="00F96E6E">
        <w:instrText xml:space="preserve"> STYLEREF 1 \s </w:instrText>
      </w:r>
      <w:r w:rsidR="00F96E6E">
        <w:fldChar w:fldCharType="separate"/>
      </w:r>
      <w:r w:rsidR="005A2772">
        <w:t>3</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w:t>
      </w:r>
      <w:r w:rsidR="00F96E6E">
        <w:fldChar w:fldCharType="end"/>
      </w:r>
      <w:bookmarkEnd w:id="109"/>
      <w:r w:rsidRPr="00AE69D2">
        <w:t xml:space="preserve"> </w:t>
      </w:r>
      <w:r w:rsidR="001106CD">
        <w:t>Diagram Alir</w:t>
      </w:r>
      <w:r w:rsidRPr="00AE69D2">
        <w:t xml:space="preserve"> Penelitian Audio-only Personality Estimation</w:t>
      </w:r>
      <w:bookmarkEnd w:id="110"/>
      <w:bookmarkEnd w:id="111"/>
    </w:p>
    <w:p w14:paraId="0793267A" w14:textId="06B4B5AB" w:rsidR="008F4295" w:rsidRPr="00AE69D2" w:rsidRDefault="008F4295" w:rsidP="008F4295">
      <w:r w:rsidRPr="00AE69D2">
        <w:t xml:space="preserve">Penelitian ini menggunakan desain eksperimen untuk melakukan estimasi kepribadian </w:t>
      </w:r>
      <w:r w:rsidRPr="00AE69D2">
        <w:rPr>
          <w:i/>
        </w:rPr>
        <w:t>Big Five</w:t>
      </w:r>
      <w:r w:rsidRPr="00AE69D2">
        <w:t xml:space="preserve"> berbasis suara (</w:t>
      </w:r>
      <w:r w:rsidRPr="00AE69D2">
        <w:rPr>
          <w:i/>
        </w:rPr>
        <w:t>audio-only</w:t>
      </w:r>
      <w:r w:rsidRPr="00AE69D2">
        <w:t xml:space="preserve"> </w:t>
      </w:r>
      <w:r w:rsidRPr="00AE69D2">
        <w:rPr>
          <w:i/>
        </w:rPr>
        <w:t>personality</w:t>
      </w:r>
      <w:r w:rsidRPr="00AE69D2">
        <w:t xml:space="preserve"> </w:t>
      </w:r>
      <w:r w:rsidRPr="009108BE">
        <w:rPr>
          <w:i/>
          <w:iCs/>
        </w:rPr>
        <w:t>estimation</w:t>
      </w:r>
      <w:r w:rsidRPr="00AE69D2">
        <w:t>). Secara umum, alur penelitian dimulai dari menyiapkan data mentah berupa video, mengubahnya menjadi audio, melakukan praproses audio, menyusun protokol pembagian data (</w:t>
      </w:r>
      <w:r w:rsidRPr="00AE69D2">
        <w:rPr>
          <w:i/>
        </w:rPr>
        <w:t>split</w:t>
      </w:r>
      <w:r w:rsidRPr="00AE69D2">
        <w:t xml:space="preserve">), menjalankan beberapa skenario representasi fitur dan model, hingga memperoleh konfigurasi terbaik dan melakukan evaluasi final pada data uji. Alur lengkap penelitian ditunjukkan pada </w:t>
      </w:r>
      <w:r w:rsidRPr="00AE69D2">
        <w:fldChar w:fldCharType="begin"/>
      </w:r>
      <w:r w:rsidRPr="00AE69D2">
        <w:instrText xml:space="preserve"> REF _Ref218188793 \h </w:instrText>
      </w:r>
      <w:r w:rsidR="00742D16" w:rsidRPr="00AE69D2">
        <w:instrText xml:space="preserve"> \* MERGEFORMAT </w:instrText>
      </w:r>
      <w:r w:rsidRPr="00AE69D2">
        <w:fldChar w:fldCharType="separate"/>
      </w:r>
      <w:r w:rsidR="005A2772" w:rsidRPr="005A2772">
        <w:rPr>
          <w:szCs w:val="24"/>
        </w:rPr>
        <w:t>Gambar 3.1</w:t>
      </w:r>
      <w:r w:rsidRPr="00AE69D2">
        <w:fldChar w:fldCharType="end"/>
      </w:r>
      <w:r w:rsidRPr="00AE69D2">
        <w:t>.</w:t>
      </w:r>
    </w:p>
    <w:p w14:paraId="22D59BCE" w14:textId="01661F6C" w:rsidR="00742D16" w:rsidRPr="00AE69D2" w:rsidRDefault="00742D16" w:rsidP="008F4295">
      <w:r w:rsidRPr="00AE69D2">
        <w:t xml:space="preserve">Tahap awal penelitian adalah menyiapkan dataset yang digunakan sebagai sumber data utama. Dari dataset tersebut, setiap video diekstraksi menjadi audio agar seluruh sampel dapat diproses dalam domain suara secara seragam. Setelah itu, dilakukan praproses audio untuk menyiapkan masukan yang konsisten dan layak digunakan pada tahap eksperimen berikutnya. Tahap praproses ini mencakup penyesuaian format audio dan langkah-langkah lain yang diperlukan agar kualitas data masukan lebih stabil. Karena tahap ini cukup rinci, penjelasan teknis lengkapnya disajikan pada subbab tersendiri, sedangkan pada </w:t>
      </w:r>
      <w:r w:rsidRPr="00AE69D2">
        <w:fldChar w:fldCharType="begin"/>
      </w:r>
      <w:r w:rsidRPr="00AE69D2">
        <w:instrText xml:space="preserve"> REF _Ref218188793 \h  \* MERGEFORMAT </w:instrText>
      </w:r>
      <w:r w:rsidRPr="00AE69D2">
        <w:fldChar w:fldCharType="separate"/>
      </w:r>
      <w:r w:rsidR="005A2772" w:rsidRPr="005A2772">
        <w:rPr>
          <w:szCs w:val="24"/>
        </w:rPr>
        <w:t>Gambar 3.1</w:t>
      </w:r>
      <w:r w:rsidRPr="00AE69D2">
        <w:fldChar w:fldCharType="end"/>
      </w:r>
      <w:r w:rsidRPr="00AE69D2">
        <w:t xml:space="preserve"> tahap ini hanya ditampilkan sebagai ringkasan alur besar.</w:t>
      </w:r>
    </w:p>
    <w:p w14:paraId="10BF150A" w14:textId="126EF861" w:rsidR="00742D16" w:rsidRPr="00AE69D2" w:rsidRDefault="00742D16" w:rsidP="008F4295">
      <w:r w:rsidRPr="00AE69D2">
        <w:t xml:space="preserve">Setelah audio hasil praproses tersedia, penelitian menyusun pembagian dataset melalui dua jalur, yaitu </w:t>
      </w:r>
      <w:r w:rsidRPr="00AE69D2">
        <w:rPr>
          <w:i/>
          <w:iCs/>
        </w:rPr>
        <w:t>official split</w:t>
      </w:r>
      <w:r w:rsidRPr="00AE69D2">
        <w:t xml:space="preserve"> dan </w:t>
      </w:r>
      <w:r w:rsidRPr="00AE69D2">
        <w:rPr>
          <w:i/>
          <w:iCs/>
        </w:rPr>
        <w:t>strict split</w:t>
      </w:r>
      <w:r w:rsidRPr="00AE69D2">
        <w:t xml:space="preserve">. </w:t>
      </w:r>
      <w:r w:rsidRPr="00AE69D2">
        <w:rPr>
          <w:i/>
          <w:iCs/>
        </w:rPr>
        <w:t>Official split</w:t>
      </w:r>
      <w:r w:rsidRPr="00AE69D2">
        <w:t xml:space="preserve"> dipertahankan agar hasil penelitian dapat dibandingkan dengan studi-studi terdahulu yang menggunakan pembagian resmi dataset. Sementara itu, </w:t>
      </w:r>
      <w:r w:rsidRPr="00AE69D2">
        <w:rPr>
          <w:i/>
          <w:iCs/>
        </w:rPr>
        <w:t>strict split</w:t>
      </w:r>
      <w:r w:rsidRPr="00AE69D2">
        <w:t xml:space="preserve"> disusun untuk memberikan evaluasi yang lebih konservatif dengan mengurangi potensi kebocoran informasi antar split. Dengan demikian, penelitian tidak hanya berfokus pada pelaporan hasil pada split resmi, tetapi juga menguji ketahanan model pada protokol evaluasi yang lebih ketat. Rincian pembentukan </w:t>
      </w:r>
      <w:r w:rsidRPr="00AE69D2">
        <w:rPr>
          <w:i/>
          <w:iCs/>
        </w:rPr>
        <w:t>strict split</w:t>
      </w:r>
      <w:r w:rsidRPr="00AE69D2">
        <w:t xml:space="preserve"> dijelaskan lebih lanjut pada subbab khusus.</w:t>
      </w:r>
    </w:p>
    <w:p w14:paraId="7D799F64" w14:textId="6B83B1B1" w:rsidR="00742D16" w:rsidRPr="00AE69D2" w:rsidRDefault="00742D16" w:rsidP="008F4295">
      <w:r w:rsidRPr="00AE69D2">
        <w:t xml:space="preserve">Berikutnya, penelitian menjalankan seluruh skenario representasi dan model pada dataset yang telah disiapkan. Tahap ini mencakup eksperimen dengan beberapa bentuk representasi fitur dan pendekatan pemodelan yang digunakan dalam penelitian. Setiap skenario menghasilkan </w:t>
      </w:r>
      <w:r w:rsidRPr="00AE69D2">
        <w:lastRenderedPageBreak/>
        <w:t xml:space="preserve">prediksi kepribadian Big Five beserta metrik evaluasi yang kemudian digunakan untuk menganalisis </w:t>
      </w:r>
      <w:r w:rsidR="00E20759">
        <w:t>kinerja</w:t>
      </w:r>
      <w:r w:rsidRPr="00AE69D2">
        <w:t xml:space="preserve"> masing-masing pendekatan pada </w:t>
      </w:r>
      <w:r w:rsidRPr="00AE69D2">
        <w:rPr>
          <w:i/>
          <w:iCs/>
        </w:rPr>
        <w:t>official split</w:t>
      </w:r>
      <w:r w:rsidRPr="00AE69D2">
        <w:t xml:space="preserve"> maupun </w:t>
      </w:r>
      <w:r w:rsidRPr="00AE69D2">
        <w:rPr>
          <w:i/>
          <w:iCs/>
        </w:rPr>
        <w:t>strict split</w:t>
      </w:r>
      <w:r w:rsidRPr="00AE69D2">
        <w:t>. Karena tahap ini juga melibatkan beberapa rancangan eksperimen yang berbeda, uraian rinci mengenai skenario representasi dan model disajikan pada subbab tersendiri.</w:t>
      </w:r>
    </w:p>
    <w:p w14:paraId="0123FD5A" w14:textId="7E2C7717" w:rsidR="00742D16" w:rsidRPr="00AE69D2" w:rsidRDefault="00742D16" w:rsidP="008F4295">
      <w:r w:rsidRPr="00AE69D2">
        <w:t xml:space="preserve">Dengan susunan tersebut, </w:t>
      </w:r>
      <w:r w:rsidRPr="00AE69D2">
        <w:fldChar w:fldCharType="begin"/>
      </w:r>
      <w:r w:rsidRPr="00AE69D2">
        <w:instrText xml:space="preserve"> REF _Ref218188793 \h  \* MERGEFORMAT </w:instrText>
      </w:r>
      <w:r w:rsidRPr="00AE69D2">
        <w:fldChar w:fldCharType="separate"/>
      </w:r>
      <w:r w:rsidR="005A2772" w:rsidRPr="005A2772">
        <w:rPr>
          <w:szCs w:val="24"/>
        </w:rPr>
        <w:t>Gambar 3.1</w:t>
      </w:r>
      <w:r w:rsidRPr="00AE69D2">
        <w:fldChar w:fldCharType="end"/>
      </w:r>
      <w:r w:rsidRPr="00AE69D2">
        <w:t xml:space="preserve"> berfungsi sebagai gambaran umum alur penelitian dari awal hingga akhir, sedangkan setiap blok besar, yaitu praproses audio, penyusunan </w:t>
      </w:r>
      <w:r w:rsidRPr="00AE69D2">
        <w:rPr>
          <w:i/>
          <w:iCs/>
        </w:rPr>
        <w:t>strict split</w:t>
      </w:r>
      <w:r w:rsidRPr="00AE69D2">
        <w:t>, serta skenario representasi dan model, dijelaskan lebih rinci pada subbab-subab berikutnya.</w:t>
      </w:r>
    </w:p>
    <w:p w14:paraId="5E7D0E71" w14:textId="77777777" w:rsidR="008F4295" w:rsidRPr="00AE69D2" w:rsidRDefault="008F4295" w:rsidP="008F4295">
      <w:pPr>
        <w:pStyle w:val="Judul3"/>
        <w:spacing w:after="160"/>
      </w:pPr>
      <w:bookmarkStart w:id="112" w:name="_Toc218870525"/>
      <w:bookmarkStart w:id="113" w:name="_Toc235639818"/>
      <w:r w:rsidRPr="00AE69D2">
        <w:t>Prosedur Praproses Dataset</w:t>
      </w:r>
      <w:bookmarkEnd w:id="112"/>
      <w:bookmarkEnd w:id="113"/>
    </w:p>
    <w:p w14:paraId="6B4B3035" w14:textId="77777777" w:rsidR="003C50BE" w:rsidRPr="00AE69D2" w:rsidRDefault="00A50785" w:rsidP="003C50BE">
      <w:pPr>
        <w:keepNext/>
        <w:jc w:val="center"/>
      </w:pPr>
      <w:r w:rsidRPr="00AE69D2">
        <w:drawing>
          <wp:inline distT="0" distB="0" distL="0" distR="0" wp14:anchorId="58F4AE82" wp14:editId="2556B427">
            <wp:extent cx="5320145" cy="4820920"/>
            <wp:effectExtent l="0" t="0" r="0" b="0"/>
            <wp:docPr id="8210639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620" t="4188" r="3716" b="4699"/>
                    <a:stretch>
                      <a:fillRect/>
                    </a:stretch>
                  </pic:blipFill>
                  <pic:spPr bwMode="auto">
                    <a:xfrm>
                      <a:off x="0" y="0"/>
                      <a:ext cx="5321688" cy="4822318"/>
                    </a:xfrm>
                    <a:prstGeom prst="rect">
                      <a:avLst/>
                    </a:prstGeom>
                    <a:noFill/>
                    <a:ln>
                      <a:noFill/>
                    </a:ln>
                    <a:extLst>
                      <a:ext uri="{53640926-AAD7-44D8-BBD7-CCE9431645EC}">
                        <a14:shadowObscured xmlns:a14="http://schemas.microsoft.com/office/drawing/2010/main"/>
                      </a:ext>
                    </a:extLst>
                  </pic:spPr>
                </pic:pic>
              </a:graphicData>
            </a:graphic>
          </wp:inline>
        </w:drawing>
      </w:r>
    </w:p>
    <w:p w14:paraId="7E9FFA3C" w14:textId="5981CB63" w:rsidR="008F4295" w:rsidRPr="00AE69D2" w:rsidRDefault="003C50BE" w:rsidP="00221050">
      <w:pPr>
        <w:pStyle w:val="Keterangan"/>
        <w:rPr>
          <w:i/>
          <w:iCs/>
        </w:rPr>
      </w:pPr>
      <w:bookmarkStart w:id="114" w:name="_Ref227814819"/>
      <w:bookmarkStart w:id="115" w:name="_Toc235443155"/>
      <w:r w:rsidRPr="00AE69D2">
        <w:t xml:space="preserve">Gambar </w:t>
      </w:r>
      <w:r w:rsidR="00F96E6E">
        <w:fldChar w:fldCharType="begin"/>
      </w:r>
      <w:r w:rsidR="00F96E6E">
        <w:instrText xml:space="preserve"> STYLEREF 1 \s </w:instrText>
      </w:r>
      <w:r w:rsidR="00F96E6E">
        <w:fldChar w:fldCharType="separate"/>
      </w:r>
      <w:r w:rsidR="005A2772">
        <w:t>3</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w:t>
      </w:r>
      <w:r w:rsidR="00F96E6E">
        <w:fldChar w:fldCharType="end"/>
      </w:r>
      <w:bookmarkEnd w:id="114"/>
      <w:r w:rsidRPr="00AE69D2">
        <w:t xml:space="preserve"> </w:t>
      </w:r>
      <w:r w:rsidR="001106CD">
        <w:t>Diagram Alir</w:t>
      </w:r>
      <w:r w:rsidR="001106CD" w:rsidRPr="00AE69D2">
        <w:t xml:space="preserve"> </w:t>
      </w:r>
      <w:r w:rsidRPr="00AE69D2">
        <w:t>Praproses Dataset</w:t>
      </w:r>
      <w:bookmarkEnd w:id="1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8492"/>
      </w:tblGrid>
      <w:tr w:rsidR="00CB1BDD" w:rsidRPr="00B935FD" w14:paraId="6EC21FAD" w14:textId="77777777" w:rsidTr="00CB1BDD">
        <w:trPr>
          <w:trHeight w:val="320"/>
          <w:jc w:val="center"/>
        </w:trPr>
        <w:tc>
          <w:tcPr>
            <w:tcW w:w="321" w:type="pct"/>
            <w:vAlign w:val="center"/>
          </w:tcPr>
          <w:p w14:paraId="0354E584"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w:t>
            </w:r>
          </w:p>
        </w:tc>
        <w:tc>
          <w:tcPr>
            <w:tcW w:w="4679" w:type="pct"/>
            <w:vAlign w:val="center"/>
          </w:tcPr>
          <w:p w14:paraId="6AF5B232"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INPUT: official_metadata, extracted_audio_files</w:t>
            </w:r>
          </w:p>
        </w:tc>
      </w:tr>
      <w:tr w:rsidR="00CB1BDD" w:rsidRPr="00B935FD" w14:paraId="1CDAFA39" w14:textId="77777777" w:rsidTr="00CB1BDD">
        <w:trPr>
          <w:trHeight w:val="320"/>
          <w:jc w:val="center"/>
        </w:trPr>
        <w:tc>
          <w:tcPr>
            <w:tcW w:w="321" w:type="pct"/>
            <w:vAlign w:val="center"/>
          </w:tcPr>
          <w:p w14:paraId="284615D4"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w:t>
            </w:r>
          </w:p>
        </w:tc>
        <w:tc>
          <w:tcPr>
            <w:tcW w:w="4679" w:type="pct"/>
            <w:vAlign w:val="center"/>
          </w:tcPr>
          <w:p w14:paraId="23C021BC"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OUTPUT: preprocessed_full_wav, manifest_csv, drop_list_csv</w:t>
            </w:r>
          </w:p>
        </w:tc>
      </w:tr>
      <w:tr w:rsidR="00CB1BDD" w:rsidRPr="00B935FD" w14:paraId="32475B28" w14:textId="77777777" w:rsidTr="00CB1BDD">
        <w:trPr>
          <w:trHeight w:val="320"/>
          <w:jc w:val="center"/>
        </w:trPr>
        <w:tc>
          <w:tcPr>
            <w:tcW w:w="321" w:type="pct"/>
            <w:vAlign w:val="center"/>
          </w:tcPr>
          <w:p w14:paraId="17BE16C7"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3</w:t>
            </w:r>
          </w:p>
        </w:tc>
        <w:tc>
          <w:tcPr>
            <w:tcW w:w="4679" w:type="pct"/>
            <w:vAlign w:val="center"/>
          </w:tcPr>
          <w:p w14:paraId="727CA15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Load official metadata and extracted audio paths</w:t>
            </w:r>
          </w:p>
        </w:tc>
      </w:tr>
      <w:tr w:rsidR="00CB1BDD" w:rsidRPr="00B935FD" w14:paraId="2C92DE2D" w14:textId="77777777" w:rsidTr="00CB1BDD">
        <w:trPr>
          <w:trHeight w:val="320"/>
          <w:jc w:val="center"/>
        </w:trPr>
        <w:tc>
          <w:tcPr>
            <w:tcW w:w="321" w:type="pct"/>
            <w:vAlign w:val="center"/>
          </w:tcPr>
          <w:p w14:paraId="7680D66F"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4</w:t>
            </w:r>
          </w:p>
        </w:tc>
        <w:tc>
          <w:tcPr>
            <w:tcW w:w="4679" w:type="pct"/>
            <w:vAlign w:val="center"/>
          </w:tcPr>
          <w:p w14:paraId="47AF5669"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Select important metadata fields: clip_id, labels, and supporting attributes</w:t>
            </w:r>
          </w:p>
        </w:tc>
      </w:tr>
      <w:tr w:rsidR="00CB1BDD" w:rsidRPr="00B935FD" w14:paraId="33E6DB19" w14:textId="77777777" w:rsidTr="00CB1BDD">
        <w:trPr>
          <w:trHeight w:val="320"/>
          <w:jc w:val="center"/>
        </w:trPr>
        <w:tc>
          <w:tcPr>
            <w:tcW w:w="321" w:type="pct"/>
            <w:vAlign w:val="center"/>
          </w:tcPr>
          <w:p w14:paraId="19622AA2"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5</w:t>
            </w:r>
          </w:p>
        </w:tc>
        <w:tc>
          <w:tcPr>
            <w:tcW w:w="4679" w:type="pct"/>
            <w:vAlign w:val="center"/>
          </w:tcPr>
          <w:p w14:paraId="660A4AD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Parse clip_id to obtain group_id for each sample</w:t>
            </w:r>
          </w:p>
        </w:tc>
      </w:tr>
      <w:tr w:rsidR="00CB1BDD" w:rsidRPr="00B935FD" w14:paraId="275890DD" w14:textId="77777777" w:rsidTr="00CB1BDD">
        <w:trPr>
          <w:trHeight w:val="320"/>
          <w:jc w:val="center"/>
        </w:trPr>
        <w:tc>
          <w:tcPr>
            <w:tcW w:w="321" w:type="pct"/>
            <w:vAlign w:val="center"/>
          </w:tcPr>
          <w:p w14:paraId="3A702D9E"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6</w:t>
            </w:r>
          </w:p>
        </w:tc>
        <w:tc>
          <w:tcPr>
            <w:tcW w:w="4679" w:type="pct"/>
            <w:vAlign w:val="center"/>
          </w:tcPr>
          <w:p w14:paraId="7C92D093"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FOR each clip in metadata DO</w:t>
            </w:r>
          </w:p>
        </w:tc>
      </w:tr>
      <w:tr w:rsidR="00CB1BDD" w:rsidRPr="00B935FD" w14:paraId="4F8C8145" w14:textId="77777777" w:rsidTr="00CB1BDD">
        <w:trPr>
          <w:trHeight w:val="320"/>
          <w:jc w:val="center"/>
        </w:trPr>
        <w:tc>
          <w:tcPr>
            <w:tcW w:w="321" w:type="pct"/>
            <w:vAlign w:val="center"/>
          </w:tcPr>
          <w:p w14:paraId="0BBA32B3"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7</w:t>
            </w:r>
          </w:p>
        </w:tc>
        <w:tc>
          <w:tcPr>
            <w:tcW w:w="4679" w:type="pct"/>
            <w:vAlign w:val="center"/>
          </w:tcPr>
          <w:p w14:paraId="0137AA4A"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Load audio file for the current clip</w:t>
            </w:r>
          </w:p>
        </w:tc>
      </w:tr>
      <w:tr w:rsidR="00CB1BDD" w:rsidRPr="00B935FD" w14:paraId="4B01479A" w14:textId="77777777" w:rsidTr="00CB1BDD">
        <w:trPr>
          <w:trHeight w:val="320"/>
          <w:jc w:val="center"/>
        </w:trPr>
        <w:tc>
          <w:tcPr>
            <w:tcW w:w="321" w:type="pct"/>
            <w:vAlign w:val="center"/>
          </w:tcPr>
          <w:p w14:paraId="5C480A3C"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8</w:t>
            </w:r>
          </w:p>
        </w:tc>
        <w:tc>
          <w:tcPr>
            <w:tcW w:w="4679" w:type="pct"/>
            <w:vAlign w:val="center"/>
          </w:tcPr>
          <w:p w14:paraId="52BD80C1"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Decode audio and validate file format</w:t>
            </w:r>
          </w:p>
        </w:tc>
      </w:tr>
      <w:tr w:rsidR="00CB1BDD" w:rsidRPr="00B935FD" w14:paraId="2C851DD4" w14:textId="77777777" w:rsidTr="00CB1BDD">
        <w:trPr>
          <w:trHeight w:val="320"/>
          <w:jc w:val="center"/>
        </w:trPr>
        <w:tc>
          <w:tcPr>
            <w:tcW w:w="321" w:type="pct"/>
            <w:vAlign w:val="center"/>
          </w:tcPr>
          <w:p w14:paraId="0B24B079"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lastRenderedPageBreak/>
              <w:t>9</w:t>
            </w:r>
          </w:p>
        </w:tc>
        <w:tc>
          <w:tcPr>
            <w:tcW w:w="4679" w:type="pct"/>
            <w:vAlign w:val="center"/>
          </w:tcPr>
          <w:p w14:paraId="1992B70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IF audio cannot be decoded THEN</w:t>
            </w:r>
          </w:p>
        </w:tc>
      </w:tr>
      <w:tr w:rsidR="00CB1BDD" w:rsidRPr="00B935FD" w14:paraId="6355A078" w14:textId="77777777" w:rsidTr="00CB1BDD">
        <w:trPr>
          <w:trHeight w:val="320"/>
          <w:jc w:val="center"/>
        </w:trPr>
        <w:tc>
          <w:tcPr>
            <w:tcW w:w="321" w:type="pct"/>
            <w:vAlign w:val="center"/>
          </w:tcPr>
          <w:p w14:paraId="09D61906"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10</w:t>
            </w:r>
          </w:p>
        </w:tc>
        <w:tc>
          <w:tcPr>
            <w:tcW w:w="4679" w:type="pct"/>
            <w:vAlign w:val="center"/>
          </w:tcPr>
          <w:p w14:paraId="758AA7D6"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Mark sample as dropped with reason = decode_failed</w:t>
            </w:r>
          </w:p>
        </w:tc>
      </w:tr>
      <w:tr w:rsidR="00CB1BDD" w:rsidRPr="00B935FD" w14:paraId="5EEC592A" w14:textId="77777777" w:rsidTr="00CB1BDD">
        <w:trPr>
          <w:trHeight w:val="320"/>
          <w:jc w:val="center"/>
        </w:trPr>
        <w:tc>
          <w:tcPr>
            <w:tcW w:w="321" w:type="pct"/>
            <w:vAlign w:val="center"/>
          </w:tcPr>
          <w:p w14:paraId="66FA12CD"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11</w:t>
            </w:r>
          </w:p>
        </w:tc>
        <w:tc>
          <w:tcPr>
            <w:tcW w:w="4679" w:type="pct"/>
            <w:vAlign w:val="center"/>
          </w:tcPr>
          <w:p w14:paraId="22B0424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CONTINUE to next clip</w:t>
            </w:r>
          </w:p>
        </w:tc>
      </w:tr>
      <w:tr w:rsidR="00CB1BDD" w:rsidRPr="00B935FD" w14:paraId="200A2418" w14:textId="77777777" w:rsidTr="00CB1BDD">
        <w:trPr>
          <w:trHeight w:val="320"/>
          <w:jc w:val="center"/>
        </w:trPr>
        <w:tc>
          <w:tcPr>
            <w:tcW w:w="321" w:type="pct"/>
            <w:vAlign w:val="center"/>
          </w:tcPr>
          <w:p w14:paraId="2C258E41"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12</w:t>
            </w:r>
          </w:p>
        </w:tc>
        <w:tc>
          <w:tcPr>
            <w:tcW w:w="4679" w:type="pct"/>
            <w:vAlign w:val="center"/>
          </w:tcPr>
          <w:p w14:paraId="37CF1FF7"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ENDIF</w:t>
            </w:r>
          </w:p>
        </w:tc>
      </w:tr>
      <w:tr w:rsidR="00CB1BDD" w:rsidRPr="00B935FD" w14:paraId="2B2AA7FC" w14:textId="77777777" w:rsidTr="00CB1BDD">
        <w:trPr>
          <w:trHeight w:val="320"/>
          <w:jc w:val="center"/>
        </w:trPr>
        <w:tc>
          <w:tcPr>
            <w:tcW w:w="321" w:type="pct"/>
            <w:vAlign w:val="center"/>
          </w:tcPr>
          <w:p w14:paraId="40176CA2"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13</w:t>
            </w:r>
          </w:p>
        </w:tc>
        <w:tc>
          <w:tcPr>
            <w:tcW w:w="4679" w:type="pct"/>
            <w:vAlign w:val="center"/>
          </w:tcPr>
          <w:p w14:paraId="5DAF5A5E"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Check minimum duration requirement</w:t>
            </w:r>
          </w:p>
        </w:tc>
      </w:tr>
      <w:tr w:rsidR="00CB1BDD" w:rsidRPr="00B935FD" w14:paraId="63F01DC3" w14:textId="77777777" w:rsidTr="00CB1BDD">
        <w:trPr>
          <w:trHeight w:val="320"/>
          <w:jc w:val="center"/>
        </w:trPr>
        <w:tc>
          <w:tcPr>
            <w:tcW w:w="321" w:type="pct"/>
            <w:vAlign w:val="center"/>
          </w:tcPr>
          <w:p w14:paraId="1E7B2E3D"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14</w:t>
            </w:r>
          </w:p>
        </w:tc>
        <w:tc>
          <w:tcPr>
            <w:tcW w:w="4679" w:type="pct"/>
            <w:vAlign w:val="center"/>
          </w:tcPr>
          <w:p w14:paraId="76A99CC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IF duration is below minimum threshold THEN</w:t>
            </w:r>
          </w:p>
        </w:tc>
      </w:tr>
      <w:tr w:rsidR="00CB1BDD" w:rsidRPr="00B935FD" w14:paraId="4187764F" w14:textId="77777777" w:rsidTr="00CB1BDD">
        <w:trPr>
          <w:trHeight w:val="320"/>
          <w:jc w:val="center"/>
        </w:trPr>
        <w:tc>
          <w:tcPr>
            <w:tcW w:w="321" w:type="pct"/>
            <w:vAlign w:val="center"/>
          </w:tcPr>
          <w:p w14:paraId="0DB2A6C6"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15</w:t>
            </w:r>
          </w:p>
        </w:tc>
        <w:tc>
          <w:tcPr>
            <w:tcW w:w="4679" w:type="pct"/>
            <w:vAlign w:val="center"/>
          </w:tcPr>
          <w:p w14:paraId="19B4A0BF"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Mark sample as dropped with reason = too_short</w:t>
            </w:r>
          </w:p>
        </w:tc>
      </w:tr>
      <w:tr w:rsidR="00CB1BDD" w:rsidRPr="00B935FD" w14:paraId="0F6C8B3F" w14:textId="77777777" w:rsidTr="00CB1BDD">
        <w:trPr>
          <w:trHeight w:val="320"/>
          <w:jc w:val="center"/>
        </w:trPr>
        <w:tc>
          <w:tcPr>
            <w:tcW w:w="321" w:type="pct"/>
            <w:vAlign w:val="center"/>
          </w:tcPr>
          <w:p w14:paraId="04D29403"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16</w:t>
            </w:r>
          </w:p>
        </w:tc>
        <w:tc>
          <w:tcPr>
            <w:tcW w:w="4679" w:type="pct"/>
            <w:vAlign w:val="center"/>
          </w:tcPr>
          <w:p w14:paraId="1D84EC5E"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CONTINUE to next clip</w:t>
            </w:r>
          </w:p>
        </w:tc>
      </w:tr>
      <w:tr w:rsidR="00CB1BDD" w:rsidRPr="00B935FD" w14:paraId="05EC56F0" w14:textId="77777777" w:rsidTr="00CB1BDD">
        <w:trPr>
          <w:trHeight w:val="320"/>
          <w:jc w:val="center"/>
        </w:trPr>
        <w:tc>
          <w:tcPr>
            <w:tcW w:w="321" w:type="pct"/>
            <w:vAlign w:val="center"/>
          </w:tcPr>
          <w:p w14:paraId="5226B319"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17</w:t>
            </w:r>
          </w:p>
        </w:tc>
        <w:tc>
          <w:tcPr>
            <w:tcW w:w="4679" w:type="pct"/>
            <w:vAlign w:val="center"/>
          </w:tcPr>
          <w:p w14:paraId="31B19D4D"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ENDIF</w:t>
            </w:r>
          </w:p>
        </w:tc>
      </w:tr>
      <w:tr w:rsidR="00CB1BDD" w:rsidRPr="00B935FD" w14:paraId="55326074" w14:textId="77777777" w:rsidTr="00CB1BDD">
        <w:trPr>
          <w:trHeight w:val="320"/>
          <w:jc w:val="center"/>
        </w:trPr>
        <w:tc>
          <w:tcPr>
            <w:tcW w:w="321" w:type="pct"/>
            <w:vAlign w:val="center"/>
          </w:tcPr>
          <w:p w14:paraId="56CFDEFF"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18</w:t>
            </w:r>
          </w:p>
        </w:tc>
        <w:tc>
          <w:tcPr>
            <w:tcW w:w="4679" w:type="pct"/>
            <w:vAlign w:val="center"/>
          </w:tcPr>
          <w:p w14:paraId="7FAAC41C"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Convert audio to mono, 16 kHz</w:t>
            </w:r>
          </w:p>
        </w:tc>
      </w:tr>
      <w:tr w:rsidR="00CB1BDD" w:rsidRPr="00B935FD" w14:paraId="3CB77B75" w14:textId="77777777" w:rsidTr="00CB1BDD">
        <w:trPr>
          <w:trHeight w:val="320"/>
          <w:jc w:val="center"/>
        </w:trPr>
        <w:tc>
          <w:tcPr>
            <w:tcW w:w="321" w:type="pct"/>
            <w:vAlign w:val="center"/>
          </w:tcPr>
          <w:p w14:paraId="08AB2CC4"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19</w:t>
            </w:r>
          </w:p>
        </w:tc>
        <w:tc>
          <w:tcPr>
            <w:tcW w:w="4679" w:type="pct"/>
            <w:vAlign w:val="center"/>
          </w:tcPr>
          <w:p w14:paraId="29E120E3" w14:textId="2D7324DF"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Standardize audio duration to 15 seconds by trimming or </w:t>
            </w:r>
            <w:r w:rsidR="001164EA" w:rsidRPr="001164EA">
              <w:rPr>
                <w:rFonts w:ascii="Consolas" w:eastAsia="Consolas" w:hAnsi="Consolas" w:cs="Consolas"/>
                <w:i/>
                <w:iCs/>
                <w:sz w:val="20"/>
                <w:szCs w:val="20"/>
              </w:rPr>
              <w:t>padding</w:t>
            </w:r>
          </w:p>
        </w:tc>
      </w:tr>
      <w:tr w:rsidR="00CB1BDD" w:rsidRPr="00B935FD" w14:paraId="2565BB6C" w14:textId="77777777" w:rsidTr="00CB1BDD">
        <w:trPr>
          <w:trHeight w:val="320"/>
          <w:jc w:val="center"/>
        </w:trPr>
        <w:tc>
          <w:tcPr>
            <w:tcW w:w="321" w:type="pct"/>
            <w:vAlign w:val="center"/>
          </w:tcPr>
          <w:p w14:paraId="66080CEC"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20</w:t>
            </w:r>
          </w:p>
        </w:tc>
        <w:tc>
          <w:tcPr>
            <w:tcW w:w="4679" w:type="pct"/>
            <w:vAlign w:val="center"/>
          </w:tcPr>
          <w:p w14:paraId="5DE4964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END FOR</w:t>
            </w:r>
          </w:p>
        </w:tc>
      </w:tr>
      <w:tr w:rsidR="00CB1BDD" w:rsidRPr="00B935FD" w14:paraId="31CF37FF" w14:textId="77777777" w:rsidTr="00CB1BDD">
        <w:trPr>
          <w:trHeight w:val="320"/>
          <w:jc w:val="center"/>
        </w:trPr>
        <w:tc>
          <w:tcPr>
            <w:tcW w:w="321" w:type="pct"/>
            <w:vAlign w:val="center"/>
          </w:tcPr>
          <w:p w14:paraId="4AD3D65B"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21</w:t>
            </w:r>
          </w:p>
        </w:tc>
        <w:tc>
          <w:tcPr>
            <w:tcW w:w="4679" w:type="pct"/>
            <w:vAlign w:val="center"/>
          </w:tcPr>
          <w:p w14:paraId="3BD33CC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Run VAD on all standardized audio files</w:t>
            </w:r>
          </w:p>
        </w:tc>
      </w:tr>
      <w:tr w:rsidR="00CB1BDD" w:rsidRPr="00B935FD" w14:paraId="79EEF6C5" w14:textId="77777777" w:rsidTr="00CB1BDD">
        <w:trPr>
          <w:trHeight w:val="320"/>
          <w:jc w:val="center"/>
        </w:trPr>
        <w:tc>
          <w:tcPr>
            <w:tcW w:w="321" w:type="pct"/>
            <w:vAlign w:val="center"/>
          </w:tcPr>
          <w:p w14:paraId="75A3F0B9"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22</w:t>
            </w:r>
          </w:p>
        </w:tc>
        <w:tc>
          <w:tcPr>
            <w:tcW w:w="4679" w:type="pct"/>
            <w:vAlign w:val="center"/>
          </w:tcPr>
          <w:p w14:paraId="2D56E72A"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Compute VAD statistics: speech_sec, voiced_ratio, n_seg</w:t>
            </w:r>
          </w:p>
        </w:tc>
      </w:tr>
      <w:tr w:rsidR="00CB1BDD" w:rsidRPr="00B935FD" w14:paraId="12452F8E" w14:textId="77777777" w:rsidTr="00CB1BDD">
        <w:trPr>
          <w:trHeight w:val="320"/>
          <w:jc w:val="center"/>
        </w:trPr>
        <w:tc>
          <w:tcPr>
            <w:tcW w:w="321" w:type="pct"/>
            <w:vAlign w:val="center"/>
          </w:tcPr>
          <w:p w14:paraId="5F7DCC77"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23</w:t>
            </w:r>
          </w:p>
        </w:tc>
        <w:tc>
          <w:tcPr>
            <w:tcW w:w="4679" w:type="pct"/>
            <w:vAlign w:val="center"/>
          </w:tcPr>
          <w:p w14:paraId="7819D67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Verify samples in the drop list based on VAD results</w:t>
            </w:r>
          </w:p>
        </w:tc>
      </w:tr>
      <w:tr w:rsidR="00CB1BDD" w:rsidRPr="00B935FD" w14:paraId="75640A43" w14:textId="77777777" w:rsidTr="00CB1BDD">
        <w:trPr>
          <w:trHeight w:val="320"/>
          <w:jc w:val="center"/>
        </w:trPr>
        <w:tc>
          <w:tcPr>
            <w:tcW w:w="321" w:type="pct"/>
            <w:vAlign w:val="center"/>
          </w:tcPr>
          <w:p w14:paraId="033E278B"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24</w:t>
            </w:r>
          </w:p>
        </w:tc>
        <w:tc>
          <w:tcPr>
            <w:tcW w:w="4679" w:type="pct"/>
            <w:vAlign w:val="center"/>
          </w:tcPr>
          <w:p w14:paraId="027FA18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IF a sample has too little speech THEN</w:t>
            </w:r>
          </w:p>
        </w:tc>
      </w:tr>
      <w:tr w:rsidR="00CB1BDD" w:rsidRPr="00B935FD" w14:paraId="6E6281B7" w14:textId="77777777" w:rsidTr="00CB1BDD">
        <w:trPr>
          <w:trHeight w:val="320"/>
          <w:jc w:val="center"/>
        </w:trPr>
        <w:tc>
          <w:tcPr>
            <w:tcW w:w="321" w:type="pct"/>
            <w:vAlign w:val="center"/>
          </w:tcPr>
          <w:p w14:paraId="19EA9DDB"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25</w:t>
            </w:r>
          </w:p>
        </w:tc>
        <w:tc>
          <w:tcPr>
            <w:tcW w:w="4679" w:type="pct"/>
            <w:vAlign w:val="center"/>
          </w:tcPr>
          <w:p w14:paraId="58B68D95"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 xml:space="preserve">    Mark sample as dropped with reason = too_little_speech</w:t>
            </w:r>
          </w:p>
        </w:tc>
      </w:tr>
      <w:tr w:rsidR="00CB1BDD" w:rsidRPr="00B935FD" w14:paraId="7661B6B3" w14:textId="77777777" w:rsidTr="00CB1BDD">
        <w:trPr>
          <w:trHeight w:val="320"/>
          <w:jc w:val="center"/>
        </w:trPr>
        <w:tc>
          <w:tcPr>
            <w:tcW w:w="321" w:type="pct"/>
            <w:vAlign w:val="center"/>
          </w:tcPr>
          <w:p w14:paraId="54173B98"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26</w:t>
            </w:r>
          </w:p>
        </w:tc>
        <w:tc>
          <w:tcPr>
            <w:tcW w:w="4679" w:type="pct"/>
            <w:vAlign w:val="center"/>
          </w:tcPr>
          <w:p w14:paraId="1A5628A3"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ENDIF</w:t>
            </w:r>
          </w:p>
        </w:tc>
      </w:tr>
      <w:tr w:rsidR="00CB1BDD" w:rsidRPr="00B935FD" w14:paraId="308444D9" w14:textId="77777777" w:rsidTr="00CB1BDD">
        <w:trPr>
          <w:trHeight w:val="320"/>
          <w:jc w:val="center"/>
        </w:trPr>
        <w:tc>
          <w:tcPr>
            <w:tcW w:w="321" w:type="pct"/>
            <w:vAlign w:val="center"/>
          </w:tcPr>
          <w:p w14:paraId="1DAAE7CB"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27</w:t>
            </w:r>
          </w:p>
        </w:tc>
        <w:tc>
          <w:tcPr>
            <w:tcW w:w="4679" w:type="pct"/>
            <w:vAlign w:val="center"/>
          </w:tcPr>
          <w:p w14:paraId="408B067A" w14:textId="77777777" w:rsidR="00CB1BDD" w:rsidRPr="00B935FD" w:rsidRDefault="00CB1BDD" w:rsidP="00745068">
            <w:pPr>
              <w:spacing w:after="0" w:line="240" w:lineRule="auto"/>
              <w:rPr>
                <w:sz w:val="20"/>
                <w:szCs w:val="20"/>
              </w:rPr>
            </w:pPr>
            <w:r w:rsidRPr="00B935FD">
              <w:rPr>
                <w:rFonts w:ascii="Consolas" w:eastAsia="Consolas" w:hAnsi="Consolas" w:cs="Consolas"/>
                <w:sz w:val="20"/>
                <w:szCs w:val="20"/>
              </w:rPr>
              <w:t>Save final artifacts: preprocessed_full.wav, manifest.csv, drop_list.csv</w:t>
            </w:r>
          </w:p>
        </w:tc>
      </w:tr>
      <w:tr w:rsidR="00CB1BDD" w:rsidRPr="00B935FD" w14:paraId="332A85C9" w14:textId="77777777" w:rsidTr="00CB1BDD">
        <w:trPr>
          <w:trHeight w:val="320"/>
          <w:jc w:val="center"/>
        </w:trPr>
        <w:tc>
          <w:tcPr>
            <w:tcW w:w="321" w:type="pct"/>
            <w:vAlign w:val="center"/>
          </w:tcPr>
          <w:p w14:paraId="5D51FA18" w14:textId="77777777" w:rsidR="00CB1BDD" w:rsidRPr="00B935FD" w:rsidRDefault="00CB1BDD" w:rsidP="00745068">
            <w:pPr>
              <w:spacing w:after="0" w:line="240" w:lineRule="auto"/>
              <w:jc w:val="right"/>
              <w:rPr>
                <w:sz w:val="20"/>
                <w:szCs w:val="20"/>
              </w:rPr>
            </w:pPr>
            <w:r w:rsidRPr="00B935FD">
              <w:rPr>
                <w:rFonts w:ascii="Consolas" w:eastAsia="Consolas" w:hAnsi="Consolas" w:cs="Consolas"/>
                <w:sz w:val="20"/>
                <w:szCs w:val="20"/>
              </w:rPr>
              <w:t>28</w:t>
            </w:r>
          </w:p>
        </w:tc>
        <w:tc>
          <w:tcPr>
            <w:tcW w:w="4679" w:type="pct"/>
            <w:vAlign w:val="center"/>
          </w:tcPr>
          <w:p w14:paraId="2CF44C94" w14:textId="77777777" w:rsidR="00CB1BDD" w:rsidRPr="00B935FD" w:rsidRDefault="00CB1BDD" w:rsidP="00CB1BDD">
            <w:pPr>
              <w:keepNext/>
              <w:spacing w:after="0" w:line="240" w:lineRule="auto"/>
              <w:rPr>
                <w:sz w:val="20"/>
                <w:szCs w:val="20"/>
              </w:rPr>
            </w:pPr>
            <w:r w:rsidRPr="00B935FD">
              <w:rPr>
                <w:rFonts w:ascii="Consolas" w:eastAsia="Consolas" w:hAnsi="Consolas" w:cs="Consolas"/>
                <w:sz w:val="20"/>
                <w:szCs w:val="20"/>
              </w:rPr>
              <w:t>RETURN preprocessing_artifacts</w:t>
            </w:r>
          </w:p>
        </w:tc>
      </w:tr>
    </w:tbl>
    <w:p w14:paraId="4D3C458D" w14:textId="05401EE1" w:rsidR="005D13A5" w:rsidRPr="00AE69D2" w:rsidRDefault="00CB1BDD" w:rsidP="00221050">
      <w:pPr>
        <w:pStyle w:val="Keterangan"/>
        <w:rPr>
          <w:i/>
          <w:iCs/>
        </w:rPr>
      </w:pPr>
      <w:bookmarkStart w:id="116" w:name="_Ref227818052"/>
      <w:bookmarkStart w:id="117" w:name="_Toc235393966"/>
      <w:r w:rsidRPr="00AE69D2">
        <w:t xml:space="preserve">Kode Semu </w:t>
      </w:r>
      <w:r w:rsidR="00300F87">
        <w:fldChar w:fldCharType="begin"/>
      </w:r>
      <w:r w:rsidR="00300F87">
        <w:instrText xml:space="preserve"> STYLEREF 1 \s </w:instrText>
      </w:r>
      <w:r w:rsidR="00300F87">
        <w:fldChar w:fldCharType="separate"/>
      </w:r>
      <w:r w:rsidR="005A2772">
        <w:t>3</w:t>
      </w:r>
      <w:r w:rsidR="00300F87">
        <w:fldChar w:fldCharType="end"/>
      </w:r>
      <w:r w:rsidR="00300F87">
        <w:t>.</w:t>
      </w:r>
      <w:r w:rsidR="00300F87">
        <w:fldChar w:fldCharType="begin"/>
      </w:r>
      <w:r w:rsidR="00300F87">
        <w:instrText xml:space="preserve"> SEQ Kode_Semu \* ARABIC \s 1 </w:instrText>
      </w:r>
      <w:r w:rsidR="00300F87">
        <w:fldChar w:fldCharType="separate"/>
      </w:r>
      <w:r w:rsidR="005A2772">
        <w:t>1</w:t>
      </w:r>
      <w:r w:rsidR="00300F87">
        <w:fldChar w:fldCharType="end"/>
      </w:r>
      <w:bookmarkEnd w:id="116"/>
      <w:r w:rsidRPr="00AE69D2">
        <w:t xml:space="preserve"> Praproses Dataset</w:t>
      </w:r>
      <w:bookmarkEnd w:id="117"/>
    </w:p>
    <w:p w14:paraId="02BBA04E" w14:textId="13C790D6" w:rsidR="00FB1EEA" w:rsidRDefault="00FB1EEA" w:rsidP="008F4295">
      <w:r>
        <w:fldChar w:fldCharType="begin"/>
      </w:r>
      <w:r>
        <w:instrText xml:space="preserve"> REF _Ref227818052 \h </w:instrText>
      </w:r>
      <w:r>
        <w:fldChar w:fldCharType="separate"/>
      </w:r>
      <w:r w:rsidR="005A2772" w:rsidRPr="00AE69D2">
        <w:t xml:space="preserve">Kode Semu </w:t>
      </w:r>
      <w:r w:rsidR="005A2772">
        <w:t>3.1</w:t>
      </w:r>
      <w:r>
        <w:fldChar w:fldCharType="end"/>
      </w:r>
      <w:r w:rsidRPr="00FB1EEA">
        <w:t xml:space="preserve"> dibagi menjadi empat kelompok proses utama. Baris 1–5 mendefinisikan masukan dan keluaran tahap praproses, memuat metadata serta jalur audio, memilih atribut yang diperlukan, dan membentuk group_id dari clip_id. Baris 6–20 menunjukkan proses yang diterapkan pada setiap klip, mulai dari pemuatan dan validasi audio, penanganan berkas yang gagal didekode atau tidak memenuhi persyaratan durasi minimum, hingga konversi audio menjadi mono 16 kHz dan standardisasi durasi menjadi 15 detik. Baris 21–26 digunakan untuk menjalankan Voice Activity Detection, menghitung speech_sec, voiced_ratio, dan n_seg, serta menandai sampel yang memiliki aktivitas ujaran terlalu rendah. Selanjutnya, baris 27–28 menyimpan dan mengembalikan artefak praproses berupa audio hasil standardisasi, manifest metadata, dan daftar sampel yang dikeluarkan.</w:t>
      </w:r>
    </w:p>
    <w:p w14:paraId="4369DC0E" w14:textId="37ED1EB2" w:rsidR="008F4295" w:rsidRPr="00AE69D2" w:rsidRDefault="00B33A43" w:rsidP="008F4295">
      <w:r w:rsidRPr="00AE69D2">
        <w:t xml:space="preserve">Pada tahap </w:t>
      </w:r>
      <w:r w:rsidR="00505541" w:rsidRPr="00AE69D2">
        <w:t>praproses</w:t>
      </w:r>
      <w:r w:rsidRPr="00AE69D2">
        <w:t xml:space="preserve">, data </w:t>
      </w:r>
      <w:r w:rsidRPr="002B0543">
        <w:rPr>
          <w:i/>
        </w:rPr>
        <w:t>audio</w:t>
      </w:r>
      <w:r w:rsidRPr="00AE69D2">
        <w:t xml:space="preserve"> dan metadata disiapkan agar memiliki format yang seragam serta memenuhi kualitas minimum sebelum digunakan pada tahap pembagian data dan eksperimen model. Alur umum tahap ini ditunjukkan pada </w:t>
      </w:r>
      <w:r w:rsidRPr="00AE69D2">
        <w:fldChar w:fldCharType="begin"/>
      </w:r>
      <w:r w:rsidRPr="00AE69D2">
        <w:instrText xml:space="preserve"> REF _Ref227814819 \h  \* MERGEFORMAT </w:instrText>
      </w:r>
      <w:r w:rsidRPr="00AE69D2">
        <w:fldChar w:fldCharType="separate"/>
      </w:r>
      <w:r w:rsidR="005A2772" w:rsidRPr="005A2772">
        <w:rPr>
          <w:szCs w:val="24"/>
        </w:rPr>
        <w:t>Gambar 3.2</w:t>
      </w:r>
      <w:r w:rsidRPr="00AE69D2">
        <w:fldChar w:fldCharType="end"/>
      </w:r>
      <w:r w:rsidRPr="00AE69D2">
        <w:t xml:space="preserve">. Proses diawali dengan menyiapkan masukan berupa metadata </w:t>
      </w:r>
      <w:r w:rsidRPr="00AE69D2">
        <w:rPr>
          <w:i/>
          <w:iCs/>
        </w:rPr>
        <w:t>official</w:t>
      </w:r>
      <w:r w:rsidRPr="00AE69D2">
        <w:t xml:space="preserve"> dan </w:t>
      </w:r>
      <w:r w:rsidRPr="002B0543">
        <w:rPr>
          <w:i/>
        </w:rPr>
        <w:t>audio</w:t>
      </w:r>
      <w:r w:rsidRPr="00AE69D2">
        <w:t xml:space="preserve"> hasil ekstraksi dari video. Dari metadata tersebut, diambil informasi penting yang diperlukan untuk tahapan berikutnya, seperti </w:t>
      </w:r>
      <w:r w:rsidRPr="002B0543">
        <w:rPr>
          <w:i/>
        </w:rPr>
        <w:t>clip_id</w:t>
      </w:r>
      <w:r w:rsidRPr="00AE69D2">
        <w:t xml:space="preserve">, label </w:t>
      </w:r>
      <w:r w:rsidRPr="002B0543">
        <w:rPr>
          <w:i/>
        </w:rPr>
        <w:t>Big Five</w:t>
      </w:r>
      <w:r w:rsidRPr="00AE69D2">
        <w:t xml:space="preserve">, dan metadata pendukung lainnya. Selanjutnya dilakukan </w:t>
      </w:r>
      <w:r w:rsidRPr="00AE69D2">
        <w:rPr>
          <w:i/>
          <w:iCs/>
        </w:rPr>
        <w:t>parsing</w:t>
      </w:r>
      <w:r w:rsidRPr="00AE69D2">
        <w:t xml:space="preserve"> </w:t>
      </w:r>
      <w:r w:rsidRPr="002B0543">
        <w:rPr>
          <w:i/>
        </w:rPr>
        <w:t>clip</w:t>
      </w:r>
      <w:r w:rsidRPr="00AE69D2">
        <w:t xml:space="preserve">_id menjadi </w:t>
      </w:r>
      <w:r w:rsidRPr="002B0543">
        <w:rPr>
          <w:i/>
        </w:rPr>
        <w:t>group_id</w:t>
      </w:r>
      <w:r w:rsidRPr="00AE69D2">
        <w:t xml:space="preserve"> agar setiap sampel dapat dikaitkan dengan identitas grup yang konsisten, sehingga informasi ini siap digunakan pada tahap </w:t>
      </w:r>
      <w:r w:rsidRPr="002B0543">
        <w:rPr>
          <w:i/>
          <w:iCs/>
        </w:rPr>
        <w:t>strict split</w:t>
      </w:r>
      <w:r w:rsidRPr="00AE69D2">
        <w:t>.</w:t>
      </w:r>
    </w:p>
    <w:p w14:paraId="3C8DF7D1" w14:textId="77777777" w:rsidR="00BA0BFD" w:rsidRPr="00AE69D2" w:rsidRDefault="00BA0BFD" w:rsidP="008F4295">
      <w:r w:rsidRPr="00AE69D2">
        <w:t xml:space="preserve">Setelah metadata siap, </w:t>
      </w:r>
      <w:r w:rsidRPr="002B0543">
        <w:rPr>
          <w:i/>
        </w:rPr>
        <w:t>audio</w:t>
      </w:r>
      <w:r w:rsidRPr="00AE69D2">
        <w:t xml:space="preserve"> dimuat untuk setiap klip, kemudian dilakukan proses </w:t>
      </w:r>
      <w:r w:rsidRPr="002B0543">
        <w:rPr>
          <w:i/>
          <w:iCs/>
        </w:rPr>
        <w:t>decode</w:t>
      </w:r>
      <w:r w:rsidRPr="00AE69D2">
        <w:t xml:space="preserve"> dan validasi format. Tahap ini bertujuan memastikan bahwa berkas </w:t>
      </w:r>
      <w:r w:rsidRPr="002B0543">
        <w:rPr>
          <w:i/>
        </w:rPr>
        <w:t>audio</w:t>
      </w:r>
      <w:r w:rsidRPr="00AE69D2">
        <w:t xml:space="preserve"> dapat dibaca dengan benar dan tidak mengalami kerusakan. Selain itu, parameter dasar </w:t>
      </w:r>
      <w:r w:rsidRPr="002B0543">
        <w:rPr>
          <w:i/>
        </w:rPr>
        <w:t>audio</w:t>
      </w:r>
      <w:r w:rsidRPr="00AE69D2">
        <w:t xml:space="preserve">, seperti durasi dan format </w:t>
      </w:r>
      <w:r w:rsidRPr="00AE69D2">
        <w:lastRenderedPageBreak/>
        <w:t xml:space="preserve">sinyal, juga diperiksa pada tahap ini. Apabila berkas gagal diproses atau tidak memenuhi syarat minimum, sampel tersebut dicatat sebagai data yang perlu dikeluarkan dari </w:t>
      </w:r>
      <w:r w:rsidRPr="002B0543">
        <w:rPr>
          <w:i/>
        </w:rPr>
        <w:t>pipeline</w:t>
      </w:r>
      <w:r w:rsidRPr="00AE69D2">
        <w:t xml:space="preserve"> lebih lanjut.</w:t>
      </w:r>
    </w:p>
    <w:p w14:paraId="10D4D636" w14:textId="71D4C461" w:rsidR="00BA0BFD" w:rsidRPr="00AE69D2" w:rsidRDefault="00BA0BFD" w:rsidP="008F4295">
      <w:r w:rsidRPr="00AE69D2">
        <w:t xml:space="preserve">Untuk sampel yang lolos, dilakukan pengecekan durasi minimum sebagai bagian dari kontrol kualitas awal. </w:t>
      </w:r>
      <w:r w:rsidRPr="002B0543">
        <w:rPr>
          <w:i/>
        </w:rPr>
        <w:t>Audio</w:t>
      </w:r>
      <w:r w:rsidRPr="00AE69D2">
        <w:t xml:space="preserve"> yang memenuhi syarat kemudian dikonversi ke format </w:t>
      </w:r>
      <w:r w:rsidRPr="002B0543">
        <w:rPr>
          <w:i/>
        </w:rPr>
        <w:t>mono</w:t>
      </w:r>
      <w:r w:rsidRPr="00AE69D2">
        <w:t xml:space="preserve"> dengan </w:t>
      </w:r>
      <w:r w:rsidRPr="002B0543">
        <w:rPr>
          <w:i/>
          <w:iCs/>
        </w:rPr>
        <w:t>sampling rate</w:t>
      </w:r>
      <w:r w:rsidRPr="00AE69D2">
        <w:t xml:space="preserve"> 16 kHz agar seluruh sampel memiliki representasi sinyal yang seragam. Setelah itu, durasi </w:t>
      </w:r>
      <w:r w:rsidRPr="002B0543">
        <w:rPr>
          <w:i/>
        </w:rPr>
        <w:t>audio</w:t>
      </w:r>
      <w:r w:rsidRPr="00AE69D2">
        <w:t xml:space="preserve"> distandarisasi menjadi 15 detik melalui proses </w:t>
      </w:r>
      <w:r w:rsidRPr="002B0543">
        <w:rPr>
          <w:i/>
          <w:iCs/>
        </w:rPr>
        <w:t>trimming</w:t>
      </w:r>
      <w:r w:rsidRPr="00AE69D2">
        <w:t xml:space="preserve"> atau </w:t>
      </w:r>
      <w:r w:rsidR="001164EA" w:rsidRPr="001164EA">
        <w:rPr>
          <w:i/>
          <w:iCs/>
        </w:rPr>
        <w:t>padding</w:t>
      </w:r>
      <w:r w:rsidRPr="00AE69D2">
        <w:t>, sehingga setiap klip memiliki panjang input yang konsisten. Penyeragaman ini penting agar variasi panjang sinyal tidak memengaruhi tahap ekstraksi representasi maupun proses pelatihan model.</w:t>
      </w:r>
    </w:p>
    <w:p w14:paraId="00130F0A" w14:textId="4536E0A3" w:rsidR="00BA0BFD" w:rsidRPr="00AE69D2" w:rsidRDefault="00BA0BFD" w:rsidP="008F4295">
      <w:r w:rsidRPr="00AE69D2">
        <w:t xml:space="preserve">Berikutnya, dilakukan ekstraksi statistik VAD untuk memperoleh ringkasan informasi terkait aktivitas ujaran pada setiap klip. Tahap ini digunakan sebagai bentuk </w:t>
      </w:r>
      <w:r w:rsidRPr="00774530">
        <w:rPr>
          <w:i/>
          <w:iCs/>
        </w:rPr>
        <w:t>quality control</w:t>
      </w:r>
      <w:r w:rsidRPr="00AE69D2">
        <w:t xml:space="preserve"> tambahan, sehingga sampel yang mengandung ujaran terlalu sedikit, terlalu dominan hening, atau tidak memenuhi kriteria kualitas dapat diidentifikasi. Hasil pemeriksaan tersebut kemudian digunakan pada tahap verifikasi daftar </w:t>
      </w:r>
      <w:r w:rsidRPr="00774530">
        <w:rPr>
          <w:i/>
          <w:iCs/>
        </w:rPr>
        <w:t>drop</w:t>
      </w:r>
      <w:r w:rsidRPr="00AE69D2">
        <w:t xml:space="preserve">, yaitu untuk meninjau kembali sampel-sampel yang perlu dikeluarkan dari dataset hasil </w:t>
      </w:r>
      <w:r w:rsidRPr="00774530">
        <w:rPr>
          <w:i/>
          <w:iCs/>
        </w:rPr>
        <w:t>preprocessing</w:t>
      </w:r>
      <w:r w:rsidRPr="00AE69D2">
        <w:t>.</w:t>
      </w:r>
    </w:p>
    <w:p w14:paraId="4572B654" w14:textId="56F85A5E" w:rsidR="008F4295" w:rsidRPr="00AE69D2" w:rsidRDefault="00BA0BFD" w:rsidP="008F4295">
      <w:r w:rsidRPr="00AE69D2">
        <w:t xml:space="preserve">Seluruh keluaran tahap </w:t>
      </w:r>
      <w:r w:rsidRPr="00774530">
        <w:rPr>
          <w:i/>
          <w:iCs/>
        </w:rPr>
        <w:t>preprocessing</w:t>
      </w:r>
      <w:r w:rsidRPr="00AE69D2">
        <w:t xml:space="preserve"> kemudian disimpan sebagai artefak yang akan digunakan pada tahap berikutnya. Artefak tersebut mencakup </w:t>
      </w:r>
      <w:r w:rsidRPr="00774530">
        <w:rPr>
          <w:i/>
        </w:rPr>
        <w:t>audio</w:t>
      </w:r>
      <w:r w:rsidRPr="00AE69D2">
        <w:t xml:space="preserve"> hasil akhir </w:t>
      </w:r>
      <w:r w:rsidRPr="00774530">
        <w:rPr>
          <w:i/>
          <w:iCs/>
        </w:rPr>
        <w:t>preprocessed_full.wav</w:t>
      </w:r>
      <w:r w:rsidRPr="00AE69D2">
        <w:t xml:space="preserve">, berkas </w:t>
      </w:r>
      <w:r w:rsidRPr="00AE69D2">
        <w:rPr>
          <w:i/>
          <w:iCs/>
        </w:rPr>
        <w:t>manifest.csv</w:t>
      </w:r>
      <w:r w:rsidRPr="00AE69D2">
        <w:t xml:space="preserve"> yang memuat metadata setelah </w:t>
      </w:r>
      <w:r w:rsidRPr="00774530">
        <w:rPr>
          <w:i/>
          <w:iCs/>
        </w:rPr>
        <w:t>preprocessing</w:t>
      </w:r>
      <w:r w:rsidRPr="00AE69D2">
        <w:t xml:space="preserve">, serta log </w:t>
      </w:r>
      <w:r w:rsidRPr="00774530">
        <w:rPr>
          <w:i/>
          <w:iCs/>
        </w:rPr>
        <w:t>drop</w:t>
      </w:r>
      <w:r w:rsidRPr="00AE69D2">
        <w:rPr>
          <w:i/>
          <w:iCs/>
        </w:rPr>
        <w:t>_list.csv</w:t>
      </w:r>
      <w:r w:rsidRPr="00AE69D2">
        <w:t xml:space="preserve"> yang mencatat sampel yang dikeluarkan beserta alasannya. Dengan demikian, tahap </w:t>
      </w:r>
      <w:r w:rsidRPr="00774530">
        <w:rPr>
          <w:i/>
          <w:iCs/>
        </w:rPr>
        <w:t>preprocessing</w:t>
      </w:r>
      <w:r w:rsidRPr="00AE69D2">
        <w:t xml:space="preserve"> tidak hanya menghasilkan </w:t>
      </w:r>
      <w:r w:rsidRPr="00774530">
        <w:rPr>
          <w:i/>
        </w:rPr>
        <w:t>audio</w:t>
      </w:r>
      <w:r w:rsidRPr="00AE69D2">
        <w:t xml:space="preserve"> yang telah distandarisasi, tetapi juga menyediakan metadata dan catatan pembersihan data yang mendukung reprodusibilitas </w:t>
      </w:r>
      <w:r w:rsidRPr="00774530">
        <w:rPr>
          <w:i/>
        </w:rPr>
        <w:t>pipeline</w:t>
      </w:r>
      <w:r w:rsidRPr="00AE69D2">
        <w:t xml:space="preserve">. Artefak inilah yang selanjutnya digunakan sebagai masukan untuk proses pembentukan </w:t>
      </w:r>
      <w:r w:rsidRPr="00774530">
        <w:rPr>
          <w:i/>
          <w:iCs/>
        </w:rPr>
        <w:t>strict split</w:t>
      </w:r>
      <w:r w:rsidRPr="00AE69D2">
        <w:t xml:space="preserve"> dan eksperimen model.</w:t>
      </w:r>
      <w:r w:rsidR="005935AB" w:rsidRPr="00AE69D2">
        <w:t xml:space="preserve"> Rangkaian langkah utama pada tahap ini juga diringkas dalam bentuk kode semu pada </w:t>
      </w:r>
      <w:r w:rsidR="005935AB" w:rsidRPr="00AE69D2">
        <w:rPr>
          <w:b/>
          <w:bCs/>
        </w:rPr>
        <w:fldChar w:fldCharType="begin"/>
      </w:r>
      <w:r w:rsidR="005935AB" w:rsidRPr="00AE69D2">
        <w:instrText xml:space="preserve"> REF _Ref227818052 \h </w:instrText>
      </w:r>
      <w:r w:rsidR="005935AB" w:rsidRPr="00AE69D2">
        <w:rPr>
          <w:b/>
          <w:bCs/>
        </w:rPr>
        <w:instrText xml:space="preserve"> \* MERGEFORMAT </w:instrText>
      </w:r>
      <w:r w:rsidR="005935AB" w:rsidRPr="00AE69D2">
        <w:rPr>
          <w:b/>
          <w:bCs/>
        </w:rPr>
      </w:r>
      <w:r w:rsidR="005935AB" w:rsidRPr="00AE69D2">
        <w:rPr>
          <w:b/>
          <w:bCs/>
        </w:rPr>
        <w:fldChar w:fldCharType="separate"/>
      </w:r>
      <w:r w:rsidR="005A2772" w:rsidRPr="005A2772">
        <w:rPr>
          <w:szCs w:val="24"/>
        </w:rPr>
        <w:t>Kode Semu 3.1</w:t>
      </w:r>
      <w:r w:rsidR="005935AB" w:rsidRPr="00AE69D2">
        <w:rPr>
          <w:b/>
          <w:bCs/>
        </w:rPr>
        <w:fldChar w:fldCharType="end"/>
      </w:r>
      <w:r w:rsidR="005935AB" w:rsidRPr="00AE69D2">
        <w:rPr>
          <w:b/>
          <w:bCs/>
        </w:rPr>
        <w:t xml:space="preserve"> </w:t>
      </w:r>
      <w:r w:rsidR="005935AB" w:rsidRPr="00AE69D2">
        <w:t xml:space="preserve">untuk memperjelas urutan proses </w:t>
      </w:r>
      <w:r w:rsidR="005935AB" w:rsidRPr="00774530">
        <w:rPr>
          <w:i/>
          <w:iCs/>
        </w:rPr>
        <w:t>preprocessing</w:t>
      </w:r>
      <w:r w:rsidR="005935AB" w:rsidRPr="00AE69D2">
        <w:t xml:space="preserve"> yang diterapkan pada setiap sampel.</w:t>
      </w:r>
    </w:p>
    <w:p w14:paraId="607CC723" w14:textId="77777777" w:rsidR="00A50785" w:rsidRDefault="00A50785" w:rsidP="00A50785">
      <w:pPr>
        <w:pStyle w:val="Judul3"/>
        <w:spacing w:after="160"/>
        <w:rPr>
          <w:i/>
        </w:rPr>
      </w:pPr>
      <w:bookmarkStart w:id="118" w:name="_Toc218870524"/>
      <w:bookmarkStart w:id="119" w:name="_Toc235639819"/>
      <w:r w:rsidRPr="00AE69D2">
        <w:t xml:space="preserve">Prosedur </w:t>
      </w:r>
      <w:r w:rsidRPr="00AE69D2">
        <w:rPr>
          <w:i/>
        </w:rPr>
        <w:t>Strict</w:t>
      </w:r>
      <w:r w:rsidRPr="00AE69D2">
        <w:t xml:space="preserve"> </w:t>
      </w:r>
      <w:r w:rsidRPr="00AE69D2">
        <w:rPr>
          <w:i/>
        </w:rPr>
        <w:t>Split</w:t>
      </w:r>
      <w:bookmarkEnd w:id="118"/>
      <w:bookmarkEnd w:id="119"/>
    </w:p>
    <w:tbl>
      <w:tblPr>
        <w:tblW w:w="5000" w:type="pct"/>
        <w:jc w:val="center"/>
        <w:tblLook w:val="04A0" w:firstRow="1" w:lastRow="0" w:firstColumn="1" w:lastColumn="0" w:noHBand="0" w:noVBand="1"/>
      </w:tblPr>
      <w:tblGrid>
        <w:gridCol w:w="495"/>
        <w:gridCol w:w="8570"/>
      </w:tblGrid>
      <w:tr w:rsidR="00827D1C" w:rsidRPr="00B935FD" w14:paraId="6FAB2B2A"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C0AE411" w14:textId="77777777" w:rsidR="00827D1C" w:rsidRPr="00B935FD" w:rsidRDefault="00827D1C" w:rsidP="001C695D">
            <w:pPr>
              <w:jc w:val="center"/>
              <w:rPr>
                <w:sz w:val="20"/>
                <w:szCs w:val="20"/>
              </w:rPr>
            </w:pPr>
            <w:r w:rsidRPr="00B935FD">
              <w:rPr>
                <w:rFonts w:ascii="Consolas" w:eastAsia="Consolas" w:hAnsi="Consolas"/>
                <w:sz w:val="20"/>
                <w:szCs w:val="20"/>
              </w:rPr>
              <w:t>1</w:t>
            </w:r>
          </w:p>
        </w:tc>
        <w:tc>
          <w:tcPr>
            <w:tcW w:w="4727" w:type="pct"/>
            <w:tcBorders>
              <w:top w:val="single" w:sz="8" w:space="0" w:color="000000"/>
              <w:left w:val="single" w:sz="8" w:space="0" w:color="000000"/>
              <w:bottom w:val="single" w:sz="8" w:space="0" w:color="000000"/>
              <w:right w:val="single" w:sz="8" w:space="0" w:color="000000"/>
            </w:tcBorders>
            <w:vAlign w:val="center"/>
          </w:tcPr>
          <w:p w14:paraId="38DC1F57" w14:textId="77777777" w:rsidR="00827D1C" w:rsidRPr="00B935FD" w:rsidRDefault="00827D1C" w:rsidP="001C695D">
            <w:pPr>
              <w:rPr>
                <w:sz w:val="20"/>
                <w:szCs w:val="20"/>
              </w:rPr>
            </w:pPr>
            <w:r w:rsidRPr="00B935FD">
              <w:rPr>
                <w:rFonts w:ascii="Consolas" w:eastAsia="Consolas" w:hAnsi="Consolas"/>
                <w:sz w:val="20"/>
                <w:szCs w:val="20"/>
              </w:rPr>
              <w:t>INPUT: preprocessed_audio, manifest_csv</w:t>
            </w:r>
          </w:p>
        </w:tc>
      </w:tr>
      <w:tr w:rsidR="00827D1C" w:rsidRPr="00B935FD" w14:paraId="124EA87A"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4A3CCF1" w14:textId="77777777" w:rsidR="00827D1C" w:rsidRPr="00B935FD" w:rsidRDefault="00827D1C" w:rsidP="001C695D">
            <w:pPr>
              <w:jc w:val="center"/>
              <w:rPr>
                <w:sz w:val="20"/>
                <w:szCs w:val="20"/>
              </w:rPr>
            </w:pPr>
            <w:r w:rsidRPr="00B935FD">
              <w:rPr>
                <w:rFonts w:ascii="Consolas" w:eastAsia="Consolas" w:hAnsi="Consolas"/>
                <w:sz w:val="20"/>
                <w:szCs w:val="20"/>
              </w:rPr>
              <w:t>2</w:t>
            </w:r>
          </w:p>
        </w:tc>
        <w:tc>
          <w:tcPr>
            <w:tcW w:w="4727" w:type="pct"/>
            <w:tcBorders>
              <w:top w:val="single" w:sz="8" w:space="0" w:color="000000"/>
              <w:left w:val="single" w:sz="8" w:space="0" w:color="000000"/>
              <w:bottom w:val="single" w:sz="8" w:space="0" w:color="000000"/>
              <w:right w:val="single" w:sz="8" w:space="0" w:color="000000"/>
            </w:tcBorders>
            <w:vAlign w:val="center"/>
          </w:tcPr>
          <w:p w14:paraId="6AF9F591" w14:textId="77777777" w:rsidR="00827D1C" w:rsidRPr="00B935FD" w:rsidRDefault="00827D1C" w:rsidP="001C695D">
            <w:pPr>
              <w:rPr>
                <w:sz w:val="20"/>
                <w:szCs w:val="20"/>
              </w:rPr>
            </w:pPr>
            <w:r w:rsidRPr="00B935FD">
              <w:rPr>
                <w:rFonts w:ascii="Consolas" w:eastAsia="Consolas" w:hAnsi="Consolas"/>
                <w:sz w:val="20"/>
                <w:szCs w:val="20"/>
              </w:rPr>
              <w:t>OUTPUT: group_split_strict_csv, manifest_strict_csv</w:t>
            </w:r>
          </w:p>
        </w:tc>
      </w:tr>
      <w:tr w:rsidR="00827D1C" w:rsidRPr="00B935FD" w14:paraId="44BC8AA1"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EA1F9E7" w14:textId="77777777" w:rsidR="00827D1C" w:rsidRPr="00B935FD" w:rsidRDefault="00827D1C" w:rsidP="001C695D">
            <w:pPr>
              <w:jc w:val="center"/>
              <w:rPr>
                <w:sz w:val="20"/>
                <w:szCs w:val="20"/>
              </w:rPr>
            </w:pPr>
            <w:r w:rsidRPr="00B935FD">
              <w:rPr>
                <w:rFonts w:ascii="Consolas" w:eastAsia="Consolas" w:hAnsi="Consolas"/>
                <w:sz w:val="20"/>
                <w:szCs w:val="20"/>
              </w:rPr>
              <w:t>3</w:t>
            </w:r>
          </w:p>
        </w:tc>
        <w:tc>
          <w:tcPr>
            <w:tcW w:w="4727" w:type="pct"/>
            <w:tcBorders>
              <w:top w:val="single" w:sz="8" w:space="0" w:color="000000"/>
              <w:left w:val="single" w:sz="8" w:space="0" w:color="000000"/>
              <w:bottom w:val="single" w:sz="8" w:space="0" w:color="000000"/>
              <w:right w:val="single" w:sz="8" w:space="0" w:color="000000"/>
            </w:tcBorders>
            <w:vAlign w:val="center"/>
          </w:tcPr>
          <w:p w14:paraId="56FD0BDA" w14:textId="77777777" w:rsidR="00827D1C" w:rsidRPr="00B935FD" w:rsidRDefault="00827D1C" w:rsidP="001C695D">
            <w:pPr>
              <w:rPr>
                <w:sz w:val="20"/>
                <w:szCs w:val="20"/>
              </w:rPr>
            </w:pPr>
            <w:r w:rsidRPr="00B935FD">
              <w:rPr>
                <w:rFonts w:ascii="Consolas" w:eastAsia="Consolas" w:hAnsi="Consolas"/>
                <w:sz w:val="20"/>
                <w:szCs w:val="20"/>
              </w:rPr>
              <w:t>Load preprocessing outputs and metadata files</w:t>
            </w:r>
          </w:p>
        </w:tc>
      </w:tr>
      <w:tr w:rsidR="00827D1C" w:rsidRPr="00B935FD" w14:paraId="56A9699E"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01F1390" w14:textId="77777777" w:rsidR="00827D1C" w:rsidRPr="00B935FD" w:rsidRDefault="00827D1C" w:rsidP="001C695D">
            <w:pPr>
              <w:jc w:val="center"/>
              <w:rPr>
                <w:sz w:val="20"/>
                <w:szCs w:val="20"/>
              </w:rPr>
            </w:pPr>
            <w:r w:rsidRPr="00B935FD">
              <w:rPr>
                <w:rFonts w:ascii="Consolas" w:eastAsia="Consolas" w:hAnsi="Consolas"/>
                <w:sz w:val="20"/>
                <w:szCs w:val="20"/>
              </w:rPr>
              <w:t>4</w:t>
            </w:r>
          </w:p>
        </w:tc>
        <w:tc>
          <w:tcPr>
            <w:tcW w:w="4727" w:type="pct"/>
            <w:tcBorders>
              <w:top w:val="single" w:sz="8" w:space="0" w:color="000000"/>
              <w:left w:val="single" w:sz="8" w:space="0" w:color="000000"/>
              <w:bottom w:val="single" w:sz="8" w:space="0" w:color="000000"/>
              <w:right w:val="single" w:sz="8" w:space="0" w:color="000000"/>
            </w:tcBorders>
            <w:vAlign w:val="center"/>
          </w:tcPr>
          <w:p w14:paraId="133E4352" w14:textId="77777777" w:rsidR="00827D1C" w:rsidRPr="00B935FD" w:rsidRDefault="00827D1C" w:rsidP="001C695D">
            <w:pPr>
              <w:rPr>
                <w:sz w:val="20"/>
                <w:szCs w:val="20"/>
              </w:rPr>
            </w:pPr>
            <w:r w:rsidRPr="00B935FD">
              <w:rPr>
                <w:rFonts w:ascii="Consolas" w:eastAsia="Consolas" w:hAnsi="Consolas"/>
                <w:sz w:val="20"/>
                <w:szCs w:val="20"/>
              </w:rPr>
              <w:t>Merge and prepare clean sample-level data</w:t>
            </w:r>
          </w:p>
        </w:tc>
      </w:tr>
      <w:tr w:rsidR="00827D1C" w:rsidRPr="00B935FD" w14:paraId="21524AB8"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C45C185" w14:textId="77777777" w:rsidR="00827D1C" w:rsidRPr="00B935FD" w:rsidRDefault="00827D1C" w:rsidP="001C695D">
            <w:pPr>
              <w:jc w:val="center"/>
              <w:rPr>
                <w:sz w:val="20"/>
                <w:szCs w:val="20"/>
              </w:rPr>
            </w:pPr>
            <w:r w:rsidRPr="00B935FD">
              <w:rPr>
                <w:rFonts w:ascii="Consolas" w:eastAsia="Consolas" w:hAnsi="Consolas"/>
                <w:sz w:val="20"/>
                <w:szCs w:val="20"/>
              </w:rPr>
              <w:t>5</w:t>
            </w:r>
          </w:p>
        </w:tc>
        <w:tc>
          <w:tcPr>
            <w:tcW w:w="4727" w:type="pct"/>
            <w:tcBorders>
              <w:top w:val="single" w:sz="8" w:space="0" w:color="000000"/>
              <w:left w:val="single" w:sz="8" w:space="0" w:color="000000"/>
              <w:bottom w:val="single" w:sz="8" w:space="0" w:color="000000"/>
              <w:right w:val="single" w:sz="8" w:space="0" w:color="000000"/>
            </w:tcBorders>
            <w:vAlign w:val="center"/>
          </w:tcPr>
          <w:p w14:paraId="5B1DCD1A" w14:textId="77777777" w:rsidR="00827D1C" w:rsidRPr="00B935FD" w:rsidRDefault="00827D1C" w:rsidP="001C695D">
            <w:pPr>
              <w:rPr>
                <w:sz w:val="20"/>
                <w:szCs w:val="20"/>
              </w:rPr>
            </w:pPr>
            <w:r w:rsidRPr="00B935FD">
              <w:rPr>
                <w:rFonts w:ascii="Consolas" w:eastAsia="Consolas" w:hAnsi="Consolas"/>
                <w:sz w:val="20"/>
                <w:szCs w:val="20"/>
              </w:rPr>
              <w:t>Compute label summary for splitting (e.g., avg_trait)</w:t>
            </w:r>
          </w:p>
        </w:tc>
      </w:tr>
      <w:tr w:rsidR="00827D1C" w:rsidRPr="00B935FD" w14:paraId="34416EFC"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D093A60" w14:textId="77777777" w:rsidR="00827D1C" w:rsidRPr="00B935FD" w:rsidRDefault="00827D1C" w:rsidP="001C695D">
            <w:pPr>
              <w:jc w:val="center"/>
              <w:rPr>
                <w:sz w:val="20"/>
                <w:szCs w:val="20"/>
              </w:rPr>
            </w:pPr>
            <w:r w:rsidRPr="00B935FD">
              <w:rPr>
                <w:rFonts w:ascii="Consolas" w:eastAsia="Consolas" w:hAnsi="Consolas"/>
                <w:sz w:val="20"/>
                <w:szCs w:val="20"/>
              </w:rPr>
              <w:t>6</w:t>
            </w:r>
          </w:p>
        </w:tc>
        <w:tc>
          <w:tcPr>
            <w:tcW w:w="4727" w:type="pct"/>
            <w:tcBorders>
              <w:top w:val="single" w:sz="8" w:space="0" w:color="000000"/>
              <w:left w:val="single" w:sz="8" w:space="0" w:color="000000"/>
              <w:bottom w:val="single" w:sz="8" w:space="0" w:color="000000"/>
              <w:right w:val="single" w:sz="8" w:space="0" w:color="000000"/>
            </w:tcBorders>
            <w:vAlign w:val="center"/>
          </w:tcPr>
          <w:p w14:paraId="1611644C" w14:textId="77777777" w:rsidR="00827D1C" w:rsidRPr="00B935FD" w:rsidRDefault="00827D1C" w:rsidP="001C695D">
            <w:pPr>
              <w:rPr>
                <w:sz w:val="20"/>
                <w:szCs w:val="20"/>
              </w:rPr>
            </w:pPr>
            <w:r w:rsidRPr="00B935FD">
              <w:rPr>
                <w:rFonts w:ascii="Consolas" w:eastAsia="Consolas" w:hAnsi="Consolas"/>
                <w:sz w:val="20"/>
                <w:szCs w:val="20"/>
              </w:rPr>
              <w:t>Aggregate sample-level records into group-level records using group_id</w:t>
            </w:r>
          </w:p>
        </w:tc>
      </w:tr>
      <w:tr w:rsidR="00827D1C" w:rsidRPr="00B935FD" w14:paraId="6DBFCD92"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D4B75F0" w14:textId="77777777" w:rsidR="00827D1C" w:rsidRPr="00B935FD" w:rsidRDefault="00827D1C" w:rsidP="001C695D">
            <w:pPr>
              <w:jc w:val="center"/>
              <w:rPr>
                <w:sz w:val="20"/>
                <w:szCs w:val="20"/>
              </w:rPr>
            </w:pPr>
            <w:r w:rsidRPr="00B935FD">
              <w:rPr>
                <w:rFonts w:ascii="Consolas" w:eastAsia="Consolas" w:hAnsi="Consolas"/>
                <w:sz w:val="20"/>
                <w:szCs w:val="20"/>
              </w:rPr>
              <w:t>7</w:t>
            </w:r>
          </w:p>
        </w:tc>
        <w:tc>
          <w:tcPr>
            <w:tcW w:w="4727" w:type="pct"/>
            <w:tcBorders>
              <w:top w:val="single" w:sz="8" w:space="0" w:color="000000"/>
              <w:left w:val="single" w:sz="8" w:space="0" w:color="000000"/>
              <w:bottom w:val="single" w:sz="8" w:space="0" w:color="000000"/>
              <w:right w:val="single" w:sz="8" w:space="0" w:color="000000"/>
            </w:tcBorders>
            <w:vAlign w:val="center"/>
          </w:tcPr>
          <w:p w14:paraId="62F86176" w14:textId="77777777" w:rsidR="00827D1C" w:rsidRPr="00B935FD" w:rsidRDefault="00827D1C" w:rsidP="001C695D">
            <w:pPr>
              <w:rPr>
                <w:sz w:val="20"/>
                <w:szCs w:val="20"/>
              </w:rPr>
            </w:pPr>
            <w:r w:rsidRPr="00B935FD">
              <w:rPr>
                <w:rFonts w:ascii="Consolas" w:eastAsia="Consolas" w:hAnsi="Consolas"/>
                <w:sz w:val="20"/>
                <w:szCs w:val="20"/>
              </w:rPr>
              <w:t>Evaluate candidate stratification schemes</w:t>
            </w:r>
          </w:p>
        </w:tc>
      </w:tr>
      <w:tr w:rsidR="00827D1C" w:rsidRPr="00B935FD" w14:paraId="17E04560"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23E54D8" w14:textId="77777777" w:rsidR="00827D1C" w:rsidRPr="00B935FD" w:rsidRDefault="00827D1C" w:rsidP="001C695D">
            <w:pPr>
              <w:jc w:val="center"/>
              <w:rPr>
                <w:sz w:val="20"/>
                <w:szCs w:val="20"/>
              </w:rPr>
            </w:pPr>
            <w:r w:rsidRPr="00B935FD">
              <w:rPr>
                <w:rFonts w:ascii="Consolas" w:eastAsia="Consolas" w:hAnsi="Consolas"/>
                <w:sz w:val="20"/>
                <w:szCs w:val="20"/>
              </w:rPr>
              <w:t>8</w:t>
            </w:r>
          </w:p>
        </w:tc>
        <w:tc>
          <w:tcPr>
            <w:tcW w:w="4727" w:type="pct"/>
            <w:tcBorders>
              <w:top w:val="single" w:sz="8" w:space="0" w:color="000000"/>
              <w:left w:val="single" w:sz="8" w:space="0" w:color="000000"/>
              <w:bottom w:val="single" w:sz="8" w:space="0" w:color="000000"/>
              <w:right w:val="single" w:sz="8" w:space="0" w:color="000000"/>
            </w:tcBorders>
            <w:vAlign w:val="center"/>
          </w:tcPr>
          <w:p w14:paraId="5C49D795" w14:textId="77777777" w:rsidR="00827D1C" w:rsidRPr="00B935FD" w:rsidRDefault="00827D1C" w:rsidP="001C695D">
            <w:pPr>
              <w:rPr>
                <w:sz w:val="20"/>
                <w:szCs w:val="20"/>
              </w:rPr>
            </w:pPr>
            <w:r w:rsidRPr="00B935FD">
              <w:rPr>
                <w:rFonts w:ascii="Consolas" w:eastAsia="Consolas" w:hAnsi="Consolas"/>
                <w:sz w:val="20"/>
                <w:szCs w:val="20"/>
              </w:rPr>
              <w:t>Select the most stable stratification columns</w:t>
            </w:r>
          </w:p>
        </w:tc>
      </w:tr>
      <w:tr w:rsidR="00827D1C" w:rsidRPr="00B935FD" w14:paraId="2CA95EB6"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1D229FA" w14:textId="77777777" w:rsidR="00827D1C" w:rsidRPr="00B935FD" w:rsidRDefault="00827D1C" w:rsidP="001C695D">
            <w:pPr>
              <w:jc w:val="center"/>
              <w:rPr>
                <w:sz w:val="20"/>
                <w:szCs w:val="20"/>
              </w:rPr>
            </w:pPr>
            <w:r w:rsidRPr="00B935FD">
              <w:rPr>
                <w:rFonts w:ascii="Consolas" w:eastAsia="Consolas" w:hAnsi="Consolas"/>
                <w:sz w:val="20"/>
                <w:szCs w:val="20"/>
              </w:rPr>
              <w:t>9</w:t>
            </w:r>
          </w:p>
        </w:tc>
        <w:tc>
          <w:tcPr>
            <w:tcW w:w="4727" w:type="pct"/>
            <w:tcBorders>
              <w:top w:val="single" w:sz="8" w:space="0" w:color="000000"/>
              <w:left w:val="single" w:sz="8" w:space="0" w:color="000000"/>
              <w:bottom w:val="single" w:sz="8" w:space="0" w:color="000000"/>
              <w:right w:val="single" w:sz="8" w:space="0" w:color="000000"/>
            </w:tcBorders>
            <w:vAlign w:val="center"/>
          </w:tcPr>
          <w:p w14:paraId="46A114D7" w14:textId="77777777" w:rsidR="00827D1C" w:rsidRPr="00B935FD" w:rsidRDefault="00827D1C" w:rsidP="001C695D">
            <w:pPr>
              <w:rPr>
                <w:sz w:val="20"/>
                <w:szCs w:val="20"/>
              </w:rPr>
            </w:pPr>
            <w:r w:rsidRPr="00B935FD">
              <w:rPr>
                <w:rFonts w:ascii="Consolas" w:eastAsia="Consolas" w:hAnsi="Consolas"/>
                <w:sz w:val="20"/>
                <w:szCs w:val="20"/>
              </w:rPr>
              <w:t>split_ok &lt;- False</w:t>
            </w:r>
          </w:p>
        </w:tc>
      </w:tr>
      <w:tr w:rsidR="00827D1C" w:rsidRPr="00B935FD" w14:paraId="30F7A134"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8A34774" w14:textId="77777777" w:rsidR="00827D1C" w:rsidRPr="00B935FD" w:rsidRDefault="00827D1C" w:rsidP="001C695D">
            <w:pPr>
              <w:jc w:val="center"/>
              <w:rPr>
                <w:sz w:val="20"/>
                <w:szCs w:val="20"/>
              </w:rPr>
            </w:pPr>
            <w:r w:rsidRPr="00B935FD">
              <w:rPr>
                <w:rFonts w:ascii="Consolas" w:eastAsia="Consolas" w:hAnsi="Consolas"/>
                <w:sz w:val="20"/>
                <w:szCs w:val="20"/>
              </w:rPr>
              <w:t>10</w:t>
            </w:r>
          </w:p>
        </w:tc>
        <w:tc>
          <w:tcPr>
            <w:tcW w:w="4727" w:type="pct"/>
            <w:tcBorders>
              <w:top w:val="single" w:sz="8" w:space="0" w:color="000000"/>
              <w:left w:val="single" w:sz="8" w:space="0" w:color="000000"/>
              <w:bottom w:val="single" w:sz="8" w:space="0" w:color="000000"/>
              <w:right w:val="single" w:sz="8" w:space="0" w:color="000000"/>
            </w:tcBorders>
            <w:vAlign w:val="center"/>
          </w:tcPr>
          <w:p w14:paraId="2AF91717" w14:textId="77777777" w:rsidR="00827D1C" w:rsidRPr="00B935FD" w:rsidRDefault="00827D1C" w:rsidP="001C695D">
            <w:pPr>
              <w:rPr>
                <w:sz w:val="20"/>
                <w:szCs w:val="20"/>
              </w:rPr>
            </w:pPr>
            <w:r w:rsidRPr="00B935FD">
              <w:rPr>
                <w:rFonts w:ascii="Consolas" w:eastAsia="Consolas" w:hAnsi="Consolas"/>
                <w:sz w:val="20"/>
                <w:szCs w:val="20"/>
              </w:rPr>
              <w:t>WHILE split_ok = False DO</w:t>
            </w:r>
          </w:p>
        </w:tc>
      </w:tr>
      <w:tr w:rsidR="00827D1C" w:rsidRPr="00B935FD" w14:paraId="63FF7F5B"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6F0052F" w14:textId="77777777" w:rsidR="00827D1C" w:rsidRPr="00B935FD" w:rsidRDefault="00827D1C" w:rsidP="001C695D">
            <w:pPr>
              <w:jc w:val="center"/>
              <w:rPr>
                <w:sz w:val="20"/>
                <w:szCs w:val="20"/>
              </w:rPr>
            </w:pPr>
            <w:r w:rsidRPr="00B935FD">
              <w:rPr>
                <w:rFonts w:ascii="Consolas" w:eastAsia="Consolas" w:hAnsi="Consolas"/>
                <w:sz w:val="20"/>
                <w:szCs w:val="20"/>
              </w:rPr>
              <w:t>11</w:t>
            </w:r>
          </w:p>
        </w:tc>
        <w:tc>
          <w:tcPr>
            <w:tcW w:w="4727" w:type="pct"/>
            <w:tcBorders>
              <w:top w:val="single" w:sz="8" w:space="0" w:color="000000"/>
              <w:left w:val="single" w:sz="8" w:space="0" w:color="000000"/>
              <w:bottom w:val="single" w:sz="8" w:space="0" w:color="000000"/>
              <w:right w:val="single" w:sz="8" w:space="0" w:color="000000"/>
            </w:tcBorders>
            <w:vAlign w:val="center"/>
          </w:tcPr>
          <w:p w14:paraId="6103A5E0" w14:textId="77777777" w:rsidR="00827D1C" w:rsidRPr="00B935FD" w:rsidRDefault="00827D1C" w:rsidP="001C695D">
            <w:pPr>
              <w:rPr>
                <w:sz w:val="20"/>
                <w:szCs w:val="20"/>
              </w:rPr>
            </w:pPr>
            <w:r w:rsidRPr="00B935FD">
              <w:rPr>
                <w:rFonts w:ascii="Consolas" w:eastAsia="Consolas" w:hAnsi="Consolas"/>
                <w:sz w:val="20"/>
                <w:szCs w:val="20"/>
              </w:rPr>
              <w:t xml:space="preserve">    Perform strict split 3:1:1 at group_id level</w:t>
            </w:r>
          </w:p>
        </w:tc>
      </w:tr>
      <w:tr w:rsidR="00827D1C" w:rsidRPr="00B935FD" w14:paraId="6A58EFC5"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BC59EFF" w14:textId="77777777" w:rsidR="00827D1C" w:rsidRPr="00B935FD" w:rsidRDefault="00827D1C" w:rsidP="001C695D">
            <w:pPr>
              <w:jc w:val="center"/>
              <w:rPr>
                <w:sz w:val="20"/>
                <w:szCs w:val="20"/>
              </w:rPr>
            </w:pPr>
            <w:r w:rsidRPr="00B935FD">
              <w:rPr>
                <w:rFonts w:ascii="Consolas" w:eastAsia="Consolas" w:hAnsi="Consolas"/>
                <w:sz w:val="20"/>
                <w:szCs w:val="20"/>
              </w:rPr>
              <w:t>12</w:t>
            </w:r>
          </w:p>
        </w:tc>
        <w:tc>
          <w:tcPr>
            <w:tcW w:w="4727" w:type="pct"/>
            <w:tcBorders>
              <w:top w:val="single" w:sz="8" w:space="0" w:color="000000"/>
              <w:left w:val="single" w:sz="8" w:space="0" w:color="000000"/>
              <w:bottom w:val="single" w:sz="8" w:space="0" w:color="000000"/>
              <w:right w:val="single" w:sz="8" w:space="0" w:color="000000"/>
            </w:tcBorders>
            <w:vAlign w:val="center"/>
          </w:tcPr>
          <w:p w14:paraId="47718DC7" w14:textId="77777777" w:rsidR="00827D1C" w:rsidRPr="00B935FD" w:rsidRDefault="00827D1C" w:rsidP="001C695D">
            <w:pPr>
              <w:rPr>
                <w:sz w:val="20"/>
                <w:szCs w:val="20"/>
              </w:rPr>
            </w:pPr>
            <w:r w:rsidRPr="00B935FD">
              <w:rPr>
                <w:rFonts w:ascii="Consolas" w:eastAsia="Consolas" w:hAnsi="Consolas"/>
                <w:sz w:val="20"/>
                <w:szCs w:val="20"/>
              </w:rPr>
              <w:t xml:space="preserve">    Assign each group_id to train, validation, and test</w:t>
            </w:r>
          </w:p>
        </w:tc>
      </w:tr>
      <w:tr w:rsidR="00827D1C" w:rsidRPr="00B935FD" w14:paraId="2446C222"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0F348A8" w14:textId="77777777" w:rsidR="00827D1C" w:rsidRPr="00B935FD" w:rsidRDefault="00827D1C" w:rsidP="001C695D">
            <w:pPr>
              <w:jc w:val="center"/>
              <w:rPr>
                <w:sz w:val="20"/>
                <w:szCs w:val="20"/>
              </w:rPr>
            </w:pPr>
            <w:r w:rsidRPr="00B935FD">
              <w:rPr>
                <w:rFonts w:ascii="Consolas" w:eastAsia="Consolas" w:hAnsi="Consolas"/>
                <w:sz w:val="20"/>
                <w:szCs w:val="20"/>
              </w:rPr>
              <w:lastRenderedPageBreak/>
              <w:t>13</w:t>
            </w:r>
          </w:p>
        </w:tc>
        <w:tc>
          <w:tcPr>
            <w:tcW w:w="4727" w:type="pct"/>
            <w:tcBorders>
              <w:top w:val="single" w:sz="8" w:space="0" w:color="000000"/>
              <w:left w:val="single" w:sz="8" w:space="0" w:color="000000"/>
              <w:bottom w:val="single" w:sz="8" w:space="0" w:color="000000"/>
              <w:right w:val="single" w:sz="8" w:space="0" w:color="000000"/>
            </w:tcBorders>
            <w:vAlign w:val="center"/>
          </w:tcPr>
          <w:p w14:paraId="40374B0B" w14:textId="77777777" w:rsidR="00827D1C" w:rsidRPr="00B935FD" w:rsidRDefault="00827D1C" w:rsidP="001C695D">
            <w:pPr>
              <w:rPr>
                <w:sz w:val="20"/>
                <w:szCs w:val="20"/>
              </w:rPr>
            </w:pPr>
            <w:r w:rsidRPr="00B935FD">
              <w:rPr>
                <w:rFonts w:ascii="Consolas" w:eastAsia="Consolas" w:hAnsi="Consolas"/>
                <w:sz w:val="20"/>
                <w:szCs w:val="20"/>
              </w:rPr>
              <w:t xml:space="preserve">    Validate the split:</w:t>
            </w:r>
          </w:p>
        </w:tc>
      </w:tr>
      <w:tr w:rsidR="00827D1C" w:rsidRPr="00B935FD" w14:paraId="3425EEB4"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99263B9" w14:textId="77777777" w:rsidR="00827D1C" w:rsidRPr="00B935FD" w:rsidRDefault="00827D1C" w:rsidP="001C695D">
            <w:pPr>
              <w:jc w:val="center"/>
              <w:rPr>
                <w:sz w:val="20"/>
                <w:szCs w:val="20"/>
              </w:rPr>
            </w:pPr>
            <w:r w:rsidRPr="00B935FD">
              <w:rPr>
                <w:rFonts w:ascii="Consolas" w:eastAsia="Consolas" w:hAnsi="Consolas"/>
                <w:sz w:val="20"/>
                <w:szCs w:val="20"/>
              </w:rPr>
              <w:t>14</w:t>
            </w:r>
          </w:p>
        </w:tc>
        <w:tc>
          <w:tcPr>
            <w:tcW w:w="4727" w:type="pct"/>
            <w:tcBorders>
              <w:top w:val="single" w:sz="8" w:space="0" w:color="000000"/>
              <w:left w:val="single" w:sz="8" w:space="0" w:color="000000"/>
              <w:bottom w:val="single" w:sz="8" w:space="0" w:color="000000"/>
              <w:right w:val="single" w:sz="8" w:space="0" w:color="000000"/>
            </w:tcBorders>
            <w:vAlign w:val="center"/>
          </w:tcPr>
          <w:p w14:paraId="10089417" w14:textId="77777777" w:rsidR="00827D1C" w:rsidRPr="00B935FD" w:rsidRDefault="00827D1C" w:rsidP="001C695D">
            <w:pPr>
              <w:rPr>
                <w:sz w:val="20"/>
                <w:szCs w:val="20"/>
              </w:rPr>
            </w:pPr>
            <w:r w:rsidRPr="00B935FD">
              <w:rPr>
                <w:rFonts w:ascii="Consolas" w:eastAsia="Consolas" w:hAnsi="Consolas"/>
                <w:sz w:val="20"/>
                <w:szCs w:val="20"/>
              </w:rPr>
              <w:t xml:space="preserve">        Check group_id disjointness across splits</w:t>
            </w:r>
          </w:p>
        </w:tc>
      </w:tr>
      <w:tr w:rsidR="00827D1C" w:rsidRPr="00B935FD" w14:paraId="068891F2"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E4339A5" w14:textId="77777777" w:rsidR="00827D1C" w:rsidRPr="00B935FD" w:rsidRDefault="00827D1C" w:rsidP="001C695D">
            <w:pPr>
              <w:jc w:val="center"/>
              <w:rPr>
                <w:sz w:val="20"/>
                <w:szCs w:val="20"/>
              </w:rPr>
            </w:pPr>
            <w:r w:rsidRPr="00B935FD">
              <w:rPr>
                <w:rFonts w:ascii="Consolas" w:eastAsia="Consolas" w:hAnsi="Consolas"/>
                <w:sz w:val="20"/>
                <w:szCs w:val="20"/>
              </w:rPr>
              <w:t>15</w:t>
            </w:r>
          </w:p>
        </w:tc>
        <w:tc>
          <w:tcPr>
            <w:tcW w:w="4727" w:type="pct"/>
            <w:tcBorders>
              <w:top w:val="single" w:sz="8" w:space="0" w:color="000000"/>
              <w:left w:val="single" w:sz="8" w:space="0" w:color="000000"/>
              <w:bottom w:val="single" w:sz="8" w:space="0" w:color="000000"/>
              <w:right w:val="single" w:sz="8" w:space="0" w:color="000000"/>
            </w:tcBorders>
            <w:vAlign w:val="center"/>
          </w:tcPr>
          <w:p w14:paraId="64074901" w14:textId="77777777" w:rsidR="00827D1C" w:rsidRPr="00B935FD" w:rsidRDefault="00827D1C" w:rsidP="001C695D">
            <w:pPr>
              <w:rPr>
                <w:sz w:val="20"/>
                <w:szCs w:val="20"/>
              </w:rPr>
            </w:pPr>
            <w:r w:rsidRPr="00B935FD">
              <w:rPr>
                <w:rFonts w:ascii="Consolas" w:eastAsia="Consolas" w:hAnsi="Consolas"/>
                <w:sz w:val="20"/>
                <w:szCs w:val="20"/>
              </w:rPr>
              <w:t xml:space="preserve">        Check clip_id uniqueness as sanity check</w:t>
            </w:r>
          </w:p>
        </w:tc>
      </w:tr>
      <w:tr w:rsidR="00827D1C" w:rsidRPr="00B935FD" w14:paraId="0971B817"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0539794" w14:textId="77777777" w:rsidR="00827D1C" w:rsidRPr="00B935FD" w:rsidRDefault="00827D1C" w:rsidP="001C695D">
            <w:pPr>
              <w:jc w:val="center"/>
              <w:rPr>
                <w:sz w:val="20"/>
                <w:szCs w:val="20"/>
              </w:rPr>
            </w:pPr>
            <w:r w:rsidRPr="00B935FD">
              <w:rPr>
                <w:rFonts w:ascii="Consolas" w:eastAsia="Consolas" w:hAnsi="Consolas"/>
                <w:sz w:val="20"/>
                <w:szCs w:val="20"/>
              </w:rPr>
              <w:t>16</w:t>
            </w:r>
          </w:p>
        </w:tc>
        <w:tc>
          <w:tcPr>
            <w:tcW w:w="4727" w:type="pct"/>
            <w:tcBorders>
              <w:top w:val="single" w:sz="8" w:space="0" w:color="000000"/>
              <w:left w:val="single" w:sz="8" w:space="0" w:color="000000"/>
              <w:bottom w:val="single" w:sz="8" w:space="0" w:color="000000"/>
              <w:right w:val="single" w:sz="8" w:space="0" w:color="000000"/>
            </w:tcBorders>
            <w:vAlign w:val="center"/>
          </w:tcPr>
          <w:p w14:paraId="61EAD81D" w14:textId="77777777" w:rsidR="00827D1C" w:rsidRPr="00B935FD" w:rsidRDefault="00827D1C" w:rsidP="001C695D">
            <w:pPr>
              <w:rPr>
                <w:sz w:val="20"/>
                <w:szCs w:val="20"/>
              </w:rPr>
            </w:pPr>
            <w:r w:rsidRPr="00B935FD">
              <w:rPr>
                <w:rFonts w:ascii="Consolas" w:eastAsia="Consolas" w:hAnsi="Consolas"/>
                <w:sz w:val="20"/>
                <w:szCs w:val="20"/>
              </w:rPr>
              <w:t xml:space="preserve">        Check group and clip ratios against target 3:1:1</w:t>
            </w:r>
          </w:p>
        </w:tc>
      </w:tr>
      <w:tr w:rsidR="00827D1C" w:rsidRPr="00B935FD" w14:paraId="1B2DE495"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AAFFEE1" w14:textId="77777777" w:rsidR="00827D1C" w:rsidRPr="00B935FD" w:rsidRDefault="00827D1C" w:rsidP="001C695D">
            <w:pPr>
              <w:jc w:val="center"/>
              <w:rPr>
                <w:sz w:val="20"/>
                <w:szCs w:val="20"/>
              </w:rPr>
            </w:pPr>
            <w:r w:rsidRPr="00B935FD">
              <w:rPr>
                <w:rFonts w:ascii="Consolas" w:eastAsia="Consolas" w:hAnsi="Consolas"/>
                <w:sz w:val="20"/>
                <w:szCs w:val="20"/>
              </w:rPr>
              <w:t>17</w:t>
            </w:r>
          </w:p>
        </w:tc>
        <w:tc>
          <w:tcPr>
            <w:tcW w:w="4727" w:type="pct"/>
            <w:tcBorders>
              <w:top w:val="single" w:sz="8" w:space="0" w:color="000000"/>
              <w:left w:val="single" w:sz="8" w:space="0" w:color="000000"/>
              <w:bottom w:val="single" w:sz="8" w:space="0" w:color="000000"/>
              <w:right w:val="single" w:sz="8" w:space="0" w:color="000000"/>
            </w:tcBorders>
            <w:vAlign w:val="center"/>
          </w:tcPr>
          <w:p w14:paraId="7CD1E43D" w14:textId="77777777" w:rsidR="00827D1C" w:rsidRPr="00B935FD" w:rsidRDefault="00827D1C" w:rsidP="001C695D">
            <w:pPr>
              <w:rPr>
                <w:sz w:val="20"/>
                <w:szCs w:val="20"/>
              </w:rPr>
            </w:pPr>
            <w:r w:rsidRPr="00B935FD">
              <w:rPr>
                <w:rFonts w:ascii="Consolas" w:eastAsia="Consolas" w:hAnsi="Consolas"/>
                <w:sz w:val="20"/>
                <w:szCs w:val="20"/>
              </w:rPr>
              <w:t xml:space="preserve">        Check distribution balance of selected strata</w:t>
            </w:r>
          </w:p>
        </w:tc>
      </w:tr>
      <w:tr w:rsidR="00827D1C" w:rsidRPr="00B935FD" w14:paraId="605671C6"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4AA6FBAC" w14:textId="77777777" w:rsidR="00827D1C" w:rsidRPr="00B935FD" w:rsidRDefault="00827D1C" w:rsidP="001C695D">
            <w:pPr>
              <w:jc w:val="center"/>
              <w:rPr>
                <w:sz w:val="20"/>
                <w:szCs w:val="20"/>
              </w:rPr>
            </w:pPr>
            <w:r w:rsidRPr="00B935FD">
              <w:rPr>
                <w:rFonts w:ascii="Consolas" w:eastAsia="Consolas" w:hAnsi="Consolas"/>
                <w:sz w:val="20"/>
                <w:szCs w:val="20"/>
              </w:rPr>
              <w:t>18</w:t>
            </w:r>
          </w:p>
        </w:tc>
        <w:tc>
          <w:tcPr>
            <w:tcW w:w="4727" w:type="pct"/>
            <w:tcBorders>
              <w:top w:val="single" w:sz="8" w:space="0" w:color="000000"/>
              <w:left w:val="single" w:sz="8" w:space="0" w:color="000000"/>
              <w:bottom w:val="single" w:sz="8" w:space="0" w:color="000000"/>
              <w:right w:val="single" w:sz="8" w:space="0" w:color="000000"/>
            </w:tcBorders>
            <w:vAlign w:val="center"/>
          </w:tcPr>
          <w:p w14:paraId="0311E3A2" w14:textId="77777777" w:rsidR="00827D1C" w:rsidRPr="00B935FD" w:rsidRDefault="00827D1C" w:rsidP="001C695D">
            <w:pPr>
              <w:rPr>
                <w:sz w:val="20"/>
                <w:szCs w:val="20"/>
              </w:rPr>
            </w:pPr>
            <w:r w:rsidRPr="00B935FD">
              <w:rPr>
                <w:rFonts w:ascii="Consolas" w:eastAsia="Consolas" w:hAnsi="Consolas"/>
                <w:sz w:val="20"/>
                <w:szCs w:val="20"/>
              </w:rPr>
              <w:t xml:space="preserve">    IF all validation criteria are satisfied THEN</w:t>
            </w:r>
          </w:p>
        </w:tc>
      </w:tr>
      <w:tr w:rsidR="00827D1C" w:rsidRPr="00B935FD" w14:paraId="2FDF6BE8"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F57B469" w14:textId="77777777" w:rsidR="00827D1C" w:rsidRPr="00B935FD" w:rsidRDefault="00827D1C" w:rsidP="001C695D">
            <w:pPr>
              <w:jc w:val="center"/>
              <w:rPr>
                <w:sz w:val="20"/>
                <w:szCs w:val="20"/>
              </w:rPr>
            </w:pPr>
            <w:r w:rsidRPr="00B935FD">
              <w:rPr>
                <w:rFonts w:ascii="Consolas" w:eastAsia="Consolas" w:hAnsi="Consolas"/>
                <w:sz w:val="20"/>
                <w:szCs w:val="20"/>
              </w:rPr>
              <w:t>19</w:t>
            </w:r>
          </w:p>
        </w:tc>
        <w:tc>
          <w:tcPr>
            <w:tcW w:w="4727" w:type="pct"/>
            <w:tcBorders>
              <w:top w:val="single" w:sz="8" w:space="0" w:color="000000"/>
              <w:left w:val="single" w:sz="8" w:space="0" w:color="000000"/>
              <w:bottom w:val="single" w:sz="8" w:space="0" w:color="000000"/>
              <w:right w:val="single" w:sz="8" w:space="0" w:color="000000"/>
            </w:tcBorders>
            <w:vAlign w:val="center"/>
          </w:tcPr>
          <w:p w14:paraId="12B11E2D" w14:textId="77777777" w:rsidR="00827D1C" w:rsidRPr="00B935FD" w:rsidRDefault="00827D1C" w:rsidP="001C695D">
            <w:pPr>
              <w:rPr>
                <w:sz w:val="20"/>
                <w:szCs w:val="20"/>
              </w:rPr>
            </w:pPr>
            <w:r w:rsidRPr="00B935FD">
              <w:rPr>
                <w:rFonts w:ascii="Consolas" w:eastAsia="Consolas" w:hAnsi="Consolas"/>
                <w:sz w:val="20"/>
                <w:szCs w:val="20"/>
              </w:rPr>
              <w:t xml:space="preserve">        split_ok &lt;- True</w:t>
            </w:r>
          </w:p>
        </w:tc>
      </w:tr>
      <w:tr w:rsidR="00827D1C" w:rsidRPr="00B935FD" w14:paraId="7CF3C10F"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93B68AB" w14:textId="77777777" w:rsidR="00827D1C" w:rsidRPr="00B935FD" w:rsidRDefault="00827D1C" w:rsidP="001C695D">
            <w:pPr>
              <w:jc w:val="center"/>
              <w:rPr>
                <w:sz w:val="20"/>
                <w:szCs w:val="20"/>
              </w:rPr>
            </w:pPr>
            <w:r w:rsidRPr="00B935FD">
              <w:rPr>
                <w:rFonts w:ascii="Consolas" w:eastAsia="Consolas" w:hAnsi="Consolas"/>
                <w:sz w:val="20"/>
                <w:szCs w:val="20"/>
              </w:rPr>
              <w:t>20</w:t>
            </w:r>
          </w:p>
        </w:tc>
        <w:tc>
          <w:tcPr>
            <w:tcW w:w="4727" w:type="pct"/>
            <w:tcBorders>
              <w:top w:val="single" w:sz="8" w:space="0" w:color="000000"/>
              <w:left w:val="single" w:sz="8" w:space="0" w:color="000000"/>
              <w:bottom w:val="single" w:sz="8" w:space="0" w:color="000000"/>
              <w:right w:val="single" w:sz="8" w:space="0" w:color="000000"/>
            </w:tcBorders>
            <w:vAlign w:val="center"/>
          </w:tcPr>
          <w:p w14:paraId="672B233D" w14:textId="77777777" w:rsidR="00827D1C" w:rsidRPr="00B935FD" w:rsidRDefault="00827D1C" w:rsidP="001C695D">
            <w:pPr>
              <w:rPr>
                <w:sz w:val="20"/>
                <w:szCs w:val="20"/>
              </w:rPr>
            </w:pPr>
            <w:r w:rsidRPr="00B935FD">
              <w:rPr>
                <w:rFonts w:ascii="Consolas" w:eastAsia="Consolas" w:hAnsi="Consolas"/>
                <w:sz w:val="20"/>
                <w:szCs w:val="20"/>
              </w:rPr>
              <w:t xml:space="preserve">    ELSE</w:t>
            </w:r>
          </w:p>
        </w:tc>
      </w:tr>
      <w:tr w:rsidR="00827D1C" w:rsidRPr="00B935FD" w14:paraId="6E59151D"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2E425DDA" w14:textId="77777777" w:rsidR="00827D1C" w:rsidRPr="00B935FD" w:rsidRDefault="00827D1C" w:rsidP="001C695D">
            <w:pPr>
              <w:jc w:val="center"/>
              <w:rPr>
                <w:sz w:val="20"/>
                <w:szCs w:val="20"/>
              </w:rPr>
            </w:pPr>
            <w:r w:rsidRPr="00B935FD">
              <w:rPr>
                <w:rFonts w:ascii="Consolas" w:eastAsia="Consolas" w:hAnsi="Consolas"/>
                <w:sz w:val="20"/>
                <w:szCs w:val="20"/>
              </w:rPr>
              <w:t>21</w:t>
            </w:r>
          </w:p>
        </w:tc>
        <w:tc>
          <w:tcPr>
            <w:tcW w:w="4727" w:type="pct"/>
            <w:tcBorders>
              <w:top w:val="single" w:sz="8" w:space="0" w:color="000000"/>
              <w:left w:val="single" w:sz="8" w:space="0" w:color="000000"/>
              <w:bottom w:val="single" w:sz="8" w:space="0" w:color="000000"/>
              <w:right w:val="single" w:sz="8" w:space="0" w:color="000000"/>
            </w:tcBorders>
            <w:vAlign w:val="center"/>
          </w:tcPr>
          <w:p w14:paraId="43174258" w14:textId="77777777" w:rsidR="00827D1C" w:rsidRPr="00B935FD" w:rsidRDefault="00827D1C" w:rsidP="001C695D">
            <w:pPr>
              <w:rPr>
                <w:sz w:val="20"/>
                <w:szCs w:val="20"/>
              </w:rPr>
            </w:pPr>
            <w:r w:rsidRPr="00B935FD">
              <w:rPr>
                <w:rFonts w:ascii="Consolas" w:eastAsia="Consolas" w:hAnsi="Consolas"/>
                <w:sz w:val="20"/>
                <w:szCs w:val="20"/>
              </w:rPr>
              <w:t xml:space="preserve">        Improve group_id allocation and repeat split</w:t>
            </w:r>
          </w:p>
        </w:tc>
      </w:tr>
      <w:tr w:rsidR="00827D1C" w:rsidRPr="00B935FD" w14:paraId="5A60455A"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6A8BEFFF" w14:textId="77777777" w:rsidR="00827D1C" w:rsidRPr="00B935FD" w:rsidRDefault="00827D1C" w:rsidP="001C695D">
            <w:pPr>
              <w:jc w:val="center"/>
              <w:rPr>
                <w:sz w:val="20"/>
                <w:szCs w:val="20"/>
              </w:rPr>
            </w:pPr>
            <w:r w:rsidRPr="00B935FD">
              <w:rPr>
                <w:rFonts w:ascii="Consolas" w:eastAsia="Consolas" w:hAnsi="Consolas"/>
                <w:sz w:val="20"/>
                <w:szCs w:val="20"/>
              </w:rPr>
              <w:t>22</w:t>
            </w:r>
          </w:p>
        </w:tc>
        <w:tc>
          <w:tcPr>
            <w:tcW w:w="4727" w:type="pct"/>
            <w:tcBorders>
              <w:top w:val="single" w:sz="8" w:space="0" w:color="000000"/>
              <w:left w:val="single" w:sz="8" w:space="0" w:color="000000"/>
              <w:bottom w:val="single" w:sz="8" w:space="0" w:color="000000"/>
              <w:right w:val="single" w:sz="8" w:space="0" w:color="000000"/>
            </w:tcBorders>
            <w:vAlign w:val="center"/>
          </w:tcPr>
          <w:p w14:paraId="1582EA39" w14:textId="77777777" w:rsidR="00827D1C" w:rsidRPr="00B935FD" w:rsidRDefault="00827D1C" w:rsidP="001C695D">
            <w:pPr>
              <w:rPr>
                <w:sz w:val="20"/>
                <w:szCs w:val="20"/>
              </w:rPr>
            </w:pPr>
            <w:r w:rsidRPr="00B935FD">
              <w:rPr>
                <w:rFonts w:ascii="Consolas" w:eastAsia="Consolas" w:hAnsi="Consolas"/>
                <w:sz w:val="20"/>
                <w:szCs w:val="20"/>
              </w:rPr>
              <w:t xml:space="preserve">    ENDIF</w:t>
            </w:r>
          </w:p>
        </w:tc>
      </w:tr>
      <w:tr w:rsidR="00827D1C" w:rsidRPr="00B935FD" w14:paraId="4A81D282"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3A5173D3" w14:textId="77777777" w:rsidR="00827D1C" w:rsidRPr="00B935FD" w:rsidRDefault="00827D1C" w:rsidP="001C695D">
            <w:pPr>
              <w:jc w:val="center"/>
              <w:rPr>
                <w:sz w:val="20"/>
                <w:szCs w:val="20"/>
              </w:rPr>
            </w:pPr>
            <w:r w:rsidRPr="00B935FD">
              <w:rPr>
                <w:rFonts w:ascii="Consolas" w:eastAsia="Consolas" w:hAnsi="Consolas"/>
                <w:sz w:val="20"/>
                <w:szCs w:val="20"/>
              </w:rPr>
              <w:t>23</w:t>
            </w:r>
          </w:p>
        </w:tc>
        <w:tc>
          <w:tcPr>
            <w:tcW w:w="4727" w:type="pct"/>
            <w:tcBorders>
              <w:top w:val="single" w:sz="8" w:space="0" w:color="000000"/>
              <w:left w:val="single" w:sz="8" w:space="0" w:color="000000"/>
              <w:bottom w:val="single" w:sz="8" w:space="0" w:color="000000"/>
              <w:right w:val="single" w:sz="8" w:space="0" w:color="000000"/>
            </w:tcBorders>
            <w:vAlign w:val="center"/>
          </w:tcPr>
          <w:p w14:paraId="61D52F3B" w14:textId="77777777" w:rsidR="00827D1C" w:rsidRPr="00B935FD" w:rsidRDefault="00827D1C" w:rsidP="001C695D">
            <w:pPr>
              <w:rPr>
                <w:sz w:val="20"/>
                <w:szCs w:val="20"/>
              </w:rPr>
            </w:pPr>
            <w:r w:rsidRPr="00B935FD">
              <w:rPr>
                <w:rFonts w:ascii="Consolas" w:eastAsia="Consolas" w:hAnsi="Consolas"/>
                <w:sz w:val="20"/>
                <w:szCs w:val="20"/>
              </w:rPr>
              <w:t>ENDWHILE</w:t>
            </w:r>
          </w:p>
        </w:tc>
      </w:tr>
      <w:tr w:rsidR="00827D1C" w:rsidRPr="00B935FD" w14:paraId="2C624792"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7175AA87" w14:textId="77777777" w:rsidR="00827D1C" w:rsidRPr="00B935FD" w:rsidRDefault="00827D1C" w:rsidP="001C695D">
            <w:pPr>
              <w:jc w:val="center"/>
              <w:rPr>
                <w:sz w:val="20"/>
                <w:szCs w:val="20"/>
              </w:rPr>
            </w:pPr>
            <w:r w:rsidRPr="00B935FD">
              <w:rPr>
                <w:rFonts w:ascii="Consolas" w:eastAsia="Consolas" w:hAnsi="Consolas"/>
                <w:sz w:val="20"/>
                <w:szCs w:val="20"/>
              </w:rPr>
              <w:t>24</w:t>
            </w:r>
          </w:p>
        </w:tc>
        <w:tc>
          <w:tcPr>
            <w:tcW w:w="4727" w:type="pct"/>
            <w:tcBorders>
              <w:top w:val="single" w:sz="8" w:space="0" w:color="000000"/>
              <w:left w:val="single" w:sz="8" w:space="0" w:color="000000"/>
              <w:bottom w:val="single" w:sz="8" w:space="0" w:color="000000"/>
              <w:right w:val="single" w:sz="8" w:space="0" w:color="000000"/>
            </w:tcBorders>
            <w:vAlign w:val="center"/>
          </w:tcPr>
          <w:p w14:paraId="4A1BED0F" w14:textId="77777777" w:rsidR="00827D1C" w:rsidRPr="00B935FD" w:rsidRDefault="00827D1C" w:rsidP="001C695D">
            <w:pPr>
              <w:rPr>
                <w:sz w:val="20"/>
                <w:szCs w:val="20"/>
              </w:rPr>
            </w:pPr>
            <w:r w:rsidRPr="00B935FD">
              <w:rPr>
                <w:rFonts w:ascii="Consolas" w:eastAsia="Consolas" w:hAnsi="Consolas"/>
                <w:sz w:val="20"/>
                <w:szCs w:val="20"/>
              </w:rPr>
              <w:t>Save group-level split mapping as group_split_strict.csv</w:t>
            </w:r>
          </w:p>
        </w:tc>
      </w:tr>
      <w:tr w:rsidR="00827D1C" w:rsidRPr="00B935FD" w14:paraId="7F0900A1"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51606DD3" w14:textId="77777777" w:rsidR="00827D1C" w:rsidRPr="00B935FD" w:rsidRDefault="00827D1C" w:rsidP="001C695D">
            <w:pPr>
              <w:jc w:val="center"/>
              <w:rPr>
                <w:sz w:val="20"/>
                <w:szCs w:val="20"/>
              </w:rPr>
            </w:pPr>
            <w:r w:rsidRPr="00B935FD">
              <w:rPr>
                <w:rFonts w:ascii="Consolas" w:eastAsia="Consolas" w:hAnsi="Consolas"/>
                <w:sz w:val="20"/>
                <w:szCs w:val="20"/>
              </w:rPr>
              <w:t>25</w:t>
            </w:r>
          </w:p>
        </w:tc>
        <w:tc>
          <w:tcPr>
            <w:tcW w:w="4727" w:type="pct"/>
            <w:tcBorders>
              <w:top w:val="single" w:sz="8" w:space="0" w:color="000000"/>
              <w:left w:val="single" w:sz="8" w:space="0" w:color="000000"/>
              <w:bottom w:val="single" w:sz="8" w:space="0" w:color="000000"/>
              <w:right w:val="single" w:sz="8" w:space="0" w:color="000000"/>
            </w:tcBorders>
            <w:vAlign w:val="center"/>
          </w:tcPr>
          <w:p w14:paraId="7B6223EC" w14:textId="77777777" w:rsidR="00827D1C" w:rsidRPr="00B935FD" w:rsidRDefault="00827D1C" w:rsidP="001C695D">
            <w:pPr>
              <w:rPr>
                <w:sz w:val="20"/>
                <w:szCs w:val="20"/>
              </w:rPr>
            </w:pPr>
            <w:r w:rsidRPr="00B935FD">
              <w:rPr>
                <w:rFonts w:ascii="Consolas" w:eastAsia="Consolas" w:hAnsi="Consolas"/>
                <w:sz w:val="20"/>
                <w:szCs w:val="20"/>
              </w:rPr>
              <w:t>Save clip-level manifest with split_strict labels as manifest_strict.csv</w:t>
            </w:r>
          </w:p>
        </w:tc>
      </w:tr>
      <w:tr w:rsidR="00827D1C" w:rsidRPr="00B935FD" w14:paraId="6DC01D35" w14:textId="77777777" w:rsidTr="001C695D">
        <w:trPr>
          <w:jc w:val="center"/>
        </w:trPr>
        <w:tc>
          <w:tcPr>
            <w:tcW w:w="273" w:type="pct"/>
            <w:tcBorders>
              <w:top w:val="single" w:sz="8" w:space="0" w:color="000000"/>
              <w:left w:val="single" w:sz="8" w:space="0" w:color="000000"/>
              <w:bottom w:val="single" w:sz="8" w:space="0" w:color="000000"/>
              <w:right w:val="single" w:sz="8" w:space="0" w:color="000000"/>
            </w:tcBorders>
            <w:vAlign w:val="center"/>
          </w:tcPr>
          <w:p w14:paraId="176A0FE9" w14:textId="77777777" w:rsidR="00827D1C" w:rsidRPr="00B935FD" w:rsidRDefault="00827D1C" w:rsidP="001C695D">
            <w:pPr>
              <w:jc w:val="center"/>
              <w:rPr>
                <w:sz w:val="20"/>
                <w:szCs w:val="20"/>
              </w:rPr>
            </w:pPr>
            <w:r w:rsidRPr="00B935FD">
              <w:rPr>
                <w:rFonts w:ascii="Consolas" w:eastAsia="Consolas" w:hAnsi="Consolas"/>
                <w:sz w:val="20"/>
                <w:szCs w:val="20"/>
              </w:rPr>
              <w:t>26</w:t>
            </w:r>
          </w:p>
        </w:tc>
        <w:tc>
          <w:tcPr>
            <w:tcW w:w="4727" w:type="pct"/>
            <w:tcBorders>
              <w:top w:val="single" w:sz="8" w:space="0" w:color="000000"/>
              <w:left w:val="single" w:sz="8" w:space="0" w:color="000000"/>
              <w:bottom w:val="single" w:sz="8" w:space="0" w:color="000000"/>
              <w:right w:val="single" w:sz="8" w:space="0" w:color="000000"/>
            </w:tcBorders>
            <w:vAlign w:val="center"/>
          </w:tcPr>
          <w:p w14:paraId="5AF11504" w14:textId="77777777" w:rsidR="00827D1C" w:rsidRPr="00B935FD" w:rsidRDefault="00827D1C" w:rsidP="00300F87">
            <w:pPr>
              <w:keepNext/>
              <w:rPr>
                <w:sz w:val="20"/>
                <w:szCs w:val="20"/>
              </w:rPr>
            </w:pPr>
            <w:r w:rsidRPr="00B935FD">
              <w:rPr>
                <w:rFonts w:ascii="Consolas" w:eastAsia="Consolas" w:hAnsi="Consolas"/>
                <w:sz w:val="20"/>
                <w:szCs w:val="20"/>
              </w:rPr>
              <w:t>RETURN strict split artifacts</w:t>
            </w:r>
          </w:p>
        </w:tc>
      </w:tr>
    </w:tbl>
    <w:p w14:paraId="481E702D" w14:textId="15D43DCF" w:rsidR="00300F87" w:rsidRDefault="00300F87">
      <w:pPr>
        <w:pStyle w:val="Keterangan"/>
      </w:pPr>
      <w:bookmarkStart w:id="120" w:name="_Ref235304264"/>
      <w:bookmarkStart w:id="121" w:name="_Toc235393967"/>
      <w:bookmarkStart w:id="122" w:name="_Ref227819631"/>
      <w:r>
        <w:t xml:space="preserve">Kode Semu </w:t>
      </w:r>
      <w:r>
        <w:fldChar w:fldCharType="begin"/>
      </w:r>
      <w:r>
        <w:instrText xml:space="preserve"> STYLEREF 1 \s </w:instrText>
      </w:r>
      <w:r>
        <w:fldChar w:fldCharType="separate"/>
      </w:r>
      <w:r w:rsidR="005A2772">
        <w:t>3</w:t>
      </w:r>
      <w:r>
        <w:fldChar w:fldCharType="end"/>
      </w:r>
      <w:r>
        <w:t>.</w:t>
      </w:r>
      <w:r>
        <w:fldChar w:fldCharType="begin"/>
      </w:r>
      <w:r>
        <w:instrText xml:space="preserve"> SEQ Kode_Semu \* ARABIC \s 1 </w:instrText>
      </w:r>
      <w:r>
        <w:fldChar w:fldCharType="separate"/>
      </w:r>
      <w:r w:rsidR="005A2772">
        <w:t>2</w:t>
      </w:r>
      <w:r>
        <w:fldChar w:fldCharType="end"/>
      </w:r>
      <w:bookmarkEnd w:id="120"/>
      <w:r>
        <w:t xml:space="preserve"> </w:t>
      </w:r>
      <w:r w:rsidRPr="00A86792">
        <w:t xml:space="preserve"> Pembentukan </w:t>
      </w:r>
      <w:r w:rsidRPr="00300F87">
        <w:rPr>
          <w:i/>
          <w:iCs/>
        </w:rPr>
        <w:t>Strict Split</w:t>
      </w:r>
      <w:bookmarkEnd w:id="121"/>
    </w:p>
    <w:bookmarkEnd w:id="122"/>
    <w:p w14:paraId="039116B6" w14:textId="77777777" w:rsidR="003C50BE" w:rsidRPr="00AE69D2" w:rsidRDefault="00A50785" w:rsidP="003C50BE">
      <w:pPr>
        <w:keepNext/>
        <w:jc w:val="center"/>
      </w:pPr>
      <w:r w:rsidRPr="00AE69D2">
        <w:drawing>
          <wp:inline distT="0" distB="0" distL="0" distR="0" wp14:anchorId="330C9659" wp14:editId="6F202472">
            <wp:extent cx="4768031" cy="3564467"/>
            <wp:effectExtent l="0" t="0" r="0" b="0"/>
            <wp:docPr id="7803696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69692"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32" t="4382" r="3936" b="5466"/>
                    <a:stretch>
                      <a:fillRect/>
                    </a:stretch>
                  </pic:blipFill>
                  <pic:spPr bwMode="auto">
                    <a:xfrm>
                      <a:off x="0" y="0"/>
                      <a:ext cx="4827533" cy="3608949"/>
                    </a:xfrm>
                    <a:prstGeom prst="rect">
                      <a:avLst/>
                    </a:prstGeom>
                    <a:noFill/>
                    <a:ln>
                      <a:noFill/>
                    </a:ln>
                    <a:extLst>
                      <a:ext uri="{53640926-AAD7-44D8-BBD7-CCE9431645EC}">
                        <a14:shadowObscured xmlns:a14="http://schemas.microsoft.com/office/drawing/2010/main"/>
                      </a:ext>
                    </a:extLst>
                  </pic:spPr>
                </pic:pic>
              </a:graphicData>
            </a:graphic>
          </wp:inline>
        </w:drawing>
      </w:r>
    </w:p>
    <w:p w14:paraId="464F7F90" w14:textId="0580EFF2" w:rsidR="001A4255" w:rsidRPr="001A4255" w:rsidRDefault="003C50BE" w:rsidP="00827D1C">
      <w:pPr>
        <w:pStyle w:val="Keterangan"/>
      </w:pPr>
      <w:bookmarkStart w:id="123" w:name="_Ref227814548"/>
      <w:bookmarkStart w:id="124" w:name="_Toc235443156"/>
      <w:r w:rsidRPr="00AE69D2">
        <w:t xml:space="preserve">Gambar </w:t>
      </w:r>
      <w:r w:rsidR="00F96E6E">
        <w:fldChar w:fldCharType="begin"/>
      </w:r>
      <w:r w:rsidR="00F96E6E">
        <w:instrText xml:space="preserve"> STYLEREF 1 \s </w:instrText>
      </w:r>
      <w:r w:rsidR="00F96E6E">
        <w:fldChar w:fldCharType="separate"/>
      </w:r>
      <w:r w:rsidR="005A2772">
        <w:t>3</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3</w:t>
      </w:r>
      <w:r w:rsidR="00F96E6E">
        <w:fldChar w:fldCharType="end"/>
      </w:r>
      <w:bookmarkEnd w:id="123"/>
      <w:r w:rsidRPr="00AE69D2">
        <w:t xml:space="preserve"> </w:t>
      </w:r>
      <w:r w:rsidR="001106CD">
        <w:t>Diagram Alir</w:t>
      </w:r>
      <w:r w:rsidRPr="00AE69D2">
        <w:t xml:space="preserve"> Split Strict</w:t>
      </w:r>
      <w:bookmarkEnd w:id="124"/>
    </w:p>
    <w:p w14:paraId="01059C90" w14:textId="6CE2CBC5" w:rsidR="00FB1EEA" w:rsidRPr="00FB1EEA" w:rsidRDefault="00E043F7" w:rsidP="00FB1EEA">
      <w:pPr>
        <w:pStyle w:val="NormalWeb"/>
        <w:spacing w:before="0" w:after="160" w:afterAutospacing="0" w:line="259" w:lineRule="auto"/>
        <w:jc w:val="both"/>
      </w:pPr>
      <w:r>
        <w:fldChar w:fldCharType="begin"/>
      </w:r>
      <w:r>
        <w:instrText xml:space="preserve"> REF _Ref235304264 \h </w:instrText>
      </w:r>
      <w:r>
        <w:fldChar w:fldCharType="separate"/>
      </w:r>
      <w:r w:rsidR="005A2772">
        <w:t>Kode Semu 3.2</w:t>
      </w:r>
      <w:r>
        <w:fldChar w:fldCharType="end"/>
      </w:r>
      <w:r>
        <w:t xml:space="preserve"> </w:t>
      </w:r>
      <w:r w:rsidR="00FB1EEA" w:rsidRPr="00FB1EEA">
        <w:t xml:space="preserve">dibagi menjadi empat kelompok proses. Baris 1–6 digunakan untuk memuat hasil praproses, menyiapkan data bersih pada level sampel, menghitung ringkasan label, dan mengagregasikan data ke level group_id sebagai unit pembagian. Baris 7–8 digunakan untuk </w:t>
      </w:r>
      <w:r w:rsidR="00FB1EEA" w:rsidRPr="00FB1EEA">
        <w:lastRenderedPageBreak/>
        <w:t>mengevaluasi beberapa kandidat stratifikasi dan memilih kolom stratifikasi yan</w:t>
      </w:r>
      <w:r w:rsidR="00FB1EEA" w:rsidRPr="00FB1EEA">
        <w:rPr>
          <w:i/>
        </w:rPr>
        <w:t>g paling sta</w:t>
      </w:r>
      <w:r w:rsidR="00FB1EEA" w:rsidRPr="00FB1EEA">
        <w:t xml:space="preserve">bil. Proses pembentukan serta validasi </w:t>
      </w:r>
      <w:r w:rsidR="00FB1EEA" w:rsidRPr="00FB1EEA">
        <w:rPr>
          <w:i/>
        </w:rPr>
        <w:t>strict split</w:t>
      </w:r>
      <w:r w:rsidR="00FB1EEA" w:rsidRPr="00FB1EEA">
        <w:t xml:space="preserve"> secara iteratif ditunju</w:t>
      </w:r>
      <w:r w:rsidR="00FB1EEA" w:rsidRPr="00FB1EEA">
        <w:rPr>
          <w:i/>
        </w:rPr>
        <w:t xml:space="preserve">kkan </w:t>
      </w:r>
      <w:r w:rsidR="00FB1EEA" w:rsidRPr="00FB1EEA">
        <w:t>pa</w:t>
      </w:r>
      <w:r w:rsidR="00FB1EEA" w:rsidRPr="00FB1EEA">
        <w:rPr>
          <w:i/>
        </w:rPr>
        <w:t>da baris 9</w:t>
      </w:r>
      <w:r w:rsidR="00FB1EEA" w:rsidRPr="00FB1EEA">
        <w:t>–23, d</w:t>
      </w:r>
      <w:r w:rsidR="00FB1EEA" w:rsidRPr="00FB1EEA">
        <w:rPr>
          <w:i/>
        </w:rPr>
        <w:t>enga</w:t>
      </w:r>
      <w:r w:rsidR="00FB1EEA" w:rsidRPr="00FB1EEA">
        <w:t xml:space="preserve">n pembagian group_id ke </w:t>
      </w:r>
      <w:r w:rsidR="00FB1EEA" w:rsidRPr="00FB1EEA">
        <w:rPr>
          <w:i/>
        </w:rPr>
        <w:t>train</w:t>
      </w:r>
      <w:r w:rsidR="00FB1EEA" w:rsidRPr="00FB1EEA">
        <w:t xml:space="preserve">, </w:t>
      </w:r>
      <w:r w:rsidR="00FB1EEA" w:rsidRPr="00FB1EEA">
        <w:rPr>
          <w:i/>
        </w:rPr>
        <w:t>validation, da</w:t>
      </w:r>
      <w:r w:rsidR="00FB1EEA" w:rsidRPr="00FB1EEA">
        <w:t xml:space="preserve">n </w:t>
      </w:r>
      <w:r w:rsidR="00FB1EEA" w:rsidRPr="00FB1EEA">
        <w:rPr>
          <w:i/>
        </w:rPr>
        <w:t>test</w:t>
      </w:r>
      <w:r w:rsidR="00FB1EEA" w:rsidRPr="00FB1EEA">
        <w:t xml:space="preserve"> pada baris 11–12, pemeriksaan kriteria </w:t>
      </w:r>
      <w:r w:rsidR="00FB1EEA" w:rsidRPr="00FB1EEA">
        <w:rPr>
          <w:i/>
        </w:rPr>
        <w:t>split</w:t>
      </w:r>
      <w:r w:rsidR="00FB1EEA" w:rsidRPr="00FB1EEA">
        <w:t xml:space="preserve"> pada baris 13–17, serta penerimaan atau perbaikan alokasi group_id pada baris 18–23. Setelah seluruh kriteria terpenu</w:t>
      </w:r>
      <w:r w:rsidR="00FB1EEA" w:rsidRPr="00FB1EEA">
        <w:rPr>
          <w:i/>
        </w:rPr>
        <w:t>hi, b</w:t>
      </w:r>
      <w:r w:rsidR="00FB1EEA" w:rsidRPr="00FB1EEA">
        <w:t xml:space="preserve">aris 24–26 digunakan untuk menyimpan pemetaan </w:t>
      </w:r>
      <w:r w:rsidR="00FB1EEA" w:rsidRPr="00FB1EEA">
        <w:rPr>
          <w:i/>
        </w:rPr>
        <w:t>split</w:t>
      </w:r>
      <w:r w:rsidR="00FB1EEA" w:rsidRPr="00FB1EEA">
        <w:t xml:space="preserve"> pada level grup dan ma</w:t>
      </w:r>
      <w:r w:rsidR="00FB1EEA" w:rsidRPr="00FB1EEA">
        <w:rPr>
          <w:i/>
        </w:rPr>
        <w:t xml:space="preserve">nifest pada </w:t>
      </w:r>
      <w:r w:rsidR="00FB1EEA" w:rsidRPr="00FB1EEA">
        <w:t xml:space="preserve">level klip serta mengembalikan artefak </w:t>
      </w:r>
      <w:r w:rsidR="00FB1EEA" w:rsidRPr="00FB1EEA">
        <w:rPr>
          <w:i/>
        </w:rPr>
        <w:t>strict split</w:t>
      </w:r>
      <w:r w:rsidR="00FB1EEA" w:rsidRPr="00FB1EEA">
        <w:t>.</w:t>
      </w:r>
    </w:p>
    <w:p w14:paraId="5C2BDA26" w14:textId="1D52B692" w:rsidR="00A50785" w:rsidRPr="00AE69D2" w:rsidRDefault="00A50785" w:rsidP="00A50785">
      <w:pPr>
        <w:pStyle w:val="NormalWeb"/>
        <w:spacing w:after="160" w:afterAutospacing="0" w:line="259" w:lineRule="auto"/>
        <w:jc w:val="both"/>
      </w:pPr>
      <w:r w:rsidRPr="00AE69D2">
        <w:t xml:space="preserve">Pada tahap ini disusun </w:t>
      </w:r>
      <w:r w:rsidRPr="00774530">
        <w:rPr>
          <w:i/>
          <w:iCs/>
        </w:rPr>
        <w:t>strict split</w:t>
      </w:r>
      <w:r w:rsidRPr="00AE69D2">
        <w:t xml:space="preserve"> sebagai protokol pembagian dataset yang dirancang untuk meminimalkan potensi kebocoran informasi antar </w:t>
      </w:r>
      <w:r w:rsidRPr="00774530">
        <w:rPr>
          <w:i/>
        </w:rPr>
        <w:t>split</w:t>
      </w:r>
      <w:r w:rsidRPr="00AE69D2">
        <w:t>, sebagaimana ditunjukkan pada</w:t>
      </w:r>
      <w:r w:rsidR="00300F87">
        <w:fldChar w:fldCharType="begin"/>
      </w:r>
      <w:r w:rsidR="00300F87">
        <w:instrText xml:space="preserve"> REF _Ref227814548 \h </w:instrText>
      </w:r>
      <w:r w:rsidR="00300F87">
        <w:fldChar w:fldCharType="separate"/>
      </w:r>
      <w:r w:rsidR="005A2772" w:rsidRPr="00AE69D2">
        <w:t xml:space="preserve">Gambar </w:t>
      </w:r>
      <w:r w:rsidR="005A2772">
        <w:t>3.3</w:t>
      </w:r>
      <w:r w:rsidR="00300F87">
        <w:fldChar w:fldCharType="end"/>
      </w:r>
      <w:r w:rsidRPr="00AE69D2">
        <w:t xml:space="preserve">. Berbeda dari pembagian data biasa pada level sampel, </w:t>
      </w:r>
      <w:r w:rsidRPr="00774530">
        <w:rPr>
          <w:i/>
          <w:iCs/>
        </w:rPr>
        <w:t>strict split</w:t>
      </w:r>
      <w:r w:rsidRPr="00AE69D2">
        <w:t xml:space="preserve"> dibentuk pada level grup menggunakan variabel </w:t>
      </w:r>
      <w:r w:rsidRPr="00774530">
        <w:rPr>
          <w:i/>
        </w:rPr>
        <w:t>group_id</w:t>
      </w:r>
      <w:r w:rsidRPr="00AE69D2">
        <w:t xml:space="preserve">, sehingga seluruh sampel yang berasal dari </w:t>
      </w:r>
      <w:r w:rsidRPr="00774530">
        <w:rPr>
          <w:i/>
        </w:rPr>
        <w:t>group_id</w:t>
      </w:r>
      <w:r w:rsidRPr="00AE69D2">
        <w:t xml:space="preserve"> yang sama harus ditempatkan pada </w:t>
      </w:r>
      <w:r w:rsidRPr="00774530">
        <w:rPr>
          <w:i/>
        </w:rPr>
        <w:t>split</w:t>
      </w:r>
      <w:r w:rsidRPr="00AE69D2">
        <w:t xml:space="preserve"> yang sama dan tidak boleh tersebar ke </w:t>
      </w:r>
      <w:r w:rsidRPr="00774530">
        <w:rPr>
          <w:i/>
        </w:rPr>
        <w:t>split</w:t>
      </w:r>
      <w:r w:rsidRPr="00AE69D2">
        <w:t xml:space="preserve"> lain. Dengan pendekatan ini, evaluasi diharapkan lebih merefleksikan kemampuan generalisasi model pada grup yang berbeda, bukan karena kemiripan identitas atau sumber data yang pernah muncul pada tahap pelatihan.</w:t>
      </w:r>
    </w:p>
    <w:p w14:paraId="195CCAD5" w14:textId="77777777" w:rsidR="00A50785" w:rsidRPr="00AE69D2" w:rsidRDefault="00A50785" w:rsidP="00A50785">
      <w:pPr>
        <w:pStyle w:val="NormalWeb"/>
        <w:spacing w:after="160" w:afterAutospacing="0" w:line="259" w:lineRule="auto"/>
        <w:jc w:val="both"/>
      </w:pPr>
      <w:r w:rsidRPr="00AE69D2">
        <w:t xml:space="preserve">Proses dimulai dari menyiapkan masukan berupa </w:t>
      </w:r>
      <w:r w:rsidRPr="00774530">
        <w:rPr>
          <w:i/>
        </w:rPr>
        <w:t>audio</w:t>
      </w:r>
      <w:r w:rsidRPr="00AE69D2">
        <w:t xml:space="preserve"> hasil praproses dan berkas </w:t>
      </w:r>
      <w:r w:rsidRPr="00AE69D2">
        <w:rPr>
          <w:i/>
          <w:iCs/>
        </w:rPr>
        <w:t>manifest</w:t>
      </w:r>
      <w:r w:rsidRPr="00AE69D2">
        <w:t xml:space="preserve"> yang memuat informasi metadata tiap sampel. Berdasarkan input tersebut, terlebih dahulu dihitung ringkasan label yang diperlukan untuk membantu pembagian data secara lebih seimbang. Setelah itu, data diagregasikan pada level </w:t>
      </w:r>
      <w:r w:rsidRPr="00774530">
        <w:rPr>
          <w:i/>
          <w:iCs/>
        </w:rPr>
        <w:t>group_id</w:t>
      </w:r>
      <w:r w:rsidRPr="00AE69D2">
        <w:t xml:space="preserve">, sehingga informasi yang semula berada pada level sampel dirangkum menjadi representasi per grup. Tahap ini penting karena unit pembagian pada </w:t>
      </w:r>
      <w:r w:rsidRPr="00774530">
        <w:rPr>
          <w:i/>
          <w:iCs/>
        </w:rPr>
        <w:t>strict split</w:t>
      </w:r>
      <w:r w:rsidRPr="00AE69D2">
        <w:t xml:space="preserve"> bukan lagi sampel individual, melainkan grup.</w:t>
      </w:r>
    </w:p>
    <w:p w14:paraId="17DE1DDB" w14:textId="77777777" w:rsidR="00A50785" w:rsidRPr="00AE69D2" w:rsidRDefault="00A50785" w:rsidP="00A50785">
      <w:pPr>
        <w:pStyle w:val="NormalWeb"/>
        <w:spacing w:after="160" w:afterAutospacing="0" w:line="259" w:lineRule="auto"/>
        <w:jc w:val="both"/>
      </w:pPr>
      <w:r w:rsidRPr="00AE69D2">
        <w:t xml:space="preserve">Selanjutnya dilakukan pemilihan kolom stratifikasi yang akan digunakan sebagai dasar pembagian data. Pemilihan ini bertujuan agar distribusi karakteristik penting pada dataset tetap relatif terjaga di setiap </w:t>
      </w:r>
      <w:r w:rsidRPr="00460A51">
        <w:rPr>
          <w:i/>
        </w:rPr>
        <w:t>split</w:t>
      </w:r>
      <w:r w:rsidRPr="00AE69D2">
        <w:t xml:space="preserve">. Setelah kolom stratifikasi ditentukan, dilakukan pembagian </w:t>
      </w:r>
      <w:r w:rsidRPr="00460A51">
        <w:rPr>
          <w:i/>
          <w:iCs/>
        </w:rPr>
        <w:t>strict split</w:t>
      </w:r>
      <w:r w:rsidRPr="00AE69D2">
        <w:t xml:space="preserve"> dengan rasio 3:1:1 untuk membentuk </w:t>
      </w:r>
      <w:r w:rsidRPr="00460A51">
        <w:rPr>
          <w:i/>
          <w:iCs/>
        </w:rPr>
        <w:t>train_strict</w:t>
      </w:r>
      <w:r w:rsidRPr="00AE69D2">
        <w:t xml:space="preserve">, </w:t>
      </w:r>
      <w:r w:rsidRPr="00460A51">
        <w:rPr>
          <w:i/>
          <w:iCs/>
        </w:rPr>
        <w:t>val_strict</w:t>
      </w:r>
      <w:r w:rsidRPr="00AE69D2">
        <w:t xml:space="preserve">, dan </w:t>
      </w:r>
      <w:r w:rsidRPr="00460A51">
        <w:rPr>
          <w:i/>
          <w:iCs/>
        </w:rPr>
        <w:t>test_strict</w:t>
      </w:r>
      <w:r w:rsidRPr="00AE69D2">
        <w:t xml:space="preserve">. Karena pembagian dilakukan pada level </w:t>
      </w:r>
      <w:r w:rsidRPr="00460A51">
        <w:rPr>
          <w:i/>
          <w:iCs/>
        </w:rPr>
        <w:t>group_id</w:t>
      </w:r>
      <w:r w:rsidRPr="00AE69D2">
        <w:t xml:space="preserve">, seluruh anggota dari grup yang sama akan tetap berada pada </w:t>
      </w:r>
      <w:r w:rsidRPr="00460A51">
        <w:rPr>
          <w:i/>
        </w:rPr>
        <w:t>split</w:t>
      </w:r>
      <w:r w:rsidRPr="00AE69D2">
        <w:t xml:space="preserve"> yang sama.</w:t>
      </w:r>
    </w:p>
    <w:p w14:paraId="3F2C112F" w14:textId="77777777" w:rsidR="00A50785" w:rsidRPr="00AE69D2" w:rsidRDefault="00A50785" w:rsidP="00A50785">
      <w:pPr>
        <w:pStyle w:val="NormalWeb"/>
        <w:spacing w:after="160" w:afterAutospacing="0" w:line="259" w:lineRule="auto"/>
        <w:jc w:val="both"/>
      </w:pPr>
      <w:r w:rsidRPr="00AE69D2">
        <w:t xml:space="preserve">Setelah pembagian awal terbentuk, dilakukan validasi </w:t>
      </w:r>
      <w:r w:rsidRPr="00460A51">
        <w:rPr>
          <w:i/>
        </w:rPr>
        <w:t>split</w:t>
      </w:r>
      <w:r w:rsidRPr="00AE69D2">
        <w:t xml:space="preserve"> untuk memeriksa apakah hasil pembagian sudah memenuhi kriteria yang diinginkan. Validasi ini mencakup pemeriksaan keterpisahan grup antar </w:t>
      </w:r>
      <w:r w:rsidRPr="00460A51">
        <w:rPr>
          <w:i/>
        </w:rPr>
        <w:t>split</w:t>
      </w:r>
      <w:r w:rsidRPr="00AE69D2">
        <w:t xml:space="preserve">, kesesuaian rasio pembagian, serta kewajaran distribusi karakteristik data pada masing-masing </w:t>
      </w:r>
      <w:r w:rsidRPr="00460A51">
        <w:rPr>
          <w:i/>
        </w:rPr>
        <w:t>split</w:t>
      </w:r>
      <w:r w:rsidRPr="00AE69D2">
        <w:t xml:space="preserve">. Jika hasil validasi belum memenuhi kriteria, maka alokasi </w:t>
      </w:r>
      <w:r w:rsidRPr="00460A51">
        <w:rPr>
          <w:i/>
        </w:rPr>
        <w:t>group_id</w:t>
      </w:r>
      <w:r w:rsidRPr="00AE69D2">
        <w:t xml:space="preserve"> diperbaiki dan proses pembagian diulang kembali sampai diperoleh </w:t>
      </w:r>
      <w:r w:rsidRPr="00460A51">
        <w:rPr>
          <w:i/>
        </w:rPr>
        <w:t>split</w:t>
      </w:r>
      <w:r w:rsidRPr="00AE69D2">
        <w:t xml:space="preserve"> yang dinyatakan lolos. Apabila validasi telah terpenuhi, hasil akhir disimpan sebagai </w:t>
      </w:r>
      <w:r w:rsidRPr="00460A51">
        <w:rPr>
          <w:i/>
        </w:rPr>
        <w:t>train_strict</w:t>
      </w:r>
      <w:r w:rsidRPr="00AE69D2">
        <w:t xml:space="preserve">, </w:t>
      </w:r>
      <w:r w:rsidRPr="00460A51">
        <w:rPr>
          <w:i/>
        </w:rPr>
        <w:t>val_strict</w:t>
      </w:r>
      <w:r w:rsidRPr="00AE69D2">
        <w:t xml:space="preserve">, dan </w:t>
      </w:r>
      <w:r w:rsidRPr="00460A51">
        <w:rPr>
          <w:i/>
        </w:rPr>
        <w:t>test_strict</w:t>
      </w:r>
      <w:r w:rsidRPr="00AE69D2">
        <w:t xml:space="preserve"> untuk digunakan pada tahap eksperimen berikutnya.</w:t>
      </w:r>
    </w:p>
    <w:p w14:paraId="5250A6EB" w14:textId="77777777" w:rsidR="005A2772" w:rsidRDefault="00A50785" w:rsidP="005A2772">
      <w:pPr>
        <w:pStyle w:val="NormalWeb"/>
        <w:spacing w:after="160" w:line="259" w:lineRule="auto"/>
        <w:jc w:val="both"/>
      </w:pPr>
      <w:r w:rsidRPr="00AE69D2">
        <w:t xml:space="preserve">Dengan demikian, </w:t>
      </w:r>
      <w:r w:rsidR="003C50BE" w:rsidRPr="00AE69D2">
        <w:fldChar w:fldCharType="begin"/>
      </w:r>
      <w:r w:rsidR="003C50BE" w:rsidRPr="00AE69D2">
        <w:instrText xml:space="preserve"> REF _Ref227814548 \h  \* MERGEFORMAT </w:instrText>
      </w:r>
      <w:r w:rsidR="003C50BE" w:rsidRPr="00AE69D2">
        <w:fldChar w:fldCharType="separate"/>
      </w:r>
      <w:r w:rsidR="005A2772" w:rsidRPr="00AE69D2">
        <w:t xml:space="preserve">Gambar </w:t>
      </w:r>
      <w:r w:rsidR="005A2772">
        <w:t>3.3</w:t>
      </w:r>
      <w:r w:rsidR="003C50BE" w:rsidRPr="00AE69D2">
        <w:fldChar w:fldCharType="end"/>
      </w:r>
      <w:r w:rsidR="003C50BE" w:rsidRPr="00AE69D2">
        <w:t xml:space="preserve"> </w:t>
      </w:r>
      <w:r w:rsidRPr="00AE69D2">
        <w:t xml:space="preserve">merangkum bahwa pembentukan </w:t>
      </w:r>
      <w:r w:rsidRPr="00460A51">
        <w:rPr>
          <w:i/>
          <w:iCs/>
        </w:rPr>
        <w:t>strict split</w:t>
      </w:r>
      <w:r w:rsidRPr="00AE69D2">
        <w:t xml:space="preserve"> tidak hanya berupa pembagian data sekali jalan, tetapi melibatkan proses peringkasan label, agregasi per grup, pemilihan stratifikasi, validasi, dan perbaikan alokasi secara iteratif hingga diperoleh pembagian data yang sesuai dengan prinsip </w:t>
      </w:r>
      <w:r w:rsidRPr="00460A51">
        <w:rPr>
          <w:i/>
          <w:iCs/>
        </w:rPr>
        <w:t>strict split</w:t>
      </w:r>
      <w:r w:rsidRPr="00AE69D2">
        <w:t>.</w:t>
      </w:r>
      <w:r w:rsidR="004F49AA" w:rsidRPr="00AE69D2">
        <w:t xml:space="preserve"> Rangkaian langkah utama pada tahap ini juga diringkas dalam bentuk kode semu pada </w:t>
      </w:r>
      <w:r w:rsidR="00193AA9" w:rsidRPr="00AE69D2">
        <w:fldChar w:fldCharType="begin"/>
      </w:r>
      <w:r w:rsidR="00193AA9" w:rsidRPr="00AE69D2">
        <w:instrText xml:space="preserve"> REF _Ref227819631 \h  \* MERGEFORMAT </w:instrText>
      </w:r>
      <w:r w:rsidR="00193AA9" w:rsidRPr="00AE69D2">
        <w:fldChar w:fldCharType="separate"/>
      </w:r>
      <w:r w:rsidR="005A2772">
        <w:t xml:space="preserve">Kode Semu 3.2 </w:t>
      </w:r>
      <w:r w:rsidR="005A2772" w:rsidRPr="00A86792">
        <w:t xml:space="preserve"> Pembentukan </w:t>
      </w:r>
      <w:r w:rsidR="005A2772" w:rsidRPr="00300F87">
        <w:rPr>
          <w:i/>
          <w:iCs/>
        </w:rPr>
        <w:t>Strict Split</w:t>
      </w:r>
    </w:p>
    <w:p w14:paraId="189BFB83" w14:textId="752D292F" w:rsidR="00A50785" w:rsidRPr="00AE69D2" w:rsidRDefault="00193AA9" w:rsidP="00A50785">
      <w:pPr>
        <w:pStyle w:val="NormalWeb"/>
        <w:spacing w:after="160" w:afterAutospacing="0" w:line="259" w:lineRule="auto"/>
        <w:jc w:val="both"/>
      </w:pPr>
      <w:r w:rsidRPr="00AE69D2">
        <w:fldChar w:fldCharType="end"/>
      </w:r>
      <w:r w:rsidRPr="00AE69D2">
        <w:t xml:space="preserve"> </w:t>
      </w:r>
      <w:r w:rsidR="004F49AA" w:rsidRPr="00AE69D2">
        <w:t xml:space="preserve">untuk memperjelas urutan pembentukan </w:t>
      </w:r>
      <w:r w:rsidR="004F49AA" w:rsidRPr="00460A51">
        <w:rPr>
          <w:i/>
          <w:iCs/>
        </w:rPr>
        <w:t>strict split</w:t>
      </w:r>
      <w:r w:rsidR="004F49AA" w:rsidRPr="00AE69D2">
        <w:t xml:space="preserve"> pada level </w:t>
      </w:r>
      <w:r w:rsidR="004F49AA" w:rsidRPr="00460A51">
        <w:rPr>
          <w:i/>
        </w:rPr>
        <w:t>group_id</w:t>
      </w:r>
      <w:r w:rsidR="004F49AA" w:rsidRPr="00AE69D2">
        <w:t>.</w:t>
      </w:r>
    </w:p>
    <w:p w14:paraId="2BA2A59F" w14:textId="77777777" w:rsidR="002624D0" w:rsidRDefault="002624D0" w:rsidP="002624D0">
      <w:pPr>
        <w:pStyle w:val="Judul3"/>
        <w:spacing w:after="160"/>
      </w:pPr>
      <w:bookmarkStart w:id="125" w:name="_Toc218870526"/>
      <w:bookmarkStart w:id="126" w:name="_Toc235639820"/>
      <w:r w:rsidRPr="00AE69D2">
        <w:lastRenderedPageBreak/>
        <w:t xml:space="preserve">Skenario </w:t>
      </w:r>
      <w:r w:rsidRPr="00AE69D2">
        <w:rPr>
          <w:i/>
        </w:rPr>
        <w:t>baseline</w:t>
      </w:r>
      <w:r w:rsidRPr="00AE69D2">
        <w:t xml:space="preserve"> representasi &amp; model</w:t>
      </w:r>
      <w:bookmarkEnd w:id="125"/>
      <w:bookmarkEnd w:id="126"/>
    </w:p>
    <w:p w14:paraId="515E61BB" w14:textId="77777777" w:rsidR="00F7254A" w:rsidRPr="00AE69D2" w:rsidRDefault="00F7254A" w:rsidP="00F7254A">
      <w:pPr>
        <w:keepNext/>
        <w:jc w:val="center"/>
      </w:pPr>
      <w:r w:rsidRPr="00AE69D2">
        <w:drawing>
          <wp:inline distT="0" distB="0" distL="0" distR="0" wp14:anchorId="4FBE38C8" wp14:editId="4271E7B7">
            <wp:extent cx="4940300" cy="7785913"/>
            <wp:effectExtent l="0" t="0" r="0" b="5715"/>
            <wp:docPr id="3567659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235" t="3876" r="4109" b="3375"/>
                    <a:stretch>
                      <a:fillRect/>
                    </a:stretch>
                  </pic:blipFill>
                  <pic:spPr bwMode="auto">
                    <a:xfrm>
                      <a:off x="0" y="0"/>
                      <a:ext cx="4962396" cy="7820737"/>
                    </a:xfrm>
                    <a:prstGeom prst="rect">
                      <a:avLst/>
                    </a:prstGeom>
                    <a:noFill/>
                    <a:ln>
                      <a:noFill/>
                    </a:ln>
                    <a:extLst>
                      <a:ext uri="{53640926-AAD7-44D8-BBD7-CCE9431645EC}">
                        <a14:shadowObscured xmlns:a14="http://schemas.microsoft.com/office/drawing/2010/main"/>
                      </a:ext>
                    </a:extLst>
                  </pic:spPr>
                </pic:pic>
              </a:graphicData>
            </a:graphic>
          </wp:inline>
        </w:drawing>
      </w:r>
    </w:p>
    <w:p w14:paraId="2CD81368" w14:textId="14877208" w:rsidR="00F7254A" w:rsidRDefault="00F7254A" w:rsidP="00F7254A">
      <w:pPr>
        <w:pStyle w:val="Keterangan"/>
      </w:pPr>
      <w:bookmarkStart w:id="127" w:name="_Ref227815518"/>
      <w:bookmarkStart w:id="128" w:name="_Toc235443157"/>
      <w:r w:rsidRPr="00AE69D2">
        <w:t xml:space="preserve">Gambar </w:t>
      </w:r>
      <w:r w:rsidR="00F96E6E">
        <w:fldChar w:fldCharType="begin"/>
      </w:r>
      <w:r w:rsidR="00F96E6E">
        <w:instrText xml:space="preserve"> STYLEREF 1 \s </w:instrText>
      </w:r>
      <w:r w:rsidR="00F96E6E">
        <w:fldChar w:fldCharType="separate"/>
      </w:r>
      <w:r w:rsidR="005A2772">
        <w:t>3</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4</w:t>
      </w:r>
      <w:r w:rsidR="00F96E6E">
        <w:fldChar w:fldCharType="end"/>
      </w:r>
      <w:bookmarkEnd w:id="127"/>
      <w:r w:rsidRPr="00AE69D2">
        <w:t xml:space="preserve"> </w:t>
      </w:r>
      <w:r w:rsidR="001106CD">
        <w:t>Diagram Alir</w:t>
      </w:r>
      <w:r w:rsidRPr="00AE69D2">
        <w:t xml:space="preserve"> Skenario Baseline dan Representasi Model</w:t>
      </w:r>
      <w:bookmarkEnd w:id="128"/>
    </w:p>
    <w:p w14:paraId="786D59C4" w14:textId="77777777" w:rsidR="00F7254A" w:rsidRDefault="00F7254A" w:rsidP="00F7254A"/>
    <w:tbl>
      <w:tblPr>
        <w:tblW w:w="5000" w:type="pct"/>
        <w:jc w:val="center"/>
        <w:tblLook w:val="04A0" w:firstRow="1" w:lastRow="0" w:firstColumn="1" w:lastColumn="0" w:noHBand="0" w:noVBand="1"/>
      </w:tblPr>
      <w:tblGrid>
        <w:gridCol w:w="555"/>
        <w:gridCol w:w="8510"/>
      </w:tblGrid>
      <w:tr w:rsidR="00F7254A" w:rsidRPr="00B935FD" w14:paraId="7F8E4D38"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6199E01"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lastRenderedPageBreak/>
              <w:t>1</w:t>
            </w:r>
          </w:p>
        </w:tc>
        <w:tc>
          <w:tcPr>
            <w:tcW w:w="4694" w:type="pct"/>
            <w:tcBorders>
              <w:top w:val="single" w:sz="8" w:space="0" w:color="000000"/>
              <w:left w:val="single" w:sz="8" w:space="0" w:color="000000"/>
              <w:bottom w:val="single" w:sz="8" w:space="0" w:color="000000"/>
              <w:right w:val="single" w:sz="8" w:space="0" w:color="000000"/>
            </w:tcBorders>
            <w:vAlign w:val="center"/>
          </w:tcPr>
          <w:p w14:paraId="6FCF521E"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INPUT: preprocessed audio, official split, strict split</w:t>
            </w:r>
          </w:p>
        </w:tc>
      </w:tr>
      <w:tr w:rsidR="00F7254A" w:rsidRPr="00B935FD" w14:paraId="0773E7EA"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1355528"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w:t>
            </w:r>
          </w:p>
        </w:tc>
        <w:tc>
          <w:tcPr>
            <w:tcW w:w="4694" w:type="pct"/>
            <w:tcBorders>
              <w:top w:val="single" w:sz="8" w:space="0" w:color="000000"/>
              <w:left w:val="single" w:sz="8" w:space="0" w:color="000000"/>
              <w:bottom w:val="single" w:sz="8" w:space="0" w:color="000000"/>
              <w:right w:val="single" w:sz="8" w:space="0" w:color="000000"/>
            </w:tcBorders>
            <w:vAlign w:val="center"/>
          </w:tcPr>
          <w:p w14:paraId="4610A417"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OUTPUT: scenario predictions, metrics, and saved models</w:t>
            </w:r>
          </w:p>
        </w:tc>
      </w:tr>
      <w:tr w:rsidR="00F7254A" w:rsidRPr="00B935FD" w14:paraId="7781F175"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494C285"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3</w:t>
            </w:r>
          </w:p>
        </w:tc>
        <w:tc>
          <w:tcPr>
            <w:tcW w:w="4694" w:type="pct"/>
            <w:tcBorders>
              <w:top w:val="single" w:sz="8" w:space="0" w:color="000000"/>
              <w:left w:val="single" w:sz="8" w:space="0" w:color="000000"/>
              <w:bottom w:val="single" w:sz="8" w:space="0" w:color="000000"/>
              <w:right w:val="single" w:sz="8" w:space="0" w:color="000000"/>
            </w:tcBorders>
            <w:vAlign w:val="center"/>
          </w:tcPr>
          <w:p w14:paraId="59F718DE"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Choose representation pathway</w:t>
            </w:r>
          </w:p>
        </w:tc>
      </w:tr>
      <w:tr w:rsidR="00F7254A" w:rsidRPr="00B935FD" w14:paraId="63A59CC7"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4F191C86"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4</w:t>
            </w:r>
          </w:p>
        </w:tc>
        <w:tc>
          <w:tcPr>
            <w:tcW w:w="4694" w:type="pct"/>
            <w:tcBorders>
              <w:top w:val="single" w:sz="8" w:space="0" w:color="000000"/>
              <w:left w:val="single" w:sz="8" w:space="0" w:color="000000"/>
              <w:bottom w:val="single" w:sz="8" w:space="0" w:color="000000"/>
              <w:right w:val="single" w:sz="8" w:space="0" w:color="000000"/>
            </w:tcBorders>
            <w:vAlign w:val="center"/>
          </w:tcPr>
          <w:p w14:paraId="116826CF"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IF representation = SSL Frozen THEN</w:t>
            </w:r>
          </w:p>
        </w:tc>
      </w:tr>
      <w:tr w:rsidR="00F7254A" w:rsidRPr="00B935FD" w14:paraId="032770CD"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37C665E"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5</w:t>
            </w:r>
          </w:p>
        </w:tc>
        <w:tc>
          <w:tcPr>
            <w:tcW w:w="4694" w:type="pct"/>
            <w:tcBorders>
              <w:top w:val="single" w:sz="8" w:space="0" w:color="000000"/>
              <w:left w:val="single" w:sz="8" w:space="0" w:color="000000"/>
              <w:bottom w:val="single" w:sz="8" w:space="0" w:color="000000"/>
              <w:right w:val="single" w:sz="8" w:space="0" w:color="000000"/>
            </w:tcBorders>
            <w:vAlign w:val="center"/>
          </w:tcPr>
          <w:p w14:paraId="36700974"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FOR each backbone in {HuBERT, wav2vec2, WavLM} DO</w:t>
            </w:r>
          </w:p>
        </w:tc>
      </w:tr>
      <w:tr w:rsidR="00F7254A" w:rsidRPr="00B935FD" w14:paraId="0D3443B6"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1F0ACB"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6</w:t>
            </w:r>
          </w:p>
        </w:tc>
        <w:tc>
          <w:tcPr>
            <w:tcW w:w="4694" w:type="pct"/>
            <w:tcBorders>
              <w:top w:val="single" w:sz="8" w:space="0" w:color="000000"/>
              <w:left w:val="single" w:sz="8" w:space="0" w:color="000000"/>
              <w:bottom w:val="single" w:sz="8" w:space="0" w:color="000000"/>
              <w:right w:val="single" w:sz="8" w:space="0" w:color="000000"/>
            </w:tcBorders>
            <w:vAlign w:val="center"/>
          </w:tcPr>
          <w:p w14:paraId="10EDC892"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Extract clip-level embeddings from audio</w:t>
            </w:r>
          </w:p>
        </w:tc>
      </w:tr>
      <w:tr w:rsidR="00F7254A" w:rsidRPr="00B935FD" w14:paraId="34E39DA5"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9165936"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7</w:t>
            </w:r>
          </w:p>
        </w:tc>
        <w:tc>
          <w:tcPr>
            <w:tcW w:w="4694" w:type="pct"/>
            <w:tcBorders>
              <w:top w:val="single" w:sz="8" w:space="0" w:color="000000"/>
              <w:left w:val="single" w:sz="8" w:space="0" w:color="000000"/>
              <w:bottom w:val="single" w:sz="8" w:space="0" w:color="000000"/>
              <w:right w:val="single" w:sz="8" w:space="0" w:color="000000"/>
            </w:tcBorders>
            <w:vAlign w:val="center"/>
          </w:tcPr>
          <w:p w14:paraId="59693A04"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Apply pooling to obtain fixed-length vector per clip</w:t>
            </w:r>
          </w:p>
        </w:tc>
      </w:tr>
      <w:tr w:rsidR="00F7254A" w:rsidRPr="00B935FD" w14:paraId="2F743FF7"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2395E4"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8</w:t>
            </w:r>
          </w:p>
        </w:tc>
        <w:tc>
          <w:tcPr>
            <w:tcW w:w="4694" w:type="pct"/>
            <w:tcBorders>
              <w:top w:val="single" w:sz="8" w:space="0" w:color="000000"/>
              <w:left w:val="single" w:sz="8" w:space="0" w:color="000000"/>
              <w:bottom w:val="single" w:sz="8" w:space="0" w:color="000000"/>
              <w:right w:val="single" w:sz="8" w:space="0" w:color="000000"/>
            </w:tcBorders>
            <w:vAlign w:val="center"/>
          </w:tcPr>
          <w:p w14:paraId="3F3A023A"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FOR each split setting in {official, strict} DO</w:t>
            </w:r>
          </w:p>
        </w:tc>
      </w:tr>
      <w:tr w:rsidR="00F7254A" w:rsidRPr="00B935FD" w14:paraId="77A6EEC4"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9C6B8DB"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9</w:t>
            </w:r>
          </w:p>
        </w:tc>
        <w:tc>
          <w:tcPr>
            <w:tcW w:w="4694" w:type="pct"/>
            <w:tcBorders>
              <w:top w:val="single" w:sz="8" w:space="0" w:color="000000"/>
              <w:left w:val="single" w:sz="8" w:space="0" w:color="000000"/>
              <w:bottom w:val="single" w:sz="8" w:space="0" w:color="000000"/>
              <w:right w:val="single" w:sz="8" w:space="0" w:color="000000"/>
            </w:tcBorders>
            <w:vAlign w:val="center"/>
          </w:tcPr>
          <w:p w14:paraId="77AE6007"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Fit Ridge regressor with alpha tuning on training split</w:t>
            </w:r>
          </w:p>
        </w:tc>
      </w:tr>
      <w:tr w:rsidR="00F7254A" w:rsidRPr="00B935FD" w14:paraId="606E3C75"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A22C9B7"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10</w:t>
            </w:r>
          </w:p>
        </w:tc>
        <w:tc>
          <w:tcPr>
            <w:tcW w:w="4694" w:type="pct"/>
            <w:tcBorders>
              <w:top w:val="single" w:sz="8" w:space="0" w:color="000000"/>
              <w:left w:val="single" w:sz="8" w:space="0" w:color="000000"/>
              <w:bottom w:val="single" w:sz="8" w:space="0" w:color="000000"/>
              <w:right w:val="single" w:sz="8" w:space="0" w:color="000000"/>
            </w:tcBorders>
            <w:vAlign w:val="center"/>
          </w:tcPr>
          <w:p w14:paraId="03A15CB5"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Generate validation and test predictions</w:t>
            </w:r>
          </w:p>
        </w:tc>
      </w:tr>
      <w:tr w:rsidR="00F7254A" w:rsidRPr="00B935FD" w14:paraId="4153F840"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01230E5"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11</w:t>
            </w:r>
          </w:p>
        </w:tc>
        <w:tc>
          <w:tcPr>
            <w:tcW w:w="4694" w:type="pct"/>
            <w:tcBorders>
              <w:top w:val="single" w:sz="8" w:space="0" w:color="000000"/>
              <w:left w:val="single" w:sz="8" w:space="0" w:color="000000"/>
              <w:bottom w:val="single" w:sz="8" w:space="0" w:color="000000"/>
              <w:right w:val="single" w:sz="8" w:space="0" w:color="000000"/>
            </w:tcBorders>
            <w:vAlign w:val="center"/>
          </w:tcPr>
          <w:p w14:paraId="54EA733E"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Compute evaluation metrics and save model outputs</w:t>
            </w:r>
          </w:p>
        </w:tc>
      </w:tr>
      <w:tr w:rsidR="00F7254A" w:rsidRPr="00B935FD" w14:paraId="23ADA765"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4D6797D9"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12</w:t>
            </w:r>
          </w:p>
        </w:tc>
        <w:tc>
          <w:tcPr>
            <w:tcW w:w="4694" w:type="pct"/>
            <w:tcBorders>
              <w:top w:val="single" w:sz="8" w:space="0" w:color="000000"/>
              <w:left w:val="single" w:sz="8" w:space="0" w:color="000000"/>
              <w:bottom w:val="single" w:sz="8" w:space="0" w:color="000000"/>
              <w:right w:val="single" w:sz="8" w:space="0" w:color="000000"/>
            </w:tcBorders>
            <w:vAlign w:val="center"/>
          </w:tcPr>
          <w:p w14:paraId="1A394F8E"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ENDFOR</w:t>
            </w:r>
          </w:p>
        </w:tc>
      </w:tr>
      <w:tr w:rsidR="00F7254A" w:rsidRPr="00B935FD" w14:paraId="4A363FDE"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7FB98FE"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13</w:t>
            </w:r>
          </w:p>
        </w:tc>
        <w:tc>
          <w:tcPr>
            <w:tcW w:w="4694" w:type="pct"/>
            <w:tcBorders>
              <w:top w:val="single" w:sz="8" w:space="0" w:color="000000"/>
              <w:left w:val="single" w:sz="8" w:space="0" w:color="000000"/>
              <w:bottom w:val="single" w:sz="8" w:space="0" w:color="000000"/>
              <w:right w:val="single" w:sz="8" w:space="0" w:color="000000"/>
            </w:tcBorders>
            <w:vAlign w:val="center"/>
          </w:tcPr>
          <w:p w14:paraId="6A29372A"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ENDFOR</w:t>
            </w:r>
          </w:p>
        </w:tc>
      </w:tr>
      <w:tr w:rsidR="00F7254A" w:rsidRPr="00B935FD" w14:paraId="294F3A10"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E3CF9EC"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14</w:t>
            </w:r>
          </w:p>
        </w:tc>
        <w:tc>
          <w:tcPr>
            <w:tcW w:w="4694" w:type="pct"/>
            <w:tcBorders>
              <w:top w:val="single" w:sz="8" w:space="0" w:color="000000"/>
              <w:left w:val="single" w:sz="8" w:space="0" w:color="000000"/>
              <w:bottom w:val="single" w:sz="8" w:space="0" w:color="000000"/>
              <w:right w:val="single" w:sz="8" w:space="0" w:color="000000"/>
            </w:tcBorders>
            <w:vAlign w:val="center"/>
          </w:tcPr>
          <w:p w14:paraId="244C9725"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ELSE IF representation = eGeMAPS THEN</w:t>
            </w:r>
          </w:p>
        </w:tc>
      </w:tr>
      <w:tr w:rsidR="00F7254A" w:rsidRPr="00B935FD" w14:paraId="588BBC2D"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F73468F"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15</w:t>
            </w:r>
          </w:p>
        </w:tc>
        <w:tc>
          <w:tcPr>
            <w:tcW w:w="4694" w:type="pct"/>
            <w:tcBorders>
              <w:top w:val="single" w:sz="8" w:space="0" w:color="000000"/>
              <w:left w:val="single" w:sz="8" w:space="0" w:color="000000"/>
              <w:bottom w:val="single" w:sz="8" w:space="0" w:color="000000"/>
              <w:right w:val="single" w:sz="8" w:space="0" w:color="000000"/>
            </w:tcBorders>
            <w:vAlign w:val="center"/>
          </w:tcPr>
          <w:p w14:paraId="6466D87A"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Extract eGeMAPS handcrafted features from audio</w:t>
            </w:r>
          </w:p>
        </w:tc>
      </w:tr>
      <w:tr w:rsidR="00F7254A" w:rsidRPr="00B935FD" w14:paraId="76788274"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3BEEDDB"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16</w:t>
            </w:r>
          </w:p>
        </w:tc>
        <w:tc>
          <w:tcPr>
            <w:tcW w:w="4694" w:type="pct"/>
            <w:tcBorders>
              <w:top w:val="single" w:sz="8" w:space="0" w:color="000000"/>
              <w:left w:val="single" w:sz="8" w:space="0" w:color="000000"/>
              <w:bottom w:val="single" w:sz="8" w:space="0" w:color="000000"/>
              <w:right w:val="single" w:sz="8" w:space="0" w:color="000000"/>
            </w:tcBorders>
            <w:vAlign w:val="center"/>
          </w:tcPr>
          <w:p w14:paraId="4EB7A66D"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Apply feature scaling using training data only</w:t>
            </w:r>
          </w:p>
        </w:tc>
      </w:tr>
      <w:tr w:rsidR="00F7254A" w:rsidRPr="00B935FD" w14:paraId="48D30C3E"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08319AB3"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17</w:t>
            </w:r>
          </w:p>
        </w:tc>
        <w:tc>
          <w:tcPr>
            <w:tcW w:w="4694" w:type="pct"/>
            <w:tcBorders>
              <w:top w:val="single" w:sz="8" w:space="0" w:color="000000"/>
              <w:left w:val="single" w:sz="8" w:space="0" w:color="000000"/>
              <w:bottom w:val="single" w:sz="8" w:space="0" w:color="000000"/>
              <w:right w:val="single" w:sz="8" w:space="0" w:color="000000"/>
            </w:tcBorders>
            <w:vAlign w:val="center"/>
          </w:tcPr>
          <w:p w14:paraId="7208708F"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FOR each split setting in {official, strict} DO</w:t>
            </w:r>
          </w:p>
        </w:tc>
      </w:tr>
      <w:tr w:rsidR="00F7254A" w:rsidRPr="00B935FD" w14:paraId="4BC169E6"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3898EBF"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18</w:t>
            </w:r>
          </w:p>
        </w:tc>
        <w:tc>
          <w:tcPr>
            <w:tcW w:w="4694" w:type="pct"/>
            <w:tcBorders>
              <w:top w:val="single" w:sz="8" w:space="0" w:color="000000"/>
              <w:left w:val="single" w:sz="8" w:space="0" w:color="000000"/>
              <w:bottom w:val="single" w:sz="8" w:space="0" w:color="000000"/>
              <w:right w:val="single" w:sz="8" w:space="0" w:color="000000"/>
            </w:tcBorders>
            <w:vAlign w:val="center"/>
          </w:tcPr>
          <w:p w14:paraId="2F3628A1"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Fit Ridge regressor with alpha tuning on training split</w:t>
            </w:r>
          </w:p>
        </w:tc>
      </w:tr>
      <w:tr w:rsidR="00F7254A" w:rsidRPr="00B935FD" w14:paraId="26D44524"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6088C59"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19</w:t>
            </w:r>
          </w:p>
        </w:tc>
        <w:tc>
          <w:tcPr>
            <w:tcW w:w="4694" w:type="pct"/>
            <w:tcBorders>
              <w:top w:val="single" w:sz="8" w:space="0" w:color="000000"/>
              <w:left w:val="single" w:sz="8" w:space="0" w:color="000000"/>
              <w:bottom w:val="single" w:sz="8" w:space="0" w:color="000000"/>
              <w:right w:val="single" w:sz="8" w:space="0" w:color="000000"/>
            </w:tcBorders>
            <w:vAlign w:val="center"/>
          </w:tcPr>
          <w:p w14:paraId="20FD0C79"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Generate validation and test predictions</w:t>
            </w:r>
          </w:p>
        </w:tc>
      </w:tr>
      <w:tr w:rsidR="00F7254A" w:rsidRPr="00B935FD" w14:paraId="34D45019"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86D3EFC"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20</w:t>
            </w:r>
          </w:p>
        </w:tc>
        <w:tc>
          <w:tcPr>
            <w:tcW w:w="4694" w:type="pct"/>
            <w:tcBorders>
              <w:top w:val="single" w:sz="8" w:space="0" w:color="000000"/>
              <w:left w:val="single" w:sz="8" w:space="0" w:color="000000"/>
              <w:bottom w:val="single" w:sz="8" w:space="0" w:color="000000"/>
              <w:right w:val="single" w:sz="8" w:space="0" w:color="000000"/>
            </w:tcBorders>
            <w:vAlign w:val="center"/>
          </w:tcPr>
          <w:p w14:paraId="52161945"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Compute evaluation metrics and save model outputs</w:t>
            </w:r>
          </w:p>
        </w:tc>
      </w:tr>
      <w:tr w:rsidR="00F7254A" w:rsidRPr="00B935FD" w14:paraId="73B274B4"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5011955D"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21</w:t>
            </w:r>
          </w:p>
        </w:tc>
        <w:tc>
          <w:tcPr>
            <w:tcW w:w="4694" w:type="pct"/>
            <w:tcBorders>
              <w:top w:val="single" w:sz="8" w:space="0" w:color="000000"/>
              <w:left w:val="single" w:sz="8" w:space="0" w:color="000000"/>
              <w:bottom w:val="single" w:sz="8" w:space="0" w:color="000000"/>
              <w:right w:val="single" w:sz="8" w:space="0" w:color="000000"/>
            </w:tcBorders>
            <w:vAlign w:val="center"/>
          </w:tcPr>
          <w:p w14:paraId="4D9BF929"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ENDFOR</w:t>
            </w:r>
          </w:p>
        </w:tc>
      </w:tr>
      <w:tr w:rsidR="00F7254A" w:rsidRPr="00B935FD" w14:paraId="61EB50C7"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2034234A"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22</w:t>
            </w:r>
          </w:p>
        </w:tc>
        <w:tc>
          <w:tcPr>
            <w:tcW w:w="4694" w:type="pct"/>
            <w:tcBorders>
              <w:top w:val="single" w:sz="8" w:space="0" w:color="000000"/>
              <w:left w:val="single" w:sz="8" w:space="0" w:color="000000"/>
              <w:bottom w:val="single" w:sz="8" w:space="0" w:color="000000"/>
              <w:right w:val="single" w:sz="8" w:space="0" w:color="000000"/>
            </w:tcBorders>
            <w:vAlign w:val="center"/>
          </w:tcPr>
          <w:p w14:paraId="0B3A9824"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ENDIF</w:t>
            </w:r>
          </w:p>
        </w:tc>
      </w:tr>
      <w:tr w:rsidR="00F7254A" w:rsidRPr="00B935FD" w14:paraId="2DA3AEFC"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86C8DF"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23</w:t>
            </w:r>
          </w:p>
        </w:tc>
        <w:tc>
          <w:tcPr>
            <w:tcW w:w="4694" w:type="pct"/>
            <w:tcBorders>
              <w:top w:val="single" w:sz="8" w:space="0" w:color="000000"/>
              <w:left w:val="single" w:sz="8" w:space="0" w:color="000000"/>
              <w:bottom w:val="single" w:sz="8" w:space="0" w:color="000000"/>
              <w:right w:val="single" w:sz="8" w:space="0" w:color="000000"/>
            </w:tcBorders>
            <w:vAlign w:val="center"/>
          </w:tcPr>
          <w:p w14:paraId="1CD4E00A"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Collect all scenario outputs: predictions, metrics, and model artifacts</w:t>
            </w:r>
          </w:p>
        </w:tc>
      </w:tr>
      <w:tr w:rsidR="00F7254A" w:rsidRPr="00B935FD" w14:paraId="604586A6"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B7CBABB"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24</w:t>
            </w:r>
          </w:p>
        </w:tc>
        <w:tc>
          <w:tcPr>
            <w:tcW w:w="4694" w:type="pct"/>
            <w:tcBorders>
              <w:top w:val="single" w:sz="8" w:space="0" w:color="000000"/>
              <w:left w:val="single" w:sz="8" w:space="0" w:color="000000"/>
              <w:bottom w:val="single" w:sz="8" w:space="0" w:color="000000"/>
              <w:right w:val="single" w:sz="8" w:space="0" w:color="000000"/>
            </w:tcBorders>
            <w:vAlign w:val="center"/>
          </w:tcPr>
          <w:p w14:paraId="7B14992E"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IF scenario uses strict split THEN</w:t>
            </w:r>
          </w:p>
        </w:tc>
      </w:tr>
      <w:tr w:rsidR="00F7254A" w:rsidRPr="00B935FD" w14:paraId="11991989"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664B81C4"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25</w:t>
            </w:r>
          </w:p>
        </w:tc>
        <w:tc>
          <w:tcPr>
            <w:tcW w:w="4694" w:type="pct"/>
            <w:tcBorders>
              <w:top w:val="single" w:sz="8" w:space="0" w:color="000000"/>
              <w:left w:val="single" w:sz="8" w:space="0" w:color="000000"/>
              <w:bottom w:val="single" w:sz="8" w:space="0" w:color="000000"/>
              <w:right w:val="single" w:sz="8" w:space="0" w:color="000000"/>
            </w:tcBorders>
            <w:vAlign w:val="center"/>
          </w:tcPr>
          <w:p w14:paraId="79BE38E1"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Select best SSL backbone from validation results</w:t>
            </w:r>
          </w:p>
        </w:tc>
      </w:tr>
      <w:tr w:rsidR="00F7254A" w:rsidRPr="00B935FD" w14:paraId="46B05727"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397551BF"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26</w:t>
            </w:r>
          </w:p>
        </w:tc>
        <w:tc>
          <w:tcPr>
            <w:tcW w:w="4694" w:type="pct"/>
            <w:tcBorders>
              <w:top w:val="single" w:sz="8" w:space="0" w:color="000000"/>
              <w:left w:val="single" w:sz="8" w:space="0" w:color="000000"/>
              <w:bottom w:val="single" w:sz="8" w:space="0" w:color="000000"/>
              <w:right w:val="single" w:sz="8" w:space="0" w:color="000000"/>
            </w:tcBorders>
            <w:vAlign w:val="center"/>
          </w:tcPr>
          <w:p w14:paraId="64CDCFF8"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 xml:space="preserve">    Mark selected backbone for fine-tuning stage</w:t>
            </w:r>
          </w:p>
        </w:tc>
      </w:tr>
      <w:tr w:rsidR="00F7254A" w:rsidRPr="00B935FD" w14:paraId="67B4BD88"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760C48E2"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27</w:t>
            </w:r>
          </w:p>
        </w:tc>
        <w:tc>
          <w:tcPr>
            <w:tcW w:w="4694" w:type="pct"/>
            <w:tcBorders>
              <w:top w:val="single" w:sz="8" w:space="0" w:color="000000"/>
              <w:left w:val="single" w:sz="8" w:space="0" w:color="000000"/>
              <w:bottom w:val="single" w:sz="8" w:space="0" w:color="000000"/>
              <w:right w:val="single" w:sz="8" w:space="0" w:color="000000"/>
            </w:tcBorders>
            <w:vAlign w:val="center"/>
          </w:tcPr>
          <w:p w14:paraId="5054FE83" w14:textId="77777777" w:rsidR="00F7254A" w:rsidRPr="00B935FD" w:rsidRDefault="00F7254A" w:rsidP="001C695D">
            <w:pPr>
              <w:spacing w:after="0"/>
              <w:rPr>
                <w:rFonts w:ascii="Consolas" w:hAnsi="Consolas"/>
                <w:sz w:val="20"/>
                <w:szCs w:val="20"/>
              </w:rPr>
            </w:pPr>
            <w:r w:rsidRPr="00B935FD">
              <w:rPr>
                <w:rFonts w:ascii="Consolas" w:eastAsia="Consolas" w:hAnsi="Consolas"/>
                <w:sz w:val="20"/>
                <w:szCs w:val="20"/>
              </w:rPr>
              <w:t>ENDIF</w:t>
            </w:r>
          </w:p>
        </w:tc>
      </w:tr>
      <w:tr w:rsidR="00F7254A" w:rsidRPr="00B935FD" w14:paraId="7DFCA834" w14:textId="77777777" w:rsidTr="001C695D">
        <w:trPr>
          <w:jc w:val="center"/>
        </w:trPr>
        <w:tc>
          <w:tcPr>
            <w:tcW w:w="306" w:type="pct"/>
            <w:tcBorders>
              <w:top w:val="single" w:sz="8" w:space="0" w:color="000000"/>
              <w:left w:val="single" w:sz="8" w:space="0" w:color="000000"/>
              <w:bottom w:val="single" w:sz="8" w:space="0" w:color="000000"/>
              <w:right w:val="single" w:sz="8" w:space="0" w:color="000000"/>
            </w:tcBorders>
            <w:vAlign w:val="center"/>
          </w:tcPr>
          <w:p w14:paraId="1BD7F15C" w14:textId="77777777" w:rsidR="00F7254A" w:rsidRPr="00B935FD" w:rsidRDefault="00F7254A" w:rsidP="001C695D">
            <w:pPr>
              <w:spacing w:after="0"/>
              <w:jc w:val="center"/>
              <w:rPr>
                <w:rFonts w:ascii="Consolas" w:hAnsi="Consolas"/>
                <w:sz w:val="20"/>
                <w:szCs w:val="20"/>
              </w:rPr>
            </w:pPr>
            <w:r w:rsidRPr="00B935FD">
              <w:rPr>
                <w:rFonts w:ascii="Consolas" w:eastAsia="Consolas" w:hAnsi="Consolas"/>
                <w:sz w:val="20"/>
                <w:szCs w:val="20"/>
              </w:rPr>
              <w:t>28</w:t>
            </w:r>
          </w:p>
        </w:tc>
        <w:tc>
          <w:tcPr>
            <w:tcW w:w="4694" w:type="pct"/>
            <w:tcBorders>
              <w:top w:val="single" w:sz="8" w:space="0" w:color="000000"/>
              <w:left w:val="single" w:sz="8" w:space="0" w:color="000000"/>
              <w:bottom w:val="single" w:sz="8" w:space="0" w:color="000000"/>
              <w:right w:val="single" w:sz="8" w:space="0" w:color="000000"/>
            </w:tcBorders>
            <w:vAlign w:val="center"/>
          </w:tcPr>
          <w:p w14:paraId="46531FED" w14:textId="77777777" w:rsidR="00F7254A" w:rsidRPr="00B935FD" w:rsidRDefault="00F7254A" w:rsidP="001C695D">
            <w:pPr>
              <w:keepNext/>
              <w:spacing w:after="0"/>
              <w:rPr>
                <w:rFonts w:ascii="Consolas" w:hAnsi="Consolas"/>
                <w:sz w:val="20"/>
                <w:szCs w:val="20"/>
              </w:rPr>
            </w:pPr>
            <w:r w:rsidRPr="00B935FD">
              <w:rPr>
                <w:rFonts w:ascii="Consolas" w:eastAsia="Consolas" w:hAnsi="Consolas"/>
                <w:sz w:val="20"/>
                <w:szCs w:val="20"/>
              </w:rPr>
              <w:t>RETURN baseline scenario summary</w:t>
            </w:r>
          </w:p>
        </w:tc>
      </w:tr>
    </w:tbl>
    <w:p w14:paraId="071BD245" w14:textId="14CBE00B" w:rsidR="00F7254A" w:rsidRPr="00A85435" w:rsidRDefault="00F7254A" w:rsidP="00A85435">
      <w:pPr>
        <w:pStyle w:val="Keterangan"/>
        <w:rPr>
          <w:i/>
          <w:iCs/>
        </w:rPr>
      </w:pPr>
      <w:bookmarkStart w:id="129" w:name="_Ref227898977"/>
      <w:bookmarkStart w:id="130" w:name="_Ref227898780"/>
      <w:bookmarkStart w:id="131" w:name="_Toc235393968"/>
      <w:r w:rsidRPr="00AE69D2">
        <w:t xml:space="preserve">Kode Semu </w:t>
      </w:r>
      <w:r>
        <w:fldChar w:fldCharType="begin"/>
      </w:r>
      <w:r>
        <w:instrText xml:space="preserve"> STYLEREF 1 \s </w:instrText>
      </w:r>
      <w:r>
        <w:fldChar w:fldCharType="separate"/>
      </w:r>
      <w:r w:rsidR="005A2772">
        <w:t>3</w:t>
      </w:r>
      <w:r>
        <w:fldChar w:fldCharType="end"/>
      </w:r>
      <w:r>
        <w:t>.</w:t>
      </w:r>
      <w:r>
        <w:fldChar w:fldCharType="begin"/>
      </w:r>
      <w:r>
        <w:instrText xml:space="preserve"> SEQ Kode_Semu \* ARABIC \s 1 </w:instrText>
      </w:r>
      <w:r>
        <w:fldChar w:fldCharType="separate"/>
      </w:r>
      <w:r w:rsidR="005A2772">
        <w:t>3</w:t>
      </w:r>
      <w:r>
        <w:fldChar w:fldCharType="end"/>
      </w:r>
      <w:bookmarkEnd w:id="129"/>
      <w:r w:rsidRPr="00AE69D2">
        <w:t xml:space="preserve"> Skenario Bas</w:t>
      </w:r>
      <w:r>
        <w:t>e</w:t>
      </w:r>
      <w:r w:rsidRPr="00AE69D2">
        <w:t>line dan Representasi Model</w:t>
      </w:r>
      <w:bookmarkEnd w:id="130"/>
      <w:bookmarkEnd w:id="131"/>
    </w:p>
    <w:p w14:paraId="12922C33" w14:textId="6EFDA1E8" w:rsidR="009E3CFD" w:rsidRPr="00AE69D2" w:rsidRDefault="009E3CFD" w:rsidP="009E3CFD">
      <w:r w:rsidRPr="00AE69D2">
        <w:t>Pada tahap skenario representasi dan model, penelitian ini merancang beberapa pendekatan dasar (</w:t>
      </w:r>
      <w:r w:rsidRPr="00AE69D2">
        <w:rPr>
          <w:i/>
          <w:iCs/>
        </w:rPr>
        <w:t>baseline</w:t>
      </w:r>
      <w:r w:rsidRPr="00AE69D2">
        <w:t xml:space="preserve">) untuk memprediksi Big Five dari audio, sebagaimana ditunjukkan pada </w:t>
      </w:r>
      <w:r w:rsidRPr="00AE69D2">
        <w:fldChar w:fldCharType="begin"/>
      </w:r>
      <w:r w:rsidRPr="00AE69D2">
        <w:instrText xml:space="preserve"> REF _Ref227815518 \h  \* MERGEFORMAT </w:instrText>
      </w:r>
      <w:r w:rsidRPr="00AE69D2">
        <w:fldChar w:fldCharType="separate"/>
      </w:r>
      <w:r w:rsidR="005A2772" w:rsidRPr="005A2772">
        <w:rPr>
          <w:rFonts w:cs="Times New Roman"/>
          <w:szCs w:val="24"/>
        </w:rPr>
        <w:t>Gambar 3.4</w:t>
      </w:r>
      <w:r w:rsidRPr="00AE69D2">
        <w:fldChar w:fldCharType="end"/>
      </w:r>
      <w:r w:rsidRPr="00AE69D2">
        <w:t xml:space="preserve">. Secara umum, skenario dibagi ke dalam dua jalur utama, yaitu representasi berbasis </w:t>
      </w:r>
      <w:r w:rsidRPr="00AE69D2">
        <w:rPr>
          <w:i/>
          <w:iCs/>
        </w:rPr>
        <w:t>self-supervised learning</w:t>
      </w:r>
      <w:r w:rsidRPr="00AE69D2">
        <w:t xml:space="preserve"> (SSL) dalam kondisi </w:t>
      </w:r>
      <w:r w:rsidRPr="00AE69D2">
        <w:rPr>
          <w:i/>
          <w:iCs/>
        </w:rPr>
        <w:t>frozen</w:t>
      </w:r>
      <w:r w:rsidRPr="00AE69D2">
        <w:t xml:space="preserve"> dan representasi berbasis fitur </w:t>
      </w:r>
      <w:r w:rsidRPr="00AE69D2">
        <w:rPr>
          <w:i/>
          <w:iCs/>
        </w:rPr>
        <w:t>handcrafted</w:t>
      </w:r>
      <w:r w:rsidRPr="00AE69D2">
        <w:t xml:space="preserve"> menggunakan eGeMAPS. Kedua jalur ini digunakan untuk membangun pembanding awal sebelum dilakukan tahap lanjutan berupa </w:t>
      </w:r>
      <w:r w:rsidRPr="00AE69D2">
        <w:rPr>
          <w:i/>
          <w:iCs/>
        </w:rPr>
        <w:t>fine-tuning</w:t>
      </w:r>
      <w:r w:rsidRPr="00AE69D2">
        <w:t xml:space="preserve"> pada backbone SSL terbaik. Uraian lama yang menjadi dasar bagian ini telah disesuaikan dengan diagram terbaru.</w:t>
      </w:r>
    </w:p>
    <w:p w14:paraId="3AF65E22" w14:textId="7E7F0681" w:rsidR="00A50785" w:rsidRDefault="009E3CFD" w:rsidP="008F4295">
      <w:r w:rsidRPr="00AE69D2">
        <w:t xml:space="preserve">Pada jalur SSL </w:t>
      </w:r>
      <w:r w:rsidRPr="00AE69D2">
        <w:rPr>
          <w:i/>
          <w:iCs/>
        </w:rPr>
        <w:t>frozen</w:t>
      </w:r>
      <w:r w:rsidRPr="00AE69D2">
        <w:t xml:space="preserve">, langkah “pilih model” pada </w:t>
      </w:r>
      <w:r w:rsidRPr="00AE69D2">
        <w:fldChar w:fldCharType="begin"/>
      </w:r>
      <w:r w:rsidRPr="00AE69D2">
        <w:instrText xml:space="preserve"> REF _Ref227815518 \h  \* MERGEFORMAT </w:instrText>
      </w:r>
      <w:r w:rsidRPr="00AE69D2">
        <w:fldChar w:fldCharType="separate"/>
      </w:r>
      <w:r w:rsidR="005A2772" w:rsidRPr="005A2772">
        <w:rPr>
          <w:rFonts w:cs="Times New Roman"/>
          <w:szCs w:val="24"/>
        </w:rPr>
        <w:t>Gambar 3.4</w:t>
      </w:r>
      <w:r w:rsidRPr="00AE69D2">
        <w:fldChar w:fldCharType="end"/>
      </w:r>
      <w:r w:rsidRPr="00AE69D2">
        <w:t xml:space="preserve"> menunjukkan bahwa skenario dijalankan secara bergantian untuk tiga backbone, yaitu HuBERT, wav2vec2, dan WavLM. Untuk masing-masing backbone, audio direpresentasikan menjadi </w:t>
      </w:r>
      <w:r w:rsidRPr="00AE69D2">
        <w:rPr>
          <w:i/>
          <w:iCs/>
        </w:rPr>
        <w:t>embedding</w:t>
      </w:r>
      <w:r w:rsidRPr="00AE69D2">
        <w:t xml:space="preserve">, kemudian dilakukan </w:t>
      </w:r>
      <w:r w:rsidRPr="00AE69D2">
        <w:rPr>
          <w:i/>
          <w:iCs/>
        </w:rPr>
        <w:t>pooling</w:t>
      </w:r>
      <w:r w:rsidRPr="00AE69D2">
        <w:t xml:space="preserve"> agar keluaran model diringkas menjadi vektor tetap untuk setiap sampel. Vektor tersebut selanjutnya digunakan sebagai masukan bagi model regresi Ridge dengan </w:t>
      </w:r>
      <w:r w:rsidRPr="00AE69D2">
        <w:rPr>
          <w:i/>
          <w:iCs/>
        </w:rPr>
        <w:t>tuning</w:t>
      </w:r>
      <w:r w:rsidRPr="00AE69D2">
        <w:t xml:space="preserve"> parameter alpha, sehingga dihasilkan prediksi untuk lima trait Big Five. Dengan demikian, setiap backbone membentuk satu skenario </w:t>
      </w:r>
      <w:r w:rsidRPr="00AE69D2">
        <w:rPr>
          <w:i/>
          <w:iCs/>
        </w:rPr>
        <w:t>baseline</w:t>
      </w:r>
      <w:r w:rsidRPr="00AE69D2">
        <w:t xml:space="preserve"> yang dibandingkan secara terpisah.</w:t>
      </w:r>
    </w:p>
    <w:p w14:paraId="4B6EACE6" w14:textId="132C8116" w:rsidR="00682472" w:rsidRPr="00102399" w:rsidRDefault="00102399" w:rsidP="00102399">
      <w:pPr>
        <w:rPr>
          <w:rFonts w:cs="Times New Roman"/>
        </w:rPr>
      </w:pPr>
      <w:r w:rsidRPr="00102399">
        <w:rPr>
          <w:rFonts w:cs="Times New Roman"/>
        </w:rPr>
        <w:t xml:space="preserve">Secara lebih rinci, satu klip audio hasil standardisasi direpresentasikan sebagai </w:t>
      </w:r>
      <w:r w:rsidRPr="00102399">
        <w:rPr>
          <w:rFonts w:cs="Times New Roman"/>
          <w:i/>
        </w:rPr>
        <w:t>waveform</w:t>
      </w:r>
      <w:r w:rsidRPr="00102399">
        <w:rPr>
          <w:rFonts w:cs="Times New Roman"/>
        </w:rPr>
        <w:t xml:space="preserve"> satu dimensi yang terdiri atas 240.000 sampel amplitudo. Pada pemrosesan dalam bentuk </w:t>
      </w:r>
      <w:r w:rsidRPr="00102399">
        <w:rPr>
          <w:rFonts w:cs="Times New Roman"/>
          <w:i/>
        </w:rPr>
        <w:t>batch</w:t>
      </w:r>
      <w:r w:rsidRPr="00102399">
        <w:rPr>
          <w:rFonts w:cs="Times New Roman"/>
        </w:rPr>
        <w:t xml:space="preserve">, masukan model memiliki bentuk </w:t>
      </w:r>
      <m:oMath>
        <m:d>
          <m:dPr>
            <m:sepChr m:val=","/>
            <m:ctrlPr>
              <w:rPr>
                <w:rFonts w:ascii="Cambria Math" w:hAnsi="Cambria Math" w:cs="Times New Roman"/>
              </w:rPr>
            </m:ctrlPr>
          </m:dPr>
          <m:e>
            <m:r>
              <w:rPr>
                <w:rFonts w:ascii="Cambria Math" w:hAnsi="Cambria Math" w:cs="Times New Roman"/>
              </w:rPr>
              <m:t>B</m:t>
            </m:r>
          </m:e>
          <m:e>
            <m:r>
              <w:rPr>
                <w:rFonts w:ascii="Cambria Math" w:hAnsi="Cambria Math" w:cs="Times New Roman"/>
              </w:rPr>
              <m:t>240.000</m:t>
            </m:r>
          </m:e>
        </m:d>
      </m:oMath>
      <w:r w:rsidRPr="00102399">
        <w:rPr>
          <w:rFonts w:cs="Times New Roman"/>
        </w:rPr>
        <w:t xml:space="preserve">, dengan </w:t>
      </w:r>
      <m:oMath>
        <m:r>
          <w:rPr>
            <w:rFonts w:ascii="Cambria Math" w:hAnsi="Cambria Math" w:cs="Times New Roman"/>
          </w:rPr>
          <m:t>B</m:t>
        </m:r>
      </m:oMath>
      <w:r w:rsidRPr="00102399">
        <w:rPr>
          <w:rFonts w:cs="Times New Roman"/>
        </w:rPr>
        <w:t>menyatakan ukura</w:t>
      </w:r>
      <w:r w:rsidRPr="00102399">
        <w:rPr>
          <w:rFonts w:cs="Times New Roman"/>
          <w:i/>
        </w:rPr>
        <w:t>n bat</w:t>
      </w:r>
      <w:r w:rsidRPr="00102399">
        <w:rPr>
          <w:rFonts w:cs="Times New Roman"/>
        </w:rPr>
        <w:t>ch</w:t>
      </w:r>
      <w:r w:rsidRPr="00102399">
        <w:rPr>
          <w:rFonts w:cs="Times New Roman"/>
          <w:i/>
        </w:rPr>
        <w:t xml:space="preserve">. Feature </w:t>
      </w:r>
      <w:r w:rsidRPr="00102399">
        <w:rPr>
          <w:rFonts w:cs="Times New Roman"/>
          <w:i/>
        </w:rPr>
        <w:lastRenderedPageBreak/>
        <w:t>encod</w:t>
      </w:r>
      <w:r w:rsidRPr="00102399">
        <w:rPr>
          <w:rFonts w:cs="Times New Roman"/>
        </w:rPr>
        <w:t xml:space="preserve">er konvolusional dan Transformer kemudian menghasilkan last hidden-state berbentuk </w:t>
      </w:r>
      <m:oMath>
        <m:d>
          <m:dPr>
            <m:sepChr m:val=","/>
            <m:ctrlPr>
              <w:rPr>
                <w:rFonts w:ascii="Cambria Math" w:hAnsi="Cambria Math" w:cs="Times New Roman"/>
              </w:rPr>
            </m:ctrlPr>
          </m:dPr>
          <m:e>
            <m:r>
              <w:rPr>
                <w:rFonts w:ascii="Cambria Math" w:hAnsi="Cambria Math" w:cs="Times New Roman"/>
              </w:rPr>
              <m:t>B</m:t>
            </m:r>
          </m:e>
          <m:e>
            <m:r>
              <w:rPr>
                <w:rFonts w:ascii="Cambria Math" w:hAnsi="Cambria Math" w:cs="Times New Roman"/>
              </w:rPr>
              <m:t>749</m:t>
            </m:r>
          </m:e>
          <m:e>
            <m:r>
              <w:rPr>
                <w:rFonts w:ascii="Cambria Math" w:hAnsi="Cambria Math" w:cs="Times New Roman"/>
              </w:rPr>
              <m:t>768</m:t>
            </m:r>
          </m:e>
        </m:d>
      </m:oMath>
      <w:r w:rsidRPr="00102399">
        <w:rPr>
          <w:rFonts w:cs="Times New Roman"/>
        </w:rPr>
        <w:t xml:space="preserve">, atau matriks </w:t>
      </w:r>
      <m:oMath>
        <m:d>
          <m:dPr>
            <m:sepChr m:val=","/>
            <m:ctrlPr>
              <w:rPr>
                <w:rFonts w:ascii="Cambria Math" w:hAnsi="Cambria Math" w:cs="Times New Roman"/>
              </w:rPr>
            </m:ctrlPr>
          </m:dPr>
          <m:e>
            <m:r>
              <w:rPr>
                <w:rFonts w:ascii="Cambria Math" w:hAnsi="Cambria Math" w:cs="Times New Roman"/>
              </w:rPr>
              <m:t>749</m:t>
            </m:r>
          </m:e>
          <m:e>
            <m:r>
              <w:rPr>
                <w:rFonts w:ascii="Cambria Math" w:hAnsi="Cambria Math" w:cs="Times New Roman"/>
              </w:rPr>
              <m:t>768</m:t>
            </m:r>
          </m:e>
        </m:d>
      </m:oMath>
      <w:r w:rsidR="005A28A9">
        <w:rPr>
          <w:rFonts w:cs="Times New Roman"/>
        </w:rPr>
        <w:t xml:space="preserve"> </w:t>
      </w:r>
      <w:r w:rsidRPr="00102399">
        <w:rPr>
          <w:rFonts w:cs="Times New Roman"/>
        </w:rPr>
        <w:t>untuk satu klip, dengan 749 menyatakan juml</w:t>
      </w:r>
      <w:r w:rsidRPr="00102399">
        <w:rPr>
          <w:rFonts w:cs="Times New Roman"/>
          <w:i/>
        </w:rPr>
        <w:t>ah fr</w:t>
      </w:r>
      <w:r w:rsidRPr="00102399">
        <w:rPr>
          <w:rFonts w:cs="Times New Roman"/>
        </w:rPr>
        <w:t>ame temporal dan 768 menyatakan dimensi hidden mode</w:t>
      </w:r>
      <w:r w:rsidRPr="00102399">
        <w:rPr>
          <w:rFonts w:cs="Times New Roman"/>
          <w:i/>
        </w:rPr>
        <w:t>l. Mean pool</w:t>
      </w:r>
      <w:r w:rsidRPr="00102399">
        <w:rPr>
          <w:rFonts w:cs="Times New Roman"/>
        </w:rPr>
        <w:t>ing diterapkan pada dimensi waktu untuk merangkum 7</w:t>
      </w:r>
      <w:r w:rsidRPr="00102399">
        <w:rPr>
          <w:rFonts w:cs="Times New Roman"/>
          <w:i/>
        </w:rPr>
        <w:t>49 fr</w:t>
      </w:r>
      <w:r w:rsidRPr="00102399">
        <w:rPr>
          <w:rFonts w:cs="Times New Roman"/>
        </w:rPr>
        <w:t xml:space="preserve">ame tersebut menjadi pooled representation berbentuk </w:t>
      </w:r>
      <m:oMath>
        <m:d>
          <m:dPr>
            <m:sepChr m:val=","/>
            <m:ctrlPr>
              <w:rPr>
                <w:rFonts w:ascii="Cambria Math" w:hAnsi="Cambria Math" w:cs="Times New Roman"/>
              </w:rPr>
            </m:ctrlPr>
          </m:dPr>
          <m:e>
            <m:r>
              <w:rPr>
                <w:rFonts w:ascii="Cambria Math" w:hAnsi="Cambria Math" w:cs="Times New Roman"/>
              </w:rPr>
              <m:t>B</m:t>
            </m:r>
          </m:e>
          <m:e>
            <m:r>
              <w:rPr>
                <w:rFonts w:ascii="Cambria Math" w:hAnsi="Cambria Math" w:cs="Times New Roman"/>
              </w:rPr>
              <m:t>768</m:t>
            </m:r>
          </m:e>
        </m:d>
      </m:oMath>
      <w:r w:rsidRPr="00102399">
        <w:rPr>
          <w:rFonts w:cs="Times New Roman"/>
        </w:rPr>
        <w:t>, kemud</w:t>
      </w:r>
      <w:r w:rsidRPr="00102399">
        <w:rPr>
          <w:rFonts w:cs="Times New Roman"/>
          <w:i/>
        </w:rPr>
        <w:t xml:space="preserve">ian regression </w:t>
      </w:r>
      <w:r w:rsidRPr="00102399">
        <w:rPr>
          <w:rFonts w:cs="Times New Roman"/>
        </w:rPr>
        <w:t xml:space="preserve">head memetakannya menjadi keluaran </w:t>
      </w:r>
      <m:oMath>
        <m:d>
          <m:dPr>
            <m:sepChr m:val=","/>
            <m:ctrlPr>
              <w:rPr>
                <w:rFonts w:ascii="Cambria Math" w:hAnsi="Cambria Math" w:cs="Times New Roman"/>
              </w:rPr>
            </m:ctrlPr>
          </m:dPr>
          <m:e>
            <m:r>
              <w:rPr>
                <w:rFonts w:ascii="Cambria Math" w:hAnsi="Cambria Math" w:cs="Times New Roman"/>
              </w:rPr>
              <m:t>B</m:t>
            </m:r>
          </m:e>
          <m:e>
            <m:r>
              <w:rPr>
                <w:rFonts w:ascii="Cambria Math" w:hAnsi="Cambria Math" w:cs="Times New Roman"/>
              </w:rPr>
              <m:t>5</m:t>
            </m:r>
          </m:e>
        </m:d>
      </m:oMath>
      <w:r w:rsidRPr="00102399">
        <w:rPr>
          <w:rFonts w:cs="Times New Roman"/>
        </w:rPr>
        <w:t>yang merepresentasikan lima pred</w:t>
      </w:r>
      <w:r w:rsidRPr="00102399">
        <w:rPr>
          <w:rFonts w:cs="Times New Roman"/>
          <w:i/>
        </w:rPr>
        <w:t>iksi Big</w:t>
      </w:r>
      <w:r w:rsidRPr="00102399">
        <w:rPr>
          <w:rFonts w:cs="Times New Roman"/>
        </w:rPr>
        <w:t xml:space="preserve"> Five.</w:t>
      </w:r>
    </w:p>
    <w:p w14:paraId="451B4DCC" w14:textId="62A23A7C" w:rsidR="00651CFA" w:rsidRPr="00A23E2C" w:rsidRDefault="00A23E2C" w:rsidP="00A23E2C">
      <w:pPr>
        <w:rPr>
          <w:rFonts w:cs="Times New Roman"/>
        </w:rPr>
      </w:pPr>
      <w:r>
        <w:rPr>
          <w:rFonts w:cs="Times New Roman"/>
        </w:rPr>
        <w:fldChar w:fldCharType="begin"/>
      </w:r>
      <w:r>
        <w:rPr>
          <w:rFonts w:cs="Times New Roman"/>
        </w:rPr>
        <w:instrText xml:space="preserve"> REF _Ref227898977 \h </w:instrText>
      </w:r>
      <w:r>
        <w:rPr>
          <w:rFonts w:cs="Times New Roman"/>
        </w:rPr>
      </w:r>
      <w:r>
        <w:rPr>
          <w:rFonts w:cs="Times New Roman"/>
        </w:rPr>
        <w:fldChar w:fldCharType="separate"/>
      </w:r>
      <w:r w:rsidR="005A2772" w:rsidRPr="00AE69D2">
        <w:t xml:space="preserve">Kode Semu </w:t>
      </w:r>
      <w:r w:rsidR="005A2772">
        <w:t>3.3</w:t>
      </w:r>
      <w:r>
        <w:rPr>
          <w:rFonts w:cs="Times New Roman"/>
        </w:rPr>
        <w:fldChar w:fldCharType="end"/>
      </w:r>
      <w:r>
        <w:rPr>
          <w:rFonts w:cs="Times New Roman"/>
        </w:rPr>
        <w:t xml:space="preserve"> </w:t>
      </w:r>
      <w:r w:rsidR="00651CFA" w:rsidRPr="00A23E2C">
        <w:rPr>
          <w:rFonts w:cs="Times New Roman"/>
        </w:rPr>
        <w:t xml:space="preserve">menunjukkan dua jalur </w:t>
      </w:r>
      <w:r w:rsidR="00651CFA" w:rsidRPr="00A23E2C">
        <w:rPr>
          <w:rFonts w:cs="Times New Roman"/>
          <w:i/>
        </w:rPr>
        <w:t>baseline</w:t>
      </w:r>
      <w:r w:rsidR="00651CFA" w:rsidRPr="00A23E2C">
        <w:rPr>
          <w:rFonts w:cs="Times New Roman"/>
        </w:rPr>
        <w:t xml:space="preserve"> yang dijalankan menggunakan masukan dan keluaran yang didefinisikan pada baris 1–3. Jalur SSL frozen ditunjukkan pada baris 4–13, yaitu dengan menjalankan HuBERT, wav2vec 2.0, dan WavLM secara bergantian, mengekstraksi </w:t>
      </w:r>
      <w:r w:rsidR="00651CFA" w:rsidRPr="00A23E2C">
        <w:rPr>
          <w:rFonts w:cs="Times New Roman"/>
          <w:i/>
        </w:rPr>
        <w:t>embedding</w:t>
      </w:r>
      <w:r w:rsidR="00651CFA" w:rsidRPr="00A23E2C">
        <w:rPr>
          <w:rFonts w:cs="Times New Roman"/>
        </w:rPr>
        <w:t xml:space="preserve">, melakukan </w:t>
      </w:r>
      <w:r w:rsidR="00651CFA" w:rsidRPr="00A23E2C">
        <w:rPr>
          <w:rFonts w:cs="Times New Roman"/>
          <w:i/>
        </w:rPr>
        <w:t>pooling</w:t>
      </w:r>
      <w:r w:rsidR="00651CFA" w:rsidRPr="00A23E2C">
        <w:rPr>
          <w:rFonts w:cs="Times New Roman"/>
        </w:rPr>
        <w:t xml:space="preserve">, serta melatih dan mengevaluasi Ridge Regression pada </w:t>
      </w:r>
      <w:r w:rsidR="00651CFA" w:rsidRPr="00A23E2C">
        <w:rPr>
          <w:rFonts w:cs="Times New Roman"/>
          <w:i/>
        </w:rPr>
        <w:t>official split</w:t>
      </w:r>
      <w:r w:rsidR="00651CFA" w:rsidRPr="00A23E2C">
        <w:rPr>
          <w:rFonts w:cs="Times New Roman"/>
        </w:rPr>
        <w:t xml:space="preserve"> dan </w:t>
      </w:r>
      <w:r w:rsidR="00651CFA" w:rsidRPr="00A23E2C">
        <w:rPr>
          <w:rFonts w:cs="Times New Roman"/>
          <w:i/>
        </w:rPr>
        <w:t>strict split</w:t>
      </w:r>
      <w:r w:rsidR="00651CFA" w:rsidRPr="00A23E2C">
        <w:rPr>
          <w:rFonts w:cs="Times New Roman"/>
        </w:rPr>
        <w:t xml:space="preserve">. Jalur fitur </w:t>
      </w:r>
      <w:r w:rsidR="00651CFA" w:rsidRPr="00A23E2C">
        <w:rPr>
          <w:rFonts w:cs="Times New Roman"/>
          <w:i/>
        </w:rPr>
        <w:t>handcrafted</w:t>
      </w:r>
      <w:r w:rsidR="00651CFA" w:rsidRPr="00A23E2C">
        <w:rPr>
          <w:rFonts w:cs="Times New Roman"/>
        </w:rPr>
        <w:t xml:space="preserve"> eGeMAPS ditunjukkan pada baris 14–22, meliputi ekstraksi fitur eGeMAPS, scaling berdasarkan data </w:t>
      </w:r>
      <w:r w:rsidR="00651CFA" w:rsidRPr="00A23E2C">
        <w:rPr>
          <w:rFonts w:cs="Times New Roman"/>
          <w:i/>
        </w:rPr>
        <w:t>training</w:t>
      </w:r>
      <w:r w:rsidR="00651CFA" w:rsidRPr="00A23E2C">
        <w:rPr>
          <w:rFonts w:cs="Times New Roman"/>
        </w:rPr>
        <w:t xml:space="preserve">, pelatihan Ridge Regression, serta pembentukan prediksi dan metrik pada kedua protokol </w:t>
      </w:r>
      <w:r w:rsidR="00651CFA" w:rsidRPr="00A23E2C">
        <w:rPr>
          <w:rFonts w:cs="Times New Roman"/>
          <w:i/>
        </w:rPr>
        <w:t>split</w:t>
      </w:r>
      <w:r w:rsidR="00651CFA" w:rsidRPr="00A23E2C">
        <w:rPr>
          <w:rFonts w:cs="Times New Roman"/>
        </w:rPr>
        <w:t xml:space="preserve">. Selanjutnya, baris 23–28 digunakan untuk mengumpulkan seluruh keluaran eksperimen dan memilih </w:t>
      </w:r>
      <w:r w:rsidR="00651CFA" w:rsidRPr="00A23E2C">
        <w:rPr>
          <w:rFonts w:cs="Times New Roman"/>
          <w:i/>
        </w:rPr>
        <w:t>backbone</w:t>
      </w:r>
      <w:r w:rsidR="00651CFA" w:rsidRPr="00A23E2C">
        <w:rPr>
          <w:rFonts w:cs="Times New Roman"/>
        </w:rPr>
        <w:t xml:space="preserve"> SSL terbaik berdasarkan hasil </w:t>
      </w:r>
      <w:r w:rsidR="00651CFA" w:rsidRPr="00A23E2C">
        <w:rPr>
          <w:rFonts w:cs="Times New Roman"/>
          <w:i/>
        </w:rPr>
        <w:t>validation</w:t>
      </w:r>
      <w:r w:rsidR="00651CFA" w:rsidRPr="00A23E2C">
        <w:rPr>
          <w:rFonts w:cs="Times New Roman"/>
        </w:rPr>
        <w:t xml:space="preserve"> strict sebagai kandidat untuk tahap </w:t>
      </w:r>
      <w:r w:rsidR="00651CFA" w:rsidRPr="00A23E2C">
        <w:rPr>
          <w:rFonts w:cs="Times New Roman"/>
          <w:i/>
        </w:rPr>
        <w:t>fine-tuning</w:t>
      </w:r>
      <w:r w:rsidR="00651CFA" w:rsidRPr="00A23E2C">
        <w:rPr>
          <w:rFonts w:cs="Times New Roman"/>
        </w:rPr>
        <w:t>.</w:t>
      </w:r>
    </w:p>
    <w:p w14:paraId="26DC236D" w14:textId="63440FB4" w:rsidR="00AD0276" w:rsidRPr="00AE69D2" w:rsidRDefault="00AD0276" w:rsidP="008F4295">
      <w:r w:rsidRPr="00AE69D2">
        <w:t xml:space="preserve">Pada jalur eGeMAPS, audio diekstraksi menjadi fitur akustik </w:t>
      </w:r>
      <w:r w:rsidRPr="00AE69D2">
        <w:rPr>
          <w:i/>
          <w:iCs/>
        </w:rPr>
        <w:t>handcrafted</w:t>
      </w:r>
      <w:r w:rsidRPr="00AE69D2">
        <w:t xml:space="preserve"> menggunakan himpunan fitur eGeMAPS. Fitur yang diperoleh kemudian melalui tahap </w:t>
      </w:r>
      <w:r w:rsidRPr="00AE69D2">
        <w:rPr>
          <w:i/>
          <w:iCs/>
        </w:rPr>
        <w:t>scaling</w:t>
      </w:r>
      <w:r w:rsidRPr="00AE69D2">
        <w:t xml:space="preserve"> sebelum digunakan sebagai masukan bagi model regresi Ridge dengan </w:t>
      </w:r>
      <w:r w:rsidRPr="00AE69D2">
        <w:rPr>
          <w:i/>
          <w:iCs/>
        </w:rPr>
        <w:t>tuning</w:t>
      </w:r>
      <w:r w:rsidRPr="00AE69D2">
        <w:t xml:space="preserve"> parameter alpha. Dari jalur ini dihasilkan prediksi Big Five berbasis fitur akustik konvensional yang berfungsi sebagai pembanding terhadap pendekatan berbasis representasi SSL.</w:t>
      </w:r>
    </w:p>
    <w:p w14:paraId="4271B8BF" w14:textId="1BAE1E6F" w:rsidR="00AD0276" w:rsidRDefault="00AD0276" w:rsidP="008F4295">
      <w:r w:rsidRPr="00AE69D2">
        <w:t xml:space="preserve">Seluruh keluaran dari setiap skenario, baik pada jalur SSL </w:t>
      </w:r>
      <w:r w:rsidRPr="00AE69D2">
        <w:rPr>
          <w:i/>
          <w:iCs/>
        </w:rPr>
        <w:t>frozen</w:t>
      </w:r>
      <w:r w:rsidRPr="00AE69D2">
        <w:t xml:space="preserve"> maupun eGeMAPS, dikumpulkan dalam bentuk prediksi, metrik evaluasi, dan artefak model untuk dianalisis lebih lanjut. Pada skenario yang menggunakan </w:t>
      </w:r>
      <w:r w:rsidRPr="00AE69D2">
        <w:rPr>
          <w:i/>
          <w:iCs/>
        </w:rPr>
        <w:t>strict split</w:t>
      </w:r>
      <w:r w:rsidRPr="00AE69D2">
        <w:t xml:space="preserve">, hasil evaluasi pada data validasi digunakan sebagai dasar untuk memilih backbone SSL terbaik. Backbone terpilih tersebut kemudian menjadi kandidat untuk tahap lanjutan berupa </w:t>
      </w:r>
      <w:r w:rsidRPr="00AE69D2">
        <w:rPr>
          <w:i/>
          <w:iCs/>
        </w:rPr>
        <w:t>fine-tuning</w:t>
      </w:r>
      <w:r w:rsidRPr="00AE69D2">
        <w:t xml:space="preserve">, yang dijelaskan pada subbab terpisah. Dengan demikian, </w:t>
      </w:r>
      <w:r w:rsidRPr="00AE69D2">
        <w:fldChar w:fldCharType="begin"/>
      </w:r>
      <w:r w:rsidRPr="00AE69D2">
        <w:instrText xml:space="preserve"> REF _Ref227815518 \h  \* MERGEFORMAT </w:instrText>
      </w:r>
      <w:r w:rsidRPr="00AE69D2">
        <w:fldChar w:fldCharType="separate"/>
      </w:r>
      <w:r w:rsidR="005A2772" w:rsidRPr="005A2772">
        <w:rPr>
          <w:rFonts w:cs="Times New Roman"/>
          <w:szCs w:val="24"/>
        </w:rPr>
        <w:t>Gambar 3.4</w:t>
      </w:r>
      <w:r w:rsidRPr="00AE69D2">
        <w:fldChar w:fldCharType="end"/>
      </w:r>
      <w:r w:rsidRPr="00AE69D2">
        <w:t xml:space="preserve"> merangkum bahwa tahap ini tidak hanya membandingkan dua jenis representasi audio, tetapi juga menjadi dasar pemilihan backbone terbaik untuk eksperimen lanjutan.</w:t>
      </w:r>
      <w:r w:rsidR="00315E45" w:rsidRPr="00AE69D2">
        <w:t xml:space="preserve"> Rangkaian langkah utama pada tahap skenario representasi dan model juga diringkas dalam bentuk kode semu pada </w:t>
      </w:r>
      <w:r w:rsidR="004F5B3C" w:rsidRPr="00AE69D2">
        <w:fldChar w:fldCharType="begin"/>
      </w:r>
      <w:r w:rsidR="004F5B3C" w:rsidRPr="00AE69D2">
        <w:instrText xml:space="preserve"> REF _Ref227898977 \h  \* MERGEFORMAT </w:instrText>
      </w:r>
      <w:r w:rsidR="004F5B3C" w:rsidRPr="00AE69D2">
        <w:fldChar w:fldCharType="separate"/>
      </w:r>
      <w:r w:rsidR="005A2772" w:rsidRPr="005A2772">
        <w:rPr>
          <w:szCs w:val="24"/>
        </w:rPr>
        <w:t>Kode Semu 3.3</w:t>
      </w:r>
      <w:r w:rsidR="004F5B3C" w:rsidRPr="00AE69D2">
        <w:fldChar w:fldCharType="end"/>
      </w:r>
      <w:r w:rsidR="004F5B3C" w:rsidRPr="00AE69D2">
        <w:t xml:space="preserve"> </w:t>
      </w:r>
      <w:r w:rsidR="00315E45" w:rsidRPr="00AE69D2">
        <w:t xml:space="preserve">untuk memperjelas urutan pelaksanaan setiap skenario </w:t>
      </w:r>
      <w:r w:rsidR="00315E45" w:rsidRPr="00AE69D2">
        <w:rPr>
          <w:i/>
          <w:iCs/>
        </w:rPr>
        <w:t>baseline</w:t>
      </w:r>
      <w:r w:rsidR="00315E45" w:rsidRPr="00AE69D2">
        <w:t xml:space="preserve"> pada jalur SSL </w:t>
      </w:r>
      <w:r w:rsidR="00315E45" w:rsidRPr="00AE69D2">
        <w:rPr>
          <w:i/>
          <w:iCs/>
        </w:rPr>
        <w:t>frozen</w:t>
      </w:r>
      <w:r w:rsidR="00315E45" w:rsidRPr="00AE69D2">
        <w:t xml:space="preserve"> maupun eGeMAPS.</w:t>
      </w:r>
    </w:p>
    <w:p w14:paraId="200BA3C8" w14:textId="77777777" w:rsidR="001D5D7A" w:rsidRPr="00AE69D2" w:rsidRDefault="001D5D7A" w:rsidP="001D5D7A">
      <w:pPr>
        <w:pStyle w:val="Judul3"/>
        <w:spacing w:after="160"/>
      </w:pPr>
      <w:bookmarkStart w:id="132" w:name="_Toc218870527"/>
      <w:bookmarkStart w:id="133" w:name="_Toc235639821"/>
      <w:r w:rsidRPr="00AE69D2">
        <w:t xml:space="preserve">Strategi </w:t>
      </w:r>
      <w:r w:rsidRPr="00AE69D2">
        <w:rPr>
          <w:i/>
        </w:rPr>
        <w:t>Fine-tuning</w:t>
      </w:r>
      <w:r w:rsidRPr="00AE69D2">
        <w:t xml:space="preserve"> dan </w:t>
      </w:r>
      <w:r w:rsidRPr="00AE69D2">
        <w:rPr>
          <w:i/>
        </w:rPr>
        <w:t>Tuning</w:t>
      </w:r>
      <w:r w:rsidRPr="00AE69D2">
        <w:t xml:space="preserve"> Hyperparameter LoRA</w:t>
      </w:r>
      <w:bookmarkEnd w:id="132"/>
      <w:bookmarkEnd w:id="133"/>
    </w:p>
    <w:p w14:paraId="7F1B56A7" w14:textId="05F222FA" w:rsidR="009004BB" w:rsidRDefault="001D5D7A" w:rsidP="008F4295">
      <w:r w:rsidRPr="00AE69D2">
        <w:t xml:space="preserve">Pada skenario </w:t>
      </w:r>
      <w:r w:rsidRPr="0016138F">
        <w:rPr>
          <w:i/>
          <w:iCs/>
        </w:rPr>
        <w:t>fine-tuning</w:t>
      </w:r>
      <w:r w:rsidRPr="00AE69D2">
        <w:t xml:space="preserve"> seperti yang ditunjukkan pada </w:t>
      </w:r>
      <w:r w:rsidRPr="00AE69D2">
        <w:fldChar w:fldCharType="begin"/>
      </w:r>
      <w:r w:rsidRPr="00AE69D2">
        <w:instrText xml:space="preserve"> REF _Ref227816078 \h  \* MERGEFORMAT </w:instrText>
      </w:r>
      <w:r w:rsidRPr="00AE69D2">
        <w:fldChar w:fldCharType="separate"/>
      </w:r>
      <w:r w:rsidR="005A2772" w:rsidRPr="005A2772">
        <w:rPr>
          <w:szCs w:val="24"/>
        </w:rPr>
        <w:t>Gambar 3.5</w:t>
      </w:r>
      <w:r w:rsidRPr="00AE69D2">
        <w:fldChar w:fldCharType="end"/>
      </w:r>
      <w:r w:rsidRPr="00AE69D2">
        <w:t xml:space="preserve">, proses dimulai dari data </w:t>
      </w:r>
      <w:r w:rsidRPr="0016138F">
        <w:rPr>
          <w:i/>
        </w:rPr>
        <w:t>manifest_strict</w:t>
      </w:r>
      <w:r w:rsidRPr="00AE69D2">
        <w:t xml:space="preserve"> yang telah disusun pada tahap sebelumnya. Pembagian data </w:t>
      </w:r>
      <w:r w:rsidRPr="0016138F">
        <w:rPr>
          <w:i/>
        </w:rPr>
        <w:t>train_strict</w:t>
      </w:r>
      <w:r w:rsidRPr="00AE69D2">
        <w:t xml:space="preserve">, </w:t>
      </w:r>
      <w:r w:rsidRPr="0016138F">
        <w:rPr>
          <w:i/>
        </w:rPr>
        <w:t>val_strict</w:t>
      </w:r>
      <w:r w:rsidRPr="00AE69D2">
        <w:t xml:space="preserve">, dan </w:t>
      </w:r>
      <w:r w:rsidRPr="0016138F">
        <w:rPr>
          <w:i/>
        </w:rPr>
        <w:t>test_strict</w:t>
      </w:r>
      <w:r w:rsidRPr="00AE69D2">
        <w:t xml:space="preserve"> digunakan secara terpisah, dengan </w:t>
      </w:r>
      <w:r w:rsidRPr="0016138F">
        <w:rPr>
          <w:i/>
        </w:rPr>
        <w:t>test_strict</w:t>
      </w:r>
      <w:r w:rsidRPr="00AE69D2">
        <w:t xml:space="preserve"> tetap dikunci agar tidak terlibat dalam proses pemilihan hiperparameter maupun seleksi model. Dengan demikian, seluruh keputusan selama </w:t>
      </w:r>
      <w:r w:rsidRPr="0016138F">
        <w:rPr>
          <w:i/>
          <w:iCs/>
        </w:rPr>
        <w:t>fine-tuning</w:t>
      </w:r>
      <w:r w:rsidRPr="00AE69D2">
        <w:t xml:space="preserve"> hanya didasarkan pada </w:t>
      </w:r>
      <w:r>
        <w:t>kinerja</w:t>
      </w:r>
      <w:r w:rsidRPr="00AE69D2">
        <w:t xml:space="preserve"> validasi, sedangkan evaluasi pada </w:t>
      </w:r>
      <w:r w:rsidRPr="0016138F">
        <w:rPr>
          <w:i/>
        </w:rPr>
        <w:t>test_strict</w:t>
      </w:r>
      <w:r w:rsidRPr="00AE69D2">
        <w:t xml:space="preserve"> dilakukan setelah konfigurasi model ditetapkan.</w:t>
      </w:r>
    </w:p>
    <w:p w14:paraId="456AC6A6" w14:textId="40A56906" w:rsidR="00530AF6" w:rsidRDefault="00530AF6" w:rsidP="00530AF6">
      <w:pPr>
        <w:rPr>
          <w:rFonts w:cs="Times New Roman"/>
        </w:rPr>
      </w:pPr>
      <w:r>
        <w:rPr>
          <w:rFonts w:cs="Times New Roman"/>
        </w:rPr>
        <w:fldChar w:fldCharType="begin"/>
      </w:r>
      <w:r>
        <w:rPr>
          <w:rFonts w:cs="Times New Roman"/>
        </w:rPr>
        <w:instrText xml:space="preserve"> REF _Ref227898954 \h </w:instrText>
      </w:r>
      <w:r>
        <w:rPr>
          <w:rFonts w:cs="Times New Roman"/>
        </w:rPr>
      </w:r>
      <w:r>
        <w:rPr>
          <w:rFonts w:cs="Times New Roman"/>
        </w:rPr>
        <w:fldChar w:fldCharType="separate"/>
      </w:r>
      <w:r w:rsidR="005A2772" w:rsidRPr="00AE69D2">
        <w:t xml:space="preserve">Kode Semu </w:t>
      </w:r>
      <w:r w:rsidR="005A2772">
        <w:t>3.4</w:t>
      </w:r>
      <w:r>
        <w:rPr>
          <w:rFonts w:cs="Times New Roman"/>
        </w:rPr>
        <w:fldChar w:fldCharType="end"/>
      </w:r>
      <w:r>
        <w:rPr>
          <w:rFonts w:cs="Times New Roman"/>
        </w:rPr>
        <w:t xml:space="preserve"> </w:t>
      </w:r>
      <w:r w:rsidRPr="00FC1E88">
        <w:rPr>
          <w:rFonts w:cs="Times New Roman"/>
        </w:rPr>
        <w:t xml:space="preserve">dibagi menjadi lima kelompok proses utama. Baris 1–3 mendefinisikan masukan, keluaran, dan pembagian data menjadi train_strict, val_strict, dan test_strict. Baris 4–8 digunakan untuk memuat </w:t>
      </w:r>
      <w:r w:rsidRPr="00FC1E88">
        <w:rPr>
          <w:rFonts w:cs="Times New Roman"/>
          <w:i/>
        </w:rPr>
        <w:t>backbone</w:t>
      </w:r>
      <w:r w:rsidRPr="00FC1E88">
        <w:rPr>
          <w:rFonts w:cs="Times New Roman"/>
        </w:rPr>
        <w:t xml:space="preserve"> pralatih, membekukan bobot utama </w:t>
      </w:r>
      <w:r w:rsidRPr="00FC1E88">
        <w:rPr>
          <w:rFonts w:cs="Times New Roman"/>
          <w:i/>
        </w:rPr>
        <w:t>backbone</w:t>
      </w:r>
      <w:r w:rsidRPr="00FC1E88">
        <w:rPr>
          <w:rFonts w:cs="Times New Roman"/>
        </w:rPr>
        <w:t xml:space="preserve">, memasang LoRA pada modul q_proj dan v_proj, menambahkan </w:t>
      </w:r>
      <w:r w:rsidRPr="00FC1E88">
        <w:rPr>
          <w:rFonts w:cs="Times New Roman"/>
          <w:i/>
        </w:rPr>
        <w:t>regression head</w:t>
      </w:r>
      <w:r w:rsidRPr="00FC1E88">
        <w:rPr>
          <w:rFonts w:cs="Times New Roman"/>
        </w:rPr>
        <w:t xml:space="preserve"> untuk lima </w:t>
      </w:r>
      <w:r w:rsidRPr="00FC1E88">
        <w:rPr>
          <w:rFonts w:cs="Times New Roman"/>
          <w:i/>
        </w:rPr>
        <w:t>trait</w:t>
      </w:r>
      <w:r w:rsidRPr="00FC1E88">
        <w:rPr>
          <w:rFonts w:cs="Times New Roman"/>
        </w:rPr>
        <w:t xml:space="preserve"> </w:t>
      </w:r>
      <w:r w:rsidRPr="00FC1E88">
        <w:rPr>
          <w:rFonts w:cs="Times New Roman"/>
          <w:i/>
        </w:rPr>
        <w:t>Big Five</w:t>
      </w:r>
      <w:r w:rsidRPr="00FC1E88">
        <w:rPr>
          <w:rFonts w:cs="Times New Roman"/>
        </w:rPr>
        <w:t xml:space="preserve">, serta mendefinisikan ruang pencarian </w:t>
      </w:r>
      <w:r w:rsidRPr="00FC1E88">
        <w:rPr>
          <w:rFonts w:cs="Times New Roman"/>
          <w:i/>
        </w:rPr>
        <w:t xml:space="preserve">hyperparameter </w:t>
      </w:r>
      <w:r w:rsidRPr="00FC1E88">
        <w:rPr>
          <w:rFonts w:cs="Times New Roman"/>
        </w:rPr>
        <w:t xml:space="preserve">Optuna. Proses </w:t>
      </w:r>
      <w:r w:rsidRPr="00FC1E88">
        <w:rPr>
          <w:rFonts w:cs="Times New Roman"/>
          <w:i/>
        </w:rPr>
        <w:t>hyperparameter tuning</w:t>
      </w:r>
      <w:r w:rsidRPr="00FC1E88">
        <w:rPr>
          <w:rFonts w:cs="Times New Roman"/>
        </w:rPr>
        <w:t xml:space="preserve"> ditunjukkan pada baris 9–16, yang mencakup pengambilan konfigurasi pada setiap </w:t>
      </w:r>
      <w:r w:rsidRPr="00FC1E88">
        <w:rPr>
          <w:rFonts w:cs="Times New Roman"/>
          <w:i/>
        </w:rPr>
        <w:t>trial</w:t>
      </w:r>
      <w:r w:rsidRPr="00FC1E88">
        <w:rPr>
          <w:rFonts w:cs="Times New Roman"/>
        </w:rPr>
        <w:t xml:space="preserve">, </w:t>
      </w:r>
      <w:r w:rsidRPr="00FC1E88">
        <w:rPr>
          <w:rFonts w:cs="Times New Roman"/>
        </w:rPr>
        <w:lastRenderedPageBreak/>
        <w:t xml:space="preserve">pelatihan pada train_strict, evaluasi pada val_strict, penyimpanan </w:t>
      </w:r>
      <w:r w:rsidRPr="00FC1E88">
        <w:rPr>
          <w:rFonts w:cs="Times New Roman"/>
          <w:i/>
        </w:rPr>
        <w:t>checkpoint</w:t>
      </w:r>
      <w:r w:rsidRPr="00FC1E88">
        <w:rPr>
          <w:rFonts w:cs="Times New Roman"/>
        </w:rPr>
        <w:t xml:space="preserve"> terbaik, penerapan </w:t>
      </w:r>
      <w:r w:rsidRPr="00FC1E88">
        <w:rPr>
          <w:rFonts w:cs="Times New Roman"/>
          <w:i/>
        </w:rPr>
        <w:t>early stopping</w:t>
      </w:r>
      <w:r w:rsidRPr="00FC1E88">
        <w:rPr>
          <w:rFonts w:cs="Times New Roman"/>
        </w:rPr>
        <w:t xml:space="preserve"> dan </w:t>
      </w:r>
      <w:r w:rsidRPr="00FC1E88">
        <w:rPr>
          <w:rFonts w:cs="Times New Roman"/>
          <w:i/>
        </w:rPr>
        <w:t>pruning</w:t>
      </w:r>
      <w:r w:rsidRPr="00FC1E88">
        <w:rPr>
          <w:rFonts w:cs="Times New Roman"/>
        </w:rPr>
        <w:t xml:space="preserve">, serta pemilihan konfigurasi hiperparameter terbaik. Baris 17–23 digunakan untuk menjalankan sepuluh pelatihan akhir dengan </w:t>
      </w:r>
      <w:r w:rsidRPr="00FC1E88">
        <w:rPr>
          <w:rFonts w:cs="Times New Roman"/>
          <w:i/>
        </w:rPr>
        <w:t>seed</w:t>
      </w:r>
      <w:r w:rsidRPr="00FC1E88">
        <w:rPr>
          <w:rFonts w:cs="Times New Roman"/>
        </w:rPr>
        <w:t xml:space="preserve"> berbeda, memilih </w:t>
      </w:r>
      <w:r w:rsidRPr="00FC1E88">
        <w:rPr>
          <w:rFonts w:cs="Times New Roman"/>
          <w:i/>
        </w:rPr>
        <w:t>checkpoint</w:t>
      </w:r>
      <w:r w:rsidRPr="00FC1E88">
        <w:rPr>
          <w:rFonts w:cs="Times New Roman"/>
        </w:rPr>
        <w:t xml:space="preserve"> berdasarkan </w:t>
      </w:r>
      <w:r w:rsidRPr="00FC1E88">
        <w:rPr>
          <w:rFonts w:cs="Times New Roman"/>
          <w:i/>
        </w:rPr>
        <w:t>validation set</w:t>
      </w:r>
      <w:r w:rsidRPr="00FC1E88">
        <w:rPr>
          <w:rFonts w:cs="Times New Roman"/>
        </w:rPr>
        <w:t xml:space="preserve">, dan melakukan evaluasi pada test_strict setelah konfigurasi ditetapkan. Terakhir, baris 24–28 digunakan untuk mengagregasikan hasil seluruh </w:t>
      </w:r>
      <w:r w:rsidRPr="00FC1E88">
        <w:rPr>
          <w:rFonts w:cs="Times New Roman"/>
          <w:i/>
        </w:rPr>
        <w:t>final runs</w:t>
      </w:r>
      <w:r w:rsidRPr="00FC1E88">
        <w:rPr>
          <w:rFonts w:cs="Times New Roman"/>
        </w:rPr>
        <w:t xml:space="preserve">, menentukan </w:t>
      </w:r>
      <w:r w:rsidRPr="00FC1E88">
        <w:rPr>
          <w:rFonts w:cs="Times New Roman"/>
          <w:i/>
        </w:rPr>
        <w:t>best-val run</w:t>
      </w:r>
      <w:r w:rsidRPr="00FC1E88">
        <w:rPr>
          <w:rFonts w:cs="Times New Roman"/>
        </w:rPr>
        <w:t xml:space="preserve"> dan </w:t>
      </w:r>
      <w:r w:rsidRPr="00FC1E88">
        <w:rPr>
          <w:rFonts w:cs="Times New Roman"/>
          <w:i/>
        </w:rPr>
        <w:t>median run</w:t>
      </w:r>
      <w:r w:rsidRPr="00FC1E88">
        <w:rPr>
          <w:rFonts w:cs="Times New Roman"/>
        </w:rPr>
        <w:t xml:space="preserve">, membentuk </w:t>
      </w:r>
      <w:r w:rsidRPr="00FC1E88">
        <w:rPr>
          <w:rFonts w:cs="Times New Roman"/>
          <w:i/>
        </w:rPr>
        <w:t>ensemble</w:t>
      </w:r>
      <w:r w:rsidRPr="00FC1E88">
        <w:rPr>
          <w:rFonts w:cs="Times New Roman"/>
        </w:rPr>
        <w:t xml:space="preserve"> prediksi, serta menyimpan seluruh </w:t>
      </w:r>
      <w:r w:rsidRPr="00FC1E88">
        <w:rPr>
          <w:rFonts w:cs="Times New Roman"/>
          <w:i/>
        </w:rPr>
        <w:t>checkpoint</w:t>
      </w:r>
      <w:r w:rsidRPr="00FC1E88">
        <w:rPr>
          <w:rFonts w:cs="Times New Roman"/>
        </w:rPr>
        <w:t>, prediksi, metrik, riwayat pelatihan, dan visualisasi.</w:t>
      </w:r>
    </w:p>
    <w:p w14:paraId="6565BBB4" w14:textId="77777777" w:rsidR="0004448A" w:rsidRPr="00AE69D2" w:rsidRDefault="0004448A" w:rsidP="0004448A">
      <w:r w:rsidRPr="00AE69D2">
        <w:t xml:space="preserve">Tahap berikutnya adalah memuat </w:t>
      </w:r>
      <w:r w:rsidRPr="0016138F">
        <w:rPr>
          <w:i/>
        </w:rPr>
        <w:t>backbone</w:t>
      </w:r>
      <w:r w:rsidRPr="00AE69D2">
        <w:t xml:space="preserve"> SSL yang akan digunakan sebagai dasar </w:t>
      </w:r>
      <w:r w:rsidRPr="0016138F">
        <w:rPr>
          <w:i/>
          <w:iCs/>
        </w:rPr>
        <w:t>fine-tuning</w:t>
      </w:r>
      <w:r w:rsidRPr="00AE69D2">
        <w:t xml:space="preserve">. Pada rancangan ini, </w:t>
      </w:r>
      <w:r w:rsidRPr="0016138F">
        <w:rPr>
          <w:i/>
        </w:rPr>
        <w:t>backbone</w:t>
      </w:r>
      <w:r w:rsidRPr="00AE69D2">
        <w:t xml:space="preserve"> dimuat dari bobot pralatih, kemudian parameter </w:t>
      </w:r>
      <w:r w:rsidRPr="0016138F">
        <w:rPr>
          <w:i/>
        </w:rPr>
        <w:t>backbone</w:t>
      </w:r>
      <w:r w:rsidRPr="00AE69D2">
        <w:t xml:space="preserve"> utama dibekukan agar tidak diperbarui secara penuh selama pelatihan. Setelah itu dipasang LoRA (</w:t>
      </w:r>
      <w:r w:rsidRPr="0016138F">
        <w:rPr>
          <w:i/>
          <w:iCs/>
        </w:rPr>
        <w:t>Low-Rank Adaptation</w:t>
      </w:r>
      <w:r w:rsidRPr="00AE69D2">
        <w:t xml:space="preserve">) pada modul target tertentu di dalam </w:t>
      </w:r>
      <w:r w:rsidRPr="0016138F">
        <w:rPr>
          <w:i/>
        </w:rPr>
        <w:t>backbone</w:t>
      </w:r>
      <w:r w:rsidRPr="00AE69D2">
        <w:t xml:space="preserve">, dan ditambahkan </w:t>
      </w:r>
      <w:r w:rsidRPr="0016138F">
        <w:rPr>
          <w:i/>
          <w:iCs/>
        </w:rPr>
        <w:t>regression head</w:t>
      </w:r>
      <w:r w:rsidRPr="00AE69D2">
        <w:t xml:space="preserve"> untuk memetakan representasi keluaran model menjadi lima skor </w:t>
      </w:r>
      <w:r w:rsidRPr="0016138F">
        <w:rPr>
          <w:i/>
        </w:rPr>
        <w:t>Big Five</w:t>
      </w:r>
      <w:r w:rsidRPr="00AE69D2">
        <w:t xml:space="preserve">. Dengan rancangan ini, parameter yang dioptimasi terutama berasal dari komponen LoRA dan </w:t>
      </w:r>
      <w:r w:rsidRPr="0016138F">
        <w:rPr>
          <w:i/>
          <w:iCs/>
        </w:rPr>
        <w:t>regression head</w:t>
      </w:r>
      <w:r w:rsidRPr="00AE69D2">
        <w:t xml:space="preserve">, sehingga proses </w:t>
      </w:r>
      <w:r w:rsidRPr="0016138F">
        <w:rPr>
          <w:i/>
          <w:iCs/>
        </w:rPr>
        <w:t>fine-tuning</w:t>
      </w:r>
      <w:r w:rsidRPr="00AE69D2">
        <w:t xml:space="preserve"> menjadi lebih ringan dibandingkan pelatihan ulang seluruh </w:t>
      </w:r>
      <w:r w:rsidRPr="0016138F">
        <w:rPr>
          <w:i/>
        </w:rPr>
        <w:t>backbone</w:t>
      </w:r>
      <w:r w:rsidRPr="00AE69D2">
        <w:t>.</w:t>
      </w:r>
    </w:p>
    <w:p w14:paraId="789331B7" w14:textId="77777777" w:rsidR="004A2912" w:rsidRPr="00AE69D2" w:rsidRDefault="004A2912" w:rsidP="004A2912">
      <w:pPr>
        <w:keepNext/>
        <w:jc w:val="center"/>
      </w:pPr>
      <w:r w:rsidRPr="00AE69D2">
        <w:drawing>
          <wp:inline distT="0" distB="0" distL="0" distR="0" wp14:anchorId="5482AB87" wp14:editId="1D1A41AA">
            <wp:extent cx="4610100" cy="3810122"/>
            <wp:effectExtent l="0" t="0" r="0" b="0"/>
            <wp:docPr id="10944253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25392" name="Picture 1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5049" t="3616" r="4995" b="229"/>
                    <a:stretch>
                      <a:fillRect/>
                    </a:stretch>
                  </pic:blipFill>
                  <pic:spPr bwMode="auto">
                    <a:xfrm>
                      <a:off x="0" y="0"/>
                      <a:ext cx="4633201" cy="3829215"/>
                    </a:xfrm>
                    <a:prstGeom prst="rect">
                      <a:avLst/>
                    </a:prstGeom>
                    <a:noFill/>
                    <a:ln>
                      <a:noFill/>
                    </a:ln>
                    <a:extLst>
                      <a:ext uri="{53640926-AAD7-44D8-BBD7-CCE9431645EC}">
                        <a14:shadowObscured xmlns:a14="http://schemas.microsoft.com/office/drawing/2010/main"/>
                      </a:ext>
                    </a:extLst>
                  </pic:spPr>
                </pic:pic>
              </a:graphicData>
            </a:graphic>
          </wp:inline>
        </w:drawing>
      </w:r>
    </w:p>
    <w:p w14:paraId="61E19688" w14:textId="344C46E1" w:rsidR="004A2912" w:rsidRPr="00AE69D2" w:rsidRDefault="004A2912" w:rsidP="00221050">
      <w:pPr>
        <w:pStyle w:val="Keterangan"/>
        <w:rPr>
          <w:i/>
          <w:iCs/>
        </w:rPr>
      </w:pPr>
      <w:bookmarkStart w:id="134" w:name="_Ref227816078"/>
      <w:bookmarkStart w:id="135" w:name="_Toc235443158"/>
      <w:r w:rsidRPr="00AE69D2">
        <w:t xml:space="preserve">Gambar </w:t>
      </w:r>
      <w:r w:rsidR="00F96E6E">
        <w:fldChar w:fldCharType="begin"/>
      </w:r>
      <w:r w:rsidR="00F96E6E">
        <w:instrText xml:space="preserve"> STYLEREF 1 \s </w:instrText>
      </w:r>
      <w:r w:rsidR="00F96E6E">
        <w:fldChar w:fldCharType="separate"/>
      </w:r>
      <w:r w:rsidR="005A2772">
        <w:t>3</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5</w:t>
      </w:r>
      <w:r w:rsidR="00F96E6E">
        <w:fldChar w:fldCharType="end"/>
      </w:r>
      <w:bookmarkEnd w:id="134"/>
      <w:r w:rsidRPr="00AE69D2">
        <w:t xml:space="preserve"> Diagram Alir Strategi Fine-tuning dengan LoRA</w:t>
      </w:r>
      <w:bookmarkEnd w:id="135"/>
    </w:p>
    <w:tbl>
      <w:tblPr>
        <w:tblW w:w="5000" w:type="pct"/>
        <w:jc w:val="center"/>
        <w:tblLook w:val="04A0" w:firstRow="1" w:lastRow="0" w:firstColumn="1" w:lastColumn="0" w:noHBand="0" w:noVBand="1"/>
      </w:tblPr>
      <w:tblGrid>
        <w:gridCol w:w="558"/>
        <w:gridCol w:w="8507"/>
      </w:tblGrid>
      <w:tr w:rsidR="00A95820" w:rsidRPr="00B935FD" w14:paraId="76ABFD11"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CF3EE1"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ABFA3F"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INPUT: manifest_strict_csv, pretrained_backbone_weights</w:t>
            </w:r>
          </w:p>
        </w:tc>
      </w:tr>
      <w:tr w:rsidR="00A95820" w:rsidRPr="00B935FD" w14:paraId="51D82D80"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F1863E2"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BCAA26"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OUTPUT: selected_checkpoints, prediction_csvs, metrics_json, plots</w:t>
            </w:r>
          </w:p>
        </w:tc>
      </w:tr>
      <w:tr w:rsidR="00A95820" w:rsidRPr="00B935FD" w14:paraId="202C40D7"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D565C17"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517E15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Load manifest_strict and split data into train_strict, val_strict, and test_strict</w:t>
            </w:r>
          </w:p>
        </w:tc>
      </w:tr>
      <w:tr w:rsidR="00A95820" w:rsidRPr="00B935FD" w14:paraId="79FBAB18"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CC02C1B"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368E3E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Load pretrained SSL backbone</w:t>
            </w:r>
          </w:p>
        </w:tc>
      </w:tr>
      <w:tr w:rsidR="00A95820" w:rsidRPr="00B935FD" w14:paraId="4A5A6E29"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6DFAEEE"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lastRenderedPageBreak/>
              <w:t>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46BA01"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Freeze backbone parameters</w:t>
            </w:r>
          </w:p>
        </w:tc>
      </w:tr>
      <w:tr w:rsidR="00A95820" w:rsidRPr="00B935FD" w14:paraId="4AA40516"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4104C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B60C64A"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Attach LoRA adapters to target modules: q_proj and v_proj</w:t>
            </w:r>
          </w:p>
        </w:tc>
      </w:tr>
      <w:tr w:rsidR="00A95820" w:rsidRPr="00B935FD" w14:paraId="16C2EEEC"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63EEBE"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1CAA90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Add regression head for 5 Big Five traits</w:t>
            </w:r>
          </w:p>
        </w:tc>
      </w:tr>
      <w:tr w:rsidR="00A95820" w:rsidRPr="00B935FD" w14:paraId="2ECDAA4D"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549FDC"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C85A9BD"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Define Optuna search space: learning_rate, r, lora_alpha, lora_dropout, weight_decay, warmup_ratio</w:t>
            </w:r>
          </w:p>
        </w:tc>
      </w:tr>
      <w:tr w:rsidR="00A95820" w:rsidRPr="00B935FD" w14:paraId="669599FF"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30B2284"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37F3EC"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FOR each Optuna trial DO</w:t>
            </w:r>
          </w:p>
        </w:tc>
      </w:tr>
      <w:tr w:rsidR="00A95820" w:rsidRPr="00B935FD" w14:paraId="7E85A092"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441AFD2"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02B92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Sample one hyperparameter configuration</w:t>
            </w:r>
          </w:p>
        </w:tc>
      </w:tr>
      <w:tr w:rsidR="00A95820" w:rsidRPr="00B935FD" w14:paraId="4DB98FC8"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76E02F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2749660"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Train model on train_strict and validate on val_strict</w:t>
            </w:r>
          </w:p>
        </w:tc>
      </w:tr>
      <w:tr w:rsidR="00A95820" w:rsidRPr="00B935FD" w14:paraId="0F24CD4A"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2CDBA42"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96F5537"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Use MAE-based score S on validation as selection metric</w:t>
            </w:r>
          </w:p>
        </w:tc>
      </w:tr>
      <w:tr w:rsidR="00A95820" w:rsidRPr="00B935FD" w14:paraId="752E21E4"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1E44D1A"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E6EA147"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Save best checkpoint for the trial</w:t>
            </w:r>
          </w:p>
        </w:tc>
      </w:tr>
      <w:tr w:rsidR="00A95820" w:rsidRPr="00B935FD" w14:paraId="65E524C6"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5D726D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9F98EB9"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Apply early stopping and Optuna pruning when needed</w:t>
            </w:r>
          </w:p>
        </w:tc>
      </w:tr>
      <w:tr w:rsidR="00A95820" w:rsidRPr="00B935FD" w14:paraId="049E8D48"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2C0AA68"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4560F87"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ENDFOR</w:t>
            </w:r>
          </w:p>
        </w:tc>
      </w:tr>
      <w:tr w:rsidR="00A95820" w:rsidRPr="00B935FD" w14:paraId="4C2B019D"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19EB17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00ADF72"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Select best hyperparameter configuration from Optuna study</w:t>
            </w:r>
          </w:p>
        </w:tc>
      </w:tr>
      <w:tr w:rsidR="00A95820" w:rsidRPr="00B935FD" w14:paraId="3BF5F870"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8E9BEC6"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A488A7F"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FOR each seed in FINAL_SEEDS DO</w:t>
            </w:r>
          </w:p>
        </w:tc>
      </w:tr>
      <w:tr w:rsidR="00A95820" w:rsidRPr="00B935FD" w14:paraId="383C6042"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648B368"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178B01"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Train one final run on train_strict using BEST_HP</w:t>
            </w:r>
          </w:p>
        </w:tc>
      </w:tr>
      <w:tr w:rsidR="00A95820" w:rsidRPr="00B935FD" w14:paraId="287AF3E0"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F4594F8"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19</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B70FBDC"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Select best checkpoint by validation score S</w:t>
            </w:r>
          </w:p>
        </w:tc>
      </w:tr>
      <w:tr w:rsidR="00A95820" w:rsidRPr="00B935FD" w14:paraId="469FB488"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FEAA0C2"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20</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3725F7C9"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Load best checkpoint of the run</w:t>
            </w:r>
          </w:p>
        </w:tc>
      </w:tr>
      <w:tr w:rsidR="00A95820" w:rsidRPr="00B935FD" w14:paraId="27D270E0"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7DDAF6D"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21</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E9FE9A1"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Evaluate the run on test_strict</w:t>
            </w:r>
          </w:p>
        </w:tc>
      </w:tr>
      <w:tr w:rsidR="00A95820" w:rsidRPr="00B935FD" w14:paraId="6F2DBA86"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F40FB5E"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22</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AF8359F"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 xml:space="preserve">    Save checkpoint, predictions, metrics, and training history</w:t>
            </w:r>
          </w:p>
        </w:tc>
      </w:tr>
      <w:tr w:rsidR="00A95820" w:rsidRPr="00B935FD" w14:paraId="513E578E"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8599580"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23</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2FC91BDA"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ENDFOR</w:t>
            </w:r>
          </w:p>
        </w:tc>
      </w:tr>
      <w:tr w:rsidR="00A95820" w:rsidRPr="00B935FD" w14:paraId="6879A14E"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B1C8DD"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24</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42739DCD"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Aggregate results from all final runs</w:t>
            </w:r>
          </w:p>
        </w:tc>
      </w:tr>
      <w:tr w:rsidR="00A95820" w:rsidRPr="00B935FD" w14:paraId="2CACD463"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1D2E1364"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25</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0BAAA5F1"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Select best-val run and median run</w:t>
            </w:r>
          </w:p>
        </w:tc>
      </w:tr>
      <w:tr w:rsidR="00A95820" w:rsidRPr="00B935FD" w14:paraId="14F03F91"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D5C9887"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26</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4546695"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Build simple ensemble by averaging test predictions across final runs</w:t>
            </w:r>
          </w:p>
        </w:tc>
      </w:tr>
      <w:tr w:rsidR="00A95820" w:rsidRPr="00B935FD" w14:paraId="196F312E"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FC3648E"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27</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65F59558" w14:textId="77777777" w:rsidR="00A95820" w:rsidRPr="00B935FD" w:rsidRDefault="00A95820" w:rsidP="00745068">
            <w:pPr>
              <w:rPr>
                <w:rFonts w:ascii="Consolas" w:hAnsi="Consolas"/>
                <w:sz w:val="20"/>
                <w:szCs w:val="20"/>
              </w:rPr>
            </w:pPr>
            <w:r w:rsidRPr="00B935FD">
              <w:rPr>
                <w:rFonts w:ascii="Consolas" w:eastAsia="Consolas" w:hAnsi="Consolas"/>
                <w:sz w:val="20"/>
                <w:szCs w:val="20"/>
              </w:rPr>
              <w:t>Export final checkpoints, prediction files, metrics, and plots</w:t>
            </w:r>
          </w:p>
        </w:tc>
      </w:tr>
      <w:tr w:rsidR="00A95820" w:rsidRPr="00B935FD" w14:paraId="43BE6AE1" w14:textId="77777777" w:rsidTr="004F5B12">
        <w:trPr>
          <w:trHeight w:val="288"/>
          <w:jc w:val="center"/>
        </w:trPr>
        <w:tc>
          <w:tcPr>
            <w:tcW w:w="308"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59BE6DE1" w14:textId="77777777" w:rsidR="00A95820" w:rsidRPr="00B935FD" w:rsidRDefault="00A95820" w:rsidP="00745068">
            <w:pPr>
              <w:jc w:val="center"/>
              <w:rPr>
                <w:rFonts w:ascii="Consolas" w:hAnsi="Consolas"/>
                <w:sz w:val="20"/>
                <w:szCs w:val="20"/>
              </w:rPr>
            </w:pPr>
            <w:r w:rsidRPr="00B935FD">
              <w:rPr>
                <w:rFonts w:ascii="Consolas" w:eastAsia="Consolas" w:hAnsi="Consolas"/>
                <w:sz w:val="20"/>
                <w:szCs w:val="20"/>
              </w:rPr>
              <w:t>28</w:t>
            </w:r>
          </w:p>
        </w:tc>
        <w:tc>
          <w:tcPr>
            <w:tcW w:w="4692" w:type="pct"/>
            <w:tcBorders>
              <w:top w:val="single" w:sz="8" w:space="0" w:color="000000"/>
              <w:left w:val="single" w:sz="8" w:space="0" w:color="000000"/>
              <w:bottom w:val="single" w:sz="8" w:space="0" w:color="000000"/>
              <w:right w:val="single" w:sz="8" w:space="0" w:color="000000"/>
            </w:tcBorders>
            <w:tcMar>
              <w:top w:w="40" w:type="dxa"/>
              <w:left w:w="60" w:type="dxa"/>
              <w:bottom w:w="40" w:type="dxa"/>
              <w:right w:w="60" w:type="dxa"/>
            </w:tcMar>
            <w:vAlign w:val="center"/>
          </w:tcPr>
          <w:p w14:paraId="798A251B" w14:textId="77777777" w:rsidR="00A95820" w:rsidRPr="00B935FD" w:rsidRDefault="00A95820" w:rsidP="00AE5868">
            <w:pPr>
              <w:keepNext/>
              <w:rPr>
                <w:rFonts w:ascii="Consolas" w:hAnsi="Consolas"/>
                <w:sz w:val="20"/>
                <w:szCs w:val="20"/>
              </w:rPr>
            </w:pPr>
            <w:r w:rsidRPr="00B935FD">
              <w:rPr>
                <w:rFonts w:ascii="Consolas" w:eastAsia="Consolas" w:hAnsi="Consolas"/>
                <w:sz w:val="20"/>
                <w:szCs w:val="20"/>
              </w:rPr>
              <w:t>RETURN fine-tuning artifacts</w:t>
            </w:r>
          </w:p>
        </w:tc>
      </w:tr>
    </w:tbl>
    <w:p w14:paraId="199FFD90" w14:textId="488377DD" w:rsidR="00A95820" w:rsidRPr="00AE69D2" w:rsidRDefault="00AE5868" w:rsidP="00221050">
      <w:pPr>
        <w:pStyle w:val="Keterangan"/>
        <w:rPr>
          <w:i/>
          <w:iCs/>
        </w:rPr>
      </w:pPr>
      <w:bookmarkStart w:id="136" w:name="_Ref227898954"/>
      <w:bookmarkStart w:id="137" w:name="_Toc235393969"/>
      <w:r w:rsidRPr="00AE69D2">
        <w:t xml:space="preserve">Kode Semu </w:t>
      </w:r>
      <w:r w:rsidR="00300F87">
        <w:fldChar w:fldCharType="begin"/>
      </w:r>
      <w:r w:rsidR="00300F87">
        <w:instrText xml:space="preserve"> STYLEREF 1 \s </w:instrText>
      </w:r>
      <w:r w:rsidR="00300F87">
        <w:fldChar w:fldCharType="separate"/>
      </w:r>
      <w:r w:rsidR="005A2772">
        <w:t>3</w:t>
      </w:r>
      <w:r w:rsidR="00300F87">
        <w:fldChar w:fldCharType="end"/>
      </w:r>
      <w:r w:rsidR="00300F87">
        <w:t>.</w:t>
      </w:r>
      <w:r w:rsidR="00300F87">
        <w:fldChar w:fldCharType="begin"/>
      </w:r>
      <w:r w:rsidR="00300F87">
        <w:instrText xml:space="preserve"> SEQ Kode_Semu \* ARABIC \s 1 </w:instrText>
      </w:r>
      <w:r w:rsidR="00300F87">
        <w:fldChar w:fldCharType="separate"/>
      </w:r>
      <w:r w:rsidR="005A2772">
        <w:t>4</w:t>
      </w:r>
      <w:r w:rsidR="00300F87">
        <w:fldChar w:fldCharType="end"/>
      </w:r>
      <w:bookmarkEnd w:id="136"/>
      <w:r w:rsidRPr="00AE69D2">
        <w:t xml:space="preserve"> Skenario Fine-tune</w:t>
      </w:r>
      <w:bookmarkEnd w:id="137"/>
    </w:p>
    <w:p w14:paraId="649F00EC" w14:textId="40EA7379" w:rsidR="00787757" w:rsidRPr="00AE69D2" w:rsidRDefault="00787757" w:rsidP="00BC0AA4">
      <w:r w:rsidRPr="00AE69D2">
        <w:t xml:space="preserve">Untuk mencari konfigurasi yang sesuai, digunakan </w:t>
      </w:r>
      <w:r w:rsidRPr="0016138F">
        <w:rPr>
          <w:i/>
          <w:iCs/>
        </w:rPr>
        <w:t>hyperparameter</w:t>
      </w:r>
      <w:r w:rsidRPr="00AE69D2">
        <w:rPr>
          <w:i/>
          <w:iCs/>
        </w:rPr>
        <w:t xml:space="preserve"> search</w:t>
      </w:r>
      <w:r w:rsidRPr="00AE69D2">
        <w:t xml:space="preserve"> berbasis Optuna. Pada tahap ini, setiap </w:t>
      </w:r>
      <w:r w:rsidRPr="00AE69D2">
        <w:rPr>
          <w:i/>
          <w:iCs/>
        </w:rPr>
        <w:t>trial</w:t>
      </w:r>
      <w:r w:rsidRPr="00AE69D2">
        <w:t xml:space="preserve"> merepresentasikan satu kombinasi hiperparameter yang diuji pada data </w:t>
      </w:r>
      <w:r w:rsidRPr="0016138F">
        <w:rPr>
          <w:i/>
        </w:rPr>
        <w:t>train_strict</w:t>
      </w:r>
      <w:r w:rsidRPr="00AE69D2">
        <w:t xml:space="preserve"> dan dievaluasi pada </w:t>
      </w:r>
      <w:r w:rsidRPr="0016138F">
        <w:rPr>
          <w:i/>
        </w:rPr>
        <w:t>val_strict</w:t>
      </w:r>
      <w:r w:rsidRPr="00AE69D2">
        <w:t xml:space="preserve">. Hiperparameter yang direncanakan untuk </w:t>
      </w:r>
      <w:r w:rsidRPr="00AE69D2">
        <w:lastRenderedPageBreak/>
        <w:t xml:space="preserve">ditelusuri meliputi parameter utama LoRA dan parameter optimisasi, seperti </w:t>
      </w:r>
      <w:r w:rsidRPr="0016138F">
        <w:rPr>
          <w:i/>
          <w:iCs/>
        </w:rPr>
        <w:t>learning rate</w:t>
      </w:r>
      <w:r w:rsidRPr="00AE69D2">
        <w:t xml:space="preserve">, </w:t>
      </w:r>
      <w:r w:rsidRPr="0016138F">
        <w:rPr>
          <w:i/>
        </w:rPr>
        <w:t>rank</w:t>
      </w:r>
      <w:r w:rsidRPr="00AE69D2">
        <w:t xml:space="preserve"> LoRA (r), </w:t>
      </w:r>
      <w:r w:rsidRPr="0016138F">
        <w:rPr>
          <w:i/>
        </w:rPr>
        <w:t>lora_alpha</w:t>
      </w:r>
      <w:r w:rsidRPr="00AE69D2">
        <w:t xml:space="preserve">, </w:t>
      </w:r>
      <w:r w:rsidRPr="0016138F">
        <w:rPr>
          <w:i/>
        </w:rPr>
        <w:t>lora_dropout</w:t>
      </w:r>
      <w:r w:rsidRPr="00AE69D2">
        <w:t xml:space="preserve">, </w:t>
      </w:r>
      <w:r w:rsidRPr="0016138F">
        <w:rPr>
          <w:i/>
        </w:rPr>
        <w:t>weight_decay</w:t>
      </w:r>
      <w:r w:rsidRPr="00AE69D2">
        <w:t xml:space="preserve">, dan </w:t>
      </w:r>
      <w:r w:rsidRPr="0016138F">
        <w:rPr>
          <w:i/>
        </w:rPr>
        <w:t>warmup_ratio</w:t>
      </w:r>
      <w:r w:rsidRPr="00AE69D2">
        <w:t xml:space="preserve">. Setiap konfigurasi dinilai menggunakan skor validasi terbaik selama pelatihan. Sejalan dengan rancangan evaluasi pada penelitian ini, metrik seleksi yang digunakan adalah skor S, yang didefinisikan dari nilai MAE validasi sehingga konfigurasi dengan nilai S terbaik dipilih sebagai kandidat utama. Pada rancangan eksperimen ini, pencarian hiperparameter dilakukan menggunakan Optuna sebanyak 50 </w:t>
      </w:r>
      <w:r w:rsidRPr="00AE69D2">
        <w:rPr>
          <w:i/>
          <w:iCs/>
        </w:rPr>
        <w:t>trial</w:t>
      </w:r>
      <w:r w:rsidRPr="00AE69D2">
        <w:t xml:space="preserve">. Setiap </w:t>
      </w:r>
      <w:r w:rsidRPr="00AE69D2">
        <w:rPr>
          <w:i/>
          <w:iCs/>
        </w:rPr>
        <w:t>trial</w:t>
      </w:r>
      <w:r w:rsidRPr="00AE69D2">
        <w:t xml:space="preserve"> direncanakan dilatih hingga maksimum 100 </w:t>
      </w:r>
      <w:r w:rsidRPr="00AE69D2">
        <w:rPr>
          <w:i/>
          <w:iCs/>
        </w:rPr>
        <w:t>epoch</w:t>
      </w:r>
      <w:r w:rsidRPr="00AE69D2">
        <w:t xml:space="preserve"> dengan </w:t>
      </w:r>
      <w:r w:rsidRPr="0016138F">
        <w:rPr>
          <w:i/>
          <w:iCs/>
        </w:rPr>
        <w:t>early stopping</w:t>
      </w:r>
      <w:r w:rsidRPr="00AE69D2">
        <w:rPr>
          <w:i/>
          <w:iCs/>
        </w:rPr>
        <w:t xml:space="preserve"> </w:t>
      </w:r>
      <w:r w:rsidRPr="0016138F">
        <w:rPr>
          <w:i/>
          <w:iCs/>
        </w:rPr>
        <w:t>patience</w:t>
      </w:r>
      <w:r w:rsidRPr="00AE69D2">
        <w:t xml:space="preserve"> sebesar 5, </w:t>
      </w:r>
      <w:r w:rsidRPr="0016138F">
        <w:rPr>
          <w:i/>
          <w:iCs/>
        </w:rPr>
        <w:t>batch size</w:t>
      </w:r>
      <w:r w:rsidRPr="00AE69D2">
        <w:t xml:space="preserve"> 40, </w:t>
      </w:r>
      <w:r w:rsidRPr="0016138F">
        <w:rPr>
          <w:i/>
        </w:rPr>
        <w:t>optimizer</w:t>
      </w:r>
      <w:r w:rsidRPr="00AE69D2">
        <w:t xml:space="preserve"> </w:t>
      </w:r>
      <w:r w:rsidRPr="0016138F">
        <w:rPr>
          <w:i/>
        </w:rPr>
        <w:t>AdamW</w:t>
      </w:r>
      <w:r w:rsidRPr="00AE69D2">
        <w:t xml:space="preserve">, dan </w:t>
      </w:r>
      <w:r w:rsidRPr="0016138F">
        <w:rPr>
          <w:i/>
          <w:iCs/>
        </w:rPr>
        <w:t>gradient clipping</w:t>
      </w:r>
      <w:r w:rsidRPr="00AE69D2">
        <w:t xml:space="preserve"> 1.0. Setelah hiperparameter terbaik diperoleh, model dijalankan kembali dalam 10 </w:t>
      </w:r>
      <w:r w:rsidRPr="0016138F">
        <w:rPr>
          <w:i/>
          <w:iCs/>
        </w:rPr>
        <w:t>final runs</w:t>
      </w:r>
      <w:r w:rsidRPr="00AE69D2">
        <w:t xml:space="preserve"> menggunakan </w:t>
      </w:r>
      <w:r w:rsidRPr="00AE69D2">
        <w:rPr>
          <w:i/>
          <w:iCs/>
        </w:rPr>
        <w:t xml:space="preserve">fixed </w:t>
      </w:r>
      <w:r w:rsidRPr="0016138F">
        <w:rPr>
          <w:i/>
          <w:iCs/>
        </w:rPr>
        <w:t>seeds</w:t>
      </w:r>
      <w:r w:rsidRPr="00AE69D2">
        <w:t xml:space="preserve"> untuk menilai kestabilan </w:t>
      </w:r>
      <w:r w:rsidR="00E20759">
        <w:t>kinerja</w:t>
      </w:r>
      <w:r w:rsidRPr="00AE69D2">
        <w:t xml:space="preserve"> hasil </w:t>
      </w:r>
      <w:r w:rsidRPr="0016138F">
        <w:rPr>
          <w:i/>
          <w:iCs/>
        </w:rPr>
        <w:t>fine-tuning</w:t>
      </w:r>
      <w:r w:rsidRPr="00AE69D2">
        <w:t>.</w:t>
      </w:r>
    </w:p>
    <w:p w14:paraId="33A3754B" w14:textId="687F16BD" w:rsidR="00BC0AA4" w:rsidRPr="00AE69D2" w:rsidRDefault="00BC0AA4" w:rsidP="00BC0AA4">
      <w:r w:rsidRPr="00AE69D2">
        <w:t xml:space="preserve">Selama proses pelatihan pada setiap </w:t>
      </w:r>
      <w:r w:rsidRPr="00AE69D2">
        <w:rPr>
          <w:i/>
          <w:iCs/>
        </w:rPr>
        <w:t>trial</w:t>
      </w:r>
      <w:r w:rsidRPr="00AE69D2">
        <w:t xml:space="preserve"> maupun </w:t>
      </w:r>
      <w:r w:rsidRPr="00AE69D2">
        <w:rPr>
          <w:i/>
          <w:iCs/>
        </w:rPr>
        <w:t>run</w:t>
      </w:r>
      <w:r w:rsidRPr="00AE69D2">
        <w:t xml:space="preserve"> final, model dilatih menggunakan train_strict dan divalidasi menggunakan val_strict. Fungsi objektif yang digunakan adalah MAE untuk regresi multi-output pada lima trait Big Five. Optimisasi dilakukan menggunakan AdamW, dengan dukungan pengaturan umum seperti jumlah epoch maksimum, </w:t>
      </w:r>
      <w:r w:rsidRPr="00AE69D2">
        <w:rPr>
          <w:i/>
          <w:iCs/>
        </w:rPr>
        <w:t>early stopping</w:t>
      </w:r>
      <w:r w:rsidRPr="00AE69D2">
        <w:t xml:space="preserve"> berbasis </w:t>
      </w:r>
      <w:r w:rsidRPr="00AE69D2">
        <w:rPr>
          <w:i/>
          <w:iCs/>
        </w:rPr>
        <w:t>patience</w:t>
      </w:r>
      <w:r w:rsidRPr="00AE69D2">
        <w:t xml:space="preserve">, </w:t>
      </w:r>
      <w:r w:rsidRPr="00AE69D2">
        <w:rPr>
          <w:i/>
          <w:iCs/>
        </w:rPr>
        <w:t>gradient clipping</w:t>
      </w:r>
      <w:r w:rsidRPr="00AE69D2">
        <w:t xml:space="preserve">, dan </w:t>
      </w:r>
      <w:r w:rsidRPr="00AE69D2">
        <w:rPr>
          <w:i/>
          <w:iCs/>
        </w:rPr>
        <w:t>checkpointing</w:t>
      </w:r>
      <w:r w:rsidRPr="00AE69D2">
        <w:t xml:space="preserve"> berdasarkan skor validasi terbaik. Dengan pengaturan ini, model terbaik pada tiap </w:t>
      </w:r>
      <w:r w:rsidRPr="00AE69D2">
        <w:rPr>
          <w:i/>
          <w:iCs/>
        </w:rPr>
        <w:t>trial</w:t>
      </w:r>
      <w:r w:rsidRPr="00AE69D2">
        <w:t xml:space="preserve"> atau </w:t>
      </w:r>
      <w:r w:rsidRPr="00AE69D2">
        <w:rPr>
          <w:i/>
          <w:iCs/>
        </w:rPr>
        <w:t>run</w:t>
      </w:r>
      <w:r w:rsidRPr="00AE69D2">
        <w:t xml:space="preserve"> dipilih berdasarkan </w:t>
      </w:r>
      <w:r w:rsidR="00E20759">
        <w:t>kinerja</w:t>
      </w:r>
      <w:r w:rsidRPr="00AE69D2">
        <w:t xml:space="preserve"> pada val_strict, bukan berdasarkan hasil pada data uji. Ukuran </w:t>
      </w:r>
      <w:r w:rsidRPr="00AE69D2">
        <w:rPr>
          <w:i/>
          <w:iCs/>
        </w:rPr>
        <w:t>batch</w:t>
      </w:r>
      <w:r w:rsidRPr="00AE69D2">
        <w:t xml:space="preserve"> dan parameter teknis lain disesuaikan dengan kapasitas perangkat komputasi yang digunakan, sehingga nilai pastinya mengikuti konfigurasi implementasi pada notebook eksperimen.</w:t>
      </w:r>
    </w:p>
    <w:p w14:paraId="20D783DB" w14:textId="2C25FB20" w:rsidR="00BC0AA4" w:rsidRPr="004C6F6A" w:rsidRDefault="00BC0AA4" w:rsidP="004C6F6A">
      <w:pPr>
        <w:rPr>
          <w:rFonts w:cs="Times New Roman"/>
        </w:rPr>
      </w:pPr>
      <w:r w:rsidRPr="004C6F6A">
        <w:rPr>
          <w:rFonts w:cs="Times New Roman"/>
        </w:rPr>
        <w:t xml:space="preserve">Setelah proses pencarian hiperparameter selesai, dipilih kombinasi hiperparameter terbaik berdasarkan skor validasi terbaik. Konfigurasi tersebut kemudian digunakan pada tahap </w:t>
      </w:r>
      <w:r w:rsidRPr="004C6F6A">
        <w:rPr>
          <w:rFonts w:cs="Times New Roman"/>
          <w:i/>
          <w:iCs/>
        </w:rPr>
        <w:t>final 10 runs dengan fixed seeds</w:t>
      </w:r>
      <w:r w:rsidRPr="004C6F6A">
        <w:rPr>
          <w:rFonts w:cs="Times New Roman"/>
        </w:rPr>
        <w:t xml:space="preserve">. Tahap ini bertujuan untuk mengevaluasi kestabilan </w:t>
      </w:r>
      <w:r w:rsidR="00E20759" w:rsidRPr="004C6F6A">
        <w:rPr>
          <w:rFonts w:cs="Times New Roman"/>
        </w:rPr>
        <w:t>kinerja</w:t>
      </w:r>
      <w:r w:rsidRPr="004C6F6A">
        <w:rPr>
          <w:rFonts w:cs="Times New Roman"/>
        </w:rPr>
        <w:t xml:space="preserve"> model ketika dilatih ulang beberapa kali dengan </w:t>
      </w:r>
      <w:r w:rsidRPr="004C6F6A">
        <w:rPr>
          <w:rFonts w:cs="Times New Roman"/>
          <w:i/>
        </w:rPr>
        <w:t>seed</w:t>
      </w:r>
      <w:r w:rsidRPr="004C6F6A">
        <w:rPr>
          <w:rFonts w:cs="Times New Roman"/>
        </w:rPr>
        <w:t xml:space="preserve"> yang berbeda, tetapi tetap menggunakan hiperparameter yang sama. Setiap </w:t>
      </w:r>
      <w:r w:rsidRPr="004C6F6A">
        <w:rPr>
          <w:rFonts w:cs="Times New Roman"/>
          <w:i/>
          <w:iCs/>
        </w:rPr>
        <w:t>run</w:t>
      </w:r>
      <w:r w:rsidRPr="004C6F6A">
        <w:rPr>
          <w:rFonts w:cs="Times New Roman"/>
        </w:rPr>
        <w:t xml:space="preserve"> menghasilkan model terbaik berdasarkan validasi, yang kemudian digunakan untuk evaluasi pada </w:t>
      </w:r>
      <w:r w:rsidRPr="004C6F6A">
        <w:rPr>
          <w:rFonts w:cs="Times New Roman"/>
          <w:i/>
        </w:rPr>
        <w:t>test_strict</w:t>
      </w:r>
      <w:r w:rsidRPr="004C6F6A">
        <w:rPr>
          <w:rFonts w:cs="Times New Roman"/>
        </w:rPr>
        <w:t xml:space="preserve">. Hasil evaluasi dari seluruh </w:t>
      </w:r>
      <w:r w:rsidRPr="004C6F6A">
        <w:rPr>
          <w:rFonts w:cs="Times New Roman"/>
          <w:i/>
          <w:iCs/>
        </w:rPr>
        <w:t>run</w:t>
      </w:r>
      <w:r w:rsidRPr="004C6F6A">
        <w:rPr>
          <w:rFonts w:cs="Times New Roman"/>
        </w:rPr>
        <w:t xml:space="preserve"> dikumpulkan dan diagregasikan untuk memperoleh gambaran </w:t>
      </w:r>
      <w:r w:rsidR="00E20759" w:rsidRPr="004C6F6A">
        <w:rPr>
          <w:rFonts w:cs="Times New Roman"/>
        </w:rPr>
        <w:t>kinerja</w:t>
      </w:r>
      <w:r w:rsidRPr="004C6F6A">
        <w:rPr>
          <w:rFonts w:cs="Times New Roman"/>
        </w:rPr>
        <w:t xml:space="preserve"> akhir yang lebih stabil.</w:t>
      </w:r>
    </w:p>
    <w:p w14:paraId="5854F465" w14:textId="77777777" w:rsidR="002D6015" w:rsidRPr="002D6015" w:rsidRDefault="002D6015" w:rsidP="002D6015">
      <w:pPr>
        <w:rPr>
          <w:rFonts w:cs="Times New Roman"/>
        </w:rPr>
      </w:pPr>
      <w:r w:rsidRPr="002D6015">
        <w:rPr>
          <w:rFonts w:cs="Times New Roman"/>
        </w:rPr>
        <w:t xml:space="preserve">Pada tahap pelaporan hasil </w:t>
      </w:r>
      <w:r w:rsidRPr="002D6015">
        <w:rPr>
          <w:rFonts w:cs="Times New Roman"/>
          <w:i/>
        </w:rPr>
        <w:t>fine-tuning</w:t>
      </w:r>
      <w:r w:rsidRPr="002D6015">
        <w:rPr>
          <w:rFonts w:cs="Times New Roman"/>
        </w:rPr>
        <w:t xml:space="preserve">, digunakan beberapa bentuk ringkasan untuk membedakan stabilitas pelatihan dan performa model tunggal. Mean 10 runs merujuk pada rata-rata metrik evaluasi dari sepuluh pelatihan ulang dengan </w:t>
      </w:r>
      <w:r w:rsidRPr="002D6015">
        <w:rPr>
          <w:rFonts w:cs="Times New Roman"/>
          <w:i/>
        </w:rPr>
        <w:t>seed</w:t>
      </w:r>
      <w:r w:rsidRPr="002D6015">
        <w:rPr>
          <w:rFonts w:cs="Times New Roman"/>
        </w:rPr>
        <w:t xml:space="preserve"> berbeda, sehingga digunakan sebagai ringkasan utama kestabilan performa. </w:t>
      </w:r>
      <w:r w:rsidRPr="002D6015">
        <w:rPr>
          <w:rFonts w:cs="Times New Roman"/>
          <w:i/>
        </w:rPr>
        <w:t>Best-val run</w:t>
      </w:r>
      <w:r w:rsidRPr="002D6015">
        <w:rPr>
          <w:rFonts w:cs="Times New Roman"/>
        </w:rPr>
        <w:t xml:space="preserve"> merujuk pada </w:t>
      </w:r>
      <w:r w:rsidRPr="002D6015">
        <w:rPr>
          <w:rFonts w:cs="Times New Roman"/>
          <w:i/>
        </w:rPr>
        <w:t>run</w:t>
      </w:r>
      <w:r w:rsidRPr="002D6015">
        <w:rPr>
          <w:rFonts w:cs="Times New Roman"/>
        </w:rPr>
        <w:t xml:space="preserve"> tunggal dengan skor validasi terbaik, sehingga digunakan ketika analisis membutuhkan satu checkpoint atau satu set prediksi tertentu, misalnya visualisasi histogram, scatter plot, dan evaluasi per-</w:t>
      </w:r>
      <w:r w:rsidRPr="002D6015">
        <w:rPr>
          <w:rFonts w:cs="Times New Roman"/>
          <w:i/>
        </w:rPr>
        <w:t>trait</w:t>
      </w:r>
      <w:r w:rsidRPr="002D6015">
        <w:rPr>
          <w:rFonts w:cs="Times New Roman"/>
        </w:rPr>
        <w:t xml:space="preserve">. </w:t>
      </w:r>
      <w:r w:rsidRPr="002D6015">
        <w:rPr>
          <w:rFonts w:cs="Times New Roman"/>
          <w:i/>
        </w:rPr>
        <w:t>Median run</w:t>
      </w:r>
      <w:r w:rsidRPr="002D6015">
        <w:rPr>
          <w:rFonts w:cs="Times New Roman"/>
        </w:rPr>
        <w:t xml:space="preserve"> digunakan sebagai contoh </w:t>
      </w:r>
      <w:r w:rsidRPr="002D6015">
        <w:rPr>
          <w:rFonts w:cs="Times New Roman"/>
          <w:i/>
        </w:rPr>
        <w:t>run</w:t>
      </w:r>
      <w:r w:rsidRPr="002D6015">
        <w:rPr>
          <w:rFonts w:cs="Times New Roman"/>
        </w:rPr>
        <w:t xml:space="preserve"> yang lebih representatif terhadap performa tengah dari kumpulan </w:t>
      </w:r>
      <w:r w:rsidRPr="002D6015">
        <w:rPr>
          <w:rFonts w:cs="Times New Roman"/>
          <w:i/>
        </w:rPr>
        <w:t>final runs</w:t>
      </w:r>
      <w:r w:rsidRPr="002D6015">
        <w:rPr>
          <w:rFonts w:cs="Times New Roman"/>
        </w:rPr>
        <w:t xml:space="preserve">. Sementara itu, </w:t>
      </w:r>
      <w:r w:rsidRPr="002D6015">
        <w:rPr>
          <w:rFonts w:cs="Times New Roman"/>
          <w:i/>
        </w:rPr>
        <w:t>ensemble</w:t>
      </w:r>
      <w:r w:rsidRPr="002D6015">
        <w:rPr>
          <w:rFonts w:cs="Times New Roman"/>
        </w:rPr>
        <w:t xml:space="preserve"> </w:t>
      </w:r>
      <w:r w:rsidRPr="002D6015">
        <w:rPr>
          <w:rFonts w:cs="Times New Roman"/>
          <w:i/>
        </w:rPr>
        <w:t>run</w:t>
      </w:r>
      <w:r w:rsidRPr="002D6015">
        <w:rPr>
          <w:rFonts w:cs="Times New Roman"/>
        </w:rPr>
        <w:t xml:space="preserve"> diperoleh dengan merata-ratakan prediksi dari sepuluh </w:t>
      </w:r>
      <w:r w:rsidRPr="002D6015">
        <w:rPr>
          <w:rFonts w:cs="Times New Roman"/>
          <w:i/>
        </w:rPr>
        <w:t>final runs</w:t>
      </w:r>
      <w:r w:rsidRPr="002D6015">
        <w:rPr>
          <w:rFonts w:cs="Times New Roman"/>
        </w:rPr>
        <w:t xml:space="preserve"> sebelum metrik dihitung, sehingga hasil ini merepresentasikan performa gabungan prediksi dan tidak diperlakukan sebagai satu checkpoint model tunggal.</w:t>
      </w:r>
    </w:p>
    <w:p w14:paraId="4F860252" w14:textId="34A5C4F7" w:rsidR="008F4295" w:rsidRPr="00AE69D2" w:rsidRDefault="00BC0AA4" w:rsidP="008F4295">
      <w:r w:rsidRPr="00AE69D2">
        <w:t xml:space="preserve">Dengan alur tersebut, </w:t>
      </w:r>
      <w:r w:rsidRPr="00AE69D2">
        <w:rPr>
          <w:i/>
          <w:iCs/>
        </w:rPr>
        <w:t>fine-tuning</w:t>
      </w:r>
      <w:r w:rsidRPr="00AE69D2">
        <w:t xml:space="preserve"> pada penelitian ini dirancang sebagai proses yang tetap mengikuti prinsip evaluasi ketat pada </w:t>
      </w:r>
      <w:r w:rsidRPr="00AE69D2">
        <w:rPr>
          <w:i/>
          <w:iCs/>
        </w:rPr>
        <w:t>strict split</w:t>
      </w:r>
      <w:r w:rsidRPr="00AE69D2">
        <w:t xml:space="preserve">, tetapi lebih sistematis dalam pencarian hiperparameter melalui Optuna dan lebih stabil dalam pelaporan hasil melalui beberapa </w:t>
      </w:r>
      <w:r w:rsidRPr="00AE69D2">
        <w:rPr>
          <w:i/>
          <w:iCs/>
        </w:rPr>
        <w:t>final runs</w:t>
      </w:r>
      <w:r w:rsidRPr="00AE69D2">
        <w:t xml:space="preserve">. </w:t>
      </w:r>
      <w:r w:rsidR="005C72C1" w:rsidRPr="00AE69D2">
        <w:fldChar w:fldCharType="begin"/>
      </w:r>
      <w:r w:rsidR="005C72C1" w:rsidRPr="00AE69D2">
        <w:instrText xml:space="preserve"> REF _Ref227816078 \h  \* MERGEFORMAT </w:instrText>
      </w:r>
      <w:r w:rsidR="005C72C1" w:rsidRPr="00AE69D2">
        <w:fldChar w:fldCharType="separate"/>
      </w:r>
      <w:r w:rsidR="005A2772" w:rsidRPr="005A2772">
        <w:rPr>
          <w:szCs w:val="24"/>
        </w:rPr>
        <w:t>Gambar 3.5</w:t>
      </w:r>
      <w:r w:rsidR="005C72C1" w:rsidRPr="00AE69D2">
        <w:fldChar w:fldCharType="end"/>
      </w:r>
      <w:r w:rsidR="005C72C1" w:rsidRPr="00AE69D2">
        <w:t xml:space="preserve"> </w:t>
      </w:r>
      <w:r w:rsidRPr="00AE69D2">
        <w:t xml:space="preserve">menampilkan ringkasan alur </w:t>
      </w:r>
      <w:r w:rsidR="004F5B3C" w:rsidRPr="00AE69D2">
        <w:t>a</w:t>
      </w:r>
      <w:r w:rsidRPr="00AE69D2">
        <w:t>utama tahap ini, sedangkan rincian konfigurasi pelatihan dan implementasi eksperimen dijelaskan lebih lanjut pada bagian eksperimen.</w:t>
      </w:r>
      <w:r w:rsidR="009C4879" w:rsidRPr="00AE69D2">
        <w:t xml:space="preserve"> Rangkaian langkah utama pada tahap </w:t>
      </w:r>
      <w:r w:rsidR="009C4879" w:rsidRPr="00AE69D2">
        <w:rPr>
          <w:i/>
          <w:iCs/>
        </w:rPr>
        <w:t>fine-tuning</w:t>
      </w:r>
      <w:r w:rsidR="009C4879" w:rsidRPr="00AE69D2">
        <w:t xml:space="preserve"> tersebut juga diringkas dalam bentuk kode semu pada </w:t>
      </w:r>
      <w:r w:rsidR="009C4879" w:rsidRPr="00AE69D2">
        <w:fldChar w:fldCharType="begin"/>
      </w:r>
      <w:r w:rsidR="009C4879" w:rsidRPr="00AE69D2">
        <w:instrText xml:space="preserve"> REF _Ref227898954 \h  \* MERGEFORMAT </w:instrText>
      </w:r>
      <w:r w:rsidR="009C4879" w:rsidRPr="00AE69D2">
        <w:fldChar w:fldCharType="separate"/>
      </w:r>
      <w:r w:rsidR="005A2772" w:rsidRPr="005A2772">
        <w:rPr>
          <w:szCs w:val="24"/>
        </w:rPr>
        <w:t>Kode Semu 3.4</w:t>
      </w:r>
      <w:r w:rsidR="009C4879" w:rsidRPr="00AE69D2">
        <w:fldChar w:fldCharType="end"/>
      </w:r>
      <w:r w:rsidR="009C4879" w:rsidRPr="00AE69D2">
        <w:t xml:space="preserve"> untuk memperjelas urutan pencarian hiperparameter, pelatihan ulang, evaluasi, dan agregasi hasil pada skenario LoRA.</w:t>
      </w:r>
    </w:p>
    <w:p w14:paraId="3E450CAA" w14:textId="77777777" w:rsidR="008F4295" w:rsidRPr="00AE69D2" w:rsidRDefault="008F4295" w:rsidP="008F4295">
      <w:pPr>
        <w:pStyle w:val="Judul2"/>
        <w:spacing w:after="160"/>
      </w:pPr>
      <w:bookmarkStart w:id="138" w:name="_Toc192853333"/>
      <w:bookmarkStart w:id="139" w:name="_Toc202858983"/>
      <w:bookmarkStart w:id="140" w:name="_Toc218870529"/>
      <w:bookmarkStart w:id="141" w:name="_Toc235639822"/>
      <w:r w:rsidRPr="00AE69D2">
        <w:lastRenderedPageBreak/>
        <w:t>Bahan dan Peralatan yang Digunakan</w:t>
      </w:r>
      <w:bookmarkEnd w:id="138"/>
      <w:bookmarkEnd w:id="139"/>
      <w:bookmarkEnd w:id="140"/>
      <w:bookmarkEnd w:id="141"/>
      <w:r w:rsidRPr="00AE69D2">
        <w:t xml:space="preserve"> </w:t>
      </w:r>
    </w:p>
    <w:p w14:paraId="7A03A3C1" w14:textId="77777777" w:rsidR="008F4295" w:rsidRPr="00AE69D2" w:rsidRDefault="008F4295" w:rsidP="008F4295">
      <w:pPr>
        <w:pStyle w:val="NormalWeb"/>
        <w:spacing w:after="160" w:afterAutospacing="0" w:line="259" w:lineRule="auto"/>
        <w:jc w:val="both"/>
      </w:pPr>
      <w:r w:rsidRPr="00AE69D2">
        <w:t>Bagian ini menjelaskan bahan dan peralatan yang digunakan selama penelitian. Bahan penelitian berfokus pada dataset yang menjadi sumber data utama untuk pemodelan kepribadian berbasis suara. Peralatan penelitian mencakup perangkat keras dan lingkungan komputasi yang digunakan untuk menjalankan tahap praproses audio, ekstraksi fitur, pelatihan model, serta evaluasi kinerja.</w:t>
      </w:r>
    </w:p>
    <w:p w14:paraId="78AE26AF" w14:textId="77777777" w:rsidR="008F4295" w:rsidRPr="00AE69D2" w:rsidRDefault="008F4295" w:rsidP="008F4295">
      <w:pPr>
        <w:pStyle w:val="Judul3"/>
        <w:spacing w:after="160"/>
      </w:pPr>
      <w:bookmarkStart w:id="142" w:name="_Toc218870530"/>
      <w:bookmarkStart w:id="143" w:name="_Toc235639823"/>
      <w:r w:rsidRPr="00AE69D2">
        <w:t>Dataset</w:t>
      </w:r>
      <w:bookmarkEnd w:id="142"/>
      <w:bookmarkEnd w:id="143"/>
    </w:p>
    <w:p w14:paraId="4C0F0647" w14:textId="64711FFF" w:rsidR="008F4295" w:rsidRPr="00AE69D2" w:rsidRDefault="008F4295" w:rsidP="008F4295">
      <w:r w:rsidRPr="00AE69D2">
        <w:t xml:space="preserve">Dataset yang digunakan adalah </w:t>
      </w:r>
      <w:r w:rsidRPr="00AE69D2">
        <w:rPr>
          <w:i/>
        </w:rPr>
        <w:t>Chalearn</w:t>
      </w:r>
      <w:r w:rsidRPr="00AE69D2">
        <w:t xml:space="preserve"> </w:t>
      </w:r>
      <w:r w:rsidRPr="00AE69D2">
        <w:rPr>
          <w:i/>
        </w:rPr>
        <w:t>First impression</w:t>
      </w:r>
      <w:r w:rsidRPr="00AE69D2">
        <w:t xml:space="preserve">s V2. Dataset ini terdiri dari 10.000 klip dengan durasi rata rata sekitar 15 detik yang diekstraksi dari lebih dari 3.000 video YouTube berkualitas tinggi. Data pada dataset ini pada dasarnya bersifat multimodal karena memuat video dan audio, namun pada penelitian ini hanya sinyal audio yang digunakan. Audio diperoleh dengan mengekstraksi kanal suara dari setiap klip sehingga seluruh tahapan pemodelan dilakukan dalam </w:t>
      </w:r>
      <w:r w:rsidR="00F67E04">
        <w:t>skenario berbasis audio</w:t>
      </w:r>
      <w:r w:rsidRPr="00AE69D2">
        <w:t>.</w:t>
      </w:r>
    </w:p>
    <w:p w14:paraId="7770B1A0" w14:textId="77777777" w:rsidR="008F4295" w:rsidRPr="00AE69D2" w:rsidRDefault="008F4295" w:rsidP="008F4295">
      <w:r w:rsidRPr="00AE69D2">
        <w:t xml:space="preserve">Setiap sampel memiliki anotasi target berupa lima skor kepribadian </w:t>
      </w:r>
      <w:r w:rsidRPr="00AE69D2">
        <w:rPr>
          <w:i/>
        </w:rPr>
        <w:t>Big Five</w:t>
      </w:r>
      <w:r w:rsidRPr="00AE69D2">
        <w:t xml:space="preserve"> yaitu </w:t>
      </w:r>
      <w:r w:rsidRPr="00AE69D2">
        <w:rPr>
          <w:i/>
        </w:rPr>
        <w:t>Openness</w:t>
      </w:r>
      <w:r w:rsidRPr="00AE69D2">
        <w:t xml:space="preserve">, </w:t>
      </w:r>
      <w:r w:rsidRPr="00AE69D2">
        <w:rPr>
          <w:i/>
        </w:rPr>
        <w:t>Conscientiousness</w:t>
      </w:r>
      <w:r w:rsidRPr="00AE69D2">
        <w:t xml:space="preserve">, </w:t>
      </w:r>
      <w:r w:rsidRPr="00AE69D2">
        <w:rPr>
          <w:i/>
        </w:rPr>
        <w:t>Extraversion</w:t>
      </w:r>
      <w:r w:rsidRPr="00AE69D2">
        <w:t xml:space="preserve">, </w:t>
      </w:r>
      <w:r w:rsidRPr="00AE69D2">
        <w:rPr>
          <w:i/>
        </w:rPr>
        <w:t>Agreeableness</w:t>
      </w:r>
      <w:r w:rsidRPr="00AE69D2">
        <w:t xml:space="preserve">, dan </w:t>
      </w:r>
      <w:r w:rsidRPr="00AE69D2">
        <w:rPr>
          <w:i/>
        </w:rPr>
        <w:t>Neuroticism</w:t>
      </w:r>
      <w:r w:rsidRPr="00AE69D2">
        <w:t xml:space="preserve">. Kelima skor tersebut berbentuk nilai kontinu dengan rentang 0 sampai 1, sehingga tugas yang dikerjakan termasuk regresi multivariabel. Dataset juga menyediakan pembagian data resmi ke dalam </w:t>
      </w:r>
      <w:r w:rsidRPr="00AE69D2">
        <w:rPr>
          <w:i/>
        </w:rPr>
        <w:t>train</w:t>
      </w:r>
      <w:r w:rsidRPr="00AE69D2">
        <w:t xml:space="preserve">, </w:t>
      </w:r>
      <w:r w:rsidRPr="00AE69D2">
        <w:rPr>
          <w:i/>
        </w:rPr>
        <w:t>validation</w:t>
      </w:r>
      <w:r w:rsidRPr="00AE69D2">
        <w:t xml:space="preserve">, dan </w:t>
      </w:r>
      <w:r w:rsidRPr="00AE69D2">
        <w:rPr>
          <w:i/>
        </w:rPr>
        <w:t>test</w:t>
      </w:r>
      <w:r w:rsidRPr="00AE69D2">
        <w:t xml:space="preserve"> dengan rasio 3 banding 1 banding 1.</w:t>
      </w:r>
    </w:p>
    <w:p w14:paraId="395B2D2E" w14:textId="77777777" w:rsidR="008F4295" w:rsidRPr="00AE69D2" w:rsidRDefault="008F4295" w:rsidP="008F4295">
      <w:pPr>
        <w:pStyle w:val="Judul3"/>
        <w:spacing w:after="160"/>
      </w:pPr>
      <w:bookmarkStart w:id="144" w:name="_Toc218870531"/>
      <w:bookmarkStart w:id="145" w:name="_Toc235639824"/>
      <w:r w:rsidRPr="00AE69D2">
        <w:t>Perangkat Keras Hardware</w:t>
      </w:r>
      <w:bookmarkEnd w:id="144"/>
      <w:bookmarkEnd w:id="145"/>
    </w:p>
    <w:p w14:paraId="5631769C" w14:textId="77777777" w:rsidR="00723E26" w:rsidRPr="00723E26" w:rsidRDefault="00723E26" w:rsidP="00723E26">
      <w:pPr>
        <w:spacing w:beforeAutospacing="1" w:afterAutospacing="1"/>
        <w:rPr>
          <w:rFonts w:eastAsia="Times New Roman" w:cs="Times New Roman"/>
          <w:noProof w:val="0"/>
          <w:szCs w:val="24"/>
          <w:lang w:eastAsia="id-ID"/>
        </w:rPr>
      </w:pPr>
      <w:r w:rsidRPr="00723E26">
        <w:rPr>
          <w:rFonts w:eastAsia="Times New Roman" w:cs="Times New Roman"/>
          <w:noProof w:val="0"/>
          <w:szCs w:val="24"/>
          <w:lang w:eastAsia="id-ID"/>
        </w:rPr>
        <w:t xml:space="preserve">Proses komputasi pada penelitian ini dijalankan menggunakan perangkat laptop sebagai lingkungan utama untuk pengolahan data, </w:t>
      </w:r>
      <w:proofErr w:type="spellStart"/>
      <w:r w:rsidRPr="00723E26">
        <w:rPr>
          <w:rFonts w:eastAsia="Times New Roman" w:cs="Times New Roman"/>
          <w:noProof w:val="0"/>
          <w:szCs w:val="24"/>
          <w:lang w:eastAsia="id-ID"/>
        </w:rPr>
        <w:t>praproses</w:t>
      </w:r>
      <w:proofErr w:type="spellEnd"/>
      <w:r w:rsidRPr="00723E26">
        <w:rPr>
          <w:rFonts w:eastAsia="Times New Roman" w:cs="Times New Roman"/>
          <w:noProof w:val="0"/>
          <w:szCs w:val="24"/>
          <w:lang w:eastAsia="id-ID"/>
        </w:rPr>
        <w:t xml:space="preserve"> </w:t>
      </w:r>
      <w:r w:rsidRPr="00723E26">
        <w:rPr>
          <w:rFonts w:eastAsia="Times New Roman" w:cs="Times New Roman"/>
          <w:i/>
          <w:noProof w:val="0"/>
          <w:szCs w:val="24"/>
          <w:lang w:eastAsia="id-ID"/>
        </w:rPr>
        <w:t>audio</w:t>
      </w:r>
      <w:r w:rsidRPr="00723E26">
        <w:rPr>
          <w:rFonts w:eastAsia="Times New Roman" w:cs="Times New Roman"/>
          <w:noProof w:val="0"/>
          <w:szCs w:val="24"/>
          <w:lang w:eastAsia="id-ID"/>
        </w:rPr>
        <w:t xml:space="preserve">, ekstraksi fitur, pelatihan model pada skala terbatas, serta evaluasi awal. Laptop yang digunakan memiliki prosesor Intel </w:t>
      </w:r>
      <w:proofErr w:type="spellStart"/>
      <w:r w:rsidRPr="00723E26">
        <w:rPr>
          <w:rFonts w:eastAsia="Times New Roman" w:cs="Times New Roman"/>
          <w:noProof w:val="0"/>
          <w:szCs w:val="24"/>
          <w:lang w:eastAsia="id-ID"/>
        </w:rPr>
        <w:t>Core</w:t>
      </w:r>
      <w:proofErr w:type="spellEnd"/>
      <w:r w:rsidRPr="00723E26">
        <w:rPr>
          <w:rFonts w:eastAsia="Times New Roman" w:cs="Times New Roman"/>
          <w:noProof w:val="0"/>
          <w:szCs w:val="24"/>
          <w:lang w:eastAsia="id-ID"/>
        </w:rPr>
        <w:t xml:space="preserve"> i5 1135G7 generasi ke-11 dengan 4 inti dan 8 </w:t>
      </w:r>
      <w:proofErr w:type="spellStart"/>
      <w:r w:rsidRPr="00723E26">
        <w:rPr>
          <w:rFonts w:eastAsia="Times New Roman" w:cs="Times New Roman"/>
          <w:noProof w:val="0"/>
          <w:szCs w:val="24"/>
          <w:lang w:eastAsia="id-ID"/>
        </w:rPr>
        <w:t>thread</w:t>
      </w:r>
      <w:proofErr w:type="spellEnd"/>
      <w:r w:rsidRPr="00723E26">
        <w:rPr>
          <w:rFonts w:eastAsia="Times New Roman" w:cs="Times New Roman"/>
          <w:noProof w:val="0"/>
          <w:szCs w:val="24"/>
          <w:lang w:eastAsia="id-ID"/>
        </w:rPr>
        <w:t xml:space="preserve">, serta memori utama sebesar 16 GB DDR4 yang berjalan pada konfigurasi </w:t>
      </w:r>
      <w:proofErr w:type="spellStart"/>
      <w:r w:rsidRPr="00723E26">
        <w:rPr>
          <w:rFonts w:eastAsia="Times New Roman" w:cs="Times New Roman"/>
          <w:noProof w:val="0"/>
          <w:szCs w:val="24"/>
          <w:lang w:eastAsia="id-ID"/>
        </w:rPr>
        <w:t>dual</w:t>
      </w:r>
      <w:proofErr w:type="spellEnd"/>
      <w:r w:rsidRPr="00723E26">
        <w:rPr>
          <w:rFonts w:eastAsia="Times New Roman" w:cs="Times New Roman"/>
          <w:noProof w:val="0"/>
          <w:szCs w:val="24"/>
          <w:lang w:eastAsia="id-ID"/>
        </w:rPr>
        <w:t xml:space="preserve"> </w:t>
      </w:r>
      <w:proofErr w:type="spellStart"/>
      <w:r w:rsidRPr="00723E26">
        <w:rPr>
          <w:rFonts w:eastAsia="Times New Roman" w:cs="Times New Roman"/>
          <w:i/>
          <w:noProof w:val="0"/>
          <w:szCs w:val="24"/>
          <w:lang w:eastAsia="id-ID"/>
        </w:rPr>
        <w:t>channel</w:t>
      </w:r>
      <w:proofErr w:type="spellEnd"/>
      <w:r w:rsidRPr="00723E26">
        <w:rPr>
          <w:rFonts w:eastAsia="Times New Roman" w:cs="Times New Roman"/>
          <w:noProof w:val="0"/>
          <w:szCs w:val="24"/>
          <w:lang w:eastAsia="id-ID"/>
        </w:rPr>
        <w:t xml:space="preserve">. Untuk kebutuhan grafis dan akselerasi komputasi tertentu pada skala terbatas, perangkat menyediakan GPU terintegrasi Intel Iris </w:t>
      </w:r>
      <w:proofErr w:type="spellStart"/>
      <w:r w:rsidRPr="00723E26">
        <w:rPr>
          <w:rFonts w:eastAsia="Times New Roman" w:cs="Times New Roman"/>
          <w:noProof w:val="0"/>
          <w:szCs w:val="24"/>
          <w:lang w:eastAsia="id-ID"/>
        </w:rPr>
        <w:t>Xe</w:t>
      </w:r>
      <w:proofErr w:type="spellEnd"/>
      <w:r w:rsidRPr="00723E26">
        <w:rPr>
          <w:rFonts w:eastAsia="Times New Roman" w:cs="Times New Roman"/>
          <w:noProof w:val="0"/>
          <w:szCs w:val="24"/>
          <w:lang w:eastAsia="id-ID"/>
        </w:rPr>
        <w:t xml:space="preserve"> </w:t>
      </w:r>
      <w:proofErr w:type="spellStart"/>
      <w:r w:rsidRPr="00723E26">
        <w:rPr>
          <w:rFonts w:eastAsia="Times New Roman" w:cs="Times New Roman"/>
          <w:noProof w:val="0"/>
          <w:szCs w:val="24"/>
          <w:lang w:eastAsia="id-ID"/>
        </w:rPr>
        <w:t>Graphics</w:t>
      </w:r>
      <w:proofErr w:type="spellEnd"/>
      <w:r w:rsidRPr="00723E26">
        <w:rPr>
          <w:rFonts w:eastAsia="Times New Roman" w:cs="Times New Roman"/>
          <w:noProof w:val="0"/>
          <w:szCs w:val="24"/>
          <w:lang w:eastAsia="id-ID"/>
        </w:rPr>
        <w:t xml:space="preserve"> dan GPU diskrit NVIDIA </w:t>
      </w:r>
      <w:proofErr w:type="spellStart"/>
      <w:r w:rsidRPr="00723E26">
        <w:rPr>
          <w:rFonts w:eastAsia="Times New Roman" w:cs="Times New Roman"/>
          <w:noProof w:val="0"/>
          <w:szCs w:val="24"/>
          <w:lang w:eastAsia="id-ID"/>
        </w:rPr>
        <w:t>GeForce</w:t>
      </w:r>
      <w:proofErr w:type="spellEnd"/>
      <w:r w:rsidRPr="00723E26">
        <w:rPr>
          <w:rFonts w:eastAsia="Times New Roman" w:cs="Times New Roman"/>
          <w:noProof w:val="0"/>
          <w:szCs w:val="24"/>
          <w:lang w:eastAsia="id-ID"/>
        </w:rPr>
        <w:t xml:space="preserve"> MX350 dengan VRAM 2 GB.</w:t>
      </w:r>
    </w:p>
    <w:p w14:paraId="42A02254" w14:textId="146C588B" w:rsidR="00723E26" w:rsidRDefault="00723E26" w:rsidP="00723E26">
      <w:pPr>
        <w:spacing w:beforeAutospacing="1" w:afterAutospacing="1"/>
        <w:rPr>
          <w:rFonts w:eastAsia="Times New Roman" w:cs="Times New Roman"/>
          <w:noProof w:val="0"/>
          <w:szCs w:val="24"/>
          <w:lang w:eastAsia="id-ID"/>
        </w:rPr>
      </w:pPr>
      <w:r w:rsidRPr="00723E26">
        <w:rPr>
          <w:rFonts w:eastAsia="Times New Roman" w:cs="Times New Roman"/>
          <w:noProof w:val="0"/>
          <w:szCs w:val="24"/>
          <w:lang w:eastAsia="id-ID"/>
        </w:rPr>
        <w:t xml:space="preserve">Pada tahap eksperimen yang membutuhkan komputasi lebih berat, terutama pelatihan model </w:t>
      </w:r>
      <w:proofErr w:type="spellStart"/>
      <w:r w:rsidR="00AF6C7C" w:rsidRPr="00AF6C7C">
        <w:rPr>
          <w:rFonts w:eastAsia="Times New Roman" w:cs="Times New Roman"/>
          <w:noProof w:val="0"/>
          <w:szCs w:val="24"/>
          <w:lang w:eastAsia="id-ID"/>
        </w:rPr>
        <w:t>Transformer</w:t>
      </w:r>
      <w:proofErr w:type="spellEnd"/>
      <w:r w:rsidRPr="00723E26">
        <w:rPr>
          <w:rFonts w:eastAsia="Times New Roman" w:cs="Times New Roman"/>
          <w:noProof w:val="0"/>
          <w:szCs w:val="24"/>
          <w:lang w:eastAsia="id-ID"/>
        </w:rPr>
        <w:t xml:space="preserve"> </w:t>
      </w:r>
      <w:proofErr w:type="spellStart"/>
      <w:r w:rsidRPr="00723E26">
        <w:rPr>
          <w:rFonts w:eastAsia="Times New Roman" w:cs="Times New Roman"/>
          <w:noProof w:val="0"/>
          <w:szCs w:val="24"/>
          <w:lang w:eastAsia="id-ID"/>
        </w:rPr>
        <w:t>pralatih</w:t>
      </w:r>
      <w:proofErr w:type="spellEnd"/>
      <w:r w:rsidRPr="00723E26">
        <w:rPr>
          <w:rFonts w:eastAsia="Times New Roman" w:cs="Times New Roman"/>
          <w:noProof w:val="0"/>
          <w:szCs w:val="24"/>
          <w:lang w:eastAsia="id-ID"/>
        </w:rPr>
        <w:t xml:space="preserve"> dengan pendekatan </w:t>
      </w:r>
      <w:proofErr w:type="spellStart"/>
      <w:r w:rsidRPr="00723E26">
        <w:rPr>
          <w:rFonts w:eastAsia="Times New Roman" w:cs="Times New Roman"/>
          <w:noProof w:val="0"/>
          <w:szCs w:val="24"/>
          <w:lang w:eastAsia="id-ID"/>
        </w:rPr>
        <w:t>LoRA</w:t>
      </w:r>
      <w:proofErr w:type="spellEnd"/>
      <w:r w:rsidRPr="00723E26">
        <w:rPr>
          <w:rFonts w:eastAsia="Times New Roman" w:cs="Times New Roman"/>
          <w:noProof w:val="0"/>
          <w:szCs w:val="24"/>
          <w:lang w:eastAsia="id-ID"/>
        </w:rPr>
        <w:t xml:space="preserve"> dan eksekusi eksperimen berulang, penelitian ini menggunakan lingkungan komputasi berbasis </w:t>
      </w:r>
      <w:proofErr w:type="spellStart"/>
      <w:r w:rsidRPr="00723E26">
        <w:rPr>
          <w:rFonts w:eastAsia="Times New Roman" w:cs="Times New Roman"/>
          <w:noProof w:val="0"/>
          <w:szCs w:val="24"/>
          <w:lang w:eastAsia="id-ID"/>
        </w:rPr>
        <w:t>cloud</w:t>
      </w:r>
      <w:proofErr w:type="spellEnd"/>
      <w:r w:rsidRPr="00723E26">
        <w:rPr>
          <w:rFonts w:eastAsia="Times New Roman" w:cs="Times New Roman"/>
          <w:noProof w:val="0"/>
          <w:szCs w:val="24"/>
          <w:lang w:eastAsia="id-ID"/>
        </w:rPr>
        <w:t xml:space="preserve"> melalui platform Vast.ai. Lingkungan </w:t>
      </w:r>
      <w:proofErr w:type="spellStart"/>
      <w:r w:rsidRPr="00723E26">
        <w:rPr>
          <w:rFonts w:eastAsia="Times New Roman" w:cs="Times New Roman"/>
          <w:noProof w:val="0"/>
          <w:szCs w:val="24"/>
          <w:lang w:eastAsia="id-ID"/>
        </w:rPr>
        <w:t>cloud</w:t>
      </w:r>
      <w:proofErr w:type="spellEnd"/>
      <w:r w:rsidRPr="00723E26">
        <w:rPr>
          <w:rFonts w:eastAsia="Times New Roman" w:cs="Times New Roman"/>
          <w:noProof w:val="0"/>
          <w:szCs w:val="24"/>
          <w:lang w:eastAsia="id-ID"/>
        </w:rPr>
        <w:t xml:space="preserve"> dipilih untuk memperoleh akses terhadap GPU dengan kapasitas komputasi dan memori yang lebih memadai dibandingkan perangkat lokal. Pada eksperimen utama, konfigurasi GPU yang digunakan adalah NVIDIA RTX A6000 dengan VRAM 48 GB. Penggunaan Vast.ai difokuskan pada tahap pelatihan dan evaluasi model yang membutuhkan akselerasi GPU, sedangkan pengelolaan data, pencatatan hasil eksperimen, dan dokumentasi konfigurasi tetap dilakukan secara konsisten agar hasil yang dilaporkan sesuai dengan implementasi penelitian.</w:t>
      </w:r>
    </w:p>
    <w:p w14:paraId="356ACF72" w14:textId="77777777" w:rsidR="0030608D" w:rsidRPr="00723E26" w:rsidRDefault="0030608D" w:rsidP="00723E26">
      <w:pPr>
        <w:spacing w:beforeAutospacing="1" w:afterAutospacing="1"/>
        <w:rPr>
          <w:rFonts w:eastAsia="Times New Roman" w:cs="Times New Roman"/>
          <w:noProof w:val="0"/>
          <w:szCs w:val="24"/>
          <w:lang w:eastAsia="id-ID"/>
        </w:rPr>
      </w:pPr>
    </w:p>
    <w:p w14:paraId="17F7A093" w14:textId="568055B7" w:rsidR="007C694B" w:rsidRPr="007C694B" w:rsidRDefault="00387708" w:rsidP="007C694B">
      <w:pPr>
        <w:pStyle w:val="NormalWeb"/>
        <w:spacing w:before="0" w:after="160" w:afterAutospacing="0" w:line="259" w:lineRule="auto"/>
        <w:jc w:val="center"/>
      </w:pPr>
      <w:r>
        <w:rPr>
          <w:i/>
          <w:iCs/>
        </w:rPr>
        <w:br w:type="page"/>
      </w:r>
      <w:bookmarkStart w:id="146" w:name="_Toc95924973"/>
      <w:r w:rsidR="007C694B" w:rsidRPr="00AE69D2">
        <w:rPr>
          <w:i/>
          <w:iCs/>
        </w:rPr>
        <w:lastRenderedPageBreak/>
        <w:t>Halaman ini sengaja dikosongkan.</w:t>
      </w:r>
      <w:r w:rsidR="007C694B" w:rsidRPr="00AE69D2">
        <w:br w:type="page"/>
      </w:r>
    </w:p>
    <w:p w14:paraId="786F40DD" w14:textId="4445714C" w:rsidR="009B52B1" w:rsidRPr="00AE69D2" w:rsidRDefault="00850F5B" w:rsidP="00013EFD">
      <w:pPr>
        <w:pStyle w:val="Judul1"/>
      </w:pPr>
      <w:r w:rsidRPr="00AE69D2">
        <w:lastRenderedPageBreak/>
        <w:br/>
      </w:r>
      <w:bookmarkStart w:id="147" w:name="_Toc235639825"/>
      <w:bookmarkEnd w:id="146"/>
      <w:r w:rsidR="00F20246" w:rsidRPr="00AE69D2">
        <w:t>HASIL DAN PEMBAHASAN</w:t>
      </w:r>
      <w:bookmarkEnd w:id="147"/>
    </w:p>
    <w:p w14:paraId="4DFAAD9B" w14:textId="77777777" w:rsidR="00A94EC7" w:rsidRPr="00A94EC7" w:rsidRDefault="00A94EC7" w:rsidP="00A94EC7">
      <w:pPr>
        <w:rPr>
          <w:rFonts w:eastAsia="Times New Roman" w:cs="Times New Roman"/>
          <w:noProof w:val="0"/>
          <w:szCs w:val="24"/>
          <w:lang w:eastAsia="id-ID"/>
        </w:rPr>
      </w:pPr>
      <w:r w:rsidRPr="00A94EC7">
        <w:rPr>
          <w:rFonts w:eastAsia="Times New Roman" w:cs="Times New Roman"/>
          <w:noProof w:val="0"/>
          <w:szCs w:val="24"/>
          <w:lang w:eastAsia="id-ID"/>
        </w:rPr>
        <w:t xml:space="preserve">Bab ini menyajikan hasil penelitian dan pembahasan dari eksperimen estimasi kepribadian </w:t>
      </w:r>
      <w:r w:rsidRPr="00BA138B">
        <w:rPr>
          <w:rFonts w:eastAsia="Times New Roman" w:cs="Times New Roman"/>
          <w:i/>
          <w:iCs/>
          <w:noProof w:val="0"/>
          <w:szCs w:val="24"/>
          <w:lang w:eastAsia="id-ID"/>
        </w:rPr>
        <w:t xml:space="preserve">Big </w:t>
      </w:r>
      <w:proofErr w:type="spellStart"/>
      <w:r w:rsidRPr="00BA138B">
        <w:rPr>
          <w:rFonts w:eastAsia="Times New Roman" w:cs="Times New Roman"/>
          <w:i/>
          <w:iCs/>
          <w:noProof w:val="0"/>
          <w:szCs w:val="24"/>
          <w:lang w:eastAsia="id-ID"/>
        </w:rPr>
        <w:t>Five</w:t>
      </w:r>
      <w:proofErr w:type="spellEnd"/>
      <w:r w:rsidRPr="00A94EC7">
        <w:rPr>
          <w:rFonts w:eastAsia="Times New Roman" w:cs="Times New Roman"/>
          <w:noProof w:val="0"/>
          <w:szCs w:val="24"/>
          <w:lang w:eastAsia="id-ID"/>
        </w:rPr>
        <w:t xml:space="preserve"> berbasis data suara. Seluruh hasil yang dipaparkan diperoleh dari rangkaian tahapan penelitian yang telah dijelaskan pada bab sebelumnya, mulai dari eksplorasi </w:t>
      </w:r>
      <w:proofErr w:type="spellStart"/>
      <w:r w:rsidRPr="00A94EC7">
        <w:rPr>
          <w:rFonts w:eastAsia="Times New Roman" w:cs="Times New Roman"/>
          <w:noProof w:val="0"/>
          <w:szCs w:val="24"/>
          <w:lang w:eastAsia="id-ID"/>
        </w:rPr>
        <w:t>dataset</w:t>
      </w:r>
      <w:proofErr w:type="spellEnd"/>
      <w:r w:rsidRPr="00A94EC7">
        <w:rPr>
          <w:rFonts w:eastAsia="Times New Roman" w:cs="Times New Roman"/>
          <w:noProof w:val="0"/>
          <w:szCs w:val="24"/>
          <w:lang w:eastAsia="id-ID"/>
        </w:rPr>
        <w:t xml:space="preserve">, </w:t>
      </w:r>
      <w:proofErr w:type="spellStart"/>
      <w:r w:rsidRPr="00A94EC7">
        <w:rPr>
          <w:rFonts w:eastAsia="Times New Roman" w:cs="Times New Roman"/>
          <w:noProof w:val="0"/>
          <w:szCs w:val="24"/>
          <w:lang w:eastAsia="id-ID"/>
        </w:rPr>
        <w:t>praproses</w:t>
      </w:r>
      <w:proofErr w:type="spellEnd"/>
      <w:r w:rsidRPr="00A94EC7">
        <w:rPr>
          <w:rFonts w:eastAsia="Times New Roman" w:cs="Times New Roman"/>
          <w:noProof w:val="0"/>
          <w:szCs w:val="24"/>
          <w:lang w:eastAsia="id-ID"/>
        </w:rPr>
        <w:t xml:space="preserve"> audio, pembentukan </w:t>
      </w:r>
      <w:proofErr w:type="spellStart"/>
      <w:r w:rsidRPr="00BA138B">
        <w:rPr>
          <w:rFonts w:eastAsia="Times New Roman" w:cs="Times New Roman"/>
          <w:i/>
          <w:iCs/>
          <w:noProof w:val="0"/>
          <w:szCs w:val="24"/>
          <w:lang w:eastAsia="id-ID"/>
        </w:rPr>
        <w:t>strict</w:t>
      </w:r>
      <w:proofErr w:type="spellEnd"/>
      <w:r w:rsidRPr="00BA138B">
        <w:rPr>
          <w:rFonts w:eastAsia="Times New Roman" w:cs="Times New Roman"/>
          <w:i/>
          <w:iCs/>
          <w:noProof w:val="0"/>
          <w:szCs w:val="24"/>
          <w:lang w:eastAsia="id-ID"/>
        </w:rPr>
        <w:t xml:space="preserve"> </w:t>
      </w:r>
      <w:proofErr w:type="spellStart"/>
      <w:r w:rsidRPr="00BA138B">
        <w:rPr>
          <w:rFonts w:eastAsia="Times New Roman" w:cs="Times New Roman"/>
          <w:i/>
          <w:iCs/>
          <w:noProof w:val="0"/>
          <w:szCs w:val="24"/>
          <w:lang w:eastAsia="id-ID"/>
        </w:rPr>
        <w:t>split</w:t>
      </w:r>
      <w:proofErr w:type="spellEnd"/>
      <w:r w:rsidRPr="00A94EC7">
        <w:rPr>
          <w:rFonts w:eastAsia="Times New Roman" w:cs="Times New Roman"/>
          <w:noProof w:val="0"/>
          <w:szCs w:val="24"/>
          <w:lang w:eastAsia="id-ID"/>
        </w:rPr>
        <w:t>, ekstraksi fitur, hingga pelatihan dan evaluasi model.</w:t>
      </w:r>
    </w:p>
    <w:p w14:paraId="1B6C9594" w14:textId="77777777" w:rsidR="00573F17" w:rsidRPr="00ED38AE" w:rsidRDefault="00A94EC7" w:rsidP="00ED38AE">
      <w:pPr>
        <w:rPr>
          <w:rFonts w:eastAsia="Times New Roman" w:cs="Times New Roman"/>
          <w:noProof w:val="0"/>
          <w:szCs w:val="24"/>
          <w:lang w:eastAsia="id-ID"/>
        </w:rPr>
      </w:pPr>
      <w:r w:rsidRPr="00ED38AE">
        <w:rPr>
          <w:rFonts w:eastAsia="Times New Roman" w:cs="Times New Roman"/>
          <w:noProof w:val="0"/>
          <w:szCs w:val="24"/>
          <w:lang w:eastAsia="id-ID"/>
        </w:rPr>
        <w:t xml:space="preserve">Penyajian hasil diawali dengan eksplorasi </w:t>
      </w:r>
      <w:proofErr w:type="spellStart"/>
      <w:r w:rsidRPr="00ED38AE">
        <w:rPr>
          <w:rFonts w:eastAsia="Times New Roman" w:cs="Times New Roman"/>
          <w:noProof w:val="0"/>
          <w:szCs w:val="24"/>
          <w:lang w:eastAsia="id-ID"/>
        </w:rPr>
        <w:t>dataset</w:t>
      </w:r>
      <w:proofErr w:type="spellEnd"/>
      <w:r w:rsidRPr="00ED38AE">
        <w:rPr>
          <w:rFonts w:eastAsia="Times New Roman" w:cs="Times New Roman"/>
          <w:noProof w:val="0"/>
          <w:szCs w:val="24"/>
          <w:lang w:eastAsia="id-ID"/>
        </w:rPr>
        <w:t xml:space="preserve"> untuk memberikan gambaran mengenai kelengkapan </w:t>
      </w:r>
      <w:proofErr w:type="spellStart"/>
      <w:r w:rsidRPr="00ED38AE">
        <w:rPr>
          <w:rFonts w:eastAsia="Times New Roman" w:cs="Times New Roman"/>
          <w:noProof w:val="0"/>
          <w:szCs w:val="24"/>
          <w:lang w:eastAsia="id-ID"/>
        </w:rPr>
        <w:t>metadata</w:t>
      </w:r>
      <w:proofErr w:type="spellEnd"/>
      <w:r w:rsidRPr="00ED38AE">
        <w:rPr>
          <w:rFonts w:eastAsia="Times New Roman" w:cs="Times New Roman"/>
          <w:noProof w:val="0"/>
          <w:szCs w:val="24"/>
          <w:lang w:eastAsia="id-ID"/>
        </w:rPr>
        <w:t xml:space="preserve">, distribusi </w:t>
      </w:r>
      <w:r w:rsidRPr="00ED38AE">
        <w:rPr>
          <w:rFonts w:eastAsia="Times New Roman" w:cs="Times New Roman"/>
          <w:i/>
          <w:noProof w:val="0"/>
          <w:szCs w:val="24"/>
          <w:lang w:eastAsia="id-ID"/>
        </w:rPr>
        <w:t>label</w:t>
      </w:r>
      <w:r w:rsidRPr="00ED38AE">
        <w:rPr>
          <w:rFonts w:eastAsia="Times New Roman" w:cs="Times New Roman"/>
          <w:noProof w:val="0"/>
          <w:szCs w:val="24"/>
          <w:lang w:eastAsia="id-ID"/>
        </w:rPr>
        <w:t xml:space="preserve"> </w:t>
      </w:r>
      <w:r w:rsidRPr="00ED38AE">
        <w:rPr>
          <w:rFonts w:eastAsia="Times New Roman" w:cs="Times New Roman"/>
          <w:i/>
          <w:noProof w:val="0"/>
          <w:szCs w:val="24"/>
          <w:lang w:eastAsia="id-ID"/>
        </w:rPr>
        <w:t xml:space="preserve">Big </w:t>
      </w:r>
      <w:proofErr w:type="spellStart"/>
      <w:r w:rsidRPr="00ED38AE">
        <w:rPr>
          <w:rFonts w:eastAsia="Times New Roman" w:cs="Times New Roman"/>
          <w:i/>
          <w:noProof w:val="0"/>
          <w:szCs w:val="24"/>
          <w:lang w:eastAsia="id-ID"/>
        </w:rPr>
        <w:t>Five</w:t>
      </w:r>
      <w:proofErr w:type="spellEnd"/>
      <w:r w:rsidRPr="00ED38AE">
        <w:rPr>
          <w:rFonts w:eastAsia="Times New Roman" w:cs="Times New Roman"/>
          <w:noProof w:val="0"/>
          <w:szCs w:val="24"/>
          <w:lang w:eastAsia="id-ID"/>
        </w:rPr>
        <w:t xml:space="preserve">, karakteristik demografis, kondisi audio, serta ketersediaan representasi fitur yang digunakan dalam eksperimen. </w:t>
      </w:r>
      <w:r w:rsidR="00573F17" w:rsidRPr="00ED38AE">
        <w:rPr>
          <w:rFonts w:eastAsia="Times New Roman" w:cs="Times New Roman"/>
          <w:noProof w:val="0"/>
          <w:szCs w:val="24"/>
          <w:lang w:eastAsia="id-ID"/>
        </w:rPr>
        <w:t xml:space="preserve">Setelah itu, pembahasan dilanjutkan pada hasil </w:t>
      </w:r>
      <w:proofErr w:type="spellStart"/>
      <w:r w:rsidR="00573F17" w:rsidRPr="00ED38AE">
        <w:rPr>
          <w:rFonts w:eastAsia="Times New Roman" w:cs="Times New Roman"/>
          <w:noProof w:val="0"/>
          <w:szCs w:val="24"/>
          <w:lang w:eastAsia="id-ID"/>
        </w:rPr>
        <w:t>praproses</w:t>
      </w:r>
      <w:proofErr w:type="spellEnd"/>
      <w:r w:rsidR="00573F17" w:rsidRPr="00ED38AE">
        <w:rPr>
          <w:rFonts w:eastAsia="Times New Roman" w:cs="Times New Roman"/>
          <w:noProof w:val="0"/>
          <w:szCs w:val="24"/>
          <w:lang w:eastAsia="id-ID"/>
        </w:rPr>
        <w:t xml:space="preserve"> audio dan pembentukan </w:t>
      </w:r>
      <w:proofErr w:type="spellStart"/>
      <w:r w:rsidR="00573F17" w:rsidRPr="00ED38AE">
        <w:rPr>
          <w:rFonts w:eastAsia="Times New Roman" w:cs="Times New Roman"/>
          <w:i/>
          <w:iCs/>
          <w:noProof w:val="0"/>
          <w:szCs w:val="24"/>
          <w:lang w:eastAsia="id-ID"/>
        </w:rPr>
        <w:t>strict</w:t>
      </w:r>
      <w:proofErr w:type="spellEnd"/>
      <w:r w:rsidR="00573F17" w:rsidRPr="00ED38AE">
        <w:rPr>
          <w:rFonts w:eastAsia="Times New Roman" w:cs="Times New Roman"/>
          <w:i/>
          <w:iCs/>
          <w:noProof w:val="0"/>
          <w:szCs w:val="24"/>
          <w:lang w:eastAsia="id-ID"/>
        </w:rPr>
        <w:t xml:space="preserve"> </w:t>
      </w:r>
      <w:proofErr w:type="spellStart"/>
      <w:r w:rsidR="00573F17" w:rsidRPr="00ED38AE">
        <w:rPr>
          <w:rFonts w:eastAsia="Times New Roman" w:cs="Times New Roman"/>
          <w:i/>
          <w:iCs/>
          <w:noProof w:val="0"/>
          <w:szCs w:val="24"/>
          <w:lang w:eastAsia="id-ID"/>
        </w:rPr>
        <w:t>split</w:t>
      </w:r>
      <w:proofErr w:type="spellEnd"/>
      <w:r w:rsidR="00573F17" w:rsidRPr="00ED38AE">
        <w:rPr>
          <w:rFonts w:eastAsia="Times New Roman" w:cs="Times New Roman"/>
          <w:noProof w:val="0"/>
          <w:szCs w:val="24"/>
          <w:lang w:eastAsia="id-ID"/>
        </w:rPr>
        <w:t xml:space="preserve"> berbasis </w:t>
      </w:r>
      <w:proofErr w:type="spellStart"/>
      <w:r w:rsidR="00573F17" w:rsidRPr="00ED38AE">
        <w:rPr>
          <w:rFonts w:eastAsia="Times New Roman" w:cs="Times New Roman"/>
          <w:i/>
          <w:iCs/>
          <w:noProof w:val="0"/>
          <w:szCs w:val="24"/>
          <w:lang w:eastAsia="id-ID"/>
        </w:rPr>
        <w:t>group_id</w:t>
      </w:r>
      <w:proofErr w:type="spellEnd"/>
      <w:r w:rsidR="00573F17" w:rsidRPr="00ED38AE">
        <w:rPr>
          <w:rFonts w:eastAsia="Times New Roman" w:cs="Times New Roman"/>
          <w:noProof w:val="0"/>
          <w:szCs w:val="24"/>
          <w:lang w:eastAsia="id-ID"/>
        </w:rPr>
        <w:t xml:space="preserve"> sebagai dasar evaluasi model yang lebih terkontrol.</w:t>
      </w:r>
    </w:p>
    <w:p w14:paraId="510E03B7" w14:textId="08DAB5A6" w:rsidR="008E527C" w:rsidRPr="00571663" w:rsidRDefault="00571663" w:rsidP="00571663">
      <w:pPr>
        <w:rPr>
          <w:rFonts w:eastAsia="Times New Roman" w:cs="Times New Roman"/>
          <w:noProof w:val="0"/>
          <w:szCs w:val="28"/>
          <w:lang w:eastAsia="id-ID"/>
        </w:rPr>
      </w:pPr>
      <w:r w:rsidRPr="00571663">
        <w:rPr>
          <w:rFonts w:eastAsia="Times New Roman" w:cs="Times New Roman"/>
          <w:noProof w:val="0"/>
          <w:szCs w:val="24"/>
          <w:lang w:eastAsia="id-ID"/>
        </w:rPr>
        <w:t xml:space="preserve">Bagian berikutnya menyajikan hasil </w:t>
      </w:r>
      <w:proofErr w:type="spellStart"/>
      <w:r w:rsidRPr="00571663">
        <w:rPr>
          <w:rFonts w:eastAsia="Times New Roman" w:cs="Times New Roman"/>
          <w:i/>
          <w:noProof w:val="0"/>
          <w:szCs w:val="24"/>
          <w:lang w:eastAsia="id-ID"/>
        </w:rPr>
        <w:t>baseline</w:t>
      </w:r>
      <w:proofErr w:type="spellEnd"/>
      <w:r w:rsidRPr="00571663">
        <w:rPr>
          <w:rFonts w:eastAsia="Times New Roman" w:cs="Times New Roman"/>
          <w:noProof w:val="0"/>
          <w:szCs w:val="24"/>
          <w:lang w:eastAsia="id-ID"/>
        </w:rPr>
        <w:t xml:space="preserve"> pada </w:t>
      </w:r>
      <w:proofErr w:type="spellStart"/>
      <w:r w:rsidRPr="00571663">
        <w:rPr>
          <w:rFonts w:eastAsia="Times New Roman" w:cs="Times New Roman"/>
          <w:i/>
          <w:noProof w:val="0"/>
          <w:szCs w:val="24"/>
          <w:lang w:eastAsia="id-ID"/>
        </w:rPr>
        <w:t>official</w:t>
      </w:r>
      <w:proofErr w:type="spellEnd"/>
      <w:r w:rsidRPr="00571663">
        <w:rPr>
          <w:rFonts w:eastAsia="Times New Roman" w:cs="Times New Roman"/>
          <w:i/>
          <w:noProof w:val="0"/>
          <w:szCs w:val="24"/>
          <w:lang w:eastAsia="id-ID"/>
        </w:rPr>
        <w:t xml:space="preserve"> </w:t>
      </w:r>
      <w:proofErr w:type="spellStart"/>
      <w:r w:rsidRPr="00571663">
        <w:rPr>
          <w:rFonts w:eastAsia="Times New Roman" w:cs="Times New Roman"/>
          <w:i/>
          <w:noProof w:val="0"/>
          <w:szCs w:val="24"/>
          <w:lang w:eastAsia="id-ID"/>
        </w:rPr>
        <w:t>split</w:t>
      </w:r>
      <w:proofErr w:type="spellEnd"/>
      <w:r w:rsidRPr="00571663">
        <w:rPr>
          <w:rFonts w:eastAsia="Times New Roman" w:cs="Times New Roman"/>
          <w:noProof w:val="0"/>
          <w:szCs w:val="24"/>
          <w:lang w:eastAsia="id-ID"/>
        </w:rPr>
        <w:t xml:space="preserve"> dan </w:t>
      </w:r>
      <w:proofErr w:type="spellStart"/>
      <w:r w:rsidRPr="00571663">
        <w:rPr>
          <w:rFonts w:eastAsia="Times New Roman" w:cs="Times New Roman"/>
          <w:i/>
          <w:noProof w:val="0"/>
          <w:szCs w:val="24"/>
          <w:lang w:eastAsia="id-ID"/>
        </w:rPr>
        <w:t>strict</w:t>
      </w:r>
      <w:proofErr w:type="spellEnd"/>
      <w:r w:rsidRPr="00571663">
        <w:rPr>
          <w:rFonts w:eastAsia="Times New Roman" w:cs="Times New Roman"/>
          <w:i/>
          <w:noProof w:val="0"/>
          <w:szCs w:val="24"/>
          <w:lang w:eastAsia="id-ID"/>
        </w:rPr>
        <w:t xml:space="preserve"> </w:t>
      </w:r>
      <w:proofErr w:type="spellStart"/>
      <w:r w:rsidRPr="00571663">
        <w:rPr>
          <w:rFonts w:eastAsia="Times New Roman" w:cs="Times New Roman"/>
          <w:i/>
          <w:noProof w:val="0"/>
          <w:szCs w:val="24"/>
          <w:lang w:eastAsia="id-ID"/>
        </w:rPr>
        <w:t>split</w:t>
      </w:r>
      <w:proofErr w:type="spellEnd"/>
      <w:r w:rsidRPr="00571663">
        <w:rPr>
          <w:rFonts w:eastAsia="Times New Roman" w:cs="Times New Roman"/>
          <w:noProof w:val="0"/>
          <w:szCs w:val="24"/>
          <w:lang w:eastAsia="id-ID"/>
        </w:rPr>
        <w:t xml:space="preserve"> untuk membandingkan pengaruh protokol pembagian data terhadap kinerja model. Berdasarkan hasil </w:t>
      </w:r>
      <w:proofErr w:type="spellStart"/>
      <w:r w:rsidRPr="00571663">
        <w:rPr>
          <w:rFonts w:eastAsia="Times New Roman" w:cs="Times New Roman"/>
          <w:i/>
          <w:noProof w:val="0"/>
          <w:szCs w:val="24"/>
          <w:lang w:eastAsia="id-ID"/>
        </w:rPr>
        <w:t>baseline</w:t>
      </w:r>
      <w:proofErr w:type="spellEnd"/>
      <w:r w:rsidRPr="00571663">
        <w:rPr>
          <w:rFonts w:eastAsia="Times New Roman" w:cs="Times New Roman"/>
          <w:noProof w:val="0"/>
          <w:szCs w:val="24"/>
          <w:lang w:eastAsia="id-ID"/>
        </w:rPr>
        <w:t xml:space="preserve"> pada </w:t>
      </w:r>
      <w:proofErr w:type="spellStart"/>
      <w:r w:rsidRPr="00571663">
        <w:rPr>
          <w:rFonts w:eastAsia="Times New Roman" w:cs="Times New Roman"/>
          <w:i/>
          <w:noProof w:val="0"/>
          <w:szCs w:val="24"/>
          <w:lang w:eastAsia="id-ID"/>
        </w:rPr>
        <w:t>strict</w:t>
      </w:r>
      <w:proofErr w:type="spellEnd"/>
      <w:r w:rsidRPr="00571663">
        <w:rPr>
          <w:rFonts w:eastAsia="Times New Roman" w:cs="Times New Roman"/>
          <w:i/>
          <w:noProof w:val="0"/>
          <w:szCs w:val="24"/>
          <w:lang w:eastAsia="id-ID"/>
        </w:rPr>
        <w:t xml:space="preserve"> </w:t>
      </w:r>
      <w:proofErr w:type="spellStart"/>
      <w:r w:rsidRPr="00571663">
        <w:rPr>
          <w:rFonts w:eastAsia="Times New Roman" w:cs="Times New Roman"/>
          <w:i/>
          <w:noProof w:val="0"/>
          <w:szCs w:val="24"/>
          <w:lang w:eastAsia="id-ID"/>
        </w:rPr>
        <w:t>split</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noProof w:val="0"/>
          <w:szCs w:val="24"/>
          <w:lang w:eastAsia="id-ID"/>
        </w:rPr>
        <w:t>WavLM</w:t>
      </w:r>
      <w:proofErr w:type="spellEnd"/>
      <w:r w:rsidRPr="00571663">
        <w:rPr>
          <w:rFonts w:eastAsia="Times New Roman" w:cs="Times New Roman"/>
          <w:noProof w:val="0"/>
          <w:szCs w:val="24"/>
          <w:lang w:eastAsia="id-ID"/>
        </w:rPr>
        <w:t xml:space="preserve"> menjadi </w:t>
      </w:r>
      <w:proofErr w:type="spellStart"/>
      <w:r w:rsidRPr="00571663">
        <w:rPr>
          <w:rFonts w:eastAsia="Times New Roman" w:cs="Times New Roman"/>
          <w:i/>
          <w:noProof w:val="0"/>
          <w:szCs w:val="24"/>
          <w:lang w:eastAsia="id-ID"/>
        </w:rPr>
        <w:t>backbone</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i/>
          <w:noProof w:val="0"/>
          <w:szCs w:val="24"/>
          <w:lang w:eastAsia="id-ID"/>
        </w:rPr>
        <w:t>frozen</w:t>
      </w:r>
      <w:proofErr w:type="spellEnd"/>
      <w:r w:rsidRPr="00571663">
        <w:rPr>
          <w:rFonts w:eastAsia="Times New Roman" w:cs="Times New Roman"/>
          <w:noProof w:val="0"/>
          <w:szCs w:val="24"/>
          <w:lang w:eastAsia="id-ID"/>
        </w:rPr>
        <w:t xml:space="preserve"> terbaik sehingga digunakan sebagai acuan utama untuk menilai apakah </w:t>
      </w:r>
      <w:proofErr w:type="spellStart"/>
      <w:r w:rsidRPr="00571663">
        <w:rPr>
          <w:rFonts w:eastAsia="Times New Roman" w:cs="Times New Roman"/>
          <w:i/>
          <w:noProof w:val="0"/>
          <w:szCs w:val="24"/>
          <w:lang w:eastAsia="id-ID"/>
        </w:rPr>
        <w:t>fine-tuning</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noProof w:val="0"/>
          <w:szCs w:val="24"/>
          <w:lang w:eastAsia="id-ID"/>
        </w:rPr>
        <w:t>LoRA</w:t>
      </w:r>
      <w:proofErr w:type="spellEnd"/>
      <w:r w:rsidRPr="00571663">
        <w:rPr>
          <w:rFonts w:eastAsia="Times New Roman" w:cs="Times New Roman"/>
          <w:noProof w:val="0"/>
          <w:szCs w:val="24"/>
          <w:lang w:eastAsia="id-ID"/>
        </w:rPr>
        <w:t xml:space="preserve"> dapat melampaui skema </w:t>
      </w:r>
      <w:proofErr w:type="spellStart"/>
      <w:r w:rsidRPr="00571663">
        <w:rPr>
          <w:rFonts w:eastAsia="Times New Roman" w:cs="Times New Roman"/>
          <w:i/>
          <w:noProof w:val="0"/>
          <w:szCs w:val="24"/>
          <w:lang w:eastAsia="id-ID"/>
        </w:rPr>
        <w:t>frozen</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i/>
          <w:noProof w:val="0"/>
          <w:szCs w:val="24"/>
          <w:lang w:eastAsia="id-ID"/>
        </w:rPr>
        <w:t>embedding</w:t>
      </w:r>
      <w:proofErr w:type="spellEnd"/>
      <w:r w:rsidRPr="00571663">
        <w:rPr>
          <w:rFonts w:eastAsia="Times New Roman" w:cs="Times New Roman"/>
          <w:noProof w:val="0"/>
          <w:szCs w:val="24"/>
          <w:lang w:eastAsia="id-ID"/>
        </w:rPr>
        <w:t xml:space="preserve"> + </w:t>
      </w:r>
      <w:proofErr w:type="spellStart"/>
      <w:r w:rsidRPr="00571663">
        <w:rPr>
          <w:rFonts w:eastAsia="Times New Roman" w:cs="Times New Roman"/>
          <w:i/>
          <w:noProof w:val="0"/>
          <w:szCs w:val="24"/>
          <w:lang w:eastAsia="id-ID"/>
        </w:rPr>
        <w:t>Ridge</w:t>
      </w:r>
      <w:proofErr w:type="spellEnd"/>
      <w:r w:rsidRPr="00571663">
        <w:rPr>
          <w:rFonts w:eastAsia="Times New Roman" w:cs="Times New Roman"/>
          <w:noProof w:val="0"/>
          <w:szCs w:val="24"/>
          <w:lang w:eastAsia="id-ID"/>
        </w:rPr>
        <w:t xml:space="preserve">. Namun, </w:t>
      </w:r>
      <w:proofErr w:type="spellStart"/>
      <w:r w:rsidRPr="00571663">
        <w:rPr>
          <w:rFonts w:eastAsia="Times New Roman" w:cs="Times New Roman"/>
          <w:noProof w:val="0"/>
          <w:szCs w:val="24"/>
          <w:lang w:eastAsia="id-ID"/>
        </w:rPr>
        <w:t>HuBERT</w:t>
      </w:r>
      <w:proofErr w:type="spellEnd"/>
      <w:r w:rsidRPr="00571663">
        <w:rPr>
          <w:rFonts w:eastAsia="Times New Roman" w:cs="Times New Roman"/>
          <w:noProof w:val="0"/>
          <w:szCs w:val="24"/>
          <w:lang w:eastAsia="id-ID"/>
        </w:rPr>
        <w:t xml:space="preserve"> juga dipertahankan sebagai kandidat pembanding kuat karena termasuk dalam kelompok </w:t>
      </w:r>
      <w:proofErr w:type="spellStart"/>
      <w:r w:rsidRPr="00571663">
        <w:rPr>
          <w:rFonts w:eastAsia="Times New Roman" w:cs="Times New Roman"/>
          <w:i/>
          <w:noProof w:val="0"/>
          <w:szCs w:val="24"/>
          <w:lang w:eastAsia="id-ID"/>
        </w:rPr>
        <w:t>embedding</w:t>
      </w:r>
      <w:proofErr w:type="spellEnd"/>
      <w:r w:rsidRPr="00571663">
        <w:rPr>
          <w:rFonts w:eastAsia="Times New Roman" w:cs="Times New Roman"/>
          <w:noProof w:val="0"/>
          <w:szCs w:val="24"/>
          <w:lang w:eastAsia="id-ID"/>
        </w:rPr>
        <w:t xml:space="preserve"> SSL dengan kinerja kompetitif dan memiliki karakter </w:t>
      </w:r>
      <w:proofErr w:type="spellStart"/>
      <w:r w:rsidRPr="00571663">
        <w:rPr>
          <w:rFonts w:eastAsia="Times New Roman" w:cs="Times New Roman"/>
          <w:noProof w:val="0"/>
          <w:szCs w:val="24"/>
          <w:lang w:eastAsia="id-ID"/>
        </w:rPr>
        <w:t>pralatih</w:t>
      </w:r>
      <w:proofErr w:type="spellEnd"/>
      <w:r w:rsidRPr="00571663">
        <w:rPr>
          <w:rFonts w:eastAsia="Times New Roman" w:cs="Times New Roman"/>
          <w:noProof w:val="0"/>
          <w:szCs w:val="24"/>
          <w:lang w:eastAsia="id-ID"/>
        </w:rPr>
        <w:t xml:space="preserve"> yang berbeda dari </w:t>
      </w:r>
      <w:proofErr w:type="spellStart"/>
      <w:r w:rsidRPr="00571663">
        <w:rPr>
          <w:rFonts w:eastAsia="Times New Roman" w:cs="Times New Roman"/>
          <w:noProof w:val="0"/>
          <w:szCs w:val="24"/>
          <w:lang w:eastAsia="id-ID"/>
        </w:rPr>
        <w:t>WavLM</w:t>
      </w:r>
      <w:proofErr w:type="spellEnd"/>
      <w:r w:rsidRPr="00571663">
        <w:rPr>
          <w:rFonts w:eastAsia="Times New Roman" w:cs="Times New Roman"/>
          <w:noProof w:val="0"/>
          <w:szCs w:val="24"/>
          <w:lang w:eastAsia="id-ID"/>
        </w:rPr>
        <w:t xml:space="preserve">. Oleh karena itu, tahap </w:t>
      </w:r>
      <w:proofErr w:type="spellStart"/>
      <w:r w:rsidRPr="00571663">
        <w:rPr>
          <w:rFonts w:eastAsia="Times New Roman" w:cs="Times New Roman"/>
          <w:i/>
          <w:noProof w:val="0"/>
          <w:szCs w:val="24"/>
          <w:lang w:eastAsia="id-ID"/>
        </w:rPr>
        <w:t>fine-tuning</w:t>
      </w:r>
      <w:proofErr w:type="spellEnd"/>
      <w:r w:rsidRPr="00571663">
        <w:rPr>
          <w:rFonts w:eastAsia="Times New Roman" w:cs="Times New Roman"/>
          <w:noProof w:val="0"/>
          <w:szCs w:val="24"/>
          <w:lang w:eastAsia="id-ID"/>
        </w:rPr>
        <w:t xml:space="preserve"> tidak hanya dimaksudkan untuk menguji </w:t>
      </w:r>
      <w:proofErr w:type="spellStart"/>
      <w:r w:rsidRPr="00571663">
        <w:rPr>
          <w:rFonts w:eastAsia="Times New Roman" w:cs="Times New Roman"/>
          <w:noProof w:val="0"/>
          <w:szCs w:val="24"/>
          <w:lang w:eastAsia="id-ID"/>
        </w:rPr>
        <w:t>WavLM</w:t>
      </w:r>
      <w:proofErr w:type="spellEnd"/>
      <w:r w:rsidRPr="00571663">
        <w:rPr>
          <w:rFonts w:eastAsia="Times New Roman" w:cs="Times New Roman"/>
          <w:noProof w:val="0"/>
          <w:szCs w:val="24"/>
          <w:lang w:eastAsia="id-ID"/>
        </w:rPr>
        <w:t xml:space="preserve"> sebagai </w:t>
      </w:r>
      <w:proofErr w:type="spellStart"/>
      <w:r w:rsidRPr="00571663">
        <w:rPr>
          <w:rFonts w:eastAsia="Times New Roman" w:cs="Times New Roman"/>
          <w:i/>
          <w:noProof w:val="0"/>
          <w:szCs w:val="24"/>
          <w:lang w:eastAsia="id-ID"/>
        </w:rPr>
        <w:t>baseline</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i/>
          <w:noProof w:val="0"/>
          <w:szCs w:val="24"/>
          <w:lang w:eastAsia="id-ID"/>
        </w:rPr>
        <w:t>frozen</w:t>
      </w:r>
      <w:proofErr w:type="spellEnd"/>
      <w:r w:rsidRPr="00571663">
        <w:rPr>
          <w:rFonts w:eastAsia="Times New Roman" w:cs="Times New Roman"/>
          <w:noProof w:val="0"/>
          <w:szCs w:val="24"/>
          <w:lang w:eastAsia="id-ID"/>
        </w:rPr>
        <w:t xml:space="preserve"> terbaik, tetapi juga untuk melihat apakah adaptasi </w:t>
      </w:r>
      <w:proofErr w:type="spellStart"/>
      <w:r w:rsidRPr="00571663">
        <w:rPr>
          <w:rFonts w:eastAsia="Times New Roman" w:cs="Times New Roman"/>
          <w:noProof w:val="0"/>
          <w:szCs w:val="24"/>
          <w:lang w:eastAsia="id-ID"/>
        </w:rPr>
        <w:t>LoRA</w:t>
      </w:r>
      <w:proofErr w:type="spellEnd"/>
      <w:r w:rsidRPr="00571663">
        <w:rPr>
          <w:rFonts w:eastAsia="Times New Roman" w:cs="Times New Roman"/>
          <w:noProof w:val="0"/>
          <w:szCs w:val="24"/>
          <w:lang w:eastAsia="id-ID"/>
        </w:rPr>
        <w:t xml:space="preserve"> memberi pola peningkatan yang konsisten pada </w:t>
      </w:r>
      <w:proofErr w:type="spellStart"/>
      <w:r w:rsidRPr="00571663">
        <w:rPr>
          <w:rFonts w:eastAsia="Times New Roman" w:cs="Times New Roman"/>
          <w:i/>
          <w:noProof w:val="0"/>
          <w:szCs w:val="24"/>
          <w:lang w:eastAsia="id-ID"/>
        </w:rPr>
        <w:t>backbone</w:t>
      </w:r>
      <w:proofErr w:type="spellEnd"/>
      <w:r w:rsidRPr="00571663">
        <w:rPr>
          <w:rFonts w:eastAsia="Times New Roman" w:cs="Times New Roman"/>
          <w:noProof w:val="0"/>
          <w:szCs w:val="24"/>
          <w:lang w:eastAsia="id-ID"/>
        </w:rPr>
        <w:t xml:space="preserve"> SSL lain. Pada bagian akhir, hasil </w:t>
      </w:r>
      <w:proofErr w:type="spellStart"/>
      <w:r w:rsidRPr="00571663">
        <w:rPr>
          <w:rFonts w:eastAsia="Times New Roman" w:cs="Times New Roman"/>
          <w:noProof w:val="0"/>
          <w:szCs w:val="24"/>
          <w:lang w:eastAsia="id-ID"/>
        </w:rPr>
        <w:t>WavLM+LoRA</w:t>
      </w:r>
      <w:proofErr w:type="spellEnd"/>
      <w:r w:rsidRPr="00571663">
        <w:rPr>
          <w:rFonts w:eastAsia="Times New Roman" w:cs="Times New Roman"/>
          <w:noProof w:val="0"/>
          <w:szCs w:val="24"/>
          <w:lang w:eastAsia="id-ID"/>
        </w:rPr>
        <w:t xml:space="preserve"> dan </w:t>
      </w:r>
      <w:proofErr w:type="spellStart"/>
      <w:r w:rsidRPr="00571663">
        <w:rPr>
          <w:rFonts w:eastAsia="Times New Roman" w:cs="Times New Roman"/>
          <w:noProof w:val="0"/>
          <w:szCs w:val="24"/>
          <w:lang w:eastAsia="id-ID"/>
        </w:rPr>
        <w:t>HuBERT+LoRA</w:t>
      </w:r>
      <w:proofErr w:type="spellEnd"/>
      <w:r w:rsidRPr="00571663">
        <w:rPr>
          <w:rFonts w:eastAsia="Times New Roman" w:cs="Times New Roman"/>
          <w:noProof w:val="0"/>
          <w:szCs w:val="24"/>
          <w:lang w:eastAsia="id-ID"/>
        </w:rPr>
        <w:t xml:space="preserve"> dibandingkan kembali terhadap </w:t>
      </w:r>
      <w:proofErr w:type="spellStart"/>
      <w:r w:rsidRPr="00571663">
        <w:rPr>
          <w:rFonts w:eastAsia="Times New Roman" w:cs="Times New Roman"/>
          <w:i/>
          <w:noProof w:val="0"/>
          <w:szCs w:val="24"/>
          <w:lang w:eastAsia="id-ID"/>
        </w:rPr>
        <w:t>baseline</w:t>
      </w:r>
      <w:proofErr w:type="spellEnd"/>
      <w:r w:rsidRPr="00571663">
        <w:rPr>
          <w:rFonts w:eastAsia="Times New Roman" w:cs="Times New Roman"/>
          <w:noProof w:val="0"/>
          <w:szCs w:val="24"/>
          <w:lang w:eastAsia="id-ID"/>
        </w:rPr>
        <w:t xml:space="preserve"> </w:t>
      </w:r>
      <w:proofErr w:type="spellStart"/>
      <w:r w:rsidRPr="00571663">
        <w:rPr>
          <w:rFonts w:eastAsia="Times New Roman" w:cs="Times New Roman"/>
          <w:i/>
          <w:noProof w:val="0"/>
          <w:szCs w:val="24"/>
          <w:lang w:eastAsia="id-ID"/>
        </w:rPr>
        <w:t>frozen</w:t>
      </w:r>
      <w:proofErr w:type="spellEnd"/>
      <w:r w:rsidRPr="00571663">
        <w:rPr>
          <w:rFonts w:eastAsia="Times New Roman" w:cs="Times New Roman"/>
          <w:noProof w:val="0"/>
          <w:szCs w:val="24"/>
          <w:lang w:eastAsia="id-ID"/>
        </w:rPr>
        <w:t xml:space="preserve"> masing-masing dan terhadap penelitian terdahulu.</w:t>
      </w:r>
    </w:p>
    <w:p w14:paraId="71110DFB" w14:textId="3AB066A8" w:rsidR="009B52B1" w:rsidRPr="00AE69D2" w:rsidRDefault="009B52B1" w:rsidP="00BF601C">
      <w:pPr>
        <w:pStyle w:val="Judul2"/>
        <w:spacing w:before="0" w:after="160"/>
      </w:pPr>
      <w:bookmarkStart w:id="148" w:name="_Toc95924974"/>
      <w:bookmarkStart w:id="149" w:name="_Toc235639826"/>
      <w:r w:rsidRPr="00AE69D2">
        <w:t xml:space="preserve">Hasil </w:t>
      </w:r>
      <w:r w:rsidR="00F20246" w:rsidRPr="00AE69D2">
        <w:t>P</w:t>
      </w:r>
      <w:r w:rsidRPr="00AE69D2">
        <w:t>enelitian</w:t>
      </w:r>
      <w:bookmarkEnd w:id="148"/>
      <w:bookmarkEnd w:id="149"/>
    </w:p>
    <w:p w14:paraId="0636E5D6" w14:textId="77777777" w:rsidR="00BF601C" w:rsidRPr="00541B68" w:rsidRDefault="00BF601C" w:rsidP="00541B68">
      <w:pPr>
        <w:rPr>
          <w:rFonts w:eastAsia="Times New Roman" w:cs="Times New Roman"/>
          <w:noProof w:val="0"/>
          <w:szCs w:val="24"/>
          <w:lang w:eastAsia="id-ID"/>
        </w:rPr>
      </w:pPr>
      <w:r w:rsidRPr="00541B68">
        <w:rPr>
          <w:rFonts w:eastAsia="Times New Roman" w:cs="Times New Roman"/>
          <w:noProof w:val="0"/>
          <w:szCs w:val="24"/>
          <w:lang w:eastAsia="id-ID"/>
        </w:rPr>
        <w:t xml:space="preserve">Subbab ini menyajikan hasil penelitian yang diperoleh dari seluruh tahapan eksperimen. Hasil disusun secara berurutan agar alur penelitian dapat ditelusuri secara jelas, dimulai dari eksplorasi </w:t>
      </w:r>
      <w:proofErr w:type="spellStart"/>
      <w:r w:rsidRPr="00541B68">
        <w:rPr>
          <w:rFonts w:eastAsia="Times New Roman" w:cs="Times New Roman"/>
          <w:noProof w:val="0"/>
          <w:szCs w:val="24"/>
          <w:lang w:eastAsia="id-ID"/>
        </w:rPr>
        <w:t>dataset</w:t>
      </w:r>
      <w:proofErr w:type="spellEnd"/>
      <w:r w:rsidRPr="00541B68">
        <w:rPr>
          <w:rFonts w:eastAsia="Times New Roman" w:cs="Times New Roman"/>
          <w:noProof w:val="0"/>
          <w:szCs w:val="24"/>
          <w:lang w:eastAsia="id-ID"/>
        </w:rPr>
        <w:t xml:space="preserve">, </w:t>
      </w:r>
      <w:proofErr w:type="spellStart"/>
      <w:r w:rsidRPr="00541B68">
        <w:rPr>
          <w:rFonts w:eastAsia="Times New Roman" w:cs="Times New Roman"/>
          <w:noProof w:val="0"/>
          <w:szCs w:val="24"/>
          <w:lang w:eastAsia="id-ID"/>
        </w:rPr>
        <w:t>praproses</w:t>
      </w:r>
      <w:proofErr w:type="spellEnd"/>
      <w:r w:rsidRPr="00541B68">
        <w:rPr>
          <w:rFonts w:eastAsia="Times New Roman" w:cs="Times New Roman"/>
          <w:noProof w:val="0"/>
          <w:szCs w:val="24"/>
          <w:lang w:eastAsia="id-ID"/>
        </w:rPr>
        <w:t xml:space="preserve"> audio dan pembentukan </w:t>
      </w:r>
      <w:proofErr w:type="spellStart"/>
      <w:r w:rsidRPr="00541B68">
        <w:rPr>
          <w:rFonts w:eastAsia="Times New Roman" w:cs="Times New Roman"/>
          <w:i/>
          <w:noProof w:val="0"/>
          <w:szCs w:val="24"/>
          <w:lang w:eastAsia="id-ID"/>
        </w:rPr>
        <w:t>strict</w:t>
      </w:r>
      <w:proofErr w:type="spellEnd"/>
      <w:r w:rsidRPr="00541B68">
        <w:rPr>
          <w:rFonts w:eastAsia="Times New Roman" w:cs="Times New Roman"/>
          <w:i/>
          <w:noProof w:val="0"/>
          <w:szCs w:val="24"/>
          <w:lang w:eastAsia="id-ID"/>
        </w:rPr>
        <w:t xml:space="preserve"> </w:t>
      </w:r>
      <w:proofErr w:type="spellStart"/>
      <w:r w:rsidRPr="00541B68">
        <w:rPr>
          <w:rFonts w:eastAsia="Times New Roman" w:cs="Times New Roman"/>
          <w:i/>
          <w:noProof w:val="0"/>
          <w:szCs w:val="24"/>
          <w:lang w:eastAsia="id-ID"/>
        </w:rPr>
        <w:t>split</w:t>
      </w:r>
      <w:proofErr w:type="spellEnd"/>
      <w:r w:rsidRPr="00541B68">
        <w:rPr>
          <w:rFonts w:eastAsia="Times New Roman" w:cs="Times New Roman"/>
          <w:noProof w:val="0"/>
          <w:szCs w:val="24"/>
          <w:lang w:eastAsia="id-ID"/>
        </w:rPr>
        <w:t xml:space="preserve">, evaluasi </w:t>
      </w:r>
      <w:proofErr w:type="spellStart"/>
      <w:r w:rsidRPr="00541B68">
        <w:rPr>
          <w:rFonts w:eastAsia="Times New Roman" w:cs="Times New Roman"/>
          <w:i/>
          <w:noProof w:val="0"/>
          <w:szCs w:val="24"/>
          <w:lang w:eastAsia="id-ID"/>
        </w:rPr>
        <w:t>baseline</w:t>
      </w:r>
      <w:proofErr w:type="spellEnd"/>
      <w:r w:rsidRPr="00541B68">
        <w:rPr>
          <w:rFonts w:eastAsia="Times New Roman" w:cs="Times New Roman"/>
          <w:noProof w:val="0"/>
          <w:szCs w:val="24"/>
          <w:lang w:eastAsia="id-ID"/>
        </w:rPr>
        <w:t xml:space="preserve"> pada </w:t>
      </w:r>
      <w:proofErr w:type="spellStart"/>
      <w:r w:rsidRPr="00541B68">
        <w:rPr>
          <w:rFonts w:eastAsia="Times New Roman" w:cs="Times New Roman"/>
          <w:i/>
          <w:noProof w:val="0"/>
          <w:szCs w:val="24"/>
          <w:lang w:eastAsia="id-ID"/>
        </w:rPr>
        <w:t>official</w:t>
      </w:r>
      <w:proofErr w:type="spellEnd"/>
      <w:r w:rsidRPr="00541B68">
        <w:rPr>
          <w:rFonts w:eastAsia="Times New Roman" w:cs="Times New Roman"/>
          <w:i/>
          <w:noProof w:val="0"/>
          <w:szCs w:val="24"/>
          <w:lang w:eastAsia="id-ID"/>
        </w:rPr>
        <w:t xml:space="preserve"> </w:t>
      </w:r>
      <w:proofErr w:type="spellStart"/>
      <w:r w:rsidRPr="00541B68">
        <w:rPr>
          <w:rFonts w:eastAsia="Times New Roman" w:cs="Times New Roman"/>
          <w:i/>
          <w:noProof w:val="0"/>
          <w:szCs w:val="24"/>
          <w:lang w:eastAsia="id-ID"/>
        </w:rPr>
        <w:t>split</w:t>
      </w:r>
      <w:proofErr w:type="spellEnd"/>
      <w:r w:rsidRPr="00541B68">
        <w:rPr>
          <w:rFonts w:eastAsia="Times New Roman" w:cs="Times New Roman"/>
          <w:noProof w:val="0"/>
          <w:szCs w:val="24"/>
          <w:lang w:eastAsia="id-ID"/>
        </w:rPr>
        <w:t xml:space="preserve"> dan </w:t>
      </w:r>
      <w:proofErr w:type="spellStart"/>
      <w:r w:rsidRPr="00541B68">
        <w:rPr>
          <w:rFonts w:eastAsia="Times New Roman" w:cs="Times New Roman"/>
          <w:i/>
          <w:noProof w:val="0"/>
          <w:szCs w:val="24"/>
          <w:lang w:eastAsia="id-ID"/>
        </w:rPr>
        <w:t>strict</w:t>
      </w:r>
      <w:proofErr w:type="spellEnd"/>
      <w:r w:rsidRPr="00541B68">
        <w:rPr>
          <w:rFonts w:eastAsia="Times New Roman" w:cs="Times New Roman"/>
          <w:i/>
          <w:noProof w:val="0"/>
          <w:szCs w:val="24"/>
          <w:lang w:eastAsia="id-ID"/>
        </w:rPr>
        <w:t xml:space="preserve"> </w:t>
      </w:r>
      <w:proofErr w:type="spellStart"/>
      <w:r w:rsidRPr="00541B68">
        <w:rPr>
          <w:rFonts w:eastAsia="Times New Roman" w:cs="Times New Roman"/>
          <w:i/>
          <w:noProof w:val="0"/>
          <w:szCs w:val="24"/>
          <w:lang w:eastAsia="id-ID"/>
        </w:rPr>
        <w:t>split</w:t>
      </w:r>
      <w:proofErr w:type="spellEnd"/>
      <w:r w:rsidRPr="00541B68">
        <w:rPr>
          <w:rFonts w:eastAsia="Times New Roman" w:cs="Times New Roman"/>
          <w:noProof w:val="0"/>
          <w:szCs w:val="24"/>
          <w:lang w:eastAsia="id-ID"/>
        </w:rPr>
        <w:t xml:space="preserve">, hingga </w:t>
      </w:r>
      <w:proofErr w:type="spellStart"/>
      <w:r w:rsidRPr="00541B68">
        <w:rPr>
          <w:rFonts w:eastAsia="Times New Roman" w:cs="Times New Roman"/>
          <w:i/>
          <w:noProof w:val="0"/>
          <w:szCs w:val="24"/>
          <w:lang w:eastAsia="id-ID"/>
        </w:rPr>
        <w:t>fine-tuning</w:t>
      </w:r>
      <w:proofErr w:type="spellEnd"/>
      <w:r w:rsidRPr="00541B68">
        <w:rPr>
          <w:rFonts w:eastAsia="Times New Roman" w:cs="Times New Roman"/>
          <w:noProof w:val="0"/>
          <w:szCs w:val="24"/>
          <w:lang w:eastAsia="id-ID"/>
        </w:rPr>
        <w:t xml:space="preserve"> model terbaik menggunakan </w:t>
      </w:r>
      <w:proofErr w:type="spellStart"/>
      <w:r w:rsidRPr="00541B68">
        <w:rPr>
          <w:rFonts w:eastAsia="Times New Roman" w:cs="Times New Roman"/>
          <w:noProof w:val="0"/>
          <w:szCs w:val="24"/>
          <w:lang w:eastAsia="id-ID"/>
        </w:rPr>
        <w:t>LoRA</w:t>
      </w:r>
      <w:proofErr w:type="spellEnd"/>
      <w:r w:rsidRPr="00541B68">
        <w:rPr>
          <w:rFonts w:eastAsia="Times New Roman" w:cs="Times New Roman"/>
          <w:noProof w:val="0"/>
          <w:szCs w:val="24"/>
          <w:lang w:eastAsia="id-ID"/>
        </w:rPr>
        <w:t>.</w:t>
      </w:r>
    </w:p>
    <w:p w14:paraId="031BFD44" w14:textId="1712C515" w:rsidR="00BF601C" w:rsidRPr="00BD64A0" w:rsidRDefault="00BF601C" w:rsidP="00BD64A0">
      <w:pPr>
        <w:rPr>
          <w:rFonts w:eastAsia="Times New Roman" w:cs="Times New Roman"/>
          <w:noProof w:val="0"/>
          <w:szCs w:val="24"/>
          <w:lang w:eastAsia="id-ID"/>
        </w:rPr>
      </w:pPr>
      <w:r w:rsidRPr="00BD64A0">
        <w:rPr>
          <w:rFonts w:eastAsia="Times New Roman" w:cs="Times New Roman"/>
          <w:noProof w:val="0"/>
          <w:szCs w:val="24"/>
          <w:lang w:eastAsia="id-ID"/>
        </w:rPr>
        <w:t xml:space="preserve">Penyajian hasil diawali dengan eksplorasi </w:t>
      </w:r>
      <w:proofErr w:type="spellStart"/>
      <w:r w:rsidRPr="00BD64A0">
        <w:rPr>
          <w:rFonts w:eastAsia="Times New Roman" w:cs="Times New Roman"/>
          <w:noProof w:val="0"/>
          <w:szCs w:val="24"/>
          <w:lang w:eastAsia="id-ID"/>
        </w:rPr>
        <w:t>dataset</w:t>
      </w:r>
      <w:proofErr w:type="spellEnd"/>
      <w:r w:rsidRPr="00BD64A0">
        <w:rPr>
          <w:rFonts w:eastAsia="Times New Roman" w:cs="Times New Roman"/>
          <w:noProof w:val="0"/>
          <w:szCs w:val="24"/>
          <w:lang w:eastAsia="id-ID"/>
        </w:rPr>
        <w:t xml:space="preserve"> untuk menjelaskan kondisi awal data yang digunakan, meliputi ke</w:t>
      </w:r>
      <w:r w:rsidR="00541B68" w:rsidRPr="00BD64A0">
        <w:rPr>
          <w:rFonts w:eastAsia="Times New Roman" w:cs="Times New Roman"/>
          <w:noProof w:val="0"/>
          <w:szCs w:val="24"/>
          <w:lang w:eastAsia="id-ID"/>
        </w:rPr>
        <w:tab/>
      </w:r>
      <w:proofErr w:type="spellStart"/>
      <w:r w:rsidRPr="00BD64A0">
        <w:rPr>
          <w:rFonts w:eastAsia="Times New Roman" w:cs="Times New Roman"/>
          <w:noProof w:val="0"/>
          <w:szCs w:val="24"/>
          <w:lang w:eastAsia="id-ID"/>
        </w:rPr>
        <w:t>lengkapan</w:t>
      </w:r>
      <w:proofErr w:type="spellEnd"/>
      <w:r w:rsidRPr="00BD64A0">
        <w:rPr>
          <w:rFonts w:eastAsia="Times New Roman" w:cs="Times New Roman"/>
          <w:noProof w:val="0"/>
          <w:szCs w:val="24"/>
          <w:lang w:eastAsia="id-ID"/>
        </w:rPr>
        <w:t xml:space="preserve"> </w:t>
      </w:r>
      <w:proofErr w:type="spellStart"/>
      <w:r w:rsidRPr="00BD64A0">
        <w:rPr>
          <w:rFonts w:eastAsia="Times New Roman" w:cs="Times New Roman"/>
          <w:noProof w:val="0"/>
          <w:szCs w:val="24"/>
          <w:lang w:eastAsia="id-ID"/>
        </w:rPr>
        <w:t>metadata</w:t>
      </w:r>
      <w:proofErr w:type="spellEnd"/>
      <w:r w:rsidRPr="00BD64A0">
        <w:rPr>
          <w:rFonts w:eastAsia="Times New Roman" w:cs="Times New Roman"/>
          <w:noProof w:val="0"/>
          <w:szCs w:val="24"/>
          <w:lang w:eastAsia="id-ID"/>
        </w:rPr>
        <w:t xml:space="preserve">, distribusi </w:t>
      </w:r>
      <w:r w:rsidRPr="00BD64A0">
        <w:rPr>
          <w:rFonts w:eastAsia="Times New Roman" w:cs="Times New Roman"/>
          <w:i/>
          <w:noProof w:val="0"/>
          <w:szCs w:val="24"/>
          <w:lang w:eastAsia="id-ID"/>
        </w:rPr>
        <w:t>label</w:t>
      </w:r>
      <w:r w:rsidRPr="00BD64A0">
        <w:rPr>
          <w:rFonts w:eastAsia="Times New Roman" w:cs="Times New Roman"/>
          <w:noProof w:val="0"/>
          <w:szCs w:val="24"/>
          <w:lang w:eastAsia="id-ID"/>
        </w:rPr>
        <w:t xml:space="preserve"> </w:t>
      </w:r>
      <w:r w:rsidRPr="00BD64A0">
        <w:rPr>
          <w:rFonts w:eastAsia="Times New Roman" w:cs="Times New Roman"/>
          <w:i/>
          <w:noProof w:val="0"/>
          <w:szCs w:val="24"/>
          <w:lang w:eastAsia="id-ID"/>
        </w:rPr>
        <w:t xml:space="preserve">Big </w:t>
      </w:r>
      <w:proofErr w:type="spellStart"/>
      <w:r w:rsidRPr="00BD64A0">
        <w:rPr>
          <w:rFonts w:eastAsia="Times New Roman" w:cs="Times New Roman"/>
          <w:i/>
          <w:noProof w:val="0"/>
          <w:szCs w:val="24"/>
          <w:lang w:eastAsia="id-ID"/>
        </w:rPr>
        <w:t>Five</w:t>
      </w:r>
      <w:proofErr w:type="spellEnd"/>
      <w:r w:rsidRPr="00BD64A0">
        <w:rPr>
          <w:rFonts w:eastAsia="Times New Roman" w:cs="Times New Roman"/>
          <w:noProof w:val="0"/>
          <w:szCs w:val="24"/>
          <w:lang w:eastAsia="id-ID"/>
        </w:rPr>
        <w:t xml:space="preserve">, komposisi demografis, karakteristik audio, statistik aktivitas ujaran, serta ketersediaan representasi fitur. Bagian ini penting sebagai dasar untuk memahami kualitas dan karakteristik </w:t>
      </w:r>
      <w:proofErr w:type="spellStart"/>
      <w:r w:rsidRPr="00BD64A0">
        <w:rPr>
          <w:rFonts w:eastAsia="Times New Roman" w:cs="Times New Roman"/>
          <w:noProof w:val="0"/>
          <w:szCs w:val="24"/>
          <w:lang w:eastAsia="id-ID"/>
        </w:rPr>
        <w:t>dataset</w:t>
      </w:r>
      <w:proofErr w:type="spellEnd"/>
      <w:r w:rsidRPr="00BD64A0">
        <w:rPr>
          <w:rFonts w:eastAsia="Times New Roman" w:cs="Times New Roman"/>
          <w:noProof w:val="0"/>
          <w:szCs w:val="24"/>
          <w:lang w:eastAsia="id-ID"/>
        </w:rPr>
        <w:t xml:space="preserve"> sebelum data digunakan dalam eksperimen model.</w:t>
      </w:r>
    </w:p>
    <w:p w14:paraId="320C15FB" w14:textId="70D1C6D5" w:rsidR="008E527C" w:rsidRPr="00A1353A" w:rsidRDefault="00D5241D" w:rsidP="00A1353A">
      <w:pPr>
        <w:rPr>
          <w:rFonts w:eastAsia="Times New Roman" w:cs="Times New Roman"/>
          <w:noProof w:val="0"/>
          <w:szCs w:val="24"/>
          <w:lang w:eastAsia="id-ID"/>
        </w:rPr>
      </w:pPr>
      <w:r w:rsidRPr="00A1353A">
        <w:rPr>
          <w:rFonts w:eastAsia="Times New Roman" w:cs="Times New Roman"/>
          <w:noProof w:val="0"/>
          <w:szCs w:val="24"/>
          <w:lang w:eastAsia="id-ID"/>
        </w:rPr>
        <w:t xml:space="preserve">Setelah eksplorasi </w:t>
      </w:r>
      <w:proofErr w:type="spellStart"/>
      <w:r w:rsidRPr="00A1353A">
        <w:rPr>
          <w:rFonts w:eastAsia="Times New Roman" w:cs="Times New Roman"/>
          <w:noProof w:val="0"/>
          <w:szCs w:val="24"/>
          <w:lang w:eastAsia="id-ID"/>
        </w:rPr>
        <w:t>dataset</w:t>
      </w:r>
      <w:proofErr w:type="spellEnd"/>
      <w:r w:rsidRPr="00A1353A">
        <w:rPr>
          <w:rFonts w:eastAsia="Times New Roman" w:cs="Times New Roman"/>
          <w:noProof w:val="0"/>
          <w:szCs w:val="24"/>
          <w:lang w:eastAsia="id-ID"/>
        </w:rPr>
        <w:t xml:space="preserve">, subbab ini dilanjutkan dengan hasil </w:t>
      </w:r>
      <w:proofErr w:type="spellStart"/>
      <w:r w:rsidRPr="00A1353A">
        <w:rPr>
          <w:rFonts w:eastAsia="Times New Roman" w:cs="Times New Roman"/>
          <w:noProof w:val="0"/>
          <w:szCs w:val="24"/>
          <w:lang w:eastAsia="id-ID"/>
        </w:rPr>
        <w:t>praproses</w:t>
      </w:r>
      <w:proofErr w:type="spellEnd"/>
      <w:r w:rsidRPr="00A1353A">
        <w:rPr>
          <w:rFonts w:eastAsia="Times New Roman" w:cs="Times New Roman"/>
          <w:noProof w:val="0"/>
          <w:szCs w:val="24"/>
          <w:lang w:eastAsia="id-ID"/>
        </w:rPr>
        <w:t xml:space="preserve"> audio dan pembentukan </w:t>
      </w:r>
      <w:proofErr w:type="spellStart"/>
      <w:r w:rsidRPr="00A1353A">
        <w:rPr>
          <w:rFonts w:eastAsia="Times New Roman" w:cs="Times New Roman"/>
          <w:i/>
          <w:iCs/>
          <w:noProof w:val="0"/>
          <w:szCs w:val="24"/>
          <w:lang w:eastAsia="id-ID"/>
        </w:rPr>
        <w:t>strict</w:t>
      </w:r>
      <w:proofErr w:type="spellEnd"/>
      <w:r w:rsidRPr="00A1353A">
        <w:rPr>
          <w:rFonts w:eastAsia="Times New Roman" w:cs="Times New Roman"/>
          <w:i/>
          <w:iCs/>
          <w:noProof w:val="0"/>
          <w:szCs w:val="24"/>
          <w:lang w:eastAsia="id-ID"/>
        </w:rPr>
        <w:t xml:space="preserve"> </w:t>
      </w:r>
      <w:proofErr w:type="spellStart"/>
      <w:r w:rsidRPr="00A1353A">
        <w:rPr>
          <w:rFonts w:eastAsia="Times New Roman" w:cs="Times New Roman"/>
          <w:i/>
          <w:iCs/>
          <w:noProof w:val="0"/>
          <w:szCs w:val="24"/>
          <w:lang w:eastAsia="id-ID"/>
        </w:rPr>
        <w:t>split</w:t>
      </w:r>
      <w:proofErr w:type="spellEnd"/>
      <w:r w:rsidRPr="00A1353A">
        <w:rPr>
          <w:rFonts w:eastAsia="Times New Roman" w:cs="Times New Roman"/>
          <w:noProof w:val="0"/>
          <w:szCs w:val="24"/>
          <w:lang w:eastAsia="id-ID"/>
        </w:rPr>
        <w:t xml:space="preserve"> berbasis </w:t>
      </w:r>
      <w:proofErr w:type="spellStart"/>
      <w:r w:rsidRPr="00A1353A">
        <w:rPr>
          <w:rFonts w:eastAsia="Times New Roman" w:cs="Times New Roman"/>
          <w:i/>
          <w:noProof w:val="0"/>
          <w:szCs w:val="24"/>
          <w:lang w:eastAsia="id-ID"/>
        </w:rPr>
        <w:t>group_id</w:t>
      </w:r>
      <w:proofErr w:type="spellEnd"/>
      <w:r w:rsidRPr="00A1353A">
        <w:rPr>
          <w:rFonts w:eastAsia="Times New Roman" w:cs="Times New Roman"/>
          <w:noProof w:val="0"/>
          <w:szCs w:val="24"/>
          <w:lang w:eastAsia="id-ID"/>
        </w:rPr>
        <w:t xml:space="preserve"> untuk memastikan data yang digunakan telah melalui kendali kualitas dan memiliki pembagian yang mengurangi potensi ketergantungan sumber antar </w:t>
      </w:r>
      <w:proofErr w:type="spellStart"/>
      <w:r w:rsidRPr="00A1353A">
        <w:rPr>
          <w:rFonts w:eastAsia="Times New Roman" w:cs="Times New Roman"/>
          <w:noProof w:val="0"/>
          <w:szCs w:val="24"/>
          <w:lang w:eastAsia="id-ID"/>
        </w:rPr>
        <w:t>subset</w:t>
      </w:r>
      <w:proofErr w:type="spellEnd"/>
      <w:r w:rsidRPr="00A1353A">
        <w:rPr>
          <w:rFonts w:eastAsia="Times New Roman" w:cs="Times New Roman"/>
          <w:noProof w:val="0"/>
          <w:szCs w:val="24"/>
          <w:lang w:eastAsia="id-ID"/>
        </w:rPr>
        <w:t xml:space="preserve">. </w:t>
      </w:r>
      <w:r w:rsidR="00BF601C" w:rsidRPr="00A1353A">
        <w:rPr>
          <w:rFonts w:eastAsia="Times New Roman" w:cs="Times New Roman"/>
          <w:noProof w:val="0"/>
          <w:szCs w:val="24"/>
          <w:lang w:eastAsia="id-ID"/>
        </w:rPr>
        <w:t xml:space="preserve">Selanjutnya, hasil </w:t>
      </w:r>
      <w:proofErr w:type="spellStart"/>
      <w:r w:rsidR="00BF601C" w:rsidRPr="00A1353A">
        <w:rPr>
          <w:rFonts w:eastAsia="Times New Roman" w:cs="Times New Roman"/>
          <w:i/>
          <w:noProof w:val="0"/>
          <w:szCs w:val="24"/>
          <w:lang w:eastAsia="id-ID"/>
        </w:rPr>
        <w:t>baseline</w:t>
      </w:r>
      <w:proofErr w:type="spellEnd"/>
      <w:r w:rsidR="00BF601C" w:rsidRPr="00A1353A">
        <w:rPr>
          <w:rFonts w:eastAsia="Times New Roman" w:cs="Times New Roman"/>
          <w:noProof w:val="0"/>
          <w:szCs w:val="24"/>
          <w:lang w:eastAsia="id-ID"/>
        </w:rPr>
        <w:t xml:space="preserve"> pada </w:t>
      </w:r>
      <w:proofErr w:type="spellStart"/>
      <w:r w:rsidR="00BF601C" w:rsidRPr="00A1353A">
        <w:rPr>
          <w:rFonts w:eastAsia="Times New Roman" w:cs="Times New Roman"/>
          <w:i/>
          <w:noProof w:val="0"/>
          <w:szCs w:val="24"/>
          <w:lang w:eastAsia="id-ID"/>
        </w:rPr>
        <w:t>official</w:t>
      </w:r>
      <w:proofErr w:type="spellEnd"/>
      <w:r w:rsidR="00BF601C" w:rsidRPr="00A1353A">
        <w:rPr>
          <w:rFonts w:eastAsia="Times New Roman" w:cs="Times New Roman"/>
          <w:i/>
          <w:noProof w:val="0"/>
          <w:szCs w:val="24"/>
          <w:lang w:eastAsia="id-ID"/>
        </w:rPr>
        <w:t xml:space="preserve"> </w:t>
      </w:r>
      <w:proofErr w:type="spellStart"/>
      <w:r w:rsidR="00BF601C" w:rsidRPr="00A1353A">
        <w:rPr>
          <w:rFonts w:eastAsia="Times New Roman" w:cs="Times New Roman"/>
          <w:i/>
          <w:noProof w:val="0"/>
          <w:szCs w:val="24"/>
          <w:lang w:eastAsia="id-ID"/>
        </w:rPr>
        <w:t>split</w:t>
      </w:r>
      <w:proofErr w:type="spellEnd"/>
      <w:r w:rsidR="00BF601C" w:rsidRPr="00A1353A">
        <w:rPr>
          <w:rFonts w:eastAsia="Times New Roman" w:cs="Times New Roman"/>
          <w:noProof w:val="0"/>
          <w:szCs w:val="24"/>
          <w:lang w:eastAsia="id-ID"/>
        </w:rPr>
        <w:t xml:space="preserve"> dan </w:t>
      </w:r>
      <w:proofErr w:type="spellStart"/>
      <w:r w:rsidR="00BF601C" w:rsidRPr="00A1353A">
        <w:rPr>
          <w:rFonts w:eastAsia="Times New Roman" w:cs="Times New Roman"/>
          <w:i/>
          <w:noProof w:val="0"/>
          <w:szCs w:val="24"/>
          <w:lang w:eastAsia="id-ID"/>
        </w:rPr>
        <w:t>strict</w:t>
      </w:r>
      <w:proofErr w:type="spellEnd"/>
      <w:r w:rsidR="00BF601C" w:rsidRPr="00A1353A">
        <w:rPr>
          <w:rFonts w:eastAsia="Times New Roman" w:cs="Times New Roman"/>
          <w:i/>
          <w:noProof w:val="0"/>
          <w:szCs w:val="24"/>
          <w:lang w:eastAsia="id-ID"/>
        </w:rPr>
        <w:t xml:space="preserve"> </w:t>
      </w:r>
      <w:proofErr w:type="spellStart"/>
      <w:r w:rsidR="00BF601C" w:rsidRPr="00A1353A">
        <w:rPr>
          <w:rFonts w:eastAsia="Times New Roman" w:cs="Times New Roman"/>
          <w:i/>
          <w:noProof w:val="0"/>
          <w:szCs w:val="24"/>
          <w:lang w:eastAsia="id-ID"/>
        </w:rPr>
        <w:t>split</w:t>
      </w:r>
      <w:proofErr w:type="spellEnd"/>
      <w:r w:rsidR="00BF601C" w:rsidRPr="00A1353A">
        <w:rPr>
          <w:rFonts w:eastAsia="Times New Roman" w:cs="Times New Roman"/>
          <w:noProof w:val="0"/>
          <w:szCs w:val="24"/>
          <w:lang w:eastAsia="id-ID"/>
        </w:rPr>
        <w:t xml:space="preserve"> disajikan sebagai pembanding, kemudian diikuti oleh hasil </w:t>
      </w:r>
      <w:proofErr w:type="spellStart"/>
      <w:r w:rsidR="00BF601C" w:rsidRPr="00A1353A">
        <w:rPr>
          <w:rFonts w:eastAsia="Times New Roman" w:cs="Times New Roman"/>
          <w:i/>
          <w:noProof w:val="0"/>
          <w:szCs w:val="24"/>
          <w:lang w:eastAsia="id-ID"/>
        </w:rPr>
        <w:t>fine-tuning</w:t>
      </w:r>
      <w:proofErr w:type="spellEnd"/>
      <w:r w:rsidR="00BF601C" w:rsidRPr="00A1353A">
        <w:rPr>
          <w:rFonts w:eastAsia="Times New Roman" w:cs="Times New Roman"/>
          <w:noProof w:val="0"/>
          <w:szCs w:val="24"/>
          <w:lang w:eastAsia="id-ID"/>
        </w:rPr>
        <w:t xml:space="preserve"> </w:t>
      </w:r>
      <w:proofErr w:type="spellStart"/>
      <w:r w:rsidR="00BF601C" w:rsidRPr="00A1353A">
        <w:rPr>
          <w:rFonts w:eastAsia="Times New Roman" w:cs="Times New Roman"/>
          <w:i/>
          <w:noProof w:val="0"/>
          <w:szCs w:val="24"/>
          <w:lang w:eastAsia="id-ID"/>
        </w:rPr>
        <w:t>WavLM</w:t>
      </w:r>
      <w:proofErr w:type="spellEnd"/>
      <w:r w:rsidR="00BF601C" w:rsidRPr="00A1353A">
        <w:rPr>
          <w:rFonts w:eastAsia="Times New Roman" w:cs="Times New Roman"/>
          <w:noProof w:val="0"/>
          <w:szCs w:val="24"/>
          <w:lang w:eastAsia="id-ID"/>
        </w:rPr>
        <w:t xml:space="preserve"> </w:t>
      </w:r>
      <w:r w:rsidR="00FC3296">
        <w:rPr>
          <w:rFonts w:eastAsia="Times New Roman" w:cs="Times New Roman"/>
          <w:noProof w:val="0"/>
          <w:szCs w:val="24"/>
          <w:lang w:eastAsia="id-ID"/>
        </w:rPr>
        <w:t xml:space="preserve">dan </w:t>
      </w:r>
      <w:proofErr w:type="spellStart"/>
      <w:r w:rsidR="00FC3296">
        <w:rPr>
          <w:rFonts w:eastAsia="Times New Roman" w:cs="Times New Roman"/>
          <w:noProof w:val="0"/>
          <w:szCs w:val="24"/>
          <w:lang w:eastAsia="id-ID"/>
        </w:rPr>
        <w:t>HuBERT</w:t>
      </w:r>
      <w:proofErr w:type="spellEnd"/>
      <w:r w:rsidR="00FC3296">
        <w:rPr>
          <w:rFonts w:eastAsia="Times New Roman" w:cs="Times New Roman"/>
          <w:noProof w:val="0"/>
          <w:szCs w:val="24"/>
          <w:lang w:eastAsia="id-ID"/>
        </w:rPr>
        <w:t xml:space="preserve"> </w:t>
      </w:r>
      <w:r w:rsidR="00BF601C" w:rsidRPr="00A1353A">
        <w:rPr>
          <w:rFonts w:eastAsia="Times New Roman" w:cs="Times New Roman"/>
          <w:noProof w:val="0"/>
          <w:szCs w:val="24"/>
          <w:lang w:eastAsia="id-ID"/>
        </w:rPr>
        <w:t xml:space="preserve">menggunakan </w:t>
      </w:r>
      <w:proofErr w:type="spellStart"/>
      <w:r w:rsidR="00BF601C" w:rsidRPr="00A1353A">
        <w:rPr>
          <w:rFonts w:eastAsia="Times New Roman" w:cs="Times New Roman"/>
          <w:noProof w:val="0"/>
          <w:szCs w:val="24"/>
          <w:lang w:eastAsia="id-ID"/>
        </w:rPr>
        <w:t>LoRA</w:t>
      </w:r>
      <w:proofErr w:type="spellEnd"/>
      <w:r w:rsidR="00BF601C" w:rsidRPr="00A1353A">
        <w:rPr>
          <w:rFonts w:eastAsia="Times New Roman" w:cs="Times New Roman"/>
          <w:noProof w:val="0"/>
          <w:szCs w:val="24"/>
          <w:lang w:eastAsia="id-ID"/>
        </w:rPr>
        <w:t>. Seluruh hasil pada Subbab 4.1 menjadi dasar untuk pembahasan lebih lanjut pada Subbab 4.2</w:t>
      </w:r>
      <w:r w:rsidR="003C021A" w:rsidRPr="00A1353A">
        <w:rPr>
          <w:rFonts w:cs="Times New Roman"/>
        </w:rPr>
        <w:t>.</w:t>
      </w:r>
    </w:p>
    <w:p w14:paraId="3F33EC1F" w14:textId="24E00A34" w:rsidR="00070C18" w:rsidRPr="00AE69D2" w:rsidRDefault="00F363AC" w:rsidP="00070C18">
      <w:pPr>
        <w:pStyle w:val="Judul3"/>
        <w:spacing w:after="160"/>
      </w:pPr>
      <w:bookmarkStart w:id="150" w:name="_Toc235639827"/>
      <w:r w:rsidRPr="00AE69D2">
        <w:rPr>
          <w:rFonts w:ascii="Times New Roman" w:eastAsia="Times New Roman" w:hAnsi="Times New Roman"/>
        </w:rPr>
        <w:lastRenderedPageBreak/>
        <w:t>Hasil Eksplorasi Dataset</w:t>
      </w:r>
      <w:bookmarkEnd w:id="150"/>
    </w:p>
    <w:p w14:paraId="72FCDD5F" w14:textId="169A34A3" w:rsidR="00F363AC" w:rsidRPr="005446E2" w:rsidRDefault="00F363AC" w:rsidP="005446E2">
      <w:pPr>
        <w:rPr>
          <w:rFonts w:cs="Times New Roman"/>
        </w:rPr>
      </w:pPr>
      <w:r w:rsidRPr="005446E2">
        <w:rPr>
          <w:rFonts w:eastAsia="Times New Roman" w:cs="Times New Roman"/>
        </w:rPr>
        <w:t xml:space="preserve">Subbab ini menyajikan hasil eksplorasi awal terhadap dataset yang digunakan dalam penelitian sebelum pembahasan praproses, pembentukan </w:t>
      </w:r>
      <w:r w:rsidRPr="005446E2">
        <w:rPr>
          <w:rFonts w:eastAsia="Times New Roman" w:cs="Times New Roman"/>
          <w:i/>
        </w:rPr>
        <w:t>strict split</w:t>
      </w:r>
      <w:r w:rsidRPr="005446E2">
        <w:rPr>
          <w:rFonts w:eastAsia="Times New Roman" w:cs="Times New Roman"/>
        </w:rPr>
        <w:t xml:space="preserve">, </w:t>
      </w:r>
      <w:r w:rsidRPr="005446E2">
        <w:rPr>
          <w:rFonts w:eastAsia="Times New Roman" w:cs="Times New Roman"/>
          <w:i/>
        </w:rPr>
        <w:t>baseline</w:t>
      </w:r>
      <w:r w:rsidRPr="005446E2">
        <w:rPr>
          <w:rFonts w:eastAsia="Times New Roman" w:cs="Times New Roman"/>
        </w:rPr>
        <w:t xml:space="preserve">, dan </w:t>
      </w:r>
      <w:r w:rsidRPr="005446E2">
        <w:rPr>
          <w:rFonts w:eastAsia="Times New Roman" w:cs="Times New Roman"/>
          <w:i/>
        </w:rPr>
        <w:t>fine-tuning</w:t>
      </w:r>
      <w:r w:rsidRPr="005446E2">
        <w:rPr>
          <w:rFonts w:eastAsia="Times New Roman" w:cs="Times New Roman"/>
        </w:rPr>
        <w:t xml:space="preserve">. Eksplorasi dilakukan dalam </w:t>
      </w:r>
      <w:r w:rsidR="00F67E04">
        <w:rPr>
          <w:rFonts w:eastAsia="Times New Roman" w:cs="Times New Roman"/>
        </w:rPr>
        <w:t>skenario berbasis audio</w:t>
      </w:r>
      <w:r w:rsidRPr="005446E2">
        <w:rPr>
          <w:rFonts w:eastAsia="Times New Roman" w:cs="Times New Roman"/>
        </w:rPr>
        <w:t xml:space="preserve"> pada dataset </w:t>
      </w:r>
      <w:r w:rsidRPr="005446E2">
        <w:rPr>
          <w:rFonts w:eastAsia="Times New Roman" w:cs="Times New Roman"/>
          <w:i/>
        </w:rPr>
        <w:t>ChaLearn</w:t>
      </w:r>
      <w:r w:rsidRPr="005446E2">
        <w:rPr>
          <w:rFonts w:eastAsia="Times New Roman" w:cs="Times New Roman"/>
        </w:rPr>
        <w:t xml:space="preserve"> </w:t>
      </w:r>
      <w:r w:rsidRPr="005446E2">
        <w:rPr>
          <w:rFonts w:eastAsia="Times New Roman" w:cs="Times New Roman"/>
          <w:i/>
        </w:rPr>
        <w:t>First Impressions V2</w:t>
      </w:r>
      <w:r w:rsidRPr="005446E2">
        <w:rPr>
          <w:rFonts w:eastAsia="Times New Roman" w:cs="Times New Roman"/>
        </w:rPr>
        <w:t xml:space="preserve">, sehingga fokus analisis diarahkan pada karakteristik </w:t>
      </w:r>
      <w:r w:rsidRPr="005446E2">
        <w:rPr>
          <w:rFonts w:eastAsia="Times New Roman" w:cs="Times New Roman"/>
          <w:i/>
        </w:rPr>
        <w:t>metadata</w:t>
      </w:r>
      <w:r w:rsidRPr="005446E2">
        <w:rPr>
          <w:rFonts w:eastAsia="Times New Roman" w:cs="Times New Roman"/>
        </w:rPr>
        <w:t xml:space="preserve">, label </w:t>
      </w:r>
      <w:r w:rsidRPr="005446E2">
        <w:rPr>
          <w:rFonts w:eastAsia="Times New Roman" w:cs="Times New Roman"/>
          <w:i/>
        </w:rPr>
        <w:t>Big Five</w:t>
      </w:r>
      <w:r w:rsidRPr="005446E2">
        <w:rPr>
          <w:rFonts w:eastAsia="Times New Roman" w:cs="Times New Roman"/>
        </w:rPr>
        <w:t xml:space="preserve">, kondisi audio, serta ketersediaan representasi fitur yang akan digunakan pada eksperimen berikutnya. Tahap </w:t>
      </w:r>
      <w:r w:rsidR="00AA1868">
        <w:rPr>
          <w:rFonts w:eastAsia="Times New Roman" w:cs="Times New Roman"/>
          <w:iCs/>
        </w:rPr>
        <w:t>eksplorasi</w:t>
      </w:r>
      <w:r w:rsidRPr="005446E2">
        <w:rPr>
          <w:rFonts w:eastAsia="Times New Roman" w:cs="Times New Roman"/>
        </w:rPr>
        <w:t xml:space="preserve"> ini tidak dimaksudkan untuk mengevaluasi </w:t>
      </w:r>
      <w:r w:rsidR="00E20759">
        <w:rPr>
          <w:rFonts w:eastAsia="Times New Roman" w:cs="Times New Roman"/>
        </w:rPr>
        <w:t>kinerja</w:t>
      </w:r>
      <w:r w:rsidRPr="005446E2">
        <w:rPr>
          <w:rFonts w:eastAsia="Times New Roman" w:cs="Times New Roman"/>
        </w:rPr>
        <w:t xml:space="preserve"> model, melainkan untuk memastikan bahwa data yang digunakan memiliki kelengkapan dan karakteristik yang dapat dipahami sebelum masuk ke tahap pemodelan.</w:t>
      </w:r>
    </w:p>
    <w:p w14:paraId="4BA6205A" w14:textId="06F08B73" w:rsidR="00070C18" w:rsidRPr="00385EDA" w:rsidRDefault="00F363AC" w:rsidP="00385EDA">
      <w:pPr>
        <w:rPr>
          <w:rFonts w:eastAsia="Times New Roman" w:cs="Times New Roman"/>
        </w:rPr>
      </w:pPr>
      <w:r w:rsidRPr="00385EDA">
        <w:rPr>
          <w:rFonts w:eastAsia="Times New Roman" w:cs="Times New Roman"/>
        </w:rPr>
        <w:t xml:space="preserve">Setiap klip pada dataset memiliki lima label target </w:t>
      </w:r>
      <w:r w:rsidRPr="00385EDA">
        <w:rPr>
          <w:rFonts w:eastAsia="Times New Roman" w:cs="Times New Roman"/>
          <w:i/>
        </w:rPr>
        <w:t>Big Five</w:t>
      </w:r>
      <w:r w:rsidRPr="00385EDA">
        <w:rPr>
          <w:rFonts w:eastAsia="Times New Roman" w:cs="Times New Roman"/>
        </w:rPr>
        <w:t xml:space="preserve">, yaitu </w:t>
      </w:r>
      <w:r w:rsidRPr="00385EDA">
        <w:rPr>
          <w:rFonts w:eastAsia="Times New Roman" w:cs="Times New Roman"/>
          <w:i/>
        </w:rPr>
        <w:t>extraversion</w:t>
      </w:r>
      <w:r w:rsidRPr="00385EDA">
        <w:rPr>
          <w:rFonts w:eastAsia="Times New Roman" w:cs="Times New Roman"/>
        </w:rPr>
        <w:t xml:space="preserve">, </w:t>
      </w:r>
      <w:r w:rsidRPr="00385EDA">
        <w:rPr>
          <w:rFonts w:eastAsia="Times New Roman" w:cs="Times New Roman"/>
          <w:i/>
        </w:rPr>
        <w:t>neuroticism</w:t>
      </w:r>
      <w:r w:rsidRPr="00385EDA">
        <w:rPr>
          <w:rFonts w:eastAsia="Times New Roman" w:cs="Times New Roman"/>
        </w:rPr>
        <w:t xml:space="preserve">, </w:t>
      </w:r>
      <w:r w:rsidRPr="00385EDA">
        <w:rPr>
          <w:rFonts w:eastAsia="Times New Roman" w:cs="Times New Roman"/>
          <w:i/>
        </w:rPr>
        <w:t>agreeableness</w:t>
      </w:r>
      <w:r w:rsidRPr="00385EDA">
        <w:rPr>
          <w:rFonts w:eastAsia="Times New Roman" w:cs="Times New Roman"/>
        </w:rPr>
        <w:t xml:space="preserve">, </w:t>
      </w:r>
      <w:r w:rsidRPr="00385EDA">
        <w:rPr>
          <w:rFonts w:eastAsia="Times New Roman" w:cs="Times New Roman"/>
          <w:i/>
        </w:rPr>
        <w:t>conscientiousness</w:t>
      </w:r>
      <w:r w:rsidRPr="00385EDA">
        <w:rPr>
          <w:rFonts w:eastAsia="Times New Roman" w:cs="Times New Roman"/>
        </w:rPr>
        <w:t xml:space="preserve">, dan </w:t>
      </w:r>
      <w:r w:rsidRPr="00385EDA">
        <w:rPr>
          <w:rFonts w:eastAsia="Times New Roman" w:cs="Times New Roman"/>
          <w:i/>
        </w:rPr>
        <w:t>openness</w:t>
      </w:r>
      <w:r w:rsidRPr="00385EDA">
        <w:rPr>
          <w:rFonts w:eastAsia="Times New Roman" w:cs="Times New Roman"/>
        </w:rPr>
        <w:t xml:space="preserve">. Seluruh label berbentuk nilai kontinu pada rentang 0 sampai 1, sehingga tugas estimasi kepribadian pada penelitian ini diperlakukan sebagai regresi multi-output. Ringkasan umum dataset ditunjukkan pada </w:t>
      </w:r>
      <w:r w:rsidR="001E1A7C" w:rsidRPr="00385EDA">
        <w:rPr>
          <w:rFonts w:eastAsia="Times New Roman" w:cs="Times New Roman"/>
        </w:rPr>
        <w:fldChar w:fldCharType="begin"/>
      </w:r>
      <w:r w:rsidR="001E1A7C" w:rsidRPr="00385EDA">
        <w:rPr>
          <w:rFonts w:eastAsia="Times New Roman" w:cs="Times New Roman"/>
        </w:rPr>
        <w:instrText xml:space="preserve"> REF _Ref228114890 \h  \* MERGEFORMAT </w:instrText>
      </w:r>
      <w:r w:rsidR="001E1A7C" w:rsidRPr="00385EDA">
        <w:rPr>
          <w:rFonts w:eastAsia="Times New Roman" w:cs="Times New Roman"/>
        </w:rPr>
      </w:r>
      <w:r w:rsidR="001E1A7C" w:rsidRPr="00385EDA">
        <w:rPr>
          <w:rFonts w:eastAsia="Times New Roman" w:cs="Times New Roman"/>
        </w:rPr>
        <w:fldChar w:fldCharType="separate"/>
      </w:r>
      <w:r w:rsidR="005A2772" w:rsidRPr="005A2772">
        <w:rPr>
          <w:rFonts w:cs="Times New Roman"/>
          <w:szCs w:val="24"/>
        </w:rPr>
        <w:t>Tabel 4.1</w:t>
      </w:r>
      <w:r w:rsidR="001E1A7C" w:rsidRPr="00385EDA">
        <w:rPr>
          <w:rFonts w:eastAsia="Times New Roman" w:cs="Times New Roman"/>
        </w:rPr>
        <w:fldChar w:fldCharType="end"/>
      </w:r>
      <w:r w:rsidRPr="00385EDA">
        <w:rPr>
          <w:rFonts w:eastAsia="Times New Roman" w:cs="Times New Roman"/>
        </w:rPr>
        <w:t>.</w:t>
      </w:r>
    </w:p>
    <w:p w14:paraId="776CDBE3" w14:textId="09E4B0E6" w:rsidR="001E1A7C" w:rsidRPr="00AE69D2" w:rsidRDefault="001E1A7C" w:rsidP="00221050">
      <w:pPr>
        <w:pStyle w:val="Keterangan"/>
      </w:pPr>
      <w:bookmarkStart w:id="151" w:name="_Ref228114890"/>
      <w:bookmarkStart w:id="152" w:name="_Toc235443197"/>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w:t>
      </w:r>
      <w:r w:rsidR="00722F88">
        <w:fldChar w:fldCharType="end"/>
      </w:r>
      <w:bookmarkEnd w:id="151"/>
      <w:r w:rsidRPr="00AE69D2">
        <w:t xml:space="preserve"> Ringkasan umum dataset yang digunakan pada </w:t>
      </w:r>
      <w:r w:rsidR="00F67E04">
        <w:t>skenario berbasis audio</w:t>
      </w:r>
      <w:bookmarkEnd w:id="152"/>
    </w:p>
    <w:tbl>
      <w:tblPr>
        <w:tblStyle w:val="KisiTabel"/>
        <w:tblW w:w="0" w:type="auto"/>
        <w:jc w:val="center"/>
        <w:tblLook w:val="04A0" w:firstRow="1" w:lastRow="0" w:firstColumn="1" w:lastColumn="0" w:noHBand="0" w:noVBand="1"/>
      </w:tblPr>
      <w:tblGrid>
        <w:gridCol w:w="3019"/>
        <w:gridCol w:w="2972"/>
        <w:gridCol w:w="3084"/>
      </w:tblGrid>
      <w:tr w:rsidR="00F363AC" w:rsidRPr="00385EDA" w14:paraId="25C9E986" w14:textId="77777777" w:rsidTr="001E1A7C">
        <w:trPr>
          <w:tblHeader/>
          <w:jc w:val="center"/>
        </w:trPr>
        <w:tc>
          <w:tcPr>
            <w:tcW w:w="3213" w:type="dxa"/>
            <w:tcMar>
              <w:top w:w="80" w:type="dxa"/>
              <w:left w:w="80" w:type="dxa"/>
              <w:bottom w:w="80" w:type="dxa"/>
              <w:right w:w="80" w:type="dxa"/>
            </w:tcMar>
            <w:vAlign w:val="center"/>
          </w:tcPr>
          <w:p w14:paraId="108B6E23" w14:textId="77777777" w:rsidR="00F363AC" w:rsidRPr="00385EDA" w:rsidRDefault="00F363AC" w:rsidP="00385EDA">
            <w:pPr>
              <w:spacing w:after="160" w:line="259" w:lineRule="auto"/>
              <w:rPr>
                <w:szCs w:val="28"/>
              </w:rPr>
            </w:pPr>
            <w:r w:rsidRPr="00385EDA">
              <w:rPr>
                <w:rFonts w:eastAsia="Times New Roman"/>
                <w:b/>
                <w:szCs w:val="28"/>
              </w:rPr>
              <w:t>Komponen</w:t>
            </w:r>
          </w:p>
        </w:tc>
        <w:tc>
          <w:tcPr>
            <w:tcW w:w="3213" w:type="dxa"/>
            <w:tcMar>
              <w:top w:w="80" w:type="dxa"/>
              <w:left w:w="80" w:type="dxa"/>
              <w:bottom w:w="80" w:type="dxa"/>
              <w:right w:w="80" w:type="dxa"/>
            </w:tcMar>
            <w:vAlign w:val="center"/>
          </w:tcPr>
          <w:p w14:paraId="500CF052" w14:textId="77777777" w:rsidR="00F363AC" w:rsidRPr="00385EDA" w:rsidRDefault="00F363AC" w:rsidP="00385EDA">
            <w:pPr>
              <w:spacing w:after="160" w:line="259" w:lineRule="auto"/>
              <w:rPr>
                <w:szCs w:val="28"/>
              </w:rPr>
            </w:pPr>
            <w:r w:rsidRPr="00385EDA">
              <w:rPr>
                <w:rFonts w:eastAsia="Times New Roman"/>
                <w:b/>
                <w:szCs w:val="28"/>
              </w:rPr>
              <w:t>Nilai</w:t>
            </w:r>
          </w:p>
        </w:tc>
        <w:tc>
          <w:tcPr>
            <w:tcW w:w="3213" w:type="dxa"/>
            <w:tcMar>
              <w:top w:w="80" w:type="dxa"/>
              <w:left w:w="80" w:type="dxa"/>
              <w:bottom w:w="80" w:type="dxa"/>
              <w:right w:w="80" w:type="dxa"/>
            </w:tcMar>
            <w:vAlign w:val="center"/>
          </w:tcPr>
          <w:p w14:paraId="1B6C5371" w14:textId="77777777" w:rsidR="00F363AC" w:rsidRPr="00385EDA" w:rsidRDefault="00F363AC" w:rsidP="00385EDA">
            <w:pPr>
              <w:spacing w:after="160" w:line="259" w:lineRule="auto"/>
              <w:rPr>
                <w:szCs w:val="28"/>
              </w:rPr>
            </w:pPr>
            <w:r w:rsidRPr="00385EDA">
              <w:rPr>
                <w:rFonts w:eastAsia="Times New Roman"/>
                <w:b/>
                <w:szCs w:val="28"/>
              </w:rPr>
              <w:t>Keterangan</w:t>
            </w:r>
          </w:p>
        </w:tc>
      </w:tr>
      <w:tr w:rsidR="00F363AC" w:rsidRPr="00385EDA" w14:paraId="54CE6179" w14:textId="77777777" w:rsidTr="005E551D">
        <w:trPr>
          <w:jc w:val="center"/>
        </w:trPr>
        <w:tc>
          <w:tcPr>
            <w:tcW w:w="3213" w:type="dxa"/>
            <w:tcMar>
              <w:top w:w="80" w:type="dxa"/>
              <w:left w:w="80" w:type="dxa"/>
              <w:bottom w:w="80" w:type="dxa"/>
              <w:right w:w="80" w:type="dxa"/>
            </w:tcMar>
            <w:vAlign w:val="center"/>
          </w:tcPr>
          <w:p w14:paraId="4E107A7E" w14:textId="77777777" w:rsidR="00F363AC" w:rsidRPr="00385EDA" w:rsidRDefault="00F363AC" w:rsidP="00385EDA">
            <w:pPr>
              <w:spacing w:after="160" w:line="259" w:lineRule="auto"/>
              <w:rPr>
                <w:szCs w:val="28"/>
              </w:rPr>
            </w:pPr>
            <w:r w:rsidRPr="00385EDA">
              <w:rPr>
                <w:rFonts w:eastAsia="Times New Roman"/>
                <w:szCs w:val="28"/>
              </w:rPr>
              <w:t>Jumlah total klip metadata</w:t>
            </w:r>
          </w:p>
        </w:tc>
        <w:tc>
          <w:tcPr>
            <w:tcW w:w="3213" w:type="dxa"/>
            <w:tcMar>
              <w:top w:w="80" w:type="dxa"/>
              <w:left w:w="80" w:type="dxa"/>
              <w:bottom w:w="80" w:type="dxa"/>
              <w:right w:w="80" w:type="dxa"/>
            </w:tcMar>
            <w:vAlign w:val="center"/>
          </w:tcPr>
          <w:p w14:paraId="6938122E" w14:textId="77777777" w:rsidR="00F363AC" w:rsidRPr="00385EDA" w:rsidRDefault="00F363AC" w:rsidP="00385EDA">
            <w:pPr>
              <w:spacing w:after="160" w:line="259" w:lineRule="auto"/>
              <w:rPr>
                <w:szCs w:val="28"/>
              </w:rPr>
            </w:pPr>
            <w:r w:rsidRPr="00385EDA">
              <w:rPr>
                <w:rFonts w:eastAsia="Times New Roman"/>
                <w:szCs w:val="28"/>
              </w:rPr>
              <w:t>10.000</w:t>
            </w:r>
          </w:p>
        </w:tc>
        <w:tc>
          <w:tcPr>
            <w:tcW w:w="3213" w:type="dxa"/>
            <w:tcMar>
              <w:top w:w="80" w:type="dxa"/>
              <w:left w:w="80" w:type="dxa"/>
              <w:bottom w:w="80" w:type="dxa"/>
              <w:right w:w="80" w:type="dxa"/>
            </w:tcMar>
            <w:vAlign w:val="center"/>
          </w:tcPr>
          <w:p w14:paraId="271E69D2" w14:textId="77777777" w:rsidR="00F363AC" w:rsidRPr="00385EDA" w:rsidRDefault="00F363AC" w:rsidP="007954F5">
            <w:pPr>
              <w:spacing w:after="160" w:line="259" w:lineRule="auto"/>
              <w:rPr>
                <w:szCs w:val="28"/>
              </w:rPr>
            </w:pPr>
            <w:r w:rsidRPr="007954F5">
              <w:rPr>
                <w:rFonts w:eastAsia="Times New Roman"/>
                <w:szCs w:val="28"/>
              </w:rPr>
              <w:t xml:space="preserve">Gabungan metadata </w:t>
            </w:r>
            <w:r w:rsidRPr="007954F5">
              <w:rPr>
                <w:rFonts w:eastAsia="Times New Roman"/>
                <w:i/>
                <w:szCs w:val="28"/>
              </w:rPr>
              <w:t>train</w:t>
            </w:r>
            <w:r w:rsidRPr="007954F5">
              <w:rPr>
                <w:rFonts w:eastAsia="Times New Roman"/>
                <w:szCs w:val="28"/>
              </w:rPr>
              <w:t xml:space="preserve">, </w:t>
            </w:r>
            <w:r w:rsidRPr="007954F5">
              <w:rPr>
                <w:rFonts w:eastAsia="Times New Roman"/>
                <w:i/>
                <w:szCs w:val="28"/>
              </w:rPr>
              <w:t>validation</w:t>
            </w:r>
            <w:r w:rsidRPr="007954F5">
              <w:rPr>
                <w:rFonts w:eastAsia="Times New Roman"/>
                <w:szCs w:val="28"/>
              </w:rPr>
              <w:t xml:space="preserve">, dan </w:t>
            </w:r>
            <w:r w:rsidRPr="007954F5">
              <w:rPr>
                <w:rFonts w:eastAsia="Times New Roman"/>
                <w:i/>
                <w:szCs w:val="28"/>
              </w:rPr>
              <w:t>test</w:t>
            </w:r>
            <w:r w:rsidRPr="007954F5">
              <w:rPr>
                <w:rFonts w:eastAsia="Times New Roman"/>
                <w:szCs w:val="28"/>
              </w:rPr>
              <w:t xml:space="preserve"> official</w:t>
            </w:r>
          </w:p>
        </w:tc>
      </w:tr>
      <w:tr w:rsidR="00F363AC" w:rsidRPr="00385EDA" w14:paraId="7FDEB5FF" w14:textId="77777777" w:rsidTr="005E551D">
        <w:trPr>
          <w:jc w:val="center"/>
        </w:trPr>
        <w:tc>
          <w:tcPr>
            <w:tcW w:w="3213" w:type="dxa"/>
            <w:tcMar>
              <w:top w:w="80" w:type="dxa"/>
              <w:left w:w="80" w:type="dxa"/>
              <w:bottom w:w="80" w:type="dxa"/>
              <w:right w:w="80" w:type="dxa"/>
            </w:tcMar>
            <w:vAlign w:val="center"/>
          </w:tcPr>
          <w:p w14:paraId="0C7E440A" w14:textId="77777777" w:rsidR="00F363AC" w:rsidRPr="00385EDA" w:rsidRDefault="00F363AC" w:rsidP="005F673F">
            <w:pPr>
              <w:spacing w:after="160" w:line="259" w:lineRule="auto"/>
              <w:rPr>
                <w:szCs w:val="28"/>
              </w:rPr>
            </w:pPr>
            <w:r w:rsidRPr="005F673F">
              <w:rPr>
                <w:rFonts w:eastAsia="Times New Roman"/>
                <w:szCs w:val="28"/>
              </w:rPr>
              <w:t xml:space="preserve">Jumlah </w:t>
            </w:r>
            <w:r w:rsidRPr="005F673F">
              <w:rPr>
                <w:rFonts w:eastAsia="Times New Roman"/>
                <w:i/>
                <w:szCs w:val="28"/>
              </w:rPr>
              <w:t>clip_id</w:t>
            </w:r>
            <w:r w:rsidRPr="005F673F">
              <w:rPr>
                <w:rFonts w:eastAsia="Times New Roman"/>
                <w:szCs w:val="28"/>
              </w:rPr>
              <w:t xml:space="preserve"> unik</w:t>
            </w:r>
          </w:p>
        </w:tc>
        <w:tc>
          <w:tcPr>
            <w:tcW w:w="3213" w:type="dxa"/>
            <w:tcMar>
              <w:top w:w="80" w:type="dxa"/>
              <w:left w:w="80" w:type="dxa"/>
              <w:bottom w:w="80" w:type="dxa"/>
              <w:right w:w="80" w:type="dxa"/>
            </w:tcMar>
            <w:vAlign w:val="center"/>
          </w:tcPr>
          <w:p w14:paraId="6304E861" w14:textId="77777777" w:rsidR="00F363AC" w:rsidRPr="00385EDA" w:rsidRDefault="00F363AC" w:rsidP="00385EDA">
            <w:pPr>
              <w:spacing w:after="160" w:line="259" w:lineRule="auto"/>
              <w:rPr>
                <w:szCs w:val="28"/>
              </w:rPr>
            </w:pPr>
            <w:r w:rsidRPr="00385EDA">
              <w:rPr>
                <w:rFonts w:eastAsia="Times New Roman"/>
                <w:szCs w:val="28"/>
              </w:rPr>
              <w:t>10.000</w:t>
            </w:r>
          </w:p>
        </w:tc>
        <w:tc>
          <w:tcPr>
            <w:tcW w:w="3213" w:type="dxa"/>
            <w:tcMar>
              <w:top w:w="80" w:type="dxa"/>
              <w:left w:w="80" w:type="dxa"/>
              <w:bottom w:w="80" w:type="dxa"/>
              <w:right w:w="80" w:type="dxa"/>
            </w:tcMar>
            <w:vAlign w:val="center"/>
          </w:tcPr>
          <w:p w14:paraId="4E53CCA5" w14:textId="77777777" w:rsidR="00F363AC" w:rsidRPr="00385EDA" w:rsidRDefault="00F363AC" w:rsidP="007954F5">
            <w:pPr>
              <w:spacing w:after="160" w:line="259" w:lineRule="auto"/>
              <w:rPr>
                <w:szCs w:val="28"/>
              </w:rPr>
            </w:pPr>
            <w:r w:rsidRPr="007954F5">
              <w:rPr>
                <w:rFonts w:eastAsia="Times New Roman"/>
                <w:szCs w:val="28"/>
              </w:rPr>
              <w:t xml:space="preserve">Setiap </w:t>
            </w:r>
            <w:r w:rsidRPr="007954F5">
              <w:rPr>
                <w:rFonts w:eastAsia="Times New Roman"/>
                <w:i/>
                <w:szCs w:val="28"/>
              </w:rPr>
              <w:t>clip_id</w:t>
            </w:r>
            <w:r w:rsidRPr="007954F5">
              <w:rPr>
                <w:rFonts w:eastAsia="Times New Roman"/>
                <w:szCs w:val="28"/>
              </w:rPr>
              <w:t xml:space="preserve"> merepresentasikan satu klip</w:t>
            </w:r>
          </w:p>
        </w:tc>
      </w:tr>
      <w:tr w:rsidR="00F363AC" w:rsidRPr="00385EDA" w14:paraId="4F47867F" w14:textId="77777777" w:rsidTr="005E551D">
        <w:trPr>
          <w:jc w:val="center"/>
        </w:trPr>
        <w:tc>
          <w:tcPr>
            <w:tcW w:w="3213" w:type="dxa"/>
            <w:tcMar>
              <w:top w:w="80" w:type="dxa"/>
              <w:left w:w="80" w:type="dxa"/>
              <w:bottom w:w="80" w:type="dxa"/>
              <w:right w:w="80" w:type="dxa"/>
            </w:tcMar>
            <w:vAlign w:val="center"/>
          </w:tcPr>
          <w:p w14:paraId="1DF8F299" w14:textId="77777777" w:rsidR="00F363AC" w:rsidRPr="00385EDA" w:rsidRDefault="00F363AC" w:rsidP="005F673F">
            <w:pPr>
              <w:spacing w:after="160" w:line="259" w:lineRule="auto"/>
              <w:rPr>
                <w:szCs w:val="28"/>
              </w:rPr>
            </w:pPr>
            <w:r w:rsidRPr="00385EDA">
              <w:rPr>
                <w:rFonts w:eastAsia="Times New Roman"/>
                <w:szCs w:val="28"/>
              </w:rPr>
              <w:t xml:space="preserve">Jumlah </w:t>
            </w:r>
            <w:r w:rsidRPr="005F673F">
              <w:rPr>
                <w:rFonts w:eastAsia="Times New Roman"/>
                <w:i/>
                <w:szCs w:val="28"/>
              </w:rPr>
              <w:t>group_id</w:t>
            </w:r>
            <w:r w:rsidRPr="005F673F">
              <w:rPr>
                <w:rFonts w:eastAsia="Times New Roman"/>
                <w:szCs w:val="28"/>
              </w:rPr>
              <w:t xml:space="preserve"> unik</w:t>
            </w:r>
          </w:p>
        </w:tc>
        <w:tc>
          <w:tcPr>
            <w:tcW w:w="3213" w:type="dxa"/>
            <w:tcMar>
              <w:top w:w="80" w:type="dxa"/>
              <w:left w:w="80" w:type="dxa"/>
              <w:bottom w:w="80" w:type="dxa"/>
              <w:right w:w="80" w:type="dxa"/>
            </w:tcMar>
            <w:vAlign w:val="center"/>
          </w:tcPr>
          <w:p w14:paraId="727F8DE7" w14:textId="77777777" w:rsidR="00F363AC" w:rsidRPr="00385EDA" w:rsidRDefault="00F363AC" w:rsidP="00385EDA">
            <w:pPr>
              <w:spacing w:after="160" w:line="259" w:lineRule="auto"/>
              <w:rPr>
                <w:szCs w:val="28"/>
              </w:rPr>
            </w:pPr>
            <w:r w:rsidRPr="00385EDA">
              <w:rPr>
                <w:rFonts w:eastAsia="Times New Roman"/>
                <w:szCs w:val="28"/>
              </w:rPr>
              <w:t>3.060</w:t>
            </w:r>
          </w:p>
        </w:tc>
        <w:tc>
          <w:tcPr>
            <w:tcW w:w="3213" w:type="dxa"/>
            <w:tcMar>
              <w:top w:w="80" w:type="dxa"/>
              <w:left w:w="80" w:type="dxa"/>
              <w:bottom w:w="80" w:type="dxa"/>
              <w:right w:w="80" w:type="dxa"/>
            </w:tcMar>
            <w:vAlign w:val="center"/>
          </w:tcPr>
          <w:p w14:paraId="2273CB35" w14:textId="77777777" w:rsidR="00F363AC" w:rsidRPr="00385EDA" w:rsidRDefault="00F363AC" w:rsidP="00385EDA">
            <w:pPr>
              <w:spacing w:after="160" w:line="259" w:lineRule="auto"/>
              <w:rPr>
                <w:szCs w:val="28"/>
              </w:rPr>
            </w:pPr>
            <w:r w:rsidRPr="00385EDA">
              <w:rPr>
                <w:rFonts w:eastAsia="Times New Roman"/>
                <w:szCs w:val="28"/>
              </w:rPr>
              <w:t>Unit sumber video atau grup</w:t>
            </w:r>
          </w:p>
        </w:tc>
      </w:tr>
      <w:tr w:rsidR="00F363AC" w:rsidRPr="00385EDA" w14:paraId="73235294" w14:textId="77777777" w:rsidTr="005E551D">
        <w:trPr>
          <w:jc w:val="center"/>
        </w:trPr>
        <w:tc>
          <w:tcPr>
            <w:tcW w:w="3213" w:type="dxa"/>
            <w:tcMar>
              <w:top w:w="80" w:type="dxa"/>
              <w:left w:w="80" w:type="dxa"/>
              <w:bottom w:w="80" w:type="dxa"/>
              <w:right w:w="80" w:type="dxa"/>
            </w:tcMar>
            <w:vAlign w:val="center"/>
          </w:tcPr>
          <w:p w14:paraId="05FF929A" w14:textId="77777777" w:rsidR="00F363AC" w:rsidRPr="00385EDA" w:rsidRDefault="00F363AC" w:rsidP="005F673F">
            <w:pPr>
              <w:spacing w:after="160" w:line="259" w:lineRule="auto"/>
              <w:rPr>
                <w:szCs w:val="28"/>
              </w:rPr>
            </w:pPr>
            <w:r w:rsidRPr="005F673F">
              <w:rPr>
                <w:rFonts w:eastAsia="Times New Roman"/>
                <w:szCs w:val="28"/>
              </w:rPr>
              <w:t xml:space="preserve">Jumlah </w:t>
            </w:r>
            <w:r w:rsidRPr="005F673F">
              <w:rPr>
                <w:rFonts w:eastAsia="Times New Roman"/>
                <w:i/>
                <w:szCs w:val="28"/>
              </w:rPr>
              <w:t>trait</w:t>
            </w:r>
            <w:r w:rsidRPr="005F673F">
              <w:rPr>
                <w:rFonts w:eastAsia="Times New Roman"/>
                <w:szCs w:val="28"/>
              </w:rPr>
              <w:t xml:space="preserve"> target</w:t>
            </w:r>
          </w:p>
        </w:tc>
        <w:tc>
          <w:tcPr>
            <w:tcW w:w="3213" w:type="dxa"/>
            <w:tcMar>
              <w:top w:w="80" w:type="dxa"/>
              <w:left w:w="80" w:type="dxa"/>
              <w:bottom w:w="80" w:type="dxa"/>
              <w:right w:w="80" w:type="dxa"/>
            </w:tcMar>
            <w:vAlign w:val="center"/>
          </w:tcPr>
          <w:p w14:paraId="38A7D6F7" w14:textId="77777777" w:rsidR="00F363AC" w:rsidRPr="00385EDA" w:rsidRDefault="00F363AC" w:rsidP="00385EDA">
            <w:pPr>
              <w:spacing w:after="160" w:line="259" w:lineRule="auto"/>
              <w:rPr>
                <w:szCs w:val="28"/>
              </w:rPr>
            </w:pPr>
            <w:r w:rsidRPr="00385EDA">
              <w:rPr>
                <w:rFonts w:eastAsia="Times New Roman"/>
                <w:szCs w:val="28"/>
              </w:rPr>
              <w:t>5</w:t>
            </w:r>
          </w:p>
        </w:tc>
        <w:tc>
          <w:tcPr>
            <w:tcW w:w="3213" w:type="dxa"/>
            <w:tcMar>
              <w:top w:w="80" w:type="dxa"/>
              <w:left w:w="80" w:type="dxa"/>
              <w:bottom w:w="80" w:type="dxa"/>
              <w:right w:w="80" w:type="dxa"/>
            </w:tcMar>
            <w:vAlign w:val="center"/>
          </w:tcPr>
          <w:p w14:paraId="19EEA457" w14:textId="77777777" w:rsidR="00F363AC" w:rsidRPr="00385EDA" w:rsidRDefault="00F363AC" w:rsidP="007954F5">
            <w:pPr>
              <w:spacing w:after="160" w:line="259" w:lineRule="auto"/>
              <w:rPr>
                <w:szCs w:val="28"/>
              </w:rPr>
            </w:pPr>
            <w:r w:rsidRPr="007954F5">
              <w:rPr>
                <w:rFonts w:eastAsia="Times New Roman"/>
                <w:i/>
                <w:szCs w:val="28"/>
              </w:rPr>
              <w:t>extraversion</w:t>
            </w:r>
            <w:r w:rsidRPr="007954F5">
              <w:rPr>
                <w:rFonts w:eastAsia="Times New Roman"/>
                <w:szCs w:val="28"/>
              </w:rPr>
              <w:t xml:space="preserve">, </w:t>
            </w:r>
            <w:r w:rsidRPr="007954F5">
              <w:rPr>
                <w:rFonts w:eastAsia="Times New Roman"/>
                <w:i/>
                <w:szCs w:val="28"/>
              </w:rPr>
              <w:t>neuroticism</w:t>
            </w:r>
            <w:r w:rsidRPr="007954F5">
              <w:rPr>
                <w:rFonts w:eastAsia="Times New Roman"/>
                <w:szCs w:val="28"/>
              </w:rPr>
              <w:t xml:space="preserve">, </w:t>
            </w:r>
            <w:r w:rsidRPr="007954F5">
              <w:rPr>
                <w:rFonts w:eastAsia="Times New Roman"/>
                <w:i/>
                <w:szCs w:val="28"/>
              </w:rPr>
              <w:t>agreeableness</w:t>
            </w:r>
            <w:r w:rsidRPr="007954F5">
              <w:rPr>
                <w:rFonts w:eastAsia="Times New Roman"/>
                <w:szCs w:val="28"/>
              </w:rPr>
              <w:t xml:space="preserve">, </w:t>
            </w:r>
            <w:r w:rsidRPr="007954F5">
              <w:rPr>
                <w:rFonts w:eastAsia="Times New Roman"/>
                <w:i/>
                <w:szCs w:val="28"/>
              </w:rPr>
              <w:t>conscientiousness</w:t>
            </w:r>
            <w:r w:rsidRPr="007954F5">
              <w:rPr>
                <w:rFonts w:eastAsia="Times New Roman"/>
                <w:szCs w:val="28"/>
              </w:rPr>
              <w:t xml:space="preserve">, </w:t>
            </w:r>
            <w:r w:rsidRPr="007954F5">
              <w:rPr>
                <w:rFonts w:eastAsia="Times New Roman"/>
                <w:i/>
                <w:szCs w:val="28"/>
              </w:rPr>
              <w:t>openness</w:t>
            </w:r>
          </w:p>
        </w:tc>
      </w:tr>
      <w:tr w:rsidR="00F363AC" w:rsidRPr="00385EDA" w14:paraId="5C069B01" w14:textId="77777777" w:rsidTr="005E551D">
        <w:trPr>
          <w:jc w:val="center"/>
        </w:trPr>
        <w:tc>
          <w:tcPr>
            <w:tcW w:w="3213" w:type="dxa"/>
            <w:tcMar>
              <w:top w:w="80" w:type="dxa"/>
              <w:left w:w="80" w:type="dxa"/>
              <w:bottom w:w="80" w:type="dxa"/>
              <w:right w:w="80" w:type="dxa"/>
            </w:tcMar>
            <w:vAlign w:val="center"/>
          </w:tcPr>
          <w:p w14:paraId="2D23E1B7" w14:textId="77777777" w:rsidR="00F363AC" w:rsidRPr="00385EDA" w:rsidRDefault="00F363AC" w:rsidP="00385EDA">
            <w:pPr>
              <w:spacing w:after="160" w:line="259" w:lineRule="auto"/>
              <w:rPr>
                <w:szCs w:val="28"/>
              </w:rPr>
            </w:pPr>
            <w:r w:rsidRPr="00385EDA">
              <w:rPr>
                <w:rFonts w:eastAsia="Times New Roman"/>
                <w:szCs w:val="28"/>
              </w:rPr>
              <w:t>Rentang label</w:t>
            </w:r>
          </w:p>
        </w:tc>
        <w:tc>
          <w:tcPr>
            <w:tcW w:w="3213" w:type="dxa"/>
            <w:tcMar>
              <w:top w:w="80" w:type="dxa"/>
              <w:left w:w="80" w:type="dxa"/>
              <w:bottom w:w="80" w:type="dxa"/>
              <w:right w:w="80" w:type="dxa"/>
            </w:tcMar>
            <w:vAlign w:val="center"/>
          </w:tcPr>
          <w:p w14:paraId="5496FD53" w14:textId="77777777" w:rsidR="00F363AC" w:rsidRPr="00385EDA" w:rsidRDefault="00F363AC" w:rsidP="00385EDA">
            <w:pPr>
              <w:spacing w:after="160" w:line="259" w:lineRule="auto"/>
              <w:rPr>
                <w:szCs w:val="28"/>
              </w:rPr>
            </w:pPr>
            <w:r w:rsidRPr="00385EDA">
              <w:rPr>
                <w:rFonts w:eastAsia="Times New Roman"/>
                <w:szCs w:val="28"/>
              </w:rPr>
              <w:t>0 sampai 1</w:t>
            </w:r>
          </w:p>
        </w:tc>
        <w:tc>
          <w:tcPr>
            <w:tcW w:w="3213" w:type="dxa"/>
            <w:tcMar>
              <w:top w:w="80" w:type="dxa"/>
              <w:left w:w="80" w:type="dxa"/>
              <w:bottom w:w="80" w:type="dxa"/>
              <w:right w:w="80" w:type="dxa"/>
            </w:tcMar>
            <w:vAlign w:val="center"/>
          </w:tcPr>
          <w:p w14:paraId="3F813CCF" w14:textId="77777777" w:rsidR="00F363AC" w:rsidRPr="00385EDA" w:rsidRDefault="00F363AC" w:rsidP="005F673F">
            <w:pPr>
              <w:spacing w:after="160" w:line="259" w:lineRule="auto"/>
              <w:rPr>
                <w:szCs w:val="28"/>
              </w:rPr>
            </w:pPr>
            <w:r w:rsidRPr="005F673F">
              <w:rPr>
                <w:rFonts w:eastAsia="Times New Roman"/>
                <w:szCs w:val="28"/>
              </w:rPr>
              <w:t xml:space="preserve">Rentang keseluruhan label </w:t>
            </w:r>
            <w:r w:rsidRPr="005F673F">
              <w:rPr>
                <w:rFonts w:eastAsia="Times New Roman"/>
                <w:i/>
                <w:szCs w:val="28"/>
              </w:rPr>
              <w:t>Big Five</w:t>
            </w:r>
          </w:p>
        </w:tc>
      </w:tr>
      <w:tr w:rsidR="00F363AC" w:rsidRPr="00AE69D2" w14:paraId="3C62EEE6" w14:textId="77777777" w:rsidTr="005E551D">
        <w:trPr>
          <w:jc w:val="center"/>
        </w:trPr>
        <w:tc>
          <w:tcPr>
            <w:tcW w:w="3213" w:type="dxa"/>
            <w:tcMar>
              <w:top w:w="80" w:type="dxa"/>
              <w:left w:w="80" w:type="dxa"/>
              <w:bottom w:w="80" w:type="dxa"/>
              <w:right w:w="80" w:type="dxa"/>
            </w:tcMar>
            <w:vAlign w:val="center"/>
          </w:tcPr>
          <w:p w14:paraId="04754BFC" w14:textId="77777777" w:rsidR="00F363AC" w:rsidRPr="00385EDA" w:rsidRDefault="00F363AC" w:rsidP="00385EDA">
            <w:pPr>
              <w:spacing w:after="160" w:line="259" w:lineRule="auto"/>
              <w:rPr>
                <w:szCs w:val="28"/>
              </w:rPr>
            </w:pPr>
            <w:r w:rsidRPr="00385EDA">
              <w:rPr>
                <w:rFonts w:eastAsia="Times New Roman"/>
                <w:szCs w:val="28"/>
              </w:rPr>
              <w:t>Modalitas eksperimen</w:t>
            </w:r>
          </w:p>
        </w:tc>
        <w:tc>
          <w:tcPr>
            <w:tcW w:w="3213" w:type="dxa"/>
            <w:tcMar>
              <w:top w:w="80" w:type="dxa"/>
              <w:left w:w="80" w:type="dxa"/>
              <w:bottom w:w="80" w:type="dxa"/>
              <w:right w:w="80" w:type="dxa"/>
            </w:tcMar>
            <w:vAlign w:val="center"/>
          </w:tcPr>
          <w:p w14:paraId="22F0B520" w14:textId="77777777" w:rsidR="00F363AC" w:rsidRPr="00385EDA" w:rsidRDefault="00F363AC" w:rsidP="00385EDA">
            <w:pPr>
              <w:spacing w:after="160" w:line="259" w:lineRule="auto"/>
              <w:rPr>
                <w:szCs w:val="28"/>
              </w:rPr>
            </w:pPr>
            <w:r w:rsidRPr="00385EDA">
              <w:rPr>
                <w:rFonts w:eastAsia="Times New Roman"/>
                <w:szCs w:val="28"/>
              </w:rPr>
              <w:t>audio-only</w:t>
            </w:r>
          </w:p>
        </w:tc>
        <w:tc>
          <w:tcPr>
            <w:tcW w:w="3213" w:type="dxa"/>
            <w:tcMar>
              <w:top w:w="80" w:type="dxa"/>
              <w:left w:w="80" w:type="dxa"/>
              <w:bottom w:w="80" w:type="dxa"/>
              <w:right w:w="80" w:type="dxa"/>
            </w:tcMar>
            <w:vAlign w:val="center"/>
          </w:tcPr>
          <w:p w14:paraId="07615768" w14:textId="77777777" w:rsidR="00F363AC" w:rsidRPr="00385EDA" w:rsidRDefault="00F363AC" w:rsidP="00385EDA">
            <w:pPr>
              <w:spacing w:after="160" w:line="259" w:lineRule="auto"/>
              <w:rPr>
                <w:szCs w:val="28"/>
              </w:rPr>
            </w:pPr>
            <w:r w:rsidRPr="00385EDA">
              <w:rPr>
                <w:rFonts w:eastAsia="Times New Roman"/>
                <w:szCs w:val="28"/>
              </w:rPr>
              <w:t>Data visual tidak digunakan sebagai input eksperimen</w:t>
            </w:r>
          </w:p>
        </w:tc>
      </w:tr>
    </w:tbl>
    <w:p w14:paraId="49D3B322" w14:textId="77777777" w:rsidR="00F363AC" w:rsidRPr="00AE69D2" w:rsidRDefault="00F363AC" w:rsidP="00385EDA">
      <w:pPr>
        <w:ind w:left="113"/>
        <w:jc w:val="center"/>
      </w:pPr>
    </w:p>
    <w:p w14:paraId="13F5622B" w14:textId="5C051973" w:rsidR="00F363AC" w:rsidRDefault="00F363AC" w:rsidP="005F673F">
      <w:pPr>
        <w:rPr>
          <w:rFonts w:eastAsia="Times New Roman" w:cs="Times New Roman"/>
        </w:rPr>
      </w:pPr>
      <w:r w:rsidRPr="005F673F">
        <w:rPr>
          <w:rFonts w:eastAsia="Times New Roman" w:cs="Times New Roman"/>
        </w:rPr>
        <w:t xml:space="preserve">Pembagian awal dataset mengikuti </w:t>
      </w:r>
      <w:r w:rsidRPr="005F673F">
        <w:rPr>
          <w:rFonts w:eastAsia="Times New Roman" w:cs="Times New Roman"/>
          <w:i/>
        </w:rPr>
        <w:t>official split</w:t>
      </w:r>
      <w:r w:rsidRPr="005F673F">
        <w:rPr>
          <w:rFonts w:eastAsia="Times New Roman" w:cs="Times New Roman"/>
        </w:rPr>
        <w:t xml:space="preserve"> dengan rasio 3:1:1, yaitu 6.000 klip untuk </w:t>
      </w:r>
      <w:r w:rsidRPr="005F673F">
        <w:rPr>
          <w:rFonts w:eastAsia="Times New Roman" w:cs="Times New Roman"/>
          <w:i/>
        </w:rPr>
        <w:t>train</w:t>
      </w:r>
      <w:r w:rsidRPr="005F673F">
        <w:rPr>
          <w:rFonts w:eastAsia="Times New Roman" w:cs="Times New Roman"/>
        </w:rPr>
        <w:t xml:space="preserve">, 2.000 klip untuk </w:t>
      </w:r>
      <w:r w:rsidRPr="005F673F">
        <w:rPr>
          <w:rFonts w:eastAsia="Times New Roman" w:cs="Times New Roman"/>
          <w:i/>
        </w:rPr>
        <w:t>validation</w:t>
      </w:r>
      <w:r w:rsidRPr="005F673F">
        <w:rPr>
          <w:rFonts w:eastAsia="Times New Roman" w:cs="Times New Roman"/>
        </w:rPr>
        <w:t xml:space="preserve">, dan 2.000 klip untuk </w:t>
      </w:r>
      <w:r w:rsidRPr="005F673F">
        <w:rPr>
          <w:rFonts w:eastAsia="Times New Roman" w:cs="Times New Roman"/>
          <w:i/>
        </w:rPr>
        <w:t>test</w:t>
      </w:r>
      <w:r w:rsidRPr="005F673F">
        <w:rPr>
          <w:rFonts w:eastAsia="Times New Roman" w:cs="Times New Roman"/>
        </w:rPr>
        <w:t xml:space="preserve">. Komposisi ini ditunjukkan pada </w:t>
      </w:r>
      <w:r w:rsidR="00C87A01" w:rsidRPr="005F673F">
        <w:rPr>
          <w:rFonts w:eastAsia="Times New Roman" w:cs="Times New Roman"/>
        </w:rPr>
        <w:fldChar w:fldCharType="begin"/>
      </w:r>
      <w:r w:rsidR="00C87A01" w:rsidRPr="005F673F">
        <w:rPr>
          <w:rFonts w:eastAsia="Times New Roman" w:cs="Times New Roman"/>
        </w:rPr>
        <w:instrText xml:space="preserve"> REF _Ref228115093 \h </w:instrText>
      </w:r>
      <w:r w:rsidR="00C87A01" w:rsidRPr="005F673F">
        <w:rPr>
          <w:rFonts w:eastAsia="Times New Roman" w:cs="Times New Roman"/>
        </w:rPr>
      </w:r>
      <w:r w:rsidR="00C87A01" w:rsidRPr="005F673F">
        <w:rPr>
          <w:rFonts w:eastAsia="Times New Roman" w:cs="Times New Roman"/>
        </w:rPr>
        <w:fldChar w:fldCharType="separate"/>
      </w:r>
      <w:r w:rsidR="005A2772" w:rsidRPr="00AE69D2">
        <w:t xml:space="preserve">Tabel </w:t>
      </w:r>
      <w:r w:rsidR="005A2772">
        <w:t>4.2</w:t>
      </w:r>
      <w:r w:rsidR="00C87A01" w:rsidRPr="005F673F">
        <w:rPr>
          <w:rFonts w:eastAsia="Times New Roman" w:cs="Times New Roman"/>
        </w:rPr>
        <w:fldChar w:fldCharType="end"/>
      </w:r>
      <w:r w:rsidRPr="005F673F">
        <w:rPr>
          <w:rFonts w:eastAsia="Times New Roman" w:cs="Times New Roman"/>
        </w:rPr>
        <w:t xml:space="preserve"> dan divisualisasikan pada </w:t>
      </w:r>
      <w:r w:rsidR="00CB051D" w:rsidRPr="005F673F">
        <w:rPr>
          <w:rFonts w:eastAsia="Times New Roman" w:cs="Times New Roman"/>
        </w:rPr>
        <w:fldChar w:fldCharType="begin"/>
      </w:r>
      <w:r w:rsidR="00CB051D" w:rsidRPr="005F673F">
        <w:rPr>
          <w:rFonts w:eastAsia="Times New Roman" w:cs="Times New Roman"/>
        </w:rPr>
        <w:instrText xml:space="preserve"> REF _Ref228115161 \h </w:instrText>
      </w:r>
      <w:r w:rsidR="00CB051D" w:rsidRPr="005F673F">
        <w:rPr>
          <w:rFonts w:eastAsia="Times New Roman" w:cs="Times New Roman"/>
        </w:rPr>
      </w:r>
      <w:r w:rsidR="00CB051D" w:rsidRPr="005F673F">
        <w:rPr>
          <w:rFonts w:eastAsia="Times New Roman" w:cs="Times New Roman"/>
        </w:rPr>
        <w:fldChar w:fldCharType="separate"/>
      </w:r>
      <w:r w:rsidR="005A2772" w:rsidRPr="00AE69D2">
        <w:t xml:space="preserve">Gambar </w:t>
      </w:r>
      <w:r w:rsidR="005A2772">
        <w:t>4.1</w:t>
      </w:r>
      <w:r w:rsidR="00CB051D" w:rsidRPr="005F673F">
        <w:rPr>
          <w:rFonts w:eastAsia="Times New Roman" w:cs="Times New Roman"/>
        </w:rPr>
        <w:fldChar w:fldCharType="end"/>
      </w:r>
      <w:r w:rsidRPr="005F673F">
        <w:rPr>
          <w:rFonts w:eastAsia="Times New Roman" w:cs="Times New Roman"/>
        </w:rPr>
        <w:t xml:space="preserve">. Pada tahap EDA, pembagian official ini digunakan sebagai gambaran komposisi awal dataset, sedangkan pembahasan mengenai pembentukan </w:t>
      </w:r>
      <w:r w:rsidRPr="005F673F">
        <w:rPr>
          <w:rFonts w:eastAsia="Times New Roman" w:cs="Times New Roman"/>
          <w:i/>
        </w:rPr>
        <w:t>strict split</w:t>
      </w:r>
      <w:r w:rsidRPr="005F673F">
        <w:rPr>
          <w:rFonts w:eastAsia="Times New Roman" w:cs="Times New Roman"/>
        </w:rPr>
        <w:t xml:space="preserve"> ditempatkan pada subbab berikutnya.</w:t>
      </w:r>
    </w:p>
    <w:p w14:paraId="0C41ECEB" w14:textId="6DEA3BB1" w:rsidR="00160136" w:rsidRPr="005F673F" w:rsidRDefault="00160136" w:rsidP="005F673F">
      <w:pPr>
        <w:rPr>
          <w:rFonts w:eastAsia="Times New Roman" w:cs="Times New Roman"/>
        </w:rPr>
      </w:pPr>
      <w:r w:rsidRPr="00170D53">
        <w:rPr>
          <w:rFonts w:eastAsia="Times New Roman" w:cs="Times New Roman"/>
        </w:rPr>
        <w:t xml:space="preserve">Pemeriksaan kelengkapan data dilakukan pada kolom utama yang digunakan dalam penelitian, meliputi </w:t>
      </w:r>
      <w:r w:rsidRPr="00170D53">
        <w:rPr>
          <w:rFonts w:eastAsia="Times New Roman" w:cs="Times New Roman"/>
          <w:i/>
        </w:rPr>
        <w:t>clip_id</w:t>
      </w:r>
      <w:r w:rsidRPr="00170D53">
        <w:rPr>
          <w:rFonts w:eastAsia="Times New Roman" w:cs="Times New Roman"/>
        </w:rPr>
        <w:t xml:space="preserve">, </w:t>
      </w:r>
      <w:r w:rsidRPr="00170D53">
        <w:rPr>
          <w:rFonts w:eastAsia="Times New Roman" w:cs="Times New Roman"/>
          <w:i/>
        </w:rPr>
        <w:t>group_id</w:t>
      </w:r>
      <w:r w:rsidRPr="00170D53">
        <w:rPr>
          <w:rFonts w:eastAsia="Times New Roman" w:cs="Times New Roman"/>
        </w:rPr>
        <w:t xml:space="preserve">, </w:t>
      </w:r>
      <w:r w:rsidRPr="00170D53">
        <w:rPr>
          <w:rFonts w:eastAsia="Times New Roman" w:cs="Times New Roman"/>
          <w:i/>
        </w:rPr>
        <w:t>split</w:t>
      </w:r>
      <w:r w:rsidRPr="00170D53">
        <w:rPr>
          <w:rFonts w:eastAsia="Times New Roman" w:cs="Times New Roman"/>
        </w:rPr>
        <w:t xml:space="preserve">_official, </w:t>
      </w:r>
      <w:r w:rsidRPr="00170D53">
        <w:rPr>
          <w:rFonts w:eastAsia="Times New Roman" w:cs="Times New Roman"/>
          <w:i/>
        </w:rPr>
        <w:t>metadata</w:t>
      </w:r>
      <w:r w:rsidRPr="00170D53">
        <w:rPr>
          <w:rFonts w:eastAsia="Times New Roman" w:cs="Times New Roman"/>
        </w:rPr>
        <w:t xml:space="preserve"> pendukung, lima label </w:t>
      </w:r>
      <w:r w:rsidRPr="00170D53">
        <w:rPr>
          <w:rFonts w:eastAsia="Times New Roman" w:cs="Times New Roman"/>
          <w:i/>
        </w:rPr>
        <w:t>Big Five</w:t>
      </w:r>
      <w:r w:rsidRPr="00170D53">
        <w:rPr>
          <w:rFonts w:eastAsia="Times New Roman" w:cs="Times New Roman"/>
        </w:rPr>
        <w:t xml:space="preserve">, dan </w:t>
      </w:r>
      <w:r w:rsidRPr="00170D53">
        <w:rPr>
          <w:rFonts w:eastAsia="Times New Roman" w:cs="Times New Roman"/>
          <w:i/>
        </w:rPr>
        <w:t>avg_trait</w:t>
      </w:r>
      <w:r w:rsidRPr="00170D53">
        <w:rPr>
          <w:rFonts w:eastAsia="Times New Roman" w:cs="Times New Roman"/>
        </w:rPr>
        <w:t xml:space="preserve">. Hasil pemeriksaan menunjukkan bahwa tidak ditemukan missing </w:t>
      </w:r>
      <w:r w:rsidRPr="00170D53">
        <w:rPr>
          <w:rFonts w:eastAsia="Times New Roman" w:cs="Times New Roman"/>
          <w:i/>
        </w:rPr>
        <w:t>value</w:t>
      </w:r>
      <w:r w:rsidRPr="00170D53">
        <w:rPr>
          <w:rFonts w:eastAsia="Times New Roman" w:cs="Times New Roman"/>
        </w:rPr>
        <w:t xml:space="preserve"> pada kolom-</w:t>
      </w:r>
      <w:r w:rsidRPr="00170D53">
        <w:rPr>
          <w:rFonts w:eastAsia="Times New Roman" w:cs="Times New Roman"/>
        </w:rPr>
        <w:lastRenderedPageBreak/>
        <w:t xml:space="preserve">kolom tersebut. Selain itu, tidak ditemukan duplicate </w:t>
      </w:r>
      <w:r w:rsidRPr="00170D53">
        <w:rPr>
          <w:rFonts w:eastAsia="Times New Roman" w:cs="Times New Roman"/>
          <w:i/>
        </w:rPr>
        <w:t>clip_id</w:t>
      </w:r>
      <w:r w:rsidRPr="00170D53">
        <w:rPr>
          <w:rFonts w:eastAsia="Times New Roman" w:cs="Times New Roman"/>
        </w:rPr>
        <w:t xml:space="preserve"> maupun </w:t>
      </w:r>
      <w:r w:rsidRPr="00A5367E">
        <w:rPr>
          <w:rFonts w:eastAsia="Times New Roman" w:cs="Times New Roman"/>
          <w:i/>
          <w:iCs/>
        </w:rPr>
        <w:t>duplicate full rows</w:t>
      </w:r>
      <w:r w:rsidRPr="00170D53">
        <w:rPr>
          <w:rFonts w:eastAsia="Times New Roman" w:cs="Times New Roman"/>
        </w:rPr>
        <w:t xml:space="preserve">, sehingga </w:t>
      </w:r>
      <w:r w:rsidRPr="00584CA3">
        <w:rPr>
          <w:rFonts w:eastAsia="Times New Roman" w:cs="Times New Roman"/>
          <w:iCs/>
        </w:rPr>
        <w:t>metadata</w:t>
      </w:r>
      <w:r w:rsidRPr="00170D53">
        <w:rPr>
          <w:rFonts w:eastAsia="Times New Roman" w:cs="Times New Roman"/>
        </w:rPr>
        <w:t xml:space="preserve"> dapat digunakan sebagai dasar eksplorasi dan eksperimen lanjutan. Ringkasan pemeriksaan kelengkapan dan duplikasi disajikan pada </w:t>
      </w:r>
      <w:r w:rsidRPr="00170D53">
        <w:rPr>
          <w:rFonts w:eastAsia="Times New Roman" w:cs="Times New Roman"/>
        </w:rPr>
        <w:fldChar w:fldCharType="begin"/>
      </w:r>
      <w:r w:rsidRPr="00170D53">
        <w:rPr>
          <w:rFonts w:eastAsia="Times New Roman" w:cs="Times New Roman"/>
        </w:rPr>
        <w:instrText xml:space="preserve"> REF _Ref228115267 \h </w:instrText>
      </w:r>
      <w:r w:rsidRPr="00170D53">
        <w:rPr>
          <w:rFonts w:eastAsia="Times New Roman" w:cs="Times New Roman"/>
        </w:rPr>
      </w:r>
      <w:r w:rsidRPr="00170D53">
        <w:rPr>
          <w:rFonts w:eastAsia="Times New Roman" w:cs="Times New Roman"/>
        </w:rPr>
        <w:fldChar w:fldCharType="separate"/>
      </w:r>
      <w:r w:rsidR="005A2772" w:rsidRPr="00AE69D2">
        <w:t xml:space="preserve">Tabel </w:t>
      </w:r>
      <w:r w:rsidR="005A2772">
        <w:t>4.3</w:t>
      </w:r>
      <w:r w:rsidRPr="00170D53">
        <w:rPr>
          <w:rFonts w:eastAsia="Times New Roman" w:cs="Times New Roman"/>
        </w:rPr>
        <w:fldChar w:fldCharType="end"/>
      </w:r>
      <w:r w:rsidRPr="00170D53">
        <w:rPr>
          <w:rFonts w:eastAsia="Times New Roman" w:cs="Times New Roman"/>
        </w:rPr>
        <w:t xml:space="preserve">. Detail missing </w:t>
      </w:r>
      <w:r w:rsidRPr="00170D53">
        <w:rPr>
          <w:rFonts w:eastAsia="Times New Roman" w:cs="Times New Roman"/>
          <w:i/>
        </w:rPr>
        <w:t>value</w:t>
      </w:r>
      <w:r w:rsidRPr="00170D53">
        <w:rPr>
          <w:rFonts w:eastAsia="Times New Roman" w:cs="Times New Roman"/>
        </w:rPr>
        <w:t xml:space="preserve"> per kolom disajikan </w:t>
      </w:r>
      <w:r w:rsidRPr="007C332E">
        <w:rPr>
          <w:rFonts w:eastAsia="Times New Roman" w:cs="Times New Roman"/>
        </w:rPr>
        <w:t xml:space="preserve">pada </w:t>
      </w:r>
      <w:r w:rsidRPr="007C332E">
        <w:rPr>
          <w:rFonts w:eastAsia="Times New Roman" w:cs="Times New Roman"/>
        </w:rPr>
        <w:fldChar w:fldCharType="begin"/>
      </w:r>
      <w:r w:rsidRPr="007C332E">
        <w:rPr>
          <w:rFonts w:eastAsia="Times New Roman" w:cs="Times New Roman"/>
        </w:rPr>
        <w:instrText xml:space="preserve"> REF _Ref228549880 \h  \* MERGEFORMAT </w:instrText>
      </w:r>
      <w:r w:rsidRPr="007C332E">
        <w:rPr>
          <w:rFonts w:eastAsia="Times New Roman" w:cs="Times New Roman"/>
        </w:rPr>
      </w:r>
      <w:r w:rsidRPr="007C332E">
        <w:rPr>
          <w:rFonts w:eastAsia="Times New Roman" w:cs="Times New Roman"/>
        </w:rPr>
        <w:fldChar w:fldCharType="separate"/>
      </w:r>
      <w:r w:rsidR="005A2772" w:rsidRPr="005A2772">
        <w:t>Lampiran 1</w:t>
      </w:r>
      <w:r w:rsidRPr="007C332E">
        <w:rPr>
          <w:rFonts w:eastAsia="Times New Roman" w:cs="Times New Roman"/>
        </w:rPr>
        <w:fldChar w:fldCharType="end"/>
      </w:r>
      <w:r w:rsidRPr="007C332E">
        <w:rPr>
          <w:rFonts w:eastAsia="Times New Roman" w:cs="Times New Roman"/>
        </w:rPr>
        <w:t xml:space="preserve">, ringkasan duplikasi metadata disajikan pada </w:t>
      </w:r>
      <w:r w:rsidRPr="007C332E">
        <w:rPr>
          <w:rFonts w:eastAsia="Times New Roman" w:cs="Times New Roman"/>
        </w:rPr>
        <w:fldChar w:fldCharType="begin"/>
      </w:r>
      <w:r w:rsidRPr="007C332E">
        <w:rPr>
          <w:rFonts w:eastAsia="Times New Roman" w:cs="Times New Roman"/>
        </w:rPr>
        <w:instrText xml:space="preserve"> REF _Ref228549885 \h  \* MERGEFORMAT </w:instrText>
      </w:r>
      <w:r w:rsidRPr="007C332E">
        <w:rPr>
          <w:rFonts w:eastAsia="Times New Roman" w:cs="Times New Roman"/>
        </w:rPr>
      </w:r>
      <w:r w:rsidRPr="007C332E">
        <w:rPr>
          <w:rFonts w:eastAsia="Times New Roman" w:cs="Times New Roman"/>
        </w:rPr>
        <w:fldChar w:fldCharType="separate"/>
      </w:r>
      <w:r w:rsidR="005A2772" w:rsidRPr="005A2772">
        <w:t>Lampiran 2</w:t>
      </w:r>
      <w:r w:rsidRPr="007C332E">
        <w:rPr>
          <w:rFonts w:eastAsia="Times New Roman" w:cs="Times New Roman"/>
        </w:rPr>
        <w:fldChar w:fldCharType="end"/>
      </w:r>
      <w:r w:rsidRPr="007C332E">
        <w:rPr>
          <w:rFonts w:eastAsia="Times New Roman" w:cs="Times New Roman"/>
        </w:rPr>
        <w:t xml:space="preserve">, sedangkan ringkasan ketersediaan audio disajikan pada </w:t>
      </w:r>
      <w:r w:rsidRPr="007C332E">
        <w:rPr>
          <w:rFonts w:eastAsia="Times New Roman" w:cs="Times New Roman"/>
        </w:rPr>
        <w:fldChar w:fldCharType="begin"/>
      </w:r>
      <w:r w:rsidRPr="007C332E">
        <w:rPr>
          <w:rFonts w:eastAsia="Times New Roman" w:cs="Times New Roman"/>
        </w:rPr>
        <w:instrText xml:space="preserve"> REF _Ref228549892 \h  \* MERGEFORMAT </w:instrText>
      </w:r>
      <w:r w:rsidRPr="007C332E">
        <w:rPr>
          <w:rFonts w:eastAsia="Times New Roman" w:cs="Times New Roman"/>
        </w:rPr>
      </w:r>
      <w:r w:rsidRPr="007C332E">
        <w:rPr>
          <w:rFonts w:eastAsia="Times New Roman" w:cs="Times New Roman"/>
        </w:rPr>
        <w:fldChar w:fldCharType="separate"/>
      </w:r>
      <w:r w:rsidR="005A2772" w:rsidRPr="005A2772">
        <w:t>Lampiran 3</w:t>
      </w:r>
      <w:r w:rsidRPr="007C332E">
        <w:rPr>
          <w:rFonts w:eastAsia="Times New Roman" w:cs="Times New Roman"/>
        </w:rPr>
        <w:fldChar w:fldCharType="end"/>
      </w:r>
      <w:r w:rsidRPr="007C332E">
        <w:rPr>
          <w:rFonts w:eastAsia="Times New Roman" w:cs="Times New Roman"/>
        </w:rPr>
        <w:t>.</w:t>
      </w:r>
    </w:p>
    <w:p w14:paraId="75AFD3B1" w14:textId="7697A217" w:rsidR="001E1A7C" w:rsidRPr="00AE69D2" w:rsidRDefault="001E1A7C" w:rsidP="00221050">
      <w:pPr>
        <w:pStyle w:val="Keterangan"/>
      </w:pPr>
      <w:bookmarkStart w:id="153" w:name="_Ref228115093"/>
      <w:bookmarkStart w:id="154" w:name="_Toc235443198"/>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w:t>
      </w:r>
      <w:r w:rsidR="00722F88">
        <w:fldChar w:fldCharType="end"/>
      </w:r>
      <w:bookmarkEnd w:id="153"/>
      <w:r w:rsidRPr="00AE69D2">
        <w:t xml:space="preserve"> Distribusi official split awal pada dataset.</w:t>
      </w:r>
      <w:bookmarkEnd w:id="154"/>
    </w:p>
    <w:tbl>
      <w:tblPr>
        <w:tblStyle w:val="KisiTabel"/>
        <w:tblW w:w="5000" w:type="pct"/>
        <w:jc w:val="center"/>
        <w:tblLook w:val="04A0" w:firstRow="1" w:lastRow="0" w:firstColumn="1" w:lastColumn="0" w:noHBand="0" w:noVBand="1"/>
      </w:tblPr>
      <w:tblGrid>
        <w:gridCol w:w="3034"/>
        <w:gridCol w:w="3017"/>
        <w:gridCol w:w="3024"/>
      </w:tblGrid>
      <w:tr w:rsidR="00F363AC" w:rsidRPr="00AE69D2" w14:paraId="51EAB41B" w14:textId="77777777" w:rsidTr="00943863">
        <w:trPr>
          <w:tblHeader/>
          <w:jc w:val="center"/>
        </w:trPr>
        <w:tc>
          <w:tcPr>
            <w:tcW w:w="1671" w:type="pct"/>
            <w:tcMar>
              <w:top w:w="80" w:type="dxa"/>
              <w:left w:w="80" w:type="dxa"/>
              <w:bottom w:w="80" w:type="dxa"/>
              <w:right w:w="80" w:type="dxa"/>
            </w:tcMar>
            <w:vAlign w:val="center"/>
          </w:tcPr>
          <w:p w14:paraId="17D20BEF" w14:textId="77777777" w:rsidR="00F363AC" w:rsidRPr="00383ACD" w:rsidRDefault="00F363AC" w:rsidP="005E551D">
            <w:pPr>
              <w:jc w:val="center"/>
              <w:rPr>
                <w:i/>
                <w:iCs/>
                <w:szCs w:val="24"/>
              </w:rPr>
            </w:pPr>
            <w:r w:rsidRPr="00383ACD">
              <w:rPr>
                <w:rFonts w:eastAsia="Times New Roman"/>
                <w:b/>
                <w:i/>
                <w:iCs/>
                <w:szCs w:val="24"/>
              </w:rPr>
              <w:t>Split</w:t>
            </w:r>
          </w:p>
        </w:tc>
        <w:tc>
          <w:tcPr>
            <w:tcW w:w="1662" w:type="pct"/>
            <w:tcMar>
              <w:top w:w="80" w:type="dxa"/>
              <w:left w:w="80" w:type="dxa"/>
              <w:bottom w:w="80" w:type="dxa"/>
              <w:right w:w="80" w:type="dxa"/>
            </w:tcMar>
            <w:vAlign w:val="center"/>
          </w:tcPr>
          <w:p w14:paraId="70208013" w14:textId="77777777" w:rsidR="00F363AC" w:rsidRPr="00AE69D2" w:rsidRDefault="00F363AC" w:rsidP="005E551D">
            <w:pPr>
              <w:jc w:val="center"/>
              <w:rPr>
                <w:szCs w:val="24"/>
              </w:rPr>
            </w:pPr>
            <w:r w:rsidRPr="00AE69D2">
              <w:rPr>
                <w:rFonts w:eastAsia="Times New Roman"/>
                <w:b/>
                <w:szCs w:val="24"/>
              </w:rPr>
              <w:t>Jumlah klip</w:t>
            </w:r>
          </w:p>
        </w:tc>
        <w:tc>
          <w:tcPr>
            <w:tcW w:w="1666" w:type="pct"/>
            <w:tcMar>
              <w:top w:w="80" w:type="dxa"/>
              <w:left w:w="80" w:type="dxa"/>
              <w:bottom w:w="80" w:type="dxa"/>
              <w:right w:w="80" w:type="dxa"/>
            </w:tcMar>
            <w:vAlign w:val="center"/>
          </w:tcPr>
          <w:p w14:paraId="29DE5835" w14:textId="77777777" w:rsidR="00F363AC" w:rsidRPr="00AE69D2" w:rsidRDefault="00F363AC" w:rsidP="005E551D">
            <w:pPr>
              <w:jc w:val="center"/>
              <w:rPr>
                <w:szCs w:val="24"/>
              </w:rPr>
            </w:pPr>
            <w:r w:rsidRPr="00AE69D2">
              <w:rPr>
                <w:rFonts w:eastAsia="Times New Roman"/>
                <w:b/>
                <w:szCs w:val="24"/>
              </w:rPr>
              <w:t>Proporsi</w:t>
            </w:r>
          </w:p>
        </w:tc>
      </w:tr>
      <w:tr w:rsidR="00F363AC" w:rsidRPr="00AE69D2" w14:paraId="76D3FB7D" w14:textId="77777777" w:rsidTr="00943863">
        <w:trPr>
          <w:jc w:val="center"/>
        </w:trPr>
        <w:tc>
          <w:tcPr>
            <w:tcW w:w="1671" w:type="pct"/>
            <w:tcMar>
              <w:top w:w="80" w:type="dxa"/>
              <w:left w:w="80" w:type="dxa"/>
              <w:bottom w:w="80" w:type="dxa"/>
              <w:right w:w="80" w:type="dxa"/>
            </w:tcMar>
            <w:vAlign w:val="center"/>
          </w:tcPr>
          <w:p w14:paraId="340C5B42" w14:textId="77777777" w:rsidR="00F363AC" w:rsidRPr="00383ACD" w:rsidRDefault="00F363AC" w:rsidP="005E551D">
            <w:pPr>
              <w:rPr>
                <w:i/>
                <w:iCs/>
                <w:szCs w:val="24"/>
              </w:rPr>
            </w:pPr>
            <w:r w:rsidRPr="00383ACD">
              <w:rPr>
                <w:rFonts w:eastAsia="Times New Roman"/>
                <w:i/>
                <w:iCs/>
                <w:szCs w:val="24"/>
              </w:rPr>
              <w:t>Train</w:t>
            </w:r>
          </w:p>
        </w:tc>
        <w:tc>
          <w:tcPr>
            <w:tcW w:w="1662" w:type="pct"/>
            <w:tcMar>
              <w:top w:w="80" w:type="dxa"/>
              <w:left w:w="80" w:type="dxa"/>
              <w:bottom w:w="80" w:type="dxa"/>
              <w:right w:w="80" w:type="dxa"/>
            </w:tcMar>
            <w:vAlign w:val="center"/>
          </w:tcPr>
          <w:p w14:paraId="5915B895" w14:textId="77777777" w:rsidR="00F363AC" w:rsidRPr="00AE69D2" w:rsidRDefault="00F363AC" w:rsidP="005E551D">
            <w:pPr>
              <w:jc w:val="center"/>
              <w:rPr>
                <w:szCs w:val="24"/>
              </w:rPr>
            </w:pPr>
            <w:r w:rsidRPr="00AE69D2">
              <w:rPr>
                <w:rFonts w:eastAsia="Times New Roman"/>
                <w:szCs w:val="24"/>
              </w:rPr>
              <w:t>6.000</w:t>
            </w:r>
          </w:p>
        </w:tc>
        <w:tc>
          <w:tcPr>
            <w:tcW w:w="1666" w:type="pct"/>
            <w:tcMar>
              <w:top w:w="80" w:type="dxa"/>
              <w:left w:w="80" w:type="dxa"/>
              <w:bottom w:w="80" w:type="dxa"/>
              <w:right w:w="80" w:type="dxa"/>
            </w:tcMar>
            <w:vAlign w:val="center"/>
          </w:tcPr>
          <w:p w14:paraId="31572284" w14:textId="77777777" w:rsidR="00F363AC" w:rsidRPr="00AE69D2" w:rsidRDefault="00F363AC" w:rsidP="005E551D">
            <w:pPr>
              <w:jc w:val="center"/>
              <w:rPr>
                <w:szCs w:val="24"/>
              </w:rPr>
            </w:pPr>
            <w:r w:rsidRPr="00AE69D2">
              <w:rPr>
                <w:rFonts w:eastAsia="Times New Roman"/>
                <w:szCs w:val="24"/>
              </w:rPr>
              <w:t>60,00%</w:t>
            </w:r>
          </w:p>
        </w:tc>
      </w:tr>
      <w:tr w:rsidR="00F363AC" w:rsidRPr="00AE69D2" w14:paraId="169D02BD" w14:textId="77777777" w:rsidTr="00943863">
        <w:trPr>
          <w:jc w:val="center"/>
        </w:trPr>
        <w:tc>
          <w:tcPr>
            <w:tcW w:w="1671" w:type="pct"/>
            <w:tcMar>
              <w:top w:w="80" w:type="dxa"/>
              <w:left w:w="80" w:type="dxa"/>
              <w:bottom w:w="80" w:type="dxa"/>
              <w:right w:w="80" w:type="dxa"/>
            </w:tcMar>
            <w:vAlign w:val="center"/>
          </w:tcPr>
          <w:p w14:paraId="3D63ECF0" w14:textId="77777777" w:rsidR="00F363AC" w:rsidRPr="00383ACD" w:rsidRDefault="00F363AC" w:rsidP="005E551D">
            <w:pPr>
              <w:rPr>
                <w:i/>
                <w:iCs/>
                <w:szCs w:val="24"/>
              </w:rPr>
            </w:pPr>
            <w:r w:rsidRPr="00383ACD">
              <w:rPr>
                <w:rFonts w:eastAsia="Times New Roman"/>
                <w:i/>
                <w:iCs/>
                <w:szCs w:val="24"/>
              </w:rPr>
              <w:t>Validation</w:t>
            </w:r>
          </w:p>
        </w:tc>
        <w:tc>
          <w:tcPr>
            <w:tcW w:w="1662" w:type="pct"/>
            <w:tcMar>
              <w:top w:w="80" w:type="dxa"/>
              <w:left w:w="80" w:type="dxa"/>
              <w:bottom w:w="80" w:type="dxa"/>
              <w:right w:w="80" w:type="dxa"/>
            </w:tcMar>
            <w:vAlign w:val="center"/>
          </w:tcPr>
          <w:p w14:paraId="3D8576D9" w14:textId="77777777" w:rsidR="00F363AC" w:rsidRPr="00AE69D2" w:rsidRDefault="00F363AC" w:rsidP="005E551D">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442D3D7F" w14:textId="77777777" w:rsidR="00F363AC" w:rsidRPr="00AE69D2" w:rsidRDefault="00F363AC" w:rsidP="005E551D">
            <w:pPr>
              <w:jc w:val="center"/>
              <w:rPr>
                <w:szCs w:val="24"/>
              </w:rPr>
            </w:pPr>
            <w:r w:rsidRPr="00AE69D2">
              <w:rPr>
                <w:rFonts w:eastAsia="Times New Roman"/>
                <w:szCs w:val="24"/>
              </w:rPr>
              <w:t>20,00%</w:t>
            </w:r>
          </w:p>
        </w:tc>
      </w:tr>
      <w:tr w:rsidR="00F363AC" w:rsidRPr="00AE69D2" w14:paraId="39185036" w14:textId="77777777" w:rsidTr="00943863">
        <w:trPr>
          <w:jc w:val="center"/>
        </w:trPr>
        <w:tc>
          <w:tcPr>
            <w:tcW w:w="1671" w:type="pct"/>
            <w:tcMar>
              <w:top w:w="80" w:type="dxa"/>
              <w:left w:w="80" w:type="dxa"/>
              <w:bottom w:w="80" w:type="dxa"/>
              <w:right w:w="80" w:type="dxa"/>
            </w:tcMar>
            <w:vAlign w:val="center"/>
          </w:tcPr>
          <w:p w14:paraId="207EB8B8" w14:textId="77777777" w:rsidR="00F363AC" w:rsidRPr="00383ACD" w:rsidRDefault="00F363AC" w:rsidP="005E551D">
            <w:pPr>
              <w:rPr>
                <w:i/>
                <w:iCs/>
                <w:szCs w:val="24"/>
              </w:rPr>
            </w:pPr>
            <w:r w:rsidRPr="00383ACD">
              <w:rPr>
                <w:rFonts w:eastAsia="Times New Roman"/>
                <w:i/>
                <w:iCs/>
                <w:szCs w:val="24"/>
              </w:rPr>
              <w:t>Test</w:t>
            </w:r>
          </w:p>
        </w:tc>
        <w:tc>
          <w:tcPr>
            <w:tcW w:w="1662" w:type="pct"/>
            <w:tcMar>
              <w:top w:w="80" w:type="dxa"/>
              <w:left w:w="80" w:type="dxa"/>
              <w:bottom w:w="80" w:type="dxa"/>
              <w:right w:w="80" w:type="dxa"/>
            </w:tcMar>
            <w:vAlign w:val="center"/>
          </w:tcPr>
          <w:p w14:paraId="38813D31" w14:textId="77777777" w:rsidR="00F363AC" w:rsidRPr="00AE69D2" w:rsidRDefault="00F363AC" w:rsidP="005E551D">
            <w:pPr>
              <w:jc w:val="center"/>
              <w:rPr>
                <w:szCs w:val="24"/>
              </w:rPr>
            </w:pPr>
            <w:r w:rsidRPr="00AE69D2">
              <w:rPr>
                <w:rFonts w:eastAsia="Times New Roman"/>
                <w:szCs w:val="24"/>
              </w:rPr>
              <w:t>2.000</w:t>
            </w:r>
          </w:p>
        </w:tc>
        <w:tc>
          <w:tcPr>
            <w:tcW w:w="1666" w:type="pct"/>
            <w:tcMar>
              <w:top w:w="80" w:type="dxa"/>
              <w:left w:w="80" w:type="dxa"/>
              <w:bottom w:w="80" w:type="dxa"/>
              <w:right w:w="80" w:type="dxa"/>
            </w:tcMar>
            <w:vAlign w:val="center"/>
          </w:tcPr>
          <w:p w14:paraId="51154C2E" w14:textId="77777777" w:rsidR="00F363AC" w:rsidRPr="00AE69D2" w:rsidRDefault="00F363AC" w:rsidP="005E551D">
            <w:pPr>
              <w:jc w:val="center"/>
              <w:rPr>
                <w:szCs w:val="24"/>
              </w:rPr>
            </w:pPr>
            <w:r w:rsidRPr="00AE69D2">
              <w:rPr>
                <w:rFonts w:eastAsia="Times New Roman"/>
                <w:szCs w:val="24"/>
              </w:rPr>
              <w:t>20,00%</w:t>
            </w:r>
          </w:p>
        </w:tc>
      </w:tr>
    </w:tbl>
    <w:p w14:paraId="72C937E5" w14:textId="77777777" w:rsidR="007F35DA" w:rsidRPr="00AE69D2" w:rsidRDefault="00F363AC" w:rsidP="00F34BC6">
      <w:pPr>
        <w:keepNext/>
        <w:jc w:val="center"/>
      </w:pPr>
      <w:r w:rsidRPr="00AE69D2">
        <w:rPr>
          <w:rFonts w:cs="Times New Roman"/>
        </w:rPr>
        <w:drawing>
          <wp:inline distT="0" distB="0" distL="0" distR="0" wp14:anchorId="46EEF902" wp14:editId="6A994F50">
            <wp:extent cx="5570027" cy="3973286"/>
            <wp:effectExtent l="0" t="0" r="0" b="8255"/>
            <wp:docPr id="1772420061" name="Picture 177242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ial_split_distribution.jpg"/>
                    <pic:cNvPicPr/>
                  </pic:nvPicPr>
                  <pic:blipFill>
                    <a:blip r:embed="rId32"/>
                    <a:stretch>
                      <a:fillRect/>
                    </a:stretch>
                  </pic:blipFill>
                  <pic:spPr>
                    <a:xfrm>
                      <a:off x="0" y="0"/>
                      <a:ext cx="5703778" cy="4068695"/>
                    </a:xfrm>
                    <a:prstGeom prst="rect">
                      <a:avLst/>
                    </a:prstGeom>
                  </pic:spPr>
                </pic:pic>
              </a:graphicData>
            </a:graphic>
          </wp:inline>
        </w:drawing>
      </w:r>
    </w:p>
    <w:p w14:paraId="67AA8677" w14:textId="015234F7" w:rsidR="00F363AC" w:rsidRDefault="007F35DA" w:rsidP="007F35DA">
      <w:pPr>
        <w:pStyle w:val="Keterangan"/>
        <w:rPr>
          <w:rFonts w:cs="Times New Roman"/>
        </w:rPr>
      </w:pPr>
      <w:bookmarkStart w:id="155" w:name="_Ref228115161"/>
      <w:bookmarkStart w:id="156" w:name="_Toc235443159"/>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w:t>
      </w:r>
      <w:r w:rsidR="00F96E6E">
        <w:fldChar w:fldCharType="end"/>
      </w:r>
      <w:bookmarkEnd w:id="155"/>
      <w:r w:rsidRPr="00AE69D2">
        <w:t xml:space="preserve"> </w:t>
      </w:r>
      <w:r w:rsidRPr="00170D53">
        <w:rPr>
          <w:rFonts w:cs="Times New Roman"/>
        </w:rPr>
        <w:t xml:space="preserve">Distribusi </w:t>
      </w:r>
      <w:r w:rsidRPr="003A3CEC">
        <w:rPr>
          <w:rFonts w:cs="Times New Roman"/>
          <w:i/>
          <w:iCs/>
        </w:rPr>
        <w:t xml:space="preserve">official split </w:t>
      </w:r>
      <w:r w:rsidRPr="00170D53">
        <w:rPr>
          <w:rFonts w:cs="Times New Roman"/>
        </w:rPr>
        <w:t>awal pada dataset.</w:t>
      </w:r>
      <w:bookmarkEnd w:id="156"/>
    </w:p>
    <w:p w14:paraId="2FFB8D7F" w14:textId="6F5B6A03" w:rsidR="005375BB" w:rsidRPr="0015437D" w:rsidRDefault="005375BB" w:rsidP="005375BB">
      <w:pPr>
        <w:rPr>
          <w:rFonts w:eastAsia="Times New Roman" w:cs="Times New Roman"/>
        </w:rPr>
      </w:pPr>
      <w:r w:rsidRPr="00806057">
        <w:rPr>
          <w:rFonts w:eastAsia="Times New Roman" w:cs="Times New Roman"/>
        </w:rPr>
        <w:t xml:space="preserve">Distribusi label </w:t>
      </w:r>
      <w:r w:rsidRPr="00806057">
        <w:rPr>
          <w:rFonts w:eastAsia="Times New Roman" w:cs="Times New Roman"/>
          <w:i/>
        </w:rPr>
        <w:t>Big Five</w:t>
      </w:r>
      <w:r w:rsidRPr="00806057">
        <w:rPr>
          <w:rFonts w:eastAsia="Times New Roman" w:cs="Times New Roman"/>
        </w:rPr>
        <w:t xml:space="preserve"> ditinjau untuk memahami rentang dan kecenderungan nilai target sebelum model dibangun. Berdasarkan </w:t>
      </w:r>
      <w:r w:rsidRPr="00806057">
        <w:rPr>
          <w:rFonts w:eastAsia="Times New Roman" w:cs="Times New Roman"/>
        </w:rPr>
        <w:fldChar w:fldCharType="begin"/>
      </w:r>
      <w:r w:rsidRPr="00806057">
        <w:rPr>
          <w:rFonts w:eastAsia="Times New Roman" w:cs="Times New Roman"/>
        </w:rPr>
        <w:instrText xml:space="preserve"> REF _Ref228115370 \h </w:instrText>
      </w:r>
      <w:r w:rsidRPr="00806057">
        <w:rPr>
          <w:rFonts w:eastAsia="Times New Roman" w:cs="Times New Roman"/>
        </w:rPr>
      </w:r>
      <w:r w:rsidRPr="00806057">
        <w:rPr>
          <w:rFonts w:eastAsia="Times New Roman" w:cs="Times New Roman"/>
        </w:rPr>
        <w:fldChar w:fldCharType="separate"/>
      </w:r>
      <w:r w:rsidR="005A2772" w:rsidRPr="00AE69D2">
        <w:t xml:space="preserve">Tabel </w:t>
      </w:r>
      <w:r w:rsidR="005A2772">
        <w:t>4.4</w:t>
      </w:r>
      <w:r w:rsidRPr="00806057">
        <w:rPr>
          <w:rFonts w:eastAsia="Times New Roman" w:cs="Times New Roman"/>
        </w:rPr>
        <w:fldChar w:fldCharType="end"/>
      </w:r>
      <w:r w:rsidRPr="00806057">
        <w:rPr>
          <w:rFonts w:eastAsia="Times New Roman" w:cs="Times New Roman"/>
        </w:rPr>
        <w:t xml:space="preserve">, seluruh </w:t>
      </w:r>
      <w:r w:rsidRPr="00806057">
        <w:rPr>
          <w:rFonts w:eastAsia="Times New Roman" w:cs="Times New Roman"/>
          <w:i/>
        </w:rPr>
        <w:t>trait</w:t>
      </w:r>
      <w:r w:rsidRPr="00806057">
        <w:rPr>
          <w:rFonts w:eastAsia="Times New Roman" w:cs="Times New Roman"/>
        </w:rPr>
        <w:t xml:space="preserve"> memiliki 10.000 observasi dengan nilai minimum 0 dan maksimum 1. Rata-rata label berada di sekitar area tengah, dengan mean </w:t>
      </w:r>
      <w:r w:rsidRPr="00806057">
        <w:rPr>
          <w:rFonts w:eastAsia="Times New Roman" w:cs="Times New Roman"/>
          <w:i/>
        </w:rPr>
        <w:t>extraversion</w:t>
      </w:r>
      <w:r w:rsidRPr="00806057">
        <w:rPr>
          <w:rFonts w:eastAsia="Times New Roman" w:cs="Times New Roman"/>
        </w:rPr>
        <w:t xml:space="preserve"> sebesar 0,476636, </w:t>
      </w:r>
      <w:r w:rsidRPr="00806057">
        <w:rPr>
          <w:rFonts w:eastAsia="Times New Roman" w:cs="Times New Roman"/>
          <w:i/>
        </w:rPr>
        <w:t>neuroticism</w:t>
      </w:r>
      <w:r w:rsidRPr="00806057">
        <w:rPr>
          <w:rFonts w:eastAsia="Times New Roman" w:cs="Times New Roman"/>
        </w:rPr>
        <w:t xml:space="preserve"> sebesar 0,520833, </w:t>
      </w:r>
      <w:r w:rsidRPr="00806057">
        <w:rPr>
          <w:rFonts w:eastAsia="Times New Roman" w:cs="Times New Roman"/>
          <w:i/>
        </w:rPr>
        <w:t>agreeableness</w:t>
      </w:r>
      <w:r w:rsidRPr="00806057">
        <w:rPr>
          <w:rFonts w:eastAsia="Times New Roman" w:cs="Times New Roman"/>
        </w:rPr>
        <w:t xml:space="preserve"> sebesar 0,549451, </w:t>
      </w:r>
      <w:r w:rsidRPr="00806057">
        <w:rPr>
          <w:rFonts w:eastAsia="Times New Roman" w:cs="Times New Roman"/>
          <w:i/>
        </w:rPr>
        <w:t>conscientiousness</w:t>
      </w:r>
      <w:r w:rsidRPr="00806057">
        <w:rPr>
          <w:rFonts w:eastAsia="Times New Roman" w:cs="Times New Roman"/>
        </w:rPr>
        <w:t xml:space="preserve"> sebesar 0,524272, dan </w:t>
      </w:r>
      <w:r w:rsidRPr="00806057">
        <w:rPr>
          <w:rFonts w:eastAsia="Times New Roman" w:cs="Times New Roman"/>
          <w:i/>
        </w:rPr>
        <w:t>openness</w:t>
      </w:r>
      <w:r w:rsidRPr="00806057">
        <w:rPr>
          <w:rFonts w:eastAsia="Times New Roman" w:cs="Times New Roman"/>
        </w:rPr>
        <w:t xml:space="preserve"> sebesar 0,566667. Sebaran label untuk kelima </w:t>
      </w:r>
      <w:r w:rsidRPr="00806057">
        <w:rPr>
          <w:rFonts w:eastAsia="Times New Roman" w:cs="Times New Roman"/>
          <w:i/>
        </w:rPr>
        <w:t>trait</w:t>
      </w:r>
      <w:r w:rsidRPr="00806057">
        <w:rPr>
          <w:rFonts w:eastAsia="Times New Roman" w:cs="Times New Roman"/>
        </w:rPr>
        <w:t xml:space="preserve"> ditunjukkan pada </w:t>
      </w:r>
      <w:r w:rsidRPr="00806057">
        <w:rPr>
          <w:rFonts w:eastAsia="Times New Roman" w:cs="Times New Roman"/>
        </w:rPr>
        <w:fldChar w:fldCharType="begin"/>
      </w:r>
      <w:r w:rsidRPr="00806057">
        <w:rPr>
          <w:rFonts w:eastAsia="Times New Roman" w:cs="Times New Roman"/>
        </w:rPr>
        <w:instrText xml:space="preserve"> REF _Ref228115499 \h </w:instrText>
      </w:r>
      <w:r w:rsidRPr="00806057">
        <w:rPr>
          <w:rFonts w:eastAsia="Times New Roman" w:cs="Times New Roman"/>
        </w:rPr>
      </w:r>
      <w:r w:rsidRPr="00806057">
        <w:rPr>
          <w:rFonts w:eastAsia="Times New Roman" w:cs="Times New Roman"/>
        </w:rPr>
        <w:fldChar w:fldCharType="separate"/>
      </w:r>
      <w:r w:rsidR="005A2772" w:rsidRPr="00AE69D2">
        <w:t xml:space="preserve">Gambar </w:t>
      </w:r>
      <w:r w:rsidR="005A2772">
        <w:t>4.2</w:t>
      </w:r>
      <w:r w:rsidRPr="00806057">
        <w:rPr>
          <w:rFonts w:eastAsia="Times New Roman" w:cs="Times New Roman"/>
        </w:rPr>
        <w:fldChar w:fldCharType="end"/>
      </w:r>
      <w:r w:rsidRPr="00806057">
        <w:rPr>
          <w:rFonts w:eastAsia="Times New Roman" w:cs="Times New Roman"/>
        </w:rPr>
        <w:t xml:space="preserve">. Pola tersebut menunjukkan bahwa label tidak terkonsentrasi pada nilai ekstrem, namun tetap memiliki variasi antar sampel yang perlu dipertimbangkan pada tahap pemodelan. Visualisasi histogram masing-masing </w:t>
      </w:r>
      <w:r w:rsidRPr="00806057">
        <w:rPr>
          <w:rFonts w:eastAsia="Times New Roman" w:cs="Times New Roman"/>
          <w:i/>
        </w:rPr>
        <w:t>trait</w:t>
      </w:r>
      <w:r w:rsidRPr="00806057">
        <w:rPr>
          <w:rFonts w:eastAsia="Times New Roman" w:cs="Times New Roman"/>
        </w:rPr>
        <w:t xml:space="preserve"> secara terpisah disajikan pada </w:t>
      </w:r>
      <w:r w:rsidRPr="00C7572A">
        <w:rPr>
          <w:rFonts w:eastAsia="Times New Roman" w:cs="Times New Roman"/>
        </w:rPr>
        <w:fldChar w:fldCharType="begin"/>
      </w:r>
      <w:r w:rsidRPr="00C7572A">
        <w:rPr>
          <w:rFonts w:eastAsia="Times New Roman" w:cs="Times New Roman"/>
        </w:rPr>
        <w:instrText xml:space="preserve"> REF _Ref228184084 \h  \* MERGEFORMAT </w:instrText>
      </w:r>
      <w:r w:rsidRPr="00C7572A">
        <w:rPr>
          <w:rFonts w:eastAsia="Times New Roman" w:cs="Times New Roman"/>
        </w:rPr>
      </w:r>
      <w:r w:rsidRPr="00C7572A">
        <w:rPr>
          <w:rFonts w:eastAsia="Times New Roman" w:cs="Times New Roman"/>
        </w:rPr>
        <w:fldChar w:fldCharType="separate"/>
      </w:r>
      <w:r w:rsidR="005A2772" w:rsidRPr="005A2772">
        <w:t>Lampiran 6</w:t>
      </w:r>
      <w:r w:rsidRPr="00C7572A">
        <w:rPr>
          <w:rFonts w:eastAsia="Times New Roman" w:cs="Times New Roman"/>
        </w:rPr>
        <w:fldChar w:fldCharType="end"/>
      </w:r>
      <w:r w:rsidRPr="00806057">
        <w:rPr>
          <w:rFonts w:eastAsia="Times New Roman" w:cs="Times New Roman"/>
        </w:rPr>
        <w:t xml:space="preserve">. </w:t>
      </w:r>
    </w:p>
    <w:p w14:paraId="5AE96F06" w14:textId="2FDCC979" w:rsidR="000369C6" w:rsidRPr="00AE69D2" w:rsidRDefault="000369C6" w:rsidP="000369C6">
      <w:pPr>
        <w:pStyle w:val="Keterangan"/>
      </w:pPr>
      <w:bookmarkStart w:id="157" w:name="_Ref228115267"/>
      <w:bookmarkStart w:id="158" w:name="_Toc235443199"/>
      <w:r w:rsidRPr="00AE69D2">
        <w:lastRenderedPageBreak/>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w:t>
      </w:r>
      <w:r w:rsidR="00722F88">
        <w:fldChar w:fldCharType="end"/>
      </w:r>
      <w:bookmarkEnd w:id="157"/>
      <w:r w:rsidRPr="00AE69D2">
        <w:t xml:space="preserve"> Ringkasan pemeriksaan kelengkapan dan duplikasi dataset</w:t>
      </w:r>
      <w:bookmarkEnd w:id="158"/>
    </w:p>
    <w:tbl>
      <w:tblPr>
        <w:tblStyle w:val="KisiTabel"/>
        <w:tblW w:w="5000" w:type="pct"/>
        <w:jc w:val="center"/>
        <w:tblLook w:val="04A0" w:firstRow="1" w:lastRow="0" w:firstColumn="1" w:lastColumn="0" w:noHBand="0" w:noVBand="1"/>
      </w:tblPr>
      <w:tblGrid>
        <w:gridCol w:w="3054"/>
        <w:gridCol w:w="906"/>
        <w:gridCol w:w="5115"/>
      </w:tblGrid>
      <w:tr w:rsidR="00F363AC" w:rsidRPr="00AE69D2" w14:paraId="270B7A57" w14:textId="77777777" w:rsidTr="005375BB">
        <w:trPr>
          <w:trHeight w:val="20"/>
          <w:tblHeader/>
          <w:jc w:val="center"/>
        </w:trPr>
        <w:tc>
          <w:tcPr>
            <w:tcW w:w="1683" w:type="pct"/>
            <w:tcMar>
              <w:top w:w="80" w:type="dxa"/>
              <w:left w:w="80" w:type="dxa"/>
              <w:bottom w:w="80" w:type="dxa"/>
              <w:right w:w="80" w:type="dxa"/>
            </w:tcMar>
            <w:vAlign w:val="center"/>
          </w:tcPr>
          <w:p w14:paraId="5F592DC6" w14:textId="77777777" w:rsidR="00F363AC" w:rsidRPr="00AE69D2" w:rsidRDefault="00F363AC" w:rsidP="005E551D">
            <w:pPr>
              <w:jc w:val="center"/>
              <w:rPr>
                <w:szCs w:val="28"/>
              </w:rPr>
            </w:pPr>
            <w:r w:rsidRPr="00AE69D2">
              <w:rPr>
                <w:rFonts w:eastAsia="Times New Roman"/>
                <w:b/>
                <w:szCs w:val="28"/>
              </w:rPr>
              <w:t>Pemeriksaan</w:t>
            </w:r>
          </w:p>
        </w:tc>
        <w:tc>
          <w:tcPr>
            <w:tcW w:w="499" w:type="pct"/>
            <w:tcMar>
              <w:top w:w="80" w:type="dxa"/>
              <w:left w:w="80" w:type="dxa"/>
              <w:bottom w:w="80" w:type="dxa"/>
              <w:right w:w="80" w:type="dxa"/>
            </w:tcMar>
            <w:vAlign w:val="center"/>
          </w:tcPr>
          <w:p w14:paraId="7B3DF385" w14:textId="77777777" w:rsidR="00F363AC" w:rsidRPr="00AE69D2" w:rsidRDefault="00F363AC" w:rsidP="005E551D">
            <w:pPr>
              <w:jc w:val="center"/>
              <w:rPr>
                <w:szCs w:val="28"/>
              </w:rPr>
            </w:pPr>
            <w:r w:rsidRPr="00AE69D2">
              <w:rPr>
                <w:rFonts w:eastAsia="Times New Roman"/>
                <w:b/>
                <w:szCs w:val="28"/>
              </w:rPr>
              <w:t>Hasil</w:t>
            </w:r>
          </w:p>
        </w:tc>
        <w:tc>
          <w:tcPr>
            <w:tcW w:w="2818" w:type="pct"/>
            <w:tcMar>
              <w:top w:w="80" w:type="dxa"/>
              <w:left w:w="80" w:type="dxa"/>
              <w:bottom w:w="80" w:type="dxa"/>
              <w:right w:w="80" w:type="dxa"/>
            </w:tcMar>
            <w:vAlign w:val="center"/>
          </w:tcPr>
          <w:p w14:paraId="12B4396B" w14:textId="77777777" w:rsidR="00F363AC" w:rsidRPr="00AE69D2" w:rsidRDefault="00F363AC" w:rsidP="005E551D">
            <w:pPr>
              <w:jc w:val="center"/>
              <w:rPr>
                <w:szCs w:val="28"/>
              </w:rPr>
            </w:pPr>
            <w:r w:rsidRPr="00AE69D2">
              <w:rPr>
                <w:rFonts w:eastAsia="Times New Roman"/>
                <w:b/>
                <w:szCs w:val="28"/>
              </w:rPr>
              <w:t>Keterangan</w:t>
            </w:r>
          </w:p>
        </w:tc>
      </w:tr>
      <w:tr w:rsidR="00F363AC" w:rsidRPr="00AE69D2" w14:paraId="664E7B95" w14:textId="77777777" w:rsidTr="005375BB">
        <w:trPr>
          <w:trHeight w:val="20"/>
          <w:jc w:val="center"/>
        </w:trPr>
        <w:tc>
          <w:tcPr>
            <w:tcW w:w="1683" w:type="pct"/>
            <w:tcMar>
              <w:top w:w="80" w:type="dxa"/>
              <w:left w:w="80" w:type="dxa"/>
              <w:bottom w:w="80" w:type="dxa"/>
              <w:right w:w="80" w:type="dxa"/>
            </w:tcMar>
            <w:vAlign w:val="center"/>
          </w:tcPr>
          <w:p w14:paraId="7E61257B" w14:textId="77777777" w:rsidR="00F363AC" w:rsidRPr="00AE69D2" w:rsidRDefault="00F363AC" w:rsidP="005D246F">
            <w:pPr>
              <w:spacing w:after="160" w:line="259" w:lineRule="auto"/>
              <w:rPr>
                <w:szCs w:val="28"/>
              </w:rPr>
            </w:pPr>
            <w:r w:rsidRPr="005D246F">
              <w:rPr>
                <w:rFonts w:eastAsia="Times New Roman"/>
                <w:i/>
                <w:iCs/>
                <w:szCs w:val="28"/>
              </w:rPr>
              <w:t>Missing</w:t>
            </w:r>
            <w:r w:rsidRPr="005D246F">
              <w:rPr>
                <w:rFonts w:eastAsia="Times New Roman"/>
                <w:szCs w:val="28"/>
              </w:rPr>
              <w:t xml:space="preserve"> </w:t>
            </w:r>
            <w:r w:rsidRPr="005D246F">
              <w:rPr>
                <w:rFonts w:eastAsia="Times New Roman"/>
                <w:i/>
                <w:szCs w:val="28"/>
              </w:rPr>
              <w:t>value</w:t>
            </w:r>
            <w:r w:rsidRPr="005D246F">
              <w:rPr>
                <w:rFonts w:eastAsia="Times New Roman"/>
                <w:szCs w:val="28"/>
              </w:rPr>
              <w:t xml:space="preserve"> pada kolom utama</w:t>
            </w:r>
          </w:p>
        </w:tc>
        <w:tc>
          <w:tcPr>
            <w:tcW w:w="499" w:type="pct"/>
            <w:tcMar>
              <w:top w:w="80" w:type="dxa"/>
              <w:left w:w="80" w:type="dxa"/>
              <w:bottom w:w="80" w:type="dxa"/>
              <w:right w:w="80" w:type="dxa"/>
            </w:tcMar>
            <w:vAlign w:val="center"/>
          </w:tcPr>
          <w:p w14:paraId="6FE7E3A1" w14:textId="77777777" w:rsidR="00F363AC" w:rsidRPr="00AE69D2" w:rsidRDefault="00F363AC" w:rsidP="005E551D">
            <w:pPr>
              <w:jc w:val="center"/>
              <w:rPr>
                <w:szCs w:val="28"/>
              </w:rPr>
            </w:pPr>
            <w:r w:rsidRPr="00AE69D2">
              <w:rPr>
                <w:rFonts w:eastAsia="Times New Roman"/>
                <w:szCs w:val="28"/>
              </w:rPr>
              <w:t>0</w:t>
            </w:r>
          </w:p>
        </w:tc>
        <w:tc>
          <w:tcPr>
            <w:tcW w:w="2818" w:type="pct"/>
            <w:tcMar>
              <w:top w:w="80" w:type="dxa"/>
              <w:left w:w="80" w:type="dxa"/>
              <w:bottom w:w="80" w:type="dxa"/>
              <w:right w:w="80" w:type="dxa"/>
            </w:tcMar>
            <w:vAlign w:val="center"/>
          </w:tcPr>
          <w:p w14:paraId="2E1492BF" w14:textId="77777777" w:rsidR="00F363AC" w:rsidRPr="00AE69D2" w:rsidRDefault="00F363AC" w:rsidP="005E551D">
            <w:pPr>
              <w:rPr>
                <w:szCs w:val="28"/>
              </w:rPr>
            </w:pPr>
            <w:r w:rsidRPr="00AE69D2">
              <w:rPr>
                <w:rFonts w:eastAsia="Times New Roman"/>
                <w:szCs w:val="28"/>
              </w:rPr>
              <w:t>Tidak ditemukan missing value pada 14 kolom utama yang dicek</w:t>
            </w:r>
          </w:p>
        </w:tc>
      </w:tr>
      <w:tr w:rsidR="00F363AC" w:rsidRPr="00AE69D2" w14:paraId="0D66D749" w14:textId="77777777" w:rsidTr="005375BB">
        <w:trPr>
          <w:trHeight w:val="20"/>
          <w:jc w:val="center"/>
        </w:trPr>
        <w:tc>
          <w:tcPr>
            <w:tcW w:w="1683" w:type="pct"/>
            <w:tcMar>
              <w:top w:w="80" w:type="dxa"/>
              <w:left w:w="80" w:type="dxa"/>
              <w:bottom w:w="80" w:type="dxa"/>
              <w:right w:w="80" w:type="dxa"/>
            </w:tcMar>
            <w:vAlign w:val="center"/>
          </w:tcPr>
          <w:p w14:paraId="6BE7E6EE" w14:textId="77777777" w:rsidR="00F363AC" w:rsidRPr="00AE69D2" w:rsidRDefault="00F363AC" w:rsidP="005D246F">
            <w:pPr>
              <w:spacing w:after="160" w:line="259" w:lineRule="auto"/>
              <w:rPr>
                <w:szCs w:val="28"/>
              </w:rPr>
            </w:pPr>
            <w:r w:rsidRPr="005D246F">
              <w:rPr>
                <w:rFonts w:eastAsia="Times New Roman"/>
                <w:i/>
                <w:szCs w:val="28"/>
              </w:rPr>
              <w:t>Duplicate</w:t>
            </w:r>
            <w:r w:rsidRPr="005D246F">
              <w:rPr>
                <w:rFonts w:eastAsia="Times New Roman"/>
                <w:szCs w:val="28"/>
              </w:rPr>
              <w:t xml:space="preserve"> </w:t>
            </w:r>
            <w:r w:rsidRPr="005D246F">
              <w:rPr>
                <w:rFonts w:eastAsia="Times New Roman"/>
                <w:i/>
                <w:szCs w:val="28"/>
              </w:rPr>
              <w:t>clip_id</w:t>
            </w:r>
          </w:p>
        </w:tc>
        <w:tc>
          <w:tcPr>
            <w:tcW w:w="499" w:type="pct"/>
            <w:tcMar>
              <w:top w:w="80" w:type="dxa"/>
              <w:left w:w="80" w:type="dxa"/>
              <w:bottom w:w="80" w:type="dxa"/>
              <w:right w:w="80" w:type="dxa"/>
            </w:tcMar>
            <w:vAlign w:val="center"/>
          </w:tcPr>
          <w:p w14:paraId="3A933691" w14:textId="77777777" w:rsidR="00F363AC" w:rsidRPr="00AE69D2" w:rsidRDefault="00F363AC" w:rsidP="005E551D">
            <w:pPr>
              <w:jc w:val="center"/>
              <w:rPr>
                <w:szCs w:val="28"/>
              </w:rPr>
            </w:pPr>
            <w:r w:rsidRPr="00AE69D2">
              <w:rPr>
                <w:rFonts w:eastAsia="Times New Roman"/>
                <w:szCs w:val="28"/>
              </w:rPr>
              <w:t>0</w:t>
            </w:r>
          </w:p>
        </w:tc>
        <w:tc>
          <w:tcPr>
            <w:tcW w:w="2818" w:type="pct"/>
            <w:tcMar>
              <w:top w:w="80" w:type="dxa"/>
              <w:left w:w="80" w:type="dxa"/>
              <w:bottom w:w="80" w:type="dxa"/>
              <w:right w:w="80" w:type="dxa"/>
            </w:tcMar>
            <w:vAlign w:val="center"/>
          </w:tcPr>
          <w:p w14:paraId="3CA12720" w14:textId="77777777" w:rsidR="00F363AC" w:rsidRPr="00AE69D2" w:rsidRDefault="00F363AC" w:rsidP="00806057">
            <w:pPr>
              <w:spacing w:after="160" w:line="259" w:lineRule="auto"/>
              <w:rPr>
                <w:szCs w:val="28"/>
              </w:rPr>
            </w:pPr>
            <w:r w:rsidRPr="00806057">
              <w:rPr>
                <w:rFonts w:eastAsia="Times New Roman"/>
                <w:szCs w:val="28"/>
              </w:rPr>
              <w:t xml:space="preserve">Tidak ada </w:t>
            </w:r>
            <w:r w:rsidRPr="00806057">
              <w:rPr>
                <w:rFonts w:eastAsia="Times New Roman"/>
                <w:i/>
                <w:szCs w:val="28"/>
              </w:rPr>
              <w:t>clip_id</w:t>
            </w:r>
            <w:r w:rsidRPr="00806057">
              <w:rPr>
                <w:rFonts w:eastAsia="Times New Roman"/>
                <w:szCs w:val="28"/>
              </w:rPr>
              <w:t xml:space="preserve"> ganda</w:t>
            </w:r>
          </w:p>
        </w:tc>
      </w:tr>
      <w:tr w:rsidR="00F363AC" w:rsidRPr="00AE69D2" w14:paraId="3CB0EF6E" w14:textId="77777777" w:rsidTr="005375BB">
        <w:trPr>
          <w:trHeight w:val="20"/>
          <w:jc w:val="center"/>
        </w:trPr>
        <w:tc>
          <w:tcPr>
            <w:tcW w:w="1683" w:type="pct"/>
            <w:tcMar>
              <w:top w:w="80" w:type="dxa"/>
              <w:left w:w="80" w:type="dxa"/>
              <w:bottom w:w="80" w:type="dxa"/>
              <w:right w:w="80" w:type="dxa"/>
            </w:tcMar>
            <w:vAlign w:val="center"/>
          </w:tcPr>
          <w:p w14:paraId="3D5DCB22" w14:textId="77777777" w:rsidR="00F363AC" w:rsidRPr="00AE69D2" w:rsidRDefault="00F363AC" w:rsidP="00806057">
            <w:pPr>
              <w:spacing w:after="160" w:line="259" w:lineRule="auto"/>
              <w:rPr>
                <w:szCs w:val="28"/>
              </w:rPr>
            </w:pPr>
            <w:r w:rsidRPr="00806057">
              <w:rPr>
                <w:rFonts w:eastAsia="Times New Roman"/>
                <w:i/>
                <w:szCs w:val="28"/>
              </w:rPr>
              <w:t>Duplicate</w:t>
            </w:r>
            <w:r w:rsidRPr="00806057">
              <w:rPr>
                <w:rFonts w:eastAsia="Times New Roman"/>
                <w:szCs w:val="28"/>
              </w:rPr>
              <w:t xml:space="preserve"> </w:t>
            </w:r>
            <w:r w:rsidRPr="00806057">
              <w:rPr>
                <w:rFonts w:eastAsia="Times New Roman"/>
                <w:i/>
                <w:szCs w:val="28"/>
              </w:rPr>
              <w:t>full</w:t>
            </w:r>
            <w:r w:rsidRPr="00806057">
              <w:rPr>
                <w:rFonts w:eastAsia="Times New Roman"/>
                <w:szCs w:val="28"/>
              </w:rPr>
              <w:t xml:space="preserve"> </w:t>
            </w:r>
            <w:r w:rsidRPr="00806057">
              <w:rPr>
                <w:rFonts w:eastAsia="Times New Roman"/>
                <w:i/>
                <w:szCs w:val="28"/>
              </w:rPr>
              <w:t>rows</w:t>
            </w:r>
          </w:p>
        </w:tc>
        <w:tc>
          <w:tcPr>
            <w:tcW w:w="499" w:type="pct"/>
            <w:tcMar>
              <w:top w:w="80" w:type="dxa"/>
              <w:left w:w="80" w:type="dxa"/>
              <w:bottom w:w="80" w:type="dxa"/>
              <w:right w:w="80" w:type="dxa"/>
            </w:tcMar>
            <w:vAlign w:val="center"/>
          </w:tcPr>
          <w:p w14:paraId="5246B95B" w14:textId="77777777" w:rsidR="00F363AC" w:rsidRPr="00AE69D2" w:rsidRDefault="00F363AC" w:rsidP="005E551D">
            <w:pPr>
              <w:jc w:val="center"/>
              <w:rPr>
                <w:szCs w:val="28"/>
              </w:rPr>
            </w:pPr>
            <w:r w:rsidRPr="00AE69D2">
              <w:rPr>
                <w:rFonts w:eastAsia="Times New Roman"/>
                <w:szCs w:val="28"/>
              </w:rPr>
              <w:t>0</w:t>
            </w:r>
          </w:p>
        </w:tc>
        <w:tc>
          <w:tcPr>
            <w:tcW w:w="2818" w:type="pct"/>
            <w:tcMar>
              <w:top w:w="80" w:type="dxa"/>
              <w:left w:w="80" w:type="dxa"/>
              <w:bottom w:w="80" w:type="dxa"/>
              <w:right w:w="80" w:type="dxa"/>
            </w:tcMar>
            <w:vAlign w:val="center"/>
          </w:tcPr>
          <w:p w14:paraId="7E41C85F" w14:textId="77777777" w:rsidR="00F363AC" w:rsidRPr="00AE69D2" w:rsidRDefault="00F363AC" w:rsidP="005E551D">
            <w:pPr>
              <w:rPr>
                <w:szCs w:val="28"/>
              </w:rPr>
            </w:pPr>
            <w:r w:rsidRPr="00AE69D2">
              <w:rPr>
                <w:rFonts w:eastAsia="Times New Roman"/>
                <w:szCs w:val="28"/>
              </w:rPr>
              <w:t>Tidak ada baris metadata yang duplikat</w:t>
            </w:r>
          </w:p>
        </w:tc>
      </w:tr>
      <w:tr w:rsidR="00F363AC" w:rsidRPr="00AE69D2" w14:paraId="2D9B5704" w14:textId="77777777" w:rsidTr="005375BB">
        <w:trPr>
          <w:trHeight w:val="20"/>
          <w:jc w:val="center"/>
        </w:trPr>
        <w:tc>
          <w:tcPr>
            <w:tcW w:w="1683" w:type="pct"/>
            <w:tcMar>
              <w:top w:w="80" w:type="dxa"/>
              <w:left w:w="80" w:type="dxa"/>
              <w:bottom w:w="80" w:type="dxa"/>
              <w:right w:w="80" w:type="dxa"/>
            </w:tcMar>
            <w:vAlign w:val="center"/>
          </w:tcPr>
          <w:p w14:paraId="6ADE1FCE" w14:textId="77777777" w:rsidR="00F363AC" w:rsidRPr="00AE69D2" w:rsidRDefault="00F363AC" w:rsidP="005E551D">
            <w:pPr>
              <w:rPr>
                <w:szCs w:val="28"/>
              </w:rPr>
            </w:pPr>
            <w:r w:rsidRPr="00AE69D2">
              <w:rPr>
                <w:rFonts w:eastAsia="Times New Roman"/>
                <w:szCs w:val="28"/>
              </w:rPr>
              <w:t>Audio tidak ditemukan</w:t>
            </w:r>
          </w:p>
        </w:tc>
        <w:tc>
          <w:tcPr>
            <w:tcW w:w="499" w:type="pct"/>
            <w:tcMar>
              <w:top w:w="80" w:type="dxa"/>
              <w:left w:w="80" w:type="dxa"/>
              <w:bottom w:w="80" w:type="dxa"/>
              <w:right w:w="80" w:type="dxa"/>
            </w:tcMar>
            <w:vAlign w:val="center"/>
          </w:tcPr>
          <w:p w14:paraId="667721A9" w14:textId="77777777" w:rsidR="00F363AC" w:rsidRPr="00AE69D2" w:rsidRDefault="00F363AC" w:rsidP="005E551D">
            <w:pPr>
              <w:jc w:val="center"/>
              <w:rPr>
                <w:szCs w:val="28"/>
              </w:rPr>
            </w:pPr>
            <w:r w:rsidRPr="00AE69D2">
              <w:rPr>
                <w:rFonts w:eastAsia="Times New Roman"/>
                <w:szCs w:val="28"/>
              </w:rPr>
              <w:t>0</w:t>
            </w:r>
          </w:p>
        </w:tc>
        <w:tc>
          <w:tcPr>
            <w:tcW w:w="2818" w:type="pct"/>
            <w:tcMar>
              <w:top w:w="80" w:type="dxa"/>
              <w:left w:w="80" w:type="dxa"/>
              <w:bottom w:w="80" w:type="dxa"/>
              <w:right w:w="80" w:type="dxa"/>
            </w:tcMar>
            <w:vAlign w:val="center"/>
          </w:tcPr>
          <w:p w14:paraId="03534C1B" w14:textId="77777777" w:rsidR="00F363AC" w:rsidRPr="00AE69D2" w:rsidRDefault="00F363AC" w:rsidP="005E551D">
            <w:pPr>
              <w:rPr>
                <w:szCs w:val="28"/>
              </w:rPr>
            </w:pPr>
            <w:r w:rsidRPr="00AE69D2">
              <w:rPr>
                <w:rFonts w:eastAsia="Times New Roman"/>
                <w:szCs w:val="28"/>
              </w:rPr>
              <w:t>Audio tersedia untuk seluruh 10.000 metadata</w:t>
            </w:r>
          </w:p>
        </w:tc>
      </w:tr>
    </w:tbl>
    <w:p w14:paraId="0EB6957D" w14:textId="77777777" w:rsidR="00F363AC" w:rsidRPr="00AE69D2" w:rsidRDefault="00F363AC" w:rsidP="00302F93"/>
    <w:p w14:paraId="52921B6F" w14:textId="71CC1126" w:rsidR="004C4CC2" w:rsidRPr="00B91638" w:rsidRDefault="004C4CC2" w:rsidP="00B91638">
      <w:pPr>
        <w:rPr>
          <w:rFonts w:eastAsia="Times New Roman" w:cs="Times New Roman"/>
        </w:rPr>
      </w:pPr>
      <w:r w:rsidRPr="00B91638">
        <w:rPr>
          <w:rFonts w:eastAsia="Times New Roman" w:cs="Times New Roman"/>
        </w:rPr>
        <w:t xml:space="preserve">Pola distribusi tersebut memiliki implikasi terhadap proses pemodelan regresi. Karena sebagian besar nilai label berada di sekitar rentang tengah, model dapat memperoleh nilai </w:t>
      </w:r>
      <w:r w:rsidRPr="00B91638">
        <w:rPr>
          <w:rFonts w:eastAsia="Times New Roman" w:cs="Times New Roman"/>
          <w:i/>
        </w:rPr>
        <w:t>MAE</w:t>
      </w:r>
      <w:r w:rsidRPr="00B91638">
        <w:rPr>
          <w:rFonts w:eastAsia="Times New Roman" w:cs="Times New Roman"/>
        </w:rPr>
        <w:t xml:space="preserve"> yang relatif kecil apabila prediksinya cenderung mendekati nilai rata-rata. Namun, prediksi seperti itu belum tentu mampu menjelaskan variasi antar sampel secara baik. Oleh karena itu, evaluasi pada penelitian ini tidak hanya menggunakan </w:t>
      </w:r>
      <w:r w:rsidRPr="00B91638">
        <w:rPr>
          <w:rFonts w:eastAsia="Times New Roman" w:cs="Times New Roman"/>
          <w:i/>
        </w:rPr>
        <w:t>MAE</w:t>
      </w:r>
      <w:r w:rsidRPr="00B91638">
        <w:rPr>
          <w:rFonts w:eastAsia="Times New Roman" w:cs="Times New Roman"/>
        </w:rPr>
        <w:t xml:space="preserve"> dan Acc(1−</w:t>
      </w:r>
      <w:r w:rsidRPr="00B91638">
        <w:rPr>
          <w:rFonts w:eastAsia="Times New Roman" w:cs="Times New Roman"/>
          <w:i/>
        </w:rPr>
        <w:t>MAE</w:t>
      </w:r>
      <w:r w:rsidRPr="00B91638">
        <w:rPr>
          <w:rFonts w:eastAsia="Times New Roman" w:cs="Times New Roman"/>
        </w:rPr>
        <w:t xml:space="preserve">), tetapi juga melibatkan </w:t>
      </w:r>
      <w:r w:rsidRPr="00B91638">
        <w:rPr>
          <w:rFonts w:eastAsia="Times New Roman" w:cs="Times New Roman"/>
          <w:i/>
        </w:rPr>
        <w:t>R²</w:t>
      </w:r>
      <w:r w:rsidRPr="00B91638">
        <w:rPr>
          <w:rFonts w:eastAsia="Times New Roman" w:cs="Times New Roman"/>
        </w:rPr>
        <w:t xml:space="preserve"> untuk melihat sejauh mana model mampu menangkap variasi skor </w:t>
      </w:r>
      <w:r w:rsidRPr="00B91638">
        <w:rPr>
          <w:rFonts w:eastAsia="Times New Roman" w:cs="Times New Roman"/>
          <w:i/>
        </w:rPr>
        <w:t>Big Five</w:t>
      </w:r>
      <w:r w:rsidRPr="00B91638">
        <w:rPr>
          <w:rFonts w:eastAsia="Times New Roman" w:cs="Times New Roman"/>
        </w:rPr>
        <w:t>, bukan sekadar menghasilkan prediksi yang dekat dengan pusat distribusi label.</w:t>
      </w:r>
    </w:p>
    <w:p w14:paraId="34AEC8BE" w14:textId="31AB1418" w:rsidR="00A875E2" w:rsidRPr="00AE69D2" w:rsidRDefault="00A875E2" w:rsidP="00A875E2">
      <w:pPr>
        <w:pStyle w:val="Keterangan"/>
      </w:pPr>
      <w:bookmarkStart w:id="159" w:name="_Ref228115370"/>
      <w:bookmarkStart w:id="160" w:name="_Toc235443200"/>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w:t>
      </w:r>
      <w:r w:rsidR="00722F88">
        <w:fldChar w:fldCharType="end"/>
      </w:r>
      <w:bookmarkEnd w:id="159"/>
      <w:r w:rsidRPr="00AE69D2">
        <w:t xml:space="preserve"> Statistik label Big Five pada keseluruhan metadata.</w:t>
      </w:r>
      <w:bookmarkEnd w:id="160"/>
    </w:p>
    <w:tbl>
      <w:tblPr>
        <w:tblStyle w:val="KisiTabel"/>
        <w:tblW w:w="0" w:type="auto"/>
        <w:jc w:val="center"/>
        <w:tblLook w:val="04A0" w:firstRow="1" w:lastRow="0" w:firstColumn="1" w:lastColumn="0" w:noHBand="0" w:noVBand="1"/>
      </w:tblPr>
      <w:tblGrid>
        <w:gridCol w:w="1738"/>
        <w:gridCol w:w="857"/>
        <w:gridCol w:w="1011"/>
        <w:gridCol w:w="1011"/>
        <w:gridCol w:w="700"/>
        <w:gridCol w:w="1011"/>
        <w:gridCol w:w="1011"/>
        <w:gridCol w:w="1011"/>
        <w:gridCol w:w="725"/>
      </w:tblGrid>
      <w:tr w:rsidR="00F363AC" w:rsidRPr="00AE69D2" w14:paraId="61575A69" w14:textId="77777777" w:rsidTr="004423FC">
        <w:trPr>
          <w:trHeight w:val="432"/>
          <w:tblHeader/>
          <w:jc w:val="center"/>
        </w:trPr>
        <w:tc>
          <w:tcPr>
            <w:tcW w:w="1071" w:type="dxa"/>
            <w:tcMar>
              <w:top w:w="80" w:type="dxa"/>
              <w:left w:w="80" w:type="dxa"/>
              <w:bottom w:w="80" w:type="dxa"/>
              <w:right w:w="80" w:type="dxa"/>
            </w:tcMar>
            <w:vAlign w:val="center"/>
          </w:tcPr>
          <w:p w14:paraId="4241C1F4" w14:textId="77777777" w:rsidR="00F363AC" w:rsidRPr="001D3573" w:rsidRDefault="00F363AC" w:rsidP="005E551D">
            <w:pPr>
              <w:jc w:val="center"/>
              <w:rPr>
                <w:i/>
                <w:iCs/>
                <w:sz w:val="22"/>
                <w:szCs w:val="22"/>
              </w:rPr>
            </w:pPr>
            <w:r w:rsidRPr="001D3573">
              <w:rPr>
                <w:rFonts w:eastAsia="Times New Roman"/>
                <w:b/>
                <w:i/>
                <w:iCs/>
                <w:sz w:val="22"/>
                <w:szCs w:val="22"/>
              </w:rPr>
              <w:t>Trait</w:t>
            </w:r>
          </w:p>
        </w:tc>
        <w:tc>
          <w:tcPr>
            <w:tcW w:w="1071" w:type="dxa"/>
            <w:tcMar>
              <w:top w:w="80" w:type="dxa"/>
              <w:left w:w="80" w:type="dxa"/>
              <w:bottom w:w="80" w:type="dxa"/>
              <w:right w:w="80" w:type="dxa"/>
            </w:tcMar>
            <w:vAlign w:val="center"/>
          </w:tcPr>
          <w:p w14:paraId="6FBA7D36" w14:textId="77777777" w:rsidR="00F363AC" w:rsidRPr="001D3573" w:rsidRDefault="00F363AC" w:rsidP="005E551D">
            <w:pPr>
              <w:jc w:val="center"/>
              <w:rPr>
                <w:i/>
                <w:iCs/>
                <w:sz w:val="22"/>
                <w:szCs w:val="22"/>
              </w:rPr>
            </w:pPr>
            <w:r w:rsidRPr="001D3573">
              <w:rPr>
                <w:rFonts w:eastAsia="Times New Roman"/>
                <w:b/>
                <w:i/>
                <w:iCs/>
                <w:sz w:val="22"/>
                <w:szCs w:val="22"/>
              </w:rPr>
              <w:t>Count</w:t>
            </w:r>
          </w:p>
        </w:tc>
        <w:tc>
          <w:tcPr>
            <w:tcW w:w="1071" w:type="dxa"/>
            <w:tcMar>
              <w:top w:w="80" w:type="dxa"/>
              <w:left w:w="80" w:type="dxa"/>
              <w:bottom w:w="80" w:type="dxa"/>
              <w:right w:w="80" w:type="dxa"/>
            </w:tcMar>
            <w:vAlign w:val="center"/>
          </w:tcPr>
          <w:p w14:paraId="60627D12" w14:textId="77777777" w:rsidR="00F363AC" w:rsidRPr="001D3573" w:rsidRDefault="00F363AC" w:rsidP="005E551D">
            <w:pPr>
              <w:jc w:val="center"/>
              <w:rPr>
                <w:i/>
                <w:iCs/>
                <w:sz w:val="22"/>
                <w:szCs w:val="22"/>
              </w:rPr>
            </w:pPr>
            <w:r w:rsidRPr="001D3573">
              <w:rPr>
                <w:rFonts w:eastAsia="Times New Roman"/>
                <w:b/>
                <w:i/>
                <w:iCs/>
                <w:sz w:val="22"/>
                <w:szCs w:val="22"/>
              </w:rPr>
              <w:t>Mean</w:t>
            </w:r>
          </w:p>
        </w:tc>
        <w:tc>
          <w:tcPr>
            <w:tcW w:w="1071" w:type="dxa"/>
            <w:tcMar>
              <w:top w:w="80" w:type="dxa"/>
              <w:left w:w="80" w:type="dxa"/>
              <w:bottom w:w="80" w:type="dxa"/>
              <w:right w:w="80" w:type="dxa"/>
            </w:tcMar>
            <w:vAlign w:val="center"/>
          </w:tcPr>
          <w:p w14:paraId="3D651081" w14:textId="77777777" w:rsidR="00F363AC" w:rsidRPr="001D3573" w:rsidRDefault="00F363AC" w:rsidP="005E551D">
            <w:pPr>
              <w:jc w:val="center"/>
              <w:rPr>
                <w:i/>
                <w:iCs/>
                <w:sz w:val="22"/>
                <w:szCs w:val="22"/>
              </w:rPr>
            </w:pPr>
            <w:r w:rsidRPr="001D3573">
              <w:rPr>
                <w:rFonts w:eastAsia="Times New Roman"/>
                <w:b/>
                <w:i/>
                <w:iCs/>
                <w:sz w:val="22"/>
                <w:szCs w:val="22"/>
              </w:rPr>
              <w:t>Std</w:t>
            </w:r>
          </w:p>
        </w:tc>
        <w:tc>
          <w:tcPr>
            <w:tcW w:w="1071" w:type="dxa"/>
            <w:tcMar>
              <w:top w:w="80" w:type="dxa"/>
              <w:left w:w="80" w:type="dxa"/>
              <w:bottom w:w="80" w:type="dxa"/>
              <w:right w:w="80" w:type="dxa"/>
            </w:tcMar>
            <w:vAlign w:val="center"/>
          </w:tcPr>
          <w:p w14:paraId="6936ED18" w14:textId="77777777" w:rsidR="00F363AC" w:rsidRPr="001D3573" w:rsidRDefault="00F363AC" w:rsidP="005E551D">
            <w:pPr>
              <w:jc w:val="center"/>
              <w:rPr>
                <w:i/>
                <w:iCs/>
                <w:sz w:val="22"/>
                <w:szCs w:val="22"/>
              </w:rPr>
            </w:pPr>
            <w:r w:rsidRPr="001D3573">
              <w:rPr>
                <w:rFonts w:eastAsia="Times New Roman"/>
                <w:b/>
                <w:i/>
                <w:iCs/>
                <w:sz w:val="22"/>
                <w:szCs w:val="22"/>
              </w:rPr>
              <w:t>Min</w:t>
            </w:r>
          </w:p>
        </w:tc>
        <w:tc>
          <w:tcPr>
            <w:tcW w:w="1071" w:type="dxa"/>
            <w:tcMar>
              <w:top w:w="80" w:type="dxa"/>
              <w:left w:w="80" w:type="dxa"/>
              <w:bottom w:w="80" w:type="dxa"/>
              <w:right w:w="80" w:type="dxa"/>
            </w:tcMar>
            <w:vAlign w:val="center"/>
          </w:tcPr>
          <w:p w14:paraId="7B328F73" w14:textId="77777777" w:rsidR="00F363AC" w:rsidRPr="001D3573" w:rsidRDefault="00F363AC" w:rsidP="005E551D">
            <w:pPr>
              <w:jc w:val="center"/>
              <w:rPr>
                <w:i/>
                <w:iCs/>
                <w:sz w:val="22"/>
                <w:szCs w:val="22"/>
              </w:rPr>
            </w:pPr>
            <w:r w:rsidRPr="001D3573">
              <w:rPr>
                <w:rFonts w:eastAsia="Times New Roman"/>
                <w:b/>
                <w:i/>
                <w:iCs/>
                <w:sz w:val="22"/>
                <w:szCs w:val="22"/>
              </w:rPr>
              <w:t>Q1</w:t>
            </w:r>
          </w:p>
        </w:tc>
        <w:tc>
          <w:tcPr>
            <w:tcW w:w="1071" w:type="dxa"/>
            <w:tcMar>
              <w:top w:w="80" w:type="dxa"/>
              <w:left w:w="80" w:type="dxa"/>
              <w:bottom w:w="80" w:type="dxa"/>
              <w:right w:w="80" w:type="dxa"/>
            </w:tcMar>
            <w:vAlign w:val="center"/>
          </w:tcPr>
          <w:p w14:paraId="5DB637E5" w14:textId="77777777" w:rsidR="00F363AC" w:rsidRPr="001D3573" w:rsidRDefault="00F363AC" w:rsidP="005E551D">
            <w:pPr>
              <w:jc w:val="center"/>
              <w:rPr>
                <w:i/>
                <w:iCs/>
                <w:sz w:val="22"/>
                <w:szCs w:val="22"/>
              </w:rPr>
            </w:pPr>
            <w:r w:rsidRPr="001D3573">
              <w:rPr>
                <w:rFonts w:eastAsia="Times New Roman"/>
                <w:b/>
                <w:i/>
                <w:iCs/>
                <w:sz w:val="22"/>
                <w:szCs w:val="22"/>
              </w:rPr>
              <w:t>Median</w:t>
            </w:r>
          </w:p>
        </w:tc>
        <w:tc>
          <w:tcPr>
            <w:tcW w:w="1071" w:type="dxa"/>
            <w:tcMar>
              <w:top w:w="80" w:type="dxa"/>
              <w:left w:w="80" w:type="dxa"/>
              <w:bottom w:w="80" w:type="dxa"/>
              <w:right w:w="80" w:type="dxa"/>
            </w:tcMar>
            <w:vAlign w:val="center"/>
          </w:tcPr>
          <w:p w14:paraId="328B359E" w14:textId="77777777" w:rsidR="00F363AC" w:rsidRPr="001D3573" w:rsidRDefault="00F363AC" w:rsidP="005E551D">
            <w:pPr>
              <w:jc w:val="center"/>
              <w:rPr>
                <w:i/>
                <w:iCs/>
                <w:sz w:val="22"/>
                <w:szCs w:val="22"/>
              </w:rPr>
            </w:pPr>
            <w:r w:rsidRPr="001D3573">
              <w:rPr>
                <w:rFonts w:eastAsia="Times New Roman"/>
                <w:b/>
                <w:i/>
                <w:iCs/>
                <w:sz w:val="22"/>
                <w:szCs w:val="22"/>
              </w:rPr>
              <w:t>Q3</w:t>
            </w:r>
          </w:p>
        </w:tc>
        <w:tc>
          <w:tcPr>
            <w:tcW w:w="1071" w:type="dxa"/>
            <w:tcMar>
              <w:top w:w="80" w:type="dxa"/>
              <w:left w:w="80" w:type="dxa"/>
              <w:bottom w:w="80" w:type="dxa"/>
              <w:right w:w="80" w:type="dxa"/>
            </w:tcMar>
            <w:vAlign w:val="center"/>
          </w:tcPr>
          <w:p w14:paraId="2194B7AE" w14:textId="77777777" w:rsidR="00F363AC" w:rsidRPr="001D3573" w:rsidRDefault="00F363AC" w:rsidP="005E551D">
            <w:pPr>
              <w:jc w:val="center"/>
              <w:rPr>
                <w:i/>
                <w:iCs/>
                <w:sz w:val="22"/>
                <w:szCs w:val="22"/>
              </w:rPr>
            </w:pPr>
            <w:r w:rsidRPr="001D3573">
              <w:rPr>
                <w:rFonts w:eastAsia="Times New Roman"/>
                <w:b/>
                <w:i/>
                <w:iCs/>
                <w:sz w:val="22"/>
                <w:szCs w:val="22"/>
              </w:rPr>
              <w:t>Max</w:t>
            </w:r>
          </w:p>
        </w:tc>
      </w:tr>
      <w:tr w:rsidR="00F363AC" w:rsidRPr="00AE69D2" w14:paraId="4087B4F9" w14:textId="77777777" w:rsidTr="004423FC">
        <w:trPr>
          <w:trHeight w:val="432"/>
          <w:jc w:val="center"/>
        </w:trPr>
        <w:tc>
          <w:tcPr>
            <w:tcW w:w="1071" w:type="dxa"/>
            <w:tcMar>
              <w:top w:w="80" w:type="dxa"/>
              <w:left w:w="80" w:type="dxa"/>
              <w:bottom w:w="80" w:type="dxa"/>
              <w:right w:w="80" w:type="dxa"/>
            </w:tcMar>
            <w:vAlign w:val="center"/>
          </w:tcPr>
          <w:p w14:paraId="6F3463EE" w14:textId="77777777" w:rsidR="00F363AC" w:rsidRPr="001D3573" w:rsidRDefault="00F363AC" w:rsidP="005E551D">
            <w:pPr>
              <w:rPr>
                <w:i/>
                <w:iCs/>
                <w:sz w:val="22"/>
                <w:szCs w:val="22"/>
              </w:rPr>
            </w:pPr>
            <w:r w:rsidRPr="001D3573">
              <w:rPr>
                <w:rFonts w:eastAsia="Times New Roman"/>
                <w:i/>
                <w:iCs/>
                <w:sz w:val="22"/>
                <w:szCs w:val="22"/>
              </w:rPr>
              <w:t>extraversion</w:t>
            </w:r>
          </w:p>
        </w:tc>
        <w:tc>
          <w:tcPr>
            <w:tcW w:w="1071" w:type="dxa"/>
            <w:tcMar>
              <w:top w:w="80" w:type="dxa"/>
              <w:left w:w="80" w:type="dxa"/>
              <w:bottom w:w="80" w:type="dxa"/>
              <w:right w:w="80" w:type="dxa"/>
            </w:tcMar>
            <w:vAlign w:val="center"/>
          </w:tcPr>
          <w:p w14:paraId="47EA8FFB" w14:textId="77777777" w:rsidR="00F363AC" w:rsidRPr="00AE69D2" w:rsidRDefault="00F363AC" w:rsidP="005E551D">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CA26707" w14:textId="77777777" w:rsidR="00F363AC" w:rsidRPr="00AE69D2" w:rsidRDefault="00F363AC" w:rsidP="005E551D">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4D573F06" w14:textId="77777777" w:rsidR="00F363AC" w:rsidRPr="00AE69D2" w:rsidRDefault="00F363AC" w:rsidP="005E551D">
            <w:pPr>
              <w:jc w:val="center"/>
              <w:rPr>
                <w:sz w:val="22"/>
                <w:szCs w:val="22"/>
              </w:rPr>
            </w:pPr>
            <w:r w:rsidRPr="00AE69D2">
              <w:rPr>
                <w:rFonts w:eastAsia="Times New Roman"/>
                <w:sz w:val="22"/>
                <w:szCs w:val="22"/>
              </w:rPr>
              <w:t>0,151005</w:t>
            </w:r>
          </w:p>
        </w:tc>
        <w:tc>
          <w:tcPr>
            <w:tcW w:w="1071" w:type="dxa"/>
            <w:tcMar>
              <w:top w:w="80" w:type="dxa"/>
              <w:left w:w="80" w:type="dxa"/>
              <w:bottom w:w="80" w:type="dxa"/>
              <w:right w:w="80" w:type="dxa"/>
            </w:tcMar>
            <w:vAlign w:val="center"/>
          </w:tcPr>
          <w:p w14:paraId="2719ADF6" w14:textId="77777777" w:rsidR="00F363AC" w:rsidRPr="00AE69D2" w:rsidRDefault="00F363AC" w:rsidP="005E551D">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1F33759C" w14:textId="77777777" w:rsidR="00F363AC" w:rsidRPr="00AE69D2" w:rsidRDefault="00F363AC" w:rsidP="005E551D">
            <w:pPr>
              <w:jc w:val="center"/>
              <w:rPr>
                <w:sz w:val="22"/>
                <w:szCs w:val="22"/>
              </w:rPr>
            </w:pPr>
            <w:r w:rsidRPr="00AE69D2">
              <w:rPr>
                <w:rFonts w:eastAsia="Times New Roman"/>
                <w:sz w:val="22"/>
                <w:szCs w:val="22"/>
              </w:rPr>
              <w:t>0,373832</w:t>
            </w:r>
          </w:p>
        </w:tc>
        <w:tc>
          <w:tcPr>
            <w:tcW w:w="1071" w:type="dxa"/>
            <w:tcMar>
              <w:top w:w="80" w:type="dxa"/>
              <w:left w:w="80" w:type="dxa"/>
              <w:bottom w:w="80" w:type="dxa"/>
              <w:right w:w="80" w:type="dxa"/>
            </w:tcMar>
            <w:vAlign w:val="center"/>
          </w:tcPr>
          <w:p w14:paraId="1433A0D7" w14:textId="77777777" w:rsidR="00F363AC" w:rsidRPr="00AE69D2" w:rsidRDefault="00F363AC" w:rsidP="005E551D">
            <w:pPr>
              <w:jc w:val="center"/>
              <w:rPr>
                <w:sz w:val="22"/>
                <w:szCs w:val="22"/>
              </w:rPr>
            </w:pPr>
            <w:r w:rsidRPr="00AE69D2">
              <w:rPr>
                <w:rFonts w:eastAsia="Times New Roman"/>
                <w:sz w:val="22"/>
                <w:szCs w:val="22"/>
              </w:rPr>
              <w:t>0,476636</w:t>
            </w:r>
          </w:p>
        </w:tc>
        <w:tc>
          <w:tcPr>
            <w:tcW w:w="1071" w:type="dxa"/>
            <w:tcMar>
              <w:top w:w="80" w:type="dxa"/>
              <w:left w:w="80" w:type="dxa"/>
              <w:bottom w:w="80" w:type="dxa"/>
              <w:right w:w="80" w:type="dxa"/>
            </w:tcMar>
            <w:vAlign w:val="center"/>
          </w:tcPr>
          <w:p w14:paraId="1BAE104E" w14:textId="77777777" w:rsidR="00F363AC" w:rsidRPr="00AE69D2" w:rsidRDefault="00F363AC" w:rsidP="005E551D">
            <w:pPr>
              <w:jc w:val="center"/>
              <w:rPr>
                <w:sz w:val="22"/>
                <w:szCs w:val="22"/>
              </w:rPr>
            </w:pPr>
            <w:r w:rsidRPr="00AE69D2">
              <w:rPr>
                <w:rFonts w:eastAsia="Times New Roman"/>
                <w:sz w:val="22"/>
                <w:szCs w:val="22"/>
              </w:rPr>
              <w:t>0,579439</w:t>
            </w:r>
          </w:p>
        </w:tc>
        <w:tc>
          <w:tcPr>
            <w:tcW w:w="1071" w:type="dxa"/>
            <w:tcMar>
              <w:top w:w="80" w:type="dxa"/>
              <w:left w:w="80" w:type="dxa"/>
              <w:bottom w:w="80" w:type="dxa"/>
              <w:right w:w="80" w:type="dxa"/>
            </w:tcMar>
            <w:vAlign w:val="center"/>
          </w:tcPr>
          <w:p w14:paraId="7FB43CA6" w14:textId="77777777" w:rsidR="00F363AC" w:rsidRPr="00AE69D2" w:rsidRDefault="00F363AC" w:rsidP="005E551D">
            <w:pPr>
              <w:jc w:val="center"/>
              <w:rPr>
                <w:sz w:val="22"/>
                <w:szCs w:val="22"/>
              </w:rPr>
            </w:pPr>
            <w:r w:rsidRPr="00AE69D2">
              <w:rPr>
                <w:rFonts w:eastAsia="Times New Roman"/>
                <w:sz w:val="22"/>
                <w:szCs w:val="22"/>
              </w:rPr>
              <w:t>1</w:t>
            </w:r>
          </w:p>
        </w:tc>
      </w:tr>
      <w:tr w:rsidR="00F363AC" w:rsidRPr="00AE69D2" w14:paraId="4C7B5C55" w14:textId="77777777" w:rsidTr="004423FC">
        <w:trPr>
          <w:trHeight w:val="432"/>
          <w:jc w:val="center"/>
        </w:trPr>
        <w:tc>
          <w:tcPr>
            <w:tcW w:w="1071" w:type="dxa"/>
            <w:tcMar>
              <w:top w:w="80" w:type="dxa"/>
              <w:left w:w="80" w:type="dxa"/>
              <w:bottom w:w="80" w:type="dxa"/>
              <w:right w:w="80" w:type="dxa"/>
            </w:tcMar>
            <w:vAlign w:val="center"/>
          </w:tcPr>
          <w:p w14:paraId="31369A49" w14:textId="77777777" w:rsidR="00F363AC" w:rsidRPr="001D3573" w:rsidRDefault="00F363AC" w:rsidP="005E551D">
            <w:pPr>
              <w:rPr>
                <w:i/>
                <w:iCs/>
                <w:sz w:val="22"/>
                <w:szCs w:val="22"/>
              </w:rPr>
            </w:pPr>
            <w:r w:rsidRPr="001D3573">
              <w:rPr>
                <w:rFonts w:eastAsia="Times New Roman"/>
                <w:i/>
                <w:iCs/>
                <w:sz w:val="22"/>
                <w:szCs w:val="22"/>
              </w:rPr>
              <w:t>neuroticism</w:t>
            </w:r>
          </w:p>
        </w:tc>
        <w:tc>
          <w:tcPr>
            <w:tcW w:w="1071" w:type="dxa"/>
            <w:tcMar>
              <w:top w:w="80" w:type="dxa"/>
              <w:left w:w="80" w:type="dxa"/>
              <w:bottom w:w="80" w:type="dxa"/>
              <w:right w:w="80" w:type="dxa"/>
            </w:tcMar>
            <w:vAlign w:val="center"/>
          </w:tcPr>
          <w:p w14:paraId="16C9B698" w14:textId="77777777" w:rsidR="00F363AC" w:rsidRPr="00AE69D2" w:rsidRDefault="00F363AC" w:rsidP="005E551D">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36E910D" w14:textId="77777777" w:rsidR="00F363AC" w:rsidRPr="00AE69D2" w:rsidRDefault="00F363AC" w:rsidP="005E551D">
            <w:pPr>
              <w:jc w:val="center"/>
              <w:rPr>
                <w:sz w:val="22"/>
                <w:szCs w:val="22"/>
              </w:rPr>
            </w:pPr>
            <w:r w:rsidRPr="00AE69D2">
              <w:rPr>
                <w:rFonts w:eastAsia="Times New Roman"/>
                <w:sz w:val="22"/>
                <w:szCs w:val="22"/>
              </w:rPr>
              <w:t>0,520833</w:t>
            </w:r>
          </w:p>
        </w:tc>
        <w:tc>
          <w:tcPr>
            <w:tcW w:w="1071" w:type="dxa"/>
            <w:tcMar>
              <w:top w:w="80" w:type="dxa"/>
              <w:left w:w="80" w:type="dxa"/>
              <w:bottom w:w="80" w:type="dxa"/>
              <w:right w:w="80" w:type="dxa"/>
            </w:tcMar>
            <w:vAlign w:val="center"/>
          </w:tcPr>
          <w:p w14:paraId="53BF8387" w14:textId="77777777" w:rsidR="00F363AC" w:rsidRPr="00AE69D2" w:rsidRDefault="00F363AC" w:rsidP="005E551D">
            <w:pPr>
              <w:jc w:val="center"/>
              <w:rPr>
                <w:sz w:val="22"/>
                <w:szCs w:val="22"/>
              </w:rPr>
            </w:pPr>
            <w:r w:rsidRPr="00AE69D2">
              <w:rPr>
                <w:rFonts w:eastAsia="Times New Roman"/>
                <w:sz w:val="22"/>
                <w:szCs w:val="22"/>
              </w:rPr>
              <w:t>0,152766</w:t>
            </w:r>
          </w:p>
        </w:tc>
        <w:tc>
          <w:tcPr>
            <w:tcW w:w="1071" w:type="dxa"/>
            <w:tcMar>
              <w:top w:w="80" w:type="dxa"/>
              <w:left w:w="80" w:type="dxa"/>
              <w:bottom w:w="80" w:type="dxa"/>
              <w:right w:w="80" w:type="dxa"/>
            </w:tcMar>
            <w:vAlign w:val="center"/>
          </w:tcPr>
          <w:p w14:paraId="7525A9C8" w14:textId="77777777" w:rsidR="00F363AC" w:rsidRPr="00AE69D2" w:rsidRDefault="00F363AC" w:rsidP="005E551D">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40EF5265" w14:textId="77777777" w:rsidR="00F363AC" w:rsidRPr="00AE69D2" w:rsidRDefault="00F363AC" w:rsidP="005E551D">
            <w:pPr>
              <w:jc w:val="center"/>
              <w:rPr>
                <w:sz w:val="22"/>
                <w:szCs w:val="22"/>
              </w:rPr>
            </w:pPr>
            <w:r w:rsidRPr="00AE69D2">
              <w:rPr>
                <w:rFonts w:eastAsia="Times New Roman"/>
                <w:sz w:val="22"/>
                <w:szCs w:val="22"/>
              </w:rPr>
              <w:t>0,416667</w:t>
            </w:r>
          </w:p>
        </w:tc>
        <w:tc>
          <w:tcPr>
            <w:tcW w:w="1071" w:type="dxa"/>
            <w:tcMar>
              <w:top w:w="80" w:type="dxa"/>
              <w:left w:w="80" w:type="dxa"/>
              <w:bottom w:w="80" w:type="dxa"/>
              <w:right w:w="80" w:type="dxa"/>
            </w:tcMar>
            <w:vAlign w:val="center"/>
          </w:tcPr>
          <w:p w14:paraId="3838C688" w14:textId="77777777" w:rsidR="00F363AC" w:rsidRPr="00AE69D2" w:rsidRDefault="00F363AC" w:rsidP="005E551D">
            <w:pPr>
              <w:jc w:val="center"/>
              <w:rPr>
                <w:sz w:val="22"/>
                <w:szCs w:val="22"/>
              </w:rPr>
            </w:pPr>
            <w:r w:rsidRPr="00AE69D2">
              <w:rPr>
                <w:rFonts w:eastAsia="Times New Roman"/>
                <w:sz w:val="22"/>
                <w:szCs w:val="22"/>
              </w:rPr>
              <w:t>0,53125</w:t>
            </w:r>
          </w:p>
        </w:tc>
        <w:tc>
          <w:tcPr>
            <w:tcW w:w="1071" w:type="dxa"/>
            <w:tcMar>
              <w:top w:w="80" w:type="dxa"/>
              <w:left w:w="80" w:type="dxa"/>
              <w:bottom w:w="80" w:type="dxa"/>
              <w:right w:w="80" w:type="dxa"/>
            </w:tcMar>
            <w:vAlign w:val="center"/>
          </w:tcPr>
          <w:p w14:paraId="75252113" w14:textId="77777777" w:rsidR="00F363AC" w:rsidRPr="00AE69D2" w:rsidRDefault="00F363AC" w:rsidP="005E551D">
            <w:pPr>
              <w:jc w:val="center"/>
              <w:rPr>
                <w:sz w:val="22"/>
                <w:szCs w:val="22"/>
              </w:rPr>
            </w:pPr>
            <w:r w:rsidRPr="00AE69D2">
              <w:rPr>
                <w:rFonts w:eastAsia="Times New Roman"/>
                <w:sz w:val="22"/>
                <w:szCs w:val="22"/>
              </w:rPr>
              <w:t>0,635417</w:t>
            </w:r>
          </w:p>
        </w:tc>
        <w:tc>
          <w:tcPr>
            <w:tcW w:w="1071" w:type="dxa"/>
            <w:tcMar>
              <w:top w:w="80" w:type="dxa"/>
              <w:left w:w="80" w:type="dxa"/>
              <w:bottom w:w="80" w:type="dxa"/>
              <w:right w:w="80" w:type="dxa"/>
            </w:tcMar>
            <w:vAlign w:val="center"/>
          </w:tcPr>
          <w:p w14:paraId="2C72D5A8" w14:textId="77777777" w:rsidR="00F363AC" w:rsidRPr="00AE69D2" w:rsidRDefault="00F363AC" w:rsidP="005E551D">
            <w:pPr>
              <w:jc w:val="center"/>
              <w:rPr>
                <w:sz w:val="22"/>
                <w:szCs w:val="22"/>
              </w:rPr>
            </w:pPr>
            <w:r w:rsidRPr="00AE69D2">
              <w:rPr>
                <w:rFonts w:eastAsia="Times New Roman"/>
                <w:sz w:val="22"/>
                <w:szCs w:val="22"/>
              </w:rPr>
              <w:t>1</w:t>
            </w:r>
          </w:p>
        </w:tc>
      </w:tr>
      <w:tr w:rsidR="00F363AC" w:rsidRPr="00AE69D2" w14:paraId="389EA3C8" w14:textId="77777777" w:rsidTr="004423FC">
        <w:trPr>
          <w:trHeight w:val="432"/>
          <w:jc w:val="center"/>
        </w:trPr>
        <w:tc>
          <w:tcPr>
            <w:tcW w:w="1071" w:type="dxa"/>
            <w:tcMar>
              <w:top w:w="80" w:type="dxa"/>
              <w:left w:w="80" w:type="dxa"/>
              <w:bottom w:w="80" w:type="dxa"/>
              <w:right w:w="80" w:type="dxa"/>
            </w:tcMar>
            <w:vAlign w:val="center"/>
          </w:tcPr>
          <w:p w14:paraId="3391FB9A" w14:textId="77777777" w:rsidR="00F363AC" w:rsidRPr="001D3573" w:rsidRDefault="00F363AC" w:rsidP="005E551D">
            <w:pPr>
              <w:rPr>
                <w:i/>
                <w:iCs/>
                <w:sz w:val="22"/>
                <w:szCs w:val="22"/>
              </w:rPr>
            </w:pPr>
            <w:r w:rsidRPr="001D3573">
              <w:rPr>
                <w:rFonts w:eastAsia="Times New Roman"/>
                <w:i/>
                <w:iCs/>
                <w:sz w:val="22"/>
                <w:szCs w:val="22"/>
              </w:rPr>
              <w:t>agreeableness</w:t>
            </w:r>
          </w:p>
        </w:tc>
        <w:tc>
          <w:tcPr>
            <w:tcW w:w="1071" w:type="dxa"/>
            <w:tcMar>
              <w:top w:w="80" w:type="dxa"/>
              <w:left w:w="80" w:type="dxa"/>
              <w:bottom w:w="80" w:type="dxa"/>
              <w:right w:w="80" w:type="dxa"/>
            </w:tcMar>
            <w:vAlign w:val="center"/>
          </w:tcPr>
          <w:p w14:paraId="026E0ACE" w14:textId="77777777" w:rsidR="00F363AC" w:rsidRPr="00AE69D2" w:rsidRDefault="00F363AC" w:rsidP="005E551D">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52A13BBB" w14:textId="77777777" w:rsidR="00F363AC" w:rsidRPr="00AE69D2" w:rsidRDefault="00F363AC" w:rsidP="005E551D">
            <w:pPr>
              <w:jc w:val="center"/>
              <w:rPr>
                <w:sz w:val="22"/>
                <w:szCs w:val="22"/>
              </w:rPr>
            </w:pPr>
            <w:r w:rsidRPr="00AE69D2">
              <w:rPr>
                <w:rFonts w:eastAsia="Times New Roman"/>
                <w:sz w:val="22"/>
                <w:szCs w:val="22"/>
              </w:rPr>
              <w:t>0,549451</w:t>
            </w:r>
          </w:p>
        </w:tc>
        <w:tc>
          <w:tcPr>
            <w:tcW w:w="1071" w:type="dxa"/>
            <w:tcMar>
              <w:top w:w="80" w:type="dxa"/>
              <w:left w:w="80" w:type="dxa"/>
              <w:bottom w:w="80" w:type="dxa"/>
              <w:right w:w="80" w:type="dxa"/>
            </w:tcMar>
            <w:vAlign w:val="center"/>
          </w:tcPr>
          <w:p w14:paraId="0E7D45F0" w14:textId="77777777" w:rsidR="00F363AC" w:rsidRPr="00AE69D2" w:rsidRDefault="00F363AC" w:rsidP="005E551D">
            <w:pPr>
              <w:jc w:val="center"/>
              <w:rPr>
                <w:sz w:val="22"/>
                <w:szCs w:val="22"/>
              </w:rPr>
            </w:pPr>
            <w:r w:rsidRPr="00AE69D2">
              <w:rPr>
                <w:rFonts w:eastAsia="Times New Roman"/>
                <w:sz w:val="22"/>
                <w:szCs w:val="22"/>
              </w:rPr>
              <w:t>0,134057</w:t>
            </w:r>
          </w:p>
        </w:tc>
        <w:tc>
          <w:tcPr>
            <w:tcW w:w="1071" w:type="dxa"/>
            <w:tcMar>
              <w:top w:w="80" w:type="dxa"/>
              <w:left w:w="80" w:type="dxa"/>
              <w:bottom w:w="80" w:type="dxa"/>
              <w:right w:w="80" w:type="dxa"/>
            </w:tcMar>
            <w:vAlign w:val="center"/>
          </w:tcPr>
          <w:p w14:paraId="76F0B9DD" w14:textId="77777777" w:rsidR="00F363AC" w:rsidRPr="00AE69D2" w:rsidRDefault="00F363AC" w:rsidP="005E551D">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C173D89" w14:textId="77777777" w:rsidR="00F363AC" w:rsidRPr="00AE69D2" w:rsidRDefault="00F363AC" w:rsidP="005E551D">
            <w:pPr>
              <w:jc w:val="center"/>
              <w:rPr>
                <w:sz w:val="22"/>
                <w:szCs w:val="22"/>
              </w:rPr>
            </w:pPr>
            <w:r w:rsidRPr="00AE69D2">
              <w:rPr>
                <w:rFonts w:eastAsia="Times New Roman"/>
                <w:sz w:val="22"/>
                <w:szCs w:val="22"/>
              </w:rPr>
              <w:t>0,461538</w:t>
            </w:r>
          </w:p>
        </w:tc>
        <w:tc>
          <w:tcPr>
            <w:tcW w:w="1071" w:type="dxa"/>
            <w:tcMar>
              <w:top w:w="80" w:type="dxa"/>
              <w:left w:w="80" w:type="dxa"/>
              <w:bottom w:w="80" w:type="dxa"/>
              <w:right w:w="80" w:type="dxa"/>
            </w:tcMar>
            <w:vAlign w:val="center"/>
          </w:tcPr>
          <w:p w14:paraId="72A07A1F" w14:textId="77777777" w:rsidR="00F363AC" w:rsidRPr="00AE69D2" w:rsidRDefault="00F363AC" w:rsidP="005E551D">
            <w:pPr>
              <w:jc w:val="center"/>
              <w:rPr>
                <w:sz w:val="22"/>
                <w:szCs w:val="22"/>
              </w:rPr>
            </w:pPr>
            <w:r w:rsidRPr="00AE69D2">
              <w:rPr>
                <w:rFonts w:eastAsia="Times New Roman"/>
                <w:sz w:val="22"/>
                <w:szCs w:val="22"/>
              </w:rPr>
              <w:t>0,56044</w:t>
            </w:r>
          </w:p>
        </w:tc>
        <w:tc>
          <w:tcPr>
            <w:tcW w:w="1071" w:type="dxa"/>
            <w:tcMar>
              <w:top w:w="80" w:type="dxa"/>
              <w:left w:w="80" w:type="dxa"/>
              <w:bottom w:w="80" w:type="dxa"/>
              <w:right w:w="80" w:type="dxa"/>
            </w:tcMar>
            <w:vAlign w:val="center"/>
          </w:tcPr>
          <w:p w14:paraId="1179F0CC" w14:textId="77777777" w:rsidR="00F363AC" w:rsidRPr="00AE69D2" w:rsidRDefault="00F363AC" w:rsidP="005E551D">
            <w:pPr>
              <w:jc w:val="center"/>
              <w:rPr>
                <w:sz w:val="22"/>
                <w:szCs w:val="22"/>
              </w:rPr>
            </w:pPr>
            <w:r w:rsidRPr="00AE69D2">
              <w:rPr>
                <w:rFonts w:eastAsia="Times New Roman"/>
                <w:sz w:val="22"/>
                <w:szCs w:val="22"/>
              </w:rPr>
              <w:t>0,637363</w:t>
            </w:r>
          </w:p>
        </w:tc>
        <w:tc>
          <w:tcPr>
            <w:tcW w:w="1071" w:type="dxa"/>
            <w:tcMar>
              <w:top w:w="80" w:type="dxa"/>
              <w:left w:w="80" w:type="dxa"/>
              <w:bottom w:w="80" w:type="dxa"/>
              <w:right w:w="80" w:type="dxa"/>
            </w:tcMar>
            <w:vAlign w:val="center"/>
          </w:tcPr>
          <w:p w14:paraId="0E178D91" w14:textId="77777777" w:rsidR="00F363AC" w:rsidRPr="00AE69D2" w:rsidRDefault="00F363AC" w:rsidP="005E551D">
            <w:pPr>
              <w:jc w:val="center"/>
              <w:rPr>
                <w:sz w:val="22"/>
                <w:szCs w:val="22"/>
              </w:rPr>
            </w:pPr>
            <w:r w:rsidRPr="00AE69D2">
              <w:rPr>
                <w:rFonts w:eastAsia="Times New Roman"/>
                <w:sz w:val="22"/>
                <w:szCs w:val="22"/>
              </w:rPr>
              <w:t>1</w:t>
            </w:r>
          </w:p>
        </w:tc>
      </w:tr>
      <w:tr w:rsidR="00F363AC" w:rsidRPr="00AE69D2" w14:paraId="3D2375D6" w14:textId="77777777" w:rsidTr="004423FC">
        <w:trPr>
          <w:trHeight w:val="432"/>
          <w:jc w:val="center"/>
        </w:trPr>
        <w:tc>
          <w:tcPr>
            <w:tcW w:w="1071" w:type="dxa"/>
            <w:tcMar>
              <w:top w:w="80" w:type="dxa"/>
              <w:left w:w="80" w:type="dxa"/>
              <w:bottom w:w="80" w:type="dxa"/>
              <w:right w:w="80" w:type="dxa"/>
            </w:tcMar>
            <w:vAlign w:val="center"/>
          </w:tcPr>
          <w:p w14:paraId="38FDFAA9" w14:textId="77777777" w:rsidR="00F363AC" w:rsidRPr="001D3573" w:rsidRDefault="00F363AC" w:rsidP="005E551D">
            <w:pPr>
              <w:rPr>
                <w:i/>
                <w:iCs/>
                <w:sz w:val="22"/>
                <w:szCs w:val="22"/>
              </w:rPr>
            </w:pPr>
            <w:r w:rsidRPr="001D3573">
              <w:rPr>
                <w:rFonts w:eastAsia="Times New Roman"/>
                <w:i/>
                <w:iCs/>
                <w:sz w:val="22"/>
                <w:szCs w:val="22"/>
              </w:rPr>
              <w:t>conscientiousness</w:t>
            </w:r>
          </w:p>
        </w:tc>
        <w:tc>
          <w:tcPr>
            <w:tcW w:w="1071" w:type="dxa"/>
            <w:tcMar>
              <w:top w:w="80" w:type="dxa"/>
              <w:left w:w="80" w:type="dxa"/>
              <w:bottom w:w="80" w:type="dxa"/>
              <w:right w:w="80" w:type="dxa"/>
            </w:tcMar>
            <w:vAlign w:val="center"/>
          </w:tcPr>
          <w:p w14:paraId="0285F86B" w14:textId="77777777" w:rsidR="00F363AC" w:rsidRPr="00AE69D2" w:rsidRDefault="00F363AC" w:rsidP="005E551D">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6897DE3C" w14:textId="77777777" w:rsidR="00F363AC" w:rsidRPr="00AE69D2" w:rsidRDefault="00F363AC" w:rsidP="005E551D">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25359AF0" w14:textId="77777777" w:rsidR="00F363AC" w:rsidRPr="00AE69D2" w:rsidRDefault="00F363AC" w:rsidP="005E551D">
            <w:pPr>
              <w:jc w:val="center"/>
              <w:rPr>
                <w:sz w:val="22"/>
                <w:szCs w:val="22"/>
              </w:rPr>
            </w:pPr>
            <w:r w:rsidRPr="00AE69D2">
              <w:rPr>
                <w:rFonts w:eastAsia="Times New Roman"/>
                <w:sz w:val="22"/>
                <w:szCs w:val="22"/>
              </w:rPr>
              <w:t>0,154804</w:t>
            </w:r>
          </w:p>
        </w:tc>
        <w:tc>
          <w:tcPr>
            <w:tcW w:w="1071" w:type="dxa"/>
            <w:tcMar>
              <w:top w:w="80" w:type="dxa"/>
              <w:left w:w="80" w:type="dxa"/>
              <w:bottom w:w="80" w:type="dxa"/>
              <w:right w:w="80" w:type="dxa"/>
            </w:tcMar>
            <w:vAlign w:val="center"/>
          </w:tcPr>
          <w:p w14:paraId="1485AC54" w14:textId="77777777" w:rsidR="00F363AC" w:rsidRPr="00AE69D2" w:rsidRDefault="00F363AC" w:rsidP="005E551D">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6730BC66" w14:textId="77777777" w:rsidR="00F363AC" w:rsidRPr="00AE69D2" w:rsidRDefault="00F363AC" w:rsidP="005E551D">
            <w:pPr>
              <w:jc w:val="center"/>
              <w:rPr>
                <w:sz w:val="22"/>
                <w:szCs w:val="22"/>
              </w:rPr>
            </w:pPr>
            <w:r w:rsidRPr="00AE69D2">
              <w:rPr>
                <w:rFonts w:eastAsia="Times New Roman"/>
                <w:sz w:val="22"/>
                <w:szCs w:val="22"/>
              </w:rPr>
              <w:t>0,417476</w:t>
            </w:r>
          </w:p>
        </w:tc>
        <w:tc>
          <w:tcPr>
            <w:tcW w:w="1071" w:type="dxa"/>
            <w:tcMar>
              <w:top w:w="80" w:type="dxa"/>
              <w:left w:w="80" w:type="dxa"/>
              <w:bottom w:w="80" w:type="dxa"/>
              <w:right w:w="80" w:type="dxa"/>
            </w:tcMar>
            <w:vAlign w:val="center"/>
          </w:tcPr>
          <w:p w14:paraId="53B88380" w14:textId="77777777" w:rsidR="00F363AC" w:rsidRPr="00AE69D2" w:rsidRDefault="00F363AC" w:rsidP="005E551D">
            <w:pPr>
              <w:jc w:val="center"/>
              <w:rPr>
                <w:sz w:val="22"/>
                <w:szCs w:val="22"/>
              </w:rPr>
            </w:pPr>
            <w:r w:rsidRPr="00AE69D2">
              <w:rPr>
                <w:rFonts w:eastAsia="Times New Roman"/>
                <w:sz w:val="22"/>
                <w:szCs w:val="22"/>
              </w:rPr>
              <w:t>0,524272</w:t>
            </w:r>
          </w:p>
        </w:tc>
        <w:tc>
          <w:tcPr>
            <w:tcW w:w="1071" w:type="dxa"/>
            <w:tcMar>
              <w:top w:w="80" w:type="dxa"/>
              <w:left w:w="80" w:type="dxa"/>
              <w:bottom w:w="80" w:type="dxa"/>
              <w:right w:w="80" w:type="dxa"/>
            </w:tcMar>
            <w:vAlign w:val="center"/>
          </w:tcPr>
          <w:p w14:paraId="6899954C" w14:textId="77777777" w:rsidR="00F363AC" w:rsidRPr="00AE69D2" w:rsidRDefault="00F363AC" w:rsidP="005E551D">
            <w:pPr>
              <w:jc w:val="center"/>
              <w:rPr>
                <w:sz w:val="22"/>
                <w:szCs w:val="22"/>
              </w:rPr>
            </w:pPr>
            <w:r w:rsidRPr="00AE69D2">
              <w:rPr>
                <w:rFonts w:eastAsia="Times New Roman"/>
                <w:sz w:val="22"/>
                <w:szCs w:val="22"/>
              </w:rPr>
              <w:t>0,640777</w:t>
            </w:r>
          </w:p>
        </w:tc>
        <w:tc>
          <w:tcPr>
            <w:tcW w:w="1071" w:type="dxa"/>
            <w:tcMar>
              <w:top w:w="80" w:type="dxa"/>
              <w:left w:w="80" w:type="dxa"/>
              <w:bottom w:w="80" w:type="dxa"/>
              <w:right w:w="80" w:type="dxa"/>
            </w:tcMar>
            <w:vAlign w:val="center"/>
          </w:tcPr>
          <w:p w14:paraId="67016F9B" w14:textId="77777777" w:rsidR="00F363AC" w:rsidRPr="00AE69D2" w:rsidRDefault="00F363AC" w:rsidP="005E551D">
            <w:pPr>
              <w:jc w:val="center"/>
              <w:rPr>
                <w:sz w:val="22"/>
                <w:szCs w:val="22"/>
              </w:rPr>
            </w:pPr>
            <w:r w:rsidRPr="00AE69D2">
              <w:rPr>
                <w:rFonts w:eastAsia="Times New Roman"/>
                <w:sz w:val="22"/>
                <w:szCs w:val="22"/>
              </w:rPr>
              <w:t>1</w:t>
            </w:r>
          </w:p>
        </w:tc>
      </w:tr>
      <w:tr w:rsidR="00F363AC" w:rsidRPr="00AE69D2" w14:paraId="6D496F13" w14:textId="77777777" w:rsidTr="004423FC">
        <w:trPr>
          <w:trHeight w:val="432"/>
          <w:jc w:val="center"/>
        </w:trPr>
        <w:tc>
          <w:tcPr>
            <w:tcW w:w="1071" w:type="dxa"/>
            <w:tcMar>
              <w:top w:w="80" w:type="dxa"/>
              <w:left w:w="80" w:type="dxa"/>
              <w:bottom w:w="80" w:type="dxa"/>
              <w:right w:w="80" w:type="dxa"/>
            </w:tcMar>
            <w:vAlign w:val="center"/>
          </w:tcPr>
          <w:p w14:paraId="146C5522" w14:textId="77777777" w:rsidR="00F363AC" w:rsidRPr="001D3573" w:rsidRDefault="00F363AC" w:rsidP="005E551D">
            <w:pPr>
              <w:rPr>
                <w:i/>
                <w:iCs/>
                <w:sz w:val="22"/>
                <w:szCs w:val="22"/>
              </w:rPr>
            </w:pPr>
            <w:r w:rsidRPr="001D3573">
              <w:rPr>
                <w:rFonts w:eastAsia="Times New Roman"/>
                <w:i/>
                <w:iCs/>
                <w:sz w:val="22"/>
                <w:szCs w:val="22"/>
              </w:rPr>
              <w:t>openness</w:t>
            </w:r>
          </w:p>
        </w:tc>
        <w:tc>
          <w:tcPr>
            <w:tcW w:w="1071" w:type="dxa"/>
            <w:tcMar>
              <w:top w:w="80" w:type="dxa"/>
              <w:left w:w="80" w:type="dxa"/>
              <w:bottom w:w="80" w:type="dxa"/>
              <w:right w:w="80" w:type="dxa"/>
            </w:tcMar>
            <w:vAlign w:val="center"/>
          </w:tcPr>
          <w:p w14:paraId="1B0AAA48" w14:textId="77777777" w:rsidR="00F363AC" w:rsidRPr="00AE69D2" w:rsidRDefault="00F363AC" w:rsidP="005E551D">
            <w:pPr>
              <w:jc w:val="center"/>
              <w:rPr>
                <w:sz w:val="22"/>
                <w:szCs w:val="22"/>
              </w:rPr>
            </w:pPr>
            <w:r w:rsidRPr="00AE69D2">
              <w:rPr>
                <w:rFonts w:eastAsia="Times New Roman"/>
                <w:sz w:val="22"/>
                <w:szCs w:val="22"/>
              </w:rPr>
              <w:t>10.000</w:t>
            </w:r>
          </w:p>
        </w:tc>
        <w:tc>
          <w:tcPr>
            <w:tcW w:w="1071" w:type="dxa"/>
            <w:tcMar>
              <w:top w:w="80" w:type="dxa"/>
              <w:left w:w="80" w:type="dxa"/>
              <w:bottom w:w="80" w:type="dxa"/>
              <w:right w:w="80" w:type="dxa"/>
            </w:tcMar>
            <w:vAlign w:val="center"/>
          </w:tcPr>
          <w:p w14:paraId="03335717" w14:textId="77777777" w:rsidR="00F363AC" w:rsidRPr="00AE69D2" w:rsidRDefault="00F363AC" w:rsidP="005E551D">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63A0B30B" w14:textId="77777777" w:rsidR="00F363AC" w:rsidRPr="00AE69D2" w:rsidRDefault="00F363AC" w:rsidP="005E551D">
            <w:pPr>
              <w:jc w:val="center"/>
              <w:rPr>
                <w:sz w:val="22"/>
                <w:szCs w:val="22"/>
              </w:rPr>
            </w:pPr>
            <w:r w:rsidRPr="00AE69D2">
              <w:rPr>
                <w:rFonts w:eastAsia="Times New Roman"/>
                <w:sz w:val="22"/>
                <w:szCs w:val="22"/>
              </w:rPr>
              <w:t>0,145812</w:t>
            </w:r>
          </w:p>
        </w:tc>
        <w:tc>
          <w:tcPr>
            <w:tcW w:w="1071" w:type="dxa"/>
            <w:tcMar>
              <w:top w:w="80" w:type="dxa"/>
              <w:left w:w="80" w:type="dxa"/>
              <w:bottom w:w="80" w:type="dxa"/>
              <w:right w:w="80" w:type="dxa"/>
            </w:tcMar>
            <w:vAlign w:val="center"/>
          </w:tcPr>
          <w:p w14:paraId="270194DA" w14:textId="77777777" w:rsidR="00F363AC" w:rsidRPr="00AE69D2" w:rsidRDefault="00F363AC" w:rsidP="005E551D">
            <w:pPr>
              <w:jc w:val="center"/>
              <w:rPr>
                <w:sz w:val="22"/>
                <w:szCs w:val="22"/>
              </w:rPr>
            </w:pPr>
            <w:r w:rsidRPr="00AE69D2">
              <w:rPr>
                <w:rFonts w:eastAsia="Times New Roman"/>
                <w:sz w:val="22"/>
                <w:szCs w:val="22"/>
              </w:rPr>
              <w:t>0</w:t>
            </w:r>
          </w:p>
        </w:tc>
        <w:tc>
          <w:tcPr>
            <w:tcW w:w="1071" w:type="dxa"/>
            <w:tcMar>
              <w:top w:w="80" w:type="dxa"/>
              <w:left w:w="80" w:type="dxa"/>
              <w:bottom w:w="80" w:type="dxa"/>
              <w:right w:w="80" w:type="dxa"/>
            </w:tcMar>
            <w:vAlign w:val="center"/>
          </w:tcPr>
          <w:p w14:paraId="02B8303D" w14:textId="77777777" w:rsidR="00F363AC" w:rsidRPr="00AE69D2" w:rsidRDefault="00F363AC" w:rsidP="005E551D">
            <w:pPr>
              <w:jc w:val="center"/>
              <w:rPr>
                <w:sz w:val="22"/>
                <w:szCs w:val="22"/>
              </w:rPr>
            </w:pPr>
            <w:r w:rsidRPr="00AE69D2">
              <w:rPr>
                <w:rFonts w:eastAsia="Times New Roman"/>
                <w:sz w:val="22"/>
                <w:szCs w:val="22"/>
              </w:rPr>
              <w:t>0,466667</w:t>
            </w:r>
          </w:p>
        </w:tc>
        <w:tc>
          <w:tcPr>
            <w:tcW w:w="1071" w:type="dxa"/>
            <w:tcMar>
              <w:top w:w="80" w:type="dxa"/>
              <w:left w:w="80" w:type="dxa"/>
              <w:bottom w:w="80" w:type="dxa"/>
              <w:right w:w="80" w:type="dxa"/>
            </w:tcMar>
            <w:vAlign w:val="center"/>
          </w:tcPr>
          <w:p w14:paraId="6F1F3ABF" w14:textId="77777777" w:rsidR="00F363AC" w:rsidRPr="00AE69D2" w:rsidRDefault="00F363AC" w:rsidP="005E551D">
            <w:pPr>
              <w:jc w:val="center"/>
              <w:rPr>
                <w:sz w:val="22"/>
                <w:szCs w:val="22"/>
              </w:rPr>
            </w:pPr>
            <w:r w:rsidRPr="00AE69D2">
              <w:rPr>
                <w:rFonts w:eastAsia="Times New Roman"/>
                <w:sz w:val="22"/>
                <w:szCs w:val="22"/>
              </w:rPr>
              <w:t>0,566667</w:t>
            </w:r>
          </w:p>
        </w:tc>
        <w:tc>
          <w:tcPr>
            <w:tcW w:w="1071" w:type="dxa"/>
            <w:tcMar>
              <w:top w:w="80" w:type="dxa"/>
              <w:left w:w="80" w:type="dxa"/>
              <w:bottom w:w="80" w:type="dxa"/>
              <w:right w:w="80" w:type="dxa"/>
            </w:tcMar>
            <w:vAlign w:val="center"/>
          </w:tcPr>
          <w:p w14:paraId="1C1DA023" w14:textId="77777777" w:rsidR="00F363AC" w:rsidRPr="00AE69D2" w:rsidRDefault="00F363AC" w:rsidP="005E551D">
            <w:pPr>
              <w:jc w:val="center"/>
              <w:rPr>
                <w:sz w:val="22"/>
                <w:szCs w:val="22"/>
              </w:rPr>
            </w:pPr>
            <w:r w:rsidRPr="00AE69D2">
              <w:rPr>
                <w:rFonts w:eastAsia="Times New Roman"/>
                <w:sz w:val="22"/>
                <w:szCs w:val="22"/>
              </w:rPr>
              <w:t>0,666667</w:t>
            </w:r>
          </w:p>
        </w:tc>
        <w:tc>
          <w:tcPr>
            <w:tcW w:w="1071" w:type="dxa"/>
            <w:tcMar>
              <w:top w:w="80" w:type="dxa"/>
              <w:left w:w="80" w:type="dxa"/>
              <w:bottom w:w="80" w:type="dxa"/>
              <w:right w:w="80" w:type="dxa"/>
            </w:tcMar>
            <w:vAlign w:val="center"/>
          </w:tcPr>
          <w:p w14:paraId="379514BD" w14:textId="77777777" w:rsidR="00F363AC" w:rsidRPr="00AE69D2" w:rsidRDefault="00F363AC" w:rsidP="005E551D">
            <w:pPr>
              <w:jc w:val="center"/>
              <w:rPr>
                <w:sz w:val="22"/>
                <w:szCs w:val="22"/>
              </w:rPr>
            </w:pPr>
            <w:r w:rsidRPr="00AE69D2">
              <w:rPr>
                <w:rFonts w:eastAsia="Times New Roman"/>
                <w:sz w:val="22"/>
                <w:szCs w:val="22"/>
              </w:rPr>
              <w:t>1</w:t>
            </w:r>
          </w:p>
        </w:tc>
      </w:tr>
    </w:tbl>
    <w:p w14:paraId="0CCF156D" w14:textId="77777777" w:rsidR="00F363AC" w:rsidRDefault="00F363AC" w:rsidP="00F363AC">
      <w:pPr>
        <w:ind w:left="113"/>
      </w:pPr>
    </w:p>
    <w:p w14:paraId="07CFBD5E" w14:textId="77777777" w:rsidR="00E95BDC" w:rsidRPr="00BC4CD8" w:rsidRDefault="00E95BDC" w:rsidP="00E95BDC">
      <w:pPr>
        <w:rPr>
          <w:rFonts w:cs="Times New Roman"/>
        </w:rPr>
      </w:pPr>
      <w:r w:rsidRPr="00BC4CD8">
        <w:rPr>
          <w:rFonts w:eastAsia="Times New Roman" w:cs="Times New Roman"/>
        </w:rPr>
        <w:t>Selain statistik per-</w:t>
      </w:r>
      <w:r w:rsidRPr="00BC4CD8">
        <w:rPr>
          <w:rFonts w:eastAsia="Times New Roman" w:cs="Times New Roman"/>
          <w:i/>
        </w:rPr>
        <w:t>trait</w:t>
      </w:r>
      <w:r w:rsidRPr="00BC4CD8">
        <w:rPr>
          <w:rFonts w:eastAsia="Times New Roman" w:cs="Times New Roman"/>
        </w:rPr>
        <w:t xml:space="preserve">, </w:t>
      </w:r>
      <w:r w:rsidRPr="00BC4CD8">
        <w:rPr>
          <w:rFonts w:eastAsia="Times New Roman" w:cs="Times New Roman"/>
          <w:i/>
        </w:rPr>
        <w:t>avg_trait</w:t>
      </w:r>
      <w:r w:rsidRPr="00BC4CD8">
        <w:rPr>
          <w:rFonts w:eastAsia="Times New Roman" w:cs="Times New Roman"/>
        </w:rPr>
        <w:t xml:space="preserve"> juga dihitung sebagai ringkasan rata-rata dari lima label </w:t>
      </w:r>
      <w:r w:rsidRPr="00BC4CD8">
        <w:rPr>
          <w:rFonts w:eastAsia="Times New Roman" w:cs="Times New Roman"/>
          <w:i/>
        </w:rPr>
        <w:t>Big Five</w:t>
      </w:r>
      <w:r w:rsidRPr="00BC4CD8">
        <w:rPr>
          <w:rFonts w:eastAsia="Times New Roman" w:cs="Times New Roman"/>
        </w:rPr>
        <w:t xml:space="preserve"> pada setiap klip. Nilai </w:t>
      </w:r>
      <w:r w:rsidRPr="00BC4CD8">
        <w:rPr>
          <w:rFonts w:eastAsia="Times New Roman" w:cs="Times New Roman"/>
          <w:i/>
        </w:rPr>
        <w:t>avg_trait</w:t>
      </w:r>
      <w:r w:rsidRPr="00BC4CD8">
        <w:rPr>
          <w:rFonts w:eastAsia="Times New Roman" w:cs="Times New Roman"/>
        </w:rPr>
        <w:t xml:space="preserve"> memiliki mean 0,527572, standar deviasi 0,128212, nilai minimum 0,049752, median 0,534115, dan nilai maksimum 0,923902. Ringkasan ini digunakan untuk memberi gambaran umum kecenderungan skor </w:t>
      </w:r>
      <w:r w:rsidRPr="00BC4CD8">
        <w:rPr>
          <w:rFonts w:eastAsia="Times New Roman" w:cs="Times New Roman"/>
          <w:i/>
        </w:rPr>
        <w:t>apparent personality</w:t>
      </w:r>
      <w:r w:rsidRPr="00BC4CD8">
        <w:rPr>
          <w:rFonts w:eastAsia="Times New Roman" w:cs="Times New Roman"/>
        </w:rPr>
        <w:t xml:space="preserve"> pada level klip, bukan sebagai target tunggal pengganti lima </w:t>
      </w:r>
      <w:r w:rsidRPr="00BC4CD8">
        <w:rPr>
          <w:rFonts w:eastAsia="Times New Roman" w:cs="Times New Roman"/>
          <w:i/>
        </w:rPr>
        <w:t>trait</w:t>
      </w:r>
      <w:r w:rsidRPr="00BC4CD8">
        <w:rPr>
          <w:rFonts w:eastAsia="Times New Roman" w:cs="Times New Roman"/>
        </w:rPr>
        <w:t xml:space="preserve"> utama.</w:t>
      </w:r>
    </w:p>
    <w:p w14:paraId="7770915D" w14:textId="6F69A0BF" w:rsidR="00DA6758" w:rsidRPr="00AE69D2" w:rsidRDefault="00DA6758" w:rsidP="00DA6758">
      <w:pPr>
        <w:rPr>
          <w:rFonts w:cs="Times New Roman"/>
        </w:rPr>
      </w:pPr>
      <w:r w:rsidRPr="00BC4CD8">
        <w:rPr>
          <w:rFonts w:eastAsia="Times New Roman" w:cs="Times New Roman"/>
        </w:rPr>
        <w:t xml:space="preserve">Hubungan antar skor </w:t>
      </w:r>
      <w:r w:rsidRPr="00BC4CD8">
        <w:rPr>
          <w:rFonts w:eastAsia="Times New Roman" w:cs="Times New Roman"/>
          <w:i/>
        </w:rPr>
        <w:t>trait</w:t>
      </w:r>
      <w:r w:rsidRPr="00BC4CD8">
        <w:rPr>
          <w:rFonts w:eastAsia="Times New Roman" w:cs="Times New Roman"/>
        </w:rPr>
        <w:t xml:space="preserve"> dapat diamati melalui matriks korelasi pada </w:t>
      </w:r>
      <w:r w:rsidRPr="00BC4CD8">
        <w:rPr>
          <w:rFonts w:eastAsia="Times New Roman" w:cs="Times New Roman"/>
        </w:rPr>
        <w:fldChar w:fldCharType="begin"/>
      </w:r>
      <w:r w:rsidRPr="00BC4CD8">
        <w:rPr>
          <w:rFonts w:eastAsia="Times New Roman" w:cs="Times New Roman"/>
        </w:rPr>
        <w:instrText xml:space="preserve"> REF _Ref228116612 \h </w:instrText>
      </w:r>
      <w:r w:rsidRPr="00BC4CD8">
        <w:rPr>
          <w:rFonts w:eastAsia="Times New Roman" w:cs="Times New Roman"/>
        </w:rPr>
      </w:r>
      <w:r w:rsidRPr="00BC4CD8">
        <w:rPr>
          <w:rFonts w:eastAsia="Times New Roman" w:cs="Times New Roman"/>
        </w:rPr>
        <w:fldChar w:fldCharType="separate"/>
      </w:r>
      <w:r w:rsidR="005A2772" w:rsidRPr="00AE69D2">
        <w:t xml:space="preserve">Gambar </w:t>
      </w:r>
      <w:r w:rsidR="005A2772">
        <w:t>4.3</w:t>
      </w:r>
      <w:r w:rsidRPr="00BC4CD8">
        <w:rPr>
          <w:rFonts w:eastAsia="Times New Roman" w:cs="Times New Roman"/>
        </w:rPr>
        <w:fldChar w:fldCharType="end"/>
      </w:r>
      <w:r w:rsidRPr="00BC4CD8">
        <w:rPr>
          <w:rFonts w:eastAsia="Times New Roman" w:cs="Times New Roman"/>
        </w:rPr>
        <w:t xml:space="preserve">. Matriks tersebut menunjukkan korelasi positif antar </w:t>
      </w:r>
      <w:r w:rsidRPr="00BC4CD8">
        <w:rPr>
          <w:rFonts w:eastAsia="Times New Roman" w:cs="Times New Roman"/>
          <w:i/>
        </w:rPr>
        <w:t>trait</w:t>
      </w:r>
      <w:r w:rsidRPr="00BC4CD8">
        <w:rPr>
          <w:rFonts w:eastAsia="Times New Roman" w:cs="Times New Roman"/>
        </w:rPr>
        <w:t xml:space="preserve">, dengan beberapa pasangan memiliki korelasi yang relatif tinggi, misalnya </w:t>
      </w:r>
      <w:r w:rsidRPr="00BC4CD8">
        <w:rPr>
          <w:rFonts w:eastAsia="Times New Roman" w:cs="Times New Roman"/>
          <w:i/>
        </w:rPr>
        <w:t>extraversion</w:t>
      </w:r>
      <w:r w:rsidRPr="00BC4CD8">
        <w:rPr>
          <w:rFonts w:eastAsia="Times New Roman" w:cs="Times New Roman"/>
        </w:rPr>
        <w:t xml:space="preserve"> dengan </w:t>
      </w:r>
      <w:r w:rsidRPr="00BC4CD8">
        <w:rPr>
          <w:rFonts w:eastAsia="Times New Roman" w:cs="Times New Roman"/>
          <w:i/>
        </w:rPr>
        <w:t>neuroticism</w:t>
      </w:r>
      <w:r w:rsidRPr="00BC4CD8">
        <w:rPr>
          <w:rFonts w:eastAsia="Times New Roman" w:cs="Times New Roman"/>
        </w:rPr>
        <w:t xml:space="preserve">, </w:t>
      </w:r>
      <w:r w:rsidRPr="00BC4CD8">
        <w:rPr>
          <w:rFonts w:eastAsia="Times New Roman" w:cs="Times New Roman"/>
          <w:i/>
        </w:rPr>
        <w:t>extraversion</w:t>
      </w:r>
      <w:r w:rsidRPr="00BC4CD8">
        <w:rPr>
          <w:rFonts w:eastAsia="Times New Roman" w:cs="Times New Roman"/>
        </w:rPr>
        <w:t xml:space="preserve"> dengan </w:t>
      </w:r>
      <w:r w:rsidRPr="00BC4CD8">
        <w:rPr>
          <w:rFonts w:eastAsia="Times New Roman" w:cs="Times New Roman"/>
          <w:i/>
        </w:rPr>
        <w:t>openness</w:t>
      </w:r>
      <w:r w:rsidRPr="00BC4CD8">
        <w:rPr>
          <w:rFonts w:eastAsia="Times New Roman" w:cs="Times New Roman"/>
        </w:rPr>
        <w:t xml:space="preserve">, dan </w:t>
      </w:r>
      <w:r w:rsidRPr="00BC4CD8">
        <w:rPr>
          <w:rFonts w:eastAsia="Times New Roman" w:cs="Times New Roman"/>
          <w:i/>
        </w:rPr>
        <w:t>neuroticism</w:t>
      </w:r>
      <w:r w:rsidRPr="00BC4CD8">
        <w:rPr>
          <w:rFonts w:eastAsia="Times New Roman" w:cs="Times New Roman"/>
        </w:rPr>
        <w:t xml:space="preserve"> dengan </w:t>
      </w:r>
      <w:r w:rsidRPr="00BC4CD8">
        <w:rPr>
          <w:rFonts w:eastAsia="Times New Roman" w:cs="Times New Roman"/>
          <w:i/>
        </w:rPr>
        <w:t>openness</w:t>
      </w:r>
      <w:r w:rsidRPr="00BC4CD8">
        <w:rPr>
          <w:rFonts w:eastAsia="Times New Roman" w:cs="Times New Roman"/>
        </w:rPr>
        <w:t xml:space="preserve">. Pola ini menunjukkan adanya keterkaitan antar skor </w:t>
      </w:r>
      <w:r w:rsidRPr="00BC4CD8">
        <w:rPr>
          <w:rFonts w:eastAsia="Times New Roman" w:cs="Times New Roman"/>
          <w:i/>
        </w:rPr>
        <w:t>apparent personality</w:t>
      </w:r>
      <w:r w:rsidRPr="00BC4CD8">
        <w:rPr>
          <w:rFonts w:eastAsia="Times New Roman" w:cs="Times New Roman"/>
        </w:rPr>
        <w:t xml:space="preserve"> yang diberikan oleh anotator, tetapi tidak dapat ditafsirkan sebagai </w:t>
      </w:r>
      <w:r w:rsidRPr="00BC4CD8">
        <w:rPr>
          <w:rFonts w:eastAsia="Times New Roman" w:cs="Times New Roman"/>
        </w:rPr>
        <w:lastRenderedPageBreak/>
        <w:t xml:space="preserve">hubungan sebab-akibat antar dimensi </w:t>
      </w:r>
      <w:r w:rsidRPr="00F73578">
        <w:rPr>
          <w:rFonts w:eastAsia="Times New Roman" w:cs="Times New Roman"/>
        </w:rPr>
        <w:t xml:space="preserve">kepribadian. Perbandingan distribusi label berdasarkan </w:t>
      </w:r>
      <w:r w:rsidRPr="00F73578">
        <w:rPr>
          <w:rFonts w:eastAsia="Times New Roman" w:cs="Times New Roman"/>
          <w:i/>
        </w:rPr>
        <w:t>official split</w:t>
      </w:r>
      <w:r w:rsidRPr="00F73578">
        <w:rPr>
          <w:rFonts w:eastAsia="Times New Roman" w:cs="Times New Roman"/>
        </w:rPr>
        <w:t xml:space="preserve"> ditampilkan lebih lengkap pada </w:t>
      </w:r>
      <w:r w:rsidRPr="00F73578">
        <w:rPr>
          <w:rFonts w:eastAsia="Times New Roman" w:cs="Times New Roman"/>
        </w:rPr>
        <w:fldChar w:fldCharType="begin"/>
      </w:r>
      <w:r w:rsidRPr="00F73578">
        <w:rPr>
          <w:rFonts w:eastAsia="Times New Roman" w:cs="Times New Roman"/>
        </w:rPr>
        <w:instrText xml:space="preserve"> REF _Ref228184442 \h  \* MERGEFORMAT </w:instrText>
      </w:r>
      <w:r w:rsidRPr="00F73578">
        <w:rPr>
          <w:rFonts w:eastAsia="Times New Roman" w:cs="Times New Roman"/>
        </w:rPr>
      </w:r>
      <w:r w:rsidRPr="00F73578">
        <w:rPr>
          <w:rFonts w:eastAsia="Times New Roman" w:cs="Times New Roman"/>
        </w:rPr>
        <w:fldChar w:fldCharType="separate"/>
      </w:r>
      <w:r w:rsidR="005A2772" w:rsidRPr="005A2772">
        <w:t>Lampiran 7</w:t>
      </w:r>
      <w:r w:rsidRPr="00F73578">
        <w:rPr>
          <w:rFonts w:eastAsia="Times New Roman" w:cs="Times New Roman"/>
        </w:rPr>
        <w:fldChar w:fldCharType="end"/>
      </w:r>
      <w:r w:rsidRPr="00F73578">
        <w:rPr>
          <w:rFonts w:eastAsia="Times New Roman" w:cs="Times New Roman"/>
        </w:rPr>
        <w:t xml:space="preserve"> dalam bentuk boxplot, sedangkan statistik ringkas label per </w:t>
      </w:r>
      <w:r w:rsidRPr="00F73578">
        <w:rPr>
          <w:rFonts w:eastAsia="Times New Roman" w:cs="Times New Roman"/>
          <w:i/>
        </w:rPr>
        <w:t>split</w:t>
      </w:r>
      <w:r w:rsidRPr="00F73578">
        <w:rPr>
          <w:rFonts w:eastAsia="Times New Roman" w:cs="Times New Roman"/>
        </w:rPr>
        <w:t xml:space="preserve"> dan per </w:t>
      </w:r>
      <w:r w:rsidRPr="00F73578">
        <w:rPr>
          <w:rFonts w:eastAsia="Times New Roman" w:cs="Times New Roman"/>
          <w:i/>
        </w:rPr>
        <w:t>trait</w:t>
      </w:r>
      <w:r w:rsidRPr="00F73578">
        <w:rPr>
          <w:rFonts w:eastAsia="Times New Roman" w:cs="Times New Roman"/>
        </w:rPr>
        <w:t xml:space="preserve"> disajikan pada </w:t>
      </w:r>
      <w:r w:rsidRPr="00F73578">
        <w:rPr>
          <w:rFonts w:eastAsia="Times New Roman" w:cs="Times New Roman"/>
        </w:rPr>
        <w:fldChar w:fldCharType="begin"/>
      </w:r>
      <w:r w:rsidRPr="00F73578">
        <w:rPr>
          <w:rFonts w:eastAsia="Times New Roman" w:cs="Times New Roman"/>
        </w:rPr>
        <w:instrText xml:space="preserve"> REF _Ref228184449 \h  \* MERGEFORMAT </w:instrText>
      </w:r>
      <w:r w:rsidRPr="00F73578">
        <w:rPr>
          <w:rFonts w:eastAsia="Times New Roman" w:cs="Times New Roman"/>
        </w:rPr>
      </w:r>
      <w:r w:rsidRPr="00F73578">
        <w:rPr>
          <w:rFonts w:eastAsia="Times New Roman" w:cs="Times New Roman"/>
        </w:rPr>
        <w:fldChar w:fldCharType="separate"/>
      </w:r>
      <w:r w:rsidR="005A2772" w:rsidRPr="005A2772">
        <w:t>Lampiran 8</w:t>
      </w:r>
      <w:r w:rsidRPr="00F73578">
        <w:rPr>
          <w:rFonts w:eastAsia="Times New Roman" w:cs="Times New Roman"/>
        </w:rPr>
        <w:fldChar w:fldCharType="end"/>
      </w:r>
      <w:r w:rsidRPr="00AE69D2">
        <w:rPr>
          <w:rFonts w:eastAsia="Times New Roman" w:cs="Times New Roman"/>
        </w:rPr>
        <w:t>.</w:t>
      </w:r>
    </w:p>
    <w:p w14:paraId="07B0887C" w14:textId="77777777" w:rsidR="0038682A" w:rsidRPr="00AE69D2" w:rsidRDefault="00F363AC" w:rsidP="00454A86">
      <w:pPr>
        <w:keepNext/>
        <w:ind w:left="113"/>
        <w:jc w:val="center"/>
      </w:pPr>
      <w:r w:rsidRPr="00AE69D2">
        <w:drawing>
          <wp:inline distT="0" distB="0" distL="0" distR="0" wp14:anchorId="5F66B65A" wp14:editId="0BC002E6">
            <wp:extent cx="5438016" cy="4124325"/>
            <wp:effectExtent l="0" t="0" r="0" b="0"/>
            <wp:docPr id="253755781" name="Picture 25375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boxplot.jpg"/>
                    <pic:cNvPicPr/>
                  </pic:nvPicPr>
                  <pic:blipFill rotWithShape="1">
                    <a:blip r:embed="rId33"/>
                    <a:srcRect/>
                    <a:stretch>
                      <a:fillRect/>
                    </a:stretch>
                  </pic:blipFill>
                  <pic:spPr>
                    <a:xfrm>
                      <a:off x="0" y="0"/>
                      <a:ext cx="5525208" cy="4190454"/>
                    </a:xfrm>
                    <a:prstGeom prst="rect">
                      <a:avLst/>
                    </a:prstGeom>
                  </pic:spPr>
                </pic:pic>
              </a:graphicData>
            </a:graphic>
          </wp:inline>
        </w:drawing>
      </w:r>
    </w:p>
    <w:p w14:paraId="434242C4" w14:textId="6DAABED4" w:rsidR="008E2B69" w:rsidRDefault="0038682A" w:rsidP="008E2B69">
      <w:pPr>
        <w:pStyle w:val="Keterangan"/>
      </w:pPr>
      <w:bookmarkStart w:id="161" w:name="_Ref228115499"/>
      <w:bookmarkStart w:id="162" w:name="_Toc235443160"/>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w:t>
      </w:r>
      <w:r w:rsidR="00F96E6E">
        <w:fldChar w:fldCharType="end"/>
      </w:r>
      <w:bookmarkEnd w:id="161"/>
      <w:r w:rsidRPr="00AE69D2">
        <w:t xml:space="preserve"> Distribusi label </w:t>
      </w:r>
      <w:r w:rsidRPr="00BC4CD8">
        <w:rPr>
          <w:i/>
          <w:iCs/>
        </w:rPr>
        <w:t>Big Five</w:t>
      </w:r>
      <w:r w:rsidRPr="00AE69D2">
        <w:t xml:space="preserve"> pada dataset.</w:t>
      </w:r>
      <w:bookmarkEnd w:id="162"/>
    </w:p>
    <w:p w14:paraId="632EDC8C" w14:textId="085AA848" w:rsidR="008E2B69" w:rsidRPr="00CB5309" w:rsidRDefault="008E2B69" w:rsidP="008E2B69">
      <w:pPr>
        <w:rPr>
          <w:rFonts w:cs="Times New Roman"/>
        </w:rPr>
      </w:pPr>
      <w:r w:rsidRPr="00CB5309">
        <w:rPr>
          <w:rFonts w:eastAsia="Times New Roman" w:cs="Times New Roman"/>
        </w:rPr>
        <w:t xml:space="preserve">Eksplorasi </w:t>
      </w:r>
      <w:r w:rsidRPr="00CB5309">
        <w:rPr>
          <w:rFonts w:eastAsia="Times New Roman" w:cs="Times New Roman"/>
          <w:i/>
        </w:rPr>
        <w:t>metadata</w:t>
      </w:r>
      <w:r w:rsidRPr="00CB5309">
        <w:rPr>
          <w:rFonts w:eastAsia="Times New Roman" w:cs="Times New Roman"/>
        </w:rPr>
        <w:t xml:space="preserve"> demografis dilakukan untuk melihat komposisi kategori pendukung pada dataset. Karena file EDA menggunakan kode numerik dan tidak memuat mapping kategori secara eksplisit, pembahasan ini mempertahankan penamaan kategori sebagai </w:t>
      </w:r>
      <w:r w:rsidRPr="00CB5309">
        <w:rPr>
          <w:rFonts w:eastAsia="Times New Roman" w:cs="Times New Roman"/>
          <w:i/>
        </w:rPr>
        <w:t>gender</w:t>
      </w:r>
      <w:r w:rsidRPr="00CB5309">
        <w:rPr>
          <w:rFonts w:eastAsia="Times New Roman" w:cs="Times New Roman"/>
        </w:rPr>
        <w:t xml:space="preserve">=1, </w:t>
      </w:r>
      <w:r w:rsidRPr="00CB5309">
        <w:rPr>
          <w:rFonts w:eastAsia="Times New Roman" w:cs="Times New Roman"/>
          <w:i/>
        </w:rPr>
        <w:t>gender</w:t>
      </w:r>
      <w:r w:rsidRPr="00CB5309">
        <w:rPr>
          <w:rFonts w:eastAsia="Times New Roman" w:cs="Times New Roman"/>
        </w:rPr>
        <w:t xml:space="preserve">=2, </w:t>
      </w:r>
      <w:r w:rsidRPr="00CB5309">
        <w:rPr>
          <w:rFonts w:eastAsia="Times New Roman" w:cs="Times New Roman"/>
          <w:i/>
        </w:rPr>
        <w:t>ethnicity</w:t>
      </w:r>
      <w:r w:rsidRPr="00CB5309">
        <w:rPr>
          <w:rFonts w:eastAsia="Times New Roman" w:cs="Times New Roman"/>
        </w:rPr>
        <w:t xml:space="preserve">=1, </w:t>
      </w:r>
      <w:r w:rsidRPr="00CB5309">
        <w:rPr>
          <w:rFonts w:eastAsia="Times New Roman" w:cs="Times New Roman"/>
          <w:i/>
        </w:rPr>
        <w:t>ethnicity</w:t>
      </w:r>
      <w:r w:rsidRPr="00CB5309">
        <w:rPr>
          <w:rFonts w:eastAsia="Times New Roman" w:cs="Times New Roman"/>
        </w:rPr>
        <w:t xml:space="preserve">=2, </w:t>
      </w:r>
      <w:r w:rsidRPr="00CB5309">
        <w:rPr>
          <w:rFonts w:eastAsia="Times New Roman" w:cs="Times New Roman"/>
          <w:i/>
        </w:rPr>
        <w:t>ethnicity</w:t>
      </w:r>
      <w:r w:rsidRPr="00CB5309">
        <w:rPr>
          <w:rFonts w:eastAsia="Times New Roman" w:cs="Times New Roman"/>
        </w:rPr>
        <w:t>=3, dan age_</w:t>
      </w:r>
      <w:r w:rsidRPr="00CB5309">
        <w:rPr>
          <w:rFonts w:eastAsia="Times New Roman" w:cs="Times New Roman"/>
          <w:i/>
        </w:rPr>
        <w:t>group</w:t>
      </w:r>
      <w:r w:rsidRPr="00CB5309">
        <w:rPr>
          <w:rFonts w:eastAsia="Times New Roman" w:cs="Times New Roman"/>
        </w:rPr>
        <w:t xml:space="preserve"> sesuai kode pada data. Distribusi </w:t>
      </w:r>
      <w:r w:rsidRPr="00CB5309">
        <w:rPr>
          <w:rFonts w:eastAsia="Times New Roman" w:cs="Times New Roman"/>
          <w:i/>
        </w:rPr>
        <w:t>gender</w:t>
      </w:r>
      <w:r w:rsidRPr="00CB5309">
        <w:rPr>
          <w:rFonts w:eastAsia="Times New Roman" w:cs="Times New Roman"/>
        </w:rPr>
        <w:t xml:space="preserve"> relatif lebih seimbang, yaitu </w:t>
      </w:r>
      <w:r w:rsidRPr="00CB5309">
        <w:rPr>
          <w:rFonts w:eastAsia="Times New Roman" w:cs="Times New Roman"/>
          <w:i/>
        </w:rPr>
        <w:t>gender</w:t>
      </w:r>
      <w:r w:rsidRPr="00CB5309">
        <w:rPr>
          <w:rFonts w:eastAsia="Times New Roman" w:cs="Times New Roman"/>
        </w:rPr>
        <w:t xml:space="preserve">=1 sebanyak 4.538 klip atau 45,38% dan </w:t>
      </w:r>
      <w:r w:rsidRPr="00CB5309">
        <w:rPr>
          <w:rFonts w:eastAsia="Times New Roman" w:cs="Times New Roman"/>
          <w:i/>
        </w:rPr>
        <w:t>gender</w:t>
      </w:r>
      <w:r w:rsidRPr="00CB5309">
        <w:rPr>
          <w:rFonts w:eastAsia="Times New Roman" w:cs="Times New Roman"/>
        </w:rPr>
        <w:t xml:space="preserve">=2 sebanyak 5.462 klip atau 54,62%. Sebaliknya, distribusi </w:t>
      </w:r>
      <w:r w:rsidRPr="00CB5309">
        <w:rPr>
          <w:rFonts w:eastAsia="Times New Roman" w:cs="Times New Roman"/>
          <w:i/>
        </w:rPr>
        <w:t>ethnicity</w:t>
      </w:r>
      <w:r w:rsidRPr="00CB5309">
        <w:rPr>
          <w:rFonts w:eastAsia="Times New Roman" w:cs="Times New Roman"/>
        </w:rPr>
        <w:t xml:space="preserve"> didominasi oleh </w:t>
      </w:r>
      <w:r w:rsidRPr="00CB5309">
        <w:rPr>
          <w:rFonts w:eastAsia="Times New Roman" w:cs="Times New Roman"/>
          <w:i/>
        </w:rPr>
        <w:t>ethnicity</w:t>
      </w:r>
      <w:r w:rsidRPr="00CB5309">
        <w:rPr>
          <w:rFonts w:eastAsia="Times New Roman" w:cs="Times New Roman"/>
        </w:rPr>
        <w:t xml:space="preserve">=2 sebanyak 8.598 klip atau 85,98%, sedangkan </w:t>
      </w:r>
      <w:r w:rsidRPr="00CB5309">
        <w:rPr>
          <w:rFonts w:eastAsia="Times New Roman" w:cs="Times New Roman"/>
          <w:i/>
        </w:rPr>
        <w:t>ethnicity</w:t>
      </w:r>
      <w:r w:rsidRPr="00CB5309">
        <w:rPr>
          <w:rFonts w:eastAsia="Times New Roman" w:cs="Times New Roman"/>
        </w:rPr>
        <w:t xml:space="preserve">=1 dan </w:t>
      </w:r>
      <w:r w:rsidRPr="00CB5309">
        <w:rPr>
          <w:rFonts w:eastAsia="Times New Roman" w:cs="Times New Roman"/>
          <w:i/>
        </w:rPr>
        <w:t>ethnicity</w:t>
      </w:r>
      <w:r w:rsidRPr="00CB5309">
        <w:rPr>
          <w:rFonts w:eastAsia="Times New Roman" w:cs="Times New Roman"/>
        </w:rPr>
        <w:t>=3 masing-masing berjumlah 331 klip atau 3,31% dan 1.071 klip atau 10,71%. Pada age_</w:t>
      </w:r>
      <w:r w:rsidRPr="00CB5309">
        <w:rPr>
          <w:rFonts w:eastAsia="Times New Roman" w:cs="Times New Roman"/>
          <w:i/>
        </w:rPr>
        <w:t>group</w:t>
      </w:r>
      <w:r w:rsidRPr="00CB5309">
        <w:rPr>
          <w:rFonts w:eastAsia="Times New Roman" w:cs="Times New Roman"/>
        </w:rPr>
        <w:t>, kategori terbesar adalah age_</w:t>
      </w:r>
      <w:r w:rsidRPr="00CB5309">
        <w:rPr>
          <w:rFonts w:eastAsia="Times New Roman" w:cs="Times New Roman"/>
          <w:i/>
        </w:rPr>
        <w:t>group</w:t>
      </w:r>
      <w:r w:rsidRPr="00CB5309">
        <w:rPr>
          <w:rFonts w:eastAsia="Times New Roman" w:cs="Times New Roman"/>
        </w:rPr>
        <w:t>=5 sebanyak 4.908 klip atau 49,08%, diikuti age_</w:t>
      </w:r>
      <w:r w:rsidRPr="00CB5309">
        <w:rPr>
          <w:rFonts w:eastAsia="Times New Roman" w:cs="Times New Roman"/>
          <w:i/>
        </w:rPr>
        <w:t>group</w:t>
      </w:r>
      <w:r w:rsidRPr="00CB5309">
        <w:rPr>
          <w:rFonts w:eastAsia="Times New Roman" w:cs="Times New Roman"/>
        </w:rPr>
        <w:t>=6 sebanyak 2.344 klip atau 23,44%, dan age_</w:t>
      </w:r>
      <w:r w:rsidRPr="00CB5309">
        <w:rPr>
          <w:rFonts w:eastAsia="Times New Roman" w:cs="Times New Roman"/>
          <w:i/>
        </w:rPr>
        <w:t>group</w:t>
      </w:r>
      <w:r w:rsidRPr="00CB5309">
        <w:rPr>
          <w:rFonts w:eastAsia="Times New Roman" w:cs="Times New Roman"/>
        </w:rPr>
        <w:t xml:space="preserve">=4 sebanyak 1.960 klip atau 19,60%. Ringkasan distribusi </w:t>
      </w:r>
      <w:r w:rsidRPr="00CB5309">
        <w:rPr>
          <w:rFonts w:eastAsia="Times New Roman" w:cs="Times New Roman"/>
          <w:i/>
        </w:rPr>
        <w:t>metadata</w:t>
      </w:r>
      <w:r w:rsidRPr="00CB5309">
        <w:rPr>
          <w:rFonts w:eastAsia="Times New Roman" w:cs="Times New Roman"/>
        </w:rPr>
        <w:t xml:space="preserve"> disajikan pada </w:t>
      </w:r>
      <w:r w:rsidRPr="00CB5309">
        <w:rPr>
          <w:rFonts w:eastAsia="Times New Roman" w:cs="Times New Roman"/>
        </w:rPr>
        <w:fldChar w:fldCharType="begin"/>
      </w:r>
      <w:r w:rsidRPr="00CB5309">
        <w:rPr>
          <w:rFonts w:eastAsia="Times New Roman" w:cs="Times New Roman"/>
        </w:rPr>
        <w:instrText xml:space="preserve"> REF _Ref228116682 \h </w:instrText>
      </w:r>
      <w:r w:rsidRPr="00CB5309">
        <w:rPr>
          <w:rFonts w:eastAsia="Times New Roman" w:cs="Times New Roman"/>
        </w:rPr>
      </w:r>
      <w:r w:rsidRPr="00CB5309">
        <w:rPr>
          <w:rFonts w:eastAsia="Times New Roman" w:cs="Times New Roman"/>
        </w:rPr>
        <w:fldChar w:fldCharType="separate"/>
      </w:r>
      <w:r w:rsidR="005A2772" w:rsidRPr="00AE69D2">
        <w:t xml:space="preserve">Tabel </w:t>
      </w:r>
      <w:r w:rsidR="005A2772">
        <w:t>4.5</w:t>
      </w:r>
      <w:r w:rsidRPr="00CB5309">
        <w:rPr>
          <w:rFonts w:eastAsia="Times New Roman" w:cs="Times New Roman"/>
        </w:rPr>
        <w:fldChar w:fldCharType="end"/>
      </w:r>
      <w:r w:rsidRPr="00CB5309">
        <w:rPr>
          <w:rFonts w:eastAsia="Times New Roman" w:cs="Times New Roman"/>
        </w:rPr>
        <w:t xml:space="preserve">, sedangkan heatmap kombinasi </w:t>
      </w:r>
      <w:r w:rsidRPr="00CB5309">
        <w:rPr>
          <w:rFonts w:eastAsia="Times New Roman" w:cs="Times New Roman"/>
          <w:i/>
        </w:rPr>
        <w:t>gender</w:t>
      </w:r>
      <w:r w:rsidRPr="00CB5309">
        <w:rPr>
          <w:rFonts w:eastAsia="Times New Roman" w:cs="Times New Roman"/>
        </w:rPr>
        <w:t xml:space="preserve"> dan </w:t>
      </w:r>
      <w:r w:rsidRPr="000F4EE5">
        <w:rPr>
          <w:rFonts w:eastAsia="Times New Roman" w:cs="Times New Roman"/>
          <w:i/>
        </w:rPr>
        <w:t>ethnicity</w:t>
      </w:r>
      <w:r w:rsidRPr="000F4EE5">
        <w:rPr>
          <w:rFonts w:eastAsia="Times New Roman" w:cs="Times New Roman"/>
        </w:rPr>
        <w:t xml:space="preserve"> ditunjukkan pada </w:t>
      </w:r>
      <w:r w:rsidRPr="000F4EE5">
        <w:rPr>
          <w:rFonts w:eastAsia="Times New Roman" w:cs="Times New Roman"/>
        </w:rPr>
        <w:fldChar w:fldCharType="begin"/>
      </w:r>
      <w:r w:rsidRPr="000F4EE5">
        <w:rPr>
          <w:rFonts w:eastAsia="Times New Roman" w:cs="Times New Roman"/>
        </w:rPr>
        <w:instrText xml:space="preserve"> REF _Ref228116762 \h  \* MERGEFORMAT </w:instrText>
      </w:r>
      <w:r w:rsidRPr="000F4EE5">
        <w:rPr>
          <w:rFonts w:eastAsia="Times New Roman" w:cs="Times New Roman"/>
        </w:rPr>
      </w:r>
      <w:r w:rsidRPr="000F4EE5">
        <w:rPr>
          <w:rFonts w:eastAsia="Times New Roman" w:cs="Times New Roman"/>
        </w:rPr>
        <w:fldChar w:fldCharType="separate"/>
      </w:r>
      <w:r w:rsidR="005A2772" w:rsidRPr="00AE69D2">
        <w:t xml:space="preserve">Gambar </w:t>
      </w:r>
      <w:r w:rsidR="005A2772">
        <w:t>4.4</w:t>
      </w:r>
      <w:r w:rsidRPr="000F4EE5">
        <w:rPr>
          <w:rFonts w:eastAsia="Times New Roman" w:cs="Times New Roman"/>
        </w:rPr>
        <w:fldChar w:fldCharType="end"/>
      </w:r>
      <w:r w:rsidRPr="000F4EE5">
        <w:rPr>
          <w:rFonts w:eastAsia="Times New Roman" w:cs="Times New Roman"/>
        </w:rPr>
        <w:t xml:space="preserve">. Detail distribusi </w:t>
      </w:r>
      <w:r w:rsidRPr="000F4EE5">
        <w:rPr>
          <w:rFonts w:eastAsia="Times New Roman" w:cs="Times New Roman"/>
          <w:iCs/>
        </w:rPr>
        <w:t>metadata</w:t>
      </w:r>
      <w:r w:rsidRPr="000F4EE5">
        <w:rPr>
          <w:rFonts w:eastAsia="Times New Roman" w:cs="Times New Roman"/>
        </w:rPr>
        <w:t xml:space="preserve"> demografis disajikan pada </w:t>
      </w:r>
      <w:r w:rsidRPr="000F4EE5">
        <w:rPr>
          <w:rFonts w:eastAsia="Times New Roman" w:cs="Times New Roman"/>
        </w:rPr>
        <w:fldChar w:fldCharType="begin"/>
      </w:r>
      <w:r w:rsidRPr="000F4EE5">
        <w:rPr>
          <w:rFonts w:eastAsia="Times New Roman" w:cs="Times New Roman"/>
        </w:rPr>
        <w:instrText xml:space="preserve"> REF _Ref228184563 \h  \* MERGEFORMAT </w:instrText>
      </w:r>
      <w:r w:rsidRPr="000F4EE5">
        <w:rPr>
          <w:rFonts w:eastAsia="Times New Roman" w:cs="Times New Roman"/>
        </w:rPr>
      </w:r>
      <w:r w:rsidRPr="000F4EE5">
        <w:rPr>
          <w:rFonts w:eastAsia="Times New Roman" w:cs="Times New Roman"/>
        </w:rPr>
        <w:fldChar w:fldCharType="separate"/>
      </w:r>
      <w:r w:rsidR="005A2772" w:rsidRPr="005A2772">
        <w:t>Lampiran 9</w:t>
      </w:r>
      <w:r w:rsidRPr="000F4EE5">
        <w:rPr>
          <w:rFonts w:eastAsia="Times New Roman" w:cs="Times New Roman"/>
        </w:rPr>
        <w:fldChar w:fldCharType="end"/>
      </w:r>
      <w:r w:rsidRPr="00CB5309">
        <w:rPr>
          <w:rFonts w:eastAsia="Times New Roman" w:cs="Times New Roman"/>
        </w:rPr>
        <w:t>.</w:t>
      </w:r>
    </w:p>
    <w:p w14:paraId="30A00BF4" w14:textId="77777777" w:rsidR="00060FF2" w:rsidRPr="00CC0C45" w:rsidRDefault="00060FF2" w:rsidP="00060FF2">
      <w:pPr>
        <w:rPr>
          <w:rFonts w:cs="Times New Roman"/>
        </w:rPr>
      </w:pPr>
      <w:r w:rsidRPr="00CC0C45">
        <w:rPr>
          <w:rFonts w:eastAsia="Times New Roman" w:cs="Times New Roman"/>
        </w:rPr>
        <w:t xml:space="preserve">Pemeriksaan audio menunjukkan bahwa audio ditemukan untuk seluruh 10.000 </w:t>
      </w:r>
      <w:r w:rsidRPr="00CC0C45">
        <w:rPr>
          <w:rFonts w:eastAsia="Times New Roman" w:cs="Times New Roman"/>
          <w:i/>
        </w:rPr>
        <w:t>metadata</w:t>
      </w:r>
      <w:r w:rsidRPr="00CC0C45">
        <w:rPr>
          <w:rFonts w:eastAsia="Times New Roman" w:cs="Times New Roman"/>
        </w:rPr>
        <w:t xml:space="preserve">. Visualisasi durasi pada output EDA menunjukkan seluruh klip berdurasi 15 detik karena audio yang digunakan pada tahap eksplorasi sinyal merupakan audio hasil </w:t>
      </w:r>
      <w:r w:rsidRPr="00CC0C45">
        <w:rPr>
          <w:rFonts w:eastAsia="Times New Roman" w:cs="Times New Roman"/>
          <w:i/>
        </w:rPr>
        <w:t>standardisasi</w:t>
      </w:r>
      <w:r w:rsidRPr="00CC0C45">
        <w:rPr>
          <w:rFonts w:eastAsia="Times New Roman" w:cs="Times New Roman"/>
        </w:rPr>
        <w:t xml:space="preserve">. Dengan demikian, statistik durasi ini perlu dibaca sebagai kondisi audio yang masuk ke tahap eksplorasi dan representasi setelah </w:t>
      </w:r>
      <w:r w:rsidRPr="00CC0C45">
        <w:rPr>
          <w:rFonts w:eastAsia="Times New Roman" w:cs="Times New Roman"/>
          <w:i/>
        </w:rPr>
        <w:t>standardisasi</w:t>
      </w:r>
      <w:r w:rsidRPr="00CC0C45">
        <w:rPr>
          <w:rFonts w:eastAsia="Times New Roman" w:cs="Times New Roman"/>
        </w:rPr>
        <w:t>, bukan sebagai durasi mentah sebelum praproses.</w:t>
      </w:r>
    </w:p>
    <w:p w14:paraId="0EF70547" w14:textId="77777777" w:rsidR="00031034" w:rsidRPr="00AE69D2" w:rsidRDefault="00F363AC" w:rsidP="00031034">
      <w:pPr>
        <w:keepNext/>
        <w:spacing w:after="0"/>
        <w:jc w:val="center"/>
      </w:pPr>
      <w:r w:rsidRPr="00AE69D2">
        <w:lastRenderedPageBreak/>
        <w:drawing>
          <wp:inline distT="0" distB="0" distL="0" distR="0" wp14:anchorId="47E28789" wp14:editId="772AAE3E">
            <wp:extent cx="5728998" cy="4756150"/>
            <wp:effectExtent l="0" t="0" r="5080" b="6350"/>
            <wp:docPr id="768171180" name="Picture 768171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five_correlation_heatmap.jpg"/>
                    <pic:cNvPicPr/>
                  </pic:nvPicPr>
                  <pic:blipFill>
                    <a:blip r:embed="rId34"/>
                    <a:stretch>
                      <a:fillRect/>
                    </a:stretch>
                  </pic:blipFill>
                  <pic:spPr>
                    <a:xfrm>
                      <a:off x="0" y="0"/>
                      <a:ext cx="5741067" cy="4766170"/>
                    </a:xfrm>
                    <a:prstGeom prst="rect">
                      <a:avLst/>
                    </a:prstGeom>
                  </pic:spPr>
                </pic:pic>
              </a:graphicData>
            </a:graphic>
          </wp:inline>
        </w:drawing>
      </w:r>
    </w:p>
    <w:p w14:paraId="68DF5386" w14:textId="394BC7AF" w:rsidR="00F363AC" w:rsidRPr="00AE69D2" w:rsidRDefault="00031034" w:rsidP="00031034">
      <w:pPr>
        <w:pStyle w:val="Keterangan"/>
      </w:pPr>
      <w:bookmarkStart w:id="163" w:name="_Ref228116612"/>
      <w:bookmarkStart w:id="164" w:name="_Toc235443161"/>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3</w:t>
      </w:r>
      <w:r w:rsidR="00F96E6E">
        <w:fldChar w:fldCharType="end"/>
      </w:r>
      <w:bookmarkEnd w:id="163"/>
      <w:r w:rsidRPr="00AE69D2">
        <w:t xml:space="preserve"> Matriks korelasi antar label </w:t>
      </w:r>
      <w:r w:rsidRPr="00CB5309">
        <w:rPr>
          <w:i/>
          <w:iCs/>
        </w:rPr>
        <w:t>Big Five</w:t>
      </w:r>
      <w:r w:rsidRPr="00AE69D2">
        <w:t>.</w:t>
      </w:r>
      <w:bookmarkEnd w:id="164"/>
    </w:p>
    <w:p w14:paraId="0BFC1544" w14:textId="2F34EF82" w:rsidR="00650622" w:rsidRPr="00AE69D2" w:rsidRDefault="00650622" w:rsidP="00650622">
      <w:pPr>
        <w:pStyle w:val="Keterangan"/>
      </w:pPr>
      <w:bookmarkStart w:id="165" w:name="_Ref228116682"/>
      <w:bookmarkStart w:id="166" w:name="_Toc235443201"/>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5</w:t>
      </w:r>
      <w:r w:rsidR="00722F88">
        <w:fldChar w:fldCharType="end"/>
      </w:r>
      <w:bookmarkEnd w:id="165"/>
      <w:r w:rsidRPr="00AE69D2">
        <w:t xml:space="preserve"> Distribusi metadata demografis berdasarkan kode kategori pada dataset.</w:t>
      </w:r>
      <w:bookmarkEnd w:id="166"/>
    </w:p>
    <w:tbl>
      <w:tblPr>
        <w:tblStyle w:val="KisiTabel"/>
        <w:tblW w:w="0" w:type="auto"/>
        <w:jc w:val="center"/>
        <w:tblLook w:val="04A0" w:firstRow="1" w:lastRow="0" w:firstColumn="1" w:lastColumn="0" w:noHBand="0" w:noVBand="1"/>
      </w:tblPr>
      <w:tblGrid>
        <w:gridCol w:w="2272"/>
        <w:gridCol w:w="2300"/>
        <w:gridCol w:w="2245"/>
        <w:gridCol w:w="2258"/>
      </w:tblGrid>
      <w:tr w:rsidR="00F363AC" w:rsidRPr="00AE69D2" w14:paraId="41CA1A05" w14:textId="77777777" w:rsidTr="00BC7440">
        <w:trPr>
          <w:tblHeader/>
          <w:jc w:val="center"/>
        </w:trPr>
        <w:tc>
          <w:tcPr>
            <w:tcW w:w="2409" w:type="dxa"/>
            <w:tcMar>
              <w:top w:w="80" w:type="dxa"/>
              <w:left w:w="80" w:type="dxa"/>
              <w:bottom w:w="80" w:type="dxa"/>
              <w:right w:w="80" w:type="dxa"/>
            </w:tcMar>
            <w:vAlign w:val="center"/>
          </w:tcPr>
          <w:p w14:paraId="26A684B7" w14:textId="77777777" w:rsidR="00F363AC" w:rsidRPr="00AE69D2" w:rsidRDefault="00F363AC" w:rsidP="005E551D">
            <w:pPr>
              <w:jc w:val="center"/>
              <w:rPr>
                <w:szCs w:val="24"/>
              </w:rPr>
            </w:pPr>
            <w:r w:rsidRPr="00AE69D2">
              <w:rPr>
                <w:rFonts w:eastAsia="Times New Roman"/>
                <w:b/>
                <w:szCs w:val="24"/>
              </w:rPr>
              <w:t>Metadata</w:t>
            </w:r>
          </w:p>
        </w:tc>
        <w:tc>
          <w:tcPr>
            <w:tcW w:w="2409" w:type="dxa"/>
            <w:tcMar>
              <w:top w:w="80" w:type="dxa"/>
              <w:left w:w="80" w:type="dxa"/>
              <w:bottom w:w="80" w:type="dxa"/>
              <w:right w:w="80" w:type="dxa"/>
            </w:tcMar>
            <w:vAlign w:val="center"/>
          </w:tcPr>
          <w:p w14:paraId="5D3E14EE" w14:textId="77777777" w:rsidR="00F363AC" w:rsidRPr="00AE69D2" w:rsidRDefault="00F363AC" w:rsidP="005E551D">
            <w:pPr>
              <w:jc w:val="center"/>
              <w:rPr>
                <w:szCs w:val="24"/>
              </w:rPr>
            </w:pPr>
            <w:r w:rsidRPr="00AE69D2">
              <w:rPr>
                <w:rFonts w:eastAsia="Times New Roman"/>
                <w:b/>
                <w:szCs w:val="24"/>
              </w:rPr>
              <w:t>Kategori</w:t>
            </w:r>
          </w:p>
        </w:tc>
        <w:tc>
          <w:tcPr>
            <w:tcW w:w="2409" w:type="dxa"/>
            <w:tcMar>
              <w:top w:w="80" w:type="dxa"/>
              <w:left w:w="80" w:type="dxa"/>
              <w:bottom w:w="80" w:type="dxa"/>
              <w:right w:w="80" w:type="dxa"/>
            </w:tcMar>
            <w:vAlign w:val="center"/>
          </w:tcPr>
          <w:p w14:paraId="31B5CDFF" w14:textId="77777777" w:rsidR="00F363AC" w:rsidRPr="00AE69D2" w:rsidRDefault="00F363AC" w:rsidP="005E551D">
            <w:pPr>
              <w:jc w:val="center"/>
              <w:rPr>
                <w:szCs w:val="24"/>
              </w:rPr>
            </w:pPr>
            <w:r w:rsidRPr="00AE69D2">
              <w:rPr>
                <w:rFonts w:eastAsia="Times New Roman"/>
                <w:b/>
                <w:szCs w:val="24"/>
              </w:rPr>
              <w:t>Jumlah klip</w:t>
            </w:r>
          </w:p>
        </w:tc>
        <w:tc>
          <w:tcPr>
            <w:tcW w:w="2409" w:type="dxa"/>
            <w:tcMar>
              <w:top w:w="80" w:type="dxa"/>
              <w:left w:w="80" w:type="dxa"/>
              <w:bottom w:w="80" w:type="dxa"/>
              <w:right w:w="80" w:type="dxa"/>
            </w:tcMar>
            <w:vAlign w:val="center"/>
          </w:tcPr>
          <w:p w14:paraId="26AC79D1" w14:textId="77777777" w:rsidR="00F363AC" w:rsidRPr="00AE69D2" w:rsidRDefault="00F363AC" w:rsidP="005E551D">
            <w:pPr>
              <w:jc w:val="center"/>
              <w:rPr>
                <w:szCs w:val="24"/>
              </w:rPr>
            </w:pPr>
            <w:r w:rsidRPr="00AE69D2">
              <w:rPr>
                <w:rFonts w:eastAsia="Times New Roman"/>
                <w:b/>
                <w:szCs w:val="24"/>
              </w:rPr>
              <w:t>Proporsi</w:t>
            </w:r>
          </w:p>
        </w:tc>
      </w:tr>
      <w:tr w:rsidR="00F363AC" w:rsidRPr="00AE69D2" w14:paraId="4C888117" w14:textId="77777777" w:rsidTr="005E551D">
        <w:trPr>
          <w:jc w:val="center"/>
        </w:trPr>
        <w:tc>
          <w:tcPr>
            <w:tcW w:w="2409" w:type="dxa"/>
            <w:tcMar>
              <w:top w:w="80" w:type="dxa"/>
              <w:left w:w="80" w:type="dxa"/>
              <w:bottom w:w="80" w:type="dxa"/>
              <w:right w:w="80" w:type="dxa"/>
            </w:tcMar>
            <w:vAlign w:val="center"/>
          </w:tcPr>
          <w:p w14:paraId="01551C85" w14:textId="77777777" w:rsidR="00F363AC" w:rsidRPr="00AE69D2" w:rsidRDefault="00F363AC" w:rsidP="005E551D">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3933C09B" w14:textId="77777777" w:rsidR="00F363AC" w:rsidRPr="00AE69D2" w:rsidRDefault="00F363AC" w:rsidP="005E551D">
            <w:pPr>
              <w:rPr>
                <w:szCs w:val="24"/>
              </w:rPr>
            </w:pPr>
            <w:r w:rsidRPr="00AE69D2">
              <w:rPr>
                <w:rFonts w:eastAsia="Times New Roman"/>
                <w:szCs w:val="24"/>
              </w:rPr>
              <w:t>gender=1</w:t>
            </w:r>
          </w:p>
        </w:tc>
        <w:tc>
          <w:tcPr>
            <w:tcW w:w="2409" w:type="dxa"/>
            <w:tcMar>
              <w:top w:w="80" w:type="dxa"/>
              <w:left w:w="80" w:type="dxa"/>
              <w:bottom w:w="80" w:type="dxa"/>
              <w:right w:w="80" w:type="dxa"/>
            </w:tcMar>
            <w:vAlign w:val="center"/>
          </w:tcPr>
          <w:p w14:paraId="1170CD2F" w14:textId="77777777" w:rsidR="00F363AC" w:rsidRPr="00AE69D2" w:rsidRDefault="00F363AC" w:rsidP="005E551D">
            <w:pPr>
              <w:jc w:val="center"/>
              <w:rPr>
                <w:szCs w:val="24"/>
              </w:rPr>
            </w:pPr>
            <w:r w:rsidRPr="00AE69D2">
              <w:rPr>
                <w:rFonts w:eastAsia="Times New Roman"/>
                <w:szCs w:val="24"/>
              </w:rPr>
              <w:t>4.538</w:t>
            </w:r>
          </w:p>
        </w:tc>
        <w:tc>
          <w:tcPr>
            <w:tcW w:w="2409" w:type="dxa"/>
            <w:tcMar>
              <w:top w:w="80" w:type="dxa"/>
              <w:left w:w="80" w:type="dxa"/>
              <w:bottom w:w="80" w:type="dxa"/>
              <w:right w:w="80" w:type="dxa"/>
            </w:tcMar>
            <w:vAlign w:val="center"/>
          </w:tcPr>
          <w:p w14:paraId="2F7C3EF8" w14:textId="77777777" w:rsidR="00F363AC" w:rsidRPr="00AE69D2" w:rsidRDefault="00F363AC" w:rsidP="005E551D">
            <w:pPr>
              <w:jc w:val="center"/>
              <w:rPr>
                <w:szCs w:val="24"/>
              </w:rPr>
            </w:pPr>
            <w:r w:rsidRPr="00AE69D2">
              <w:rPr>
                <w:rFonts w:eastAsia="Times New Roman"/>
                <w:szCs w:val="24"/>
              </w:rPr>
              <w:t>45,38%</w:t>
            </w:r>
          </w:p>
        </w:tc>
      </w:tr>
      <w:tr w:rsidR="00F363AC" w:rsidRPr="00AE69D2" w14:paraId="0D64140D" w14:textId="77777777" w:rsidTr="005E551D">
        <w:trPr>
          <w:jc w:val="center"/>
        </w:trPr>
        <w:tc>
          <w:tcPr>
            <w:tcW w:w="2409" w:type="dxa"/>
            <w:tcMar>
              <w:top w:w="80" w:type="dxa"/>
              <w:left w:w="80" w:type="dxa"/>
              <w:bottom w:w="80" w:type="dxa"/>
              <w:right w:w="80" w:type="dxa"/>
            </w:tcMar>
            <w:vAlign w:val="center"/>
          </w:tcPr>
          <w:p w14:paraId="2BCD36C2" w14:textId="77777777" w:rsidR="00F363AC" w:rsidRPr="00AE69D2" w:rsidRDefault="00F363AC" w:rsidP="005E551D">
            <w:pPr>
              <w:rPr>
                <w:szCs w:val="24"/>
              </w:rPr>
            </w:pPr>
            <w:r w:rsidRPr="00AE69D2">
              <w:rPr>
                <w:rFonts w:eastAsia="Times New Roman"/>
                <w:szCs w:val="24"/>
              </w:rPr>
              <w:t>gender</w:t>
            </w:r>
          </w:p>
        </w:tc>
        <w:tc>
          <w:tcPr>
            <w:tcW w:w="2409" w:type="dxa"/>
            <w:tcMar>
              <w:top w:w="80" w:type="dxa"/>
              <w:left w:w="80" w:type="dxa"/>
              <w:bottom w:w="80" w:type="dxa"/>
              <w:right w:w="80" w:type="dxa"/>
            </w:tcMar>
            <w:vAlign w:val="center"/>
          </w:tcPr>
          <w:p w14:paraId="7ABA7D6D" w14:textId="77777777" w:rsidR="00F363AC" w:rsidRPr="00AE69D2" w:rsidRDefault="00F363AC" w:rsidP="005E551D">
            <w:pPr>
              <w:rPr>
                <w:szCs w:val="24"/>
              </w:rPr>
            </w:pPr>
            <w:r w:rsidRPr="00AE69D2">
              <w:rPr>
                <w:rFonts w:eastAsia="Times New Roman"/>
                <w:szCs w:val="24"/>
              </w:rPr>
              <w:t>gender=2</w:t>
            </w:r>
          </w:p>
        </w:tc>
        <w:tc>
          <w:tcPr>
            <w:tcW w:w="2409" w:type="dxa"/>
            <w:tcMar>
              <w:top w:w="80" w:type="dxa"/>
              <w:left w:w="80" w:type="dxa"/>
              <w:bottom w:w="80" w:type="dxa"/>
              <w:right w:w="80" w:type="dxa"/>
            </w:tcMar>
            <w:vAlign w:val="center"/>
          </w:tcPr>
          <w:p w14:paraId="5F6AAD57" w14:textId="77777777" w:rsidR="00F363AC" w:rsidRPr="00AE69D2" w:rsidRDefault="00F363AC" w:rsidP="005E551D">
            <w:pPr>
              <w:jc w:val="center"/>
              <w:rPr>
                <w:szCs w:val="24"/>
              </w:rPr>
            </w:pPr>
            <w:r w:rsidRPr="00AE69D2">
              <w:rPr>
                <w:rFonts w:eastAsia="Times New Roman"/>
                <w:szCs w:val="24"/>
              </w:rPr>
              <w:t>5.462</w:t>
            </w:r>
          </w:p>
        </w:tc>
        <w:tc>
          <w:tcPr>
            <w:tcW w:w="2409" w:type="dxa"/>
            <w:tcMar>
              <w:top w:w="80" w:type="dxa"/>
              <w:left w:w="80" w:type="dxa"/>
              <w:bottom w:w="80" w:type="dxa"/>
              <w:right w:w="80" w:type="dxa"/>
            </w:tcMar>
            <w:vAlign w:val="center"/>
          </w:tcPr>
          <w:p w14:paraId="1A88CE6E" w14:textId="77777777" w:rsidR="00F363AC" w:rsidRPr="00AE69D2" w:rsidRDefault="00F363AC" w:rsidP="005E551D">
            <w:pPr>
              <w:jc w:val="center"/>
              <w:rPr>
                <w:szCs w:val="24"/>
              </w:rPr>
            </w:pPr>
            <w:r w:rsidRPr="00AE69D2">
              <w:rPr>
                <w:rFonts w:eastAsia="Times New Roman"/>
                <w:szCs w:val="24"/>
              </w:rPr>
              <w:t>54,62%</w:t>
            </w:r>
          </w:p>
        </w:tc>
      </w:tr>
      <w:tr w:rsidR="00F363AC" w:rsidRPr="00AE69D2" w14:paraId="7EFB1464" w14:textId="77777777" w:rsidTr="005E551D">
        <w:trPr>
          <w:jc w:val="center"/>
        </w:trPr>
        <w:tc>
          <w:tcPr>
            <w:tcW w:w="2409" w:type="dxa"/>
            <w:tcMar>
              <w:top w:w="80" w:type="dxa"/>
              <w:left w:w="80" w:type="dxa"/>
              <w:bottom w:w="80" w:type="dxa"/>
              <w:right w:w="80" w:type="dxa"/>
            </w:tcMar>
            <w:vAlign w:val="center"/>
          </w:tcPr>
          <w:p w14:paraId="5361F224" w14:textId="77777777" w:rsidR="00F363AC" w:rsidRPr="00AE69D2" w:rsidRDefault="00F363AC" w:rsidP="005E551D">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6F932A7D" w14:textId="77777777" w:rsidR="00F363AC" w:rsidRPr="00AE69D2" w:rsidRDefault="00F363AC" w:rsidP="005E551D">
            <w:pPr>
              <w:rPr>
                <w:szCs w:val="24"/>
              </w:rPr>
            </w:pPr>
            <w:r w:rsidRPr="00AE69D2">
              <w:rPr>
                <w:rFonts w:eastAsia="Times New Roman"/>
                <w:szCs w:val="24"/>
              </w:rPr>
              <w:t>ethnicity=1</w:t>
            </w:r>
          </w:p>
        </w:tc>
        <w:tc>
          <w:tcPr>
            <w:tcW w:w="2409" w:type="dxa"/>
            <w:tcMar>
              <w:top w:w="80" w:type="dxa"/>
              <w:left w:w="80" w:type="dxa"/>
              <w:bottom w:w="80" w:type="dxa"/>
              <w:right w:w="80" w:type="dxa"/>
            </w:tcMar>
            <w:vAlign w:val="center"/>
          </w:tcPr>
          <w:p w14:paraId="7BD1EE53" w14:textId="77777777" w:rsidR="00F363AC" w:rsidRPr="00AE69D2" w:rsidRDefault="00F363AC" w:rsidP="005E551D">
            <w:pPr>
              <w:jc w:val="center"/>
              <w:rPr>
                <w:szCs w:val="24"/>
              </w:rPr>
            </w:pPr>
            <w:r w:rsidRPr="00AE69D2">
              <w:rPr>
                <w:rFonts w:eastAsia="Times New Roman"/>
                <w:szCs w:val="24"/>
              </w:rPr>
              <w:t>331</w:t>
            </w:r>
          </w:p>
        </w:tc>
        <w:tc>
          <w:tcPr>
            <w:tcW w:w="2409" w:type="dxa"/>
            <w:tcMar>
              <w:top w:w="80" w:type="dxa"/>
              <w:left w:w="80" w:type="dxa"/>
              <w:bottom w:w="80" w:type="dxa"/>
              <w:right w:w="80" w:type="dxa"/>
            </w:tcMar>
            <w:vAlign w:val="center"/>
          </w:tcPr>
          <w:p w14:paraId="3FB0DC2A" w14:textId="77777777" w:rsidR="00F363AC" w:rsidRPr="00AE69D2" w:rsidRDefault="00F363AC" w:rsidP="005E551D">
            <w:pPr>
              <w:jc w:val="center"/>
              <w:rPr>
                <w:szCs w:val="24"/>
              </w:rPr>
            </w:pPr>
            <w:r w:rsidRPr="00AE69D2">
              <w:rPr>
                <w:rFonts w:eastAsia="Times New Roman"/>
                <w:szCs w:val="24"/>
              </w:rPr>
              <w:t>3,31%</w:t>
            </w:r>
          </w:p>
        </w:tc>
      </w:tr>
      <w:tr w:rsidR="00F363AC" w:rsidRPr="00AE69D2" w14:paraId="3E3C81A0" w14:textId="77777777" w:rsidTr="005E551D">
        <w:trPr>
          <w:jc w:val="center"/>
        </w:trPr>
        <w:tc>
          <w:tcPr>
            <w:tcW w:w="2409" w:type="dxa"/>
            <w:tcMar>
              <w:top w:w="80" w:type="dxa"/>
              <w:left w:w="80" w:type="dxa"/>
              <w:bottom w:w="80" w:type="dxa"/>
              <w:right w:w="80" w:type="dxa"/>
            </w:tcMar>
            <w:vAlign w:val="center"/>
          </w:tcPr>
          <w:p w14:paraId="014A3811" w14:textId="77777777" w:rsidR="00F363AC" w:rsidRPr="00AE69D2" w:rsidRDefault="00F363AC" w:rsidP="005E551D">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1755A1D8" w14:textId="77777777" w:rsidR="00F363AC" w:rsidRPr="00AE69D2" w:rsidRDefault="00F363AC" w:rsidP="005E551D">
            <w:pPr>
              <w:rPr>
                <w:szCs w:val="24"/>
              </w:rPr>
            </w:pPr>
            <w:r w:rsidRPr="00AE69D2">
              <w:rPr>
                <w:rFonts w:eastAsia="Times New Roman"/>
                <w:szCs w:val="24"/>
              </w:rPr>
              <w:t>ethnicity=2</w:t>
            </w:r>
          </w:p>
        </w:tc>
        <w:tc>
          <w:tcPr>
            <w:tcW w:w="2409" w:type="dxa"/>
            <w:tcMar>
              <w:top w:w="80" w:type="dxa"/>
              <w:left w:w="80" w:type="dxa"/>
              <w:bottom w:w="80" w:type="dxa"/>
              <w:right w:w="80" w:type="dxa"/>
            </w:tcMar>
            <w:vAlign w:val="center"/>
          </w:tcPr>
          <w:p w14:paraId="4B2EA1C1" w14:textId="77777777" w:rsidR="00F363AC" w:rsidRPr="00AE69D2" w:rsidRDefault="00F363AC" w:rsidP="005E551D">
            <w:pPr>
              <w:jc w:val="center"/>
              <w:rPr>
                <w:szCs w:val="24"/>
              </w:rPr>
            </w:pPr>
            <w:r w:rsidRPr="00AE69D2">
              <w:rPr>
                <w:rFonts w:eastAsia="Times New Roman"/>
                <w:szCs w:val="24"/>
              </w:rPr>
              <w:t>8.598</w:t>
            </w:r>
          </w:p>
        </w:tc>
        <w:tc>
          <w:tcPr>
            <w:tcW w:w="2409" w:type="dxa"/>
            <w:tcMar>
              <w:top w:w="80" w:type="dxa"/>
              <w:left w:w="80" w:type="dxa"/>
              <w:bottom w:w="80" w:type="dxa"/>
              <w:right w:w="80" w:type="dxa"/>
            </w:tcMar>
            <w:vAlign w:val="center"/>
          </w:tcPr>
          <w:p w14:paraId="570036A0" w14:textId="77777777" w:rsidR="00F363AC" w:rsidRPr="00AE69D2" w:rsidRDefault="00F363AC" w:rsidP="005E551D">
            <w:pPr>
              <w:jc w:val="center"/>
              <w:rPr>
                <w:szCs w:val="24"/>
              </w:rPr>
            </w:pPr>
            <w:r w:rsidRPr="00AE69D2">
              <w:rPr>
                <w:rFonts w:eastAsia="Times New Roman"/>
                <w:szCs w:val="24"/>
              </w:rPr>
              <w:t>85,98%</w:t>
            </w:r>
          </w:p>
        </w:tc>
      </w:tr>
      <w:tr w:rsidR="00F363AC" w:rsidRPr="00AE69D2" w14:paraId="27617A1F" w14:textId="77777777" w:rsidTr="005E551D">
        <w:trPr>
          <w:jc w:val="center"/>
        </w:trPr>
        <w:tc>
          <w:tcPr>
            <w:tcW w:w="2409" w:type="dxa"/>
            <w:tcMar>
              <w:top w:w="80" w:type="dxa"/>
              <w:left w:w="80" w:type="dxa"/>
              <w:bottom w:w="80" w:type="dxa"/>
              <w:right w:w="80" w:type="dxa"/>
            </w:tcMar>
            <w:vAlign w:val="center"/>
          </w:tcPr>
          <w:p w14:paraId="3245A760" w14:textId="77777777" w:rsidR="00F363AC" w:rsidRPr="00AE69D2" w:rsidRDefault="00F363AC" w:rsidP="005E551D">
            <w:pPr>
              <w:rPr>
                <w:szCs w:val="24"/>
              </w:rPr>
            </w:pPr>
            <w:r w:rsidRPr="00AE69D2">
              <w:rPr>
                <w:rFonts w:eastAsia="Times New Roman"/>
                <w:szCs w:val="24"/>
              </w:rPr>
              <w:t>ethnicity</w:t>
            </w:r>
          </w:p>
        </w:tc>
        <w:tc>
          <w:tcPr>
            <w:tcW w:w="2409" w:type="dxa"/>
            <w:tcMar>
              <w:top w:w="80" w:type="dxa"/>
              <w:left w:w="80" w:type="dxa"/>
              <w:bottom w:w="80" w:type="dxa"/>
              <w:right w:w="80" w:type="dxa"/>
            </w:tcMar>
            <w:vAlign w:val="center"/>
          </w:tcPr>
          <w:p w14:paraId="3532D5F5" w14:textId="77777777" w:rsidR="00F363AC" w:rsidRPr="00AE69D2" w:rsidRDefault="00F363AC" w:rsidP="005E551D">
            <w:pPr>
              <w:rPr>
                <w:szCs w:val="24"/>
              </w:rPr>
            </w:pPr>
            <w:r w:rsidRPr="00AE69D2">
              <w:rPr>
                <w:rFonts w:eastAsia="Times New Roman"/>
                <w:szCs w:val="24"/>
              </w:rPr>
              <w:t>ethnicity=3</w:t>
            </w:r>
          </w:p>
        </w:tc>
        <w:tc>
          <w:tcPr>
            <w:tcW w:w="2409" w:type="dxa"/>
            <w:tcMar>
              <w:top w:w="80" w:type="dxa"/>
              <w:left w:w="80" w:type="dxa"/>
              <w:bottom w:w="80" w:type="dxa"/>
              <w:right w:w="80" w:type="dxa"/>
            </w:tcMar>
            <w:vAlign w:val="center"/>
          </w:tcPr>
          <w:p w14:paraId="7A46E7CD" w14:textId="77777777" w:rsidR="00F363AC" w:rsidRPr="00AE69D2" w:rsidRDefault="00F363AC" w:rsidP="005E551D">
            <w:pPr>
              <w:jc w:val="center"/>
              <w:rPr>
                <w:szCs w:val="24"/>
              </w:rPr>
            </w:pPr>
            <w:r w:rsidRPr="00AE69D2">
              <w:rPr>
                <w:rFonts w:eastAsia="Times New Roman"/>
                <w:szCs w:val="24"/>
              </w:rPr>
              <w:t>1.071</w:t>
            </w:r>
          </w:p>
        </w:tc>
        <w:tc>
          <w:tcPr>
            <w:tcW w:w="2409" w:type="dxa"/>
            <w:tcMar>
              <w:top w:w="80" w:type="dxa"/>
              <w:left w:w="80" w:type="dxa"/>
              <w:bottom w:w="80" w:type="dxa"/>
              <w:right w:w="80" w:type="dxa"/>
            </w:tcMar>
            <w:vAlign w:val="center"/>
          </w:tcPr>
          <w:p w14:paraId="0D378E79" w14:textId="77777777" w:rsidR="00F363AC" w:rsidRPr="00AE69D2" w:rsidRDefault="00F363AC" w:rsidP="005E551D">
            <w:pPr>
              <w:jc w:val="center"/>
              <w:rPr>
                <w:szCs w:val="24"/>
              </w:rPr>
            </w:pPr>
            <w:r w:rsidRPr="00AE69D2">
              <w:rPr>
                <w:rFonts w:eastAsia="Times New Roman"/>
                <w:szCs w:val="24"/>
              </w:rPr>
              <w:t>10,71%</w:t>
            </w:r>
          </w:p>
        </w:tc>
      </w:tr>
      <w:tr w:rsidR="00F363AC" w:rsidRPr="00AE69D2" w14:paraId="002F2882" w14:textId="77777777" w:rsidTr="005E551D">
        <w:trPr>
          <w:jc w:val="center"/>
        </w:trPr>
        <w:tc>
          <w:tcPr>
            <w:tcW w:w="2409" w:type="dxa"/>
            <w:tcMar>
              <w:top w:w="80" w:type="dxa"/>
              <w:left w:w="80" w:type="dxa"/>
              <w:bottom w:w="80" w:type="dxa"/>
              <w:right w:w="80" w:type="dxa"/>
            </w:tcMar>
            <w:vAlign w:val="center"/>
          </w:tcPr>
          <w:p w14:paraId="6196B9A5" w14:textId="77777777" w:rsidR="00F363AC" w:rsidRPr="00AE69D2" w:rsidRDefault="00F363AC" w:rsidP="005E551D">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6E5CEC98" w14:textId="77777777" w:rsidR="00F363AC" w:rsidRPr="00AE69D2" w:rsidRDefault="00F363AC" w:rsidP="005E551D">
            <w:pPr>
              <w:rPr>
                <w:szCs w:val="24"/>
              </w:rPr>
            </w:pPr>
            <w:r w:rsidRPr="00AE69D2">
              <w:rPr>
                <w:rFonts w:eastAsia="Times New Roman"/>
                <w:szCs w:val="24"/>
              </w:rPr>
              <w:t>age_group=1</w:t>
            </w:r>
          </w:p>
        </w:tc>
        <w:tc>
          <w:tcPr>
            <w:tcW w:w="2409" w:type="dxa"/>
            <w:tcMar>
              <w:top w:w="80" w:type="dxa"/>
              <w:left w:w="80" w:type="dxa"/>
              <w:bottom w:w="80" w:type="dxa"/>
              <w:right w:w="80" w:type="dxa"/>
            </w:tcMar>
            <w:vAlign w:val="center"/>
          </w:tcPr>
          <w:p w14:paraId="7DED7482" w14:textId="77777777" w:rsidR="00F363AC" w:rsidRPr="00AE69D2" w:rsidRDefault="00F363AC" w:rsidP="005E551D">
            <w:pPr>
              <w:jc w:val="center"/>
              <w:rPr>
                <w:szCs w:val="24"/>
              </w:rPr>
            </w:pPr>
            <w:r w:rsidRPr="00AE69D2">
              <w:rPr>
                <w:rFonts w:eastAsia="Times New Roman"/>
                <w:szCs w:val="24"/>
              </w:rPr>
              <w:t>2</w:t>
            </w:r>
          </w:p>
        </w:tc>
        <w:tc>
          <w:tcPr>
            <w:tcW w:w="2409" w:type="dxa"/>
            <w:tcMar>
              <w:top w:w="80" w:type="dxa"/>
              <w:left w:w="80" w:type="dxa"/>
              <w:bottom w:w="80" w:type="dxa"/>
              <w:right w:w="80" w:type="dxa"/>
            </w:tcMar>
            <w:vAlign w:val="center"/>
          </w:tcPr>
          <w:p w14:paraId="199B91A5" w14:textId="77777777" w:rsidR="00F363AC" w:rsidRPr="00AE69D2" w:rsidRDefault="00F363AC" w:rsidP="005E551D">
            <w:pPr>
              <w:jc w:val="center"/>
              <w:rPr>
                <w:szCs w:val="24"/>
              </w:rPr>
            </w:pPr>
            <w:r w:rsidRPr="00AE69D2">
              <w:rPr>
                <w:rFonts w:eastAsia="Times New Roman"/>
                <w:szCs w:val="24"/>
              </w:rPr>
              <w:t>0,02%</w:t>
            </w:r>
          </w:p>
        </w:tc>
      </w:tr>
      <w:tr w:rsidR="00F363AC" w:rsidRPr="00AE69D2" w14:paraId="20008B7C" w14:textId="77777777" w:rsidTr="005E551D">
        <w:trPr>
          <w:jc w:val="center"/>
        </w:trPr>
        <w:tc>
          <w:tcPr>
            <w:tcW w:w="2409" w:type="dxa"/>
            <w:tcMar>
              <w:top w:w="80" w:type="dxa"/>
              <w:left w:w="80" w:type="dxa"/>
              <w:bottom w:w="80" w:type="dxa"/>
              <w:right w:w="80" w:type="dxa"/>
            </w:tcMar>
            <w:vAlign w:val="center"/>
          </w:tcPr>
          <w:p w14:paraId="2C31B43B" w14:textId="77777777" w:rsidR="00F363AC" w:rsidRPr="00AE69D2" w:rsidRDefault="00F363AC" w:rsidP="005E551D">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09DC0D56" w14:textId="77777777" w:rsidR="00F363AC" w:rsidRPr="00AE69D2" w:rsidRDefault="00F363AC" w:rsidP="005E551D">
            <w:pPr>
              <w:rPr>
                <w:szCs w:val="24"/>
              </w:rPr>
            </w:pPr>
            <w:r w:rsidRPr="00AE69D2">
              <w:rPr>
                <w:rFonts w:eastAsia="Times New Roman"/>
                <w:szCs w:val="24"/>
              </w:rPr>
              <w:t>age_group=2</w:t>
            </w:r>
          </w:p>
        </w:tc>
        <w:tc>
          <w:tcPr>
            <w:tcW w:w="2409" w:type="dxa"/>
            <w:tcMar>
              <w:top w:w="80" w:type="dxa"/>
              <w:left w:w="80" w:type="dxa"/>
              <w:bottom w:w="80" w:type="dxa"/>
              <w:right w:w="80" w:type="dxa"/>
            </w:tcMar>
            <w:vAlign w:val="center"/>
          </w:tcPr>
          <w:p w14:paraId="59F84C32" w14:textId="77777777" w:rsidR="00F363AC" w:rsidRPr="00AE69D2" w:rsidRDefault="00F363AC" w:rsidP="005E551D">
            <w:pPr>
              <w:jc w:val="center"/>
              <w:rPr>
                <w:szCs w:val="24"/>
              </w:rPr>
            </w:pPr>
            <w:r w:rsidRPr="00AE69D2">
              <w:rPr>
                <w:rFonts w:eastAsia="Times New Roman"/>
                <w:szCs w:val="24"/>
              </w:rPr>
              <w:t>18</w:t>
            </w:r>
          </w:p>
        </w:tc>
        <w:tc>
          <w:tcPr>
            <w:tcW w:w="2409" w:type="dxa"/>
            <w:tcMar>
              <w:top w:w="80" w:type="dxa"/>
              <w:left w:w="80" w:type="dxa"/>
              <w:bottom w:w="80" w:type="dxa"/>
              <w:right w:w="80" w:type="dxa"/>
            </w:tcMar>
            <w:vAlign w:val="center"/>
          </w:tcPr>
          <w:p w14:paraId="258FFD99" w14:textId="77777777" w:rsidR="00F363AC" w:rsidRPr="00AE69D2" w:rsidRDefault="00F363AC" w:rsidP="005E551D">
            <w:pPr>
              <w:jc w:val="center"/>
              <w:rPr>
                <w:szCs w:val="24"/>
              </w:rPr>
            </w:pPr>
            <w:r w:rsidRPr="00AE69D2">
              <w:rPr>
                <w:rFonts w:eastAsia="Times New Roman"/>
                <w:szCs w:val="24"/>
              </w:rPr>
              <w:t>0,18%</w:t>
            </w:r>
          </w:p>
        </w:tc>
      </w:tr>
      <w:tr w:rsidR="00F363AC" w:rsidRPr="00AE69D2" w14:paraId="6807C01D" w14:textId="77777777" w:rsidTr="005E551D">
        <w:trPr>
          <w:jc w:val="center"/>
        </w:trPr>
        <w:tc>
          <w:tcPr>
            <w:tcW w:w="2409" w:type="dxa"/>
            <w:tcMar>
              <w:top w:w="80" w:type="dxa"/>
              <w:left w:w="80" w:type="dxa"/>
              <w:bottom w:w="80" w:type="dxa"/>
              <w:right w:w="80" w:type="dxa"/>
            </w:tcMar>
            <w:vAlign w:val="center"/>
          </w:tcPr>
          <w:p w14:paraId="4FF3D0AA" w14:textId="77777777" w:rsidR="00F363AC" w:rsidRPr="00AE69D2" w:rsidRDefault="00F363AC" w:rsidP="005E551D">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5798E193" w14:textId="77777777" w:rsidR="00F363AC" w:rsidRPr="00AE69D2" w:rsidRDefault="00F363AC" w:rsidP="005E551D">
            <w:pPr>
              <w:rPr>
                <w:szCs w:val="24"/>
              </w:rPr>
            </w:pPr>
            <w:r w:rsidRPr="00AE69D2">
              <w:rPr>
                <w:rFonts w:eastAsia="Times New Roman"/>
                <w:szCs w:val="24"/>
              </w:rPr>
              <w:t>age_group=3</w:t>
            </w:r>
          </w:p>
        </w:tc>
        <w:tc>
          <w:tcPr>
            <w:tcW w:w="2409" w:type="dxa"/>
            <w:tcMar>
              <w:top w:w="80" w:type="dxa"/>
              <w:left w:w="80" w:type="dxa"/>
              <w:bottom w:w="80" w:type="dxa"/>
              <w:right w:w="80" w:type="dxa"/>
            </w:tcMar>
            <w:vAlign w:val="center"/>
          </w:tcPr>
          <w:p w14:paraId="1F1299BF" w14:textId="77777777" w:rsidR="00F363AC" w:rsidRPr="00AE69D2" w:rsidRDefault="00F363AC" w:rsidP="005E551D">
            <w:pPr>
              <w:jc w:val="center"/>
              <w:rPr>
                <w:szCs w:val="24"/>
              </w:rPr>
            </w:pPr>
            <w:r w:rsidRPr="00AE69D2">
              <w:rPr>
                <w:rFonts w:eastAsia="Times New Roman"/>
                <w:szCs w:val="24"/>
              </w:rPr>
              <w:t>250</w:t>
            </w:r>
          </w:p>
        </w:tc>
        <w:tc>
          <w:tcPr>
            <w:tcW w:w="2409" w:type="dxa"/>
            <w:tcMar>
              <w:top w:w="80" w:type="dxa"/>
              <w:left w:w="80" w:type="dxa"/>
              <w:bottom w:w="80" w:type="dxa"/>
              <w:right w:w="80" w:type="dxa"/>
            </w:tcMar>
            <w:vAlign w:val="center"/>
          </w:tcPr>
          <w:p w14:paraId="27A109F5" w14:textId="77777777" w:rsidR="00F363AC" w:rsidRPr="00AE69D2" w:rsidRDefault="00F363AC" w:rsidP="005E551D">
            <w:pPr>
              <w:jc w:val="center"/>
              <w:rPr>
                <w:szCs w:val="24"/>
              </w:rPr>
            </w:pPr>
            <w:r w:rsidRPr="00AE69D2">
              <w:rPr>
                <w:rFonts w:eastAsia="Times New Roman"/>
                <w:szCs w:val="24"/>
              </w:rPr>
              <w:t>2,50%</w:t>
            </w:r>
          </w:p>
        </w:tc>
      </w:tr>
      <w:tr w:rsidR="00F363AC" w:rsidRPr="00AE69D2" w14:paraId="1A9FC31C" w14:textId="77777777" w:rsidTr="005E551D">
        <w:trPr>
          <w:jc w:val="center"/>
        </w:trPr>
        <w:tc>
          <w:tcPr>
            <w:tcW w:w="2409" w:type="dxa"/>
            <w:tcMar>
              <w:top w:w="80" w:type="dxa"/>
              <w:left w:w="80" w:type="dxa"/>
              <w:bottom w:w="80" w:type="dxa"/>
              <w:right w:w="80" w:type="dxa"/>
            </w:tcMar>
            <w:vAlign w:val="center"/>
          </w:tcPr>
          <w:p w14:paraId="0C61F6A6" w14:textId="77777777" w:rsidR="00F363AC" w:rsidRPr="00AE69D2" w:rsidRDefault="00F363AC" w:rsidP="005E551D">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253FF72D" w14:textId="77777777" w:rsidR="00F363AC" w:rsidRPr="00AE69D2" w:rsidRDefault="00F363AC" w:rsidP="005E551D">
            <w:pPr>
              <w:rPr>
                <w:szCs w:val="24"/>
              </w:rPr>
            </w:pPr>
            <w:r w:rsidRPr="00AE69D2">
              <w:rPr>
                <w:rFonts w:eastAsia="Times New Roman"/>
                <w:szCs w:val="24"/>
              </w:rPr>
              <w:t>age_group=4</w:t>
            </w:r>
          </w:p>
        </w:tc>
        <w:tc>
          <w:tcPr>
            <w:tcW w:w="2409" w:type="dxa"/>
            <w:tcMar>
              <w:top w:w="80" w:type="dxa"/>
              <w:left w:w="80" w:type="dxa"/>
              <w:bottom w:w="80" w:type="dxa"/>
              <w:right w:w="80" w:type="dxa"/>
            </w:tcMar>
            <w:vAlign w:val="center"/>
          </w:tcPr>
          <w:p w14:paraId="21FA4E05" w14:textId="77777777" w:rsidR="00F363AC" w:rsidRPr="00AE69D2" w:rsidRDefault="00F363AC" w:rsidP="005E551D">
            <w:pPr>
              <w:jc w:val="center"/>
              <w:rPr>
                <w:szCs w:val="24"/>
              </w:rPr>
            </w:pPr>
            <w:r w:rsidRPr="00AE69D2">
              <w:rPr>
                <w:rFonts w:eastAsia="Times New Roman"/>
                <w:szCs w:val="24"/>
              </w:rPr>
              <w:t>1.960</w:t>
            </w:r>
          </w:p>
        </w:tc>
        <w:tc>
          <w:tcPr>
            <w:tcW w:w="2409" w:type="dxa"/>
            <w:tcMar>
              <w:top w:w="80" w:type="dxa"/>
              <w:left w:w="80" w:type="dxa"/>
              <w:bottom w:w="80" w:type="dxa"/>
              <w:right w:w="80" w:type="dxa"/>
            </w:tcMar>
            <w:vAlign w:val="center"/>
          </w:tcPr>
          <w:p w14:paraId="1A8FD309" w14:textId="77777777" w:rsidR="00F363AC" w:rsidRPr="00AE69D2" w:rsidRDefault="00F363AC" w:rsidP="005E551D">
            <w:pPr>
              <w:jc w:val="center"/>
              <w:rPr>
                <w:szCs w:val="24"/>
              </w:rPr>
            </w:pPr>
            <w:r w:rsidRPr="00AE69D2">
              <w:rPr>
                <w:rFonts w:eastAsia="Times New Roman"/>
                <w:szCs w:val="24"/>
              </w:rPr>
              <w:t>19,60%</w:t>
            </w:r>
          </w:p>
        </w:tc>
      </w:tr>
      <w:tr w:rsidR="00F363AC" w:rsidRPr="00AE69D2" w14:paraId="4C78086E" w14:textId="77777777" w:rsidTr="005E551D">
        <w:trPr>
          <w:jc w:val="center"/>
        </w:trPr>
        <w:tc>
          <w:tcPr>
            <w:tcW w:w="2409" w:type="dxa"/>
            <w:tcMar>
              <w:top w:w="80" w:type="dxa"/>
              <w:left w:w="80" w:type="dxa"/>
              <w:bottom w:w="80" w:type="dxa"/>
              <w:right w:w="80" w:type="dxa"/>
            </w:tcMar>
            <w:vAlign w:val="center"/>
          </w:tcPr>
          <w:p w14:paraId="7E0CBD8B" w14:textId="77777777" w:rsidR="00F363AC" w:rsidRPr="00AE69D2" w:rsidRDefault="00F363AC" w:rsidP="005E551D">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49D07C6D" w14:textId="77777777" w:rsidR="00F363AC" w:rsidRPr="00AE69D2" w:rsidRDefault="00F363AC" w:rsidP="005E551D">
            <w:pPr>
              <w:rPr>
                <w:szCs w:val="24"/>
              </w:rPr>
            </w:pPr>
            <w:r w:rsidRPr="00AE69D2">
              <w:rPr>
                <w:rFonts w:eastAsia="Times New Roman"/>
                <w:szCs w:val="24"/>
              </w:rPr>
              <w:t>age_group=5</w:t>
            </w:r>
          </w:p>
        </w:tc>
        <w:tc>
          <w:tcPr>
            <w:tcW w:w="2409" w:type="dxa"/>
            <w:tcMar>
              <w:top w:w="80" w:type="dxa"/>
              <w:left w:w="80" w:type="dxa"/>
              <w:bottom w:w="80" w:type="dxa"/>
              <w:right w:w="80" w:type="dxa"/>
            </w:tcMar>
            <w:vAlign w:val="center"/>
          </w:tcPr>
          <w:p w14:paraId="5E42300C" w14:textId="77777777" w:rsidR="00F363AC" w:rsidRPr="00AE69D2" w:rsidRDefault="00F363AC" w:rsidP="005E551D">
            <w:pPr>
              <w:jc w:val="center"/>
              <w:rPr>
                <w:szCs w:val="24"/>
              </w:rPr>
            </w:pPr>
            <w:r w:rsidRPr="00AE69D2">
              <w:rPr>
                <w:rFonts w:eastAsia="Times New Roman"/>
                <w:szCs w:val="24"/>
              </w:rPr>
              <w:t>4.908</w:t>
            </w:r>
          </w:p>
        </w:tc>
        <w:tc>
          <w:tcPr>
            <w:tcW w:w="2409" w:type="dxa"/>
            <w:tcMar>
              <w:top w:w="80" w:type="dxa"/>
              <w:left w:w="80" w:type="dxa"/>
              <w:bottom w:w="80" w:type="dxa"/>
              <w:right w:w="80" w:type="dxa"/>
            </w:tcMar>
            <w:vAlign w:val="center"/>
          </w:tcPr>
          <w:p w14:paraId="2C3A1D05" w14:textId="77777777" w:rsidR="00F363AC" w:rsidRPr="00AE69D2" w:rsidRDefault="00F363AC" w:rsidP="005E551D">
            <w:pPr>
              <w:jc w:val="center"/>
              <w:rPr>
                <w:szCs w:val="24"/>
              </w:rPr>
            </w:pPr>
            <w:r w:rsidRPr="00AE69D2">
              <w:rPr>
                <w:rFonts w:eastAsia="Times New Roman"/>
                <w:szCs w:val="24"/>
              </w:rPr>
              <w:t>49,08%</w:t>
            </w:r>
          </w:p>
        </w:tc>
      </w:tr>
      <w:tr w:rsidR="00F363AC" w:rsidRPr="00AE69D2" w14:paraId="1C6DB107" w14:textId="77777777" w:rsidTr="005E551D">
        <w:trPr>
          <w:jc w:val="center"/>
        </w:trPr>
        <w:tc>
          <w:tcPr>
            <w:tcW w:w="2409" w:type="dxa"/>
            <w:tcMar>
              <w:top w:w="80" w:type="dxa"/>
              <w:left w:w="80" w:type="dxa"/>
              <w:bottom w:w="80" w:type="dxa"/>
              <w:right w:w="80" w:type="dxa"/>
            </w:tcMar>
            <w:vAlign w:val="center"/>
          </w:tcPr>
          <w:p w14:paraId="33E845F8" w14:textId="77777777" w:rsidR="00F363AC" w:rsidRPr="00AE69D2" w:rsidRDefault="00F363AC" w:rsidP="005E551D">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70D1050C" w14:textId="77777777" w:rsidR="00F363AC" w:rsidRPr="00AE69D2" w:rsidRDefault="00F363AC" w:rsidP="005E551D">
            <w:pPr>
              <w:rPr>
                <w:szCs w:val="24"/>
              </w:rPr>
            </w:pPr>
            <w:r w:rsidRPr="00AE69D2">
              <w:rPr>
                <w:rFonts w:eastAsia="Times New Roman"/>
                <w:szCs w:val="24"/>
              </w:rPr>
              <w:t>age_group=6</w:t>
            </w:r>
          </w:p>
        </w:tc>
        <w:tc>
          <w:tcPr>
            <w:tcW w:w="2409" w:type="dxa"/>
            <w:tcMar>
              <w:top w:w="80" w:type="dxa"/>
              <w:left w:w="80" w:type="dxa"/>
              <w:bottom w:w="80" w:type="dxa"/>
              <w:right w:w="80" w:type="dxa"/>
            </w:tcMar>
            <w:vAlign w:val="center"/>
          </w:tcPr>
          <w:p w14:paraId="1DBB81EA" w14:textId="77777777" w:rsidR="00F363AC" w:rsidRPr="00AE69D2" w:rsidRDefault="00F363AC" w:rsidP="005E551D">
            <w:pPr>
              <w:jc w:val="center"/>
              <w:rPr>
                <w:szCs w:val="24"/>
              </w:rPr>
            </w:pPr>
            <w:r w:rsidRPr="00AE69D2">
              <w:rPr>
                <w:rFonts w:eastAsia="Times New Roman"/>
                <w:szCs w:val="24"/>
              </w:rPr>
              <w:t>2.344</w:t>
            </w:r>
          </w:p>
        </w:tc>
        <w:tc>
          <w:tcPr>
            <w:tcW w:w="2409" w:type="dxa"/>
            <w:tcMar>
              <w:top w:w="80" w:type="dxa"/>
              <w:left w:w="80" w:type="dxa"/>
              <w:bottom w:w="80" w:type="dxa"/>
              <w:right w:w="80" w:type="dxa"/>
            </w:tcMar>
            <w:vAlign w:val="center"/>
          </w:tcPr>
          <w:p w14:paraId="3D73BEDB" w14:textId="77777777" w:rsidR="00F363AC" w:rsidRPr="00AE69D2" w:rsidRDefault="00F363AC" w:rsidP="005E551D">
            <w:pPr>
              <w:jc w:val="center"/>
              <w:rPr>
                <w:szCs w:val="24"/>
              </w:rPr>
            </w:pPr>
            <w:r w:rsidRPr="00AE69D2">
              <w:rPr>
                <w:rFonts w:eastAsia="Times New Roman"/>
                <w:szCs w:val="24"/>
              </w:rPr>
              <w:t>23,44%</w:t>
            </w:r>
          </w:p>
        </w:tc>
      </w:tr>
      <w:tr w:rsidR="00F363AC" w:rsidRPr="00AE69D2" w14:paraId="4C84C9E7" w14:textId="77777777" w:rsidTr="005E551D">
        <w:trPr>
          <w:jc w:val="center"/>
        </w:trPr>
        <w:tc>
          <w:tcPr>
            <w:tcW w:w="2409" w:type="dxa"/>
            <w:tcMar>
              <w:top w:w="80" w:type="dxa"/>
              <w:left w:w="80" w:type="dxa"/>
              <w:bottom w:w="80" w:type="dxa"/>
              <w:right w:w="80" w:type="dxa"/>
            </w:tcMar>
            <w:vAlign w:val="center"/>
          </w:tcPr>
          <w:p w14:paraId="372D0860" w14:textId="77777777" w:rsidR="00F363AC" w:rsidRPr="00AE69D2" w:rsidRDefault="00F363AC" w:rsidP="005E551D">
            <w:pPr>
              <w:rPr>
                <w:szCs w:val="24"/>
              </w:rPr>
            </w:pPr>
            <w:r w:rsidRPr="00AE69D2">
              <w:rPr>
                <w:rFonts w:eastAsia="Times New Roman"/>
                <w:szCs w:val="24"/>
              </w:rPr>
              <w:lastRenderedPageBreak/>
              <w:t>age_group</w:t>
            </w:r>
          </w:p>
        </w:tc>
        <w:tc>
          <w:tcPr>
            <w:tcW w:w="2409" w:type="dxa"/>
            <w:tcMar>
              <w:top w:w="80" w:type="dxa"/>
              <w:left w:w="80" w:type="dxa"/>
              <w:bottom w:w="80" w:type="dxa"/>
              <w:right w:w="80" w:type="dxa"/>
            </w:tcMar>
            <w:vAlign w:val="center"/>
          </w:tcPr>
          <w:p w14:paraId="55A71281" w14:textId="77777777" w:rsidR="00F363AC" w:rsidRPr="00AE69D2" w:rsidRDefault="00F363AC" w:rsidP="005E551D">
            <w:pPr>
              <w:rPr>
                <w:szCs w:val="24"/>
              </w:rPr>
            </w:pPr>
            <w:r w:rsidRPr="00AE69D2">
              <w:rPr>
                <w:rFonts w:eastAsia="Times New Roman"/>
                <w:szCs w:val="24"/>
              </w:rPr>
              <w:t>age_group=7</w:t>
            </w:r>
          </w:p>
        </w:tc>
        <w:tc>
          <w:tcPr>
            <w:tcW w:w="2409" w:type="dxa"/>
            <w:tcMar>
              <w:top w:w="80" w:type="dxa"/>
              <w:left w:w="80" w:type="dxa"/>
              <w:bottom w:w="80" w:type="dxa"/>
              <w:right w:w="80" w:type="dxa"/>
            </w:tcMar>
            <w:vAlign w:val="center"/>
          </w:tcPr>
          <w:p w14:paraId="057DD195" w14:textId="77777777" w:rsidR="00F363AC" w:rsidRPr="00AE69D2" w:rsidRDefault="00F363AC" w:rsidP="005E551D">
            <w:pPr>
              <w:jc w:val="center"/>
              <w:rPr>
                <w:szCs w:val="24"/>
              </w:rPr>
            </w:pPr>
            <w:r w:rsidRPr="00AE69D2">
              <w:rPr>
                <w:rFonts w:eastAsia="Times New Roman"/>
                <w:szCs w:val="24"/>
              </w:rPr>
              <w:t>413</w:t>
            </w:r>
          </w:p>
        </w:tc>
        <w:tc>
          <w:tcPr>
            <w:tcW w:w="2409" w:type="dxa"/>
            <w:tcMar>
              <w:top w:w="80" w:type="dxa"/>
              <w:left w:w="80" w:type="dxa"/>
              <w:bottom w:w="80" w:type="dxa"/>
              <w:right w:w="80" w:type="dxa"/>
            </w:tcMar>
            <w:vAlign w:val="center"/>
          </w:tcPr>
          <w:p w14:paraId="46DDF820" w14:textId="77777777" w:rsidR="00F363AC" w:rsidRPr="00AE69D2" w:rsidRDefault="00F363AC" w:rsidP="005E551D">
            <w:pPr>
              <w:jc w:val="center"/>
              <w:rPr>
                <w:szCs w:val="24"/>
              </w:rPr>
            </w:pPr>
            <w:r w:rsidRPr="00AE69D2">
              <w:rPr>
                <w:rFonts w:eastAsia="Times New Roman"/>
                <w:szCs w:val="24"/>
              </w:rPr>
              <w:t>4,13%</w:t>
            </w:r>
          </w:p>
        </w:tc>
      </w:tr>
      <w:tr w:rsidR="00F363AC" w:rsidRPr="00AE69D2" w14:paraId="1F9422A5" w14:textId="77777777" w:rsidTr="005E551D">
        <w:trPr>
          <w:jc w:val="center"/>
        </w:trPr>
        <w:tc>
          <w:tcPr>
            <w:tcW w:w="2409" w:type="dxa"/>
            <w:tcMar>
              <w:top w:w="80" w:type="dxa"/>
              <w:left w:w="80" w:type="dxa"/>
              <w:bottom w:w="80" w:type="dxa"/>
              <w:right w:w="80" w:type="dxa"/>
            </w:tcMar>
            <w:vAlign w:val="center"/>
          </w:tcPr>
          <w:p w14:paraId="1D427A70" w14:textId="77777777" w:rsidR="00F363AC" w:rsidRPr="00AE69D2" w:rsidRDefault="00F363AC" w:rsidP="005E551D">
            <w:pPr>
              <w:rPr>
                <w:szCs w:val="24"/>
              </w:rPr>
            </w:pPr>
            <w:r w:rsidRPr="00AE69D2">
              <w:rPr>
                <w:rFonts w:eastAsia="Times New Roman"/>
                <w:szCs w:val="24"/>
              </w:rPr>
              <w:t>age_group</w:t>
            </w:r>
          </w:p>
        </w:tc>
        <w:tc>
          <w:tcPr>
            <w:tcW w:w="2409" w:type="dxa"/>
            <w:tcMar>
              <w:top w:w="80" w:type="dxa"/>
              <w:left w:w="80" w:type="dxa"/>
              <w:bottom w:w="80" w:type="dxa"/>
              <w:right w:w="80" w:type="dxa"/>
            </w:tcMar>
            <w:vAlign w:val="center"/>
          </w:tcPr>
          <w:p w14:paraId="1A5FD429" w14:textId="77777777" w:rsidR="00F363AC" w:rsidRPr="00AE69D2" w:rsidRDefault="00F363AC" w:rsidP="005E551D">
            <w:pPr>
              <w:rPr>
                <w:szCs w:val="24"/>
              </w:rPr>
            </w:pPr>
            <w:r w:rsidRPr="00AE69D2">
              <w:rPr>
                <w:rFonts w:eastAsia="Times New Roman"/>
                <w:szCs w:val="24"/>
              </w:rPr>
              <w:t>age_group=8</w:t>
            </w:r>
          </w:p>
        </w:tc>
        <w:tc>
          <w:tcPr>
            <w:tcW w:w="2409" w:type="dxa"/>
            <w:tcMar>
              <w:top w:w="80" w:type="dxa"/>
              <w:left w:w="80" w:type="dxa"/>
              <w:bottom w:w="80" w:type="dxa"/>
              <w:right w:w="80" w:type="dxa"/>
            </w:tcMar>
            <w:vAlign w:val="center"/>
          </w:tcPr>
          <w:p w14:paraId="695AE895" w14:textId="77777777" w:rsidR="00F363AC" w:rsidRPr="00AE69D2" w:rsidRDefault="00F363AC" w:rsidP="005E551D">
            <w:pPr>
              <w:jc w:val="center"/>
              <w:rPr>
                <w:szCs w:val="24"/>
              </w:rPr>
            </w:pPr>
            <w:r w:rsidRPr="00AE69D2">
              <w:rPr>
                <w:rFonts w:eastAsia="Times New Roman"/>
                <w:szCs w:val="24"/>
              </w:rPr>
              <w:t>105</w:t>
            </w:r>
          </w:p>
        </w:tc>
        <w:tc>
          <w:tcPr>
            <w:tcW w:w="2409" w:type="dxa"/>
            <w:tcMar>
              <w:top w:w="80" w:type="dxa"/>
              <w:left w:w="80" w:type="dxa"/>
              <w:bottom w:w="80" w:type="dxa"/>
              <w:right w:w="80" w:type="dxa"/>
            </w:tcMar>
            <w:vAlign w:val="center"/>
          </w:tcPr>
          <w:p w14:paraId="5F99851A" w14:textId="77777777" w:rsidR="00F363AC" w:rsidRPr="00AE69D2" w:rsidRDefault="00F363AC" w:rsidP="005E551D">
            <w:pPr>
              <w:jc w:val="center"/>
              <w:rPr>
                <w:szCs w:val="24"/>
              </w:rPr>
            </w:pPr>
            <w:r w:rsidRPr="00AE69D2">
              <w:rPr>
                <w:rFonts w:eastAsia="Times New Roman"/>
                <w:szCs w:val="24"/>
              </w:rPr>
              <w:t>1,05%</w:t>
            </w:r>
          </w:p>
        </w:tc>
      </w:tr>
    </w:tbl>
    <w:p w14:paraId="64F74084" w14:textId="77777777" w:rsidR="00357FEE" w:rsidRPr="00AE69D2" w:rsidRDefault="00357FEE" w:rsidP="00F363AC"/>
    <w:p w14:paraId="7A34382F" w14:textId="77777777" w:rsidR="0002013F" w:rsidRPr="00AE69D2" w:rsidRDefault="00F363AC" w:rsidP="0002013F">
      <w:pPr>
        <w:keepNext/>
        <w:spacing w:after="0"/>
        <w:jc w:val="center"/>
      </w:pPr>
      <w:r w:rsidRPr="00AE69D2">
        <w:drawing>
          <wp:inline distT="0" distB="0" distL="0" distR="0" wp14:anchorId="53B85CC1" wp14:editId="182826FD">
            <wp:extent cx="5244861" cy="3871347"/>
            <wp:effectExtent l="0" t="0" r="0" b="0"/>
            <wp:docPr id="1139890300" name="Picture 113989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der_ethnicity_heatmap.jpg"/>
                    <pic:cNvPicPr/>
                  </pic:nvPicPr>
                  <pic:blipFill>
                    <a:blip r:embed="rId35"/>
                    <a:stretch>
                      <a:fillRect/>
                    </a:stretch>
                  </pic:blipFill>
                  <pic:spPr>
                    <a:xfrm>
                      <a:off x="0" y="0"/>
                      <a:ext cx="5244861" cy="3871347"/>
                    </a:xfrm>
                    <a:prstGeom prst="rect">
                      <a:avLst/>
                    </a:prstGeom>
                  </pic:spPr>
                </pic:pic>
              </a:graphicData>
            </a:graphic>
          </wp:inline>
        </w:drawing>
      </w:r>
    </w:p>
    <w:p w14:paraId="0DF59268" w14:textId="58243B54" w:rsidR="00F363AC" w:rsidRPr="00AE69D2" w:rsidRDefault="0002013F" w:rsidP="0002013F">
      <w:pPr>
        <w:pStyle w:val="Keterangan"/>
      </w:pPr>
      <w:bookmarkStart w:id="167" w:name="_Ref228116762"/>
      <w:bookmarkStart w:id="168" w:name="_Toc235443162"/>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4</w:t>
      </w:r>
      <w:r w:rsidR="00F96E6E">
        <w:fldChar w:fldCharType="end"/>
      </w:r>
      <w:bookmarkEnd w:id="167"/>
      <w:r w:rsidRPr="00AE69D2">
        <w:t xml:space="preserve"> Distribusi kombinasi </w:t>
      </w:r>
      <w:r w:rsidRPr="002611FF">
        <w:rPr>
          <w:i/>
          <w:iCs/>
        </w:rPr>
        <w:t xml:space="preserve">gender </w:t>
      </w:r>
      <w:r w:rsidRPr="00157F33">
        <w:t>dan</w:t>
      </w:r>
      <w:r w:rsidRPr="002611FF">
        <w:rPr>
          <w:i/>
          <w:iCs/>
        </w:rPr>
        <w:t xml:space="preserve"> ethnicity</w:t>
      </w:r>
      <w:r w:rsidRPr="00AE69D2">
        <w:t xml:space="preserve"> berdasarkan kode kategori.</w:t>
      </w:r>
      <w:bookmarkEnd w:id="168"/>
    </w:p>
    <w:p w14:paraId="4AAE5703" w14:textId="50834D35" w:rsidR="004F1D63" w:rsidRPr="004F1D63" w:rsidRDefault="004F1D63" w:rsidP="004F1D63">
      <w:pPr>
        <w:rPr>
          <w:rFonts w:eastAsia="Times New Roman" w:cs="Times New Roman"/>
        </w:rPr>
      </w:pPr>
      <w:r w:rsidRPr="004F1D63">
        <w:rPr>
          <w:rFonts w:eastAsia="Times New Roman" w:cs="Times New Roman"/>
        </w:rPr>
        <w:t xml:space="preserve">Setelah standardisasi, satu klip audio mono berdurasi 15 detik dengan sampling rate 16.000 Hz direpresentasikan sebagai deret 240.000 sampel amplitudo. Oleh karena itu, bentuk konseptual </w:t>
      </w:r>
      <w:r w:rsidRPr="004F1D63">
        <w:rPr>
          <w:rFonts w:eastAsia="Times New Roman" w:cs="Times New Roman"/>
          <w:i/>
        </w:rPr>
        <w:t>waveform</w:t>
      </w:r>
      <w:r w:rsidRPr="004F1D63">
        <w:rPr>
          <w:rFonts w:eastAsia="Times New Roman" w:cs="Times New Roman"/>
        </w:rPr>
        <w:t xml:space="preserve"> untuk satu klip adalah vektor </w:t>
      </w:r>
      <m:oMath>
        <m:d>
          <m:dPr>
            <m:sepChr m:val=","/>
            <m:ctrlPr>
              <w:rPr>
                <w:rFonts w:ascii="Cambria Math" w:eastAsia="Times New Roman" w:hAnsi="Cambria Math" w:cs="Times New Roman"/>
              </w:rPr>
            </m:ctrlPr>
          </m:dPr>
          <m:e>
            <m:r>
              <w:rPr>
                <w:rFonts w:eastAsia="Times New Roman" w:cs="Times New Roman"/>
              </w:rPr>
              <m:t>240.000</m:t>
            </m:r>
          </m:e>
          <m:e>
            <m:r>
              <w:rPr>
                <w:rFonts w:eastAsia="Times New Roman" w:cs="Times New Roman"/>
              </w:rPr>
              <m:t>.</m:t>
            </m:r>
          </m:e>
        </m:d>
      </m:oMath>
      <w:r w:rsidRPr="004F1D63">
        <w:rPr>
          <w:rFonts w:eastAsia="Times New Roman" w:cs="Times New Roman"/>
        </w:rPr>
        <w:t xml:space="preserve">, sedangkan sekumpulan klip yang diproses bersamaan oleh data loader dapat membentuk </w:t>
      </w:r>
      <w:r w:rsidRPr="004F1D63">
        <w:rPr>
          <w:rFonts w:eastAsia="Times New Roman" w:cs="Times New Roman"/>
          <w:i/>
        </w:rPr>
        <w:t>batch</w:t>
      </w:r>
      <w:r w:rsidRPr="004F1D63">
        <w:rPr>
          <w:rFonts w:eastAsia="Times New Roman" w:cs="Times New Roman"/>
        </w:rPr>
        <w:t xml:space="preserve"> berukuran </w:t>
      </w:r>
      <m:oMath>
        <m:d>
          <m:dPr>
            <m:sepChr m:val=","/>
            <m:ctrlPr>
              <w:rPr>
                <w:rFonts w:ascii="Cambria Math" w:eastAsia="Times New Roman" w:hAnsi="Cambria Math" w:cs="Times New Roman"/>
              </w:rPr>
            </m:ctrlPr>
          </m:dPr>
          <m:e>
            <m:r>
              <w:rPr>
                <w:rFonts w:eastAsia="Times New Roman" w:cs="Times New Roman"/>
              </w:rPr>
              <m:t>B</m:t>
            </m:r>
          </m:e>
          <m:e>
            <m:r>
              <w:rPr>
                <w:rFonts w:eastAsia="Times New Roman" w:cs="Times New Roman"/>
              </w:rPr>
              <m:t>240.000</m:t>
            </m:r>
          </m:e>
        </m:d>
      </m:oMath>
      <w:r w:rsidRPr="004F1D63">
        <w:rPr>
          <w:rFonts w:eastAsia="Times New Roman" w:cs="Times New Roman"/>
        </w:rPr>
        <w:t xml:space="preserve">, dengan </w:t>
      </w:r>
      <m:oMath>
        <m:r>
          <w:rPr>
            <w:rFonts w:eastAsia="Times New Roman" w:cs="Times New Roman"/>
          </w:rPr>
          <m:t>B</m:t>
        </m:r>
      </m:oMath>
      <w:r w:rsidRPr="004F1D63">
        <w:rPr>
          <w:rFonts w:eastAsia="Times New Roman" w:cs="Times New Roman"/>
        </w:rPr>
        <w:t>menyatakan ukura</w:t>
      </w:r>
      <w:r w:rsidRPr="004F1D63">
        <w:rPr>
          <w:rFonts w:eastAsia="Times New Roman" w:cs="Times New Roman"/>
          <w:i/>
        </w:rPr>
        <w:t>n bat</w:t>
      </w:r>
      <w:r w:rsidRPr="004F1D63">
        <w:rPr>
          <w:rFonts w:eastAsia="Times New Roman" w:cs="Times New Roman"/>
        </w:rPr>
        <w:t xml:space="preserve">ch. Seluruh dataset tidak harus disimpan sebagai satu matriks berukuran </w:t>
      </w:r>
      <m:oMath>
        <m:r>
          <w:rPr>
            <w:rFonts w:eastAsia="Times New Roman" w:cs="Times New Roman"/>
          </w:rPr>
          <m:t>N×240.000</m:t>
        </m:r>
      </m:oMath>
      <w:r w:rsidRPr="004F1D63">
        <w:rPr>
          <w:rFonts w:eastAsia="Times New Roman" w:cs="Times New Roman"/>
        </w:rPr>
        <w:t>, karena setiap klip tetap dapat disimpan sebagai berkas WAV terpisah dan baru disusun menja</w:t>
      </w:r>
      <w:r w:rsidRPr="004F1D63">
        <w:rPr>
          <w:rFonts w:eastAsia="Times New Roman" w:cs="Times New Roman"/>
          <w:i/>
        </w:rPr>
        <w:t>di ba</w:t>
      </w:r>
      <w:r w:rsidRPr="004F1D63">
        <w:rPr>
          <w:rFonts w:eastAsia="Times New Roman" w:cs="Times New Roman"/>
        </w:rPr>
        <w:t>tch ketika dimuat untuk ekstraksi representasi atau pelatihan.</w:t>
      </w:r>
    </w:p>
    <w:p w14:paraId="18B6EDB2" w14:textId="3CC97851" w:rsidR="003E7211" w:rsidRPr="003E7211" w:rsidRDefault="003E7211" w:rsidP="003E7211">
      <w:pPr>
        <w:rPr>
          <w:rFonts w:eastAsia="Times New Roman" w:cs="Times New Roman"/>
        </w:rPr>
      </w:pPr>
      <w:r w:rsidRPr="003E7211">
        <w:rPr>
          <w:rFonts w:eastAsia="Times New Roman" w:cs="Times New Roman"/>
        </w:rPr>
        <w:t xml:space="preserve">Pada </w:t>
      </w:r>
      <w:r w:rsidRPr="003E7211">
        <w:rPr>
          <w:rFonts w:eastAsia="Times New Roman" w:cs="Times New Roman"/>
          <w:i/>
        </w:rPr>
        <w:t>backbone</w:t>
      </w:r>
      <w:r w:rsidRPr="003E7211">
        <w:rPr>
          <w:rFonts w:eastAsia="Times New Roman" w:cs="Times New Roman"/>
        </w:rPr>
        <w:t xml:space="preserve"> </w:t>
      </w:r>
      <w:r w:rsidRPr="003E7211">
        <w:rPr>
          <w:rFonts w:eastAsia="Times New Roman" w:cs="Times New Roman"/>
          <w:i/>
        </w:rPr>
        <w:t>speech</w:t>
      </w:r>
      <w:r w:rsidRPr="003E7211">
        <w:rPr>
          <w:rFonts w:eastAsia="Times New Roman" w:cs="Times New Roman"/>
        </w:rPr>
        <w:t xml:space="preserve"> pralatih, </w:t>
      </w:r>
      <w:r w:rsidRPr="003E7211">
        <w:rPr>
          <w:rFonts w:eastAsia="Times New Roman" w:cs="Times New Roman"/>
          <w:i/>
        </w:rPr>
        <w:t>waveform</w:t>
      </w:r>
      <w:r w:rsidRPr="003E7211">
        <w:rPr>
          <w:rFonts w:eastAsia="Times New Roman" w:cs="Times New Roman"/>
        </w:rPr>
        <w:t xml:space="preserve"> tidak langsung dipetakan menjadi lima skor </w:t>
      </w:r>
      <w:r w:rsidRPr="003E7211">
        <w:rPr>
          <w:rFonts w:eastAsia="Times New Roman" w:cs="Times New Roman"/>
          <w:i/>
        </w:rPr>
        <w:t>Big Five</w:t>
      </w:r>
      <w:r w:rsidRPr="003E7211">
        <w:rPr>
          <w:rFonts w:eastAsia="Times New Roman" w:cs="Times New Roman"/>
        </w:rPr>
        <w:t xml:space="preserve">. Berdasarkan implementasi pada notebook HuBERT dan WavLM, </w:t>
      </w:r>
      <w:r w:rsidRPr="003E7211">
        <w:rPr>
          <w:rFonts w:eastAsia="Times New Roman" w:cs="Times New Roman"/>
          <w:i/>
        </w:rPr>
        <w:t>batch</w:t>
      </w:r>
      <w:r w:rsidRPr="003E7211">
        <w:rPr>
          <w:rFonts w:eastAsia="Times New Roman" w:cs="Times New Roman"/>
        </w:rPr>
        <w:t xml:space="preserve"> </w:t>
      </w:r>
      <w:r w:rsidRPr="003E7211">
        <w:rPr>
          <w:rFonts w:eastAsia="Times New Roman" w:cs="Times New Roman"/>
          <w:i/>
        </w:rPr>
        <w:t>waveform</w:t>
      </w:r>
      <w:r w:rsidRPr="003E7211">
        <w:rPr>
          <w:rFonts w:eastAsia="Times New Roman" w:cs="Times New Roman"/>
        </w:rPr>
        <w:t xml:space="preserve"> berbentuk </w:t>
      </w:r>
      <m:oMath>
        <m:d>
          <m:dPr>
            <m:sepChr m:val=","/>
            <m:ctrlPr>
              <w:rPr>
                <w:rFonts w:ascii="Cambria Math" w:eastAsia="Times New Roman" w:hAnsi="Cambria Math" w:cs="Times New Roman"/>
              </w:rPr>
            </m:ctrlPr>
          </m:dPr>
          <m:e>
            <m:r>
              <w:rPr>
                <w:rFonts w:eastAsia="Times New Roman" w:cs="Times New Roman"/>
              </w:rPr>
              <m:t>B</m:t>
            </m:r>
          </m:e>
          <m:e>
            <m:r>
              <w:rPr>
                <w:rFonts w:eastAsia="Times New Roman" w:cs="Times New Roman"/>
              </w:rPr>
              <m:t>240.000</m:t>
            </m:r>
          </m:e>
        </m:d>
      </m:oMath>
      <w:r>
        <w:rPr>
          <w:rFonts w:eastAsia="Times New Roman" w:cs="Times New Roman"/>
        </w:rPr>
        <w:t xml:space="preserve"> </w:t>
      </w:r>
      <w:r w:rsidRPr="003E7211">
        <w:rPr>
          <w:rFonts w:eastAsia="Times New Roman" w:cs="Times New Roman"/>
        </w:rPr>
        <w:t>diproses oleh</w:t>
      </w:r>
      <w:r w:rsidRPr="003E7211">
        <w:rPr>
          <w:rFonts w:eastAsia="Times New Roman" w:cs="Times New Roman"/>
          <w:i/>
        </w:rPr>
        <w:t xml:space="preserve"> feature encode</w:t>
      </w:r>
      <w:r w:rsidRPr="003E7211">
        <w:rPr>
          <w:rFonts w:eastAsia="Times New Roman" w:cs="Times New Roman"/>
        </w:rPr>
        <w:t xml:space="preserve">r dan Transformer menjadi last hidden-state berbentuk </w:t>
      </w:r>
      <m:oMath>
        <m:d>
          <m:dPr>
            <m:sepChr m:val=","/>
            <m:ctrlPr>
              <w:rPr>
                <w:rFonts w:ascii="Cambria Math" w:eastAsia="Times New Roman" w:hAnsi="Cambria Math" w:cs="Times New Roman"/>
              </w:rPr>
            </m:ctrlPr>
          </m:dPr>
          <m:e>
            <m:r>
              <w:rPr>
                <w:rFonts w:eastAsia="Times New Roman" w:cs="Times New Roman"/>
              </w:rPr>
              <m:t>B</m:t>
            </m:r>
          </m:e>
          <m:e>
            <m:r>
              <w:rPr>
                <w:rFonts w:eastAsia="Times New Roman" w:cs="Times New Roman"/>
              </w:rPr>
              <m:t>749</m:t>
            </m:r>
          </m:e>
          <m:e>
            <m:r>
              <w:rPr>
                <w:rFonts w:eastAsia="Times New Roman" w:cs="Times New Roman"/>
              </w:rPr>
              <m:t>768</m:t>
            </m:r>
          </m:e>
        </m:d>
      </m:oMath>
      <w:r w:rsidRPr="003E7211">
        <w:rPr>
          <w:rFonts w:eastAsia="Times New Roman" w:cs="Times New Roman"/>
        </w:rPr>
        <w:t xml:space="preserve">. Untuk satu klip, representasi tersebut merupakan matriks temporal berukuran </w:t>
      </w:r>
      <m:oMath>
        <m:d>
          <m:dPr>
            <m:sepChr m:val=","/>
            <m:ctrlPr>
              <w:rPr>
                <w:rFonts w:ascii="Cambria Math" w:eastAsia="Times New Roman" w:hAnsi="Cambria Math" w:cs="Times New Roman"/>
              </w:rPr>
            </m:ctrlPr>
          </m:dPr>
          <m:e>
            <m:r>
              <w:rPr>
                <w:rFonts w:eastAsia="Times New Roman" w:cs="Times New Roman"/>
              </w:rPr>
              <m:t>749</m:t>
            </m:r>
          </m:e>
          <m:e>
            <m:r>
              <w:rPr>
                <w:rFonts w:eastAsia="Times New Roman" w:cs="Times New Roman"/>
              </w:rPr>
              <m:t>768</m:t>
            </m:r>
          </m:e>
        </m:d>
      </m:oMath>
      <w:r w:rsidRPr="003E7211">
        <w:rPr>
          <w:rFonts w:eastAsia="Times New Roman" w:cs="Times New Roman"/>
        </w:rPr>
        <w:t>, yaitu 74</w:t>
      </w:r>
      <w:r w:rsidRPr="003E7211">
        <w:rPr>
          <w:rFonts w:eastAsia="Times New Roman" w:cs="Times New Roman"/>
          <w:i/>
        </w:rPr>
        <w:t>9 fra</w:t>
      </w:r>
      <w:r w:rsidRPr="003E7211">
        <w:rPr>
          <w:rFonts w:eastAsia="Times New Roman" w:cs="Times New Roman"/>
        </w:rPr>
        <w:t>me dengan 768 nilai hidden pada setia</w:t>
      </w:r>
      <w:r w:rsidRPr="003E7211">
        <w:rPr>
          <w:rFonts w:eastAsia="Times New Roman" w:cs="Times New Roman"/>
          <w:i/>
        </w:rPr>
        <w:t>p fra</w:t>
      </w:r>
      <w:r w:rsidRPr="003E7211">
        <w:rPr>
          <w:rFonts w:eastAsia="Times New Roman" w:cs="Times New Roman"/>
        </w:rPr>
        <w:t>me</w:t>
      </w:r>
      <w:r w:rsidRPr="003E7211">
        <w:rPr>
          <w:rFonts w:eastAsia="Times New Roman" w:cs="Times New Roman"/>
          <w:i/>
        </w:rPr>
        <w:t>. Mean pooli</w:t>
      </w:r>
      <w:r w:rsidRPr="003E7211">
        <w:rPr>
          <w:rFonts w:eastAsia="Times New Roman" w:cs="Times New Roman"/>
        </w:rPr>
        <w:t>ng kemudian diterapkan pada dimens</w:t>
      </w:r>
      <w:r w:rsidRPr="003E7211">
        <w:rPr>
          <w:rFonts w:eastAsia="Times New Roman" w:cs="Times New Roman"/>
          <w:i/>
        </w:rPr>
        <w:t>i fra</w:t>
      </w:r>
      <w:r w:rsidRPr="003E7211">
        <w:rPr>
          <w:rFonts w:eastAsia="Times New Roman" w:cs="Times New Roman"/>
        </w:rPr>
        <w:t xml:space="preserve">me untuk memperoleh pooled representation berbentuk </w:t>
      </w:r>
      <m:oMath>
        <m:d>
          <m:dPr>
            <m:sepChr m:val=","/>
            <m:ctrlPr>
              <w:rPr>
                <w:rFonts w:ascii="Cambria Math" w:eastAsia="Times New Roman" w:hAnsi="Cambria Math" w:cs="Times New Roman"/>
              </w:rPr>
            </m:ctrlPr>
          </m:dPr>
          <m:e>
            <m:r>
              <w:rPr>
                <w:rFonts w:eastAsia="Times New Roman" w:cs="Times New Roman"/>
              </w:rPr>
              <m:t>B</m:t>
            </m:r>
          </m:e>
          <m:e>
            <m:r>
              <w:rPr>
                <w:rFonts w:eastAsia="Times New Roman" w:cs="Times New Roman"/>
              </w:rPr>
              <m:t>768</m:t>
            </m:r>
          </m:e>
        </m:d>
      </m:oMath>
      <w:r w:rsidRPr="003E7211">
        <w:rPr>
          <w:rFonts w:eastAsia="Times New Roman" w:cs="Times New Roman"/>
        </w:rPr>
        <w:t>, sedangk</w:t>
      </w:r>
      <w:r w:rsidRPr="003E7211">
        <w:rPr>
          <w:rFonts w:eastAsia="Times New Roman" w:cs="Times New Roman"/>
          <w:i/>
        </w:rPr>
        <w:t>an regression h</w:t>
      </w:r>
      <w:r w:rsidRPr="003E7211">
        <w:rPr>
          <w:rFonts w:eastAsia="Times New Roman" w:cs="Times New Roman"/>
        </w:rPr>
        <w:t xml:space="preserve">ead menghasilkan keluaran berbentuk </w:t>
      </w:r>
      <m:oMath>
        <m:d>
          <m:dPr>
            <m:sepChr m:val=","/>
            <m:ctrlPr>
              <w:rPr>
                <w:rFonts w:ascii="Cambria Math" w:eastAsia="Times New Roman" w:hAnsi="Cambria Math" w:cs="Times New Roman"/>
              </w:rPr>
            </m:ctrlPr>
          </m:dPr>
          <m:e>
            <m:r>
              <w:rPr>
                <w:rFonts w:eastAsia="Times New Roman" w:cs="Times New Roman"/>
              </w:rPr>
              <m:t>B</m:t>
            </m:r>
          </m:e>
          <m:e>
            <m:r>
              <w:rPr>
                <w:rFonts w:eastAsia="Times New Roman" w:cs="Times New Roman"/>
              </w:rPr>
              <m:t>5</m:t>
            </m:r>
          </m:e>
        </m:d>
      </m:oMath>
      <w:r w:rsidRPr="003E7211">
        <w:rPr>
          <w:rFonts w:eastAsia="Times New Roman" w:cs="Times New Roman"/>
        </w:rPr>
        <w:t>.</w:t>
      </w:r>
    </w:p>
    <w:p w14:paraId="465E84FC" w14:textId="20AABFFA" w:rsidR="004F1D63" w:rsidRDefault="005136C3" w:rsidP="004F1D63">
      <w:pPr>
        <w:rPr>
          <w:rFonts w:eastAsia="Times New Roman" w:cs="Times New Roman"/>
        </w:rPr>
      </w:pPr>
      <w:r>
        <w:rPr>
          <w:rFonts w:eastAsia="Times New Roman" w:cs="Times New Roman"/>
        </w:rPr>
        <w:fldChar w:fldCharType="begin"/>
      </w:r>
      <w:r>
        <w:rPr>
          <w:rFonts w:eastAsia="Times New Roman" w:cs="Times New Roman"/>
        </w:rPr>
        <w:instrText xml:space="preserve"> REF _Ref235389525 \h </w:instrText>
      </w:r>
      <w:r>
        <w:rPr>
          <w:rFonts w:eastAsia="Times New Roman" w:cs="Times New Roman"/>
        </w:rPr>
      </w:r>
      <w:r>
        <w:rPr>
          <w:rFonts w:eastAsia="Times New Roman" w:cs="Times New Roman"/>
        </w:rPr>
        <w:fldChar w:fldCharType="separate"/>
      </w:r>
      <w:r w:rsidR="005A2772">
        <w:t>Gambar 4.5</w:t>
      </w:r>
      <w:r>
        <w:rPr>
          <w:rFonts w:eastAsia="Times New Roman" w:cs="Times New Roman"/>
        </w:rPr>
        <w:fldChar w:fldCharType="end"/>
      </w:r>
      <w:r w:rsidR="003F7D43">
        <w:rPr>
          <w:rFonts w:eastAsia="Times New Roman" w:cs="Times New Roman"/>
        </w:rPr>
        <w:t xml:space="preserve"> </w:t>
      </w:r>
      <w:r w:rsidR="004F1D63" w:rsidRPr="004F1D63">
        <w:rPr>
          <w:rFonts w:eastAsia="Times New Roman" w:cs="Times New Roman"/>
        </w:rPr>
        <w:t>memperlihatkan dua bentuk visualisasi dari satu audio hasil standard</w:t>
      </w:r>
      <w:r w:rsidR="004F1D63" w:rsidRPr="004F1D63">
        <w:rPr>
          <w:rFonts w:eastAsia="Times New Roman" w:cs="Times New Roman"/>
          <w:i/>
        </w:rPr>
        <w:t>isasi. W</w:t>
      </w:r>
      <w:r w:rsidR="004F1D63" w:rsidRPr="004F1D63">
        <w:rPr>
          <w:rFonts w:eastAsia="Times New Roman" w:cs="Times New Roman"/>
        </w:rPr>
        <w:t>aveform pada bagian atas merupakan sinyal satu dimensi yang menunjukkan perubahan amplitudo terhadap waktu, sed</w:t>
      </w:r>
      <w:r w:rsidR="004F1D63" w:rsidRPr="004F1D63">
        <w:rPr>
          <w:rFonts w:eastAsia="Times New Roman" w:cs="Times New Roman"/>
          <w:i/>
        </w:rPr>
        <w:t>angkan log-mel spec</w:t>
      </w:r>
      <w:r w:rsidR="004F1D63" w:rsidRPr="004F1D63">
        <w:rPr>
          <w:rFonts w:eastAsia="Times New Roman" w:cs="Times New Roman"/>
        </w:rPr>
        <w:t xml:space="preserve">trogram pada bagian bawah merupakan </w:t>
      </w:r>
      <w:r w:rsidR="004F1D63" w:rsidRPr="004F1D63">
        <w:rPr>
          <w:rFonts w:eastAsia="Times New Roman" w:cs="Times New Roman"/>
        </w:rPr>
        <w:lastRenderedPageBreak/>
        <w:t>matriks waktu-frekuensi yang menunjukkan distribusi energi pada pita frekuens</w:t>
      </w:r>
      <w:r w:rsidR="004F1D63" w:rsidRPr="004F1D63">
        <w:rPr>
          <w:rFonts w:eastAsia="Times New Roman" w:cs="Times New Roman"/>
          <w:i/>
        </w:rPr>
        <w:t>i mel. Log-mel spec</w:t>
      </w:r>
      <w:r w:rsidR="004F1D63" w:rsidRPr="004F1D63">
        <w:rPr>
          <w:rFonts w:eastAsia="Times New Roman" w:cs="Times New Roman"/>
        </w:rPr>
        <w:t xml:space="preserve">trogram tersebut digunakan sebagai visualisasi eksploratif untuk memperlihatkan struktur spektral audio dan bukan sebagai masukan langsung pada skenario eGeMAPS maupun </w:t>
      </w:r>
      <w:r w:rsidR="004F1D63" w:rsidRPr="004F1D63">
        <w:rPr>
          <w:rFonts w:eastAsia="Times New Roman" w:cs="Times New Roman"/>
          <w:i/>
        </w:rPr>
        <w:t>pooled em</w:t>
      </w:r>
      <w:r w:rsidR="004F1D63" w:rsidRPr="004F1D63">
        <w:rPr>
          <w:rFonts w:eastAsia="Times New Roman" w:cs="Times New Roman"/>
        </w:rPr>
        <w:t>bedding yang dievaluasi dalam penelitian ini. Contoh tambahan untuk beberapa kondisi aktivitas ujaran tetap disajikan pada</w:t>
      </w:r>
      <w:r w:rsidR="00EA6ADE">
        <w:rPr>
          <w:rFonts w:eastAsia="Times New Roman" w:cs="Times New Roman"/>
        </w:rPr>
        <w:t xml:space="preserve"> </w:t>
      </w:r>
      <w:r w:rsidR="00EA6ADE" w:rsidRPr="00EA6ADE">
        <w:rPr>
          <w:rFonts w:eastAsia="Times New Roman" w:cs="Times New Roman"/>
        </w:rPr>
        <w:fldChar w:fldCharType="begin"/>
      </w:r>
      <w:r w:rsidR="00EA6ADE" w:rsidRPr="00EA6ADE">
        <w:rPr>
          <w:rFonts w:eastAsia="Times New Roman" w:cs="Times New Roman"/>
        </w:rPr>
        <w:instrText xml:space="preserve"> REF _Ref228550044 \h  \* MERGEFORMAT </w:instrText>
      </w:r>
      <w:r w:rsidR="00EA6ADE" w:rsidRPr="00EA6ADE">
        <w:rPr>
          <w:rFonts w:eastAsia="Times New Roman" w:cs="Times New Roman"/>
        </w:rPr>
      </w:r>
      <w:r w:rsidR="00EA6ADE" w:rsidRPr="00EA6ADE">
        <w:rPr>
          <w:rFonts w:eastAsia="Times New Roman" w:cs="Times New Roman"/>
        </w:rPr>
        <w:fldChar w:fldCharType="separate"/>
      </w:r>
      <w:r w:rsidR="005A2772" w:rsidRPr="005A2772">
        <w:t>Lampiran 11</w:t>
      </w:r>
      <w:r w:rsidR="00EA6ADE" w:rsidRPr="00EA6ADE">
        <w:rPr>
          <w:rFonts w:eastAsia="Times New Roman" w:cs="Times New Roman"/>
        </w:rPr>
        <w:fldChar w:fldCharType="end"/>
      </w:r>
      <w:r w:rsidR="004F1D63" w:rsidRPr="00EA6ADE">
        <w:rPr>
          <w:rFonts w:eastAsia="Times New Roman" w:cs="Times New Roman"/>
        </w:rPr>
        <w:t>.</w:t>
      </w:r>
    </w:p>
    <w:p w14:paraId="6245BAD6" w14:textId="77777777" w:rsidR="004F1D63" w:rsidRDefault="004F1D63" w:rsidP="004F1D63">
      <w:pPr>
        <w:keepNext/>
      </w:pPr>
      <w:r w:rsidRPr="00AE69D2">
        <w:drawing>
          <wp:inline distT="0" distB="0" distL="0" distR="0" wp14:anchorId="7863EEE2" wp14:editId="4755C791">
            <wp:extent cx="5722620" cy="3361690"/>
            <wp:effectExtent l="0" t="0" r="0" b="0"/>
            <wp:docPr id="1955407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rotWithShape="1">
                    <a:blip r:embed="rId36"/>
                    <a:srcRect l="1284" t="1245" r="50491" b="67362"/>
                    <a:stretch>
                      <a:fillRect/>
                    </a:stretch>
                  </pic:blipFill>
                  <pic:spPr bwMode="auto">
                    <a:xfrm>
                      <a:off x="0" y="0"/>
                      <a:ext cx="5745564" cy="3375168"/>
                    </a:xfrm>
                    <a:prstGeom prst="rect">
                      <a:avLst/>
                    </a:prstGeom>
                    <a:ln>
                      <a:noFill/>
                    </a:ln>
                    <a:extLst>
                      <a:ext uri="{53640926-AAD7-44D8-BBD7-CCE9431645EC}">
                        <a14:shadowObscured xmlns:a14="http://schemas.microsoft.com/office/drawing/2010/main"/>
                      </a:ext>
                    </a:extLst>
                  </pic:spPr>
                </pic:pic>
              </a:graphicData>
            </a:graphic>
          </wp:inline>
        </w:drawing>
      </w:r>
    </w:p>
    <w:p w14:paraId="6D60922D" w14:textId="4918F565" w:rsidR="004F1D63" w:rsidRDefault="004F1D63" w:rsidP="004F1D63">
      <w:pPr>
        <w:pStyle w:val="Keterangan"/>
        <w:rPr>
          <w:rFonts w:eastAsia="Times New Roman" w:cs="Times New Roman"/>
        </w:rPr>
      </w:pPr>
      <w:bookmarkStart w:id="169" w:name="_Ref235389525"/>
      <w:bookmarkStart w:id="170" w:name="_Toc235443163"/>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5</w:t>
      </w:r>
      <w:r w:rsidR="00F96E6E">
        <w:fldChar w:fldCharType="end"/>
      </w:r>
      <w:bookmarkEnd w:id="169"/>
      <w:r>
        <w:t xml:space="preserve"> </w:t>
      </w:r>
      <w:r w:rsidRPr="001D20E2">
        <w:t>Contoh representasi satu klip audio hasil standardisasi dalam bentuk waveform dan log-mel spectrogram</w:t>
      </w:r>
      <w:bookmarkEnd w:id="170"/>
    </w:p>
    <w:p w14:paraId="39E0ACAA" w14:textId="0D980ED2" w:rsidR="00F363AC" w:rsidRDefault="00F363AC" w:rsidP="00CC0C45">
      <w:pPr>
        <w:rPr>
          <w:rFonts w:eastAsia="Times New Roman" w:cs="Times New Roman"/>
        </w:rPr>
      </w:pPr>
      <w:r w:rsidRPr="00CC0C45">
        <w:rPr>
          <w:rFonts w:eastAsia="Times New Roman" w:cs="Times New Roman"/>
        </w:rPr>
        <w:t xml:space="preserve">Kualitas aktivitas ujaran dianalisis secara awal menggunakan statistik </w:t>
      </w:r>
      <w:r w:rsidRPr="00CC0C45">
        <w:rPr>
          <w:rFonts w:eastAsia="Times New Roman" w:cs="Times New Roman"/>
          <w:i/>
        </w:rPr>
        <w:t>VAD</w:t>
      </w:r>
      <w:r w:rsidRPr="00CC0C45">
        <w:rPr>
          <w:rFonts w:eastAsia="Times New Roman" w:cs="Times New Roman"/>
        </w:rPr>
        <w:t xml:space="preserve">, yaitu </w:t>
      </w:r>
      <w:r w:rsidRPr="00CC0C45">
        <w:rPr>
          <w:rFonts w:eastAsia="Times New Roman" w:cs="Times New Roman"/>
          <w:i/>
          <w:iCs/>
        </w:rPr>
        <w:t>speech_sec</w:t>
      </w:r>
      <w:r w:rsidRPr="00CC0C45">
        <w:rPr>
          <w:rFonts w:eastAsia="Times New Roman" w:cs="Times New Roman"/>
        </w:rPr>
        <w:t xml:space="preserve">, </w:t>
      </w:r>
      <w:r w:rsidRPr="00CC0C45">
        <w:rPr>
          <w:rFonts w:eastAsia="Times New Roman" w:cs="Times New Roman"/>
          <w:i/>
          <w:iCs/>
        </w:rPr>
        <w:t>voiced_ratio</w:t>
      </w:r>
      <w:r w:rsidRPr="00CC0C45">
        <w:rPr>
          <w:rFonts w:eastAsia="Times New Roman" w:cs="Times New Roman"/>
        </w:rPr>
        <w:t xml:space="preserve">, dan </w:t>
      </w:r>
      <w:r w:rsidRPr="00CC0C45">
        <w:rPr>
          <w:rFonts w:eastAsia="Times New Roman" w:cs="Times New Roman"/>
          <w:i/>
          <w:iCs/>
        </w:rPr>
        <w:t>n_seg</w:t>
      </w:r>
      <w:r w:rsidRPr="00CC0C45">
        <w:rPr>
          <w:rFonts w:eastAsia="Times New Roman" w:cs="Times New Roman"/>
        </w:rPr>
        <w:t xml:space="preserve">. Nilai </w:t>
      </w:r>
      <w:r w:rsidRPr="00CC0C45">
        <w:rPr>
          <w:rFonts w:eastAsia="Times New Roman" w:cs="Times New Roman"/>
          <w:i/>
          <w:iCs/>
        </w:rPr>
        <w:t>speech_sec</w:t>
      </w:r>
      <w:r w:rsidRPr="00CC0C45">
        <w:rPr>
          <w:rFonts w:eastAsia="Times New Roman" w:cs="Times New Roman"/>
        </w:rPr>
        <w:t xml:space="preserve"> merepresentasikan total durasi segmen yang terdeteksi sebagai ujaran, </w:t>
      </w:r>
      <w:r w:rsidRPr="00CC0C45">
        <w:rPr>
          <w:rFonts w:eastAsia="Times New Roman" w:cs="Times New Roman"/>
          <w:i/>
          <w:iCs/>
        </w:rPr>
        <w:t>voiced_ratio</w:t>
      </w:r>
      <w:r w:rsidRPr="00CC0C45">
        <w:rPr>
          <w:rFonts w:eastAsia="Times New Roman" w:cs="Times New Roman"/>
        </w:rPr>
        <w:t xml:space="preserve"> menyatakan rasio durasi ujaran terhadap durasi total klip, sedangkan </w:t>
      </w:r>
      <w:r w:rsidRPr="00CC0C45">
        <w:rPr>
          <w:rFonts w:eastAsia="Times New Roman" w:cs="Times New Roman"/>
          <w:i/>
          <w:iCs/>
        </w:rPr>
        <w:t>n_seg</w:t>
      </w:r>
      <w:r w:rsidRPr="00CC0C45">
        <w:rPr>
          <w:rFonts w:eastAsia="Times New Roman" w:cs="Times New Roman"/>
        </w:rPr>
        <w:t xml:space="preserve"> menunjukkan jumlah segmen ujaran yang terdeteksi. Berdasarkan </w:t>
      </w:r>
      <w:r w:rsidR="004C3DB0" w:rsidRPr="00CC0C45">
        <w:rPr>
          <w:rFonts w:eastAsia="Times New Roman" w:cs="Times New Roman"/>
        </w:rPr>
        <w:fldChar w:fldCharType="begin"/>
      </w:r>
      <w:r w:rsidR="004C3DB0" w:rsidRPr="00CC0C45">
        <w:rPr>
          <w:rFonts w:eastAsia="Times New Roman" w:cs="Times New Roman"/>
        </w:rPr>
        <w:instrText xml:space="preserve"> REF _Ref228117022 \h </w:instrText>
      </w:r>
      <w:r w:rsidR="004C3DB0" w:rsidRPr="00CC0C45">
        <w:rPr>
          <w:rFonts w:eastAsia="Times New Roman" w:cs="Times New Roman"/>
        </w:rPr>
      </w:r>
      <w:r w:rsidR="004C3DB0" w:rsidRPr="00CC0C45">
        <w:rPr>
          <w:rFonts w:eastAsia="Times New Roman" w:cs="Times New Roman"/>
        </w:rPr>
        <w:fldChar w:fldCharType="separate"/>
      </w:r>
      <w:r w:rsidR="005A2772" w:rsidRPr="00AE69D2">
        <w:t xml:space="preserve">Tabel </w:t>
      </w:r>
      <w:r w:rsidR="005A2772">
        <w:t>4.6</w:t>
      </w:r>
      <w:r w:rsidR="004C3DB0" w:rsidRPr="00CC0C45">
        <w:rPr>
          <w:rFonts w:eastAsia="Times New Roman" w:cs="Times New Roman"/>
        </w:rPr>
        <w:fldChar w:fldCharType="end"/>
      </w:r>
      <w:r w:rsidRPr="00CC0C45">
        <w:rPr>
          <w:rFonts w:eastAsia="Times New Roman" w:cs="Times New Roman"/>
        </w:rPr>
        <w:t xml:space="preserve">, </w:t>
      </w:r>
      <w:r w:rsidRPr="00CC0C45">
        <w:rPr>
          <w:rFonts w:eastAsia="Times New Roman" w:cs="Times New Roman"/>
          <w:i/>
          <w:iCs/>
        </w:rPr>
        <w:t>speech_sec</w:t>
      </w:r>
      <w:r w:rsidRPr="00CC0C45">
        <w:rPr>
          <w:rFonts w:eastAsia="Times New Roman" w:cs="Times New Roman"/>
        </w:rPr>
        <w:t xml:space="preserve"> memiliki mean 13,118778 detik dan median 13,612 detik, </w:t>
      </w:r>
      <w:r w:rsidRPr="00CC0C45">
        <w:rPr>
          <w:rFonts w:eastAsia="Times New Roman" w:cs="Times New Roman"/>
          <w:i/>
        </w:rPr>
        <w:t>voiced_ratio</w:t>
      </w:r>
      <w:r w:rsidRPr="00CC0C45">
        <w:rPr>
          <w:rFonts w:eastAsia="Times New Roman" w:cs="Times New Roman"/>
        </w:rPr>
        <w:t xml:space="preserve"> memiliki mean 0,874585, dan </w:t>
      </w:r>
      <w:r w:rsidRPr="00CC0C45">
        <w:rPr>
          <w:rFonts w:eastAsia="Times New Roman" w:cs="Times New Roman"/>
          <w:i/>
        </w:rPr>
        <w:t>n_seg</w:t>
      </w:r>
      <w:r w:rsidRPr="00CC0C45">
        <w:rPr>
          <w:rFonts w:eastAsia="Times New Roman" w:cs="Times New Roman"/>
        </w:rPr>
        <w:t xml:space="preserve"> memiliki mean 4,2892. Distribusi </w:t>
      </w:r>
      <w:r w:rsidRPr="00CC0C45">
        <w:rPr>
          <w:rFonts w:eastAsia="Times New Roman" w:cs="Times New Roman"/>
          <w:i/>
        </w:rPr>
        <w:t>speech_sec</w:t>
      </w:r>
      <w:r w:rsidRPr="00CC0C45">
        <w:rPr>
          <w:rFonts w:eastAsia="Times New Roman" w:cs="Times New Roman"/>
        </w:rPr>
        <w:t xml:space="preserve"> pada </w:t>
      </w:r>
      <w:r w:rsidR="004C3DB0" w:rsidRPr="00CC0C45">
        <w:rPr>
          <w:rFonts w:eastAsia="Times New Roman" w:cs="Times New Roman"/>
        </w:rPr>
        <w:fldChar w:fldCharType="begin"/>
      </w:r>
      <w:r w:rsidR="004C3DB0" w:rsidRPr="00CC0C45">
        <w:rPr>
          <w:rFonts w:eastAsia="Times New Roman" w:cs="Times New Roman"/>
        </w:rPr>
        <w:instrText xml:space="preserve"> REF _Ref228117069 \h </w:instrText>
      </w:r>
      <w:r w:rsidR="004C3DB0" w:rsidRPr="00CC0C45">
        <w:rPr>
          <w:rFonts w:eastAsia="Times New Roman" w:cs="Times New Roman"/>
        </w:rPr>
      </w:r>
      <w:r w:rsidR="004C3DB0" w:rsidRPr="00CC0C45">
        <w:rPr>
          <w:rFonts w:eastAsia="Times New Roman" w:cs="Times New Roman"/>
        </w:rPr>
        <w:fldChar w:fldCharType="separate"/>
      </w:r>
      <w:r w:rsidR="005A2772" w:rsidRPr="00AE69D2">
        <w:t xml:space="preserve">Gambar </w:t>
      </w:r>
      <w:r w:rsidR="005A2772">
        <w:t>4.6</w:t>
      </w:r>
      <w:r w:rsidR="004C3DB0" w:rsidRPr="00CC0C45">
        <w:rPr>
          <w:rFonts w:eastAsia="Times New Roman" w:cs="Times New Roman"/>
        </w:rPr>
        <w:fldChar w:fldCharType="end"/>
      </w:r>
      <w:r w:rsidR="004C3DB0" w:rsidRPr="00CC0C45">
        <w:rPr>
          <w:rFonts w:eastAsia="Times New Roman" w:cs="Times New Roman"/>
        </w:rPr>
        <w:t xml:space="preserve"> </w:t>
      </w:r>
      <w:r w:rsidRPr="00CC0C45">
        <w:rPr>
          <w:rFonts w:eastAsia="Times New Roman" w:cs="Times New Roman"/>
        </w:rPr>
        <w:t xml:space="preserve">menunjukkan bahwa sebagian besar klip memiliki durasi ujaran yang cukup tinggi, meskipun terdapat sejumlah kecil klip dengan aktivitas ujaran rendah. File </w:t>
      </w:r>
      <w:r w:rsidRPr="00CC0C45">
        <w:rPr>
          <w:rFonts w:eastAsia="Times New Roman" w:cs="Times New Roman"/>
          <w:i/>
        </w:rPr>
        <w:t>vad_drop.csv</w:t>
      </w:r>
      <w:r w:rsidRPr="00CC0C45">
        <w:rPr>
          <w:rFonts w:eastAsia="Times New Roman" w:cs="Times New Roman"/>
        </w:rPr>
        <w:t xml:space="preserve"> pada output EDA memuat 26 klip yang ditandai dengan reason </w:t>
      </w:r>
      <w:r w:rsidRPr="00CC0C45">
        <w:rPr>
          <w:rFonts w:eastAsia="Times New Roman" w:cs="Times New Roman"/>
          <w:i/>
        </w:rPr>
        <w:t>too_little_speech</w:t>
      </w:r>
      <w:r w:rsidRPr="00CC0C45">
        <w:rPr>
          <w:rFonts w:eastAsia="Times New Roman" w:cs="Times New Roman"/>
        </w:rPr>
        <w:t xml:space="preserve">, sehingga temuan ini digunakan sebagai indikasi </w:t>
      </w:r>
      <w:r w:rsidRPr="00CC0C45">
        <w:rPr>
          <w:rFonts w:eastAsia="Times New Roman" w:cs="Times New Roman"/>
          <w:i/>
        </w:rPr>
        <w:t>quality control</w:t>
      </w:r>
      <w:r w:rsidRPr="00CC0C45">
        <w:rPr>
          <w:rFonts w:eastAsia="Times New Roman" w:cs="Times New Roman"/>
        </w:rPr>
        <w:t xml:space="preserve"> awal.</w:t>
      </w:r>
      <w:r w:rsidR="008D76AA" w:rsidRPr="00CC0C45">
        <w:rPr>
          <w:rFonts w:eastAsia="Times New Roman" w:cs="Times New Roman"/>
        </w:rPr>
        <w:t xml:space="preserve"> </w:t>
      </w:r>
      <w:r w:rsidR="002C6AF3" w:rsidRPr="00CC0C45">
        <w:rPr>
          <w:rFonts w:eastAsia="Times New Roman" w:cs="Times New Roman"/>
        </w:rPr>
        <w:t xml:space="preserve">Distribusi tambahan </w:t>
      </w:r>
      <w:r w:rsidR="002C6AF3" w:rsidRPr="00CC0C45">
        <w:rPr>
          <w:rFonts w:eastAsia="Times New Roman" w:cs="Times New Roman"/>
          <w:i/>
        </w:rPr>
        <w:t>voiced_ratio</w:t>
      </w:r>
      <w:r w:rsidR="002C6AF3" w:rsidRPr="00CC0C45">
        <w:rPr>
          <w:rFonts w:eastAsia="Times New Roman" w:cs="Times New Roman"/>
        </w:rPr>
        <w:t xml:space="preserve"> dan </w:t>
      </w:r>
      <w:r w:rsidR="002C6AF3" w:rsidRPr="00CC0C45">
        <w:rPr>
          <w:rFonts w:eastAsia="Times New Roman" w:cs="Times New Roman"/>
          <w:i/>
        </w:rPr>
        <w:t>n_seg</w:t>
      </w:r>
      <w:r w:rsidR="002C6AF3" w:rsidRPr="00CC0C45">
        <w:rPr>
          <w:rFonts w:eastAsia="Times New Roman" w:cs="Times New Roman"/>
        </w:rPr>
        <w:t xml:space="preserve"> berdasarkan hasil </w:t>
      </w:r>
      <w:r w:rsidR="002C6AF3" w:rsidRPr="00CC0C45">
        <w:rPr>
          <w:rFonts w:eastAsia="Times New Roman" w:cs="Times New Roman"/>
          <w:i/>
        </w:rPr>
        <w:t>VAD</w:t>
      </w:r>
      <w:r w:rsidR="002C6AF3" w:rsidRPr="00CC0C45">
        <w:rPr>
          <w:rFonts w:eastAsia="Times New Roman" w:cs="Times New Roman"/>
        </w:rPr>
        <w:t xml:space="preserve"> disajikan </w:t>
      </w:r>
      <w:r w:rsidR="002C6AF3" w:rsidRPr="00626447">
        <w:rPr>
          <w:rFonts w:eastAsia="Times New Roman" w:cs="Times New Roman"/>
        </w:rPr>
        <w:t xml:space="preserve">pada </w:t>
      </w:r>
      <w:r w:rsidR="00D32933" w:rsidRPr="00626447">
        <w:rPr>
          <w:rFonts w:eastAsia="Times New Roman" w:cs="Times New Roman"/>
        </w:rPr>
        <w:fldChar w:fldCharType="begin"/>
      </w:r>
      <w:r w:rsidR="00D32933" w:rsidRPr="00626447">
        <w:rPr>
          <w:rFonts w:eastAsia="Times New Roman" w:cs="Times New Roman"/>
        </w:rPr>
        <w:instrText xml:space="preserve"> REF _Ref228550037 \h </w:instrText>
      </w:r>
      <w:r w:rsidR="00626447" w:rsidRPr="00626447">
        <w:rPr>
          <w:rFonts w:eastAsia="Times New Roman" w:cs="Times New Roman"/>
        </w:rPr>
        <w:instrText xml:space="preserve"> \* MERGEFORMAT </w:instrText>
      </w:r>
      <w:r w:rsidR="00D32933" w:rsidRPr="00626447">
        <w:rPr>
          <w:rFonts w:eastAsia="Times New Roman" w:cs="Times New Roman"/>
        </w:rPr>
      </w:r>
      <w:r w:rsidR="00D32933" w:rsidRPr="00626447">
        <w:rPr>
          <w:rFonts w:eastAsia="Times New Roman" w:cs="Times New Roman"/>
        </w:rPr>
        <w:fldChar w:fldCharType="separate"/>
      </w:r>
      <w:r w:rsidR="005A2772" w:rsidRPr="005A2772">
        <w:t>Lampiran 10</w:t>
      </w:r>
      <w:r w:rsidR="00D32933" w:rsidRPr="00626447">
        <w:rPr>
          <w:rFonts w:eastAsia="Times New Roman" w:cs="Times New Roman"/>
        </w:rPr>
        <w:fldChar w:fldCharType="end"/>
      </w:r>
      <w:r w:rsidR="002C6AF3" w:rsidRPr="00626447">
        <w:rPr>
          <w:rFonts w:eastAsia="Times New Roman" w:cs="Times New Roman"/>
        </w:rPr>
        <w:t>,</w:t>
      </w:r>
      <w:r w:rsidR="00974F70" w:rsidRPr="00626447">
        <w:rPr>
          <w:rFonts w:eastAsia="Times New Roman" w:cs="Times New Roman"/>
        </w:rPr>
        <w:t xml:space="preserve"> </w:t>
      </w:r>
      <w:r w:rsidR="002C6AF3" w:rsidRPr="00626447">
        <w:rPr>
          <w:rFonts w:eastAsia="Times New Roman" w:cs="Times New Roman"/>
        </w:rPr>
        <w:t xml:space="preserve">sedangkan contoh </w:t>
      </w:r>
      <w:r w:rsidR="002C6AF3" w:rsidRPr="00626447">
        <w:rPr>
          <w:rFonts w:eastAsia="Times New Roman" w:cs="Times New Roman"/>
          <w:i/>
        </w:rPr>
        <w:t>waveform</w:t>
      </w:r>
      <w:r w:rsidR="002C6AF3" w:rsidRPr="00626447">
        <w:rPr>
          <w:rFonts w:eastAsia="Times New Roman" w:cs="Times New Roman"/>
        </w:rPr>
        <w:t xml:space="preserve"> dan log-</w:t>
      </w:r>
      <w:r w:rsidR="002C6AF3" w:rsidRPr="00626447">
        <w:rPr>
          <w:rFonts w:eastAsia="Times New Roman" w:cs="Times New Roman"/>
          <w:i/>
        </w:rPr>
        <w:t>mel spectrogram</w:t>
      </w:r>
      <w:r w:rsidR="002C6AF3" w:rsidRPr="00626447">
        <w:rPr>
          <w:rFonts w:eastAsia="Times New Roman" w:cs="Times New Roman"/>
        </w:rPr>
        <w:t xml:space="preserve"> audio hasil </w:t>
      </w:r>
      <w:r w:rsidR="002C6AF3" w:rsidRPr="00626447">
        <w:rPr>
          <w:rFonts w:eastAsia="Times New Roman" w:cs="Times New Roman"/>
          <w:i/>
        </w:rPr>
        <w:t>standardisasi</w:t>
      </w:r>
      <w:r w:rsidR="002C6AF3" w:rsidRPr="00626447">
        <w:rPr>
          <w:rFonts w:eastAsia="Times New Roman" w:cs="Times New Roman"/>
        </w:rPr>
        <w:t xml:space="preserve"> disajikan pada </w:t>
      </w:r>
      <w:r w:rsidR="00D32933" w:rsidRPr="00626447">
        <w:rPr>
          <w:rFonts w:eastAsia="Times New Roman" w:cs="Times New Roman"/>
        </w:rPr>
        <w:fldChar w:fldCharType="begin"/>
      </w:r>
      <w:r w:rsidR="00D32933" w:rsidRPr="00626447">
        <w:rPr>
          <w:rFonts w:eastAsia="Times New Roman" w:cs="Times New Roman"/>
        </w:rPr>
        <w:instrText xml:space="preserve"> REF _Ref228550044 \h </w:instrText>
      </w:r>
      <w:r w:rsidR="00626447" w:rsidRPr="00626447">
        <w:rPr>
          <w:rFonts w:eastAsia="Times New Roman" w:cs="Times New Roman"/>
        </w:rPr>
        <w:instrText xml:space="preserve"> \* MERGEFORMAT </w:instrText>
      </w:r>
      <w:r w:rsidR="00D32933" w:rsidRPr="00626447">
        <w:rPr>
          <w:rFonts w:eastAsia="Times New Roman" w:cs="Times New Roman"/>
        </w:rPr>
      </w:r>
      <w:r w:rsidR="00D32933" w:rsidRPr="00626447">
        <w:rPr>
          <w:rFonts w:eastAsia="Times New Roman" w:cs="Times New Roman"/>
        </w:rPr>
        <w:fldChar w:fldCharType="separate"/>
      </w:r>
      <w:r w:rsidR="005A2772" w:rsidRPr="005A2772">
        <w:t>Lampiran 11</w:t>
      </w:r>
      <w:r w:rsidR="00D32933" w:rsidRPr="00626447">
        <w:rPr>
          <w:rFonts w:eastAsia="Times New Roman" w:cs="Times New Roman"/>
        </w:rPr>
        <w:fldChar w:fldCharType="end"/>
      </w:r>
      <w:r w:rsidRPr="00CC0C45">
        <w:rPr>
          <w:rFonts w:eastAsia="Times New Roman" w:cs="Times New Roman"/>
        </w:rPr>
        <w:t>.</w:t>
      </w:r>
    </w:p>
    <w:p w14:paraId="2E7F2788" w14:textId="1D267180" w:rsidR="004F1512" w:rsidRPr="004F1512" w:rsidRDefault="004F1512" w:rsidP="004F1512">
      <w:pPr>
        <w:rPr>
          <w:rFonts w:eastAsia="Times New Roman" w:cs="Times New Roman"/>
        </w:rPr>
      </w:pPr>
      <w:r w:rsidRPr="004F1512">
        <w:rPr>
          <w:rFonts w:eastAsia="Times New Roman" w:cs="Times New Roman"/>
        </w:rPr>
        <w:t xml:space="preserve">Representasi data yang digunakan dalam penelitian mengalami perubahan bentuk pada setiap tahap </w:t>
      </w:r>
      <w:r w:rsidRPr="004F1512">
        <w:rPr>
          <w:rFonts w:eastAsia="Times New Roman" w:cs="Times New Roman"/>
          <w:i/>
        </w:rPr>
        <w:t>pipeline</w:t>
      </w:r>
      <w:r w:rsidRPr="004F1512">
        <w:rPr>
          <w:rFonts w:eastAsia="Times New Roman" w:cs="Times New Roman"/>
        </w:rPr>
        <w:t xml:space="preserve">. </w:t>
      </w:r>
      <w:r w:rsidRPr="004F1512">
        <w:rPr>
          <w:rFonts w:eastAsia="Times New Roman" w:cs="Times New Roman"/>
          <w:i/>
        </w:rPr>
        <w:t>Waveform</w:t>
      </w:r>
      <w:r w:rsidRPr="004F1512">
        <w:rPr>
          <w:rFonts w:eastAsia="Times New Roman" w:cs="Times New Roman"/>
        </w:rPr>
        <w:t xml:space="preserve"> hasil standardisasi masih mempertahankan urutan 240.000 sampel amplitudo, eGeMAPS merangkum satu klip menjadi 88 fitur </w:t>
      </w:r>
      <w:r w:rsidRPr="004F1512">
        <w:rPr>
          <w:rFonts w:eastAsia="Times New Roman" w:cs="Times New Roman"/>
          <w:i/>
        </w:rPr>
        <w:t>handcrafted</w:t>
      </w:r>
      <w:r w:rsidRPr="004F1512">
        <w:rPr>
          <w:rFonts w:eastAsia="Times New Roman" w:cs="Times New Roman"/>
        </w:rPr>
        <w:t xml:space="preserve">, sedangkan </w:t>
      </w:r>
      <w:r w:rsidRPr="004F1512">
        <w:rPr>
          <w:rFonts w:eastAsia="Times New Roman" w:cs="Times New Roman"/>
          <w:i/>
        </w:rPr>
        <w:t>backbone</w:t>
      </w:r>
      <w:r w:rsidRPr="004F1512">
        <w:rPr>
          <w:rFonts w:eastAsia="Times New Roman" w:cs="Times New Roman"/>
        </w:rPr>
        <w:t xml:space="preserve"> SSL menghasilkan hidden-state temporal yang kemudian diringkas menjadi pooled </w:t>
      </w:r>
      <w:r w:rsidRPr="004F1512">
        <w:rPr>
          <w:rFonts w:eastAsia="Times New Roman" w:cs="Times New Roman"/>
          <w:i/>
        </w:rPr>
        <w:t>embedding</w:t>
      </w:r>
      <w:r w:rsidRPr="004F1512">
        <w:rPr>
          <w:rFonts w:eastAsia="Times New Roman" w:cs="Times New Roman"/>
        </w:rPr>
        <w:t xml:space="preserve"> 768 dimensi. Pooled </w:t>
      </w:r>
      <w:r w:rsidRPr="004F1512">
        <w:rPr>
          <w:rFonts w:eastAsia="Times New Roman" w:cs="Times New Roman"/>
          <w:i/>
        </w:rPr>
        <w:t>embedding</w:t>
      </w:r>
      <w:r w:rsidRPr="004F1512">
        <w:rPr>
          <w:rFonts w:eastAsia="Times New Roman" w:cs="Times New Roman"/>
        </w:rPr>
        <w:t xml:space="preserve"> atau fitur eGeMAPS selanjutnya dipetakan oleh model regresi menjadi lima nilai prediksi </w:t>
      </w:r>
      <w:r w:rsidRPr="004F1512">
        <w:rPr>
          <w:rFonts w:eastAsia="Times New Roman" w:cs="Times New Roman"/>
          <w:i/>
        </w:rPr>
        <w:t>Big Five</w:t>
      </w:r>
      <w:r w:rsidRPr="004F1512">
        <w:rPr>
          <w:rFonts w:eastAsia="Times New Roman" w:cs="Times New Roman"/>
        </w:rPr>
        <w:t>. Bentuk dan dimensi setiap representasi dirangkum pada</w:t>
      </w:r>
      <w:r>
        <w:rPr>
          <w:rFonts w:eastAsia="Times New Roman" w:cs="Times New Roman"/>
        </w:rPr>
        <w:t xml:space="preserve"> </w:t>
      </w:r>
      <w:r>
        <w:rPr>
          <w:rFonts w:eastAsia="Times New Roman" w:cs="Times New Roman"/>
        </w:rPr>
        <w:fldChar w:fldCharType="begin"/>
      </w:r>
      <w:r>
        <w:rPr>
          <w:rFonts w:eastAsia="Times New Roman" w:cs="Times New Roman"/>
        </w:rPr>
        <w:instrText xml:space="preserve"> REF _Ref228118545 \h </w:instrText>
      </w:r>
      <w:r>
        <w:rPr>
          <w:rFonts w:eastAsia="Times New Roman" w:cs="Times New Roman"/>
        </w:rPr>
      </w:r>
      <w:r>
        <w:rPr>
          <w:rFonts w:eastAsia="Times New Roman" w:cs="Times New Roman"/>
        </w:rPr>
        <w:fldChar w:fldCharType="separate"/>
      </w:r>
      <w:r w:rsidR="005A2772" w:rsidRPr="00AE69D2">
        <w:t xml:space="preserve">Tabel </w:t>
      </w:r>
      <w:r w:rsidR="005A2772">
        <w:t>4.7</w:t>
      </w:r>
      <w:r>
        <w:rPr>
          <w:rFonts w:eastAsia="Times New Roman" w:cs="Times New Roman"/>
        </w:rPr>
        <w:fldChar w:fldCharType="end"/>
      </w:r>
      <w:r w:rsidRPr="004F1512">
        <w:rPr>
          <w:rFonts w:eastAsia="Times New Roman" w:cs="Times New Roman"/>
        </w:rPr>
        <w:t xml:space="preserve">, sedangkan bentuk matriks yang tersimpan untuk setiap protokol </w:t>
      </w:r>
      <w:r w:rsidRPr="004F1512">
        <w:rPr>
          <w:rFonts w:eastAsia="Times New Roman" w:cs="Times New Roman"/>
          <w:i/>
        </w:rPr>
        <w:t>split</w:t>
      </w:r>
      <w:r w:rsidRPr="004F1512">
        <w:rPr>
          <w:rFonts w:eastAsia="Times New Roman" w:cs="Times New Roman"/>
        </w:rPr>
        <w:t xml:space="preserve"> disajikan lebih rinci pada tabel dan lampiran hasil </w:t>
      </w:r>
      <w:r w:rsidRPr="004F1512">
        <w:rPr>
          <w:rFonts w:eastAsia="Times New Roman" w:cs="Times New Roman"/>
          <w:i/>
        </w:rPr>
        <w:t>baseline</w:t>
      </w:r>
      <w:r w:rsidRPr="004F1512">
        <w:rPr>
          <w:rFonts w:eastAsia="Times New Roman" w:cs="Times New Roman"/>
        </w:rPr>
        <w:t>.</w:t>
      </w:r>
    </w:p>
    <w:p w14:paraId="20B2D2B6" w14:textId="4FD31C53" w:rsidR="004C3DB0" w:rsidRPr="00AE69D2" w:rsidRDefault="004C3DB0" w:rsidP="004C3DB0">
      <w:pPr>
        <w:pStyle w:val="Keterangan"/>
      </w:pPr>
      <w:bookmarkStart w:id="171" w:name="_Ref228117022"/>
      <w:bookmarkStart w:id="172" w:name="_Toc235443202"/>
      <w:r w:rsidRPr="00AE69D2">
        <w:lastRenderedPageBreak/>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6</w:t>
      </w:r>
      <w:r w:rsidR="00722F88">
        <w:fldChar w:fldCharType="end"/>
      </w:r>
      <w:bookmarkEnd w:id="171"/>
      <w:r w:rsidRPr="00AE69D2">
        <w:t xml:space="preserve"> Ringkasan statistik VAD pada audio hasil standardisasi.</w:t>
      </w:r>
      <w:bookmarkEnd w:id="172"/>
    </w:p>
    <w:tbl>
      <w:tblPr>
        <w:tblStyle w:val="KisiTabel"/>
        <w:tblW w:w="0" w:type="auto"/>
        <w:jc w:val="center"/>
        <w:tblLook w:val="04A0" w:firstRow="1" w:lastRow="0" w:firstColumn="1" w:lastColumn="0" w:noHBand="0" w:noVBand="1"/>
      </w:tblPr>
      <w:tblGrid>
        <w:gridCol w:w="1360"/>
        <w:gridCol w:w="905"/>
        <w:gridCol w:w="1180"/>
        <w:gridCol w:w="1064"/>
        <w:gridCol w:w="753"/>
        <w:gridCol w:w="906"/>
        <w:gridCol w:w="1064"/>
        <w:gridCol w:w="1064"/>
        <w:gridCol w:w="779"/>
      </w:tblGrid>
      <w:tr w:rsidR="00F363AC" w:rsidRPr="00AE69D2" w14:paraId="451F51A5" w14:textId="77777777" w:rsidTr="004C3DB0">
        <w:trPr>
          <w:tblHeader/>
          <w:jc w:val="center"/>
        </w:trPr>
        <w:tc>
          <w:tcPr>
            <w:tcW w:w="1071" w:type="dxa"/>
            <w:tcMar>
              <w:top w:w="80" w:type="dxa"/>
              <w:left w:w="80" w:type="dxa"/>
              <w:bottom w:w="80" w:type="dxa"/>
              <w:right w:w="80" w:type="dxa"/>
            </w:tcMar>
            <w:vAlign w:val="center"/>
          </w:tcPr>
          <w:p w14:paraId="4D9C888E" w14:textId="77777777" w:rsidR="00F363AC" w:rsidRPr="00842075" w:rsidRDefault="00F363AC" w:rsidP="005E551D">
            <w:pPr>
              <w:jc w:val="center"/>
              <w:rPr>
                <w:szCs w:val="32"/>
              </w:rPr>
            </w:pPr>
            <w:r w:rsidRPr="00842075">
              <w:rPr>
                <w:rFonts w:eastAsia="Times New Roman"/>
                <w:b/>
                <w:szCs w:val="32"/>
              </w:rPr>
              <w:t>Metrik</w:t>
            </w:r>
          </w:p>
        </w:tc>
        <w:tc>
          <w:tcPr>
            <w:tcW w:w="1071" w:type="dxa"/>
            <w:tcMar>
              <w:top w:w="80" w:type="dxa"/>
              <w:left w:w="80" w:type="dxa"/>
              <w:bottom w:w="80" w:type="dxa"/>
              <w:right w:w="80" w:type="dxa"/>
            </w:tcMar>
            <w:vAlign w:val="center"/>
          </w:tcPr>
          <w:p w14:paraId="092F86E2" w14:textId="77777777" w:rsidR="00F363AC" w:rsidRPr="00842075" w:rsidRDefault="00F363AC" w:rsidP="005E551D">
            <w:pPr>
              <w:jc w:val="center"/>
              <w:rPr>
                <w:szCs w:val="32"/>
              </w:rPr>
            </w:pPr>
            <w:r w:rsidRPr="00842075">
              <w:rPr>
                <w:rFonts w:eastAsia="Times New Roman"/>
                <w:b/>
                <w:szCs w:val="32"/>
              </w:rPr>
              <w:t>Count</w:t>
            </w:r>
          </w:p>
        </w:tc>
        <w:tc>
          <w:tcPr>
            <w:tcW w:w="1071" w:type="dxa"/>
            <w:tcMar>
              <w:top w:w="80" w:type="dxa"/>
              <w:left w:w="80" w:type="dxa"/>
              <w:bottom w:w="80" w:type="dxa"/>
              <w:right w:w="80" w:type="dxa"/>
            </w:tcMar>
            <w:vAlign w:val="center"/>
          </w:tcPr>
          <w:p w14:paraId="7F5630AA" w14:textId="77777777" w:rsidR="00F363AC" w:rsidRPr="00842075" w:rsidRDefault="00F363AC" w:rsidP="005E551D">
            <w:pPr>
              <w:jc w:val="center"/>
              <w:rPr>
                <w:szCs w:val="32"/>
              </w:rPr>
            </w:pPr>
            <w:r w:rsidRPr="00842075">
              <w:rPr>
                <w:rFonts w:eastAsia="Times New Roman"/>
                <w:b/>
                <w:szCs w:val="32"/>
              </w:rPr>
              <w:t>Mean</w:t>
            </w:r>
          </w:p>
        </w:tc>
        <w:tc>
          <w:tcPr>
            <w:tcW w:w="1071" w:type="dxa"/>
            <w:tcMar>
              <w:top w:w="80" w:type="dxa"/>
              <w:left w:w="80" w:type="dxa"/>
              <w:bottom w:w="80" w:type="dxa"/>
              <w:right w:w="80" w:type="dxa"/>
            </w:tcMar>
            <w:vAlign w:val="center"/>
          </w:tcPr>
          <w:p w14:paraId="2895DC2D" w14:textId="77777777" w:rsidR="00F363AC" w:rsidRPr="00842075" w:rsidRDefault="00F363AC" w:rsidP="005E551D">
            <w:pPr>
              <w:jc w:val="center"/>
              <w:rPr>
                <w:szCs w:val="32"/>
              </w:rPr>
            </w:pPr>
            <w:r w:rsidRPr="00842075">
              <w:rPr>
                <w:rFonts w:eastAsia="Times New Roman"/>
                <w:b/>
                <w:szCs w:val="32"/>
              </w:rPr>
              <w:t>Std</w:t>
            </w:r>
          </w:p>
        </w:tc>
        <w:tc>
          <w:tcPr>
            <w:tcW w:w="1071" w:type="dxa"/>
            <w:tcMar>
              <w:top w:w="80" w:type="dxa"/>
              <w:left w:w="80" w:type="dxa"/>
              <w:bottom w:w="80" w:type="dxa"/>
              <w:right w:w="80" w:type="dxa"/>
            </w:tcMar>
            <w:vAlign w:val="center"/>
          </w:tcPr>
          <w:p w14:paraId="182C6BEA" w14:textId="77777777" w:rsidR="00F363AC" w:rsidRPr="00842075" w:rsidRDefault="00F363AC" w:rsidP="005E551D">
            <w:pPr>
              <w:jc w:val="center"/>
              <w:rPr>
                <w:szCs w:val="32"/>
              </w:rPr>
            </w:pPr>
            <w:r w:rsidRPr="00842075">
              <w:rPr>
                <w:rFonts w:eastAsia="Times New Roman"/>
                <w:b/>
                <w:szCs w:val="32"/>
              </w:rPr>
              <w:t>Min</w:t>
            </w:r>
          </w:p>
        </w:tc>
        <w:tc>
          <w:tcPr>
            <w:tcW w:w="1071" w:type="dxa"/>
            <w:tcMar>
              <w:top w:w="80" w:type="dxa"/>
              <w:left w:w="80" w:type="dxa"/>
              <w:bottom w:w="80" w:type="dxa"/>
              <w:right w:w="80" w:type="dxa"/>
            </w:tcMar>
            <w:vAlign w:val="center"/>
          </w:tcPr>
          <w:p w14:paraId="7B34A102" w14:textId="77777777" w:rsidR="00F363AC" w:rsidRPr="00842075" w:rsidRDefault="00F363AC" w:rsidP="005E551D">
            <w:pPr>
              <w:jc w:val="center"/>
              <w:rPr>
                <w:szCs w:val="32"/>
              </w:rPr>
            </w:pPr>
            <w:r w:rsidRPr="00842075">
              <w:rPr>
                <w:rFonts w:eastAsia="Times New Roman"/>
                <w:b/>
                <w:szCs w:val="32"/>
              </w:rPr>
              <w:t>Q1</w:t>
            </w:r>
          </w:p>
        </w:tc>
        <w:tc>
          <w:tcPr>
            <w:tcW w:w="1071" w:type="dxa"/>
            <w:tcMar>
              <w:top w:w="80" w:type="dxa"/>
              <w:left w:w="80" w:type="dxa"/>
              <w:bottom w:w="80" w:type="dxa"/>
              <w:right w:w="80" w:type="dxa"/>
            </w:tcMar>
            <w:vAlign w:val="center"/>
          </w:tcPr>
          <w:p w14:paraId="2D11C1FD" w14:textId="77777777" w:rsidR="00F363AC" w:rsidRPr="00842075" w:rsidRDefault="00F363AC" w:rsidP="005E551D">
            <w:pPr>
              <w:jc w:val="center"/>
              <w:rPr>
                <w:szCs w:val="32"/>
              </w:rPr>
            </w:pPr>
            <w:r w:rsidRPr="00842075">
              <w:rPr>
                <w:rFonts w:eastAsia="Times New Roman"/>
                <w:b/>
                <w:szCs w:val="32"/>
              </w:rPr>
              <w:t>Median</w:t>
            </w:r>
          </w:p>
        </w:tc>
        <w:tc>
          <w:tcPr>
            <w:tcW w:w="1071" w:type="dxa"/>
            <w:tcMar>
              <w:top w:w="80" w:type="dxa"/>
              <w:left w:w="80" w:type="dxa"/>
              <w:bottom w:w="80" w:type="dxa"/>
              <w:right w:w="80" w:type="dxa"/>
            </w:tcMar>
            <w:vAlign w:val="center"/>
          </w:tcPr>
          <w:p w14:paraId="1D4BCEEB" w14:textId="77777777" w:rsidR="00F363AC" w:rsidRPr="00842075" w:rsidRDefault="00F363AC" w:rsidP="005E551D">
            <w:pPr>
              <w:jc w:val="center"/>
              <w:rPr>
                <w:szCs w:val="32"/>
              </w:rPr>
            </w:pPr>
            <w:r w:rsidRPr="00842075">
              <w:rPr>
                <w:rFonts w:eastAsia="Times New Roman"/>
                <w:b/>
                <w:szCs w:val="32"/>
              </w:rPr>
              <w:t>Q3</w:t>
            </w:r>
          </w:p>
        </w:tc>
        <w:tc>
          <w:tcPr>
            <w:tcW w:w="1071" w:type="dxa"/>
            <w:tcMar>
              <w:top w:w="80" w:type="dxa"/>
              <w:left w:w="80" w:type="dxa"/>
              <w:bottom w:w="80" w:type="dxa"/>
              <w:right w:w="80" w:type="dxa"/>
            </w:tcMar>
            <w:vAlign w:val="center"/>
          </w:tcPr>
          <w:p w14:paraId="004DD635" w14:textId="77777777" w:rsidR="00F363AC" w:rsidRPr="00842075" w:rsidRDefault="00F363AC" w:rsidP="005E551D">
            <w:pPr>
              <w:jc w:val="center"/>
              <w:rPr>
                <w:szCs w:val="32"/>
              </w:rPr>
            </w:pPr>
            <w:r w:rsidRPr="00842075">
              <w:rPr>
                <w:rFonts w:eastAsia="Times New Roman"/>
                <w:b/>
                <w:szCs w:val="32"/>
              </w:rPr>
              <w:t>Max</w:t>
            </w:r>
          </w:p>
        </w:tc>
      </w:tr>
      <w:tr w:rsidR="00F363AC" w:rsidRPr="00AE69D2" w14:paraId="783241B4" w14:textId="77777777" w:rsidTr="004C3DB0">
        <w:trPr>
          <w:jc w:val="center"/>
        </w:trPr>
        <w:tc>
          <w:tcPr>
            <w:tcW w:w="1071" w:type="dxa"/>
            <w:tcMar>
              <w:top w:w="80" w:type="dxa"/>
              <w:left w:w="80" w:type="dxa"/>
              <w:bottom w:w="80" w:type="dxa"/>
              <w:right w:w="80" w:type="dxa"/>
            </w:tcMar>
            <w:vAlign w:val="center"/>
          </w:tcPr>
          <w:p w14:paraId="5D8C0F17" w14:textId="77777777" w:rsidR="00F363AC" w:rsidRPr="00842075" w:rsidRDefault="00F363AC" w:rsidP="005E551D">
            <w:pPr>
              <w:rPr>
                <w:szCs w:val="32"/>
              </w:rPr>
            </w:pPr>
            <w:r w:rsidRPr="00842075">
              <w:rPr>
                <w:rFonts w:eastAsia="Times New Roman"/>
                <w:szCs w:val="32"/>
              </w:rPr>
              <w:t>speech_sec</w:t>
            </w:r>
          </w:p>
        </w:tc>
        <w:tc>
          <w:tcPr>
            <w:tcW w:w="1071" w:type="dxa"/>
            <w:tcMar>
              <w:top w:w="80" w:type="dxa"/>
              <w:left w:w="80" w:type="dxa"/>
              <w:bottom w:w="80" w:type="dxa"/>
              <w:right w:w="80" w:type="dxa"/>
            </w:tcMar>
            <w:vAlign w:val="center"/>
          </w:tcPr>
          <w:p w14:paraId="612BE003" w14:textId="77777777" w:rsidR="00F363AC" w:rsidRPr="00842075" w:rsidRDefault="00F363AC" w:rsidP="005E551D">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6B3DBA30" w14:textId="77777777" w:rsidR="00F363AC" w:rsidRPr="00842075" w:rsidRDefault="00F363AC" w:rsidP="005E551D">
            <w:pPr>
              <w:jc w:val="center"/>
              <w:rPr>
                <w:szCs w:val="32"/>
              </w:rPr>
            </w:pPr>
            <w:r w:rsidRPr="00842075">
              <w:rPr>
                <w:rFonts w:eastAsia="Times New Roman"/>
                <w:szCs w:val="32"/>
              </w:rPr>
              <w:t>13,118778</w:t>
            </w:r>
          </w:p>
        </w:tc>
        <w:tc>
          <w:tcPr>
            <w:tcW w:w="1071" w:type="dxa"/>
            <w:tcMar>
              <w:top w:w="80" w:type="dxa"/>
              <w:left w:w="80" w:type="dxa"/>
              <w:bottom w:w="80" w:type="dxa"/>
              <w:right w:w="80" w:type="dxa"/>
            </w:tcMar>
            <w:vAlign w:val="center"/>
          </w:tcPr>
          <w:p w14:paraId="3A1CC13E" w14:textId="77777777" w:rsidR="00F363AC" w:rsidRPr="00842075" w:rsidRDefault="00F363AC" w:rsidP="005E551D">
            <w:pPr>
              <w:jc w:val="center"/>
              <w:rPr>
                <w:szCs w:val="32"/>
              </w:rPr>
            </w:pPr>
            <w:r w:rsidRPr="00842075">
              <w:rPr>
                <w:rFonts w:eastAsia="Times New Roman"/>
                <w:szCs w:val="32"/>
              </w:rPr>
              <w:t>1,844391</w:t>
            </w:r>
          </w:p>
        </w:tc>
        <w:tc>
          <w:tcPr>
            <w:tcW w:w="1071" w:type="dxa"/>
            <w:tcMar>
              <w:top w:w="80" w:type="dxa"/>
              <w:left w:w="80" w:type="dxa"/>
              <w:bottom w:w="80" w:type="dxa"/>
              <w:right w:w="80" w:type="dxa"/>
            </w:tcMar>
            <w:vAlign w:val="center"/>
          </w:tcPr>
          <w:p w14:paraId="7C2E4076" w14:textId="77777777" w:rsidR="00F363AC" w:rsidRPr="00842075" w:rsidRDefault="00F363AC" w:rsidP="005E551D">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56BE003" w14:textId="77777777" w:rsidR="00F363AC" w:rsidRPr="00842075" w:rsidRDefault="00F363AC" w:rsidP="005E551D">
            <w:pPr>
              <w:jc w:val="center"/>
              <w:rPr>
                <w:szCs w:val="32"/>
              </w:rPr>
            </w:pPr>
            <w:r w:rsidRPr="00842075">
              <w:rPr>
                <w:rFonts w:eastAsia="Times New Roman"/>
                <w:szCs w:val="32"/>
              </w:rPr>
              <w:t>12,486</w:t>
            </w:r>
          </w:p>
        </w:tc>
        <w:tc>
          <w:tcPr>
            <w:tcW w:w="1071" w:type="dxa"/>
            <w:tcMar>
              <w:top w:w="80" w:type="dxa"/>
              <w:left w:w="80" w:type="dxa"/>
              <w:bottom w:w="80" w:type="dxa"/>
              <w:right w:w="80" w:type="dxa"/>
            </w:tcMar>
            <w:vAlign w:val="center"/>
          </w:tcPr>
          <w:p w14:paraId="667D915A" w14:textId="77777777" w:rsidR="00F363AC" w:rsidRPr="00842075" w:rsidRDefault="00F363AC" w:rsidP="005E551D">
            <w:pPr>
              <w:jc w:val="center"/>
              <w:rPr>
                <w:szCs w:val="32"/>
              </w:rPr>
            </w:pPr>
            <w:r w:rsidRPr="00842075">
              <w:rPr>
                <w:rFonts w:eastAsia="Times New Roman"/>
                <w:szCs w:val="32"/>
              </w:rPr>
              <w:t>13,612</w:t>
            </w:r>
          </w:p>
        </w:tc>
        <w:tc>
          <w:tcPr>
            <w:tcW w:w="1071" w:type="dxa"/>
            <w:tcMar>
              <w:top w:w="80" w:type="dxa"/>
              <w:left w:w="80" w:type="dxa"/>
              <w:bottom w:w="80" w:type="dxa"/>
              <w:right w:w="80" w:type="dxa"/>
            </w:tcMar>
            <w:vAlign w:val="center"/>
          </w:tcPr>
          <w:p w14:paraId="7A3E27B9" w14:textId="77777777" w:rsidR="00F363AC" w:rsidRPr="00842075" w:rsidRDefault="00F363AC" w:rsidP="005E551D">
            <w:pPr>
              <w:jc w:val="center"/>
              <w:rPr>
                <w:szCs w:val="32"/>
              </w:rPr>
            </w:pPr>
            <w:r w:rsidRPr="00842075">
              <w:rPr>
                <w:rFonts w:eastAsia="Times New Roman"/>
                <w:szCs w:val="32"/>
              </w:rPr>
              <w:t>14,35</w:t>
            </w:r>
          </w:p>
        </w:tc>
        <w:tc>
          <w:tcPr>
            <w:tcW w:w="1071" w:type="dxa"/>
            <w:tcMar>
              <w:top w:w="80" w:type="dxa"/>
              <w:left w:w="80" w:type="dxa"/>
              <w:bottom w:w="80" w:type="dxa"/>
              <w:right w:w="80" w:type="dxa"/>
            </w:tcMar>
            <w:vAlign w:val="center"/>
          </w:tcPr>
          <w:p w14:paraId="3D86D1FA" w14:textId="77777777" w:rsidR="00F363AC" w:rsidRPr="00842075" w:rsidRDefault="00F363AC" w:rsidP="005E551D">
            <w:pPr>
              <w:jc w:val="center"/>
              <w:rPr>
                <w:szCs w:val="32"/>
              </w:rPr>
            </w:pPr>
            <w:r w:rsidRPr="00842075">
              <w:rPr>
                <w:rFonts w:eastAsia="Times New Roman"/>
                <w:szCs w:val="32"/>
              </w:rPr>
              <w:t>15</w:t>
            </w:r>
          </w:p>
        </w:tc>
      </w:tr>
      <w:tr w:rsidR="00F363AC" w:rsidRPr="00AE69D2" w14:paraId="09F5A66F" w14:textId="77777777" w:rsidTr="004C3DB0">
        <w:trPr>
          <w:jc w:val="center"/>
        </w:trPr>
        <w:tc>
          <w:tcPr>
            <w:tcW w:w="1071" w:type="dxa"/>
            <w:tcMar>
              <w:top w:w="80" w:type="dxa"/>
              <w:left w:w="80" w:type="dxa"/>
              <w:bottom w:w="80" w:type="dxa"/>
              <w:right w:w="80" w:type="dxa"/>
            </w:tcMar>
            <w:vAlign w:val="center"/>
          </w:tcPr>
          <w:p w14:paraId="3B0F8715" w14:textId="77777777" w:rsidR="00F363AC" w:rsidRPr="00842075" w:rsidRDefault="00F363AC" w:rsidP="005E551D">
            <w:pPr>
              <w:rPr>
                <w:szCs w:val="32"/>
              </w:rPr>
            </w:pPr>
            <w:r w:rsidRPr="00842075">
              <w:rPr>
                <w:rFonts w:eastAsia="Times New Roman"/>
                <w:szCs w:val="32"/>
              </w:rPr>
              <w:t>voiced_ratio</w:t>
            </w:r>
          </w:p>
        </w:tc>
        <w:tc>
          <w:tcPr>
            <w:tcW w:w="1071" w:type="dxa"/>
            <w:tcMar>
              <w:top w:w="80" w:type="dxa"/>
              <w:left w:w="80" w:type="dxa"/>
              <w:bottom w:w="80" w:type="dxa"/>
              <w:right w:w="80" w:type="dxa"/>
            </w:tcMar>
            <w:vAlign w:val="center"/>
          </w:tcPr>
          <w:p w14:paraId="5DBE11A9" w14:textId="77777777" w:rsidR="00F363AC" w:rsidRPr="00842075" w:rsidRDefault="00F363AC" w:rsidP="005E551D">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5FB862D9" w14:textId="77777777" w:rsidR="00F363AC" w:rsidRPr="00842075" w:rsidRDefault="00F363AC" w:rsidP="005E551D">
            <w:pPr>
              <w:jc w:val="center"/>
              <w:rPr>
                <w:szCs w:val="32"/>
              </w:rPr>
            </w:pPr>
            <w:r w:rsidRPr="00842075">
              <w:rPr>
                <w:rFonts w:eastAsia="Times New Roman"/>
                <w:szCs w:val="32"/>
              </w:rPr>
              <w:t>0,874585</w:t>
            </w:r>
          </w:p>
        </w:tc>
        <w:tc>
          <w:tcPr>
            <w:tcW w:w="1071" w:type="dxa"/>
            <w:tcMar>
              <w:top w:w="80" w:type="dxa"/>
              <w:left w:w="80" w:type="dxa"/>
              <w:bottom w:w="80" w:type="dxa"/>
              <w:right w:w="80" w:type="dxa"/>
            </w:tcMar>
            <w:vAlign w:val="center"/>
          </w:tcPr>
          <w:p w14:paraId="3FB51299" w14:textId="77777777" w:rsidR="00F363AC" w:rsidRPr="00842075" w:rsidRDefault="00F363AC" w:rsidP="005E551D">
            <w:pPr>
              <w:jc w:val="center"/>
              <w:rPr>
                <w:szCs w:val="32"/>
              </w:rPr>
            </w:pPr>
            <w:r w:rsidRPr="00842075">
              <w:rPr>
                <w:rFonts w:eastAsia="Times New Roman"/>
                <w:szCs w:val="32"/>
              </w:rPr>
              <w:t>0,122959</w:t>
            </w:r>
          </w:p>
        </w:tc>
        <w:tc>
          <w:tcPr>
            <w:tcW w:w="1071" w:type="dxa"/>
            <w:tcMar>
              <w:top w:w="80" w:type="dxa"/>
              <w:left w:w="80" w:type="dxa"/>
              <w:bottom w:w="80" w:type="dxa"/>
              <w:right w:w="80" w:type="dxa"/>
            </w:tcMar>
            <w:vAlign w:val="center"/>
          </w:tcPr>
          <w:p w14:paraId="20974369" w14:textId="77777777" w:rsidR="00F363AC" w:rsidRPr="00842075" w:rsidRDefault="00F363AC" w:rsidP="005E551D">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6601E617" w14:textId="77777777" w:rsidR="00F363AC" w:rsidRPr="00842075" w:rsidRDefault="00F363AC" w:rsidP="005E551D">
            <w:pPr>
              <w:jc w:val="center"/>
              <w:rPr>
                <w:szCs w:val="32"/>
              </w:rPr>
            </w:pPr>
            <w:r w:rsidRPr="00842075">
              <w:rPr>
                <w:rFonts w:eastAsia="Times New Roman"/>
                <w:szCs w:val="32"/>
              </w:rPr>
              <w:t>0,8324</w:t>
            </w:r>
          </w:p>
        </w:tc>
        <w:tc>
          <w:tcPr>
            <w:tcW w:w="1071" w:type="dxa"/>
            <w:tcMar>
              <w:top w:w="80" w:type="dxa"/>
              <w:left w:w="80" w:type="dxa"/>
              <w:bottom w:w="80" w:type="dxa"/>
              <w:right w:w="80" w:type="dxa"/>
            </w:tcMar>
            <w:vAlign w:val="center"/>
          </w:tcPr>
          <w:p w14:paraId="71E4DD1D" w14:textId="77777777" w:rsidR="00F363AC" w:rsidRPr="00842075" w:rsidRDefault="00F363AC" w:rsidP="005E551D">
            <w:pPr>
              <w:jc w:val="center"/>
              <w:rPr>
                <w:szCs w:val="32"/>
              </w:rPr>
            </w:pPr>
            <w:r w:rsidRPr="00842075">
              <w:rPr>
                <w:rFonts w:eastAsia="Times New Roman"/>
                <w:szCs w:val="32"/>
              </w:rPr>
              <w:t>0,907467</w:t>
            </w:r>
          </w:p>
        </w:tc>
        <w:tc>
          <w:tcPr>
            <w:tcW w:w="1071" w:type="dxa"/>
            <w:tcMar>
              <w:top w:w="80" w:type="dxa"/>
              <w:left w:w="80" w:type="dxa"/>
              <w:bottom w:w="80" w:type="dxa"/>
              <w:right w:w="80" w:type="dxa"/>
            </w:tcMar>
            <w:vAlign w:val="center"/>
          </w:tcPr>
          <w:p w14:paraId="74039CCA" w14:textId="77777777" w:rsidR="00F363AC" w:rsidRPr="00842075" w:rsidRDefault="00F363AC" w:rsidP="005E551D">
            <w:pPr>
              <w:jc w:val="center"/>
              <w:rPr>
                <w:szCs w:val="32"/>
              </w:rPr>
            </w:pPr>
            <w:r w:rsidRPr="00842075">
              <w:rPr>
                <w:rFonts w:eastAsia="Times New Roman"/>
                <w:szCs w:val="32"/>
              </w:rPr>
              <w:t>0,956667</w:t>
            </w:r>
          </w:p>
        </w:tc>
        <w:tc>
          <w:tcPr>
            <w:tcW w:w="1071" w:type="dxa"/>
            <w:tcMar>
              <w:top w:w="80" w:type="dxa"/>
              <w:left w:w="80" w:type="dxa"/>
              <w:bottom w:w="80" w:type="dxa"/>
              <w:right w:w="80" w:type="dxa"/>
            </w:tcMar>
            <w:vAlign w:val="center"/>
          </w:tcPr>
          <w:p w14:paraId="49A2E9F1" w14:textId="77777777" w:rsidR="00F363AC" w:rsidRPr="00842075" w:rsidRDefault="00F363AC" w:rsidP="005E551D">
            <w:pPr>
              <w:jc w:val="center"/>
              <w:rPr>
                <w:szCs w:val="32"/>
              </w:rPr>
            </w:pPr>
            <w:r w:rsidRPr="00842075">
              <w:rPr>
                <w:rFonts w:eastAsia="Times New Roman"/>
                <w:szCs w:val="32"/>
              </w:rPr>
              <w:t>1</w:t>
            </w:r>
          </w:p>
        </w:tc>
      </w:tr>
      <w:tr w:rsidR="00F363AC" w:rsidRPr="00AE69D2" w14:paraId="7216D28B" w14:textId="77777777" w:rsidTr="004C3DB0">
        <w:trPr>
          <w:jc w:val="center"/>
        </w:trPr>
        <w:tc>
          <w:tcPr>
            <w:tcW w:w="1071" w:type="dxa"/>
            <w:tcMar>
              <w:top w:w="80" w:type="dxa"/>
              <w:left w:w="80" w:type="dxa"/>
              <w:bottom w:w="80" w:type="dxa"/>
              <w:right w:w="80" w:type="dxa"/>
            </w:tcMar>
            <w:vAlign w:val="center"/>
          </w:tcPr>
          <w:p w14:paraId="2FFEA8AC" w14:textId="77777777" w:rsidR="00F363AC" w:rsidRPr="00842075" w:rsidRDefault="00F363AC" w:rsidP="005E551D">
            <w:pPr>
              <w:rPr>
                <w:szCs w:val="32"/>
              </w:rPr>
            </w:pPr>
            <w:r w:rsidRPr="00842075">
              <w:rPr>
                <w:rFonts w:eastAsia="Times New Roman"/>
                <w:szCs w:val="32"/>
              </w:rPr>
              <w:t>n_seg</w:t>
            </w:r>
          </w:p>
        </w:tc>
        <w:tc>
          <w:tcPr>
            <w:tcW w:w="1071" w:type="dxa"/>
            <w:tcMar>
              <w:top w:w="80" w:type="dxa"/>
              <w:left w:w="80" w:type="dxa"/>
              <w:bottom w:w="80" w:type="dxa"/>
              <w:right w:w="80" w:type="dxa"/>
            </w:tcMar>
            <w:vAlign w:val="center"/>
          </w:tcPr>
          <w:p w14:paraId="579998BD" w14:textId="77777777" w:rsidR="00F363AC" w:rsidRPr="00842075" w:rsidRDefault="00F363AC" w:rsidP="005E551D">
            <w:pPr>
              <w:jc w:val="center"/>
              <w:rPr>
                <w:szCs w:val="32"/>
              </w:rPr>
            </w:pPr>
            <w:r w:rsidRPr="00842075">
              <w:rPr>
                <w:rFonts w:eastAsia="Times New Roman"/>
                <w:szCs w:val="32"/>
              </w:rPr>
              <w:t>10.000</w:t>
            </w:r>
          </w:p>
        </w:tc>
        <w:tc>
          <w:tcPr>
            <w:tcW w:w="1071" w:type="dxa"/>
            <w:tcMar>
              <w:top w:w="80" w:type="dxa"/>
              <w:left w:w="80" w:type="dxa"/>
              <w:bottom w:w="80" w:type="dxa"/>
              <w:right w:w="80" w:type="dxa"/>
            </w:tcMar>
            <w:vAlign w:val="center"/>
          </w:tcPr>
          <w:p w14:paraId="3A8564BA" w14:textId="77777777" w:rsidR="00F363AC" w:rsidRPr="00842075" w:rsidRDefault="00F363AC" w:rsidP="005E551D">
            <w:pPr>
              <w:jc w:val="center"/>
              <w:rPr>
                <w:szCs w:val="32"/>
              </w:rPr>
            </w:pPr>
            <w:r w:rsidRPr="00842075">
              <w:rPr>
                <w:rFonts w:eastAsia="Times New Roman"/>
                <w:szCs w:val="32"/>
              </w:rPr>
              <w:t>4,2892</w:t>
            </w:r>
          </w:p>
        </w:tc>
        <w:tc>
          <w:tcPr>
            <w:tcW w:w="1071" w:type="dxa"/>
            <w:tcMar>
              <w:top w:w="80" w:type="dxa"/>
              <w:left w:w="80" w:type="dxa"/>
              <w:bottom w:w="80" w:type="dxa"/>
              <w:right w:w="80" w:type="dxa"/>
            </w:tcMar>
            <w:vAlign w:val="center"/>
          </w:tcPr>
          <w:p w14:paraId="2A75F3C9" w14:textId="77777777" w:rsidR="00F363AC" w:rsidRPr="00842075" w:rsidRDefault="00F363AC" w:rsidP="005E551D">
            <w:pPr>
              <w:jc w:val="center"/>
              <w:rPr>
                <w:szCs w:val="32"/>
              </w:rPr>
            </w:pPr>
            <w:r w:rsidRPr="00842075">
              <w:rPr>
                <w:rFonts w:eastAsia="Times New Roman"/>
                <w:szCs w:val="32"/>
              </w:rPr>
              <w:t>1,931201</w:t>
            </w:r>
          </w:p>
        </w:tc>
        <w:tc>
          <w:tcPr>
            <w:tcW w:w="1071" w:type="dxa"/>
            <w:tcMar>
              <w:top w:w="80" w:type="dxa"/>
              <w:left w:w="80" w:type="dxa"/>
              <w:bottom w:w="80" w:type="dxa"/>
              <w:right w:w="80" w:type="dxa"/>
            </w:tcMar>
            <w:vAlign w:val="center"/>
          </w:tcPr>
          <w:p w14:paraId="0A16330D" w14:textId="77777777" w:rsidR="00F363AC" w:rsidRPr="00842075" w:rsidRDefault="00F363AC" w:rsidP="005E551D">
            <w:pPr>
              <w:jc w:val="center"/>
              <w:rPr>
                <w:szCs w:val="32"/>
              </w:rPr>
            </w:pPr>
            <w:r w:rsidRPr="00842075">
              <w:rPr>
                <w:rFonts w:eastAsia="Times New Roman"/>
                <w:szCs w:val="32"/>
              </w:rPr>
              <w:t>0</w:t>
            </w:r>
          </w:p>
        </w:tc>
        <w:tc>
          <w:tcPr>
            <w:tcW w:w="1071" w:type="dxa"/>
            <w:tcMar>
              <w:top w:w="80" w:type="dxa"/>
              <w:left w:w="80" w:type="dxa"/>
              <w:bottom w:w="80" w:type="dxa"/>
              <w:right w:w="80" w:type="dxa"/>
            </w:tcMar>
            <w:vAlign w:val="center"/>
          </w:tcPr>
          <w:p w14:paraId="10B122B6" w14:textId="77777777" w:rsidR="00F363AC" w:rsidRPr="00842075" w:rsidRDefault="00F363AC" w:rsidP="005E551D">
            <w:pPr>
              <w:jc w:val="center"/>
              <w:rPr>
                <w:szCs w:val="32"/>
              </w:rPr>
            </w:pPr>
            <w:r w:rsidRPr="00842075">
              <w:rPr>
                <w:rFonts w:eastAsia="Times New Roman"/>
                <w:szCs w:val="32"/>
              </w:rPr>
              <w:t>3</w:t>
            </w:r>
          </w:p>
        </w:tc>
        <w:tc>
          <w:tcPr>
            <w:tcW w:w="1071" w:type="dxa"/>
            <w:tcMar>
              <w:top w:w="80" w:type="dxa"/>
              <w:left w:w="80" w:type="dxa"/>
              <w:bottom w:w="80" w:type="dxa"/>
              <w:right w:w="80" w:type="dxa"/>
            </w:tcMar>
            <w:vAlign w:val="center"/>
          </w:tcPr>
          <w:p w14:paraId="768D614D" w14:textId="77777777" w:rsidR="00F363AC" w:rsidRPr="00842075" w:rsidRDefault="00F363AC" w:rsidP="005E551D">
            <w:pPr>
              <w:jc w:val="center"/>
              <w:rPr>
                <w:szCs w:val="32"/>
              </w:rPr>
            </w:pPr>
            <w:r w:rsidRPr="00842075">
              <w:rPr>
                <w:rFonts w:eastAsia="Times New Roman"/>
                <w:szCs w:val="32"/>
              </w:rPr>
              <w:t>4</w:t>
            </w:r>
          </w:p>
        </w:tc>
        <w:tc>
          <w:tcPr>
            <w:tcW w:w="1071" w:type="dxa"/>
            <w:tcMar>
              <w:top w:w="80" w:type="dxa"/>
              <w:left w:w="80" w:type="dxa"/>
              <w:bottom w:w="80" w:type="dxa"/>
              <w:right w:w="80" w:type="dxa"/>
            </w:tcMar>
            <w:vAlign w:val="center"/>
          </w:tcPr>
          <w:p w14:paraId="28DAC83A" w14:textId="77777777" w:rsidR="00F363AC" w:rsidRPr="00842075" w:rsidRDefault="00F363AC" w:rsidP="005E551D">
            <w:pPr>
              <w:jc w:val="center"/>
              <w:rPr>
                <w:szCs w:val="32"/>
              </w:rPr>
            </w:pPr>
            <w:r w:rsidRPr="00842075">
              <w:rPr>
                <w:rFonts w:eastAsia="Times New Roman"/>
                <w:szCs w:val="32"/>
              </w:rPr>
              <w:t>6</w:t>
            </w:r>
          </w:p>
        </w:tc>
        <w:tc>
          <w:tcPr>
            <w:tcW w:w="1071" w:type="dxa"/>
            <w:tcMar>
              <w:top w:w="80" w:type="dxa"/>
              <w:left w:w="80" w:type="dxa"/>
              <w:bottom w:w="80" w:type="dxa"/>
              <w:right w:w="80" w:type="dxa"/>
            </w:tcMar>
            <w:vAlign w:val="center"/>
          </w:tcPr>
          <w:p w14:paraId="6C401948" w14:textId="77777777" w:rsidR="00F363AC" w:rsidRPr="00842075" w:rsidRDefault="00F363AC" w:rsidP="005E551D">
            <w:pPr>
              <w:jc w:val="center"/>
              <w:rPr>
                <w:szCs w:val="32"/>
              </w:rPr>
            </w:pPr>
            <w:r w:rsidRPr="00842075">
              <w:rPr>
                <w:rFonts w:eastAsia="Times New Roman"/>
                <w:szCs w:val="32"/>
              </w:rPr>
              <w:t>13</w:t>
            </w:r>
          </w:p>
        </w:tc>
      </w:tr>
    </w:tbl>
    <w:p w14:paraId="70981435" w14:textId="77777777" w:rsidR="00F363AC" w:rsidRPr="00AE69D2" w:rsidRDefault="00F363AC" w:rsidP="00F363AC"/>
    <w:p w14:paraId="6F894AB5" w14:textId="77777777" w:rsidR="004C3DB0" w:rsidRPr="00AE69D2" w:rsidRDefault="00F363AC" w:rsidP="004C3DB0">
      <w:pPr>
        <w:keepNext/>
        <w:spacing w:after="0"/>
        <w:jc w:val="center"/>
      </w:pPr>
      <w:r w:rsidRPr="00AE69D2">
        <w:drawing>
          <wp:inline distT="0" distB="0" distL="0" distR="0" wp14:anchorId="2A75D63A" wp14:editId="05A8283F">
            <wp:extent cx="4846320" cy="3033796"/>
            <wp:effectExtent l="0" t="0" r="0" b="0"/>
            <wp:docPr id="1650212826" name="Picture 165021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d_speech_sec_distribution.jpg"/>
                    <pic:cNvPicPr/>
                  </pic:nvPicPr>
                  <pic:blipFill>
                    <a:blip r:embed="rId37"/>
                    <a:stretch>
                      <a:fillRect/>
                    </a:stretch>
                  </pic:blipFill>
                  <pic:spPr>
                    <a:xfrm>
                      <a:off x="0" y="0"/>
                      <a:ext cx="4846320" cy="3033796"/>
                    </a:xfrm>
                    <a:prstGeom prst="rect">
                      <a:avLst/>
                    </a:prstGeom>
                  </pic:spPr>
                </pic:pic>
              </a:graphicData>
            </a:graphic>
          </wp:inline>
        </w:drawing>
      </w:r>
    </w:p>
    <w:p w14:paraId="154C1CE2" w14:textId="71551D52" w:rsidR="00F363AC" w:rsidRPr="00AE69D2" w:rsidRDefault="004C3DB0" w:rsidP="004C3DB0">
      <w:pPr>
        <w:pStyle w:val="Keterangan"/>
      </w:pPr>
      <w:bookmarkStart w:id="173" w:name="_Ref228117069"/>
      <w:bookmarkStart w:id="174" w:name="_Toc235443164"/>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6</w:t>
      </w:r>
      <w:r w:rsidR="00F96E6E">
        <w:fldChar w:fldCharType="end"/>
      </w:r>
      <w:bookmarkEnd w:id="173"/>
      <w:r w:rsidRPr="00AE69D2">
        <w:t xml:space="preserve"> Distribusi durasi ujaran berdasarkan </w:t>
      </w:r>
      <w:r w:rsidRPr="006C4A78">
        <w:rPr>
          <w:i/>
          <w:iCs/>
        </w:rPr>
        <w:t>speech_sec</w:t>
      </w:r>
      <w:r w:rsidRPr="00AE69D2">
        <w:t xml:space="preserve"> VAD.</w:t>
      </w:r>
      <w:bookmarkEnd w:id="174"/>
    </w:p>
    <w:p w14:paraId="20882D43" w14:textId="1CC0A69C" w:rsidR="00E83E20" w:rsidRPr="00225FD7" w:rsidRDefault="00F363AC" w:rsidP="00225FD7">
      <w:pPr>
        <w:rPr>
          <w:rFonts w:eastAsia="Times New Roman" w:cs="Times New Roman"/>
          <w:b/>
          <w:bCs/>
        </w:rPr>
      </w:pPr>
      <w:r w:rsidRPr="006C4A78">
        <w:rPr>
          <w:rFonts w:eastAsia="Times New Roman" w:cs="Times New Roman"/>
        </w:rPr>
        <w:t xml:space="preserve">Pemeriksaan file </w:t>
      </w:r>
      <w:r w:rsidRPr="006C4A78">
        <w:rPr>
          <w:rFonts w:eastAsia="Times New Roman" w:cs="Times New Roman"/>
          <w:i/>
        </w:rPr>
        <w:t>embedding</w:t>
      </w:r>
      <w:r w:rsidRPr="006C4A78">
        <w:rPr>
          <w:rFonts w:eastAsia="Times New Roman" w:cs="Times New Roman"/>
        </w:rPr>
        <w:t xml:space="preserve"> SSL yang tersedia menunjukkan tidak ada NaN dan tidak ada Inf pada </w:t>
      </w:r>
      <w:r w:rsidRPr="006C4A78">
        <w:rPr>
          <w:rFonts w:eastAsia="Times New Roman" w:cs="Times New Roman"/>
          <w:i/>
        </w:rPr>
        <w:t>split</w:t>
      </w:r>
      <w:r w:rsidRPr="006C4A78">
        <w:rPr>
          <w:rFonts w:eastAsia="Times New Roman" w:cs="Times New Roman"/>
        </w:rPr>
        <w:t xml:space="preserve"> </w:t>
      </w:r>
      <w:r w:rsidRPr="006C4A78">
        <w:rPr>
          <w:rFonts w:eastAsia="Times New Roman" w:cs="Times New Roman"/>
          <w:i/>
        </w:rPr>
        <w:t>train</w:t>
      </w:r>
      <w:r w:rsidRPr="006C4A78">
        <w:rPr>
          <w:rFonts w:eastAsia="Times New Roman" w:cs="Times New Roman"/>
        </w:rPr>
        <w:t xml:space="preserve">, </w:t>
      </w:r>
      <w:r w:rsidRPr="006C4A78">
        <w:rPr>
          <w:rFonts w:eastAsia="Times New Roman" w:cs="Times New Roman"/>
          <w:i/>
        </w:rPr>
        <w:t>validation</w:t>
      </w:r>
      <w:r w:rsidRPr="006C4A78">
        <w:rPr>
          <w:rFonts w:eastAsia="Times New Roman" w:cs="Times New Roman"/>
        </w:rPr>
        <w:t xml:space="preserve">, maupun </w:t>
      </w:r>
      <w:r w:rsidRPr="006C4A78">
        <w:rPr>
          <w:rFonts w:eastAsia="Times New Roman" w:cs="Times New Roman"/>
          <w:i/>
        </w:rPr>
        <w:t>test</w:t>
      </w:r>
      <w:r w:rsidRPr="006C4A78">
        <w:rPr>
          <w:rFonts w:eastAsia="Times New Roman" w:cs="Times New Roman"/>
        </w:rPr>
        <w:t>, sehingga representasi tersebut layak digunakan sebagai masukan eksperimen berikutnya.</w:t>
      </w:r>
      <w:r w:rsidR="0032009E" w:rsidRPr="006C4A78">
        <w:rPr>
          <w:rFonts w:eastAsia="Times New Roman" w:cs="Times New Roman"/>
        </w:rPr>
        <w:t xml:space="preserve"> Detail pemeriksaan bentuk </w:t>
      </w:r>
      <w:r w:rsidR="0032009E" w:rsidRPr="006C4A78">
        <w:rPr>
          <w:rFonts w:eastAsia="Times New Roman" w:cs="Times New Roman"/>
          <w:i/>
        </w:rPr>
        <w:t>embedding</w:t>
      </w:r>
      <w:r w:rsidR="0032009E" w:rsidRPr="006C4A78">
        <w:rPr>
          <w:rFonts w:eastAsia="Times New Roman" w:cs="Times New Roman"/>
        </w:rPr>
        <w:t xml:space="preserve">, jumlah </w:t>
      </w:r>
      <w:r w:rsidR="0032009E" w:rsidRPr="009E3FBC">
        <w:rPr>
          <w:rFonts w:eastAsia="Times New Roman" w:cs="Times New Roman"/>
        </w:rPr>
        <w:t xml:space="preserve">sampel, dimensi fitur, serta pengecekan NaN dan Inf pada setiap </w:t>
      </w:r>
      <w:r w:rsidR="0032009E" w:rsidRPr="009E3FBC">
        <w:rPr>
          <w:rFonts w:eastAsia="Times New Roman" w:cs="Times New Roman"/>
          <w:i/>
        </w:rPr>
        <w:t>backbone</w:t>
      </w:r>
      <w:r w:rsidR="0032009E" w:rsidRPr="009E3FBC">
        <w:rPr>
          <w:rFonts w:eastAsia="Times New Roman" w:cs="Times New Roman"/>
        </w:rPr>
        <w:t xml:space="preserve"> SSL disajikan pada </w:t>
      </w:r>
      <w:r w:rsidR="0032009E" w:rsidRPr="009E3FBC">
        <w:rPr>
          <w:rFonts w:eastAsia="Times New Roman" w:cs="Times New Roman"/>
        </w:rPr>
        <w:fldChar w:fldCharType="begin"/>
      </w:r>
      <w:r w:rsidR="0032009E" w:rsidRPr="009E3FBC">
        <w:rPr>
          <w:rFonts w:eastAsia="Times New Roman" w:cs="Times New Roman"/>
        </w:rPr>
        <w:instrText xml:space="preserve"> REF _Ref228550343 \h </w:instrText>
      </w:r>
      <w:r w:rsidR="009E3FBC" w:rsidRPr="009E3FBC">
        <w:rPr>
          <w:rFonts w:eastAsia="Times New Roman" w:cs="Times New Roman"/>
        </w:rPr>
        <w:instrText xml:space="preserve"> \* MERGEFORMAT </w:instrText>
      </w:r>
      <w:r w:rsidR="0032009E" w:rsidRPr="009E3FBC">
        <w:rPr>
          <w:rFonts w:eastAsia="Times New Roman" w:cs="Times New Roman"/>
        </w:rPr>
      </w:r>
      <w:r w:rsidR="0032009E" w:rsidRPr="009E3FBC">
        <w:rPr>
          <w:rFonts w:eastAsia="Times New Roman" w:cs="Times New Roman"/>
        </w:rPr>
        <w:fldChar w:fldCharType="separate"/>
      </w:r>
      <w:r w:rsidR="005A2772" w:rsidRPr="005A2772">
        <w:t>Lampiran 4</w:t>
      </w:r>
      <w:r w:rsidR="0032009E" w:rsidRPr="009E3FBC">
        <w:rPr>
          <w:rFonts w:eastAsia="Times New Roman" w:cs="Times New Roman"/>
        </w:rPr>
        <w:fldChar w:fldCharType="end"/>
      </w:r>
      <w:r w:rsidR="0032009E" w:rsidRPr="009E3FBC">
        <w:rPr>
          <w:rFonts w:eastAsia="Times New Roman" w:cs="Times New Roman"/>
        </w:rPr>
        <w:t xml:space="preserve">. Selain itu, ringkasan </w:t>
      </w:r>
      <w:r w:rsidR="0032009E" w:rsidRPr="009E3FBC">
        <w:rPr>
          <w:rFonts w:eastAsia="Times New Roman" w:cs="Times New Roman"/>
          <w:i/>
          <w:iCs/>
        </w:rPr>
        <w:t>explained</w:t>
      </w:r>
      <w:r w:rsidR="0032009E" w:rsidRPr="009E3FBC">
        <w:rPr>
          <w:rFonts w:eastAsia="Times New Roman" w:cs="Times New Roman"/>
        </w:rPr>
        <w:t xml:space="preserve"> </w:t>
      </w:r>
      <w:r w:rsidR="0032009E" w:rsidRPr="009E3FBC">
        <w:rPr>
          <w:rFonts w:eastAsia="Times New Roman" w:cs="Times New Roman"/>
          <w:i/>
        </w:rPr>
        <w:t>variance</w:t>
      </w:r>
      <w:r w:rsidR="0032009E" w:rsidRPr="009E3FBC">
        <w:rPr>
          <w:rFonts w:eastAsia="Times New Roman" w:cs="Times New Roman"/>
        </w:rPr>
        <w:t xml:space="preserve"> dari </w:t>
      </w:r>
      <w:r w:rsidR="0032009E" w:rsidRPr="009E3FBC">
        <w:rPr>
          <w:rFonts w:eastAsia="Times New Roman" w:cs="Times New Roman"/>
          <w:i/>
        </w:rPr>
        <w:t>PCA</w:t>
      </w:r>
      <w:r w:rsidR="0032009E" w:rsidRPr="009E3FBC">
        <w:rPr>
          <w:rFonts w:eastAsia="Times New Roman" w:cs="Times New Roman"/>
        </w:rPr>
        <w:t xml:space="preserve"> 2D </w:t>
      </w:r>
      <w:r w:rsidR="0032009E" w:rsidRPr="009E3FBC">
        <w:rPr>
          <w:rFonts w:eastAsia="Times New Roman" w:cs="Times New Roman"/>
          <w:i/>
        </w:rPr>
        <w:t>embedding</w:t>
      </w:r>
      <w:r w:rsidR="0032009E" w:rsidRPr="009E3FBC">
        <w:rPr>
          <w:rFonts w:eastAsia="Times New Roman" w:cs="Times New Roman"/>
        </w:rPr>
        <w:t xml:space="preserve"> SSL disajikan pada </w:t>
      </w:r>
      <w:r w:rsidR="0032009E" w:rsidRPr="009E3FBC">
        <w:rPr>
          <w:rFonts w:eastAsia="Times New Roman" w:cs="Times New Roman"/>
        </w:rPr>
        <w:fldChar w:fldCharType="begin"/>
      </w:r>
      <w:r w:rsidR="0032009E" w:rsidRPr="009E3FBC">
        <w:rPr>
          <w:rFonts w:eastAsia="Times New Roman" w:cs="Times New Roman"/>
        </w:rPr>
        <w:instrText xml:space="preserve"> REF _Ref228550350 \h </w:instrText>
      </w:r>
      <w:r w:rsidR="009E3FBC" w:rsidRPr="009E3FBC">
        <w:rPr>
          <w:rFonts w:eastAsia="Times New Roman" w:cs="Times New Roman"/>
        </w:rPr>
        <w:instrText xml:space="preserve"> \* MERGEFORMAT </w:instrText>
      </w:r>
      <w:r w:rsidR="0032009E" w:rsidRPr="009E3FBC">
        <w:rPr>
          <w:rFonts w:eastAsia="Times New Roman" w:cs="Times New Roman"/>
        </w:rPr>
      </w:r>
      <w:r w:rsidR="0032009E" w:rsidRPr="009E3FBC">
        <w:rPr>
          <w:rFonts w:eastAsia="Times New Roman" w:cs="Times New Roman"/>
        </w:rPr>
        <w:fldChar w:fldCharType="separate"/>
      </w:r>
      <w:r w:rsidR="005A2772" w:rsidRPr="005A2772">
        <w:t>Lampiran 5</w:t>
      </w:r>
      <w:r w:rsidR="0032009E" w:rsidRPr="009E3FBC">
        <w:rPr>
          <w:rFonts w:eastAsia="Times New Roman" w:cs="Times New Roman"/>
        </w:rPr>
        <w:fldChar w:fldCharType="end"/>
      </w:r>
      <w:r w:rsidR="0032009E" w:rsidRPr="006C4A78">
        <w:rPr>
          <w:rFonts w:eastAsia="Times New Roman" w:cs="Times New Roman"/>
        </w:rPr>
        <w:t xml:space="preserve"> sebagai informasi tambahan mengenai proporsi variasi </w:t>
      </w:r>
      <w:r w:rsidR="0032009E" w:rsidRPr="006C4A78">
        <w:rPr>
          <w:rFonts w:eastAsia="Times New Roman" w:cs="Times New Roman"/>
          <w:i/>
        </w:rPr>
        <w:t>embedding</w:t>
      </w:r>
      <w:r w:rsidR="0032009E" w:rsidRPr="006C4A78">
        <w:rPr>
          <w:rFonts w:eastAsia="Times New Roman" w:cs="Times New Roman"/>
        </w:rPr>
        <w:t xml:space="preserve"> yang tertangkap oleh dua komponen utama.</w:t>
      </w:r>
      <w:r w:rsidRPr="006C4A78">
        <w:rPr>
          <w:rFonts w:eastAsia="Times New Roman" w:cs="Times New Roman"/>
        </w:rPr>
        <w:t xml:space="preserve"> </w:t>
      </w:r>
      <w:r w:rsidR="00225FD7" w:rsidRPr="00225FD7">
        <w:rPr>
          <w:rFonts w:eastAsia="Times New Roman" w:cs="Times New Roman"/>
        </w:rPr>
        <w:t xml:space="preserve">Bentuk </w:t>
      </w:r>
      <w:r w:rsidR="00225FD7" w:rsidRPr="00225FD7">
        <w:rPr>
          <w:rFonts w:eastAsia="Times New Roman" w:cs="Times New Roman"/>
          <w:i/>
        </w:rPr>
        <w:t>embedding</w:t>
      </w:r>
      <w:r w:rsidR="00225FD7" w:rsidRPr="00225FD7">
        <w:rPr>
          <w:rFonts w:eastAsia="Times New Roman" w:cs="Times New Roman"/>
        </w:rPr>
        <w:t xml:space="preserve"> yang dicantumkan pada </w:t>
      </w:r>
      <w:r w:rsidR="00225FD7" w:rsidRPr="00225FD7">
        <w:rPr>
          <w:rFonts w:eastAsia="Times New Roman" w:cs="Times New Roman"/>
        </w:rPr>
        <w:fldChar w:fldCharType="begin"/>
      </w:r>
      <w:r w:rsidR="00225FD7" w:rsidRPr="00225FD7">
        <w:rPr>
          <w:rFonts w:eastAsia="Times New Roman" w:cs="Times New Roman"/>
        </w:rPr>
        <w:instrText xml:space="preserve"> REF _Ref228550343 \h  \* MERGEFORMAT </w:instrText>
      </w:r>
      <w:r w:rsidR="00225FD7" w:rsidRPr="00225FD7">
        <w:rPr>
          <w:rFonts w:eastAsia="Times New Roman" w:cs="Times New Roman"/>
        </w:rPr>
      </w:r>
      <w:r w:rsidR="00225FD7" w:rsidRPr="00225FD7">
        <w:rPr>
          <w:rFonts w:eastAsia="Times New Roman" w:cs="Times New Roman"/>
        </w:rPr>
        <w:fldChar w:fldCharType="separate"/>
      </w:r>
      <w:r w:rsidR="005A2772" w:rsidRPr="005A2772">
        <w:t>Lampiran 4</w:t>
      </w:r>
      <w:r w:rsidR="00225FD7" w:rsidRPr="00225FD7">
        <w:rPr>
          <w:rFonts w:eastAsia="Times New Roman" w:cs="Times New Roman"/>
        </w:rPr>
        <w:fldChar w:fldCharType="end"/>
      </w:r>
      <w:r w:rsidR="00225FD7">
        <w:rPr>
          <w:rFonts w:eastAsia="Times New Roman" w:cs="Times New Roman"/>
        </w:rPr>
        <w:t xml:space="preserve"> </w:t>
      </w:r>
      <w:r w:rsidR="00225FD7" w:rsidRPr="00225FD7">
        <w:rPr>
          <w:rFonts w:eastAsia="Times New Roman" w:cs="Times New Roman"/>
        </w:rPr>
        <w:t xml:space="preserve">merupakan pooled </w:t>
      </w:r>
      <w:r w:rsidR="00225FD7" w:rsidRPr="00225FD7">
        <w:rPr>
          <w:rFonts w:eastAsia="Times New Roman" w:cs="Times New Roman"/>
          <w:i/>
        </w:rPr>
        <w:t>embedding</w:t>
      </w:r>
      <w:r w:rsidR="00225FD7" w:rsidRPr="00225FD7">
        <w:rPr>
          <w:rFonts w:eastAsia="Times New Roman" w:cs="Times New Roman"/>
        </w:rPr>
        <w:t xml:space="preserve"> pada tingkat klip, bukan hidden-state </w:t>
      </w:r>
      <w:r w:rsidR="00225FD7" w:rsidRPr="00225FD7">
        <w:rPr>
          <w:rFonts w:eastAsia="Times New Roman" w:cs="Times New Roman"/>
          <w:i/>
        </w:rPr>
        <w:t>frame</w:t>
      </w:r>
      <w:r w:rsidR="00225FD7" w:rsidRPr="00225FD7">
        <w:rPr>
          <w:rFonts w:eastAsia="Times New Roman" w:cs="Times New Roman"/>
        </w:rPr>
        <w:t xml:space="preserve">-level sebelum </w:t>
      </w:r>
      <w:r w:rsidR="00225FD7" w:rsidRPr="00225FD7">
        <w:rPr>
          <w:rFonts w:eastAsia="Times New Roman" w:cs="Times New Roman"/>
          <w:i/>
        </w:rPr>
        <w:t>pooling</w:t>
      </w:r>
      <w:r w:rsidR="00225FD7" w:rsidRPr="00225FD7">
        <w:rPr>
          <w:rFonts w:eastAsia="Times New Roman" w:cs="Times New Roman"/>
        </w:rPr>
        <w:t xml:space="preserve">. Sebagai contoh, bentuk </w:t>
      </w:r>
      <m:oMath>
        <m:d>
          <m:dPr>
            <m:sepChr m:val=","/>
            <m:ctrlPr>
              <w:rPr>
                <w:rFonts w:ascii="Cambria Math" w:eastAsia="Times New Roman" w:hAnsi="Cambria Math" w:cs="Times New Roman"/>
              </w:rPr>
            </m:ctrlPr>
          </m:dPr>
          <m:e>
            <m:r>
              <w:rPr>
                <w:rFonts w:eastAsia="Times New Roman" w:cs="Times New Roman"/>
              </w:rPr>
              <m:t>5.988</m:t>
            </m:r>
          </m:e>
          <m:e>
            <m:r>
              <w:rPr>
                <w:rFonts w:eastAsia="Times New Roman" w:cs="Times New Roman"/>
              </w:rPr>
              <m:t>768</m:t>
            </m:r>
          </m:e>
        </m:d>
        <m:r>
          <w:rPr>
            <w:rFonts w:ascii="Cambria Math" w:eastAsia="Times New Roman" w:cs="Times New Roman"/>
          </w:rPr>
          <m:t xml:space="preserve"> </m:t>
        </m:r>
      </m:oMath>
      <w:r w:rsidR="00225FD7" w:rsidRPr="00225FD7">
        <w:rPr>
          <w:rFonts w:eastAsia="Times New Roman" w:cs="Times New Roman"/>
        </w:rPr>
        <w:t xml:space="preserve">pada </w:t>
      </w:r>
      <w:r w:rsidR="00225FD7" w:rsidRPr="00225FD7">
        <w:rPr>
          <w:rFonts w:eastAsia="Times New Roman" w:cs="Times New Roman"/>
          <w:i/>
        </w:rPr>
        <w:t>train</w:t>
      </w:r>
      <w:r w:rsidR="00225FD7" w:rsidRPr="00225FD7">
        <w:rPr>
          <w:rFonts w:eastAsia="Times New Roman" w:cs="Times New Roman"/>
        </w:rPr>
        <w:t xml:space="preserve"> official menyatakan 5.988 klip dengan satu vektor 768 dimensi untuk setiap klip.</w:t>
      </w:r>
    </w:p>
    <w:p w14:paraId="33381A79" w14:textId="3D65EA3C" w:rsidR="00F363AC" w:rsidRDefault="00955928" w:rsidP="006C4A78">
      <w:pPr>
        <w:rPr>
          <w:rFonts w:eastAsia="Times New Roman" w:cs="Times New Roman"/>
        </w:rPr>
      </w:pPr>
      <w:r w:rsidRPr="006C4A78">
        <w:rPr>
          <w:rFonts w:eastAsia="Times New Roman" w:cs="Times New Roman"/>
        </w:rPr>
        <w:t xml:space="preserve">Distribusi </w:t>
      </w:r>
      <w:r w:rsidRPr="00216157">
        <w:rPr>
          <w:rFonts w:eastAsia="Times New Roman" w:cs="Times New Roman"/>
        </w:rPr>
        <w:t xml:space="preserve">fitur </w:t>
      </w:r>
      <w:r w:rsidRPr="00216157">
        <w:rPr>
          <w:rFonts w:eastAsia="Times New Roman" w:cs="Times New Roman"/>
          <w:i/>
        </w:rPr>
        <w:t>eGeMAPS</w:t>
      </w:r>
      <w:r w:rsidRPr="00216157">
        <w:rPr>
          <w:rFonts w:eastAsia="Times New Roman" w:cs="Times New Roman"/>
        </w:rPr>
        <w:t xml:space="preserve"> terpilih disajikan pada </w:t>
      </w:r>
      <w:r w:rsidRPr="00216157">
        <w:rPr>
          <w:rFonts w:eastAsia="Times New Roman" w:cs="Times New Roman"/>
        </w:rPr>
        <w:fldChar w:fldCharType="begin"/>
      </w:r>
      <w:r w:rsidRPr="00216157">
        <w:rPr>
          <w:rFonts w:eastAsia="Times New Roman" w:cs="Times New Roman"/>
        </w:rPr>
        <w:instrText xml:space="preserve"> REF _Ref228550127 \h </w:instrText>
      </w:r>
      <w:r w:rsidR="00216157" w:rsidRPr="00216157">
        <w:rPr>
          <w:rFonts w:eastAsia="Times New Roman" w:cs="Times New Roman"/>
        </w:rPr>
        <w:instrText xml:space="preserve"> \* MERGEFORMAT </w:instrText>
      </w:r>
      <w:r w:rsidRPr="00216157">
        <w:rPr>
          <w:rFonts w:eastAsia="Times New Roman" w:cs="Times New Roman"/>
        </w:rPr>
      </w:r>
      <w:r w:rsidRPr="00216157">
        <w:rPr>
          <w:rFonts w:eastAsia="Times New Roman" w:cs="Times New Roman"/>
        </w:rPr>
        <w:fldChar w:fldCharType="separate"/>
      </w:r>
      <w:r w:rsidR="005A2772" w:rsidRPr="005A2772">
        <w:t>Lampiran 12</w:t>
      </w:r>
      <w:r w:rsidRPr="00216157">
        <w:rPr>
          <w:rFonts w:eastAsia="Times New Roman" w:cs="Times New Roman"/>
        </w:rPr>
        <w:fldChar w:fldCharType="end"/>
      </w:r>
      <w:r w:rsidRPr="00216157">
        <w:rPr>
          <w:rFonts w:eastAsia="Times New Roman" w:cs="Times New Roman"/>
        </w:rPr>
        <w:t xml:space="preserve">. Distribusi norm </w:t>
      </w:r>
      <w:r w:rsidRPr="00216157">
        <w:rPr>
          <w:rFonts w:eastAsia="Times New Roman" w:cs="Times New Roman"/>
          <w:i/>
        </w:rPr>
        <w:t>embedding</w:t>
      </w:r>
      <w:r w:rsidRPr="00216157">
        <w:rPr>
          <w:rFonts w:eastAsia="Times New Roman" w:cs="Times New Roman"/>
        </w:rPr>
        <w:t xml:space="preserve"> SSL disajikan pada </w:t>
      </w:r>
      <w:r w:rsidRPr="00216157">
        <w:rPr>
          <w:rFonts w:eastAsia="Times New Roman" w:cs="Times New Roman"/>
        </w:rPr>
        <w:fldChar w:fldCharType="begin"/>
      </w:r>
      <w:r w:rsidRPr="00216157">
        <w:rPr>
          <w:rFonts w:eastAsia="Times New Roman" w:cs="Times New Roman"/>
        </w:rPr>
        <w:instrText xml:space="preserve"> REF _Ref228550149 \h </w:instrText>
      </w:r>
      <w:r w:rsidR="00216157" w:rsidRPr="00216157">
        <w:rPr>
          <w:rFonts w:eastAsia="Times New Roman" w:cs="Times New Roman"/>
        </w:rPr>
        <w:instrText xml:space="preserve"> \* MERGEFORMAT </w:instrText>
      </w:r>
      <w:r w:rsidRPr="00216157">
        <w:rPr>
          <w:rFonts w:eastAsia="Times New Roman" w:cs="Times New Roman"/>
        </w:rPr>
      </w:r>
      <w:r w:rsidRPr="00216157">
        <w:rPr>
          <w:rFonts w:eastAsia="Times New Roman" w:cs="Times New Roman"/>
        </w:rPr>
        <w:fldChar w:fldCharType="separate"/>
      </w:r>
      <w:r w:rsidR="005A2772" w:rsidRPr="005A2772">
        <w:t>Lampiran 13</w:t>
      </w:r>
      <w:r w:rsidRPr="00216157">
        <w:rPr>
          <w:rFonts w:eastAsia="Times New Roman" w:cs="Times New Roman"/>
        </w:rPr>
        <w:fldChar w:fldCharType="end"/>
      </w:r>
      <w:r w:rsidRPr="00216157">
        <w:rPr>
          <w:rFonts w:eastAsia="Times New Roman" w:cs="Times New Roman"/>
        </w:rPr>
        <w:t xml:space="preserve">, sedangkan visualisasi </w:t>
      </w:r>
      <w:r w:rsidRPr="00216157">
        <w:rPr>
          <w:rFonts w:eastAsia="Times New Roman" w:cs="Times New Roman"/>
          <w:i/>
        </w:rPr>
        <w:t>PCA</w:t>
      </w:r>
      <w:r w:rsidRPr="00216157">
        <w:rPr>
          <w:rFonts w:eastAsia="Times New Roman" w:cs="Times New Roman"/>
        </w:rPr>
        <w:t xml:space="preserve"> 2D </w:t>
      </w:r>
      <w:r w:rsidRPr="00216157">
        <w:rPr>
          <w:rFonts w:eastAsia="Times New Roman" w:cs="Times New Roman"/>
          <w:i/>
        </w:rPr>
        <w:t>embedding</w:t>
      </w:r>
      <w:r w:rsidRPr="00216157">
        <w:rPr>
          <w:rFonts w:eastAsia="Times New Roman" w:cs="Times New Roman"/>
        </w:rPr>
        <w:t xml:space="preserve"> SSL disajikan pada</w:t>
      </w:r>
      <w:r w:rsidR="00A2621F" w:rsidRPr="00216157">
        <w:rPr>
          <w:rFonts w:eastAsia="Times New Roman" w:cs="Times New Roman"/>
        </w:rPr>
        <w:t xml:space="preserve"> </w:t>
      </w:r>
      <w:r w:rsidRPr="00216157">
        <w:rPr>
          <w:rFonts w:eastAsia="Times New Roman" w:cs="Times New Roman"/>
        </w:rPr>
        <w:fldChar w:fldCharType="begin"/>
      </w:r>
      <w:r w:rsidRPr="00216157">
        <w:rPr>
          <w:rFonts w:eastAsia="Times New Roman" w:cs="Times New Roman"/>
        </w:rPr>
        <w:instrText xml:space="preserve"> REF _Ref228550162 \h </w:instrText>
      </w:r>
      <w:r w:rsidR="00216157" w:rsidRPr="00216157">
        <w:rPr>
          <w:rFonts w:eastAsia="Times New Roman" w:cs="Times New Roman"/>
        </w:rPr>
        <w:instrText xml:space="preserve"> \* MERGEFORMAT </w:instrText>
      </w:r>
      <w:r w:rsidRPr="00216157">
        <w:rPr>
          <w:rFonts w:eastAsia="Times New Roman" w:cs="Times New Roman"/>
        </w:rPr>
      </w:r>
      <w:r w:rsidRPr="00216157">
        <w:rPr>
          <w:rFonts w:eastAsia="Times New Roman" w:cs="Times New Roman"/>
        </w:rPr>
        <w:fldChar w:fldCharType="separate"/>
      </w:r>
      <w:r w:rsidR="005A2772" w:rsidRPr="005A2772">
        <w:t>Lampiran 14</w:t>
      </w:r>
      <w:r w:rsidRPr="00216157">
        <w:rPr>
          <w:rFonts w:eastAsia="Times New Roman" w:cs="Times New Roman"/>
        </w:rPr>
        <w:fldChar w:fldCharType="end"/>
      </w:r>
      <w:r w:rsidRPr="00216157">
        <w:rPr>
          <w:rFonts w:eastAsia="Times New Roman" w:cs="Times New Roman"/>
        </w:rPr>
        <w:t xml:space="preserve"> sebagai eksplorasi struktur representasi awal</w:t>
      </w:r>
      <w:r w:rsidR="00F363AC" w:rsidRPr="00216157">
        <w:rPr>
          <w:rFonts w:eastAsia="Times New Roman" w:cs="Times New Roman"/>
        </w:rPr>
        <w:t xml:space="preserve">. </w:t>
      </w:r>
      <w:r w:rsidR="00F363AC" w:rsidRPr="00216157">
        <w:rPr>
          <w:rFonts w:eastAsia="Times New Roman" w:cs="Times New Roman"/>
          <w:i/>
        </w:rPr>
        <w:t>PCA</w:t>
      </w:r>
      <w:r w:rsidR="00F363AC" w:rsidRPr="00216157">
        <w:rPr>
          <w:rFonts w:eastAsia="Times New Roman" w:cs="Times New Roman"/>
        </w:rPr>
        <w:t xml:space="preserve"> pada bagian ini hanya digunakan sebagai visualisasi</w:t>
      </w:r>
      <w:r w:rsidR="00F363AC" w:rsidRPr="006C4A78">
        <w:rPr>
          <w:rFonts w:eastAsia="Times New Roman" w:cs="Times New Roman"/>
        </w:rPr>
        <w:t xml:space="preserve"> eksploratif terhadap struktur representasi awal, bukan sebagai bukti bahwa suatu model memiliki </w:t>
      </w:r>
      <w:r w:rsidR="00E20759">
        <w:rPr>
          <w:rFonts w:eastAsia="Times New Roman" w:cs="Times New Roman"/>
        </w:rPr>
        <w:t>kinerja</w:t>
      </w:r>
      <w:r w:rsidR="00F363AC" w:rsidRPr="006C4A78">
        <w:rPr>
          <w:rFonts w:eastAsia="Times New Roman" w:cs="Times New Roman"/>
        </w:rPr>
        <w:t xml:space="preserve"> prediksi lebih baik.</w:t>
      </w:r>
    </w:p>
    <w:p w14:paraId="1DA5D834" w14:textId="5335DB2B" w:rsidR="00446892" w:rsidRPr="006C4A78" w:rsidRDefault="00446892" w:rsidP="006C4A78">
      <w:pPr>
        <w:rPr>
          <w:rFonts w:cs="Times New Roman"/>
        </w:rPr>
      </w:pPr>
      <w:r w:rsidRPr="0000636D">
        <w:rPr>
          <w:rFonts w:eastAsia="Times New Roman" w:cs="Times New Roman"/>
        </w:rPr>
        <w:t xml:space="preserve">Berdasarkan keseluruhan eksplorasi, dataset memiliki </w:t>
      </w:r>
      <w:r w:rsidRPr="0000636D">
        <w:rPr>
          <w:rFonts w:eastAsia="Times New Roman" w:cs="Times New Roman"/>
          <w:i/>
        </w:rPr>
        <w:t>metadata</w:t>
      </w:r>
      <w:r w:rsidRPr="0000636D">
        <w:rPr>
          <w:rFonts w:eastAsia="Times New Roman" w:cs="Times New Roman"/>
        </w:rPr>
        <w:t xml:space="preserve"> utama yang lengkap, label kontinu pada lima dimensi </w:t>
      </w:r>
      <w:r w:rsidRPr="0000636D">
        <w:rPr>
          <w:rFonts w:eastAsia="Times New Roman" w:cs="Times New Roman"/>
          <w:i/>
        </w:rPr>
        <w:t>Big Five</w:t>
      </w:r>
      <w:r w:rsidRPr="0000636D">
        <w:rPr>
          <w:rFonts w:eastAsia="Times New Roman" w:cs="Times New Roman"/>
        </w:rPr>
        <w:t xml:space="preserve">, audio yang tersedia untuk seluruh klip, serta beberapa bentuk representasi fitur yang siap digunakan pada eksperimen berikutnya. Namun, EDA juga menunjukkan adanya ketidakseimbangan pada beberapa </w:t>
      </w:r>
      <w:r w:rsidRPr="0000636D">
        <w:rPr>
          <w:rFonts w:eastAsia="Times New Roman" w:cs="Times New Roman"/>
          <w:i/>
        </w:rPr>
        <w:t>metadata</w:t>
      </w:r>
      <w:r w:rsidRPr="0000636D">
        <w:rPr>
          <w:rFonts w:eastAsia="Times New Roman" w:cs="Times New Roman"/>
        </w:rPr>
        <w:t xml:space="preserve"> demografis, terutama </w:t>
      </w:r>
      <w:r w:rsidRPr="0000636D">
        <w:rPr>
          <w:rFonts w:eastAsia="Times New Roman" w:cs="Times New Roman"/>
          <w:i/>
        </w:rPr>
        <w:lastRenderedPageBreak/>
        <w:t>ethnicity</w:t>
      </w:r>
      <w:r w:rsidRPr="0000636D">
        <w:rPr>
          <w:rFonts w:eastAsia="Times New Roman" w:cs="Times New Roman"/>
        </w:rPr>
        <w:t xml:space="preserve"> dan age_</w:t>
      </w:r>
      <w:r w:rsidRPr="0000636D">
        <w:rPr>
          <w:rFonts w:eastAsia="Times New Roman" w:cs="Times New Roman"/>
          <w:i/>
        </w:rPr>
        <w:t>group</w:t>
      </w:r>
      <w:r w:rsidRPr="0000636D">
        <w:rPr>
          <w:rFonts w:eastAsia="Times New Roman" w:cs="Times New Roman"/>
        </w:rPr>
        <w:t xml:space="preserve">, serta sejumlah kecil klip dengan aktivitas ujaran rendah. Oleh karena itu, tahap praproses dan pembentukan </w:t>
      </w:r>
      <w:r w:rsidRPr="0000636D">
        <w:rPr>
          <w:rFonts w:eastAsia="Times New Roman" w:cs="Times New Roman"/>
          <w:i/>
        </w:rPr>
        <w:t>strict split</w:t>
      </w:r>
      <w:r w:rsidRPr="0000636D">
        <w:rPr>
          <w:rFonts w:eastAsia="Times New Roman" w:cs="Times New Roman"/>
        </w:rPr>
        <w:t xml:space="preserve"> pada subbab berikutnya tetap diperlukan untuk menjaga kualitas data dan evaluasi, tanpa mencampurkan interpretasi EDA dengan hasil </w:t>
      </w:r>
      <w:r>
        <w:rPr>
          <w:rFonts w:eastAsia="Times New Roman" w:cs="Times New Roman"/>
        </w:rPr>
        <w:t>kinerja</w:t>
      </w:r>
      <w:r w:rsidRPr="0000636D">
        <w:rPr>
          <w:rFonts w:eastAsia="Times New Roman" w:cs="Times New Roman"/>
        </w:rPr>
        <w:t xml:space="preserve"> model.</w:t>
      </w:r>
    </w:p>
    <w:p w14:paraId="10FBF169" w14:textId="62AC01D1" w:rsidR="00A7048A" w:rsidRPr="00AE69D2" w:rsidRDefault="00A7048A" w:rsidP="00A7048A">
      <w:pPr>
        <w:pStyle w:val="Keterangan"/>
      </w:pPr>
      <w:bookmarkStart w:id="175" w:name="_Ref228118545"/>
      <w:bookmarkStart w:id="176" w:name="_Toc235443203"/>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7</w:t>
      </w:r>
      <w:r w:rsidR="00722F88">
        <w:fldChar w:fldCharType="end"/>
      </w:r>
      <w:bookmarkEnd w:id="175"/>
      <w:r w:rsidRPr="00AE69D2">
        <w:t xml:space="preserve"> Ringkasan representasi data dan fitur yang tersedia</w:t>
      </w:r>
      <w:r w:rsidR="00D43DA9">
        <w:t>.</w:t>
      </w:r>
      <w:bookmarkEnd w:id="176"/>
    </w:p>
    <w:tbl>
      <w:tblPr>
        <w:tblStyle w:val="KisiTabel"/>
        <w:tblW w:w="5000" w:type="pct"/>
        <w:jc w:val="center"/>
        <w:tblLook w:val="04A0" w:firstRow="1" w:lastRow="0" w:firstColumn="1" w:lastColumn="0" w:noHBand="0" w:noVBand="1"/>
      </w:tblPr>
      <w:tblGrid>
        <w:gridCol w:w="2280"/>
        <w:gridCol w:w="2251"/>
        <w:gridCol w:w="2272"/>
        <w:gridCol w:w="2272"/>
      </w:tblGrid>
      <w:tr w:rsidR="00DF6A44" w:rsidRPr="00AE69D2" w14:paraId="74C95A3D" w14:textId="5E35BC9B" w:rsidTr="0006210F">
        <w:trPr>
          <w:tblHeader/>
          <w:jc w:val="center"/>
        </w:trPr>
        <w:tc>
          <w:tcPr>
            <w:tcW w:w="1256" w:type="pct"/>
            <w:tcMar>
              <w:top w:w="80" w:type="dxa"/>
              <w:left w:w="80" w:type="dxa"/>
              <w:bottom w:w="80" w:type="dxa"/>
              <w:right w:w="80" w:type="dxa"/>
            </w:tcMar>
            <w:vAlign w:val="center"/>
          </w:tcPr>
          <w:p w14:paraId="13666565" w14:textId="6861E4C0" w:rsidR="00DF6A44" w:rsidRPr="00AE69D2" w:rsidRDefault="00DF6A44" w:rsidP="00DF6A44">
            <w:pPr>
              <w:jc w:val="center"/>
              <w:rPr>
                <w:szCs w:val="32"/>
              </w:rPr>
            </w:pPr>
            <w:r>
              <w:rPr>
                <w:b/>
                <w:bCs/>
              </w:rPr>
              <w:t>Representasi</w:t>
            </w:r>
          </w:p>
        </w:tc>
        <w:tc>
          <w:tcPr>
            <w:tcW w:w="1240" w:type="pct"/>
            <w:tcMar>
              <w:top w:w="80" w:type="dxa"/>
              <w:left w:w="80" w:type="dxa"/>
              <w:bottom w:w="80" w:type="dxa"/>
              <w:right w:w="80" w:type="dxa"/>
            </w:tcMar>
            <w:vAlign w:val="center"/>
          </w:tcPr>
          <w:p w14:paraId="434C60EA" w14:textId="7ED8304C" w:rsidR="00DF6A44" w:rsidRPr="00AE69D2" w:rsidRDefault="00DF6A44" w:rsidP="00DF6A44">
            <w:pPr>
              <w:jc w:val="center"/>
              <w:rPr>
                <w:szCs w:val="32"/>
              </w:rPr>
            </w:pPr>
            <w:r>
              <w:rPr>
                <w:b/>
                <w:bCs/>
              </w:rPr>
              <w:t>Bentuk satu klip</w:t>
            </w:r>
          </w:p>
        </w:tc>
        <w:tc>
          <w:tcPr>
            <w:tcW w:w="1252" w:type="pct"/>
            <w:tcMar>
              <w:top w:w="80" w:type="dxa"/>
              <w:left w:w="80" w:type="dxa"/>
              <w:bottom w:w="80" w:type="dxa"/>
              <w:right w:w="80" w:type="dxa"/>
            </w:tcMar>
            <w:vAlign w:val="center"/>
          </w:tcPr>
          <w:p w14:paraId="642EDC61" w14:textId="128EDF6B" w:rsidR="00DF6A44" w:rsidRPr="00AE69D2" w:rsidRDefault="00DF6A44" w:rsidP="00DF6A44">
            <w:pPr>
              <w:jc w:val="center"/>
              <w:rPr>
                <w:szCs w:val="32"/>
              </w:rPr>
            </w:pPr>
            <w:r>
              <w:rPr>
                <w:b/>
                <w:bCs/>
              </w:rPr>
              <w:t>Bentuk batch</w:t>
            </w:r>
          </w:p>
        </w:tc>
        <w:tc>
          <w:tcPr>
            <w:tcW w:w="1252" w:type="pct"/>
            <w:vAlign w:val="center"/>
          </w:tcPr>
          <w:p w14:paraId="4E916E3C" w14:textId="25203811" w:rsidR="00DF6A44" w:rsidRPr="00AE69D2" w:rsidRDefault="00DF6A44" w:rsidP="00DF6A44">
            <w:pPr>
              <w:jc w:val="center"/>
              <w:rPr>
                <w:rFonts w:eastAsia="Times New Roman"/>
                <w:b/>
                <w:szCs w:val="32"/>
              </w:rPr>
            </w:pPr>
            <w:r>
              <w:rPr>
                <w:b/>
                <w:bCs/>
              </w:rPr>
              <w:t>Keterangan</w:t>
            </w:r>
          </w:p>
        </w:tc>
      </w:tr>
      <w:tr w:rsidR="00DF6A44" w:rsidRPr="00AE69D2" w14:paraId="3A7C85D3" w14:textId="3C3ECB2A" w:rsidTr="0006210F">
        <w:trPr>
          <w:jc w:val="center"/>
        </w:trPr>
        <w:tc>
          <w:tcPr>
            <w:tcW w:w="1256" w:type="pct"/>
            <w:tcMar>
              <w:top w:w="80" w:type="dxa"/>
              <w:left w:w="80" w:type="dxa"/>
              <w:bottom w:w="80" w:type="dxa"/>
              <w:right w:w="80" w:type="dxa"/>
            </w:tcMar>
            <w:vAlign w:val="center"/>
          </w:tcPr>
          <w:p w14:paraId="6B97D0AA" w14:textId="6013B7CB" w:rsidR="00DF6A44" w:rsidRPr="00AE69D2" w:rsidRDefault="00DF6A44" w:rsidP="00DF6A44">
            <w:pPr>
              <w:jc w:val="left"/>
              <w:rPr>
                <w:szCs w:val="32"/>
              </w:rPr>
            </w:pPr>
            <w:r>
              <w:t>Waveform hasil standardisasi</w:t>
            </w:r>
          </w:p>
        </w:tc>
        <w:tc>
          <w:tcPr>
            <w:tcW w:w="1240" w:type="pct"/>
            <w:tcMar>
              <w:top w:w="80" w:type="dxa"/>
              <w:left w:w="80" w:type="dxa"/>
              <w:bottom w:w="80" w:type="dxa"/>
              <w:right w:w="80" w:type="dxa"/>
            </w:tcMar>
            <w:vAlign w:val="center"/>
          </w:tcPr>
          <w:p w14:paraId="6CCCF525" w14:textId="6F7EDBDB"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(240000,)</w:t>
            </w:r>
          </w:p>
        </w:tc>
        <w:tc>
          <w:tcPr>
            <w:tcW w:w="1252" w:type="pct"/>
            <w:tcMar>
              <w:top w:w="80" w:type="dxa"/>
              <w:left w:w="80" w:type="dxa"/>
              <w:bottom w:w="80" w:type="dxa"/>
              <w:right w:w="80" w:type="dxa"/>
            </w:tcMar>
            <w:vAlign w:val="center"/>
          </w:tcPr>
          <w:p w14:paraId="0DE58DC5" w14:textId="70C55D16" w:rsidR="00DF6A44" w:rsidRPr="00DF6A44" w:rsidRDefault="00DF6A44" w:rsidP="00DF6A44">
            <w:pPr>
              <w:spacing w:after="160" w:line="259" w:lineRule="auto"/>
              <w:jc w:val="left"/>
              <w:rPr>
                <w:szCs w:val="24"/>
              </w:rPr>
            </w:pPr>
            <w:r w:rsidRPr="00DF6A44">
              <w:rPr>
                <w:rStyle w:val="KodeHTML"/>
                <w:rFonts w:ascii="Times New Roman" w:eastAsiaTheme="minorEastAsia" w:hAnsi="Times New Roman" w:cs="Times New Roman"/>
                <w:sz w:val="24"/>
                <w:szCs w:val="24"/>
              </w:rPr>
              <w:t>(B, 240000)</w:t>
            </w:r>
          </w:p>
        </w:tc>
        <w:tc>
          <w:tcPr>
            <w:tcW w:w="1252" w:type="pct"/>
            <w:vAlign w:val="center"/>
          </w:tcPr>
          <w:p w14:paraId="5004DC27" w14:textId="5E9110FF" w:rsidR="00DF6A44" w:rsidRPr="00ED59B7" w:rsidRDefault="00DF6A44" w:rsidP="00DF6A44">
            <w:pPr>
              <w:jc w:val="left"/>
              <w:rPr>
                <w:rFonts w:eastAsia="Times New Roman"/>
                <w:szCs w:val="32"/>
              </w:rPr>
            </w:pPr>
            <w:r>
              <w:t>15 detik × 16.000 Hz</w:t>
            </w:r>
          </w:p>
        </w:tc>
      </w:tr>
      <w:tr w:rsidR="00DF6A44" w:rsidRPr="00AE69D2" w14:paraId="5E409C7D" w14:textId="657EB276" w:rsidTr="0006210F">
        <w:trPr>
          <w:jc w:val="center"/>
        </w:trPr>
        <w:tc>
          <w:tcPr>
            <w:tcW w:w="1256" w:type="pct"/>
            <w:tcMar>
              <w:top w:w="80" w:type="dxa"/>
              <w:left w:w="80" w:type="dxa"/>
              <w:bottom w:w="80" w:type="dxa"/>
              <w:right w:w="80" w:type="dxa"/>
            </w:tcMar>
            <w:vAlign w:val="center"/>
          </w:tcPr>
          <w:p w14:paraId="5626BF86" w14:textId="7E45F826" w:rsidR="00DF6A44" w:rsidRPr="00AE69D2" w:rsidRDefault="00DF6A44" w:rsidP="00DF6A44">
            <w:pPr>
              <w:jc w:val="left"/>
              <w:rPr>
                <w:szCs w:val="32"/>
              </w:rPr>
            </w:pPr>
            <w:r>
              <w:t>eGeMAPS</w:t>
            </w:r>
          </w:p>
        </w:tc>
        <w:tc>
          <w:tcPr>
            <w:tcW w:w="1240" w:type="pct"/>
            <w:tcMar>
              <w:top w:w="80" w:type="dxa"/>
              <w:left w:w="80" w:type="dxa"/>
              <w:bottom w:w="80" w:type="dxa"/>
              <w:right w:w="80" w:type="dxa"/>
            </w:tcMar>
            <w:vAlign w:val="center"/>
          </w:tcPr>
          <w:p w14:paraId="1D77C359" w14:textId="5D4DD120"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(88,)</w:t>
            </w:r>
          </w:p>
        </w:tc>
        <w:tc>
          <w:tcPr>
            <w:tcW w:w="1252" w:type="pct"/>
            <w:tcMar>
              <w:top w:w="80" w:type="dxa"/>
              <w:left w:w="80" w:type="dxa"/>
              <w:bottom w:w="80" w:type="dxa"/>
              <w:right w:w="80" w:type="dxa"/>
            </w:tcMar>
            <w:vAlign w:val="center"/>
          </w:tcPr>
          <w:p w14:paraId="168DF019" w14:textId="0D5C9444" w:rsidR="00DF6A44" w:rsidRPr="00DF6A44" w:rsidRDefault="00DF6A44" w:rsidP="00DF6A44">
            <w:pPr>
              <w:spacing w:after="160" w:line="259" w:lineRule="auto"/>
              <w:jc w:val="left"/>
              <w:rPr>
                <w:szCs w:val="24"/>
              </w:rPr>
            </w:pPr>
            <w:r w:rsidRPr="00DF6A44">
              <w:rPr>
                <w:rStyle w:val="KodeHTML"/>
                <w:rFonts w:ascii="Times New Roman" w:eastAsiaTheme="minorEastAsia" w:hAnsi="Times New Roman" w:cs="Times New Roman"/>
                <w:sz w:val="24"/>
                <w:szCs w:val="24"/>
              </w:rPr>
              <w:t>(B, 88)</w:t>
            </w:r>
          </w:p>
        </w:tc>
        <w:tc>
          <w:tcPr>
            <w:tcW w:w="1252" w:type="pct"/>
            <w:vAlign w:val="center"/>
          </w:tcPr>
          <w:p w14:paraId="48914118" w14:textId="33B0ADCD" w:rsidR="00DF6A44" w:rsidRPr="0000636D" w:rsidRDefault="00DF6A44" w:rsidP="00DF6A44">
            <w:pPr>
              <w:jc w:val="left"/>
              <w:rPr>
                <w:rFonts w:eastAsia="Times New Roman"/>
                <w:szCs w:val="32"/>
              </w:rPr>
            </w:pPr>
            <w:r>
              <w:t>Vektor fitur handcrafted</w:t>
            </w:r>
          </w:p>
        </w:tc>
      </w:tr>
      <w:tr w:rsidR="00DF6A44" w:rsidRPr="00AE69D2" w14:paraId="7A6A4BF7" w14:textId="077B0299" w:rsidTr="0006210F">
        <w:trPr>
          <w:jc w:val="center"/>
        </w:trPr>
        <w:tc>
          <w:tcPr>
            <w:tcW w:w="1256" w:type="pct"/>
            <w:tcMar>
              <w:top w:w="80" w:type="dxa"/>
              <w:left w:w="80" w:type="dxa"/>
              <w:bottom w:w="80" w:type="dxa"/>
              <w:right w:w="80" w:type="dxa"/>
            </w:tcMar>
            <w:vAlign w:val="center"/>
          </w:tcPr>
          <w:p w14:paraId="6FC04418" w14:textId="1C0854B0" w:rsidR="00DF6A44" w:rsidRPr="00AE69D2" w:rsidRDefault="00DF6A44" w:rsidP="00DF6A44">
            <w:pPr>
              <w:jc w:val="left"/>
              <w:rPr>
                <w:szCs w:val="32"/>
              </w:rPr>
            </w:pPr>
            <w:r>
              <w:t>Last hidden-state HuBERT/WavLM</w:t>
            </w:r>
          </w:p>
        </w:tc>
        <w:tc>
          <w:tcPr>
            <w:tcW w:w="1240" w:type="pct"/>
            <w:tcMar>
              <w:top w:w="80" w:type="dxa"/>
              <w:left w:w="80" w:type="dxa"/>
              <w:bottom w:w="80" w:type="dxa"/>
              <w:right w:w="80" w:type="dxa"/>
            </w:tcMar>
            <w:vAlign w:val="center"/>
          </w:tcPr>
          <w:p w14:paraId="5127BFF8" w14:textId="06A594CB"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(749, 768)</w:t>
            </w:r>
          </w:p>
        </w:tc>
        <w:tc>
          <w:tcPr>
            <w:tcW w:w="1252" w:type="pct"/>
            <w:tcMar>
              <w:top w:w="80" w:type="dxa"/>
              <w:left w:w="80" w:type="dxa"/>
              <w:bottom w:w="80" w:type="dxa"/>
              <w:right w:w="80" w:type="dxa"/>
            </w:tcMar>
            <w:vAlign w:val="center"/>
          </w:tcPr>
          <w:p w14:paraId="7CFC698D" w14:textId="1949F3B5"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(B, 749, 768)</w:t>
            </w:r>
          </w:p>
        </w:tc>
        <w:tc>
          <w:tcPr>
            <w:tcW w:w="1252" w:type="pct"/>
            <w:vAlign w:val="center"/>
          </w:tcPr>
          <w:p w14:paraId="151F68FF" w14:textId="451736ED" w:rsidR="00DF6A44" w:rsidRPr="00AE69D2" w:rsidRDefault="00DF6A44" w:rsidP="00DF6A44">
            <w:pPr>
              <w:jc w:val="left"/>
              <w:rPr>
                <w:rFonts w:eastAsia="Times New Roman"/>
                <w:szCs w:val="32"/>
              </w:rPr>
            </w:pPr>
            <w:r>
              <w:t>749 frame temporal, masing-masing 768 dimensi</w:t>
            </w:r>
          </w:p>
        </w:tc>
      </w:tr>
      <w:tr w:rsidR="00DF6A44" w:rsidRPr="00AE69D2" w14:paraId="4009B290" w14:textId="710BC810" w:rsidTr="0006210F">
        <w:trPr>
          <w:jc w:val="center"/>
        </w:trPr>
        <w:tc>
          <w:tcPr>
            <w:tcW w:w="1256" w:type="pct"/>
            <w:tcMar>
              <w:top w:w="80" w:type="dxa"/>
              <w:left w:w="80" w:type="dxa"/>
              <w:bottom w:w="80" w:type="dxa"/>
              <w:right w:w="80" w:type="dxa"/>
            </w:tcMar>
            <w:vAlign w:val="center"/>
          </w:tcPr>
          <w:p w14:paraId="5AF14BC6" w14:textId="26A30993" w:rsidR="00DF6A44" w:rsidRPr="00AE69D2" w:rsidRDefault="00DF6A44" w:rsidP="00DF6A44">
            <w:pPr>
              <w:jc w:val="left"/>
              <w:rPr>
                <w:szCs w:val="32"/>
              </w:rPr>
            </w:pPr>
            <w:r>
              <w:t>Pooled representation</w:t>
            </w:r>
          </w:p>
        </w:tc>
        <w:tc>
          <w:tcPr>
            <w:tcW w:w="1240" w:type="pct"/>
            <w:tcMar>
              <w:top w:w="80" w:type="dxa"/>
              <w:left w:w="80" w:type="dxa"/>
              <w:bottom w:w="80" w:type="dxa"/>
              <w:right w:w="80" w:type="dxa"/>
            </w:tcMar>
            <w:vAlign w:val="center"/>
          </w:tcPr>
          <w:p w14:paraId="4B753C7F" w14:textId="57B32052"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(768,)</w:t>
            </w:r>
          </w:p>
        </w:tc>
        <w:tc>
          <w:tcPr>
            <w:tcW w:w="1252" w:type="pct"/>
            <w:tcMar>
              <w:top w:w="80" w:type="dxa"/>
              <w:left w:w="80" w:type="dxa"/>
              <w:bottom w:w="80" w:type="dxa"/>
              <w:right w:w="80" w:type="dxa"/>
            </w:tcMar>
            <w:vAlign w:val="center"/>
          </w:tcPr>
          <w:p w14:paraId="6B9EA415" w14:textId="0DEBD46A"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(B, 768)</w:t>
            </w:r>
          </w:p>
        </w:tc>
        <w:tc>
          <w:tcPr>
            <w:tcW w:w="1252" w:type="pct"/>
            <w:vAlign w:val="center"/>
          </w:tcPr>
          <w:p w14:paraId="6C070E50" w14:textId="2B40AC31" w:rsidR="00DF6A44" w:rsidRPr="00AE69D2" w:rsidRDefault="00DF6A44" w:rsidP="00DF6A44">
            <w:pPr>
              <w:jc w:val="left"/>
              <w:rPr>
                <w:rFonts w:eastAsia="Times New Roman"/>
                <w:szCs w:val="32"/>
              </w:rPr>
            </w:pPr>
            <w:r>
              <w:t>Hasil mean pooling pada dimensi waktu</w:t>
            </w:r>
          </w:p>
        </w:tc>
      </w:tr>
      <w:tr w:rsidR="00DF6A44" w:rsidRPr="00AE69D2" w14:paraId="4D1DC002" w14:textId="65BD00AE" w:rsidTr="0006210F">
        <w:trPr>
          <w:jc w:val="center"/>
        </w:trPr>
        <w:tc>
          <w:tcPr>
            <w:tcW w:w="1256" w:type="pct"/>
            <w:tcMar>
              <w:top w:w="80" w:type="dxa"/>
              <w:left w:w="80" w:type="dxa"/>
              <w:bottom w:w="80" w:type="dxa"/>
              <w:right w:w="80" w:type="dxa"/>
            </w:tcMar>
            <w:vAlign w:val="center"/>
          </w:tcPr>
          <w:p w14:paraId="4F141EBF" w14:textId="6B1AAACA" w:rsidR="00DF6A44" w:rsidRPr="00AE69D2" w:rsidRDefault="00DF6A44" w:rsidP="00DF6A44">
            <w:pPr>
              <w:jc w:val="left"/>
              <w:rPr>
                <w:szCs w:val="32"/>
              </w:rPr>
            </w:pPr>
            <w:r>
              <w:t>Target Big Five</w:t>
            </w:r>
          </w:p>
        </w:tc>
        <w:tc>
          <w:tcPr>
            <w:tcW w:w="1240" w:type="pct"/>
            <w:tcMar>
              <w:top w:w="80" w:type="dxa"/>
              <w:left w:w="80" w:type="dxa"/>
              <w:bottom w:w="80" w:type="dxa"/>
              <w:right w:w="80" w:type="dxa"/>
            </w:tcMar>
            <w:vAlign w:val="center"/>
          </w:tcPr>
          <w:p w14:paraId="72BDB4DF" w14:textId="79170329"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(5,)</w:t>
            </w:r>
          </w:p>
        </w:tc>
        <w:tc>
          <w:tcPr>
            <w:tcW w:w="1252" w:type="pct"/>
            <w:tcMar>
              <w:top w:w="80" w:type="dxa"/>
              <w:left w:w="80" w:type="dxa"/>
              <w:bottom w:w="80" w:type="dxa"/>
              <w:right w:w="80" w:type="dxa"/>
            </w:tcMar>
            <w:vAlign w:val="center"/>
          </w:tcPr>
          <w:p w14:paraId="72D0BE34" w14:textId="02E13ECC"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(B, 5)</w:t>
            </w:r>
          </w:p>
        </w:tc>
        <w:tc>
          <w:tcPr>
            <w:tcW w:w="1252" w:type="pct"/>
            <w:vAlign w:val="center"/>
          </w:tcPr>
          <w:p w14:paraId="1ED00986" w14:textId="1632D82D" w:rsidR="00DF6A44" w:rsidRPr="00AE69D2" w:rsidRDefault="00DF6A44" w:rsidP="00DF6A44">
            <w:pPr>
              <w:jc w:val="left"/>
              <w:rPr>
                <w:rFonts w:eastAsia="Times New Roman"/>
                <w:szCs w:val="32"/>
              </w:rPr>
            </w:pPr>
            <w:r>
              <w:t>Lima label target kontinu</w:t>
            </w:r>
          </w:p>
        </w:tc>
      </w:tr>
      <w:tr w:rsidR="00DF6A44" w:rsidRPr="00AE69D2" w14:paraId="696168EC" w14:textId="2E0A2C41" w:rsidTr="0006210F">
        <w:trPr>
          <w:jc w:val="center"/>
        </w:trPr>
        <w:tc>
          <w:tcPr>
            <w:tcW w:w="1256" w:type="pct"/>
            <w:tcMar>
              <w:top w:w="80" w:type="dxa"/>
              <w:left w:w="80" w:type="dxa"/>
              <w:bottom w:w="80" w:type="dxa"/>
              <w:right w:w="80" w:type="dxa"/>
            </w:tcMar>
            <w:vAlign w:val="center"/>
          </w:tcPr>
          <w:p w14:paraId="095BF4F5" w14:textId="379BF571" w:rsidR="00DF6A44" w:rsidRPr="00AE69D2" w:rsidRDefault="00DF6A44" w:rsidP="00DF6A44">
            <w:pPr>
              <w:jc w:val="left"/>
              <w:rPr>
                <w:szCs w:val="32"/>
              </w:rPr>
            </w:pPr>
            <w:r>
              <w:t>Prediksi Big Five</w:t>
            </w:r>
          </w:p>
        </w:tc>
        <w:tc>
          <w:tcPr>
            <w:tcW w:w="1240" w:type="pct"/>
            <w:tcMar>
              <w:top w:w="80" w:type="dxa"/>
              <w:left w:w="80" w:type="dxa"/>
              <w:bottom w:w="80" w:type="dxa"/>
              <w:right w:w="80" w:type="dxa"/>
            </w:tcMar>
            <w:vAlign w:val="center"/>
          </w:tcPr>
          <w:p w14:paraId="18340CBB" w14:textId="7523B847"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(5,)</w:t>
            </w:r>
          </w:p>
        </w:tc>
        <w:tc>
          <w:tcPr>
            <w:tcW w:w="1252" w:type="pct"/>
            <w:tcMar>
              <w:top w:w="80" w:type="dxa"/>
              <w:left w:w="80" w:type="dxa"/>
              <w:bottom w:w="80" w:type="dxa"/>
              <w:right w:w="80" w:type="dxa"/>
            </w:tcMar>
            <w:vAlign w:val="center"/>
          </w:tcPr>
          <w:p w14:paraId="1FD92B5E" w14:textId="76617FE3" w:rsidR="00DF6A44" w:rsidRPr="00DF6A44" w:rsidRDefault="00DF6A44" w:rsidP="00DF6A44">
            <w:pPr>
              <w:jc w:val="left"/>
              <w:rPr>
                <w:szCs w:val="24"/>
              </w:rPr>
            </w:pPr>
            <w:r w:rsidRPr="00DF6A44">
              <w:rPr>
                <w:rStyle w:val="KodeHTML"/>
                <w:rFonts w:ascii="Times New Roman" w:eastAsiaTheme="minorEastAsia" w:hAnsi="Times New Roman" w:cs="Times New Roman"/>
                <w:sz w:val="24"/>
                <w:szCs w:val="24"/>
              </w:rPr>
              <w:t>(B, 5)</w:t>
            </w:r>
          </w:p>
        </w:tc>
        <w:tc>
          <w:tcPr>
            <w:tcW w:w="1252" w:type="pct"/>
            <w:vAlign w:val="center"/>
          </w:tcPr>
          <w:p w14:paraId="57507388" w14:textId="157430A9" w:rsidR="00DF6A44" w:rsidRPr="00AE69D2" w:rsidRDefault="00DF6A44" w:rsidP="00DF6A44">
            <w:pPr>
              <w:jc w:val="left"/>
              <w:rPr>
                <w:rFonts w:eastAsia="Times New Roman"/>
                <w:szCs w:val="32"/>
              </w:rPr>
            </w:pPr>
            <w:r>
              <w:t>Keluaran regression head</w:t>
            </w:r>
          </w:p>
        </w:tc>
      </w:tr>
    </w:tbl>
    <w:p w14:paraId="59031347" w14:textId="77777777" w:rsidR="00F363AC" w:rsidRPr="00AE69D2" w:rsidRDefault="00F363AC" w:rsidP="00F363AC"/>
    <w:p w14:paraId="71336489" w14:textId="09EC6C8E" w:rsidR="008E527C" w:rsidRPr="00AE69D2" w:rsidRDefault="008E527C" w:rsidP="00462AB8">
      <w:pPr>
        <w:pStyle w:val="Judul3"/>
        <w:spacing w:after="160"/>
      </w:pPr>
      <w:bookmarkStart w:id="177" w:name="_Toc235639828"/>
      <w:r w:rsidRPr="00AE69D2">
        <w:t>Hasil Praproses dan Pembentukan Strict Split</w:t>
      </w:r>
      <w:bookmarkEnd w:id="177"/>
    </w:p>
    <w:p w14:paraId="6A8503D0" w14:textId="4B749141" w:rsidR="008E527C" w:rsidRPr="00851656" w:rsidRDefault="00D50F10" w:rsidP="00851656">
      <w:pPr>
        <w:rPr>
          <w:rFonts w:cs="Times New Roman"/>
        </w:rPr>
      </w:pPr>
      <w:r w:rsidRPr="00851656">
        <w:rPr>
          <w:rFonts w:eastAsia="Times New Roman" w:cs="Times New Roman"/>
        </w:rPr>
        <w:t xml:space="preserve">Subbab ini menyajikan hasil praproses audio dan pembentukan </w:t>
      </w:r>
      <w:r w:rsidRPr="00851656">
        <w:rPr>
          <w:rFonts w:eastAsia="Times New Roman" w:cs="Times New Roman"/>
          <w:i/>
        </w:rPr>
        <w:t>strict split</w:t>
      </w:r>
      <w:r w:rsidRPr="00851656">
        <w:rPr>
          <w:rFonts w:eastAsia="Times New Roman" w:cs="Times New Roman"/>
        </w:rPr>
        <w:t xml:space="preserve"> berbasis </w:t>
      </w:r>
      <w:r w:rsidRPr="00851656">
        <w:rPr>
          <w:rFonts w:eastAsia="Times New Roman" w:cs="Times New Roman"/>
          <w:i/>
        </w:rPr>
        <w:t>group_id</w:t>
      </w:r>
      <w:r w:rsidRPr="00851656">
        <w:rPr>
          <w:rFonts w:eastAsia="Times New Roman" w:cs="Times New Roman"/>
        </w:rPr>
        <w:t xml:space="preserve"> yang digunakan sebagai dasar eksperimen </w:t>
      </w:r>
      <w:r w:rsidRPr="00851656">
        <w:rPr>
          <w:rFonts w:eastAsia="Times New Roman" w:cs="Times New Roman"/>
          <w:i/>
        </w:rPr>
        <w:t>baseline</w:t>
      </w:r>
      <w:r w:rsidRPr="00851656">
        <w:rPr>
          <w:rFonts w:eastAsia="Times New Roman" w:cs="Times New Roman"/>
        </w:rPr>
        <w:t xml:space="preserve"> dan </w:t>
      </w:r>
      <w:r w:rsidRPr="00851656">
        <w:rPr>
          <w:rFonts w:eastAsia="Times New Roman" w:cs="Times New Roman"/>
          <w:i/>
        </w:rPr>
        <w:t>fine-tuning</w:t>
      </w:r>
      <w:r w:rsidRPr="00851656">
        <w:rPr>
          <w:rFonts w:eastAsia="Times New Roman" w:cs="Times New Roman"/>
        </w:rPr>
        <w:t xml:space="preserve">. Tahap ini diarahkan untuk memastikan masukan audio memiliki format yang konsisten, kualitas ujaran yang memadai, serta pembagian data yang mengurangi potensi ketergantungan sumber antar subset. Dengan demikian, hasil evaluasi pada subbab berikutnya dapat ditafsirkan sebagai </w:t>
      </w:r>
      <w:r w:rsidR="00E20759" w:rsidRPr="00851656">
        <w:rPr>
          <w:rFonts w:eastAsia="Times New Roman" w:cs="Times New Roman"/>
        </w:rPr>
        <w:t>kinerja</w:t>
      </w:r>
      <w:r w:rsidRPr="00851656">
        <w:rPr>
          <w:rFonts w:eastAsia="Times New Roman" w:cs="Times New Roman"/>
        </w:rPr>
        <w:t xml:space="preserve"> model pada data yang telah melalui kendali kualitas dan memiliki protokol pembagian yang terdefinisi.</w:t>
      </w:r>
      <w:r w:rsidR="00D80364" w:rsidRPr="00851656">
        <w:rPr>
          <w:rFonts w:cs="Times New Roman"/>
        </w:rPr>
        <w:t xml:space="preserve"> </w:t>
      </w:r>
    </w:p>
    <w:p w14:paraId="7946E95B" w14:textId="41DEFCDD" w:rsidR="00890B3C" w:rsidRPr="00851656" w:rsidRDefault="00D80364" w:rsidP="00851656">
      <w:pPr>
        <w:rPr>
          <w:rFonts w:eastAsia="Times New Roman" w:cs="Times New Roman"/>
        </w:rPr>
      </w:pPr>
      <w:r w:rsidRPr="00851656">
        <w:rPr>
          <w:rFonts w:eastAsia="Times New Roman" w:cs="Times New Roman"/>
        </w:rPr>
        <w:t xml:space="preserve">Proses diawali dengan standardisasi audio. Seluruh audio hasil ekstraksi diseragamkan menjadi </w:t>
      </w:r>
      <w:r w:rsidRPr="00851656">
        <w:rPr>
          <w:rFonts w:eastAsia="Times New Roman" w:cs="Times New Roman"/>
          <w:i/>
        </w:rPr>
        <w:t>mono</w:t>
      </w:r>
      <w:r w:rsidRPr="00851656">
        <w:rPr>
          <w:rFonts w:eastAsia="Times New Roman" w:cs="Times New Roman"/>
        </w:rPr>
        <w:t xml:space="preserve"> dengan </w:t>
      </w:r>
      <w:r w:rsidRPr="00851656">
        <w:rPr>
          <w:rFonts w:eastAsia="Times New Roman" w:cs="Times New Roman"/>
          <w:i/>
        </w:rPr>
        <w:t>sampling rate</w:t>
      </w:r>
      <w:r w:rsidRPr="00851656">
        <w:rPr>
          <w:rFonts w:eastAsia="Times New Roman" w:cs="Times New Roman"/>
        </w:rPr>
        <w:t xml:space="preserve"> 16 kHz dan durasi tetap 15,0 detik. Audio yang lebih panjang dari durasi target dipotong, sedangkan audio yang lebih pendek diberi </w:t>
      </w:r>
      <w:r w:rsidRPr="00851656">
        <w:rPr>
          <w:rFonts w:eastAsia="Times New Roman" w:cs="Times New Roman"/>
          <w:i/>
        </w:rPr>
        <w:t xml:space="preserve">zero </w:t>
      </w:r>
      <w:r w:rsidR="001164EA" w:rsidRPr="001164EA">
        <w:rPr>
          <w:rFonts w:eastAsia="Times New Roman" w:cs="Times New Roman"/>
          <w:i/>
          <w:iCs/>
        </w:rPr>
        <w:t>padding</w:t>
      </w:r>
      <w:r w:rsidRPr="00851656">
        <w:rPr>
          <w:rFonts w:eastAsia="Times New Roman" w:cs="Times New Roman"/>
        </w:rPr>
        <w:t xml:space="preserve"> hingga mencapai panjang target. Penyeragaman ini dilakukan agar setiap klip memiliki panjang masukan yang sama, sehingga proses ekstraksi representasi dan pemrosesan </w:t>
      </w:r>
      <w:r w:rsidRPr="00851656">
        <w:rPr>
          <w:rFonts w:eastAsia="Times New Roman" w:cs="Times New Roman"/>
          <w:i/>
        </w:rPr>
        <w:t>batch</w:t>
      </w:r>
      <w:r w:rsidRPr="00851656">
        <w:rPr>
          <w:rFonts w:eastAsia="Times New Roman" w:cs="Times New Roman"/>
        </w:rPr>
        <w:t xml:space="preserve"> dapat berjalan lebih konsisten. Ringkasan parameter standardisasi audio ditunjukkan pada </w:t>
      </w:r>
      <w:r w:rsidRPr="00851656">
        <w:rPr>
          <w:rFonts w:eastAsia="Times New Roman" w:cs="Times New Roman"/>
        </w:rPr>
        <w:fldChar w:fldCharType="begin"/>
      </w:r>
      <w:r w:rsidRPr="00851656">
        <w:rPr>
          <w:rFonts w:eastAsia="Times New Roman" w:cs="Times New Roman"/>
        </w:rPr>
        <w:instrText xml:space="preserve"> REF _Ref220587533 \h </w:instrText>
      </w:r>
      <w:r w:rsidRPr="00851656">
        <w:rPr>
          <w:rFonts w:eastAsia="Times New Roman" w:cs="Times New Roman"/>
        </w:rPr>
      </w:r>
      <w:r w:rsidRPr="00851656">
        <w:rPr>
          <w:rFonts w:eastAsia="Times New Roman" w:cs="Times New Roman"/>
        </w:rPr>
        <w:fldChar w:fldCharType="separate"/>
      </w:r>
      <w:r w:rsidR="005A2772" w:rsidRPr="00AA5031">
        <w:rPr>
          <w:rFonts w:cs="Times New Roman"/>
        </w:rPr>
        <w:t xml:space="preserve">Tabel </w:t>
      </w:r>
      <w:r w:rsidR="005A2772">
        <w:rPr>
          <w:rFonts w:cs="Times New Roman"/>
        </w:rPr>
        <w:t>4.8</w:t>
      </w:r>
      <w:r w:rsidRPr="00851656">
        <w:rPr>
          <w:rFonts w:eastAsia="Times New Roman" w:cs="Times New Roman"/>
        </w:rPr>
        <w:fldChar w:fldCharType="end"/>
      </w:r>
      <w:r w:rsidRPr="00851656">
        <w:rPr>
          <w:rFonts w:eastAsia="Times New Roman" w:cs="Times New Roman"/>
        </w:rPr>
        <w:t>.</w:t>
      </w:r>
    </w:p>
    <w:p w14:paraId="35411723" w14:textId="1D0CB695" w:rsidR="002F356B" w:rsidRPr="00AA5031" w:rsidRDefault="002F356B" w:rsidP="00AA5031">
      <w:pPr>
        <w:pStyle w:val="Keterangan"/>
        <w:spacing w:after="160" w:line="259" w:lineRule="auto"/>
        <w:rPr>
          <w:rFonts w:cs="Times New Roman"/>
        </w:rPr>
      </w:pPr>
      <w:bookmarkStart w:id="178" w:name="_Ref220587533"/>
      <w:bookmarkStart w:id="179" w:name="_Toc235443204"/>
      <w:r w:rsidRPr="00AA5031">
        <w:rPr>
          <w:rFonts w:cs="Times New Roman"/>
        </w:rPr>
        <w:t xml:space="preserve">Tabel </w:t>
      </w:r>
      <w:r w:rsidR="00722F88">
        <w:rPr>
          <w:rFonts w:cs="Times New Roman"/>
        </w:rPr>
        <w:fldChar w:fldCharType="begin"/>
      </w:r>
      <w:r w:rsidR="00722F88">
        <w:rPr>
          <w:rFonts w:cs="Times New Roman"/>
        </w:rPr>
        <w:instrText xml:space="preserve"> STYLEREF 1 \s </w:instrText>
      </w:r>
      <w:r w:rsidR="00722F88">
        <w:rPr>
          <w:rFonts w:cs="Times New Roman"/>
        </w:rPr>
        <w:fldChar w:fldCharType="separate"/>
      </w:r>
      <w:r w:rsidR="005A2772">
        <w:rPr>
          <w:rFonts w:cs="Times New Roman"/>
        </w:rPr>
        <w:t>4</w:t>
      </w:r>
      <w:r w:rsidR="00722F88">
        <w:rPr>
          <w:rFonts w:cs="Times New Roman"/>
        </w:rPr>
        <w:fldChar w:fldCharType="end"/>
      </w:r>
      <w:r w:rsidR="00722F88">
        <w:rPr>
          <w:rFonts w:cs="Times New Roman"/>
        </w:rPr>
        <w:t>.</w:t>
      </w:r>
      <w:r w:rsidR="00722F88">
        <w:rPr>
          <w:rFonts w:cs="Times New Roman"/>
        </w:rPr>
        <w:fldChar w:fldCharType="begin"/>
      </w:r>
      <w:r w:rsidR="00722F88">
        <w:rPr>
          <w:rFonts w:cs="Times New Roman"/>
        </w:rPr>
        <w:instrText xml:space="preserve"> SEQ Tabel \* ARABIC \s 1 </w:instrText>
      </w:r>
      <w:r w:rsidR="00722F88">
        <w:rPr>
          <w:rFonts w:cs="Times New Roman"/>
        </w:rPr>
        <w:fldChar w:fldCharType="separate"/>
      </w:r>
      <w:r w:rsidR="005A2772">
        <w:rPr>
          <w:rFonts w:cs="Times New Roman"/>
        </w:rPr>
        <w:t>8</w:t>
      </w:r>
      <w:r w:rsidR="00722F88">
        <w:rPr>
          <w:rFonts w:cs="Times New Roman"/>
        </w:rPr>
        <w:fldChar w:fldCharType="end"/>
      </w:r>
      <w:bookmarkEnd w:id="178"/>
      <w:r w:rsidRPr="00AA5031">
        <w:rPr>
          <w:rFonts w:cs="Times New Roman"/>
        </w:rPr>
        <w:t xml:space="preserve"> Tabel parameter standardisasi audio</w:t>
      </w:r>
      <w:bookmarkEnd w:id="179"/>
    </w:p>
    <w:tbl>
      <w:tblPr>
        <w:tblStyle w:val="KisiTabel"/>
        <w:tblW w:w="5000" w:type="pct"/>
        <w:tblLook w:val="04A0" w:firstRow="1" w:lastRow="0" w:firstColumn="1" w:lastColumn="0" w:noHBand="0" w:noVBand="1"/>
      </w:tblPr>
      <w:tblGrid>
        <w:gridCol w:w="2308"/>
        <w:gridCol w:w="4175"/>
        <w:gridCol w:w="2592"/>
      </w:tblGrid>
      <w:tr w:rsidR="002F356B" w:rsidRPr="00AE69D2" w14:paraId="7ADCC879" w14:textId="77777777" w:rsidTr="000A4E55">
        <w:trPr>
          <w:tblHeader/>
        </w:trPr>
        <w:tc>
          <w:tcPr>
            <w:tcW w:w="1272" w:type="pct"/>
          </w:tcPr>
          <w:p w14:paraId="4B6774D8" w14:textId="77777777" w:rsidR="002F356B" w:rsidRPr="00AE69D2" w:rsidRDefault="002F356B" w:rsidP="00745068">
            <w:pPr>
              <w:rPr>
                <w:b/>
                <w:bCs/>
              </w:rPr>
            </w:pPr>
            <w:r w:rsidRPr="00AE69D2">
              <w:rPr>
                <w:b/>
                <w:bCs/>
              </w:rPr>
              <w:t>Komponen</w:t>
            </w:r>
          </w:p>
        </w:tc>
        <w:tc>
          <w:tcPr>
            <w:tcW w:w="2300" w:type="pct"/>
          </w:tcPr>
          <w:p w14:paraId="5AFA53B1" w14:textId="77777777" w:rsidR="002F356B" w:rsidRPr="00AE69D2" w:rsidRDefault="002F356B" w:rsidP="00745068">
            <w:pPr>
              <w:rPr>
                <w:b/>
                <w:bCs/>
              </w:rPr>
            </w:pPr>
            <w:r w:rsidRPr="00AE69D2">
              <w:rPr>
                <w:b/>
                <w:bCs/>
              </w:rPr>
              <w:t>Nilai</w:t>
            </w:r>
          </w:p>
        </w:tc>
        <w:tc>
          <w:tcPr>
            <w:tcW w:w="1428" w:type="pct"/>
          </w:tcPr>
          <w:p w14:paraId="5069833E" w14:textId="77777777" w:rsidR="002F356B" w:rsidRPr="00AE69D2" w:rsidRDefault="002F356B" w:rsidP="00745068">
            <w:pPr>
              <w:rPr>
                <w:b/>
                <w:bCs/>
              </w:rPr>
            </w:pPr>
            <w:r w:rsidRPr="00AE69D2">
              <w:rPr>
                <w:b/>
                <w:bCs/>
              </w:rPr>
              <w:t>Keterangan</w:t>
            </w:r>
          </w:p>
        </w:tc>
      </w:tr>
      <w:tr w:rsidR="002F356B" w:rsidRPr="00AE69D2" w14:paraId="06456B18" w14:textId="77777777" w:rsidTr="00D80364">
        <w:tc>
          <w:tcPr>
            <w:tcW w:w="1272" w:type="pct"/>
          </w:tcPr>
          <w:p w14:paraId="0303B9D4" w14:textId="77777777" w:rsidR="002F356B" w:rsidRPr="00AE69D2" w:rsidRDefault="002F356B" w:rsidP="00745068">
            <w:r w:rsidRPr="00AE69D2">
              <w:t>Sampling rate target</w:t>
            </w:r>
          </w:p>
        </w:tc>
        <w:tc>
          <w:tcPr>
            <w:tcW w:w="2300" w:type="pct"/>
          </w:tcPr>
          <w:p w14:paraId="40FCB4D6" w14:textId="77777777" w:rsidR="002F356B" w:rsidRPr="00AE69D2" w:rsidRDefault="002F356B" w:rsidP="00745068">
            <w:r w:rsidRPr="00AE69D2">
              <w:t>16.000 Hz</w:t>
            </w:r>
          </w:p>
        </w:tc>
        <w:tc>
          <w:tcPr>
            <w:tcW w:w="1428" w:type="pct"/>
          </w:tcPr>
          <w:p w14:paraId="39B23FC6" w14:textId="77777777" w:rsidR="002F356B" w:rsidRPr="00AE69D2" w:rsidRDefault="002F356B" w:rsidP="00745068">
            <w:r w:rsidRPr="00AE69D2">
              <w:t>Seluruh audio diseragamkan pada 16 kHz</w:t>
            </w:r>
          </w:p>
        </w:tc>
      </w:tr>
      <w:tr w:rsidR="002F356B" w:rsidRPr="00AE69D2" w14:paraId="6CC02EF7" w14:textId="77777777" w:rsidTr="00D80364">
        <w:tc>
          <w:tcPr>
            <w:tcW w:w="1272" w:type="pct"/>
          </w:tcPr>
          <w:p w14:paraId="302A3B3B" w14:textId="77777777" w:rsidR="002F356B" w:rsidRPr="00AE69D2" w:rsidRDefault="002F356B" w:rsidP="00745068">
            <w:r w:rsidRPr="00AE69D2">
              <w:lastRenderedPageBreak/>
              <w:t>Kanal</w:t>
            </w:r>
          </w:p>
        </w:tc>
        <w:tc>
          <w:tcPr>
            <w:tcW w:w="2300" w:type="pct"/>
          </w:tcPr>
          <w:p w14:paraId="5F2F1329" w14:textId="77777777" w:rsidR="002F356B" w:rsidRPr="00AE69D2" w:rsidRDefault="002F356B" w:rsidP="00745068">
            <w:r w:rsidRPr="00AE69D2">
              <w:t>Mono</w:t>
            </w:r>
          </w:p>
        </w:tc>
        <w:tc>
          <w:tcPr>
            <w:tcW w:w="1428" w:type="pct"/>
          </w:tcPr>
          <w:p w14:paraId="2BFEE5BC" w14:textId="77777777" w:rsidR="002F356B" w:rsidRPr="00AE69D2" w:rsidRDefault="002F356B" w:rsidP="00745068">
            <w:r w:rsidRPr="00AE69D2">
              <w:t xml:space="preserve">Jika </w:t>
            </w:r>
            <w:r w:rsidRPr="00851656">
              <w:rPr>
                <w:i/>
                <w:iCs/>
              </w:rPr>
              <w:t>multi-channel</w:t>
            </w:r>
            <w:r w:rsidRPr="00AE69D2">
              <w:t>, dirata-rata menjadi mono</w:t>
            </w:r>
          </w:p>
        </w:tc>
      </w:tr>
      <w:tr w:rsidR="002F356B" w:rsidRPr="00AE69D2" w14:paraId="191B1DF2" w14:textId="77777777" w:rsidTr="00D80364">
        <w:tc>
          <w:tcPr>
            <w:tcW w:w="1272" w:type="pct"/>
          </w:tcPr>
          <w:p w14:paraId="23D6B97C" w14:textId="77777777" w:rsidR="002F356B" w:rsidRPr="00AE69D2" w:rsidRDefault="002F356B" w:rsidP="00745068">
            <w:r w:rsidRPr="00AE69D2">
              <w:t>Durasi target</w:t>
            </w:r>
          </w:p>
        </w:tc>
        <w:tc>
          <w:tcPr>
            <w:tcW w:w="2300" w:type="pct"/>
          </w:tcPr>
          <w:p w14:paraId="7F969858" w14:textId="77777777" w:rsidR="002F356B" w:rsidRPr="00AE69D2" w:rsidRDefault="002F356B" w:rsidP="00745068">
            <w:r w:rsidRPr="00AE69D2">
              <w:t>15,0 detik</w:t>
            </w:r>
          </w:p>
        </w:tc>
        <w:tc>
          <w:tcPr>
            <w:tcW w:w="1428" w:type="pct"/>
          </w:tcPr>
          <w:p w14:paraId="4F5F610D" w14:textId="440CCB11" w:rsidR="002F356B" w:rsidRPr="00AE69D2" w:rsidRDefault="002F356B" w:rsidP="00745068">
            <w:r w:rsidRPr="00AE69D2">
              <w:t>Seluruh audio dipotong/</w:t>
            </w:r>
            <w:r w:rsidR="001164EA" w:rsidRPr="001164EA">
              <w:rPr>
                <w:i/>
                <w:iCs/>
              </w:rPr>
              <w:t>padding</w:t>
            </w:r>
            <w:r w:rsidRPr="00AE69D2">
              <w:t xml:space="preserve"> ke durasi tetap</w:t>
            </w:r>
          </w:p>
        </w:tc>
      </w:tr>
      <w:tr w:rsidR="002F356B" w:rsidRPr="00AE69D2" w14:paraId="0524E1A2" w14:textId="77777777" w:rsidTr="00D80364">
        <w:tc>
          <w:tcPr>
            <w:tcW w:w="1272" w:type="pct"/>
          </w:tcPr>
          <w:p w14:paraId="405887CF" w14:textId="0C01CFA8" w:rsidR="002F356B" w:rsidRPr="00AE69D2" w:rsidRDefault="001164EA" w:rsidP="00745068">
            <w:r w:rsidRPr="001164EA">
              <w:rPr>
                <w:i/>
                <w:iCs/>
              </w:rPr>
              <w:t>Padding</w:t>
            </w:r>
          </w:p>
        </w:tc>
        <w:tc>
          <w:tcPr>
            <w:tcW w:w="2300" w:type="pct"/>
          </w:tcPr>
          <w:p w14:paraId="1F5EE133" w14:textId="4C94C60F" w:rsidR="002F356B" w:rsidRPr="00AE69D2" w:rsidRDefault="002F356B" w:rsidP="00745068">
            <w:r w:rsidRPr="00AE69D2">
              <w:t xml:space="preserve">Zero </w:t>
            </w:r>
            <w:r w:rsidR="001164EA" w:rsidRPr="001164EA">
              <w:rPr>
                <w:i/>
                <w:iCs/>
              </w:rPr>
              <w:t>padding</w:t>
            </w:r>
          </w:p>
        </w:tc>
        <w:tc>
          <w:tcPr>
            <w:tcW w:w="1428" w:type="pct"/>
          </w:tcPr>
          <w:p w14:paraId="15F22291" w14:textId="77777777" w:rsidR="002F356B" w:rsidRPr="00AE69D2" w:rsidRDefault="002F356B" w:rsidP="00745068">
            <w:r w:rsidRPr="00AE69D2">
              <w:t>Jika durasi &lt; 15 detik</w:t>
            </w:r>
          </w:p>
        </w:tc>
      </w:tr>
      <w:tr w:rsidR="002F356B" w:rsidRPr="00AE69D2" w14:paraId="2DE450DE" w14:textId="77777777" w:rsidTr="00D80364">
        <w:tc>
          <w:tcPr>
            <w:tcW w:w="1272" w:type="pct"/>
          </w:tcPr>
          <w:p w14:paraId="72F0A5DE" w14:textId="77777777" w:rsidR="002F356B" w:rsidRPr="00AE69D2" w:rsidRDefault="002F356B" w:rsidP="00745068">
            <w:r w:rsidRPr="00AE69D2">
              <w:t>Format output</w:t>
            </w:r>
          </w:p>
        </w:tc>
        <w:tc>
          <w:tcPr>
            <w:tcW w:w="2300" w:type="pct"/>
          </w:tcPr>
          <w:p w14:paraId="15182153" w14:textId="77777777" w:rsidR="002F356B" w:rsidRPr="00AE69D2" w:rsidRDefault="002F356B" w:rsidP="00745068">
            <w:r w:rsidRPr="00AE69D2">
              <w:t>PCM_16</w:t>
            </w:r>
          </w:p>
        </w:tc>
        <w:tc>
          <w:tcPr>
            <w:tcW w:w="1428" w:type="pct"/>
          </w:tcPr>
          <w:p w14:paraId="59C32160" w14:textId="77777777" w:rsidR="002F356B" w:rsidRPr="00AE69D2" w:rsidRDefault="002F356B" w:rsidP="00745068">
            <w:r w:rsidRPr="00AE69D2">
              <w:t>Format WAV untuk konsistensi penyimpanan</w:t>
            </w:r>
          </w:p>
        </w:tc>
      </w:tr>
      <w:tr w:rsidR="002F356B" w:rsidRPr="00AE69D2" w14:paraId="2564031F" w14:textId="77777777" w:rsidTr="00D80364">
        <w:tc>
          <w:tcPr>
            <w:tcW w:w="1272" w:type="pct"/>
          </w:tcPr>
          <w:p w14:paraId="2AFF2B31" w14:textId="77777777" w:rsidR="002F356B" w:rsidRPr="00AE69D2" w:rsidRDefault="002F356B" w:rsidP="00745068">
            <w:r w:rsidRPr="00AE69D2">
              <w:t>Output folder</w:t>
            </w:r>
          </w:p>
        </w:tc>
        <w:tc>
          <w:tcPr>
            <w:tcW w:w="2300" w:type="pct"/>
          </w:tcPr>
          <w:p w14:paraId="1A28C8C6" w14:textId="77777777" w:rsidR="002F356B" w:rsidRPr="00AE69D2" w:rsidRDefault="002F356B" w:rsidP="00745068">
            <w:r w:rsidRPr="00AE69D2">
              <w:t>output/preprocessing/preprocessed_full</w:t>
            </w:r>
          </w:p>
        </w:tc>
        <w:tc>
          <w:tcPr>
            <w:tcW w:w="1428" w:type="pct"/>
          </w:tcPr>
          <w:p w14:paraId="29AB22D5" w14:textId="77777777" w:rsidR="002F356B" w:rsidRPr="00AE69D2" w:rsidRDefault="002F356B" w:rsidP="00745068">
            <w:r w:rsidRPr="00AE69D2">
              <w:t xml:space="preserve">Folder audio final hasil </w:t>
            </w:r>
            <w:r w:rsidRPr="00851656">
              <w:rPr>
                <w:i/>
                <w:iCs/>
              </w:rPr>
              <w:t>trim/pad</w:t>
            </w:r>
          </w:p>
        </w:tc>
      </w:tr>
      <w:tr w:rsidR="002F356B" w:rsidRPr="00AE69D2" w14:paraId="7D05D81D" w14:textId="77777777" w:rsidTr="00D80364">
        <w:tc>
          <w:tcPr>
            <w:tcW w:w="1272" w:type="pct"/>
          </w:tcPr>
          <w:p w14:paraId="08D88984" w14:textId="77777777" w:rsidR="002F356B" w:rsidRPr="00AE69D2" w:rsidRDefault="002F356B" w:rsidP="00745068">
            <w:r w:rsidRPr="00AE69D2">
              <w:t>Manifest</w:t>
            </w:r>
          </w:p>
        </w:tc>
        <w:tc>
          <w:tcPr>
            <w:tcW w:w="2300" w:type="pct"/>
          </w:tcPr>
          <w:p w14:paraId="76204AD7" w14:textId="77777777" w:rsidR="002F356B" w:rsidRPr="00AE69D2" w:rsidRDefault="002F356B" w:rsidP="00745068">
            <w:r w:rsidRPr="00AE69D2">
              <w:t>trim_pad_manifest.csv</w:t>
            </w:r>
          </w:p>
        </w:tc>
        <w:tc>
          <w:tcPr>
            <w:tcW w:w="1428" w:type="pct"/>
          </w:tcPr>
          <w:p w14:paraId="4FE41BA8" w14:textId="7DB21BFE" w:rsidR="002F356B" w:rsidRPr="00AE69D2" w:rsidRDefault="002F356B" w:rsidP="00745068">
            <w:r w:rsidRPr="00AE69D2">
              <w:t xml:space="preserve">Berisi jalur </w:t>
            </w:r>
            <w:r w:rsidRPr="00851656">
              <w:rPr>
                <w:i/>
                <w:iCs/>
              </w:rPr>
              <w:t>audio_in/out</w:t>
            </w:r>
            <w:r w:rsidRPr="00AE69D2">
              <w:t xml:space="preserve"> </w:t>
            </w:r>
            <w:r w:rsidR="009707ED">
              <w:t xml:space="preserve">dan </w:t>
            </w:r>
            <w:r w:rsidRPr="00851656">
              <w:rPr>
                <w:i/>
                <w:iCs/>
              </w:rPr>
              <w:t>flag</w:t>
            </w:r>
            <w:r w:rsidRPr="00AE69D2">
              <w:t xml:space="preserve"> durasi</w:t>
            </w:r>
          </w:p>
        </w:tc>
      </w:tr>
    </w:tbl>
    <w:p w14:paraId="6FC89FB2" w14:textId="77777777" w:rsidR="006C2C6C" w:rsidRPr="00AA5031" w:rsidRDefault="006C2C6C" w:rsidP="00AA5031">
      <w:pPr>
        <w:rPr>
          <w:rFonts w:eastAsia="Times New Roman" w:cs="Times New Roman"/>
        </w:rPr>
      </w:pPr>
    </w:p>
    <w:p w14:paraId="7AF7A702" w14:textId="59A4A99C" w:rsidR="00D80364" w:rsidRPr="004A52F9" w:rsidRDefault="00D80364" w:rsidP="00C24403">
      <w:pPr>
        <w:rPr>
          <w:rFonts w:cs="Times New Roman"/>
          <w:iCs/>
        </w:rPr>
      </w:pPr>
      <w:r w:rsidRPr="00C24403">
        <w:rPr>
          <w:rFonts w:eastAsia="Times New Roman" w:cs="Times New Roman"/>
        </w:rPr>
        <w:t xml:space="preserve">Hasil standardisasi menunjukkan bahwa seluruh 10.000 klip berhasil diproses menjadi audio berdurasi tetap. Dari jumlah tersebut, 73 klip memiliki durasi asli kurang dari 15 detik sehingga diberi penanda </w:t>
      </w:r>
      <w:r w:rsidRPr="00C24403">
        <w:rPr>
          <w:rFonts w:eastAsia="Times New Roman" w:cs="Times New Roman"/>
          <w:i/>
        </w:rPr>
        <w:t>flag_short</w:t>
      </w:r>
      <w:r w:rsidRPr="00C24403">
        <w:rPr>
          <w:rFonts w:eastAsia="Times New Roman" w:cs="Times New Roman"/>
        </w:rPr>
        <w:t xml:space="preserve"> dan diproses menggunakan </w:t>
      </w:r>
      <w:r w:rsidR="001164EA" w:rsidRPr="001164EA">
        <w:rPr>
          <w:rFonts w:eastAsia="Times New Roman" w:cs="Times New Roman"/>
          <w:i/>
          <w:iCs/>
        </w:rPr>
        <w:t>padding</w:t>
      </w:r>
      <w:r w:rsidRPr="00C24403">
        <w:rPr>
          <w:rFonts w:eastAsia="Times New Roman" w:cs="Times New Roman"/>
        </w:rPr>
        <w:t xml:space="preserve">. Setelah tahap ini, seluruh klip memiliki format audio yang seragam dan siap digunakan pada pemeriksaan kualitas berbasis </w:t>
      </w:r>
      <w:r w:rsidR="004A52F9">
        <w:rPr>
          <w:rFonts w:eastAsia="Times New Roman" w:cs="Times New Roman"/>
          <w:iCs/>
        </w:rPr>
        <w:t>VAD.</w:t>
      </w:r>
    </w:p>
    <w:p w14:paraId="56050C62" w14:textId="08761980" w:rsidR="00564A46" w:rsidRPr="00C24403" w:rsidRDefault="00D80364" w:rsidP="00C24403">
      <w:pPr>
        <w:rPr>
          <w:rFonts w:cs="Times New Roman"/>
        </w:rPr>
      </w:pPr>
      <w:r w:rsidRPr="00C24403">
        <w:rPr>
          <w:rFonts w:eastAsia="Times New Roman" w:cs="Times New Roman"/>
        </w:rPr>
        <w:t xml:space="preserve">Pemeriksaan kualitas ujaran dilakukan menggunakan </w:t>
      </w:r>
      <w:r w:rsidRPr="00C24403">
        <w:rPr>
          <w:rFonts w:eastAsia="Times New Roman" w:cs="Times New Roman"/>
          <w:iCs/>
        </w:rPr>
        <w:t>Silero VAD</w:t>
      </w:r>
      <w:r w:rsidRPr="00C24403">
        <w:rPr>
          <w:rFonts w:eastAsia="Times New Roman" w:cs="Times New Roman"/>
        </w:rPr>
        <w:t xml:space="preserve"> untuk menghitung tiga statistik utama pada setiap klip, yaitu </w:t>
      </w:r>
      <w:r w:rsidRPr="00C24403">
        <w:rPr>
          <w:rFonts w:eastAsia="Times New Roman" w:cs="Times New Roman"/>
          <w:i/>
        </w:rPr>
        <w:t>speech_sec</w:t>
      </w:r>
      <w:r w:rsidRPr="00C24403">
        <w:rPr>
          <w:rFonts w:eastAsia="Times New Roman" w:cs="Times New Roman"/>
        </w:rPr>
        <w:t xml:space="preserve">, </w:t>
      </w:r>
      <w:r w:rsidRPr="00C24403">
        <w:rPr>
          <w:rFonts w:eastAsia="Times New Roman" w:cs="Times New Roman"/>
          <w:i/>
        </w:rPr>
        <w:t>voiced_ratio</w:t>
      </w:r>
      <w:r w:rsidRPr="00C24403">
        <w:rPr>
          <w:rFonts w:eastAsia="Times New Roman" w:cs="Times New Roman"/>
        </w:rPr>
        <w:t xml:space="preserve">, dan </w:t>
      </w:r>
      <w:r w:rsidRPr="00C24403">
        <w:rPr>
          <w:rFonts w:eastAsia="Times New Roman" w:cs="Times New Roman"/>
          <w:i/>
        </w:rPr>
        <w:t>n_seg</w:t>
      </w:r>
      <w:r w:rsidRPr="00C24403">
        <w:rPr>
          <w:rFonts w:eastAsia="Times New Roman" w:cs="Times New Roman"/>
        </w:rPr>
        <w:t xml:space="preserve">. Variabel </w:t>
      </w:r>
      <w:r w:rsidRPr="00C24403">
        <w:rPr>
          <w:rFonts w:eastAsia="Times New Roman" w:cs="Times New Roman"/>
          <w:i/>
        </w:rPr>
        <w:t>speech_sec</w:t>
      </w:r>
      <w:r w:rsidRPr="00C24403">
        <w:rPr>
          <w:rFonts w:eastAsia="Times New Roman" w:cs="Times New Roman"/>
        </w:rPr>
        <w:t xml:space="preserve"> menyatakan total durasi segmen yang terdeteksi sebagai ujaran dalam satuan detik, </w:t>
      </w:r>
      <w:r w:rsidRPr="00C24403">
        <w:rPr>
          <w:rFonts w:eastAsia="Times New Roman" w:cs="Times New Roman"/>
          <w:i/>
        </w:rPr>
        <w:t>voiced_ratio</w:t>
      </w:r>
      <w:r w:rsidRPr="00C24403">
        <w:rPr>
          <w:rFonts w:eastAsia="Times New Roman" w:cs="Times New Roman"/>
        </w:rPr>
        <w:t xml:space="preserve"> menyatakan rasio durasi ujaran terhadap durasi total 15 detik, sedangkan </w:t>
      </w:r>
      <w:r w:rsidRPr="00C24403">
        <w:rPr>
          <w:rFonts w:eastAsia="Times New Roman" w:cs="Times New Roman"/>
          <w:i/>
        </w:rPr>
        <w:t>n_seg</w:t>
      </w:r>
      <w:r w:rsidRPr="00C24403">
        <w:rPr>
          <w:rFonts w:eastAsia="Times New Roman" w:cs="Times New Roman"/>
        </w:rPr>
        <w:t xml:space="preserve"> menyatakan jumlah segmen ujaran yang terdeteksi. Pemeriksaan ini diperlukan karena klip yang terlalu banyak memuat hening atau gangguan non-ujaran dapat menghasilkan representasi audio yang kurang informatif untuk tugas estimasi kepribadian. Ringkasan statistik </w:t>
      </w:r>
      <w:r w:rsidRPr="00C24403">
        <w:rPr>
          <w:rFonts w:eastAsia="Times New Roman" w:cs="Times New Roman"/>
          <w:i/>
        </w:rPr>
        <w:t>speech_sec</w:t>
      </w:r>
      <w:r w:rsidRPr="00C24403">
        <w:rPr>
          <w:rFonts w:eastAsia="Times New Roman" w:cs="Times New Roman"/>
        </w:rPr>
        <w:t xml:space="preserve"> pada pemeriksaan awal disajikan pada </w:t>
      </w:r>
      <w:r w:rsidR="00873D5F" w:rsidRPr="00C24403">
        <w:rPr>
          <w:rFonts w:eastAsia="Times New Roman" w:cs="Times New Roman"/>
        </w:rPr>
        <w:fldChar w:fldCharType="begin"/>
      </w:r>
      <w:r w:rsidR="00873D5F" w:rsidRPr="00C24403">
        <w:rPr>
          <w:rFonts w:eastAsia="Times New Roman" w:cs="Times New Roman"/>
        </w:rPr>
        <w:instrText xml:space="preserve"> REF _Ref220588208 \h </w:instrText>
      </w:r>
      <w:r w:rsidR="00873D5F" w:rsidRPr="00C24403">
        <w:rPr>
          <w:rFonts w:eastAsia="Times New Roman" w:cs="Times New Roman"/>
        </w:rPr>
      </w:r>
      <w:r w:rsidR="00873D5F" w:rsidRPr="00C24403">
        <w:rPr>
          <w:rFonts w:eastAsia="Times New Roman" w:cs="Times New Roman"/>
        </w:rPr>
        <w:fldChar w:fldCharType="separate"/>
      </w:r>
      <w:r w:rsidR="005A2772" w:rsidRPr="00AE69D2">
        <w:t xml:space="preserve">Tabel </w:t>
      </w:r>
      <w:r w:rsidR="005A2772">
        <w:t>4.9</w:t>
      </w:r>
      <w:r w:rsidR="00873D5F" w:rsidRPr="00C24403">
        <w:rPr>
          <w:rFonts w:eastAsia="Times New Roman" w:cs="Times New Roman"/>
        </w:rPr>
        <w:fldChar w:fldCharType="end"/>
      </w:r>
      <w:r w:rsidR="00564A46" w:rsidRPr="00C24403">
        <w:rPr>
          <w:rFonts w:cs="Times New Roman"/>
        </w:rPr>
        <w:t>.</w:t>
      </w:r>
    </w:p>
    <w:p w14:paraId="3A3F2D49" w14:textId="42DE49D4" w:rsidR="00163C34" w:rsidRPr="00AE69D2" w:rsidRDefault="00163C34" w:rsidP="00221050">
      <w:pPr>
        <w:pStyle w:val="Keterangan"/>
        <w:rPr>
          <w:i/>
          <w:iCs/>
        </w:rPr>
      </w:pPr>
      <w:bookmarkStart w:id="180" w:name="_Ref220588208"/>
      <w:bookmarkStart w:id="181" w:name="_Toc235443205"/>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9</w:t>
      </w:r>
      <w:r w:rsidR="00722F88">
        <w:fldChar w:fldCharType="end"/>
      </w:r>
      <w:bookmarkEnd w:id="180"/>
      <w:r w:rsidRPr="00AE69D2">
        <w:t xml:space="preserve"> Ringkasan statistik speech_sec (VAD awal, N=10.000 klip)</w:t>
      </w:r>
      <w:bookmarkEnd w:id="181"/>
    </w:p>
    <w:tbl>
      <w:tblPr>
        <w:tblStyle w:val="KisiTabel"/>
        <w:tblW w:w="5000" w:type="pct"/>
        <w:tblLook w:val="04A0" w:firstRow="1" w:lastRow="0" w:firstColumn="1" w:lastColumn="0" w:noHBand="0" w:noVBand="1"/>
      </w:tblPr>
      <w:tblGrid>
        <w:gridCol w:w="4548"/>
        <w:gridCol w:w="4527"/>
      </w:tblGrid>
      <w:tr w:rsidR="009C3A23" w:rsidRPr="00AE69D2" w14:paraId="07EEC94E" w14:textId="77777777" w:rsidTr="002469EE">
        <w:trPr>
          <w:trHeight w:val="340"/>
          <w:tblHeader/>
        </w:trPr>
        <w:tc>
          <w:tcPr>
            <w:tcW w:w="2506" w:type="pct"/>
          </w:tcPr>
          <w:p w14:paraId="23F418C2" w14:textId="77777777" w:rsidR="009C3A23" w:rsidRPr="00AE69D2" w:rsidRDefault="009C3A23" w:rsidP="00745068">
            <w:pPr>
              <w:rPr>
                <w:b/>
                <w:bCs/>
              </w:rPr>
            </w:pPr>
            <w:r w:rsidRPr="00AE69D2">
              <w:rPr>
                <w:b/>
                <w:bCs/>
              </w:rPr>
              <w:t>Statistik</w:t>
            </w:r>
          </w:p>
        </w:tc>
        <w:tc>
          <w:tcPr>
            <w:tcW w:w="2494" w:type="pct"/>
          </w:tcPr>
          <w:p w14:paraId="666691A8" w14:textId="77777777" w:rsidR="009C3A23" w:rsidRPr="00AE69D2" w:rsidRDefault="009C3A23" w:rsidP="00745068">
            <w:pPr>
              <w:rPr>
                <w:b/>
                <w:bCs/>
              </w:rPr>
            </w:pPr>
            <w:r w:rsidRPr="00AE69D2">
              <w:rPr>
                <w:b/>
                <w:bCs/>
              </w:rPr>
              <w:t>Nilai (detik)</w:t>
            </w:r>
          </w:p>
        </w:tc>
      </w:tr>
      <w:tr w:rsidR="009C3A23" w:rsidRPr="00AE69D2" w14:paraId="5E6B9105" w14:textId="77777777" w:rsidTr="002469EE">
        <w:trPr>
          <w:trHeight w:val="340"/>
        </w:trPr>
        <w:tc>
          <w:tcPr>
            <w:tcW w:w="2506" w:type="pct"/>
          </w:tcPr>
          <w:p w14:paraId="6EAD5EB2" w14:textId="77777777" w:rsidR="009C3A23" w:rsidRPr="00AE69D2" w:rsidRDefault="009C3A23" w:rsidP="00745068">
            <w:r w:rsidRPr="00AE69D2">
              <w:t>Rata-rata</w:t>
            </w:r>
          </w:p>
        </w:tc>
        <w:tc>
          <w:tcPr>
            <w:tcW w:w="2494" w:type="pct"/>
          </w:tcPr>
          <w:p w14:paraId="0C16B6B2" w14:textId="77777777" w:rsidR="009C3A23" w:rsidRPr="00AE69D2" w:rsidRDefault="009C3A23" w:rsidP="00745068">
            <w:r w:rsidRPr="00AE69D2">
              <w:t>13,103</w:t>
            </w:r>
          </w:p>
        </w:tc>
      </w:tr>
      <w:tr w:rsidR="009C3A23" w:rsidRPr="00AE69D2" w14:paraId="0F9DC567" w14:textId="77777777" w:rsidTr="002469EE">
        <w:trPr>
          <w:trHeight w:val="340"/>
        </w:trPr>
        <w:tc>
          <w:tcPr>
            <w:tcW w:w="2506" w:type="pct"/>
          </w:tcPr>
          <w:p w14:paraId="5FA75C29" w14:textId="77777777" w:rsidR="009C3A23" w:rsidRPr="00AE69D2" w:rsidRDefault="009C3A23" w:rsidP="00745068">
            <w:r w:rsidRPr="00AE69D2">
              <w:t>Standar deviasi</w:t>
            </w:r>
          </w:p>
        </w:tc>
        <w:tc>
          <w:tcPr>
            <w:tcW w:w="2494" w:type="pct"/>
          </w:tcPr>
          <w:p w14:paraId="32876796" w14:textId="77777777" w:rsidR="009C3A23" w:rsidRPr="00AE69D2" w:rsidRDefault="009C3A23" w:rsidP="00745068">
            <w:r w:rsidRPr="00AE69D2">
              <w:t>1,906</w:t>
            </w:r>
          </w:p>
        </w:tc>
      </w:tr>
      <w:tr w:rsidR="009C3A23" w:rsidRPr="00AE69D2" w14:paraId="1BF0C0B0" w14:textId="77777777" w:rsidTr="002469EE">
        <w:trPr>
          <w:trHeight w:val="340"/>
        </w:trPr>
        <w:tc>
          <w:tcPr>
            <w:tcW w:w="2506" w:type="pct"/>
          </w:tcPr>
          <w:p w14:paraId="32AAC714" w14:textId="77777777" w:rsidR="009C3A23" w:rsidRPr="00AE69D2" w:rsidRDefault="009C3A23" w:rsidP="00745068">
            <w:r w:rsidRPr="00AE69D2">
              <w:t>Minimum</w:t>
            </w:r>
          </w:p>
        </w:tc>
        <w:tc>
          <w:tcPr>
            <w:tcW w:w="2494" w:type="pct"/>
          </w:tcPr>
          <w:p w14:paraId="5CA408C1" w14:textId="77777777" w:rsidR="009C3A23" w:rsidRPr="00AE69D2" w:rsidRDefault="009C3A23" w:rsidP="00745068">
            <w:r w:rsidRPr="00AE69D2">
              <w:t>0,000</w:t>
            </w:r>
          </w:p>
        </w:tc>
      </w:tr>
      <w:tr w:rsidR="009C3A23" w:rsidRPr="00AE69D2" w14:paraId="72699421" w14:textId="77777777" w:rsidTr="002469EE">
        <w:trPr>
          <w:trHeight w:val="340"/>
        </w:trPr>
        <w:tc>
          <w:tcPr>
            <w:tcW w:w="2506" w:type="pct"/>
          </w:tcPr>
          <w:p w14:paraId="7E1CDAFA" w14:textId="77777777" w:rsidR="009C3A23" w:rsidRPr="00AE69D2" w:rsidRDefault="009C3A23" w:rsidP="00745068">
            <w:r w:rsidRPr="00AE69D2">
              <w:t>Persentil 1%</w:t>
            </w:r>
          </w:p>
        </w:tc>
        <w:tc>
          <w:tcPr>
            <w:tcW w:w="2494" w:type="pct"/>
          </w:tcPr>
          <w:p w14:paraId="3409AE1E" w14:textId="77777777" w:rsidR="009C3A23" w:rsidRPr="00AE69D2" w:rsidRDefault="009C3A23" w:rsidP="00745068">
            <w:r w:rsidRPr="00AE69D2">
              <w:t>5,721</w:t>
            </w:r>
          </w:p>
        </w:tc>
      </w:tr>
      <w:tr w:rsidR="009C3A23" w:rsidRPr="00AE69D2" w14:paraId="7903FBA1" w14:textId="77777777" w:rsidTr="002469EE">
        <w:trPr>
          <w:trHeight w:val="340"/>
        </w:trPr>
        <w:tc>
          <w:tcPr>
            <w:tcW w:w="2506" w:type="pct"/>
          </w:tcPr>
          <w:p w14:paraId="5764B105" w14:textId="77777777" w:rsidR="009C3A23" w:rsidRPr="00AE69D2" w:rsidRDefault="009C3A23" w:rsidP="00745068">
            <w:r w:rsidRPr="00AE69D2">
              <w:t>Persentil 5%</w:t>
            </w:r>
          </w:p>
        </w:tc>
        <w:tc>
          <w:tcPr>
            <w:tcW w:w="2494" w:type="pct"/>
          </w:tcPr>
          <w:p w14:paraId="4CE7F08C" w14:textId="77777777" w:rsidR="009C3A23" w:rsidRPr="00AE69D2" w:rsidRDefault="009C3A23" w:rsidP="00745068">
            <w:r w:rsidRPr="00AE69D2">
              <w:t>9,663</w:t>
            </w:r>
          </w:p>
        </w:tc>
      </w:tr>
      <w:tr w:rsidR="009C3A23" w:rsidRPr="00AE69D2" w14:paraId="0B672270" w14:textId="77777777" w:rsidTr="002469EE">
        <w:trPr>
          <w:trHeight w:val="340"/>
        </w:trPr>
        <w:tc>
          <w:tcPr>
            <w:tcW w:w="2506" w:type="pct"/>
          </w:tcPr>
          <w:p w14:paraId="28D94859" w14:textId="77777777" w:rsidR="009C3A23" w:rsidRPr="00AE69D2" w:rsidRDefault="009C3A23" w:rsidP="00745068">
            <w:r w:rsidRPr="00AE69D2">
              <w:t>Median (50%)</w:t>
            </w:r>
          </w:p>
        </w:tc>
        <w:tc>
          <w:tcPr>
            <w:tcW w:w="2494" w:type="pct"/>
          </w:tcPr>
          <w:p w14:paraId="32B957B9" w14:textId="77777777" w:rsidR="009C3A23" w:rsidRPr="00AE69D2" w:rsidRDefault="009C3A23" w:rsidP="00745068">
            <w:r w:rsidRPr="00AE69D2">
              <w:t>13,612</w:t>
            </w:r>
          </w:p>
        </w:tc>
      </w:tr>
      <w:tr w:rsidR="009C3A23" w:rsidRPr="00AE69D2" w14:paraId="2FD9F268" w14:textId="77777777" w:rsidTr="002469EE">
        <w:trPr>
          <w:trHeight w:val="340"/>
        </w:trPr>
        <w:tc>
          <w:tcPr>
            <w:tcW w:w="2506" w:type="pct"/>
          </w:tcPr>
          <w:p w14:paraId="0EA0C814" w14:textId="77777777" w:rsidR="009C3A23" w:rsidRPr="00AE69D2" w:rsidRDefault="009C3A23" w:rsidP="00745068">
            <w:r w:rsidRPr="00AE69D2">
              <w:t>Persentil 95%</w:t>
            </w:r>
          </w:p>
        </w:tc>
        <w:tc>
          <w:tcPr>
            <w:tcW w:w="2494" w:type="pct"/>
          </w:tcPr>
          <w:p w14:paraId="4928733E" w14:textId="77777777" w:rsidR="009C3A23" w:rsidRPr="00AE69D2" w:rsidRDefault="009C3A23" w:rsidP="00745068">
            <w:r w:rsidRPr="00AE69D2">
              <w:t>14,934</w:t>
            </w:r>
          </w:p>
        </w:tc>
      </w:tr>
      <w:tr w:rsidR="009C3A23" w:rsidRPr="00AE69D2" w14:paraId="14FBEF7B" w14:textId="77777777" w:rsidTr="002469EE">
        <w:trPr>
          <w:trHeight w:val="340"/>
        </w:trPr>
        <w:tc>
          <w:tcPr>
            <w:tcW w:w="2506" w:type="pct"/>
          </w:tcPr>
          <w:p w14:paraId="5735544D" w14:textId="77777777" w:rsidR="009C3A23" w:rsidRPr="00AE69D2" w:rsidRDefault="009C3A23" w:rsidP="00745068">
            <w:r w:rsidRPr="00AE69D2">
              <w:t>Persentil 99%</w:t>
            </w:r>
          </w:p>
        </w:tc>
        <w:tc>
          <w:tcPr>
            <w:tcW w:w="2494" w:type="pct"/>
          </w:tcPr>
          <w:p w14:paraId="33EFE39E" w14:textId="77777777" w:rsidR="009C3A23" w:rsidRPr="00AE69D2" w:rsidRDefault="009C3A23" w:rsidP="00745068">
            <w:r w:rsidRPr="00AE69D2">
              <w:t>15,000</w:t>
            </w:r>
          </w:p>
        </w:tc>
      </w:tr>
      <w:tr w:rsidR="009C3A23" w:rsidRPr="00AE69D2" w14:paraId="7C4622D8" w14:textId="77777777" w:rsidTr="002469EE">
        <w:trPr>
          <w:trHeight w:val="340"/>
        </w:trPr>
        <w:tc>
          <w:tcPr>
            <w:tcW w:w="2506" w:type="pct"/>
          </w:tcPr>
          <w:p w14:paraId="201EF550" w14:textId="77777777" w:rsidR="009C3A23" w:rsidRPr="00AE69D2" w:rsidRDefault="009C3A23" w:rsidP="00745068">
            <w:r w:rsidRPr="00AE69D2">
              <w:t>Maksimum</w:t>
            </w:r>
          </w:p>
        </w:tc>
        <w:tc>
          <w:tcPr>
            <w:tcW w:w="2494" w:type="pct"/>
          </w:tcPr>
          <w:p w14:paraId="5EB5B74E" w14:textId="77777777" w:rsidR="009C3A23" w:rsidRPr="00AE69D2" w:rsidRDefault="009C3A23" w:rsidP="00745068">
            <w:r w:rsidRPr="00AE69D2">
              <w:t>15,000</w:t>
            </w:r>
          </w:p>
        </w:tc>
      </w:tr>
    </w:tbl>
    <w:p w14:paraId="6DF5BC59" w14:textId="77777777" w:rsidR="002B0605" w:rsidRPr="00AE69D2" w:rsidRDefault="002B0605" w:rsidP="002B0605">
      <w:pPr>
        <w:spacing w:after="0"/>
        <w:rPr>
          <w:rFonts w:eastAsia="Times New Roman"/>
        </w:rPr>
      </w:pPr>
      <w:bookmarkStart w:id="182" w:name="_Ref220589227"/>
    </w:p>
    <w:p w14:paraId="59302322" w14:textId="33F2F315" w:rsidR="002B0605" w:rsidRPr="00733F1B" w:rsidRDefault="002B0605" w:rsidP="00733F1B">
      <w:pPr>
        <w:rPr>
          <w:rFonts w:cs="Times New Roman"/>
        </w:rPr>
      </w:pPr>
      <w:r w:rsidRPr="00733F1B">
        <w:rPr>
          <w:rFonts w:eastAsia="Times New Roman" w:cs="Times New Roman"/>
        </w:rPr>
        <w:t xml:space="preserve">Berdasarkan </w:t>
      </w:r>
      <w:r w:rsidR="00260104" w:rsidRPr="00733F1B">
        <w:rPr>
          <w:rFonts w:eastAsia="Times New Roman" w:cs="Times New Roman"/>
        </w:rPr>
        <w:fldChar w:fldCharType="begin"/>
      </w:r>
      <w:r w:rsidR="00260104" w:rsidRPr="00733F1B">
        <w:rPr>
          <w:rFonts w:eastAsia="Times New Roman" w:cs="Times New Roman"/>
        </w:rPr>
        <w:instrText xml:space="preserve"> REF _Ref220588208 \h </w:instrText>
      </w:r>
      <w:r w:rsidR="00260104" w:rsidRPr="00733F1B">
        <w:rPr>
          <w:rFonts w:eastAsia="Times New Roman" w:cs="Times New Roman"/>
        </w:rPr>
      </w:r>
      <w:r w:rsidR="00260104" w:rsidRPr="00733F1B">
        <w:rPr>
          <w:rFonts w:eastAsia="Times New Roman" w:cs="Times New Roman"/>
        </w:rPr>
        <w:fldChar w:fldCharType="separate"/>
      </w:r>
      <w:r w:rsidR="005A2772" w:rsidRPr="00AE69D2">
        <w:t xml:space="preserve">Tabel </w:t>
      </w:r>
      <w:r w:rsidR="005A2772">
        <w:t>4.9</w:t>
      </w:r>
      <w:r w:rsidR="00260104" w:rsidRPr="00733F1B">
        <w:rPr>
          <w:rFonts w:eastAsia="Times New Roman" w:cs="Times New Roman"/>
        </w:rPr>
        <w:fldChar w:fldCharType="end"/>
      </w:r>
      <w:r w:rsidRPr="00733F1B">
        <w:rPr>
          <w:rFonts w:eastAsia="Times New Roman" w:cs="Times New Roman"/>
        </w:rPr>
        <w:t xml:space="preserve">, sebagian besar klip masih memiliki cakupan ujaran yang tinggi karena median </w:t>
      </w:r>
      <w:r w:rsidRPr="00733F1B">
        <w:rPr>
          <w:rFonts w:eastAsia="Times New Roman" w:cs="Times New Roman"/>
          <w:i/>
        </w:rPr>
        <w:t>speech_sec</w:t>
      </w:r>
      <w:r w:rsidRPr="00733F1B">
        <w:rPr>
          <w:rFonts w:eastAsia="Times New Roman" w:cs="Times New Roman"/>
        </w:rPr>
        <w:t xml:space="preserve"> mencapai 13,612 detik dari total durasi 15 detik. Namun, terdapat klip </w:t>
      </w:r>
      <w:r w:rsidRPr="00733F1B">
        <w:rPr>
          <w:rFonts w:eastAsia="Times New Roman" w:cs="Times New Roman"/>
        </w:rPr>
        <w:lastRenderedPageBreak/>
        <w:t xml:space="preserve">dengan nilai </w:t>
      </w:r>
      <w:r w:rsidRPr="00733F1B">
        <w:rPr>
          <w:rFonts w:eastAsia="Times New Roman" w:cs="Times New Roman"/>
          <w:i/>
        </w:rPr>
        <w:t>speech_sec</w:t>
      </w:r>
      <w:r w:rsidRPr="00733F1B">
        <w:rPr>
          <w:rFonts w:eastAsia="Times New Roman" w:cs="Times New Roman"/>
        </w:rPr>
        <w:t xml:space="preserve"> sangat rendah, termasuk nilai minimum 0,000 detik. Pada pemeriksaan awal, kriteria </w:t>
      </w:r>
      <w:r w:rsidRPr="00733F1B">
        <w:rPr>
          <w:rFonts w:eastAsia="Times New Roman" w:cs="Times New Roman"/>
          <w:i/>
        </w:rPr>
        <w:t>speech_sec</w:t>
      </w:r>
      <w:r w:rsidRPr="00733F1B">
        <w:rPr>
          <w:rFonts w:eastAsia="Times New Roman" w:cs="Times New Roman"/>
        </w:rPr>
        <w:t xml:space="preserve"> &lt; 2,0 detik menghasilkan 42 klip yang terindikasi terlalu sedikit memuat ujaran. Ambang tersebut digunakan untuk mengurangi kemungkinan model belajar dari sampel yang didominasi hening, </w:t>
      </w:r>
      <w:r w:rsidRPr="00733F1B">
        <w:rPr>
          <w:rFonts w:eastAsia="Times New Roman" w:cs="Times New Roman"/>
          <w:i/>
        </w:rPr>
        <w:t>noise</w:t>
      </w:r>
      <w:r w:rsidRPr="00733F1B">
        <w:rPr>
          <w:rFonts w:eastAsia="Times New Roman" w:cs="Times New Roman"/>
        </w:rPr>
        <w:t>, atau kondisi audio yang tidak representatif.</w:t>
      </w:r>
      <w:r w:rsidRPr="00733F1B">
        <w:rPr>
          <w:rFonts w:cs="Times New Roman"/>
        </w:rPr>
        <w:t xml:space="preserve"> </w:t>
      </w:r>
    </w:p>
    <w:p w14:paraId="50E6BBE8" w14:textId="230C48B3" w:rsidR="002B0605" w:rsidRPr="00733F1B" w:rsidRDefault="002B0605" w:rsidP="00733F1B">
      <w:pPr>
        <w:rPr>
          <w:rFonts w:cs="Times New Roman"/>
        </w:rPr>
      </w:pPr>
      <w:r w:rsidRPr="00733F1B">
        <w:rPr>
          <w:rFonts w:eastAsia="Times New Roman" w:cs="Times New Roman"/>
        </w:rPr>
        <w:t xml:space="preserve">Sebanyak 42 klip yang terindikasi bermasalah kemudian diperiksa ulang. Pemeriksaan ulang dilakukan karena ditemukan beberapa kasus anomali ekstraksi, misalnya audio yang tidak terekstrak dengan baik atau sinyal stereo yang mengalami </w:t>
      </w:r>
      <w:r w:rsidRPr="00733F1B">
        <w:rPr>
          <w:rFonts w:eastAsia="Times New Roman" w:cs="Times New Roman"/>
          <w:i/>
        </w:rPr>
        <w:t>phase cancellation</w:t>
      </w:r>
      <w:r w:rsidRPr="00733F1B">
        <w:rPr>
          <w:rFonts w:eastAsia="Times New Roman" w:cs="Times New Roman"/>
        </w:rPr>
        <w:t xml:space="preserve"> ketika kedua kanal dirata-ratakan menjadi </w:t>
      </w:r>
      <w:r w:rsidRPr="00733F1B">
        <w:rPr>
          <w:rFonts w:eastAsia="Times New Roman" w:cs="Times New Roman"/>
          <w:i/>
        </w:rPr>
        <w:t>mono</w:t>
      </w:r>
      <w:r w:rsidRPr="00733F1B">
        <w:rPr>
          <w:rFonts w:eastAsia="Times New Roman" w:cs="Times New Roman"/>
        </w:rPr>
        <w:t xml:space="preserve">. Perbaikan dilakukan melalui re-ekstraksi audio dari video asli dan pemilihan representasi </w:t>
      </w:r>
      <w:r w:rsidRPr="00733F1B">
        <w:rPr>
          <w:rFonts w:eastAsia="Times New Roman" w:cs="Times New Roman"/>
          <w:i/>
        </w:rPr>
        <w:t>mono</w:t>
      </w:r>
      <w:r w:rsidRPr="00733F1B">
        <w:rPr>
          <w:rFonts w:eastAsia="Times New Roman" w:cs="Times New Roman"/>
        </w:rPr>
        <w:t xml:space="preserve"> terbaik dengan membandingkan kanal kiri, kanal kanan, dan rata-rata kanal berdasarkan nilai </w:t>
      </w:r>
      <w:r w:rsidRPr="00733F1B">
        <w:rPr>
          <w:rFonts w:eastAsia="Times New Roman" w:cs="Times New Roman"/>
          <w:i/>
        </w:rPr>
        <w:t>root mean square</w:t>
      </w:r>
      <w:r w:rsidRPr="00733F1B">
        <w:rPr>
          <w:rFonts w:eastAsia="Times New Roman" w:cs="Times New Roman"/>
        </w:rPr>
        <w:t xml:space="preserve"> (</w:t>
      </w:r>
      <w:r w:rsidRPr="00733F1B">
        <w:rPr>
          <w:rFonts w:eastAsia="Times New Roman" w:cs="Times New Roman"/>
          <w:i/>
        </w:rPr>
        <w:t>RMS</w:t>
      </w:r>
      <w:r w:rsidRPr="00733F1B">
        <w:rPr>
          <w:rFonts w:eastAsia="Times New Roman" w:cs="Times New Roman"/>
        </w:rPr>
        <w:t xml:space="preserve">). Setelah itu, audio kembali distandarkan menjadi 15 detik dan diperiksa ulang menggunakan parameter </w:t>
      </w:r>
      <w:r w:rsidRPr="00733F1B">
        <w:rPr>
          <w:rFonts w:eastAsia="Times New Roman" w:cs="Times New Roman"/>
          <w:i/>
        </w:rPr>
        <w:t>VAD</w:t>
      </w:r>
      <w:r w:rsidRPr="00733F1B">
        <w:rPr>
          <w:rFonts w:eastAsia="Times New Roman" w:cs="Times New Roman"/>
        </w:rPr>
        <w:t xml:space="preserve"> yang lebih sensitif terhadap ujaran pelan. Parameter </w:t>
      </w:r>
      <w:r w:rsidRPr="00733F1B">
        <w:rPr>
          <w:rFonts w:eastAsia="Times New Roman" w:cs="Times New Roman"/>
          <w:i/>
        </w:rPr>
        <w:t>Silero VAD</w:t>
      </w:r>
      <w:r w:rsidRPr="00733F1B">
        <w:rPr>
          <w:rFonts w:eastAsia="Times New Roman" w:cs="Times New Roman"/>
        </w:rPr>
        <w:t xml:space="preserve"> yang digunakan pada tahap pemeriksaan ulang ditunjukkan pada </w:t>
      </w:r>
      <w:r w:rsidR="00260104" w:rsidRPr="00733F1B">
        <w:rPr>
          <w:rFonts w:eastAsia="Times New Roman" w:cs="Times New Roman"/>
        </w:rPr>
        <w:fldChar w:fldCharType="begin"/>
      </w:r>
      <w:r w:rsidR="00260104" w:rsidRPr="00733F1B">
        <w:rPr>
          <w:rFonts w:eastAsia="Times New Roman" w:cs="Times New Roman"/>
        </w:rPr>
        <w:instrText xml:space="preserve"> REF _Ref227901771 \h </w:instrText>
      </w:r>
      <w:r w:rsidR="00260104" w:rsidRPr="00733F1B">
        <w:rPr>
          <w:rFonts w:eastAsia="Times New Roman" w:cs="Times New Roman"/>
        </w:rPr>
      </w:r>
      <w:r w:rsidR="00260104" w:rsidRPr="00733F1B">
        <w:rPr>
          <w:rFonts w:eastAsia="Times New Roman" w:cs="Times New Roman"/>
        </w:rPr>
        <w:fldChar w:fldCharType="separate"/>
      </w:r>
      <w:r w:rsidR="005A2772" w:rsidRPr="00AE69D2">
        <w:t xml:space="preserve">Tabel </w:t>
      </w:r>
      <w:r w:rsidR="005A2772">
        <w:t>4.10</w:t>
      </w:r>
      <w:r w:rsidR="00260104" w:rsidRPr="00733F1B">
        <w:rPr>
          <w:rFonts w:eastAsia="Times New Roman" w:cs="Times New Roman"/>
        </w:rPr>
        <w:fldChar w:fldCharType="end"/>
      </w:r>
      <w:r w:rsidRPr="00733F1B">
        <w:rPr>
          <w:rFonts w:eastAsia="Times New Roman" w:cs="Times New Roman"/>
        </w:rPr>
        <w:t>.</w:t>
      </w:r>
    </w:p>
    <w:p w14:paraId="31F16863" w14:textId="3D4FBEBF" w:rsidR="00013ED6" w:rsidRPr="00AE69D2" w:rsidRDefault="00013ED6" w:rsidP="00221050">
      <w:pPr>
        <w:pStyle w:val="Keterangan"/>
        <w:rPr>
          <w:i/>
          <w:iCs/>
        </w:rPr>
      </w:pPr>
      <w:bookmarkStart w:id="183" w:name="_Ref227901771"/>
      <w:bookmarkStart w:id="184" w:name="_Toc235443206"/>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10</w:t>
      </w:r>
      <w:r w:rsidR="00722F88">
        <w:fldChar w:fldCharType="end"/>
      </w:r>
      <w:bookmarkEnd w:id="182"/>
      <w:bookmarkEnd w:id="183"/>
      <w:r w:rsidRPr="00AE69D2">
        <w:t xml:space="preserve"> Parameter Silero VAD tuned (untuk re-check 42 klip)</w:t>
      </w:r>
      <w:bookmarkEnd w:id="184"/>
    </w:p>
    <w:tbl>
      <w:tblPr>
        <w:tblStyle w:val="KisiTabel"/>
        <w:tblW w:w="5000" w:type="pct"/>
        <w:tblLook w:val="04A0" w:firstRow="1" w:lastRow="0" w:firstColumn="1" w:lastColumn="0" w:noHBand="0" w:noVBand="1"/>
      </w:tblPr>
      <w:tblGrid>
        <w:gridCol w:w="3118"/>
        <w:gridCol w:w="2924"/>
        <w:gridCol w:w="3033"/>
      </w:tblGrid>
      <w:tr w:rsidR="00013ED6" w:rsidRPr="00AE69D2" w14:paraId="01429125" w14:textId="77777777" w:rsidTr="00223DC7">
        <w:tc>
          <w:tcPr>
            <w:tcW w:w="1718" w:type="pct"/>
          </w:tcPr>
          <w:p w14:paraId="004E6705" w14:textId="77777777" w:rsidR="00013ED6" w:rsidRPr="00AE69D2" w:rsidRDefault="00013ED6" w:rsidP="00745068">
            <w:pPr>
              <w:rPr>
                <w:b/>
                <w:bCs/>
              </w:rPr>
            </w:pPr>
            <w:r w:rsidRPr="00AE69D2">
              <w:rPr>
                <w:b/>
                <w:bCs/>
              </w:rPr>
              <w:t>Parameter</w:t>
            </w:r>
          </w:p>
        </w:tc>
        <w:tc>
          <w:tcPr>
            <w:tcW w:w="1611" w:type="pct"/>
          </w:tcPr>
          <w:p w14:paraId="5AD2D4B3" w14:textId="77777777" w:rsidR="00013ED6" w:rsidRPr="00AE69D2" w:rsidRDefault="00013ED6" w:rsidP="00745068">
            <w:pPr>
              <w:rPr>
                <w:b/>
                <w:bCs/>
              </w:rPr>
            </w:pPr>
            <w:r w:rsidRPr="00AE69D2">
              <w:rPr>
                <w:b/>
                <w:bCs/>
              </w:rPr>
              <w:t>Nilai</w:t>
            </w:r>
          </w:p>
        </w:tc>
        <w:tc>
          <w:tcPr>
            <w:tcW w:w="1671" w:type="pct"/>
          </w:tcPr>
          <w:p w14:paraId="6536C579" w14:textId="77777777" w:rsidR="00013ED6" w:rsidRPr="00AE69D2" w:rsidRDefault="00013ED6" w:rsidP="00745068">
            <w:pPr>
              <w:rPr>
                <w:b/>
                <w:bCs/>
              </w:rPr>
            </w:pPr>
            <w:r w:rsidRPr="00AE69D2">
              <w:rPr>
                <w:b/>
                <w:bCs/>
              </w:rPr>
              <w:t>Alasan</w:t>
            </w:r>
          </w:p>
        </w:tc>
      </w:tr>
      <w:tr w:rsidR="00013ED6" w:rsidRPr="00AE69D2" w14:paraId="0FFDACAE" w14:textId="77777777" w:rsidTr="00223DC7">
        <w:tc>
          <w:tcPr>
            <w:tcW w:w="1718" w:type="pct"/>
          </w:tcPr>
          <w:p w14:paraId="71C6F847" w14:textId="77777777" w:rsidR="00013ED6" w:rsidRPr="00AE69D2" w:rsidRDefault="00013ED6" w:rsidP="00745068">
            <w:r w:rsidRPr="00AE69D2">
              <w:t>threshold</w:t>
            </w:r>
          </w:p>
        </w:tc>
        <w:tc>
          <w:tcPr>
            <w:tcW w:w="1611" w:type="pct"/>
          </w:tcPr>
          <w:p w14:paraId="792FB2B4" w14:textId="77777777" w:rsidR="00013ED6" w:rsidRPr="00AE69D2" w:rsidRDefault="00013ED6" w:rsidP="00745068">
            <w:r w:rsidRPr="00AE69D2">
              <w:t>0,35</w:t>
            </w:r>
          </w:p>
        </w:tc>
        <w:tc>
          <w:tcPr>
            <w:tcW w:w="1671" w:type="pct"/>
          </w:tcPr>
          <w:p w14:paraId="35E792F6" w14:textId="77777777" w:rsidR="00013ED6" w:rsidRPr="00AE69D2" w:rsidRDefault="00013ED6" w:rsidP="00745068">
            <w:r w:rsidRPr="00AE69D2">
              <w:t>Lebih sensitif dibanding default (umumnya ~0,5)</w:t>
            </w:r>
          </w:p>
        </w:tc>
      </w:tr>
      <w:tr w:rsidR="00013ED6" w:rsidRPr="00AE69D2" w14:paraId="6834DADC" w14:textId="77777777" w:rsidTr="00223DC7">
        <w:tc>
          <w:tcPr>
            <w:tcW w:w="1718" w:type="pct"/>
          </w:tcPr>
          <w:p w14:paraId="11D6435D" w14:textId="77777777" w:rsidR="00013ED6" w:rsidRPr="00AE69D2" w:rsidRDefault="00013ED6" w:rsidP="00745068">
            <w:r w:rsidRPr="00AE69D2">
              <w:t>min_speech_duration_ms</w:t>
            </w:r>
          </w:p>
        </w:tc>
        <w:tc>
          <w:tcPr>
            <w:tcW w:w="1611" w:type="pct"/>
          </w:tcPr>
          <w:p w14:paraId="63E30A72" w14:textId="77777777" w:rsidR="00013ED6" w:rsidRPr="00AE69D2" w:rsidRDefault="00013ED6" w:rsidP="00745068">
            <w:r w:rsidRPr="00AE69D2">
              <w:t>100</w:t>
            </w:r>
          </w:p>
        </w:tc>
        <w:tc>
          <w:tcPr>
            <w:tcW w:w="1671" w:type="pct"/>
          </w:tcPr>
          <w:p w14:paraId="18149214" w14:textId="77777777" w:rsidR="00013ED6" w:rsidRPr="00AE69D2" w:rsidRDefault="00013ED6" w:rsidP="00745068">
            <w:r w:rsidRPr="00AE69D2">
              <w:t>Mengakomodasi segmen ujaran pendek</w:t>
            </w:r>
          </w:p>
        </w:tc>
      </w:tr>
      <w:tr w:rsidR="00013ED6" w:rsidRPr="00AE69D2" w14:paraId="1AA50A27" w14:textId="77777777" w:rsidTr="00223DC7">
        <w:tc>
          <w:tcPr>
            <w:tcW w:w="1718" w:type="pct"/>
          </w:tcPr>
          <w:p w14:paraId="4EBD22B5" w14:textId="77777777" w:rsidR="00013ED6" w:rsidRPr="00AE69D2" w:rsidRDefault="00013ED6" w:rsidP="00745068">
            <w:r w:rsidRPr="00AE69D2">
              <w:t>min_silence_duration_ms</w:t>
            </w:r>
          </w:p>
        </w:tc>
        <w:tc>
          <w:tcPr>
            <w:tcW w:w="1611" w:type="pct"/>
          </w:tcPr>
          <w:p w14:paraId="48E94C1A" w14:textId="77777777" w:rsidR="00013ED6" w:rsidRPr="00AE69D2" w:rsidRDefault="00013ED6" w:rsidP="00745068">
            <w:r w:rsidRPr="00AE69D2">
              <w:t>50</w:t>
            </w:r>
          </w:p>
        </w:tc>
        <w:tc>
          <w:tcPr>
            <w:tcW w:w="1671" w:type="pct"/>
          </w:tcPr>
          <w:p w14:paraId="39194CD3" w14:textId="77777777" w:rsidR="00013ED6" w:rsidRPr="00AE69D2" w:rsidRDefault="00013ED6" w:rsidP="00745068">
            <w:r w:rsidRPr="00AE69D2">
              <w:t>Mengurangi pemotongan ujaran pelan</w:t>
            </w:r>
          </w:p>
        </w:tc>
      </w:tr>
      <w:tr w:rsidR="00013ED6" w:rsidRPr="00AE69D2" w14:paraId="5864A2CB" w14:textId="77777777" w:rsidTr="00223DC7">
        <w:tc>
          <w:tcPr>
            <w:tcW w:w="1718" w:type="pct"/>
          </w:tcPr>
          <w:p w14:paraId="4883494B" w14:textId="77777777" w:rsidR="00013ED6" w:rsidRPr="00AE69D2" w:rsidRDefault="00013ED6" w:rsidP="00745068">
            <w:r w:rsidRPr="00AE69D2">
              <w:t>speech_pad_ms</w:t>
            </w:r>
          </w:p>
        </w:tc>
        <w:tc>
          <w:tcPr>
            <w:tcW w:w="1611" w:type="pct"/>
          </w:tcPr>
          <w:p w14:paraId="6F9F94E4" w14:textId="77777777" w:rsidR="00013ED6" w:rsidRPr="00AE69D2" w:rsidRDefault="00013ED6" w:rsidP="00745068">
            <w:r w:rsidRPr="00AE69D2">
              <w:t>30</w:t>
            </w:r>
          </w:p>
        </w:tc>
        <w:tc>
          <w:tcPr>
            <w:tcW w:w="1671" w:type="pct"/>
          </w:tcPr>
          <w:p w14:paraId="581FD614" w14:textId="5CC38A59" w:rsidR="00013ED6" w:rsidRPr="00AE69D2" w:rsidRDefault="00013ED6" w:rsidP="00745068">
            <w:r w:rsidRPr="00AE69D2">
              <w:t xml:space="preserve">Memberi </w:t>
            </w:r>
            <w:r w:rsidR="001164EA" w:rsidRPr="001164EA">
              <w:rPr>
                <w:i/>
                <w:iCs/>
              </w:rPr>
              <w:t>padding</w:t>
            </w:r>
            <w:r w:rsidRPr="00AE69D2">
              <w:t xml:space="preserve"> kecil pada segmen ujaran</w:t>
            </w:r>
          </w:p>
        </w:tc>
      </w:tr>
    </w:tbl>
    <w:p w14:paraId="224D364C" w14:textId="77777777" w:rsidR="00A3200B" w:rsidRPr="00AE69D2" w:rsidRDefault="00A3200B" w:rsidP="00A3200B"/>
    <w:p w14:paraId="037276FA" w14:textId="2CD01F10" w:rsidR="001A2B2E" w:rsidRPr="00C13498" w:rsidRDefault="00013ED6" w:rsidP="00C13498">
      <w:pPr>
        <w:rPr>
          <w:rFonts w:cs="Times New Roman"/>
        </w:rPr>
      </w:pPr>
      <w:r w:rsidRPr="00C13498">
        <w:rPr>
          <w:rFonts w:cs="Times New Roman"/>
        </w:rPr>
        <w:t>Hasil re-ekstraksi menunjukkan seluruh 42 klip berhasil diproses ulang</w:t>
      </w:r>
      <w:r w:rsidR="00B70C5F" w:rsidRPr="00C13498">
        <w:rPr>
          <w:rFonts w:cs="Times New Roman"/>
        </w:rPr>
        <w:t xml:space="preserve">. </w:t>
      </w:r>
      <w:r w:rsidRPr="00C13498">
        <w:rPr>
          <w:rFonts w:cs="Times New Roman"/>
        </w:rPr>
        <w:t>Setelah</w:t>
      </w:r>
      <w:r w:rsidR="000A6F8E" w:rsidRPr="00C13498">
        <w:rPr>
          <w:rFonts w:cs="Times New Roman"/>
        </w:rPr>
        <w:t xml:space="preserve"> pemeriksaan menggunakan parameter VAD yang telah disesuaikan</w:t>
      </w:r>
      <w:r w:rsidRPr="00C13498">
        <w:rPr>
          <w:rFonts w:cs="Times New Roman"/>
        </w:rPr>
        <w:t xml:space="preserve">, jumlah klip yang tetap memenuhi kondisi </w:t>
      </w:r>
      <w:r w:rsidRPr="00C13498">
        <w:rPr>
          <w:rFonts w:cs="Times New Roman"/>
          <w:i/>
        </w:rPr>
        <w:t>speech_sec</w:t>
      </w:r>
      <w:r w:rsidRPr="00C13498">
        <w:rPr>
          <w:rFonts w:cs="Times New Roman"/>
        </w:rPr>
        <w:t xml:space="preserve"> &lt; 2 berkurang menjadi 26 klip. </w:t>
      </w:r>
      <w:r w:rsidR="005B243B" w:rsidRPr="00C13498">
        <w:rPr>
          <w:rFonts w:eastAsia="Times New Roman" w:cs="Times New Roman"/>
        </w:rPr>
        <w:t xml:space="preserve">Dengan demikian, terdapat 16 klip yang sebelumnya masuk daftar </w:t>
      </w:r>
      <w:r w:rsidR="005B243B" w:rsidRPr="00C13498">
        <w:rPr>
          <w:rFonts w:eastAsia="Times New Roman" w:cs="Times New Roman"/>
          <w:i/>
        </w:rPr>
        <w:t>drop</w:t>
      </w:r>
      <w:r w:rsidR="005B243B" w:rsidRPr="00C13498">
        <w:rPr>
          <w:rFonts w:eastAsia="Times New Roman" w:cs="Times New Roman"/>
        </w:rPr>
        <w:t xml:space="preserve"> tetapi berhasil dipulihkan setelah perbaikan ekstraksi dan penalaan </w:t>
      </w:r>
      <w:r w:rsidR="005B243B" w:rsidRPr="00C13498">
        <w:rPr>
          <w:rFonts w:eastAsia="Times New Roman" w:cs="Times New Roman"/>
          <w:i/>
        </w:rPr>
        <w:t>VAD</w:t>
      </w:r>
      <w:r w:rsidR="005B243B" w:rsidRPr="00C13498">
        <w:rPr>
          <w:rFonts w:eastAsia="Times New Roman" w:cs="Times New Roman"/>
        </w:rPr>
        <w:t>. Ringkasan akhir klip yang tetap dikeluarkan dari dataset disajikan pada</w:t>
      </w:r>
      <w:r w:rsidR="009B518F" w:rsidRPr="00C13498">
        <w:rPr>
          <w:rFonts w:cs="Times New Roman"/>
        </w:rPr>
        <w:t xml:space="preserve"> </w:t>
      </w:r>
      <w:r w:rsidR="009B518F" w:rsidRPr="00C13498">
        <w:rPr>
          <w:rFonts w:cs="Times New Roman"/>
        </w:rPr>
        <w:fldChar w:fldCharType="begin"/>
      </w:r>
      <w:r w:rsidR="009B518F" w:rsidRPr="00C13498">
        <w:rPr>
          <w:rFonts w:cs="Times New Roman"/>
        </w:rPr>
        <w:instrText xml:space="preserve"> REF _Ref220589314 \h  \* MERGEFORMAT </w:instrText>
      </w:r>
      <w:r w:rsidR="009B518F" w:rsidRPr="00C13498">
        <w:rPr>
          <w:rFonts w:cs="Times New Roman"/>
        </w:rPr>
      </w:r>
      <w:r w:rsidR="009B518F" w:rsidRPr="00C13498">
        <w:rPr>
          <w:rFonts w:cs="Times New Roman"/>
        </w:rPr>
        <w:fldChar w:fldCharType="separate"/>
      </w:r>
      <w:r w:rsidR="005A2772" w:rsidRPr="005A2772">
        <w:rPr>
          <w:rFonts w:cs="Times New Roman"/>
          <w:szCs w:val="24"/>
        </w:rPr>
        <w:t>Tabel 4.11</w:t>
      </w:r>
      <w:r w:rsidR="009B518F" w:rsidRPr="00C13498">
        <w:rPr>
          <w:rFonts w:cs="Times New Roman"/>
        </w:rPr>
        <w:fldChar w:fldCharType="end"/>
      </w:r>
      <w:r w:rsidR="009B518F" w:rsidRPr="00C13498">
        <w:rPr>
          <w:rFonts w:cs="Times New Roman"/>
        </w:rPr>
        <w:t>.</w:t>
      </w:r>
      <w:r w:rsidR="000419A1" w:rsidRPr="00C13498">
        <w:rPr>
          <w:rFonts w:cs="Times New Roman"/>
        </w:rPr>
        <w:t xml:space="preserve"> </w:t>
      </w:r>
      <w:r w:rsidR="003D3557" w:rsidRPr="00C13498">
        <w:rPr>
          <w:rFonts w:cs="Times New Roman"/>
        </w:rPr>
        <w:t xml:space="preserve">Statistik utama VAD pada 26 klip </w:t>
      </w:r>
      <w:r w:rsidR="003D3557" w:rsidRPr="00C13498">
        <w:rPr>
          <w:rFonts w:cs="Times New Roman"/>
          <w:i/>
        </w:rPr>
        <w:t>drop final</w:t>
      </w:r>
      <w:r w:rsidR="003D3557" w:rsidRPr="00C13498">
        <w:rPr>
          <w:rFonts w:cs="Times New Roman"/>
        </w:rPr>
        <w:t xml:space="preserve"> juga diringkas pada </w:t>
      </w:r>
      <w:r w:rsidR="003D3557" w:rsidRPr="00C13498">
        <w:rPr>
          <w:rFonts w:cs="Times New Roman"/>
        </w:rPr>
        <w:fldChar w:fldCharType="begin"/>
      </w:r>
      <w:r w:rsidR="003D3557" w:rsidRPr="00C13498">
        <w:rPr>
          <w:rFonts w:cs="Times New Roman"/>
        </w:rPr>
        <w:instrText xml:space="preserve"> REF _Ref228641603 \h  \* MERGEFORMAT </w:instrText>
      </w:r>
      <w:r w:rsidR="003D3557" w:rsidRPr="00C13498">
        <w:rPr>
          <w:rFonts w:cs="Times New Roman"/>
        </w:rPr>
      </w:r>
      <w:r w:rsidR="003D3557" w:rsidRPr="00C13498">
        <w:rPr>
          <w:rFonts w:cs="Times New Roman"/>
        </w:rPr>
        <w:fldChar w:fldCharType="separate"/>
      </w:r>
      <w:r w:rsidR="005A2772" w:rsidRPr="005A2772">
        <w:rPr>
          <w:rFonts w:cs="Times New Roman"/>
        </w:rPr>
        <w:t>Lampiran 30</w:t>
      </w:r>
      <w:r w:rsidR="003D3557" w:rsidRPr="00C13498">
        <w:rPr>
          <w:rFonts w:cs="Times New Roman"/>
        </w:rPr>
        <w:fldChar w:fldCharType="end"/>
      </w:r>
      <w:r w:rsidR="003D3557" w:rsidRPr="00C13498">
        <w:rPr>
          <w:rFonts w:cs="Times New Roman"/>
        </w:rPr>
        <w:t xml:space="preserve"> untuk menunjukkan bahwa klip yang dikeluarkan memang memiliki kandungan ujaran yang sangat rendah.</w:t>
      </w:r>
    </w:p>
    <w:p w14:paraId="6B6AB620" w14:textId="4D6D66C5" w:rsidR="009B518F" w:rsidRPr="00AE69D2" w:rsidRDefault="009B518F" w:rsidP="00737301">
      <w:pPr>
        <w:pStyle w:val="Keterangan"/>
        <w:spacing w:after="160" w:line="259" w:lineRule="auto"/>
        <w:rPr>
          <w:i/>
          <w:iCs/>
        </w:rPr>
      </w:pPr>
      <w:bookmarkStart w:id="185" w:name="_Ref220589314"/>
      <w:bookmarkStart w:id="186" w:name="_Toc235443207"/>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11</w:t>
      </w:r>
      <w:r w:rsidR="00722F88">
        <w:fldChar w:fldCharType="end"/>
      </w:r>
      <w:bookmarkEnd w:id="185"/>
      <w:r w:rsidRPr="00AE69D2">
        <w:t xml:space="preserve"> Ringkasan hasil drop final (vad_drop.csv, N=26 klip)</w:t>
      </w:r>
      <w:bookmarkEnd w:id="186"/>
    </w:p>
    <w:tbl>
      <w:tblPr>
        <w:tblStyle w:val="KisiTabel"/>
        <w:tblW w:w="5000" w:type="pct"/>
        <w:tblLook w:val="04A0" w:firstRow="1" w:lastRow="0" w:firstColumn="1" w:lastColumn="0" w:noHBand="0" w:noVBand="1"/>
      </w:tblPr>
      <w:tblGrid>
        <w:gridCol w:w="4523"/>
        <w:gridCol w:w="4552"/>
      </w:tblGrid>
      <w:tr w:rsidR="009B518F" w:rsidRPr="00AE69D2" w14:paraId="3A897EC5" w14:textId="77777777" w:rsidTr="000A4E55">
        <w:trPr>
          <w:trHeight w:val="397"/>
          <w:tblHeader/>
        </w:trPr>
        <w:tc>
          <w:tcPr>
            <w:tcW w:w="2492" w:type="pct"/>
          </w:tcPr>
          <w:p w14:paraId="13D6291C" w14:textId="77777777" w:rsidR="009B518F" w:rsidRPr="00AE69D2" w:rsidRDefault="009B518F" w:rsidP="00745068">
            <w:pPr>
              <w:rPr>
                <w:b/>
                <w:bCs/>
              </w:rPr>
            </w:pPr>
            <w:r w:rsidRPr="00AE69D2">
              <w:rPr>
                <w:b/>
                <w:bCs/>
              </w:rPr>
              <w:t>Komponen</w:t>
            </w:r>
          </w:p>
        </w:tc>
        <w:tc>
          <w:tcPr>
            <w:tcW w:w="2508" w:type="pct"/>
          </w:tcPr>
          <w:p w14:paraId="19F3D6F0" w14:textId="77777777" w:rsidR="009B518F" w:rsidRPr="00AE69D2" w:rsidRDefault="009B518F" w:rsidP="00745068">
            <w:pPr>
              <w:rPr>
                <w:b/>
                <w:bCs/>
              </w:rPr>
            </w:pPr>
            <w:r w:rsidRPr="00AE69D2">
              <w:rPr>
                <w:b/>
                <w:bCs/>
              </w:rPr>
              <w:t>Nilai</w:t>
            </w:r>
          </w:p>
        </w:tc>
      </w:tr>
      <w:tr w:rsidR="009B518F" w:rsidRPr="00AE69D2" w14:paraId="5DAF82BC" w14:textId="77777777" w:rsidTr="000A4E55">
        <w:trPr>
          <w:trHeight w:val="397"/>
        </w:trPr>
        <w:tc>
          <w:tcPr>
            <w:tcW w:w="2492" w:type="pct"/>
          </w:tcPr>
          <w:p w14:paraId="47D10D47" w14:textId="77777777" w:rsidR="009B518F" w:rsidRPr="00C13498" w:rsidRDefault="009B518F" w:rsidP="00C13498">
            <w:pPr>
              <w:spacing w:after="160" w:line="259" w:lineRule="auto"/>
            </w:pPr>
            <w:r w:rsidRPr="00C13498">
              <w:t xml:space="preserve">Kriteria </w:t>
            </w:r>
            <w:r w:rsidRPr="00C13498">
              <w:rPr>
                <w:i/>
              </w:rPr>
              <w:t>drop</w:t>
            </w:r>
          </w:p>
        </w:tc>
        <w:tc>
          <w:tcPr>
            <w:tcW w:w="2508" w:type="pct"/>
          </w:tcPr>
          <w:p w14:paraId="39F74219" w14:textId="77777777" w:rsidR="009B518F" w:rsidRPr="00AE69D2" w:rsidRDefault="009B518F" w:rsidP="00745068">
            <w:r w:rsidRPr="00AE69D2">
              <w:t>speech_sec &lt; 2,0 detik</w:t>
            </w:r>
          </w:p>
        </w:tc>
      </w:tr>
      <w:tr w:rsidR="009B518F" w:rsidRPr="00AE69D2" w14:paraId="3583CE6A" w14:textId="77777777" w:rsidTr="000A4E55">
        <w:trPr>
          <w:trHeight w:val="397"/>
        </w:trPr>
        <w:tc>
          <w:tcPr>
            <w:tcW w:w="2492" w:type="pct"/>
          </w:tcPr>
          <w:p w14:paraId="31375558" w14:textId="77777777" w:rsidR="009B518F" w:rsidRPr="00AE69D2" w:rsidRDefault="009B518F" w:rsidP="00745068">
            <w:r w:rsidRPr="00AE69D2">
              <w:t>Jumlah drop final</w:t>
            </w:r>
          </w:p>
        </w:tc>
        <w:tc>
          <w:tcPr>
            <w:tcW w:w="2508" w:type="pct"/>
          </w:tcPr>
          <w:p w14:paraId="32D1CBCA" w14:textId="77777777" w:rsidR="009B518F" w:rsidRPr="00AE69D2" w:rsidRDefault="009B518F" w:rsidP="00745068">
            <w:r w:rsidRPr="00AE69D2">
              <w:t>26</w:t>
            </w:r>
          </w:p>
        </w:tc>
      </w:tr>
      <w:tr w:rsidR="009B518F" w:rsidRPr="00AE69D2" w14:paraId="0471FFEF" w14:textId="77777777" w:rsidTr="000A4E55">
        <w:trPr>
          <w:trHeight w:val="397"/>
        </w:trPr>
        <w:tc>
          <w:tcPr>
            <w:tcW w:w="2492" w:type="pct"/>
          </w:tcPr>
          <w:p w14:paraId="1C927DAB" w14:textId="77777777" w:rsidR="009B518F" w:rsidRPr="00AE69D2" w:rsidRDefault="009B518F" w:rsidP="00745068">
            <w:r w:rsidRPr="00AE69D2">
              <w:t>speech_sec minimum</w:t>
            </w:r>
          </w:p>
        </w:tc>
        <w:tc>
          <w:tcPr>
            <w:tcW w:w="2508" w:type="pct"/>
          </w:tcPr>
          <w:p w14:paraId="3AEBD5B3" w14:textId="77777777" w:rsidR="009B518F" w:rsidRPr="00AE69D2" w:rsidRDefault="009B518F" w:rsidP="00745068">
            <w:r w:rsidRPr="00AE69D2">
              <w:t>0,000</w:t>
            </w:r>
          </w:p>
        </w:tc>
      </w:tr>
      <w:tr w:rsidR="009B518F" w:rsidRPr="00AE69D2" w14:paraId="77C4AB38" w14:textId="77777777" w:rsidTr="000A4E55">
        <w:trPr>
          <w:trHeight w:val="397"/>
        </w:trPr>
        <w:tc>
          <w:tcPr>
            <w:tcW w:w="2492" w:type="pct"/>
          </w:tcPr>
          <w:p w14:paraId="24742760" w14:textId="77777777" w:rsidR="009B518F" w:rsidRPr="00AE69D2" w:rsidRDefault="009B518F" w:rsidP="00745068">
            <w:r w:rsidRPr="00AE69D2">
              <w:t>speech_sec kuartil-1 (25%)</w:t>
            </w:r>
          </w:p>
        </w:tc>
        <w:tc>
          <w:tcPr>
            <w:tcW w:w="2508" w:type="pct"/>
          </w:tcPr>
          <w:p w14:paraId="17176685" w14:textId="77777777" w:rsidR="009B518F" w:rsidRPr="00AE69D2" w:rsidRDefault="009B518F" w:rsidP="00745068">
            <w:r w:rsidRPr="00AE69D2">
              <w:t>0,324</w:t>
            </w:r>
          </w:p>
        </w:tc>
      </w:tr>
      <w:tr w:rsidR="009B518F" w:rsidRPr="00AE69D2" w14:paraId="75800610" w14:textId="77777777" w:rsidTr="000A4E55">
        <w:trPr>
          <w:trHeight w:val="397"/>
        </w:trPr>
        <w:tc>
          <w:tcPr>
            <w:tcW w:w="2492" w:type="pct"/>
          </w:tcPr>
          <w:p w14:paraId="4EE9784E" w14:textId="77777777" w:rsidR="009B518F" w:rsidRPr="00AE69D2" w:rsidRDefault="009B518F" w:rsidP="00745068">
            <w:r w:rsidRPr="00AE69D2">
              <w:t>speech_sec median (50%)</w:t>
            </w:r>
          </w:p>
        </w:tc>
        <w:tc>
          <w:tcPr>
            <w:tcW w:w="2508" w:type="pct"/>
          </w:tcPr>
          <w:p w14:paraId="6DB93701" w14:textId="77777777" w:rsidR="009B518F" w:rsidRPr="00AE69D2" w:rsidRDefault="009B518F" w:rsidP="00745068">
            <w:r w:rsidRPr="00AE69D2">
              <w:t>0,506</w:t>
            </w:r>
          </w:p>
        </w:tc>
      </w:tr>
      <w:tr w:rsidR="009B518F" w:rsidRPr="00AE69D2" w14:paraId="780610E2" w14:textId="77777777" w:rsidTr="000A4E55">
        <w:trPr>
          <w:trHeight w:val="397"/>
        </w:trPr>
        <w:tc>
          <w:tcPr>
            <w:tcW w:w="2492" w:type="pct"/>
          </w:tcPr>
          <w:p w14:paraId="4B7598CF" w14:textId="77777777" w:rsidR="009B518F" w:rsidRPr="00AE69D2" w:rsidRDefault="009B518F" w:rsidP="00745068">
            <w:r w:rsidRPr="00AE69D2">
              <w:t>speech_sec rata-rata</w:t>
            </w:r>
          </w:p>
        </w:tc>
        <w:tc>
          <w:tcPr>
            <w:tcW w:w="2508" w:type="pct"/>
          </w:tcPr>
          <w:p w14:paraId="797426EB" w14:textId="77777777" w:rsidR="009B518F" w:rsidRPr="00AE69D2" w:rsidRDefault="009B518F" w:rsidP="00745068">
            <w:r w:rsidRPr="00AE69D2">
              <w:t>0,698</w:t>
            </w:r>
          </w:p>
        </w:tc>
      </w:tr>
      <w:tr w:rsidR="009B518F" w:rsidRPr="00AE69D2" w14:paraId="2D6231BE" w14:textId="77777777" w:rsidTr="000A4E55">
        <w:trPr>
          <w:trHeight w:val="397"/>
        </w:trPr>
        <w:tc>
          <w:tcPr>
            <w:tcW w:w="2492" w:type="pct"/>
          </w:tcPr>
          <w:p w14:paraId="1BC2B6B3" w14:textId="77777777" w:rsidR="009B518F" w:rsidRPr="00AE69D2" w:rsidRDefault="009B518F" w:rsidP="00745068">
            <w:r w:rsidRPr="00AE69D2">
              <w:t>speech_sec kuartil-3 (75%)</w:t>
            </w:r>
          </w:p>
        </w:tc>
        <w:tc>
          <w:tcPr>
            <w:tcW w:w="2508" w:type="pct"/>
          </w:tcPr>
          <w:p w14:paraId="17E7A99A" w14:textId="77777777" w:rsidR="009B518F" w:rsidRPr="00AE69D2" w:rsidRDefault="009B518F" w:rsidP="00745068">
            <w:r w:rsidRPr="00AE69D2">
              <w:t>1,128</w:t>
            </w:r>
          </w:p>
        </w:tc>
      </w:tr>
      <w:tr w:rsidR="009B518F" w:rsidRPr="00AE69D2" w14:paraId="02FAB81C" w14:textId="77777777" w:rsidTr="000A4E55">
        <w:trPr>
          <w:trHeight w:val="397"/>
        </w:trPr>
        <w:tc>
          <w:tcPr>
            <w:tcW w:w="2492" w:type="pct"/>
          </w:tcPr>
          <w:p w14:paraId="2B1B13BA" w14:textId="77777777" w:rsidR="009B518F" w:rsidRPr="00AE69D2" w:rsidRDefault="009B518F" w:rsidP="00745068">
            <w:r w:rsidRPr="00AE69D2">
              <w:lastRenderedPageBreak/>
              <w:t>speech_sec maksimum</w:t>
            </w:r>
          </w:p>
        </w:tc>
        <w:tc>
          <w:tcPr>
            <w:tcW w:w="2508" w:type="pct"/>
          </w:tcPr>
          <w:p w14:paraId="48D087E8" w14:textId="77777777" w:rsidR="009B518F" w:rsidRPr="00AE69D2" w:rsidRDefault="009B518F" w:rsidP="00745068">
            <w:r w:rsidRPr="00AE69D2">
              <w:t>1,682</w:t>
            </w:r>
          </w:p>
        </w:tc>
      </w:tr>
      <w:tr w:rsidR="009B518F" w:rsidRPr="00AE69D2" w14:paraId="255E80C4" w14:textId="77777777" w:rsidTr="000A4E55">
        <w:trPr>
          <w:trHeight w:val="397"/>
        </w:trPr>
        <w:tc>
          <w:tcPr>
            <w:tcW w:w="2492" w:type="pct"/>
          </w:tcPr>
          <w:p w14:paraId="6775C211" w14:textId="77777777" w:rsidR="009B518F" w:rsidRPr="00AE69D2" w:rsidRDefault="009B518F" w:rsidP="00745068">
            <w:r w:rsidRPr="00AE69D2">
              <w:t>voiced_ratio rata-rata</w:t>
            </w:r>
          </w:p>
        </w:tc>
        <w:tc>
          <w:tcPr>
            <w:tcW w:w="2508" w:type="pct"/>
          </w:tcPr>
          <w:p w14:paraId="2BA2F35A" w14:textId="77777777" w:rsidR="009B518F" w:rsidRPr="00AE69D2" w:rsidRDefault="009B518F" w:rsidP="00745068">
            <w:r w:rsidRPr="00AE69D2">
              <w:t>0,0465</w:t>
            </w:r>
          </w:p>
        </w:tc>
      </w:tr>
      <w:tr w:rsidR="009B518F" w:rsidRPr="00AE69D2" w14:paraId="4D8C096A" w14:textId="77777777" w:rsidTr="000A4E55">
        <w:trPr>
          <w:trHeight w:val="397"/>
        </w:trPr>
        <w:tc>
          <w:tcPr>
            <w:tcW w:w="2492" w:type="pct"/>
          </w:tcPr>
          <w:p w14:paraId="357E941A" w14:textId="77777777" w:rsidR="009B518F" w:rsidRPr="00AE69D2" w:rsidRDefault="009B518F" w:rsidP="00745068">
            <w:r w:rsidRPr="00AE69D2">
              <w:t>voiced_ratio maksimum</w:t>
            </w:r>
          </w:p>
        </w:tc>
        <w:tc>
          <w:tcPr>
            <w:tcW w:w="2508" w:type="pct"/>
          </w:tcPr>
          <w:p w14:paraId="54048C6D" w14:textId="77777777" w:rsidR="009B518F" w:rsidRPr="00AE69D2" w:rsidRDefault="009B518F" w:rsidP="00745068">
            <w:r w:rsidRPr="00AE69D2">
              <w:t>0,1121</w:t>
            </w:r>
          </w:p>
        </w:tc>
      </w:tr>
      <w:tr w:rsidR="009B518F" w:rsidRPr="00AE69D2" w14:paraId="171C7F51" w14:textId="77777777" w:rsidTr="000A4E55">
        <w:trPr>
          <w:trHeight w:val="397"/>
        </w:trPr>
        <w:tc>
          <w:tcPr>
            <w:tcW w:w="2492" w:type="pct"/>
          </w:tcPr>
          <w:p w14:paraId="1051FCDB" w14:textId="77777777" w:rsidR="009B518F" w:rsidRPr="00AE69D2" w:rsidRDefault="009B518F" w:rsidP="00745068">
            <w:r w:rsidRPr="00AE69D2">
              <w:t>n_seg maksimum</w:t>
            </w:r>
          </w:p>
        </w:tc>
        <w:tc>
          <w:tcPr>
            <w:tcW w:w="2508" w:type="pct"/>
          </w:tcPr>
          <w:p w14:paraId="345E0CC4" w14:textId="77777777" w:rsidR="009B518F" w:rsidRPr="00AE69D2" w:rsidRDefault="009B518F" w:rsidP="00745068">
            <w:r w:rsidRPr="00AE69D2">
              <w:t>5</w:t>
            </w:r>
          </w:p>
        </w:tc>
      </w:tr>
      <w:tr w:rsidR="009B518F" w:rsidRPr="00AE69D2" w14:paraId="3DCAE203" w14:textId="77777777" w:rsidTr="000A4E55">
        <w:trPr>
          <w:trHeight w:val="397"/>
        </w:trPr>
        <w:tc>
          <w:tcPr>
            <w:tcW w:w="2492" w:type="pct"/>
          </w:tcPr>
          <w:p w14:paraId="3B4CFE2C" w14:textId="77777777" w:rsidR="009B518F" w:rsidRPr="00C13498" w:rsidRDefault="009B518F" w:rsidP="00745068">
            <w:pPr>
              <w:rPr>
                <w:i/>
                <w:iCs/>
              </w:rPr>
            </w:pPr>
            <w:r w:rsidRPr="00C13498">
              <w:rPr>
                <w:i/>
                <w:iCs/>
              </w:rPr>
              <w:t>Reason</w:t>
            </w:r>
          </w:p>
        </w:tc>
        <w:tc>
          <w:tcPr>
            <w:tcW w:w="2508" w:type="pct"/>
          </w:tcPr>
          <w:p w14:paraId="13BFBD39" w14:textId="77777777" w:rsidR="009B518F" w:rsidRPr="00C13498" w:rsidRDefault="009B518F" w:rsidP="00745068">
            <w:pPr>
              <w:rPr>
                <w:i/>
                <w:iCs/>
              </w:rPr>
            </w:pPr>
            <w:r w:rsidRPr="00C13498">
              <w:rPr>
                <w:i/>
                <w:iCs/>
              </w:rPr>
              <w:t>too_little_speech</w:t>
            </w:r>
          </w:p>
        </w:tc>
      </w:tr>
    </w:tbl>
    <w:p w14:paraId="0640644F" w14:textId="77777777" w:rsidR="00C631AB" w:rsidRPr="00AE69D2" w:rsidRDefault="00C631AB" w:rsidP="00D84825"/>
    <w:p w14:paraId="7A6C36D0" w14:textId="0CA35E67" w:rsidR="0035791A" w:rsidRPr="00C13498" w:rsidRDefault="00C631AB" w:rsidP="00C13498">
      <w:pPr>
        <w:rPr>
          <w:rFonts w:cs="Times New Roman"/>
        </w:rPr>
      </w:pPr>
      <w:r w:rsidRPr="00C13498">
        <w:rPr>
          <w:rFonts w:eastAsia="Times New Roman" w:cs="Times New Roman"/>
        </w:rPr>
        <w:t xml:space="preserve">Setelah tahap pembersihan selesai, dataset bersih yang digunakan untuk pembentukan </w:t>
      </w:r>
      <w:r w:rsidRPr="00C13498">
        <w:rPr>
          <w:rFonts w:eastAsia="Times New Roman" w:cs="Times New Roman"/>
          <w:i/>
        </w:rPr>
        <w:t>strict split</w:t>
      </w:r>
      <w:r w:rsidRPr="00C13498">
        <w:rPr>
          <w:rFonts w:eastAsia="Times New Roman" w:cs="Times New Roman"/>
        </w:rPr>
        <w:t xml:space="preserve"> berjumlah 9.974 klip dari total 10.000 klip awal.</w:t>
      </w:r>
      <w:r w:rsidR="000419A1" w:rsidRPr="00C13498">
        <w:rPr>
          <w:rFonts w:eastAsia="Times New Roman" w:cs="Times New Roman"/>
        </w:rPr>
        <w:t xml:space="preserve"> Karena jumlah klip yang dikeluarkan hanya 26 dari 10.000 klip awal, penghapusan ini terutama diperlakukan sebagai </w:t>
      </w:r>
      <w:r w:rsidR="000419A1" w:rsidRPr="00C13498">
        <w:rPr>
          <w:rFonts w:eastAsia="Times New Roman" w:cs="Times New Roman"/>
          <w:i/>
        </w:rPr>
        <w:t>quality control</w:t>
      </w:r>
      <w:r w:rsidR="000419A1" w:rsidRPr="00C13498">
        <w:rPr>
          <w:rFonts w:eastAsia="Times New Roman" w:cs="Times New Roman"/>
        </w:rPr>
        <w:t xml:space="preserve"> audio dan tidak mengubah ukuran dataset secara substansial.</w:t>
      </w:r>
      <w:r w:rsidRPr="00C13498">
        <w:rPr>
          <w:rFonts w:eastAsia="Times New Roman" w:cs="Times New Roman"/>
        </w:rPr>
        <w:t xml:space="preserve"> Jumlah </w:t>
      </w:r>
      <w:r w:rsidRPr="00C13498">
        <w:rPr>
          <w:rFonts w:eastAsia="Times New Roman" w:cs="Times New Roman"/>
          <w:i/>
        </w:rPr>
        <w:t>group_id</w:t>
      </w:r>
      <w:r w:rsidRPr="00C13498">
        <w:rPr>
          <w:rFonts w:eastAsia="Times New Roman" w:cs="Times New Roman"/>
        </w:rPr>
        <w:t xml:space="preserve"> keseluruhan sebelum pembersihan adalah 3.060, sedangkan jumlah </w:t>
      </w:r>
      <w:r w:rsidRPr="00C13498">
        <w:rPr>
          <w:rFonts w:eastAsia="Times New Roman" w:cs="Times New Roman"/>
          <w:i/>
        </w:rPr>
        <w:t>group_id</w:t>
      </w:r>
      <w:r w:rsidRPr="00C13498">
        <w:rPr>
          <w:rFonts w:eastAsia="Times New Roman" w:cs="Times New Roman"/>
        </w:rPr>
        <w:t xml:space="preserve"> pada data bersih menjadi 3.054. Penurunan jumlah </w:t>
      </w:r>
      <w:r w:rsidRPr="00C13498">
        <w:rPr>
          <w:rFonts w:eastAsia="Times New Roman" w:cs="Times New Roman"/>
          <w:i/>
        </w:rPr>
        <w:t>group_id</w:t>
      </w:r>
      <w:r w:rsidRPr="00C13498">
        <w:rPr>
          <w:rFonts w:eastAsia="Times New Roman" w:cs="Times New Roman"/>
        </w:rPr>
        <w:t xml:space="preserve"> tersebut menunjukkan bahwa terdapat beberapa grup yang seluruh klipnya terhapus karena tidak memenuhi kriteria kualitas ujaran. Ringkasan jumlah data pada setiap tahap praproses disajikan pada </w:t>
      </w:r>
      <w:r w:rsidR="00041CD4" w:rsidRPr="00C13498">
        <w:rPr>
          <w:rFonts w:cs="Times New Roman"/>
        </w:rPr>
        <w:fldChar w:fldCharType="begin"/>
      </w:r>
      <w:r w:rsidR="00041CD4" w:rsidRPr="00C13498">
        <w:rPr>
          <w:rFonts w:cs="Times New Roman"/>
        </w:rPr>
        <w:instrText xml:space="preserve"> REF _Ref220590326 \h  \* MERGEFORMAT </w:instrText>
      </w:r>
      <w:r w:rsidR="00041CD4" w:rsidRPr="00C13498">
        <w:rPr>
          <w:rFonts w:cs="Times New Roman"/>
        </w:rPr>
      </w:r>
      <w:r w:rsidR="00041CD4" w:rsidRPr="00C13498">
        <w:rPr>
          <w:rFonts w:cs="Times New Roman"/>
        </w:rPr>
        <w:fldChar w:fldCharType="separate"/>
      </w:r>
      <w:r w:rsidR="005A2772" w:rsidRPr="005A2772">
        <w:rPr>
          <w:rFonts w:cs="Times New Roman"/>
          <w:szCs w:val="24"/>
        </w:rPr>
        <w:t>Tabel 4.12</w:t>
      </w:r>
      <w:r w:rsidR="00041CD4" w:rsidRPr="00C13498">
        <w:rPr>
          <w:rFonts w:cs="Times New Roman"/>
        </w:rPr>
        <w:fldChar w:fldCharType="end"/>
      </w:r>
      <w:r w:rsidR="00041CD4" w:rsidRPr="00C13498">
        <w:rPr>
          <w:rFonts w:cs="Times New Roman"/>
        </w:rPr>
        <w:t>.</w:t>
      </w:r>
    </w:p>
    <w:p w14:paraId="4F6F4598" w14:textId="53ED79AC" w:rsidR="000E312B" w:rsidRPr="00AE69D2" w:rsidRDefault="000E312B" w:rsidP="00221050">
      <w:pPr>
        <w:pStyle w:val="Keterangan"/>
      </w:pPr>
      <w:bookmarkStart w:id="187" w:name="_Ref220590326"/>
      <w:bookmarkStart w:id="188" w:name="_Toc235443208"/>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12</w:t>
      </w:r>
      <w:r w:rsidR="00722F88">
        <w:fldChar w:fldCharType="end"/>
      </w:r>
      <w:bookmarkEnd w:id="187"/>
      <w:r w:rsidRPr="00AE69D2">
        <w:t xml:space="preserve"> Ringkasan jumlah data per tahap praproses</w:t>
      </w:r>
      <w:bookmarkEnd w:id="188"/>
    </w:p>
    <w:tbl>
      <w:tblPr>
        <w:tblStyle w:val="KisiTabel"/>
        <w:tblW w:w="5000" w:type="pct"/>
        <w:tblLook w:val="04A0" w:firstRow="1" w:lastRow="0" w:firstColumn="1" w:lastColumn="0" w:noHBand="0" w:noVBand="1"/>
      </w:tblPr>
      <w:tblGrid>
        <w:gridCol w:w="3024"/>
        <w:gridCol w:w="3009"/>
        <w:gridCol w:w="3042"/>
      </w:tblGrid>
      <w:tr w:rsidR="00C8349B" w:rsidRPr="00AE69D2" w14:paraId="078F070E" w14:textId="77777777" w:rsidTr="002A5D15">
        <w:tc>
          <w:tcPr>
            <w:tcW w:w="1666" w:type="pct"/>
          </w:tcPr>
          <w:p w14:paraId="5198246D" w14:textId="77777777" w:rsidR="00C8349B" w:rsidRPr="00AE69D2" w:rsidRDefault="00C8349B" w:rsidP="00745068">
            <w:pPr>
              <w:rPr>
                <w:b/>
                <w:bCs/>
              </w:rPr>
            </w:pPr>
            <w:r w:rsidRPr="00AE69D2">
              <w:rPr>
                <w:b/>
                <w:bCs/>
              </w:rPr>
              <w:t>Tahap</w:t>
            </w:r>
          </w:p>
        </w:tc>
        <w:tc>
          <w:tcPr>
            <w:tcW w:w="1658" w:type="pct"/>
          </w:tcPr>
          <w:p w14:paraId="54BA4D8D" w14:textId="77777777" w:rsidR="00C8349B" w:rsidRPr="00AE69D2" w:rsidRDefault="00C8349B" w:rsidP="00745068">
            <w:pPr>
              <w:rPr>
                <w:b/>
                <w:bCs/>
              </w:rPr>
            </w:pPr>
            <w:r w:rsidRPr="00AE69D2">
              <w:rPr>
                <w:b/>
                <w:bCs/>
              </w:rPr>
              <w:t>Jumlah klip</w:t>
            </w:r>
          </w:p>
        </w:tc>
        <w:tc>
          <w:tcPr>
            <w:tcW w:w="1676" w:type="pct"/>
          </w:tcPr>
          <w:p w14:paraId="0A3DFFE7" w14:textId="77777777" w:rsidR="00C8349B" w:rsidRPr="00AE69D2" w:rsidRDefault="00C8349B" w:rsidP="00745068">
            <w:pPr>
              <w:rPr>
                <w:b/>
                <w:bCs/>
              </w:rPr>
            </w:pPr>
            <w:r w:rsidRPr="00AE69D2">
              <w:rPr>
                <w:b/>
                <w:bCs/>
              </w:rPr>
              <w:t>Keterangan</w:t>
            </w:r>
          </w:p>
        </w:tc>
      </w:tr>
      <w:tr w:rsidR="00C8349B" w:rsidRPr="00AE69D2" w14:paraId="79EFF308" w14:textId="77777777" w:rsidTr="002A5D15">
        <w:tc>
          <w:tcPr>
            <w:tcW w:w="1666" w:type="pct"/>
          </w:tcPr>
          <w:p w14:paraId="150E582A" w14:textId="77777777" w:rsidR="00C8349B" w:rsidRPr="00AE69D2" w:rsidRDefault="00C8349B" w:rsidP="00745068">
            <w:r w:rsidRPr="00AE69D2">
              <w:t>Total data ter-merge</w:t>
            </w:r>
          </w:p>
        </w:tc>
        <w:tc>
          <w:tcPr>
            <w:tcW w:w="1658" w:type="pct"/>
          </w:tcPr>
          <w:p w14:paraId="6258FFF3" w14:textId="77777777" w:rsidR="00C8349B" w:rsidRPr="00AE69D2" w:rsidRDefault="00C8349B" w:rsidP="00745068">
            <w:r w:rsidRPr="00AE69D2">
              <w:t>10.000</w:t>
            </w:r>
          </w:p>
        </w:tc>
        <w:tc>
          <w:tcPr>
            <w:tcW w:w="1676" w:type="pct"/>
          </w:tcPr>
          <w:p w14:paraId="0B5FEC11" w14:textId="77777777" w:rsidR="00C8349B" w:rsidRPr="00AE69D2" w:rsidRDefault="00C8349B" w:rsidP="00745068">
            <w:r w:rsidRPr="00AE69D2">
              <w:t>Meta + manifest audio</w:t>
            </w:r>
          </w:p>
        </w:tc>
      </w:tr>
      <w:tr w:rsidR="00C8349B" w:rsidRPr="00AE69D2" w14:paraId="1FE69D7F" w14:textId="77777777" w:rsidTr="002A5D15">
        <w:tc>
          <w:tcPr>
            <w:tcW w:w="1666" w:type="pct"/>
          </w:tcPr>
          <w:p w14:paraId="054B7637" w14:textId="77777777" w:rsidR="00C8349B" w:rsidRPr="00AE69D2" w:rsidRDefault="00C8349B" w:rsidP="00745068">
            <w:r w:rsidRPr="00AE69D2">
              <w:t>Audio fixed 15 detik</w:t>
            </w:r>
          </w:p>
        </w:tc>
        <w:tc>
          <w:tcPr>
            <w:tcW w:w="1658" w:type="pct"/>
          </w:tcPr>
          <w:p w14:paraId="3B02DCA5" w14:textId="77777777" w:rsidR="00C8349B" w:rsidRPr="00AE69D2" w:rsidRDefault="00C8349B" w:rsidP="00745068">
            <w:r w:rsidRPr="00AE69D2">
              <w:t>10.000</w:t>
            </w:r>
          </w:p>
        </w:tc>
        <w:tc>
          <w:tcPr>
            <w:tcW w:w="1676" w:type="pct"/>
          </w:tcPr>
          <w:p w14:paraId="77D77669" w14:textId="77777777" w:rsidR="00C8349B" w:rsidRPr="00AE69D2" w:rsidRDefault="00C8349B" w:rsidP="00745068">
            <w:r w:rsidRPr="00AE69D2">
              <w:t>Trim/pad berhasil untuk seluruh klip</w:t>
            </w:r>
          </w:p>
        </w:tc>
      </w:tr>
      <w:tr w:rsidR="00C8349B" w:rsidRPr="00AE69D2" w14:paraId="5D01C60F" w14:textId="77777777" w:rsidTr="002A5D15">
        <w:tc>
          <w:tcPr>
            <w:tcW w:w="1666" w:type="pct"/>
          </w:tcPr>
          <w:p w14:paraId="6D34D4A5" w14:textId="77777777" w:rsidR="00C8349B" w:rsidRPr="00AE69D2" w:rsidRDefault="00C8349B" w:rsidP="00745068">
            <w:r w:rsidRPr="00AE69D2">
              <w:t>flag_short = 1</w:t>
            </w:r>
          </w:p>
        </w:tc>
        <w:tc>
          <w:tcPr>
            <w:tcW w:w="1658" w:type="pct"/>
          </w:tcPr>
          <w:p w14:paraId="1ECEB109" w14:textId="77777777" w:rsidR="00C8349B" w:rsidRPr="00AE69D2" w:rsidRDefault="00C8349B" w:rsidP="00745068">
            <w:r w:rsidRPr="00AE69D2">
              <w:t>73</w:t>
            </w:r>
          </w:p>
        </w:tc>
        <w:tc>
          <w:tcPr>
            <w:tcW w:w="1676" w:type="pct"/>
          </w:tcPr>
          <w:p w14:paraId="7A6A59BE" w14:textId="001D2848" w:rsidR="00C8349B" w:rsidRPr="00AE69D2" w:rsidRDefault="00C8349B" w:rsidP="00745068">
            <w:r w:rsidRPr="00AE69D2">
              <w:t>Durasi asli &lt; 15 detik (di</w:t>
            </w:r>
            <w:r w:rsidR="001164EA" w:rsidRPr="001164EA">
              <w:rPr>
                <w:i/>
                <w:iCs/>
              </w:rPr>
              <w:t>padding</w:t>
            </w:r>
            <w:r w:rsidRPr="00AE69D2">
              <w:t>)</w:t>
            </w:r>
          </w:p>
        </w:tc>
      </w:tr>
      <w:tr w:rsidR="00C8349B" w:rsidRPr="00AE69D2" w14:paraId="5123EF3C" w14:textId="77777777" w:rsidTr="002A5D15">
        <w:tc>
          <w:tcPr>
            <w:tcW w:w="1666" w:type="pct"/>
          </w:tcPr>
          <w:p w14:paraId="281806FE" w14:textId="77777777" w:rsidR="00C8349B" w:rsidRPr="00AE69D2" w:rsidRDefault="00C8349B" w:rsidP="00745068">
            <w:r w:rsidRPr="00AE69D2">
              <w:t>Drop VAD awal</w:t>
            </w:r>
          </w:p>
        </w:tc>
        <w:tc>
          <w:tcPr>
            <w:tcW w:w="1658" w:type="pct"/>
          </w:tcPr>
          <w:p w14:paraId="3CD0F413" w14:textId="77777777" w:rsidR="00C8349B" w:rsidRPr="00AE69D2" w:rsidRDefault="00C8349B" w:rsidP="00745068">
            <w:r w:rsidRPr="00AE69D2">
              <w:t>42</w:t>
            </w:r>
          </w:p>
        </w:tc>
        <w:tc>
          <w:tcPr>
            <w:tcW w:w="1676" w:type="pct"/>
          </w:tcPr>
          <w:p w14:paraId="3730406A" w14:textId="77777777" w:rsidR="00C8349B" w:rsidRPr="00AE69D2" w:rsidRDefault="00C8349B" w:rsidP="00745068">
            <w:r w:rsidRPr="00AE69D2">
              <w:t>speech_sec &lt; 2 (sebelum perbaikan)</w:t>
            </w:r>
          </w:p>
        </w:tc>
      </w:tr>
      <w:tr w:rsidR="00C8349B" w:rsidRPr="00AE69D2" w14:paraId="60E9E8C8" w14:textId="77777777" w:rsidTr="002A5D15">
        <w:tc>
          <w:tcPr>
            <w:tcW w:w="1666" w:type="pct"/>
          </w:tcPr>
          <w:p w14:paraId="6A9DAAA2" w14:textId="77A2F291" w:rsidR="00C8349B" w:rsidRPr="00AE69D2" w:rsidRDefault="00C8349B" w:rsidP="00745068">
            <w:r w:rsidRPr="00AE69D2">
              <w:t>Drop final</w:t>
            </w:r>
          </w:p>
        </w:tc>
        <w:tc>
          <w:tcPr>
            <w:tcW w:w="1658" w:type="pct"/>
          </w:tcPr>
          <w:p w14:paraId="3DA800E3" w14:textId="77777777" w:rsidR="00C8349B" w:rsidRPr="00AE69D2" w:rsidRDefault="00C8349B" w:rsidP="00745068">
            <w:r w:rsidRPr="00AE69D2">
              <w:t>26</w:t>
            </w:r>
          </w:p>
        </w:tc>
        <w:tc>
          <w:tcPr>
            <w:tcW w:w="1676" w:type="pct"/>
          </w:tcPr>
          <w:p w14:paraId="7136DDDA" w14:textId="77777777" w:rsidR="00C8349B" w:rsidRPr="00AE69D2" w:rsidRDefault="00C8349B" w:rsidP="00745068">
            <w:r w:rsidRPr="00AE69D2">
              <w:t>Setelah re-ekstraksi + VAD tuned</w:t>
            </w:r>
          </w:p>
        </w:tc>
      </w:tr>
      <w:tr w:rsidR="00C8349B" w:rsidRPr="00AE69D2" w14:paraId="2D0779C7" w14:textId="77777777" w:rsidTr="002A5D15">
        <w:tc>
          <w:tcPr>
            <w:tcW w:w="1666" w:type="pct"/>
          </w:tcPr>
          <w:p w14:paraId="089432C7" w14:textId="77777777" w:rsidR="00C8349B" w:rsidRPr="00AE69D2" w:rsidRDefault="00C8349B" w:rsidP="00745068">
            <w:r w:rsidRPr="00AE69D2">
              <w:t>Total clean</w:t>
            </w:r>
          </w:p>
        </w:tc>
        <w:tc>
          <w:tcPr>
            <w:tcW w:w="1658" w:type="pct"/>
          </w:tcPr>
          <w:p w14:paraId="386CA1E8" w14:textId="77777777" w:rsidR="00C8349B" w:rsidRPr="00AE69D2" w:rsidRDefault="00C8349B" w:rsidP="00745068">
            <w:r w:rsidRPr="00AE69D2">
              <w:t>9.974</w:t>
            </w:r>
          </w:p>
        </w:tc>
        <w:tc>
          <w:tcPr>
            <w:tcW w:w="1676" w:type="pct"/>
          </w:tcPr>
          <w:p w14:paraId="3A8C222A" w14:textId="77777777" w:rsidR="00C8349B" w:rsidRPr="00AE69D2" w:rsidRDefault="00C8349B" w:rsidP="00745068">
            <w:r w:rsidRPr="00AE69D2">
              <w:t>Digunakan untuk strict split</w:t>
            </w:r>
          </w:p>
        </w:tc>
      </w:tr>
    </w:tbl>
    <w:p w14:paraId="4846C2A2" w14:textId="77777777" w:rsidR="002A5D15" w:rsidRPr="00AE69D2" w:rsidRDefault="002A5D15" w:rsidP="002A5D15">
      <w:pPr>
        <w:rPr>
          <w:rFonts w:eastAsia="Times New Roman"/>
        </w:rPr>
      </w:pPr>
    </w:p>
    <w:p w14:paraId="2ACDBA92" w14:textId="63C08D88" w:rsidR="002A5D15" w:rsidRPr="00927CDC" w:rsidRDefault="002A5D15" w:rsidP="00927CDC">
      <w:pPr>
        <w:rPr>
          <w:rFonts w:eastAsia="Times New Roman" w:cs="Times New Roman"/>
        </w:rPr>
      </w:pPr>
      <w:r w:rsidRPr="00927CDC">
        <w:rPr>
          <w:rFonts w:eastAsia="Times New Roman" w:cs="Times New Roman"/>
        </w:rPr>
        <w:t xml:space="preserve">Tahap berikutnya adalah pembentukan </w:t>
      </w:r>
      <w:r w:rsidRPr="00927CDC">
        <w:rPr>
          <w:rFonts w:eastAsia="Times New Roman" w:cs="Times New Roman"/>
          <w:i/>
        </w:rPr>
        <w:t>strict split</w:t>
      </w:r>
      <w:r w:rsidRPr="00927CDC">
        <w:rPr>
          <w:rFonts w:eastAsia="Times New Roman" w:cs="Times New Roman"/>
        </w:rPr>
        <w:t xml:space="preserve"> pada level </w:t>
      </w:r>
      <w:r w:rsidRPr="00927CDC">
        <w:rPr>
          <w:rFonts w:eastAsia="Times New Roman" w:cs="Times New Roman"/>
          <w:i/>
        </w:rPr>
        <w:t>group_id</w:t>
      </w:r>
      <w:r w:rsidRPr="00927CDC">
        <w:rPr>
          <w:rFonts w:eastAsia="Times New Roman" w:cs="Times New Roman"/>
        </w:rPr>
        <w:t xml:space="preserve">. Nilai </w:t>
      </w:r>
      <w:r w:rsidRPr="00927CDC">
        <w:rPr>
          <w:rFonts w:eastAsia="Times New Roman" w:cs="Times New Roman"/>
          <w:i/>
        </w:rPr>
        <w:t>group_id</w:t>
      </w:r>
      <w:r w:rsidRPr="00927CDC">
        <w:rPr>
          <w:rFonts w:eastAsia="Times New Roman" w:cs="Times New Roman"/>
        </w:rPr>
        <w:t xml:space="preserve"> dibentuk dari awalan </w:t>
      </w:r>
      <w:r w:rsidRPr="00927CDC">
        <w:rPr>
          <w:rFonts w:eastAsia="Times New Roman" w:cs="Times New Roman"/>
          <w:i/>
        </w:rPr>
        <w:t>clip_id</w:t>
      </w:r>
      <w:r w:rsidRPr="00927CDC">
        <w:rPr>
          <w:rFonts w:eastAsia="Times New Roman" w:cs="Times New Roman"/>
        </w:rPr>
        <w:t xml:space="preserve">, misalnya </w:t>
      </w:r>
      <w:r w:rsidRPr="00927CDC">
        <w:rPr>
          <w:rFonts w:eastAsia="Times New Roman" w:cs="Times New Roman"/>
          <w:i/>
        </w:rPr>
        <w:t>--Ymqszjv54.001</w:t>
      </w:r>
      <w:r w:rsidRPr="00927CDC">
        <w:rPr>
          <w:rFonts w:eastAsia="Times New Roman" w:cs="Times New Roman"/>
        </w:rPr>
        <w:t xml:space="preserve"> dipetakan menjadi </w:t>
      </w:r>
      <w:r w:rsidRPr="00927CDC">
        <w:rPr>
          <w:rFonts w:eastAsia="Times New Roman" w:cs="Times New Roman"/>
          <w:i/>
        </w:rPr>
        <w:t>--Ymqszjv54</w:t>
      </w:r>
      <w:r w:rsidRPr="00927CDC">
        <w:rPr>
          <w:rFonts w:eastAsia="Times New Roman" w:cs="Times New Roman"/>
        </w:rPr>
        <w:t xml:space="preserve">. </w:t>
      </w:r>
      <w:r w:rsidR="00203E33" w:rsidRPr="00927CDC">
        <w:rPr>
          <w:rFonts w:eastAsia="Times New Roman" w:cs="Times New Roman"/>
        </w:rPr>
        <w:t xml:space="preserve">Dengan pendekatan ini, seluruh klip yang berasal dari </w:t>
      </w:r>
      <w:r w:rsidR="00203E33" w:rsidRPr="00927CDC">
        <w:rPr>
          <w:rFonts w:eastAsia="Times New Roman" w:cs="Times New Roman"/>
          <w:i/>
        </w:rPr>
        <w:t>group_id</w:t>
      </w:r>
      <w:r w:rsidR="00203E33" w:rsidRPr="00927CDC">
        <w:rPr>
          <w:rFonts w:eastAsia="Times New Roman" w:cs="Times New Roman"/>
        </w:rPr>
        <w:t xml:space="preserve"> yang sama ditempatkan pada subset yang sama, sehingga tidak ada </w:t>
      </w:r>
      <w:r w:rsidR="00203E33" w:rsidRPr="00927CDC">
        <w:rPr>
          <w:rFonts w:eastAsia="Times New Roman" w:cs="Times New Roman"/>
          <w:i/>
        </w:rPr>
        <w:t>group_id</w:t>
      </w:r>
      <w:r w:rsidR="00203E33" w:rsidRPr="00927CDC">
        <w:rPr>
          <w:rFonts w:eastAsia="Times New Roman" w:cs="Times New Roman"/>
        </w:rPr>
        <w:t xml:space="preserve"> yang tersebar ke </w:t>
      </w:r>
      <w:r w:rsidR="00203E33" w:rsidRPr="00927CDC">
        <w:rPr>
          <w:rFonts w:eastAsia="Times New Roman" w:cs="Times New Roman"/>
          <w:i/>
        </w:rPr>
        <w:t>train</w:t>
      </w:r>
      <w:r w:rsidR="00203E33" w:rsidRPr="00927CDC">
        <w:rPr>
          <w:rFonts w:eastAsia="Times New Roman" w:cs="Times New Roman"/>
        </w:rPr>
        <w:t xml:space="preserve">, </w:t>
      </w:r>
      <w:r w:rsidR="00203E33" w:rsidRPr="00927CDC">
        <w:rPr>
          <w:rFonts w:eastAsia="Times New Roman" w:cs="Times New Roman"/>
          <w:i/>
        </w:rPr>
        <w:t>validation</w:t>
      </w:r>
      <w:r w:rsidR="00203E33" w:rsidRPr="00927CDC">
        <w:rPr>
          <w:rFonts w:eastAsia="Times New Roman" w:cs="Times New Roman"/>
        </w:rPr>
        <w:t xml:space="preserve">, dan </w:t>
      </w:r>
      <w:r w:rsidR="00203E33" w:rsidRPr="00927CDC">
        <w:rPr>
          <w:rFonts w:eastAsia="Times New Roman" w:cs="Times New Roman"/>
          <w:i/>
        </w:rPr>
        <w:t>test</w:t>
      </w:r>
      <w:r w:rsidR="00203E33" w:rsidRPr="00927CDC">
        <w:rPr>
          <w:rFonts w:eastAsia="Times New Roman" w:cs="Times New Roman"/>
        </w:rPr>
        <w:t xml:space="preserve"> secara bersamaan. Karena </w:t>
      </w:r>
      <w:r w:rsidR="00203E33" w:rsidRPr="00927CDC">
        <w:rPr>
          <w:rFonts w:eastAsia="Times New Roman" w:cs="Times New Roman"/>
          <w:i/>
        </w:rPr>
        <w:t>group_id</w:t>
      </w:r>
      <w:r w:rsidR="00203E33" w:rsidRPr="00927CDC">
        <w:rPr>
          <w:rFonts w:eastAsia="Times New Roman" w:cs="Times New Roman"/>
        </w:rPr>
        <w:t xml:space="preserve"> dibentuk dari awalan </w:t>
      </w:r>
      <w:r w:rsidR="00203E33" w:rsidRPr="00927CDC">
        <w:rPr>
          <w:rFonts w:eastAsia="Times New Roman" w:cs="Times New Roman"/>
          <w:i/>
        </w:rPr>
        <w:t>clip_id</w:t>
      </w:r>
      <w:r w:rsidR="00203E33" w:rsidRPr="00927CDC">
        <w:rPr>
          <w:rFonts w:eastAsia="Times New Roman" w:cs="Times New Roman"/>
        </w:rPr>
        <w:t xml:space="preserve">, pembagian ini lebih tepat dipahami sebagai </w:t>
      </w:r>
      <w:r w:rsidR="00203E33" w:rsidRPr="00927CDC">
        <w:rPr>
          <w:rFonts w:eastAsia="Times New Roman" w:cs="Times New Roman"/>
          <w:i/>
        </w:rPr>
        <w:t>group</w:t>
      </w:r>
      <w:r w:rsidR="00203E33" w:rsidRPr="00927CDC">
        <w:rPr>
          <w:rFonts w:eastAsia="Times New Roman" w:cs="Times New Roman"/>
        </w:rPr>
        <w:t xml:space="preserve">-disjoint </w:t>
      </w:r>
      <w:r w:rsidR="00203E33" w:rsidRPr="00927CDC">
        <w:rPr>
          <w:rFonts w:eastAsia="Times New Roman" w:cs="Times New Roman"/>
          <w:i/>
        </w:rPr>
        <w:t>split</w:t>
      </w:r>
      <w:r w:rsidR="00203E33" w:rsidRPr="00927CDC">
        <w:rPr>
          <w:rFonts w:eastAsia="Times New Roman" w:cs="Times New Roman"/>
        </w:rPr>
        <w:t xml:space="preserve">, bukan verifikasi </w:t>
      </w:r>
      <w:r w:rsidR="00733F1B" w:rsidRPr="00927CDC">
        <w:rPr>
          <w:rFonts w:eastAsia="Times New Roman" w:cs="Times New Roman"/>
          <w:i/>
          <w:iCs/>
        </w:rPr>
        <w:t>group-disjoint strict split</w:t>
      </w:r>
      <w:r w:rsidR="00203E33" w:rsidRPr="00927CDC">
        <w:rPr>
          <w:rFonts w:eastAsia="Times New Roman" w:cs="Times New Roman"/>
        </w:rPr>
        <w:t xml:space="preserve"> secara eksplisit. </w:t>
      </w:r>
      <w:r w:rsidRPr="00927CDC">
        <w:rPr>
          <w:rFonts w:eastAsia="Times New Roman" w:cs="Times New Roman"/>
        </w:rPr>
        <w:t xml:space="preserve">Target pembagian ditetapkan mengikuti rasio 3:1:1 pada level grup, atau sekitar 60% untuk </w:t>
      </w:r>
      <w:r w:rsidRPr="00927CDC">
        <w:rPr>
          <w:rFonts w:eastAsia="Times New Roman" w:cs="Times New Roman"/>
          <w:i/>
        </w:rPr>
        <w:t>train</w:t>
      </w:r>
      <w:r w:rsidRPr="00927CDC">
        <w:rPr>
          <w:rFonts w:eastAsia="Times New Roman" w:cs="Times New Roman"/>
        </w:rPr>
        <w:t xml:space="preserve">, 20% untuk </w:t>
      </w:r>
      <w:r w:rsidRPr="00927CDC">
        <w:rPr>
          <w:rFonts w:eastAsia="Times New Roman" w:cs="Times New Roman"/>
          <w:i/>
        </w:rPr>
        <w:t>validation</w:t>
      </w:r>
      <w:r w:rsidRPr="00927CDC">
        <w:rPr>
          <w:rFonts w:eastAsia="Times New Roman" w:cs="Times New Roman"/>
        </w:rPr>
        <w:t xml:space="preserve">, dan 20% untuk </w:t>
      </w:r>
      <w:r w:rsidRPr="00927CDC">
        <w:rPr>
          <w:rFonts w:eastAsia="Times New Roman" w:cs="Times New Roman"/>
          <w:i/>
        </w:rPr>
        <w:t>test</w:t>
      </w:r>
      <w:r w:rsidRPr="00927CDC">
        <w:rPr>
          <w:rFonts w:eastAsia="Times New Roman" w:cs="Times New Roman"/>
        </w:rPr>
        <w:t>.</w:t>
      </w:r>
    </w:p>
    <w:p w14:paraId="536DD4A3" w14:textId="4254B224" w:rsidR="00C171F6" w:rsidRPr="00927CDC" w:rsidRDefault="002A5D15" w:rsidP="00927CDC">
      <w:pPr>
        <w:rPr>
          <w:rFonts w:cs="Times New Roman"/>
        </w:rPr>
      </w:pPr>
      <w:r w:rsidRPr="00927CDC">
        <w:rPr>
          <w:rFonts w:eastAsia="Times New Roman" w:cs="Times New Roman"/>
        </w:rPr>
        <w:t xml:space="preserve">Agar pembagian tetap seimbang dari sisi metadata demografis, beberapa kandidat strata diuji sebelum </w:t>
      </w:r>
      <w:r w:rsidRPr="00927CDC">
        <w:rPr>
          <w:rFonts w:eastAsia="Times New Roman" w:cs="Times New Roman"/>
          <w:i/>
        </w:rPr>
        <w:t>split</w:t>
      </w:r>
      <w:r w:rsidRPr="00927CDC">
        <w:rPr>
          <w:rFonts w:eastAsia="Times New Roman" w:cs="Times New Roman"/>
        </w:rPr>
        <w:t xml:space="preserve"> akhir ditetapkan. Evaluasi kandidat strata mempertimbangkan jumlah strata, ukuran minimum, median, maksimum, serta jumlah strata yang terlalu kecil. Strata yang terlalu kecil dapat membuat pembagian 3:1:1 tidak stabil karena kombinasi kategori tertentu tidak memiliki jumlah grup yang memadai untuk didistribusikan ke tiga subset. Hasil evaluasi kandidat strata ditunjukkan pada </w:t>
      </w:r>
      <w:r w:rsidR="00890B3C" w:rsidRPr="00927CDC">
        <w:rPr>
          <w:rFonts w:cs="Times New Roman"/>
        </w:rPr>
        <w:fldChar w:fldCharType="begin"/>
      </w:r>
      <w:r w:rsidR="00890B3C" w:rsidRPr="00927CDC">
        <w:rPr>
          <w:rFonts w:eastAsia="Times New Roman" w:cs="Times New Roman"/>
        </w:rPr>
        <w:instrText xml:space="preserve"> REF _Ref228549316 \h </w:instrText>
      </w:r>
      <w:r w:rsidR="00890B3C" w:rsidRPr="00927CDC">
        <w:rPr>
          <w:rFonts w:cs="Times New Roman"/>
        </w:rPr>
      </w:r>
      <w:r w:rsidR="00890B3C" w:rsidRPr="00927CDC">
        <w:rPr>
          <w:rFonts w:cs="Times New Roman"/>
        </w:rPr>
        <w:fldChar w:fldCharType="separate"/>
      </w:r>
      <w:r w:rsidR="005A2772">
        <w:t>Tabel 4.13</w:t>
      </w:r>
      <w:r w:rsidR="00890B3C" w:rsidRPr="00927CDC">
        <w:rPr>
          <w:rFonts w:cs="Times New Roman"/>
        </w:rPr>
        <w:fldChar w:fldCharType="end"/>
      </w:r>
      <w:r w:rsidR="00A57264" w:rsidRPr="00927CDC">
        <w:rPr>
          <w:rFonts w:cs="Times New Roman"/>
        </w:rPr>
        <w:t>.</w:t>
      </w:r>
    </w:p>
    <w:p w14:paraId="792EA9B3" w14:textId="371A2EFD" w:rsidR="00E30E13" w:rsidRDefault="00E30E13" w:rsidP="00E30E13">
      <w:pPr>
        <w:pStyle w:val="Keterangan"/>
      </w:pPr>
      <w:bookmarkStart w:id="189" w:name="_Ref228549316"/>
      <w:bookmarkStart w:id="190" w:name="_Toc235443209"/>
      <w:r>
        <w:lastRenderedPageBreak/>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13</w:t>
      </w:r>
      <w:r w:rsidR="00722F88">
        <w:fldChar w:fldCharType="end"/>
      </w:r>
      <w:bookmarkEnd w:id="189"/>
      <w:r>
        <w:t xml:space="preserve"> </w:t>
      </w:r>
      <w:r w:rsidRPr="00D95790">
        <w:t>Ringkasan kandidat strata utama untuk pembentukan strict split</w:t>
      </w:r>
      <w:bookmarkEnd w:id="190"/>
    </w:p>
    <w:tbl>
      <w:tblPr>
        <w:tblStyle w:val="KisiTabel"/>
        <w:tblW w:w="0" w:type="auto"/>
        <w:tblLayout w:type="fixed"/>
        <w:tblLook w:val="04A0" w:firstRow="1" w:lastRow="0" w:firstColumn="1" w:lastColumn="0" w:noHBand="0" w:noVBand="1"/>
      </w:tblPr>
      <w:tblGrid>
        <w:gridCol w:w="1838"/>
        <w:gridCol w:w="1182"/>
        <w:gridCol w:w="1510"/>
        <w:gridCol w:w="1510"/>
        <w:gridCol w:w="1510"/>
        <w:gridCol w:w="1511"/>
      </w:tblGrid>
      <w:tr w:rsidR="00E30E13" w:rsidRPr="00E30E13" w14:paraId="489DC0BE" w14:textId="77777777" w:rsidTr="00E30E13">
        <w:tc>
          <w:tcPr>
            <w:tcW w:w="1838" w:type="dxa"/>
          </w:tcPr>
          <w:p w14:paraId="25A33DC9" w14:textId="77777777" w:rsidR="00E30E13" w:rsidRPr="007F57CF" w:rsidRDefault="00E30E13" w:rsidP="005E551D">
            <w:pPr>
              <w:rPr>
                <w:b/>
                <w:bCs/>
              </w:rPr>
            </w:pPr>
            <w:r w:rsidRPr="007F57CF">
              <w:rPr>
                <w:b/>
                <w:bCs/>
              </w:rPr>
              <w:t>Kandidat strata</w:t>
            </w:r>
          </w:p>
        </w:tc>
        <w:tc>
          <w:tcPr>
            <w:tcW w:w="1182" w:type="dxa"/>
          </w:tcPr>
          <w:p w14:paraId="02860384" w14:textId="77777777" w:rsidR="00E30E13" w:rsidRPr="007F57CF" w:rsidRDefault="00E30E13" w:rsidP="005E551D">
            <w:pPr>
              <w:rPr>
                <w:b/>
                <w:bCs/>
              </w:rPr>
            </w:pPr>
            <w:r w:rsidRPr="007F57CF">
              <w:rPr>
                <w:b/>
                <w:bCs/>
              </w:rPr>
              <w:t>Jumlah strata</w:t>
            </w:r>
          </w:p>
        </w:tc>
        <w:tc>
          <w:tcPr>
            <w:tcW w:w="1510" w:type="dxa"/>
          </w:tcPr>
          <w:p w14:paraId="6A419AF8" w14:textId="77777777" w:rsidR="00E30E13" w:rsidRPr="007F57CF" w:rsidRDefault="00E30E13" w:rsidP="005E551D">
            <w:pPr>
              <w:rPr>
                <w:b/>
                <w:bCs/>
              </w:rPr>
            </w:pPr>
            <w:r w:rsidRPr="007F57CF">
              <w:rPr>
                <w:b/>
                <w:bCs/>
              </w:rPr>
              <w:t>Ukuran minimum strata</w:t>
            </w:r>
          </w:p>
        </w:tc>
        <w:tc>
          <w:tcPr>
            <w:tcW w:w="1510" w:type="dxa"/>
          </w:tcPr>
          <w:p w14:paraId="71E308E4" w14:textId="77777777" w:rsidR="00E30E13" w:rsidRPr="007F57CF" w:rsidRDefault="00E30E13" w:rsidP="00E30E13">
            <w:pPr>
              <w:jc w:val="left"/>
              <w:rPr>
                <w:b/>
                <w:bCs/>
              </w:rPr>
            </w:pPr>
            <w:r w:rsidRPr="007F57CF">
              <w:rPr>
                <w:b/>
                <w:bCs/>
              </w:rPr>
              <w:t>Strata &lt; 3 grup</w:t>
            </w:r>
          </w:p>
        </w:tc>
        <w:tc>
          <w:tcPr>
            <w:tcW w:w="1510" w:type="dxa"/>
          </w:tcPr>
          <w:p w14:paraId="2DD8F9C8" w14:textId="77777777" w:rsidR="00E30E13" w:rsidRPr="007F57CF" w:rsidRDefault="00E30E13" w:rsidP="00E30E13">
            <w:pPr>
              <w:jc w:val="left"/>
              <w:rPr>
                <w:b/>
                <w:bCs/>
              </w:rPr>
            </w:pPr>
            <w:r w:rsidRPr="007F57CF">
              <w:rPr>
                <w:b/>
                <w:bCs/>
              </w:rPr>
              <w:t>Strata &lt; 5 grup</w:t>
            </w:r>
          </w:p>
        </w:tc>
        <w:tc>
          <w:tcPr>
            <w:tcW w:w="1511" w:type="dxa"/>
          </w:tcPr>
          <w:p w14:paraId="77F3374F" w14:textId="77777777" w:rsidR="00E30E13" w:rsidRPr="007F57CF" w:rsidRDefault="00E30E13" w:rsidP="005E551D">
            <w:pPr>
              <w:rPr>
                <w:b/>
                <w:bCs/>
              </w:rPr>
            </w:pPr>
            <w:r w:rsidRPr="007F57CF">
              <w:rPr>
                <w:b/>
                <w:bCs/>
              </w:rPr>
              <w:t>Keputusan</w:t>
            </w:r>
          </w:p>
        </w:tc>
      </w:tr>
      <w:tr w:rsidR="00E30E13" w:rsidRPr="00E30E13" w14:paraId="464C7F46" w14:textId="77777777" w:rsidTr="00E30E13">
        <w:tc>
          <w:tcPr>
            <w:tcW w:w="1838" w:type="dxa"/>
          </w:tcPr>
          <w:p w14:paraId="66F81A5A" w14:textId="77777777" w:rsidR="00E30E13" w:rsidRPr="00E30E13" w:rsidRDefault="00E30E13" w:rsidP="005E551D">
            <w:r w:rsidRPr="00E30E13">
              <w:t>gender|ethnicity</w:t>
            </w:r>
          </w:p>
        </w:tc>
        <w:tc>
          <w:tcPr>
            <w:tcW w:w="1182" w:type="dxa"/>
          </w:tcPr>
          <w:p w14:paraId="5717ED06" w14:textId="77777777" w:rsidR="00E30E13" w:rsidRPr="00E30E13" w:rsidRDefault="00E30E13" w:rsidP="005E551D">
            <w:r w:rsidRPr="00E30E13">
              <w:t>6</w:t>
            </w:r>
          </w:p>
        </w:tc>
        <w:tc>
          <w:tcPr>
            <w:tcW w:w="1510" w:type="dxa"/>
          </w:tcPr>
          <w:p w14:paraId="4BECE276" w14:textId="77777777" w:rsidR="00E30E13" w:rsidRPr="00E30E13" w:rsidRDefault="00E30E13" w:rsidP="005E551D">
            <w:r w:rsidRPr="00E30E13">
              <w:t>33</w:t>
            </w:r>
          </w:p>
        </w:tc>
        <w:tc>
          <w:tcPr>
            <w:tcW w:w="1510" w:type="dxa"/>
          </w:tcPr>
          <w:p w14:paraId="59B89631" w14:textId="77777777" w:rsidR="00E30E13" w:rsidRPr="00E30E13" w:rsidRDefault="00E30E13" w:rsidP="005E551D">
            <w:r w:rsidRPr="00E30E13">
              <w:t>0</w:t>
            </w:r>
          </w:p>
        </w:tc>
        <w:tc>
          <w:tcPr>
            <w:tcW w:w="1510" w:type="dxa"/>
          </w:tcPr>
          <w:p w14:paraId="1966C107" w14:textId="77777777" w:rsidR="00E30E13" w:rsidRPr="00E30E13" w:rsidRDefault="00E30E13" w:rsidP="005E551D">
            <w:r w:rsidRPr="00E30E13">
              <w:t>0</w:t>
            </w:r>
          </w:p>
        </w:tc>
        <w:tc>
          <w:tcPr>
            <w:tcW w:w="1511" w:type="dxa"/>
          </w:tcPr>
          <w:p w14:paraId="1607DA40" w14:textId="77777777" w:rsidR="00E30E13" w:rsidRPr="00E30E13" w:rsidRDefault="00E30E13" w:rsidP="005E551D">
            <w:r w:rsidRPr="00E30E13">
              <w:t>Dipilih</w:t>
            </w:r>
          </w:p>
        </w:tc>
      </w:tr>
      <w:tr w:rsidR="00E30E13" w:rsidRPr="00E30E13" w14:paraId="3AF67133" w14:textId="77777777" w:rsidTr="00E30E13">
        <w:tc>
          <w:tcPr>
            <w:tcW w:w="1838" w:type="dxa"/>
          </w:tcPr>
          <w:p w14:paraId="7FBB78D7" w14:textId="77777777" w:rsidR="00E30E13" w:rsidRPr="00E30E13" w:rsidRDefault="00E30E13" w:rsidP="005E551D">
            <w:r w:rsidRPr="00E30E13">
              <w:t>gender|avg_bin</w:t>
            </w:r>
          </w:p>
        </w:tc>
        <w:tc>
          <w:tcPr>
            <w:tcW w:w="1182" w:type="dxa"/>
          </w:tcPr>
          <w:p w14:paraId="5617DD32" w14:textId="77777777" w:rsidR="00E30E13" w:rsidRPr="00E30E13" w:rsidRDefault="00E30E13" w:rsidP="005E551D">
            <w:r w:rsidRPr="00E30E13">
              <w:t>10</w:t>
            </w:r>
          </w:p>
        </w:tc>
        <w:tc>
          <w:tcPr>
            <w:tcW w:w="1510" w:type="dxa"/>
          </w:tcPr>
          <w:p w14:paraId="6C8DA233" w14:textId="77777777" w:rsidR="00E30E13" w:rsidRPr="00E30E13" w:rsidRDefault="00E30E13" w:rsidP="005E551D">
            <w:r w:rsidRPr="00E30E13">
              <w:t>159</w:t>
            </w:r>
          </w:p>
        </w:tc>
        <w:tc>
          <w:tcPr>
            <w:tcW w:w="1510" w:type="dxa"/>
          </w:tcPr>
          <w:p w14:paraId="109472F8" w14:textId="77777777" w:rsidR="00E30E13" w:rsidRPr="00E30E13" w:rsidRDefault="00E30E13" w:rsidP="005E551D">
            <w:r w:rsidRPr="00E30E13">
              <w:t>0</w:t>
            </w:r>
          </w:p>
        </w:tc>
        <w:tc>
          <w:tcPr>
            <w:tcW w:w="1510" w:type="dxa"/>
          </w:tcPr>
          <w:p w14:paraId="2A0B5210" w14:textId="77777777" w:rsidR="00E30E13" w:rsidRPr="00E30E13" w:rsidRDefault="00E30E13" w:rsidP="005E551D">
            <w:r w:rsidRPr="00E30E13">
              <w:t>0</w:t>
            </w:r>
          </w:p>
        </w:tc>
        <w:tc>
          <w:tcPr>
            <w:tcW w:w="1511" w:type="dxa"/>
          </w:tcPr>
          <w:p w14:paraId="0F57EB9C" w14:textId="77777777" w:rsidR="00E30E13" w:rsidRPr="00E30E13" w:rsidRDefault="00E30E13" w:rsidP="005E551D">
            <w:r w:rsidRPr="00E30E13">
              <w:t>Tidak dipilih karena tidak mempertimbangkan ethnicity</w:t>
            </w:r>
          </w:p>
        </w:tc>
      </w:tr>
      <w:tr w:rsidR="00E30E13" w:rsidRPr="00E30E13" w14:paraId="4718C999" w14:textId="77777777" w:rsidTr="00E30E13">
        <w:tc>
          <w:tcPr>
            <w:tcW w:w="1838" w:type="dxa"/>
          </w:tcPr>
          <w:p w14:paraId="1B618DD7" w14:textId="77777777" w:rsidR="00E30E13" w:rsidRPr="00E30E13" w:rsidRDefault="00E30E13" w:rsidP="005E551D">
            <w:r w:rsidRPr="00E30E13">
              <w:t>ethnicity|avg_bin</w:t>
            </w:r>
          </w:p>
        </w:tc>
        <w:tc>
          <w:tcPr>
            <w:tcW w:w="1182" w:type="dxa"/>
          </w:tcPr>
          <w:p w14:paraId="088B428E" w14:textId="77777777" w:rsidR="00E30E13" w:rsidRPr="00E30E13" w:rsidRDefault="00E30E13" w:rsidP="005E551D">
            <w:r w:rsidRPr="00E30E13">
              <w:t>15</w:t>
            </w:r>
          </w:p>
        </w:tc>
        <w:tc>
          <w:tcPr>
            <w:tcW w:w="1510" w:type="dxa"/>
          </w:tcPr>
          <w:p w14:paraId="61850612" w14:textId="77777777" w:rsidR="00E30E13" w:rsidRPr="00E30E13" w:rsidRDefault="00E30E13" w:rsidP="005E551D">
            <w:r w:rsidRPr="00E30E13">
              <w:t>14</w:t>
            </w:r>
          </w:p>
        </w:tc>
        <w:tc>
          <w:tcPr>
            <w:tcW w:w="1510" w:type="dxa"/>
          </w:tcPr>
          <w:p w14:paraId="4746BB21" w14:textId="77777777" w:rsidR="00E30E13" w:rsidRPr="00E30E13" w:rsidRDefault="00E30E13" w:rsidP="005E551D">
            <w:r w:rsidRPr="00E30E13">
              <w:t>0</w:t>
            </w:r>
          </w:p>
        </w:tc>
        <w:tc>
          <w:tcPr>
            <w:tcW w:w="1510" w:type="dxa"/>
          </w:tcPr>
          <w:p w14:paraId="7F85AB9D" w14:textId="77777777" w:rsidR="00E30E13" w:rsidRPr="00E30E13" w:rsidRDefault="00E30E13" w:rsidP="005E551D">
            <w:r w:rsidRPr="00E30E13">
              <w:t>0</w:t>
            </w:r>
          </w:p>
        </w:tc>
        <w:tc>
          <w:tcPr>
            <w:tcW w:w="1511" w:type="dxa"/>
          </w:tcPr>
          <w:p w14:paraId="4615A2F1" w14:textId="77777777" w:rsidR="00E30E13" w:rsidRPr="00E30E13" w:rsidRDefault="00E30E13" w:rsidP="005E551D">
            <w:r w:rsidRPr="00E30E13">
              <w:t>Tidak dipilih karena tidak mempertimbangkan gender</w:t>
            </w:r>
          </w:p>
        </w:tc>
      </w:tr>
      <w:tr w:rsidR="00E30E13" w:rsidRPr="00E30E13" w14:paraId="0F38F69C" w14:textId="77777777" w:rsidTr="00E30E13">
        <w:tc>
          <w:tcPr>
            <w:tcW w:w="1838" w:type="dxa"/>
          </w:tcPr>
          <w:p w14:paraId="1CFAC874" w14:textId="77777777" w:rsidR="00E30E13" w:rsidRPr="00E30E13" w:rsidRDefault="00E30E13" w:rsidP="005E551D">
            <w:r w:rsidRPr="00E30E13">
              <w:t>gender|ethnicity|avg_bin</w:t>
            </w:r>
          </w:p>
        </w:tc>
        <w:tc>
          <w:tcPr>
            <w:tcW w:w="1182" w:type="dxa"/>
          </w:tcPr>
          <w:p w14:paraId="5BE8C3C2" w14:textId="77777777" w:rsidR="00E30E13" w:rsidRPr="00E30E13" w:rsidRDefault="00E30E13" w:rsidP="005E551D">
            <w:r w:rsidRPr="00E30E13">
              <w:t>30</w:t>
            </w:r>
          </w:p>
        </w:tc>
        <w:tc>
          <w:tcPr>
            <w:tcW w:w="1510" w:type="dxa"/>
          </w:tcPr>
          <w:p w14:paraId="0BAADD78" w14:textId="77777777" w:rsidR="00E30E13" w:rsidRPr="00E30E13" w:rsidRDefault="00E30E13" w:rsidP="005E551D">
            <w:r w:rsidRPr="00E30E13">
              <w:t>2</w:t>
            </w:r>
          </w:p>
        </w:tc>
        <w:tc>
          <w:tcPr>
            <w:tcW w:w="1510" w:type="dxa"/>
          </w:tcPr>
          <w:p w14:paraId="34FEFEF7" w14:textId="77777777" w:rsidR="00E30E13" w:rsidRPr="00E30E13" w:rsidRDefault="00E30E13" w:rsidP="005E551D">
            <w:r w:rsidRPr="00E30E13">
              <w:t>1</w:t>
            </w:r>
          </w:p>
        </w:tc>
        <w:tc>
          <w:tcPr>
            <w:tcW w:w="1510" w:type="dxa"/>
          </w:tcPr>
          <w:p w14:paraId="35881050" w14:textId="77777777" w:rsidR="00E30E13" w:rsidRPr="00E30E13" w:rsidRDefault="00E30E13" w:rsidP="005E551D">
            <w:r w:rsidRPr="00E30E13">
              <w:t>2</w:t>
            </w:r>
          </w:p>
        </w:tc>
        <w:tc>
          <w:tcPr>
            <w:tcW w:w="1511" w:type="dxa"/>
          </w:tcPr>
          <w:p w14:paraId="3FE6AAF3" w14:textId="77777777" w:rsidR="00E30E13" w:rsidRPr="00E30E13" w:rsidRDefault="00E30E13" w:rsidP="005E551D">
            <w:r w:rsidRPr="00E30E13">
              <w:t>Terlalu granular</w:t>
            </w:r>
          </w:p>
        </w:tc>
      </w:tr>
      <w:tr w:rsidR="00E30E13" w:rsidRPr="00E30E13" w14:paraId="5DD41CC8" w14:textId="77777777" w:rsidTr="00E30E13">
        <w:tc>
          <w:tcPr>
            <w:tcW w:w="1838" w:type="dxa"/>
          </w:tcPr>
          <w:p w14:paraId="17597958" w14:textId="77777777" w:rsidR="00E30E13" w:rsidRPr="00E30E13" w:rsidRDefault="00E30E13" w:rsidP="005E551D">
            <w:r w:rsidRPr="00E30E13">
              <w:t>gender|ethnicity|age|avg_bin</w:t>
            </w:r>
          </w:p>
        </w:tc>
        <w:tc>
          <w:tcPr>
            <w:tcW w:w="1182" w:type="dxa"/>
          </w:tcPr>
          <w:p w14:paraId="5E90E10F" w14:textId="77777777" w:rsidR="00E30E13" w:rsidRPr="00E30E13" w:rsidRDefault="00E30E13" w:rsidP="005E551D">
            <w:r w:rsidRPr="00E30E13">
              <w:t>138</w:t>
            </w:r>
          </w:p>
        </w:tc>
        <w:tc>
          <w:tcPr>
            <w:tcW w:w="1510" w:type="dxa"/>
          </w:tcPr>
          <w:p w14:paraId="7716F036" w14:textId="77777777" w:rsidR="00E30E13" w:rsidRPr="00E30E13" w:rsidRDefault="00E30E13" w:rsidP="005E551D">
            <w:r w:rsidRPr="00E30E13">
              <w:t>1</w:t>
            </w:r>
          </w:p>
        </w:tc>
        <w:tc>
          <w:tcPr>
            <w:tcW w:w="1510" w:type="dxa"/>
          </w:tcPr>
          <w:p w14:paraId="460A39CF" w14:textId="77777777" w:rsidR="00E30E13" w:rsidRPr="00E30E13" w:rsidRDefault="00E30E13" w:rsidP="005E551D">
            <w:r w:rsidRPr="00E30E13">
              <w:t>38</w:t>
            </w:r>
          </w:p>
        </w:tc>
        <w:tc>
          <w:tcPr>
            <w:tcW w:w="1510" w:type="dxa"/>
          </w:tcPr>
          <w:p w14:paraId="11588D26" w14:textId="77777777" w:rsidR="00E30E13" w:rsidRPr="00E30E13" w:rsidRDefault="00E30E13" w:rsidP="005E551D">
            <w:r w:rsidRPr="00E30E13">
              <w:t>60</w:t>
            </w:r>
          </w:p>
        </w:tc>
        <w:tc>
          <w:tcPr>
            <w:tcW w:w="1511" w:type="dxa"/>
          </w:tcPr>
          <w:p w14:paraId="0D2BA135" w14:textId="77777777" w:rsidR="00E30E13" w:rsidRPr="00E30E13" w:rsidRDefault="00E30E13" w:rsidP="005E551D">
            <w:r w:rsidRPr="00E30E13">
              <w:t>Terlalu banyak strata kecil</w:t>
            </w:r>
          </w:p>
        </w:tc>
      </w:tr>
    </w:tbl>
    <w:p w14:paraId="738FC964" w14:textId="77777777" w:rsidR="00E30E13" w:rsidRDefault="00E30E13" w:rsidP="00720672">
      <w:pPr>
        <w:rPr>
          <w:rFonts w:eastAsia="Times New Roman"/>
        </w:rPr>
      </w:pPr>
    </w:p>
    <w:p w14:paraId="70C5228D" w14:textId="521C18EA" w:rsidR="00720672" w:rsidRPr="00927CDC" w:rsidRDefault="00720672" w:rsidP="00927CDC">
      <w:pPr>
        <w:rPr>
          <w:rFonts w:cs="Times New Roman"/>
        </w:rPr>
      </w:pPr>
      <w:r w:rsidRPr="00927CDC">
        <w:rPr>
          <w:rFonts w:eastAsia="Times New Roman" w:cs="Times New Roman"/>
        </w:rPr>
        <w:t xml:space="preserve">Berdasarkan hasil pada </w:t>
      </w:r>
      <w:r w:rsidR="00890B3C" w:rsidRPr="00927CDC">
        <w:rPr>
          <w:rFonts w:cs="Times New Roman"/>
        </w:rPr>
        <w:fldChar w:fldCharType="begin"/>
      </w:r>
      <w:r w:rsidR="00890B3C" w:rsidRPr="00927CDC">
        <w:rPr>
          <w:rFonts w:eastAsia="Times New Roman" w:cs="Times New Roman"/>
        </w:rPr>
        <w:instrText xml:space="preserve"> REF _Ref228549316 \h </w:instrText>
      </w:r>
      <w:r w:rsidR="00890B3C" w:rsidRPr="00927CDC">
        <w:rPr>
          <w:rFonts w:cs="Times New Roman"/>
        </w:rPr>
      </w:r>
      <w:r w:rsidR="00890B3C" w:rsidRPr="00927CDC">
        <w:rPr>
          <w:rFonts w:cs="Times New Roman"/>
        </w:rPr>
        <w:fldChar w:fldCharType="separate"/>
      </w:r>
      <w:r w:rsidR="005A2772">
        <w:t>Tabel 4.13</w:t>
      </w:r>
      <w:r w:rsidR="00890B3C" w:rsidRPr="00927CDC">
        <w:rPr>
          <w:rFonts w:cs="Times New Roman"/>
        </w:rPr>
        <w:fldChar w:fldCharType="end"/>
      </w:r>
      <w:r w:rsidRPr="00927CDC">
        <w:rPr>
          <w:rFonts w:eastAsia="Times New Roman" w:cs="Times New Roman"/>
        </w:rPr>
        <w:t xml:space="preserve">, </w:t>
      </w:r>
      <w:r w:rsidR="00CD4781" w:rsidRPr="00927CDC">
        <w:rPr>
          <w:rFonts w:eastAsia="Times New Roman" w:cs="Times New Roman"/>
        </w:rPr>
        <w:t xml:space="preserve">strata </w:t>
      </w:r>
      <w:r w:rsidR="00CD4781" w:rsidRPr="00927CDC">
        <w:rPr>
          <w:rFonts w:eastAsia="Times New Roman" w:cs="Times New Roman"/>
          <w:i/>
          <w:iCs/>
        </w:rPr>
        <w:t>gender|ethnicity</w:t>
      </w:r>
      <w:r w:rsidR="00CD4781" w:rsidRPr="00927CDC">
        <w:rPr>
          <w:rFonts w:eastAsia="Times New Roman" w:cs="Times New Roman"/>
        </w:rPr>
        <w:t xml:space="preserve"> dipilih sebagai dasar pembentukan </w:t>
      </w:r>
      <w:r w:rsidR="00CD4781" w:rsidRPr="00927CDC">
        <w:rPr>
          <w:rFonts w:eastAsia="Times New Roman" w:cs="Times New Roman"/>
          <w:i/>
          <w:iCs/>
        </w:rPr>
        <w:t>strict split</w:t>
      </w:r>
      <w:r w:rsidR="00CD4781" w:rsidRPr="00927CDC">
        <w:rPr>
          <w:rFonts w:eastAsia="Times New Roman" w:cs="Times New Roman"/>
        </w:rPr>
        <w:t xml:space="preserve"> karena memiliki jumlah strata yang masih sederhana, ukuran minimum strata yang memadai, serta tidak menghasilkan strata dengan jumlah grup kurang dari tiga maupun kurang dari lima. Kombinasi ini juga tetap mempertahankan dua metadata demografis utama yang relevan untuk menjaga keseimbangan pembagian. Kandidat strata yang lebih granular, seperti </w:t>
      </w:r>
      <w:r w:rsidR="00CD4781" w:rsidRPr="00927CDC">
        <w:rPr>
          <w:rFonts w:eastAsia="Times New Roman" w:cs="Times New Roman"/>
          <w:i/>
          <w:iCs/>
        </w:rPr>
        <w:t xml:space="preserve">gender|ethnicity|avg_bin </w:t>
      </w:r>
      <w:r w:rsidR="00CD4781" w:rsidRPr="00927CDC">
        <w:rPr>
          <w:rFonts w:eastAsia="Times New Roman" w:cs="Times New Roman"/>
        </w:rPr>
        <w:t xml:space="preserve">atau </w:t>
      </w:r>
      <w:r w:rsidR="00CD4781" w:rsidRPr="00927CDC">
        <w:rPr>
          <w:rFonts w:eastAsia="Times New Roman" w:cs="Times New Roman"/>
          <w:i/>
          <w:iCs/>
        </w:rPr>
        <w:t>gender|ethnicity|age|avg_bin</w:t>
      </w:r>
      <w:r w:rsidR="00CD4781" w:rsidRPr="00927CDC">
        <w:rPr>
          <w:rFonts w:eastAsia="Times New Roman" w:cs="Times New Roman"/>
        </w:rPr>
        <w:t xml:space="preserve">, tidak dipilih karena menghasilkan strata berukuran sangat kecil sehingga berisiko membuat pembagian 3:1:1 pada level </w:t>
      </w:r>
      <w:r w:rsidR="00CD4781" w:rsidRPr="00927CDC">
        <w:rPr>
          <w:rFonts w:eastAsia="Times New Roman" w:cs="Times New Roman"/>
          <w:i/>
          <w:iCs/>
        </w:rPr>
        <w:t>group_id</w:t>
      </w:r>
      <w:r w:rsidR="00CD4781" w:rsidRPr="00927CDC">
        <w:rPr>
          <w:rFonts w:eastAsia="Times New Roman" w:cs="Times New Roman"/>
        </w:rPr>
        <w:t xml:space="preserve"> menjadi kurang stabil. Detail evaluasi seluruh kandidat strata </w:t>
      </w:r>
      <w:r w:rsidR="00CD4781" w:rsidRPr="00A73DBE">
        <w:rPr>
          <w:rFonts w:eastAsia="Times New Roman" w:cs="Times New Roman"/>
        </w:rPr>
        <w:t xml:space="preserve">disajikan pada </w:t>
      </w:r>
      <w:r w:rsidR="00890B3C" w:rsidRPr="00A73DBE">
        <w:rPr>
          <w:rFonts w:eastAsia="Times New Roman" w:cs="Times New Roman"/>
        </w:rPr>
        <w:fldChar w:fldCharType="begin"/>
      </w:r>
      <w:r w:rsidR="00890B3C" w:rsidRPr="00A73DBE">
        <w:rPr>
          <w:rFonts w:eastAsia="Times New Roman" w:cs="Times New Roman"/>
        </w:rPr>
        <w:instrText xml:space="preserve"> REF _Ref228549341 \h </w:instrText>
      </w:r>
      <w:r w:rsidR="00A73DBE" w:rsidRPr="00A73DBE">
        <w:rPr>
          <w:rFonts w:eastAsia="Times New Roman" w:cs="Times New Roman"/>
        </w:rPr>
        <w:instrText xml:space="preserve"> \* MERGEFORMAT </w:instrText>
      </w:r>
      <w:r w:rsidR="00890B3C" w:rsidRPr="00A73DBE">
        <w:rPr>
          <w:rFonts w:eastAsia="Times New Roman" w:cs="Times New Roman"/>
        </w:rPr>
      </w:r>
      <w:r w:rsidR="00890B3C" w:rsidRPr="00A73DBE">
        <w:rPr>
          <w:rFonts w:eastAsia="Times New Roman" w:cs="Times New Roman"/>
        </w:rPr>
        <w:fldChar w:fldCharType="separate"/>
      </w:r>
      <w:r w:rsidR="005A2772" w:rsidRPr="005A2772">
        <w:t>Lampiran 22</w:t>
      </w:r>
      <w:r w:rsidR="00890B3C" w:rsidRPr="00A73DBE">
        <w:rPr>
          <w:rFonts w:eastAsia="Times New Roman" w:cs="Times New Roman"/>
        </w:rPr>
        <w:fldChar w:fldCharType="end"/>
      </w:r>
      <w:r w:rsidR="00CD4781" w:rsidRPr="00927CDC">
        <w:rPr>
          <w:rFonts w:eastAsia="Times New Roman" w:cs="Times New Roman"/>
        </w:rPr>
        <w:t>.</w:t>
      </w:r>
    </w:p>
    <w:p w14:paraId="5F8447D8" w14:textId="0E6AB2AD" w:rsidR="00720672" w:rsidRPr="00927CDC" w:rsidRDefault="00720672" w:rsidP="00927CDC">
      <w:pPr>
        <w:rPr>
          <w:rFonts w:cs="Times New Roman"/>
        </w:rPr>
      </w:pPr>
      <w:r w:rsidRPr="00927CDC">
        <w:rPr>
          <w:rFonts w:eastAsia="Times New Roman" w:cs="Times New Roman"/>
        </w:rPr>
        <w:t xml:space="preserve">Hasil akhir pembagian </w:t>
      </w:r>
      <w:r w:rsidRPr="00927CDC">
        <w:rPr>
          <w:rFonts w:eastAsia="Times New Roman" w:cs="Times New Roman"/>
          <w:i/>
        </w:rPr>
        <w:t>strict split</w:t>
      </w:r>
      <w:r w:rsidRPr="00927CDC">
        <w:rPr>
          <w:rFonts w:eastAsia="Times New Roman" w:cs="Times New Roman"/>
        </w:rPr>
        <w:t xml:space="preserve"> dengan stratifikasi </w:t>
      </w:r>
      <w:r w:rsidRPr="00927CDC">
        <w:rPr>
          <w:rFonts w:eastAsia="Times New Roman" w:cs="Times New Roman"/>
          <w:i/>
        </w:rPr>
        <w:t>gender|ethnicity</w:t>
      </w:r>
      <w:r w:rsidRPr="00927CDC">
        <w:rPr>
          <w:rFonts w:eastAsia="Times New Roman" w:cs="Times New Roman"/>
        </w:rPr>
        <w:t xml:space="preserve"> ditunjukkan pada </w:t>
      </w:r>
      <w:r w:rsidRPr="00927CDC">
        <w:rPr>
          <w:rFonts w:cs="Times New Roman"/>
        </w:rPr>
        <w:fldChar w:fldCharType="begin"/>
      </w:r>
      <w:r w:rsidRPr="00927CDC">
        <w:rPr>
          <w:rFonts w:cs="Times New Roman"/>
        </w:rPr>
        <w:instrText xml:space="preserve"> REF _Ref220591109 \h  \* MERGEFORMAT </w:instrText>
      </w:r>
      <w:r w:rsidRPr="00927CDC">
        <w:rPr>
          <w:rFonts w:cs="Times New Roman"/>
        </w:rPr>
      </w:r>
      <w:r w:rsidRPr="00927CDC">
        <w:rPr>
          <w:rFonts w:cs="Times New Roman"/>
        </w:rPr>
        <w:fldChar w:fldCharType="separate"/>
      </w:r>
      <w:r w:rsidR="005A2772" w:rsidRPr="005A2772">
        <w:rPr>
          <w:rFonts w:cs="Times New Roman"/>
          <w:szCs w:val="24"/>
        </w:rPr>
        <w:t>Tabel 4.14</w:t>
      </w:r>
      <w:r w:rsidRPr="00927CDC">
        <w:rPr>
          <w:rFonts w:cs="Times New Roman"/>
        </w:rPr>
        <w:fldChar w:fldCharType="end"/>
      </w:r>
      <w:r w:rsidRPr="00927CDC">
        <w:rPr>
          <w:rFonts w:eastAsia="Times New Roman" w:cs="Times New Roman"/>
        </w:rPr>
        <w:t xml:space="preserve">. Jumlah </w:t>
      </w:r>
      <w:r w:rsidRPr="00927CDC">
        <w:rPr>
          <w:rFonts w:eastAsia="Times New Roman" w:cs="Times New Roman"/>
          <w:i/>
        </w:rPr>
        <w:t>group_id</w:t>
      </w:r>
      <w:r w:rsidRPr="00927CDC">
        <w:rPr>
          <w:rFonts w:eastAsia="Times New Roman" w:cs="Times New Roman"/>
        </w:rPr>
        <w:t xml:space="preserve"> dan jumlah klip pada masing-masing subset mendekati target rasio 3:1:1, baik pada level grup maupun level klip.</w:t>
      </w:r>
      <w:r w:rsidR="003D3557" w:rsidRPr="00927CDC">
        <w:rPr>
          <w:rFonts w:eastAsia="Times New Roman" w:cs="Times New Roman"/>
        </w:rPr>
        <w:t xml:space="preserve"> Statistik tambahan mengenai jumlah klip per </w:t>
      </w:r>
      <w:r w:rsidR="003D3557" w:rsidRPr="00927CDC">
        <w:rPr>
          <w:rFonts w:eastAsia="Times New Roman" w:cs="Times New Roman"/>
          <w:i/>
        </w:rPr>
        <w:t>group_id</w:t>
      </w:r>
      <w:r w:rsidR="003D3557" w:rsidRPr="00927CDC">
        <w:rPr>
          <w:rFonts w:eastAsia="Times New Roman" w:cs="Times New Roman"/>
        </w:rPr>
        <w:t xml:space="preserve"> pada </w:t>
      </w:r>
      <w:r w:rsidR="003D3557" w:rsidRPr="00927CDC">
        <w:rPr>
          <w:rFonts w:eastAsia="Times New Roman" w:cs="Times New Roman"/>
          <w:i/>
        </w:rPr>
        <w:t>strict split</w:t>
      </w:r>
      <w:r w:rsidR="003D3557" w:rsidRPr="00927CDC">
        <w:rPr>
          <w:rFonts w:eastAsia="Times New Roman" w:cs="Times New Roman"/>
        </w:rPr>
        <w:t xml:space="preserve"> disajikan pada </w:t>
      </w:r>
      <w:r w:rsidR="003D3557" w:rsidRPr="00927CDC">
        <w:rPr>
          <w:rFonts w:eastAsia="Times New Roman" w:cs="Times New Roman"/>
        </w:rPr>
        <w:fldChar w:fldCharType="begin"/>
      </w:r>
      <w:r w:rsidR="003D3557" w:rsidRPr="00927CDC">
        <w:rPr>
          <w:rFonts w:eastAsia="Times New Roman" w:cs="Times New Roman"/>
        </w:rPr>
        <w:instrText xml:space="preserve"> REF _Ref228641639 \h  \* MERGEFORMAT </w:instrText>
      </w:r>
      <w:r w:rsidR="003D3557" w:rsidRPr="00927CDC">
        <w:rPr>
          <w:rFonts w:eastAsia="Times New Roman" w:cs="Times New Roman"/>
        </w:rPr>
      </w:r>
      <w:r w:rsidR="003D3557" w:rsidRPr="00927CDC">
        <w:rPr>
          <w:rFonts w:eastAsia="Times New Roman" w:cs="Times New Roman"/>
        </w:rPr>
        <w:fldChar w:fldCharType="separate"/>
      </w:r>
      <w:r w:rsidR="005A2772" w:rsidRPr="005A2772">
        <w:rPr>
          <w:rFonts w:cs="Times New Roman"/>
        </w:rPr>
        <w:t>Lampiran 31</w:t>
      </w:r>
      <w:r w:rsidR="003D3557" w:rsidRPr="00927CDC">
        <w:rPr>
          <w:rFonts w:eastAsia="Times New Roman" w:cs="Times New Roman"/>
        </w:rPr>
        <w:fldChar w:fldCharType="end"/>
      </w:r>
      <w:r w:rsidR="003D3557" w:rsidRPr="00927CDC">
        <w:rPr>
          <w:rFonts w:eastAsia="Times New Roman" w:cs="Times New Roman"/>
        </w:rPr>
        <w:t xml:space="preserve"> untuk memperlihatkan bahwa pembagian dilakukan pada level grup, sehingga proporsi jumlah klip dapat sedikit berbeda dari target 3:1:1.</w:t>
      </w:r>
    </w:p>
    <w:p w14:paraId="7FABA1F0" w14:textId="72F5448C" w:rsidR="00CC78B7" w:rsidRPr="00AE69D2" w:rsidRDefault="00CC78B7" w:rsidP="00221050">
      <w:pPr>
        <w:pStyle w:val="Keterangan"/>
        <w:rPr>
          <w:i/>
          <w:iCs/>
        </w:rPr>
      </w:pPr>
      <w:bookmarkStart w:id="191" w:name="_Ref220591109"/>
      <w:bookmarkStart w:id="192" w:name="_Toc235443210"/>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14</w:t>
      </w:r>
      <w:r w:rsidR="00722F88">
        <w:fldChar w:fldCharType="end"/>
      </w:r>
      <w:bookmarkEnd w:id="191"/>
      <w:r w:rsidRPr="00AE69D2">
        <w:t xml:space="preserve"> Ukuran strict split (3:1:1) pada level </w:t>
      </w:r>
      <w:r w:rsidRPr="00927CDC">
        <w:rPr>
          <w:i/>
          <w:iCs/>
        </w:rPr>
        <w:t>group_id</w:t>
      </w:r>
      <w:r w:rsidRPr="00AE69D2">
        <w:t xml:space="preserve"> dan klip</w:t>
      </w:r>
      <w:bookmarkEnd w:id="192"/>
    </w:p>
    <w:tbl>
      <w:tblPr>
        <w:tblStyle w:val="KisiTabel"/>
        <w:tblW w:w="5000" w:type="pct"/>
        <w:tblLook w:val="04A0" w:firstRow="1" w:lastRow="0" w:firstColumn="1" w:lastColumn="0" w:noHBand="0" w:noVBand="1"/>
      </w:tblPr>
      <w:tblGrid>
        <w:gridCol w:w="1826"/>
        <w:gridCol w:w="1819"/>
        <w:gridCol w:w="1819"/>
        <w:gridCol w:w="1800"/>
        <w:gridCol w:w="1811"/>
      </w:tblGrid>
      <w:tr w:rsidR="00CC78B7" w:rsidRPr="00AE69D2" w14:paraId="7C29E191" w14:textId="77777777" w:rsidTr="00600797">
        <w:tc>
          <w:tcPr>
            <w:tcW w:w="1006" w:type="pct"/>
          </w:tcPr>
          <w:p w14:paraId="62D14FAD" w14:textId="77777777" w:rsidR="00CC78B7" w:rsidRPr="00927CDC" w:rsidRDefault="00CC78B7" w:rsidP="00745068">
            <w:pPr>
              <w:rPr>
                <w:b/>
                <w:bCs/>
                <w:i/>
                <w:iCs/>
              </w:rPr>
            </w:pPr>
            <w:r w:rsidRPr="00927CDC">
              <w:rPr>
                <w:b/>
                <w:bCs/>
                <w:i/>
                <w:iCs/>
              </w:rPr>
              <w:t>Split</w:t>
            </w:r>
          </w:p>
        </w:tc>
        <w:tc>
          <w:tcPr>
            <w:tcW w:w="1002" w:type="pct"/>
          </w:tcPr>
          <w:p w14:paraId="12EA83E1" w14:textId="77777777" w:rsidR="00CC78B7" w:rsidRPr="00AE69D2" w:rsidRDefault="00CC78B7" w:rsidP="00745068">
            <w:pPr>
              <w:rPr>
                <w:b/>
                <w:bCs/>
              </w:rPr>
            </w:pPr>
            <w:r w:rsidRPr="00AE69D2">
              <w:rPr>
                <w:b/>
                <w:bCs/>
              </w:rPr>
              <w:t xml:space="preserve">Jumlah </w:t>
            </w:r>
            <w:r w:rsidRPr="00927CDC">
              <w:rPr>
                <w:b/>
                <w:bCs/>
                <w:i/>
                <w:iCs/>
              </w:rPr>
              <w:t>group_id</w:t>
            </w:r>
          </w:p>
        </w:tc>
        <w:tc>
          <w:tcPr>
            <w:tcW w:w="1002" w:type="pct"/>
          </w:tcPr>
          <w:p w14:paraId="49D21505" w14:textId="77777777" w:rsidR="00CC78B7" w:rsidRPr="00AE69D2" w:rsidRDefault="00CC78B7" w:rsidP="00745068">
            <w:pPr>
              <w:rPr>
                <w:b/>
                <w:bCs/>
              </w:rPr>
            </w:pPr>
            <w:r w:rsidRPr="00AE69D2">
              <w:rPr>
                <w:b/>
                <w:bCs/>
              </w:rPr>
              <w:t xml:space="preserve">Proporsi </w:t>
            </w:r>
            <w:r w:rsidRPr="00927CDC">
              <w:rPr>
                <w:b/>
                <w:bCs/>
                <w:i/>
                <w:iCs/>
              </w:rPr>
              <w:t>group_id</w:t>
            </w:r>
          </w:p>
        </w:tc>
        <w:tc>
          <w:tcPr>
            <w:tcW w:w="992" w:type="pct"/>
          </w:tcPr>
          <w:p w14:paraId="1B7D4932" w14:textId="77777777" w:rsidR="00CC78B7" w:rsidRPr="00AE69D2" w:rsidRDefault="00CC78B7" w:rsidP="00745068">
            <w:pPr>
              <w:rPr>
                <w:b/>
                <w:bCs/>
              </w:rPr>
            </w:pPr>
            <w:r w:rsidRPr="00AE69D2">
              <w:rPr>
                <w:b/>
                <w:bCs/>
              </w:rPr>
              <w:t>Jumlah klip</w:t>
            </w:r>
          </w:p>
        </w:tc>
        <w:tc>
          <w:tcPr>
            <w:tcW w:w="999" w:type="pct"/>
          </w:tcPr>
          <w:p w14:paraId="306DB79D" w14:textId="77777777" w:rsidR="00CC78B7" w:rsidRPr="00AE69D2" w:rsidRDefault="00CC78B7" w:rsidP="00745068">
            <w:pPr>
              <w:rPr>
                <w:b/>
                <w:bCs/>
              </w:rPr>
            </w:pPr>
            <w:r w:rsidRPr="00AE69D2">
              <w:rPr>
                <w:b/>
                <w:bCs/>
              </w:rPr>
              <w:t>Proporsi klip</w:t>
            </w:r>
          </w:p>
        </w:tc>
      </w:tr>
      <w:tr w:rsidR="00CC78B7" w:rsidRPr="00AE69D2" w14:paraId="24A68BCD" w14:textId="77777777" w:rsidTr="00600797">
        <w:tc>
          <w:tcPr>
            <w:tcW w:w="1006" w:type="pct"/>
          </w:tcPr>
          <w:p w14:paraId="6DBF6837" w14:textId="77777777" w:rsidR="00CC78B7" w:rsidRPr="00927CDC" w:rsidRDefault="00CC78B7" w:rsidP="00745068">
            <w:pPr>
              <w:rPr>
                <w:i/>
                <w:iCs/>
              </w:rPr>
            </w:pPr>
            <w:r w:rsidRPr="00927CDC">
              <w:rPr>
                <w:i/>
                <w:iCs/>
              </w:rPr>
              <w:t>Train</w:t>
            </w:r>
          </w:p>
        </w:tc>
        <w:tc>
          <w:tcPr>
            <w:tcW w:w="1002" w:type="pct"/>
          </w:tcPr>
          <w:p w14:paraId="630DFF96" w14:textId="77777777" w:rsidR="00CC78B7" w:rsidRPr="00AE69D2" w:rsidRDefault="00CC78B7" w:rsidP="00745068">
            <w:r w:rsidRPr="00AE69D2">
              <w:t>1.829</w:t>
            </w:r>
          </w:p>
        </w:tc>
        <w:tc>
          <w:tcPr>
            <w:tcW w:w="1002" w:type="pct"/>
          </w:tcPr>
          <w:p w14:paraId="2B131634" w14:textId="77777777" w:rsidR="00CC78B7" w:rsidRPr="00AE69D2" w:rsidRDefault="00CC78B7" w:rsidP="00745068">
            <w:r w:rsidRPr="00AE69D2">
              <w:t>0,5989</w:t>
            </w:r>
          </w:p>
        </w:tc>
        <w:tc>
          <w:tcPr>
            <w:tcW w:w="992" w:type="pct"/>
          </w:tcPr>
          <w:p w14:paraId="16479445" w14:textId="77777777" w:rsidR="00CC78B7" w:rsidRPr="00AE69D2" w:rsidRDefault="00CC78B7" w:rsidP="00745068">
            <w:r w:rsidRPr="00AE69D2">
              <w:t>5.936</w:t>
            </w:r>
          </w:p>
        </w:tc>
        <w:tc>
          <w:tcPr>
            <w:tcW w:w="999" w:type="pct"/>
          </w:tcPr>
          <w:p w14:paraId="530FEA91" w14:textId="77777777" w:rsidR="00CC78B7" w:rsidRPr="00AE69D2" w:rsidRDefault="00CC78B7" w:rsidP="00745068">
            <w:r w:rsidRPr="00AE69D2">
              <w:t>0,5951</w:t>
            </w:r>
          </w:p>
        </w:tc>
      </w:tr>
      <w:tr w:rsidR="00CC78B7" w:rsidRPr="00AE69D2" w14:paraId="3C5FA50D" w14:textId="77777777" w:rsidTr="00600797">
        <w:tc>
          <w:tcPr>
            <w:tcW w:w="1006" w:type="pct"/>
          </w:tcPr>
          <w:p w14:paraId="244E0A1F" w14:textId="77777777" w:rsidR="00CC78B7" w:rsidRPr="00927CDC" w:rsidRDefault="00CC78B7" w:rsidP="00745068">
            <w:pPr>
              <w:rPr>
                <w:i/>
                <w:iCs/>
              </w:rPr>
            </w:pPr>
            <w:r w:rsidRPr="00927CDC">
              <w:rPr>
                <w:i/>
                <w:iCs/>
              </w:rPr>
              <w:t>Validation</w:t>
            </w:r>
          </w:p>
        </w:tc>
        <w:tc>
          <w:tcPr>
            <w:tcW w:w="1002" w:type="pct"/>
          </w:tcPr>
          <w:p w14:paraId="60E70826" w14:textId="77777777" w:rsidR="00CC78B7" w:rsidRPr="00AE69D2" w:rsidRDefault="00CC78B7" w:rsidP="00745068">
            <w:r w:rsidRPr="00AE69D2">
              <w:t>608</w:t>
            </w:r>
          </w:p>
        </w:tc>
        <w:tc>
          <w:tcPr>
            <w:tcW w:w="1002" w:type="pct"/>
          </w:tcPr>
          <w:p w14:paraId="1A307F2F" w14:textId="77777777" w:rsidR="00CC78B7" w:rsidRPr="00AE69D2" w:rsidRDefault="00CC78B7" w:rsidP="00745068">
            <w:r w:rsidRPr="00AE69D2">
              <w:t>0,1991</w:t>
            </w:r>
          </w:p>
        </w:tc>
        <w:tc>
          <w:tcPr>
            <w:tcW w:w="992" w:type="pct"/>
          </w:tcPr>
          <w:p w14:paraId="518BFEB2" w14:textId="77777777" w:rsidR="00CC78B7" w:rsidRPr="00AE69D2" w:rsidRDefault="00CC78B7" w:rsidP="00745068">
            <w:r w:rsidRPr="00AE69D2">
              <w:t>1.999</w:t>
            </w:r>
          </w:p>
        </w:tc>
        <w:tc>
          <w:tcPr>
            <w:tcW w:w="999" w:type="pct"/>
          </w:tcPr>
          <w:p w14:paraId="02B6DD97" w14:textId="77777777" w:rsidR="00CC78B7" w:rsidRPr="00AE69D2" w:rsidRDefault="00CC78B7" w:rsidP="00745068">
            <w:r w:rsidRPr="00AE69D2">
              <w:t>0,2004</w:t>
            </w:r>
          </w:p>
        </w:tc>
      </w:tr>
      <w:tr w:rsidR="00CC78B7" w:rsidRPr="00AE69D2" w14:paraId="32630BBD" w14:textId="77777777" w:rsidTr="00600797">
        <w:tc>
          <w:tcPr>
            <w:tcW w:w="1006" w:type="pct"/>
          </w:tcPr>
          <w:p w14:paraId="3C4BAA3C" w14:textId="77777777" w:rsidR="00CC78B7" w:rsidRPr="00927CDC" w:rsidRDefault="00CC78B7" w:rsidP="00745068">
            <w:pPr>
              <w:rPr>
                <w:i/>
                <w:iCs/>
              </w:rPr>
            </w:pPr>
            <w:r w:rsidRPr="00927CDC">
              <w:rPr>
                <w:i/>
                <w:iCs/>
              </w:rPr>
              <w:t>Test</w:t>
            </w:r>
          </w:p>
        </w:tc>
        <w:tc>
          <w:tcPr>
            <w:tcW w:w="1002" w:type="pct"/>
          </w:tcPr>
          <w:p w14:paraId="3DCE875B" w14:textId="77777777" w:rsidR="00CC78B7" w:rsidRPr="00AE69D2" w:rsidRDefault="00CC78B7" w:rsidP="00745068">
            <w:r w:rsidRPr="00AE69D2">
              <w:t>617</w:t>
            </w:r>
          </w:p>
        </w:tc>
        <w:tc>
          <w:tcPr>
            <w:tcW w:w="1002" w:type="pct"/>
          </w:tcPr>
          <w:p w14:paraId="372B7371" w14:textId="77777777" w:rsidR="00CC78B7" w:rsidRPr="00AE69D2" w:rsidRDefault="00CC78B7" w:rsidP="00745068">
            <w:r w:rsidRPr="00AE69D2">
              <w:t>0,2020</w:t>
            </w:r>
          </w:p>
        </w:tc>
        <w:tc>
          <w:tcPr>
            <w:tcW w:w="992" w:type="pct"/>
          </w:tcPr>
          <w:p w14:paraId="18F89789" w14:textId="77777777" w:rsidR="00CC78B7" w:rsidRPr="00AE69D2" w:rsidRDefault="00CC78B7" w:rsidP="00745068">
            <w:r w:rsidRPr="00AE69D2">
              <w:t>2.039</w:t>
            </w:r>
          </w:p>
        </w:tc>
        <w:tc>
          <w:tcPr>
            <w:tcW w:w="999" w:type="pct"/>
          </w:tcPr>
          <w:p w14:paraId="13DA2250" w14:textId="77777777" w:rsidR="00CC78B7" w:rsidRPr="00AE69D2" w:rsidRDefault="00CC78B7" w:rsidP="00745068">
            <w:r w:rsidRPr="00AE69D2">
              <w:t>0,2044</w:t>
            </w:r>
          </w:p>
        </w:tc>
      </w:tr>
      <w:tr w:rsidR="00CC78B7" w:rsidRPr="00AE69D2" w14:paraId="330D3232" w14:textId="77777777" w:rsidTr="00600797">
        <w:tc>
          <w:tcPr>
            <w:tcW w:w="1006" w:type="pct"/>
          </w:tcPr>
          <w:p w14:paraId="1CC61FBD" w14:textId="77777777" w:rsidR="00CC78B7" w:rsidRPr="00927CDC" w:rsidRDefault="00CC78B7" w:rsidP="00745068">
            <w:pPr>
              <w:rPr>
                <w:i/>
                <w:iCs/>
              </w:rPr>
            </w:pPr>
            <w:r w:rsidRPr="00927CDC">
              <w:rPr>
                <w:i/>
                <w:iCs/>
              </w:rPr>
              <w:t>Total</w:t>
            </w:r>
          </w:p>
        </w:tc>
        <w:tc>
          <w:tcPr>
            <w:tcW w:w="1002" w:type="pct"/>
          </w:tcPr>
          <w:p w14:paraId="77BC5379" w14:textId="77777777" w:rsidR="00CC78B7" w:rsidRPr="00AE69D2" w:rsidRDefault="00CC78B7" w:rsidP="00745068">
            <w:r w:rsidRPr="00AE69D2">
              <w:t>3.054</w:t>
            </w:r>
          </w:p>
        </w:tc>
        <w:tc>
          <w:tcPr>
            <w:tcW w:w="1002" w:type="pct"/>
          </w:tcPr>
          <w:p w14:paraId="0EDB438B" w14:textId="77777777" w:rsidR="00CC78B7" w:rsidRPr="00AE69D2" w:rsidRDefault="00CC78B7" w:rsidP="00745068">
            <w:r w:rsidRPr="00AE69D2">
              <w:t>1,0000</w:t>
            </w:r>
          </w:p>
        </w:tc>
        <w:tc>
          <w:tcPr>
            <w:tcW w:w="992" w:type="pct"/>
          </w:tcPr>
          <w:p w14:paraId="0CBAE545" w14:textId="77777777" w:rsidR="00CC78B7" w:rsidRPr="00AE69D2" w:rsidRDefault="00CC78B7" w:rsidP="00745068">
            <w:r w:rsidRPr="00AE69D2">
              <w:t>9.974</w:t>
            </w:r>
          </w:p>
        </w:tc>
        <w:tc>
          <w:tcPr>
            <w:tcW w:w="999" w:type="pct"/>
          </w:tcPr>
          <w:p w14:paraId="78FA3D43" w14:textId="77777777" w:rsidR="00CC78B7" w:rsidRPr="00AE69D2" w:rsidRDefault="00CC78B7" w:rsidP="00745068">
            <w:r w:rsidRPr="00AE69D2">
              <w:t>1,0000</w:t>
            </w:r>
          </w:p>
        </w:tc>
      </w:tr>
    </w:tbl>
    <w:p w14:paraId="09CC8148" w14:textId="77777777" w:rsidR="00FA3CBC" w:rsidRPr="00AE69D2" w:rsidRDefault="00FA3CBC" w:rsidP="00FA3CBC"/>
    <w:p w14:paraId="0D9D4406" w14:textId="77777777" w:rsidR="00FA3CBC" w:rsidRPr="0008297F" w:rsidRDefault="00FA3CBC" w:rsidP="0008297F">
      <w:pPr>
        <w:rPr>
          <w:rFonts w:cs="Times New Roman"/>
        </w:rPr>
      </w:pPr>
      <w:r w:rsidRPr="0008297F">
        <w:rPr>
          <w:rFonts w:eastAsia="Times New Roman" w:cs="Times New Roman"/>
        </w:rPr>
        <w:t xml:space="preserve">Validasi formal terhadap hasil pembagian menunjukkan bahwa seluruh </w:t>
      </w:r>
      <w:r w:rsidRPr="0008297F">
        <w:rPr>
          <w:rFonts w:eastAsia="Times New Roman" w:cs="Times New Roman"/>
          <w:i/>
        </w:rPr>
        <w:t>group_id</w:t>
      </w:r>
      <w:r w:rsidRPr="0008297F">
        <w:rPr>
          <w:rFonts w:eastAsia="Times New Roman" w:cs="Times New Roman"/>
        </w:rPr>
        <w:t xml:space="preserve"> antar subset saling lepas, seluruh </w:t>
      </w:r>
      <w:r w:rsidRPr="0008297F">
        <w:rPr>
          <w:rFonts w:eastAsia="Times New Roman" w:cs="Times New Roman"/>
          <w:i/>
        </w:rPr>
        <w:t>clip_id</w:t>
      </w:r>
      <w:r w:rsidRPr="0008297F">
        <w:rPr>
          <w:rFonts w:eastAsia="Times New Roman" w:cs="Times New Roman"/>
        </w:rPr>
        <w:t xml:space="preserve"> bersifat unik, rasio jumlah grup dan klip masih berada dalam toleransi yang ditetapkan, serta seluruh jalur </w:t>
      </w:r>
      <w:r w:rsidRPr="0008297F">
        <w:rPr>
          <w:rFonts w:eastAsia="Times New Roman" w:cs="Times New Roman"/>
          <w:i/>
        </w:rPr>
        <w:t>audio_out</w:t>
      </w:r>
      <w:r w:rsidRPr="0008297F">
        <w:rPr>
          <w:rFonts w:eastAsia="Times New Roman" w:cs="Times New Roman"/>
        </w:rPr>
        <w:t xml:space="preserve"> valid dan tidak ada berkas audio yang </w:t>
      </w:r>
      <w:r w:rsidRPr="0008297F">
        <w:rPr>
          <w:rFonts w:eastAsia="Times New Roman" w:cs="Times New Roman"/>
        </w:rPr>
        <w:lastRenderedPageBreak/>
        <w:t xml:space="preserve">hilang. Hasil ini menunjukkan bahwa pembentukan </w:t>
      </w:r>
      <w:r w:rsidRPr="0008297F">
        <w:rPr>
          <w:rFonts w:eastAsia="Times New Roman" w:cs="Times New Roman"/>
          <w:i/>
        </w:rPr>
        <w:t>strict split</w:t>
      </w:r>
      <w:r w:rsidRPr="0008297F">
        <w:rPr>
          <w:rFonts w:eastAsia="Times New Roman" w:cs="Times New Roman"/>
        </w:rPr>
        <w:t xml:space="preserve"> telah memenuhi syarat utama, yaitu menjaga independensi grup antar subset dan mempertahankan ukuran data yang mendekati rasio target.</w:t>
      </w:r>
    </w:p>
    <w:p w14:paraId="6D1A0AE7" w14:textId="0D2B8BC9" w:rsidR="00FA3CBC" w:rsidRPr="0008297F" w:rsidRDefault="00FA3CBC" w:rsidP="0008297F">
      <w:pPr>
        <w:rPr>
          <w:rFonts w:cs="Times New Roman"/>
        </w:rPr>
      </w:pPr>
      <w:r w:rsidRPr="0008297F">
        <w:rPr>
          <w:rFonts w:eastAsia="Times New Roman" w:cs="Times New Roman"/>
        </w:rPr>
        <w:t xml:space="preserve">Selain ukuran subset, distribusi demografis juga diperiksa pada level grup dan level klip. Metadata demografis pada dataset menggunakan pengkodean numerik, yaitu </w:t>
      </w:r>
      <w:r w:rsidRPr="0008297F">
        <w:rPr>
          <w:rFonts w:eastAsia="Times New Roman" w:cs="Times New Roman"/>
          <w:i/>
        </w:rPr>
        <w:t>gender</w:t>
      </w:r>
      <w:r w:rsidRPr="0008297F">
        <w:rPr>
          <w:rFonts w:eastAsia="Times New Roman" w:cs="Times New Roman"/>
        </w:rPr>
        <w:t xml:space="preserve"> dengan nilai 1 dan 2 serta </w:t>
      </w:r>
      <w:r w:rsidRPr="0008297F">
        <w:rPr>
          <w:rFonts w:eastAsia="Times New Roman" w:cs="Times New Roman"/>
          <w:i/>
        </w:rPr>
        <w:t>ethnicity</w:t>
      </w:r>
      <w:r w:rsidRPr="0008297F">
        <w:rPr>
          <w:rFonts w:eastAsia="Times New Roman" w:cs="Times New Roman"/>
        </w:rPr>
        <w:t xml:space="preserve"> dengan nilai 1, 2, dan 3. Pemeriksaan pada level grup menunjukkan proporsi </w:t>
      </w:r>
      <w:r w:rsidRPr="0008297F">
        <w:rPr>
          <w:rFonts w:eastAsia="Times New Roman" w:cs="Times New Roman"/>
          <w:i/>
        </w:rPr>
        <w:t>gender</w:t>
      </w:r>
      <w:r w:rsidRPr="0008297F">
        <w:rPr>
          <w:rFonts w:eastAsia="Times New Roman" w:cs="Times New Roman"/>
        </w:rPr>
        <w:t xml:space="preserve"> dan </w:t>
      </w:r>
      <w:r w:rsidRPr="0008297F">
        <w:rPr>
          <w:rFonts w:eastAsia="Times New Roman" w:cs="Times New Roman"/>
          <w:i/>
        </w:rPr>
        <w:t>ethnicity</w:t>
      </w:r>
      <w:r w:rsidRPr="0008297F">
        <w:rPr>
          <w:rFonts w:eastAsia="Times New Roman" w:cs="Times New Roman"/>
        </w:rPr>
        <w:t xml:space="preserve"> yang relatif konsisten antara </w:t>
      </w:r>
      <w:r w:rsidRPr="0008297F">
        <w:rPr>
          <w:rFonts w:eastAsia="Times New Roman" w:cs="Times New Roman"/>
          <w:i/>
        </w:rPr>
        <w:t>train</w:t>
      </w:r>
      <w:r w:rsidRPr="0008297F">
        <w:rPr>
          <w:rFonts w:eastAsia="Times New Roman" w:cs="Times New Roman"/>
        </w:rPr>
        <w:t xml:space="preserve">, </w:t>
      </w:r>
      <w:r w:rsidRPr="0008297F">
        <w:rPr>
          <w:rFonts w:eastAsia="Times New Roman" w:cs="Times New Roman"/>
          <w:i/>
        </w:rPr>
        <w:t>validation</w:t>
      </w:r>
      <w:r w:rsidRPr="0008297F">
        <w:rPr>
          <w:rFonts w:eastAsia="Times New Roman" w:cs="Times New Roman"/>
        </w:rPr>
        <w:t xml:space="preserve">, dan </w:t>
      </w:r>
      <w:r w:rsidRPr="0008297F">
        <w:rPr>
          <w:rFonts w:eastAsia="Times New Roman" w:cs="Times New Roman"/>
          <w:i/>
        </w:rPr>
        <w:t>test</w:t>
      </w:r>
      <w:r w:rsidRPr="0008297F">
        <w:rPr>
          <w:rFonts w:eastAsia="Times New Roman" w:cs="Times New Roman"/>
        </w:rPr>
        <w:t xml:space="preserve">, sebagaimana ditunjukkan pada </w:t>
      </w:r>
      <w:r w:rsidRPr="0008297F">
        <w:rPr>
          <w:rFonts w:cs="Times New Roman"/>
        </w:rPr>
        <w:fldChar w:fldCharType="begin"/>
      </w:r>
      <w:r w:rsidRPr="0008297F">
        <w:rPr>
          <w:rFonts w:cs="Times New Roman"/>
        </w:rPr>
        <w:instrText xml:space="preserve"> REF _Ref220591275 \h  \* MERGEFORMAT </w:instrText>
      </w:r>
      <w:r w:rsidRPr="0008297F">
        <w:rPr>
          <w:rFonts w:cs="Times New Roman"/>
        </w:rPr>
      </w:r>
      <w:r w:rsidRPr="0008297F">
        <w:rPr>
          <w:rFonts w:cs="Times New Roman"/>
        </w:rPr>
        <w:fldChar w:fldCharType="separate"/>
      </w:r>
      <w:r w:rsidR="005A2772" w:rsidRPr="005A2772">
        <w:rPr>
          <w:rFonts w:cs="Times New Roman"/>
          <w:szCs w:val="24"/>
        </w:rPr>
        <w:t>Tabel 4.15</w:t>
      </w:r>
      <w:r w:rsidRPr="0008297F">
        <w:rPr>
          <w:rFonts w:cs="Times New Roman"/>
        </w:rPr>
        <w:fldChar w:fldCharType="end"/>
      </w:r>
      <w:r w:rsidRPr="0008297F">
        <w:rPr>
          <w:rFonts w:cs="Times New Roman"/>
        </w:rPr>
        <w:t>.</w:t>
      </w:r>
    </w:p>
    <w:p w14:paraId="66CD419F" w14:textId="6C40149D" w:rsidR="004108F0" w:rsidRPr="00AE69D2" w:rsidRDefault="004108F0" w:rsidP="00221050">
      <w:pPr>
        <w:pStyle w:val="Keterangan"/>
        <w:rPr>
          <w:i/>
          <w:iCs/>
        </w:rPr>
      </w:pPr>
      <w:bookmarkStart w:id="193" w:name="_Ref220591275"/>
      <w:bookmarkStart w:id="194" w:name="_Toc235443211"/>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15</w:t>
      </w:r>
      <w:r w:rsidR="00722F88">
        <w:fldChar w:fldCharType="end"/>
      </w:r>
      <w:bookmarkEnd w:id="193"/>
      <w:r w:rsidRPr="00AE69D2">
        <w:t xml:space="preserve"> Distribusi </w:t>
      </w:r>
      <w:r w:rsidRPr="0008297F">
        <w:rPr>
          <w:i/>
          <w:iCs/>
        </w:rPr>
        <w:t>gender</w:t>
      </w:r>
      <w:r w:rsidRPr="00AE69D2">
        <w:t xml:space="preserve"> dan </w:t>
      </w:r>
      <w:r w:rsidRPr="0008297F">
        <w:rPr>
          <w:i/>
          <w:iCs/>
        </w:rPr>
        <w:t>ethnicity</w:t>
      </w:r>
      <w:r w:rsidRPr="00AE69D2">
        <w:t xml:space="preserve"> per </w:t>
      </w:r>
      <w:r w:rsidRPr="0008297F">
        <w:rPr>
          <w:i/>
          <w:iCs/>
        </w:rPr>
        <w:t>split</w:t>
      </w:r>
      <w:r w:rsidRPr="00AE69D2">
        <w:t xml:space="preserve"> (proporsi group-level)</w:t>
      </w:r>
      <w:bookmarkEnd w:id="194"/>
    </w:p>
    <w:tbl>
      <w:tblPr>
        <w:tblStyle w:val="KisiTabel"/>
        <w:tblW w:w="5000" w:type="pct"/>
        <w:tblLook w:val="04A0" w:firstRow="1" w:lastRow="0" w:firstColumn="1" w:lastColumn="0" w:noHBand="0" w:noVBand="1"/>
      </w:tblPr>
      <w:tblGrid>
        <w:gridCol w:w="1478"/>
        <w:gridCol w:w="1483"/>
        <w:gridCol w:w="1483"/>
        <w:gridCol w:w="1543"/>
        <w:gridCol w:w="1543"/>
        <w:gridCol w:w="1545"/>
      </w:tblGrid>
      <w:tr w:rsidR="004108F0" w:rsidRPr="00AE69D2" w14:paraId="17A879E0" w14:textId="77777777" w:rsidTr="00C82019">
        <w:trPr>
          <w:trHeight w:val="397"/>
        </w:trPr>
        <w:tc>
          <w:tcPr>
            <w:tcW w:w="814" w:type="pct"/>
          </w:tcPr>
          <w:p w14:paraId="4787C47B" w14:textId="77777777" w:rsidR="004108F0" w:rsidRPr="0008297F" w:rsidRDefault="004108F0" w:rsidP="00745068">
            <w:pPr>
              <w:rPr>
                <w:b/>
                <w:bCs/>
                <w:i/>
                <w:iCs/>
              </w:rPr>
            </w:pPr>
            <w:r w:rsidRPr="0008297F">
              <w:rPr>
                <w:b/>
                <w:bCs/>
                <w:i/>
                <w:iCs/>
              </w:rPr>
              <w:t>Split</w:t>
            </w:r>
          </w:p>
        </w:tc>
        <w:tc>
          <w:tcPr>
            <w:tcW w:w="817" w:type="pct"/>
          </w:tcPr>
          <w:p w14:paraId="3E896FDC" w14:textId="77777777" w:rsidR="004108F0" w:rsidRPr="00AE69D2" w:rsidRDefault="004108F0" w:rsidP="00745068">
            <w:pPr>
              <w:rPr>
                <w:b/>
                <w:bCs/>
              </w:rPr>
            </w:pPr>
            <w:r w:rsidRPr="0008297F">
              <w:rPr>
                <w:b/>
                <w:bCs/>
                <w:i/>
                <w:iCs/>
              </w:rPr>
              <w:t>Gender</w:t>
            </w:r>
            <w:r w:rsidRPr="00AE69D2">
              <w:rPr>
                <w:b/>
                <w:bCs/>
              </w:rPr>
              <w:t>=1</w:t>
            </w:r>
          </w:p>
        </w:tc>
        <w:tc>
          <w:tcPr>
            <w:tcW w:w="817" w:type="pct"/>
          </w:tcPr>
          <w:p w14:paraId="39952835" w14:textId="77777777" w:rsidR="004108F0" w:rsidRPr="00AE69D2" w:rsidRDefault="004108F0" w:rsidP="00745068">
            <w:pPr>
              <w:rPr>
                <w:b/>
                <w:bCs/>
              </w:rPr>
            </w:pPr>
            <w:r w:rsidRPr="0008297F">
              <w:rPr>
                <w:b/>
                <w:bCs/>
                <w:i/>
                <w:iCs/>
              </w:rPr>
              <w:t>Gender</w:t>
            </w:r>
            <w:r w:rsidRPr="00AE69D2">
              <w:rPr>
                <w:b/>
                <w:bCs/>
              </w:rPr>
              <w:t>=2</w:t>
            </w:r>
          </w:p>
        </w:tc>
        <w:tc>
          <w:tcPr>
            <w:tcW w:w="850" w:type="pct"/>
          </w:tcPr>
          <w:p w14:paraId="2A345890" w14:textId="77777777" w:rsidR="004108F0" w:rsidRPr="00AE69D2" w:rsidRDefault="004108F0" w:rsidP="00745068">
            <w:pPr>
              <w:rPr>
                <w:b/>
                <w:bCs/>
              </w:rPr>
            </w:pPr>
            <w:r w:rsidRPr="0008297F">
              <w:rPr>
                <w:b/>
                <w:bCs/>
                <w:i/>
                <w:iCs/>
              </w:rPr>
              <w:t>Ethnicity</w:t>
            </w:r>
            <w:r w:rsidRPr="00AE69D2">
              <w:rPr>
                <w:b/>
                <w:bCs/>
              </w:rPr>
              <w:t>=1</w:t>
            </w:r>
          </w:p>
        </w:tc>
        <w:tc>
          <w:tcPr>
            <w:tcW w:w="850" w:type="pct"/>
          </w:tcPr>
          <w:p w14:paraId="353667F3" w14:textId="77777777" w:rsidR="004108F0" w:rsidRPr="00AE69D2" w:rsidRDefault="004108F0" w:rsidP="00745068">
            <w:pPr>
              <w:rPr>
                <w:b/>
                <w:bCs/>
              </w:rPr>
            </w:pPr>
            <w:r w:rsidRPr="0008297F">
              <w:rPr>
                <w:b/>
                <w:bCs/>
                <w:i/>
                <w:iCs/>
              </w:rPr>
              <w:t>Ethnicity</w:t>
            </w:r>
            <w:r w:rsidRPr="00AE69D2">
              <w:rPr>
                <w:b/>
                <w:bCs/>
              </w:rPr>
              <w:t>=2</w:t>
            </w:r>
          </w:p>
        </w:tc>
        <w:tc>
          <w:tcPr>
            <w:tcW w:w="851" w:type="pct"/>
          </w:tcPr>
          <w:p w14:paraId="033EB4BD" w14:textId="77777777" w:rsidR="004108F0" w:rsidRPr="00AE69D2" w:rsidRDefault="004108F0" w:rsidP="00745068">
            <w:pPr>
              <w:rPr>
                <w:b/>
                <w:bCs/>
              </w:rPr>
            </w:pPr>
            <w:r w:rsidRPr="0008297F">
              <w:rPr>
                <w:b/>
                <w:bCs/>
                <w:i/>
                <w:iCs/>
              </w:rPr>
              <w:t>Ethnicity</w:t>
            </w:r>
            <w:r w:rsidRPr="00AE69D2">
              <w:rPr>
                <w:b/>
                <w:bCs/>
              </w:rPr>
              <w:t>=3</w:t>
            </w:r>
          </w:p>
        </w:tc>
      </w:tr>
      <w:tr w:rsidR="004108F0" w:rsidRPr="00AE69D2" w14:paraId="5582A547" w14:textId="77777777" w:rsidTr="00C82019">
        <w:trPr>
          <w:trHeight w:val="397"/>
        </w:trPr>
        <w:tc>
          <w:tcPr>
            <w:tcW w:w="814" w:type="pct"/>
          </w:tcPr>
          <w:p w14:paraId="3558373B" w14:textId="77777777" w:rsidR="004108F0" w:rsidRPr="0008297F" w:rsidRDefault="004108F0" w:rsidP="00745068">
            <w:pPr>
              <w:rPr>
                <w:i/>
                <w:iCs/>
              </w:rPr>
            </w:pPr>
            <w:r w:rsidRPr="0008297F">
              <w:rPr>
                <w:i/>
                <w:iCs/>
              </w:rPr>
              <w:t>Train</w:t>
            </w:r>
          </w:p>
        </w:tc>
        <w:tc>
          <w:tcPr>
            <w:tcW w:w="817" w:type="pct"/>
          </w:tcPr>
          <w:p w14:paraId="144BAD66" w14:textId="77777777" w:rsidR="004108F0" w:rsidRPr="00AE69D2" w:rsidRDefault="004108F0" w:rsidP="00745068">
            <w:r w:rsidRPr="00AE69D2">
              <w:t>0,4297</w:t>
            </w:r>
          </w:p>
        </w:tc>
        <w:tc>
          <w:tcPr>
            <w:tcW w:w="817" w:type="pct"/>
          </w:tcPr>
          <w:p w14:paraId="3647E92A" w14:textId="77777777" w:rsidR="004108F0" w:rsidRPr="00AE69D2" w:rsidRDefault="004108F0" w:rsidP="00745068">
            <w:r w:rsidRPr="00AE69D2">
              <w:t>0,5703</w:t>
            </w:r>
          </w:p>
        </w:tc>
        <w:tc>
          <w:tcPr>
            <w:tcW w:w="850" w:type="pct"/>
          </w:tcPr>
          <w:p w14:paraId="7FC8B231" w14:textId="77777777" w:rsidR="004108F0" w:rsidRPr="00AE69D2" w:rsidRDefault="004108F0" w:rsidP="00745068">
            <w:r w:rsidRPr="00AE69D2">
              <w:t>0,0350</w:t>
            </w:r>
          </w:p>
        </w:tc>
        <w:tc>
          <w:tcPr>
            <w:tcW w:w="850" w:type="pct"/>
          </w:tcPr>
          <w:p w14:paraId="5168FC02" w14:textId="77777777" w:rsidR="004108F0" w:rsidRPr="00AE69D2" w:rsidRDefault="004108F0" w:rsidP="00745068">
            <w:r w:rsidRPr="00AE69D2">
              <w:t>0,8578</w:t>
            </w:r>
          </w:p>
        </w:tc>
        <w:tc>
          <w:tcPr>
            <w:tcW w:w="851" w:type="pct"/>
          </w:tcPr>
          <w:p w14:paraId="4398BC75" w14:textId="77777777" w:rsidR="004108F0" w:rsidRPr="00AE69D2" w:rsidRDefault="004108F0" w:rsidP="00745068">
            <w:r w:rsidRPr="00AE69D2">
              <w:t>0,1072</w:t>
            </w:r>
          </w:p>
        </w:tc>
      </w:tr>
      <w:tr w:rsidR="004108F0" w:rsidRPr="00AE69D2" w14:paraId="7B0CE6ED" w14:textId="77777777" w:rsidTr="00C82019">
        <w:trPr>
          <w:trHeight w:val="397"/>
        </w:trPr>
        <w:tc>
          <w:tcPr>
            <w:tcW w:w="814" w:type="pct"/>
          </w:tcPr>
          <w:p w14:paraId="100B674B" w14:textId="77777777" w:rsidR="004108F0" w:rsidRPr="0008297F" w:rsidRDefault="004108F0" w:rsidP="00745068">
            <w:pPr>
              <w:rPr>
                <w:i/>
                <w:iCs/>
              </w:rPr>
            </w:pPr>
            <w:r w:rsidRPr="0008297F">
              <w:rPr>
                <w:i/>
                <w:iCs/>
              </w:rPr>
              <w:t>Validation</w:t>
            </w:r>
          </w:p>
        </w:tc>
        <w:tc>
          <w:tcPr>
            <w:tcW w:w="817" w:type="pct"/>
          </w:tcPr>
          <w:p w14:paraId="20865B33" w14:textId="77777777" w:rsidR="004108F0" w:rsidRPr="00AE69D2" w:rsidRDefault="004108F0" w:rsidP="00745068">
            <w:r w:rsidRPr="00AE69D2">
              <w:t>0,4293</w:t>
            </w:r>
          </w:p>
        </w:tc>
        <w:tc>
          <w:tcPr>
            <w:tcW w:w="817" w:type="pct"/>
          </w:tcPr>
          <w:p w14:paraId="5D657AC8" w14:textId="77777777" w:rsidR="004108F0" w:rsidRPr="00AE69D2" w:rsidRDefault="004108F0" w:rsidP="00745068">
            <w:r w:rsidRPr="00AE69D2">
              <w:t>0,5707</w:t>
            </w:r>
          </w:p>
        </w:tc>
        <w:tc>
          <w:tcPr>
            <w:tcW w:w="850" w:type="pct"/>
          </w:tcPr>
          <w:p w14:paraId="192440E5" w14:textId="77777777" w:rsidR="004108F0" w:rsidRPr="00AE69D2" w:rsidRDefault="004108F0" w:rsidP="00745068">
            <w:r w:rsidRPr="00AE69D2">
              <w:t>0,0345</w:t>
            </w:r>
          </w:p>
        </w:tc>
        <w:tc>
          <w:tcPr>
            <w:tcW w:w="850" w:type="pct"/>
          </w:tcPr>
          <w:p w14:paraId="1EDA5CCC" w14:textId="77777777" w:rsidR="004108F0" w:rsidRPr="00AE69D2" w:rsidRDefault="004108F0" w:rsidP="00745068">
            <w:r w:rsidRPr="00AE69D2">
              <w:t>0,8602</w:t>
            </w:r>
          </w:p>
        </w:tc>
        <w:tc>
          <w:tcPr>
            <w:tcW w:w="851" w:type="pct"/>
          </w:tcPr>
          <w:p w14:paraId="3A26BC27" w14:textId="77777777" w:rsidR="004108F0" w:rsidRPr="00AE69D2" w:rsidRDefault="004108F0" w:rsidP="00745068">
            <w:r w:rsidRPr="00AE69D2">
              <w:t>0,1053</w:t>
            </w:r>
          </w:p>
        </w:tc>
      </w:tr>
      <w:tr w:rsidR="004108F0" w:rsidRPr="00AE69D2" w14:paraId="0FECBB7A" w14:textId="77777777" w:rsidTr="00C82019">
        <w:trPr>
          <w:trHeight w:val="397"/>
        </w:trPr>
        <w:tc>
          <w:tcPr>
            <w:tcW w:w="814" w:type="pct"/>
          </w:tcPr>
          <w:p w14:paraId="39040C3B" w14:textId="77777777" w:rsidR="004108F0" w:rsidRPr="0008297F" w:rsidRDefault="004108F0" w:rsidP="00745068">
            <w:pPr>
              <w:rPr>
                <w:i/>
                <w:iCs/>
              </w:rPr>
            </w:pPr>
            <w:r w:rsidRPr="0008297F">
              <w:rPr>
                <w:i/>
                <w:iCs/>
              </w:rPr>
              <w:t>Test</w:t>
            </w:r>
          </w:p>
        </w:tc>
        <w:tc>
          <w:tcPr>
            <w:tcW w:w="817" w:type="pct"/>
          </w:tcPr>
          <w:p w14:paraId="6B561044" w14:textId="77777777" w:rsidR="004108F0" w:rsidRPr="00AE69D2" w:rsidRDefault="004108F0" w:rsidP="00745068">
            <w:r w:rsidRPr="00AE69D2">
              <w:t>0,4311</w:t>
            </w:r>
          </w:p>
        </w:tc>
        <w:tc>
          <w:tcPr>
            <w:tcW w:w="817" w:type="pct"/>
          </w:tcPr>
          <w:p w14:paraId="5FBB02ED" w14:textId="77777777" w:rsidR="004108F0" w:rsidRPr="00AE69D2" w:rsidRDefault="004108F0" w:rsidP="00745068">
            <w:r w:rsidRPr="00AE69D2">
              <w:t>0,5689</w:t>
            </w:r>
          </w:p>
        </w:tc>
        <w:tc>
          <w:tcPr>
            <w:tcW w:w="850" w:type="pct"/>
          </w:tcPr>
          <w:p w14:paraId="246C329D" w14:textId="77777777" w:rsidR="004108F0" w:rsidRPr="00AE69D2" w:rsidRDefault="004108F0" w:rsidP="00745068">
            <w:r w:rsidRPr="00AE69D2">
              <w:t>0,0389</w:t>
            </w:r>
          </w:p>
        </w:tc>
        <w:tc>
          <w:tcPr>
            <w:tcW w:w="850" w:type="pct"/>
          </w:tcPr>
          <w:p w14:paraId="65DE75D1" w14:textId="77777777" w:rsidR="004108F0" w:rsidRPr="00AE69D2" w:rsidRDefault="004108F0" w:rsidP="00745068">
            <w:r w:rsidRPr="00AE69D2">
              <w:t>0,8509</w:t>
            </w:r>
          </w:p>
        </w:tc>
        <w:tc>
          <w:tcPr>
            <w:tcW w:w="851" w:type="pct"/>
          </w:tcPr>
          <w:p w14:paraId="225AC964" w14:textId="77777777" w:rsidR="004108F0" w:rsidRPr="00AE69D2" w:rsidRDefault="004108F0" w:rsidP="00745068">
            <w:r w:rsidRPr="00AE69D2">
              <w:t>0,1102</w:t>
            </w:r>
          </w:p>
        </w:tc>
      </w:tr>
    </w:tbl>
    <w:p w14:paraId="22614780" w14:textId="77777777" w:rsidR="00357AEC" w:rsidRPr="0008297F" w:rsidRDefault="00357AEC" w:rsidP="0008297F">
      <w:pPr>
        <w:rPr>
          <w:rFonts w:eastAsia="Times New Roman" w:cs="Times New Roman"/>
        </w:rPr>
      </w:pPr>
    </w:p>
    <w:p w14:paraId="564925B7" w14:textId="4C80E9C4" w:rsidR="004108F0" w:rsidRPr="0008297F" w:rsidRDefault="00357AEC" w:rsidP="0008297F">
      <w:pPr>
        <w:rPr>
          <w:rFonts w:eastAsia="Times New Roman" w:cs="Times New Roman"/>
        </w:rPr>
      </w:pPr>
      <w:r w:rsidRPr="0008297F">
        <w:rPr>
          <w:rFonts w:eastAsia="Times New Roman" w:cs="Times New Roman"/>
        </w:rPr>
        <w:t xml:space="preserve">Pemeriksaan tambahan pada level klip juga menunjukkan pola distribusi yang searah. Proporsi </w:t>
      </w:r>
      <w:r w:rsidRPr="0008297F">
        <w:rPr>
          <w:rFonts w:eastAsia="Times New Roman" w:cs="Times New Roman"/>
          <w:i/>
        </w:rPr>
        <w:t>gender</w:t>
      </w:r>
      <w:r w:rsidRPr="0008297F">
        <w:rPr>
          <w:rFonts w:eastAsia="Times New Roman" w:cs="Times New Roman"/>
        </w:rPr>
        <w:t xml:space="preserve"> dan </w:t>
      </w:r>
      <w:r w:rsidRPr="0008297F">
        <w:rPr>
          <w:rFonts w:eastAsia="Times New Roman" w:cs="Times New Roman"/>
          <w:i/>
        </w:rPr>
        <w:t>ethnicity</w:t>
      </w:r>
      <w:r w:rsidRPr="0008297F">
        <w:rPr>
          <w:rFonts w:eastAsia="Times New Roman" w:cs="Times New Roman"/>
        </w:rPr>
        <w:t xml:space="preserve"> pada level klip tidak menunjukkan pergeseran besar antar subset, sehingga data hasil </w:t>
      </w:r>
      <w:r w:rsidRPr="0008297F">
        <w:rPr>
          <w:rFonts w:eastAsia="Times New Roman" w:cs="Times New Roman"/>
          <w:i/>
        </w:rPr>
        <w:t>strict split</w:t>
      </w:r>
      <w:r w:rsidRPr="0008297F">
        <w:rPr>
          <w:rFonts w:eastAsia="Times New Roman" w:cs="Times New Roman"/>
        </w:rPr>
        <w:t xml:space="preserve"> tetap dapat digunakan untuk evaluasi yang lebih adil terhadap model. Ringkasan distribusi pada level klip disajikan pada </w:t>
      </w:r>
      <w:r w:rsidR="000B567E" w:rsidRPr="0008297F">
        <w:rPr>
          <w:rFonts w:eastAsia="Times New Roman" w:cs="Times New Roman"/>
        </w:rPr>
        <w:fldChar w:fldCharType="begin"/>
      </w:r>
      <w:r w:rsidR="000B567E" w:rsidRPr="0008297F">
        <w:rPr>
          <w:rFonts w:eastAsia="Times New Roman" w:cs="Times New Roman"/>
        </w:rPr>
        <w:instrText xml:space="preserve"> REF _Ref227903266 \h </w:instrText>
      </w:r>
      <w:r w:rsidR="000B567E" w:rsidRPr="0008297F">
        <w:rPr>
          <w:rFonts w:eastAsia="Times New Roman" w:cs="Times New Roman"/>
        </w:rPr>
      </w:r>
      <w:r w:rsidR="000B567E" w:rsidRPr="0008297F">
        <w:rPr>
          <w:rFonts w:eastAsia="Times New Roman" w:cs="Times New Roman"/>
        </w:rPr>
        <w:fldChar w:fldCharType="separate"/>
      </w:r>
      <w:r w:rsidR="005A2772" w:rsidRPr="00AE69D2">
        <w:t xml:space="preserve">Tabel </w:t>
      </w:r>
      <w:r w:rsidR="005A2772">
        <w:t>4.16</w:t>
      </w:r>
      <w:r w:rsidR="000B567E" w:rsidRPr="0008297F">
        <w:rPr>
          <w:rFonts w:eastAsia="Times New Roman" w:cs="Times New Roman"/>
        </w:rPr>
        <w:fldChar w:fldCharType="end"/>
      </w:r>
      <w:r w:rsidRPr="0008297F">
        <w:rPr>
          <w:rFonts w:eastAsia="Times New Roman" w:cs="Times New Roman"/>
        </w:rPr>
        <w:t>.</w:t>
      </w:r>
      <w:r w:rsidR="00D27E97">
        <w:rPr>
          <w:rFonts w:cs="Times New Roman"/>
        </w:rPr>
        <w:t xml:space="preserve"> </w:t>
      </w:r>
      <w:r w:rsidR="00D27E97" w:rsidRPr="00FF6421">
        <w:rPr>
          <w:rFonts w:cs="Times New Roman"/>
        </w:rPr>
        <w:t xml:space="preserve">Berbeda dengan </w:t>
      </w:r>
      <w:r w:rsidR="00D27E97">
        <w:rPr>
          <w:rFonts w:cs="Times New Roman"/>
        </w:rPr>
        <w:fldChar w:fldCharType="begin"/>
      </w:r>
      <w:r w:rsidR="00D27E97">
        <w:rPr>
          <w:rFonts w:cs="Times New Roman"/>
        </w:rPr>
        <w:instrText xml:space="preserve"> REF _Ref220591275 \h </w:instrText>
      </w:r>
      <w:r w:rsidR="00D27E97">
        <w:rPr>
          <w:rFonts w:cs="Times New Roman"/>
        </w:rPr>
      </w:r>
      <w:r w:rsidR="00D27E97">
        <w:rPr>
          <w:rFonts w:cs="Times New Roman"/>
        </w:rPr>
        <w:fldChar w:fldCharType="separate"/>
      </w:r>
      <w:r w:rsidR="005A2772" w:rsidRPr="00AE69D2">
        <w:t xml:space="preserve">Tabel </w:t>
      </w:r>
      <w:r w:rsidR="005A2772">
        <w:t>4.15</w:t>
      </w:r>
      <w:r w:rsidR="00D27E97">
        <w:rPr>
          <w:rFonts w:cs="Times New Roman"/>
        </w:rPr>
        <w:fldChar w:fldCharType="end"/>
      </w:r>
      <w:r w:rsidR="00D27E97">
        <w:rPr>
          <w:rFonts w:cs="Times New Roman"/>
        </w:rPr>
        <w:t xml:space="preserve"> </w:t>
      </w:r>
      <w:r w:rsidR="00D27E97" w:rsidRPr="00FF6421">
        <w:rPr>
          <w:rFonts w:cs="Times New Roman"/>
        </w:rPr>
        <w:t xml:space="preserve">yang menghitung proporsi berdasarkan jumlah group_id, </w:t>
      </w:r>
      <w:r w:rsidR="00D27E97">
        <w:rPr>
          <w:rFonts w:cs="Times New Roman"/>
        </w:rPr>
        <w:fldChar w:fldCharType="begin"/>
      </w:r>
      <w:r w:rsidR="00D27E97">
        <w:rPr>
          <w:rFonts w:cs="Times New Roman"/>
        </w:rPr>
        <w:instrText xml:space="preserve"> REF _Ref227903266 \h </w:instrText>
      </w:r>
      <w:r w:rsidR="00D27E97">
        <w:rPr>
          <w:rFonts w:cs="Times New Roman"/>
        </w:rPr>
      </w:r>
      <w:r w:rsidR="00D27E97">
        <w:rPr>
          <w:rFonts w:cs="Times New Roman"/>
        </w:rPr>
        <w:fldChar w:fldCharType="separate"/>
      </w:r>
      <w:r w:rsidR="005A2772" w:rsidRPr="00AE69D2">
        <w:t xml:space="preserve">Tabel </w:t>
      </w:r>
      <w:r w:rsidR="005A2772">
        <w:t>4.16</w:t>
      </w:r>
      <w:r w:rsidR="00D27E97">
        <w:rPr>
          <w:rFonts w:cs="Times New Roman"/>
        </w:rPr>
        <w:fldChar w:fldCharType="end"/>
      </w:r>
      <w:r w:rsidR="00D27E97">
        <w:rPr>
          <w:rFonts w:cs="Times New Roman"/>
        </w:rPr>
        <w:t xml:space="preserve"> </w:t>
      </w:r>
      <w:r w:rsidR="00D27E97" w:rsidRPr="00FF6421">
        <w:rPr>
          <w:rFonts w:cs="Times New Roman"/>
        </w:rPr>
        <w:t xml:space="preserve">menghitung proporsi berdasarkan jumlah klip pada setiap </w:t>
      </w:r>
      <w:r w:rsidR="00D27E97" w:rsidRPr="00FF6421">
        <w:rPr>
          <w:rFonts w:cs="Times New Roman"/>
          <w:i/>
          <w:iCs/>
        </w:rPr>
        <w:t>split</w:t>
      </w:r>
      <w:r w:rsidR="00D27E97" w:rsidRPr="00FF6421">
        <w:rPr>
          <w:rFonts w:cs="Times New Roman"/>
        </w:rPr>
        <w:t>.</w:t>
      </w:r>
      <w:r w:rsidR="00D27E97">
        <w:rPr>
          <w:rFonts w:cs="Times New Roman"/>
        </w:rPr>
        <w:t xml:space="preserve"> </w:t>
      </w:r>
      <w:r w:rsidR="00D27E97" w:rsidRPr="00FF6421">
        <w:rPr>
          <w:rFonts w:cs="Times New Roman"/>
        </w:rPr>
        <w:t xml:space="preserve">Pemeriksaan pada level klip menunjukkan bahwa distribusi </w:t>
      </w:r>
      <w:r w:rsidR="00D27E97" w:rsidRPr="00FF6421">
        <w:rPr>
          <w:rFonts w:cs="Times New Roman"/>
          <w:i/>
          <w:iCs/>
        </w:rPr>
        <w:t>gender</w:t>
      </w:r>
      <w:r w:rsidR="00D27E97" w:rsidRPr="00FF6421">
        <w:rPr>
          <w:rFonts w:cs="Times New Roman"/>
        </w:rPr>
        <w:t xml:space="preserve"> dan </w:t>
      </w:r>
      <w:r w:rsidR="00D27E97" w:rsidRPr="00FF6421">
        <w:rPr>
          <w:rFonts w:cs="Times New Roman"/>
          <w:i/>
          <w:iCs/>
        </w:rPr>
        <w:t>ethnicity</w:t>
      </w:r>
      <w:r w:rsidR="00D27E97" w:rsidRPr="00FF6421">
        <w:rPr>
          <w:rFonts w:cs="Times New Roman"/>
        </w:rPr>
        <w:t xml:space="preserve"> juga relatif konsisten antara </w:t>
      </w:r>
      <w:r w:rsidR="00D27E97" w:rsidRPr="00FF6421">
        <w:rPr>
          <w:rFonts w:cs="Times New Roman"/>
          <w:i/>
          <w:iCs/>
        </w:rPr>
        <w:t>train</w:t>
      </w:r>
      <w:r w:rsidR="00D27E97" w:rsidRPr="00FF6421">
        <w:rPr>
          <w:rFonts w:cs="Times New Roman"/>
        </w:rPr>
        <w:t xml:space="preserve">, </w:t>
      </w:r>
      <w:r w:rsidR="00D27E97" w:rsidRPr="00FF6421">
        <w:rPr>
          <w:rFonts w:cs="Times New Roman"/>
          <w:i/>
          <w:iCs/>
        </w:rPr>
        <w:t>validation</w:t>
      </w:r>
      <w:r w:rsidR="00D27E97" w:rsidRPr="00FF6421">
        <w:rPr>
          <w:rFonts w:cs="Times New Roman"/>
        </w:rPr>
        <w:t xml:space="preserve">, dan </w:t>
      </w:r>
      <w:r w:rsidR="00D27E97" w:rsidRPr="00FF6421">
        <w:rPr>
          <w:rFonts w:cs="Times New Roman"/>
          <w:i/>
          <w:iCs/>
        </w:rPr>
        <w:t>test</w:t>
      </w:r>
      <w:r w:rsidR="00D27E97" w:rsidRPr="00FF6421">
        <w:rPr>
          <w:rFonts w:cs="Times New Roman"/>
        </w:rPr>
        <w:t>.</w:t>
      </w:r>
    </w:p>
    <w:p w14:paraId="24FC2949" w14:textId="485EF8D9" w:rsidR="000419A1" w:rsidRPr="0008297F" w:rsidRDefault="0023732A" w:rsidP="0008297F">
      <w:pPr>
        <w:rPr>
          <w:rFonts w:cs="Times New Roman"/>
        </w:rPr>
      </w:pPr>
      <w:r w:rsidRPr="0008297F">
        <w:rPr>
          <w:rFonts w:cs="Times New Roman"/>
        </w:rPr>
        <w:t xml:space="preserve">Selain distribusi demografis, distribusi label </w:t>
      </w:r>
      <w:r w:rsidRPr="0008297F">
        <w:rPr>
          <w:rFonts w:cs="Times New Roman"/>
          <w:i/>
        </w:rPr>
        <w:t>Big Five</w:t>
      </w:r>
      <w:r w:rsidRPr="0008297F">
        <w:rPr>
          <w:rFonts w:cs="Times New Roman"/>
        </w:rPr>
        <w:t xml:space="preserve"> pada </w:t>
      </w:r>
      <w:r w:rsidRPr="0008297F">
        <w:rPr>
          <w:rFonts w:cs="Times New Roman"/>
          <w:i/>
        </w:rPr>
        <w:t>train</w:t>
      </w:r>
      <w:r w:rsidRPr="0008297F">
        <w:rPr>
          <w:rFonts w:cs="Times New Roman"/>
        </w:rPr>
        <w:t xml:space="preserve">, </w:t>
      </w:r>
      <w:r w:rsidRPr="0008297F">
        <w:rPr>
          <w:rFonts w:cs="Times New Roman"/>
          <w:i/>
        </w:rPr>
        <w:t>validation</w:t>
      </w:r>
      <w:r w:rsidRPr="0008297F">
        <w:rPr>
          <w:rFonts w:cs="Times New Roman"/>
        </w:rPr>
        <w:t xml:space="preserve">, dan </w:t>
      </w:r>
      <w:r w:rsidRPr="0008297F">
        <w:rPr>
          <w:rFonts w:cs="Times New Roman"/>
          <w:i/>
        </w:rPr>
        <w:t>test</w:t>
      </w:r>
      <w:r w:rsidRPr="0008297F">
        <w:rPr>
          <w:rFonts w:cs="Times New Roman"/>
        </w:rPr>
        <w:t xml:space="preserve"> strict juga diperiksa untuk memastikan bahwa pembagian berbasis </w:t>
      </w:r>
      <w:r w:rsidRPr="0008297F">
        <w:rPr>
          <w:rFonts w:cs="Times New Roman"/>
          <w:i/>
        </w:rPr>
        <w:t>group_id</w:t>
      </w:r>
      <w:r w:rsidRPr="0008297F">
        <w:rPr>
          <w:rFonts w:cs="Times New Roman"/>
        </w:rPr>
        <w:t xml:space="preserve"> tidak menghasilkan pergeseran target yang terlalu besar antar subset. Pemeriksaan dilakukan terhadap lima </w:t>
      </w:r>
      <w:r w:rsidRPr="0008297F">
        <w:rPr>
          <w:rFonts w:cs="Times New Roman"/>
          <w:i/>
        </w:rPr>
        <w:t>trait</w:t>
      </w:r>
      <w:r w:rsidRPr="0008297F">
        <w:rPr>
          <w:rFonts w:cs="Times New Roman"/>
        </w:rPr>
        <w:t xml:space="preserve"> utama serta </w:t>
      </w:r>
      <w:r w:rsidRPr="0008297F">
        <w:rPr>
          <w:rFonts w:cs="Times New Roman"/>
          <w:i/>
        </w:rPr>
        <w:t>avg_trait</w:t>
      </w:r>
      <w:r w:rsidRPr="0008297F">
        <w:rPr>
          <w:rFonts w:cs="Times New Roman"/>
        </w:rPr>
        <w:t xml:space="preserve"> sebagai ringkasan skor per klip. Hasil pemeriksaan menunjukkan bahwa distribusi label antar subset masih relatif searah, dengan selisih mean maksimum antar </w:t>
      </w:r>
      <w:r w:rsidRPr="0008297F">
        <w:rPr>
          <w:rFonts w:cs="Times New Roman"/>
          <w:i/>
        </w:rPr>
        <w:t>split</w:t>
      </w:r>
      <w:r w:rsidRPr="0008297F">
        <w:rPr>
          <w:rFonts w:cs="Times New Roman"/>
        </w:rPr>
        <w:t xml:space="preserve"> berada pada kisaran sekitar 0,008 sampai 0,010. Dengan demikian, </w:t>
      </w:r>
      <w:r w:rsidRPr="0008297F">
        <w:rPr>
          <w:rFonts w:cs="Times New Roman"/>
          <w:i/>
        </w:rPr>
        <w:t>strict split</w:t>
      </w:r>
      <w:r w:rsidRPr="0008297F">
        <w:rPr>
          <w:rFonts w:cs="Times New Roman"/>
        </w:rPr>
        <w:t xml:space="preserve"> tidak hanya memenuhi keterpisahan </w:t>
      </w:r>
      <w:r w:rsidRPr="0008297F">
        <w:rPr>
          <w:rFonts w:cs="Times New Roman"/>
          <w:i/>
        </w:rPr>
        <w:t>group_id</w:t>
      </w:r>
      <w:r w:rsidRPr="0008297F">
        <w:rPr>
          <w:rFonts w:cs="Times New Roman"/>
        </w:rPr>
        <w:t xml:space="preserve">, tetapi juga tetap layak digunakan untuk evaluasi regresi </w:t>
      </w:r>
      <w:r w:rsidRPr="0008297F">
        <w:rPr>
          <w:rFonts w:cs="Times New Roman"/>
          <w:i/>
        </w:rPr>
        <w:t>Big Five</w:t>
      </w:r>
      <w:r w:rsidRPr="0008297F">
        <w:rPr>
          <w:rFonts w:cs="Times New Roman"/>
        </w:rPr>
        <w:t xml:space="preserve">. Statistik lengkap distribusi label per </w:t>
      </w:r>
      <w:r w:rsidRPr="0008297F">
        <w:rPr>
          <w:rFonts w:cs="Times New Roman"/>
          <w:i/>
        </w:rPr>
        <w:t>split</w:t>
      </w:r>
      <w:r w:rsidRPr="0008297F">
        <w:rPr>
          <w:rFonts w:cs="Times New Roman"/>
        </w:rPr>
        <w:t xml:space="preserve"> strict disajikan </w:t>
      </w:r>
      <w:r w:rsidRPr="00E0461D">
        <w:rPr>
          <w:rFonts w:cs="Times New Roman"/>
        </w:rPr>
        <w:t xml:space="preserve">pada </w:t>
      </w:r>
      <w:r w:rsidRPr="00E0461D">
        <w:rPr>
          <w:rFonts w:cs="Times New Roman"/>
        </w:rPr>
        <w:fldChar w:fldCharType="begin"/>
      </w:r>
      <w:r w:rsidRPr="00E0461D">
        <w:rPr>
          <w:rFonts w:cs="Times New Roman"/>
        </w:rPr>
        <w:instrText xml:space="preserve"> REF _Ref228637483 \h </w:instrText>
      </w:r>
      <w:r w:rsidR="00E0461D" w:rsidRPr="00E0461D">
        <w:rPr>
          <w:rFonts w:cs="Times New Roman"/>
        </w:rPr>
        <w:instrText xml:space="preserve"> \* MERGEFORMAT </w:instrText>
      </w:r>
      <w:r w:rsidRPr="00E0461D">
        <w:rPr>
          <w:rFonts w:cs="Times New Roman"/>
        </w:rPr>
      </w:r>
      <w:r w:rsidRPr="00E0461D">
        <w:rPr>
          <w:rFonts w:cs="Times New Roman"/>
        </w:rPr>
        <w:fldChar w:fldCharType="separate"/>
      </w:r>
      <w:r w:rsidR="005A2772" w:rsidRPr="005A2772">
        <w:t>Lampiran 23</w:t>
      </w:r>
      <w:r w:rsidRPr="00E0461D">
        <w:rPr>
          <w:rFonts w:cs="Times New Roman"/>
        </w:rPr>
        <w:fldChar w:fldCharType="end"/>
      </w:r>
      <w:r w:rsidRPr="0008297F">
        <w:rPr>
          <w:rFonts w:cs="Times New Roman"/>
        </w:rPr>
        <w:t xml:space="preserve">, sedangkan ringkasan selisih mean label antar </w:t>
      </w:r>
      <w:r w:rsidRPr="0008297F">
        <w:rPr>
          <w:rFonts w:cs="Times New Roman"/>
          <w:i/>
        </w:rPr>
        <w:t>split</w:t>
      </w:r>
      <w:r w:rsidRPr="0008297F">
        <w:rPr>
          <w:rFonts w:cs="Times New Roman"/>
        </w:rPr>
        <w:t xml:space="preserve"> disajikan pada </w:t>
      </w:r>
      <w:r w:rsidR="00A37FE7" w:rsidRPr="0008297F">
        <w:rPr>
          <w:rFonts w:cs="Times New Roman"/>
        </w:rPr>
        <w:fldChar w:fldCharType="begin"/>
      </w:r>
      <w:r w:rsidR="00A37FE7" w:rsidRPr="0008297F">
        <w:rPr>
          <w:rFonts w:cs="Times New Roman"/>
        </w:rPr>
        <w:instrText xml:space="preserve"> REF _Ref228641006 \h  \* MERGEFORMAT </w:instrText>
      </w:r>
      <w:r w:rsidR="00A37FE7" w:rsidRPr="0008297F">
        <w:rPr>
          <w:rFonts w:cs="Times New Roman"/>
        </w:rPr>
      </w:r>
      <w:r w:rsidR="00A37FE7" w:rsidRPr="0008297F">
        <w:rPr>
          <w:rFonts w:cs="Times New Roman"/>
        </w:rPr>
        <w:fldChar w:fldCharType="separate"/>
      </w:r>
      <w:r w:rsidR="005A2772" w:rsidRPr="005A2772">
        <w:rPr>
          <w:rFonts w:cs="Times New Roman"/>
        </w:rPr>
        <w:t>Lampiran 29</w:t>
      </w:r>
      <w:r w:rsidR="00A37FE7" w:rsidRPr="0008297F">
        <w:rPr>
          <w:rFonts w:cs="Times New Roman"/>
        </w:rPr>
        <w:fldChar w:fldCharType="end"/>
      </w:r>
      <w:r w:rsidR="00D27E97">
        <w:rPr>
          <w:rFonts w:cs="Times New Roman"/>
        </w:rPr>
        <w:t>.</w:t>
      </w:r>
    </w:p>
    <w:p w14:paraId="1D28007D" w14:textId="60B268AC" w:rsidR="0073207E" w:rsidRPr="00AE69D2" w:rsidRDefault="0073207E" w:rsidP="00221050">
      <w:pPr>
        <w:pStyle w:val="Keterangan"/>
        <w:rPr>
          <w:i/>
          <w:iCs/>
        </w:rPr>
      </w:pPr>
      <w:bookmarkStart w:id="195" w:name="_Ref227903266"/>
      <w:bookmarkStart w:id="196" w:name="_Toc235443212"/>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16</w:t>
      </w:r>
      <w:r w:rsidR="00722F88">
        <w:fldChar w:fldCharType="end"/>
      </w:r>
      <w:bookmarkEnd w:id="195"/>
      <w:r w:rsidRPr="00AE69D2">
        <w:t xml:space="preserve"> Distribusi </w:t>
      </w:r>
      <w:r w:rsidRPr="0008297F">
        <w:rPr>
          <w:i/>
          <w:iCs/>
        </w:rPr>
        <w:t>gender</w:t>
      </w:r>
      <w:r w:rsidRPr="00AE69D2">
        <w:t xml:space="preserve"> dan </w:t>
      </w:r>
      <w:r w:rsidRPr="0008297F">
        <w:rPr>
          <w:i/>
          <w:iCs/>
        </w:rPr>
        <w:t>ethnicity</w:t>
      </w:r>
      <w:r w:rsidRPr="00AE69D2">
        <w:t xml:space="preserve"> per </w:t>
      </w:r>
      <w:r w:rsidRPr="0008297F">
        <w:rPr>
          <w:i/>
          <w:iCs/>
        </w:rPr>
        <w:t>split</w:t>
      </w:r>
      <w:r w:rsidRPr="00AE69D2">
        <w:t xml:space="preserve"> (proporsi clip-level)</w:t>
      </w:r>
      <w:bookmarkEnd w:id="196"/>
    </w:p>
    <w:tbl>
      <w:tblPr>
        <w:tblStyle w:val="KisiTabel"/>
        <w:tblW w:w="5000" w:type="pct"/>
        <w:tblLook w:val="04A0" w:firstRow="1" w:lastRow="0" w:firstColumn="1" w:lastColumn="0" w:noHBand="0" w:noVBand="1"/>
      </w:tblPr>
      <w:tblGrid>
        <w:gridCol w:w="1478"/>
        <w:gridCol w:w="1483"/>
        <w:gridCol w:w="1483"/>
        <w:gridCol w:w="1543"/>
        <w:gridCol w:w="1543"/>
        <w:gridCol w:w="1545"/>
      </w:tblGrid>
      <w:tr w:rsidR="0073207E" w:rsidRPr="00AE69D2" w14:paraId="13D6BE96" w14:textId="77777777" w:rsidTr="00DC23AD">
        <w:tc>
          <w:tcPr>
            <w:tcW w:w="814" w:type="pct"/>
          </w:tcPr>
          <w:p w14:paraId="6ABB2E36" w14:textId="77777777" w:rsidR="0073207E" w:rsidRPr="0008297F" w:rsidRDefault="0073207E" w:rsidP="00745068">
            <w:pPr>
              <w:rPr>
                <w:b/>
                <w:bCs/>
                <w:i/>
                <w:iCs/>
              </w:rPr>
            </w:pPr>
            <w:r w:rsidRPr="0008297F">
              <w:rPr>
                <w:b/>
                <w:bCs/>
                <w:i/>
                <w:iCs/>
              </w:rPr>
              <w:t>Split</w:t>
            </w:r>
          </w:p>
        </w:tc>
        <w:tc>
          <w:tcPr>
            <w:tcW w:w="817" w:type="pct"/>
          </w:tcPr>
          <w:p w14:paraId="29E8C415" w14:textId="77777777" w:rsidR="0073207E" w:rsidRPr="00AE69D2" w:rsidRDefault="0073207E" w:rsidP="00745068">
            <w:pPr>
              <w:rPr>
                <w:b/>
                <w:bCs/>
              </w:rPr>
            </w:pPr>
            <w:r w:rsidRPr="0008297F">
              <w:rPr>
                <w:b/>
                <w:bCs/>
                <w:i/>
                <w:iCs/>
              </w:rPr>
              <w:t>Gender</w:t>
            </w:r>
            <w:r w:rsidRPr="00AE69D2">
              <w:rPr>
                <w:b/>
                <w:bCs/>
              </w:rPr>
              <w:t>=1</w:t>
            </w:r>
          </w:p>
        </w:tc>
        <w:tc>
          <w:tcPr>
            <w:tcW w:w="817" w:type="pct"/>
          </w:tcPr>
          <w:p w14:paraId="61B713C6" w14:textId="77777777" w:rsidR="0073207E" w:rsidRPr="00AE69D2" w:rsidRDefault="0073207E" w:rsidP="00745068">
            <w:pPr>
              <w:rPr>
                <w:b/>
                <w:bCs/>
              </w:rPr>
            </w:pPr>
            <w:r w:rsidRPr="0008297F">
              <w:rPr>
                <w:b/>
                <w:bCs/>
                <w:i/>
                <w:iCs/>
              </w:rPr>
              <w:t>Gender</w:t>
            </w:r>
            <w:r w:rsidRPr="00AE69D2">
              <w:rPr>
                <w:b/>
                <w:bCs/>
              </w:rPr>
              <w:t>=2</w:t>
            </w:r>
          </w:p>
        </w:tc>
        <w:tc>
          <w:tcPr>
            <w:tcW w:w="850" w:type="pct"/>
          </w:tcPr>
          <w:p w14:paraId="477E6AF8" w14:textId="77777777" w:rsidR="0073207E" w:rsidRPr="00AE69D2" w:rsidRDefault="0073207E" w:rsidP="00745068">
            <w:pPr>
              <w:rPr>
                <w:b/>
                <w:bCs/>
              </w:rPr>
            </w:pPr>
            <w:r w:rsidRPr="0008297F">
              <w:rPr>
                <w:b/>
                <w:bCs/>
                <w:i/>
                <w:iCs/>
              </w:rPr>
              <w:t>Ethnicity</w:t>
            </w:r>
            <w:r w:rsidRPr="00AE69D2">
              <w:rPr>
                <w:b/>
                <w:bCs/>
              </w:rPr>
              <w:t>=1</w:t>
            </w:r>
          </w:p>
        </w:tc>
        <w:tc>
          <w:tcPr>
            <w:tcW w:w="850" w:type="pct"/>
          </w:tcPr>
          <w:p w14:paraId="57DA9657" w14:textId="77777777" w:rsidR="0073207E" w:rsidRPr="00AE69D2" w:rsidRDefault="0073207E" w:rsidP="00745068">
            <w:pPr>
              <w:rPr>
                <w:b/>
                <w:bCs/>
              </w:rPr>
            </w:pPr>
            <w:r w:rsidRPr="0008297F">
              <w:rPr>
                <w:b/>
                <w:bCs/>
                <w:i/>
                <w:iCs/>
              </w:rPr>
              <w:t>Ethnicity</w:t>
            </w:r>
            <w:r w:rsidRPr="00AE69D2">
              <w:rPr>
                <w:b/>
                <w:bCs/>
              </w:rPr>
              <w:t>=2</w:t>
            </w:r>
          </w:p>
        </w:tc>
        <w:tc>
          <w:tcPr>
            <w:tcW w:w="851" w:type="pct"/>
          </w:tcPr>
          <w:p w14:paraId="77C6772C" w14:textId="77777777" w:rsidR="0073207E" w:rsidRPr="00AE69D2" w:rsidRDefault="0073207E" w:rsidP="00745068">
            <w:pPr>
              <w:rPr>
                <w:b/>
                <w:bCs/>
              </w:rPr>
            </w:pPr>
            <w:r w:rsidRPr="0008297F">
              <w:rPr>
                <w:b/>
                <w:bCs/>
                <w:i/>
                <w:iCs/>
              </w:rPr>
              <w:t>Ethnicity</w:t>
            </w:r>
            <w:r w:rsidRPr="00AE69D2">
              <w:rPr>
                <w:b/>
                <w:bCs/>
              </w:rPr>
              <w:t>=3</w:t>
            </w:r>
          </w:p>
        </w:tc>
      </w:tr>
      <w:tr w:rsidR="0073207E" w:rsidRPr="00AE69D2" w14:paraId="6BE48EA3" w14:textId="77777777" w:rsidTr="00DC23AD">
        <w:tc>
          <w:tcPr>
            <w:tcW w:w="814" w:type="pct"/>
          </w:tcPr>
          <w:p w14:paraId="305A2DAD" w14:textId="77777777" w:rsidR="0073207E" w:rsidRPr="0008297F" w:rsidRDefault="0073207E" w:rsidP="00745068">
            <w:pPr>
              <w:rPr>
                <w:i/>
                <w:iCs/>
              </w:rPr>
            </w:pPr>
            <w:r w:rsidRPr="0008297F">
              <w:rPr>
                <w:i/>
                <w:iCs/>
              </w:rPr>
              <w:t>Train</w:t>
            </w:r>
          </w:p>
        </w:tc>
        <w:tc>
          <w:tcPr>
            <w:tcW w:w="817" w:type="pct"/>
          </w:tcPr>
          <w:p w14:paraId="0E970DA2" w14:textId="77777777" w:rsidR="0073207E" w:rsidRPr="00AE69D2" w:rsidRDefault="0073207E" w:rsidP="00745068">
            <w:r w:rsidRPr="00AE69D2">
              <w:t>0,4510</w:t>
            </w:r>
          </w:p>
        </w:tc>
        <w:tc>
          <w:tcPr>
            <w:tcW w:w="817" w:type="pct"/>
          </w:tcPr>
          <w:p w14:paraId="53F2B3C7" w14:textId="77777777" w:rsidR="0073207E" w:rsidRPr="00AE69D2" w:rsidRDefault="0073207E" w:rsidP="00745068">
            <w:r w:rsidRPr="00AE69D2">
              <w:t>0,5490</w:t>
            </w:r>
          </w:p>
        </w:tc>
        <w:tc>
          <w:tcPr>
            <w:tcW w:w="850" w:type="pct"/>
          </w:tcPr>
          <w:p w14:paraId="20E7AE6A" w14:textId="77777777" w:rsidR="0073207E" w:rsidRPr="00AE69D2" w:rsidRDefault="0073207E" w:rsidP="00745068">
            <w:r w:rsidRPr="00AE69D2">
              <w:t>0,0313</w:t>
            </w:r>
          </w:p>
        </w:tc>
        <w:tc>
          <w:tcPr>
            <w:tcW w:w="850" w:type="pct"/>
          </w:tcPr>
          <w:p w14:paraId="731AD92B" w14:textId="77777777" w:rsidR="0073207E" w:rsidRPr="00AE69D2" w:rsidRDefault="0073207E" w:rsidP="00745068">
            <w:r w:rsidRPr="00AE69D2">
              <w:t>0,8587</w:t>
            </w:r>
          </w:p>
        </w:tc>
        <w:tc>
          <w:tcPr>
            <w:tcW w:w="851" w:type="pct"/>
          </w:tcPr>
          <w:p w14:paraId="680A3D75" w14:textId="77777777" w:rsidR="0073207E" w:rsidRPr="00AE69D2" w:rsidRDefault="0073207E" w:rsidP="00745068">
            <w:r w:rsidRPr="00AE69D2">
              <w:t>0,1100</w:t>
            </w:r>
          </w:p>
        </w:tc>
      </w:tr>
      <w:tr w:rsidR="0073207E" w:rsidRPr="00AE69D2" w14:paraId="762E0D8D" w14:textId="77777777" w:rsidTr="00DC23AD">
        <w:tc>
          <w:tcPr>
            <w:tcW w:w="814" w:type="pct"/>
          </w:tcPr>
          <w:p w14:paraId="3A40FAF3" w14:textId="77777777" w:rsidR="0073207E" w:rsidRPr="0008297F" w:rsidRDefault="0073207E" w:rsidP="00745068">
            <w:pPr>
              <w:rPr>
                <w:i/>
                <w:iCs/>
              </w:rPr>
            </w:pPr>
            <w:r w:rsidRPr="0008297F">
              <w:rPr>
                <w:i/>
                <w:iCs/>
              </w:rPr>
              <w:t>Validation</w:t>
            </w:r>
          </w:p>
        </w:tc>
        <w:tc>
          <w:tcPr>
            <w:tcW w:w="817" w:type="pct"/>
          </w:tcPr>
          <w:p w14:paraId="69E8204E" w14:textId="77777777" w:rsidR="0073207E" w:rsidRPr="00AE69D2" w:rsidRDefault="0073207E" w:rsidP="00745068">
            <w:r w:rsidRPr="00AE69D2">
              <w:t>0,4627</w:t>
            </w:r>
          </w:p>
        </w:tc>
        <w:tc>
          <w:tcPr>
            <w:tcW w:w="817" w:type="pct"/>
          </w:tcPr>
          <w:p w14:paraId="092C3CFC" w14:textId="77777777" w:rsidR="0073207E" w:rsidRPr="00AE69D2" w:rsidRDefault="0073207E" w:rsidP="00745068">
            <w:r w:rsidRPr="00AE69D2">
              <w:t>0,5373</w:t>
            </w:r>
          </w:p>
        </w:tc>
        <w:tc>
          <w:tcPr>
            <w:tcW w:w="850" w:type="pct"/>
          </w:tcPr>
          <w:p w14:paraId="012C5190" w14:textId="77777777" w:rsidR="0073207E" w:rsidRPr="00AE69D2" w:rsidRDefault="0073207E" w:rsidP="00745068">
            <w:r w:rsidRPr="00AE69D2">
              <w:t>0,0320</w:t>
            </w:r>
          </w:p>
        </w:tc>
        <w:tc>
          <w:tcPr>
            <w:tcW w:w="850" w:type="pct"/>
          </w:tcPr>
          <w:p w14:paraId="1C41B5C4" w14:textId="77777777" w:rsidR="0073207E" w:rsidRPr="00AE69D2" w:rsidRDefault="0073207E" w:rsidP="00745068">
            <w:r w:rsidRPr="00AE69D2">
              <w:t>0,8684</w:t>
            </w:r>
          </w:p>
        </w:tc>
        <w:tc>
          <w:tcPr>
            <w:tcW w:w="851" w:type="pct"/>
          </w:tcPr>
          <w:p w14:paraId="1FE6D960" w14:textId="77777777" w:rsidR="0073207E" w:rsidRPr="00AE69D2" w:rsidRDefault="0073207E" w:rsidP="00745068">
            <w:r w:rsidRPr="00AE69D2">
              <w:t>0,0996</w:t>
            </w:r>
          </w:p>
        </w:tc>
      </w:tr>
      <w:tr w:rsidR="0073207E" w:rsidRPr="00AE69D2" w14:paraId="5462818B" w14:textId="77777777" w:rsidTr="00DC23AD">
        <w:tc>
          <w:tcPr>
            <w:tcW w:w="814" w:type="pct"/>
          </w:tcPr>
          <w:p w14:paraId="5FCAE254" w14:textId="77777777" w:rsidR="0073207E" w:rsidRPr="0008297F" w:rsidRDefault="0073207E" w:rsidP="00745068">
            <w:pPr>
              <w:rPr>
                <w:i/>
                <w:iCs/>
              </w:rPr>
            </w:pPr>
            <w:r w:rsidRPr="0008297F">
              <w:rPr>
                <w:i/>
                <w:iCs/>
              </w:rPr>
              <w:t>Test</w:t>
            </w:r>
          </w:p>
        </w:tc>
        <w:tc>
          <w:tcPr>
            <w:tcW w:w="817" w:type="pct"/>
          </w:tcPr>
          <w:p w14:paraId="05599BBE" w14:textId="77777777" w:rsidR="0073207E" w:rsidRPr="00AE69D2" w:rsidRDefault="0073207E" w:rsidP="00745068">
            <w:r w:rsidRPr="00AE69D2">
              <w:t>0,4571</w:t>
            </w:r>
          </w:p>
        </w:tc>
        <w:tc>
          <w:tcPr>
            <w:tcW w:w="817" w:type="pct"/>
          </w:tcPr>
          <w:p w14:paraId="59B878BA" w14:textId="77777777" w:rsidR="0073207E" w:rsidRPr="00AE69D2" w:rsidRDefault="0073207E" w:rsidP="00745068">
            <w:r w:rsidRPr="00AE69D2">
              <w:t>0,5429</w:t>
            </w:r>
          </w:p>
        </w:tc>
        <w:tc>
          <w:tcPr>
            <w:tcW w:w="850" w:type="pct"/>
          </w:tcPr>
          <w:p w14:paraId="14FC53F6" w14:textId="77777777" w:rsidR="0073207E" w:rsidRPr="00AE69D2" w:rsidRDefault="0073207E" w:rsidP="00745068">
            <w:r w:rsidRPr="00AE69D2">
              <w:t>0,0373</w:t>
            </w:r>
          </w:p>
        </w:tc>
        <w:tc>
          <w:tcPr>
            <w:tcW w:w="850" w:type="pct"/>
          </w:tcPr>
          <w:p w14:paraId="2F2DB66C" w14:textId="77777777" w:rsidR="0073207E" w:rsidRPr="00AE69D2" w:rsidRDefault="0073207E" w:rsidP="00745068">
            <w:r w:rsidRPr="00AE69D2">
              <w:t>0,8568</w:t>
            </w:r>
          </w:p>
        </w:tc>
        <w:tc>
          <w:tcPr>
            <w:tcW w:w="851" w:type="pct"/>
          </w:tcPr>
          <w:p w14:paraId="07BC0D9A" w14:textId="77777777" w:rsidR="0073207E" w:rsidRPr="00AE69D2" w:rsidRDefault="0073207E" w:rsidP="00745068">
            <w:r w:rsidRPr="00AE69D2">
              <w:t>0,1059</w:t>
            </w:r>
          </w:p>
        </w:tc>
      </w:tr>
    </w:tbl>
    <w:p w14:paraId="633AAF33" w14:textId="77777777" w:rsidR="006E7A18" w:rsidRPr="00AE69D2" w:rsidRDefault="006E7A18" w:rsidP="006E7A18">
      <w:pPr>
        <w:rPr>
          <w:rFonts w:eastAsia="Times New Roman"/>
        </w:rPr>
      </w:pPr>
    </w:p>
    <w:p w14:paraId="27CE1521" w14:textId="77506B8B" w:rsidR="0073207E" w:rsidRPr="0008297F" w:rsidRDefault="00B95BC8" w:rsidP="0008297F">
      <w:pPr>
        <w:rPr>
          <w:rFonts w:cs="Times New Roman"/>
        </w:rPr>
      </w:pPr>
      <w:r w:rsidRPr="0008297F">
        <w:rPr>
          <w:rFonts w:eastAsia="Times New Roman" w:cs="Times New Roman"/>
        </w:rPr>
        <w:t xml:space="preserve">Keluaran akhir dari tahap praproses dan pembentukan </w:t>
      </w:r>
      <w:r w:rsidRPr="0008297F">
        <w:rPr>
          <w:rFonts w:eastAsia="Times New Roman" w:cs="Times New Roman"/>
          <w:i/>
        </w:rPr>
        <w:t>strict split</w:t>
      </w:r>
      <w:r w:rsidRPr="0008297F">
        <w:rPr>
          <w:rFonts w:eastAsia="Times New Roman" w:cs="Times New Roman"/>
        </w:rPr>
        <w:t xml:space="preserve"> terdiri dari folder audio final </w:t>
      </w:r>
      <w:r w:rsidRPr="0008297F">
        <w:rPr>
          <w:rFonts w:eastAsia="Times New Roman" w:cs="Times New Roman"/>
          <w:i/>
        </w:rPr>
        <w:t>output/preprocessing/preprocessed_full</w:t>
      </w:r>
      <w:r w:rsidRPr="0008297F">
        <w:rPr>
          <w:rFonts w:eastAsia="Times New Roman" w:cs="Times New Roman"/>
        </w:rPr>
        <w:t xml:space="preserve">, laporan </w:t>
      </w:r>
      <w:r w:rsidRPr="0008297F">
        <w:rPr>
          <w:rFonts w:eastAsia="Times New Roman" w:cs="Times New Roman"/>
          <w:i/>
        </w:rPr>
        <w:t>VAD</w:t>
      </w:r>
      <w:r w:rsidRPr="0008297F">
        <w:rPr>
          <w:rFonts w:eastAsia="Times New Roman" w:cs="Times New Roman"/>
        </w:rPr>
        <w:t xml:space="preserve"> berupa </w:t>
      </w:r>
      <w:r w:rsidRPr="0008297F">
        <w:rPr>
          <w:rFonts w:eastAsia="Times New Roman" w:cs="Times New Roman"/>
          <w:i/>
        </w:rPr>
        <w:t>vad_report.csv</w:t>
      </w:r>
      <w:r w:rsidRPr="0008297F">
        <w:rPr>
          <w:rFonts w:eastAsia="Times New Roman" w:cs="Times New Roman"/>
        </w:rPr>
        <w:t xml:space="preserve">, daftar </w:t>
      </w:r>
      <w:r w:rsidRPr="0008297F">
        <w:rPr>
          <w:rFonts w:eastAsia="Times New Roman" w:cs="Times New Roman"/>
          <w:i/>
        </w:rPr>
        <w:t>drop final</w:t>
      </w:r>
      <w:r w:rsidRPr="0008297F">
        <w:rPr>
          <w:rFonts w:eastAsia="Times New Roman" w:cs="Times New Roman"/>
        </w:rPr>
        <w:t xml:space="preserve"> berupa </w:t>
      </w:r>
      <w:r w:rsidRPr="0008297F">
        <w:rPr>
          <w:rFonts w:eastAsia="Times New Roman" w:cs="Times New Roman"/>
          <w:i/>
        </w:rPr>
        <w:t>vad_drop.csv</w:t>
      </w:r>
      <w:r w:rsidRPr="0008297F">
        <w:rPr>
          <w:rFonts w:eastAsia="Times New Roman" w:cs="Times New Roman"/>
        </w:rPr>
        <w:t xml:space="preserve"> dengan 26 klip, pemetaan grup </w:t>
      </w:r>
      <w:r w:rsidRPr="0008297F">
        <w:rPr>
          <w:rFonts w:eastAsia="Times New Roman" w:cs="Times New Roman"/>
          <w:i/>
        </w:rPr>
        <w:t>group_split_strict.csv</w:t>
      </w:r>
      <w:r w:rsidRPr="0008297F">
        <w:rPr>
          <w:rFonts w:eastAsia="Times New Roman" w:cs="Times New Roman"/>
        </w:rPr>
        <w:t xml:space="preserve">, serta </w:t>
      </w:r>
      <w:r w:rsidRPr="0008297F">
        <w:rPr>
          <w:rFonts w:eastAsia="Times New Roman" w:cs="Times New Roman"/>
          <w:i/>
        </w:rPr>
        <w:t>manifest_strict.csv</w:t>
      </w:r>
      <w:r w:rsidRPr="0008297F">
        <w:rPr>
          <w:rFonts w:eastAsia="Times New Roman" w:cs="Times New Roman"/>
        </w:rPr>
        <w:t xml:space="preserve"> yang memuat 9.974 klip beserta jalur </w:t>
      </w:r>
      <w:r w:rsidRPr="0008297F">
        <w:rPr>
          <w:rFonts w:eastAsia="Times New Roman" w:cs="Times New Roman"/>
          <w:i/>
        </w:rPr>
        <w:t>audio_out</w:t>
      </w:r>
      <w:r w:rsidRPr="0008297F">
        <w:rPr>
          <w:rFonts w:eastAsia="Times New Roman" w:cs="Times New Roman"/>
        </w:rPr>
        <w:t xml:space="preserve">, label </w:t>
      </w:r>
      <w:r w:rsidRPr="0008297F">
        <w:rPr>
          <w:rFonts w:eastAsia="Times New Roman" w:cs="Times New Roman"/>
          <w:i/>
        </w:rPr>
        <w:t>Big Five</w:t>
      </w:r>
      <w:r w:rsidRPr="0008297F">
        <w:rPr>
          <w:rFonts w:eastAsia="Times New Roman" w:cs="Times New Roman"/>
        </w:rPr>
        <w:t xml:space="preserve">, metadata, dan penanda </w:t>
      </w:r>
      <w:r w:rsidRPr="0008297F">
        <w:rPr>
          <w:rFonts w:eastAsia="Times New Roman" w:cs="Times New Roman"/>
          <w:i/>
        </w:rPr>
        <w:t>split_strict</w:t>
      </w:r>
      <w:r w:rsidRPr="0008297F">
        <w:rPr>
          <w:rFonts w:eastAsia="Times New Roman" w:cs="Times New Roman"/>
        </w:rPr>
        <w:t xml:space="preserve">. Seluruh artefak tersebut menjadi masukan langsung untuk eksperimen </w:t>
      </w:r>
      <w:r w:rsidRPr="0008297F">
        <w:rPr>
          <w:rFonts w:eastAsia="Times New Roman" w:cs="Times New Roman"/>
          <w:i/>
        </w:rPr>
        <w:lastRenderedPageBreak/>
        <w:t>baseline</w:t>
      </w:r>
      <w:r w:rsidRPr="0008297F">
        <w:rPr>
          <w:rFonts w:eastAsia="Times New Roman" w:cs="Times New Roman"/>
        </w:rPr>
        <w:t xml:space="preserve"> pada </w:t>
      </w:r>
      <w:r w:rsidRPr="0008297F">
        <w:rPr>
          <w:rFonts w:eastAsia="Times New Roman" w:cs="Times New Roman"/>
          <w:i/>
        </w:rPr>
        <w:t>official split</w:t>
      </w:r>
      <w:r w:rsidRPr="0008297F">
        <w:rPr>
          <w:rFonts w:eastAsia="Times New Roman" w:cs="Times New Roman"/>
        </w:rPr>
        <w:t xml:space="preserve"> dan </w:t>
      </w:r>
      <w:r w:rsidRPr="0008297F">
        <w:rPr>
          <w:rFonts w:eastAsia="Times New Roman" w:cs="Times New Roman"/>
          <w:i/>
        </w:rPr>
        <w:t>strict split</w:t>
      </w:r>
      <w:r w:rsidRPr="0008297F">
        <w:rPr>
          <w:rFonts w:eastAsia="Times New Roman" w:cs="Times New Roman"/>
        </w:rPr>
        <w:t xml:space="preserve">, serta untuk tahap </w:t>
      </w:r>
      <w:r w:rsidRPr="0008297F">
        <w:rPr>
          <w:rFonts w:eastAsia="Times New Roman" w:cs="Times New Roman"/>
          <w:i/>
        </w:rPr>
        <w:t>fine-tuning</w:t>
      </w:r>
      <w:r w:rsidRPr="0008297F">
        <w:rPr>
          <w:rFonts w:eastAsia="Times New Roman" w:cs="Times New Roman"/>
        </w:rPr>
        <w:t xml:space="preserve"> menggunakan LoRA pada subbab berikutnya</w:t>
      </w:r>
      <w:r w:rsidR="0073207E" w:rsidRPr="0008297F">
        <w:rPr>
          <w:rFonts w:cs="Times New Roman"/>
        </w:rPr>
        <w:t>.</w:t>
      </w:r>
    </w:p>
    <w:p w14:paraId="226838DB" w14:textId="5934B660" w:rsidR="002E7B00" w:rsidRPr="0008297F" w:rsidRDefault="002E7B00" w:rsidP="0008297F">
      <w:pPr>
        <w:rPr>
          <w:rFonts w:cs="Times New Roman"/>
        </w:rPr>
      </w:pPr>
      <w:r w:rsidRPr="0008297F">
        <w:rPr>
          <w:rFonts w:cs="Times New Roman"/>
        </w:rPr>
        <w:t xml:space="preserve">Perbandingan tambahan antara </w:t>
      </w:r>
      <w:r w:rsidRPr="0008297F">
        <w:rPr>
          <w:rFonts w:cs="Times New Roman"/>
          <w:i/>
        </w:rPr>
        <w:t>official split</w:t>
      </w:r>
      <w:r w:rsidRPr="0008297F">
        <w:rPr>
          <w:rFonts w:cs="Times New Roman"/>
        </w:rPr>
        <w:t xml:space="preserve"> setelah </w:t>
      </w:r>
      <w:r w:rsidRPr="0008297F">
        <w:rPr>
          <w:rFonts w:cs="Times New Roman"/>
          <w:i/>
        </w:rPr>
        <w:t>VAD drop</w:t>
      </w:r>
      <w:r w:rsidRPr="0008297F">
        <w:rPr>
          <w:rFonts w:cs="Times New Roman"/>
        </w:rPr>
        <w:t xml:space="preserve"> dan </w:t>
      </w:r>
      <w:r w:rsidRPr="0008297F">
        <w:rPr>
          <w:rFonts w:cs="Times New Roman"/>
          <w:i/>
        </w:rPr>
        <w:t>strict split</w:t>
      </w:r>
      <w:r w:rsidRPr="0008297F">
        <w:rPr>
          <w:rFonts w:cs="Times New Roman"/>
        </w:rPr>
        <w:t xml:space="preserve"> disajikan pada </w:t>
      </w:r>
      <w:r w:rsidR="00D74DBD" w:rsidRPr="0008297F">
        <w:rPr>
          <w:rFonts w:cs="Times New Roman"/>
        </w:rPr>
        <w:fldChar w:fldCharType="begin"/>
      </w:r>
      <w:r w:rsidR="00D74DBD" w:rsidRPr="0008297F">
        <w:rPr>
          <w:rFonts w:cs="Times New Roman"/>
        </w:rPr>
        <w:instrText xml:space="preserve"> REF _Ref228641072 \h  \* MERGEFORMAT </w:instrText>
      </w:r>
      <w:r w:rsidR="00D74DBD" w:rsidRPr="0008297F">
        <w:rPr>
          <w:rFonts w:cs="Times New Roman"/>
        </w:rPr>
      </w:r>
      <w:r w:rsidR="00D74DBD" w:rsidRPr="0008297F">
        <w:rPr>
          <w:rFonts w:cs="Times New Roman"/>
        </w:rPr>
        <w:fldChar w:fldCharType="separate"/>
      </w:r>
      <w:r w:rsidR="005A2772" w:rsidRPr="005A2772">
        <w:rPr>
          <w:rFonts w:cs="Times New Roman"/>
        </w:rPr>
        <w:t>Lampiran 24</w:t>
      </w:r>
      <w:r w:rsidR="00D74DBD" w:rsidRPr="0008297F">
        <w:rPr>
          <w:rFonts w:cs="Times New Roman"/>
        </w:rPr>
        <w:fldChar w:fldCharType="end"/>
      </w:r>
      <w:r w:rsidRPr="0008297F">
        <w:rPr>
          <w:rFonts w:cs="Times New Roman"/>
        </w:rPr>
        <w:t xml:space="preserve">. Pemeriksaan </w:t>
      </w:r>
      <w:r w:rsidRPr="0008297F">
        <w:rPr>
          <w:rFonts w:cs="Times New Roman"/>
          <w:i/>
        </w:rPr>
        <w:t>overlap</w:t>
      </w:r>
      <w:r w:rsidRPr="0008297F">
        <w:rPr>
          <w:rFonts w:cs="Times New Roman"/>
        </w:rPr>
        <w:t xml:space="preserve"> </w:t>
      </w:r>
      <w:r w:rsidRPr="0008297F">
        <w:rPr>
          <w:rFonts w:cs="Times New Roman"/>
          <w:i/>
        </w:rPr>
        <w:t>group_id</w:t>
      </w:r>
      <w:r w:rsidRPr="0008297F">
        <w:rPr>
          <w:rFonts w:cs="Times New Roman"/>
        </w:rPr>
        <w:t xml:space="preserve"> secara tabular disajikan pada </w:t>
      </w:r>
      <w:r w:rsidR="00D74DBD" w:rsidRPr="0008297F">
        <w:rPr>
          <w:rFonts w:cs="Times New Roman"/>
        </w:rPr>
        <w:fldChar w:fldCharType="begin"/>
      </w:r>
      <w:r w:rsidR="00D74DBD" w:rsidRPr="0008297F">
        <w:rPr>
          <w:rFonts w:cs="Times New Roman"/>
        </w:rPr>
        <w:instrText xml:space="preserve"> REF _Ref228641079 \h  \* MERGEFORMAT </w:instrText>
      </w:r>
      <w:r w:rsidR="00D74DBD" w:rsidRPr="0008297F">
        <w:rPr>
          <w:rFonts w:cs="Times New Roman"/>
        </w:rPr>
      </w:r>
      <w:r w:rsidR="00D74DBD" w:rsidRPr="0008297F">
        <w:rPr>
          <w:rFonts w:cs="Times New Roman"/>
        </w:rPr>
        <w:fldChar w:fldCharType="separate"/>
      </w:r>
      <w:r w:rsidR="005A2772" w:rsidRPr="005A2772">
        <w:rPr>
          <w:rFonts w:cs="Times New Roman"/>
        </w:rPr>
        <w:t>Lampiran 25</w:t>
      </w:r>
      <w:r w:rsidR="00D74DBD" w:rsidRPr="0008297F">
        <w:rPr>
          <w:rFonts w:cs="Times New Roman"/>
        </w:rPr>
        <w:fldChar w:fldCharType="end"/>
      </w:r>
      <w:r w:rsidRPr="0008297F">
        <w:rPr>
          <w:rFonts w:cs="Times New Roman"/>
        </w:rPr>
        <w:t xml:space="preserve">. Visualisasi heatmap </w:t>
      </w:r>
      <w:r w:rsidRPr="0008297F">
        <w:rPr>
          <w:rFonts w:cs="Times New Roman"/>
          <w:i/>
        </w:rPr>
        <w:t>overlap</w:t>
      </w:r>
      <w:r w:rsidRPr="0008297F">
        <w:rPr>
          <w:rFonts w:cs="Times New Roman"/>
        </w:rPr>
        <w:t xml:space="preserve"> </w:t>
      </w:r>
      <w:r w:rsidRPr="0008297F">
        <w:rPr>
          <w:rFonts w:cs="Times New Roman"/>
          <w:i/>
        </w:rPr>
        <w:t>group_id</w:t>
      </w:r>
      <w:r w:rsidRPr="0008297F">
        <w:rPr>
          <w:rFonts w:cs="Times New Roman"/>
        </w:rPr>
        <w:t xml:space="preserve"> pada </w:t>
      </w:r>
      <w:r w:rsidRPr="0008297F">
        <w:rPr>
          <w:rFonts w:cs="Times New Roman"/>
          <w:i/>
        </w:rPr>
        <w:t>official split</w:t>
      </w:r>
      <w:r w:rsidRPr="0008297F">
        <w:rPr>
          <w:rFonts w:cs="Times New Roman"/>
        </w:rPr>
        <w:t xml:space="preserve"> dan </w:t>
      </w:r>
      <w:r w:rsidRPr="0008297F">
        <w:rPr>
          <w:rFonts w:cs="Times New Roman"/>
          <w:i/>
        </w:rPr>
        <w:t>strict split</w:t>
      </w:r>
      <w:r w:rsidRPr="0008297F">
        <w:rPr>
          <w:rFonts w:cs="Times New Roman"/>
        </w:rPr>
        <w:t xml:space="preserve"> masing-masing disajikan pada </w:t>
      </w:r>
      <w:r w:rsidR="00D74DBD" w:rsidRPr="0008297F">
        <w:rPr>
          <w:rFonts w:cs="Times New Roman"/>
        </w:rPr>
        <w:fldChar w:fldCharType="begin"/>
      </w:r>
      <w:r w:rsidR="00D74DBD" w:rsidRPr="0008297F">
        <w:rPr>
          <w:rFonts w:cs="Times New Roman"/>
        </w:rPr>
        <w:instrText xml:space="preserve"> REF _Ref228641088 \h  \* MERGEFORMAT </w:instrText>
      </w:r>
      <w:r w:rsidR="00D74DBD" w:rsidRPr="0008297F">
        <w:rPr>
          <w:rFonts w:cs="Times New Roman"/>
        </w:rPr>
      </w:r>
      <w:r w:rsidR="00D74DBD" w:rsidRPr="0008297F">
        <w:rPr>
          <w:rFonts w:cs="Times New Roman"/>
        </w:rPr>
        <w:fldChar w:fldCharType="separate"/>
      </w:r>
      <w:r w:rsidR="005A2772" w:rsidRPr="005A2772">
        <w:rPr>
          <w:rFonts w:cs="Times New Roman"/>
        </w:rPr>
        <w:t>Lampiran 26</w:t>
      </w:r>
      <w:r w:rsidR="00D74DBD" w:rsidRPr="0008297F">
        <w:rPr>
          <w:rFonts w:cs="Times New Roman"/>
        </w:rPr>
        <w:fldChar w:fldCharType="end"/>
      </w:r>
      <w:r w:rsidR="00D74DBD" w:rsidRPr="0008297F">
        <w:rPr>
          <w:rFonts w:cs="Times New Roman"/>
        </w:rPr>
        <w:t xml:space="preserve"> </w:t>
      </w:r>
      <w:r w:rsidRPr="0008297F">
        <w:rPr>
          <w:rFonts w:cs="Times New Roman"/>
        </w:rPr>
        <w:t xml:space="preserve">dan </w:t>
      </w:r>
      <w:r w:rsidR="00D74DBD" w:rsidRPr="0008297F">
        <w:rPr>
          <w:rFonts w:cs="Times New Roman"/>
        </w:rPr>
        <w:fldChar w:fldCharType="begin"/>
      </w:r>
      <w:r w:rsidR="00D74DBD" w:rsidRPr="0008297F">
        <w:rPr>
          <w:rFonts w:cs="Times New Roman"/>
        </w:rPr>
        <w:instrText xml:space="preserve"> REF _Ref228641096 \h  \* MERGEFORMAT </w:instrText>
      </w:r>
      <w:r w:rsidR="00D74DBD" w:rsidRPr="0008297F">
        <w:rPr>
          <w:rFonts w:cs="Times New Roman"/>
        </w:rPr>
      </w:r>
      <w:r w:rsidR="00D74DBD" w:rsidRPr="0008297F">
        <w:rPr>
          <w:rFonts w:cs="Times New Roman"/>
        </w:rPr>
        <w:fldChar w:fldCharType="separate"/>
      </w:r>
      <w:r w:rsidR="005A2772" w:rsidRPr="005A2772">
        <w:rPr>
          <w:rFonts w:cs="Times New Roman"/>
        </w:rPr>
        <w:t>Lampiran 27</w:t>
      </w:r>
      <w:r w:rsidR="00D74DBD" w:rsidRPr="0008297F">
        <w:rPr>
          <w:rFonts w:cs="Times New Roman"/>
        </w:rPr>
        <w:fldChar w:fldCharType="end"/>
      </w:r>
      <w:r w:rsidRPr="0008297F">
        <w:rPr>
          <w:rFonts w:cs="Times New Roman"/>
        </w:rPr>
        <w:t xml:space="preserve">. Hasil tersebut menunjukkan bahwa </w:t>
      </w:r>
      <w:r w:rsidRPr="0008297F">
        <w:rPr>
          <w:rFonts w:cs="Times New Roman"/>
          <w:i/>
        </w:rPr>
        <w:t>official split</w:t>
      </w:r>
      <w:r w:rsidRPr="0008297F">
        <w:rPr>
          <w:rFonts w:cs="Times New Roman"/>
        </w:rPr>
        <w:t xml:space="preserve"> masih memiliki </w:t>
      </w:r>
      <w:r w:rsidRPr="0008297F">
        <w:rPr>
          <w:rFonts w:cs="Times New Roman"/>
          <w:i/>
        </w:rPr>
        <w:t>group_id</w:t>
      </w:r>
      <w:r w:rsidRPr="0008297F">
        <w:rPr>
          <w:rFonts w:cs="Times New Roman"/>
        </w:rPr>
        <w:t xml:space="preserve"> yang muncul pada lebih dari satu subset, sedangkan </w:t>
      </w:r>
      <w:r w:rsidRPr="0008297F">
        <w:rPr>
          <w:rFonts w:cs="Times New Roman"/>
          <w:i/>
        </w:rPr>
        <w:t>strict split</w:t>
      </w:r>
      <w:r w:rsidRPr="0008297F">
        <w:rPr>
          <w:rFonts w:cs="Times New Roman"/>
        </w:rPr>
        <w:t xml:space="preserve"> menghasilkan </w:t>
      </w:r>
      <w:r w:rsidRPr="0008297F">
        <w:rPr>
          <w:rFonts w:cs="Times New Roman"/>
          <w:i/>
        </w:rPr>
        <w:t>overlap</w:t>
      </w:r>
      <w:r w:rsidRPr="0008297F">
        <w:rPr>
          <w:rFonts w:cs="Times New Roman"/>
        </w:rPr>
        <w:t xml:space="preserve"> nol antar </w:t>
      </w:r>
      <w:r w:rsidRPr="0008297F">
        <w:rPr>
          <w:rFonts w:cs="Times New Roman"/>
          <w:i/>
        </w:rPr>
        <w:t>train</w:t>
      </w:r>
      <w:r w:rsidRPr="0008297F">
        <w:rPr>
          <w:rFonts w:cs="Times New Roman"/>
        </w:rPr>
        <w:t xml:space="preserve">, </w:t>
      </w:r>
      <w:r w:rsidRPr="0008297F">
        <w:rPr>
          <w:rFonts w:cs="Times New Roman"/>
          <w:i/>
        </w:rPr>
        <w:t>validation</w:t>
      </w:r>
      <w:r w:rsidRPr="0008297F">
        <w:rPr>
          <w:rFonts w:cs="Times New Roman"/>
        </w:rPr>
        <w:t xml:space="preserve">, dan </w:t>
      </w:r>
      <w:r w:rsidRPr="0008297F">
        <w:rPr>
          <w:rFonts w:cs="Times New Roman"/>
          <w:i/>
        </w:rPr>
        <w:t>test</w:t>
      </w:r>
      <w:r w:rsidRPr="0008297F">
        <w:rPr>
          <w:rFonts w:cs="Times New Roman"/>
        </w:rPr>
        <w:t xml:space="preserve">. Distribusi demografis lengkap pada </w:t>
      </w:r>
      <w:r w:rsidRPr="0008297F">
        <w:rPr>
          <w:rFonts w:cs="Times New Roman"/>
          <w:i/>
        </w:rPr>
        <w:t>official split</w:t>
      </w:r>
      <w:r w:rsidRPr="0008297F">
        <w:rPr>
          <w:rFonts w:cs="Times New Roman"/>
        </w:rPr>
        <w:t xml:space="preserve"> dan </w:t>
      </w:r>
      <w:r w:rsidRPr="0008297F">
        <w:rPr>
          <w:rFonts w:cs="Times New Roman"/>
          <w:i/>
        </w:rPr>
        <w:t>strict split</w:t>
      </w:r>
      <w:r w:rsidRPr="0008297F">
        <w:rPr>
          <w:rFonts w:cs="Times New Roman"/>
        </w:rPr>
        <w:t xml:space="preserve"> disediakan pada </w:t>
      </w:r>
      <w:r w:rsidR="00D74DBD" w:rsidRPr="0008297F">
        <w:rPr>
          <w:rFonts w:cs="Times New Roman"/>
        </w:rPr>
        <w:fldChar w:fldCharType="begin"/>
      </w:r>
      <w:r w:rsidR="00D74DBD" w:rsidRPr="0008297F">
        <w:rPr>
          <w:rFonts w:cs="Times New Roman"/>
        </w:rPr>
        <w:instrText xml:space="preserve"> REF _Ref228641108 \h  \* MERGEFORMAT </w:instrText>
      </w:r>
      <w:r w:rsidR="00D74DBD" w:rsidRPr="0008297F">
        <w:rPr>
          <w:rFonts w:cs="Times New Roman"/>
        </w:rPr>
      </w:r>
      <w:r w:rsidR="00D74DBD" w:rsidRPr="0008297F">
        <w:rPr>
          <w:rFonts w:cs="Times New Roman"/>
        </w:rPr>
        <w:fldChar w:fldCharType="separate"/>
      </w:r>
      <w:r w:rsidR="005A2772" w:rsidRPr="005A2772">
        <w:rPr>
          <w:rFonts w:cs="Times New Roman"/>
        </w:rPr>
        <w:t>Lampiran 28</w:t>
      </w:r>
      <w:r w:rsidR="00D74DBD" w:rsidRPr="0008297F">
        <w:rPr>
          <w:rFonts w:cs="Times New Roman"/>
        </w:rPr>
        <w:fldChar w:fldCharType="end"/>
      </w:r>
      <w:r w:rsidR="00D74DBD" w:rsidRPr="0008297F">
        <w:rPr>
          <w:rFonts w:cs="Times New Roman"/>
        </w:rPr>
        <w:t xml:space="preserve"> </w:t>
      </w:r>
      <w:r w:rsidRPr="0008297F">
        <w:rPr>
          <w:rFonts w:cs="Times New Roman"/>
        </w:rPr>
        <w:t xml:space="preserve">dalam berkas spreadsheet pendukung. Temuan ini digunakan sebagai dasar empiris bahwa pembentukan </w:t>
      </w:r>
      <w:r w:rsidRPr="0008297F">
        <w:rPr>
          <w:rFonts w:cs="Times New Roman"/>
          <w:i/>
        </w:rPr>
        <w:t>strict split</w:t>
      </w:r>
      <w:r w:rsidRPr="0008297F">
        <w:rPr>
          <w:rFonts w:cs="Times New Roman"/>
        </w:rPr>
        <w:t xml:space="preserve"> diperlukan untuk mengurangi potensi ketergantungan sumber antar subset, tanpa mengklaim bahwa seluruh bentuk bias pada data telah hilang sepenuhnya.</w:t>
      </w:r>
    </w:p>
    <w:p w14:paraId="17B1D3BF" w14:textId="2B34836C" w:rsidR="008E527C" w:rsidRPr="00AE69D2" w:rsidRDefault="008E527C" w:rsidP="00C56510">
      <w:pPr>
        <w:pStyle w:val="Judul3"/>
        <w:spacing w:after="160"/>
      </w:pPr>
      <w:bookmarkStart w:id="197" w:name="_Toc235639829"/>
      <w:r w:rsidRPr="00AE69D2">
        <w:t>Hasil Baseline pada Official Split</w:t>
      </w:r>
      <w:bookmarkEnd w:id="197"/>
    </w:p>
    <w:p w14:paraId="796339D2" w14:textId="77777777" w:rsidR="00720FF6" w:rsidRPr="0008297F" w:rsidRDefault="00720FF6" w:rsidP="0008297F">
      <w:pPr>
        <w:rPr>
          <w:rFonts w:cs="Times New Roman"/>
        </w:rPr>
      </w:pPr>
      <w:r w:rsidRPr="0008297F">
        <w:rPr>
          <w:rFonts w:cs="Times New Roman"/>
        </w:rPr>
        <w:t xml:space="preserve">Subbab ini menyajikan hasil eksperimen </w:t>
      </w:r>
      <w:r w:rsidRPr="0008297F">
        <w:rPr>
          <w:rFonts w:cs="Times New Roman"/>
          <w:i/>
        </w:rPr>
        <w:t>baseline</w:t>
      </w:r>
      <w:r w:rsidRPr="0008297F">
        <w:rPr>
          <w:rFonts w:cs="Times New Roman"/>
        </w:rPr>
        <w:t xml:space="preserve"> pada </w:t>
      </w:r>
      <w:r w:rsidRPr="0008297F">
        <w:rPr>
          <w:rFonts w:cs="Times New Roman"/>
          <w:i/>
        </w:rPr>
        <w:t>official split</w:t>
      </w:r>
      <w:r w:rsidRPr="0008297F">
        <w:rPr>
          <w:rFonts w:cs="Times New Roman"/>
        </w:rPr>
        <w:t xml:space="preserve"> setelah tahap </w:t>
      </w:r>
      <w:r w:rsidRPr="0008297F">
        <w:rPr>
          <w:rFonts w:cs="Times New Roman"/>
          <w:i/>
        </w:rPr>
        <w:t>quality control</w:t>
      </w:r>
      <w:r w:rsidRPr="0008297F">
        <w:rPr>
          <w:rFonts w:cs="Times New Roman"/>
        </w:rPr>
        <w:t xml:space="preserve"> berbasis </w:t>
      </w:r>
      <w:r w:rsidRPr="0008297F">
        <w:rPr>
          <w:rFonts w:cs="Times New Roman"/>
          <w:i/>
        </w:rPr>
        <w:t>VAD drop final</w:t>
      </w:r>
      <w:r w:rsidRPr="0008297F">
        <w:rPr>
          <w:rFonts w:cs="Times New Roman"/>
        </w:rPr>
        <w:t xml:space="preserve">. Pelaporan pada </w:t>
      </w:r>
      <w:r w:rsidRPr="0008297F">
        <w:rPr>
          <w:rFonts w:cs="Times New Roman"/>
          <w:i/>
        </w:rPr>
        <w:t>official split</w:t>
      </w:r>
      <w:r w:rsidRPr="0008297F">
        <w:rPr>
          <w:rFonts w:cs="Times New Roman"/>
        </w:rPr>
        <w:t xml:space="preserve"> tetap diperlukan karena pembagian ini merupakan protokol resmi dataset </w:t>
      </w:r>
      <w:r w:rsidRPr="0008297F">
        <w:rPr>
          <w:rFonts w:cs="Times New Roman"/>
          <w:i/>
        </w:rPr>
        <w:t>ChaLearn</w:t>
      </w:r>
      <w:r w:rsidRPr="0008297F">
        <w:rPr>
          <w:rFonts w:cs="Times New Roman"/>
        </w:rPr>
        <w:t xml:space="preserve"> </w:t>
      </w:r>
      <w:r w:rsidRPr="0008297F">
        <w:rPr>
          <w:rFonts w:cs="Times New Roman"/>
          <w:i/>
        </w:rPr>
        <w:t>First Impressions V2</w:t>
      </w:r>
      <w:r w:rsidRPr="0008297F">
        <w:rPr>
          <w:rFonts w:cs="Times New Roman"/>
        </w:rPr>
        <w:t xml:space="preserve"> dan banyak digunakan sebagai acuan pembanding pada penelitian terdahulu. Namun, hasil pada subbab ini tidak diposisikan sebagai satu-satunya ukuran generalisasi utama penelitian. </w:t>
      </w:r>
      <w:r w:rsidRPr="0008297F">
        <w:rPr>
          <w:rFonts w:cs="Times New Roman"/>
          <w:i/>
        </w:rPr>
        <w:t>Official split</w:t>
      </w:r>
      <w:r w:rsidRPr="0008297F">
        <w:rPr>
          <w:rFonts w:cs="Times New Roman"/>
        </w:rPr>
        <w:t xml:space="preserve"> digunakan sebagai </w:t>
      </w:r>
      <w:r w:rsidRPr="0008297F">
        <w:rPr>
          <w:rFonts w:cs="Times New Roman"/>
          <w:i/>
        </w:rPr>
        <w:t>baseline</w:t>
      </w:r>
      <w:r w:rsidRPr="0008297F">
        <w:rPr>
          <w:rFonts w:cs="Times New Roman"/>
        </w:rPr>
        <w:t xml:space="preserve"> awal dan pembanding literatur, sedangkan evaluasi yang lebih konservatif melalui </w:t>
      </w:r>
      <w:r w:rsidRPr="0008297F">
        <w:rPr>
          <w:rFonts w:cs="Times New Roman"/>
          <w:i/>
        </w:rPr>
        <w:t>strict split</w:t>
      </w:r>
      <w:r w:rsidRPr="0008297F">
        <w:rPr>
          <w:rFonts w:cs="Times New Roman"/>
        </w:rPr>
        <w:t xml:space="preserve"> dibahas pada subbab berikutnya.</w:t>
      </w:r>
    </w:p>
    <w:p w14:paraId="60BF020D" w14:textId="463D9579" w:rsidR="00C05191" w:rsidRPr="0008297F" w:rsidRDefault="00720FF6" w:rsidP="0008297F">
      <w:pPr>
        <w:rPr>
          <w:rFonts w:cs="Times New Roman"/>
        </w:rPr>
      </w:pPr>
      <w:r w:rsidRPr="0008297F">
        <w:rPr>
          <w:rFonts w:cs="Times New Roman"/>
        </w:rPr>
        <w:t xml:space="preserve">Setelah 26 klip yang memiliki kandungan ujaran terlalu rendah dikeluarkan, jumlah data </w:t>
      </w:r>
      <w:r w:rsidRPr="0008297F">
        <w:rPr>
          <w:rFonts w:cs="Times New Roman"/>
          <w:i/>
        </w:rPr>
        <w:t>official split</w:t>
      </w:r>
      <w:r w:rsidRPr="0008297F">
        <w:rPr>
          <w:rFonts w:cs="Times New Roman"/>
        </w:rPr>
        <w:t xml:space="preserve"> yang digunakan dalam eksperimen </w:t>
      </w:r>
      <w:r w:rsidRPr="0008297F">
        <w:rPr>
          <w:rFonts w:cs="Times New Roman"/>
          <w:i/>
        </w:rPr>
        <w:t>baseline</w:t>
      </w:r>
      <w:r w:rsidRPr="0008297F">
        <w:rPr>
          <w:rFonts w:cs="Times New Roman"/>
        </w:rPr>
        <w:t xml:space="preserve"> menjadi 9.974 klip. Komposisi data tersebut tetap mengikuti struktur </w:t>
      </w:r>
      <w:r w:rsidRPr="0008297F">
        <w:rPr>
          <w:rFonts w:cs="Times New Roman"/>
          <w:i/>
        </w:rPr>
        <w:t>train</w:t>
      </w:r>
      <w:r w:rsidRPr="0008297F">
        <w:rPr>
          <w:rFonts w:cs="Times New Roman"/>
        </w:rPr>
        <w:t xml:space="preserve">, </w:t>
      </w:r>
      <w:r w:rsidRPr="0008297F">
        <w:rPr>
          <w:rFonts w:cs="Times New Roman"/>
          <w:i/>
        </w:rPr>
        <w:t>validation</w:t>
      </w:r>
      <w:r w:rsidRPr="0008297F">
        <w:rPr>
          <w:rFonts w:cs="Times New Roman"/>
        </w:rPr>
        <w:t xml:space="preserve">, dan </w:t>
      </w:r>
      <w:r w:rsidRPr="0008297F">
        <w:rPr>
          <w:rFonts w:cs="Times New Roman"/>
          <w:i/>
        </w:rPr>
        <w:t>test</w:t>
      </w:r>
      <w:r w:rsidRPr="0008297F">
        <w:rPr>
          <w:rFonts w:cs="Times New Roman"/>
        </w:rPr>
        <w:t xml:space="preserve"> dari </w:t>
      </w:r>
      <w:r w:rsidRPr="0008297F">
        <w:rPr>
          <w:rFonts w:cs="Times New Roman"/>
          <w:i/>
        </w:rPr>
        <w:t>official split</w:t>
      </w:r>
      <w:r w:rsidRPr="0008297F">
        <w:rPr>
          <w:rFonts w:cs="Times New Roman"/>
        </w:rPr>
        <w:t xml:space="preserve">, tetapi jumlahnya sedikit berkurang dari pembagian awal karena sebagian sampel tidak memenuhi kriteria kualitas ujaran. Ringkasan komposisi data ditunjukkan pada </w:t>
      </w:r>
      <w:r w:rsidR="00C56510" w:rsidRPr="0008297F">
        <w:rPr>
          <w:rFonts w:cs="Times New Roman"/>
        </w:rPr>
        <w:fldChar w:fldCharType="begin"/>
      </w:r>
      <w:r w:rsidR="00C56510" w:rsidRPr="0008297F">
        <w:rPr>
          <w:rFonts w:cs="Times New Roman"/>
        </w:rPr>
        <w:instrText xml:space="preserve"> REF _Ref227906365 \h  \* MERGEFORMAT </w:instrText>
      </w:r>
      <w:r w:rsidR="00C56510" w:rsidRPr="0008297F">
        <w:rPr>
          <w:rFonts w:cs="Times New Roman"/>
        </w:rPr>
      </w:r>
      <w:r w:rsidR="00C56510" w:rsidRPr="0008297F">
        <w:rPr>
          <w:rFonts w:cs="Times New Roman"/>
        </w:rPr>
        <w:fldChar w:fldCharType="separate"/>
      </w:r>
      <w:r w:rsidR="005A2772" w:rsidRPr="005A2772">
        <w:rPr>
          <w:rFonts w:cs="Times New Roman"/>
          <w:szCs w:val="24"/>
        </w:rPr>
        <w:t>Tabel 4.17</w:t>
      </w:r>
      <w:r w:rsidR="00C56510" w:rsidRPr="0008297F">
        <w:rPr>
          <w:rFonts w:cs="Times New Roman"/>
        </w:rPr>
        <w:fldChar w:fldCharType="end"/>
      </w:r>
      <w:r w:rsidR="00C56510" w:rsidRPr="0008297F">
        <w:rPr>
          <w:rFonts w:cs="Times New Roman"/>
        </w:rPr>
        <w:t>.</w:t>
      </w:r>
    </w:p>
    <w:p w14:paraId="6BF4410B" w14:textId="6EF020CA" w:rsidR="00C56510" w:rsidRPr="00AE69D2" w:rsidRDefault="00C56510" w:rsidP="00221050">
      <w:pPr>
        <w:pStyle w:val="Keterangan"/>
        <w:rPr>
          <w:i/>
          <w:iCs/>
        </w:rPr>
      </w:pPr>
      <w:bookmarkStart w:id="198" w:name="_Ref227906365"/>
      <w:bookmarkStart w:id="199" w:name="_Toc235443213"/>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17</w:t>
      </w:r>
      <w:r w:rsidR="00722F88">
        <w:fldChar w:fldCharType="end"/>
      </w:r>
      <w:bookmarkEnd w:id="198"/>
      <w:r w:rsidRPr="00AE69D2">
        <w:t xml:space="preserve"> Komposisi data pada </w:t>
      </w:r>
      <w:r w:rsidRPr="001A16FC">
        <w:rPr>
          <w:i/>
          <w:iCs/>
        </w:rPr>
        <w:t>official split</w:t>
      </w:r>
      <w:r w:rsidRPr="00AE69D2">
        <w:t xml:space="preserve"> setelah </w:t>
      </w:r>
      <w:r w:rsidRPr="001A16FC">
        <w:rPr>
          <w:i/>
          <w:iCs/>
        </w:rPr>
        <w:t>VAD</w:t>
      </w:r>
      <w:r w:rsidRPr="00AE69D2">
        <w:t xml:space="preserve"> </w:t>
      </w:r>
      <w:r w:rsidRPr="001A16FC">
        <w:rPr>
          <w:i/>
          <w:iCs/>
        </w:rPr>
        <w:t>drop</w:t>
      </w:r>
      <w:bookmarkEnd w:id="199"/>
    </w:p>
    <w:tbl>
      <w:tblPr>
        <w:tblStyle w:val="KisiTabel"/>
        <w:tblW w:w="5000" w:type="pct"/>
        <w:jc w:val="center"/>
        <w:tblLook w:val="04A0" w:firstRow="1" w:lastRow="0" w:firstColumn="1" w:lastColumn="0" w:noHBand="0" w:noVBand="1"/>
      </w:tblPr>
      <w:tblGrid>
        <w:gridCol w:w="4125"/>
        <w:gridCol w:w="4950"/>
      </w:tblGrid>
      <w:tr w:rsidR="00C56510" w:rsidRPr="00AE69D2" w14:paraId="20B1CEDC" w14:textId="77777777" w:rsidTr="00C56510">
        <w:trPr>
          <w:tblHeader/>
          <w:jc w:val="center"/>
        </w:trPr>
        <w:tc>
          <w:tcPr>
            <w:tcW w:w="227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12AFF6F" w14:textId="77777777" w:rsidR="00C56510" w:rsidRPr="0008297F" w:rsidRDefault="00C56510" w:rsidP="00C56510">
            <w:pPr>
              <w:spacing w:after="160" w:line="259" w:lineRule="auto"/>
              <w:rPr>
                <w:rFonts w:cstheme="minorBidi"/>
                <w:i/>
                <w:iCs/>
                <w:szCs w:val="22"/>
                <w:lang w:eastAsia="ja-JP"/>
              </w:rPr>
            </w:pPr>
            <w:r w:rsidRPr="0008297F">
              <w:rPr>
                <w:rFonts w:cstheme="minorBidi"/>
                <w:b/>
                <w:i/>
                <w:iCs/>
                <w:szCs w:val="22"/>
                <w:lang w:eastAsia="ja-JP"/>
              </w:rPr>
              <w:t>Split</w:t>
            </w:r>
          </w:p>
        </w:tc>
        <w:tc>
          <w:tcPr>
            <w:tcW w:w="272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996290E" w14:textId="77777777" w:rsidR="00C56510" w:rsidRPr="00AE69D2" w:rsidRDefault="00C56510" w:rsidP="00C56510">
            <w:pPr>
              <w:spacing w:after="160" w:line="259" w:lineRule="auto"/>
              <w:rPr>
                <w:rFonts w:cstheme="minorBidi"/>
                <w:szCs w:val="22"/>
                <w:lang w:eastAsia="ja-JP"/>
              </w:rPr>
            </w:pPr>
            <w:r w:rsidRPr="00AE69D2">
              <w:rPr>
                <w:rFonts w:cstheme="minorBidi"/>
                <w:b/>
                <w:szCs w:val="22"/>
                <w:lang w:eastAsia="ja-JP"/>
              </w:rPr>
              <w:t>Jumlah sampel (klip)</w:t>
            </w:r>
          </w:p>
        </w:tc>
      </w:tr>
      <w:tr w:rsidR="00C56510" w:rsidRPr="00AE69D2" w14:paraId="6F9CB2B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059A06B" w14:textId="77777777" w:rsidR="00C56510" w:rsidRPr="0008297F" w:rsidRDefault="00C56510" w:rsidP="00C56510">
            <w:pPr>
              <w:spacing w:after="160" w:line="259" w:lineRule="auto"/>
              <w:rPr>
                <w:rFonts w:cstheme="minorBidi"/>
                <w:i/>
                <w:iCs/>
                <w:szCs w:val="22"/>
                <w:lang w:eastAsia="ja-JP"/>
              </w:rPr>
            </w:pPr>
            <w:r w:rsidRPr="0008297F">
              <w:rPr>
                <w:rFonts w:cstheme="minorBidi"/>
                <w:i/>
                <w:iCs/>
                <w:szCs w:val="22"/>
                <w:lang w:eastAsia="ja-JP"/>
              </w:rPr>
              <w:t>Train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696C022F"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5.988</w:t>
            </w:r>
          </w:p>
        </w:tc>
      </w:tr>
      <w:tr w:rsidR="00C56510" w:rsidRPr="00AE69D2" w14:paraId="39F99B71"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69802689" w14:textId="77777777" w:rsidR="00C56510" w:rsidRPr="0008297F" w:rsidRDefault="00C56510" w:rsidP="00C56510">
            <w:pPr>
              <w:spacing w:after="160" w:line="259" w:lineRule="auto"/>
              <w:rPr>
                <w:rFonts w:cstheme="minorBidi"/>
                <w:i/>
                <w:iCs/>
                <w:szCs w:val="22"/>
                <w:lang w:eastAsia="ja-JP"/>
              </w:rPr>
            </w:pPr>
            <w:r w:rsidRPr="0008297F">
              <w:rPr>
                <w:rFonts w:cstheme="minorBidi"/>
                <w:i/>
                <w:iCs/>
                <w:szCs w:val="22"/>
                <w:lang w:eastAsia="ja-JP"/>
              </w:rPr>
              <w:t>Validation</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45347E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1.994</w:t>
            </w:r>
          </w:p>
        </w:tc>
      </w:tr>
      <w:tr w:rsidR="00C56510" w:rsidRPr="00AE69D2" w14:paraId="32035865"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37CD1F15" w14:textId="77777777" w:rsidR="00C56510" w:rsidRPr="0008297F" w:rsidRDefault="00C56510" w:rsidP="00C56510">
            <w:pPr>
              <w:spacing w:after="160" w:line="259" w:lineRule="auto"/>
              <w:rPr>
                <w:rFonts w:cstheme="minorBidi"/>
                <w:i/>
                <w:iCs/>
                <w:szCs w:val="22"/>
                <w:lang w:eastAsia="ja-JP"/>
              </w:rPr>
            </w:pPr>
            <w:r w:rsidRPr="0008297F">
              <w:rPr>
                <w:rFonts w:cstheme="minorBidi"/>
                <w:i/>
                <w:iCs/>
                <w:szCs w:val="22"/>
                <w:lang w:eastAsia="ja-JP"/>
              </w:rPr>
              <w:t>Test</w:t>
            </w:r>
          </w:p>
        </w:tc>
        <w:tc>
          <w:tcPr>
            <w:tcW w:w="2727" w:type="pct"/>
            <w:tcBorders>
              <w:top w:val="single" w:sz="4" w:space="0" w:color="auto"/>
              <w:left w:val="single" w:sz="4" w:space="0" w:color="auto"/>
              <w:bottom w:val="single" w:sz="4" w:space="0" w:color="auto"/>
              <w:right w:val="single" w:sz="4" w:space="0" w:color="auto"/>
            </w:tcBorders>
            <w:vAlign w:val="center"/>
            <w:hideMark/>
          </w:tcPr>
          <w:p w14:paraId="532E4B1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1.992</w:t>
            </w:r>
          </w:p>
        </w:tc>
      </w:tr>
      <w:tr w:rsidR="00C56510" w:rsidRPr="00AE69D2" w14:paraId="6B179A19" w14:textId="77777777" w:rsidTr="00C56510">
        <w:trPr>
          <w:jc w:val="center"/>
        </w:trPr>
        <w:tc>
          <w:tcPr>
            <w:tcW w:w="2273" w:type="pct"/>
            <w:tcBorders>
              <w:top w:val="single" w:sz="4" w:space="0" w:color="auto"/>
              <w:left w:val="single" w:sz="4" w:space="0" w:color="auto"/>
              <w:bottom w:val="single" w:sz="4" w:space="0" w:color="auto"/>
              <w:right w:val="single" w:sz="4" w:space="0" w:color="auto"/>
            </w:tcBorders>
            <w:vAlign w:val="center"/>
            <w:hideMark/>
          </w:tcPr>
          <w:p w14:paraId="4562E685"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Total</w:t>
            </w:r>
          </w:p>
        </w:tc>
        <w:tc>
          <w:tcPr>
            <w:tcW w:w="2727" w:type="pct"/>
            <w:tcBorders>
              <w:top w:val="single" w:sz="4" w:space="0" w:color="auto"/>
              <w:left w:val="single" w:sz="4" w:space="0" w:color="auto"/>
              <w:bottom w:val="single" w:sz="4" w:space="0" w:color="auto"/>
              <w:right w:val="single" w:sz="4" w:space="0" w:color="auto"/>
            </w:tcBorders>
            <w:vAlign w:val="center"/>
            <w:hideMark/>
          </w:tcPr>
          <w:p w14:paraId="7E324F42" w14:textId="77777777" w:rsidR="00C56510" w:rsidRPr="00AE69D2" w:rsidRDefault="00C56510" w:rsidP="00C56510">
            <w:pPr>
              <w:spacing w:after="160" w:line="259" w:lineRule="auto"/>
              <w:rPr>
                <w:rFonts w:cstheme="minorBidi"/>
                <w:szCs w:val="22"/>
                <w:lang w:eastAsia="ja-JP"/>
              </w:rPr>
            </w:pPr>
            <w:r w:rsidRPr="00AE69D2">
              <w:rPr>
                <w:rFonts w:cstheme="minorBidi"/>
                <w:szCs w:val="22"/>
                <w:lang w:eastAsia="ja-JP"/>
              </w:rPr>
              <w:t>9.974</w:t>
            </w:r>
          </w:p>
        </w:tc>
      </w:tr>
    </w:tbl>
    <w:p w14:paraId="557AF9A2" w14:textId="77777777" w:rsidR="00B26190" w:rsidRDefault="00B26190" w:rsidP="006E664C"/>
    <w:p w14:paraId="2B3934D1" w14:textId="23C0AE31" w:rsidR="00C56510" w:rsidRDefault="000371D0" w:rsidP="001A16FC">
      <w:pPr>
        <w:rPr>
          <w:rFonts w:cs="Times New Roman"/>
        </w:rPr>
      </w:pPr>
      <w:r w:rsidRPr="001A16FC">
        <w:rPr>
          <w:rFonts w:cs="Times New Roman"/>
        </w:rPr>
        <w:t xml:space="preserve">Eksperimen </w:t>
      </w:r>
      <w:r w:rsidRPr="001A16FC">
        <w:rPr>
          <w:rFonts w:cs="Times New Roman"/>
          <w:i/>
        </w:rPr>
        <w:t>baseline</w:t>
      </w:r>
      <w:r w:rsidRPr="001A16FC">
        <w:rPr>
          <w:rFonts w:cs="Times New Roman"/>
        </w:rPr>
        <w:t xml:space="preserve"> membandingkan empat representasi audio, yaitu wav2vec2, HuBERT, WavLM, dan eGeMAPS. wav2vec2, HuBERT, dan WavLM diperlakukan sebagai representasi </w:t>
      </w:r>
      <w:r w:rsidRPr="001A16FC">
        <w:rPr>
          <w:rFonts w:cs="Times New Roman"/>
          <w:i/>
        </w:rPr>
        <w:t>embedding</w:t>
      </w:r>
      <w:r w:rsidRPr="001A16FC">
        <w:rPr>
          <w:rFonts w:cs="Times New Roman"/>
        </w:rPr>
        <w:t xml:space="preserve"> SSL dari model speech pralatih, sedangkan eGeMAPS diposisikan sebagai </w:t>
      </w:r>
      <w:r w:rsidRPr="001A16FC">
        <w:rPr>
          <w:rFonts w:cs="Times New Roman"/>
          <w:i/>
        </w:rPr>
        <w:t>baseline</w:t>
      </w:r>
      <w:r w:rsidRPr="001A16FC">
        <w:rPr>
          <w:rFonts w:cs="Times New Roman"/>
        </w:rPr>
        <w:t xml:space="preserve"> </w:t>
      </w:r>
      <w:r w:rsidRPr="001A16FC">
        <w:rPr>
          <w:rFonts w:cs="Times New Roman"/>
          <w:i/>
        </w:rPr>
        <w:t>handcrafted</w:t>
      </w:r>
      <w:r w:rsidRPr="001A16FC">
        <w:rPr>
          <w:rFonts w:cs="Times New Roman"/>
        </w:rPr>
        <w:t xml:space="preserve"> </w:t>
      </w:r>
      <w:r w:rsidRPr="001A16FC">
        <w:rPr>
          <w:rFonts w:cs="Times New Roman"/>
          <w:i/>
        </w:rPr>
        <w:t>acoustic features</w:t>
      </w:r>
      <w:r w:rsidRPr="001A16FC">
        <w:rPr>
          <w:rFonts w:cs="Times New Roman"/>
        </w:rPr>
        <w:t xml:space="preserve">. Pembandingan ini penting karena eGeMAPS merepresentasikan pendekatan fitur akustik yang lebih eksplisit dan terdesain manual, sedangkan </w:t>
      </w:r>
      <w:r w:rsidRPr="001A16FC">
        <w:rPr>
          <w:rFonts w:cs="Times New Roman"/>
          <w:i/>
        </w:rPr>
        <w:t>embedding</w:t>
      </w:r>
      <w:r w:rsidRPr="001A16FC">
        <w:rPr>
          <w:rFonts w:cs="Times New Roman"/>
        </w:rPr>
        <w:t xml:space="preserve"> SSL merepresentasikan pendekatan modern yang memanfaatkan representasi pralatih dari data ujaran berskala besar. Dimensi fitur tiap metode ditunjukkan </w:t>
      </w:r>
      <w:r w:rsidR="006E664C" w:rsidRPr="001A16FC">
        <w:rPr>
          <w:rFonts w:cs="Times New Roman"/>
        </w:rPr>
        <w:t xml:space="preserve">pada </w:t>
      </w:r>
      <w:r w:rsidR="00B86C1E" w:rsidRPr="001A16FC">
        <w:rPr>
          <w:rFonts w:cs="Times New Roman"/>
        </w:rPr>
        <w:fldChar w:fldCharType="begin"/>
      </w:r>
      <w:r w:rsidR="00B86C1E" w:rsidRPr="001A16FC">
        <w:rPr>
          <w:rFonts w:cs="Times New Roman"/>
        </w:rPr>
        <w:instrText xml:space="preserve"> REF _Ref227906504 \h  \* MERGEFORMAT </w:instrText>
      </w:r>
      <w:r w:rsidR="00B86C1E" w:rsidRPr="001A16FC">
        <w:rPr>
          <w:rFonts w:cs="Times New Roman"/>
        </w:rPr>
      </w:r>
      <w:r w:rsidR="00B86C1E" w:rsidRPr="001A16FC">
        <w:rPr>
          <w:rFonts w:cs="Times New Roman"/>
        </w:rPr>
        <w:fldChar w:fldCharType="separate"/>
      </w:r>
      <w:r w:rsidR="005A2772" w:rsidRPr="005A2772">
        <w:rPr>
          <w:rFonts w:cs="Times New Roman"/>
          <w:szCs w:val="24"/>
        </w:rPr>
        <w:t>Tabel 4.18</w:t>
      </w:r>
      <w:r w:rsidR="00B86C1E" w:rsidRPr="001A16FC">
        <w:rPr>
          <w:rFonts w:cs="Times New Roman"/>
        </w:rPr>
        <w:fldChar w:fldCharType="end"/>
      </w:r>
      <w:r w:rsidR="006E664C" w:rsidRPr="001A16FC">
        <w:rPr>
          <w:rFonts w:cs="Times New Roman"/>
        </w:rPr>
        <w:t>.</w:t>
      </w:r>
    </w:p>
    <w:p w14:paraId="67D77C17" w14:textId="76054A89" w:rsidR="00D37B9C" w:rsidRPr="001A16FC" w:rsidRDefault="00D37B9C" w:rsidP="001A16FC">
      <w:pPr>
        <w:rPr>
          <w:rFonts w:cs="Times New Roman"/>
        </w:rPr>
      </w:pPr>
      <w:r w:rsidRPr="002E769D">
        <w:rPr>
          <w:rFonts w:cs="Times New Roman"/>
        </w:rPr>
        <w:lastRenderedPageBreak/>
        <w:t xml:space="preserve">Pada eksperimen </w:t>
      </w:r>
      <w:r w:rsidRPr="002E769D">
        <w:rPr>
          <w:rFonts w:cs="Times New Roman"/>
          <w:i/>
        </w:rPr>
        <w:t>baseline</w:t>
      </w:r>
      <w:r w:rsidRPr="002E769D">
        <w:rPr>
          <w:rFonts w:cs="Times New Roman"/>
        </w:rPr>
        <w:t xml:space="preserve"> ini, model memprediksi lima </w:t>
      </w:r>
      <w:r w:rsidRPr="002E769D">
        <w:rPr>
          <w:rFonts w:cs="Times New Roman"/>
          <w:i/>
        </w:rPr>
        <w:t>trait</w:t>
      </w:r>
      <w:r w:rsidRPr="002E769D">
        <w:rPr>
          <w:rFonts w:cs="Times New Roman"/>
        </w:rPr>
        <w:t xml:space="preserve"> </w:t>
      </w:r>
      <w:r w:rsidRPr="002E769D">
        <w:rPr>
          <w:rFonts w:cs="Times New Roman"/>
          <w:i/>
        </w:rPr>
        <w:t>Big Five</w:t>
      </w:r>
      <w:r w:rsidRPr="002E769D">
        <w:rPr>
          <w:rFonts w:cs="Times New Roman"/>
        </w:rPr>
        <w:t xml:space="preserve">, yaitu </w:t>
      </w:r>
      <w:r w:rsidRPr="002E769D">
        <w:rPr>
          <w:rFonts w:cs="Times New Roman"/>
          <w:i/>
        </w:rPr>
        <w:t>Extraversion</w:t>
      </w:r>
      <w:r w:rsidRPr="002E769D">
        <w:rPr>
          <w:rFonts w:cs="Times New Roman"/>
        </w:rPr>
        <w:t xml:space="preserve">, </w:t>
      </w:r>
      <w:r w:rsidRPr="002E769D">
        <w:rPr>
          <w:rFonts w:cs="Times New Roman"/>
          <w:i/>
        </w:rPr>
        <w:t>Neuroticism</w:t>
      </w:r>
      <w:r w:rsidRPr="002E769D">
        <w:rPr>
          <w:rFonts w:cs="Times New Roman"/>
        </w:rPr>
        <w:t xml:space="preserve">, </w:t>
      </w:r>
      <w:r w:rsidRPr="002E769D">
        <w:rPr>
          <w:rFonts w:cs="Times New Roman"/>
          <w:i/>
        </w:rPr>
        <w:t>Agreeableness</w:t>
      </w:r>
      <w:r w:rsidRPr="002E769D">
        <w:rPr>
          <w:rFonts w:cs="Times New Roman"/>
        </w:rPr>
        <w:t xml:space="preserve">, </w:t>
      </w:r>
      <w:r w:rsidRPr="002E769D">
        <w:rPr>
          <w:rFonts w:cs="Times New Roman"/>
          <w:i/>
        </w:rPr>
        <w:t>Conscientiousness</w:t>
      </w:r>
      <w:r w:rsidRPr="002E769D">
        <w:rPr>
          <w:rFonts w:cs="Times New Roman"/>
        </w:rPr>
        <w:t xml:space="preserve">, dan </w:t>
      </w:r>
      <w:r w:rsidRPr="002E769D">
        <w:rPr>
          <w:rFonts w:cs="Times New Roman"/>
          <w:i/>
        </w:rPr>
        <w:t>Openness</w:t>
      </w:r>
      <w:r w:rsidRPr="002E769D">
        <w:rPr>
          <w:rFonts w:cs="Times New Roman"/>
        </w:rPr>
        <w:t xml:space="preserve">, secara multi-output menggunakan </w:t>
      </w:r>
      <w:r w:rsidRPr="002E769D">
        <w:rPr>
          <w:rFonts w:cs="Times New Roman"/>
          <w:i/>
        </w:rPr>
        <w:t>Ridge Regression</w:t>
      </w:r>
      <w:r w:rsidRPr="002E769D">
        <w:rPr>
          <w:rFonts w:cs="Times New Roman"/>
        </w:rPr>
        <w:t xml:space="preserve">. </w:t>
      </w:r>
      <w:r w:rsidRPr="002E769D">
        <w:rPr>
          <w:rFonts w:cs="Times New Roman"/>
          <w:i/>
        </w:rPr>
        <w:t>Ridge Regression</w:t>
      </w:r>
      <w:r w:rsidRPr="002E769D">
        <w:rPr>
          <w:rFonts w:cs="Times New Roman"/>
        </w:rPr>
        <w:t xml:space="preserve"> dipilih sebagai </w:t>
      </w:r>
      <w:r w:rsidRPr="002E769D">
        <w:rPr>
          <w:rFonts w:cs="Times New Roman"/>
          <w:i/>
        </w:rPr>
        <w:t>baseline</w:t>
      </w:r>
      <w:r w:rsidRPr="002E769D">
        <w:rPr>
          <w:rFonts w:cs="Times New Roman"/>
        </w:rPr>
        <w:t xml:space="preserve"> karena model ini memberikan pemetaan linear yang sederhana, stabil, dan memiliki regularisasi L2 untuk mengurangi sensitivitas koefisien terhadap fitur yang saling berkorelasi. Dengan demikian, perbandingan antar representasi dapat lebih berfokus pada kualitas fitur atau </w:t>
      </w:r>
      <w:r w:rsidRPr="002E769D">
        <w:rPr>
          <w:rFonts w:cs="Times New Roman"/>
          <w:i/>
        </w:rPr>
        <w:t>embedding</w:t>
      </w:r>
      <w:r w:rsidRPr="002E769D">
        <w:rPr>
          <w:rFonts w:cs="Times New Roman"/>
        </w:rPr>
        <w:t>, bukan pada kompleksitas model prediksi yang terlalu tinggi.</w:t>
      </w:r>
    </w:p>
    <w:p w14:paraId="4C2A2AD7" w14:textId="54FF1EDD" w:rsidR="00016B24" w:rsidRPr="00AE69D2" w:rsidRDefault="00016B24" w:rsidP="00221050">
      <w:pPr>
        <w:pStyle w:val="Keterangan"/>
        <w:rPr>
          <w:i/>
          <w:iCs/>
        </w:rPr>
      </w:pPr>
      <w:bookmarkStart w:id="200" w:name="_Ref227906504"/>
      <w:bookmarkStart w:id="201" w:name="_Toc235443214"/>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18</w:t>
      </w:r>
      <w:r w:rsidR="00722F88">
        <w:fldChar w:fldCharType="end"/>
      </w:r>
      <w:bookmarkEnd w:id="200"/>
      <w:r w:rsidRPr="00AE69D2">
        <w:t xml:space="preserve"> Ringkasan dimensi fitur tiap metode pada </w:t>
      </w:r>
      <w:r w:rsidRPr="002E769D">
        <w:rPr>
          <w:i/>
          <w:iCs/>
        </w:rPr>
        <w:t>official split</w:t>
      </w:r>
      <w:bookmarkEnd w:id="201"/>
    </w:p>
    <w:tbl>
      <w:tblPr>
        <w:tblStyle w:val="KisiTabel"/>
        <w:tblW w:w="5000" w:type="pct"/>
        <w:jc w:val="center"/>
        <w:tblLook w:val="04A0" w:firstRow="1" w:lastRow="0" w:firstColumn="1" w:lastColumn="0" w:noHBand="0" w:noVBand="1"/>
      </w:tblPr>
      <w:tblGrid>
        <w:gridCol w:w="1898"/>
        <w:gridCol w:w="2372"/>
        <w:gridCol w:w="1543"/>
        <w:gridCol w:w="3262"/>
      </w:tblGrid>
      <w:tr w:rsidR="006E664C" w:rsidRPr="00AE69D2" w14:paraId="5AA1FB0F" w14:textId="77777777" w:rsidTr="006E664C">
        <w:trPr>
          <w:tblHeader/>
          <w:jc w:val="center"/>
        </w:trPr>
        <w:tc>
          <w:tcPr>
            <w:tcW w:w="10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D25E146"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Metode</w:t>
            </w:r>
          </w:p>
        </w:tc>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403AC8"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Jenis fitur</w:t>
            </w:r>
          </w:p>
        </w:tc>
        <w:tc>
          <w:tcPr>
            <w:tcW w:w="85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81BEA58" w14:textId="5A1998D4"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Dimensi fitur</w:t>
            </w:r>
          </w:p>
        </w:tc>
        <w:tc>
          <w:tcPr>
            <w:tcW w:w="1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F9E3B9" w14:textId="77777777" w:rsidR="006E664C" w:rsidRPr="00AE69D2" w:rsidRDefault="006E664C" w:rsidP="006E664C">
            <w:pPr>
              <w:spacing w:after="160" w:line="259" w:lineRule="auto"/>
              <w:rPr>
                <w:rFonts w:cstheme="minorBidi"/>
                <w:szCs w:val="22"/>
                <w:lang w:eastAsia="ja-JP"/>
              </w:rPr>
            </w:pPr>
            <w:r w:rsidRPr="00AE69D2">
              <w:rPr>
                <w:rFonts w:cstheme="minorBidi"/>
                <w:b/>
                <w:szCs w:val="22"/>
                <w:lang w:eastAsia="ja-JP"/>
              </w:rPr>
              <w:t>Keterangan</w:t>
            </w:r>
          </w:p>
        </w:tc>
      </w:tr>
      <w:tr w:rsidR="006E664C" w:rsidRPr="00AE69D2" w14:paraId="1503CCE7"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132959E6"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wav2vec2</w:t>
            </w:r>
          </w:p>
        </w:tc>
        <w:tc>
          <w:tcPr>
            <w:tcW w:w="1307" w:type="pct"/>
            <w:tcBorders>
              <w:top w:val="single" w:sz="4" w:space="0" w:color="auto"/>
              <w:left w:val="single" w:sz="4" w:space="0" w:color="auto"/>
              <w:bottom w:val="single" w:sz="4" w:space="0" w:color="auto"/>
              <w:right w:val="single" w:sz="4" w:space="0" w:color="auto"/>
            </w:tcBorders>
            <w:vAlign w:val="center"/>
            <w:hideMark/>
          </w:tcPr>
          <w:p w14:paraId="346A922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77762547"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0A8114B3"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0C0B877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4DD8846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HuBERT</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65C05AA"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1351FE9C"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4BA174D2"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6E6CECF1"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3157A3C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WavLM</w:t>
            </w:r>
          </w:p>
        </w:tc>
        <w:tc>
          <w:tcPr>
            <w:tcW w:w="1307" w:type="pct"/>
            <w:tcBorders>
              <w:top w:val="single" w:sz="4" w:space="0" w:color="auto"/>
              <w:left w:val="single" w:sz="4" w:space="0" w:color="auto"/>
              <w:bottom w:val="single" w:sz="4" w:space="0" w:color="auto"/>
              <w:right w:val="single" w:sz="4" w:space="0" w:color="auto"/>
            </w:tcBorders>
            <w:vAlign w:val="center"/>
            <w:hideMark/>
          </w:tcPr>
          <w:p w14:paraId="0A333688"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SSL embedding</w:t>
            </w:r>
          </w:p>
        </w:tc>
        <w:tc>
          <w:tcPr>
            <w:tcW w:w="850" w:type="pct"/>
            <w:tcBorders>
              <w:top w:val="single" w:sz="4" w:space="0" w:color="auto"/>
              <w:left w:val="single" w:sz="4" w:space="0" w:color="auto"/>
              <w:bottom w:val="single" w:sz="4" w:space="0" w:color="auto"/>
              <w:right w:val="single" w:sz="4" w:space="0" w:color="auto"/>
            </w:tcBorders>
            <w:vAlign w:val="center"/>
            <w:hideMark/>
          </w:tcPr>
          <w:p w14:paraId="69BFB115"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768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79F95CE0"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embedding per klip</w:t>
            </w:r>
          </w:p>
        </w:tc>
      </w:tr>
      <w:tr w:rsidR="006E664C" w:rsidRPr="00AE69D2" w14:paraId="5252895D" w14:textId="77777777" w:rsidTr="006E664C">
        <w:trPr>
          <w:jc w:val="center"/>
        </w:trPr>
        <w:tc>
          <w:tcPr>
            <w:tcW w:w="1046" w:type="pct"/>
            <w:tcBorders>
              <w:top w:val="single" w:sz="4" w:space="0" w:color="auto"/>
              <w:left w:val="single" w:sz="4" w:space="0" w:color="auto"/>
              <w:bottom w:val="single" w:sz="4" w:space="0" w:color="auto"/>
              <w:right w:val="single" w:sz="4" w:space="0" w:color="auto"/>
            </w:tcBorders>
            <w:vAlign w:val="center"/>
            <w:hideMark/>
          </w:tcPr>
          <w:p w14:paraId="63CAC539"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eGeMAPS</w:t>
            </w:r>
          </w:p>
        </w:tc>
        <w:tc>
          <w:tcPr>
            <w:tcW w:w="1307" w:type="pct"/>
            <w:tcBorders>
              <w:top w:val="single" w:sz="4" w:space="0" w:color="auto"/>
              <w:left w:val="single" w:sz="4" w:space="0" w:color="auto"/>
              <w:bottom w:val="single" w:sz="4" w:space="0" w:color="auto"/>
              <w:right w:val="single" w:sz="4" w:space="0" w:color="auto"/>
            </w:tcBorders>
            <w:vAlign w:val="center"/>
            <w:hideMark/>
          </w:tcPr>
          <w:p w14:paraId="74FCF64B"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handcrafted</w:t>
            </w:r>
          </w:p>
        </w:tc>
        <w:tc>
          <w:tcPr>
            <w:tcW w:w="850" w:type="pct"/>
            <w:tcBorders>
              <w:top w:val="single" w:sz="4" w:space="0" w:color="auto"/>
              <w:left w:val="single" w:sz="4" w:space="0" w:color="auto"/>
              <w:bottom w:val="single" w:sz="4" w:space="0" w:color="auto"/>
              <w:right w:val="single" w:sz="4" w:space="0" w:color="auto"/>
            </w:tcBorders>
            <w:vAlign w:val="center"/>
            <w:hideMark/>
          </w:tcPr>
          <w:p w14:paraId="27818C3D"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88</w:t>
            </w:r>
          </w:p>
        </w:tc>
        <w:tc>
          <w:tcPr>
            <w:tcW w:w="1797" w:type="pct"/>
            <w:tcBorders>
              <w:top w:val="single" w:sz="4" w:space="0" w:color="auto"/>
              <w:left w:val="single" w:sz="4" w:space="0" w:color="auto"/>
              <w:bottom w:val="single" w:sz="4" w:space="0" w:color="auto"/>
              <w:right w:val="single" w:sz="4" w:space="0" w:color="auto"/>
            </w:tcBorders>
            <w:vAlign w:val="center"/>
            <w:hideMark/>
          </w:tcPr>
          <w:p w14:paraId="2FEDD6B4" w14:textId="77777777" w:rsidR="006E664C" w:rsidRPr="00AE69D2" w:rsidRDefault="006E664C" w:rsidP="006E664C">
            <w:pPr>
              <w:spacing w:after="160" w:line="259" w:lineRule="auto"/>
              <w:rPr>
                <w:rFonts w:cstheme="minorBidi"/>
                <w:szCs w:val="22"/>
                <w:lang w:eastAsia="ja-JP"/>
              </w:rPr>
            </w:pPr>
            <w:r w:rsidRPr="00AE69D2">
              <w:rPr>
                <w:rFonts w:cstheme="minorBidi"/>
                <w:szCs w:val="22"/>
                <w:lang w:eastAsia="ja-JP"/>
              </w:rPr>
              <w:t>fitur eGeMAPS tanpa clip_id</w:t>
            </w:r>
          </w:p>
        </w:tc>
      </w:tr>
    </w:tbl>
    <w:p w14:paraId="1EB0C6A3" w14:textId="77777777" w:rsidR="006E664C" w:rsidRPr="00AE69D2" w:rsidRDefault="006E664C" w:rsidP="006E664C"/>
    <w:p w14:paraId="2126F05D" w14:textId="77777777" w:rsidR="000371D0" w:rsidRPr="002E769D" w:rsidRDefault="000371D0" w:rsidP="002E769D">
      <w:pPr>
        <w:rPr>
          <w:rFonts w:cs="Times New Roman"/>
        </w:rPr>
      </w:pPr>
      <w:r w:rsidRPr="002E769D">
        <w:rPr>
          <w:rFonts w:cs="Times New Roman"/>
        </w:rPr>
        <w:t xml:space="preserve">Sebelum </w:t>
      </w:r>
      <w:r w:rsidRPr="002E769D">
        <w:rPr>
          <w:rFonts w:cs="Times New Roman"/>
          <w:i/>
        </w:rPr>
        <w:t>Ridge Regression</w:t>
      </w:r>
      <w:r w:rsidRPr="002E769D">
        <w:rPr>
          <w:rFonts w:cs="Times New Roman"/>
        </w:rPr>
        <w:t xml:space="preserve"> dilatih, fitur distandarisasi menggunakan </w:t>
      </w:r>
      <w:r w:rsidRPr="002E769D">
        <w:rPr>
          <w:rFonts w:cs="Times New Roman"/>
          <w:i/>
        </w:rPr>
        <w:t>StandardScaler</w:t>
      </w:r>
      <w:r w:rsidRPr="002E769D">
        <w:rPr>
          <w:rFonts w:cs="Times New Roman"/>
        </w:rPr>
        <w:t xml:space="preserve">. Proses </w:t>
      </w:r>
      <w:r w:rsidRPr="004974CE">
        <w:rPr>
          <w:rFonts w:cs="Times New Roman"/>
          <w:i/>
          <w:iCs/>
        </w:rPr>
        <w:t>fitting</w:t>
      </w:r>
      <w:r w:rsidRPr="002E769D">
        <w:rPr>
          <w:rFonts w:cs="Times New Roman"/>
        </w:rPr>
        <w:t xml:space="preserve"> </w:t>
      </w:r>
      <w:r w:rsidRPr="002E769D">
        <w:rPr>
          <w:rFonts w:cs="Times New Roman"/>
          <w:i/>
        </w:rPr>
        <w:t>StandardScaler</w:t>
      </w:r>
      <w:r w:rsidRPr="002E769D">
        <w:rPr>
          <w:rFonts w:cs="Times New Roman"/>
        </w:rPr>
        <w:t xml:space="preserve"> hanya dilakukan pada </w:t>
      </w:r>
      <w:r w:rsidRPr="002E769D">
        <w:rPr>
          <w:rFonts w:cs="Times New Roman"/>
          <w:i/>
        </w:rPr>
        <w:t>training set</w:t>
      </w:r>
      <w:r w:rsidRPr="002E769D">
        <w:rPr>
          <w:rFonts w:cs="Times New Roman"/>
        </w:rPr>
        <w:t xml:space="preserve">, kemudian parameter rata-rata dan simpangan baku yang sama digunakan untuk mentransformasi </w:t>
      </w:r>
      <w:r w:rsidRPr="002E769D">
        <w:rPr>
          <w:rFonts w:cs="Times New Roman"/>
          <w:i/>
        </w:rPr>
        <w:t>validation set</w:t>
      </w:r>
      <w:r w:rsidRPr="002E769D">
        <w:rPr>
          <w:rFonts w:cs="Times New Roman"/>
        </w:rPr>
        <w:t xml:space="preserve"> dan </w:t>
      </w:r>
      <w:r w:rsidRPr="002E769D">
        <w:rPr>
          <w:rFonts w:cs="Times New Roman"/>
          <w:i/>
        </w:rPr>
        <w:t>test set</w:t>
      </w:r>
      <w:r w:rsidRPr="002E769D">
        <w:rPr>
          <w:rFonts w:cs="Times New Roman"/>
        </w:rPr>
        <w:t xml:space="preserve">. Prosedur ini penting untuk mencegah </w:t>
      </w:r>
      <w:r w:rsidRPr="002E769D">
        <w:rPr>
          <w:rFonts w:cs="Times New Roman"/>
          <w:i/>
        </w:rPr>
        <w:t>data leakage</w:t>
      </w:r>
      <w:r w:rsidRPr="002E769D">
        <w:rPr>
          <w:rFonts w:cs="Times New Roman"/>
        </w:rPr>
        <w:t xml:space="preserve">, karena informasi statistik dari </w:t>
      </w:r>
      <w:r w:rsidRPr="002E769D">
        <w:rPr>
          <w:rFonts w:cs="Times New Roman"/>
          <w:i/>
        </w:rPr>
        <w:t>validation</w:t>
      </w:r>
      <w:r w:rsidRPr="002E769D">
        <w:rPr>
          <w:rFonts w:cs="Times New Roman"/>
        </w:rPr>
        <w:t xml:space="preserve"> maupun </w:t>
      </w:r>
      <w:r w:rsidRPr="002E769D">
        <w:rPr>
          <w:rFonts w:cs="Times New Roman"/>
          <w:i/>
        </w:rPr>
        <w:t>test</w:t>
      </w:r>
      <w:r w:rsidRPr="002E769D">
        <w:rPr>
          <w:rFonts w:cs="Times New Roman"/>
        </w:rPr>
        <w:t xml:space="preserve"> tidak boleh ikut membentuk transformasi fitur yang digunakan pada tahap pelatihan. Setelah standardisasi, setiap kandidat alpha diuji dengan melatih model pada </w:t>
      </w:r>
      <w:r w:rsidRPr="002E769D">
        <w:rPr>
          <w:rFonts w:cs="Times New Roman"/>
          <w:i/>
        </w:rPr>
        <w:t>training set</w:t>
      </w:r>
      <w:r w:rsidRPr="002E769D">
        <w:rPr>
          <w:rFonts w:cs="Times New Roman"/>
        </w:rPr>
        <w:t xml:space="preserve"> dan mengevaluasinya pada </w:t>
      </w:r>
      <w:r w:rsidRPr="002E769D">
        <w:rPr>
          <w:rFonts w:cs="Times New Roman"/>
          <w:i/>
        </w:rPr>
        <w:t>validation set</w:t>
      </w:r>
      <w:r w:rsidRPr="002E769D">
        <w:rPr>
          <w:rFonts w:cs="Times New Roman"/>
        </w:rPr>
        <w:t xml:space="preserve">. Alpha terbaik dipilih berdasarkan mean </w:t>
      </w:r>
      <w:r w:rsidRPr="002E769D">
        <w:rPr>
          <w:rFonts w:cs="Times New Roman"/>
          <w:i/>
        </w:rPr>
        <w:t>MAE</w:t>
      </w:r>
      <w:r w:rsidRPr="002E769D">
        <w:rPr>
          <w:rFonts w:cs="Times New Roman"/>
        </w:rPr>
        <w:t xml:space="preserve"> </w:t>
      </w:r>
      <w:r w:rsidRPr="002E769D">
        <w:rPr>
          <w:rFonts w:cs="Times New Roman"/>
          <w:i/>
        </w:rPr>
        <w:t>validation</w:t>
      </w:r>
      <w:r w:rsidRPr="002E769D">
        <w:rPr>
          <w:rFonts w:cs="Times New Roman"/>
        </w:rPr>
        <w:t xml:space="preserve">, sedangkan </w:t>
      </w:r>
      <w:r w:rsidRPr="002E769D">
        <w:rPr>
          <w:rFonts w:cs="Times New Roman"/>
          <w:i/>
        </w:rPr>
        <w:t>test set</w:t>
      </w:r>
      <w:r w:rsidRPr="002E769D">
        <w:rPr>
          <w:rFonts w:cs="Times New Roman"/>
        </w:rPr>
        <w:t xml:space="preserve"> hanya digunakan untuk evaluasi akhir setelah alpha ditetapkan.</w:t>
      </w:r>
    </w:p>
    <w:p w14:paraId="6DDFD342" w14:textId="4969C6A6" w:rsidR="000371D0" w:rsidRDefault="000371D0" w:rsidP="002E769D">
      <w:pPr>
        <w:rPr>
          <w:rFonts w:cs="Times New Roman"/>
        </w:rPr>
      </w:pPr>
      <w:r w:rsidRPr="002E769D">
        <w:rPr>
          <w:rFonts w:cs="Times New Roman"/>
        </w:rPr>
        <w:t xml:space="preserve">Nilai alpha pada </w:t>
      </w:r>
      <w:r w:rsidRPr="002E769D">
        <w:rPr>
          <w:rFonts w:cs="Times New Roman"/>
          <w:i/>
        </w:rPr>
        <w:t>Ridge</w:t>
      </w:r>
      <w:r w:rsidRPr="002E769D">
        <w:rPr>
          <w:rFonts w:cs="Times New Roman"/>
        </w:rPr>
        <w:t xml:space="preserve"> mengatur kekuatan regularisasi L2. Alpha yang terlalu kecil membuat regularisasi lemah sehingga model berpotensi terlalu mengikuti variasi pada </w:t>
      </w:r>
      <w:r w:rsidRPr="002E769D">
        <w:rPr>
          <w:rFonts w:cs="Times New Roman"/>
          <w:i/>
        </w:rPr>
        <w:t>training set</w:t>
      </w:r>
      <w:r w:rsidRPr="002E769D">
        <w:rPr>
          <w:rFonts w:cs="Times New Roman"/>
        </w:rPr>
        <w:t xml:space="preserve">, sedangkan alpha yang terlalu besar dapat membuat koefisien terlalu tertekan dan model menjadi terlalu sederhana. Oleh karena itu, eksperimen ini menggunakan rentang alpha yang luas, yaitu 0.001, 0.003, 0.01, 0.03, 0.1, 0.3, 1, 3, 10, 30, 100, 300, 1000, 3000, 10000, 30000, dan 100000. Rentang tersebut digunakan agar titik optimal regularisasi dan efek penurunan </w:t>
      </w:r>
      <w:r w:rsidR="00E20759" w:rsidRPr="002E769D">
        <w:rPr>
          <w:rFonts w:cs="Times New Roman"/>
        </w:rPr>
        <w:t>kinerja</w:t>
      </w:r>
      <w:r w:rsidRPr="002E769D">
        <w:rPr>
          <w:rFonts w:cs="Times New Roman"/>
        </w:rPr>
        <w:t xml:space="preserve"> pada regularisasi yang terlalu kuat dapat diamati secara eksplisit.</w:t>
      </w:r>
    </w:p>
    <w:p w14:paraId="3663AC7D" w14:textId="748AC364" w:rsidR="00DA6DE5" w:rsidRDefault="00DA6DE5" w:rsidP="00DA6DE5">
      <w:r w:rsidRPr="005D5AD8">
        <w:rPr>
          <w:rFonts w:cs="Times New Roman"/>
        </w:rPr>
        <w:t xml:space="preserve">Ringkasan pada </w:t>
      </w:r>
      <w:r w:rsidRPr="005D5AD8">
        <w:rPr>
          <w:rFonts w:cs="Times New Roman"/>
        </w:rPr>
        <w:fldChar w:fldCharType="begin"/>
      </w:r>
      <w:r w:rsidRPr="005D5AD8">
        <w:rPr>
          <w:rFonts w:cs="Times New Roman"/>
        </w:rPr>
        <w:instrText xml:space="preserve"> REF _Ref227906933 \h  \* MERGEFORMAT </w:instrText>
      </w:r>
      <w:r w:rsidRPr="005D5AD8">
        <w:rPr>
          <w:rFonts w:cs="Times New Roman"/>
        </w:rPr>
      </w:r>
      <w:r w:rsidRPr="005D5AD8">
        <w:rPr>
          <w:rFonts w:cs="Times New Roman"/>
        </w:rPr>
        <w:fldChar w:fldCharType="separate"/>
      </w:r>
      <w:r w:rsidR="005A2772" w:rsidRPr="005A2772">
        <w:rPr>
          <w:rFonts w:cs="Times New Roman"/>
          <w:szCs w:val="24"/>
        </w:rPr>
        <w:t>Tabel 4.19</w:t>
      </w:r>
      <w:r w:rsidRPr="005D5AD8">
        <w:rPr>
          <w:rFonts w:cs="Times New Roman"/>
        </w:rPr>
        <w:fldChar w:fldCharType="end"/>
      </w:r>
      <w:r w:rsidRPr="005D5AD8">
        <w:rPr>
          <w:rFonts w:cs="Times New Roman"/>
        </w:rPr>
        <w:t xml:space="preserve"> menunjukkan bahwa WavLM dan HuBERT memperoleh mean </w:t>
      </w:r>
      <w:r w:rsidRPr="005D5AD8">
        <w:rPr>
          <w:rFonts w:cs="Times New Roman"/>
          <w:i/>
        </w:rPr>
        <w:t>MAE</w:t>
      </w:r>
      <w:r w:rsidRPr="005D5AD8">
        <w:rPr>
          <w:rFonts w:cs="Times New Roman"/>
        </w:rPr>
        <w:t xml:space="preserve"> </w:t>
      </w:r>
      <w:r w:rsidRPr="005D5AD8">
        <w:rPr>
          <w:rFonts w:cs="Times New Roman"/>
          <w:i/>
        </w:rPr>
        <w:t>validation</w:t>
      </w:r>
      <w:r w:rsidRPr="005D5AD8">
        <w:rPr>
          <w:rFonts w:cs="Times New Roman"/>
        </w:rPr>
        <w:t xml:space="preserve"> terbaik pada alpha=1000, sedangkan wav2vec2 dan eGeMAPS memperoleh mean </w:t>
      </w:r>
      <w:r w:rsidRPr="005D5AD8">
        <w:rPr>
          <w:rFonts w:cs="Times New Roman"/>
          <w:i/>
        </w:rPr>
        <w:t>MAE</w:t>
      </w:r>
      <w:r w:rsidRPr="005D5AD8">
        <w:rPr>
          <w:rFonts w:cs="Times New Roman"/>
        </w:rPr>
        <w:t xml:space="preserve"> </w:t>
      </w:r>
      <w:r w:rsidRPr="005D5AD8">
        <w:rPr>
          <w:rFonts w:cs="Times New Roman"/>
          <w:i/>
        </w:rPr>
        <w:t>validation</w:t>
      </w:r>
      <w:r w:rsidRPr="005D5AD8">
        <w:rPr>
          <w:rFonts w:cs="Times New Roman"/>
        </w:rPr>
        <w:t xml:space="preserve"> terbaik pada alpha=100. Karena alpha terbaik tidak berada pada ujung kanan grid, hasil ini menunjukkan bahwa penambahan regularisasi tidak selalu memperbaiki kinerja. Setelah melewati titik tertentu,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cenderung meningkat kembali, terutama pada alpha yang sangat besar. Pola alpha sweep tersebut divisualisasikan pada </w:t>
      </w:r>
      <w:r w:rsidRPr="005D5AD8">
        <w:rPr>
          <w:rFonts w:cs="Times New Roman"/>
        </w:rPr>
        <w:fldChar w:fldCharType="begin"/>
      </w:r>
      <w:r w:rsidRPr="005D5AD8">
        <w:rPr>
          <w:rFonts w:cs="Times New Roman"/>
        </w:rPr>
        <w:instrText xml:space="preserve"> REF _Ref227906913 \h </w:instrText>
      </w:r>
      <w:r w:rsidRPr="005D5AD8">
        <w:rPr>
          <w:rFonts w:cs="Times New Roman"/>
        </w:rPr>
      </w:r>
      <w:r w:rsidRPr="005D5AD8">
        <w:rPr>
          <w:rFonts w:cs="Times New Roman"/>
        </w:rPr>
        <w:fldChar w:fldCharType="separate"/>
      </w:r>
      <w:r w:rsidR="005A2772" w:rsidRPr="00AE69D2">
        <w:t xml:space="preserve">Gambar </w:t>
      </w:r>
      <w:r w:rsidR="005A2772">
        <w:t>4.7</w:t>
      </w:r>
      <w:r w:rsidRPr="005D5AD8">
        <w:rPr>
          <w:rFonts w:cs="Times New Roman"/>
        </w:rPr>
        <w:fldChar w:fldCharType="end"/>
      </w:r>
      <w:r w:rsidRPr="005D5AD8">
        <w:rPr>
          <w:rFonts w:cs="Times New Roman"/>
        </w:rPr>
        <w:t xml:space="preserve">. Rincian lengkap alpha sweep </w:t>
      </w:r>
      <w:r>
        <w:rPr>
          <w:rFonts w:cs="Times New Roman"/>
        </w:rPr>
        <w:t>disajikan</w:t>
      </w:r>
      <w:r w:rsidRPr="005D5AD8">
        <w:rPr>
          <w:rFonts w:cs="Times New Roman"/>
        </w:rPr>
        <w:t xml:space="preserve"> pada </w:t>
      </w:r>
      <w:r w:rsidRPr="005D5AD8">
        <w:rPr>
          <w:rFonts w:cs="Times New Roman"/>
        </w:rPr>
        <w:fldChar w:fldCharType="begin"/>
      </w:r>
      <w:r w:rsidRPr="005D5AD8">
        <w:rPr>
          <w:rFonts w:cs="Times New Roman"/>
        </w:rPr>
        <w:instrText xml:space="preserve"> REF _Ref228549790 \h  \* MERGEFORMAT </w:instrText>
      </w:r>
      <w:r w:rsidRPr="005D5AD8">
        <w:rPr>
          <w:rFonts w:cs="Times New Roman"/>
        </w:rPr>
      </w:r>
      <w:r w:rsidRPr="005D5AD8">
        <w:rPr>
          <w:rFonts w:cs="Times New Roman"/>
        </w:rPr>
        <w:fldChar w:fldCharType="separate"/>
      </w:r>
      <w:r w:rsidR="005A2772" w:rsidRPr="005A2772">
        <w:rPr>
          <w:rFonts w:cs="Times New Roman"/>
        </w:rPr>
        <w:t>Lampiran 15</w:t>
      </w:r>
      <w:r w:rsidRPr="005D5AD8">
        <w:rPr>
          <w:rFonts w:cs="Times New Roman"/>
        </w:rPr>
        <w:fldChar w:fldCharType="end"/>
      </w:r>
      <w:r w:rsidRPr="005D5AD8">
        <w:rPr>
          <w:rFonts w:cs="Times New Roman"/>
        </w:rPr>
        <w:t xml:space="preserve">, sedangkan grafik best alpha dan perbandingan metrik </w:t>
      </w:r>
      <w:r w:rsidRPr="005D5AD8">
        <w:rPr>
          <w:rFonts w:cs="Times New Roman"/>
          <w:i/>
        </w:rPr>
        <w:t>validation</w:t>
      </w:r>
      <w:r w:rsidRPr="005D5AD8">
        <w:rPr>
          <w:rFonts w:cs="Times New Roman"/>
        </w:rPr>
        <w:t xml:space="preserve"> dapat dirujuk pada </w:t>
      </w:r>
      <w:r w:rsidRPr="005D5AD8">
        <w:rPr>
          <w:rFonts w:cs="Times New Roman"/>
        </w:rPr>
        <w:fldChar w:fldCharType="begin"/>
      </w:r>
      <w:r w:rsidRPr="005D5AD8">
        <w:rPr>
          <w:rFonts w:cs="Times New Roman"/>
        </w:rPr>
        <w:instrText xml:space="preserve"> REF _Ref227915847 \h  \* MERGEFORMAT </w:instrText>
      </w:r>
      <w:r w:rsidRPr="005D5AD8">
        <w:rPr>
          <w:rFonts w:cs="Times New Roman"/>
        </w:rPr>
      </w:r>
      <w:r w:rsidRPr="005D5AD8">
        <w:rPr>
          <w:rFonts w:cs="Times New Roman"/>
        </w:rPr>
        <w:fldChar w:fldCharType="separate"/>
      </w:r>
      <w:r w:rsidR="005A2772" w:rsidRPr="005A2772">
        <w:rPr>
          <w:rFonts w:cs="Times New Roman"/>
        </w:rPr>
        <w:t>Lampiran 16</w:t>
      </w:r>
      <w:r w:rsidRPr="005D5AD8">
        <w:rPr>
          <w:rFonts w:cs="Times New Roman"/>
        </w:rPr>
        <w:fldChar w:fldCharType="end"/>
      </w:r>
      <w:r w:rsidRPr="005D5AD8">
        <w:rPr>
          <w:rFonts w:cs="Times New Roman"/>
        </w:rPr>
        <w:t xml:space="preserve"> dan </w:t>
      </w:r>
      <w:r w:rsidRPr="005D5AD8">
        <w:rPr>
          <w:rFonts w:cs="Times New Roman"/>
        </w:rPr>
        <w:fldChar w:fldCharType="begin"/>
      </w:r>
      <w:r w:rsidRPr="005D5AD8">
        <w:rPr>
          <w:rFonts w:cs="Times New Roman"/>
        </w:rPr>
        <w:instrText xml:space="preserve"> REF _Ref227915851 \h  \* MERGEFORMAT </w:instrText>
      </w:r>
      <w:r w:rsidRPr="005D5AD8">
        <w:rPr>
          <w:rFonts w:cs="Times New Roman"/>
        </w:rPr>
      </w:r>
      <w:r w:rsidRPr="005D5AD8">
        <w:rPr>
          <w:rFonts w:cs="Times New Roman"/>
        </w:rPr>
        <w:fldChar w:fldCharType="separate"/>
      </w:r>
      <w:r w:rsidR="005A2772" w:rsidRPr="005A2772">
        <w:rPr>
          <w:rFonts w:cs="Times New Roman"/>
        </w:rPr>
        <w:t>Lampiran 17</w:t>
      </w:r>
      <w:r w:rsidRPr="005D5AD8">
        <w:rPr>
          <w:rFonts w:cs="Times New Roman"/>
        </w:rPr>
        <w:fldChar w:fldCharType="end"/>
      </w:r>
      <w:r w:rsidRPr="003E0F73">
        <w:rPr>
          <w:rFonts w:cs="Times New Roman"/>
        </w:rPr>
        <w:t>.</w:t>
      </w:r>
    </w:p>
    <w:p w14:paraId="317D7E51" w14:textId="5D1B1CB6" w:rsidR="00DA6DE5" w:rsidRDefault="00736736" w:rsidP="002E769D">
      <w:pPr>
        <w:rPr>
          <w:rFonts w:cs="Times New Roman"/>
        </w:rPr>
      </w:pPr>
      <w:r w:rsidRPr="005D5AD8">
        <w:rPr>
          <w:rFonts w:cs="Times New Roman"/>
        </w:rPr>
        <w:t xml:space="preserve">Untuk melengkapi evaluasi </w:t>
      </w:r>
      <w:r w:rsidRPr="005D5AD8">
        <w:rPr>
          <w:rFonts w:cs="Times New Roman"/>
          <w:i/>
        </w:rPr>
        <w:t>baseline</w:t>
      </w:r>
      <w:r w:rsidRPr="005D5AD8">
        <w:rPr>
          <w:rFonts w:cs="Times New Roman"/>
        </w:rPr>
        <w:t xml:space="preserve"> </w:t>
      </w:r>
      <w:r w:rsidRPr="005D5AD8">
        <w:rPr>
          <w:rFonts w:cs="Times New Roman"/>
          <w:i/>
        </w:rPr>
        <w:t>Ridge Regression</w:t>
      </w:r>
      <w:r w:rsidRPr="005D5AD8">
        <w:rPr>
          <w:rFonts w:cs="Times New Roman"/>
        </w:rPr>
        <w:t xml:space="preserve">, eksperimen ini juga menyertakan kurva galat </w:t>
      </w:r>
      <w:r w:rsidRPr="005D5AD8">
        <w:rPr>
          <w:rFonts w:cs="Times New Roman"/>
          <w:i/>
        </w:rPr>
        <w:t>train</w:t>
      </w:r>
      <w:r w:rsidRPr="005D5AD8">
        <w:rPr>
          <w:rFonts w:cs="Times New Roman"/>
        </w:rPr>
        <w:t>-</w:t>
      </w:r>
      <w:r w:rsidRPr="005D5AD8">
        <w:rPr>
          <w:rFonts w:cs="Times New Roman"/>
          <w:i/>
        </w:rPr>
        <w:t>validation</w:t>
      </w:r>
      <w:r w:rsidRPr="005D5AD8">
        <w:rPr>
          <w:rFonts w:cs="Times New Roman"/>
        </w:rPr>
        <w:t xml:space="preserve"> berbasis </w:t>
      </w:r>
      <w:r w:rsidRPr="005D5AD8">
        <w:rPr>
          <w:rFonts w:cs="Times New Roman"/>
          <w:i/>
        </w:rPr>
        <w:t>MAE</w:t>
      </w:r>
      <w:r w:rsidRPr="005D5AD8">
        <w:rPr>
          <w:rFonts w:cs="Times New Roman"/>
        </w:rPr>
        <w:t xml:space="preserve"> terhadap variasi nilai alpha. Kurva ini digunakan sebagai </w:t>
      </w:r>
      <w:r w:rsidRPr="005D5AD8">
        <w:rPr>
          <w:rFonts w:cs="Times New Roman"/>
        </w:rPr>
        <w:lastRenderedPageBreak/>
        <w:t xml:space="preserve">bentuk diagnosis terhadap pengaruh regularisasi, karena </w:t>
      </w:r>
      <w:r w:rsidRPr="005D5AD8">
        <w:rPr>
          <w:rFonts w:cs="Times New Roman"/>
          <w:i/>
        </w:rPr>
        <w:t>Ridge Regression</w:t>
      </w:r>
      <w:r w:rsidRPr="005D5AD8">
        <w:rPr>
          <w:rFonts w:cs="Times New Roman"/>
        </w:rPr>
        <w:t xml:space="preserve"> tidak dilatih secara epoch-based seperti neural network dan tidak menghasilkan riwayat </w:t>
      </w:r>
      <w:r w:rsidRPr="005D5AD8">
        <w:rPr>
          <w:rFonts w:cs="Times New Roman"/>
          <w:i/>
          <w:iCs/>
        </w:rPr>
        <w:t>loss per epoch</w:t>
      </w:r>
      <w:r w:rsidRPr="005D5AD8">
        <w:rPr>
          <w:rFonts w:cs="Times New Roman"/>
        </w:rPr>
        <w:t xml:space="preserve">. Oleh sebab itu, visualisasi yang digunakan pada </w:t>
      </w:r>
      <w:r w:rsidRPr="005D5AD8">
        <w:rPr>
          <w:rFonts w:cs="Times New Roman"/>
          <w:i/>
        </w:rPr>
        <w:t>baseline</w:t>
      </w:r>
      <w:r w:rsidRPr="005D5AD8">
        <w:rPr>
          <w:rFonts w:cs="Times New Roman"/>
        </w:rPr>
        <w:t xml:space="preserve"> </w:t>
      </w:r>
      <w:r w:rsidRPr="005D5AD8">
        <w:rPr>
          <w:rFonts w:cs="Times New Roman"/>
          <w:i/>
        </w:rPr>
        <w:t>Ridge</w:t>
      </w:r>
      <w:r w:rsidRPr="005D5AD8">
        <w:rPr>
          <w:rFonts w:cs="Times New Roman"/>
        </w:rPr>
        <w:t xml:space="preserve"> tidak ditafsirkan sebagai </w:t>
      </w:r>
      <w:r w:rsidRPr="005D5AD8">
        <w:rPr>
          <w:rFonts w:cs="Times New Roman"/>
          <w:i/>
        </w:rPr>
        <w:t>loss</w:t>
      </w:r>
      <w:r w:rsidRPr="005D5AD8">
        <w:rPr>
          <w:rFonts w:cs="Times New Roman"/>
        </w:rPr>
        <w:t xml:space="preserve"> per epoch, melainkan sebagai perubahan galat </w:t>
      </w:r>
      <w:r w:rsidRPr="005D5AD8">
        <w:rPr>
          <w:rFonts w:cs="Times New Roman"/>
          <w:i/>
        </w:rPr>
        <w:t>training</w:t>
      </w:r>
      <w:r w:rsidRPr="005D5AD8">
        <w:rPr>
          <w:rFonts w:cs="Times New Roman"/>
        </w:rPr>
        <w:t xml:space="preserve"> dan </w:t>
      </w:r>
      <w:r w:rsidRPr="005D5AD8">
        <w:rPr>
          <w:rFonts w:cs="Times New Roman"/>
          <w:i/>
        </w:rPr>
        <w:t>validation</w:t>
      </w:r>
      <w:r w:rsidRPr="005D5AD8">
        <w:rPr>
          <w:rFonts w:cs="Times New Roman"/>
        </w:rPr>
        <w:t xml:space="preserve"> pada setiap nilai alpha yang diuji. Setiap titik pada kurva merepresentasikan satu model </w:t>
      </w:r>
      <w:r w:rsidRPr="005D5AD8">
        <w:rPr>
          <w:rFonts w:cs="Times New Roman"/>
          <w:i/>
        </w:rPr>
        <w:t>Ridge</w:t>
      </w:r>
      <w:r w:rsidRPr="005D5AD8">
        <w:rPr>
          <w:rFonts w:cs="Times New Roman"/>
        </w:rPr>
        <w:t xml:space="preserve"> yang dilatih dengan konfigurasi alpha tertentu, kemudian dievaluasi pada </w:t>
      </w:r>
      <w:r w:rsidRPr="005D5AD8">
        <w:rPr>
          <w:rFonts w:cs="Times New Roman"/>
          <w:i/>
        </w:rPr>
        <w:t>training set</w:t>
      </w:r>
      <w:r w:rsidRPr="005D5AD8">
        <w:rPr>
          <w:rFonts w:cs="Times New Roman"/>
        </w:rPr>
        <w:t xml:space="preserve"> dan </w:t>
      </w:r>
      <w:r w:rsidRPr="005D5AD8">
        <w:rPr>
          <w:rFonts w:cs="Times New Roman"/>
          <w:i/>
        </w:rPr>
        <w:t>validation set</w:t>
      </w:r>
      <w:r w:rsidRPr="005D5AD8">
        <w:rPr>
          <w:rFonts w:cs="Times New Roman"/>
        </w:rPr>
        <w:t>.</w:t>
      </w:r>
    </w:p>
    <w:p w14:paraId="2022B054" w14:textId="77777777" w:rsidR="00E61FCB" w:rsidRPr="005D5AD8" w:rsidRDefault="00E61FCB" w:rsidP="00E61FCB">
      <w:pPr>
        <w:rPr>
          <w:rFonts w:cs="Times New Roman"/>
        </w:rPr>
      </w:pPr>
      <w:r w:rsidRPr="005D5AD8">
        <w:rPr>
          <w:rFonts w:cs="Times New Roman"/>
        </w:rPr>
        <w:t xml:space="preserve">Melalui kurva tersebut, kecenderungan </w:t>
      </w:r>
      <w:r w:rsidRPr="005D5AD8">
        <w:rPr>
          <w:rFonts w:cs="Times New Roman"/>
          <w:i/>
        </w:rPr>
        <w:t>overfitting</w:t>
      </w:r>
      <w:r w:rsidRPr="005D5AD8">
        <w:rPr>
          <w:rFonts w:cs="Times New Roman"/>
        </w:rPr>
        <w:t xml:space="preserve"> dan </w:t>
      </w:r>
      <w:r w:rsidRPr="005D5AD8">
        <w:rPr>
          <w:rFonts w:cs="Times New Roman"/>
          <w:i/>
        </w:rPr>
        <w:t>underfitting</w:t>
      </w:r>
      <w:r w:rsidRPr="005D5AD8">
        <w:rPr>
          <w:rFonts w:cs="Times New Roman"/>
        </w:rPr>
        <w:t xml:space="preserve"> dapat dianalisis dari hubungan antara </w:t>
      </w:r>
      <w:r w:rsidRPr="005D5AD8">
        <w:rPr>
          <w:rFonts w:cs="Times New Roman"/>
          <w:i/>
        </w:rPr>
        <w:t>train</w:t>
      </w:r>
      <w:r w:rsidRPr="005D5AD8">
        <w:rPr>
          <w:rFonts w:cs="Times New Roman"/>
        </w:rPr>
        <w:t xml:space="preserve"> </w:t>
      </w:r>
      <w:r w:rsidRPr="005D5AD8">
        <w:rPr>
          <w:rFonts w:cs="Times New Roman"/>
          <w:i/>
        </w:rPr>
        <w:t>MAE</w:t>
      </w:r>
      <w:r w:rsidRPr="005D5AD8">
        <w:rPr>
          <w:rFonts w:cs="Times New Roman"/>
        </w:rPr>
        <w:t xml:space="preserve">,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dan besar regularisasi. Pada alpha yang terlalu kecil, regularisasi masih lemah sehingga model berpotensi terlalu menyesuaikan diri terhadap data </w:t>
      </w:r>
      <w:r w:rsidRPr="005D5AD8">
        <w:rPr>
          <w:rFonts w:cs="Times New Roman"/>
          <w:i/>
        </w:rPr>
        <w:t>training</w:t>
      </w:r>
      <w:r w:rsidRPr="005D5AD8">
        <w:rPr>
          <w:rFonts w:cs="Times New Roman"/>
        </w:rPr>
        <w:t xml:space="preserve">, terutama apabila </w:t>
      </w:r>
      <w:r w:rsidRPr="005D5AD8">
        <w:rPr>
          <w:rFonts w:cs="Times New Roman"/>
          <w:i/>
        </w:rPr>
        <w:t>train</w:t>
      </w:r>
      <w:r w:rsidRPr="005D5AD8">
        <w:rPr>
          <w:rFonts w:cs="Times New Roman"/>
        </w:rPr>
        <w:t xml:space="preserve"> </w:t>
      </w:r>
      <w:r w:rsidRPr="005D5AD8">
        <w:rPr>
          <w:rFonts w:cs="Times New Roman"/>
          <w:i/>
        </w:rPr>
        <w:t>MAE</w:t>
      </w:r>
      <w:r w:rsidRPr="005D5AD8">
        <w:rPr>
          <w:rFonts w:cs="Times New Roman"/>
        </w:rPr>
        <w:t xml:space="preserve"> jauh lebih rendah daripada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Sebaliknya, alpha yang terlalu besar dapat membuat model terlalu sederhana karena regularisasi menekan koefisien secara berlebihan. Kondisi ini tercermin ketika </w:t>
      </w:r>
      <w:r w:rsidRPr="005D5AD8">
        <w:rPr>
          <w:rFonts w:cs="Times New Roman"/>
          <w:i/>
        </w:rPr>
        <w:t>train</w:t>
      </w:r>
      <w:r w:rsidRPr="005D5AD8">
        <w:rPr>
          <w:rFonts w:cs="Times New Roman"/>
        </w:rPr>
        <w:t xml:space="preserve"> </w:t>
      </w:r>
      <w:r w:rsidRPr="005D5AD8">
        <w:rPr>
          <w:rFonts w:cs="Times New Roman"/>
          <w:i/>
        </w:rPr>
        <w:t>MAE</w:t>
      </w:r>
      <w:r w:rsidRPr="005D5AD8">
        <w:rPr>
          <w:rFonts w:cs="Times New Roman"/>
        </w:rPr>
        <w:t xml:space="preserve"> dan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sama-sama meningkat. Dengan demikian, alpha terbaik dipilih sebagai titik kompromi berdasarkan mean </w:t>
      </w:r>
      <w:r w:rsidRPr="005D5AD8">
        <w:rPr>
          <w:rFonts w:cs="Times New Roman"/>
          <w:i/>
        </w:rPr>
        <w:t>MAE</w:t>
      </w:r>
      <w:r w:rsidRPr="005D5AD8">
        <w:rPr>
          <w:rFonts w:cs="Times New Roman"/>
        </w:rPr>
        <w:t xml:space="preserve"> terendah pada </w:t>
      </w:r>
      <w:r w:rsidRPr="005D5AD8">
        <w:rPr>
          <w:rFonts w:cs="Times New Roman"/>
          <w:i/>
        </w:rPr>
        <w:t>validation set</w:t>
      </w:r>
      <w:r w:rsidRPr="005D5AD8">
        <w:rPr>
          <w:rFonts w:cs="Times New Roman"/>
        </w:rPr>
        <w:t xml:space="preserve">, sementara </w:t>
      </w:r>
      <w:r w:rsidRPr="005D5AD8">
        <w:rPr>
          <w:rFonts w:cs="Times New Roman"/>
          <w:i/>
        </w:rPr>
        <w:t>test set</w:t>
      </w:r>
      <w:r w:rsidRPr="005D5AD8">
        <w:rPr>
          <w:rFonts w:cs="Times New Roman"/>
        </w:rPr>
        <w:t xml:space="preserve"> hanya digunakan untuk evaluasi akhir setelah proses pemilihan alpha selesai.</w:t>
      </w:r>
    </w:p>
    <w:p w14:paraId="4C4FC0A3" w14:textId="08803E50" w:rsidR="00E61FCB" w:rsidRPr="002E769D" w:rsidRDefault="00E61FCB" w:rsidP="002E769D">
      <w:pPr>
        <w:rPr>
          <w:rFonts w:cs="Times New Roman"/>
        </w:rPr>
      </w:pPr>
      <w:r w:rsidRPr="005D5AD8">
        <w:rPr>
          <w:rFonts w:cs="Times New Roman"/>
        </w:rPr>
        <w:t xml:space="preserve">Dengan demikian, alpha terbaik dipilih sebagai titik kompromi berdasarkan mean </w:t>
      </w:r>
      <w:r w:rsidRPr="005D5AD8">
        <w:rPr>
          <w:rFonts w:cs="Times New Roman"/>
          <w:i/>
        </w:rPr>
        <w:t>MAE</w:t>
      </w:r>
      <w:r w:rsidRPr="005D5AD8">
        <w:rPr>
          <w:rFonts w:cs="Times New Roman"/>
        </w:rPr>
        <w:t xml:space="preserve"> terendah pada </w:t>
      </w:r>
      <w:r w:rsidRPr="005D5AD8">
        <w:rPr>
          <w:rFonts w:cs="Times New Roman"/>
          <w:i/>
        </w:rPr>
        <w:t>validation set</w:t>
      </w:r>
      <w:r w:rsidRPr="005D5AD8">
        <w:rPr>
          <w:rFonts w:cs="Times New Roman"/>
        </w:rPr>
        <w:t xml:space="preserve">, sementara </w:t>
      </w:r>
      <w:r w:rsidRPr="005D5AD8">
        <w:rPr>
          <w:rFonts w:cs="Times New Roman"/>
          <w:i/>
        </w:rPr>
        <w:t>test set</w:t>
      </w:r>
      <w:r w:rsidRPr="005D5AD8">
        <w:rPr>
          <w:rFonts w:cs="Times New Roman"/>
        </w:rPr>
        <w:t xml:space="preserve"> hanya digunakan untuk evaluasi akhir setelah proses pemilihan alpha selesai. Ringkasan nilai </w:t>
      </w:r>
      <w:r w:rsidRPr="005D5AD8">
        <w:rPr>
          <w:rFonts w:cs="Times New Roman"/>
          <w:i/>
        </w:rPr>
        <w:t>train</w:t>
      </w:r>
      <w:r w:rsidRPr="005D5AD8">
        <w:rPr>
          <w:rFonts w:cs="Times New Roman"/>
        </w:rPr>
        <w:t xml:space="preserve"> </w:t>
      </w:r>
      <w:r w:rsidRPr="005D5AD8">
        <w:rPr>
          <w:rFonts w:cs="Times New Roman"/>
          <w:i/>
        </w:rPr>
        <w:t>MAE</w:t>
      </w:r>
      <w:r w:rsidRPr="005D5AD8">
        <w:rPr>
          <w:rFonts w:cs="Times New Roman"/>
        </w:rPr>
        <w:t xml:space="preserve">, </w:t>
      </w:r>
      <w:r w:rsidRPr="005D5AD8">
        <w:rPr>
          <w:rFonts w:cs="Times New Roman"/>
          <w:i/>
        </w:rPr>
        <w:t>validation</w:t>
      </w:r>
      <w:r w:rsidRPr="005D5AD8">
        <w:rPr>
          <w:rFonts w:cs="Times New Roman"/>
        </w:rPr>
        <w:t xml:space="preserve"> </w:t>
      </w:r>
      <w:r w:rsidRPr="005D5AD8">
        <w:rPr>
          <w:rFonts w:cs="Times New Roman"/>
          <w:i/>
        </w:rPr>
        <w:t>MAE</w:t>
      </w:r>
      <w:r w:rsidRPr="005D5AD8">
        <w:rPr>
          <w:rFonts w:cs="Times New Roman"/>
        </w:rPr>
        <w:t xml:space="preserve">, dan gap </w:t>
      </w:r>
      <w:r w:rsidRPr="005D5AD8">
        <w:rPr>
          <w:rFonts w:cs="Times New Roman"/>
          <w:i/>
        </w:rPr>
        <w:t>validation</w:t>
      </w:r>
      <w:r w:rsidRPr="005D5AD8">
        <w:rPr>
          <w:rFonts w:cs="Times New Roman"/>
        </w:rPr>
        <w:t>−</w:t>
      </w:r>
      <w:r w:rsidRPr="005D5AD8">
        <w:rPr>
          <w:rFonts w:cs="Times New Roman"/>
          <w:i/>
        </w:rPr>
        <w:t>train</w:t>
      </w:r>
      <w:r w:rsidRPr="005D5AD8">
        <w:rPr>
          <w:rFonts w:cs="Times New Roman"/>
        </w:rPr>
        <w:t xml:space="preserve"> pada alpha terpilih untuk setiap metode disajikan pada </w:t>
      </w:r>
      <w:r w:rsidRPr="005D5AD8">
        <w:rPr>
          <w:rFonts w:cs="Times New Roman"/>
        </w:rPr>
        <w:fldChar w:fldCharType="begin"/>
      </w:r>
      <w:r w:rsidRPr="005D5AD8">
        <w:rPr>
          <w:rFonts w:cs="Times New Roman"/>
        </w:rPr>
        <w:instrText xml:space="preserve"> REF _Ref228813803 \h </w:instrText>
      </w:r>
      <w:r w:rsidRPr="005D5AD8">
        <w:rPr>
          <w:rFonts w:cs="Times New Roman"/>
        </w:rPr>
      </w:r>
      <w:r w:rsidRPr="005D5AD8">
        <w:rPr>
          <w:rFonts w:cs="Times New Roman"/>
        </w:rPr>
        <w:fldChar w:fldCharType="separate"/>
      </w:r>
      <w:r w:rsidR="005A2772">
        <w:t>Tabel 4.20</w:t>
      </w:r>
      <w:r w:rsidRPr="005D5AD8">
        <w:rPr>
          <w:rFonts w:cs="Times New Roman"/>
        </w:rPr>
        <w:fldChar w:fldCharType="end"/>
      </w:r>
      <w:r w:rsidRPr="005D5AD8">
        <w:rPr>
          <w:rFonts w:cs="Times New Roman"/>
        </w:rPr>
        <w:t xml:space="preserve">. Tabel ini digunakan untuk memperjelas apakah konfigurasi alpha terbaik menunjukkan indikasi </w:t>
      </w:r>
      <w:r w:rsidRPr="005D5AD8">
        <w:rPr>
          <w:rFonts w:cs="Times New Roman"/>
          <w:i/>
        </w:rPr>
        <w:t>overfitting</w:t>
      </w:r>
      <w:r w:rsidRPr="005D5AD8">
        <w:rPr>
          <w:rFonts w:cs="Times New Roman"/>
        </w:rPr>
        <w:t xml:space="preserve"> atau </w:t>
      </w:r>
      <w:r w:rsidRPr="005D5AD8">
        <w:rPr>
          <w:rFonts w:cs="Times New Roman"/>
          <w:i/>
        </w:rPr>
        <w:t>underfitting</w:t>
      </w:r>
      <w:r w:rsidRPr="005D5AD8">
        <w:rPr>
          <w:rFonts w:cs="Times New Roman"/>
        </w:rPr>
        <w:t xml:space="preserve"> pada </w:t>
      </w:r>
      <w:r w:rsidRPr="005D5AD8">
        <w:rPr>
          <w:rFonts w:cs="Times New Roman"/>
          <w:i/>
        </w:rPr>
        <w:t>baseline</w:t>
      </w:r>
      <w:r w:rsidRPr="005D5AD8">
        <w:rPr>
          <w:rFonts w:cs="Times New Roman"/>
        </w:rPr>
        <w:t xml:space="preserve"> </w:t>
      </w:r>
      <w:r w:rsidRPr="005D5AD8">
        <w:rPr>
          <w:rFonts w:cs="Times New Roman"/>
          <w:i/>
        </w:rPr>
        <w:t>Ridge Regression</w:t>
      </w:r>
      <w:r w:rsidRPr="005D5AD8">
        <w:rPr>
          <w:rFonts w:cs="Times New Roman"/>
        </w:rPr>
        <w:t>.</w:t>
      </w:r>
    </w:p>
    <w:p w14:paraId="7789F37A" w14:textId="3604DBF7" w:rsidR="00534E30" w:rsidRPr="00AE69D2" w:rsidRDefault="00534E30" w:rsidP="00221050">
      <w:pPr>
        <w:pStyle w:val="Keterangan"/>
        <w:rPr>
          <w:i/>
          <w:iCs/>
        </w:rPr>
      </w:pPr>
      <w:bookmarkStart w:id="202" w:name="_Ref227906933"/>
      <w:bookmarkStart w:id="203" w:name="_Toc235443215"/>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19</w:t>
      </w:r>
      <w:r w:rsidR="00722F88">
        <w:fldChar w:fldCharType="end"/>
      </w:r>
      <w:bookmarkEnd w:id="202"/>
      <w:r w:rsidRPr="00AE69D2">
        <w:t xml:space="preserve"> Ringkasan hasil tuning alpha berdasarkan mean MAE validation</w:t>
      </w:r>
      <w:bookmarkEnd w:id="203"/>
    </w:p>
    <w:tbl>
      <w:tblPr>
        <w:tblStyle w:val="KisiTabel"/>
        <w:tblW w:w="5000" w:type="pct"/>
        <w:jc w:val="center"/>
        <w:tblLayout w:type="fixed"/>
        <w:tblLook w:val="04A0" w:firstRow="1" w:lastRow="0" w:firstColumn="1" w:lastColumn="0" w:noHBand="0" w:noVBand="1"/>
      </w:tblPr>
      <w:tblGrid>
        <w:gridCol w:w="1261"/>
        <w:gridCol w:w="1213"/>
        <w:gridCol w:w="1212"/>
        <w:gridCol w:w="1212"/>
        <w:gridCol w:w="1212"/>
        <w:gridCol w:w="1212"/>
        <w:gridCol w:w="1753"/>
      </w:tblGrid>
      <w:tr w:rsidR="00534E30" w:rsidRPr="00AE69D2" w14:paraId="32E8246A" w14:textId="77777777" w:rsidTr="000A4E55">
        <w:trPr>
          <w:trHeight w:val="1191"/>
          <w:tblHeader/>
          <w:jc w:val="center"/>
        </w:trPr>
        <w:tc>
          <w:tcPr>
            <w:tcW w:w="69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88215F"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Metode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6750019" w14:textId="77777777"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Best alpha</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191769B" w14:textId="77777777"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Best val MAE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EF94C41" w14:textId="77777777" w:rsidR="005442A7" w:rsidRPr="005A57D0" w:rsidRDefault="00534E30" w:rsidP="005442A7">
            <w:pPr>
              <w:spacing w:after="160" w:line="259" w:lineRule="auto"/>
              <w:jc w:val="left"/>
              <w:rPr>
                <w:rFonts w:cstheme="minorBidi"/>
                <w:b/>
                <w:i/>
                <w:iCs/>
                <w:szCs w:val="22"/>
                <w:lang w:eastAsia="ja-JP"/>
              </w:rPr>
            </w:pPr>
            <w:r w:rsidRPr="005A57D0">
              <w:rPr>
                <w:rFonts w:cstheme="minorBidi"/>
                <w:b/>
                <w:i/>
                <w:iCs/>
                <w:szCs w:val="22"/>
                <w:lang w:eastAsia="ja-JP"/>
              </w:rPr>
              <w:t>Best val Acc</w:t>
            </w:r>
          </w:p>
          <w:p w14:paraId="647FE2A3" w14:textId="6D95981C"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(1−MAE)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266840" w14:textId="77777777"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Best val RMSE</w:t>
            </w:r>
          </w:p>
        </w:tc>
        <w:tc>
          <w:tcPr>
            <w:tcW w:w="6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7A1B57" w14:textId="77777777" w:rsidR="00534E30" w:rsidRPr="005A57D0" w:rsidRDefault="00534E30" w:rsidP="005442A7">
            <w:pPr>
              <w:spacing w:after="160" w:line="259" w:lineRule="auto"/>
              <w:jc w:val="left"/>
              <w:rPr>
                <w:rFonts w:cstheme="minorBidi"/>
                <w:i/>
                <w:iCs/>
                <w:szCs w:val="22"/>
                <w:lang w:eastAsia="ja-JP"/>
              </w:rPr>
            </w:pPr>
            <w:r w:rsidRPr="005A57D0">
              <w:rPr>
                <w:rFonts w:cstheme="minorBidi"/>
                <w:b/>
                <w:i/>
                <w:iCs/>
                <w:szCs w:val="22"/>
                <w:lang w:eastAsia="ja-JP"/>
              </w:rPr>
              <w:t>Best val R²</w:t>
            </w:r>
          </w:p>
        </w:tc>
        <w:tc>
          <w:tcPr>
            <w:tcW w:w="96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477CC5E" w14:textId="77777777" w:rsidR="00534E30" w:rsidRPr="00AE69D2" w:rsidRDefault="00534E30" w:rsidP="005442A7">
            <w:pPr>
              <w:spacing w:after="160" w:line="259" w:lineRule="auto"/>
              <w:jc w:val="left"/>
              <w:rPr>
                <w:rFonts w:cstheme="minorBidi"/>
                <w:szCs w:val="22"/>
                <w:lang w:eastAsia="ja-JP"/>
              </w:rPr>
            </w:pPr>
            <w:r w:rsidRPr="00AE69D2">
              <w:rPr>
                <w:rFonts w:cstheme="minorBidi"/>
                <w:b/>
                <w:szCs w:val="22"/>
                <w:lang w:eastAsia="ja-JP"/>
              </w:rPr>
              <w:t>Catatan titik balik</w:t>
            </w:r>
          </w:p>
        </w:tc>
      </w:tr>
      <w:tr w:rsidR="00534E30" w:rsidRPr="00AE69D2" w14:paraId="65565420" w14:textId="77777777" w:rsidTr="000A4E55">
        <w:trPr>
          <w:trHeight w:val="1191"/>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0EC9D080" w14:textId="77777777" w:rsidR="00534E30" w:rsidRPr="002900A6" w:rsidRDefault="00534E30" w:rsidP="00534E30">
            <w:pPr>
              <w:spacing w:after="160" w:line="259" w:lineRule="auto"/>
              <w:rPr>
                <w:rFonts w:cstheme="minorBidi"/>
                <w:b/>
                <w:bCs/>
                <w:szCs w:val="22"/>
                <w:lang w:eastAsia="ja-JP"/>
              </w:rPr>
            </w:pPr>
            <w:r w:rsidRPr="002900A6">
              <w:rPr>
                <w:rFonts w:cstheme="minorBidi"/>
                <w:b/>
                <w:bCs/>
                <w:szCs w:val="22"/>
                <w:lang w:eastAsia="ja-JP"/>
              </w:rPr>
              <w:t>WavLM</w:t>
            </w:r>
          </w:p>
        </w:tc>
        <w:tc>
          <w:tcPr>
            <w:tcW w:w="668" w:type="pct"/>
            <w:tcBorders>
              <w:top w:val="single" w:sz="4" w:space="0" w:color="auto"/>
              <w:left w:val="single" w:sz="4" w:space="0" w:color="auto"/>
              <w:bottom w:val="single" w:sz="4" w:space="0" w:color="auto"/>
              <w:right w:val="single" w:sz="4" w:space="0" w:color="auto"/>
            </w:tcBorders>
            <w:vAlign w:val="center"/>
            <w:hideMark/>
          </w:tcPr>
          <w:p w14:paraId="6F5077BE" w14:textId="77777777" w:rsidR="00534E30" w:rsidRPr="002900A6" w:rsidRDefault="00534E30" w:rsidP="00534E30">
            <w:pPr>
              <w:spacing w:after="160" w:line="259" w:lineRule="auto"/>
              <w:rPr>
                <w:rFonts w:cstheme="minorBidi"/>
                <w:b/>
                <w:bCs/>
                <w:szCs w:val="22"/>
                <w:lang w:eastAsia="ja-JP"/>
              </w:rPr>
            </w:pPr>
            <w:r w:rsidRPr="002900A6">
              <w:rPr>
                <w:rFonts w:cstheme="minorBidi"/>
                <w:b/>
                <w:bCs/>
                <w:szCs w:val="22"/>
                <w:lang w:eastAsia="ja-JP"/>
              </w:rPr>
              <w:t>1000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7D0EAB88" w14:textId="77777777" w:rsidR="00534E30" w:rsidRPr="002900A6" w:rsidRDefault="00534E30" w:rsidP="00534E30">
            <w:pPr>
              <w:spacing w:after="160" w:line="259" w:lineRule="auto"/>
              <w:rPr>
                <w:rFonts w:cstheme="minorBidi"/>
                <w:b/>
                <w:bCs/>
                <w:szCs w:val="22"/>
                <w:lang w:eastAsia="ja-JP"/>
              </w:rPr>
            </w:pPr>
            <w:r w:rsidRPr="002900A6">
              <w:rPr>
                <w:rFonts w:cstheme="minorBidi"/>
                <w:b/>
                <w:bCs/>
                <w:szCs w:val="22"/>
                <w:lang w:eastAsia="ja-JP"/>
              </w:rPr>
              <w:t>0.094497</w:t>
            </w:r>
          </w:p>
        </w:tc>
        <w:tc>
          <w:tcPr>
            <w:tcW w:w="668" w:type="pct"/>
            <w:tcBorders>
              <w:top w:val="single" w:sz="4" w:space="0" w:color="auto"/>
              <w:left w:val="single" w:sz="4" w:space="0" w:color="auto"/>
              <w:bottom w:val="single" w:sz="4" w:space="0" w:color="auto"/>
              <w:right w:val="single" w:sz="4" w:space="0" w:color="auto"/>
            </w:tcBorders>
            <w:vAlign w:val="center"/>
            <w:hideMark/>
          </w:tcPr>
          <w:p w14:paraId="36D775D2" w14:textId="77777777" w:rsidR="00534E30" w:rsidRPr="002900A6" w:rsidRDefault="00534E30" w:rsidP="00534E30">
            <w:pPr>
              <w:spacing w:after="160" w:line="259" w:lineRule="auto"/>
              <w:rPr>
                <w:rFonts w:cstheme="minorBidi"/>
                <w:b/>
                <w:bCs/>
                <w:szCs w:val="22"/>
                <w:lang w:eastAsia="ja-JP"/>
              </w:rPr>
            </w:pPr>
            <w:r w:rsidRPr="002900A6">
              <w:rPr>
                <w:rFonts w:cstheme="minorBidi"/>
                <w:b/>
                <w:bCs/>
                <w:szCs w:val="22"/>
                <w:lang w:eastAsia="ja-JP"/>
              </w:rPr>
              <w:t>0.905503</w:t>
            </w:r>
          </w:p>
        </w:tc>
        <w:tc>
          <w:tcPr>
            <w:tcW w:w="668" w:type="pct"/>
            <w:tcBorders>
              <w:top w:val="single" w:sz="4" w:space="0" w:color="auto"/>
              <w:left w:val="single" w:sz="4" w:space="0" w:color="auto"/>
              <w:bottom w:val="single" w:sz="4" w:space="0" w:color="auto"/>
              <w:right w:val="single" w:sz="4" w:space="0" w:color="auto"/>
            </w:tcBorders>
            <w:vAlign w:val="center"/>
            <w:hideMark/>
          </w:tcPr>
          <w:p w14:paraId="02CFC50C" w14:textId="77777777" w:rsidR="00534E30" w:rsidRPr="002900A6" w:rsidRDefault="00534E30" w:rsidP="00534E30">
            <w:pPr>
              <w:spacing w:after="160" w:line="259" w:lineRule="auto"/>
              <w:rPr>
                <w:rFonts w:cstheme="minorBidi"/>
                <w:b/>
                <w:bCs/>
                <w:szCs w:val="22"/>
                <w:lang w:eastAsia="ja-JP"/>
              </w:rPr>
            </w:pPr>
            <w:r w:rsidRPr="002900A6">
              <w:rPr>
                <w:rFonts w:cstheme="minorBidi"/>
                <w:b/>
                <w:bCs/>
                <w:szCs w:val="22"/>
                <w:lang w:eastAsia="ja-JP"/>
              </w:rPr>
              <w:t>0.118895</w:t>
            </w:r>
          </w:p>
        </w:tc>
        <w:tc>
          <w:tcPr>
            <w:tcW w:w="668" w:type="pct"/>
            <w:tcBorders>
              <w:top w:val="single" w:sz="4" w:space="0" w:color="auto"/>
              <w:left w:val="single" w:sz="4" w:space="0" w:color="auto"/>
              <w:bottom w:val="single" w:sz="4" w:space="0" w:color="auto"/>
              <w:right w:val="single" w:sz="4" w:space="0" w:color="auto"/>
            </w:tcBorders>
            <w:vAlign w:val="center"/>
            <w:hideMark/>
          </w:tcPr>
          <w:p w14:paraId="77C702F8" w14:textId="77777777" w:rsidR="00534E30" w:rsidRPr="002900A6" w:rsidRDefault="00534E30" w:rsidP="00534E30">
            <w:pPr>
              <w:spacing w:after="160" w:line="259" w:lineRule="auto"/>
              <w:rPr>
                <w:rFonts w:cstheme="minorBidi"/>
                <w:b/>
                <w:bCs/>
                <w:szCs w:val="22"/>
                <w:lang w:eastAsia="ja-JP"/>
              </w:rPr>
            </w:pPr>
            <w:r w:rsidRPr="002900A6">
              <w:rPr>
                <w:rFonts w:cstheme="minorBidi"/>
                <w:b/>
                <w:bCs/>
                <w:szCs w:val="22"/>
                <w:lang w:eastAsia="ja-JP"/>
              </w:rPr>
              <w:t>0.318673</w:t>
            </w:r>
          </w:p>
        </w:tc>
        <w:tc>
          <w:tcPr>
            <w:tcW w:w="968" w:type="pct"/>
            <w:tcBorders>
              <w:top w:val="single" w:sz="4" w:space="0" w:color="auto"/>
              <w:left w:val="single" w:sz="4" w:space="0" w:color="auto"/>
              <w:bottom w:val="single" w:sz="4" w:space="0" w:color="auto"/>
              <w:right w:val="single" w:sz="4" w:space="0" w:color="auto"/>
            </w:tcBorders>
            <w:vAlign w:val="center"/>
            <w:hideMark/>
          </w:tcPr>
          <w:p w14:paraId="28C9EB58" w14:textId="5E428A12" w:rsidR="00534E30" w:rsidRPr="002900A6" w:rsidRDefault="00534E30" w:rsidP="00534E30">
            <w:pPr>
              <w:spacing w:after="160" w:line="259" w:lineRule="auto"/>
              <w:rPr>
                <w:rFonts w:cstheme="minorBidi"/>
                <w:b/>
                <w:bCs/>
                <w:szCs w:val="22"/>
                <w:lang w:eastAsia="ja-JP"/>
              </w:rPr>
            </w:pPr>
            <w:r w:rsidRPr="002900A6">
              <w:rPr>
                <w:rFonts w:cstheme="minorBidi"/>
                <w:b/>
                <w:bCs/>
                <w:szCs w:val="22"/>
                <w:lang w:eastAsia="ja-JP"/>
              </w:rPr>
              <w:t>Optimal alpha=1000</w:t>
            </w:r>
            <w:r w:rsidR="005442A7" w:rsidRPr="002900A6">
              <w:rPr>
                <w:rFonts w:cstheme="minorBidi"/>
                <w:b/>
                <w:bCs/>
                <w:szCs w:val="22"/>
                <w:lang w:eastAsia="ja-JP"/>
              </w:rPr>
              <w:t>,</w:t>
            </w:r>
            <w:r w:rsidRPr="002900A6">
              <w:rPr>
                <w:rFonts w:cstheme="minorBidi"/>
                <w:b/>
                <w:bCs/>
                <w:szCs w:val="22"/>
                <w:lang w:eastAsia="ja-JP"/>
              </w:rPr>
              <w:t xml:space="preserve"> setelahnya MAE naik.</w:t>
            </w:r>
          </w:p>
        </w:tc>
      </w:tr>
      <w:tr w:rsidR="00534E30" w:rsidRPr="00AE69D2" w14:paraId="4EA09668" w14:textId="77777777" w:rsidTr="000A4E55">
        <w:trPr>
          <w:trHeight w:val="1191"/>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3BE6429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HuBERT</w:t>
            </w:r>
          </w:p>
        </w:tc>
        <w:tc>
          <w:tcPr>
            <w:tcW w:w="668" w:type="pct"/>
            <w:tcBorders>
              <w:top w:val="single" w:sz="4" w:space="0" w:color="auto"/>
              <w:left w:val="single" w:sz="4" w:space="0" w:color="auto"/>
              <w:bottom w:val="single" w:sz="4" w:space="0" w:color="auto"/>
              <w:right w:val="single" w:sz="4" w:space="0" w:color="auto"/>
            </w:tcBorders>
            <w:vAlign w:val="center"/>
            <w:hideMark/>
          </w:tcPr>
          <w:p w14:paraId="0B94809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B1587A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0.095947</w:t>
            </w:r>
          </w:p>
        </w:tc>
        <w:tc>
          <w:tcPr>
            <w:tcW w:w="668" w:type="pct"/>
            <w:tcBorders>
              <w:top w:val="single" w:sz="4" w:space="0" w:color="auto"/>
              <w:left w:val="single" w:sz="4" w:space="0" w:color="auto"/>
              <w:bottom w:val="single" w:sz="4" w:space="0" w:color="auto"/>
              <w:right w:val="single" w:sz="4" w:space="0" w:color="auto"/>
            </w:tcBorders>
            <w:vAlign w:val="center"/>
            <w:hideMark/>
          </w:tcPr>
          <w:p w14:paraId="6402F6D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0.904053</w:t>
            </w:r>
          </w:p>
        </w:tc>
        <w:tc>
          <w:tcPr>
            <w:tcW w:w="668" w:type="pct"/>
            <w:tcBorders>
              <w:top w:val="single" w:sz="4" w:space="0" w:color="auto"/>
              <w:left w:val="single" w:sz="4" w:space="0" w:color="auto"/>
              <w:bottom w:val="single" w:sz="4" w:space="0" w:color="auto"/>
              <w:right w:val="single" w:sz="4" w:space="0" w:color="auto"/>
            </w:tcBorders>
            <w:vAlign w:val="center"/>
            <w:hideMark/>
          </w:tcPr>
          <w:p w14:paraId="60C4DE7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0.120795</w:t>
            </w:r>
          </w:p>
        </w:tc>
        <w:tc>
          <w:tcPr>
            <w:tcW w:w="668" w:type="pct"/>
            <w:tcBorders>
              <w:top w:val="single" w:sz="4" w:space="0" w:color="auto"/>
              <w:left w:val="single" w:sz="4" w:space="0" w:color="auto"/>
              <w:bottom w:val="single" w:sz="4" w:space="0" w:color="auto"/>
              <w:right w:val="single" w:sz="4" w:space="0" w:color="auto"/>
            </w:tcBorders>
            <w:vAlign w:val="center"/>
            <w:hideMark/>
          </w:tcPr>
          <w:p w14:paraId="7B9749D4"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0.297344</w:t>
            </w:r>
          </w:p>
        </w:tc>
        <w:tc>
          <w:tcPr>
            <w:tcW w:w="968" w:type="pct"/>
            <w:tcBorders>
              <w:top w:val="single" w:sz="4" w:space="0" w:color="auto"/>
              <w:left w:val="single" w:sz="4" w:space="0" w:color="auto"/>
              <w:bottom w:val="single" w:sz="4" w:space="0" w:color="auto"/>
              <w:right w:val="single" w:sz="4" w:space="0" w:color="auto"/>
            </w:tcBorders>
            <w:vAlign w:val="center"/>
            <w:hideMark/>
          </w:tcPr>
          <w:p w14:paraId="75F8389B" w14:textId="78999865"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alpha=1000</w:t>
            </w:r>
            <w:r w:rsidR="005442A7">
              <w:rPr>
                <w:rFonts w:cstheme="minorBidi"/>
                <w:szCs w:val="22"/>
                <w:lang w:eastAsia="ja-JP"/>
              </w:rPr>
              <w:t>,</w:t>
            </w:r>
            <w:r w:rsidRPr="00AE69D2">
              <w:rPr>
                <w:rFonts w:cstheme="minorBidi"/>
                <w:szCs w:val="22"/>
                <w:lang w:eastAsia="ja-JP"/>
              </w:rPr>
              <w:t xml:space="preserve"> setelahnya MAE naik.</w:t>
            </w:r>
          </w:p>
        </w:tc>
      </w:tr>
      <w:tr w:rsidR="00534E30" w:rsidRPr="00AE69D2" w14:paraId="5A011180" w14:textId="77777777" w:rsidTr="000A4E55">
        <w:trPr>
          <w:trHeight w:val="1191"/>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01B6F69E"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wav2vec2</w:t>
            </w:r>
          </w:p>
        </w:tc>
        <w:tc>
          <w:tcPr>
            <w:tcW w:w="668" w:type="pct"/>
            <w:tcBorders>
              <w:top w:val="single" w:sz="4" w:space="0" w:color="auto"/>
              <w:left w:val="single" w:sz="4" w:space="0" w:color="auto"/>
              <w:bottom w:val="single" w:sz="4" w:space="0" w:color="auto"/>
              <w:right w:val="single" w:sz="4" w:space="0" w:color="auto"/>
            </w:tcBorders>
            <w:vAlign w:val="center"/>
            <w:hideMark/>
          </w:tcPr>
          <w:p w14:paraId="631FAEE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1862498"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0.097613</w:t>
            </w:r>
          </w:p>
        </w:tc>
        <w:tc>
          <w:tcPr>
            <w:tcW w:w="668" w:type="pct"/>
            <w:tcBorders>
              <w:top w:val="single" w:sz="4" w:space="0" w:color="auto"/>
              <w:left w:val="single" w:sz="4" w:space="0" w:color="auto"/>
              <w:bottom w:val="single" w:sz="4" w:space="0" w:color="auto"/>
              <w:right w:val="single" w:sz="4" w:space="0" w:color="auto"/>
            </w:tcBorders>
            <w:vAlign w:val="center"/>
            <w:hideMark/>
          </w:tcPr>
          <w:p w14:paraId="2236C70B"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0.902387</w:t>
            </w:r>
          </w:p>
        </w:tc>
        <w:tc>
          <w:tcPr>
            <w:tcW w:w="668" w:type="pct"/>
            <w:tcBorders>
              <w:top w:val="single" w:sz="4" w:space="0" w:color="auto"/>
              <w:left w:val="single" w:sz="4" w:space="0" w:color="auto"/>
              <w:bottom w:val="single" w:sz="4" w:space="0" w:color="auto"/>
              <w:right w:val="single" w:sz="4" w:space="0" w:color="auto"/>
            </w:tcBorders>
            <w:vAlign w:val="center"/>
            <w:hideMark/>
          </w:tcPr>
          <w:p w14:paraId="2A7EB316"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0.122423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9A90E69"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0.278639</w:t>
            </w:r>
          </w:p>
        </w:tc>
        <w:tc>
          <w:tcPr>
            <w:tcW w:w="968" w:type="pct"/>
            <w:tcBorders>
              <w:top w:val="single" w:sz="4" w:space="0" w:color="auto"/>
              <w:left w:val="single" w:sz="4" w:space="0" w:color="auto"/>
              <w:bottom w:val="single" w:sz="4" w:space="0" w:color="auto"/>
              <w:right w:val="single" w:sz="4" w:space="0" w:color="auto"/>
            </w:tcBorders>
            <w:vAlign w:val="center"/>
            <w:hideMark/>
          </w:tcPr>
          <w:p w14:paraId="459AAD8F" w14:textId="1C445765"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w:t>
            </w:r>
            <w:r w:rsidR="005442A7">
              <w:rPr>
                <w:rFonts w:cstheme="minorBidi"/>
                <w:szCs w:val="22"/>
                <w:lang w:eastAsia="ja-JP"/>
              </w:rPr>
              <w:t>,</w:t>
            </w:r>
            <w:r w:rsidRPr="00AE69D2">
              <w:rPr>
                <w:rFonts w:cstheme="minorBidi"/>
                <w:szCs w:val="22"/>
                <w:lang w:eastAsia="ja-JP"/>
              </w:rPr>
              <w:t xml:space="preserve"> &gt;100 MAE naik.</w:t>
            </w:r>
          </w:p>
        </w:tc>
      </w:tr>
      <w:tr w:rsidR="00534E30" w:rsidRPr="00AE69D2" w14:paraId="3703F79D" w14:textId="77777777" w:rsidTr="000A4E55">
        <w:trPr>
          <w:trHeight w:val="1191"/>
          <w:jc w:val="center"/>
        </w:trPr>
        <w:tc>
          <w:tcPr>
            <w:tcW w:w="694" w:type="pct"/>
            <w:tcBorders>
              <w:top w:val="single" w:sz="4" w:space="0" w:color="auto"/>
              <w:left w:val="single" w:sz="4" w:space="0" w:color="auto"/>
              <w:bottom w:val="single" w:sz="4" w:space="0" w:color="auto"/>
              <w:right w:val="single" w:sz="4" w:space="0" w:color="auto"/>
            </w:tcBorders>
            <w:vAlign w:val="center"/>
            <w:hideMark/>
          </w:tcPr>
          <w:p w14:paraId="7609516F"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eGeMAPS</w:t>
            </w:r>
          </w:p>
        </w:tc>
        <w:tc>
          <w:tcPr>
            <w:tcW w:w="668" w:type="pct"/>
            <w:tcBorders>
              <w:top w:val="single" w:sz="4" w:space="0" w:color="auto"/>
              <w:left w:val="single" w:sz="4" w:space="0" w:color="auto"/>
              <w:bottom w:val="single" w:sz="4" w:space="0" w:color="auto"/>
              <w:right w:val="single" w:sz="4" w:space="0" w:color="auto"/>
            </w:tcBorders>
            <w:vAlign w:val="center"/>
            <w:hideMark/>
          </w:tcPr>
          <w:p w14:paraId="5E860BC7"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100</w:t>
            </w:r>
          </w:p>
        </w:tc>
        <w:tc>
          <w:tcPr>
            <w:tcW w:w="668" w:type="pct"/>
            <w:tcBorders>
              <w:top w:val="single" w:sz="4" w:space="0" w:color="auto"/>
              <w:left w:val="single" w:sz="4" w:space="0" w:color="auto"/>
              <w:bottom w:val="single" w:sz="4" w:space="0" w:color="auto"/>
              <w:right w:val="single" w:sz="4" w:space="0" w:color="auto"/>
            </w:tcBorders>
            <w:vAlign w:val="center"/>
            <w:hideMark/>
          </w:tcPr>
          <w:p w14:paraId="577EC641"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0.103167</w:t>
            </w:r>
          </w:p>
        </w:tc>
        <w:tc>
          <w:tcPr>
            <w:tcW w:w="668" w:type="pct"/>
            <w:tcBorders>
              <w:top w:val="single" w:sz="4" w:space="0" w:color="auto"/>
              <w:left w:val="single" w:sz="4" w:space="0" w:color="auto"/>
              <w:bottom w:val="single" w:sz="4" w:space="0" w:color="auto"/>
              <w:right w:val="single" w:sz="4" w:space="0" w:color="auto"/>
            </w:tcBorders>
            <w:vAlign w:val="center"/>
            <w:hideMark/>
          </w:tcPr>
          <w:p w14:paraId="35889A35"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0.896833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490C0FD"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0.130353</w:t>
            </w:r>
          </w:p>
        </w:tc>
        <w:tc>
          <w:tcPr>
            <w:tcW w:w="668" w:type="pct"/>
            <w:tcBorders>
              <w:top w:val="single" w:sz="4" w:space="0" w:color="auto"/>
              <w:left w:val="single" w:sz="4" w:space="0" w:color="auto"/>
              <w:bottom w:val="single" w:sz="4" w:space="0" w:color="auto"/>
              <w:right w:val="single" w:sz="4" w:space="0" w:color="auto"/>
            </w:tcBorders>
            <w:vAlign w:val="center"/>
            <w:hideMark/>
          </w:tcPr>
          <w:p w14:paraId="50488CAA" w14:textId="77777777"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0.185565</w:t>
            </w:r>
          </w:p>
        </w:tc>
        <w:tc>
          <w:tcPr>
            <w:tcW w:w="968" w:type="pct"/>
            <w:tcBorders>
              <w:top w:val="single" w:sz="4" w:space="0" w:color="auto"/>
              <w:left w:val="single" w:sz="4" w:space="0" w:color="auto"/>
              <w:bottom w:val="single" w:sz="4" w:space="0" w:color="auto"/>
              <w:right w:val="single" w:sz="4" w:space="0" w:color="auto"/>
            </w:tcBorders>
            <w:vAlign w:val="center"/>
            <w:hideMark/>
          </w:tcPr>
          <w:p w14:paraId="0A493F09" w14:textId="28B143F0" w:rsidR="00534E30" w:rsidRPr="00AE69D2" w:rsidRDefault="00534E30" w:rsidP="00534E30">
            <w:pPr>
              <w:spacing w:after="160" w:line="259" w:lineRule="auto"/>
              <w:rPr>
                <w:rFonts w:cstheme="minorBidi"/>
                <w:szCs w:val="22"/>
                <w:lang w:eastAsia="ja-JP"/>
              </w:rPr>
            </w:pPr>
            <w:r w:rsidRPr="00AE69D2">
              <w:rPr>
                <w:rFonts w:cstheme="minorBidi"/>
                <w:szCs w:val="22"/>
                <w:lang w:eastAsia="ja-JP"/>
              </w:rPr>
              <w:t>Optimal alpha=100</w:t>
            </w:r>
            <w:r w:rsidR="005442A7">
              <w:rPr>
                <w:rFonts w:cstheme="minorBidi"/>
                <w:szCs w:val="22"/>
                <w:lang w:eastAsia="ja-JP"/>
              </w:rPr>
              <w:t>,</w:t>
            </w:r>
            <w:r w:rsidRPr="00AE69D2">
              <w:rPr>
                <w:rFonts w:cstheme="minorBidi"/>
                <w:szCs w:val="22"/>
                <w:lang w:eastAsia="ja-JP"/>
              </w:rPr>
              <w:t xml:space="preserve"> &gt;100 tidak membaik.</w:t>
            </w:r>
          </w:p>
        </w:tc>
      </w:tr>
    </w:tbl>
    <w:p w14:paraId="3F95C013" w14:textId="77777777" w:rsidR="000371D0" w:rsidRPr="00AE69D2" w:rsidRDefault="000371D0" w:rsidP="000371D0">
      <w:pPr>
        <w:keepNext/>
        <w:jc w:val="center"/>
      </w:pPr>
      <w:r w:rsidRPr="00AE69D2">
        <w:lastRenderedPageBreak/>
        <w:drawing>
          <wp:inline distT="0" distB="0" distL="0" distR="0" wp14:anchorId="019F3D8D" wp14:editId="66C018E8">
            <wp:extent cx="5594955" cy="3305908"/>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38"/>
                    <a:stretch>
                      <a:fillRect/>
                    </a:stretch>
                  </pic:blipFill>
                  <pic:spPr>
                    <a:xfrm>
                      <a:off x="0" y="0"/>
                      <a:ext cx="5726728" cy="3383769"/>
                    </a:xfrm>
                    <a:prstGeom prst="rect">
                      <a:avLst/>
                    </a:prstGeom>
                  </pic:spPr>
                </pic:pic>
              </a:graphicData>
            </a:graphic>
          </wp:inline>
        </w:drawing>
      </w:r>
    </w:p>
    <w:p w14:paraId="1DAF37FD" w14:textId="51951994" w:rsidR="000371D0" w:rsidRPr="00FF3C2D" w:rsidRDefault="000371D0" w:rsidP="00FF3C2D">
      <w:pPr>
        <w:pStyle w:val="Keterangan"/>
        <w:rPr>
          <w:i/>
          <w:iCs/>
        </w:rPr>
      </w:pPr>
      <w:bookmarkStart w:id="204" w:name="_Ref227906913"/>
      <w:bookmarkStart w:id="205" w:name="_Toc235443165"/>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7</w:t>
      </w:r>
      <w:r w:rsidR="00F96E6E">
        <w:fldChar w:fldCharType="end"/>
      </w:r>
      <w:bookmarkEnd w:id="204"/>
      <w:r w:rsidRPr="00AE69D2">
        <w:t xml:space="preserve"> Perbandingan mean MAE validation terhadap nilai alpha pada baseline official split</w:t>
      </w:r>
      <w:bookmarkEnd w:id="205"/>
    </w:p>
    <w:p w14:paraId="2DE34CE4" w14:textId="34EEE3FC" w:rsidR="00C44C4D" w:rsidRDefault="00C44C4D" w:rsidP="00C44C4D">
      <w:pPr>
        <w:pStyle w:val="Keterangan"/>
      </w:pPr>
      <w:bookmarkStart w:id="206" w:name="_Ref228813803"/>
      <w:bookmarkStart w:id="207" w:name="_Toc235443216"/>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20</w:t>
      </w:r>
      <w:r w:rsidR="00722F88">
        <w:fldChar w:fldCharType="end"/>
      </w:r>
      <w:bookmarkEnd w:id="206"/>
      <w:r>
        <w:t xml:space="preserve"> </w:t>
      </w:r>
      <w:r w:rsidRPr="00FC3FCA">
        <w:t xml:space="preserve">Ringkasan diagnostik </w:t>
      </w:r>
      <w:r w:rsidRPr="007D08C3">
        <w:rPr>
          <w:i/>
          <w:iCs/>
        </w:rPr>
        <w:t>train-validation</w:t>
      </w:r>
      <w:r w:rsidRPr="00FC3FCA">
        <w:t xml:space="preserve"> MAE pada alpha terpilih</w:t>
      </w:r>
      <w:bookmarkEnd w:id="207"/>
    </w:p>
    <w:tbl>
      <w:tblPr>
        <w:tblStyle w:val="KisiTabel"/>
        <w:tblW w:w="5000" w:type="pct"/>
        <w:jc w:val="center"/>
        <w:tblLook w:val="04A0" w:firstRow="1" w:lastRow="0" w:firstColumn="1" w:lastColumn="0" w:noHBand="0" w:noVBand="1"/>
      </w:tblPr>
      <w:tblGrid>
        <w:gridCol w:w="1257"/>
        <w:gridCol w:w="1083"/>
        <w:gridCol w:w="1170"/>
        <w:gridCol w:w="1320"/>
        <w:gridCol w:w="1887"/>
        <w:gridCol w:w="2358"/>
      </w:tblGrid>
      <w:tr w:rsidR="007F73A5" w:rsidRPr="007F73A5" w14:paraId="0F1793F3" w14:textId="77777777" w:rsidTr="00875AB8">
        <w:trPr>
          <w:cantSplit/>
          <w:tblHeader/>
          <w:jc w:val="center"/>
        </w:trPr>
        <w:tc>
          <w:tcPr>
            <w:tcW w:w="697" w:type="pct"/>
            <w:vAlign w:val="center"/>
          </w:tcPr>
          <w:p w14:paraId="3E3DB0CF" w14:textId="77777777" w:rsidR="007F73A5" w:rsidRPr="007F73A5" w:rsidRDefault="007F73A5" w:rsidP="000873CE">
            <w:pPr>
              <w:spacing w:after="160" w:line="259" w:lineRule="auto"/>
              <w:jc w:val="left"/>
            </w:pPr>
            <w:r w:rsidRPr="007F73A5">
              <w:rPr>
                <w:rFonts w:eastAsia="Times New Roman"/>
                <w:b/>
              </w:rPr>
              <w:t>Metode</w:t>
            </w:r>
          </w:p>
        </w:tc>
        <w:tc>
          <w:tcPr>
            <w:tcW w:w="697" w:type="pct"/>
            <w:vAlign w:val="center"/>
          </w:tcPr>
          <w:p w14:paraId="5FB4C0E0" w14:textId="77777777" w:rsidR="007F73A5" w:rsidRPr="007F73A5" w:rsidRDefault="007F73A5" w:rsidP="000873CE">
            <w:pPr>
              <w:spacing w:after="160" w:line="259" w:lineRule="auto"/>
              <w:jc w:val="left"/>
            </w:pPr>
            <w:r w:rsidRPr="007F73A5">
              <w:rPr>
                <w:rFonts w:eastAsia="Times New Roman"/>
                <w:b/>
              </w:rPr>
              <w:t>Alpha terpilih</w:t>
            </w:r>
          </w:p>
        </w:tc>
        <w:tc>
          <w:tcPr>
            <w:tcW w:w="697" w:type="pct"/>
            <w:vAlign w:val="center"/>
          </w:tcPr>
          <w:p w14:paraId="34583CC0" w14:textId="77777777" w:rsidR="007F73A5" w:rsidRPr="007F73A5" w:rsidRDefault="007F73A5" w:rsidP="000873CE">
            <w:pPr>
              <w:spacing w:after="160" w:line="259" w:lineRule="auto"/>
              <w:jc w:val="left"/>
            </w:pPr>
            <w:r w:rsidRPr="007F73A5">
              <w:rPr>
                <w:rFonts w:eastAsia="Times New Roman"/>
                <w:b/>
              </w:rPr>
              <w:t>Train MAE</w:t>
            </w:r>
          </w:p>
        </w:tc>
        <w:tc>
          <w:tcPr>
            <w:tcW w:w="779" w:type="pct"/>
            <w:vAlign w:val="center"/>
          </w:tcPr>
          <w:p w14:paraId="381F5064" w14:textId="77777777" w:rsidR="007F73A5" w:rsidRPr="007F73A5" w:rsidRDefault="007F73A5" w:rsidP="000873CE">
            <w:pPr>
              <w:spacing w:after="160" w:line="259" w:lineRule="auto"/>
              <w:jc w:val="left"/>
            </w:pPr>
            <w:r w:rsidRPr="007F73A5">
              <w:rPr>
                <w:rFonts w:eastAsia="Times New Roman"/>
                <w:b/>
              </w:rPr>
              <w:t>Validation MAE</w:t>
            </w:r>
          </w:p>
        </w:tc>
        <w:tc>
          <w:tcPr>
            <w:tcW w:w="779" w:type="pct"/>
            <w:vAlign w:val="center"/>
          </w:tcPr>
          <w:p w14:paraId="245BE07A" w14:textId="77777777" w:rsidR="007F73A5" w:rsidRPr="007F73A5" w:rsidRDefault="007F73A5" w:rsidP="000873CE">
            <w:pPr>
              <w:spacing w:after="160" w:line="259" w:lineRule="auto"/>
              <w:jc w:val="left"/>
            </w:pPr>
            <w:r w:rsidRPr="007F73A5">
              <w:rPr>
                <w:rFonts w:eastAsia="Times New Roman"/>
                <w:b/>
              </w:rPr>
              <w:t>Gap validation−train</w:t>
            </w:r>
          </w:p>
        </w:tc>
        <w:tc>
          <w:tcPr>
            <w:tcW w:w="1352" w:type="pct"/>
            <w:vAlign w:val="center"/>
          </w:tcPr>
          <w:p w14:paraId="73BF5B1E" w14:textId="77777777" w:rsidR="007F73A5" w:rsidRPr="007F73A5" w:rsidRDefault="007F73A5" w:rsidP="000873CE">
            <w:pPr>
              <w:spacing w:after="160" w:line="259" w:lineRule="auto"/>
              <w:jc w:val="left"/>
            </w:pPr>
            <w:r w:rsidRPr="007F73A5">
              <w:rPr>
                <w:rFonts w:eastAsia="Times New Roman"/>
                <w:b/>
              </w:rPr>
              <w:t>Interpretasi ringkas</w:t>
            </w:r>
          </w:p>
        </w:tc>
      </w:tr>
      <w:tr w:rsidR="007F73A5" w:rsidRPr="007F73A5" w14:paraId="6C944BB1" w14:textId="77777777" w:rsidTr="00875AB8">
        <w:trPr>
          <w:cantSplit/>
          <w:jc w:val="center"/>
        </w:trPr>
        <w:tc>
          <w:tcPr>
            <w:tcW w:w="697" w:type="pct"/>
            <w:vAlign w:val="center"/>
          </w:tcPr>
          <w:p w14:paraId="1693831C" w14:textId="77777777" w:rsidR="007F73A5" w:rsidRPr="0048516C" w:rsidRDefault="007F73A5" w:rsidP="007F73A5">
            <w:pPr>
              <w:spacing w:after="160" w:line="259" w:lineRule="auto"/>
              <w:rPr>
                <w:b/>
                <w:bCs/>
              </w:rPr>
            </w:pPr>
            <w:r w:rsidRPr="0048516C">
              <w:rPr>
                <w:rFonts w:eastAsia="Times New Roman"/>
                <w:b/>
                <w:bCs/>
              </w:rPr>
              <w:t>WavLM</w:t>
            </w:r>
          </w:p>
        </w:tc>
        <w:tc>
          <w:tcPr>
            <w:tcW w:w="697" w:type="pct"/>
            <w:vAlign w:val="center"/>
          </w:tcPr>
          <w:p w14:paraId="341974A2" w14:textId="77777777" w:rsidR="007F73A5" w:rsidRPr="0048516C" w:rsidRDefault="007F73A5" w:rsidP="007F73A5">
            <w:pPr>
              <w:spacing w:after="160" w:line="259" w:lineRule="auto"/>
              <w:rPr>
                <w:b/>
                <w:bCs/>
              </w:rPr>
            </w:pPr>
            <w:r w:rsidRPr="0048516C">
              <w:rPr>
                <w:rFonts w:eastAsia="Times New Roman"/>
                <w:b/>
                <w:bCs/>
              </w:rPr>
              <w:t>1000</w:t>
            </w:r>
          </w:p>
        </w:tc>
        <w:tc>
          <w:tcPr>
            <w:tcW w:w="697" w:type="pct"/>
            <w:vAlign w:val="center"/>
          </w:tcPr>
          <w:p w14:paraId="4F9C2BD0" w14:textId="77777777" w:rsidR="007F73A5" w:rsidRPr="0048516C" w:rsidRDefault="007F73A5" w:rsidP="007F73A5">
            <w:pPr>
              <w:spacing w:after="160" w:line="259" w:lineRule="auto"/>
              <w:rPr>
                <w:b/>
                <w:bCs/>
              </w:rPr>
            </w:pPr>
            <w:r w:rsidRPr="0048516C">
              <w:rPr>
                <w:rFonts w:eastAsia="Times New Roman"/>
                <w:b/>
                <w:bCs/>
              </w:rPr>
              <w:t>0.092533</w:t>
            </w:r>
          </w:p>
        </w:tc>
        <w:tc>
          <w:tcPr>
            <w:tcW w:w="779" w:type="pct"/>
            <w:vAlign w:val="center"/>
          </w:tcPr>
          <w:p w14:paraId="3549B6E9" w14:textId="77777777" w:rsidR="007F73A5" w:rsidRPr="0048516C" w:rsidRDefault="007F73A5" w:rsidP="007F73A5">
            <w:pPr>
              <w:spacing w:after="160" w:line="259" w:lineRule="auto"/>
              <w:rPr>
                <w:b/>
                <w:bCs/>
              </w:rPr>
            </w:pPr>
            <w:r w:rsidRPr="0048516C">
              <w:rPr>
                <w:rFonts w:eastAsia="Times New Roman"/>
                <w:b/>
                <w:bCs/>
              </w:rPr>
              <w:t>0.094497</w:t>
            </w:r>
          </w:p>
        </w:tc>
        <w:tc>
          <w:tcPr>
            <w:tcW w:w="779" w:type="pct"/>
            <w:vAlign w:val="center"/>
          </w:tcPr>
          <w:p w14:paraId="67FAD525" w14:textId="77777777" w:rsidR="007F73A5" w:rsidRPr="0048516C" w:rsidRDefault="007F73A5" w:rsidP="007F73A5">
            <w:pPr>
              <w:spacing w:after="160" w:line="259" w:lineRule="auto"/>
              <w:rPr>
                <w:b/>
                <w:bCs/>
              </w:rPr>
            </w:pPr>
            <w:r w:rsidRPr="0048516C">
              <w:rPr>
                <w:rFonts w:eastAsia="Times New Roman"/>
                <w:b/>
                <w:bCs/>
              </w:rPr>
              <w:t>0.001965</w:t>
            </w:r>
          </w:p>
        </w:tc>
        <w:tc>
          <w:tcPr>
            <w:tcW w:w="1352" w:type="pct"/>
            <w:vAlign w:val="center"/>
          </w:tcPr>
          <w:p w14:paraId="1CCFD7BE" w14:textId="62C9D513" w:rsidR="007F73A5" w:rsidRPr="0048516C" w:rsidRDefault="007F73A5" w:rsidP="007F73A5">
            <w:pPr>
              <w:spacing w:after="160" w:line="259" w:lineRule="auto"/>
              <w:rPr>
                <w:b/>
                <w:bCs/>
              </w:rPr>
            </w:pPr>
            <w:r w:rsidRPr="0048516C">
              <w:rPr>
                <w:rFonts w:eastAsia="Times New Roman"/>
                <w:b/>
                <w:bCs/>
              </w:rPr>
              <w:t>Gap kecil</w:t>
            </w:r>
            <w:r w:rsidR="001D68B9" w:rsidRPr="0048516C">
              <w:rPr>
                <w:rFonts w:eastAsia="Times New Roman"/>
                <w:b/>
                <w:bCs/>
              </w:rPr>
              <w:t>,</w:t>
            </w:r>
            <w:r w:rsidRPr="0048516C">
              <w:rPr>
                <w:rFonts w:eastAsia="Times New Roman"/>
                <w:b/>
                <w:bCs/>
              </w:rPr>
              <w:t xml:space="preserve"> kompromi validation terbaik.</w:t>
            </w:r>
          </w:p>
        </w:tc>
      </w:tr>
      <w:tr w:rsidR="007F73A5" w:rsidRPr="007F73A5" w14:paraId="2EAE2E2D" w14:textId="77777777" w:rsidTr="00875AB8">
        <w:trPr>
          <w:cantSplit/>
          <w:jc w:val="center"/>
        </w:trPr>
        <w:tc>
          <w:tcPr>
            <w:tcW w:w="697" w:type="pct"/>
            <w:vAlign w:val="center"/>
          </w:tcPr>
          <w:p w14:paraId="1028C3EF" w14:textId="77777777" w:rsidR="007F73A5" w:rsidRPr="007F73A5" w:rsidRDefault="007F73A5" w:rsidP="007F73A5">
            <w:pPr>
              <w:spacing w:after="160" w:line="259" w:lineRule="auto"/>
            </w:pPr>
            <w:r w:rsidRPr="007F73A5">
              <w:rPr>
                <w:rFonts w:eastAsia="Times New Roman"/>
              </w:rPr>
              <w:t>HuBERT</w:t>
            </w:r>
          </w:p>
        </w:tc>
        <w:tc>
          <w:tcPr>
            <w:tcW w:w="697" w:type="pct"/>
            <w:vAlign w:val="center"/>
          </w:tcPr>
          <w:p w14:paraId="06F15A68" w14:textId="77777777" w:rsidR="007F73A5" w:rsidRPr="007F73A5" w:rsidRDefault="007F73A5" w:rsidP="007F73A5">
            <w:pPr>
              <w:spacing w:after="160" w:line="259" w:lineRule="auto"/>
            </w:pPr>
            <w:r w:rsidRPr="007F73A5">
              <w:rPr>
                <w:rFonts w:eastAsia="Times New Roman"/>
              </w:rPr>
              <w:t>1000</w:t>
            </w:r>
          </w:p>
        </w:tc>
        <w:tc>
          <w:tcPr>
            <w:tcW w:w="697" w:type="pct"/>
            <w:vAlign w:val="center"/>
          </w:tcPr>
          <w:p w14:paraId="7425EC32" w14:textId="77777777" w:rsidR="007F73A5" w:rsidRPr="007F73A5" w:rsidRDefault="007F73A5" w:rsidP="007F73A5">
            <w:pPr>
              <w:spacing w:after="160" w:line="259" w:lineRule="auto"/>
            </w:pPr>
            <w:r w:rsidRPr="007F73A5">
              <w:rPr>
                <w:rFonts w:eastAsia="Times New Roman"/>
              </w:rPr>
              <w:t>0.092903</w:t>
            </w:r>
          </w:p>
        </w:tc>
        <w:tc>
          <w:tcPr>
            <w:tcW w:w="779" w:type="pct"/>
            <w:vAlign w:val="center"/>
          </w:tcPr>
          <w:p w14:paraId="6DE31EA4" w14:textId="77777777" w:rsidR="007F73A5" w:rsidRPr="007F73A5" w:rsidRDefault="007F73A5" w:rsidP="007F73A5">
            <w:pPr>
              <w:spacing w:after="160" w:line="259" w:lineRule="auto"/>
            </w:pPr>
            <w:r w:rsidRPr="007F73A5">
              <w:rPr>
                <w:rFonts w:eastAsia="Times New Roman"/>
              </w:rPr>
              <w:t>0.095947</w:t>
            </w:r>
          </w:p>
        </w:tc>
        <w:tc>
          <w:tcPr>
            <w:tcW w:w="779" w:type="pct"/>
            <w:vAlign w:val="center"/>
          </w:tcPr>
          <w:p w14:paraId="3D1B69BF" w14:textId="77777777" w:rsidR="007F73A5" w:rsidRPr="007F73A5" w:rsidRDefault="007F73A5" w:rsidP="007F73A5">
            <w:pPr>
              <w:spacing w:after="160" w:line="259" w:lineRule="auto"/>
            </w:pPr>
            <w:r w:rsidRPr="007F73A5">
              <w:rPr>
                <w:rFonts w:eastAsia="Times New Roman"/>
              </w:rPr>
              <w:t>0.003044</w:t>
            </w:r>
          </w:p>
        </w:tc>
        <w:tc>
          <w:tcPr>
            <w:tcW w:w="1352" w:type="pct"/>
            <w:vAlign w:val="center"/>
          </w:tcPr>
          <w:p w14:paraId="5FB49B14" w14:textId="42A04A95" w:rsidR="007F73A5" w:rsidRPr="007F73A5" w:rsidRDefault="007F73A5" w:rsidP="007F73A5">
            <w:pPr>
              <w:spacing w:after="160" w:line="259" w:lineRule="auto"/>
            </w:pPr>
            <w:r w:rsidRPr="007F73A5">
              <w:rPr>
                <w:rFonts w:eastAsia="Times New Roman"/>
              </w:rPr>
              <w:t>Gap berkurang setelah regularisasi</w:t>
            </w:r>
            <w:r w:rsidR="001D68B9">
              <w:rPr>
                <w:rFonts w:eastAsia="Times New Roman"/>
              </w:rPr>
              <w:t>,</w:t>
            </w:r>
            <w:r w:rsidRPr="007F73A5">
              <w:rPr>
                <w:rFonts w:eastAsia="Times New Roman"/>
              </w:rPr>
              <w:t xml:space="preserve"> alpha kecil memiliki gap lebih besar.</w:t>
            </w:r>
          </w:p>
        </w:tc>
      </w:tr>
      <w:tr w:rsidR="007F73A5" w:rsidRPr="007F73A5" w14:paraId="1A513D99" w14:textId="77777777" w:rsidTr="00875AB8">
        <w:trPr>
          <w:cantSplit/>
          <w:jc w:val="center"/>
        </w:trPr>
        <w:tc>
          <w:tcPr>
            <w:tcW w:w="697" w:type="pct"/>
            <w:vAlign w:val="center"/>
          </w:tcPr>
          <w:p w14:paraId="6B2E3B01" w14:textId="77777777" w:rsidR="007F73A5" w:rsidRPr="007F73A5" w:rsidRDefault="007F73A5" w:rsidP="007F73A5">
            <w:pPr>
              <w:spacing w:after="160" w:line="259" w:lineRule="auto"/>
            </w:pPr>
            <w:r w:rsidRPr="007F73A5">
              <w:rPr>
                <w:rFonts w:eastAsia="Times New Roman"/>
              </w:rPr>
              <w:t>wav2vec2</w:t>
            </w:r>
          </w:p>
        </w:tc>
        <w:tc>
          <w:tcPr>
            <w:tcW w:w="697" w:type="pct"/>
            <w:vAlign w:val="center"/>
          </w:tcPr>
          <w:p w14:paraId="679A7A37" w14:textId="77777777" w:rsidR="007F73A5" w:rsidRPr="007F73A5" w:rsidRDefault="007F73A5" w:rsidP="007F73A5">
            <w:pPr>
              <w:spacing w:after="160" w:line="259" w:lineRule="auto"/>
            </w:pPr>
            <w:r w:rsidRPr="007F73A5">
              <w:rPr>
                <w:rFonts w:eastAsia="Times New Roman"/>
              </w:rPr>
              <w:t>100</w:t>
            </w:r>
          </w:p>
        </w:tc>
        <w:tc>
          <w:tcPr>
            <w:tcW w:w="697" w:type="pct"/>
            <w:vAlign w:val="center"/>
          </w:tcPr>
          <w:p w14:paraId="2C4F7CB4" w14:textId="77777777" w:rsidR="007F73A5" w:rsidRPr="007F73A5" w:rsidRDefault="007F73A5" w:rsidP="007F73A5">
            <w:pPr>
              <w:spacing w:after="160" w:line="259" w:lineRule="auto"/>
            </w:pPr>
            <w:r w:rsidRPr="007F73A5">
              <w:rPr>
                <w:rFonts w:eastAsia="Times New Roman"/>
              </w:rPr>
              <w:t>0.091811</w:t>
            </w:r>
          </w:p>
        </w:tc>
        <w:tc>
          <w:tcPr>
            <w:tcW w:w="779" w:type="pct"/>
            <w:vAlign w:val="center"/>
          </w:tcPr>
          <w:p w14:paraId="006FCE60" w14:textId="77777777" w:rsidR="007F73A5" w:rsidRPr="007F73A5" w:rsidRDefault="007F73A5" w:rsidP="007F73A5">
            <w:pPr>
              <w:spacing w:after="160" w:line="259" w:lineRule="auto"/>
            </w:pPr>
            <w:r w:rsidRPr="007F73A5">
              <w:rPr>
                <w:rFonts w:eastAsia="Times New Roman"/>
              </w:rPr>
              <w:t>0.097613</w:t>
            </w:r>
          </w:p>
        </w:tc>
        <w:tc>
          <w:tcPr>
            <w:tcW w:w="779" w:type="pct"/>
            <w:vAlign w:val="center"/>
          </w:tcPr>
          <w:p w14:paraId="5C4CE934" w14:textId="77777777" w:rsidR="007F73A5" w:rsidRPr="007F73A5" w:rsidRDefault="007F73A5" w:rsidP="007F73A5">
            <w:pPr>
              <w:spacing w:after="160" w:line="259" w:lineRule="auto"/>
            </w:pPr>
            <w:r w:rsidRPr="007F73A5">
              <w:rPr>
                <w:rFonts w:eastAsia="Times New Roman"/>
              </w:rPr>
              <w:t>0.005802</w:t>
            </w:r>
          </w:p>
        </w:tc>
        <w:tc>
          <w:tcPr>
            <w:tcW w:w="1352" w:type="pct"/>
            <w:vAlign w:val="center"/>
          </w:tcPr>
          <w:p w14:paraId="0D9B4FCE" w14:textId="0C9C2956" w:rsidR="007F73A5" w:rsidRPr="007F73A5" w:rsidRDefault="007F73A5" w:rsidP="007F73A5">
            <w:pPr>
              <w:spacing w:after="160" w:line="259" w:lineRule="auto"/>
            </w:pPr>
            <w:r w:rsidRPr="007F73A5">
              <w:rPr>
                <w:rFonts w:eastAsia="Times New Roman"/>
              </w:rPr>
              <w:t>Gap berkurang setelah regularisasi</w:t>
            </w:r>
            <w:r w:rsidR="001D68B9">
              <w:rPr>
                <w:rFonts w:eastAsia="Times New Roman"/>
              </w:rPr>
              <w:t>,</w:t>
            </w:r>
            <w:r w:rsidRPr="007F73A5">
              <w:rPr>
                <w:rFonts w:eastAsia="Times New Roman"/>
              </w:rPr>
              <w:t xml:space="preserve"> alpha kecil memiliki gap lebih besar.</w:t>
            </w:r>
          </w:p>
        </w:tc>
      </w:tr>
      <w:tr w:rsidR="007F73A5" w:rsidRPr="007F73A5" w14:paraId="5BB2D9C2" w14:textId="77777777" w:rsidTr="00875AB8">
        <w:trPr>
          <w:cantSplit/>
          <w:jc w:val="center"/>
        </w:trPr>
        <w:tc>
          <w:tcPr>
            <w:tcW w:w="697" w:type="pct"/>
            <w:vAlign w:val="center"/>
          </w:tcPr>
          <w:p w14:paraId="39B4CD0E" w14:textId="77777777" w:rsidR="007F73A5" w:rsidRPr="007F73A5" w:rsidRDefault="007F73A5" w:rsidP="007F73A5">
            <w:pPr>
              <w:spacing w:after="160" w:line="259" w:lineRule="auto"/>
            </w:pPr>
            <w:r w:rsidRPr="007F73A5">
              <w:rPr>
                <w:rFonts w:eastAsia="Times New Roman"/>
              </w:rPr>
              <w:t>eGeMAPS</w:t>
            </w:r>
          </w:p>
        </w:tc>
        <w:tc>
          <w:tcPr>
            <w:tcW w:w="697" w:type="pct"/>
            <w:vAlign w:val="center"/>
          </w:tcPr>
          <w:p w14:paraId="682B6DF2" w14:textId="77777777" w:rsidR="007F73A5" w:rsidRPr="007F73A5" w:rsidRDefault="007F73A5" w:rsidP="007F73A5">
            <w:pPr>
              <w:spacing w:after="160" w:line="259" w:lineRule="auto"/>
            </w:pPr>
            <w:r w:rsidRPr="007F73A5">
              <w:rPr>
                <w:rFonts w:eastAsia="Times New Roman"/>
              </w:rPr>
              <w:t>100</w:t>
            </w:r>
          </w:p>
        </w:tc>
        <w:tc>
          <w:tcPr>
            <w:tcW w:w="697" w:type="pct"/>
            <w:vAlign w:val="center"/>
          </w:tcPr>
          <w:p w14:paraId="6525D147" w14:textId="77777777" w:rsidR="007F73A5" w:rsidRPr="007F73A5" w:rsidRDefault="007F73A5" w:rsidP="007F73A5">
            <w:pPr>
              <w:spacing w:after="160" w:line="259" w:lineRule="auto"/>
            </w:pPr>
            <w:r w:rsidRPr="007F73A5">
              <w:rPr>
                <w:rFonts w:eastAsia="Times New Roman"/>
              </w:rPr>
              <w:t>0.103690</w:t>
            </w:r>
          </w:p>
        </w:tc>
        <w:tc>
          <w:tcPr>
            <w:tcW w:w="779" w:type="pct"/>
            <w:vAlign w:val="center"/>
          </w:tcPr>
          <w:p w14:paraId="76DA6E00" w14:textId="77777777" w:rsidR="007F73A5" w:rsidRPr="007F73A5" w:rsidRDefault="007F73A5" w:rsidP="007F73A5">
            <w:pPr>
              <w:spacing w:after="160" w:line="259" w:lineRule="auto"/>
            </w:pPr>
            <w:r w:rsidRPr="007F73A5">
              <w:rPr>
                <w:rFonts w:eastAsia="Times New Roman"/>
              </w:rPr>
              <w:t>0.103167</w:t>
            </w:r>
          </w:p>
        </w:tc>
        <w:tc>
          <w:tcPr>
            <w:tcW w:w="779" w:type="pct"/>
            <w:vAlign w:val="center"/>
          </w:tcPr>
          <w:p w14:paraId="34BAF4B4" w14:textId="77777777" w:rsidR="007F73A5" w:rsidRPr="007F73A5" w:rsidRDefault="007F73A5" w:rsidP="007F73A5">
            <w:pPr>
              <w:spacing w:after="160" w:line="259" w:lineRule="auto"/>
            </w:pPr>
            <w:r w:rsidRPr="007F73A5">
              <w:rPr>
                <w:rFonts w:eastAsia="Times New Roman"/>
              </w:rPr>
              <w:t>-0.000523</w:t>
            </w:r>
          </w:p>
        </w:tc>
        <w:tc>
          <w:tcPr>
            <w:tcW w:w="1352" w:type="pct"/>
            <w:vAlign w:val="center"/>
          </w:tcPr>
          <w:p w14:paraId="034A7D3A" w14:textId="0A5673F7" w:rsidR="007F73A5" w:rsidRPr="007F73A5" w:rsidRDefault="007F73A5" w:rsidP="007F73A5">
            <w:pPr>
              <w:spacing w:after="160" w:line="259" w:lineRule="auto"/>
            </w:pPr>
            <w:r w:rsidRPr="007F73A5">
              <w:rPr>
                <w:rFonts w:eastAsia="Times New Roman"/>
              </w:rPr>
              <w:t>Gap sangat kecil</w:t>
            </w:r>
            <w:r w:rsidR="001D68B9">
              <w:rPr>
                <w:rFonts w:eastAsia="Times New Roman"/>
              </w:rPr>
              <w:t>,</w:t>
            </w:r>
            <w:r w:rsidRPr="007F73A5">
              <w:rPr>
                <w:rFonts w:eastAsia="Times New Roman"/>
              </w:rPr>
              <w:t xml:space="preserve"> keterbatasan lebih dominan pada daya representasi.</w:t>
            </w:r>
          </w:p>
        </w:tc>
      </w:tr>
    </w:tbl>
    <w:p w14:paraId="7758D073" w14:textId="5AF71D7D" w:rsidR="007F73A5" w:rsidRPr="00921348" w:rsidRDefault="007F73A5" w:rsidP="00921348">
      <w:pPr>
        <w:pStyle w:val="TATableNote"/>
        <w:spacing w:after="160" w:line="259" w:lineRule="auto"/>
        <w:ind w:firstLine="0"/>
        <w:rPr>
          <w:rFonts w:cs="Times New Roman"/>
          <w:i w:val="0"/>
          <w:iCs/>
          <w:sz w:val="24"/>
        </w:rPr>
      </w:pPr>
    </w:p>
    <w:p w14:paraId="0A1DCA9D" w14:textId="77E4DD87" w:rsidR="00921348" w:rsidRDefault="007F73A5" w:rsidP="007D08C3">
      <w:pPr>
        <w:rPr>
          <w:rFonts w:cs="Times New Roman"/>
        </w:rPr>
      </w:pPr>
      <w:r w:rsidRPr="007D08C3">
        <w:rPr>
          <w:rFonts w:cs="Times New Roman"/>
        </w:rPr>
        <w:t xml:space="preserve">Pada alpha terpilih, WavLM memiliki </w:t>
      </w:r>
      <w:r w:rsidRPr="007D08C3">
        <w:rPr>
          <w:rFonts w:cs="Times New Roman"/>
          <w:i/>
        </w:rPr>
        <w:t>train</w:t>
      </w:r>
      <w:r w:rsidRPr="007D08C3">
        <w:rPr>
          <w:rFonts w:cs="Times New Roman"/>
        </w:rPr>
        <w:t xml:space="preserve"> </w:t>
      </w:r>
      <w:r w:rsidRPr="007D08C3">
        <w:rPr>
          <w:rFonts w:cs="Times New Roman"/>
          <w:i/>
        </w:rPr>
        <w:t>MAE</w:t>
      </w:r>
      <w:r w:rsidRPr="007D08C3">
        <w:rPr>
          <w:rFonts w:cs="Times New Roman"/>
        </w:rPr>
        <w:t xml:space="preserve"> 0.092533 dan </w:t>
      </w:r>
      <w:r w:rsidRPr="007D08C3">
        <w:rPr>
          <w:rFonts w:cs="Times New Roman"/>
          <w:i/>
        </w:rPr>
        <w:t>validation</w:t>
      </w:r>
      <w:r w:rsidRPr="007D08C3">
        <w:rPr>
          <w:rFonts w:cs="Times New Roman"/>
        </w:rPr>
        <w:t xml:space="preserve"> </w:t>
      </w:r>
      <w:r w:rsidRPr="007D08C3">
        <w:rPr>
          <w:rFonts w:cs="Times New Roman"/>
          <w:i/>
        </w:rPr>
        <w:t>MAE</w:t>
      </w:r>
      <w:r w:rsidRPr="007D08C3">
        <w:rPr>
          <w:rFonts w:cs="Times New Roman"/>
        </w:rPr>
        <w:t xml:space="preserve"> 0.094497, sehingga gap </w:t>
      </w:r>
      <w:r w:rsidRPr="007D08C3">
        <w:rPr>
          <w:rFonts w:cs="Times New Roman"/>
          <w:i/>
        </w:rPr>
        <w:t>validation</w:t>
      </w:r>
      <w:r w:rsidRPr="007D08C3">
        <w:rPr>
          <w:rFonts w:cs="Times New Roman"/>
        </w:rPr>
        <w:t>−</w:t>
      </w:r>
      <w:r w:rsidRPr="007D08C3">
        <w:rPr>
          <w:rFonts w:cs="Times New Roman"/>
          <w:i/>
        </w:rPr>
        <w:t>train</w:t>
      </w:r>
      <w:r w:rsidRPr="007D08C3">
        <w:rPr>
          <w:rFonts w:cs="Times New Roman"/>
        </w:rPr>
        <w:t xml:space="preserve"> sebesar 0.001964. HuBERT memiliki gap 0.003044, wav2vec2 memiliki gap 0.005802, sedangkan eGeMAPS memiliki </w:t>
      </w:r>
      <w:r w:rsidRPr="007D08C3">
        <w:rPr>
          <w:rFonts w:cs="Times New Roman"/>
          <w:i/>
        </w:rPr>
        <w:t>validation</w:t>
      </w:r>
      <w:r w:rsidRPr="007D08C3">
        <w:rPr>
          <w:rFonts w:cs="Times New Roman"/>
        </w:rPr>
        <w:t xml:space="preserve"> </w:t>
      </w:r>
      <w:r w:rsidRPr="007D08C3">
        <w:rPr>
          <w:rFonts w:cs="Times New Roman"/>
          <w:i/>
        </w:rPr>
        <w:t>MAE</w:t>
      </w:r>
      <w:r w:rsidRPr="007D08C3">
        <w:rPr>
          <w:rFonts w:cs="Times New Roman"/>
        </w:rPr>
        <w:t xml:space="preserve"> yang sedikit lebih </w:t>
      </w:r>
      <w:r w:rsidRPr="007D08C3">
        <w:rPr>
          <w:rFonts w:cs="Times New Roman"/>
        </w:rPr>
        <w:lastRenderedPageBreak/>
        <w:t xml:space="preserve">rendah daripada </w:t>
      </w:r>
      <w:r w:rsidRPr="007D08C3">
        <w:rPr>
          <w:rFonts w:cs="Times New Roman"/>
          <w:i/>
        </w:rPr>
        <w:t>train</w:t>
      </w:r>
      <w:r w:rsidRPr="007D08C3">
        <w:rPr>
          <w:rFonts w:cs="Times New Roman"/>
        </w:rPr>
        <w:t xml:space="preserve"> </w:t>
      </w:r>
      <w:r w:rsidRPr="007D08C3">
        <w:rPr>
          <w:rFonts w:cs="Times New Roman"/>
          <w:i/>
        </w:rPr>
        <w:t>MAE</w:t>
      </w:r>
      <w:r w:rsidRPr="007D08C3">
        <w:rPr>
          <w:rFonts w:cs="Times New Roman"/>
        </w:rPr>
        <w:t xml:space="preserve">. Pola ini tidak menunjukkan </w:t>
      </w:r>
      <w:r w:rsidRPr="007D08C3">
        <w:rPr>
          <w:rFonts w:cs="Times New Roman"/>
          <w:i/>
        </w:rPr>
        <w:t>overfitting</w:t>
      </w:r>
      <w:r w:rsidRPr="007D08C3">
        <w:rPr>
          <w:rFonts w:cs="Times New Roman"/>
        </w:rPr>
        <w:t xml:space="preserve"> berat pada alpha terpilih. Pada sisi lain, hasil alpha sweep menunjukkan bahwa alpha yang sangat besar membuat </w:t>
      </w:r>
      <w:r w:rsidRPr="007D08C3">
        <w:rPr>
          <w:rFonts w:cs="Times New Roman"/>
          <w:i/>
        </w:rPr>
        <w:t>train</w:t>
      </w:r>
      <w:r w:rsidRPr="007D08C3">
        <w:rPr>
          <w:rFonts w:cs="Times New Roman"/>
        </w:rPr>
        <w:t xml:space="preserve"> dan </w:t>
      </w:r>
      <w:r w:rsidRPr="007D08C3">
        <w:rPr>
          <w:rFonts w:cs="Times New Roman"/>
          <w:i/>
        </w:rPr>
        <w:t>validation</w:t>
      </w:r>
      <w:r w:rsidRPr="007D08C3">
        <w:rPr>
          <w:rFonts w:cs="Times New Roman"/>
        </w:rPr>
        <w:t xml:space="preserve"> </w:t>
      </w:r>
      <w:r w:rsidRPr="007D08C3">
        <w:rPr>
          <w:rFonts w:cs="Times New Roman"/>
          <w:i/>
        </w:rPr>
        <w:t>MAE</w:t>
      </w:r>
      <w:r w:rsidRPr="007D08C3">
        <w:rPr>
          <w:rFonts w:cs="Times New Roman"/>
        </w:rPr>
        <w:t xml:space="preserve"> sama-sama meningkat, sehingga regularisasi yang terlalu kuat dapat menimbulkan </w:t>
      </w:r>
      <w:r w:rsidRPr="007D08C3">
        <w:rPr>
          <w:rFonts w:cs="Times New Roman"/>
          <w:i/>
        </w:rPr>
        <w:t>underfitting</w:t>
      </w:r>
      <w:r w:rsidRPr="007D08C3">
        <w:rPr>
          <w:rFonts w:cs="Times New Roman"/>
        </w:rPr>
        <w:t xml:space="preserve">. Kurva diagnostik WavLM sebagai model terbaik ditunjukkan pada </w:t>
      </w:r>
      <w:r w:rsidR="00921348" w:rsidRPr="007D08C3">
        <w:rPr>
          <w:rFonts w:cs="Times New Roman"/>
        </w:rPr>
        <w:fldChar w:fldCharType="begin"/>
      </w:r>
      <w:r w:rsidR="00921348" w:rsidRPr="007D08C3">
        <w:rPr>
          <w:rFonts w:cs="Times New Roman"/>
        </w:rPr>
        <w:instrText xml:space="preserve"> REF _Ref228814055 \h </w:instrText>
      </w:r>
      <w:r w:rsidR="00921348" w:rsidRPr="007D08C3">
        <w:rPr>
          <w:rFonts w:cs="Times New Roman"/>
        </w:rPr>
      </w:r>
      <w:r w:rsidR="00921348" w:rsidRPr="007D08C3">
        <w:rPr>
          <w:rFonts w:cs="Times New Roman"/>
        </w:rPr>
        <w:fldChar w:fldCharType="separate"/>
      </w:r>
      <w:r w:rsidR="005A2772">
        <w:t>Gambar 4.8</w:t>
      </w:r>
      <w:r w:rsidR="00921348" w:rsidRPr="007D08C3">
        <w:rPr>
          <w:rFonts w:cs="Times New Roman"/>
        </w:rPr>
        <w:fldChar w:fldCharType="end"/>
      </w:r>
      <w:r w:rsidRPr="007D08C3">
        <w:rPr>
          <w:rFonts w:cs="Times New Roman"/>
        </w:rPr>
        <w:t xml:space="preserve">, sedangkan kurva lengkap untuk metode lain </w:t>
      </w:r>
      <w:r w:rsidR="00C46043">
        <w:rPr>
          <w:rFonts w:cs="Times New Roman"/>
        </w:rPr>
        <w:t>disajikan</w:t>
      </w:r>
      <w:r w:rsidRPr="007D08C3">
        <w:rPr>
          <w:rFonts w:cs="Times New Roman"/>
        </w:rPr>
        <w:t xml:space="preserve"> pada </w:t>
      </w:r>
      <w:r w:rsidR="00A70534" w:rsidRPr="007D08C3">
        <w:rPr>
          <w:rFonts w:cs="Times New Roman"/>
        </w:rPr>
        <w:fldChar w:fldCharType="begin"/>
      </w:r>
      <w:r w:rsidR="00A70534" w:rsidRPr="007D08C3">
        <w:rPr>
          <w:rFonts w:cs="Times New Roman"/>
        </w:rPr>
        <w:instrText xml:space="preserve"> REF _Ref228820958 \h  \* MERGEFORMAT </w:instrText>
      </w:r>
      <w:r w:rsidR="00A70534" w:rsidRPr="007D08C3">
        <w:rPr>
          <w:rFonts w:cs="Times New Roman"/>
        </w:rPr>
      </w:r>
      <w:r w:rsidR="00A70534" w:rsidRPr="007D08C3">
        <w:rPr>
          <w:rFonts w:cs="Times New Roman"/>
        </w:rPr>
        <w:fldChar w:fldCharType="separate"/>
      </w:r>
      <w:r w:rsidR="005A2772" w:rsidRPr="005A2772">
        <w:rPr>
          <w:rFonts w:cs="Times New Roman"/>
        </w:rPr>
        <w:t>Lampiran 32</w:t>
      </w:r>
      <w:r w:rsidR="00A70534" w:rsidRPr="007D08C3">
        <w:rPr>
          <w:rFonts w:cs="Times New Roman"/>
        </w:rPr>
        <w:fldChar w:fldCharType="end"/>
      </w:r>
      <w:r w:rsidR="00A70534" w:rsidRPr="007D08C3">
        <w:rPr>
          <w:rFonts w:cs="Times New Roman"/>
        </w:rPr>
        <w:t xml:space="preserve"> sampai </w:t>
      </w:r>
      <w:r w:rsidR="00A70534" w:rsidRPr="007D08C3">
        <w:rPr>
          <w:rFonts w:cs="Times New Roman"/>
        </w:rPr>
        <w:fldChar w:fldCharType="begin"/>
      </w:r>
      <w:r w:rsidR="00A70534" w:rsidRPr="007D08C3">
        <w:rPr>
          <w:rFonts w:cs="Times New Roman"/>
        </w:rPr>
        <w:instrText xml:space="preserve"> REF _Ref228820965 \h  \* MERGEFORMAT </w:instrText>
      </w:r>
      <w:r w:rsidR="00A70534" w:rsidRPr="007D08C3">
        <w:rPr>
          <w:rFonts w:cs="Times New Roman"/>
        </w:rPr>
      </w:r>
      <w:r w:rsidR="00A70534" w:rsidRPr="007D08C3">
        <w:rPr>
          <w:rFonts w:cs="Times New Roman"/>
        </w:rPr>
        <w:fldChar w:fldCharType="separate"/>
      </w:r>
      <w:r w:rsidR="005A2772" w:rsidRPr="005A2772">
        <w:rPr>
          <w:rFonts w:cs="Times New Roman"/>
        </w:rPr>
        <w:t>Lampiran 34</w:t>
      </w:r>
      <w:r w:rsidR="00A70534" w:rsidRPr="007D08C3">
        <w:rPr>
          <w:rFonts w:cs="Times New Roman"/>
        </w:rPr>
        <w:fldChar w:fldCharType="end"/>
      </w:r>
      <w:r w:rsidRPr="00A70534">
        <w:rPr>
          <w:rFonts w:cs="Times New Roman"/>
        </w:rPr>
        <w:t>.</w:t>
      </w:r>
    </w:p>
    <w:p w14:paraId="376EB349" w14:textId="77777777" w:rsidR="00921348" w:rsidRDefault="00921348" w:rsidP="00921348">
      <w:pPr>
        <w:keepNext/>
        <w:jc w:val="center"/>
      </w:pPr>
      <w:r>
        <w:drawing>
          <wp:inline distT="0" distB="0" distL="0" distR="0" wp14:anchorId="1FE9BC28" wp14:editId="6F2F0D2E">
            <wp:extent cx="5594624" cy="3305908"/>
            <wp:effectExtent l="0" t="0" r="6350" b="8890"/>
            <wp:docPr id="1569155917" name="Picture 1569155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lm_ridge_train_val_mae_vs_alpha.png"/>
                    <pic:cNvPicPr/>
                  </pic:nvPicPr>
                  <pic:blipFill>
                    <a:blip r:embed="rId39"/>
                    <a:stretch>
                      <a:fillRect/>
                    </a:stretch>
                  </pic:blipFill>
                  <pic:spPr>
                    <a:xfrm>
                      <a:off x="0" y="0"/>
                      <a:ext cx="5717539" cy="3378539"/>
                    </a:xfrm>
                    <a:prstGeom prst="rect">
                      <a:avLst/>
                    </a:prstGeom>
                  </pic:spPr>
                </pic:pic>
              </a:graphicData>
            </a:graphic>
          </wp:inline>
        </w:drawing>
      </w:r>
    </w:p>
    <w:p w14:paraId="6FBA822A" w14:textId="34AD78EB" w:rsidR="00921348" w:rsidRPr="000A4E55" w:rsidRDefault="00921348" w:rsidP="000A4E55">
      <w:pPr>
        <w:pStyle w:val="Keterangan"/>
        <w:spacing w:after="160" w:line="259" w:lineRule="auto"/>
      </w:pPr>
      <w:bookmarkStart w:id="208" w:name="_Ref228814055"/>
      <w:bookmarkStart w:id="209" w:name="_Toc235443166"/>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8</w:t>
      </w:r>
      <w:r w:rsidR="00F96E6E">
        <w:fldChar w:fldCharType="end"/>
      </w:r>
      <w:bookmarkEnd w:id="208"/>
      <w:r>
        <w:t xml:space="preserve"> </w:t>
      </w:r>
      <w:r w:rsidRPr="007D08C3">
        <w:rPr>
          <w:rFonts w:cs="Times New Roman"/>
        </w:rPr>
        <w:t xml:space="preserve">Kurva </w:t>
      </w:r>
      <w:r w:rsidRPr="007D08C3">
        <w:rPr>
          <w:rFonts w:cs="Times New Roman"/>
          <w:i/>
        </w:rPr>
        <w:t>train</w:t>
      </w:r>
      <w:r w:rsidRPr="007D08C3">
        <w:rPr>
          <w:rFonts w:cs="Times New Roman"/>
        </w:rPr>
        <w:t xml:space="preserve"> </w:t>
      </w:r>
      <w:r w:rsidRPr="007D08C3">
        <w:rPr>
          <w:rFonts w:cs="Times New Roman"/>
          <w:i/>
        </w:rPr>
        <w:t>MAE</w:t>
      </w:r>
      <w:r w:rsidRPr="007D08C3">
        <w:rPr>
          <w:rFonts w:cs="Times New Roman"/>
        </w:rPr>
        <w:t xml:space="preserve"> dan </w:t>
      </w:r>
      <w:r w:rsidRPr="007D08C3">
        <w:rPr>
          <w:rFonts w:cs="Times New Roman"/>
          <w:i/>
        </w:rPr>
        <w:t>validation</w:t>
      </w:r>
      <w:r w:rsidRPr="007D08C3">
        <w:rPr>
          <w:rFonts w:cs="Times New Roman"/>
        </w:rPr>
        <w:t xml:space="preserve"> </w:t>
      </w:r>
      <w:r w:rsidRPr="007D08C3">
        <w:rPr>
          <w:rFonts w:cs="Times New Roman"/>
          <w:i/>
        </w:rPr>
        <w:t>MAE</w:t>
      </w:r>
      <w:r w:rsidRPr="007D08C3">
        <w:rPr>
          <w:rFonts w:cs="Times New Roman"/>
        </w:rPr>
        <w:t xml:space="preserve"> </w:t>
      </w:r>
      <w:r w:rsidRPr="007D08C3">
        <w:rPr>
          <w:rFonts w:cs="Times New Roman"/>
          <w:i/>
        </w:rPr>
        <w:t>Ridge Regression</w:t>
      </w:r>
      <w:r w:rsidRPr="007D08C3">
        <w:rPr>
          <w:rFonts w:cs="Times New Roman"/>
        </w:rPr>
        <w:t xml:space="preserve"> terhadap nilai alpha pada </w:t>
      </w:r>
      <w:r w:rsidRPr="007D08C3">
        <w:rPr>
          <w:rFonts w:cs="Times New Roman"/>
          <w:i/>
        </w:rPr>
        <w:t>baseline</w:t>
      </w:r>
      <w:r w:rsidRPr="007D08C3">
        <w:rPr>
          <w:rFonts w:cs="Times New Roman"/>
        </w:rPr>
        <w:t xml:space="preserve"> </w:t>
      </w:r>
      <w:r w:rsidRPr="007D08C3">
        <w:rPr>
          <w:rFonts w:cs="Times New Roman"/>
          <w:i/>
        </w:rPr>
        <w:t>official split</w:t>
      </w:r>
      <w:r w:rsidRPr="007D08C3">
        <w:rPr>
          <w:rFonts w:cs="Times New Roman"/>
        </w:rPr>
        <w:t xml:space="preserve"> untuk WavLM</w:t>
      </w:r>
      <w:bookmarkEnd w:id="209"/>
    </w:p>
    <w:p w14:paraId="055E7124" w14:textId="22559CD8" w:rsidR="00921348" w:rsidRPr="002E75B0" w:rsidRDefault="00F31247" w:rsidP="002E75B0">
      <w:pPr>
        <w:rPr>
          <w:rFonts w:cs="Times New Roman"/>
        </w:rPr>
      </w:pPr>
      <w:r w:rsidRPr="002E75B0">
        <w:rPr>
          <w:rFonts w:cs="Times New Roman"/>
        </w:rPr>
        <w:t xml:space="preserve">Ringkasan hasil evaluasi pada </w:t>
      </w:r>
      <w:r w:rsidRPr="002E75B0">
        <w:rPr>
          <w:rFonts w:cs="Times New Roman"/>
          <w:i/>
        </w:rPr>
        <w:t>validation set</w:t>
      </w:r>
      <w:r w:rsidRPr="002E75B0">
        <w:rPr>
          <w:rFonts w:cs="Times New Roman"/>
        </w:rPr>
        <w:t xml:space="preserve"> ditunjukkan pada </w:t>
      </w:r>
      <w:r w:rsidR="00FF2B5B" w:rsidRPr="002E75B0">
        <w:rPr>
          <w:rFonts w:cs="Times New Roman"/>
        </w:rPr>
        <w:fldChar w:fldCharType="begin"/>
      </w:r>
      <w:r w:rsidR="00FF2B5B" w:rsidRPr="002E75B0">
        <w:rPr>
          <w:rFonts w:cs="Times New Roman"/>
        </w:rPr>
        <w:instrText xml:space="preserve"> REF _Ref227914287 \h </w:instrText>
      </w:r>
      <w:r w:rsidR="00FF2B5B" w:rsidRPr="002E75B0">
        <w:rPr>
          <w:rFonts w:cs="Times New Roman"/>
        </w:rPr>
      </w:r>
      <w:r w:rsidR="00FF2B5B" w:rsidRPr="002E75B0">
        <w:rPr>
          <w:rFonts w:cs="Times New Roman"/>
        </w:rPr>
        <w:fldChar w:fldCharType="separate"/>
      </w:r>
      <w:r w:rsidR="005A2772" w:rsidRPr="00AE69D2">
        <w:t xml:space="preserve">Tabel </w:t>
      </w:r>
      <w:r w:rsidR="005A2772">
        <w:t>4.21</w:t>
      </w:r>
      <w:r w:rsidR="00FF2B5B" w:rsidRPr="002E75B0">
        <w:rPr>
          <w:rFonts w:cs="Times New Roman"/>
        </w:rPr>
        <w:fldChar w:fldCharType="end"/>
      </w:r>
      <w:r w:rsidRPr="002E75B0">
        <w:rPr>
          <w:rFonts w:cs="Times New Roman"/>
        </w:rPr>
        <w:t xml:space="preserve">. Hasil </w:t>
      </w:r>
      <w:r w:rsidRPr="002E75B0">
        <w:rPr>
          <w:rFonts w:cs="Times New Roman"/>
          <w:i/>
        </w:rPr>
        <w:t>validation</w:t>
      </w:r>
      <w:r w:rsidRPr="002E75B0">
        <w:rPr>
          <w:rFonts w:cs="Times New Roman"/>
        </w:rPr>
        <w:t xml:space="preserve"> digunakan untuk memilih konfigurasi dan memeriksa urutan awal </w:t>
      </w:r>
      <w:r w:rsidR="00E20759" w:rsidRPr="002E75B0">
        <w:rPr>
          <w:rFonts w:cs="Times New Roman"/>
        </w:rPr>
        <w:t>kinerja</w:t>
      </w:r>
      <w:r w:rsidRPr="002E75B0">
        <w:rPr>
          <w:rFonts w:cs="Times New Roman"/>
        </w:rPr>
        <w:t xml:space="preserve"> antar metode sebelum </w:t>
      </w:r>
      <w:r w:rsidRPr="002E75B0">
        <w:rPr>
          <w:rFonts w:cs="Times New Roman"/>
          <w:i/>
        </w:rPr>
        <w:t>test set</w:t>
      </w:r>
      <w:r w:rsidRPr="002E75B0">
        <w:rPr>
          <w:rFonts w:cs="Times New Roman"/>
        </w:rPr>
        <w:t xml:space="preserve"> dibuka untuk evaluasi akhir.</w:t>
      </w:r>
    </w:p>
    <w:p w14:paraId="2E74A905" w14:textId="25BE30ED" w:rsidR="007F0D72" w:rsidRPr="00AE69D2" w:rsidRDefault="007F0D72" w:rsidP="00221050">
      <w:pPr>
        <w:pStyle w:val="Keterangan"/>
        <w:rPr>
          <w:i/>
          <w:iCs/>
        </w:rPr>
      </w:pPr>
      <w:bookmarkStart w:id="210" w:name="_Ref227914287"/>
      <w:bookmarkStart w:id="211" w:name="_Toc235443217"/>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21</w:t>
      </w:r>
      <w:r w:rsidR="00722F88">
        <w:fldChar w:fldCharType="end"/>
      </w:r>
      <w:bookmarkEnd w:id="210"/>
      <w:r w:rsidRPr="00AE69D2">
        <w:t xml:space="preserve"> Hasil baseline official split pada validation set (mean lima trait)</w:t>
      </w:r>
      <w:bookmarkEnd w:id="211"/>
    </w:p>
    <w:tbl>
      <w:tblPr>
        <w:tblStyle w:val="KisiTabel"/>
        <w:tblW w:w="5000" w:type="pct"/>
        <w:jc w:val="center"/>
        <w:tblLook w:val="04A0" w:firstRow="1" w:lastRow="0" w:firstColumn="1" w:lastColumn="0" w:noHBand="0" w:noVBand="1"/>
      </w:tblPr>
      <w:tblGrid>
        <w:gridCol w:w="1815"/>
        <w:gridCol w:w="1815"/>
        <w:gridCol w:w="1815"/>
        <w:gridCol w:w="1815"/>
        <w:gridCol w:w="1815"/>
      </w:tblGrid>
      <w:tr w:rsidR="007F0D72" w:rsidRPr="00AE69D2" w14:paraId="6B5ACC65" w14:textId="77777777" w:rsidTr="000D1834">
        <w:trPr>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A071630"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EB0FB9"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0C6EF58"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AD8D337"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B2BD36D" w14:textId="77777777" w:rsidR="007F0D72" w:rsidRPr="00AE69D2" w:rsidRDefault="007F0D72" w:rsidP="007F0D72">
            <w:pPr>
              <w:spacing w:after="160" w:line="259" w:lineRule="auto"/>
              <w:rPr>
                <w:rFonts w:cstheme="minorBidi"/>
                <w:szCs w:val="22"/>
                <w:lang w:eastAsia="ja-JP"/>
              </w:rPr>
            </w:pPr>
            <w:r w:rsidRPr="00AE69D2">
              <w:rPr>
                <w:rFonts w:cstheme="minorBidi"/>
                <w:b/>
                <w:szCs w:val="22"/>
                <w:lang w:eastAsia="ja-JP"/>
              </w:rPr>
              <w:t>R²</w:t>
            </w:r>
          </w:p>
        </w:tc>
      </w:tr>
      <w:tr w:rsidR="007F0D72" w:rsidRPr="00AE69D2" w14:paraId="3140647D"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56029B1"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52C2D77"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0.905503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AD8F09E"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0.094497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F93B4B0"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0.118895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087B53B" w14:textId="77777777" w:rsidR="007F0D72" w:rsidRPr="009D339B" w:rsidRDefault="007F0D72" w:rsidP="007F0D72">
            <w:pPr>
              <w:spacing w:after="160" w:line="259" w:lineRule="auto"/>
              <w:rPr>
                <w:rFonts w:cstheme="minorBidi"/>
                <w:b/>
                <w:bCs/>
                <w:szCs w:val="22"/>
                <w:lang w:eastAsia="ja-JP"/>
              </w:rPr>
            </w:pPr>
            <w:r w:rsidRPr="009D339B">
              <w:rPr>
                <w:rFonts w:cstheme="minorBidi"/>
                <w:b/>
                <w:bCs/>
                <w:szCs w:val="22"/>
                <w:lang w:eastAsia="ja-JP"/>
              </w:rPr>
              <w:t>0.318673</w:t>
            </w:r>
          </w:p>
        </w:tc>
      </w:tr>
      <w:tr w:rsidR="007F0D72" w:rsidRPr="00AE69D2" w14:paraId="076AF4D1"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0E5BD0E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369D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0.904053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8E81A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0.095947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C10F7F3"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0.120795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2051107"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0.297344</w:t>
            </w:r>
          </w:p>
        </w:tc>
      </w:tr>
      <w:tr w:rsidR="007F0D72" w:rsidRPr="00AE69D2" w14:paraId="65E22DAB"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2D3E9D0A"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61B5B6D"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0.902387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28F59C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0.097613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745129"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0.122423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95A3CFB"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0.278639</w:t>
            </w:r>
          </w:p>
        </w:tc>
      </w:tr>
      <w:tr w:rsidR="007F0D72" w:rsidRPr="00AE69D2" w14:paraId="760611A2" w14:textId="77777777" w:rsidTr="007F0D72">
        <w:trPr>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30FEDF3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CC5F3EF"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0.896833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2BDF16"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0.103167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B19F880"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0.130353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E5F3878" w14:textId="77777777" w:rsidR="007F0D72" w:rsidRPr="00AE69D2" w:rsidRDefault="007F0D72" w:rsidP="007F0D72">
            <w:pPr>
              <w:spacing w:after="160" w:line="259" w:lineRule="auto"/>
              <w:rPr>
                <w:rFonts w:cstheme="minorBidi"/>
                <w:szCs w:val="22"/>
                <w:lang w:eastAsia="ja-JP"/>
              </w:rPr>
            </w:pPr>
            <w:r w:rsidRPr="00AE69D2">
              <w:rPr>
                <w:rFonts w:cstheme="minorBidi"/>
                <w:szCs w:val="22"/>
                <w:lang w:eastAsia="ja-JP"/>
              </w:rPr>
              <w:t>0.185565</w:t>
            </w:r>
          </w:p>
        </w:tc>
      </w:tr>
    </w:tbl>
    <w:p w14:paraId="07AEC3C4" w14:textId="77777777" w:rsidR="008558A0" w:rsidRPr="00C90807" w:rsidRDefault="008558A0" w:rsidP="00C90807">
      <w:pPr>
        <w:rPr>
          <w:rFonts w:cs="Times New Roman"/>
        </w:rPr>
      </w:pPr>
    </w:p>
    <w:p w14:paraId="53B41701" w14:textId="56753358" w:rsidR="000D1834" w:rsidRPr="002E75B0" w:rsidRDefault="002F2371" w:rsidP="002E75B0">
      <w:pPr>
        <w:rPr>
          <w:rFonts w:cs="Times New Roman"/>
        </w:rPr>
      </w:pPr>
      <w:r w:rsidRPr="002E75B0">
        <w:rPr>
          <w:rFonts w:cs="Times New Roman"/>
        </w:rPr>
        <w:t xml:space="preserve">Berdasarkan </w:t>
      </w:r>
      <w:r w:rsidRPr="002E75B0">
        <w:rPr>
          <w:rFonts w:cs="Times New Roman"/>
        </w:rPr>
        <w:fldChar w:fldCharType="begin"/>
      </w:r>
      <w:r w:rsidRPr="002E75B0">
        <w:rPr>
          <w:rFonts w:cs="Times New Roman"/>
        </w:rPr>
        <w:instrText xml:space="preserve"> REF _Ref227914287 \h </w:instrText>
      </w:r>
      <w:r w:rsidRPr="002E75B0">
        <w:rPr>
          <w:rFonts w:cs="Times New Roman"/>
        </w:rPr>
      </w:r>
      <w:r w:rsidRPr="002E75B0">
        <w:rPr>
          <w:rFonts w:cs="Times New Roman"/>
        </w:rPr>
        <w:fldChar w:fldCharType="separate"/>
      </w:r>
      <w:r w:rsidR="005A2772" w:rsidRPr="00AE69D2">
        <w:t xml:space="preserve">Tabel </w:t>
      </w:r>
      <w:r w:rsidR="005A2772">
        <w:t>4.21</w:t>
      </w:r>
      <w:r w:rsidRPr="002E75B0">
        <w:rPr>
          <w:rFonts w:cs="Times New Roman"/>
        </w:rPr>
        <w:fldChar w:fldCharType="end"/>
      </w:r>
      <w:r w:rsidRPr="002E75B0">
        <w:rPr>
          <w:rFonts w:cs="Times New Roman"/>
        </w:rPr>
        <w:t xml:space="preserve">, WavLM memperoleh </w:t>
      </w:r>
      <w:r w:rsidR="00E20759" w:rsidRPr="002E75B0">
        <w:rPr>
          <w:rFonts w:cs="Times New Roman"/>
        </w:rPr>
        <w:t>kinerja</w:t>
      </w:r>
      <w:r w:rsidRPr="002E75B0">
        <w:rPr>
          <w:rFonts w:cs="Times New Roman"/>
        </w:rPr>
        <w:t xml:space="preserve"> </w:t>
      </w:r>
      <w:r w:rsidRPr="002E75B0">
        <w:rPr>
          <w:rFonts w:cs="Times New Roman"/>
          <w:i/>
        </w:rPr>
        <w:t>validation</w:t>
      </w:r>
      <w:r w:rsidRPr="002E75B0">
        <w:rPr>
          <w:rFonts w:cs="Times New Roman"/>
        </w:rPr>
        <w:t xml:space="preserve"> terbaik dengan Acc(1−</w:t>
      </w:r>
      <w:r w:rsidRPr="002E75B0">
        <w:rPr>
          <w:rFonts w:cs="Times New Roman"/>
          <w:i/>
        </w:rPr>
        <w:t>MAE</w:t>
      </w:r>
      <w:r w:rsidRPr="002E75B0">
        <w:rPr>
          <w:rFonts w:cs="Times New Roman"/>
        </w:rPr>
        <w:t xml:space="preserve">) sebesar 0.905503, </w:t>
      </w:r>
      <w:r w:rsidRPr="002E75B0">
        <w:rPr>
          <w:rFonts w:cs="Times New Roman"/>
          <w:i/>
        </w:rPr>
        <w:t>MAE</w:t>
      </w:r>
      <w:r w:rsidRPr="002E75B0">
        <w:rPr>
          <w:rFonts w:cs="Times New Roman"/>
        </w:rPr>
        <w:t xml:space="preserve"> sebesar 0.094497, </w:t>
      </w:r>
      <w:r w:rsidRPr="002E75B0">
        <w:rPr>
          <w:rFonts w:cs="Times New Roman"/>
          <w:i/>
        </w:rPr>
        <w:t>RMSE</w:t>
      </w:r>
      <w:r w:rsidRPr="002E75B0">
        <w:rPr>
          <w:rFonts w:cs="Times New Roman"/>
        </w:rPr>
        <w:t xml:space="preserve"> sebesar 0.118895, dan </w:t>
      </w:r>
      <w:r w:rsidRPr="002E75B0">
        <w:rPr>
          <w:rFonts w:cs="Times New Roman"/>
          <w:i/>
        </w:rPr>
        <w:t>R²</w:t>
      </w:r>
      <w:r w:rsidRPr="002E75B0">
        <w:rPr>
          <w:rFonts w:cs="Times New Roman"/>
        </w:rPr>
        <w:t xml:space="preserve"> sebesar 0.318673. HuBERT berada pada posisi kedua, diikuti oleh wav2vec2 dan eGeMAPS. Hasil ini menunjukkan bahwa </w:t>
      </w:r>
      <w:r w:rsidRPr="002E75B0">
        <w:rPr>
          <w:rFonts w:cs="Times New Roman"/>
          <w:i/>
        </w:rPr>
        <w:t>embedding</w:t>
      </w:r>
      <w:r w:rsidRPr="002E75B0">
        <w:rPr>
          <w:rFonts w:cs="Times New Roman"/>
        </w:rPr>
        <w:t xml:space="preserve"> SSL cenderung lebih kuat daripada fitur </w:t>
      </w:r>
      <w:r w:rsidRPr="002E75B0">
        <w:rPr>
          <w:rFonts w:cs="Times New Roman"/>
          <w:i/>
        </w:rPr>
        <w:t>handcrafted</w:t>
      </w:r>
      <w:r w:rsidRPr="002E75B0">
        <w:rPr>
          <w:rFonts w:cs="Times New Roman"/>
        </w:rPr>
        <w:t xml:space="preserve"> pada </w:t>
      </w:r>
      <w:r w:rsidRPr="002E75B0">
        <w:rPr>
          <w:rFonts w:cs="Times New Roman"/>
          <w:i/>
        </w:rPr>
        <w:lastRenderedPageBreak/>
        <w:t>validation set</w:t>
      </w:r>
      <w:r w:rsidRPr="002E75B0">
        <w:rPr>
          <w:rFonts w:cs="Times New Roman"/>
        </w:rPr>
        <w:t xml:space="preserve">, tetapi keputusan akhir tetap perlu dikonfirmasi pada </w:t>
      </w:r>
      <w:r w:rsidRPr="002E75B0">
        <w:rPr>
          <w:rFonts w:cs="Times New Roman"/>
          <w:i/>
        </w:rPr>
        <w:t>test set</w:t>
      </w:r>
      <w:r w:rsidRPr="002E75B0">
        <w:rPr>
          <w:rFonts w:cs="Times New Roman"/>
        </w:rPr>
        <w:t xml:space="preserve"> setelah alpha terbaik ditentukan dari </w:t>
      </w:r>
      <w:r w:rsidRPr="002E75B0">
        <w:rPr>
          <w:rFonts w:cs="Times New Roman"/>
          <w:i/>
        </w:rPr>
        <w:t>validation set</w:t>
      </w:r>
      <w:r w:rsidRPr="002E75B0">
        <w:rPr>
          <w:rFonts w:cs="Times New Roman"/>
        </w:rPr>
        <w:t>.</w:t>
      </w:r>
    </w:p>
    <w:p w14:paraId="14EAE093" w14:textId="1D12287D" w:rsidR="00A20CEB" w:rsidRPr="002E75B0" w:rsidRDefault="00A20CEB" w:rsidP="002E75B0">
      <w:pPr>
        <w:rPr>
          <w:rFonts w:cs="Times New Roman"/>
        </w:rPr>
      </w:pPr>
      <w:r w:rsidRPr="002E75B0">
        <w:rPr>
          <w:rFonts w:cs="Times New Roman"/>
        </w:rPr>
        <w:t xml:space="preserve">Hasil evaluasi pada </w:t>
      </w:r>
      <w:r w:rsidRPr="002E75B0">
        <w:rPr>
          <w:rFonts w:cs="Times New Roman"/>
          <w:i/>
        </w:rPr>
        <w:t>test set</w:t>
      </w:r>
      <w:r w:rsidRPr="002E75B0">
        <w:rPr>
          <w:rFonts w:cs="Times New Roman"/>
        </w:rPr>
        <w:t xml:space="preserve"> disajikan pada </w:t>
      </w:r>
      <w:r w:rsidRPr="002E75B0">
        <w:rPr>
          <w:rFonts w:cs="Times New Roman"/>
        </w:rPr>
        <w:fldChar w:fldCharType="begin"/>
      </w:r>
      <w:r w:rsidRPr="002E75B0">
        <w:rPr>
          <w:rFonts w:cs="Times New Roman"/>
        </w:rPr>
        <w:instrText xml:space="preserve"> REF _Ref227914379 \h </w:instrText>
      </w:r>
      <w:r w:rsidRPr="002E75B0">
        <w:rPr>
          <w:rFonts w:cs="Times New Roman"/>
        </w:rPr>
      </w:r>
      <w:r w:rsidRPr="002E75B0">
        <w:rPr>
          <w:rFonts w:cs="Times New Roman"/>
        </w:rPr>
        <w:fldChar w:fldCharType="separate"/>
      </w:r>
      <w:r w:rsidR="005A2772" w:rsidRPr="00AE69D2">
        <w:t xml:space="preserve">Tabel </w:t>
      </w:r>
      <w:r w:rsidR="005A2772">
        <w:t>4.22</w:t>
      </w:r>
      <w:r w:rsidRPr="002E75B0">
        <w:rPr>
          <w:rFonts w:cs="Times New Roman"/>
        </w:rPr>
        <w:fldChar w:fldCharType="end"/>
      </w:r>
      <w:r w:rsidRPr="002E75B0">
        <w:rPr>
          <w:rFonts w:cs="Times New Roman"/>
        </w:rPr>
        <w:t xml:space="preserve">. </w:t>
      </w:r>
      <w:r w:rsidRPr="002E75B0">
        <w:rPr>
          <w:rFonts w:cs="Times New Roman"/>
          <w:i/>
        </w:rPr>
        <w:t>Test set</w:t>
      </w:r>
      <w:r w:rsidRPr="002E75B0">
        <w:rPr>
          <w:rFonts w:cs="Times New Roman"/>
        </w:rPr>
        <w:t xml:space="preserve"> hanya digunakan pada tahap akhir sehingga tidak memengaruhi pemilihan alpha. Dengan demikian, hasil pada </w:t>
      </w:r>
      <w:r w:rsidRPr="002E75B0">
        <w:rPr>
          <w:rFonts w:cs="Times New Roman"/>
          <w:i/>
        </w:rPr>
        <w:t>test set</w:t>
      </w:r>
      <w:r w:rsidRPr="002E75B0">
        <w:rPr>
          <w:rFonts w:cs="Times New Roman"/>
        </w:rPr>
        <w:t xml:space="preserve"> dapat dibaca sebagai evaluasi akhir </w:t>
      </w:r>
      <w:r w:rsidRPr="002E75B0">
        <w:rPr>
          <w:rFonts w:cs="Times New Roman"/>
          <w:i/>
        </w:rPr>
        <w:t>baseline</w:t>
      </w:r>
      <w:r w:rsidRPr="002E75B0">
        <w:rPr>
          <w:rFonts w:cs="Times New Roman"/>
        </w:rPr>
        <w:t xml:space="preserve"> </w:t>
      </w:r>
      <w:r w:rsidRPr="002E75B0">
        <w:rPr>
          <w:rFonts w:cs="Times New Roman"/>
          <w:i/>
        </w:rPr>
        <w:t>official split</w:t>
      </w:r>
      <w:r w:rsidRPr="002E75B0">
        <w:rPr>
          <w:rFonts w:cs="Times New Roman"/>
        </w:rPr>
        <w:t xml:space="preserve"> untuk konfigurasi yang telah dipilih melalui </w:t>
      </w:r>
      <w:r w:rsidRPr="002E75B0">
        <w:rPr>
          <w:rFonts w:cs="Times New Roman"/>
          <w:i/>
        </w:rPr>
        <w:t>validation set</w:t>
      </w:r>
      <w:r w:rsidRPr="002E75B0">
        <w:rPr>
          <w:rFonts w:cs="Times New Roman"/>
        </w:rPr>
        <w:t>.</w:t>
      </w:r>
    </w:p>
    <w:p w14:paraId="17062623" w14:textId="4ACC6550" w:rsidR="000D1834" w:rsidRPr="00AE69D2" w:rsidRDefault="000D1834" w:rsidP="00221050">
      <w:pPr>
        <w:pStyle w:val="Keterangan"/>
        <w:rPr>
          <w:i/>
          <w:iCs/>
        </w:rPr>
      </w:pPr>
      <w:bookmarkStart w:id="212" w:name="_Ref227914379"/>
      <w:bookmarkStart w:id="213" w:name="_Toc235443218"/>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22</w:t>
      </w:r>
      <w:r w:rsidR="00722F88">
        <w:fldChar w:fldCharType="end"/>
      </w:r>
      <w:bookmarkEnd w:id="212"/>
      <w:r w:rsidRPr="00AE69D2">
        <w:t xml:space="preserve"> Hasil baseline official split pada test set (mean lima trait)</w:t>
      </w:r>
      <w:bookmarkEnd w:id="213"/>
    </w:p>
    <w:tbl>
      <w:tblPr>
        <w:tblStyle w:val="KisiTabel"/>
        <w:tblW w:w="5000" w:type="pct"/>
        <w:jc w:val="center"/>
        <w:tblLook w:val="04A0" w:firstRow="1" w:lastRow="0" w:firstColumn="1" w:lastColumn="0" w:noHBand="0" w:noVBand="1"/>
      </w:tblPr>
      <w:tblGrid>
        <w:gridCol w:w="1815"/>
        <w:gridCol w:w="1815"/>
        <w:gridCol w:w="1815"/>
        <w:gridCol w:w="1815"/>
        <w:gridCol w:w="1815"/>
      </w:tblGrid>
      <w:tr w:rsidR="000D1834" w:rsidRPr="00AE69D2" w14:paraId="2B47CE29" w14:textId="77777777" w:rsidTr="00960330">
        <w:trPr>
          <w:trHeight w:val="567"/>
          <w:tblHeader/>
          <w:jc w:val="center"/>
        </w:trPr>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CA0E1CE"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Metode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3035F93"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Acc(1−MAE)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37645AD"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MAE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5BA4F5"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RMSE</w:t>
            </w:r>
          </w:p>
        </w:tc>
        <w:tc>
          <w:tcPr>
            <w:tcW w:w="100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5D4442A" w14:textId="77777777" w:rsidR="000D1834" w:rsidRPr="00AE69D2" w:rsidRDefault="000D1834" w:rsidP="000D1834">
            <w:pPr>
              <w:spacing w:after="160" w:line="259" w:lineRule="auto"/>
              <w:rPr>
                <w:rFonts w:cstheme="minorBidi"/>
                <w:szCs w:val="22"/>
                <w:lang w:eastAsia="ja-JP"/>
              </w:rPr>
            </w:pPr>
            <w:r w:rsidRPr="00AE69D2">
              <w:rPr>
                <w:rFonts w:cstheme="minorBidi"/>
                <w:b/>
                <w:szCs w:val="22"/>
                <w:lang w:eastAsia="ja-JP"/>
              </w:rPr>
              <w:t>R²</w:t>
            </w:r>
          </w:p>
        </w:tc>
      </w:tr>
      <w:tr w:rsidR="000D1834" w:rsidRPr="00AE69D2" w14:paraId="3BF5AF3B" w14:textId="77777777" w:rsidTr="00960330">
        <w:trPr>
          <w:trHeight w:val="567"/>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CBCB8A2"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WavLM</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F041277"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0.903623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A454390"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0.096377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E3DA72F"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0.120835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E436E92" w14:textId="77777777" w:rsidR="000D1834" w:rsidRPr="009D339B" w:rsidRDefault="000D1834" w:rsidP="000D1834">
            <w:pPr>
              <w:spacing w:after="160" w:line="259" w:lineRule="auto"/>
              <w:rPr>
                <w:rFonts w:cstheme="minorBidi"/>
                <w:b/>
                <w:bCs/>
                <w:szCs w:val="22"/>
                <w:lang w:eastAsia="ja-JP"/>
              </w:rPr>
            </w:pPr>
            <w:r w:rsidRPr="009D339B">
              <w:rPr>
                <w:rFonts w:cstheme="minorBidi"/>
                <w:b/>
                <w:bCs/>
                <w:szCs w:val="22"/>
                <w:lang w:eastAsia="ja-JP"/>
              </w:rPr>
              <w:t>0.313054</w:t>
            </w:r>
          </w:p>
        </w:tc>
      </w:tr>
      <w:tr w:rsidR="000D1834" w:rsidRPr="00AE69D2" w14:paraId="43A4A652" w14:textId="77777777" w:rsidTr="00960330">
        <w:trPr>
          <w:trHeight w:val="567"/>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5B503C4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HuBERT</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02470F1"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0.902526</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10D938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0.097474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00E1BB4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0.121944</w:t>
            </w:r>
          </w:p>
        </w:tc>
        <w:tc>
          <w:tcPr>
            <w:tcW w:w="1000" w:type="pct"/>
            <w:tcBorders>
              <w:top w:val="single" w:sz="4" w:space="0" w:color="auto"/>
              <w:left w:val="single" w:sz="4" w:space="0" w:color="auto"/>
              <w:bottom w:val="single" w:sz="4" w:space="0" w:color="auto"/>
              <w:right w:val="single" w:sz="4" w:space="0" w:color="auto"/>
            </w:tcBorders>
            <w:vAlign w:val="center"/>
            <w:hideMark/>
          </w:tcPr>
          <w:p w14:paraId="6EDA315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0.300851</w:t>
            </w:r>
          </w:p>
        </w:tc>
      </w:tr>
      <w:tr w:rsidR="000D1834" w:rsidRPr="00AE69D2" w14:paraId="4D73E37B" w14:textId="77777777" w:rsidTr="00960330">
        <w:trPr>
          <w:trHeight w:val="567"/>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1E8D67BD"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wav2vec2</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1D1903B"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0.901239</w:t>
            </w:r>
          </w:p>
        </w:tc>
        <w:tc>
          <w:tcPr>
            <w:tcW w:w="1000" w:type="pct"/>
            <w:tcBorders>
              <w:top w:val="single" w:sz="4" w:space="0" w:color="auto"/>
              <w:left w:val="single" w:sz="4" w:space="0" w:color="auto"/>
              <w:bottom w:val="single" w:sz="4" w:space="0" w:color="auto"/>
              <w:right w:val="single" w:sz="4" w:space="0" w:color="auto"/>
            </w:tcBorders>
            <w:vAlign w:val="center"/>
            <w:hideMark/>
          </w:tcPr>
          <w:p w14:paraId="4F9707B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0.098761</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0FE0FA"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0.123295</w:t>
            </w:r>
          </w:p>
        </w:tc>
        <w:tc>
          <w:tcPr>
            <w:tcW w:w="1000" w:type="pct"/>
            <w:tcBorders>
              <w:top w:val="single" w:sz="4" w:space="0" w:color="auto"/>
              <w:left w:val="single" w:sz="4" w:space="0" w:color="auto"/>
              <w:bottom w:val="single" w:sz="4" w:space="0" w:color="auto"/>
              <w:right w:val="single" w:sz="4" w:space="0" w:color="auto"/>
            </w:tcBorders>
            <w:vAlign w:val="center"/>
            <w:hideMark/>
          </w:tcPr>
          <w:p w14:paraId="2C36CD6F"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0.285255</w:t>
            </w:r>
          </w:p>
        </w:tc>
      </w:tr>
      <w:tr w:rsidR="000D1834" w:rsidRPr="00AE69D2" w14:paraId="56554519" w14:textId="77777777" w:rsidTr="00960330">
        <w:trPr>
          <w:trHeight w:val="567"/>
          <w:jc w:val="center"/>
        </w:trPr>
        <w:tc>
          <w:tcPr>
            <w:tcW w:w="1000" w:type="pct"/>
            <w:tcBorders>
              <w:top w:val="single" w:sz="4" w:space="0" w:color="auto"/>
              <w:left w:val="single" w:sz="4" w:space="0" w:color="auto"/>
              <w:bottom w:val="single" w:sz="4" w:space="0" w:color="auto"/>
              <w:right w:val="single" w:sz="4" w:space="0" w:color="auto"/>
            </w:tcBorders>
            <w:vAlign w:val="center"/>
            <w:hideMark/>
          </w:tcPr>
          <w:p w14:paraId="71EABC73"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eGeMAPS</w:t>
            </w:r>
          </w:p>
        </w:tc>
        <w:tc>
          <w:tcPr>
            <w:tcW w:w="1000" w:type="pct"/>
            <w:tcBorders>
              <w:top w:val="single" w:sz="4" w:space="0" w:color="auto"/>
              <w:left w:val="single" w:sz="4" w:space="0" w:color="auto"/>
              <w:bottom w:val="single" w:sz="4" w:space="0" w:color="auto"/>
              <w:right w:val="single" w:sz="4" w:space="0" w:color="auto"/>
            </w:tcBorders>
            <w:vAlign w:val="center"/>
            <w:hideMark/>
          </w:tcPr>
          <w:p w14:paraId="554C6EA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0.895163</w:t>
            </w:r>
          </w:p>
        </w:tc>
        <w:tc>
          <w:tcPr>
            <w:tcW w:w="1000" w:type="pct"/>
            <w:tcBorders>
              <w:top w:val="single" w:sz="4" w:space="0" w:color="auto"/>
              <w:left w:val="single" w:sz="4" w:space="0" w:color="auto"/>
              <w:bottom w:val="single" w:sz="4" w:space="0" w:color="auto"/>
              <w:right w:val="single" w:sz="4" w:space="0" w:color="auto"/>
            </w:tcBorders>
            <w:vAlign w:val="center"/>
            <w:hideMark/>
          </w:tcPr>
          <w:p w14:paraId="703DE5A4"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0.104837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119FB0C7"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0.131557</w:t>
            </w:r>
          </w:p>
        </w:tc>
        <w:tc>
          <w:tcPr>
            <w:tcW w:w="1000" w:type="pct"/>
            <w:tcBorders>
              <w:top w:val="single" w:sz="4" w:space="0" w:color="auto"/>
              <w:left w:val="single" w:sz="4" w:space="0" w:color="auto"/>
              <w:bottom w:val="single" w:sz="4" w:space="0" w:color="auto"/>
              <w:right w:val="single" w:sz="4" w:space="0" w:color="auto"/>
            </w:tcBorders>
            <w:vAlign w:val="center"/>
            <w:hideMark/>
          </w:tcPr>
          <w:p w14:paraId="364D80DC" w14:textId="77777777" w:rsidR="000D1834" w:rsidRPr="00AE69D2" w:rsidRDefault="000D1834" w:rsidP="000D1834">
            <w:pPr>
              <w:spacing w:after="160" w:line="259" w:lineRule="auto"/>
              <w:rPr>
                <w:rFonts w:cstheme="minorBidi"/>
                <w:szCs w:val="22"/>
                <w:lang w:eastAsia="ja-JP"/>
              </w:rPr>
            </w:pPr>
            <w:r w:rsidRPr="00AE69D2">
              <w:rPr>
                <w:rFonts w:cstheme="minorBidi"/>
                <w:szCs w:val="22"/>
                <w:lang w:eastAsia="ja-JP"/>
              </w:rPr>
              <w:t>0.188670</w:t>
            </w:r>
          </w:p>
        </w:tc>
      </w:tr>
    </w:tbl>
    <w:p w14:paraId="35C463BF" w14:textId="77777777" w:rsidR="000D1834" w:rsidRPr="00AE69D2" w:rsidRDefault="000D1834" w:rsidP="007F0D72"/>
    <w:p w14:paraId="6E58C871" w14:textId="6AA4E1F1" w:rsidR="00D871C0" w:rsidRDefault="008549AC" w:rsidP="002E75B0">
      <w:pPr>
        <w:rPr>
          <w:rFonts w:cs="Times New Roman"/>
        </w:rPr>
      </w:pPr>
      <w:r w:rsidRPr="002E75B0">
        <w:rPr>
          <w:rFonts w:cs="Times New Roman"/>
        </w:rPr>
        <w:t xml:space="preserve">Pola pada </w:t>
      </w:r>
      <w:r w:rsidRPr="002E75B0">
        <w:rPr>
          <w:rFonts w:cs="Times New Roman"/>
          <w:i/>
        </w:rPr>
        <w:t>test set</w:t>
      </w:r>
      <w:r w:rsidRPr="002E75B0">
        <w:rPr>
          <w:rFonts w:cs="Times New Roman"/>
        </w:rPr>
        <w:t xml:space="preserve"> konsisten dengan hasil </w:t>
      </w:r>
      <w:r w:rsidRPr="002E75B0">
        <w:rPr>
          <w:rFonts w:cs="Times New Roman"/>
          <w:i/>
        </w:rPr>
        <w:t>validation set</w:t>
      </w:r>
      <w:r w:rsidRPr="002E75B0">
        <w:rPr>
          <w:rFonts w:cs="Times New Roman"/>
        </w:rPr>
        <w:t>. WavLM menjadi metode terbaik secara agregat dengan Acc(1−</w:t>
      </w:r>
      <w:r w:rsidRPr="002E75B0">
        <w:rPr>
          <w:rFonts w:cs="Times New Roman"/>
          <w:i/>
        </w:rPr>
        <w:t>MAE</w:t>
      </w:r>
      <w:r w:rsidRPr="002E75B0">
        <w:rPr>
          <w:rFonts w:cs="Times New Roman"/>
        </w:rPr>
        <w:t xml:space="preserve">) sebesar 0.903623, </w:t>
      </w:r>
      <w:r w:rsidRPr="002E75B0">
        <w:rPr>
          <w:rFonts w:cs="Times New Roman"/>
          <w:i/>
        </w:rPr>
        <w:t>MAE</w:t>
      </w:r>
      <w:r w:rsidRPr="002E75B0">
        <w:rPr>
          <w:rFonts w:cs="Times New Roman"/>
        </w:rPr>
        <w:t xml:space="preserve"> sebesar 0.096377, </w:t>
      </w:r>
      <w:r w:rsidRPr="002E75B0">
        <w:rPr>
          <w:rFonts w:cs="Times New Roman"/>
          <w:i/>
        </w:rPr>
        <w:t>RMSE</w:t>
      </w:r>
      <w:r w:rsidRPr="002E75B0">
        <w:rPr>
          <w:rFonts w:cs="Times New Roman"/>
        </w:rPr>
        <w:t xml:space="preserve"> sebesar 0.120835, dan </w:t>
      </w:r>
      <w:r w:rsidRPr="002E75B0">
        <w:rPr>
          <w:rFonts w:cs="Times New Roman"/>
          <w:i/>
        </w:rPr>
        <w:t>R²</w:t>
      </w:r>
      <w:r w:rsidRPr="002E75B0">
        <w:rPr>
          <w:rFonts w:cs="Times New Roman"/>
        </w:rPr>
        <w:t xml:space="preserve"> sebesar 0.313054. HuBERT berada pada posisi kedua, wav2vec2 pada posisi ketiga, dan eGeMAPS menghasilkan </w:t>
      </w:r>
      <w:r w:rsidR="00E20759" w:rsidRPr="002E75B0">
        <w:rPr>
          <w:rFonts w:cs="Times New Roman"/>
        </w:rPr>
        <w:t>kinerja</w:t>
      </w:r>
      <w:r w:rsidRPr="002E75B0">
        <w:rPr>
          <w:rFonts w:cs="Times New Roman"/>
        </w:rPr>
        <w:t xml:space="preserve"> terendah. Urutan ini juga terlihat pada ranking metode berdasarkan </w:t>
      </w:r>
      <w:r w:rsidRPr="002E75B0">
        <w:rPr>
          <w:rFonts w:cs="Times New Roman"/>
          <w:i/>
        </w:rPr>
        <w:t>test set</w:t>
      </w:r>
      <w:r w:rsidRPr="002E75B0">
        <w:rPr>
          <w:rFonts w:cs="Times New Roman"/>
        </w:rPr>
        <w:t xml:space="preserve"> yang dapat dirujuk pada </w:t>
      </w:r>
      <w:r w:rsidRPr="002E75B0">
        <w:rPr>
          <w:rFonts w:cs="Times New Roman"/>
        </w:rPr>
        <w:fldChar w:fldCharType="begin"/>
      </w:r>
      <w:r w:rsidRPr="002E75B0">
        <w:rPr>
          <w:rFonts w:cs="Times New Roman"/>
        </w:rPr>
        <w:instrText xml:space="preserve"> REF _Ref228821312 \h  \* MERGEFORMAT </w:instrText>
      </w:r>
      <w:r w:rsidRPr="002E75B0">
        <w:rPr>
          <w:rFonts w:cs="Times New Roman"/>
        </w:rPr>
      </w:r>
      <w:r w:rsidRPr="002E75B0">
        <w:rPr>
          <w:rFonts w:cs="Times New Roman"/>
        </w:rPr>
        <w:fldChar w:fldCharType="separate"/>
      </w:r>
      <w:r w:rsidR="005A2772" w:rsidRPr="005A2772">
        <w:rPr>
          <w:rFonts w:cs="Times New Roman"/>
        </w:rPr>
        <w:t>Lampiran 18</w:t>
      </w:r>
      <w:r w:rsidRPr="002E75B0">
        <w:rPr>
          <w:rFonts w:cs="Times New Roman"/>
        </w:rPr>
        <w:fldChar w:fldCharType="end"/>
      </w:r>
      <w:r w:rsidRPr="002E75B0">
        <w:rPr>
          <w:rFonts w:cs="Times New Roman"/>
        </w:rPr>
        <w:t>.</w:t>
      </w:r>
      <w:r w:rsidR="00294E1E">
        <w:rPr>
          <w:rFonts w:cs="Times New Roman"/>
        </w:rPr>
        <w:t xml:space="preserve"> </w:t>
      </w:r>
      <w:r w:rsidR="004A5C4B" w:rsidRPr="004A5C4B">
        <w:rPr>
          <w:rFonts w:cs="Times New Roman"/>
        </w:rPr>
        <w:t>Perbandingan visual keempat metrik tersebut disajikan pada</w:t>
      </w:r>
      <w:r w:rsidR="000A3316">
        <w:rPr>
          <w:rFonts w:cs="Times New Roman"/>
        </w:rPr>
        <w:t xml:space="preserve"> </w:t>
      </w:r>
      <w:r w:rsidR="000A3316">
        <w:rPr>
          <w:rFonts w:cs="Times New Roman"/>
        </w:rPr>
        <w:fldChar w:fldCharType="begin"/>
      </w:r>
      <w:r w:rsidR="000A3316">
        <w:rPr>
          <w:rFonts w:cs="Times New Roman"/>
        </w:rPr>
        <w:instrText xml:space="preserve"> REF _Ref227914475 \h </w:instrText>
      </w:r>
      <w:r w:rsidR="000A3316">
        <w:rPr>
          <w:rFonts w:cs="Times New Roman"/>
        </w:rPr>
      </w:r>
      <w:r w:rsidR="000A3316">
        <w:rPr>
          <w:rFonts w:cs="Times New Roman"/>
        </w:rPr>
        <w:fldChar w:fldCharType="separate"/>
      </w:r>
      <w:r w:rsidR="005A2772" w:rsidRPr="00AE69D2">
        <w:t xml:space="preserve">Gambar </w:t>
      </w:r>
      <w:r w:rsidR="005A2772">
        <w:t>4.9</w:t>
      </w:r>
      <w:r w:rsidR="000A3316">
        <w:rPr>
          <w:rFonts w:cs="Times New Roman"/>
        </w:rPr>
        <w:fldChar w:fldCharType="end"/>
      </w:r>
      <w:r w:rsidR="004A5C4B" w:rsidRPr="004A5C4B">
        <w:rPr>
          <w:rFonts w:cs="Times New Roman"/>
        </w:rPr>
        <w:t>, yang menunjukkan bahwa WavLM memiliki Acc(1−MAE) dan R² tertinggi, sekaligus MAE dan RMSE terendah dibandingkan metode lain.</w:t>
      </w:r>
    </w:p>
    <w:p w14:paraId="1BC2E1AB" w14:textId="30E27077" w:rsidR="0012055F" w:rsidRDefault="0012055F" w:rsidP="002E75B0">
      <w:pPr>
        <w:rPr>
          <w:rFonts w:cs="Times New Roman"/>
        </w:rPr>
      </w:pPr>
      <w:r w:rsidRPr="002E75B0">
        <w:rPr>
          <w:rFonts w:cs="Times New Roman"/>
        </w:rPr>
        <w:t xml:space="preserve">Keunggulan WavLM pada </w:t>
      </w:r>
      <w:r w:rsidRPr="002E75B0">
        <w:rPr>
          <w:rFonts w:cs="Times New Roman"/>
          <w:i/>
        </w:rPr>
        <w:t>baseline</w:t>
      </w:r>
      <w:r w:rsidRPr="002E75B0">
        <w:rPr>
          <w:rFonts w:cs="Times New Roman"/>
        </w:rPr>
        <w:t xml:space="preserve"> </w:t>
      </w:r>
      <w:r w:rsidRPr="002E75B0">
        <w:rPr>
          <w:rFonts w:cs="Times New Roman"/>
          <w:i/>
        </w:rPr>
        <w:t>official split</w:t>
      </w:r>
      <w:r w:rsidRPr="002E75B0">
        <w:rPr>
          <w:rFonts w:cs="Times New Roman"/>
        </w:rPr>
        <w:t xml:space="preserve"> dapat dijelaskan secara konseptual dari karakter representasinya. WavLM merupakan model speech pralatih yang dirancang untuk menangkap representasi ujaran yang lebih umum dan robust melalui data pralatih berskala besar serta </w:t>
      </w:r>
      <w:r w:rsidRPr="002E75B0">
        <w:rPr>
          <w:rFonts w:cs="Times New Roman"/>
          <w:i/>
        </w:rPr>
        <w:t>objective</w:t>
      </w:r>
      <w:r w:rsidRPr="002E75B0">
        <w:rPr>
          <w:rFonts w:cs="Times New Roman"/>
        </w:rPr>
        <w:t xml:space="preserve"> </w:t>
      </w:r>
      <w:r w:rsidRPr="002E75B0">
        <w:rPr>
          <w:rFonts w:cs="Times New Roman"/>
          <w:i/>
        </w:rPr>
        <w:t>denoising</w:t>
      </w:r>
      <w:r w:rsidRPr="002E75B0">
        <w:rPr>
          <w:rFonts w:cs="Times New Roman"/>
        </w:rPr>
        <w:t xml:space="preserve">/overlapped speech. Pada tugas </w:t>
      </w:r>
      <w:r w:rsidRPr="002E75B0">
        <w:rPr>
          <w:rFonts w:cs="Times New Roman"/>
          <w:i/>
        </w:rPr>
        <w:t>audio-only</w:t>
      </w:r>
      <w:r w:rsidRPr="002E75B0">
        <w:rPr>
          <w:rFonts w:cs="Times New Roman"/>
        </w:rPr>
        <w:t xml:space="preserve"> </w:t>
      </w:r>
      <w:r w:rsidRPr="002E75B0">
        <w:rPr>
          <w:rFonts w:cs="Times New Roman"/>
          <w:i/>
        </w:rPr>
        <w:t>apparent personality</w:t>
      </w:r>
      <w:r w:rsidRPr="002E75B0">
        <w:rPr>
          <w:rFonts w:cs="Times New Roman"/>
        </w:rPr>
        <w:t xml:space="preserve">, informasi yang relevan tidak hanya berupa isi ujaran, tetapi juga pola paralinguistik seperti intonasi, dinamika suara, dan karakteristik temporal. Representasi SSL memiliki peluang lebih besar untuk membawa informasi tersebut dalam </w:t>
      </w:r>
      <w:r w:rsidRPr="002E75B0">
        <w:rPr>
          <w:rFonts w:cs="Times New Roman"/>
          <w:i/>
        </w:rPr>
        <w:t>embedding</w:t>
      </w:r>
      <w:r w:rsidRPr="002E75B0">
        <w:rPr>
          <w:rFonts w:cs="Times New Roman"/>
        </w:rPr>
        <w:t xml:space="preserve"> berdimensi 768, sedangkan eGeMAPS hanya merangkum seperangkat fitur akustik </w:t>
      </w:r>
      <w:r w:rsidRPr="002E75B0">
        <w:rPr>
          <w:rFonts w:cs="Times New Roman"/>
          <w:i/>
        </w:rPr>
        <w:t>handcrafted</w:t>
      </w:r>
      <w:r w:rsidRPr="002E75B0">
        <w:rPr>
          <w:rFonts w:cs="Times New Roman"/>
        </w:rPr>
        <w:t xml:space="preserve"> berdimensi 88. Oleh karena itu, eGeMAPS tetap penting sebagai </w:t>
      </w:r>
      <w:r w:rsidRPr="002E75B0">
        <w:rPr>
          <w:rFonts w:cs="Times New Roman"/>
          <w:i/>
        </w:rPr>
        <w:t>baseline</w:t>
      </w:r>
      <w:r w:rsidRPr="002E75B0">
        <w:rPr>
          <w:rFonts w:cs="Times New Roman"/>
        </w:rPr>
        <w:t xml:space="preserve"> interpretatif, tetapi kinerjanya lebih rendah dibandingkan </w:t>
      </w:r>
      <w:r w:rsidRPr="002E75B0">
        <w:rPr>
          <w:rFonts w:cs="Times New Roman"/>
          <w:i/>
        </w:rPr>
        <w:t>embedding</w:t>
      </w:r>
      <w:r w:rsidRPr="002E75B0">
        <w:rPr>
          <w:rFonts w:cs="Times New Roman"/>
        </w:rPr>
        <w:t xml:space="preserve"> SSL pada eksperimen ini.</w:t>
      </w:r>
    </w:p>
    <w:p w14:paraId="44418374" w14:textId="77777777" w:rsidR="009C490D" w:rsidRPr="002E75B0" w:rsidRDefault="009C490D" w:rsidP="009C490D">
      <w:pPr>
        <w:rPr>
          <w:rFonts w:cs="Times New Roman"/>
        </w:rPr>
      </w:pPr>
      <w:r w:rsidRPr="002E75B0">
        <w:rPr>
          <w:rFonts w:cs="Times New Roman"/>
        </w:rPr>
        <w:t>Nilai Acc(1−</w:t>
      </w:r>
      <w:r w:rsidRPr="002E75B0">
        <w:rPr>
          <w:rFonts w:cs="Times New Roman"/>
          <w:i/>
        </w:rPr>
        <w:t>MAE</w:t>
      </w:r>
      <w:r w:rsidRPr="002E75B0">
        <w:rPr>
          <w:rFonts w:cs="Times New Roman"/>
        </w:rPr>
        <w:t xml:space="preserve">) perlu dibaca secara hati-hati. Metrik ini bukan akurasi klasifikasi, melainkan transformasi langsung dari </w:t>
      </w:r>
      <w:r w:rsidRPr="002E75B0">
        <w:rPr>
          <w:rFonts w:cs="Times New Roman"/>
          <w:i/>
        </w:rPr>
        <w:t>MAE</w:t>
      </w:r>
      <w:r w:rsidRPr="002E75B0">
        <w:rPr>
          <w:rFonts w:cs="Times New Roman"/>
        </w:rPr>
        <w:t xml:space="preserve"> pada target yang berada dalam rentang 0 sampai 1. Sebagai contoh, ketika </w:t>
      </w:r>
      <w:r w:rsidRPr="002E75B0">
        <w:rPr>
          <w:rFonts w:cs="Times New Roman"/>
          <w:i/>
        </w:rPr>
        <w:t>MAE</w:t>
      </w:r>
      <w:r w:rsidRPr="002E75B0">
        <w:rPr>
          <w:rFonts w:cs="Times New Roman"/>
        </w:rPr>
        <w:t xml:space="preserve"> WavLM pada </w:t>
      </w:r>
      <w:r w:rsidRPr="002E75B0">
        <w:rPr>
          <w:rFonts w:cs="Times New Roman"/>
          <w:i/>
        </w:rPr>
        <w:t>test set</w:t>
      </w:r>
      <w:r w:rsidRPr="002E75B0">
        <w:rPr>
          <w:rFonts w:cs="Times New Roman"/>
        </w:rPr>
        <w:t xml:space="preserve"> sebesar 0.096377, nilai Acc(1−</w:t>
      </w:r>
      <w:r w:rsidRPr="002E75B0">
        <w:rPr>
          <w:rFonts w:cs="Times New Roman"/>
          <w:i/>
        </w:rPr>
        <w:t>MAE</w:t>
      </w:r>
      <w:r w:rsidRPr="002E75B0">
        <w:rPr>
          <w:rFonts w:cs="Times New Roman"/>
        </w:rPr>
        <w:t>) otomatis menjadi 0.903623. Dengan demikian, angka Acc(1−</w:t>
      </w:r>
      <w:r w:rsidRPr="002E75B0">
        <w:rPr>
          <w:rFonts w:cs="Times New Roman"/>
          <w:i/>
        </w:rPr>
        <w:t>MAE</w:t>
      </w:r>
      <w:r w:rsidRPr="002E75B0">
        <w:rPr>
          <w:rFonts w:cs="Times New Roman"/>
        </w:rPr>
        <w:t>) yang tampak tinggi tidak boleh ditafsirkan sebagai model benar pada sekitar 90% kelas, melainkan sebagai indikasi bahwa rata-rata error absolut berada di sekitar 0.096 pada skala label 0 sampai 1. Oleh karena itu, Acc(1−</w:t>
      </w:r>
      <w:r w:rsidRPr="002E75B0">
        <w:rPr>
          <w:rFonts w:cs="Times New Roman"/>
          <w:i/>
        </w:rPr>
        <w:t>MAE</w:t>
      </w:r>
      <w:r w:rsidRPr="002E75B0">
        <w:rPr>
          <w:rFonts w:cs="Times New Roman"/>
        </w:rPr>
        <w:t xml:space="preserve">) harus dibaca bersama </w:t>
      </w:r>
      <w:r w:rsidRPr="002E75B0">
        <w:rPr>
          <w:rFonts w:cs="Times New Roman"/>
          <w:i/>
        </w:rPr>
        <w:t>MAE</w:t>
      </w:r>
      <w:r w:rsidRPr="002E75B0">
        <w:rPr>
          <w:rFonts w:cs="Times New Roman"/>
        </w:rPr>
        <w:t xml:space="preserve">, </w:t>
      </w:r>
      <w:r w:rsidRPr="002E75B0">
        <w:rPr>
          <w:rFonts w:cs="Times New Roman"/>
          <w:i/>
        </w:rPr>
        <w:t>RMSE</w:t>
      </w:r>
      <w:r w:rsidRPr="002E75B0">
        <w:rPr>
          <w:rFonts w:cs="Times New Roman"/>
        </w:rPr>
        <w:t xml:space="preserve">, dan </w:t>
      </w:r>
      <w:r w:rsidRPr="002E75B0">
        <w:rPr>
          <w:rFonts w:cs="Times New Roman"/>
          <w:i/>
        </w:rPr>
        <w:t>R²</w:t>
      </w:r>
      <w:r w:rsidRPr="002E75B0">
        <w:rPr>
          <w:rFonts w:cs="Times New Roman"/>
        </w:rPr>
        <w:t>.</w:t>
      </w:r>
    </w:p>
    <w:p w14:paraId="1C4BC993" w14:textId="77777777" w:rsidR="00D871C0" w:rsidRPr="00AE69D2" w:rsidRDefault="00D871C0" w:rsidP="00D871C0">
      <w:pPr>
        <w:keepNext/>
      </w:pPr>
      <w:r w:rsidRPr="00AE69D2">
        <w:lastRenderedPageBreak/>
        <w:drawing>
          <wp:inline distT="0" distB="0" distL="0" distR="0" wp14:anchorId="12B0E932" wp14:editId="70D04F9E">
            <wp:extent cx="5733800" cy="4079631"/>
            <wp:effectExtent l="0" t="0" r="635" b="0"/>
            <wp:docPr id="180619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0"/>
                    <a:stretch>
                      <a:fillRect/>
                    </a:stretch>
                  </pic:blipFill>
                  <pic:spPr>
                    <a:xfrm>
                      <a:off x="0" y="0"/>
                      <a:ext cx="5735040" cy="4080513"/>
                    </a:xfrm>
                    <a:prstGeom prst="rect">
                      <a:avLst/>
                    </a:prstGeom>
                  </pic:spPr>
                </pic:pic>
              </a:graphicData>
            </a:graphic>
          </wp:inline>
        </w:drawing>
      </w:r>
    </w:p>
    <w:p w14:paraId="1E6C0C71" w14:textId="53C43C2F" w:rsidR="00D871C0" w:rsidRPr="00AE69D2" w:rsidRDefault="00D871C0" w:rsidP="00221050">
      <w:pPr>
        <w:pStyle w:val="Keterangan"/>
        <w:rPr>
          <w:i/>
          <w:iCs/>
        </w:rPr>
      </w:pPr>
      <w:bookmarkStart w:id="214" w:name="_Ref227914475"/>
      <w:bookmarkStart w:id="215" w:name="_Toc235443167"/>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9</w:t>
      </w:r>
      <w:r w:rsidR="00F96E6E">
        <w:fldChar w:fldCharType="end"/>
      </w:r>
      <w:bookmarkEnd w:id="214"/>
      <w:r w:rsidRPr="00AE69D2">
        <w:t xml:space="preserve"> Perbandingan metrik rata-rata antar metode pada test set official split</w:t>
      </w:r>
      <w:bookmarkEnd w:id="215"/>
    </w:p>
    <w:p w14:paraId="0FBBF629" w14:textId="77777777" w:rsidR="00880FCE" w:rsidRPr="002E75B0" w:rsidRDefault="00880FCE" w:rsidP="002E75B0">
      <w:pPr>
        <w:rPr>
          <w:rFonts w:cs="Times New Roman"/>
        </w:rPr>
      </w:pPr>
      <w:r w:rsidRPr="002E75B0">
        <w:rPr>
          <w:rFonts w:cs="Times New Roman"/>
        </w:rPr>
        <w:t xml:space="preserve">Meskipun </w:t>
      </w:r>
      <w:r w:rsidRPr="002E75B0">
        <w:rPr>
          <w:rFonts w:cs="Times New Roman"/>
          <w:i/>
        </w:rPr>
        <w:t>MAE</w:t>
      </w:r>
      <w:r w:rsidRPr="002E75B0">
        <w:rPr>
          <w:rFonts w:cs="Times New Roman"/>
        </w:rPr>
        <w:t xml:space="preserve"> relatif kecil dan Acc(1−</w:t>
      </w:r>
      <w:r w:rsidRPr="002E75B0">
        <w:rPr>
          <w:rFonts w:cs="Times New Roman"/>
          <w:i/>
        </w:rPr>
        <w:t>MAE</w:t>
      </w:r>
      <w:r w:rsidRPr="002E75B0">
        <w:rPr>
          <w:rFonts w:cs="Times New Roman"/>
        </w:rPr>
        <w:t xml:space="preserve">) tinggi, nilai </w:t>
      </w:r>
      <w:r w:rsidRPr="002E75B0">
        <w:rPr>
          <w:rFonts w:cs="Times New Roman"/>
          <w:i/>
        </w:rPr>
        <w:t>R²</w:t>
      </w:r>
      <w:r w:rsidRPr="002E75B0">
        <w:rPr>
          <w:rFonts w:cs="Times New Roman"/>
        </w:rPr>
        <w:t xml:space="preserve"> pada </w:t>
      </w:r>
      <w:r w:rsidRPr="002E75B0">
        <w:rPr>
          <w:rFonts w:cs="Times New Roman"/>
          <w:i/>
        </w:rPr>
        <w:t>baseline</w:t>
      </w:r>
      <w:r w:rsidRPr="002E75B0">
        <w:rPr>
          <w:rFonts w:cs="Times New Roman"/>
        </w:rPr>
        <w:t xml:space="preserve"> </w:t>
      </w:r>
      <w:r w:rsidRPr="002E75B0">
        <w:rPr>
          <w:rFonts w:cs="Times New Roman"/>
          <w:i/>
        </w:rPr>
        <w:t>official split</w:t>
      </w:r>
      <w:r w:rsidRPr="002E75B0">
        <w:rPr>
          <w:rFonts w:cs="Times New Roman"/>
        </w:rPr>
        <w:t xml:space="preserve"> masih berada pada rentang terbatas. </w:t>
      </w:r>
      <w:r w:rsidRPr="002E75B0">
        <w:rPr>
          <w:rFonts w:cs="Times New Roman"/>
          <w:i/>
        </w:rPr>
        <w:t>R²</w:t>
      </w:r>
      <w:r w:rsidRPr="002E75B0">
        <w:rPr>
          <w:rFonts w:cs="Times New Roman"/>
        </w:rPr>
        <w:t xml:space="preserve"> mengukur proporsi variasi target yang dapat dijelaskan oleh model relatif terhadap prediktor rata-rata. Pada WavLM, </w:t>
      </w:r>
      <w:r w:rsidRPr="002E75B0">
        <w:rPr>
          <w:rFonts w:cs="Times New Roman"/>
          <w:i/>
        </w:rPr>
        <w:t>R²</w:t>
      </w:r>
      <w:r w:rsidRPr="002E75B0">
        <w:rPr>
          <w:rFonts w:cs="Times New Roman"/>
        </w:rPr>
        <w:t xml:space="preserve"> </w:t>
      </w:r>
      <w:r w:rsidRPr="002E75B0">
        <w:rPr>
          <w:rFonts w:cs="Times New Roman"/>
          <w:i/>
        </w:rPr>
        <w:t>test</w:t>
      </w:r>
      <w:r w:rsidRPr="002E75B0">
        <w:rPr>
          <w:rFonts w:cs="Times New Roman"/>
        </w:rPr>
        <w:t xml:space="preserve"> sebesar 0.313054 menunjukkan bahwa model mampu menangkap sebagian variasi target, tetapi belum menjelaskan seluruh variasi penilaian </w:t>
      </w:r>
      <w:r w:rsidRPr="002E75B0">
        <w:rPr>
          <w:rFonts w:cs="Times New Roman"/>
          <w:i/>
        </w:rPr>
        <w:t>Big Five</w:t>
      </w:r>
      <w:r w:rsidRPr="002E75B0">
        <w:rPr>
          <w:rFonts w:cs="Times New Roman"/>
        </w:rPr>
        <w:t xml:space="preserve">. Kondisi ini wajar pada tugas </w:t>
      </w:r>
      <w:r w:rsidRPr="002E75B0">
        <w:rPr>
          <w:rFonts w:cs="Times New Roman"/>
          <w:i/>
        </w:rPr>
        <w:t>apparent personality</w:t>
      </w:r>
      <w:r w:rsidRPr="002E75B0">
        <w:rPr>
          <w:rFonts w:cs="Times New Roman"/>
        </w:rPr>
        <w:t xml:space="preserve"> karena label berasal dari persepsi manusia, bersifat subjektif, dan dapat mengandung </w:t>
      </w:r>
      <w:r w:rsidRPr="002E75B0">
        <w:rPr>
          <w:rFonts w:cs="Times New Roman"/>
          <w:i/>
        </w:rPr>
        <w:t>noise</w:t>
      </w:r>
      <w:r w:rsidRPr="002E75B0">
        <w:rPr>
          <w:rFonts w:cs="Times New Roman"/>
        </w:rPr>
        <w:t xml:space="preserve"> anotasi. Selain itu, distribusi label yang cenderung berada di area tengah membuat prediksi yang mendekati pusat distribusi dapat menghasilkan </w:t>
      </w:r>
      <w:r w:rsidRPr="002E75B0">
        <w:rPr>
          <w:rFonts w:cs="Times New Roman"/>
          <w:i/>
        </w:rPr>
        <w:t>MAE</w:t>
      </w:r>
      <w:r w:rsidRPr="002E75B0">
        <w:rPr>
          <w:rFonts w:cs="Times New Roman"/>
        </w:rPr>
        <w:t xml:space="preserve"> yang cukup kecil, tetapi tetap menghasilkan </w:t>
      </w:r>
      <w:r w:rsidRPr="002E75B0">
        <w:rPr>
          <w:rFonts w:cs="Times New Roman"/>
          <w:i/>
        </w:rPr>
        <w:t>R²</w:t>
      </w:r>
      <w:r w:rsidRPr="002E75B0">
        <w:rPr>
          <w:rFonts w:cs="Times New Roman"/>
        </w:rPr>
        <w:t xml:space="preserve"> yang tidak terlalu tinggi apabila variasi antar sampel belum tertangkap dengan kuat.</w:t>
      </w:r>
    </w:p>
    <w:p w14:paraId="38DF4176" w14:textId="2ADAE937" w:rsidR="00880FCE" w:rsidRPr="002E75B0" w:rsidRDefault="00880FCE" w:rsidP="002E75B0">
      <w:pPr>
        <w:rPr>
          <w:rFonts w:cs="Times New Roman"/>
        </w:rPr>
      </w:pPr>
      <w:r w:rsidRPr="002E75B0">
        <w:rPr>
          <w:rFonts w:cs="Times New Roman"/>
        </w:rPr>
        <w:t xml:space="preserve">Diagnosis variasi prediksi mendukung interpretasi tersebut. Pada </w:t>
      </w:r>
      <w:r w:rsidRPr="002E75B0">
        <w:rPr>
          <w:rFonts w:cs="Times New Roman"/>
          <w:i/>
        </w:rPr>
        <w:t>test set</w:t>
      </w:r>
      <w:r w:rsidRPr="002E75B0">
        <w:rPr>
          <w:rFonts w:cs="Times New Roman"/>
        </w:rPr>
        <w:t xml:space="preserve"> WavLM, simpangan baku prediksi lebih kecil daripada simpangan baku target pada seluruh </w:t>
      </w:r>
      <w:r w:rsidRPr="002E75B0">
        <w:rPr>
          <w:rFonts w:cs="Times New Roman"/>
          <w:i/>
        </w:rPr>
        <w:t>trait</w:t>
      </w:r>
      <w:r w:rsidRPr="002E75B0">
        <w:rPr>
          <w:rFonts w:cs="Times New Roman"/>
        </w:rPr>
        <w:t xml:space="preserve">. Rasio pred_std terhadap target_std adalah sekitar 0.618 pada </w:t>
      </w:r>
      <w:r w:rsidRPr="002E75B0">
        <w:rPr>
          <w:rFonts w:cs="Times New Roman"/>
          <w:i/>
        </w:rPr>
        <w:t>Extraversion</w:t>
      </w:r>
      <w:r w:rsidRPr="002E75B0">
        <w:rPr>
          <w:rFonts w:cs="Times New Roman"/>
        </w:rPr>
        <w:t xml:space="preserve">, 0.605 pada </w:t>
      </w:r>
      <w:r w:rsidRPr="002E75B0">
        <w:rPr>
          <w:rFonts w:cs="Times New Roman"/>
          <w:i/>
        </w:rPr>
        <w:t>Neuroticism</w:t>
      </w:r>
      <w:r w:rsidRPr="002E75B0">
        <w:rPr>
          <w:rFonts w:cs="Times New Roman"/>
        </w:rPr>
        <w:t xml:space="preserve">, 0.490 pada </w:t>
      </w:r>
      <w:r w:rsidRPr="002E75B0">
        <w:rPr>
          <w:rFonts w:cs="Times New Roman"/>
          <w:i/>
        </w:rPr>
        <w:t>Agreeableness</w:t>
      </w:r>
      <w:r w:rsidRPr="002E75B0">
        <w:rPr>
          <w:rFonts w:cs="Times New Roman"/>
        </w:rPr>
        <w:t xml:space="preserve">, 0.620 pada </w:t>
      </w:r>
      <w:r w:rsidRPr="002E75B0">
        <w:rPr>
          <w:rFonts w:cs="Times New Roman"/>
          <w:i/>
        </w:rPr>
        <w:t>Conscientiousness</w:t>
      </w:r>
      <w:r w:rsidRPr="002E75B0">
        <w:rPr>
          <w:rFonts w:cs="Times New Roman"/>
        </w:rPr>
        <w:t xml:space="preserve">, dan 0.595 pada </w:t>
      </w:r>
      <w:r w:rsidRPr="002E75B0">
        <w:rPr>
          <w:rFonts w:cs="Times New Roman"/>
          <w:i/>
        </w:rPr>
        <w:t>Openness</w:t>
      </w:r>
      <w:r w:rsidRPr="002E75B0">
        <w:rPr>
          <w:rFonts w:cs="Times New Roman"/>
        </w:rPr>
        <w:t xml:space="preserve">. Pola ini menunjukkan kecenderungan prediksi yang lebih sempit daripada distribusi target atau </w:t>
      </w:r>
      <w:r w:rsidRPr="002E75B0">
        <w:rPr>
          <w:rFonts w:cs="Times New Roman"/>
          <w:i/>
        </w:rPr>
        <w:t>regression</w:t>
      </w:r>
      <w:r w:rsidRPr="002E75B0">
        <w:rPr>
          <w:rFonts w:cs="Times New Roman"/>
        </w:rPr>
        <w:t xml:space="preserve"> toward the mean. Kecenderungan ini bukan berarti model gagal, tetapi menjelaskan mengapa </w:t>
      </w:r>
      <w:r w:rsidRPr="002E75B0">
        <w:rPr>
          <w:rFonts w:cs="Times New Roman"/>
          <w:i/>
        </w:rPr>
        <w:t>MAE</w:t>
      </w:r>
      <w:r w:rsidRPr="002E75B0">
        <w:rPr>
          <w:rFonts w:cs="Times New Roman"/>
        </w:rPr>
        <w:t xml:space="preserve"> dapat terlihat cukup baik sementara </w:t>
      </w:r>
      <w:r w:rsidRPr="002E75B0">
        <w:rPr>
          <w:rFonts w:cs="Times New Roman"/>
          <w:i/>
        </w:rPr>
        <w:t>R²</w:t>
      </w:r>
      <w:r w:rsidRPr="002E75B0">
        <w:rPr>
          <w:rFonts w:cs="Times New Roman"/>
        </w:rPr>
        <w:t xml:space="preserve"> masih terbatas. Detail diagnosis variasi prediksi WavLM </w:t>
      </w:r>
      <w:r w:rsidR="00C46043">
        <w:rPr>
          <w:rFonts w:cs="Times New Roman"/>
        </w:rPr>
        <w:t>disajikan</w:t>
      </w:r>
      <w:r w:rsidRPr="002E75B0">
        <w:rPr>
          <w:rFonts w:cs="Times New Roman"/>
        </w:rPr>
        <w:t xml:space="preserve"> pada </w:t>
      </w:r>
      <w:r w:rsidR="00D80B7D" w:rsidRPr="002E75B0">
        <w:rPr>
          <w:rFonts w:cs="Times New Roman"/>
        </w:rPr>
        <w:fldChar w:fldCharType="begin"/>
      </w:r>
      <w:r w:rsidR="00D80B7D" w:rsidRPr="002E75B0">
        <w:rPr>
          <w:rFonts w:cs="Times New Roman"/>
        </w:rPr>
        <w:instrText xml:space="preserve"> REF _Ref228821375 \h  \* MERGEFORMAT </w:instrText>
      </w:r>
      <w:r w:rsidR="00D80B7D" w:rsidRPr="002E75B0">
        <w:rPr>
          <w:rFonts w:cs="Times New Roman"/>
        </w:rPr>
      </w:r>
      <w:r w:rsidR="00D80B7D" w:rsidRPr="002E75B0">
        <w:rPr>
          <w:rFonts w:cs="Times New Roman"/>
        </w:rPr>
        <w:fldChar w:fldCharType="separate"/>
      </w:r>
      <w:r w:rsidR="005A2772" w:rsidRPr="005A2772">
        <w:rPr>
          <w:rFonts w:cs="Times New Roman"/>
        </w:rPr>
        <w:t>Lampiran 20</w:t>
      </w:r>
      <w:r w:rsidR="00D80B7D" w:rsidRPr="002E75B0">
        <w:rPr>
          <w:rFonts w:cs="Times New Roman"/>
        </w:rPr>
        <w:fldChar w:fldCharType="end"/>
      </w:r>
      <w:r w:rsidR="00D80B7D" w:rsidRPr="002E75B0">
        <w:rPr>
          <w:rFonts w:cs="Times New Roman"/>
        </w:rPr>
        <w:t xml:space="preserve"> </w:t>
      </w:r>
      <w:r w:rsidRPr="002E75B0">
        <w:rPr>
          <w:rFonts w:cs="Times New Roman"/>
        </w:rPr>
        <w:t xml:space="preserve">dan perbandingan simpangan baku target-prediksi pada </w:t>
      </w:r>
      <w:r w:rsidR="00D80B7D" w:rsidRPr="002E75B0">
        <w:rPr>
          <w:rFonts w:cs="Times New Roman"/>
        </w:rPr>
        <w:fldChar w:fldCharType="begin"/>
      </w:r>
      <w:r w:rsidR="00D80B7D" w:rsidRPr="002E75B0">
        <w:rPr>
          <w:rFonts w:cs="Times New Roman"/>
        </w:rPr>
        <w:instrText xml:space="preserve"> REF _Ref228821383 \h  \* MERGEFORMAT </w:instrText>
      </w:r>
      <w:r w:rsidR="00D80B7D" w:rsidRPr="002E75B0">
        <w:rPr>
          <w:rFonts w:cs="Times New Roman"/>
        </w:rPr>
      </w:r>
      <w:r w:rsidR="00D80B7D" w:rsidRPr="002E75B0">
        <w:rPr>
          <w:rFonts w:cs="Times New Roman"/>
        </w:rPr>
        <w:fldChar w:fldCharType="separate"/>
      </w:r>
      <w:r w:rsidR="005A2772" w:rsidRPr="005A2772">
        <w:rPr>
          <w:rFonts w:cs="Times New Roman"/>
        </w:rPr>
        <w:t>Lampiran 21</w:t>
      </w:r>
      <w:r w:rsidR="00D80B7D" w:rsidRPr="002E75B0">
        <w:rPr>
          <w:rFonts w:cs="Times New Roman"/>
        </w:rPr>
        <w:fldChar w:fldCharType="end"/>
      </w:r>
      <w:r w:rsidRPr="002E75B0">
        <w:rPr>
          <w:rFonts w:cs="Times New Roman"/>
        </w:rPr>
        <w:t>.</w:t>
      </w:r>
    </w:p>
    <w:p w14:paraId="76A8DE18" w14:textId="239CE251" w:rsidR="00D871C0" w:rsidRPr="002E75B0" w:rsidRDefault="00880FCE" w:rsidP="002E75B0">
      <w:pPr>
        <w:rPr>
          <w:rFonts w:cs="Times New Roman"/>
        </w:rPr>
      </w:pPr>
      <w:r w:rsidRPr="002E75B0">
        <w:rPr>
          <w:rFonts w:cs="Times New Roman"/>
        </w:rPr>
        <w:t>Analisis per-</w:t>
      </w:r>
      <w:r w:rsidRPr="002E75B0">
        <w:rPr>
          <w:rFonts w:cs="Times New Roman"/>
          <w:i/>
        </w:rPr>
        <w:t>trait</w:t>
      </w:r>
      <w:r w:rsidRPr="002E75B0">
        <w:rPr>
          <w:rFonts w:cs="Times New Roman"/>
        </w:rPr>
        <w:t xml:space="preserve"> dilakukan untuk melihat apakah </w:t>
      </w:r>
      <w:r w:rsidR="00E20759" w:rsidRPr="002E75B0">
        <w:rPr>
          <w:rFonts w:cs="Times New Roman"/>
        </w:rPr>
        <w:t>kinerja</w:t>
      </w:r>
      <w:r w:rsidRPr="002E75B0">
        <w:rPr>
          <w:rFonts w:cs="Times New Roman"/>
        </w:rPr>
        <w:t xml:space="preserve"> agregat tersebut merata pada kelima dimensi </w:t>
      </w:r>
      <w:r w:rsidRPr="002E75B0">
        <w:rPr>
          <w:rFonts w:cs="Times New Roman"/>
          <w:i/>
        </w:rPr>
        <w:t>Big Five</w:t>
      </w:r>
      <w:r w:rsidRPr="002E75B0">
        <w:rPr>
          <w:rFonts w:cs="Times New Roman"/>
        </w:rPr>
        <w:t xml:space="preserve">. </w:t>
      </w:r>
      <w:r w:rsidR="00292ACF" w:rsidRPr="002E75B0">
        <w:rPr>
          <w:rFonts w:cs="Times New Roman"/>
        </w:rPr>
        <w:fldChar w:fldCharType="begin"/>
      </w:r>
      <w:r w:rsidR="00292ACF" w:rsidRPr="002E75B0">
        <w:rPr>
          <w:rFonts w:cs="Times New Roman"/>
        </w:rPr>
        <w:instrText xml:space="preserve"> REF _Ref227914770 \h </w:instrText>
      </w:r>
      <w:r w:rsidR="00292ACF" w:rsidRPr="002E75B0">
        <w:rPr>
          <w:rFonts w:cs="Times New Roman"/>
        </w:rPr>
      </w:r>
      <w:r w:rsidR="00292ACF" w:rsidRPr="002E75B0">
        <w:rPr>
          <w:rFonts w:cs="Times New Roman"/>
        </w:rPr>
        <w:fldChar w:fldCharType="separate"/>
      </w:r>
      <w:r w:rsidR="005A2772" w:rsidRPr="00AE69D2">
        <w:t xml:space="preserve">Tabel </w:t>
      </w:r>
      <w:r w:rsidR="005A2772">
        <w:t>4.23</w:t>
      </w:r>
      <w:r w:rsidR="00292ACF" w:rsidRPr="002E75B0">
        <w:rPr>
          <w:rFonts w:cs="Times New Roman"/>
        </w:rPr>
        <w:fldChar w:fldCharType="end"/>
      </w:r>
      <w:r w:rsidR="00292ACF" w:rsidRPr="002E75B0">
        <w:rPr>
          <w:rFonts w:cs="Times New Roman"/>
        </w:rPr>
        <w:t xml:space="preserve"> </w:t>
      </w:r>
      <w:r w:rsidRPr="002E75B0">
        <w:rPr>
          <w:rFonts w:cs="Times New Roman"/>
        </w:rPr>
        <w:t xml:space="preserve">menyajikan </w:t>
      </w:r>
      <w:r w:rsidRPr="002E75B0">
        <w:rPr>
          <w:rFonts w:cs="Times New Roman"/>
          <w:i/>
        </w:rPr>
        <w:t>MAE</w:t>
      </w:r>
      <w:r w:rsidRPr="002E75B0">
        <w:rPr>
          <w:rFonts w:cs="Times New Roman"/>
        </w:rPr>
        <w:t xml:space="preserve"> per </w:t>
      </w:r>
      <w:r w:rsidRPr="002E75B0">
        <w:rPr>
          <w:rFonts w:cs="Times New Roman"/>
          <w:i/>
        </w:rPr>
        <w:t>trait</w:t>
      </w:r>
      <w:r w:rsidRPr="002E75B0">
        <w:rPr>
          <w:rFonts w:cs="Times New Roman"/>
        </w:rPr>
        <w:t xml:space="preserve"> pada </w:t>
      </w:r>
      <w:r w:rsidRPr="002E75B0">
        <w:rPr>
          <w:rFonts w:cs="Times New Roman"/>
          <w:i/>
        </w:rPr>
        <w:t>test set</w:t>
      </w:r>
      <w:r w:rsidRPr="002E75B0">
        <w:rPr>
          <w:rFonts w:cs="Times New Roman"/>
        </w:rPr>
        <w:t xml:space="preserve"> </w:t>
      </w:r>
      <w:r w:rsidRPr="002E75B0">
        <w:rPr>
          <w:rFonts w:cs="Times New Roman"/>
          <w:i/>
        </w:rPr>
        <w:t>official split</w:t>
      </w:r>
      <w:r w:rsidRPr="002E75B0">
        <w:rPr>
          <w:rFonts w:cs="Times New Roman"/>
        </w:rPr>
        <w:t xml:space="preserve">. Berdasarkan </w:t>
      </w:r>
      <w:r w:rsidRPr="002E75B0">
        <w:rPr>
          <w:rFonts w:cs="Times New Roman"/>
          <w:i/>
        </w:rPr>
        <w:t>MAE</w:t>
      </w:r>
      <w:r w:rsidRPr="002E75B0">
        <w:rPr>
          <w:rFonts w:cs="Times New Roman"/>
        </w:rPr>
        <w:t xml:space="preserve">, WavLM menjadi metode terbaik pada </w:t>
      </w:r>
      <w:r w:rsidRPr="002E75B0">
        <w:rPr>
          <w:rFonts w:cs="Times New Roman"/>
          <w:i/>
        </w:rPr>
        <w:t>Extraversion</w:t>
      </w:r>
      <w:r w:rsidRPr="002E75B0">
        <w:rPr>
          <w:rFonts w:cs="Times New Roman"/>
        </w:rPr>
        <w:t xml:space="preserve">, </w:t>
      </w:r>
      <w:r w:rsidRPr="002E75B0">
        <w:rPr>
          <w:rFonts w:cs="Times New Roman"/>
          <w:i/>
        </w:rPr>
        <w:t>Neuroticism</w:t>
      </w:r>
      <w:r w:rsidRPr="002E75B0">
        <w:rPr>
          <w:rFonts w:cs="Times New Roman"/>
        </w:rPr>
        <w:t xml:space="preserve">, </w:t>
      </w:r>
      <w:r w:rsidRPr="002E75B0">
        <w:rPr>
          <w:rFonts w:cs="Times New Roman"/>
          <w:i/>
        </w:rPr>
        <w:t>Conscientiousness</w:t>
      </w:r>
      <w:r w:rsidRPr="002E75B0">
        <w:rPr>
          <w:rFonts w:cs="Times New Roman"/>
        </w:rPr>
        <w:t xml:space="preserve">, dan </w:t>
      </w:r>
      <w:r w:rsidRPr="002E75B0">
        <w:rPr>
          <w:rFonts w:cs="Times New Roman"/>
          <w:i/>
        </w:rPr>
        <w:t>Openness</w:t>
      </w:r>
      <w:r w:rsidRPr="002E75B0">
        <w:rPr>
          <w:rFonts w:cs="Times New Roman"/>
        </w:rPr>
        <w:t xml:space="preserve">. Pada </w:t>
      </w:r>
      <w:r w:rsidRPr="002E75B0">
        <w:rPr>
          <w:rFonts w:cs="Times New Roman"/>
          <w:i/>
        </w:rPr>
        <w:t>Agreeableness</w:t>
      </w:r>
      <w:r w:rsidRPr="002E75B0">
        <w:rPr>
          <w:rFonts w:cs="Times New Roman"/>
        </w:rPr>
        <w:t xml:space="preserve">, HuBERT sedikit lebih baik daripada WavLM, tetapi selisihnya </w:t>
      </w:r>
      <w:r w:rsidRPr="002E75B0">
        <w:rPr>
          <w:rFonts w:cs="Times New Roman"/>
        </w:rPr>
        <w:lastRenderedPageBreak/>
        <w:t>hanya 0.000012, sehingga perbedaan tersebut sebaiknya ditafsirkan sebagai keunggulan tipis, bukan perbedaan substantif yang besar. Ringkasan pemenang per-</w:t>
      </w:r>
      <w:r w:rsidRPr="002E75B0">
        <w:rPr>
          <w:rFonts w:cs="Times New Roman"/>
          <w:i/>
        </w:rPr>
        <w:t>trait</w:t>
      </w:r>
      <w:r w:rsidRPr="002E75B0">
        <w:rPr>
          <w:rFonts w:cs="Times New Roman"/>
        </w:rPr>
        <w:t xml:space="preserve"> dapat dirujuk pada Lampiran 19</w:t>
      </w:r>
      <w:r w:rsidR="00D871C0" w:rsidRPr="002E75B0">
        <w:rPr>
          <w:rFonts w:cs="Times New Roman"/>
        </w:rPr>
        <w:t>.</w:t>
      </w:r>
      <w:r w:rsidR="00031E95">
        <w:rPr>
          <w:rFonts w:cs="Times New Roman"/>
        </w:rPr>
        <w:t xml:space="preserve"> </w:t>
      </w:r>
      <w:r w:rsidR="00031E95" w:rsidRPr="00031E95">
        <w:rPr>
          <w:rFonts w:cs="Times New Roman"/>
        </w:rPr>
        <w:t>Pola perbedaan MAE antar metode pada setiap trait tersebut dapat dilihat lebih jelas melalui visualisasi pada</w:t>
      </w:r>
      <w:r w:rsidR="00CD7ADE">
        <w:rPr>
          <w:rFonts w:cs="Times New Roman"/>
        </w:rPr>
        <w:t xml:space="preserve"> </w:t>
      </w:r>
      <w:r w:rsidR="00CD7ADE">
        <w:rPr>
          <w:rFonts w:cs="Times New Roman"/>
        </w:rPr>
        <w:fldChar w:fldCharType="begin"/>
      </w:r>
      <w:r w:rsidR="00CD7ADE">
        <w:rPr>
          <w:rFonts w:cs="Times New Roman"/>
        </w:rPr>
        <w:instrText xml:space="preserve"> REF _Ref232331885 \h </w:instrText>
      </w:r>
      <w:r w:rsidR="00CD7ADE">
        <w:rPr>
          <w:rFonts w:cs="Times New Roman"/>
        </w:rPr>
      </w:r>
      <w:r w:rsidR="00CD7ADE">
        <w:rPr>
          <w:rFonts w:cs="Times New Roman"/>
        </w:rPr>
        <w:fldChar w:fldCharType="separate"/>
      </w:r>
      <w:r w:rsidR="005A2772" w:rsidRPr="00AE69D2">
        <w:t xml:space="preserve">Gambar </w:t>
      </w:r>
      <w:r w:rsidR="005A2772">
        <w:t>4.10</w:t>
      </w:r>
      <w:r w:rsidR="00CD7ADE">
        <w:rPr>
          <w:rFonts w:cs="Times New Roman"/>
        </w:rPr>
        <w:fldChar w:fldCharType="end"/>
      </w:r>
      <w:r w:rsidR="00031E95" w:rsidRPr="00031E95">
        <w:rPr>
          <w:rFonts w:cs="Times New Roman"/>
        </w:rPr>
        <w:t>.</w:t>
      </w:r>
    </w:p>
    <w:p w14:paraId="347FD831" w14:textId="37E7A1BA" w:rsidR="004D623F" w:rsidRPr="00AE69D2" w:rsidRDefault="004D623F" w:rsidP="00221050">
      <w:pPr>
        <w:pStyle w:val="Keterangan"/>
      </w:pPr>
      <w:bookmarkStart w:id="216" w:name="_Ref227914770"/>
      <w:bookmarkStart w:id="217" w:name="_Toc235443219"/>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23</w:t>
      </w:r>
      <w:r w:rsidR="00722F88">
        <w:fldChar w:fldCharType="end"/>
      </w:r>
      <w:bookmarkEnd w:id="216"/>
      <w:r w:rsidRPr="00AE69D2">
        <w:t xml:space="preserve"> Per-trait MAE pada test set official split</w:t>
      </w:r>
      <w:bookmarkEnd w:id="217"/>
    </w:p>
    <w:tbl>
      <w:tblPr>
        <w:tblStyle w:val="KisiTabel"/>
        <w:tblW w:w="5000" w:type="pct"/>
        <w:jc w:val="center"/>
        <w:tblLook w:val="04A0" w:firstRow="1" w:lastRow="0" w:firstColumn="1" w:lastColumn="0" w:noHBand="0" w:noVBand="1"/>
      </w:tblPr>
      <w:tblGrid>
        <w:gridCol w:w="2453"/>
        <w:gridCol w:w="1656"/>
        <w:gridCol w:w="1656"/>
        <w:gridCol w:w="1655"/>
        <w:gridCol w:w="1655"/>
      </w:tblGrid>
      <w:tr w:rsidR="004D623F" w:rsidRPr="00AE69D2" w14:paraId="4F88ADF9" w14:textId="77777777" w:rsidTr="00960330">
        <w:trPr>
          <w:trHeight w:val="624"/>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977BD7A" w14:textId="77777777" w:rsidR="004D623F" w:rsidRPr="002E75B0" w:rsidRDefault="004D623F" w:rsidP="004D623F">
            <w:pPr>
              <w:spacing w:after="160" w:line="259" w:lineRule="auto"/>
              <w:rPr>
                <w:rFonts w:cstheme="minorBidi"/>
                <w:i/>
                <w:iCs/>
                <w:szCs w:val="22"/>
                <w:lang w:eastAsia="ja-JP"/>
              </w:rPr>
            </w:pPr>
            <w:r w:rsidRPr="002E75B0">
              <w:rPr>
                <w:rFonts w:cstheme="minorBidi"/>
                <w:b/>
                <w:i/>
                <w:iCs/>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ACF952" w14:textId="77777777" w:rsidR="004D623F" w:rsidRPr="002F0AF7" w:rsidRDefault="004D623F" w:rsidP="004D623F">
            <w:pPr>
              <w:spacing w:after="160" w:line="259" w:lineRule="auto"/>
              <w:rPr>
                <w:rFonts w:cstheme="minorBidi"/>
                <w:b/>
                <w:szCs w:val="22"/>
                <w:lang w:eastAsia="ja-JP"/>
              </w:rPr>
            </w:pPr>
            <w:r w:rsidRPr="002F0AF7">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E565FA"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2860196"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9F7B934" w14:textId="77777777" w:rsidR="004D623F" w:rsidRPr="00AE69D2" w:rsidRDefault="004D623F" w:rsidP="004D623F">
            <w:pPr>
              <w:spacing w:after="160" w:line="259" w:lineRule="auto"/>
              <w:rPr>
                <w:rFonts w:cstheme="minorBidi"/>
                <w:szCs w:val="22"/>
                <w:lang w:eastAsia="ja-JP"/>
              </w:rPr>
            </w:pPr>
            <w:r w:rsidRPr="00AE69D2">
              <w:rPr>
                <w:rFonts w:cstheme="minorBidi"/>
                <w:b/>
                <w:szCs w:val="22"/>
                <w:lang w:eastAsia="ja-JP"/>
              </w:rPr>
              <w:t>eGeMAPS</w:t>
            </w:r>
          </w:p>
        </w:tc>
      </w:tr>
      <w:tr w:rsidR="004D623F" w:rsidRPr="00AE69D2" w14:paraId="7BE8ECCD"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986F822"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9E9FF8D" w14:textId="77777777" w:rsidR="004D623F" w:rsidRPr="002F0AF7" w:rsidRDefault="004D623F" w:rsidP="004D623F">
            <w:pPr>
              <w:spacing w:after="160" w:line="259" w:lineRule="auto"/>
              <w:rPr>
                <w:rFonts w:cstheme="minorBidi"/>
                <w:b/>
                <w:szCs w:val="22"/>
                <w:lang w:eastAsia="ja-JP"/>
              </w:rPr>
            </w:pPr>
            <w:r w:rsidRPr="002F0AF7">
              <w:rPr>
                <w:rFonts w:cstheme="minorBidi"/>
                <w:b/>
                <w:szCs w:val="22"/>
                <w:lang w:eastAsia="ja-JP"/>
              </w:rPr>
              <w:t>0.097651</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D9DD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0.099172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9CFDE0"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0.100141</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C439C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0.107184</w:t>
            </w:r>
          </w:p>
        </w:tc>
      </w:tr>
      <w:tr w:rsidR="004D623F" w:rsidRPr="00AE69D2" w14:paraId="2C0EF63A"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1D17FD7"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222F40" w14:textId="77777777" w:rsidR="004D623F" w:rsidRPr="002F0AF7" w:rsidRDefault="004D623F" w:rsidP="004D623F">
            <w:pPr>
              <w:spacing w:after="160" w:line="259" w:lineRule="auto"/>
              <w:rPr>
                <w:rFonts w:cstheme="minorBidi"/>
                <w:b/>
                <w:szCs w:val="22"/>
                <w:lang w:eastAsia="ja-JP"/>
              </w:rPr>
            </w:pPr>
            <w:r w:rsidRPr="002F0AF7">
              <w:rPr>
                <w:rFonts w:cstheme="minorBidi"/>
                <w:b/>
                <w:szCs w:val="22"/>
                <w:lang w:eastAsia="ja-JP"/>
              </w:rPr>
              <w:t>0.096976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37B836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0.099146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46D5931"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0.099690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20384EB"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0.106512</w:t>
            </w:r>
          </w:p>
        </w:tc>
      </w:tr>
      <w:tr w:rsidR="004D623F" w:rsidRPr="00AE69D2" w14:paraId="425E4BA1"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5508D427"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EBFC824" w14:textId="77777777" w:rsidR="004D623F" w:rsidRPr="002F0AF7" w:rsidRDefault="004D623F" w:rsidP="004D623F">
            <w:pPr>
              <w:spacing w:after="160" w:line="259" w:lineRule="auto"/>
              <w:rPr>
                <w:rFonts w:cstheme="minorBidi"/>
                <w:b/>
                <w:szCs w:val="22"/>
                <w:lang w:eastAsia="ja-JP"/>
              </w:rPr>
            </w:pPr>
            <w:r w:rsidRPr="002F0AF7">
              <w:rPr>
                <w:rFonts w:cstheme="minorBidi"/>
                <w:b/>
                <w:szCs w:val="22"/>
                <w:lang w:eastAsia="ja-JP"/>
              </w:rPr>
              <w:t>0.095209</w:t>
            </w:r>
          </w:p>
        </w:tc>
        <w:tc>
          <w:tcPr>
            <w:tcW w:w="912" w:type="pct"/>
            <w:tcBorders>
              <w:top w:val="single" w:sz="4" w:space="0" w:color="auto"/>
              <w:left w:val="single" w:sz="4" w:space="0" w:color="auto"/>
              <w:bottom w:val="single" w:sz="4" w:space="0" w:color="auto"/>
              <w:right w:val="single" w:sz="4" w:space="0" w:color="auto"/>
            </w:tcBorders>
            <w:vAlign w:val="center"/>
            <w:hideMark/>
          </w:tcPr>
          <w:p w14:paraId="2E6DDD1A"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0.095197</w:t>
            </w:r>
          </w:p>
        </w:tc>
        <w:tc>
          <w:tcPr>
            <w:tcW w:w="912" w:type="pct"/>
            <w:tcBorders>
              <w:top w:val="single" w:sz="4" w:space="0" w:color="auto"/>
              <w:left w:val="single" w:sz="4" w:space="0" w:color="auto"/>
              <w:bottom w:val="single" w:sz="4" w:space="0" w:color="auto"/>
              <w:right w:val="single" w:sz="4" w:space="0" w:color="auto"/>
            </w:tcBorders>
            <w:vAlign w:val="center"/>
            <w:hideMark/>
          </w:tcPr>
          <w:p w14:paraId="47C807FC"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0.096750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FE72AB5"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0.098986</w:t>
            </w:r>
          </w:p>
        </w:tc>
      </w:tr>
      <w:tr w:rsidR="004D623F" w:rsidRPr="00AE69D2" w14:paraId="30C2FB25"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36882C37"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1513D2" w14:textId="77777777" w:rsidR="004D623F" w:rsidRPr="002F0AF7" w:rsidRDefault="004D623F" w:rsidP="004D623F">
            <w:pPr>
              <w:spacing w:after="160" w:line="259" w:lineRule="auto"/>
              <w:rPr>
                <w:rFonts w:cstheme="minorBidi"/>
                <w:b/>
                <w:szCs w:val="22"/>
                <w:lang w:eastAsia="ja-JP"/>
              </w:rPr>
            </w:pPr>
            <w:r w:rsidRPr="002F0AF7">
              <w:rPr>
                <w:rFonts w:cstheme="minorBidi"/>
                <w:b/>
                <w:szCs w:val="22"/>
                <w:lang w:eastAsia="ja-JP"/>
              </w:rPr>
              <w:t>0.097242</w:t>
            </w:r>
          </w:p>
        </w:tc>
        <w:tc>
          <w:tcPr>
            <w:tcW w:w="912" w:type="pct"/>
            <w:tcBorders>
              <w:top w:val="single" w:sz="4" w:space="0" w:color="auto"/>
              <w:left w:val="single" w:sz="4" w:space="0" w:color="auto"/>
              <w:bottom w:val="single" w:sz="4" w:space="0" w:color="auto"/>
              <w:right w:val="single" w:sz="4" w:space="0" w:color="auto"/>
            </w:tcBorders>
            <w:vAlign w:val="center"/>
            <w:hideMark/>
          </w:tcPr>
          <w:p w14:paraId="40A630F6"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0.098900</w:t>
            </w:r>
          </w:p>
        </w:tc>
        <w:tc>
          <w:tcPr>
            <w:tcW w:w="912" w:type="pct"/>
            <w:tcBorders>
              <w:top w:val="single" w:sz="4" w:space="0" w:color="auto"/>
              <w:left w:val="single" w:sz="4" w:space="0" w:color="auto"/>
              <w:bottom w:val="single" w:sz="4" w:space="0" w:color="auto"/>
              <w:right w:val="single" w:sz="4" w:space="0" w:color="auto"/>
            </w:tcBorders>
            <w:vAlign w:val="center"/>
            <w:hideMark/>
          </w:tcPr>
          <w:p w14:paraId="42B126C2"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0.099916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2128AEB4"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0.110650</w:t>
            </w:r>
          </w:p>
        </w:tc>
      </w:tr>
      <w:tr w:rsidR="004D623F" w:rsidRPr="00AE69D2" w14:paraId="52C8C1F8" w14:textId="77777777" w:rsidTr="00960330">
        <w:trPr>
          <w:trHeight w:val="624"/>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4329866B" w14:textId="77777777" w:rsidR="004D623F" w:rsidRPr="002E75B0" w:rsidRDefault="004D623F" w:rsidP="004D623F">
            <w:pPr>
              <w:spacing w:after="160" w:line="259" w:lineRule="auto"/>
              <w:rPr>
                <w:rFonts w:cstheme="minorBidi"/>
                <w:i/>
                <w:iCs/>
                <w:szCs w:val="22"/>
                <w:lang w:eastAsia="ja-JP"/>
              </w:rPr>
            </w:pPr>
            <w:r w:rsidRPr="002E75B0">
              <w:rPr>
                <w:rFonts w:cstheme="minorBidi"/>
                <w:i/>
                <w:iCs/>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2B1697C1" w14:textId="77777777" w:rsidR="004D623F" w:rsidRPr="002F0AF7" w:rsidRDefault="004D623F" w:rsidP="004D623F">
            <w:pPr>
              <w:spacing w:after="160" w:line="259" w:lineRule="auto"/>
              <w:rPr>
                <w:rFonts w:cstheme="minorBidi"/>
                <w:b/>
                <w:szCs w:val="22"/>
                <w:lang w:eastAsia="ja-JP"/>
              </w:rPr>
            </w:pPr>
            <w:r w:rsidRPr="002F0AF7">
              <w:rPr>
                <w:rFonts w:cstheme="minorBidi"/>
                <w:b/>
                <w:szCs w:val="22"/>
                <w:lang w:eastAsia="ja-JP"/>
              </w:rPr>
              <w:t>0.094807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CC89BA3"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0.094956</w:t>
            </w:r>
          </w:p>
        </w:tc>
        <w:tc>
          <w:tcPr>
            <w:tcW w:w="912" w:type="pct"/>
            <w:tcBorders>
              <w:top w:val="single" w:sz="4" w:space="0" w:color="auto"/>
              <w:left w:val="single" w:sz="4" w:space="0" w:color="auto"/>
              <w:bottom w:val="single" w:sz="4" w:space="0" w:color="auto"/>
              <w:right w:val="single" w:sz="4" w:space="0" w:color="auto"/>
            </w:tcBorders>
            <w:vAlign w:val="center"/>
            <w:hideMark/>
          </w:tcPr>
          <w:p w14:paraId="57076B7E"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0.097308</w:t>
            </w:r>
          </w:p>
        </w:tc>
        <w:tc>
          <w:tcPr>
            <w:tcW w:w="912" w:type="pct"/>
            <w:tcBorders>
              <w:top w:val="single" w:sz="4" w:space="0" w:color="auto"/>
              <w:left w:val="single" w:sz="4" w:space="0" w:color="auto"/>
              <w:bottom w:val="single" w:sz="4" w:space="0" w:color="auto"/>
              <w:right w:val="single" w:sz="4" w:space="0" w:color="auto"/>
            </w:tcBorders>
            <w:vAlign w:val="center"/>
            <w:hideMark/>
          </w:tcPr>
          <w:p w14:paraId="52B3B237" w14:textId="77777777" w:rsidR="004D623F" w:rsidRPr="00AE69D2" w:rsidRDefault="004D623F" w:rsidP="004D623F">
            <w:pPr>
              <w:spacing w:after="160" w:line="259" w:lineRule="auto"/>
              <w:rPr>
                <w:rFonts w:cstheme="minorBidi"/>
                <w:szCs w:val="22"/>
                <w:lang w:eastAsia="ja-JP"/>
              </w:rPr>
            </w:pPr>
            <w:r w:rsidRPr="00AE69D2">
              <w:rPr>
                <w:rFonts w:cstheme="minorBidi"/>
                <w:szCs w:val="22"/>
                <w:lang w:eastAsia="ja-JP"/>
              </w:rPr>
              <w:t>0.100855</w:t>
            </w:r>
          </w:p>
        </w:tc>
      </w:tr>
    </w:tbl>
    <w:p w14:paraId="5E12F366" w14:textId="77777777" w:rsidR="006425B0" w:rsidRPr="006425B0" w:rsidRDefault="006425B0" w:rsidP="00D871C0">
      <w:pPr>
        <w:rPr>
          <w:rFonts w:cs="Times New Roman"/>
        </w:rPr>
      </w:pPr>
    </w:p>
    <w:p w14:paraId="701CA7A6" w14:textId="77777777" w:rsidR="006E300E" w:rsidRPr="00AE69D2" w:rsidRDefault="006E300E" w:rsidP="00247AEB">
      <w:pPr>
        <w:keepNext/>
        <w:jc w:val="center"/>
      </w:pPr>
      <w:r w:rsidRPr="00AE69D2">
        <w:drawing>
          <wp:inline distT="0" distB="0" distL="0" distR="0" wp14:anchorId="0D099BB1" wp14:editId="7EC40521">
            <wp:extent cx="5897829" cy="3414395"/>
            <wp:effectExtent l="0" t="0" r="8255" b="0"/>
            <wp:docPr id="16341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1"/>
                    <a:stretch>
                      <a:fillRect/>
                    </a:stretch>
                  </pic:blipFill>
                  <pic:spPr>
                    <a:xfrm>
                      <a:off x="0" y="0"/>
                      <a:ext cx="5961231" cy="3451100"/>
                    </a:xfrm>
                    <a:prstGeom prst="rect">
                      <a:avLst/>
                    </a:prstGeom>
                  </pic:spPr>
                </pic:pic>
              </a:graphicData>
            </a:graphic>
          </wp:inline>
        </w:drawing>
      </w:r>
    </w:p>
    <w:p w14:paraId="13EA1BAA" w14:textId="050C5271" w:rsidR="006425B0" w:rsidRDefault="006E300E" w:rsidP="006425B0">
      <w:pPr>
        <w:pStyle w:val="Keterangan"/>
      </w:pPr>
      <w:bookmarkStart w:id="218" w:name="_Ref232331885"/>
      <w:bookmarkStart w:id="219" w:name="_Toc235443168"/>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10</w:t>
      </w:r>
      <w:r w:rsidR="00F96E6E">
        <w:fldChar w:fldCharType="end"/>
      </w:r>
      <w:bookmarkEnd w:id="218"/>
      <w:r w:rsidRPr="00AE69D2">
        <w:t xml:space="preserve"> Perbandingan MAE per-trait pada test set official split</w:t>
      </w:r>
      <w:bookmarkEnd w:id="219"/>
    </w:p>
    <w:p w14:paraId="580C0A32" w14:textId="73F22847" w:rsidR="003B5A63" w:rsidRPr="002E75B0" w:rsidRDefault="003B5A63" w:rsidP="003B5A63">
      <w:pPr>
        <w:rPr>
          <w:rFonts w:cs="Times New Roman"/>
        </w:rPr>
      </w:pPr>
      <w:r w:rsidRPr="002E75B0">
        <w:rPr>
          <w:rFonts w:cs="Times New Roman"/>
        </w:rPr>
        <w:fldChar w:fldCharType="begin"/>
      </w:r>
      <w:r w:rsidRPr="002E75B0">
        <w:rPr>
          <w:rFonts w:cs="Times New Roman"/>
        </w:rPr>
        <w:instrText xml:space="preserve"> REF _Ref227914795 \h  \* MERGEFORMAT </w:instrText>
      </w:r>
      <w:r w:rsidRPr="002E75B0">
        <w:rPr>
          <w:rFonts w:cs="Times New Roman"/>
        </w:rPr>
      </w:r>
      <w:r w:rsidRPr="002E75B0">
        <w:rPr>
          <w:rFonts w:cs="Times New Roman"/>
        </w:rPr>
        <w:fldChar w:fldCharType="separate"/>
      </w:r>
      <w:r w:rsidR="005A2772" w:rsidRPr="005A2772">
        <w:rPr>
          <w:rFonts w:cs="Times New Roman"/>
          <w:szCs w:val="24"/>
        </w:rPr>
        <w:t>Tabel 4.24</w:t>
      </w:r>
      <w:r w:rsidRPr="002E75B0">
        <w:rPr>
          <w:rFonts w:cs="Times New Roman"/>
        </w:rPr>
        <w:fldChar w:fldCharType="end"/>
      </w:r>
      <w:r w:rsidRPr="002E75B0">
        <w:rPr>
          <w:rFonts w:cs="Times New Roman"/>
        </w:rPr>
        <w:t xml:space="preserve"> dan </w:t>
      </w:r>
      <w:r w:rsidRPr="002E75B0">
        <w:rPr>
          <w:rFonts w:cs="Times New Roman"/>
        </w:rPr>
        <w:fldChar w:fldCharType="begin"/>
      </w:r>
      <w:r w:rsidRPr="002E75B0">
        <w:rPr>
          <w:rFonts w:cs="Times New Roman"/>
        </w:rPr>
        <w:instrText xml:space="preserve"> REF _Ref227914901 \h  \* MERGEFORMAT </w:instrText>
      </w:r>
      <w:r w:rsidRPr="002E75B0">
        <w:rPr>
          <w:rFonts w:cs="Times New Roman"/>
        </w:rPr>
      </w:r>
      <w:r w:rsidRPr="002E75B0">
        <w:rPr>
          <w:rFonts w:cs="Times New Roman"/>
        </w:rPr>
        <w:fldChar w:fldCharType="separate"/>
      </w:r>
      <w:r w:rsidR="005A2772" w:rsidRPr="005A2772">
        <w:rPr>
          <w:rFonts w:cs="Times New Roman"/>
          <w:szCs w:val="24"/>
        </w:rPr>
        <w:t>Gambar 4.11</w:t>
      </w:r>
      <w:r w:rsidRPr="002E75B0">
        <w:rPr>
          <w:rFonts w:cs="Times New Roman"/>
        </w:rPr>
        <w:fldChar w:fldCharType="end"/>
      </w:r>
      <w:r w:rsidRPr="002E75B0">
        <w:rPr>
          <w:rFonts w:cs="Times New Roman"/>
        </w:rPr>
        <w:t xml:space="preserve"> menunjukkan nilai </w:t>
      </w:r>
      <w:r w:rsidRPr="002E75B0">
        <w:rPr>
          <w:rFonts w:cs="Times New Roman"/>
          <w:i/>
        </w:rPr>
        <w:t>R²</w:t>
      </w:r>
      <w:r w:rsidRPr="002E75B0">
        <w:rPr>
          <w:rFonts w:cs="Times New Roman"/>
        </w:rPr>
        <w:t xml:space="preserve"> per </w:t>
      </w:r>
      <w:r w:rsidRPr="002E75B0">
        <w:rPr>
          <w:rFonts w:cs="Times New Roman"/>
          <w:i/>
        </w:rPr>
        <w:t>trait</w:t>
      </w:r>
      <w:r w:rsidRPr="002E75B0">
        <w:rPr>
          <w:rFonts w:cs="Times New Roman"/>
        </w:rPr>
        <w:t xml:space="preserve"> pada </w:t>
      </w:r>
      <w:r w:rsidRPr="002E75B0">
        <w:rPr>
          <w:rFonts w:cs="Times New Roman"/>
          <w:i/>
        </w:rPr>
        <w:t>test set</w:t>
      </w:r>
      <w:r w:rsidRPr="002E75B0">
        <w:rPr>
          <w:rFonts w:cs="Times New Roman"/>
        </w:rPr>
        <w:t xml:space="preserve">. Pada WavLM, nilai </w:t>
      </w:r>
      <w:r w:rsidRPr="002E75B0">
        <w:rPr>
          <w:rFonts w:cs="Times New Roman"/>
          <w:i/>
        </w:rPr>
        <w:t>R²</w:t>
      </w:r>
      <w:r w:rsidRPr="002E75B0">
        <w:rPr>
          <w:rFonts w:cs="Times New Roman"/>
        </w:rPr>
        <w:t xml:space="preserve"> tertinggi terdapat pada </w:t>
      </w:r>
      <w:r w:rsidRPr="002E75B0">
        <w:rPr>
          <w:rFonts w:cs="Times New Roman"/>
          <w:i/>
        </w:rPr>
        <w:t>Neuroticism</w:t>
      </w:r>
      <w:r w:rsidRPr="002E75B0">
        <w:rPr>
          <w:rFonts w:cs="Times New Roman"/>
        </w:rPr>
        <w:t xml:space="preserve"> sebesar 0.355580, diikuti oleh </w:t>
      </w:r>
      <w:r w:rsidRPr="002E75B0">
        <w:rPr>
          <w:rFonts w:cs="Times New Roman"/>
          <w:i/>
        </w:rPr>
        <w:t>Conscientiousness</w:t>
      </w:r>
      <w:r w:rsidRPr="002E75B0">
        <w:rPr>
          <w:rFonts w:cs="Times New Roman"/>
        </w:rPr>
        <w:t xml:space="preserve"> sebesar 0.350883, </w:t>
      </w:r>
      <w:r w:rsidRPr="002E75B0">
        <w:rPr>
          <w:rFonts w:cs="Times New Roman"/>
          <w:i/>
        </w:rPr>
        <w:t>Extraversion</w:t>
      </w:r>
      <w:r w:rsidRPr="002E75B0">
        <w:rPr>
          <w:rFonts w:cs="Times New Roman"/>
        </w:rPr>
        <w:t xml:space="preserve"> sebesar 0.339560, </w:t>
      </w:r>
      <w:r w:rsidRPr="002E75B0">
        <w:rPr>
          <w:rFonts w:cs="Times New Roman"/>
          <w:i/>
        </w:rPr>
        <w:t>Openness</w:t>
      </w:r>
      <w:r w:rsidRPr="002E75B0">
        <w:rPr>
          <w:rFonts w:cs="Times New Roman"/>
        </w:rPr>
        <w:t xml:space="preserve"> sebesar 0.325928, dan </w:t>
      </w:r>
      <w:r w:rsidRPr="002E75B0">
        <w:rPr>
          <w:rFonts w:cs="Times New Roman"/>
          <w:i/>
        </w:rPr>
        <w:t>Agreeableness</w:t>
      </w:r>
      <w:r w:rsidRPr="002E75B0">
        <w:rPr>
          <w:rFonts w:cs="Times New Roman"/>
        </w:rPr>
        <w:t xml:space="preserve"> sebesar 0.193316. Dengan demikian, </w:t>
      </w:r>
      <w:r w:rsidRPr="002E75B0">
        <w:rPr>
          <w:rFonts w:cs="Times New Roman"/>
          <w:i/>
        </w:rPr>
        <w:t>Agreeableness</w:t>
      </w:r>
      <w:r w:rsidRPr="002E75B0">
        <w:rPr>
          <w:rFonts w:cs="Times New Roman"/>
        </w:rPr>
        <w:t xml:space="preserve"> tampak sebagai </w:t>
      </w:r>
      <w:r w:rsidRPr="002E75B0">
        <w:rPr>
          <w:rFonts w:cs="Times New Roman"/>
          <w:i/>
        </w:rPr>
        <w:t>trait</w:t>
      </w:r>
      <w:r w:rsidRPr="002E75B0">
        <w:rPr>
          <w:rFonts w:cs="Times New Roman"/>
        </w:rPr>
        <w:t xml:space="preserve"> yang paling sulit dijelaskan oleh sinyal audio pada </w:t>
      </w:r>
      <w:r w:rsidRPr="002E75B0">
        <w:rPr>
          <w:rFonts w:cs="Times New Roman"/>
          <w:i/>
          <w:iCs/>
        </w:rPr>
        <w:t>baseline official split</w:t>
      </w:r>
      <w:r w:rsidRPr="002E75B0">
        <w:rPr>
          <w:rFonts w:cs="Times New Roman"/>
        </w:rPr>
        <w:t xml:space="preserve">, meskipun </w:t>
      </w:r>
      <w:r w:rsidRPr="002E75B0">
        <w:rPr>
          <w:rFonts w:cs="Times New Roman"/>
          <w:i/>
        </w:rPr>
        <w:t>MAE</w:t>
      </w:r>
      <w:r w:rsidRPr="002E75B0">
        <w:rPr>
          <w:rFonts w:cs="Times New Roman"/>
        </w:rPr>
        <w:t xml:space="preserve"> absolut pada </w:t>
      </w:r>
      <w:r w:rsidRPr="002E75B0">
        <w:rPr>
          <w:rFonts w:cs="Times New Roman"/>
          <w:i/>
        </w:rPr>
        <w:t>trait</w:t>
      </w:r>
      <w:r w:rsidRPr="002E75B0">
        <w:rPr>
          <w:rFonts w:cs="Times New Roman"/>
        </w:rPr>
        <w:t xml:space="preserve"> tersebut tidak selalu menjadi yang paling besar.</w:t>
      </w:r>
    </w:p>
    <w:p w14:paraId="60F0010B" w14:textId="77777777" w:rsidR="003B5A63" w:rsidRDefault="003B5A63" w:rsidP="003B5A63">
      <w:pPr>
        <w:rPr>
          <w:rFonts w:cs="Times New Roman"/>
        </w:rPr>
      </w:pPr>
      <w:r w:rsidRPr="00962250">
        <w:rPr>
          <w:rFonts w:cs="Times New Roman"/>
        </w:rPr>
        <w:lastRenderedPageBreak/>
        <w:t xml:space="preserve">Kesulitan pada </w:t>
      </w:r>
      <w:r w:rsidRPr="00962250">
        <w:rPr>
          <w:rFonts w:cs="Times New Roman"/>
          <w:i/>
        </w:rPr>
        <w:t>Agreeableness</w:t>
      </w:r>
      <w:r w:rsidRPr="00962250">
        <w:rPr>
          <w:rFonts w:cs="Times New Roman"/>
        </w:rPr>
        <w:t xml:space="preserve"> dapat dibaca dari dua sisi. Pertama, nilai </w:t>
      </w:r>
      <w:r w:rsidRPr="00962250">
        <w:rPr>
          <w:rFonts w:cs="Times New Roman"/>
          <w:i/>
        </w:rPr>
        <w:t>R²</w:t>
      </w:r>
      <w:r w:rsidRPr="00962250">
        <w:rPr>
          <w:rFonts w:cs="Times New Roman"/>
        </w:rPr>
        <w:t xml:space="preserve"> </w:t>
      </w:r>
      <w:r w:rsidRPr="00962250">
        <w:rPr>
          <w:rFonts w:cs="Times New Roman"/>
          <w:i/>
        </w:rPr>
        <w:t>Agreeableness</w:t>
      </w:r>
      <w:r w:rsidRPr="00962250">
        <w:rPr>
          <w:rFonts w:cs="Times New Roman"/>
        </w:rPr>
        <w:t xml:space="preserve"> pada seluruh metode lebih rendah dibandingkan sebagian besar </w:t>
      </w:r>
      <w:r w:rsidRPr="00962250">
        <w:rPr>
          <w:rFonts w:cs="Times New Roman"/>
          <w:i/>
        </w:rPr>
        <w:t>trait</w:t>
      </w:r>
      <w:r w:rsidRPr="00962250">
        <w:rPr>
          <w:rFonts w:cs="Times New Roman"/>
        </w:rPr>
        <w:t xml:space="preserve"> lain, sehingga variasi target pada </w:t>
      </w:r>
      <w:r w:rsidRPr="00962250">
        <w:rPr>
          <w:rFonts w:cs="Times New Roman"/>
          <w:i/>
        </w:rPr>
        <w:t>trait</w:t>
      </w:r>
      <w:r w:rsidRPr="00962250">
        <w:rPr>
          <w:rFonts w:cs="Times New Roman"/>
        </w:rPr>
        <w:t xml:space="preserve"> ini lebih sulit dijelaskan oleh representasi audio. Kedua, diagnosis WavLM menunjukkan rasio simpangan baku prediksi terhadap target pada </w:t>
      </w:r>
      <w:r w:rsidRPr="00962250">
        <w:rPr>
          <w:rFonts w:cs="Times New Roman"/>
          <w:i/>
        </w:rPr>
        <w:t>Agreeableness</w:t>
      </w:r>
      <w:r w:rsidRPr="00962250">
        <w:rPr>
          <w:rFonts w:cs="Times New Roman"/>
        </w:rPr>
        <w:t xml:space="preserve"> hanya sekitar 0.490, lebih rendah dibandingkan </w:t>
      </w:r>
      <w:r w:rsidRPr="00962250">
        <w:rPr>
          <w:rFonts w:cs="Times New Roman"/>
          <w:i/>
        </w:rPr>
        <w:t>trait</w:t>
      </w:r>
      <w:r w:rsidRPr="00962250">
        <w:rPr>
          <w:rFonts w:cs="Times New Roman"/>
        </w:rPr>
        <w:t xml:space="preserve"> lain. Artinya, prediksi </w:t>
      </w:r>
      <w:r w:rsidRPr="00962250">
        <w:rPr>
          <w:rFonts w:cs="Times New Roman"/>
          <w:i/>
        </w:rPr>
        <w:t>Agreeableness</w:t>
      </w:r>
      <w:r w:rsidRPr="00962250">
        <w:rPr>
          <w:rFonts w:cs="Times New Roman"/>
        </w:rPr>
        <w:t xml:space="preserve"> paling kuat mengalami penyempitan variasi menuju pusat distribusi. Interpretasi ini perlu disampaikan secara hati-hati: hasil tersebut tidak membuktikan bahwa sinyal audio tidak relevan untuk </w:t>
      </w:r>
      <w:r w:rsidRPr="00962250">
        <w:rPr>
          <w:rFonts w:cs="Times New Roman"/>
          <w:i/>
        </w:rPr>
        <w:t>Agreeableness</w:t>
      </w:r>
      <w:r w:rsidRPr="00962250">
        <w:rPr>
          <w:rFonts w:cs="Times New Roman"/>
        </w:rPr>
        <w:t xml:space="preserve">, tetapi menunjukkan bahwa pada konfigurasi </w:t>
      </w:r>
      <w:r w:rsidRPr="00962250">
        <w:rPr>
          <w:rFonts w:cs="Times New Roman"/>
          <w:i/>
        </w:rPr>
        <w:t>baseline</w:t>
      </w:r>
      <w:r w:rsidRPr="00962250">
        <w:rPr>
          <w:rFonts w:cs="Times New Roman"/>
        </w:rPr>
        <w:t xml:space="preserve"> </w:t>
      </w:r>
      <w:r w:rsidRPr="00962250">
        <w:rPr>
          <w:rFonts w:cs="Times New Roman"/>
          <w:i/>
        </w:rPr>
        <w:t>official split</w:t>
      </w:r>
      <w:r w:rsidRPr="00962250">
        <w:rPr>
          <w:rFonts w:cs="Times New Roman"/>
        </w:rPr>
        <w:t xml:space="preserve">, variasi </w:t>
      </w:r>
      <w:r w:rsidRPr="00962250">
        <w:rPr>
          <w:rFonts w:cs="Times New Roman"/>
          <w:i/>
        </w:rPr>
        <w:t>Agreeableness</w:t>
      </w:r>
      <w:r w:rsidRPr="00962250">
        <w:rPr>
          <w:rFonts w:cs="Times New Roman"/>
        </w:rPr>
        <w:t xml:space="preserve"> lebih sulit ditangkap dibandingkan </w:t>
      </w:r>
      <w:r w:rsidRPr="00962250">
        <w:rPr>
          <w:rFonts w:cs="Times New Roman"/>
          <w:i/>
        </w:rPr>
        <w:t>trait</w:t>
      </w:r>
      <w:r w:rsidRPr="00962250">
        <w:rPr>
          <w:rFonts w:cs="Times New Roman"/>
        </w:rPr>
        <w:t xml:space="preserve"> lain.</w:t>
      </w:r>
    </w:p>
    <w:p w14:paraId="7264FDE0" w14:textId="77777777" w:rsidR="003B5A63" w:rsidRDefault="003B5A63" w:rsidP="003B5A63">
      <w:pPr>
        <w:rPr>
          <w:rFonts w:cs="Times New Roman"/>
        </w:rPr>
      </w:pPr>
      <w:r w:rsidRPr="00962250">
        <w:rPr>
          <w:rFonts w:cs="Times New Roman"/>
        </w:rPr>
        <w:t xml:space="preserve">Berdasarkan keseluruhan hasil, WavLM menjadi </w:t>
      </w:r>
      <w:r w:rsidRPr="00962250">
        <w:rPr>
          <w:rFonts w:cs="Times New Roman"/>
          <w:i/>
        </w:rPr>
        <w:t>baseline</w:t>
      </w:r>
      <w:r w:rsidRPr="00962250">
        <w:rPr>
          <w:rFonts w:cs="Times New Roman"/>
        </w:rPr>
        <w:t xml:space="preserve"> terbaik pada </w:t>
      </w:r>
      <w:r w:rsidRPr="00962250">
        <w:rPr>
          <w:rFonts w:cs="Times New Roman"/>
          <w:i/>
        </w:rPr>
        <w:t>official split</w:t>
      </w:r>
      <w:r w:rsidRPr="00962250">
        <w:rPr>
          <w:rFonts w:cs="Times New Roman"/>
        </w:rPr>
        <w:t xml:space="preserve"> baik pada </w:t>
      </w:r>
      <w:r w:rsidRPr="00962250">
        <w:rPr>
          <w:rFonts w:cs="Times New Roman"/>
          <w:i/>
        </w:rPr>
        <w:t>validation set</w:t>
      </w:r>
      <w:r w:rsidRPr="00962250">
        <w:rPr>
          <w:rFonts w:cs="Times New Roman"/>
        </w:rPr>
        <w:t xml:space="preserve"> maupun </w:t>
      </w:r>
      <w:r w:rsidRPr="00962250">
        <w:rPr>
          <w:rFonts w:cs="Times New Roman"/>
          <w:i/>
        </w:rPr>
        <w:t>test set</w:t>
      </w:r>
      <w:r w:rsidRPr="00962250">
        <w:rPr>
          <w:rFonts w:cs="Times New Roman"/>
        </w:rPr>
        <w:t xml:space="preserve">. Seluruh </w:t>
      </w:r>
      <w:r w:rsidRPr="00962250">
        <w:rPr>
          <w:rFonts w:cs="Times New Roman"/>
          <w:i/>
        </w:rPr>
        <w:t>embedding</w:t>
      </w:r>
      <w:r w:rsidRPr="00962250">
        <w:rPr>
          <w:rFonts w:cs="Times New Roman"/>
        </w:rPr>
        <w:t xml:space="preserve"> SSL juga secara konsisten mengungguli eGeMAPS pada metrik agregat. Namun, </w:t>
      </w:r>
      <w:r w:rsidRPr="00962250">
        <w:rPr>
          <w:rFonts w:cs="Times New Roman"/>
          <w:i/>
        </w:rPr>
        <w:t>official split</w:t>
      </w:r>
      <w:r w:rsidRPr="00962250">
        <w:rPr>
          <w:rFonts w:cs="Times New Roman"/>
        </w:rPr>
        <w:t xml:space="preserve"> tetap diposisikan sebagai acuan awal dan pembanding dengan literatur, bukan sebagai klaim utama generalisasi. Hasil ini kemudian digunakan sebagai dasar pembanding ketika </w:t>
      </w:r>
      <w:r w:rsidRPr="00962250">
        <w:rPr>
          <w:rFonts w:cs="Times New Roman"/>
          <w:i/>
        </w:rPr>
        <w:t>baseline</w:t>
      </w:r>
      <w:r w:rsidRPr="00962250">
        <w:rPr>
          <w:rFonts w:cs="Times New Roman"/>
        </w:rPr>
        <w:t xml:space="preserve"> yang sama dievaluasi pada </w:t>
      </w:r>
      <w:r w:rsidRPr="00962250">
        <w:rPr>
          <w:rFonts w:cs="Times New Roman"/>
          <w:i/>
        </w:rPr>
        <w:t>strict split</w:t>
      </w:r>
      <w:r w:rsidRPr="00962250">
        <w:rPr>
          <w:rFonts w:cs="Times New Roman"/>
        </w:rPr>
        <w:t xml:space="preserve"> pada Subbab 4.1.4, sehingga dampak protokol pembagian data terhadap kinerja model dapat dianalisis secara lebih terkontrol.</w:t>
      </w:r>
    </w:p>
    <w:p w14:paraId="7A7B371F" w14:textId="77777777" w:rsidR="003B5A63" w:rsidRPr="00AE69D2" w:rsidRDefault="003B5A63" w:rsidP="003B5A63">
      <w:pPr>
        <w:keepNext/>
        <w:jc w:val="center"/>
      </w:pPr>
      <w:r w:rsidRPr="00AE69D2">
        <w:drawing>
          <wp:inline distT="0" distB="0" distL="0" distR="0" wp14:anchorId="3A3C4888" wp14:editId="30CDC43D">
            <wp:extent cx="5944870" cy="3987800"/>
            <wp:effectExtent l="0" t="0" r="0" b="0"/>
            <wp:docPr id="129749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2"/>
                    <a:stretch>
                      <a:fillRect/>
                    </a:stretch>
                  </pic:blipFill>
                  <pic:spPr>
                    <a:xfrm>
                      <a:off x="0" y="0"/>
                      <a:ext cx="5990329" cy="4018294"/>
                    </a:xfrm>
                    <a:prstGeom prst="rect">
                      <a:avLst/>
                    </a:prstGeom>
                  </pic:spPr>
                </pic:pic>
              </a:graphicData>
            </a:graphic>
          </wp:inline>
        </w:drawing>
      </w:r>
    </w:p>
    <w:p w14:paraId="63FE9F90" w14:textId="6B60013E" w:rsidR="003B5A63" w:rsidRPr="003B5A63" w:rsidRDefault="003B5A63" w:rsidP="003B5A63">
      <w:pPr>
        <w:pStyle w:val="Keterangan"/>
        <w:rPr>
          <w:i/>
          <w:iCs/>
        </w:rPr>
      </w:pPr>
      <w:bookmarkStart w:id="220" w:name="_Ref227914901"/>
      <w:bookmarkStart w:id="221" w:name="_Toc235443169"/>
      <w:r w:rsidRPr="00AE69D2">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11</w:t>
      </w:r>
      <w:r w:rsidR="00F96E6E">
        <w:fldChar w:fldCharType="end"/>
      </w:r>
      <w:bookmarkEnd w:id="220"/>
      <w:r w:rsidRPr="00AE69D2">
        <w:t xml:space="preserve"> Perbandingan R² </w:t>
      </w:r>
      <w:r w:rsidRPr="002E75B0">
        <w:rPr>
          <w:i/>
          <w:iCs/>
        </w:rPr>
        <w:t>per-trait</w:t>
      </w:r>
      <w:r w:rsidRPr="00AE69D2">
        <w:t xml:space="preserve"> pada </w:t>
      </w:r>
      <w:r w:rsidRPr="002E75B0">
        <w:rPr>
          <w:i/>
          <w:iCs/>
        </w:rPr>
        <w:t>test set official split</w:t>
      </w:r>
      <w:bookmarkEnd w:id="221"/>
    </w:p>
    <w:p w14:paraId="159472CE" w14:textId="45B02382" w:rsidR="006E300E" w:rsidRPr="00AE69D2" w:rsidRDefault="006E300E" w:rsidP="00221050">
      <w:pPr>
        <w:pStyle w:val="Keterangan"/>
      </w:pPr>
      <w:bookmarkStart w:id="222" w:name="_Ref227914795"/>
      <w:bookmarkStart w:id="223" w:name="_Toc235443220"/>
      <w:r w:rsidRPr="00AE69D2">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24</w:t>
      </w:r>
      <w:r w:rsidR="00722F88">
        <w:fldChar w:fldCharType="end"/>
      </w:r>
      <w:bookmarkEnd w:id="222"/>
      <w:r w:rsidRPr="00AE69D2">
        <w:t xml:space="preserve"> Per-trait R² pada test set official split</w:t>
      </w:r>
      <w:bookmarkEnd w:id="223"/>
    </w:p>
    <w:tbl>
      <w:tblPr>
        <w:tblStyle w:val="KisiTabel"/>
        <w:tblW w:w="5000" w:type="pct"/>
        <w:jc w:val="center"/>
        <w:tblLook w:val="04A0" w:firstRow="1" w:lastRow="0" w:firstColumn="1" w:lastColumn="0" w:noHBand="0" w:noVBand="1"/>
      </w:tblPr>
      <w:tblGrid>
        <w:gridCol w:w="2453"/>
        <w:gridCol w:w="1656"/>
        <w:gridCol w:w="1656"/>
        <w:gridCol w:w="1655"/>
        <w:gridCol w:w="1655"/>
      </w:tblGrid>
      <w:tr w:rsidR="006E300E" w:rsidRPr="00AE69D2" w14:paraId="4E426178" w14:textId="77777777" w:rsidTr="006E300E">
        <w:trPr>
          <w:tblHeader/>
          <w:jc w:val="center"/>
        </w:trPr>
        <w:tc>
          <w:tcPr>
            <w:tcW w:w="135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08074A0" w14:textId="77777777" w:rsidR="006E300E" w:rsidRPr="002E75B0" w:rsidRDefault="006E300E" w:rsidP="006E300E">
            <w:pPr>
              <w:spacing w:after="160" w:line="259" w:lineRule="auto"/>
              <w:rPr>
                <w:rFonts w:cstheme="minorBidi"/>
                <w:i/>
                <w:iCs/>
                <w:szCs w:val="22"/>
                <w:lang w:eastAsia="ja-JP"/>
              </w:rPr>
            </w:pPr>
            <w:r w:rsidRPr="002E75B0">
              <w:rPr>
                <w:rFonts w:cstheme="minorBidi"/>
                <w:b/>
                <w:i/>
                <w:iCs/>
                <w:szCs w:val="22"/>
                <w:lang w:eastAsia="ja-JP"/>
              </w:rPr>
              <w:t>Trait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B06EB74" w14:textId="77777777" w:rsidR="006E300E" w:rsidRPr="003C1DD6" w:rsidRDefault="006E300E" w:rsidP="006E300E">
            <w:pPr>
              <w:spacing w:after="160" w:line="259" w:lineRule="auto"/>
              <w:rPr>
                <w:rFonts w:cstheme="minorBidi"/>
                <w:b/>
                <w:szCs w:val="22"/>
                <w:lang w:eastAsia="ja-JP"/>
              </w:rPr>
            </w:pPr>
            <w:r w:rsidRPr="003C1DD6">
              <w:rPr>
                <w:rFonts w:cstheme="minorBidi"/>
                <w:b/>
                <w:szCs w:val="22"/>
                <w:lang w:eastAsia="ja-JP"/>
              </w:rPr>
              <w:t>WavLM</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38385FF"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HuBERT</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7B88512"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wav2vec2</w:t>
            </w:r>
          </w:p>
        </w:tc>
        <w:tc>
          <w:tcPr>
            <w:tcW w:w="91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CD5B9B7" w14:textId="77777777" w:rsidR="006E300E" w:rsidRPr="00AE69D2" w:rsidRDefault="006E300E" w:rsidP="006E300E">
            <w:pPr>
              <w:spacing w:after="160" w:line="259" w:lineRule="auto"/>
              <w:rPr>
                <w:rFonts w:cstheme="minorBidi"/>
                <w:szCs w:val="22"/>
                <w:lang w:eastAsia="ja-JP"/>
              </w:rPr>
            </w:pPr>
            <w:r w:rsidRPr="00AE69D2">
              <w:rPr>
                <w:rFonts w:cstheme="minorBidi"/>
                <w:b/>
                <w:szCs w:val="22"/>
                <w:lang w:eastAsia="ja-JP"/>
              </w:rPr>
              <w:t>eGeMAPS</w:t>
            </w:r>
          </w:p>
        </w:tc>
      </w:tr>
      <w:tr w:rsidR="006E300E" w:rsidRPr="00AE69D2" w14:paraId="5F26BDF7"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3A21714"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Extraversion</w:t>
            </w:r>
          </w:p>
        </w:tc>
        <w:tc>
          <w:tcPr>
            <w:tcW w:w="912" w:type="pct"/>
            <w:tcBorders>
              <w:top w:val="single" w:sz="4" w:space="0" w:color="auto"/>
              <w:left w:val="single" w:sz="4" w:space="0" w:color="auto"/>
              <w:bottom w:val="single" w:sz="4" w:space="0" w:color="auto"/>
              <w:right w:val="single" w:sz="4" w:space="0" w:color="auto"/>
            </w:tcBorders>
            <w:vAlign w:val="center"/>
            <w:hideMark/>
          </w:tcPr>
          <w:p w14:paraId="5C5C35FA" w14:textId="77777777" w:rsidR="006E300E" w:rsidRPr="003C1DD6" w:rsidRDefault="006E300E" w:rsidP="006E300E">
            <w:pPr>
              <w:spacing w:after="160" w:line="259" w:lineRule="auto"/>
              <w:rPr>
                <w:rFonts w:cstheme="minorBidi"/>
                <w:b/>
                <w:szCs w:val="22"/>
                <w:lang w:eastAsia="ja-JP"/>
              </w:rPr>
            </w:pPr>
            <w:r w:rsidRPr="003C1DD6">
              <w:rPr>
                <w:rFonts w:cstheme="minorBidi"/>
                <w:b/>
                <w:szCs w:val="22"/>
                <w:lang w:eastAsia="ja-JP"/>
              </w:rPr>
              <w:t>0.339560</w:t>
            </w:r>
          </w:p>
        </w:tc>
        <w:tc>
          <w:tcPr>
            <w:tcW w:w="912" w:type="pct"/>
            <w:tcBorders>
              <w:top w:val="single" w:sz="4" w:space="0" w:color="auto"/>
              <w:left w:val="single" w:sz="4" w:space="0" w:color="auto"/>
              <w:bottom w:val="single" w:sz="4" w:space="0" w:color="auto"/>
              <w:right w:val="single" w:sz="4" w:space="0" w:color="auto"/>
            </w:tcBorders>
            <w:vAlign w:val="center"/>
            <w:hideMark/>
          </w:tcPr>
          <w:p w14:paraId="588F9E3F"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0.317287</w:t>
            </w:r>
          </w:p>
        </w:tc>
        <w:tc>
          <w:tcPr>
            <w:tcW w:w="912" w:type="pct"/>
            <w:tcBorders>
              <w:top w:val="single" w:sz="4" w:space="0" w:color="auto"/>
              <w:left w:val="single" w:sz="4" w:space="0" w:color="auto"/>
              <w:bottom w:val="single" w:sz="4" w:space="0" w:color="auto"/>
              <w:right w:val="single" w:sz="4" w:space="0" w:color="auto"/>
            </w:tcBorders>
            <w:vAlign w:val="center"/>
            <w:hideMark/>
          </w:tcPr>
          <w:p w14:paraId="18B6BC5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0.308226</w:t>
            </w:r>
          </w:p>
        </w:tc>
        <w:tc>
          <w:tcPr>
            <w:tcW w:w="912" w:type="pct"/>
            <w:tcBorders>
              <w:top w:val="single" w:sz="4" w:space="0" w:color="auto"/>
              <w:left w:val="single" w:sz="4" w:space="0" w:color="auto"/>
              <w:bottom w:val="single" w:sz="4" w:space="0" w:color="auto"/>
              <w:right w:val="single" w:sz="4" w:space="0" w:color="auto"/>
            </w:tcBorders>
            <w:vAlign w:val="center"/>
            <w:hideMark/>
          </w:tcPr>
          <w:p w14:paraId="35642D33"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0.173403</w:t>
            </w:r>
          </w:p>
        </w:tc>
      </w:tr>
      <w:tr w:rsidR="006E300E" w:rsidRPr="00AE69D2" w14:paraId="5B8E9C78"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6C528EA9"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Neuroticism</w:t>
            </w:r>
          </w:p>
        </w:tc>
        <w:tc>
          <w:tcPr>
            <w:tcW w:w="912" w:type="pct"/>
            <w:tcBorders>
              <w:top w:val="single" w:sz="4" w:space="0" w:color="auto"/>
              <w:left w:val="single" w:sz="4" w:space="0" w:color="auto"/>
              <w:bottom w:val="single" w:sz="4" w:space="0" w:color="auto"/>
              <w:right w:val="single" w:sz="4" w:space="0" w:color="auto"/>
            </w:tcBorders>
            <w:vAlign w:val="center"/>
            <w:hideMark/>
          </w:tcPr>
          <w:p w14:paraId="3637D2BF" w14:textId="77777777" w:rsidR="006E300E" w:rsidRPr="003C1DD6" w:rsidRDefault="006E300E" w:rsidP="006E300E">
            <w:pPr>
              <w:spacing w:after="160" w:line="259" w:lineRule="auto"/>
              <w:rPr>
                <w:rFonts w:cstheme="minorBidi"/>
                <w:b/>
                <w:szCs w:val="22"/>
                <w:lang w:eastAsia="ja-JP"/>
              </w:rPr>
            </w:pPr>
            <w:r w:rsidRPr="003C1DD6">
              <w:rPr>
                <w:rFonts w:cstheme="minorBidi"/>
                <w:b/>
                <w:szCs w:val="22"/>
                <w:lang w:eastAsia="ja-JP"/>
              </w:rPr>
              <w:t>0.355580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9CABDA"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0.336162</w:t>
            </w:r>
          </w:p>
        </w:tc>
        <w:tc>
          <w:tcPr>
            <w:tcW w:w="912" w:type="pct"/>
            <w:tcBorders>
              <w:top w:val="single" w:sz="4" w:space="0" w:color="auto"/>
              <w:left w:val="single" w:sz="4" w:space="0" w:color="auto"/>
              <w:bottom w:val="single" w:sz="4" w:space="0" w:color="auto"/>
              <w:right w:val="single" w:sz="4" w:space="0" w:color="auto"/>
            </w:tcBorders>
            <w:vAlign w:val="center"/>
            <w:hideMark/>
          </w:tcPr>
          <w:p w14:paraId="1379821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0.328178</w:t>
            </w:r>
          </w:p>
        </w:tc>
        <w:tc>
          <w:tcPr>
            <w:tcW w:w="912" w:type="pct"/>
            <w:tcBorders>
              <w:top w:val="single" w:sz="4" w:space="0" w:color="auto"/>
              <w:left w:val="single" w:sz="4" w:space="0" w:color="auto"/>
              <w:bottom w:val="single" w:sz="4" w:space="0" w:color="auto"/>
              <w:right w:val="single" w:sz="4" w:space="0" w:color="auto"/>
            </w:tcBorders>
            <w:vAlign w:val="center"/>
            <w:hideMark/>
          </w:tcPr>
          <w:p w14:paraId="3780998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0.233508</w:t>
            </w:r>
          </w:p>
        </w:tc>
      </w:tr>
      <w:tr w:rsidR="006E300E" w:rsidRPr="00AE69D2" w14:paraId="51B0E3AB"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9158BED"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lastRenderedPageBreak/>
              <w:t>Agreeableness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1AA5BEE5" w14:textId="77777777" w:rsidR="006E300E" w:rsidRPr="003C1DD6" w:rsidRDefault="006E300E" w:rsidP="006E300E">
            <w:pPr>
              <w:spacing w:after="160" w:line="259" w:lineRule="auto"/>
              <w:rPr>
                <w:rFonts w:cstheme="minorBidi"/>
                <w:b/>
                <w:szCs w:val="22"/>
                <w:lang w:eastAsia="ja-JP"/>
              </w:rPr>
            </w:pPr>
            <w:r w:rsidRPr="003C1DD6">
              <w:rPr>
                <w:rFonts w:cstheme="minorBidi"/>
                <w:b/>
                <w:szCs w:val="22"/>
                <w:lang w:eastAsia="ja-JP"/>
              </w:rPr>
              <w:t>0.193316</w:t>
            </w:r>
          </w:p>
        </w:tc>
        <w:tc>
          <w:tcPr>
            <w:tcW w:w="912" w:type="pct"/>
            <w:tcBorders>
              <w:top w:val="single" w:sz="4" w:space="0" w:color="auto"/>
              <w:left w:val="single" w:sz="4" w:space="0" w:color="auto"/>
              <w:bottom w:val="single" w:sz="4" w:space="0" w:color="auto"/>
              <w:right w:val="single" w:sz="4" w:space="0" w:color="auto"/>
            </w:tcBorders>
            <w:vAlign w:val="center"/>
            <w:hideMark/>
          </w:tcPr>
          <w:p w14:paraId="639908B8"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0.185865</w:t>
            </w:r>
          </w:p>
        </w:tc>
        <w:tc>
          <w:tcPr>
            <w:tcW w:w="912" w:type="pct"/>
            <w:tcBorders>
              <w:top w:val="single" w:sz="4" w:space="0" w:color="auto"/>
              <w:left w:val="single" w:sz="4" w:space="0" w:color="auto"/>
              <w:bottom w:val="single" w:sz="4" w:space="0" w:color="auto"/>
              <w:right w:val="single" w:sz="4" w:space="0" w:color="auto"/>
            </w:tcBorders>
            <w:vAlign w:val="center"/>
            <w:hideMark/>
          </w:tcPr>
          <w:p w14:paraId="00F05729"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0.175170</w:t>
            </w:r>
          </w:p>
        </w:tc>
        <w:tc>
          <w:tcPr>
            <w:tcW w:w="912" w:type="pct"/>
            <w:tcBorders>
              <w:top w:val="single" w:sz="4" w:space="0" w:color="auto"/>
              <w:left w:val="single" w:sz="4" w:space="0" w:color="auto"/>
              <w:bottom w:val="single" w:sz="4" w:space="0" w:color="auto"/>
              <w:right w:val="single" w:sz="4" w:space="0" w:color="auto"/>
            </w:tcBorders>
            <w:vAlign w:val="center"/>
            <w:hideMark/>
          </w:tcPr>
          <w:p w14:paraId="1F4C6AF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0.118461</w:t>
            </w:r>
          </w:p>
        </w:tc>
      </w:tr>
      <w:tr w:rsidR="006E300E" w:rsidRPr="00AE69D2" w14:paraId="7F15D7A1"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A1AFD37"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Conscientiousness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870D9EE" w14:textId="77777777" w:rsidR="006E300E" w:rsidRPr="003C1DD6" w:rsidRDefault="006E300E" w:rsidP="006E300E">
            <w:pPr>
              <w:spacing w:after="160" w:line="259" w:lineRule="auto"/>
              <w:rPr>
                <w:rFonts w:cstheme="minorBidi"/>
                <w:b/>
                <w:szCs w:val="22"/>
                <w:lang w:eastAsia="ja-JP"/>
              </w:rPr>
            </w:pPr>
            <w:r w:rsidRPr="003C1DD6">
              <w:rPr>
                <w:rFonts w:cstheme="minorBidi"/>
                <w:b/>
                <w:szCs w:val="22"/>
                <w:lang w:eastAsia="ja-JP"/>
              </w:rPr>
              <w:t>0.350883</w:t>
            </w:r>
          </w:p>
        </w:tc>
        <w:tc>
          <w:tcPr>
            <w:tcW w:w="912" w:type="pct"/>
            <w:tcBorders>
              <w:top w:val="single" w:sz="4" w:space="0" w:color="auto"/>
              <w:left w:val="single" w:sz="4" w:space="0" w:color="auto"/>
              <w:bottom w:val="single" w:sz="4" w:space="0" w:color="auto"/>
              <w:right w:val="single" w:sz="4" w:space="0" w:color="auto"/>
            </w:tcBorders>
            <w:vAlign w:val="center"/>
            <w:hideMark/>
          </w:tcPr>
          <w:p w14:paraId="2C656D15"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0.336355</w:t>
            </w:r>
          </w:p>
        </w:tc>
        <w:tc>
          <w:tcPr>
            <w:tcW w:w="912" w:type="pct"/>
            <w:tcBorders>
              <w:top w:val="single" w:sz="4" w:space="0" w:color="auto"/>
              <w:left w:val="single" w:sz="4" w:space="0" w:color="auto"/>
              <w:bottom w:val="single" w:sz="4" w:space="0" w:color="auto"/>
              <w:right w:val="single" w:sz="4" w:space="0" w:color="auto"/>
            </w:tcBorders>
            <w:vAlign w:val="center"/>
            <w:hideMark/>
          </w:tcPr>
          <w:p w14:paraId="4A168E8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0.327717</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65B677"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0.179500</w:t>
            </w:r>
          </w:p>
        </w:tc>
      </w:tr>
      <w:tr w:rsidR="006E300E" w:rsidRPr="00AE69D2" w14:paraId="7EFB5C26" w14:textId="77777777" w:rsidTr="006E300E">
        <w:trPr>
          <w:jc w:val="center"/>
        </w:trPr>
        <w:tc>
          <w:tcPr>
            <w:tcW w:w="1351" w:type="pct"/>
            <w:tcBorders>
              <w:top w:val="single" w:sz="4" w:space="0" w:color="auto"/>
              <w:left w:val="single" w:sz="4" w:space="0" w:color="auto"/>
              <w:bottom w:val="single" w:sz="4" w:space="0" w:color="auto"/>
              <w:right w:val="single" w:sz="4" w:space="0" w:color="auto"/>
            </w:tcBorders>
            <w:vAlign w:val="center"/>
            <w:hideMark/>
          </w:tcPr>
          <w:p w14:paraId="03FE4AFB" w14:textId="77777777" w:rsidR="006E300E" w:rsidRPr="002E75B0" w:rsidRDefault="006E300E" w:rsidP="006E300E">
            <w:pPr>
              <w:spacing w:after="160" w:line="259" w:lineRule="auto"/>
              <w:rPr>
                <w:rFonts w:cstheme="minorBidi"/>
                <w:i/>
                <w:iCs/>
                <w:szCs w:val="22"/>
                <w:lang w:eastAsia="ja-JP"/>
              </w:rPr>
            </w:pPr>
            <w:r w:rsidRPr="002E75B0">
              <w:rPr>
                <w:rFonts w:cstheme="minorBidi"/>
                <w:i/>
                <w:iCs/>
                <w:szCs w:val="22"/>
                <w:lang w:eastAsia="ja-JP"/>
              </w:rPr>
              <w:t>Openness</w:t>
            </w:r>
          </w:p>
        </w:tc>
        <w:tc>
          <w:tcPr>
            <w:tcW w:w="912" w:type="pct"/>
            <w:tcBorders>
              <w:top w:val="single" w:sz="4" w:space="0" w:color="auto"/>
              <w:left w:val="single" w:sz="4" w:space="0" w:color="auto"/>
              <w:bottom w:val="single" w:sz="4" w:space="0" w:color="auto"/>
              <w:right w:val="single" w:sz="4" w:space="0" w:color="auto"/>
            </w:tcBorders>
            <w:vAlign w:val="center"/>
            <w:hideMark/>
          </w:tcPr>
          <w:p w14:paraId="4D8F2CAA" w14:textId="77777777" w:rsidR="006E300E" w:rsidRPr="003C1DD6" w:rsidRDefault="006E300E" w:rsidP="006E300E">
            <w:pPr>
              <w:spacing w:after="160" w:line="259" w:lineRule="auto"/>
              <w:rPr>
                <w:rFonts w:cstheme="minorBidi"/>
                <w:b/>
                <w:szCs w:val="22"/>
                <w:lang w:eastAsia="ja-JP"/>
              </w:rPr>
            </w:pPr>
            <w:r w:rsidRPr="003C1DD6">
              <w:rPr>
                <w:rFonts w:cstheme="minorBidi"/>
                <w:b/>
                <w:szCs w:val="22"/>
                <w:lang w:eastAsia="ja-JP"/>
              </w:rPr>
              <w:t>0.325928</w:t>
            </w:r>
          </w:p>
        </w:tc>
        <w:tc>
          <w:tcPr>
            <w:tcW w:w="912" w:type="pct"/>
            <w:tcBorders>
              <w:top w:val="single" w:sz="4" w:space="0" w:color="auto"/>
              <w:left w:val="single" w:sz="4" w:space="0" w:color="auto"/>
              <w:bottom w:val="single" w:sz="4" w:space="0" w:color="auto"/>
              <w:right w:val="single" w:sz="4" w:space="0" w:color="auto"/>
            </w:tcBorders>
            <w:vAlign w:val="center"/>
            <w:hideMark/>
          </w:tcPr>
          <w:p w14:paraId="08B1596B"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0.328589</w:t>
            </w:r>
          </w:p>
        </w:tc>
        <w:tc>
          <w:tcPr>
            <w:tcW w:w="912" w:type="pct"/>
            <w:tcBorders>
              <w:top w:val="single" w:sz="4" w:space="0" w:color="auto"/>
              <w:left w:val="single" w:sz="4" w:space="0" w:color="auto"/>
              <w:bottom w:val="single" w:sz="4" w:space="0" w:color="auto"/>
              <w:right w:val="single" w:sz="4" w:space="0" w:color="auto"/>
            </w:tcBorders>
            <w:vAlign w:val="center"/>
            <w:hideMark/>
          </w:tcPr>
          <w:p w14:paraId="16C00151"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0.286984</w:t>
            </w:r>
          </w:p>
        </w:tc>
        <w:tc>
          <w:tcPr>
            <w:tcW w:w="912" w:type="pct"/>
            <w:tcBorders>
              <w:top w:val="single" w:sz="4" w:space="0" w:color="auto"/>
              <w:left w:val="single" w:sz="4" w:space="0" w:color="auto"/>
              <w:bottom w:val="single" w:sz="4" w:space="0" w:color="auto"/>
              <w:right w:val="single" w:sz="4" w:space="0" w:color="auto"/>
            </w:tcBorders>
            <w:vAlign w:val="center"/>
            <w:hideMark/>
          </w:tcPr>
          <w:p w14:paraId="5EFF30AE" w14:textId="77777777" w:rsidR="006E300E" w:rsidRPr="00AE69D2" w:rsidRDefault="006E300E" w:rsidP="006E300E">
            <w:pPr>
              <w:spacing w:after="160" w:line="259" w:lineRule="auto"/>
              <w:rPr>
                <w:rFonts w:cstheme="minorBidi"/>
                <w:szCs w:val="22"/>
                <w:lang w:eastAsia="ja-JP"/>
              </w:rPr>
            </w:pPr>
            <w:r w:rsidRPr="00AE69D2">
              <w:rPr>
                <w:rFonts w:cstheme="minorBidi"/>
                <w:szCs w:val="22"/>
                <w:lang w:eastAsia="ja-JP"/>
              </w:rPr>
              <w:t>0.238480</w:t>
            </w:r>
          </w:p>
        </w:tc>
      </w:tr>
    </w:tbl>
    <w:p w14:paraId="7D641359" w14:textId="77777777" w:rsidR="003B5A63" w:rsidRPr="003B5A63" w:rsidRDefault="003B5A63" w:rsidP="003B5A63"/>
    <w:p w14:paraId="24E0F32A" w14:textId="1DB0B41C" w:rsidR="008E527C" w:rsidRPr="00AE69D2" w:rsidRDefault="008E527C" w:rsidP="00D670FD">
      <w:pPr>
        <w:pStyle w:val="Judul3"/>
        <w:spacing w:after="160"/>
      </w:pPr>
      <w:bookmarkStart w:id="224" w:name="_Toc235639830"/>
      <w:r w:rsidRPr="00AE69D2">
        <w:t xml:space="preserve">Hasil </w:t>
      </w:r>
      <w:r w:rsidRPr="00962250">
        <w:rPr>
          <w:i/>
          <w:iCs/>
        </w:rPr>
        <w:t>Baseline</w:t>
      </w:r>
      <w:r w:rsidRPr="00AE69D2">
        <w:t xml:space="preserve"> pada </w:t>
      </w:r>
      <w:r w:rsidRPr="00962250">
        <w:rPr>
          <w:i/>
          <w:iCs/>
        </w:rPr>
        <w:t>Strict Split</w:t>
      </w:r>
      <w:bookmarkEnd w:id="224"/>
    </w:p>
    <w:p w14:paraId="1A272A44" w14:textId="77777777" w:rsidR="008C4E54" w:rsidRPr="00962250" w:rsidRDefault="008C4E54" w:rsidP="00962250">
      <w:pPr>
        <w:rPr>
          <w:rFonts w:cs="Times New Roman"/>
          <w:noProof w:val="0"/>
        </w:rPr>
      </w:pPr>
      <w:r w:rsidRPr="00962250">
        <w:rPr>
          <w:rFonts w:cs="Times New Roman"/>
        </w:rPr>
        <w:t xml:space="preserve">Subbab ini menyajikan hasil </w:t>
      </w:r>
      <w:r w:rsidRPr="00962250">
        <w:rPr>
          <w:rFonts w:cs="Times New Roman"/>
          <w:i/>
        </w:rPr>
        <w:t>baseline</w:t>
      </w:r>
      <w:r w:rsidRPr="00962250">
        <w:rPr>
          <w:rFonts w:cs="Times New Roman"/>
        </w:rPr>
        <w:t xml:space="preserve"> pada </w:t>
      </w:r>
      <w:r w:rsidRPr="00962250">
        <w:rPr>
          <w:rFonts w:cs="Times New Roman"/>
          <w:i/>
        </w:rPr>
        <w:t>strict split</w:t>
      </w:r>
      <w:r w:rsidRPr="00962250">
        <w:rPr>
          <w:rFonts w:cs="Times New Roman"/>
        </w:rPr>
        <w:t xml:space="preserve"> setelah tahap praproses dan </w:t>
      </w:r>
      <w:r w:rsidRPr="00962250">
        <w:rPr>
          <w:rFonts w:cs="Times New Roman"/>
          <w:i/>
        </w:rPr>
        <w:t>VAD drop final</w:t>
      </w:r>
      <w:r w:rsidRPr="00962250">
        <w:rPr>
          <w:rFonts w:cs="Times New Roman"/>
        </w:rPr>
        <w:t xml:space="preserve">. Konfigurasi eksperimen mengikuti </w:t>
      </w:r>
      <w:r w:rsidRPr="00962250">
        <w:rPr>
          <w:rFonts w:cs="Times New Roman"/>
          <w:i/>
        </w:rPr>
        <w:t>baseline</w:t>
      </w:r>
      <w:r w:rsidRPr="00962250">
        <w:rPr>
          <w:rFonts w:cs="Times New Roman"/>
        </w:rPr>
        <w:t xml:space="preserve"> pada </w:t>
      </w:r>
      <w:r w:rsidRPr="00962250">
        <w:rPr>
          <w:rFonts w:cs="Times New Roman"/>
          <w:i/>
        </w:rPr>
        <w:t>official split</w:t>
      </w:r>
      <w:r w:rsidRPr="00962250">
        <w:rPr>
          <w:rFonts w:cs="Times New Roman"/>
        </w:rPr>
        <w:t xml:space="preserve">, yaitu membandingkan representasi wav2vec2, HuBERT, WavLM, dan eGeMAPS menggunakan </w:t>
      </w:r>
      <w:r w:rsidRPr="00962250">
        <w:rPr>
          <w:rFonts w:cs="Times New Roman"/>
          <w:i/>
        </w:rPr>
        <w:t>Ridge Regression</w:t>
      </w:r>
      <w:r w:rsidRPr="00962250">
        <w:rPr>
          <w:rFonts w:cs="Times New Roman"/>
        </w:rPr>
        <w:t xml:space="preserve"> multi-output. Perbedaannya, data </w:t>
      </w:r>
      <w:r w:rsidRPr="00962250">
        <w:rPr>
          <w:rFonts w:cs="Times New Roman"/>
          <w:i/>
        </w:rPr>
        <w:t>train</w:t>
      </w:r>
      <w:r w:rsidRPr="00962250">
        <w:rPr>
          <w:rFonts w:cs="Times New Roman"/>
        </w:rPr>
        <w:t xml:space="preserve">, </w:t>
      </w:r>
      <w:r w:rsidRPr="00962250">
        <w:rPr>
          <w:rFonts w:cs="Times New Roman"/>
          <w:i/>
        </w:rPr>
        <w:t>validation</w:t>
      </w:r>
      <w:r w:rsidRPr="00962250">
        <w:rPr>
          <w:rFonts w:cs="Times New Roman"/>
        </w:rPr>
        <w:t xml:space="preserve">, dan </w:t>
      </w:r>
      <w:r w:rsidRPr="00962250">
        <w:rPr>
          <w:rFonts w:cs="Times New Roman"/>
          <w:i/>
        </w:rPr>
        <w:t>test</w:t>
      </w:r>
      <w:r w:rsidRPr="00962250">
        <w:rPr>
          <w:rFonts w:cs="Times New Roman"/>
        </w:rPr>
        <w:t xml:space="preserve"> pada bagian ini mengikuti </w:t>
      </w:r>
      <w:r w:rsidRPr="00962250">
        <w:rPr>
          <w:rFonts w:cs="Times New Roman"/>
          <w:i/>
        </w:rPr>
        <w:t>strict split</w:t>
      </w:r>
      <w:r w:rsidRPr="00962250">
        <w:rPr>
          <w:rFonts w:cs="Times New Roman"/>
        </w:rPr>
        <w:t xml:space="preserve"> berbasis </w:t>
      </w:r>
      <w:r w:rsidRPr="00962250">
        <w:rPr>
          <w:rFonts w:cs="Times New Roman"/>
          <w:i/>
        </w:rPr>
        <w:t>group_id</w:t>
      </w:r>
      <w:r w:rsidRPr="00962250">
        <w:rPr>
          <w:rFonts w:cs="Times New Roman"/>
        </w:rPr>
        <w:t xml:space="preserve">, sehingga </w:t>
      </w:r>
      <w:r w:rsidRPr="00962250">
        <w:rPr>
          <w:rFonts w:cs="Times New Roman"/>
          <w:i/>
        </w:rPr>
        <w:t>group_id</w:t>
      </w:r>
      <w:r w:rsidRPr="00962250">
        <w:rPr>
          <w:rFonts w:cs="Times New Roman"/>
        </w:rPr>
        <w:t xml:space="preserve"> pada ketiga subset dibuat saling lepas. Dengan demikian, evaluasi </w:t>
      </w:r>
      <w:r w:rsidRPr="00962250">
        <w:rPr>
          <w:rFonts w:cs="Times New Roman"/>
          <w:i/>
        </w:rPr>
        <w:t>strict split</w:t>
      </w:r>
      <w:r w:rsidRPr="00962250">
        <w:rPr>
          <w:rFonts w:cs="Times New Roman"/>
        </w:rPr>
        <w:t xml:space="preserve"> digunakan sebagai pengujian generalisasi yang lebih konservatif karena model tidak lagi berhadapan dengan </w:t>
      </w:r>
      <w:r w:rsidRPr="00962250">
        <w:rPr>
          <w:rFonts w:cs="Times New Roman"/>
          <w:i/>
        </w:rPr>
        <w:t>group_id</w:t>
      </w:r>
      <w:r w:rsidRPr="00962250">
        <w:rPr>
          <w:rFonts w:cs="Times New Roman"/>
        </w:rPr>
        <w:t xml:space="preserve"> yang sama antar subset.</w:t>
      </w:r>
    </w:p>
    <w:p w14:paraId="6B8D42A6" w14:textId="3107B5E2" w:rsidR="008C4E54" w:rsidRPr="00962250" w:rsidRDefault="008C4E54" w:rsidP="00962250">
      <w:pPr>
        <w:rPr>
          <w:rFonts w:cs="Times New Roman"/>
        </w:rPr>
      </w:pPr>
      <w:r w:rsidRPr="00962250">
        <w:rPr>
          <w:rFonts w:cs="Times New Roman"/>
        </w:rPr>
        <w:t xml:space="preserve">Karena mekanisme umum </w:t>
      </w:r>
      <w:r w:rsidRPr="00962250">
        <w:rPr>
          <w:rFonts w:cs="Times New Roman"/>
          <w:i/>
        </w:rPr>
        <w:t>Ridge Regression</w:t>
      </w:r>
      <w:r w:rsidRPr="00962250">
        <w:rPr>
          <w:rFonts w:cs="Times New Roman"/>
        </w:rPr>
        <w:t xml:space="preserve">, </w:t>
      </w:r>
      <w:r w:rsidRPr="00962250">
        <w:rPr>
          <w:rFonts w:cs="Times New Roman"/>
          <w:i/>
        </w:rPr>
        <w:t>StandardScaler</w:t>
      </w:r>
      <w:r w:rsidRPr="00962250">
        <w:rPr>
          <w:rFonts w:cs="Times New Roman"/>
        </w:rPr>
        <w:t xml:space="preserve">, metrik </w:t>
      </w:r>
      <w:r w:rsidRPr="00962250">
        <w:rPr>
          <w:rFonts w:cs="Times New Roman"/>
          <w:i/>
        </w:rPr>
        <w:t>MAE</w:t>
      </w:r>
      <w:r w:rsidRPr="00962250">
        <w:rPr>
          <w:rFonts w:cs="Times New Roman"/>
        </w:rPr>
        <w:t xml:space="preserve">, </w:t>
      </w:r>
      <w:r w:rsidRPr="00962250">
        <w:rPr>
          <w:rFonts w:cs="Times New Roman"/>
          <w:i/>
        </w:rPr>
        <w:t>RMSE</w:t>
      </w:r>
      <w:r w:rsidRPr="00962250">
        <w:rPr>
          <w:rFonts w:cs="Times New Roman"/>
        </w:rPr>
        <w:t xml:space="preserve">, </w:t>
      </w:r>
      <w:r w:rsidRPr="00962250">
        <w:rPr>
          <w:rFonts w:cs="Times New Roman"/>
          <w:i/>
        </w:rPr>
        <w:t>R²</w:t>
      </w:r>
      <w:r w:rsidRPr="00962250">
        <w:rPr>
          <w:rFonts w:cs="Times New Roman"/>
        </w:rPr>
        <w:t>, dan Acc(1−</w:t>
      </w:r>
      <w:r w:rsidRPr="00962250">
        <w:rPr>
          <w:rFonts w:cs="Times New Roman"/>
          <w:i/>
        </w:rPr>
        <w:t>MAE</w:t>
      </w:r>
      <w:r w:rsidRPr="00962250">
        <w:rPr>
          <w:rFonts w:cs="Times New Roman"/>
        </w:rPr>
        <w:t xml:space="preserve">) telah dijelaskan pada Subbab 4.1.3, bagian ini tidak mengulang seluruh penjelasan metodologis tersebut. Penekanan pembahasan diarahkan pada perubahan protokol </w:t>
      </w:r>
      <w:r w:rsidRPr="00962250">
        <w:rPr>
          <w:rFonts w:cs="Times New Roman"/>
          <w:i/>
        </w:rPr>
        <w:t>split</w:t>
      </w:r>
      <w:r w:rsidRPr="00962250">
        <w:rPr>
          <w:rFonts w:cs="Times New Roman"/>
        </w:rPr>
        <w:t xml:space="preserve">, hasil </w:t>
      </w:r>
      <w:r w:rsidRPr="00962250">
        <w:rPr>
          <w:rFonts w:cs="Times New Roman"/>
          <w:i/>
        </w:rPr>
        <w:t>tuning</w:t>
      </w:r>
      <w:r w:rsidRPr="00962250">
        <w:rPr>
          <w:rFonts w:cs="Times New Roman"/>
        </w:rPr>
        <w:t xml:space="preserve"> alpha pada </w:t>
      </w:r>
      <w:r w:rsidRPr="00962250">
        <w:rPr>
          <w:rFonts w:cs="Times New Roman"/>
          <w:i/>
        </w:rPr>
        <w:t>validation set</w:t>
      </w:r>
      <w:r w:rsidRPr="00962250">
        <w:rPr>
          <w:rFonts w:cs="Times New Roman"/>
        </w:rPr>
        <w:t xml:space="preserve"> strict, </w:t>
      </w:r>
      <w:r w:rsidR="00E20759" w:rsidRPr="00962250">
        <w:rPr>
          <w:rFonts w:cs="Times New Roman"/>
        </w:rPr>
        <w:t>kinerja</w:t>
      </w:r>
      <w:r w:rsidRPr="00962250">
        <w:rPr>
          <w:rFonts w:cs="Times New Roman"/>
        </w:rPr>
        <w:t xml:space="preserve"> </w:t>
      </w:r>
      <w:r w:rsidRPr="00962250">
        <w:rPr>
          <w:rFonts w:cs="Times New Roman"/>
          <w:i/>
        </w:rPr>
        <w:t>validation</w:t>
      </w:r>
      <w:r w:rsidRPr="00962250">
        <w:rPr>
          <w:rFonts w:cs="Times New Roman"/>
        </w:rPr>
        <w:t xml:space="preserve"> dan </w:t>
      </w:r>
      <w:r w:rsidRPr="00962250">
        <w:rPr>
          <w:rFonts w:cs="Times New Roman"/>
          <w:i/>
        </w:rPr>
        <w:t>test</w:t>
      </w:r>
      <w:r w:rsidRPr="00962250">
        <w:rPr>
          <w:rFonts w:cs="Times New Roman"/>
        </w:rPr>
        <w:t>, serta pola per-</w:t>
      </w:r>
      <w:r w:rsidRPr="00962250">
        <w:rPr>
          <w:rFonts w:cs="Times New Roman"/>
          <w:i/>
        </w:rPr>
        <w:t>trait</w:t>
      </w:r>
      <w:r w:rsidRPr="00962250">
        <w:rPr>
          <w:rFonts w:cs="Times New Roman"/>
        </w:rPr>
        <w:t xml:space="preserve"> yang menjadi dasar pemilihan </w:t>
      </w:r>
      <w:r w:rsidRPr="00962250">
        <w:rPr>
          <w:rFonts w:cs="Times New Roman"/>
          <w:i/>
        </w:rPr>
        <w:t>backbone</w:t>
      </w:r>
      <w:r w:rsidRPr="00962250">
        <w:rPr>
          <w:rFonts w:cs="Times New Roman"/>
        </w:rPr>
        <w:t xml:space="preserve"> untuk tahap </w:t>
      </w:r>
      <w:r w:rsidRPr="00962250">
        <w:rPr>
          <w:rFonts w:cs="Times New Roman"/>
          <w:i/>
        </w:rPr>
        <w:t>fine-tuning</w:t>
      </w:r>
      <w:r w:rsidRPr="00962250">
        <w:rPr>
          <w:rFonts w:cs="Times New Roman"/>
        </w:rPr>
        <w:t>.</w:t>
      </w:r>
    </w:p>
    <w:p w14:paraId="207AF53F" w14:textId="703EA8A5" w:rsidR="008C4E54" w:rsidRDefault="008C4E54" w:rsidP="008C4E54">
      <w:pPr>
        <w:pStyle w:val="Keterangan"/>
      </w:pPr>
      <w:bookmarkStart w:id="225" w:name="_Ref229341368"/>
      <w:bookmarkStart w:id="226" w:name="_Toc235443221"/>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25</w:t>
      </w:r>
      <w:r w:rsidR="00722F88">
        <w:fldChar w:fldCharType="end"/>
      </w:r>
      <w:bookmarkEnd w:id="225"/>
      <w:r>
        <w:t xml:space="preserve"> </w:t>
      </w:r>
      <w:r w:rsidRPr="005E23AE">
        <w:t>Komposisi data pada strict split setelah VAD drop final</w:t>
      </w:r>
      <w:bookmarkEnd w:id="226"/>
    </w:p>
    <w:tbl>
      <w:tblPr>
        <w:tblStyle w:val="KisiTabel1"/>
        <w:tblW w:w="0" w:type="auto"/>
        <w:jc w:val="center"/>
        <w:tblInd w:w="0" w:type="dxa"/>
        <w:tblLook w:val="04A0" w:firstRow="1" w:lastRow="0" w:firstColumn="1" w:lastColumn="0" w:noHBand="0" w:noVBand="1"/>
      </w:tblPr>
      <w:tblGrid>
        <w:gridCol w:w="3026"/>
        <w:gridCol w:w="3025"/>
        <w:gridCol w:w="3024"/>
      </w:tblGrid>
      <w:tr w:rsidR="008C4E54" w:rsidRPr="008C4E54" w14:paraId="36BA0672" w14:textId="77777777" w:rsidTr="008C4E54">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0FAEAB99" w14:textId="77777777" w:rsidR="008C4E54" w:rsidRPr="00D77025" w:rsidRDefault="008C4E54" w:rsidP="008C4E54">
            <w:pPr>
              <w:spacing w:after="160" w:line="259" w:lineRule="auto"/>
              <w:rPr>
                <w:rFonts w:cs="Times New Roman"/>
                <w:i/>
                <w:iCs/>
              </w:rPr>
            </w:pPr>
            <w:r w:rsidRPr="00D77025">
              <w:rPr>
                <w:rFonts w:cs="Times New Roman"/>
                <w:b/>
                <w:i/>
                <w:iCs/>
              </w:rPr>
              <w:t>Split</w:t>
            </w:r>
          </w:p>
        </w:tc>
        <w:tc>
          <w:tcPr>
            <w:tcW w:w="3041" w:type="dxa"/>
            <w:tcBorders>
              <w:top w:val="single" w:sz="4" w:space="0" w:color="auto"/>
              <w:left w:val="single" w:sz="4" w:space="0" w:color="auto"/>
              <w:bottom w:val="single" w:sz="4" w:space="0" w:color="auto"/>
              <w:right w:val="single" w:sz="4" w:space="0" w:color="auto"/>
            </w:tcBorders>
            <w:vAlign w:val="center"/>
            <w:hideMark/>
          </w:tcPr>
          <w:p w14:paraId="3AF9B74B" w14:textId="77777777" w:rsidR="008C4E54" w:rsidRPr="008C4E54" w:rsidRDefault="008C4E54" w:rsidP="008C4E54">
            <w:pPr>
              <w:spacing w:after="160" w:line="259" w:lineRule="auto"/>
              <w:rPr>
                <w:rFonts w:cs="Times New Roman"/>
              </w:rPr>
            </w:pPr>
            <w:r w:rsidRPr="008C4E54">
              <w:rPr>
                <w:rFonts w:cs="Times New Roman"/>
                <w:b/>
              </w:rPr>
              <w:t>Jumlah group_id</w:t>
            </w:r>
          </w:p>
        </w:tc>
        <w:tc>
          <w:tcPr>
            <w:tcW w:w="3041" w:type="dxa"/>
            <w:tcBorders>
              <w:top w:val="single" w:sz="4" w:space="0" w:color="auto"/>
              <w:left w:val="single" w:sz="4" w:space="0" w:color="auto"/>
              <w:bottom w:val="single" w:sz="4" w:space="0" w:color="auto"/>
              <w:right w:val="single" w:sz="4" w:space="0" w:color="auto"/>
            </w:tcBorders>
            <w:vAlign w:val="center"/>
            <w:hideMark/>
          </w:tcPr>
          <w:p w14:paraId="18F98041" w14:textId="77777777" w:rsidR="008C4E54" w:rsidRPr="008C4E54" w:rsidRDefault="008C4E54" w:rsidP="008C4E54">
            <w:pPr>
              <w:spacing w:after="160" w:line="259" w:lineRule="auto"/>
              <w:rPr>
                <w:rFonts w:cs="Times New Roman"/>
              </w:rPr>
            </w:pPr>
            <w:r w:rsidRPr="008C4E54">
              <w:rPr>
                <w:rFonts w:cs="Times New Roman"/>
                <w:b/>
              </w:rPr>
              <w:t>Jumlah klip</w:t>
            </w:r>
          </w:p>
        </w:tc>
      </w:tr>
      <w:tr w:rsidR="008C4E54" w:rsidRPr="008C4E54" w14:paraId="559227A3"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19960C2C" w14:textId="77777777" w:rsidR="008C4E54" w:rsidRPr="00D77025" w:rsidRDefault="008C4E54" w:rsidP="008C4E54">
            <w:pPr>
              <w:spacing w:after="160" w:line="259" w:lineRule="auto"/>
              <w:rPr>
                <w:rFonts w:cs="Times New Roman"/>
                <w:i/>
                <w:iCs/>
              </w:rPr>
            </w:pPr>
            <w:r w:rsidRPr="00D77025">
              <w:rPr>
                <w:rFonts w:cs="Times New Roman"/>
                <w:i/>
                <w:iCs/>
              </w:rPr>
              <w:t>Train</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C5DB5C6" w14:textId="77777777" w:rsidR="008C4E54" w:rsidRPr="008C4E54" w:rsidRDefault="008C4E54" w:rsidP="008C4E54">
            <w:pPr>
              <w:spacing w:after="160" w:line="259" w:lineRule="auto"/>
              <w:rPr>
                <w:rFonts w:cs="Times New Roman"/>
              </w:rPr>
            </w:pPr>
            <w:r w:rsidRPr="008C4E54">
              <w:rPr>
                <w:rFonts w:cs="Times New Roman"/>
              </w:rPr>
              <w:t>1.829</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21332D7" w14:textId="77777777" w:rsidR="008C4E54" w:rsidRPr="008C4E54" w:rsidRDefault="008C4E54" w:rsidP="008C4E54">
            <w:pPr>
              <w:spacing w:after="160" w:line="259" w:lineRule="auto"/>
              <w:rPr>
                <w:rFonts w:cs="Times New Roman"/>
              </w:rPr>
            </w:pPr>
            <w:r w:rsidRPr="008C4E54">
              <w:rPr>
                <w:rFonts w:cs="Times New Roman"/>
              </w:rPr>
              <w:t>5.936</w:t>
            </w:r>
          </w:p>
        </w:tc>
      </w:tr>
      <w:tr w:rsidR="008C4E54" w:rsidRPr="008C4E54" w14:paraId="75D1A044"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630787A2" w14:textId="77777777" w:rsidR="008C4E54" w:rsidRPr="00D77025" w:rsidRDefault="008C4E54" w:rsidP="008C4E54">
            <w:pPr>
              <w:spacing w:after="160" w:line="259" w:lineRule="auto"/>
              <w:rPr>
                <w:rFonts w:cs="Times New Roman"/>
                <w:i/>
                <w:iCs/>
              </w:rPr>
            </w:pPr>
            <w:r w:rsidRPr="00D77025">
              <w:rPr>
                <w:rFonts w:cs="Times New Roman"/>
                <w:i/>
                <w:iCs/>
              </w:rPr>
              <w:t>Validation</w:t>
            </w:r>
          </w:p>
        </w:tc>
        <w:tc>
          <w:tcPr>
            <w:tcW w:w="3041" w:type="dxa"/>
            <w:tcBorders>
              <w:top w:val="single" w:sz="4" w:space="0" w:color="auto"/>
              <w:left w:val="single" w:sz="4" w:space="0" w:color="auto"/>
              <w:bottom w:val="single" w:sz="4" w:space="0" w:color="auto"/>
              <w:right w:val="single" w:sz="4" w:space="0" w:color="auto"/>
            </w:tcBorders>
            <w:vAlign w:val="center"/>
            <w:hideMark/>
          </w:tcPr>
          <w:p w14:paraId="32EB2F83" w14:textId="77777777" w:rsidR="008C4E54" w:rsidRPr="008C4E54" w:rsidRDefault="008C4E54" w:rsidP="008C4E54">
            <w:pPr>
              <w:spacing w:after="160" w:line="259" w:lineRule="auto"/>
              <w:rPr>
                <w:rFonts w:cs="Times New Roman"/>
              </w:rPr>
            </w:pPr>
            <w:r w:rsidRPr="008C4E54">
              <w:rPr>
                <w:rFonts w:cs="Times New Roman"/>
              </w:rPr>
              <w:t>608</w:t>
            </w:r>
          </w:p>
        </w:tc>
        <w:tc>
          <w:tcPr>
            <w:tcW w:w="3041" w:type="dxa"/>
            <w:tcBorders>
              <w:top w:val="single" w:sz="4" w:space="0" w:color="auto"/>
              <w:left w:val="single" w:sz="4" w:space="0" w:color="auto"/>
              <w:bottom w:val="single" w:sz="4" w:space="0" w:color="auto"/>
              <w:right w:val="single" w:sz="4" w:space="0" w:color="auto"/>
            </w:tcBorders>
            <w:vAlign w:val="center"/>
            <w:hideMark/>
          </w:tcPr>
          <w:p w14:paraId="038A9062" w14:textId="77777777" w:rsidR="008C4E54" w:rsidRPr="008C4E54" w:rsidRDefault="008C4E54" w:rsidP="008C4E54">
            <w:pPr>
              <w:spacing w:after="160" w:line="259" w:lineRule="auto"/>
              <w:rPr>
                <w:rFonts w:cs="Times New Roman"/>
              </w:rPr>
            </w:pPr>
            <w:r w:rsidRPr="008C4E54">
              <w:rPr>
                <w:rFonts w:cs="Times New Roman"/>
              </w:rPr>
              <w:t>1.999</w:t>
            </w:r>
          </w:p>
        </w:tc>
      </w:tr>
      <w:tr w:rsidR="008C4E54" w:rsidRPr="008C4E54" w14:paraId="6AA7CE4C"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05FE5867" w14:textId="77777777" w:rsidR="008C4E54" w:rsidRPr="00D77025" w:rsidRDefault="008C4E54" w:rsidP="008C4E54">
            <w:pPr>
              <w:spacing w:after="160" w:line="259" w:lineRule="auto"/>
              <w:rPr>
                <w:rFonts w:cs="Times New Roman"/>
                <w:i/>
                <w:iCs/>
              </w:rPr>
            </w:pPr>
            <w:r w:rsidRPr="00D77025">
              <w:rPr>
                <w:rFonts w:cs="Times New Roman"/>
                <w:i/>
                <w:iCs/>
              </w:rPr>
              <w:t>Test</w:t>
            </w:r>
          </w:p>
        </w:tc>
        <w:tc>
          <w:tcPr>
            <w:tcW w:w="3041" w:type="dxa"/>
            <w:tcBorders>
              <w:top w:val="single" w:sz="4" w:space="0" w:color="auto"/>
              <w:left w:val="single" w:sz="4" w:space="0" w:color="auto"/>
              <w:bottom w:val="single" w:sz="4" w:space="0" w:color="auto"/>
              <w:right w:val="single" w:sz="4" w:space="0" w:color="auto"/>
            </w:tcBorders>
            <w:vAlign w:val="center"/>
            <w:hideMark/>
          </w:tcPr>
          <w:p w14:paraId="09921919" w14:textId="77777777" w:rsidR="008C4E54" w:rsidRPr="008C4E54" w:rsidRDefault="008C4E54" w:rsidP="008C4E54">
            <w:pPr>
              <w:spacing w:after="160" w:line="259" w:lineRule="auto"/>
              <w:rPr>
                <w:rFonts w:cs="Times New Roman"/>
              </w:rPr>
            </w:pPr>
            <w:r w:rsidRPr="008C4E54">
              <w:rPr>
                <w:rFonts w:cs="Times New Roman"/>
              </w:rPr>
              <w:t>617</w:t>
            </w:r>
          </w:p>
        </w:tc>
        <w:tc>
          <w:tcPr>
            <w:tcW w:w="3041" w:type="dxa"/>
            <w:tcBorders>
              <w:top w:val="single" w:sz="4" w:space="0" w:color="auto"/>
              <w:left w:val="single" w:sz="4" w:space="0" w:color="auto"/>
              <w:bottom w:val="single" w:sz="4" w:space="0" w:color="auto"/>
              <w:right w:val="single" w:sz="4" w:space="0" w:color="auto"/>
            </w:tcBorders>
            <w:vAlign w:val="center"/>
            <w:hideMark/>
          </w:tcPr>
          <w:p w14:paraId="44D997F8" w14:textId="77777777" w:rsidR="008C4E54" w:rsidRPr="008C4E54" w:rsidRDefault="008C4E54" w:rsidP="008C4E54">
            <w:pPr>
              <w:spacing w:after="160" w:line="259" w:lineRule="auto"/>
              <w:rPr>
                <w:rFonts w:cs="Times New Roman"/>
              </w:rPr>
            </w:pPr>
            <w:r w:rsidRPr="008C4E54">
              <w:rPr>
                <w:rFonts w:cs="Times New Roman"/>
              </w:rPr>
              <w:t>2.039</w:t>
            </w:r>
          </w:p>
        </w:tc>
      </w:tr>
      <w:tr w:rsidR="008C4E54" w:rsidRPr="008C4E54" w14:paraId="3BF8B4E7" w14:textId="77777777">
        <w:trPr>
          <w:jc w:val="center"/>
        </w:trPr>
        <w:tc>
          <w:tcPr>
            <w:tcW w:w="3041" w:type="dxa"/>
            <w:tcBorders>
              <w:top w:val="single" w:sz="4" w:space="0" w:color="auto"/>
              <w:left w:val="single" w:sz="4" w:space="0" w:color="auto"/>
              <w:bottom w:val="single" w:sz="4" w:space="0" w:color="auto"/>
              <w:right w:val="single" w:sz="4" w:space="0" w:color="auto"/>
            </w:tcBorders>
            <w:vAlign w:val="center"/>
            <w:hideMark/>
          </w:tcPr>
          <w:p w14:paraId="42A22535" w14:textId="77777777" w:rsidR="008C4E54" w:rsidRPr="00D77025" w:rsidRDefault="008C4E54" w:rsidP="008C4E54">
            <w:pPr>
              <w:spacing w:after="160" w:line="259" w:lineRule="auto"/>
              <w:rPr>
                <w:rFonts w:cs="Times New Roman"/>
                <w:i/>
                <w:iCs/>
              </w:rPr>
            </w:pPr>
            <w:r w:rsidRPr="00D77025">
              <w:rPr>
                <w:rFonts w:cs="Times New Roman"/>
                <w:i/>
                <w:iCs/>
              </w:rPr>
              <w:t>Total</w:t>
            </w:r>
          </w:p>
        </w:tc>
        <w:tc>
          <w:tcPr>
            <w:tcW w:w="3041" w:type="dxa"/>
            <w:tcBorders>
              <w:top w:val="single" w:sz="4" w:space="0" w:color="auto"/>
              <w:left w:val="single" w:sz="4" w:space="0" w:color="auto"/>
              <w:bottom w:val="single" w:sz="4" w:space="0" w:color="auto"/>
              <w:right w:val="single" w:sz="4" w:space="0" w:color="auto"/>
            </w:tcBorders>
            <w:vAlign w:val="center"/>
            <w:hideMark/>
          </w:tcPr>
          <w:p w14:paraId="617A35CC" w14:textId="77777777" w:rsidR="008C4E54" w:rsidRPr="008C4E54" w:rsidRDefault="008C4E54" w:rsidP="008C4E54">
            <w:pPr>
              <w:spacing w:after="160" w:line="259" w:lineRule="auto"/>
              <w:rPr>
                <w:rFonts w:cs="Times New Roman"/>
              </w:rPr>
            </w:pPr>
            <w:r w:rsidRPr="008C4E54">
              <w:rPr>
                <w:rFonts w:cs="Times New Roman"/>
              </w:rPr>
              <w:t>3.054</w:t>
            </w:r>
          </w:p>
        </w:tc>
        <w:tc>
          <w:tcPr>
            <w:tcW w:w="3041" w:type="dxa"/>
            <w:tcBorders>
              <w:top w:val="single" w:sz="4" w:space="0" w:color="auto"/>
              <w:left w:val="single" w:sz="4" w:space="0" w:color="auto"/>
              <w:bottom w:val="single" w:sz="4" w:space="0" w:color="auto"/>
              <w:right w:val="single" w:sz="4" w:space="0" w:color="auto"/>
            </w:tcBorders>
            <w:vAlign w:val="center"/>
            <w:hideMark/>
          </w:tcPr>
          <w:p w14:paraId="286EC141" w14:textId="77777777" w:rsidR="008C4E54" w:rsidRPr="008C4E54" w:rsidRDefault="008C4E54" w:rsidP="008C4E54">
            <w:pPr>
              <w:spacing w:after="160" w:line="259" w:lineRule="auto"/>
              <w:rPr>
                <w:rFonts w:cs="Times New Roman"/>
              </w:rPr>
            </w:pPr>
            <w:r w:rsidRPr="008C4E54">
              <w:rPr>
                <w:rFonts w:cs="Times New Roman"/>
              </w:rPr>
              <w:t>9.974</w:t>
            </w:r>
          </w:p>
        </w:tc>
      </w:tr>
    </w:tbl>
    <w:p w14:paraId="31E322FC" w14:textId="77777777" w:rsidR="008C4E54" w:rsidRDefault="008C4E54" w:rsidP="008C4E54">
      <w:pPr>
        <w:rPr>
          <w:rFonts w:cs="Times New Roman"/>
        </w:rPr>
      </w:pPr>
    </w:p>
    <w:p w14:paraId="4F40D709" w14:textId="1D23F0F2" w:rsidR="008C4E54" w:rsidRDefault="000B52A3" w:rsidP="00D77025">
      <w:pPr>
        <w:rPr>
          <w:rFonts w:cs="Times New Roman"/>
        </w:rPr>
      </w:pPr>
      <w:r w:rsidRPr="00D77025">
        <w:rPr>
          <w:rFonts w:cs="Times New Roman"/>
        </w:rPr>
        <w:t xml:space="preserve">Berdasarkan </w:t>
      </w:r>
      <w:r w:rsidRPr="00D77025">
        <w:rPr>
          <w:rFonts w:cs="Times New Roman"/>
        </w:rPr>
        <w:fldChar w:fldCharType="begin"/>
      </w:r>
      <w:r w:rsidRPr="00D77025">
        <w:rPr>
          <w:rFonts w:cs="Times New Roman"/>
        </w:rPr>
        <w:instrText xml:space="preserve"> REF _Ref229341368 \h </w:instrText>
      </w:r>
      <w:r w:rsidRPr="00D77025">
        <w:rPr>
          <w:rFonts w:cs="Times New Roman"/>
        </w:rPr>
      </w:r>
      <w:r w:rsidRPr="00D77025">
        <w:rPr>
          <w:rFonts w:cs="Times New Roman"/>
        </w:rPr>
        <w:fldChar w:fldCharType="separate"/>
      </w:r>
      <w:r w:rsidR="005A2772">
        <w:t>Tabel 4.25</w:t>
      </w:r>
      <w:r w:rsidRPr="00D77025">
        <w:rPr>
          <w:rFonts w:cs="Times New Roman"/>
        </w:rPr>
        <w:fldChar w:fldCharType="end"/>
      </w:r>
      <w:r w:rsidRPr="00D77025">
        <w:rPr>
          <w:rFonts w:cs="Times New Roman"/>
        </w:rPr>
        <w:t xml:space="preserve">, </w:t>
      </w:r>
      <w:r w:rsidR="008C4E54" w:rsidRPr="00D77025">
        <w:rPr>
          <w:rFonts w:cs="Times New Roman"/>
        </w:rPr>
        <w:t xml:space="preserve">Setelah 26 klip dengan kandungan ujaran terlalu rendah dikeluarkan, </w:t>
      </w:r>
      <w:r w:rsidR="008C4E54" w:rsidRPr="00D77025">
        <w:rPr>
          <w:rFonts w:cs="Times New Roman"/>
          <w:i/>
        </w:rPr>
        <w:t>strict split</w:t>
      </w:r>
      <w:r w:rsidR="008C4E54" w:rsidRPr="00D77025">
        <w:rPr>
          <w:rFonts w:cs="Times New Roman"/>
        </w:rPr>
        <w:t xml:space="preserve"> memuat 9.974 klip dari 3.054 </w:t>
      </w:r>
      <w:r w:rsidR="008C4E54" w:rsidRPr="00D77025">
        <w:rPr>
          <w:rFonts w:cs="Times New Roman"/>
          <w:i/>
        </w:rPr>
        <w:t>group_id</w:t>
      </w:r>
      <w:r w:rsidR="008C4E54" w:rsidRPr="00D77025">
        <w:rPr>
          <w:rFonts w:cs="Times New Roman"/>
        </w:rPr>
        <w:t xml:space="preserve">. Pembagian data pada level </w:t>
      </w:r>
      <w:r w:rsidR="008C4E54" w:rsidRPr="00D77025">
        <w:rPr>
          <w:rFonts w:cs="Times New Roman"/>
          <w:i/>
        </w:rPr>
        <w:t>group_id</w:t>
      </w:r>
      <w:r w:rsidR="008C4E54" w:rsidRPr="00D77025">
        <w:rPr>
          <w:rFonts w:cs="Times New Roman"/>
        </w:rPr>
        <w:t xml:space="preserve"> menghasilkan 1.829 </w:t>
      </w:r>
      <w:r w:rsidR="008C4E54" w:rsidRPr="00D77025">
        <w:rPr>
          <w:rFonts w:cs="Times New Roman"/>
          <w:i/>
        </w:rPr>
        <w:t>group_id</w:t>
      </w:r>
      <w:r w:rsidR="008C4E54" w:rsidRPr="00D77025">
        <w:rPr>
          <w:rFonts w:cs="Times New Roman"/>
        </w:rPr>
        <w:t xml:space="preserve"> dan 5.936 klip pada </w:t>
      </w:r>
      <w:r w:rsidR="008C4E54" w:rsidRPr="00D77025">
        <w:rPr>
          <w:rFonts w:cs="Times New Roman"/>
          <w:i/>
        </w:rPr>
        <w:t>train</w:t>
      </w:r>
      <w:r w:rsidR="008C4E54" w:rsidRPr="00D77025">
        <w:rPr>
          <w:rFonts w:cs="Times New Roman"/>
        </w:rPr>
        <w:t xml:space="preserve">, 608 </w:t>
      </w:r>
      <w:r w:rsidR="008C4E54" w:rsidRPr="00D77025">
        <w:rPr>
          <w:rFonts w:cs="Times New Roman"/>
          <w:i/>
        </w:rPr>
        <w:t>group_id</w:t>
      </w:r>
      <w:r w:rsidR="008C4E54" w:rsidRPr="00D77025">
        <w:rPr>
          <w:rFonts w:cs="Times New Roman"/>
        </w:rPr>
        <w:t xml:space="preserve"> dan 1.999 klip pada </w:t>
      </w:r>
      <w:r w:rsidR="008C4E54" w:rsidRPr="00D77025">
        <w:rPr>
          <w:rFonts w:cs="Times New Roman"/>
          <w:i/>
        </w:rPr>
        <w:t>validation</w:t>
      </w:r>
      <w:r w:rsidR="008C4E54" w:rsidRPr="00D77025">
        <w:rPr>
          <w:rFonts w:cs="Times New Roman"/>
        </w:rPr>
        <w:t xml:space="preserve">, serta 617 </w:t>
      </w:r>
      <w:r w:rsidR="008C4E54" w:rsidRPr="00D77025">
        <w:rPr>
          <w:rFonts w:cs="Times New Roman"/>
          <w:i/>
        </w:rPr>
        <w:t>group_id</w:t>
      </w:r>
      <w:r w:rsidR="008C4E54" w:rsidRPr="00D77025">
        <w:rPr>
          <w:rFonts w:cs="Times New Roman"/>
        </w:rPr>
        <w:t xml:space="preserve"> dan 2.039 klip pada </w:t>
      </w:r>
      <w:r w:rsidR="008C4E54" w:rsidRPr="00D77025">
        <w:rPr>
          <w:rFonts w:cs="Times New Roman"/>
          <w:i/>
        </w:rPr>
        <w:t>test</w:t>
      </w:r>
      <w:r w:rsidR="008C4E54" w:rsidRPr="00D77025">
        <w:rPr>
          <w:rFonts w:cs="Times New Roman"/>
        </w:rPr>
        <w:t xml:space="preserve">. Karena unit pembagiannya adalah </w:t>
      </w:r>
      <w:r w:rsidR="008C4E54" w:rsidRPr="00D77025">
        <w:rPr>
          <w:rFonts w:cs="Times New Roman"/>
          <w:i/>
        </w:rPr>
        <w:t>group_id</w:t>
      </w:r>
      <w:r w:rsidR="008C4E54" w:rsidRPr="00D77025">
        <w:rPr>
          <w:rFonts w:cs="Times New Roman"/>
        </w:rPr>
        <w:t xml:space="preserve"> yang dibentuk dari awalan </w:t>
      </w:r>
      <w:r w:rsidR="008C4E54" w:rsidRPr="00D77025">
        <w:rPr>
          <w:rFonts w:cs="Times New Roman"/>
          <w:i/>
        </w:rPr>
        <w:t>clip_id</w:t>
      </w:r>
      <w:r w:rsidR="008C4E54" w:rsidRPr="00D77025">
        <w:rPr>
          <w:rFonts w:cs="Times New Roman"/>
        </w:rPr>
        <w:t xml:space="preserve">, protokol ini lebih tepat disebut sebagai </w:t>
      </w:r>
      <w:r w:rsidR="008C4E54" w:rsidRPr="00D77025">
        <w:rPr>
          <w:rFonts w:cs="Times New Roman"/>
          <w:i/>
        </w:rPr>
        <w:t>group</w:t>
      </w:r>
      <w:r w:rsidR="008C4E54" w:rsidRPr="00D77025">
        <w:rPr>
          <w:rFonts w:cs="Times New Roman"/>
        </w:rPr>
        <w:t xml:space="preserve">-disjoint </w:t>
      </w:r>
      <w:r w:rsidR="008C4E54" w:rsidRPr="00D77025">
        <w:rPr>
          <w:rFonts w:cs="Times New Roman"/>
          <w:i/>
        </w:rPr>
        <w:t>split</w:t>
      </w:r>
      <w:r w:rsidR="008C4E54" w:rsidRPr="00D77025">
        <w:rPr>
          <w:rFonts w:cs="Times New Roman"/>
        </w:rPr>
        <w:t xml:space="preserve">. Dengan kata lain, </w:t>
      </w:r>
      <w:r w:rsidR="008C4E54" w:rsidRPr="00D77025">
        <w:rPr>
          <w:rFonts w:cs="Times New Roman"/>
          <w:i/>
        </w:rPr>
        <w:t>strict split</w:t>
      </w:r>
      <w:r w:rsidR="008C4E54" w:rsidRPr="00D77025">
        <w:rPr>
          <w:rFonts w:cs="Times New Roman"/>
        </w:rPr>
        <w:t xml:space="preserve"> mengurangi potensi ketergantungan sumber antar subset, tetapi tidak diklaim sebagai verifikasi identitas pembicara yang sepenuhnya </w:t>
      </w:r>
      <w:r w:rsidR="00733F1B" w:rsidRPr="00D77025">
        <w:rPr>
          <w:rFonts w:cs="Times New Roman"/>
          <w:i/>
          <w:iCs/>
        </w:rPr>
        <w:t>group-disjoint strict split</w:t>
      </w:r>
      <w:r w:rsidR="008C4E54" w:rsidRPr="00D77025">
        <w:rPr>
          <w:rFonts w:cs="Times New Roman"/>
        </w:rPr>
        <w:t>.</w:t>
      </w:r>
    </w:p>
    <w:p w14:paraId="4FCD63E1" w14:textId="3B46E9E9" w:rsidR="003C1DD6" w:rsidRPr="00066E0F" w:rsidRDefault="003C1DD6" w:rsidP="003C1DD6">
      <w:pPr>
        <w:rPr>
          <w:rFonts w:cs="Times New Roman"/>
        </w:rPr>
      </w:pPr>
      <w:r w:rsidRPr="00D77025">
        <w:rPr>
          <w:rFonts w:cs="Times New Roman"/>
        </w:rPr>
        <w:fldChar w:fldCharType="begin"/>
      </w:r>
      <w:r w:rsidRPr="00D77025">
        <w:rPr>
          <w:rFonts w:cs="Times New Roman"/>
        </w:rPr>
        <w:instrText xml:space="preserve"> REF _Ref229341393 \h </w:instrText>
      </w:r>
      <w:r w:rsidRPr="00D77025">
        <w:rPr>
          <w:rFonts w:cs="Times New Roman"/>
        </w:rPr>
      </w:r>
      <w:r w:rsidRPr="00D77025">
        <w:rPr>
          <w:rFonts w:cs="Times New Roman"/>
        </w:rPr>
        <w:fldChar w:fldCharType="separate"/>
      </w:r>
      <w:r w:rsidR="005A2772">
        <w:t>Tabel 4.26</w:t>
      </w:r>
      <w:r w:rsidRPr="00D77025">
        <w:rPr>
          <w:rFonts w:cs="Times New Roman"/>
        </w:rPr>
        <w:fldChar w:fldCharType="end"/>
      </w:r>
      <w:r w:rsidRPr="00D77025">
        <w:rPr>
          <w:rFonts w:cs="Times New Roman"/>
        </w:rPr>
        <w:t xml:space="preserve"> merangkum empat representasi data yang digunakan pada </w:t>
      </w:r>
      <w:r w:rsidRPr="00D77025">
        <w:rPr>
          <w:rFonts w:cs="Times New Roman"/>
          <w:i/>
        </w:rPr>
        <w:t>baseline</w:t>
      </w:r>
      <w:r w:rsidRPr="00D77025">
        <w:rPr>
          <w:rFonts w:cs="Times New Roman"/>
        </w:rPr>
        <w:t xml:space="preserve"> </w:t>
      </w:r>
      <w:r w:rsidRPr="00D77025">
        <w:rPr>
          <w:rFonts w:cs="Times New Roman"/>
          <w:i/>
        </w:rPr>
        <w:t>strict split</w:t>
      </w:r>
      <w:r w:rsidRPr="00D77025">
        <w:rPr>
          <w:rFonts w:cs="Times New Roman"/>
        </w:rPr>
        <w:t xml:space="preserve">, yaitu wav2vec2, HuBERT, WavLM, dan eGeMAPS. Empat representasi tersebut digunakan untuk membandingkan pendekatan fitur akustik </w:t>
      </w:r>
      <w:r w:rsidRPr="00D77025">
        <w:rPr>
          <w:rFonts w:cs="Times New Roman"/>
          <w:i/>
        </w:rPr>
        <w:t>handcrafted</w:t>
      </w:r>
      <w:r w:rsidRPr="00D77025">
        <w:rPr>
          <w:rFonts w:cs="Times New Roman"/>
        </w:rPr>
        <w:t xml:space="preserve"> dengan </w:t>
      </w:r>
      <w:r w:rsidRPr="00D77025">
        <w:rPr>
          <w:rFonts w:cs="Times New Roman"/>
          <w:i/>
        </w:rPr>
        <w:t>embedding</w:t>
      </w:r>
      <w:r w:rsidRPr="00D77025">
        <w:rPr>
          <w:rFonts w:cs="Times New Roman"/>
        </w:rPr>
        <w:t xml:space="preserve"> dari model speech pralatih. Seluruh representasi diperlakukan dalam skema </w:t>
      </w:r>
      <w:r w:rsidRPr="00D77025">
        <w:rPr>
          <w:rFonts w:cs="Times New Roman"/>
          <w:i/>
        </w:rPr>
        <w:t>frozen feature extraction</w:t>
      </w:r>
      <w:r w:rsidRPr="00D77025">
        <w:rPr>
          <w:rFonts w:cs="Times New Roman"/>
        </w:rPr>
        <w:t xml:space="preserve">, kemudian dipetakan ke lima </w:t>
      </w:r>
      <w:r w:rsidRPr="00D77025">
        <w:rPr>
          <w:rFonts w:cs="Times New Roman"/>
          <w:i/>
        </w:rPr>
        <w:t>trait</w:t>
      </w:r>
      <w:r w:rsidRPr="00D77025">
        <w:rPr>
          <w:rFonts w:cs="Times New Roman"/>
        </w:rPr>
        <w:t xml:space="preserve"> </w:t>
      </w:r>
      <w:r w:rsidRPr="00D77025">
        <w:rPr>
          <w:rFonts w:cs="Times New Roman"/>
          <w:i/>
        </w:rPr>
        <w:t>Big Five</w:t>
      </w:r>
      <w:r w:rsidRPr="00D77025">
        <w:rPr>
          <w:rFonts w:cs="Times New Roman"/>
        </w:rPr>
        <w:t xml:space="preserve"> menggunakan </w:t>
      </w:r>
      <w:r w:rsidRPr="00D77025">
        <w:rPr>
          <w:rFonts w:cs="Times New Roman"/>
          <w:i/>
        </w:rPr>
        <w:t>Ridge Regression</w:t>
      </w:r>
      <w:r w:rsidRPr="00D77025">
        <w:rPr>
          <w:rFonts w:cs="Times New Roman"/>
        </w:rPr>
        <w:t xml:space="preserve"> multi-output. Pemilihan alpha </w:t>
      </w:r>
      <w:r w:rsidRPr="00D77025">
        <w:rPr>
          <w:rFonts w:cs="Times New Roman"/>
        </w:rPr>
        <w:lastRenderedPageBreak/>
        <w:t xml:space="preserve">dilakukan hanya berdasarkan mean </w:t>
      </w:r>
      <w:r w:rsidRPr="00D77025">
        <w:rPr>
          <w:rFonts w:cs="Times New Roman"/>
          <w:i/>
        </w:rPr>
        <w:t>MAE</w:t>
      </w:r>
      <w:r w:rsidRPr="00D77025">
        <w:rPr>
          <w:rFonts w:cs="Times New Roman"/>
        </w:rPr>
        <w:t xml:space="preserve"> pada </w:t>
      </w:r>
      <w:r w:rsidRPr="00D77025">
        <w:rPr>
          <w:rFonts w:cs="Times New Roman"/>
          <w:i/>
        </w:rPr>
        <w:t>validation set</w:t>
      </w:r>
      <w:r w:rsidRPr="00D77025">
        <w:rPr>
          <w:rFonts w:cs="Times New Roman"/>
        </w:rPr>
        <w:t xml:space="preserve">. </w:t>
      </w:r>
      <w:r w:rsidRPr="00D77025">
        <w:rPr>
          <w:rFonts w:cs="Times New Roman"/>
          <w:i/>
        </w:rPr>
        <w:t>Test set</w:t>
      </w:r>
      <w:r w:rsidRPr="00D77025">
        <w:rPr>
          <w:rFonts w:cs="Times New Roman"/>
        </w:rPr>
        <w:t xml:space="preserve"> tidak digunakan untuk memilih alpha, melainkan hanya dibuka setelah konfigurasi alpha terpilih ditetapkan.</w:t>
      </w:r>
    </w:p>
    <w:p w14:paraId="316CC613" w14:textId="22CBB0B2" w:rsidR="00C603EB" w:rsidRDefault="00C603EB" w:rsidP="00C603EB">
      <w:pPr>
        <w:pStyle w:val="Keterangan"/>
      </w:pPr>
      <w:bookmarkStart w:id="227" w:name="_Ref229341393"/>
      <w:bookmarkStart w:id="228" w:name="_Toc235443222"/>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26</w:t>
      </w:r>
      <w:r w:rsidR="00722F88">
        <w:fldChar w:fldCharType="end"/>
      </w:r>
      <w:bookmarkEnd w:id="227"/>
      <w:r>
        <w:t xml:space="preserve"> </w:t>
      </w:r>
      <w:r w:rsidRPr="00085F6A">
        <w:t>Ringkasan representasi data pada baseline strict split</w:t>
      </w:r>
      <w:bookmarkEnd w:id="228"/>
    </w:p>
    <w:tbl>
      <w:tblPr>
        <w:tblStyle w:val="KisiTabel1"/>
        <w:tblW w:w="0" w:type="auto"/>
        <w:jc w:val="center"/>
        <w:tblInd w:w="0" w:type="dxa"/>
        <w:tblLook w:val="04A0" w:firstRow="1" w:lastRow="0" w:firstColumn="1" w:lastColumn="0" w:noHBand="0" w:noVBand="1"/>
      </w:tblPr>
      <w:tblGrid>
        <w:gridCol w:w="2268"/>
        <w:gridCol w:w="2271"/>
        <w:gridCol w:w="2266"/>
        <w:gridCol w:w="2270"/>
      </w:tblGrid>
      <w:tr w:rsidR="008C4E54" w:rsidRPr="008C4E54" w14:paraId="1564D477" w14:textId="77777777" w:rsidTr="008C4E54">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0E694316" w14:textId="77777777" w:rsidR="008C4E54" w:rsidRPr="008C4E54" w:rsidRDefault="008C4E54" w:rsidP="008C4E54">
            <w:pPr>
              <w:spacing w:after="160" w:line="259" w:lineRule="auto"/>
              <w:rPr>
                <w:rFonts w:cs="Times New Roman"/>
              </w:rPr>
            </w:pPr>
            <w:r w:rsidRPr="008C4E54">
              <w:rPr>
                <w:rFonts w:cs="Times New Roman"/>
                <w:b/>
              </w:rPr>
              <w:t>Metode</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73F599D" w14:textId="77777777" w:rsidR="008C4E54" w:rsidRPr="008C4E54" w:rsidRDefault="008C4E54" w:rsidP="008C4E54">
            <w:pPr>
              <w:spacing w:after="160" w:line="259" w:lineRule="auto"/>
              <w:rPr>
                <w:rFonts w:cs="Times New Roman"/>
              </w:rPr>
            </w:pPr>
            <w:r w:rsidRPr="008C4E54">
              <w:rPr>
                <w:rFonts w:cs="Times New Roman"/>
                <w:b/>
              </w:rPr>
              <w:t>Jenis representasi</w:t>
            </w:r>
          </w:p>
        </w:tc>
        <w:tc>
          <w:tcPr>
            <w:tcW w:w="2280" w:type="dxa"/>
            <w:tcBorders>
              <w:top w:val="single" w:sz="4" w:space="0" w:color="auto"/>
              <w:left w:val="single" w:sz="4" w:space="0" w:color="auto"/>
              <w:bottom w:val="single" w:sz="4" w:space="0" w:color="auto"/>
              <w:right w:val="single" w:sz="4" w:space="0" w:color="auto"/>
            </w:tcBorders>
            <w:vAlign w:val="center"/>
            <w:hideMark/>
          </w:tcPr>
          <w:p w14:paraId="545DC5D5" w14:textId="77777777" w:rsidR="008C4E54" w:rsidRPr="008C4E54" w:rsidRDefault="008C4E54" w:rsidP="008C4E54">
            <w:pPr>
              <w:spacing w:after="160" w:line="259" w:lineRule="auto"/>
              <w:rPr>
                <w:rFonts w:cs="Times New Roman"/>
              </w:rPr>
            </w:pPr>
            <w:r w:rsidRPr="008C4E54">
              <w:rPr>
                <w:rFonts w:cs="Times New Roman"/>
                <w:b/>
              </w:rPr>
              <w:t>Dimensi</w:t>
            </w:r>
          </w:p>
        </w:tc>
        <w:tc>
          <w:tcPr>
            <w:tcW w:w="2280" w:type="dxa"/>
            <w:tcBorders>
              <w:top w:val="single" w:sz="4" w:space="0" w:color="auto"/>
              <w:left w:val="single" w:sz="4" w:space="0" w:color="auto"/>
              <w:bottom w:val="single" w:sz="4" w:space="0" w:color="auto"/>
              <w:right w:val="single" w:sz="4" w:space="0" w:color="auto"/>
            </w:tcBorders>
            <w:vAlign w:val="center"/>
            <w:hideMark/>
          </w:tcPr>
          <w:p w14:paraId="2C7B6880" w14:textId="77777777" w:rsidR="008C4E54" w:rsidRPr="008C4E54" w:rsidRDefault="008C4E54" w:rsidP="008C4E54">
            <w:pPr>
              <w:spacing w:after="160" w:line="259" w:lineRule="auto"/>
              <w:rPr>
                <w:rFonts w:cs="Times New Roman"/>
              </w:rPr>
            </w:pPr>
            <w:r w:rsidRPr="008C4E54">
              <w:rPr>
                <w:rFonts w:cs="Times New Roman"/>
                <w:b/>
              </w:rPr>
              <w:t>Keterangan</w:t>
            </w:r>
          </w:p>
        </w:tc>
      </w:tr>
      <w:tr w:rsidR="008C4E54" w:rsidRPr="008C4E54" w14:paraId="74CB1966"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5837842A" w14:textId="77777777" w:rsidR="008C4E54" w:rsidRPr="008C4E54" w:rsidRDefault="008C4E54" w:rsidP="008C4E54">
            <w:pPr>
              <w:spacing w:after="160" w:line="259" w:lineRule="auto"/>
              <w:rPr>
                <w:rFonts w:cs="Times New Roman"/>
              </w:rPr>
            </w:pPr>
            <w:r w:rsidRPr="008C4E54">
              <w:rPr>
                <w:rFonts w:cs="Times New Roman"/>
              </w:rPr>
              <w:t>wav2vec2</w:t>
            </w:r>
          </w:p>
        </w:tc>
        <w:tc>
          <w:tcPr>
            <w:tcW w:w="2280" w:type="dxa"/>
            <w:tcBorders>
              <w:top w:val="single" w:sz="4" w:space="0" w:color="auto"/>
              <w:left w:val="single" w:sz="4" w:space="0" w:color="auto"/>
              <w:bottom w:val="single" w:sz="4" w:space="0" w:color="auto"/>
              <w:right w:val="single" w:sz="4" w:space="0" w:color="auto"/>
            </w:tcBorders>
            <w:vAlign w:val="center"/>
            <w:hideMark/>
          </w:tcPr>
          <w:p w14:paraId="64D61C2B"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05038075"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263AC04"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2F5C9A6E"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2E9A5950" w14:textId="77777777" w:rsidR="008C4E54" w:rsidRPr="008C4E54" w:rsidRDefault="008C4E54" w:rsidP="008C4E54">
            <w:pPr>
              <w:spacing w:after="160" w:line="259" w:lineRule="auto"/>
              <w:rPr>
                <w:rFonts w:cs="Times New Roman"/>
              </w:rPr>
            </w:pPr>
            <w:r w:rsidRPr="008C4E54">
              <w:rPr>
                <w:rFonts w:cs="Times New Roman"/>
              </w:rPr>
              <w:t>HuBERT</w:t>
            </w:r>
          </w:p>
        </w:tc>
        <w:tc>
          <w:tcPr>
            <w:tcW w:w="2280" w:type="dxa"/>
            <w:tcBorders>
              <w:top w:val="single" w:sz="4" w:space="0" w:color="auto"/>
              <w:left w:val="single" w:sz="4" w:space="0" w:color="auto"/>
              <w:bottom w:val="single" w:sz="4" w:space="0" w:color="auto"/>
              <w:right w:val="single" w:sz="4" w:space="0" w:color="auto"/>
            </w:tcBorders>
            <w:vAlign w:val="center"/>
            <w:hideMark/>
          </w:tcPr>
          <w:p w14:paraId="72612442"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13B8DBC9"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35D45F66"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617DB952"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0E9D47A7" w14:textId="77777777" w:rsidR="008C4E54" w:rsidRPr="008C4E54" w:rsidRDefault="008C4E54" w:rsidP="008C4E54">
            <w:pPr>
              <w:spacing w:after="160" w:line="259" w:lineRule="auto"/>
              <w:rPr>
                <w:rFonts w:cs="Times New Roman"/>
              </w:rPr>
            </w:pPr>
            <w:r w:rsidRPr="008C4E54">
              <w:rPr>
                <w:rFonts w:cs="Times New Roman"/>
              </w:rPr>
              <w:t>WavLM</w:t>
            </w:r>
          </w:p>
        </w:tc>
        <w:tc>
          <w:tcPr>
            <w:tcW w:w="2280" w:type="dxa"/>
            <w:tcBorders>
              <w:top w:val="single" w:sz="4" w:space="0" w:color="auto"/>
              <w:left w:val="single" w:sz="4" w:space="0" w:color="auto"/>
              <w:bottom w:val="single" w:sz="4" w:space="0" w:color="auto"/>
              <w:right w:val="single" w:sz="4" w:space="0" w:color="auto"/>
            </w:tcBorders>
            <w:vAlign w:val="center"/>
            <w:hideMark/>
          </w:tcPr>
          <w:p w14:paraId="42D29567" w14:textId="77777777" w:rsidR="008C4E54" w:rsidRPr="008C4E54" w:rsidRDefault="008C4E54" w:rsidP="008C4E54">
            <w:pPr>
              <w:spacing w:after="160" w:line="259" w:lineRule="auto"/>
              <w:rPr>
                <w:rFonts w:cs="Times New Roman"/>
              </w:rPr>
            </w:pPr>
            <w:r w:rsidRPr="008C4E54">
              <w:rPr>
                <w:rFonts w:cs="Times New Roman"/>
              </w:rPr>
              <w:t>SSL embedding</w:t>
            </w:r>
          </w:p>
        </w:tc>
        <w:tc>
          <w:tcPr>
            <w:tcW w:w="2280" w:type="dxa"/>
            <w:tcBorders>
              <w:top w:val="single" w:sz="4" w:space="0" w:color="auto"/>
              <w:left w:val="single" w:sz="4" w:space="0" w:color="auto"/>
              <w:bottom w:val="single" w:sz="4" w:space="0" w:color="auto"/>
              <w:right w:val="single" w:sz="4" w:space="0" w:color="auto"/>
            </w:tcBorders>
            <w:vAlign w:val="center"/>
            <w:hideMark/>
          </w:tcPr>
          <w:p w14:paraId="23BA720D" w14:textId="77777777" w:rsidR="008C4E54" w:rsidRPr="008C4E54" w:rsidRDefault="008C4E54" w:rsidP="008C4E54">
            <w:pPr>
              <w:spacing w:after="160" w:line="259" w:lineRule="auto"/>
              <w:rPr>
                <w:rFonts w:cs="Times New Roman"/>
              </w:rPr>
            </w:pPr>
            <w:r w:rsidRPr="008C4E54">
              <w:rPr>
                <w:rFonts w:cs="Times New Roman"/>
              </w:rPr>
              <w:t>768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42B62A33" w14:textId="77777777" w:rsidR="008C4E54" w:rsidRPr="008C4E54" w:rsidRDefault="008C4E54" w:rsidP="008C4E54">
            <w:pPr>
              <w:spacing w:after="160" w:line="259" w:lineRule="auto"/>
              <w:rPr>
                <w:rFonts w:cs="Times New Roman"/>
              </w:rPr>
            </w:pPr>
            <w:r w:rsidRPr="008C4E54">
              <w:rPr>
                <w:rFonts w:cs="Times New Roman"/>
              </w:rPr>
              <w:t>embedding per klip</w:t>
            </w:r>
          </w:p>
        </w:tc>
      </w:tr>
      <w:tr w:rsidR="008C4E54" w:rsidRPr="008C4E54" w14:paraId="006382D4" w14:textId="77777777">
        <w:trPr>
          <w:jc w:val="center"/>
        </w:trPr>
        <w:tc>
          <w:tcPr>
            <w:tcW w:w="2280" w:type="dxa"/>
            <w:tcBorders>
              <w:top w:val="single" w:sz="4" w:space="0" w:color="auto"/>
              <w:left w:val="single" w:sz="4" w:space="0" w:color="auto"/>
              <w:bottom w:val="single" w:sz="4" w:space="0" w:color="auto"/>
              <w:right w:val="single" w:sz="4" w:space="0" w:color="auto"/>
            </w:tcBorders>
            <w:vAlign w:val="center"/>
            <w:hideMark/>
          </w:tcPr>
          <w:p w14:paraId="2F3B73FA" w14:textId="77777777" w:rsidR="008C4E54" w:rsidRPr="008C4E54" w:rsidRDefault="008C4E54" w:rsidP="008C4E54">
            <w:pPr>
              <w:spacing w:after="160" w:line="259" w:lineRule="auto"/>
              <w:rPr>
                <w:rFonts w:cs="Times New Roman"/>
              </w:rPr>
            </w:pPr>
            <w:r w:rsidRPr="008C4E54">
              <w:rPr>
                <w:rFonts w:cs="Times New Roman"/>
              </w:rPr>
              <w:t>eGeMAPS</w:t>
            </w:r>
          </w:p>
        </w:tc>
        <w:tc>
          <w:tcPr>
            <w:tcW w:w="2280" w:type="dxa"/>
            <w:tcBorders>
              <w:top w:val="single" w:sz="4" w:space="0" w:color="auto"/>
              <w:left w:val="single" w:sz="4" w:space="0" w:color="auto"/>
              <w:bottom w:val="single" w:sz="4" w:space="0" w:color="auto"/>
              <w:right w:val="single" w:sz="4" w:space="0" w:color="auto"/>
            </w:tcBorders>
            <w:vAlign w:val="center"/>
            <w:hideMark/>
          </w:tcPr>
          <w:p w14:paraId="16DD1AF6" w14:textId="77777777" w:rsidR="008C4E54" w:rsidRPr="008C4E54" w:rsidRDefault="008C4E54" w:rsidP="008C4E54">
            <w:pPr>
              <w:spacing w:after="160" w:line="259" w:lineRule="auto"/>
              <w:rPr>
                <w:rFonts w:cs="Times New Roman"/>
              </w:rPr>
            </w:pPr>
            <w:r w:rsidRPr="008C4E54">
              <w:rPr>
                <w:rFonts w:cs="Times New Roman"/>
              </w:rPr>
              <w:t>handcrafted</w:t>
            </w:r>
          </w:p>
        </w:tc>
        <w:tc>
          <w:tcPr>
            <w:tcW w:w="2280" w:type="dxa"/>
            <w:tcBorders>
              <w:top w:val="single" w:sz="4" w:space="0" w:color="auto"/>
              <w:left w:val="single" w:sz="4" w:space="0" w:color="auto"/>
              <w:bottom w:val="single" w:sz="4" w:space="0" w:color="auto"/>
              <w:right w:val="single" w:sz="4" w:space="0" w:color="auto"/>
            </w:tcBorders>
            <w:vAlign w:val="center"/>
            <w:hideMark/>
          </w:tcPr>
          <w:p w14:paraId="3B5FFA60" w14:textId="77777777" w:rsidR="008C4E54" w:rsidRPr="008C4E54" w:rsidRDefault="008C4E54" w:rsidP="008C4E54">
            <w:pPr>
              <w:spacing w:after="160" w:line="259" w:lineRule="auto"/>
              <w:rPr>
                <w:rFonts w:cs="Times New Roman"/>
              </w:rPr>
            </w:pPr>
            <w:r w:rsidRPr="008C4E54">
              <w:rPr>
                <w:rFonts w:cs="Times New Roman"/>
              </w:rPr>
              <w:t>88</w:t>
            </w:r>
          </w:p>
        </w:tc>
        <w:tc>
          <w:tcPr>
            <w:tcW w:w="2280" w:type="dxa"/>
            <w:tcBorders>
              <w:top w:val="single" w:sz="4" w:space="0" w:color="auto"/>
              <w:left w:val="single" w:sz="4" w:space="0" w:color="auto"/>
              <w:bottom w:val="single" w:sz="4" w:space="0" w:color="auto"/>
              <w:right w:val="single" w:sz="4" w:space="0" w:color="auto"/>
            </w:tcBorders>
            <w:vAlign w:val="center"/>
            <w:hideMark/>
          </w:tcPr>
          <w:p w14:paraId="6C1518C1" w14:textId="77777777" w:rsidR="008C4E54" w:rsidRPr="008C4E54" w:rsidRDefault="008C4E54" w:rsidP="008C4E54">
            <w:pPr>
              <w:spacing w:after="160" w:line="259" w:lineRule="auto"/>
              <w:rPr>
                <w:rFonts w:cs="Times New Roman"/>
              </w:rPr>
            </w:pPr>
            <w:r w:rsidRPr="008C4E54">
              <w:rPr>
                <w:rFonts w:cs="Times New Roman"/>
              </w:rPr>
              <w:t>fitur akustik eGeMAPS</w:t>
            </w:r>
          </w:p>
        </w:tc>
      </w:tr>
    </w:tbl>
    <w:p w14:paraId="383379B8" w14:textId="77777777" w:rsidR="00DE0FDD" w:rsidRDefault="00DE0FDD" w:rsidP="00DE0FDD">
      <w:pPr>
        <w:rPr>
          <w:rFonts w:cs="Times New Roman"/>
        </w:rPr>
      </w:pPr>
    </w:p>
    <w:p w14:paraId="1D564281" w14:textId="3581CA73" w:rsidR="00930F09" w:rsidRPr="00910804" w:rsidRDefault="00930F09" w:rsidP="00910804">
      <w:pPr>
        <w:pStyle w:val="Keterangan"/>
        <w:spacing w:after="160" w:line="259" w:lineRule="auto"/>
        <w:rPr>
          <w:rFonts w:cs="Times New Roman"/>
        </w:rPr>
      </w:pPr>
      <w:bookmarkStart w:id="229" w:name="_Ref228827582"/>
      <w:bookmarkStart w:id="230" w:name="_Toc235443223"/>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27</w:t>
      </w:r>
      <w:r w:rsidR="00722F88">
        <w:fldChar w:fldCharType="end"/>
      </w:r>
      <w:bookmarkEnd w:id="229"/>
      <w:r>
        <w:t xml:space="preserve"> </w:t>
      </w:r>
      <w:r w:rsidRPr="00910804">
        <w:rPr>
          <w:rFonts w:cs="Times New Roman"/>
        </w:rPr>
        <w:t xml:space="preserve">Hasil </w:t>
      </w:r>
      <w:r w:rsidRPr="00910804">
        <w:rPr>
          <w:rFonts w:cs="Times New Roman"/>
          <w:i/>
        </w:rPr>
        <w:t>tuning</w:t>
      </w:r>
      <w:r w:rsidRPr="00910804">
        <w:rPr>
          <w:rFonts w:cs="Times New Roman"/>
        </w:rPr>
        <w:t xml:space="preserve"> alpha </w:t>
      </w:r>
      <w:r w:rsidRPr="00910804">
        <w:rPr>
          <w:rFonts w:cs="Times New Roman"/>
          <w:i/>
        </w:rPr>
        <w:t>strict split</w:t>
      </w:r>
      <w:r w:rsidRPr="00910804">
        <w:rPr>
          <w:rFonts w:cs="Times New Roman"/>
        </w:rPr>
        <w:t xml:space="preserve"> berdasarkan mean </w:t>
      </w:r>
      <w:r w:rsidRPr="00910804">
        <w:rPr>
          <w:rFonts w:cs="Times New Roman"/>
          <w:i/>
        </w:rPr>
        <w:t>MAE</w:t>
      </w:r>
      <w:r w:rsidRPr="00910804">
        <w:rPr>
          <w:rFonts w:cs="Times New Roman"/>
        </w:rPr>
        <w:t xml:space="preserve"> </w:t>
      </w:r>
      <w:r w:rsidRPr="00910804">
        <w:rPr>
          <w:rFonts w:cs="Times New Roman"/>
          <w:i/>
        </w:rPr>
        <w:t>validation</w:t>
      </w:r>
      <w:bookmarkEnd w:id="230"/>
    </w:p>
    <w:tbl>
      <w:tblPr>
        <w:tblStyle w:val="KisiTabel1"/>
        <w:tblW w:w="0" w:type="auto"/>
        <w:jc w:val="center"/>
        <w:tblInd w:w="0" w:type="dxa"/>
        <w:tblLook w:val="04A0" w:firstRow="1" w:lastRow="0" w:firstColumn="1" w:lastColumn="0" w:noHBand="0" w:noVBand="1"/>
      </w:tblPr>
      <w:tblGrid>
        <w:gridCol w:w="1507"/>
        <w:gridCol w:w="1486"/>
        <w:gridCol w:w="1501"/>
        <w:gridCol w:w="1579"/>
        <w:gridCol w:w="1501"/>
        <w:gridCol w:w="1501"/>
      </w:tblGrid>
      <w:tr w:rsidR="008C4E54" w:rsidRPr="00963EB3" w14:paraId="68EF96B0"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2901BCEB" w14:textId="77777777" w:rsidR="008C4E54" w:rsidRPr="00963EB3" w:rsidRDefault="008C4E54" w:rsidP="00963EB3">
            <w:pPr>
              <w:spacing w:after="160" w:line="259" w:lineRule="auto"/>
              <w:rPr>
                <w:rFonts w:cs="Times New Roman"/>
              </w:rPr>
            </w:pPr>
            <w:r w:rsidRPr="00963EB3">
              <w:rPr>
                <w:rFonts w:cs="Times New Roman"/>
                <w:b/>
              </w:rPr>
              <w:t>Metode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2B95B1D" w14:textId="77777777" w:rsidR="008C4E54" w:rsidRPr="00963EB3" w:rsidRDefault="008C4E54" w:rsidP="00963EB3">
            <w:pPr>
              <w:spacing w:after="160" w:line="259" w:lineRule="auto"/>
              <w:rPr>
                <w:rFonts w:cs="Times New Roman"/>
              </w:rPr>
            </w:pPr>
            <w:r w:rsidRPr="00963EB3">
              <w:rPr>
                <w:rFonts w:cs="Times New Roman"/>
                <w:b/>
              </w:rPr>
              <w:t>Best alpha</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BE935E9" w14:textId="77777777" w:rsidR="008C4E54" w:rsidRPr="00963EB3" w:rsidRDefault="008C4E54" w:rsidP="00963EB3">
            <w:pPr>
              <w:spacing w:after="160" w:line="259" w:lineRule="auto"/>
              <w:rPr>
                <w:rFonts w:cs="Times New Roman"/>
              </w:rPr>
            </w:pPr>
            <w:r w:rsidRPr="00963EB3">
              <w:rPr>
                <w:rFonts w:cs="Times New Roman"/>
                <w:b/>
              </w:rPr>
              <w:t>Best val 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CC60556" w14:textId="77777777" w:rsidR="008C4E54" w:rsidRPr="00963EB3" w:rsidRDefault="008C4E54" w:rsidP="00963EB3">
            <w:pPr>
              <w:spacing w:after="160" w:line="259" w:lineRule="auto"/>
              <w:rPr>
                <w:rFonts w:cs="Times New Roman"/>
              </w:rPr>
            </w:pPr>
            <w:r w:rsidRPr="00963EB3">
              <w:rPr>
                <w:rFonts w:cs="Times New Roman"/>
                <w:b/>
              </w:rPr>
              <w:t>Best val Acc(1−MAE)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3C777F9" w14:textId="77777777" w:rsidR="008C4E54" w:rsidRPr="00963EB3" w:rsidRDefault="008C4E54" w:rsidP="00963EB3">
            <w:pPr>
              <w:spacing w:after="160" w:line="259" w:lineRule="auto"/>
              <w:rPr>
                <w:rFonts w:cs="Times New Roman"/>
              </w:rPr>
            </w:pPr>
            <w:r w:rsidRPr="00963EB3">
              <w:rPr>
                <w:rFonts w:cs="Times New Roman"/>
                <w:b/>
              </w:rPr>
              <w:t>Best val RMSE</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6529374" w14:textId="77777777" w:rsidR="008C4E54" w:rsidRPr="00963EB3" w:rsidRDefault="008C4E54" w:rsidP="00963EB3">
            <w:pPr>
              <w:spacing w:after="160" w:line="259" w:lineRule="auto"/>
              <w:rPr>
                <w:rFonts w:cs="Times New Roman"/>
              </w:rPr>
            </w:pPr>
            <w:r w:rsidRPr="00963EB3">
              <w:rPr>
                <w:rFonts w:cs="Times New Roman"/>
                <w:b/>
              </w:rPr>
              <w:t>Best val R²</w:t>
            </w:r>
          </w:p>
        </w:tc>
      </w:tr>
      <w:tr w:rsidR="008C4E54" w:rsidRPr="00963EB3" w14:paraId="229047E4"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4A74DE11" w14:textId="77777777" w:rsidR="008C4E54" w:rsidRPr="009D339B" w:rsidRDefault="008C4E54" w:rsidP="00963EB3">
            <w:pPr>
              <w:spacing w:after="160" w:line="259" w:lineRule="auto"/>
              <w:rPr>
                <w:rFonts w:cs="Times New Roman"/>
                <w:b/>
                <w:bCs/>
              </w:rPr>
            </w:pPr>
            <w:r w:rsidRPr="009D339B">
              <w:rPr>
                <w:rFonts w:cs="Times New Roman"/>
                <w:b/>
                <w:bCs/>
              </w:rPr>
              <w:t>WavLM</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077FCE2" w14:textId="77777777" w:rsidR="008C4E54" w:rsidRPr="009D339B" w:rsidRDefault="008C4E54" w:rsidP="00963EB3">
            <w:pPr>
              <w:spacing w:after="160" w:line="259" w:lineRule="auto"/>
              <w:rPr>
                <w:rFonts w:cs="Times New Roman"/>
                <w:b/>
                <w:bCs/>
              </w:rPr>
            </w:pPr>
            <w:r w:rsidRPr="009D339B">
              <w:rPr>
                <w:rFonts w:cs="Times New Roman"/>
                <w:b/>
                <w:bCs/>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62D2140" w14:textId="77777777" w:rsidR="008C4E54" w:rsidRPr="009D339B" w:rsidRDefault="008C4E54" w:rsidP="00963EB3">
            <w:pPr>
              <w:spacing w:after="160" w:line="259" w:lineRule="auto"/>
              <w:rPr>
                <w:rFonts w:cs="Times New Roman"/>
                <w:b/>
                <w:bCs/>
              </w:rPr>
            </w:pPr>
            <w:r w:rsidRPr="009D339B">
              <w:rPr>
                <w:rFonts w:cs="Times New Roman"/>
                <w:b/>
                <w:bCs/>
              </w:rPr>
              <w:t>0,097582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5C61621A" w14:textId="77777777" w:rsidR="008C4E54" w:rsidRPr="009D339B" w:rsidRDefault="008C4E54" w:rsidP="00963EB3">
            <w:pPr>
              <w:spacing w:after="160" w:line="259" w:lineRule="auto"/>
              <w:rPr>
                <w:rFonts w:cs="Times New Roman"/>
                <w:b/>
                <w:bCs/>
              </w:rPr>
            </w:pPr>
            <w:r w:rsidRPr="009D339B">
              <w:rPr>
                <w:rFonts w:cs="Times New Roman"/>
                <w:b/>
                <w:bCs/>
              </w:rPr>
              <w:t>0,902418</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EFD5A39" w14:textId="77777777" w:rsidR="008C4E54" w:rsidRPr="009D339B" w:rsidRDefault="008C4E54" w:rsidP="00963EB3">
            <w:pPr>
              <w:spacing w:after="160" w:line="259" w:lineRule="auto"/>
              <w:rPr>
                <w:rFonts w:cs="Times New Roman"/>
                <w:b/>
                <w:bCs/>
              </w:rPr>
            </w:pPr>
            <w:r w:rsidRPr="009D339B">
              <w:rPr>
                <w:rFonts w:cs="Times New Roman"/>
                <w:b/>
                <w:bCs/>
              </w:rPr>
              <w:t>0,122693</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87B0589" w14:textId="77777777" w:rsidR="008C4E54" w:rsidRPr="009D339B" w:rsidRDefault="008C4E54" w:rsidP="00963EB3">
            <w:pPr>
              <w:spacing w:after="160" w:line="259" w:lineRule="auto"/>
              <w:rPr>
                <w:rFonts w:cs="Times New Roman"/>
                <w:b/>
                <w:bCs/>
              </w:rPr>
            </w:pPr>
            <w:r w:rsidRPr="009D339B">
              <w:rPr>
                <w:rFonts w:cs="Times New Roman"/>
                <w:b/>
                <w:bCs/>
              </w:rPr>
              <w:t>0,283911</w:t>
            </w:r>
          </w:p>
        </w:tc>
      </w:tr>
      <w:tr w:rsidR="008C4E54" w:rsidRPr="00963EB3" w14:paraId="39DDEE64"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422B7B1" w14:textId="77777777" w:rsidR="008C4E54" w:rsidRPr="00963EB3" w:rsidRDefault="008C4E54" w:rsidP="00963EB3">
            <w:pPr>
              <w:spacing w:after="160" w:line="259" w:lineRule="auto"/>
              <w:rPr>
                <w:rFonts w:cs="Times New Roman"/>
              </w:rPr>
            </w:pPr>
            <w:r w:rsidRPr="00963EB3">
              <w:rPr>
                <w:rFonts w:cs="Times New Roman"/>
              </w:rPr>
              <w:t>HuBERT</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2EDCE2E" w14:textId="77777777" w:rsidR="008C4E54" w:rsidRPr="00963EB3" w:rsidRDefault="008C4E54" w:rsidP="00963EB3">
            <w:pPr>
              <w:spacing w:after="160" w:line="259" w:lineRule="auto"/>
              <w:rPr>
                <w:rFonts w:cs="Times New Roman"/>
              </w:rPr>
            </w:pPr>
            <w:r w:rsidRPr="00963EB3">
              <w:rPr>
                <w:rFonts w:cs="Times New Roman"/>
              </w:rPr>
              <w:t>3.000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80B7C20" w14:textId="77777777" w:rsidR="008C4E54" w:rsidRPr="00963EB3" w:rsidRDefault="008C4E54" w:rsidP="00963EB3">
            <w:pPr>
              <w:spacing w:after="160" w:line="259" w:lineRule="auto"/>
              <w:rPr>
                <w:rFonts w:cs="Times New Roman"/>
              </w:rPr>
            </w:pPr>
            <w:r w:rsidRPr="00963EB3">
              <w:rPr>
                <w:rFonts w:cs="Times New Roman"/>
              </w:rPr>
              <w:t>0,098642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BA5A10D" w14:textId="77777777" w:rsidR="008C4E54" w:rsidRPr="00963EB3" w:rsidRDefault="008C4E54" w:rsidP="00963EB3">
            <w:pPr>
              <w:spacing w:after="160" w:line="259" w:lineRule="auto"/>
              <w:rPr>
                <w:rFonts w:cs="Times New Roman"/>
              </w:rPr>
            </w:pPr>
            <w:r w:rsidRPr="00963EB3">
              <w:rPr>
                <w:rFonts w:cs="Times New Roman"/>
              </w:rPr>
              <w:t>0,901358</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C20703A" w14:textId="77777777" w:rsidR="008C4E54" w:rsidRPr="00963EB3" w:rsidRDefault="008C4E54" w:rsidP="00963EB3">
            <w:pPr>
              <w:spacing w:after="160" w:line="259" w:lineRule="auto"/>
              <w:rPr>
                <w:rFonts w:cs="Times New Roman"/>
              </w:rPr>
            </w:pPr>
            <w:r w:rsidRPr="00963EB3">
              <w:rPr>
                <w:rFonts w:cs="Times New Roman"/>
              </w:rPr>
              <w:t>0,124451</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37E2854" w14:textId="77777777" w:rsidR="008C4E54" w:rsidRPr="00963EB3" w:rsidRDefault="008C4E54" w:rsidP="00963EB3">
            <w:pPr>
              <w:spacing w:after="160" w:line="259" w:lineRule="auto"/>
              <w:rPr>
                <w:rFonts w:cs="Times New Roman"/>
              </w:rPr>
            </w:pPr>
            <w:r w:rsidRPr="00963EB3">
              <w:rPr>
                <w:rFonts w:cs="Times New Roman"/>
              </w:rPr>
              <w:t>0,263530</w:t>
            </w:r>
          </w:p>
        </w:tc>
      </w:tr>
      <w:tr w:rsidR="008C4E54" w:rsidRPr="00963EB3" w14:paraId="5D76DB0A"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120F3DEF" w14:textId="77777777" w:rsidR="008C4E54" w:rsidRPr="00963EB3" w:rsidRDefault="008C4E54" w:rsidP="00963EB3">
            <w:pPr>
              <w:spacing w:after="160" w:line="259" w:lineRule="auto"/>
              <w:rPr>
                <w:rFonts w:cs="Times New Roman"/>
              </w:rPr>
            </w:pPr>
            <w:r w:rsidRPr="00963EB3">
              <w:rPr>
                <w:rFonts w:cs="Times New Roman"/>
              </w:rPr>
              <w:t>wav2vec2</w:t>
            </w:r>
          </w:p>
        </w:tc>
        <w:tc>
          <w:tcPr>
            <w:tcW w:w="1520" w:type="dxa"/>
            <w:tcBorders>
              <w:top w:val="single" w:sz="4" w:space="0" w:color="auto"/>
              <w:left w:val="single" w:sz="4" w:space="0" w:color="auto"/>
              <w:bottom w:val="single" w:sz="4" w:space="0" w:color="auto"/>
              <w:right w:val="single" w:sz="4" w:space="0" w:color="auto"/>
            </w:tcBorders>
            <w:vAlign w:val="center"/>
            <w:hideMark/>
          </w:tcPr>
          <w:p w14:paraId="6DC7B7DD" w14:textId="77777777" w:rsidR="008C4E54" w:rsidRPr="00963EB3" w:rsidRDefault="008C4E54" w:rsidP="00963EB3">
            <w:pPr>
              <w:spacing w:after="160" w:line="259" w:lineRule="auto"/>
              <w:rPr>
                <w:rFonts w:cs="Times New Roman"/>
              </w:rPr>
            </w:pPr>
            <w:r w:rsidRPr="00963EB3">
              <w:rPr>
                <w:rFonts w:cs="Times New Roman"/>
              </w:rPr>
              <w:t>1.000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21E58269" w14:textId="77777777" w:rsidR="008C4E54" w:rsidRPr="00963EB3" w:rsidRDefault="008C4E54" w:rsidP="00963EB3">
            <w:pPr>
              <w:spacing w:after="160" w:line="259" w:lineRule="auto"/>
              <w:rPr>
                <w:rFonts w:cs="Times New Roman"/>
              </w:rPr>
            </w:pPr>
            <w:r w:rsidRPr="00963EB3">
              <w:rPr>
                <w:rFonts w:cs="Times New Roman"/>
              </w:rPr>
              <w:t>0,101230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CC8C9FC" w14:textId="77777777" w:rsidR="008C4E54" w:rsidRPr="00963EB3" w:rsidRDefault="008C4E54" w:rsidP="00963EB3">
            <w:pPr>
              <w:spacing w:after="160" w:line="259" w:lineRule="auto"/>
              <w:rPr>
                <w:rFonts w:cs="Times New Roman"/>
              </w:rPr>
            </w:pPr>
            <w:r w:rsidRPr="00963EB3">
              <w:rPr>
                <w:rFonts w:cs="Times New Roman"/>
              </w:rPr>
              <w:t>0,898770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DF9D291" w14:textId="77777777" w:rsidR="008C4E54" w:rsidRPr="00963EB3" w:rsidRDefault="008C4E54" w:rsidP="00963EB3">
            <w:pPr>
              <w:spacing w:after="160" w:line="259" w:lineRule="auto"/>
              <w:rPr>
                <w:rFonts w:cs="Times New Roman"/>
              </w:rPr>
            </w:pPr>
            <w:r w:rsidRPr="00963EB3">
              <w:rPr>
                <w:rFonts w:cs="Times New Roman"/>
              </w:rPr>
              <w:t>0,127404</w:t>
            </w:r>
          </w:p>
        </w:tc>
        <w:tc>
          <w:tcPr>
            <w:tcW w:w="1520" w:type="dxa"/>
            <w:tcBorders>
              <w:top w:val="single" w:sz="4" w:space="0" w:color="auto"/>
              <w:left w:val="single" w:sz="4" w:space="0" w:color="auto"/>
              <w:bottom w:val="single" w:sz="4" w:space="0" w:color="auto"/>
              <w:right w:val="single" w:sz="4" w:space="0" w:color="auto"/>
            </w:tcBorders>
            <w:vAlign w:val="center"/>
            <w:hideMark/>
          </w:tcPr>
          <w:p w14:paraId="340FCEA2" w14:textId="77777777" w:rsidR="008C4E54" w:rsidRPr="00963EB3" w:rsidRDefault="008C4E54" w:rsidP="00963EB3">
            <w:pPr>
              <w:spacing w:after="160" w:line="259" w:lineRule="auto"/>
              <w:rPr>
                <w:rFonts w:cs="Times New Roman"/>
              </w:rPr>
            </w:pPr>
            <w:r w:rsidRPr="00963EB3">
              <w:rPr>
                <w:rFonts w:cs="Times New Roman"/>
              </w:rPr>
              <w:t>0,228406</w:t>
            </w:r>
          </w:p>
        </w:tc>
      </w:tr>
      <w:tr w:rsidR="008C4E54" w:rsidRPr="00963EB3" w14:paraId="17479C16" w14:textId="77777777" w:rsidTr="00963EB3">
        <w:trPr>
          <w:trHeight w:val="567"/>
          <w:jc w:val="center"/>
        </w:trPr>
        <w:tc>
          <w:tcPr>
            <w:tcW w:w="1520" w:type="dxa"/>
            <w:tcBorders>
              <w:top w:val="single" w:sz="4" w:space="0" w:color="auto"/>
              <w:left w:val="single" w:sz="4" w:space="0" w:color="auto"/>
              <w:bottom w:val="single" w:sz="4" w:space="0" w:color="auto"/>
              <w:right w:val="single" w:sz="4" w:space="0" w:color="auto"/>
            </w:tcBorders>
            <w:vAlign w:val="center"/>
            <w:hideMark/>
          </w:tcPr>
          <w:p w14:paraId="33BE05B2" w14:textId="77777777" w:rsidR="008C4E54" w:rsidRPr="00963EB3" w:rsidRDefault="008C4E54" w:rsidP="00963EB3">
            <w:pPr>
              <w:spacing w:after="160" w:line="259" w:lineRule="auto"/>
              <w:rPr>
                <w:rFonts w:cs="Times New Roman"/>
              </w:rPr>
            </w:pPr>
            <w:r w:rsidRPr="00963EB3">
              <w:rPr>
                <w:rFonts w:cs="Times New Roman"/>
              </w:rPr>
              <w:t>eGeMAPS</w:t>
            </w:r>
          </w:p>
        </w:tc>
        <w:tc>
          <w:tcPr>
            <w:tcW w:w="1520" w:type="dxa"/>
            <w:tcBorders>
              <w:top w:val="single" w:sz="4" w:space="0" w:color="auto"/>
              <w:left w:val="single" w:sz="4" w:space="0" w:color="auto"/>
              <w:bottom w:val="single" w:sz="4" w:space="0" w:color="auto"/>
              <w:right w:val="single" w:sz="4" w:space="0" w:color="auto"/>
            </w:tcBorders>
            <w:vAlign w:val="center"/>
            <w:hideMark/>
          </w:tcPr>
          <w:p w14:paraId="1BED4932" w14:textId="77777777" w:rsidR="008C4E54" w:rsidRPr="00963EB3" w:rsidRDefault="008C4E54" w:rsidP="00963EB3">
            <w:pPr>
              <w:spacing w:after="160" w:line="259" w:lineRule="auto"/>
              <w:rPr>
                <w:rFonts w:cs="Times New Roman"/>
              </w:rPr>
            </w:pPr>
            <w:r w:rsidRPr="00963EB3">
              <w:rPr>
                <w:rFonts w:cs="Times New Roman"/>
              </w:rPr>
              <w:t>300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791DBA3C" w14:textId="77777777" w:rsidR="008C4E54" w:rsidRPr="00963EB3" w:rsidRDefault="008C4E54" w:rsidP="00963EB3">
            <w:pPr>
              <w:spacing w:after="160" w:line="259" w:lineRule="auto"/>
              <w:rPr>
                <w:rFonts w:cs="Times New Roman"/>
              </w:rPr>
            </w:pPr>
            <w:r w:rsidRPr="00963EB3">
              <w:rPr>
                <w:rFonts w:cs="Times New Roman"/>
              </w:rPr>
              <w:t>0,105965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47E7D0C" w14:textId="77777777" w:rsidR="008C4E54" w:rsidRPr="00963EB3" w:rsidRDefault="008C4E54" w:rsidP="00963EB3">
            <w:pPr>
              <w:spacing w:after="160" w:line="259" w:lineRule="auto"/>
              <w:rPr>
                <w:rFonts w:cs="Times New Roman"/>
              </w:rPr>
            </w:pPr>
            <w:r w:rsidRPr="00963EB3">
              <w:rPr>
                <w:rFonts w:cs="Times New Roman"/>
              </w:rPr>
              <w:t>0,894035</w:t>
            </w:r>
          </w:p>
        </w:tc>
        <w:tc>
          <w:tcPr>
            <w:tcW w:w="1520" w:type="dxa"/>
            <w:tcBorders>
              <w:top w:val="single" w:sz="4" w:space="0" w:color="auto"/>
              <w:left w:val="single" w:sz="4" w:space="0" w:color="auto"/>
              <w:bottom w:val="single" w:sz="4" w:space="0" w:color="auto"/>
              <w:right w:val="single" w:sz="4" w:space="0" w:color="auto"/>
            </w:tcBorders>
            <w:vAlign w:val="center"/>
            <w:hideMark/>
          </w:tcPr>
          <w:p w14:paraId="038FE28C" w14:textId="77777777" w:rsidR="008C4E54" w:rsidRPr="00963EB3" w:rsidRDefault="008C4E54" w:rsidP="00963EB3">
            <w:pPr>
              <w:spacing w:after="160" w:line="259" w:lineRule="auto"/>
              <w:rPr>
                <w:rFonts w:cs="Times New Roman"/>
              </w:rPr>
            </w:pPr>
            <w:r w:rsidRPr="00963EB3">
              <w:rPr>
                <w:rFonts w:cs="Times New Roman"/>
              </w:rPr>
              <w:t>0,133390</w:t>
            </w:r>
          </w:p>
        </w:tc>
        <w:tc>
          <w:tcPr>
            <w:tcW w:w="1520" w:type="dxa"/>
            <w:tcBorders>
              <w:top w:val="single" w:sz="4" w:space="0" w:color="auto"/>
              <w:left w:val="single" w:sz="4" w:space="0" w:color="auto"/>
              <w:bottom w:val="single" w:sz="4" w:space="0" w:color="auto"/>
              <w:right w:val="single" w:sz="4" w:space="0" w:color="auto"/>
            </w:tcBorders>
            <w:vAlign w:val="center"/>
            <w:hideMark/>
          </w:tcPr>
          <w:p w14:paraId="41F2B647" w14:textId="77777777" w:rsidR="008C4E54" w:rsidRPr="00963EB3" w:rsidRDefault="008C4E54" w:rsidP="00963EB3">
            <w:pPr>
              <w:spacing w:after="160" w:line="259" w:lineRule="auto"/>
              <w:rPr>
                <w:rFonts w:cs="Times New Roman"/>
              </w:rPr>
            </w:pPr>
            <w:r w:rsidRPr="00963EB3">
              <w:rPr>
                <w:rFonts w:cs="Times New Roman"/>
              </w:rPr>
              <w:t>0,156003</w:t>
            </w:r>
          </w:p>
        </w:tc>
      </w:tr>
    </w:tbl>
    <w:p w14:paraId="6C16A49D" w14:textId="77777777" w:rsidR="00963EB3" w:rsidRDefault="00963EB3" w:rsidP="00963EB3">
      <w:pPr>
        <w:rPr>
          <w:rFonts w:cs="Times New Roman"/>
        </w:rPr>
      </w:pPr>
    </w:p>
    <w:p w14:paraId="313BA6C0" w14:textId="78D8EA16" w:rsidR="008C4E54" w:rsidRDefault="008C4E54" w:rsidP="00910804">
      <w:pPr>
        <w:rPr>
          <w:rFonts w:cs="Times New Roman"/>
        </w:rPr>
      </w:pPr>
      <w:r w:rsidRPr="00910804">
        <w:rPr>
          <w:rFonts w:cs="Times New Roman"/>
        </w:rPr>
        <w:t xml:space="preserve">Hasil </w:t>
      </w:r>
      <w:r w:rsidRPr="00910804">
        <w:rPr>
          <w:rFonts w:cs="Times New Roman"/>
          <w:i/>
        </w:rPr>
        <w:t>tuning</w:t>
      </w:r>
      <w:r w:rsidRPr="00910804">
        <w:rPr>
          <w:rFonts w:cs="Times New Roman"/>
        </w:rPr>
        <w:t xml:space="preserve"> alpha pada </w:t>
      </w:r>
      <w:r w:rsidR="00930F09" w:rsidRPr="00910804">
        <w:rPr>
          <w:rFonts w:cs="Times New Roman"/>
        </w:rPr>
        <w:fldChar w:fldCharType="begin"/>
      </w:r>
      <w:r w:rsidR="00930F09" w:rsidRPr="00910804">
        <w:rPr>
          <w:rFonts w:cs="Times New Roman"/>
        </w:rPr>
        <w:instrText xml:space="preserve"> REF _Ref228827582 \h </w:instrText>
      </w:r>
      <w:r w:rsidR="00930F09" w:rsidRPr="00910804">
        <w:rPr>
          <w:rFonts w:cs="Times New Roman"/>
        </w:rPr>
      </w:r>
      <w:r w:rsidR="00930F09" w:rsidRPr="00910804">
        <w:rPr>
          <w:rFonts w:cs="Times New Roman"/>
        </w:rPr>
        <w:fldChar w:fldCharType="separate"/>
      </w:r>
      <w:r w:rsidR="005A2772">
        <w:t>Tabel 4.27</w:t>
      </w:r>
      <w:r w:rsidR="00930F09" w:rsidRPr="00910804">
        <w:rPr>
          <w:rFonts w:cs="Times New Roman"/>
        </w:rPr>
        <w:fldChar w:fldCharType="end"/>
      </w:r>
      <w:r w:rsidR="00930F09" w:rsidRPr="00910804">
        <w:rPr>
          <w:rFonts w:cs="Times New Roman"/>
        </w:rPr>
        <w:t xml:space="preserve"> </w:t>
      </w:r>
      <w:r w:rsidRPr="00910804">
        <w:rPr>
          <w:rFonts w:cs="Times New Roman"/>
        </w:rPr>
        <w:t xml:space="preserve">menunjukkan bahwa WavLM dan HuBERT mencapai mean </w:t>
      </w:r>
      <w:r w:rsidRPr="00910804">
        <w:rPr>
          <w:rFonts w:cs="Times New Roman"/>
          <w:i/>
        </w:rPr>
        <w:t>MAE</w:t>
      </w:r>
      <w:r w:rsidRPr="00910804">
        <w:rPr>
          <w:rFonts w:cs="Times New Roman"/>
        </w:rPr>
        <w:t xml:space="preserve"> </w:t>
      </w:r>
      <w:r w:rsidRPr="00910804">
        <w:rPr>
          <w:rFonts w:cs="Times New Roman"/>
          <w:i/>
        </w:rPr>
        <w:t>validation</w:t>
      </w:r>
      <w:r w:rsidRPr="00910804">
        <w:rPr>
          <w:rFonts w:cs="Times New Roman"/>
        </w:rPr>
        <w:t xml:space="preserve"> terbaik pada alpha 3.000, wav2vec2 pada alpha 1.000, dan eGeMAPS pada alpha 300. WavLM memperoleh </w:t>
      </w:r>
      <w:r w:rsidRPr="00910804">
        <w:rPr>
          <w:rFonts w:cs="Times New Roman"/>
          <w:i/>
        </w:rPr>
        <w:t>validation</w:t>
      </w:r>
      <w:r w:rsidRPr="00910804">
        <w:rPr>
          <w:rFonts w:cs="Times New Roman"/>
        </w:rPr>
        <w:t xml:space="preserve"> </w:t>
      </w:r>
      <w:r w:rsidRPr="00910804">
        <w:rPr>
          <w:rFonts w:cs="Times New Roman"/>
          <w:i/>
        </w:rPr>
        <w:t>MAE</w:t>
      </w:r>
      <w:r w:rsidRPr="00910804">
        <w:rPr>
          <w:rFonts w:cs="Times New Roman"/>
        </w:rPr>
        <w:t xml:space="preserve"> terendah sebesar 0,097582 dengan </w:t>
      </w:r>
      <w:r w:rsidRPr="00910804">
        <w:rPr>
          <w:rFonts w:cs="Times New Roman"/>
          <w:i/>
        </w:rPr>
        <w:t>R²</w:t>
      </w:r>
      <w:r w:rsidRPr="00910804">
        <w:rPr>
          <w:rFonts w:cs="Times New Roman"/>
        </w:rPr>
        <w:t xml:space="preserve"> sebesar 0,283911. Pola ini menunjukkan bahwa representasi WavLM memberikan kompromi regularisasi terbaik pada </w:t>
      </w:r>
      <w:r w:rsidRPr="00910804">
        <w:rPr>
          <w:rFonts w:cs="Times New Roman"/>
          <w:i/>
        </w:rPr>
        <w:t>validation set</w:t>
      </w:r>
      <w:r w:rsidRPr="00910804">
        <w:rPr>
          <w:rFonts w:cs="Times New Roman"/>
        </w:rPr>
        <w:t xml:space="preserve"> strict dibandingkan metode lain. Rincian lengkap alpha sweep untuk seluruh metode disajikan pada </w:t>
      </w:r>
      <w:r w:rsidR="00EA0E7B" w:rsidRPr="00910804">
        <w:rPr>
          <w:rFonts w:cs="Times New Roman"/>
        </w:rPr>
        <w:fldChar w:fldCharType="begin"/>
      </w:r>
      <w:r w:rsidR="00EA0E7B" w:rsidRPr="00910804">
        <w:rPr>
          <w:rFonts w:cs="Times New Roman"/>
        </w:rPr>
        <w:instrText xml:space="preserve"> REF _Ref229240764 \h  \* MERGEFORMAT </w:instrText>
      </w:r>
      <w:r w:rsidR="00EA0E7B" w:rsidRPr="00910804">
        <w:rPr>
          <w:rFonts w:cs="Times New Roman"/>
        </w:rPr>
      </w:r>
      <w:r w:rsidR="00EA0E7B" w:rsidRPr="00910804">
        <w:rPr>
          <w:rFonts w:cs="Times New Roman"/>
        </w:rPr>
        <w:fldChar w:fldCharType="separate"/>
      </w:r>
      <w:r w:rsidR="005A2772" w:rsidRPr="005A2772">
        <w:rPr>
          <w:rFonts w:cs="Times New Roman"/>
        </w:rPr>
        <w:t>Lampiran 35</w:t>
      </w:r>
      <w:r w:rsidR="00EA0E7B" w:rsidRPr="00910804">
        <w:rPr>
          <w:rFonts w:cs="Times New Roman"/>
        </w:rPr>
        <w:fldChar w:fldCharType="end"/>
      </w:r>
      <w:r w:rsidRPr="00910804">
        <w:rPr>
          <w:rFonts w:cs="Times New Roman"/>
        </w:rPr>
        <w:t>.</w:t>
      </w:r>
    </w:p>
    <w:p w14:paraId="5E75FA48" w14:textId="10EFCD00" w:rsidR="00375755" w:rsidRPr="00910804" w:rsidRDefault="00375755" w:rsidP="00375755">
      <w:pPr>
        <w:rPr>
          <w:rFonts w:cs="Times New Roman"/>
        </w:rPr>
      </w:pPr>
      <w:r w:rsidRPr="00910804">
        <w:rPr>
          <w:rFonts w:cs="Times New Roman"/>
        </w:rPr>
        <w:fldChar w:fldCharType="begin"/>
      </w:r>
      <w:r w:rsidRPr="00910804">
        <w:rPr>
          <w:rFonts w:cs="Times New Roman"/>
        </w:rPr>
        <w:instrText xml:space="preserve"> REF _Ref228827533 \h </w:instrText>
      </w:r>
      <w:r w:rsidRPr="00910804">
        <w:rPr>
          <w:rFonts w:cs="Times New Roman"/>
        </w:rPr>
      </w:r>
      <w:r w:rsidRPr="00910804">
        <w:rPr>
          <w:rFonts w:cs="Times New Roman"/>
        </w:rPr>
        <w:fldChar w:fldCharType="separate"/>
      </w:r>
      <w:r w:rsidR="005A2772">
        <w:t>Gambar 4.12</w:t>
      </w:r>
      <w:r w:rsidRPr="00910804">
        <w:rPr>
          <w:rFonts w:cs="Times New Roman"/>
        </w:rPr>
        <w:fldChar w:fldCharType="end"/>
      </w:r>
      <w:r w:rsidRPr="00910804">
        <w:rPr>
          <w:rFonts w:cs="Times New Roman"/>
        </w:rPr>
        <w:t xml:space="preserve"> memperlihatkan perubahan mean </w:t>
      </w:r>
      <w:r w:rsidRPr="00910804">
        <w:rPr>
          <w:rFonts w:cs="Times New Roman"/>
          <w:i/>
        </w:rPr>
        <w:t>MAE</w:t>
      </w:r>
      <w:r w:rsidRPr="00910804">
        <w:rPr>
          <w:rFonts w:cs="Times New Roman"/>
        </w:rPr>
        <w:t xml:space="preserve"> </w:t>
      </w:r>
      <w:r w:rsidRPr="00910804">
        <w:rPr>
          <w:rFonts w:cs="Times New Roman"/>
          <w:i/>
        </w:rPr>
        <w:t>validation</w:t>
      </w:r>
      <w:r w:rsidRPr="00910804">
        <w:rPr>
          <w:rFonts w:cs="Times New Roman"/>
        </w:rPr>
        <w:t xml:space="preserve"> terhadap variasi alpha. Visualisasi ini digunakan untuk memastikan bahwa alpha terpilih berasal dari titik dengan galat validasi terendah, bukan dari evaluasi </w:t>
      </w:r>
      <w:r w:rsidRPr="00910804">
        <w:rPr>
          <w:rFonts w:cs="Times New Roman"/>
          <w:i/>
        </w:rPr>
        <w:t>test</w:t>
      </w:r>
      <w:r w:rsidRPr="00910804">
        <w:rPr>
          <w:rFonts w:cs="Times New Roman"/>
        </w:rPr>
        <w:t xml:space="preserve">. Pada nilai alpha yang terlalu besar, beberapa metode mulai menunjukkan kenaikan </w:t>
      </w:r>
      <w:r w:rsidRPr="00910804">
        <w:rPr>
          <w:rFonts w:cs="Times New Roman"/>
          <w:i/>
        </w:rPr>
        <w:t>validation</w:t>
      </w:r>
      <w:r w:rsidRPr="00910804">
        <w:rPr>
          <w:rFonts w:cs="Times New Roman"/>
        </w:rPr>
        <w:t xml:space="preserve"> </w:t>
      </w:r>
      <w:r w:rsidRPr="00910804">
        <w:rPr>
          <w:rFonts w:cs="Times New Roman"/>
          <w:i/>
        </w:rPr>
        <w:t>MAE</w:t>
      </w:r>
      <w:r w:rsidRPr="00910804">
        <w:rPr>
          <w:rFonts w:cs="Times New Roman"/>
        </w:rPr>
        <w:t>. Hal ini mengindikasikan bahwa regularisasi yang terlalu kuat dapat membuat model terlalu sederhana dan kehilangan kemampuan menjelaskan variasi target.</w:t>
      </w:r>
    </w:p>
    <w:p w14:paraId="11E94C96" w14:textId="57C3C87E" w:rsidR="00375755" w:rsidRPr="00910804" w:rsidRDefault="00D543DC" w:rsidP="00910804">
      <w:pPr>
        <w:rPr>
          <w:rFonts w:cs="Times New Roman"/>
          <w:lang w:val="en-US" w:eastAsia="en-US"/>
        </w:rPr>
      </w:pPr>
      <w:r w:rsidRPr="005B0E80">
        <w:rPr>
          <w:rFonts w:cs="Times New Roman"/>
        </w:rPr>
        <w:t xml:space="preserve">Berdasarkan </w:t>
      </w:r>
      <w:r w:rsidRPr="005B0E80">
        <w:rPr>
          <w:rFonts w:cs="Times New Roman"/>
        </w:rPr>
        <w:fldChar w:fldCharType="begin"/>
      </w:r>
      <w:r w:rsidRPr="005B0E80">
        <w:rPr>
          <w:rFonts w:cs="Times New Roman"/>
        </w:rPr>
        <w:instrText xml:space="preserve"> REF _Ref229341424 \h </w:instrText>
      </w:r>
      <w:r w:rsidRPr="005B0E80">
        <w:rPr>
          <w:rFonts w:cs="Times New Roman"/>
        </w:rPr>
      </w:r>
      <w:r w:rsidRPr="005B0E80">
        <w:rPr>
          <w:rFonts w:cs="Times New Roman"/>
        </w:rPr>
        <w:fldChar w:fldCharType="separate"/>
      </w:r>
      <w:r w:rsidR="005A2772">
        <w:t>Tabel 4.28</w:t>
      </w:r>
      <w:r w:rsidRPr="005B0E80">
        <w:rPr>
          <w:rFonts w:cs="Times New Roman"/>
        </w:rPr>
        <w:fldChar w:fldCharType="end"/>
      </w:r>
      <w:r w:rsidRPr="005B0E80">
        <w:rPr>
          <w:rFonts w:cs="Times New Roman"/>
        </w:rPr>
        <w:t xml:space="preserve">, gap antara </w:t>
      </w:r>
      <w:r w:rsidRPr="005B0E80">
        <w:rPr>
          <w:rFonts w:cs="Times New Roman"/>
          <w:i/>
        </w:rPr>
        <w:t>train</w:t>
      </w:r>
      <w:r w:rsidRPr="005B0E80">
        <w:rPr>
          <w:rFonts w:cs="Times New Roman"/>
        </w:rPr>
        <w:t xml:space="preserve"> </w:t>
      </w:r>
      <w:r w:rsidRPr="005B0E80">
        <w:rPr>
          <w:rFonts w:cs="Times New Roman"/>
          <w:i/>
        </w:rPr>
        <w:t>MAE</w:t>
      </w:r>
      <w:r w:rsidRPr="005B0E80">
        <w:rPr>
          <w:rFonts w:cs="Times New Roman"/>
        </w:rPr>
        <w:t xml:space="preserve"> dan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pada alpha terpilih masih relatif kecil untuk seluruh metode. </w:t>
      </w:r>
      <w:r w:rsidRPr="005B0E80">
        <w:rPr>
          <w:rFonts w:cs="Times New Roman"/>
          <w:i/>
        </w:rPr>
        <w:t>Ridge Regression</w:t>
      </w:r>
      <w:r w:rsidRPr="005B0E80">
        <w:rPr>
          <w:rFonts w:cs="Times New Roman"/>
        </w:rPr>
        <w:t xml:space="preserve"> tidak menghasilkan </w:t>
      </w:r>
      <w:r w:rsidRPr="005B0E80">
        <w:rPr>
          <w:rFonts w:cs="Times New Roman"/>
          <w:i/>
        </w:rPr>
        <w:t>loss</w:t>
      </w:r>
      <w:r w:rsidRPr="005B0E80">
        <w:rPr>
          <w:rFonts w:cs="Times New Roman"/>
        </w:rPr>
        <w:t xml:space="preserve"> curve per epoch karena model ini bukan neural network yang dilatih secara iteratif berbasis epoch. Oleh karena itu, grafik diagnostik yang digunakan pada </w:t>
      </w:r>
      <w:r w:rsidRPr="005B0E80">
        <w:rPr>
          <w:rFonts w:cs="Times New Roman"/>
          <w:i/>
        </w:rPr>
        <w:t>baseline</w:t>
      </w:r>
      <w:r w:rsidRPr="005B0E80">
        <w:rPr>
          <w:rFonts w:cs="Times New Roman"/>
        </w:rPr>
        <w:t xml:space="preserve"> </w:t>
      </w:r>
      <w:r w:rsidRPr="005B0E80">
        <w:rPr>
          <w:rFonts w:cs="Times New Roman"/>
          <w:i/>
        </w:rPr>
        <w:t>Ridge</w:t>
      </w:r>
      <w:r w:rsidRPr="005B0E80">
        <w:rPr>
          <w:rFonts w:cs="Times New Roman"/>
        </w:rPr>
        <w:t xml:space="preserve"> adalah kurva </w:t>
      </w:r>
      <w:r w:rsidRPr="005B0E80">
        <w:rPr>
          <w:rFonts w:cs="Times New Roman"/>
          <w:i/>
        </w:rPr>
        <w:t>train</w:t>
      </w:r>
      <w:r w:rsidRPr="005B0E80">
        <w:rPr>
          <w:rFonts w:cs="Times New Roman"/>
        </w:rPr>
        <w:t xml:space="preserve"> </w:t>
      </w:r>
      <w:r w:rsidRPr="005B0E80">
        <w:rPr>
          <w:rFonts w:cs="Times New Roman"/>
          <w:i/>
        </w:rPr>
        <w:t>MAE</w:t>
      </w:r>
      <w:r w:rsidRPr="005B0E80">
        <w:rPr>
          <w:rFonts w:cs="Times New Roman"/>
        </w:rPr>
        <w:t xml:space="preserve"> dan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terhadap variasi alpha. Setiap titik pada kurva merepresentasikan satu model </w:t>
      </w:r>
      <w:r w:rsidRPr="005B0E80">
        <w:rPr>
          <w:rFonts w:cs="Times New Roman"/>
          <w:i/>
        </w:rPr>
        <w:t>Ridge</w:t>
      </w:r>
      <w:r w:rsidRPr="005B0E80">
        <w:rPr>
          <w:rFonts w:cs="Times New Roman"/>
        </w:rPr>
        <w:t xml:space="preserve"> dengan nilai alpha tertentu. Jika </w:t>
      </w:r>
      <w:r w:rsidRPr="005B0E80">
        <w:rPr>
          <w:rFonts w:cs="Times New Roman"/>
          <w:i/>
        </w:rPr>
        <w:t>train</w:t>
      </w:r>
      <w:r w:rsidRPr="005B0E80">
        <w:rPr>
          <w:rFonts w:cs="Times New Roman"/>
        </w:rPr>
        <w:t xml:space="preserve"> </w:t>
      </w:r>
      <w:r w:rsidRPr="005B0E80">
        <w:rPr>
          <w:rFonts w:cs="Times New Roman"/>
          <w:i/>
        </w:rPr>
        <w:t>MAE</w:t>
      </w:r>
      <w:r w:rsidRPr="005B0E80">
        <w:rPr>
          <w:rFonts w:cs="Times New Roman"/>
        </w:rPr>
        <w:t xml:space="preserve"> jauh lebih rendah daripada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w:t>
      </w:r>
      <w:r w:rsidRPr="005B0E80">
        <w:rPr>
          <w:rFonts w:cs="Times New Roman"/>
        </w:rPr>
        <w:lastRenderedPageBreak/>
        <w:t xml:space="preserve">konfigurasi tersebut dapat mengarah pada </w:t>
      </w:r>
      <w:r w:rsidRPr="005B0E80">
        <w:rPr>
          <w:rFonts w:cs="Times New Roman"/>
          <w:i/>
        </w:rPr>
        <w:t>overfitting</w:t>
      </w:r>
      <w:r w:rsidRPr="005B0E80">
        <w:rPr>
          <w:rFonts w:cs="Times New Roman"/>
        </w:rPr>
        <w:t xml:space="preserve">. Sebaliknya, jika </w:t>
      </w:r>
      <w:r w:rsidRPr="005B0E80">
        <w:rPr>
          <w:rFonts w:cs="Times New Roman"/>
          <w:i/>
        </w:rPr>
        <w:t>train</w:t>
      </w:r>
      <w:r w:rsidRPr="005B0E80">
        <w:rPr>
          <w:rFonts w:cs="Times New Roman"/>
        </w:rPr>
        <w:t xml:space="preserve"> dan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sama-sama meningkat pada alpha yang sangat besar, regularisasi dapat dianggap terlalu kuat dan mengarah pada </w:t>
      </w:r>
      <w:r w:rsidRPr="005B0E80">
        <w:rPr>
          <w:rFonts w:cs="Times New Roman"/>
          <w:i/>
        </w:rPr>
        <w:t>underfitting</w:t>
      </w:r>
      <w:r w:rsidRPr="005B0E80">
        <w:rPr>
          <w:rFonts w:cs="Times New Roman"/>
        </w:rPr>
        <w:t>.</w:t>
      </w:r>
    </w:p>
    <w:p w14:paraId="15E6A4B0" w14:textId="77777777" w:rsidR="00C5022D" w:rsidRDefault="008C4E54" w:rsidP="00C5022D">
      <w:pPr>
        <w:keepNext/>
        <w:jc w:val="center"/>
      </w:pPr>
      <w:r>
        <w:drawing>
          <wp:inline distT="0" distB="0" distL="0" distR="0" wp14:anchorId="230C1F8A" wp14:editId="2B442944">
            <wp:extent cx="5399405" cy="3189605"/>
            <wp:effectExtent l="0" t="0" r="0" b="0"/>
            <wp:docPr id="7327430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99405" cy="3189605"/>
                    </a:xfrm>
                    <a:prstGeom prst="rect">
                      <a:avLst/>
                    </a:prstGeom>
                    <a:noFill/>
                    <a:ln>
                      <a:noFill/>
                    </a:ln>
                  </pic:spPr>
                </pic:pic>
              </a:graphicData>
            </a:graphic>
          </wp:inline>
        </w:drawing>
      </w:r>
    </w:p>
    <w:p w14:paraId="5878D469" w14:textId="7E256863" w:rsidR="008C4E54" w:rsidRDefault="00C5022D" w:rsidP="00910804">
      <w:pPr>
        <w:pStyle w:val="Keterangan"/>
        <w:spacing w:after="160" w:line="259" w:lineRule="auto"/>
      </w:pPr>
      <w:bookmarkStart w:id="231" w:name="_Ref228827533"/>
      <w:bookmarkStart w:id="232" w:name="_Toc235443170"/>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12</w:t>
      </w:r>
      <w:r w:rsidR="00F96E6E">
        <w:fldChar w:fldCharType="end"/>
      </w:r>
      <w:bookmarkEnd w:id="231"/>
      <w:r>
        <w:t xml:space="preserve"> </w:t>
      </w:r>
      <w:r w:rsidRPr="00910804">
        <w:rPr>
          <w:rFonts w:cs="Times New Roman"/>
        </w:rPr>
        <w:t xml:space="preserve">Perbandingan mean </w:t>
      </w:r>
      <w:r w:rsidRPr="00910804">
        <w:rPr>
          <w:rFonts w:cs="Times New Roman"/>
          <w:i/>
        </w:rPr>
        <w:t>MAE</w:t>
      </w:r>
      <w:r w:rsidRPr="00910804">
        <w:rPr>
          <w:rFonts w:cs="Times New Roman"/>
        </w:rPr>
        <w:t xml:space="preserve"> </w:t>
      </w:r>
      <w:r w:rsidRPr="00910804">
        <w:rPr>
          <w:rFonts w:cs="Times New Roman"/>
          <w:i/>
        </w:rPr>
        <w:t>validation</w:t>
      </w:r>
      <w:r w:rsidRPr="00910804">
        <w:rPr>
          <w:rFonts w:cs="Times New Roman"/>
        </w:rPr>
        <w:t xml:space="preserve"> terhadap nilai alpha pada </w:t>
      </w:r>
      <w:r w:rsidRPr="00910804">
        <w:rPr>
          <w:rFonts w:cs="Times New Roman"/>
          <w:i/>
        </w:rPr>
        <w:t>baseline</w:t>
      </w:r>
      <w:r w:rsidRPr="00910804">
        <w:rPr>
          <w:rFonts w:cs="Times New Roman"/>
        </w:rPr>
        <w:t xml:space="preserve"> </w:t>
      </w:r>
      <w:r w:rsidRPr="00910804">
        <w:rPr>
          <w:rFonts w:cs="Times New Roman"/>
          <w:i/>
        </w:rPr>
        <w:t>strict split</w:t>
      </w:r>
      <w:bookmarkEnd w:id="232"/>
    </w:p>
    <w:p w14:paraId="4F51BE64" w14:textId="72A4E281" w:rsidR="00C56A6B" w:rsidRDefault="00C56A6B" w:rsidP="00C56A6B">
      <w:pPr>
        <w:pStyle w:val="Keterangan"/>
      </w:pPr>
      <w:bookmarkStart w:id="233" w:name="_Ref229341424"/>
      <w:bookmarkStart w:id="234" w:name="_Toc235443224"/>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28</w:t>
      </w:r>
      <w:r w:rsidR="00722F88">
        <w:fldChar w:fldCharType="end"/>
      </w:r>
      <w:bookmarkEnd w:id="233"/>
      <w:r>
        <w:t xml:space="preserve"> </w:t>
      </w:r>
      <w:r w:rsidRPr="007F6257">
        <w:t xml:space="preserve">Diagnostik </w:t>
      </w:r>
      <w:r w:rsidRPr="005B0E80">
        <w:rPr>
          <w:i/>
          <w:iCs/>
        </w:rPr>
        <w:t>train-validation</w:t>
      </w:r>
      <w:r w:rsidRPr="007F6257">
        <w:t xml:space="preserve"> MAE pada alpha terpilih </w:t>
      </w:r>
      <w:r w:rsidRPr="005B0E80">
        <w:rPr>
          <w:i/>
          <w:iCs/>
        </w:rPr>
        <w:t>strict split</w:t>
      </w:r>
      <w:bookmarkEnd w:id="234"/>
    </w:p>
    <w:tbl>
      <w:tblPr>
        <w:tblStyle w:val="KisiTabel1"/>
        <w:tblW w:w="0" w:type="auto"/>
        <w:jc w:val="center"/>
        <w:tblInd w:w="0" w:type="dxa"/>
        <w:tblLook w:val="04A0" w:firstRow="1" w:lastRow="0" w:firstColumn="1" w:lastColumn="0" w:noHBand="0" w:noVBand="1"/>
      </w:tblPr>
      <w:tblGrid>
        <w:gridCol w:w="1345"/>
        <w:gridCol w:w="990"/>
        <w:gridCol w:w="1350"/>
        <w:gridCol w:w="1440"/>
        <w:gridCol w:w="1980"/>
        <w:gridCol w:w="1956"/>
      </w:tblGrid>
      <w:tr w:rsidR="008C4E54" w:rsidRPr="00C56A6B" w14:paraId="0C47EF73" w14:textId="77777777" w:rsidTr="005F401D">
        <w:trPr>
          <w:trHeight w:val="720"/>
          <w:jc w:val="center"/>
        </w:trPr>
        <w:tc>
          <w:tcPr>
            <w:tcW w:w="1345" w:type="dxa"/>
            <w:tcBorders>
              <w:top w:val="single" w:sz="4" w:space="0" w:color="auto"/>
              <w:left w:val="single" w:sz="4" w:space="0" w:color="auto"/>
              <w:bottom w:val="single" w:sz="4" w:space="0" w:color="auto"/>
              <w:right w:val="single" w:sz="4" w:space="0" w:color="auto"/>
            </w:tcBorders>
            <w:vAlign w:val="center"/>
            <w:hideMark/>
          </w:tcPr>
          <w:p w14:paraId="75EB5BFD" w14:textId="77777777" w:rsidR="008C4E54" w:rsidRPr="00C56A6B" w:rsidRDefault="008C4E54" w:rsidP="00C56A6B">
            <w:pPr>
              <w:spacing w:after="160" w:line="259" w:lineRule="auto"/>
              <w:rPr>
                <w:rFonts w:cs="Times New Roman"/>
                <w:b/>
              </w:rPr>
            </w:pPr>
            <w:r w:rsidRPr="00C56A6B">
              <w:rPr>
                <w:rFonts w:cs="Times New Roman"/>
                <w:b/>
              </w:rPr>
              <w:t>Metode</w:t>
            </w:r>
          </w:p>
        </w:tc>
        <w:tc>
          <w:tcPr>
            <w:tcW w:w="990" w:type="dxa"/>
            <w:tcBorders>
              <w:top w:val="single" w:sz="4" w:space="0" w:color="auto"/>
              <w:left w:val="single" w:sz="4" w:space="0" w:color="auto"/>
              <w:bottom w:val="single" w:sz="4" w:space="0" w:color="auto"/>
              <w:right w:val="single" w:sz="4" w:space="0" w:color="auto"/>
            </w:tcBorders>
            <w:vAlign w:val="center"/>
            <w:hideMark/>
          </w:tcPr>
          <w:p w14:paraId="6134FD3B" w14:textId="77777777" w:rsidR="008C4E54" w:rsidRPr="00C56A6B" w:rsidRDefault="008C4E54" w:rsidP="00C56A6B">
            <w:pPr>
              <w:spacing w:after="160" w:line="259" w:lineRule="auto"/>
              <w:rPr>
                <w:rFonts w:cs="Times New Roman"/>
                <w:b/>
              </w:rPr>
            </w:pPr>
            <w:r w:rsidRPr="00C56A6B">
              <w:rPr>
                <w:rFonts w:cs="Times New Roman"/>
                <w:b/>
              </w:rPr>
              <w:t>Alpha terpilih</w:t>
            </w:r>
          </w:p>
        </w:tc>
        <w:tc>
          <w:tcPr>
            <w:tcW w:w="1350" w:type="dxa"/>
            <w:tcBorders>
              <w:top w:val="single" w:sz="4" w:space="0" w:color="auto"/>
              <w:left w:val="single" w:sz="4" w:space="0" w:color="auto"/>
              <w:bottom w:val="single" w:sz="4" w:space="0" w:color="auto"/>
              <w:right w:val="single" w:sz="4" w:space="0" w:color="auto"/>
            </w:tcBorders>
            <w:vAlign w:val="center"/>
            <w:hideMark/>
          </w:tcPr>
          <w:p w14:paraId="48E3B83E" w14:textId="77777777" w:rsidR="008C4E54" w:rsidRPr="00C56A6B" w:rsidRDefault="008C4E54" w:rsidP="00C56A6B">
            <w:pPr>
              <w:spacing w:after="160" w:line="259" w:lineRule="auto"/>
              <w:rPr>
                <w:rFonts w:cs="Times New Roman"/>
                <w:b/>
              </w:rPr>
            </w:pPr>
            <w:r w:rsidRPr="00C56A6B">
              <w:rPr>
                <w:rFonts w:cs="Times New Roman"/>
                <w:b/>
              </w:rPr>
              <w:t>Train MAE</w:t>
            </w:r>
          </w:p>
        </w:tc>
        <w:tc>
          <w:tcPr>
            <w:tcW w:w="1440" w:type="dxa"/>
            <w:tcBorders>
              <w:top w:val="single" w:sz="4" w:space="0" w:color="auto"/>
              <w:left w:val="single" w:sz="4" w:space="0" w:color="auto"/>
              <w:bottom w:val="single" w:sz="4" w:space="0" w:color="auto"/>
              <w:right w:val="single" w:sz="4" w:space="0" w:color="auto"/>
            </w:tcBorders>
            <w:vAlign w:val="center"/>
            <w:hideMark/>
          </w:tcPr>
          <w:p w14:paraId="63200D5F" w14:textId="77777777" w:rsidR="008C4E54" w:rsidRPr="00C56A6B" w:rsidRDefault="008C4E54" w:rsidP="00C56A6B">
            <w:pPr>
              <w:spacing w:after="160" w:line="259" w:lineRule="auto"/>
              <w:rPr>
                <w:rFonts w:cs="Times New Roman"/>
                <w:b/>
              </w:rPr>
            </w:pPr>
            <w:r w:rsidRPr="00C56A6B">
              <w:rPr>
                <w:rFonts w:cs="Times New Roman"/>
                <w:b/>
              </w:rPr>
              <w:t>Validation MAE</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FADD019" w14:textId="77777777" w:rsidR="008C4E54" w:rsidRPr="00C56A6B" w:rsidRDefault="008C4E54" w:rsidP="00C56A6B">
            <w:pPr>
              <w:spacing w:after="160" w:line="259" w:lineRule="auto"/>
              <w:rPr>
                <w:rFonts w:cs="Times New Roman"/>
                <w:b/>
              </w:rPr>
            </w:pPr>
            <w:r w:rsidRPr="00C56A6B">
              <w:rPr>
                <w:rFonts w:cs="Times New Roman"/>
                <w:b/>
              </w:rPr>
              <w:t>Gap validation−train</w:t>
            </w:r>
          </w:p>
        </w:tc>
        <w:tc>
          <w:tcPr>
            <w:tcW w:w="1956" w:type="dxa"/>
            <w:tcBorders>
              <w:top w:val="single" w:sz="4" w:space="0" w:color="auto"/>
              <w:left w:val="single" w:sz="4" w:space="0" w:color="auto"/>
              <w:bottom w:val="single" w:sz="4" w:space="0" w:color="auto"/>
              <w:right w:val="single" w:sz="4" w:space="0" w:color="auto"/>
            </w:tcBorders>
            <w:vAlign w:val="center"/>
            <w:hideMark/>
          </w:tcPr>
          <w:p w14:paraId="2A154013" w14:textId="77777777" w:rsidR="008C4E54" w:rsidRPr="00C56A6B" w:rsidRDefault="008C4E54" w:rsidP="00C56A6B">
            <w:pPr>
              <w:spacing w:after="160" w:line="259" w:lineRule="auto"/>
              <w:rPr>
                <w:rFonts w:cs="Times New Roman"/>
                <w:b/>
              </w:rPr>
            </w:pPr>
            <w:r w:rsidRPr="00C56A6B">
              <w:rPr>
                <w:rFonts w:cs="Times New Roman"/>
                <w:b/>
              </w:rPr>
              <w:t>Interpretasi ringkas</w:t>
            </w:r>
          </w:p>
        </w:tc>
      </w:tr>
      <w:tr w:rsidR="008C4E54" w:rsidRPr="00C56A6B" w14:paraId="7613C01D" w14:textId="77777777" w:rsidTr="005F401D">
        <w:trPr>
          <w:trHeight w:val="720"/>
          <w:jc w:val="center"/>
        </w:trPr>
        <w:tc>
          <w:tcPr>
            <w:tcW w:w="1345" w:type="dxa"/>
            <w:tcBorders>
              <w:top w:val="single" w:sz="4" w:space="0" w:color="auto"/>
              <w:left w:val="single" w:sz="4" w:space="0" w:color="auto"/>
              <w:bottom w:val="single" w:sz="4" w:space="0" w:color="auto"/>
              <w:right w:val="single" w:sz="4" w:space="0" w:color="auto"/>
            </w:tcBorders>
            <w:vAlign w:val="center"/>
            <w:hideMark/>
          </w:tcPr>
          <w:p w14:paraId="3EB9BA63" w14:textId="77777777" w:rsidR="008C4E54" w:rsidRPr="009D339B" w:rsidRDefault="008C4E54" w:rsidP="00C56A6B">
            <w:pPr>
              <w:spacing w:after="160" w:line="259" w:lineRule="auto"/>
              <w:rPr>
                <w:rFonts w:cs="Times New Roman"/>
                <w:b/>
                <w:bCs/>
              </w:rPr>
            </w:pPr>
            <w:r w:rsidRPr="009D339B">
              <w:rPr>
                <w:rFonts w:cs="Times New Roman"/>
                <w:b/>
                <w:bCs/>
              </w:rPr>
              <w:t>WavLM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63036DD" w14:textId="77777777" w:rsidR="008C4E54" w:rsidRPr="009D339B" w:rsidRDefault="008C4E54" w:rsidP="00C56A6B">
            <w:pPr>
              <w:spacing w:after="160" w:line="259" w:lineRule="auto"/>
              <w:rPr>
                <w:rFonts w:cs="Times New Roman"/>
                <w:b/>
                <w:bCs/>
              </w:rPr>
            </w:pPr>
            <w:r w:rsidRPr="009D339B">
              <w:rPr>
                <w:rFonts w:cs="Times New Roman"/>
                <w:b/>
                <w:bCs/>
              </w:rPr>
              <w:t>3.000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2B5A064" w14:textId="77777777" w:rsidR="008C4E54" w:rsidRPr="009D339B" w:rsidRDefault="008C4E54" w:rsidP="00C56A6B">
            <w:pPr>
              <w:spacing w:after="160" w:line="259" w:lineRule="auto"/>
              <w:rPr>
                <w:rFonts w:cs="Times New Roman"/>
                <w:b/>
                <w:bCs/>
              </w:rPr>
            </w:pPr>
            <w:r w:rsidRPr="009D339B">
              <w:rPr>
                <w:rFonts w:cs="Times New Roman"/>
                <w:b/>
                <w:bCs/>
              </w:rPr>
              <w:t>0,092169</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CD6E993" w14:textId="77777777" w:rsidR="008C4E54" w:rsidRPr="009D339B" w:rsidRDefault="008C4E54" w:rsidP="00C56A6B">
            <w:pPr>
              <w:spacing w:after="160" w:line="259" w:lineRule="auto"/>
              <w:rPr>
                <w:rFonts w:cs="Times New Roman"/>
                <w:b/>
                <w:bCs/>
              </w:rPr>
            </w:pPr>
            <w:r w:rsidRPr="009D339B">
              <w:rPr>
                <w:rFonts w:cs="Times New Roman"/>
                <w:b/>
                <w:bCs/>
              </w:rPr>
              <w:t>0,097582</w:t>
            </w:r>
          </w:p>
        </w:tc>
        <w:tc>
          <w:tcPr>
            <w:tcW w:w="1980" w:type="dxa"/>
            <w:tcBorders>
              <w:top w:val="single" w:sz="4" w:space="0" w:color="auto"/>
              <w:left w:val="single" w:sz="4" w:space="0" w:color="auto"/>
              <w:bottom w:val="single" w:sz="4" w:space="0" w:color="auto"/>
              <w:right w:val="single" w:sz="4" w:space="0" w:color="auto"/>
            </w:tcBorders>
            <w:vAlign w:val="center"/>
            <w:hideMark/>
          </w:tcPr>
          <w:p w14:paraId="5BCBB705" w14:textId="77777777" w:rsidR="008C4E54" w:rsidRPr="009D339B" w:rsidRDefault="008C4E54" w:rsidP="00C56A6B">
            <w:pPr>
              <w:spacing w:after="160" w:line="259" w:lineRule="auto"/>
              <w:rPr>
                <w:rFonts w:cs="Times New Roman"/>
                <w:b/>
                <w:bCs/>
              </w:rPr>
            </w:pPr>
            <w:r w:rsidRPr="009D339B">
              <w:rPr>
                <w:rFonts w:cs="Times New Roman"/>
                <w:b/>
                <w:bCs/>
              </w:rPr>
              <w:t>0,005413</w:t>
            </w:r>
          </w:p>
        </w:tc>
        <w:tc>
          <w:tcPr>
            <w:tcW w:w="1956" w:type="dxa"/>
            <w:tcBorders>
              <w:top w:val="single" w:sz="4" w:space="0" w:color="auto"/>
              <w:left w:val="single" w:sz="4" w:space="0" w:color="auto"/>
              <w:bottom w:val="single" w:sz="4" w:space="0" w:color="auto"/>
              <w:right w:val="single" w:sz="4" w:space="0" w:color="auto"/>
            </w:tcBorders>
            <w:vAlign w:val="center"/>
            <w:hideMark/>
          </w:tcPr>
          <w:p w14:paraId="31391628" w14:textId="77777777" w:rsidR="008C4E54" w:rsidRPr="009D339B" w:rsidRDefault="008C4E54" w:rsidP="00C56A6B">
            <w:pPr>
              <w:spacing w:after="160" w:line="259" w:lineRule="auto"/>
              <w:rPr>
                <w:rFonts w:cs="Times New Roman"/>
                <w:b/>
                <w:bCs/>
              </w:rPr>
            </w:pPr>
            <w:r w:rsidRPr="009D339B">
              <w:rPr>
                <w:rFonts w:cs="Times New Roman"/>
                <w:b/>
                <w:bCs/>
              </w:rPr>
              <w:t>Gap kecil, tidak menunjukkan overfitting berat</w:t>
            </w:r>
          </w:p>
        </w:tc>
      </w:tr>
      <w:tr w:rsidR="008C4E54" w:rsidRPr="00C56A6B" w14:paraId="490F9050" w14:textId="77777777" w:rsidTr="005F401D">
        <w:trPr>
          <w:trHeight w:val="720"/>
          <w:jc w:val="center"/>
        </w:trPr>
        <w:tc>
          <w:tcPr>
            <w:tcW w:w="1345" w:type="dxa"/>
            <w:tcBorders>
              <w:top w:val="single" w:sz="4" w:space="0" w:color="auto"/>
              <w:left w:val="single" w:sz="4" w:space="0" w:color="auto"/>
              <w:bottom w:val="single" w:sz="4" w:space="0" w:color="auto"/>
              <w:right w:val="single" w:sz="4" w:space="0" w:color="auto"/>
            </w:tcBorders>
            <w:vAlign w:val="center"/>
            <w:hideMark/>
          </w:tcPr>
          <w:p w14:paraId="6EBE1297" w14:textId="77777777" w:rsidR="008C4E54" w:rsidRPr="00C56A6B" w:rsidRDefault="008C4E54" w:rsidP="00C56A6B">
            <w:pPr>
              <w:spacing w:after="160" w:line="259" w:lineRule="auto"/>
              <w:rPr>
                <w:rFonts w:cs="Times New Roman"/>
              </w:rPr>
            </w:pPr>
            <w:r w:rsidRPr="00C56A6B">
              <w:rPr>
                <w:rFonts w:cs="Times New Roman"/>
              </w:rPr>
              <w:t>HuBERT</w:t>
            </w:r>
          </w:p>
        </w:tc>
        <w:tc>
          <w:tcPr>
            <w:tcW w:w="990" w:type="dxa"/>
            <w:tcBorders>
              <w:top w:val="single" w:sz="4" w:space="0" w:color="auto"/>
              <w:left w:val="single" w:sz="4" w:space="0" w:color="auto"/>
              <w:bottom w:val="single" w:sz="4" w:space="0" w:color="auto"/>
              <w:right w:val="single" w:sz="4" w:space="0" w:color="auto"/>
            </w:tcBorders>
            <w:vAlign w:val="center"/>
            <w:hideMark/>
          </w:tcPr>
          <w:p w14:paraId="0CDC2704" w14:textId="77777777" w:rsidR="008C4E54" w:rsidRPr="00C56A6B" w:rsidRDefault="008C4E54" w:rsidP="00C56A6B">
            <w:pPr>
              <w:spacing w:after="160" w:line="259" w:lineRule="auto"/>
              <w:rPr>
                <w:rFonts w:cs="Times New Roman"/>
              </w:rPr>
            </w:pPr>
            <w:r w:rsidRPr="00C56A6B">
              <w:rPr>
                <w:rFonts w:cs="Times New Roman"/>
              </w:rPr>
              <w:t>3.000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74D1772D" w14:textId="77777777" w:rsidR="008C4E54" w:rsidRPr="00C56A6B" w:rsidRDefault="008C4E54" w:rsidP="00C56A6B">
            <w:pPr>
              <w:spacing w:after="160" w:line="259" w:lineRule="auto"/>
              <w:rPr>
                <w:rFonts w:cs="Times New Roman"/>
              </w:rPr>
            </w:pPr>
            <w:r w:rsidRPr="00C56A6B">
              <w:rPr>
                <w:rFonts w:cs="Times New Roman"/>
              </w:rPr>
              <w:t>0,092860</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2D5F86E" w14:textId="77777777" w:rsidR="008C4E54" w:rsidRPr="00C56A6B" w:rsidRDefault="008C4E54" w:rsidP="00C56A6B">
            <w:pPr>
              <w:spacing w:after="160" w:line="259" w:lineRule="auto"/>
              <w:rPr>
                <w:rFonts w:cs="Times New Roman"/>
              </w:rPr>
            </w:pPr>
            <w:r w:rsidRPr="00C56A6B">
              <w:rPr>
                <w:rFonts w:cs="Times New Roman"/>
              </w:rPr>
              <w:t>0,098642</w:t>
            </w:r>
          </w:p>
        </w:tc>
        <w:tc>
          <w:tcPr>
            <w:tcW w:w="1980" w:type="dxa"/>
            <w:tcBorders>
              <w:top w:val="single" w:sz="4" w:space="0" w:color="auto"/>
              <w:left w:val="single" w:sz="4" w:space="0" w:color="auto"/>
              <w:bottom w:val="single" w:sz="4" w:space="0" w:color="auto"/>
              <w:right w:val="single" w:sz="4" w:space="0" w:color="auto"/>
            </w:tcBorders>
            <w:vAlign w:val="center"/>
            <w:hideMark/>
          </w:tcPr>
          <w:p w14:paraId="05A849D7" w14:textId="77777777" w:rsidR="008C4E54" w:rsidRPr="00C56A6B" w:rsidRDefault="008C4E54" w:rsidP="00C56A6B">
            <w:pPr>
              <w:spacing w:after="160" w:line="259" w:lineRule="auto"/>
              <w:rPr>
                <w:rFonts w:cs="Times New Roman"/>
              </w:rPr>
            </w:pPr>
            <w:r w:rsidRPr="00C56A6B">
              <w:rPr>
                <w:rFonts w:cs="Times New Roman"/>
              </w:rPr>
              <w:t>0,005782</w:t>
            </w:r>
          </w:p>
        </w:tc>
        <w:tc>
          <w:tcPr>
            <w:tcW w:w="1956" w:type="dxa"/>
            <w:tcBorders>
              <w:top w:val="single" w:sz="4" w:space="0" w:color="auto"/>
              <w:left w:val="single" w:sz="4" w:space="0" w:color="auto"/>
              <w:bottom w:val="single" w:sz="4" w:space="0" w:color="auto"/>
              <w:right w:val="single" w:sz="4" w:space="0" w:color="auto"/>
            </w:tcBorders>
            <w:vAlign w:val="center"/>
            <w:hideMark/>
          </w:tcPr>
          <w:p w14:paraId="24256139"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76EA6D25" w14:textId="77777777" w:rsidTr="005F401D">
        <w:trPr>
          <w:trHeight w:val="720"/>
          <w:jc w:val="center"/>
        </w:trPr>
        <w:tc>
          <w:tcPr>
            <w:tcW w:w="1345" w:type="dxa"/>
            <w:tcBorders>
              <w:top w:val="single" w:sz="4" w:space="0" w:color="auto"/>
              <w:left w:val="single" w:sz="4" w:space="0" w:color="auto"/>
              <w:bottom w:val="single" w:sz="4" w:space="0" w:color="auto"/>
              <w:right w:val="single" w:sz="4" w:space="0" w:color="auto"/>
            </w:tcBorders>
            <w:vAlign w:val="center"/>
            <w:hideMark/>
          </w:tcPr>
          <w:p w14:paraId="75202746" w14:textId="77777777" w:rsidR="008C4E54" w:rsidRPr="00C56A6B" w:rsidRDefault="008C4E54" w:rsidP="00C56A6B">
            <w:pPr>
              <w:spacing w:after="160" w:line="259" w:lineRule="auto"/>
              <w:rPr>
                <w:rFonts w:cs="Times New Roman"/>
              </w:rPr>
            </w:pPr>
            <w:r w:rsidRPr="00C56A6B">
              <w:rPr>
                <w:rFonts w:cs="Times New Roman"/>
              </w:rPr>
              <w:t>wav2vec2</w:t>
            </w:r>
          </w:p>
        </w:tc>
        <w:tc>
          <w:tcPr>
            <w:tcW w:w="990" w:type="dxa"/>
            <w:tcBorders>
              <w:top w:val="single" w:sz="4" w:space="0" w:color="auto"/>
              <w:left w:val="single" w:sz="4" w:space="0" w:color="auto"/>
              <w:bottom w:val="single" w:sz="4" w:space="0" w:color="auto"/>
              <w:right w:val="single" w:sz="4" w:space="0" w:color="auto"/>
            </w:tcBorders>
            <w:vAlign w:val="center"/>
            <w:hideMark/>
          </w:tcPr>
          <w:p w14:paraId="6D8F9CF1" w14:textId="77777777" w:rsidR="008C4E54" w:rsidRPr="00C56A6B" w:rsidRDefault="008C4E54" w:rsidP="00C56A6B">
            <w:pPr>
              <w:spacing w:after="160" w:line="259" w:lineRule="auto"/>
              <w:rPr>
                <w:rFonts w:cs="Times New Roman"/>
              </w:rPr>
            </w:pPr>
            <w:r w:rsidRPr="00C56A6B">
              <w:rPr>
                <w:rFonts w:cs="Times New Roman"/>
              </w:rPr>
              <w:t>1.000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984B4C6" w14:textId="77777777" w:rsidR="008C4E54" w:rsidRPr="00C56A6B" w:rsidRDefault="008C4E54" w:rsidP="00C56A6B">
            <w:pPr>
              <w:spacing w:after="160" w:line="259" w:lineRule="auto"/>
              <w:rPr>
                <w:rFonts w:cs="Times New Roman"/>
              </w:rPr>
            </w:pPr>
            <w:r w:rsidRPr="00C56A6B">
              <w:rPr>
                <w:rFonts w:cs="Times New Roman"/>
              </w:rPr>
              <w:t>0,093541</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317E713" w14:textId="77777777" w:rsidR="008C4E54" w:rsidRPr="00C56A6B" w:rsidRDefault="008C4E54" w:rsidP="00C56A6B">
            <w:pPr>
              <w:spacing w:after="160" w:line="259" w:lineRule="auto"/>
              <w:rPr>
                <w:rFonts w:cs="Times New Roman"/>
              </w:rPr>
            </w:pPr>
            <w:r w:rsidRPr="00C56A6B">
              <w:rPr>
                <w:rFonts w:cs="Times New Roman"/>
              </w:rPr>
              <w:t>0,101230</w:t>
            </w:r>
          </w:p>
        </w:tc>
        <w:tc>
          <w:tcPr>
            <w:tcW w:w="1980" w:type="dxa"/>
            <w:tcBorders>
              <w:top w:val="single" w:sz="4" w:space="0" w:color="auto"/>
              <w:left w:val="single" w:sz="4" w:space="0" w:color="auto"/>
              <w:bottom w:val="single" w:sz="4" w:space="0" w:color="auto"/>
              <w:right w:val="single" w:sz="4" w:space="0" w:color="auto"/>
            </w:tcBorders>
            <w:vAlign w:val="center"/>
            <w:hideMark/>
          </w:tcPr>
          <w:p w14:paraId="370880E5" w14:textId="77777777" w:rsidR="008C4E54" w:rsidRPr="00C56A6B" w:rsidRDefault="008C4E54" w:rsidP="00C56A6B">
            <w:pPr>
              <w:spacing w:after="160" w:line="259" w:lineRule="auto"/>
              <w:rPr>
                <w:rFonts w:cs="Times New Roman"/>
              </w:rPr>
            </w:pPr>
            <w:r w:rsidRPr="00C56A6B">
              <w:rPr>
                <w:rFonts w:cs="Times New Roman"/>
              </w:rPr>
              <w:t>0,007690</w:t>
            </w:r>
          </w:p>
        </w:tc>
        <w:tc>
          <w:tcPr>
            <w:tcW w:w="1956" w:type="dxa"/>
            <w:tcBorders>
              <w:top w:val="single" w:sz="4" w:space="0" w:color="auto"/>
              <w:left w:val="single" w:sz="4" w:space="0" w:color="auto"/>
              <w:bottom w:val="single" w:sz="4" w:space="0" w:color="auto"/>
              <w:right w:val="single" w:sz="4" w:space="0" w:color="auto"/>
            </w:tcBorders>
            <w:vAlign w:val="center"/>
            <w:hideMark/>
          </w:tcPr>
          <w:p w14:paraId="5C45A57C" w14:textId="77777777" w:rsidR="008C4E54" w:rsidRPr="00C56A6B" w:rsidRDefault="008C4E54" w:rsidP="00C56A6B">
            <w:pPr>
              <w:spacing w:after="160" w:line="259" w:lineRule="auto"/>
              <w:rPr>
                <w:rFonts w:cs="Times New Roman"/>
              </w:rPr>
            </w:pPr>
            <w:r w:rsidRPr="00C56A6B">
              <w:rPr>
                <w:rFonts w:cs="Times New Roman"/>
              </w:rPr>
              <w:t>Gap kecil, tidak menunjukkan overfitting berat</w:t>
            </w:r>
          </w:p>
        </w:tc>
      </w:tr>
      <w:tr w:rsidR="008C4E54" w:rsidRPr="00C56A6B" w14:paraId="70168ACD" w14:textId="77777777" w:rsidTr="005F401D">
        <w:trPr>
          <w:trHeight w:val="720"/>
          <w:jc w:val="center"/>
        </w:trPr>
        <w:tc>
          <w:tcPr>
            <w:tcW w:w="1345" w:type="dxa"/>
            <w:tcBorders>
              <w:top w:val="single" w:sz="4" w:space="0" w:color="auto"/>
              <w:left w:val="single" w:sz="4" w:space="0" w:color="auto"/>
              <w:bottom w:val="single" w:sz="4" w:space="0" w:color="auto"/>
              <w:right w:val="single" w:sz="4" w:space="0" w:color="auto"/>
            </w:tcBorders>
            <w:vAlign w:val="center"/>
            <w:hideMark/>
          </w:tcPr>
          <w:p w14:paraId="1A6A2240" w14:textId="77777777" w:rsidR="008C4E54" w:rsidRPr="00C56A6B" w:rsidRDefault="008C4E54" w:rsidP="00C56A6B">
            <w:pPr>
              <w:spacing w:after="160" w:line="259" w:lineRule="auto"/>
              <w:rPr>
                <w:rFonts w:cs="Times New Roman"/>
              </w:rPr>
            </w:pPr>
            <w:r w:rsidRPr="00C56A6B">
              <w:rPr>
                <w:rFonts w:cs="Times New Roman"/>
              </w:rPr>
              <w:t>eGeMAPS</w:t>
            </w:r>
          </w:p>
        </w:tc>
        <w:tc>
          <w:tcPr>
            <w:tcW w:w="990" w:type="dxa"/>
            <w:tcBorders>
              <w:top w:val="single" w:sz="4" w:space="0" w:color="auto"/>
              <w:left w:val="single" w:sz="4" w:space="0" w:color="auto"/>
              <w:bottom w:val="single" w:sz="4" w:space="0" w:color="auto"/>
              <w:right w:val="single" w:sz="4" w:space="0" w:color="auto"/>
            </w:tcBorders>
            <w:vAlign w:val="center"/>
            <w:hideMark/>
          </w:tcPr>
          <w:p w14:paraId="74B0A3D3" w14:textId="77777777" w:rsidR="008C4E54" w:rsidRPr="00C56A6B" w:rsidRDefault="008C4E54" w:rsidP="00C56A6B">
            <w:pPr>
              <w:spacing w:after="160" w:line="259" w:lineRule="auto"/>
              <w:rPr>
                <w:rFonts w:cs="Times New Roman"/>
              </w:rPr>
            </w:pPr>
            <w:r w:rsidRPr="00C56A6B">
              <w:rPr>
                <w:rFonts w:cs="Times New Roman"/>
              </w:rPr>
              <w:t>300</w:t>
            </w:r>
          </w:p>
        </w:tc>
        <w:tc>
          <w:tcPr>
            <w:tcW w:w="1350" w:type="dxa"/>
            <w:tcBorders>
              <w:top w:val="single" w:sz="4" w:space="0" w:color="auto"/>
              <w:left w:val="single" w:sz="4" w:space="0" w:color="auto"/>
              <w:bottom w:val="single" w:sz="4" w:space="0" w:color="auto"/>
              <w:right w:val="single" w:sz="4" w:space="0" w:color="auto"/>
            </w:tcBorders>
            <w:vAlign w:val="center"/>
            <w:hideMark/>
          </w:tcPr>
          <w:p w14:paraId="3789C6CB" w14:textId="77777777" w:rsidR="008C4E54" w:rsidRPr="00C56A6B" w:rsidRDefault="008C4E54" w:rsidP="00C56A6B">
            <w:pPr>
              <w:spacing w:after="160" w:line="259" w:lineRule="auto"/>
              <w:rPr>
                <w:rFonts w:cs="Times New Roman"/>
              </w:rPr>
            </w:pPr>
            <w:r w:rsidRPr="00C56A6B">
              <w:rPr>
                <w:rFonts w:cs="Times New Roman"/>
              </w:rPr>
              <w:t>0,102901</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B9C3E60" w14:textId="77777777" w:rsidR="008C4E54" w:rsidRPr="00C56A6B" w:rsidRDefault="008C4E54" w:rsidP="00C56A6B">
            <w:pPr>
              <w:spacing w:after="160" w:line="259" w:lineRule="auto"/>
              <w:rPr>
                <w:rFonts w:cs="Times New Roman"/>
              </w:rPr>
            </w:pPr>
            <w:r w:rsidRPr="00C56A6B">
              <w:rPr>
                <w:rFonts w:cs="Times New Roman"/>
              </w:rPr>
              <w:t>0,105965</w:t>
            </w:r>
          </w:p>
        </w:tc>
        <w:tc>
          <w:tcPr>
            <w:tcW w:w="1980" w:type="dxa"/>
            <w:tcBorders>
              <w:top w:val="single" w:sz="4" w:space="0" w:color="auto"/>
              <w:left w:val="single" w:sz="4" w:space="0" w:color="auto"/>
              <w:bottom w:val="single" w:sz="4" w:space="0" w:color="auto"/>
              <w:right w:val="single" w:sz="4" w:space="0" w:color="auto"/>
            </w:tcBorders>
            <w:vAlign w:val="center"/>
            <w:hideMark/>
          </w:tcPr>
          <w:p w14:paraId="7411C08A" w14:textId="77777777" w:rsidR="008C4E54" w:rsidRPr="00C56A6B" w:rsidRDefault="008C4E54" w:rsidP="00C56A6B">
            <w:pPr>
              <w:spacing w:after="160" w:line="259" w:lineRule="auto"/>
              <w:rPr>
                <w:rFonts w:cs="Times New Roman"/>
              </w:rPr>
            </w:pPr>
            <w:r w:rsidRPr="00C56A6B">
              <w:rPr>
                <w:rFonts w:cs="Times New Roman"/>
              </w:rPr>
              <w:t>0,003064</w:t>
            </w:r>
          </w:p>
        </w:tc>
        <w:tc>
          <w:tcPr>
            <w:tcW w:w="1956" w:type="dxa"/>
            <w:tcBorders>
              <w:top w:val="single" w:sz="4" w:space="0" w:color="auto"/>
              <w:left w:val="single" w:sz="4" w:space="0" w:color="auto"/>
              <w:bottom w:val="single" w:sz="4" w:space="0" w:color="auto"/>
              <w:right w:val="single" w:sz="4" w:space="0" w:color="auto"/>
            </w:tcBorders>
            <w:vAlign w:val="center"/>
            <w:hideMark/>
          </w:tcPr>
          <w:p w14:paraId="68145BE7" w14:textId="77777777" w:rsidR="008C4E54" w:rsidRPr="00C56A6B" w:rsidRDefault="008C4E54" w:rsidP="00C56A6B">
            <w:pPr>
              <w:spacing w:after="160" w:line="259" w:lineRule="auto"/>
              <w:rPr>
                <w:rFonts w:cs="Times New Roman"/>
              </w:rPr>
            </w:pPr>
            <w:r w:rsidRPr="00C56A6B">
              <w:rPr>
                <w:rFonts w:cs="Times New Roman"/>
              </w:rPr>
              <w:t>Gap kecil, keterbatasan lebih tampak pada daya representasi</w:t>
            </w:r>
          </w:p>
        </w:tc>
      </w:tr>
    </w:tbl>
    <w:p w14:paraId="1319AF54" w14:textId="77777777" w:rsidR="00E922B9" w:rsidRPr="005B0E80" w:rsidRDefault="00E922B9" w:rsidP="005B0E80">
      <w:pPr>
        <w:rPr>
          <w:rFonts w:cs="Times New Roman"/>
        </w:rPr>
      </w:pPr>
    </w:p>
    <w:p w14:paraId="1099EB4B" w14:textId="61F0EBD8" w:rsidR="008C4E54" w:rsidRPr="00C6536E" w:rsidRDefault="008C4E54" w:rsidP="005B0E80">
      <w:pPr>
        <w:rPr>
          <w:rFonts w:cs="Times New Roman"/>
        </w:rPr>
      </w:pPr>
      <w:r w:rsidRPr="005B0E80">
        <w:rPr>
          <w:rFonts w:cs="Times New Roman"/>
        </w:rPr>
        <w:t xml:space="preserve">Pada alpha terpilih, WavLM memiliki </w:t>
      </w:r>
      <w:r w:rsidRPr="005B0E80">
        <w:rPr>
          <w:rFonts w:cs="Times New Roman"/>
          <w:i/>
        </w:rPr>
        <w:t>train</w:t>
      </w:r>
      <w:r w:rsidRPr="005B0E80">
        <w:rPr>
          <w:rFonts w:cs="Times New Roman"/>
        </w:rPr>
        <w:t xml:space="preserve"> </w:t>
      </w:r>
      <w:r w:rsidRPr="005B0E80">
        <w:rPr>
          <w:rFonts w:cs="Times New Roman"/>
          <w:i/>
        </w:rPr>
        <w:t>MAE</w:t>
      </w:r>
      <w:r w:rsidRPr="005B0E80">
        <w:rPr>
          <w:rFonts w:cs="Times New Roman"/>
        </w:rPr>
        <w:t xml:space="preserve"> 0,092169 dan </w:t>
      </w:r>
      <w:r w:rsidRPr="005B0E80">
        <w:rPr>
          <w:rFonts w:cs="Times New Roman"/>
          <w:i/>
        </w:rPr>
        <w:t>validation</w:t>
      </w:r>
      <w:r w:rsidRPr="005B0E80">
        <w:rPr>
          <w:rFonts w:cs="Times New Roman"/>
        </w:rPr>
        <w:t xml:space="preserve"> </w:t>
      </w:r>
      <w:r w:rsidRPr="005B0E80">
        <w:rPr>
          <w:rFonts w:cs="Times New Roman"/>
          <w:i/>
        </w:rPr>
        <w:t>MAE</w:t>
      </w:r>
      <w:r w:rsidRPr="005B0E80">
        <w:rPr>
          <w:rFonts w:cs="Times New Roman"/>
        </w:rPr>
        <w:t xml:space="preserve"> 0,097582, sehingga gap </w:t>
      </w:r>
      <w:r w:rsidRPr="005B0E80">
        <w:rPr>
          <w:rFonts w:cs="Times New Roman"/>
          <w:i/>
        </w:rPr>
        <w:t>validation</w:t>
      </w:r>
      <w:r w:rsidRPr="005B0E80">
        <w:rPr>
          <w:rFonts w:cs="Times New Roman"/>
        </w:rPr>
        <w:t>−</w:t>
      </w:r>
      <w:r w:rsidRPr="005B0E80">
        <w:rPr>
          <w:rFonts w:cs="Times New Roman"/>
          <w:i/>
        </w:rPr>
        <w:t>train</w:t>
      </w:r>
      <w:r w:rsidRPr="005B0E80">
        <w:rPr>
          <w:rFonts w:cs="Times New Roman"/>
        </w:rPr>
        <w:t xml:space="preserve"> sebesar 0,005413. HuBERT memiliki gap 0,005782, wav2vec2 </w:t>
      </w:r>
      <w:r w:rsidRPr="005B0E80">
        <w:rPr>
          <w:rFonts w:cs="Times New Roman"/>
        </w:rPr>
        <w:lastRenderedPageBreak/>
        <w:t xml:space="preserve">memiliki gap 0,007689, dan eGeMAPS memiliki gap 0,003064. Pola ini tidak menunjukkan </w:t>
      </w:r>
      <w:r w:rsidRPr="005B0E80">
        <w:rPr>
          <w:rFonts w:cs="Times New Roman"/>
          <w:i/>
        </w:rPr>
        <w:t>overfitting</w:t>
      </w:r>
      <w:r w:rsidRPr="005B0E80">
        <w:rPr>
          <w:rFonts w:cs="Times New Roman"/>
        </w:rPr>
        <w:t xml:space="preserve"> berat pada alpha terpilih, meskipun wav2vec2 memiliki gap yang relatif lebih besar dibandingkan metode lain. Kurva diagnostik WavLM sebagai model terbaik ditunjukkan pada </w:t>
      </w:r>
      <w:r w:rsidR="00687D7D" w:rsidRPr="005B0E80">
        <w:rPr>
          <w:rFonts w:cs="Times New Roman"/>
        </w:rPr>
        <w:fldChar w:fldCharType="begin"/>
      </w:r>
      <w:r w:rsidR="00687D7D" w:rsidRPr="005B0E80">
        <w:rPr>
          <w:rFonts w:cs="Times New Roman"/>
        </w:rPr>
        <w:instrText xml:space="preserve"> REF _Ref229240724 \h </w:instrText>
      </w:r>
      <w:r w:rsidR="00687D7D" w:rsidRPr="005B0E80">
        <w:rPr>
          <w:rFonts w:cs="Times New Roman"/>
        </w:rPr>
      </w:r>
      <w:r w:rsidR="00687D7D" w:rsidRPr="005B0E80">
        <w:rPr>
          <w:rFonts w:cs="Times New Roman"/>
        </w:rPr>
        <w:fldChar w:fldCharType="separate"/>
      </w:r>
      <w:r w:rsidR="005A2772">
        <w:t>Gambar 4.13</w:t>
      </w:r>
      <w:r w:rsidR="00687D7D" w:rsidRPr="005B0E80">
        <w:rPr>
          <w:rFonts w:cs="Times New Roman"/>
        </w:rPr>
        <w:fldChar w:fldCharType="end"/>
      </w:r>
      <w:r w:rsidRPr="005B0E80">
        <w:rPr>
          <w:rFonts w:cs="Times New Roman"/>
        </w:rPr>
        <w:t xml:space="preserve">, </w:t>
      </w:r>
      <w:r w:rsidR="0077707B" w:rsidRPr="005B0E80">
        <w:rPr>
          <w:rFonts w:cs="Times New Roman"/>
        </w:rPr>
        <w:t xml:space="preserve">dan disajikan lebih lengkap pada </w:t>
      </w:r>
      <w:r w:rsidR="00C6536E" w:rsidRPr="005B0E80">
        <w:rPr>
          <w:rFonts w:cs="Times New Roman"/>
        </w:rPr>
        <w:fldChar w:fldCharType="begin"/>
      </w:r>
      <w:r w:rsidR="00C6536E" w:rsidRPr="005B0E80">
        <w:rPr>
          <w:rFonts w:cs="Times New Roman"/>
        </w:rPr>
        <w:instrText xml:space="preserve"> REF _Ref229251957 \h  \* MERGEFORMAT </w:instrText>
      </w:r>
      <w:r w:rsidR="00C6536E" w:rsidRPr="005B0E80">
        <w:rPr>
          <w:rFonts w:cs="Times New Roman"/>
        </w:rPr>
      </w:r>
      <w:r w:rsidR="00C6536E" w:rsidRPr="005B0E80">
        <w:rPr>
          <w:rFonts w:cs="Times New Roman"/>
        </w:rPr>
        <w:fldChar w:fldCharType="separate"/>
      </w:r>
      <w:r w:rsidR="005A2772" w:rsidRPr="005A2772">
        <w:rPr>
          <w:rFonts w:cs="Times New Roman"/>
        </w:rPr>
        <w:t>Lampiran 36</w:t>
      </w:r>
      <w:r w:rsidR="00C6536E" w:rsidRPr="005B0E80">
        <w:rPr>
          <w:rFonts w:cs="Times New Roman"/>
        </w:rPr>
        <w:fldChar w:fldCharType="end"/>
      </w:r>
      <w:r w:rsidR="0077707B" w:rsidRPr="005B0E80">
        <w:rPr>
          <w:rFonts w:cs="Times New Roman"/>
        </w:rPr>
        <w:t xml:space="preserve">, sedangkan kurva diagnostik untuk HuBERT, wav2vec2, dan eGeMAPS disajikan pada </w:t>
      </w:r>
      <w:r w:rsidR="00C6536E" w:rsidRPr="005B0E80">
        <w:rPr>
          <w:rFonts w:cs="Times New Roman"/>
        </w:rPr>
        <w:fldChar w:fldCharType="begin"/>
      </w:r>
      <w:r w:rsidR="00C6536E" w:rsidRPr="005B0E80">
        <w:rPr>
          <w:rFonts w:cs="Times New Roman"/>
        </w:rPr>
        <w:instrText xml:space="preserve"> REF _Ref229251989 \h  \* MERGEFORMAT </w:instrText>
      </w:r>
      <w:r w:rsidR="00C6536E" w:rsidRPr="005B0E80">
        <w:rPr>
          <w:rFonts w:cs="Times New Roman"/>
        </w:rPr>
      </w:r>
      <w:r w:rsidR="00C6536E" w:rsidRPr="005B0E80">
        <w:rPr>
          <w:rFonts w:cs="Times New Roman"/>
        </w:rPr>
        <w:fldChar w:fldCharType="separate"/>
      </w:r>
      <w:r w:rsidR="005A2772" w:rsidRPr="005A2772">
        <w:rPr>
          <w:rFonts w:cs="Times New Roman"/>
        </w:rPr>
        <w:t>Lampiran 37</w:t>
      </w:r>
      <w:r w:rsidR="00C6536E" w:rsidRPr="005B0E80">
        <w:rPr>
          <w:rFonts w:cs="Times New Roman"/>
        </w:rPr>
        <w:fldChar w:fldCharType="end"/>
      </w:r>
      <w:r w:rsidR="0077707B" w:rsidRPr="005B0E80">
        <w:rPr>
          <w:rFonts w:cs="Times New Roman"/>
        </w:rPr>
        <w:t xml:space="preserve">, </w:t>
      </w:r>
      <w:r w:rsidR="00C6536E" w:rsidRPr="005B0E80">
        <w:rPr>
          <w:rFonts w:cs="Times New Roman"/>
        </w:rPr>
        <w:fldChar w:fldCharType="begin"/>
      </w:r>
      <w:r w:rsidR="00C6536E" w:rsidRPr="005B0E80">
        <w:rPr>
          <w:rFonts w:cs="Times New Roman"/>
        </w:rPr>
        <w:instrText xml:space="preserve"> REF _Ref229251997 \h  \* MERGEFORMAT </w:instrText>
      </w:r>
      <w:r w:rsidR="00C6536E" w:rsidRPr="005B0E80">
        <w:rPr>
          <w:rFonts w:cs="Times New Roman"/>
        </w:rPr>
      </w:r>
      <w:r w:rsidR="00C6536E" w:rsidRPr="005B0E80">
        <w:rPr>
          <w:rFonts w:cs="Times New Roman"/>
        </w:rPr>
        <w:fldChar w:fldCharType="separate"/>
      </w:r>
      <w:r w:rsidR="005A2772" w:rsidRPr="005A2772">
        <w:rPr>
          <w:rFonts w:cs="Times New Roman"/>
        </w:rPr>
        <w:t>Lampiran 38</w:t>
      </w:r>
      <w:r w:rsidR="00C6536E" w:rsidRPr="005B0E80">
        <w:rPr>
          <w:rFonts w:cs="Times New Roman"/>
        </w:rPr>
        <w:fldChar w:fldCharType="end"/>
      </w:r>
      <w:r w:rsidR="0077707B" w:rsidRPr="005B0E80">
        <w:rPr>
          <w:rFonts w:cs="Times New Roman"/>
        </w:rPr>
        <w:t xml:space="preserve">, dan </w:t>
      </w:r>
      <w:r w:rsidR="00C6536E" w:rsidRPr="005B0E80">
        <w:rPr>
          <w:rFonts w:cs="Times New Roman"/>
        </w:rPr>
        <w:fldChar w:fldCharType="begin"/>
      </w:r>
      <w:r w:rsidR="00C6536E" w:rsidRPr="005B0E80">
        <w:rPr>
          <w:rFonts w:cs="Times New Roman"/>
        </w:rPr>
        <w:instrText xml:space="preserve"> REF _Ref229252003 \h  \* MERGEFORMAT </w:instrText>
      </w:r>
      <w:r w:rsidR="00C6536E" w:rsidRPr="005B0E80">
        <w:rPr>
          <w:rFonts w:cs="Times New Roman"/>
        </w:rPr>
      </w:r>
      <w:r w:rsidR="00C6536E" w:rsidRPr="005B0E80">
        <w:rPr>
          <w:rFonts w:cs="Times New Roman"/>
        </w:rPr>
        <w:fldChar w:fldCharType="separate"/>
      </w:r>
      <w:r w:rsidR="005A2772" w:rsidRPr="005A2772">
        <w:rPr>
          <w:rFonts w:cs="Times New Roman"/>
        </w:rPr>
        <w:t>Lampiran 39</w:t>
      </w:r>
      <w:r w:rsidR="00C6536E" w:rsidRPr="005B0E80">
        <w:rPr>
          <w:rFonts w:cs="Times New Roman"/>
        </w:rPr>
        <w:fldChar w:fldCharType="end"/>
      </w:r>
      <w:r w:rsidR="0077707B" w:rsidRPr="00C6536E">
        <w:rPr>
          <w:rFonts w:cs="Times New Roman"/>
        </w:rPr>
        <w:t>.</w:t>
      </w:r>
    </w:p>
    <w:p w14:paraId="2C55DE91" w14:textId="77777777" w:rsidR="00E922B9" w:rsidRDefault="008C4E54" w:rsidP="00E922B9">
      <w:pPr>
        <w:keepNext/>
        <w:jc w:val="center"/>
      </w:pPr>
      <w:r>
        <w:drawing>
          <wp:inline distT="0" distB="0" distL="0" distR="0" wp14:anchorId="2322BFA9" wp14:editId="350F6937">
            <wp:extent cx="5399405" cy="3189605"/>
            <wp:effectExtent l="0" t="0" r="0" b="0"/>
            <wp:docPr id="176815298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9405" cy="3189605"/>
                    </a:xfrm>
                    <a:prstGeom prst="rect">
                      <a:avLst/>
                    </a:prstGeom>
                    <a:noFill/>
                    <a:ln>
                      <a:noFill/>
                    </a:ln>
                  </pic:spPr>
                </pic:pic>
              </a:graphicData>
            </a:graphic>
          </wp:inline>
        </w:drawing>
      </w:r>
    </w:p>
    <w:p w14:paraId="7BE45856" w14:textId="17A5F835" w:rsidR="008C4E54" w:rsidRDefault="00E922B9" w:rsidP="000A779C">
      <w:pPr>
        <w:pStyle w:val="Keterangan"/>
        <w:spacing w:after="160" w:line="259" w:lineRule="auto"/>
        <w:rPr>
          <w:rFonts w:cs="Times New Roman"/>
        </w:rPr>
      </w:pPr>
      <w:bookmarkStart w:id="235" w:name="_Ref229240724"/>
      <w:bookmarkStart w:id="236" w:name="_Toc235443171"/>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13</w:t>
      </w:r>
      <w:r w:rsidR="00F96E6E">
        <w:fldChar w:fldCharType="end"/>
      </w:r>
      <w:bookmarkEnd w:id="235"/>
      <w:r>
        <w:t xml:space="preserve"> </w:t>
      </w:r>
      <w:r w:rsidRPr="000A779C">
        <w:rPr>
          <w:rFonts w:cs="Times New Roman"/>
        </w:rPr>
        <w:t xml:space="preserve">Kurva </w:t>
      </w:r>
      <w:r w:rsidRPr="000A779C">
        <w:rPr>
          <w:rFonts w:cs="Times New Roman"/>
          <w:i/>
        </w:rPr>
        <w:t>train</w:t>
      </w:r>
      <w:r w:rsidRPr="000A779C">
        <w:rPr>
          <w:rFonts w:cs="Times New Roman"/>
        </w:rPr>
        <w:t xml:space="preserve"> </w:t>
      </w:r>
      <w:r w:rsidRPr="000A779C">
        <w:rPr>
          <w:rFonts w:cs="Times New Roman"/>
          <w:i/>
        </w:rPr>
        <w:t>MAE</w:t>
      </w:r>
      <w:r w:rsidRPr="000A779C">
        <w:rPr>
          <w:rFonts w:cs="Times New Roman"/>
        </w:rPr>
        <w:t xml:space="preserve"> dan </w:t>
      </w:r>
      <w:r w:rsidRPr="000A779C">
        <w:rPr>
          <w:rFonts w:cs="Times New Roman"/>
          <w:i/>
        </w:rPr>
        <w:t>validation</w:t>
      </w:r>
      <w:r w:rsidRPr="000A779C">
        <w:rPr>
          <w:rFonts w:cs="Times New Roman"/>
        </w:rPr>
        <w:t xml:space="preserve"> </w:t>
      </w:r>
      <w:r w:rsidRPr="000A779C">
        <w:rPr>
          <w:rFonts w:cs="Times New Roman"/>
          <w:i/>
        </w:rPr>
        <w:t>MAE</w:t>
      </w:r>
      <w:r w:rsidRPr="000A779C">
        <w:rPr>
          <w:rFonts w:cs="Times New Roman"/>
        </w:rPr>
        <w:t xml:space="preserve"> </w:t>
      </w:r>
      <w:r w:rsidRPr="000A779C">
        <w:rPr>
          <w:rFonts w:cs="Times New Roman"/>
          <w:i/>
        </w:rPr>
        <w:t>Ridge Regression</w:t>
      </w:r>
      <w:r w:rsidRPr="000A779C">
        <w:rPr>
          <w:rFonts w:cs="Times New Roman"/>
        </w:rPr>
        <w:t xml:space="preserve"> terhadap alpha pada </w:t>
      </w:r>
      <w:r w:rsidRPr="000A779C">
        <w:rPr>
          <w:rFonts w:cs="Times New Roman"/>
          <w:i/>
        </w:rPr>
        <w:t>strict split</w:t>
      </w:r>
      <w:r w:rsidRPr="000A779C">
        <w:rPr>
          <w:rFonts w:cs="Times New Roman"/>
        </w:rPr>
        <w:t xml:space="preserve"> untuk WavLM</w:t>
      </w:r>
      <w:bookmarkEnd w:id="236"/>
    </w:p>
    <w:p w14:paraId="3F29B81F" w14:textId="77777777" w:rsidR="006649A1" w:rsidRPr="006649A1" w:rsidRDefault="006649A1" w:rsidP="006649A1"/>
    <w:p w14:paraId="706B4D65" w14:textId="29E59522" w:rsidR="00E922B9" w:rsidRDefault="00E922B9" w:rsidP="000A779C">
      <w:pPr>
        <w:pStyle w:val="Keterangan"/>
        <w:spacing w:after="160" w:line="259" w:lineRule="auto"/>
      </w:pPr>
      <w:bookmarkStart w:id="237" w:name="_Ref229339264"/>
      <w:bookmarkStart w:id="238" w:name="_Toc235443225"/>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29</w:t>
      </w:r>
      <w:r w:rsidR="00722F88">
        <w:fldChar w:fldCharType="end"/>
      </w:r>
      <w:bookmarkEnd w:id="237"/>
      <w:r w:rsidRPr="000A779C">
        <w:rPr>
          <w:rFonts w:cs="Times New Roman"/>
        </w:rPr>
        <w:t xml:space="preserve"> Hasil </w:t>
      </w:r>
      <w:r w:rsidRPr="000A779C">
        <w:rPr>
          <w:rFonts w:cs="Times New Roman"/>
          <w:i/>
        </w:rPr>
        <w:t>baseline</w:t>
      </w:r>
      <w:r w:rsidRPr="000A779C">
        <w:rPr>
          <w:rFonts w:cs="Times New Roman"/>
        </w:rPr>
        <w:t xml:space="preserve"> </w:t>
      </w:r>
      <w:r w:rsidRPr="000A779C">
        <w:rPr>
          <w:rFonts w:cs="Times New Roman"/>
          <w:i/>
        </w:rPr>
        <w:t>strict split</w:t>
      </w:r>
      <w:r w:rsidRPr="000A779C">
        <w:rPr>
          <w:rFonts w:cs="Times New Roman"/>
        </w:rPr>
        <w:t xml:space="preserve"> pada </w:t>
      </w:r>
      <w:r w:rsidRPr="000A779C">
        <w:rPr>
          <w:rFonts w:cs="Times New Roman"/>
          <w:i/>
        </w:rPr>
        <w:t>validation set</w:t>
      </w:r>
      <w:r w:rsidRPr="000A779C">
        <w:rPr>
          <w:rFonts w:cs="Times New Roman"/>
        </w:rPr>
        <w:t xml:space="preserve"> (mean lima </w:t>
      </w:r>
      <w:r w:rsidRPr="000A779C">
        <w:rPr>
          <w:rFonts w:cs="Times New Roman"/>
          <w:i/>
        </w:rPr>
        <w:t>trait</w:t>
      </w:r>
      <w:r w:rsidRPr="000A779C">
        <w:rPr>
          <w:rFonts w:cs="Times New Roman"/>
        </w:rPr>
        <w:t>)</w:t>
      </w:r>
      <w:bookmarkEnd w:id="238"/>
    </w:p>
    <w:tbl>
      <w:tblPr>
        <w:tblStyle w:val="KisiTabel"/>
        <w:tblW w:w="0" w:type="auto"/>
        <w:tblLook w:val="04A0" w:firstRow="1" w:lastRow="0" w:firstColumn="1" w:lastColumn="0" w:noHBand="0" w:noVBand="1"/>
      </w:tblPr>
      <w:tblGrid>
        <w:gridCol w:w="1502"/>
        <w:gridCol w:w="1488"/>
        <w:gridCol w:w="1579"/>
        <w:gridCol w:w="1497"/>
        <w:gridCol w:w="1497"/>
        <w:gridCol w:w="1498"/>
      </w:tblGrid>
      <w:tr w:rsidR="00B753DB" w:rsidRPr="00E200E6" w14:paraId="6F477992" w14:textId="77777777" w:rsidTr="005B03BE">
        <w:trPr>
          <w:trHeight w:val="1008"/>
        </w:trPr>
        <w:tc>
          <w:tcPr>
            <w:tcW w:w="1502" w:type="dxa"/>
          </w:tcPr>
          <w:p w14:paraId="1BB8F4C1" w14:textId="77777777" w:rsidR="00B753DB" w:rsidRPr="00E200E6" w:rsidRDefault="00B753DB" w:rsidP="005E551D">
            <w:pPr>
              <w:spacing w:after="160" w:line="259" w:lineRule="auto"/>
              <w:rPr>
                <w:b/>
                <w:bCs/>
              </w:rPr>
            </w:pPr>
            <w:r w:rsidRPr="00E200E6">
              <w:rPr>
                <w:b/>
                <w:bCs/>
              </w:rPr>
              <w:t>Metode</w:t>
            </w:r>
          </w:p>
        </w:tc>
        <w:tc>
          <w:tcPr>
            <w:tcW w:w="1488" w:type="dxa"/>
          </w:tcPr>
          <w:p w14:paraId="21925965" w14:textId="77777777" w:rsidR="00B753DB" w:rsidRPr="00E200E6" w:rsidRDefault="00B753DB" w:rsidP="005E551D">
            <w:pPr>
              <w:spacing w:after="160" w:line="259" w:lineRule="auto"/>
              <w:rPr>
                <w:b/>
                <w:bCs/>
              </w:rPr>
            </w:pPr>
            <w:r w:rsidRPr="00E200E6">
              <w:rPr>
                <w:b/>
                <w:bCs/>
              </w:rPr>
              <w:t>Best Alpha</w:t>
            </w:r>
          </w:p>
        </w:tc>
        <w:tc>
          <w:tcPr>
            <w:tcW w:w="1579" w:type="dxa"/>
          </w:tcPr>
          <w:p w14:paraId="067C43E6" w14:textId="77777777" w:rsidR="00B753DB" w:rsidRPr="00E200E6" w:rsidRDefault="00B753DB" w:rsidP="005E551D">
            <w:pPr>
              <w:spacing w:after="160" w:line="259" w:lineRule="auto"/>
              <w:rPr>
                <w:b/>
                <w:bCs/>
              </w:rPr>
            </w:pPr>
            <w:r w:rsidRPr="00E200E6">
              <w:rPr>
                <w:b/>
                <w:bCs/>
              </w:rPr>
              <w:t>Acc(1−MAE)</w:t>
            </w:r>
          </w:p>
        </w:tc>
        <w:tc>
          <w:tcPr>
            <w:tcW w:w="1497" w:type="dxa"/>
          </w:tcPr>
          <w:p w14:paraId="6845779D" w14:textId="77777777" w:rsidR="00B753DB" w:rsidRPr="00E200E6" w:rsidRDefault="00B753DB" w:rsidP="005E551D">
            <w:pPr>
              <w:spacing w:after="160" w:line="259" w:lineRule="auto"/>
              <w:rPr>
                <w:b/>
                <w:bCs/>
              </w:rPr>
            </w:pPr>
            <w:r w:rsidRPr="00E200E6">
              <w:rPr>
                <w:b/>
                <w:bCs/>
              </w:rPr>
              <w:t>MAE</w:t>
            </w:r>
          </w:p>
        </w:tc>
        <w:tc>
          <w:tcPr>
            <w:tcW w:w="1497" w:type="dxa"/>
          </w:tcPr>
          <w:p w14:paraId="4C0AB08E" w14:textId="77777777" w:rsidR="00B753DB" w:rsidRPr="00E200E6" w:rsidRDefault="00B753DB" w:rsidP="005E551D">
            <w:pPr>
              <w:spacing w:after="160" w:line="259" w:lineRule="auto"/>
              <w:rPr>
                <w:b/>
                <w:bCs/>
              </w:rPr>
            </w:pPr>
            <w:r w:rsidRPr="00E200E6">
              <w:rPr>
                <w:b/>
                <w:bCs/>
              </w:rPr>
              <w:t>RMSE</w:t>
            </w:r>
          </w:p>
        </w:tc>
        <w:tc>
          <w:tcPr>
            <w:tcW w:w="1498" w:type="dxa"/>
          </w:tcPr>
          <w:p w14:paraId="51240E5A" w14:textId="77777777" w:rsidR="00B753DB" w:rsidRPr="00E200E6" w:rsidRDefault="00B753DB" w:rsidP="005E551D">
            <w:pPr>
              <w:spacing w:after="160" w:line="259" w:lineRule="auto"/>
              <w:rPr>
                <w:b/>
                <w:bCs/>
              </w:rPr>
            </w:pPr>
            <w:r w:rsidRPr="00E200E6">
              <w:rPr>
                <w:b/>
                <w:bCs/>
              </w:rPr>
              <w:t>R²</w:t>
            </w:r>
          </w:p>
        </w:tc>
      </w:tr>
      <w:tr w:rsidR="00B753DB" w:rsidRPr="00E200E6" w14:paraId="2DB84E28" w14:textId="77777777" w:rsidTr="005B03BE">
        <w:trPr>
          <w:trHeight w:val="1008"/>
        </w:trPr>
        <w:tc>
          <w:tcPr>
            <w:tcW w:w="1502" w:type="dxa"/>
          </w:tcPr>
          <w:p w14:paraId="240FBEF1" w14:textId="77777777" w:rsidR="00B753DB" w:rsidRPr="009D339B" w:rsidRDefault="00B753DB" w:rsidP="005E551D">
            <w:pPr>
              <w:spacing w:after="160" w:line="259" w:lineRule="auto"/>
              <w:rPr>
                <w:b/>
                <w:bCs/>
              </w:rPr>
            </w:pPr>
            <w:r w:rsidRPr="009D339B">
              <w:rPr>
                <w:b/>
                <w:bCs/>
              </w:rPr>
              <w:t>WavLM</w:t>
            </w:r>
          </w:p>
        </w:tc>
        <w:tc>
          <w:tcPr>
            <w:tcW w:w="1488" w:type="dxa"/>
          </w:tcPr>
          <w:p w14:paraId="0B1CE26B" w14:textId="77777777" w:rsidR="00B753DB" w:rsidRPr="009D339B" w:rsidRDefault="00B753DB" w:rsidP="005E551D">
            <w:pPr>
              <w:spacing w:after="160" w:line="259" w:lineRule="auto"/>
              <w:rPr>
                <w:b/>
                <w:bCs/>
              </w:rPr>
            </w:pPr>
            <w:r w:rsidRPr="009D339B">
              <w:rPr>
                <w:b/>
                <w:bCs/>
              </w:rPr>
              <w:t>3.000</w:t>
            </w:r>
          </w:p>
        </w:tc>
        <w:tc>
          <w:tcPr>
            <w:tcW w:w="1579" w:type="dxa"/>
          </w:tcPr>
          <w:p w14:paraId="6E26E58E" w14:textId="77777777" w:rsidR="00B753DB" w:rsidRPr="009D339B" w:rsidRDefault="00B753DB" w:rsidP="005E551D">
            <w:pPr>
              <w:spacing w:after="160" w:line="259" w:lineRule="auto"/>
              <w:rPr>
                <w:b/>
                <w:bCs/>
              </w:rPr>
            </w:pPr>
            <w:r w:rsidRPr="009D339B">
              <w:rPr>
                <w:b/>
                <w:bCs/>
              </w:rPr>
              <w:t>0,902418</w:t>
            </w:r>
          </w:p>
        </w:tc>
        <w:tc>
          <w:tcPr>
            <w:tcW w:w="1497" w:type="dxa"/>
          </w:tcPr>
          <w:p w14:paraId="65416BC0" w14:textId="77777777" w:rsidR="00B753DB" w:rsidRPr="009D339B" w:rsidRDefault="00B753DB" w:rsidP="005E551D">
            <w:pPr>
              <w:spacing w:after="160" w:line="259" w:lineRule="auto"/>
              <w:rPr>
                <w:b/>
                <w:bCs/>
              </w:rPr>
            </w:pPr>
            <w:r w:rsidRPr="009D339B">
              <w:rPr>
                <w:b/>
                <w:bCs/>
              </w:rPr>
              <w:t>0,097582</w:t>
            </w:r>
          </w:p>
        </w:tc>
        <w:tc>
          <w:tcPr>
            <w:tcW w:w="1497" w:type="dxa"/>
          </w:tcPr>
          <w:p w14:paraId="19CF85A3" w14:textId="77777777" w:rsidR="00B753DB" w:rsidRPr="009D339B" w:rsidRDefault="00B753DB" w:rsidP="005E551D">
            <w:pPr>
              <w:spacing w:after="160" w:line="259" w:lineRule="auto"/>
              <w:rPr>
                <w:b/>
                <w:bCs/>
              </w:rPr>
            </w:pPr>
            <w:r w:rsidRPr="009D339B">
              <w:rPr>
                <w:b/>
                <w:bCs/>
              </w:rPr>
              <w:t>0,122693</w:t>
            </w:r>
          </w:p>
        </w:tc>
        <w:tc>
          <w:tcPr>
            <w:tcW w:w="1498" w:type="dxa"/>
          </w:tcPr>
          <w:p w14:paraId="49466C5F" w14:textId="77777777" w:rsidR="00B753DB" w:rsidRPr="009D339B" w:rsidRDefault="00B753DB" w:rsidP="005E551D">
            <w:pPr>
              <w:spacing w:after="160" w:line="259" w:lineRule="auto"/>
              <w:rPr>
                <w:b/>
                <w:bCs/>
              </w:rPr>
            </w:pPr>
            <w:r w:rsidRPr="009D339B">
              <w:rPr>
                <w:b/>
                <w:bCs/>
              </w:rPr>
              <w:t>0,283911</w:t>
            </w:r>
          </w:p>
        </w:tc>
      </w:tr>
      <w:tr w:rsidR="00B753DB" w:rsidRPr="00E200E6" w14:paraId="270AE119" w14:textId="77777777" w:rsidTr="005B03BE">
        <w:trPr>
          <w:trHeight w:val="1008"/>
        </w:trPr>
        <w:tc>
          <w:tcPr>
            <w:tcW w:w="1502" w:type="dxa"/>
          </w:tcPr>
          <w:p w14:paraId="129B1F9D" w14:textId="77777777" w:rsidR="00B753DB" w:rsidRPr="00E200E6" w:rsidRDefault="00B753DB" w:rsidP="005E551D">
            <w:pPr>
              <w:spacing w:after="160" w:line="259" w:lineRule="auto"/>
            </w:pPr>
            <w:r w:rsidRPr="00E200E6">
              <w:t>HuBERT</w:t>
            </w:r>
          </w:p>
        </w:tc>
        <w:tc>
          <w:tcPr>
            <w:tcW w:w="1488" w:type="dxa"/>
          </w:tcPr>
          <w:p w14:paraId="64187DA9" w14:textId="77777777" w:rsidR="00B753DB" w:rsidRPr="00E200E6" w:rsidRDefault="00B753DB" w:rsidP="005E551D">
            <w:pPr>
              <w:spacing w:after="160" w:line="259" w:lineRule="auto"/>
            </w:pPr>
            <w:r w:rsidRPr="00E200E6">
              <w:t>3.000</w:t>
            </w:r>
          </w:p>
        </w:tc>
        <w:tc>
          <w:tcPr>
            <w:tcW w:w="1579" w:type="dxa"/>
          </w:tcPr>
          <w:p w14:paraId="1A999C01" w14:textId="77777777" w:rsidR="00B753DB" w:rsidRPr="00E200E6" w:rsidRDefault="00B753DB" w:rsidP="005E551D">
            <w:pPr>
              <w:spacing w:after="160" w:line="259" w:lineRule="auto"/>
            </w:pPr>
            <w:r w:rsidRPr="00E200E6">
              <w:t>0,901358</w:t>
            </w:r>
          </w:p>
        </w:tc>
        <w:tc>
          <w:tcPr>
            <w:tcW w:w="1497" w:type="dxa"/>
          </w:tcPr>
          <w:p w14:paraId="1202A384" w14:textId="77777777" w:rsidR="00B753DB" w:rsidRPr="00E200E6" w:rsidRDefault="00B753DB" w:rsidP="005E551D">
            <w:pPr>
              <w:spacing w:after="160" w:line="259" w:lineRule="auto"/>
            </w:pPr>
            <w:r w:rsidRPr="00E200E6">
              <w:t>0,098642</w:t>
            </w:r>
          </w:p>
        </w:tc>
        <w:tc>
          <w:tcPr>
            <w:tcW w:w="1497" w:type="dxa"/>
          </w:tcPr>
          <w:p w14:paraId="0A47A791" w14:textId="77777777" w:rsidR="00B753DB" w:rsidRPr="00E200E6" w:rsidRDefault="00B753DB" w:rsidP="005E551D">
            <w:pPr>
              <w:spacing w:after="160" w:line="259" w:lineRule="auto"/>
            </w:pPr>
            <w:r w:rsidRPr="00E200E6">
              <w:t>0,124451</w:t>
            </w:r>
          </w:p>
        </w:tc>
        <w:tc>
          <w:tcPr>
            <w:tcW w:w="1498" w:type="dxa"/>
          </w:tcPr>
          <w:p w14:paraId="79F42A62" w14:textId="77777777" w:rsidR="00B753DB" w:rsidRPr="00E200E6" w:rsidRDefault="00B753DB" w:rsidP="005E551D">
            <w:pPr>
              <w:spacing w:after="160" w:line="259" w:lineRule="auto"/>
            </w:pPr>
            <w:r w:rsidRPr="00E200E6">
              <w:t>0,263530</w:t>
            </w:r>
          </w:p>
        </w:tc>
      </w:tr>
      <w:tr w:rsidR="00B753DB" w:rsidRPr="00E200E6" w14:paraId="741943A7" w14:textId="77777777" w:rsidTr="005B03BE">
        <w:trPr>
          <w:trHeight w:val="1008"/>
        </w:trPr>
        <w:tc>
          <w:tcPr>
            <w:tcW w:w="1502" w:type="dxa"/>
          </w:tcPr>
          <w:p w14:paraId="676A3A58" w14:textId="77777777" w:rsidR="00B753DB" w:rsidRPr="00E200E6" w:rsidRDefault="00B753DB" w:rsidP="005E551D">
            <w:pPr>
              <w:spacing w:after="160" w:line="259" w:lineRule="auto"/>
            </w:pPr>
            <w:r w:rsidRPr="00E200E6">
              <w:t>wav2vec2</w:t>
            </w:r>
          </w:p>
        </w:tc>
        <w:tc>
          <w:tcPr>
            <w:tcW w:w="1488" w:type="dxa"/>
          </w:tcPr>
          <w:p w14:paraId="714D3FFF" w14:textId="77777777" w:rsidR="00B753DB" w:rsidRPr="00E200E6" w:rsidRDefault="00B753DB" w:rsidP="005E551D">
            <w:pPr>
              <w:spacing w:after="160" w:line="259" w:lineRule="auto"/>
            </w:pPr>
            <w:r w:rsidRPr="00E200E6">
              <w:t>1.000</w:t>
            </w:r>
          </w:p>
        </w:tc>
        <w:tc>
          <w:tcPr>
            <w:tcW w:w="1579" w:type="dxa"/>
          </w:tcPr>
          <w:p w14:paraId="3B9D0768" w14:textId="77777777" w:rsidR="00B753DB" w:rsidRPr="00E200E6" w:rsidRDefault="00B753DB" w:rsidP="005E551D">
            <w:pPr>
              <w:spacing w:after="160" w:line="259" w:lineRule="auto"/>
            </w:pPr>
            <w:r w:rsidRPr="00E200E6">
              <w:t>0,898770</w:t>
            </w:r>
          </w:p>
        </w:tc>
        <w:tc>
          <w:tcPr>
            <w:tcW w:w="1497" w:type="dxa"/>
          </w:tcPr>
          <w:p w14:paraId="1231FEAB" w14:textId="77777777" w:rsidR="00B753DB" w:rsidRPr="00E200E6" w:rsidRDefault="00B753DB" w:rsidP="005E551D">
            <w:pPr>
              <w:spacing w:after="160" w:line="259" w:lineRule="auto"/>
            </w:pPr>
            <w:r w:rsidRPr="00E200E6">
              <w:t>0,101230</w:t>
            </w:r>
          </w:p>
        </w:tc>
        <w:tc>
          <w:tcPr>
            <w:tcW w:w="1497" w:type="dxa"/>
          </w:tcPr>
          <w:p w14:paraId="2303B074" w14:textId="77777777" w:rsidR="00B753DB" w:rsidRPr="00E200E6" w:rsidRDefault="00B753DB" w:rsidP="005E551D">
            <w:pPr>
              <w:spacing w:after="160" w:line="259" w:lineRule="auto"/>
            </w:pPr>
            <w:r w:rsidRPr="00E200E6">
              <w:t>0,127404</w:t>
            </w:r>
          </w:p>
        </w:tc>
        <w:tc>
          <w:tcPr>
            <w:tcW w:w="1498" w:type="dxa"/>
          </w:tcPr>
          <w:p w14:paraId="5F950CCF" w14:textId="77777777" w:rsidR="00B753DB" w:rsidRPr="00E200E6" w:rsidRDefault="00B753DB" w:rsidP="005E551D">
            <w:pPr>
              <w:spacing w:after="160" w:line="259" w:lineRule="auto"/>
            </w:pPr>
            <w:r w:rsidRPr="00E200E6">
              <w:t>0,228406</w:t>
            </w:r>
          </w:p>
        </w:tc>
      </w:tr>
      <w:tr w:rsidR="00B753DB" w:rsidRPr="00E200E6" w14:paraId="36F1762E" w14:textId="77777777" w:rsidTr="005B03BE">
        <w:trPr>
          <w:trHeight w:val="1008"/>
        </w:trPr>
        <w:tc>
          <w:tcPr>
            <w:tcW w:w="1502" w:type="dxa"/>
          </w:tcPr>
          <w:p w14:paraId="08455170" w14:textId="77777777" w:rsidR="00B753DB" w:rsidRPr="00E200E6" w:rsidRDefault="00B753DB" w:rsidP="005E551D">
            <w:pPr>
              <w:spacing w:after="160" w:line="259" w:lineRule="auto"/>
            </w:pPr>
            <w:r w:rsidRPr="00E200E6">
              <w:t>eGeMAPS</w:t>
            </w:r>
          </w:p>
        </w:tc>
        <w:tc>
          <w:tcPr>
            <w:tcW w:w="1488" w:type="dxa"/>
          </w:tcPr>
          <w:p w14:paraId="6651DB39" w14:textId="77777777" w:rsidR="00B753DB" w:rsidRPr="00E200E6" w:rsidRDefault="00B753DB" w:rsidP="005E551D">
            <w:pPr>
              <w:spacing w:after="160" w:line="259" w:lineRule="auto"/>
            </w:pPr>
            <w:r w:rsidRPr="00E200E6">
              <w:t>300</w:t>
            </w:r>
          </w:p>
        </w:tc>
        <w:tc>
          <w:tcPr>
            <w:tcW w:w="1579" w:type="dxa"/>
          </w:tcPr>
          <w:p w14:paraId="6D5419FB" w14:textId="77777777" w:rsidR="00B753DB" w:rsidRPr="00E200E6" w:rsidRDefault="00B753DB" w:rsidP="005E551D">
            <w:pPr>
              <w:spacing w:after="160" w:line="259" w:lineRule="auto"/>
            </w:pPr>
            <w:r w:rsidRPr="00E200E6">
              <w:t>0,894035</w:t>
            </w:r>
          </w:p>
        </w:tc>
        <w:tc>
          <w:tcPr>
            <w:tcW w:w="1497" w:type="dxa"/>
          </w:tcPr>
          <w:p w14:paraId="4E75B130" w14:textId="77777777" w:rsidR="00B753DB" w:rsidRPr="00E200E6" w:rsidRDefault="00B753DB" w:rsidP="005E551D">
            <w:pPr>
              <w:spacing w:after="160" w:line="259" w:lineRule="auto"/>
            </w:pPr>
            <w:r w:rsidRPr="00E200E6">
              <w:t>0,105965</w:t>
            </w:r>
          </w:p>
        </w:tc>
        <w:tc>
          <w:tcPr>
            <w:tcW w:w="1497" w:type="dxa"/>
          </w:tcPr>
          <w:p w14:paraId="141B53C9" w14:textId="77777777" w:rsidR="00B753DB" w:rsidRPr="00E200E6" w:rsidRDefault="00B753DB" w:rsidP="005E551D">
            <w:pPr>
              <w:spacing w:after="160" w:line="259" w:lineRule="auto"/>
            </w:pPr>
            <w:r w:rsidRPr="00E200E6">
              <w:t>0,133390</w:t>
            </w:r>
          </w:p>
        </w:tc>
        <w:tc>
          <w:tcPr>
            <w:tcW w:w="1498" w:type="dxa"/>
          </w:tcPr>
          <w:p w14:paraId="7769F539" w14:textId="77777777" w:rsidR="00B753DB" w:rsidRPr="00E200E6" w:rsidRDefault="00B753DB" w:rsidP="005E551D">
            <w:pPr>
              <w:spacing w:after="160" w:line="259" w:lineRule="auto"/>
            </w:pPr>
            <w:r w:rsidRPr="00E200E6">
              <w:t>0,156003</w:t>
            </w:r>
          </w:p>
        </w:tc>
      </w:tr>
    </w:tbl>
    <w:p w14:paraId="473FD2DE" w14:textId="77777777" w:rsidR="003D2C4D" w:rsidRPr="00FC0865" w:rsidRDefault="003D2C4D" w:rsidP="00FC0865">
      <w:pPr>
        <w:rPr>
          <w:rFonts w:cs="Times New Roman"/>
        </w:rPr>
      </w:pPr>
    </w:p>
    <w:p w14:paraId="31498F80" w14:textId="5D57732E" w:rsidR="008C4E54" w:rsidRPr="000A779C" w:rsidRDefault="00FC0865" w:rsidP="000A779C">
      <w:pPr>
        <w:rPr>
          <w:rFonts w:cs="Times New Roman"/>
          <w:lang w:val="en-US" w:eastAsia="en-US"/>
        </w:rPr>
      </w:pPr>
      <w:r w:rsidRPr="000A779C">
        <w:rPr>
          <w:rFonts w:cs="Times New Roman"/>
        </w:rPr>
        <w:t xml:space="preserve">Hasil pada </w:t>
      </w:r>
      <w:r w:rsidRPr="000A779C">
        <w:rPr>
          <w:rFonts w:cs="Times New Roman"/>
        </w:rPr>
        <w:fldChar w:fldCharType="begin"/>
      </w:r>
      <w:r w:rsidRPr="000A779C">
        <w:rPr>
          <w:rFonts w:cs="Times New Roman"/>
        </w:rPr>
        <w:instrText xml:space="preserve"> REF _Ref229339264 \h </w:instrText>
      </w:r>
      <w:r w:rsidRPr="000A779C">
        <w:rPr>
          <w:rFonts w:cs="Times New Roman"/>
        </w:rPr>
      </w:r>
      <w:r w:rsidRPr="000A779C">
        <w:rPr>
          <w:rFonts w:cs="Times New Roman"/>
        </w:rPr>
        <w:fldChar w:fldCharType="separate"/>
      </w:r>
      <w:r w:rsidR="005A2772">
        <w:t>Tabel 4.29</w:t>
      </w:r>
      <w:r w:rsidRPr="000A779C">
        <w:rPr>
          <w:rFonts w:cs="Times New Roman"/>
        </w:rPr>
        <w:fldChar w:fldCharType="end"/>
      </w:r>
      <w:r w:rsidRPr="000A779C">
        <w:rPr>
          <w:rFonts w:cs="Times New Roman"/>
        </w:rPr>
        <w:t xml:space="preserve"> menunjukkan bahwa WavLM menjadi metode terbaik pada </w:t>
      </w:r>
      <w:r w:rsidRPr="000A779C">
        <w:rPr>
          <w:rFonts w:cs="Times New Roman"/>
          <w:i/>
        </w:rPr>
        <w:t>validation set</w:t>
      </w:r>
      <w:r w:rsidRPr="000A779C">
        <w:rPr>
          <w:rFonts w:cs="Times New Roman"/>
        </w:rPr>
        <w:t xml:space="preserve"> dengan Acc(1−</w:t>
      </w:r>
      <w:r w:rsidRPr="000A779C">
        <w:rPr>
          <w:rFonts w:cs="Times New Roman"/>
          <w:i/>
        </w:rPr>
        <w:t>MAE</w:t>
      </w:r>
      <w:r w:rsidRPr="000A779C">
        <w:rPr>
          <w:rFonts w:cs="Times New Roman"/>
        </w:rPr>
        <w:t xml:space="preserve">) 0,902418, </w:t>
      </w:r>
      <w:r w:rsidRPr="000A779C">
        <w:rPr>
          <w:rFonts w:cs="Times New Roman"/>
          <w:i/>
        </w:rPr>
        <w:t>MAE</w:t>
      </w:r>
      <w:r w:rsidRPr="000A779C">
        <w:rPr>
          <w:rFonts w:cs="Times New Roman"/>
        </w:rPr>
        <w:t xml:space="preserve"> 0,097582, </w:t>
      </w:r>
      <w:r w:rsidRPr="000A779C">
        <w:rPr>
          <w:rFonts w:cs="Times New Roman"/>
          <w:i/>
        </w:rPr>
        <w:t>RMSE</w:t>
      </w:r>
      <w:r w:rsidRPr="000A779C">
        <w:rPr>
          <w:rFonts w:cs="Times New Roman"/>
        </w:rPr>
        <w:t xml:space="preserve"> 0,122693, dan </w:t>
      </w:r>
      <w:r w:rsidRPr="000A779C">
        <w:rPr>
          <w:rFonts w:cs="Times New Roman"/>
          <w:i/>
        </w:rPr>
        <w:t>R²</w:t>
      </w:r>
      <w:r w:rsidRPr="000A779C">
        <w:rPr>
          <w:rFonts w:cs="Times New Roman"/>
        </w:rPr>
        <w:t xml:space="preserve"> 0,283911. Urutan </w:t>
      </w:r>
      <w:r w:rsidR="00E20759" w:rsidRPr="000A779C">
        <w:rPr>
          <w:rFonts w:cs="Times New Roman"/>
        </w:rPr>
        <w:t>kinerja</w:t>
      </w:r>
      <w:r w:rsidRPr="000A779C">
        <w:rPr>
          <w:rFonts w:cs="Times New Roman"/>
        </w:rPr>
        <w:t xml:space="preserve"> berikutnya adalah HuBERT, wav2vec2, dan eGeMAPS. Pola ini konsisten dengan hasil </w:t>
      </w:r>
      <w:r w:rsidRPr="000A779C">
        <w:rPr>
          <w:rFonts w:cs="Times New Roman"/>
          <w:i/>
        </w:rPr>
        <w:t>official split</w:t>
      </w:r>
      <w:r w:rsidRPr="000A779C">
        <w:rPr>
          <w:rFonts w:cs="Times New Roman"/>
        </w:rPr>
        <w:t xml:space="preserve">, yaitu </w:t>
      </w:r>
      <w:r w:rsidRPr="000A779C">
        <w:rPr>
          <w:rFonts w:cs="Times New Roman"/>
          <w:i/>
        </w:rPr>
        <w:t>embedding</w:t>
      </w:r>
      <w:r w:rsidRPr="000A779C">
        <w:rPr>
          <w:rFonts w:cs="Times New Roman"/>
        </w:rPr>
        <w:t xml:space="preserve"> SSL lebih unggul daripada fitur </w:t>
      </w:r>
      <w:r w:rsidRPr="000A779C">
        <w:rPr>
          <w:rFonts w:cs="Times New Roman"/>
          <w:i/>
        </w:rPr>
        <w:t>handcrafted</w:t>
      </w:r>
      <w:r w:rsidRPr="000A779C">
        <w:rPr>
          <w:rFonts w:cs="Times New Roman"/>
        </w:rPr>
        <w:t xml:space="preserve"> eGeMAPS</w:t>
      </w:r>
      <w:r w:rsidR="008C4E54" w:rsidRPr="000A779C">
        <w:rPr>
          <w:rFonts w:cs="Times New Roman"/>
        </w:rPr>
        <w:t>.</w:t>
      </w:r>
      <w:r w:rsidR="007F4ED4" w:rsidRPr="000A779C">
        <w:rPr>
          <w:rFonts w:cs="Times New Roman"/>
        </w:rPr>
        <w:t xml:space="preserve"> </w:t>
      </w:r>
    </w:p>
    <w:p w14:paraId="487B2304" w14:textId="7BBD9E7E" w:rsidR="00D96968" w:rsidRPr="003306BE" w:rsidRDefault="003D2C4D" w:rsidP="000A779C">
      <w:pPr>
        <w:pStyle w:val="Keterangan"/>
        <w:spacing w:after="160" w:line="259" w:lineRule="auto"/>
      </w:pPr>
      <w:bookmarkStart w:id="239" w:name="_Ref229338794"/>
      <w:bookmarkStart w:id="240" w:name="_Toc235443226"/>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30</w:t>
      </w:r>
      <w:r w:rsidR="00722F88">
        <w:fldChar w:fldCharType="end"/>
      </w:r>
      <w:bookmarkEnd w:id="239"/>
      <w:r>
        <w:t xml:space="preserve"> </w:t>
      </w:r>
      <w:r w:rsidRPr="000A779C">
        <w:rPr>
          <w:rFonts w:cs="Times New Roman"/>
        </w:rPr>
        <w:t xml:space="preserve">Hasil </w:t>
      </w:r>
      <w:r w:rsidRPr="000A779C">
        <w:rPr>
          <w:rFonts w:cs="Times New Roman"/>
          <w:i/>
        </w:rPr>
        <w:t>baseline</w:t>
      </w:r>
      <w:r w:rsidRPr="000A779C">
        <w:rPr>
          <w:rFonts w:cs="Times New Roman"/>
        </w:rPr>
        <w:t xml:space="preserve"> </w:t>
      </w:r>
      <w:r w:rsidRPr="000A779C">
        <w:rPr>
          <w:rFonts w:cs="Times New Roman"/>
          <w:i/>
        </w:rPr>
        <w:t>strict split</w:t>
      </w:r>
      <w:r w:rsidRPr="000A779C">
        <w:rPr>
          <w:rFonts w:cs="Times New Roman"/>
        </w:rPr>
        <w:t xml:space="preserve"> pada </w:t>
      </w:r>
      <w:r w:rsidRPr="000A779C">
        <w:rPr>
          <w:rFonts w:cs="Times New Roman"/>
          <w:i/>
        </w:rPr>
        <w:t>test set</w:t>
      </w:r>
      <w:r w:rsidRPr="000A779C">
        <w:rPr>
          <w:rFonts w:cs="Times New Roman"/>
        </w:rPr>
        <w:t xml:space="preserve"> (mean lima </w:t>
      </w:r>
      <w:r w:rsidRPr="000A779C">
        <w:rPr>
          <w:rFonts w:cs="Times New Roman"/>
          <w:i/>
        </w:rPr>
        <w:t>trait</w:t>
      </w:r>
      <w:r w:rsidRPr="000A779C">
        <w:rPr>
          <w:rFonts w:cs="Times New Roman"/>
        </w:rPr>
        <w:t>)</w:t>
      </w:r>
      <w:bookmarkEnd w:id="240"/>
    </w:p>
    <w:tbl>
      <w:tblPr>
        <w:tblStyle w:val="KisiTabel"/>
        <w:tblW w:w="0" w:type="auto"/>
        <w:tblLook w:val="04A0" w:firstRow="1" w:lastRow="0" w:firstColumn="1" w:lastColumn="0" w:noHBand="0" w:noVBand="1"/>
      </w:tblPr>
      <w:tblGrid>
        <w:gridCol w:w="1502"/>
        <w:gridCol w:w="1493"/>
        <w:gridCol w:w="1579"/>
        <w:gridCol w:w="1500"/>
        <w:gridCol w:w="1500"/>
        <w:gridCol w:w="1501"/>
      </w:tblGrid>
      <w:tr w:rsidR="003306BE" w:rsidRPr="00E200E6" w14:paraId="497FC428" w14:textId="77777777" w:rsidTr="005E551D">
        <w:tc>
          <w:tcPr>
            <w:tcW w:w="1510" w:type="dxa"/>
          </w:tcPr>
          <w:p w14:paraId="3434BA60" w14:textId="77777777" w:rsidR="003306BE" w:rsidRPr="00E200E6" w:rsidRDefault="003306BE" w:rsidP="005E551D">
            <w:pPr>
              <w:spacing w:after="160" w:line="259" w:lineRule="auto"/>
              <w:rPr>
                <w:b/>
                <w:bCs/>
              </w:rPr>
            </w:pPr>
            <w:r w:rsidRPr="00E200E6">
              <w:rPr>
                <w:b/>
                <w:bCs/>
              </w:rPr>
              <w:t>Metode</w:t>
            </w:r>
          </w:p>
        </w:tc>
        <w:tc>
          <w:tcPr>
            <w:tcW w:w="1510" w:type="dxa"/>
          </w:tcPr>
          <w:p w14:paraId="65DEC6C5" w14:textId="77777777" w:rsidR="003306BE" w:rsidRPr="00E200E6" w:rsidRDefault="003306BE" w:rsidP="005E551D">
            <w:pPr>
              <w:spacing w:after="160" w:line="259" w:lineRule="auto"/>
              <w:rPr>
                <w:b/>
                <w:bCs/>
              </w:rPr>
            </w:pPr>
            <w:r w:rsidRPr="00E200E6">
              <w:rPr>
                <w:b/>
                <w:bCs/>
              </w:rPr>
              <w:t>Best Alpha</w:t>
            </w:r>
          </w:p>
        </w:tc>
        <w:tc>
          <w:tcPr>
            <w:tcW w:w="1510" w:type="dxa"/>
          </w:tcPr>
          <w:p w14:paraId="2E7C61DD" w14:textId="77777777" w:rsidR="003306BE" w:rsidRPr="00E200E6" w:rsidRDefault="003306BE" w:rsidP="005E551D">
            <w:pPr>
              <w:spacing w:after="160" w:line="259" w:lineRule="auto"/>
              <w:rPr>
                <w:b/>
                <w:bCs/>
              </w:rPr>
            </w:pPr>
            <w:r w:rsidRPr="00E200E6">
              <w:rPr>
                <w:b/>
                <w:bCs/>
              </w:rPr>
              <w:t>Acc(1−MAE)</w:t>
            </w:r>
          </w:p>
        </w:tc>
        <w:tc>
          <w:tcPr>
            <w:tcW w:w="1510" w:type="dxa"/>
          </w:tcPr>
          <w:p w14:paraId="74C31D25" w14:textId="77777777" w:rsidR="003306BE" w:rsidRPr="00E200E6" w:rsidRDefault="003306BE" w:rsidP="005E551D">
            <w:pPr>
              <w:spacing w:after="160" w:line="259" w:lineRule="auto"/>
              <w:rPr>
                <w:b/>
                <w:bCs/>
              </w:rPr>
            </w:pPr>
            <w:r w:rsidRPr="00E200E6">
              <w:rPr>
                <w:b/>
                <w:bCs/>
              </w:rPr>
              <w:t>MAE</w:t>
            </w:r>
          </w:p>
        </w:tc>
        <w:tc>
          <w:tcPr>
            <w:tcW w:w="1510" w:type="dxa"/>
          </w:tcPr>
          <w:p w14:paraId="7C4207AE" w14:textId="77777777" w:rsidR="003306BE" w:rsidRPr="00E200E6" w:rsidRDefault="003306BE" w:rsidP="005E551D">
            <w:pPr>
              <w:spacing w:after="160" w:line="259" w:lineRule="auto"/>
              <w:rPr>
                <w:b/>
                <w:bCs/>
              </w:rPr>
            </w:pPr>
            <w:r w:rsidRPr="00E200E6">
              <w:rPr>
                <w:b/>
                <w:bCs/>
              </w:rPr>
              <w:t>RMSE</w:t>
            </w:r>
          </w:p>
        </w:tc>
        <w:tc>
          <w:tcPr>
            <w:tcW w:w="1511" w:type="dxa"/>
          </w:tcPr>
          <w:p w14:paraId="0C2D8624" w14:textId="77777777" w:rsidR="003306BE" w:rsidRPr="00E200E6" w:rsidRDefault="003306BE" w:rsidP="005E551D">
            <w:pPr>
              <w:spacing w:after="160" w:line="259" w:lineRule="auto"/>
              <w:rPr>
                <w:b/>
                <w:bCs/>
              </w:rPr>
            </w:pPr>
            <w:r w:rsidRPr="00E200E6">
              <w:rPr>
                <w:b/>
                <w:bCs/>
              </w:rPr>
              <w:t>R²</w:t>
            </w:r>
          </w:p>
        </w:tc>
      </w:tr>
      <w:tr w:rsidR="003306BE" w:rsidRPr="00E200E6" w14:paraId="312CA7F3" w14:textId="77777777" w:rsidTr="005E551D">
        <w:tc>
          <w:tcPr>
            <w:tcW w:w="1510" w:type="dxa"/>
          </w:tcPr>
          <w:p w14:paraId="45950B65" w14:textId="77777777" w:rsidR="003306BE" w:rsidRPr="009D339B" w:rsidRDefault="003306BE" w:rsidP="005E551D">
            <w:pPr>
              <w:spacing w:after="160" w:line="259" w:lineRule="auto"/>
              <w:rPr>
                <w:b/>
                <w:bCs/>
              </w:rPr>
            </w:pPr>
            <w:r w:rsidRPr="009D339B">
              <w:rPr>
                <w:b/>
                <w:bCs/>
              </w:rPr>
              <w:t>WavLM</w:t>
            </w:r>
          </w:p>
        </w:tc>
        <w:tc>
          <w:tcPr>
            <w:tcW w:w="1510" w:type="dxa"/>
          </w:tcPr>
          <w:p w14:paraId="01E30BDE" w14:textId="77777777" w:rsidR="003306BE" w:rsidRPr="009D339B" w:rsidRDefault="003306BE" w:rsidP="005E551D">
            <w:pPr>
              <w:spacing w:after="160" w:line="259" w:lineRule="auto"/>
              <w:rPr>
                <w:b/>
                <w:bCs/>
              </w:rPr>
            </w:pPr>
            <w:r w:rsidRPr="009D339B">
              <w:rPr>
                <w:b/>
                <w:bCs/>
              </w:rPr>
              <w:t>3.000</w:t>
            </w:r>
          </w:p>
        </w:tc>
        <w:tc>
          <w:tcPr>
            <w:tcW w:w="1510" w:type="dxa"/>
          </w:tcPr>
          <w:p w14:paraId="7E4B05E2" w14:textId="77777777" w:rsidR="003306BE" w:rsidRPr="009D339B" w:rsidRDefault="003306BE" w:rsidP="005E551D">
            <w:pPr>
              <w:spacing w:after="160" w:line="259" w:lineRule="auto"/>
              <w:rPr>
                <w:b/>
                <w:bCs/>
              </w:rPr>
            </w:pPr>
            <w:r w:rsidRPr="009D339B">
              <w:rPr>
                <w:b/>
                <w:bCs/>
              </w:rPr>
              <w:t>0,900119</w:t>
            </w:r>
          </w:p>
        </w:tc>
        <w:tc>
          <w:tcPr>
            <w:tcW w:w="1510" w:type="dxa"/>
          </w:tcPr>
          <w:p w14:paraId="1F2D9ED3" w14:textId="77777777" w:rsidR="003306BE" w:rsidRPr="009D339B" w:rsidRDefault="003306BE" w:rsidP="005E551D">
            <w:pPr>
              <w:spacing w:after="160" w:line="259" w:lineRule="auto"/>
              <w:rPr>
                <w:b/>
                <w:bCs/>
              </w:rPr>
            </w:pPr>
            <w:r w:rsidRPr="009D339B">
              <w:rPr>
                <w:b/>
                <w:bCs/>
              </w:rPr>
              <w:t>0,099881</w:t>
            </w:r>
          </w:p>
        </w:tc>
        <w:tc>
          <w:tcPr>
            <w:tcW w:w="1510" w:type="dxa"/>
          </w:tcPr>
          <w:p w14:paraId="3432C877" w14:textId="77777777" w:rsidR="003306BE" w:rsidRPr="009D339B" w:rsidRDefault="003306BE" w:rsidP="005E551D">
            <w:pPr>
              <w:spacing w:after="160" w:line="259" w:lineRule="auto"/>
              <w:rPr>
                <w:b/>
                <w:bCs/>
              </w:rPr>
            </w:pPr>
            <w:r w:rsidRPr="009D339B">
              <w:rPr>
                <w:b/>
                <w:bCs/>
              </w:rPr>
              <w:t>0,126029</w:t>
            </w:r>
          </w:p>
        </w:tc>
        <w:tc>
          <w:tcPr>
            <w:tcW w:w="1511" w:type="dxa"/>
          </w:tcPr>
          <w:p w14:paraId="1B413F78" w14:textId="77777777" w:rsidR="003306BE" w:rsidRPr="009D339B" w:rsidRDefault="003306BE" w:rsidP="005E551D">
            <w:pPr>
              <w:spacing w:after="160" w:line="259" w:lineRule="auto"/>
              <w:rPr>
                <w:b/>
                <w:bCs/>
              </w:rPr>
            </w:pPr>
            <w:r w:rsidRPr="009D339B">
              <w:rPr>
                <w:b/>
                <w:bCs/>
              </w:rPr>
              <w:t>0,309102</w:t>
            </w:r>
          </w:p>
        </w:tc>
      </w:tr>
      <w:tr w:rsidR="003306BE" w:rsidRPr="00E200E6" w14:paraId="2C8CF46E" w14:textId="77777777" w:rsidTr="005E551D">
        <w:tc>
          <w:tcPr>
            <w:tcW w:w="1510" w:type="dxa"/>
          </w:tcPr>
          <w:p w14:paraId="1933E873" w14:textId="77777777" w:rsidR="003306BE" w:rsidRPr="00E200E6" w:rsidRDefault="003306BE" w:rsidP="005E551D">
            <w:pPr>
              <w:spacing w:after="160" w:line="259" w:lineRule="auto"/>
            </w:pPr>
            <w:r w:rsidRPr="00E200E6">
              <w:t>HuBERT</w:t>
            </w:r>
          </w:p>
        </w:tc>
        <w:tc>
          <w:tcPr>
            <w:tcW w:w="1510" w:type="dxa"/>
          </w:tcPr>
          <w:p w14:paraId="77694F14" w14:textId="77777777" w:rsidR="003306BE" w:rsidRPr="00E200E6" w:rsidRDefault="003306BE" w:rsidP="005E551D">
            <w:pPr>
              <w:spacing w:after="160" w:line="259" w:lineRule="auto"/>
            </w:pPr>
            <w:r w:rsidRPr="00E200E6">
              <w:t>3.000</w:t>
            </w:r>
          </w:p>
        </w:tc>
        <w:tc>
          <w:tcPr>
            <w:tcW w:w="1510" w:type="dxa"/>
          </w:tcPr>
          <w:p w14:paraId="1E0BA129" w14:textId="77777777" w:rsidR="003306BE" w:rsidRPr="00E200E6" w:rsidRDefault="003306BE" w:rsidP="005E551D">
            <w:pPr>
              <w:spacing w:after="160" w:line="259" w:lineRule="auto"/>
            </w:pPr>
            <w:r w:rsidRPr="00E200E6">
              <w:t>0,898928</w:t>
            </w:r>
          </w:p>
        </w:tc>
        <w:tc>
          <w:tcPr>
            <w:tcW w:w="1510" w:type="dxa"/>
          </w:tcPr>
          <w:p w14:paraId="3F327524" w14:textId="77777777" w:rsidR="003306BE" w:rsidRPr="00E200E6" w:rsidRDefault="003306BE" w:rsidP="005E551D">
            <w:pPr>
              <w:spacing w:after="160" w:line="259" w:lineRule="auto"/>
            </w:pPr>
            <w:r w:rsidRPr="00E200E6">
              <w:t>0,101072</w:t>
            </w:r>
          </w:p>
        </w:tc>
        <w:tc>
          <w:tcPr>
            <w:tcW w:w="1510" w:type="dxa"/>
          </w:tcPr>
          <w:p w14:paraId="0DC4B85A" w14:textId="77777777" w:rsidR="003306BE" w:rsidRPr="00E200E6" w:rsidRDefault="003306BE" w:rsidP="005E551D">
            <w:pPr>
              <w:spacing w:after="160" w:line="259" w:lineRule="auto"/>
            </w:pPr>
            <w:r w:rsidRPr="00E200E6">
              <w:t>0,127392</w:t>
            </w:r>
          </w:p>
        </w:tc>
        <w:tc>
          <w:tcPr>
            <w:tcW w:w="1511" w:type="dxa"/>
          </w:tcPr>
          <w:p w14:paraId="4EE1191B" w14:textId="77777777" w:rsidR="003306BE" w:rsidRPr="00E200E6" w:rsidRDefault="003306BE" w:rsidP="005E551D">
            <w:pPr>
              <w:spacing w:after="160" w:line="259" w:lineRule="auto"/>
            </w:pPr>
            <w:r w:rsidRPr="00E200E6">
              <w:t>0,294469</w:t>
            </w:r>
          </w:p>
        </w:tc>
      </w:tr>
      <w:tr w:rsidR="003306BE" w:rsidRPr="00E200E6" w14:paraId="15C4E669" w14:textId="77777777" w:rsidTr="005E551D">
        <w:tc>
          <w:tcPr>
            <w:tcW w:w="1510" w:type="dxa"/>
          </w:tcPr>
          <w:p w14:paraId="3689EEB6" w14:textId="77777777" w:rsidR="003306BE" w:rsidRPr="00E200E6" w:rsidRDefault="003306BE" w:rsidP="005E551D">
            <w:pPr>
              <w:spacing w:after="160" w:line="259" w:lineRule="auto"/>
            </w:pPr>
            <w:r w:rsidRPr="00E200E6">
              <w:t>wav2vec2</w:t>
            </w:r>
          </w:p>
        </w:tc>
        <w:tc>
          <w:tcPr>
            <w:tcW w:w="1510" w:type="dxa"/>
          </w:tcPr>
          <w:p w14:paraId="64979248" w14:textId="77777777" w:rsidR="003306BE" w:rsidRPr="00E200E6" w:rsidRDefault="003306BE" w:rsidP="005E551D">
            <w:pPr>
              <w:spacing w:after="160" w:line="259" w:lineRule="auto"/>
            </w:pPr>
            <w:r w:rsidRPr="00E200E6">
              <w:t>1.000</w:t>
            </w:r>
          </w:p>
        </w:tc>
        <w:tc>
          <w:tcPr>
            <w:tcW w:w="1510" w:type="dxa"/>
          </w:tcPr>
          <w:p w14:paraId="25D3D004" w14:textId="77777777" w:rsidR="003306BE" w:rsidRPr="00E200E6" w:rsidRDefault="003306BE" w:rsidP="005E551D">
            <w:pPr>
              <w:spacing w:after="160" w:line="259" w:lineRule="auto"/>
            </w:pPr>
            <w:r w:rsidRPr="00E200E6">
              <w:t>0,897850</w:t>
            </w:r>
          </w:p>
        </w:tc>
        <w:tc>
          <w:tcPr>
            <w:tcW w:w="1510" w:type="dxa"/>
          </w:tcPr>
          <w:p w14:paraId="49DFE698" w14:textId="77777777" w:rsidR="003306BE" w:rsidRPr="00E200E6" w:rsidRDefault="003306BE" w:rsidP="005E551D">
            <w:pPr>
              <w:spacing w:after="160" w:line="259" w:lineRule="auto"/>
            </w:pPr>
            <w:r w:rsidRPr="00E200E6">
              <w:t>0,102150</w:t>
            </w:r>
          </w:p>
        </w:tc>
        <w:tc>
          <w:tcPr>
            <w:tcW w:w="1510" w:type="dxa"/>
          </w:tcPr>
          <w:p w14:paraId="2D9E3774" w14:textId="77777777" w:rsidR="003306BE" w:rsidRPr="00E200E6" w:rsidRDefault="003306BE" w:rsidP="005E551D">
            <w:pPr>
              <w:spacing w:after="160" w:line="259" w:lineRule="auto"/>
            </w:pPr>
            <w:r w:rsidRPr="00E200E6">
              <w:t>0,128440</w:t>
            </w:r>
          </w:p>
        </w:tc>
        <w:tc>
          <w:tcPr>
            <w:tcW w:w="1511" w:type="dxa"/>
          </w:tcPr>
          <w:p w14:paraId="29C215A3" w14:textId="77777777" w:rsidR="003306BE" w:rsidRPr="00E200E6" w:rsidRDefault="003306BE" w:rsidP="005E551D">
            <w:pPr>
              <w:spacing w:after="160" w:line="259" w:lineRule="auto"/>
            </w:pPr>
            <w:r w:rsidRPr="00E200E6">
              <w:t>0,282504</w:t>
            </w:r>
          </w:p>
        </w:tc>
      </w:tr>
      <w:tr w:rsidR="003306BE" w:rsidRPr="00E200E6" w14:paraId="385AAC3F" w14:textId="77777777" w:rsidTr="005E551D">
        <w:tc>
          <w:tcPr>
            <w:tcW w:w="1510" w:type="dxa"/>
          </w:tcPr>
          <w:p w14:paraId="3DC7F59A" w14:textId="77777777" w:rsidR="003306BE" w:rsidRPr="00E200E6" w:rsidRDefault="003306BE" w:rsidP="005E551D">
            <w:pPr>
              <w:spacing w:after="160" w:line="259" w:lineRule="auto"/>
            </w:pPr>
            <w:r w:rsidRPr="00E200E6">
              <w:t>eGeMAPS</w:t>
            </w:r>
          </w:p>
        </w:tc>
        <w:tc>
          <w:tcPr>
            <w:tcW w:w="1510" w:type="dxa"/>
          </w:tcPr>
          <w:p w14:paraId="3B25FC46" w14:textId="77777777" w:rsidR="003306BE" w:rsidRPr="00E200E6" w:rsidRDefault="003306BE" w:rsidP="005E551D">
            <w:pPr>
              <w:spacing w:after="160" w:line="259" w:lineRule="auto"/>
            </w:pPr>
            <w:r w:rsidRPr="00E200E6">
              <w:t>300</w:t>
            </w:r>
          </w:p>
        </w:tc>
        <w:tc>
          <w:tcPr>
            <w:tcW w:w="1510" w:type="dxa"/>
          </w:tcPr>
          <w:p w14:paraId="3B4BCF6A" w14:textId="77777777" w:rsidR="003306BE" w:rsidRPr="00E200E6" w:rsidRDefault="003306BE" w:rsidP="005E551D">
            <w:pPr>
              <w:spacing w:after="160" w:line="259" w:lineRule="auto"/>
            </w:pPr>
            <w:r w:rsidRPr="00E200E6">
              <w:t>0,893506</w:t>
            </w:r>
          </w:p>
        </w:tc>
        <w:tc>
          <w:tcPr>
            <w:tcW w:w="1510" w:type="dxa"/>
          </w:tcPr>
          <w:p w14:paraId="6660E202" w14:textId="77777777" w:rsidR="003306BE" w:rsidRPr="00E200E6" w:rsidRDefault="003306BE" w:rsidP="005E551D">
            <w:pPr>
              <w:spacing w:after="160" w:line="259" w:lineRule="auto"/>
            </w:pPr>
            <w:r w:rsidRPr="00E200E6">
              <w:t>0,106494</w:t>
            </w:r>
          </w:p>
        </w:tc>
        <w:tc>
          <w:tcPr>
            <w:tcW w:w="1510" w:type="dxa"/>
          </w:tcPr>
          <w:p w14:paraId="2DCB5206" w14:textId="77777777" w:rsidR="003306BE" w:rsidRPr="00E200E6" w:rsidRDefault="003306BE" w:rsidP="005E551D">
            <w:pPr>
              <w:spacing w:after="160" w:line="259" w:lineRule="auto"/>
            </w:pPr>
            <w:r w:rsidRPr="00E200E6">
              <w:t>0,133659</w:t>
            </w:r>
          </w:p>
        </w:tc>
        <w:tc>
          <w:tcPr>
            <w:tcW w:w="1511" w:type="dxa"/>
          </w:tcPr>
          <w:p w14:paraId="6C168E36" w14:textId="77777777" w:rsidR="003306BE" w:rsidRPr="00E200E6" w:rsidRDefault="003306BE" w:rsidP="005E551D">
            <w:pPr>
              <w:spacing w:after="160" w:line="259" w:lineRule="auto"/>
            </w:pPr>
            <w:r w:rsidRPr="00E200E6">
              <w:t>0,224846</w:t>
            </w:r>
          </w:p>
        </w:tc>
      </w:tr>
    </w:tbl>
    <w:p w14:paraId="0B9EE006" w14:textId="77777777" w:rsidR="00747F25" w:rsidRDefault="00747F25" w:rsidP="00D96968">
      <w:pPr>
        <w:rPr>
          <w:rFonts w:cs="Times New Roman"/>
        </w:rPr>
      </w:pPr>
    </w:p>
    <w:p w14:paraId="4EBCCBCC" w14:textId="1F881029" w:rsidR="008C4E54" w:rsidRDefault="002825FB" w:rsidP="00F143A1">
      <w:pPr>
        <w:rPr>
          <w:rFonts w:cs="Times New Roman"/>
        </w:rPr>
      </w:pPr>
      <w:r w:rsidRPr="00F143A1">
        <w:rPr>
          <w:rFonts w:cs="Times New Roman"/>
        </w:rPr>
        <w:t xml:space="preserve">Evaluasi akhir pada </w:t>
      </w:r>
      <w:r w:rsidR="003C270E" w:rsidRPr="00F143A1">
        <w:rPr>
          <w:rFonts w:cs="Times New Roman"/>
        </w:rPr>
        <w:fldChar w:fldCharType="begin"/>
      </w:r>
      <w:r w:rsidR="003C270E" w:rsidRPr="00F143A1">
        <w:rPr>
          <w:rFonts w:cs="Times New Roman"/>
        </w:rPr>
        <w:instrText xml:space="preserve"> REF _Ref229338794 \h </w:instrText>
      </w:r>
      <w:r w:rsidR="003C270E" w:rsidRPr="00F143A1">
        <w:rPr>
          <w:rFonts w:cs="Times New Roman"/>
        </w:rPr>
      </w:r>
      <w:r w:rsidR="003C270E" w:rsidRPr="00F143A1">
        <w:rPr>
          <w:rFonts w:cs="Times New Roman"/>
        </w:rPr>
        <w:fldChar w:fldCharType="separate"/>
      </w:r>
      <w:r w:rsidR="005A2772">
        <w:t>Tabel 4.30</w:t>
      </w:r>
      <w:r w:rsidR="003C270E" w:rsidRPr="00F143A1">
        <w:rPr>
          <w:rFonts w:cs="Times New Roman"/>
        </w:rPr>
        <w:fldChar w:fldCharType="end"/>
      </w:r>
      <w:r w:rsidR="003C270E" w:rsidRPr="00F143A1">
        <w:rPr>
          <w:rFonts w:cs="Times New Roman"/>
        </w:rPr>
        <w:t xml:space="preserve"> </w:t>
      </w:r>
      <w:r w:rsidRPr="00F143A1">
        <w:rPr>
          <w:rFonts w:cs="Times New Roman"/>
        </w:rPr>
        <w:t xml:space="preserve">menunjukkan urutan </w:t>
      </w:r>
      <w:r w:rsidR="00E20759" w:rsidRPr="00F143A1">
        <w:rPr>
          <w:rFonts w:cs="Times New Roman"/>
        </w:rPr>
        <w:t>kinerja</w:t>
      </w:r>
      <w:r w:rsidRPr="00F143A1">
        <w:rPr>
          <w:rFonts w:cs="Times New Roman"/>
        </w:rPr>
        <w:t xml:space="preserve"> yang sama pada </w:t>
      </w:r>
      <w:r w:rsidRPr="00F143A1">
        <w:rPr>
          <w:rFonts w:cs="Times New Roman"/>
          <w:i/>
        </w:rPr>
        <w:t>test set</w:t>
      </w:r>
      <w:r w:rsidRPr="00F143A1">
        <w:rPr>
          <w:rFonts w:cs="Times New Roman"/>
        </w:rPr>
        <w:t xml:space="preserve">. WavLM memperoleh </w:t>
      </w:r>
      <w:r w:rsidRPr="00F143A1">
        <w:rPr>
          <w:rFonts w:cs="Times New Roman"/>
          <w:i/>
        </w:rPr>
        <w:t>test</w:t>
      </w:r>
      <w:r w:rsidRPr="00F143A1">
        <w:rPr>
          <w:rFonts w:cs="Times New Roman"/>
        </w:rPr>
        <w:t xml:space="preserve"> </w:t>
      </w:r>
      <w:r w:rsidRPr="00F143A1">
        <w:rPr>
          <w:rFonts w:cs="Times New Roman"/>
          <w:i/>
        </w:rPr>
        <w:t>MAE</w:t>
      </w:r>
      <w:r w:rsidRPr="00F143A1">
        <w:rPr>
          <w:rFonts w:cs="Times New Roman"/>
        </w:rPr>
        <w:t xml:space="preserve"> terendah sebesar 0,099881, Acc(1−</w:t>
      </w:r>
      <w:r w:rsidRPr="00F143A1">
        <w:rPr>
          <w:rFonts w:cs="Times New Roman"/>
          <w:i/>
        </w:rPr>
        <w:t>MAE</w:t>
      </w:r>
      <w:r w:rsidRPr="00F143A1">
        <w:rPr>
          <w:rFonts w:cs="Times New Roman"/>
        </w:rPr>
        <w:t xml:space="preserve">) 0,900119, </w:t>
      </w:r>
      <w:r w:rsidRPr="00F143A1">
        <w:rPr>
          <w:rFonts w:cs="Times New Roman"/>
          <w:i/>
        </w:rPr>
        <w:t>RMSE</w:t>
      </w:r>
      <w:r w:rsidRPr="00F143A1">
        <w:rPr>
          <w:rFonts w:cs="Times New Roman"/>
        </w:rPr>
        <w:t xml:space="preserve"> 0,126029, dan </w:t>
      </w:r>
      <w:r w:rsidRPr="00F143A1">
        <w:rPr>
          <w:rFonts w:cs="Times New Roman"/>
          <w:i/>
        </w:rPr>
        <w:t>R²</w:t>
      </w:r>
      <w:r w:rsidRPr="00F143A1">
        <w:rPr>
          <w:rFonts w:cs="Times New Roman"/>
        </w:rPr>
        <w:t xml:space="preserve"> 0,309102. HuBERT berada pada posisi kedua dengan </w:t>
      </w:r>
      <w:r w:rsidRPr="00F143A1">
        <w:rPr>
          <w:rFonts w:cs="Times New Roman"/>
          <w:i/>
        </w:rPr>
        <w:t>test</w:t>
      </w:r>
      <w:r w:rsidRPr="00F143A1">
        <w:rPr>
          <w:rFonts w:cs="Times New Roman"/>
        </w:rPr>
        <w:t xml:space="preserve"> </w:t>
      </w:r>
      <w:r w:rsidRPr="00F143A1">
        <w:rPr>
          <w:rFonts w:cs="Times New Roman"/>
          <w:i/>
        </w:rPr>
        <w:t>MAE</w:t>
      </w:r>
      <w:r w:rsidRPr="00F143A1">
        <w:rPr>
          <w:rFonts w:cs="Times New Roman"/>
        </w:rPr>
        <w:t xml:space="preserve"> 0,101072 dan </w:t>
      </w:r>
      <w:r w:rsidRPr="00F143A1">
        <w:rPr>
          <w:rFonts w:cs="Times New Roman"/>
          <w:i/>
        </w:rPr>
        <w:t>R²</w:t>
      </w:r>
      <w:r w:rsidRPr="00F143A1">
        <w:rPr>
          <w:rFonts w:cs="Times New Roman"/>
        </w:rPr>
        <w:t xml:space="preserve"> 0,294469, diikuti wav2vec2 dengan </w:t>
      </w:r>
      <w:r w:rsidRPr="00F143A1">
        <w:rPr>
          <w:rFonts w:cs="Times New Roman"/>
          <w:i/>
        </w:rPr>
        <w:t>test</w:t>
      </w:r>
      <w:r w:rsidRPr="00F143A1">
        <w:rPr>
          <w:rFonts w:cs="Times New Roman"/>
        </w:rPr>
        <w:t xml:space="preserve"> </w:t>
      </w:r>
      <w:r w:rsidRPr="00F143A1">
        <w:rPr>
          <w:rFonts w:cs="Times New Roman"/>
          <w:i/>
        </w:rPr>
        <w:t>MAE</w:t>
      </w:r>
      <w:r w:rsidRPr="00F143A1">
        <w:rPr>
          <w:rFonts w:cs="Times New Roman"/>
        </w:rPr>
        <w:t xml:space="preserve"> 0,102150 dan </w:t>
      </w:r>
      <w:r w:rsidRPr="00F143A1">
        <w:rPr>
          <w:rFonts w:cs="Times New Roman"/>
          <w:i/>
        </w:rPr>
        <w:t>R²</w:t>
      </w:r>
      <w:r w:rsidRPr="00F143A1">
        <w:rPr>
          <w:rFonts w:cs="Times New Roman"/>
        </w:rPr>
        <w:t xml:space="preserve"> 0,282504. eGeMAPS memiliki </w:t>
      </w:r>
      <w:r w:rsidR="00E20759" w:rsidRPr="00F143A1">
        <w:rPr>
          <w:rFonts w:cs="Times New Roman"/>
        </w:rPr>
        <w:t>kinerja</w:t>
      </w:r>
      <w:r w:rsidRPr="00F143A1">
        <w:rPr>
          <w:rFonts w:cs="Times New Roman"/>
        </w:rPr>
        <w:t xml:space="preserve"> paling rendah dengan </w:t>
      </w:r>
      <w:r w:rsidRPr="00F143A1">
        <w:rPr>
          <w:rFonts w:cs="Times New Roman"/>
          <w:i/>
        </w:rPr>
        <w:t>test</w:t>
      </w:r>
      <w:r w:rsidRPr="00F143A1">
        <w:rPr>
          <w:rFonts w:cs="Times New Roman"/>
        </w:rPr>
        <w:t xml:space="preserve"> </w:t>
      </w:r>
      <w:r w:rsidRPr="00F143A1">
        <w:rPr>
          <w:rFonts w:cs="Times New Roman"/>
          <w:i/>
        </w:rPr>
        <w:t>MAE</w:t>
      </w:r>
      <w:r w:rsidRPr="00F143A1">
        <w:rPr>
          <w:rFonts w:cs="Times New Roman"/>
        </w:rPr>
        <w:t xml:space="preserve"> 0,106494 dan </w:t>
      </w:r>
      <w:r w:rsidRPr="00F143A1">
        <w:rPr>
          <w:rFonts w:cs="Times New Roman"/>
          <w:i/>
        </w:rPr>
        <w:t>R²</w:t>
      </w:r>
      <w:r w:rsidRPr="00F143A1">
        <w:rPr>
          <w:rFonts w:cs="Times New Roman"/>
        </w:rPr>
        <w:t xml:space="preserve"> 0,224846. Perbandingan metrik rata-rata pada </w:t>
      </w:r>
      <w:r w:rsidRPr="00F143A1">
        <w:rPr>
          <w:rFonts w:cs="Times New Roman"/>
          <w:i/>
        </w:rPr>
        <w:t>test set</w:t>
      </w:r>
      <w:r w:rsidRPr="00F143A1">
        <w:rPr>
          <w:rFonts w:cs="Times New Roman"/>
        </w:rPr>
        <w:t xml:space="preserve"> divisualisasikan pada </w:t>
      </w:r>
      <w:r w:rsidR="003C270E" w:rsidRPr="00F143A1">
        <w:rPr>
          <w:rFonts w:cs="Times New Roman"/>
        </w:rPr>
        <w:fldChar w:fldCharType="begin"/>
      </w:r>
      <w:r w:rsidR="003C270E" w:rsidRPr="00F143A1">
        <w:rPr>
          <w:rFonts w:cs="Times New Roman"/>
        </w:rPr>
        <w:instrText xml:space="preserve"> REF _Ref229252046 \h </w:instrText>
      </w:r>
      <w:r w:rsidR="003C270E" w:rsidRPr="00F143A1">
        <w:rPr>
          <w:rFonts w:cs="Times New Roman"/>
        </w:rPr>
      </w:r>
      <w:r w:rsidR="003C270E" w:rsidRPr="00F143A1">
        <w:rPr>
          <w:rFonts w:cs="Times New Roman"/>
        </w:rPr>
        <w:fldChar w:fldCharType="separate"/>
      </w:r>
      <w:r w:rsidR="005A2772">
        <w:t>Gambar 4.14</w:t>
      </w:r>
      <w:r w:rsidR="003C270E" w:rsidRPr="00F143A1">
        <w:rPr>
          <w:rFonts w:cs="Times New Roman"/>
        </w:rPr>
        <w:fldChar w:fldCharType="end"/>
      </w:r>
      <w:r w:rsidR="00150FFD" w:rsidRPr="00F143A1">
        <w:rPr>
          <w:rFonts w:cs="Times New Roman"/>
        </w:rPr>
        <w:t>.</w:t>
      </w:r>
    </w:p>
    <w:p w14:paraId="5C5EB780" w14:textId="152E469A" w:rsidR="00AB3F89" w:rsidRDefault="00AB3F89" w:rsidP="00F143A1">
      <w:pPr>
        <w:rPr>
          <w:rFonts w:cs="Times New Roman"/>
        </w:rPr>
      </w:pPr>
      <w:r w:rsidRPr="0087565D">
        <w:rPr>
          <w:rFonts w:cs="Times New Roman"/>
        </w:rPr>
        <w:t xml:space="preserve">Berdasarkan </w:t>
      </w:r>
      <w:r w:rsidRPr="0087565D">
        <w:rPr>
          <w:rFonts w:cs="Times New Roman"/>
        </w:rPr>
        <w:fldChar w:fldCharType="begin"/>
      </w:r>
      <w:r w:rsidRPr="0087565D">
        <w:rPr>
          <w:rFonts w:cs="Times New Roman"/>
        </w:rPr>
        <w:instrText xml:space="preserve"> REF _Ref229341528 \h </w:instrText>
      </w:r>
      <w:r w:rsidRPr="0087565D">
        <w:rPr>
          <w:rFonts w:cs="Times New Roman"/>
        </w:rPr>
      </w:r>
      <w:r w:rsidRPr="0087565D">
        <w:rPr>
          <w:rFonts w:cs="Times New Roman"/>
        </w:rPr>
        <w:fldChar w:fldCharType="separate"/>
      </w:r>
      <w:r w:rsidR="005A2772">
        <w:t>Tabel 4.31</w:t>
      </w:r>
      <w:r w:rsidRPr="0087565D">
        <w:rPr>
          <w:rFonts w:cs="Times New Roman"/>
        </w:rPr>
        <w:fldChar w:fldCharType="end"/>
      </w:r>
      <w:r w:rsidRPr="0087565D">
        <w:rPr>
          <w:rFonts w:cs="Times New Roman"/>
        </w:rPr>
        <w:t xml:space="preserve"> dan </w:t>
      </w:r>
      <w:r w:rsidRPr="0087565D">
        <w:rPr>
          <w:rFonts w:cs="Times New Roman"/>
        </w:rPr>
        <w:fldChar w:fldCharType="begin"/>
      </w:r>
      <w:r w:rsidRPr="0087565D">
        <w:rPr>
          <w:rFonts w:cs="Times New Roman"/>
        </w:rPr>
        <w:instrText xml:space="preserve"> REF _Ref229341536 \h </w:instrText>
      </w:r>
      <w:r w:rsidRPr="0087565D">
        <w:rPr>
          <w:rFonts w:cs="Times New Roman"/>
        </w:rPr>
      </w:r>
      <w:r w:rsidRPr="0087565D">
        <w:rPr>
          <w:rFonts w:cs="Times New Roman"/>
        </w:rPr>
        <w:fldChar w:fldCharType="separate"/>
      </w:r>
      <w:r w:rsidR="005A2772">
        <w:t>Tabel 4.32</w:t>
      </w:r>
      <w:r w:rsidRPr="0087565D">
        <w:rPr>
          <w:rFonts w:cs="Times New Roman"/>
        </w:rPr>
        <w:fldChar w:fldCharType="end"/>
      </w:r>
      <w:r w:rsidRPr="0087565D">
        <w:rPr>
          <w:rFonts w:cs="Times New Roman"/>
        </w:rPr>
        <w:t xml:space="preserve">, WavLM tidak hanya unggul pada rata-rata lima </w:t>
      </w:r>
      <w:r w:rsidRPr="0087565D">
        <w:rPr>
          <w:rFonts w:cs="Times New Roman"/>
          <w:i/>
        </w:rPr>
        <w:t>trait</w:t>
      </w:r>
      <w:r w:rsidRPr="0087565D">
        <w:rPr>
          <w:rFonts w:cs="Times New Roman"/>
        </w:rPr>
        <w:t xml:space="preserve">, tetapi juga memberikan </w:t>
      </w:r>
      <w:r w:rsidRPr="0087565D">
        <w:rPr>
          <w:rFonts w:cs="Times New Roman"/>
          <w:i/>
        </w:rPr>
        <w:t>MAE</w:t>
      </w:r>
      <w:r w:rsidRPr="0087565D">
        <w:rPr>
          <w:rFonts w:cs="Times New Roman"/>
        </w:rPr>
        <w:t xml:space="preserve"> terendah dan </w:t>
      </w:r>
      <w:r w:rsidRPr="0087565D">
        <w:rPr>
          <w:rFonts w:cs="Times New Roman"/>
          <w:i/>
        </w:rPr>
        <w:t>R²</w:t>
      </w:r>
      <w:r w:rsidRPr="0087565D">
        <w:rPr>
          <w:rFonts w:cs="Times New Roman"/>
        </w:rPr>
        <w:t xml:space="preserve"> tertinggi pada seluruh </w:t>
      </w:r>
      <w:r w:rsidRPr="0087565D">
        <w:rPr>
          <w:rFonts w:cs="Times New Roman"/>
          <w:i/>
        </w:rPr>
        <w:t>trait</w:t>
      </w:r>
      <w:r w:rsidRPr="0087565D">
        <w:rPr>
          <w:rFonts w:cs="Times New Roman"/>
        </w:rPr>
        <w:t xml:space="preserve"> </w:t>
      </w:r>
      <w:r w:rsidRPr="0087565D">
        <w:rPr>
          <w:rFonts w:cs="Times New Roman"/>
          <w:i/>
        </w:rPr>
        <w:t>test set</w:t>
      </w:r>
      <w:r w:rsidRPr="0087565D">
        <w:rPr>
          <w:rFonts w:cs="Times New Roman"/>
        </w:rPr>
        <w:t xml:space="preserve"> strict.</w:t>
      </w:r>
      <w:r>
        <w:rPr>
          <w:rFonts w:cs="Times New Roman"/>
        </w:rPr>
        <w:t xml:space="preserve"> </w:t>
      </w:r>
      <w:r w:rsidRPr="005C4EAF">
        <w:rPr>
          <w:rFonts w:cs="Times New Roman"/>
        </w:rPr>
        <w:t xml:space="preserve">Hasil perbandingan MAE per-trait pada test set strict split pada </w:t>
      </w:r>
      <w:r>
        <w:rPr>
          <w:rFonts w:cs="Times New Roman"/>
        </w:rPr>
        <w:fldChar w:fldCharType="begin"/>
      </w:r>
      <w:r>
        <w:rPr>
          <w:rFonts w:cs="Times New Roman"/>
        </w:rPr>
        <w:instrText xml:space="preserve"> REF _Ref229341528 \h </w:instrText>
      </w:r>
      <w:r>
        <w:rPr>
          <w:rFonts w:cs="Times New Roman"/>
        </w:rPr>
      </w:r>
      <w:r>
        <w:rPr>
          <w:rFonts w:cs="Times New Roman"/>
        </w:rPr>
        <w:fldChar w:fldCharType="separate"/>
      </w:r>
      <w:r w:rsidR="005A2772">
        <w:t>Tabel 4.31</w:t>
      </w:r>
      <w:r>
        <w:rPr>
          <w:rFonts w:cs="Times New Roman"/>
        </w:rPr>
        <w:fldChar w:fldCharType="end"/>
      </w:r>
      <w:r>
        <w:rPr>
          <w:rFonts w:cs="Times New Roman"/>
        </w:rPr>
        <w:t xml:space="preserve"> </w:t>
      </w:r>
      <w:r w:rsidRPr="005C4EAF">
        <w:rPr>
          <w:rFonts w:cs="Times New Roman"/>
        </w:rPr>
        <w:t xml:space="preserve">divisualisasikan pada </w:t>
      </w:r>
      <w:r>
        <w:rPr>
          <w:rFonts w:cs="Times New Roman"/>
        </w:rPr>
        <w:fldChar w:fldCharType="begin"/>
      </w:r>
      <w:r>
        <w:rPr>
          <w:rFonts w:cs="Times New Roman"/>
        </w:rPr>
        <w:instrText xml:space="preserve"> REF _Ref232332028 \h </w:instrText>
      </w:r>
      <w:r>
        <w:rPr>
          <w:rFonts w:cs="Times New Roman"/>
        </w:rPr>
      </w:r>
      <w:r>
        <w:rPr>
          <w:rFonts w:cs="Times New Roman"/>
        </w:rPr>
        <w:fldChar w:fldCharType="separate"/>
      </w:r>
      <w:r w:rsidR="005A2772">
        <w:t>Gambar 4.15</w:t>
      </w:r>
      <w:r>
        <w:rPr>
          <w:rFonts w:cs="Times New Roman"/>
        </w:rPr>
        <w:fldChar w:fldCharType="end"/>
      </w:r>
      <w:r>
        <w:rPr>
          <w:rFonts w:cs="Times New Roman"/>
        </w:rPr>
        <w:t xml:space="preserve"> </w:t>
      </w:r>
      <w:r w:rsidRPr="005C4EAF">
        <w:rPr>
          <w:rFonts w:cs="Times New Roman"/>
        </w:rPr>
        <w:t>agar perbedaan kesalahan prediksi antar metode pada setiap trait dapat diamati secara lebih jelas.</w:t>
      </w:r>
      <w:r w:rsidRPr="0087565D">
        <w:rPr>
          <w:rFonts w:cs="Times New Roman"/>
        </w:rPr>
        <w:t xml:space="preserve"> </w:t>
      </w:r>
      <w:r w:rsidRPr="0087565D">
        <w:rPr>
          <w:rFonts w:cs="Times New Roman"/>
          <w:i/>
        </w:rPr>
        <w:t>MAE</w:t>
      </w:r>
      <w:r w:rsidRPr="0087565D">
        <w:rPr>
          <w:rFonts w:cs="Times New Roman"/>
        </w:rPr>
        <w:t xml:space="preserve"> WavLM berada pada rentang 0,096710 sampai 0,102996. Nilai </w:t>
      </w:r>
      <w:r w:rsidRPr="0087565D">
        <w:rPr>
          <w:rFonts w:cs="Times New Roman"/>
          <w:i/>
        </w:rPr>
        <w:t>MAE</w:t>
      </w:r>
      <w:r w:rsidRPr="0087565D">
        <w:rPr>
          <w:rFonts w:cs="Times New Roman"/>
        </w:rPr>
        <w:t xml:space="preserve"> terendah diperoleh pada </w:t>
      </w:r>
      <w:r w:rsidRPr="0087565D">
        <w:rPr>
          <w:rFonts w:cs="Times New Roman"/>
          <w:i/>
        </w:rPr>
        <w:t>openness</w:t>
      </w:r>
      <w:r w:rsidRPr="0087565D">
        <w:rPr>
          <w:rFonts w:cs="Times New Roman"/>
        </w:rPr>
        <w:t xml:space="preserve">, sedangkan nilai </w:t>
      </w:r>
      <w:r w:rsidRPr="0087565D">
        <w:rPr>
          <w:rFonts w:cs="Times New Roman"/>
          <w:i/>
        </w:rPr>
        <w:t>MAE</w:t>
      </w:r>
      <w:r w:rsidRPr="0087565D">
        <w:rPr>
          <w:rFonts w:cs="Times New Roman"/>
        </w:rPr>
        <w:t xml:space="preserve"> tertinggi pada </w:t>
      </w:r>
      <w:r w:rsidRPr="0087565D">
        <w:rPr>
          <w:rFonts w:cs="Times New Roman"/>
          <w:i/>
        </w:rPr>
        <w:t>conscientiousness</w:t>
      </w:r>
      <w:r w:rsidRPr="0087565D">
        <w:rPr>
          <w:rFonts w:cs="Times New Roman"/>
        </w:rPr>
        <w:t xml:space="preserve">. Dari sisi </w:t>
      </w:r>
      <w:r w:rsidRPr="0087565D">
        <w:rPr>
          <w:rFonts w:cs="Times New Roman"/>
          <w:i/>
        </w:rPr>
        <w:t>R²</w:t>
      </w:r>
      <w:r w:rsidRPr="0087565D">
        <w:rPr>
          <w:rFonts w:cs="Times New Roman"/>
        </w:rPr>
        <w:t xml:space="preserve">, WavLM juga memperoleh nilai tertinggi pada seluruh </w:t>
      </w:r>
      <w:r w:rsidRPr="0087565D">
        <w:rPr>
          <w:rFonts w:cs="Times New Roman"/>
          <w:i/>
        </w:rPr>
        <w:t>trait</w:t>
      </w:r>
      <w:r w:rsidRPr="0087565D">
        <w:rPr>
          <w:rFonts w:cs="Times New Roman"/>
        </w:rPr>
        <w:t xml:space="preserve">, dengan </w:t>
      </w:r>
      <w:r w:rsidRPr="0087565D">
        <w:rPr>
          <w:rFonts w:cs="Times New Roman"/>
          <w:i/>
        </w:rPr>
        <w:t>R²</w:t>
      </w:r>
      <w:r w:rsidRPr="0087565D">
        <w:rPr>
          <w:rFonts w:cs="Times New Roman"/>
        </w:rPr>
        <w:t xml:space="preserve"> sebesar 0,346724 pada </w:t>
      </w:r>
      <w:r w:rsidRPr="0087565D">
        <w:rPr>
          <w:rFonts w:cs="Times New Roman"/>
          <w:i/>
        </w:rPr>
        <w:t>extraversion</w:t>
      </w:r>
      <w:r w:rsidRPr="0087565D">
        <w:rPr>
          <w:rFonts w:cs="Times New Roman"/>
        </w:rPr>
        <w:t xml:space="preserve">, 0,344391 pada </w:t>
      </w:r>
      <w:r w:rsidRPr="0087565D">
        <w:rPr>
          <w:rFonts w:cs="Times New Roman"/>
          <w:i/>
        </w:rPr>
        <w:t>neuroticism</w:t>
      </w:r>
      <w:r w:rsidRPr="0087565D">
        <w:rPr>
          <w:rFonts w:cs="Times New Roman"/>
        </w:rPr>
        <w:t xml:space="preserve">, 0,194475 pada </w:t>
      </w:r>
      <w:r w:rsidRPr="0087565D">
        <w:rPr>
          <w:rFonts w:cs="Times New Roman"/>
          <w:i/>
        </w:rPr>
        <w:t>agreeableness</w:t>
      </w:r>
      <w:r w:rsidRPr="0087565D">
        <w:rPr>
          <w:rFonts w:cs="Times New Roman"/>
        </w:rPr>
        <w:t xml:space="preserve">, 0,332724 pada </w:t>
      </w:r>
      <w:r w:rsidRPr="0087565D">
        <w:rPr>
          <w:rFonts w:cs="Times New Roman"/>
          <w:i/>
        </w:rPr>
        <w:t>conscientiousness</w:t>
      </w:r>
      <w:r w:rsidRPr="0087565D">
        <w:rPr>
          <w:rFonts w:cs="Times New Roman"/>
        </w:rPr>
        <w:t xml:space="preserve">, dan 0,327196 pada </w:t>
      </w:r>
      <w:r w:rsidRPr="0087565D">
        <w:rPr>
          <w:rFonts w:cs="Times New Roman"/>
          <w:i/>
        </w:rPr>
        <w:t>openness</w:t>
      </w:r>
      <w:r w:rsidRPr="0087565D">
        <w:rPr>
          <w:rFonts w:cs="Times New Roman"/>
        </w:rPr>
        <w:t xml:space="preserve">. </w:t>
      </w:r>
      <w:r w:rsidRPr="000A6D24">
        <w:rPr>
          <w:rFonts w:cs="Times New Roman"/>
        </w:rPr>
        <w:t xml:space="preserve">Selain MAE, perbandingan R² per-trait pada test set strict split juga divisualisasikan pada </w:t>
      </w:r>
      <w:r>
        <w:rPr>
          <w:rFonts w:cs="Times New Roman"/>
        </w:rPr>
        <w:fldChar w:fldCharType="begin"/>
      </w:r>
      <w:r>
        <w:rPr>
          <w:rFonts w:cs="Times New Roman"/>
        </w:rPr>
        <w:instrText xml:space="preserve"> REF _Ref232332195 \h </w:instrText>
      </w:r>
      <w:r>
        <w:rPr>
          <w:rFonts w:cs="Times New Roman"/>
        </w:rPr>
      </w:r>
      <w:r>
        <w:rPr>
          <w:rFonts w:cs="Times New Roman"/>
        </w:rPr>
        <w:fldChar w:fldCharType="separate"/>
      </w:r>
      <w:r w:rsidR="005A2772">
        <w:t>Gambar 4.16</w:t>
      </w:r>
      <w:r>
        <w:rPr>
          <w:rFonts w:cs="Times New Roman"/>
        </w:rPr>
        <w:fldChar w:fldCharType="end"/>
      </w:r>
      <w:r>
        <w:rPr>
          <w:rFonts w:cs="Times New Roman"/>
        </w:rPr>
        <w:t xml:space="preserve"> </w:t>
      </w:r>
      <w:r w:rsidRPr="000A6D24">
        <w:rPr>
          <w:rFonts w:cs="Times New Roman"/>
        </w:rPr>
        <w:t>untuk menunjukkan perbedaan kemampuan tiap metode dalam menjelaskan variasi label pada masing-masing trait.</w:t>
      </w:r>
      <w:r>
        <w:rPr>
          <w:rFonts w:cs="Times New Roman"/>
        </w:rPr>
        <w:t xml:space="preserve"> </w:t>
      </w:r>
      <w:r w:rsidRPr="0087565D">
        <w:rPr>
          <w:rFonts w:cs="Times New Roman"/>
        </w:rPr>
        <w:t>Tabel lengkap metrik per-</w:t>
      </w:r>
      <w:r w:rsidRPr="0087565D">
        <w:rPr>
          <w:rFonts w:cs="Times New Roman"/>
          <w:i/>
        </w:rPr>
        <w:t>trait</w:t>
      </w:r>
      <w:r w:rsidRPr="0087565D">
        <w:rPr>
          <w:rFonts w:cs="Times New Roman"/>
        </w:rPr>
        <w:t xml:space="preserve"> </w:t>
      </w:r>
      <w:r w:rsidRPr="0087565D">
        <w:rPr>
          <w:rFonts w:cs="Times New Roman"/>
          <w:i/>
        </w:rPr>
        <w:t>MAE</w:t>
      </w:r>
      <w:r w:rsidRPr="0087565D">
        <w:rPr>
          <w:rFonts w:cs="Times New Roman"/>
        </w:rPr>
        <w:t xml:space="preserve"> dan </w:t>
      </w:r>
      <w:r w:rsidRPr="0087565D">
        <w:rPr>
          <w:rFonts w:cs="Times New Roman"/>
          <w:i/>
        </w:rPr>
        <w:t>R²</w:t>
      </w:r>
      <w:r w:rsidRPr="0087565D">
        <w:rPr>
          <w:rFonts w:cs="Times New Roman"/>
        </w:rPr>
        <w:t xml:space="preserve"> pada </w:t>
      </w:r>
      <w:r w:rsidRPr="0087565D">
        <w:rPr>
          <w:rFonts w:cs="Times New Roman"/>
          <w:i/>
        </w:rPr>
        <w:t>test set</w:t>
      </w:r>
      <w:r w:rsidRPr="0087565D">
        <w:rPr>
          <w:rFonts w:cs="Times New Roman"/>
        </w:rPr>
        <w:t xml:space="preserve"> </w:t>
      </w:r>
      <w:r w:rsidRPr="0087565D">
        <w:rPr>
          <w:rFonts w:cs="Times New Roman"/>
          <w:i/>
        </w:rPr>
        <w:t>strict split</w:t>
      </w:r>
      <w:r w:rsidRPr="0087565D">
        <w:rPr>
          <w:rFonts w:cs="Times New Roman"/>
        </w:rPr>
        <w:t xml:space="preserve"> disajikan pada </w:t>
      </w:r>
      <w:r w:rsidRPr="0087565D">
        <w:rPr>
          <w:rFonts w:cs="Times New Roman"/>
        </w:rPr>
        <w:fldChar w:fldCharType="begin"/>
      </w:r>
      <w:r w:rsidRPr="0087565D">
        <w:rPr>
          <w:rFonts w:cs="Times New Roman"/>
        </w:rPr>
        <w:instrText xml:space="preserve"> REF _Ref229341725 \h  \* MERGEFORMAT </w:instrText>
      </w:r>
      <w:r w:rsidRPr="0087565D">
        <w:rPr>
          <w:rFonts w:cs="Times New Roman"/>
        </w:rPr>
      </w:r>
      <w:r w:rsidRPr="0087565D">
        <w:rPr>
          <w:rFonts w:cs="Times New Roman"/>
        </w:rPr>
        <w:fldChar w:fldCharType="separate"/>
      </w:r>
      <w:r w:rsidR="005A2772" w:rsidRPr="005A2772">
        <w:rPr>
          <w:rFonts w:cs="Times New Roman"/>
        </w:rPr>
        <w:t>Lampiran 40</w:t>
      </w:r>
      <w:r w:rsidRPr="0087565D">
        <w:rPr>
          <w:rFonts w:cs="Times New Roman"/>
        </w:rPr>
        <w:fldChar w:fldCharType="end"/>
      </w:r>
      <w:r w:rsidRPr="0087565D">
        <w:rPr>
          <w:rFonts w:cs="Times New Roman"/>
        </w:rPr>
        <w:t>.</w:t>
      </w:r>
      <w:r>
        <w:rPr>
          <w:rFonts w:cs="Times New Roman"/>
        </w:rPr>
        <w:t xml:space="preserve"> </w:t>
      </w:r>
    </w:p>
    <w:p w14:paraId="76E06D52" w14:textId="77777777" w:rsidR="00F354B6" w:rsidRPr="0087565D" w:rsidRDefault="00F354B6" w:rsidP="00F354B6">
      <w:pPr>
        <w:rPr>
          <w:rFonts w:cs="Times New Roman"/>
        </w:rPr>
      </w:pPr>
      <w:r w:rsidRPr="0087565D">
        <w:rPr>
          <w:rFonts w:cs="Times New Roman"/>
          <w:i/>
        </w:rPr>
        <w:t>Trait</w:t>
      </w:r>
      <w:r w:rsidRPr="0087565D">
        <w:rPr>
          <w:rFonts w:cs="Times New Roman"/>
        </w:rPr>
        <w:t xml:space="preserve"> yang paling sulit diprediksi pada </w:t>
      </w:r>
      <w:r w:rsidRPr="0087565D">
        <w:rPr>
          <w:rFonts w:cs="Times New Roman"/>
          <w:i/>
        </w:rPr>
        <w:t>strict split</w:t>
      </w:r>
      <w:r w:rsidRPr="0087565D">
        <w:rPr>
          <w:rFonts w:cs="Times New Roman"/>
        </w:rPr>
        <w:t xml:space="preserve"> adalah </w:t>
      </w:r>
      <w:r w:rsidRPr="0087565D">
        <w:rPr>
          <w:rFonts w:cs="Times New Roman"/>
          <w:i/>
        </w:rPr>
        <w:t>agreeableness</w:t>
      </w:r>
      <w:r w:rsidRPr="0087565D">
        <w:rPr>
          <w:rFonts w:cs="Times New Roman"/>
        </w:rPr>
        <w:t xml:space="preserve"> karena nilai </w:t>
      </w:r>
      <w:r w:rsidRPr="0087565D">
        <w:rPr>
          <w:rFonts w:cs="Times New Roman"/>
          <w:i/>
        </w:rPr>
        <w:t>R²</w:t>
      </w:r>
      <w:r w:rsidRPr="0087565D">
        <w:rPr>
          <w:rFonts w:cs="Times New Roman"/>
        </w:rPr>
        <w:t xml:space="preserve"> WavLM pada </w:t>
      </w:r>
      <w:r w:rsidRPr="0087565D">
        <w:rPr>
          <w:rFonts w:cs="Times New Roman"/>
          <w:i/>
        </w:rPr>
        <w:t>trait</w:t>
      </w:r>
      <w:r w:rsidRPr="0087565D">
        <w:rPr>
          <w:rFonts w:cs="Times New Roman"/>
        </w:rPr>
        <w:t xml:space="preserve"> tersebut hanya 0,194475, lebih rendah dibandingkan </w:t>
      </w:r>
      <w:r w:rsidRPr="0087565D">
        <w:rPr>
          <w:rFonts w:cs="Times New Roman"/>
          <w:i/>
        </w:rPr>
        <w:t>trait</w:t>
      </w:r>
      <w:r w:rsidRPr="0087565D">
        <w:rPr>
          <w:rFonts w:cs="Times New Roman"/>
        </w:rPr>
        <w:t xml:space="preserve"> lain. Hal ini berarti prediksi untuk </w:t>
      </w:r>
      <w:r w:rsidRPr="0087565D">
        <w:rPr>
          <w:rFonts w:cs="Times New Roman"/>
          <w:i/>
        </w:rPr>
        <w:t>agreeableness</w:t>
      </w:r>
      <w:r w:rsidRPr="0087565D">
        <w:rPr>
          <w:rFonts w:cs="Times New Roman"/>
        </w:rPr>
        <w:t xml:space="preserve"> masih menjelaskan variasi target dalam porsi yang lebih terbatas, walaupun </w:t>
      </w:r>
      <w:r w:rsidRPr="0087565D">
        <w:rPr>
          <w:rFonts w:cs="Times New Roman"/>
          <w:i/>
        </w:rPr>
        <w:t>MAE</w:t>
      </w:r>
      <w:r w:rsidRPr="0087565D">
        <w:rPr>
          <w:rFonts w:cs="Times New Roman"/>
        </w:rPr>
        <w:t xml:space="preserve">-nya tidak tampak paling buruk. Fenomena ini selaras dengan karakter label </w:t>
      </w:r>
      <w:r w:rsidRPr="0087565D">
        <w:rPr>
          <w:rFonts w:cs="Times New Roman"/>
          <w:i/>
        </w:rPr>
        <w:t>Big Five</w:t>
      </w:r>
      <w:r w:rsidRPr="0087565D">
        <w:rPr>
          <w:rFonts w:cs="Times New Roman"/>
        </w:rPr>
        <w:t xml:space="preserve"> yang berada pada rentang 0 sampai 1 dan cenderung berpusat di area tengah. Pada kondisi tersebut, model dapat memperoleh </w:t>
      </w:r>
      <w:r w:rsidRPr="0087565D">
        <w:rPr>
          <w:rFonts w:cs="Times New Roman"/>
          <w:i/>
        </w:rPr>
        <w:t>MAE</w:t>
      </w:r>
      <w:r w:rsidRPr="0087565D">
        <w:rPr>
          <w:rFonts w:cs="Times New Roman"/>
        </w:rPr>
        <w:t xml:space="preserve"> yang relatif kecil dengan memprediksi nilai yang dekat dengan pusat distribusi, tetapi prediksi tersebut belum tentu mampu menangkap variasi antar sampel secara kuat. Oleh karena itu, Acc(1−</w:t>
      </w:r>
      <w:r w:rsidRPr="0087565D">
        <w:rPr>
          <w:rFonts w:cs="Times New Roman"/>
          <w:i/>
        </w:rPr>
        <w:t>MAE</w:t>
      </w:r>
      <w:r w:rsidRPr="0087565D">
        <w:rPr>
          <w:rFonts w:cs="Times New Roman"/>
        </w:rPr>
        <w:t xml:space="preserve">) yang tinggi perlu dibaca bersama </w:t>
      </w:r>
      <w:r w:rsidRPr="0087565D">
        <w:rPr>
          <w:rFonts w:cs="Times New Roman"/>
          <w:i/>
        </w:rPr>
        <w:t>R²</w:t>
      </w:r>
      <w:r w:rsidRPr="0087565D">
        <w:rPr>
          <w:rFonts w:cs="Times New Roman"/>
        </w:rPr>
        <w:t xml:space="preserve"> agar tidak memberi kesan bahwa model telah sepenuhnya memahami variasi kepribadian.</w:t>
      </w:r>
    </w:p>
    <w:p w14:paraId="5818B774" w14:textId="77777777" w:rsidR="00670448" w:rsidRPr="00227086" w:rsidRDefault="00670448" w:rsidP="00670448">
      <w:pPr>
        <w:rPr>
          <w:rFonts w:cs="Times New Roman"/>
        </w:rPr>
      </w:pPr>
      <w:r w:rsidRPr="00D6132F">
        <w:rPr>
          <w:rFonts w:cs="Times New Roman"/>
        </w:rPr>
        <w:lastRenderedPageBreak/>
        <w:t xml:space="preserve">Berdasarkan hasil </w:t>
      </w:r>
      <w:r w:rsidRPr="00D6132F">
        <w:rPr>
          <w:rFonts w:cs="Times New Roman"/>
          <w:i/>
        </w:rPr>
        <w:t>baseline</w:t>
      </w:r>
      <w:r w:rsidRPr="00D6132F">
        <w:rPr>
          <w:rFonts w:cs="Times New Roman"/>
        </w:rPr>
        <w:t xml:space="preserve"> pada </w:t>
      </w:r>
      <w:r w:rsidRPr="00D6132F">
        <w:rPr>
          <w:rFonts w:cs="Times New Roman"/>
          <w:i/>
        </w:rPr>
        <w:t>strict split</w:t>
      </w:r>
      <w:r w:rsidRPr="00D6132F">
        <w:rPr>
          <w:rFonts w:cs="Times New Roman"/>
        </w:rPr>
        <w:t xml:space="preserve">, WavLM menempati posisi terbaik pada skema </w:t>
      </w:r>
      <w:r w:rsidRPr="00D6132F">
        <w:rPr>
          <w:rFonts w:cs="Times New Roman"/>
          <w:i/>
        </w:rPr>
        <w:t>frozen</w:t>
      </w:r>
      <w:r w:rsidRPr="00D6132F">
        <w:rPr>
          <w:rFonts w:cs="Times New Roman"/>
        </w:rPr>
        <w:t xml:space="preserve"> </w:t>
      </w:r>
      <w:r w:rsidRPr="00D6132F">
        <w:rPr>
          <w:rFonts w:cs="Times New Roman"/>
          <w:i/>
        </w:rPr>
        <w:t>embedding</w:t>
      </w:r>
      <w:r w:rsidRPr="00D6132F">
        <w:rPr>
          <w:rFonts w:cs="Times New Roman"/>
        </w:rPr>
        <w:t xml:space="preserve"> + </w:t>
      </w:r>
      <w:r w:rsidRPr="00D6132F">
        <w:rPr>
          <w:rFonts w:cs="Times New Roman"/>
          <w:i/>
        </w:rPr>
        <w:t>Ridge</w:t>
      </w:r>
      <w:r w:rsidRPr="00D6132F">
        <w:rPr>
          <w:rFonts w:cs="Times New Roman"/>
        </w:rPr>
        <w:t xml:space="preserve">, sehingga model ini dipilih sebagai acuan utama pada tahap </w:t>
      </w:r>
      <w:r w:rsidRPr="00D6132F">
        <w:rPr>
          <w:rFonts w:cs="Times New Roman"/>
          <w:i/>
        </w:rPr>
        <w:t>fine-tuning</w:t>
      </w:r>
      <w:r w:rsidRPr="00D6132F">
        <w:rPr>
          <w:rFonts w:cs="Times New Roman"/>
        </w:rPr>
        <w:t xml:space="preserve"> LoRA. Pemilihan ini didasarkan pada kinerja </w:t>
      </w:r>
      <w:r w:rsidRPr="00D6132F">
        <w:rPr>
          <w:rFonts w:cs="Times New Roman"/>
          <w:i/>
        </w:rPr>
        <w:t>validation set</w:t>
      </w:r>
      <w:r w:rsidRPr="00D6132F">
        <w:rPr>
          <w:rFonts w:cs="Times New Roman"/>
        </w:rPr>
        <w:t xml:space="preserve"> strict, di mana WavLM memperoleh mean MAE terendah dibandingkan representasi lain. Hasil </w:t>
      </w:r>
      <w:r w:rsidRPr="00D6132F">
        <w:rPr>
          <w:rFonts w:cs="Times New Roman"/>
          <w:i/>
        </w:rPr>
        <w:t>test_strict</w:t>
      </w:r>
      <w:r w:rsidRPr="00D6132F">
        <w:rPr>
          <w:rFonts w:cs="Times New Roman"/>
        </w:rPr>
        <w:t xml:space="preserve"> kemudian digunakan sebagai evaluasi akhir setelah konfigurasi </w:t>
      </w:r>
      <w:r w:rsidRPr="00D6132F">
        <w:rPr>
          <w:rFonts w:cs="Times New Roman"/>
          <w:i/>
        </w:rPr>
        <w:t>baseline</w:t>
      </w:r>
      <w:r w:rsidRPr="00D6132F">
        <w:rPr>
          <w:rFonts w:cs="Times New Roman"/>
        </w:rPr>
        <w:t xml:space="preserve"> ditetapkan, dan hasilnya menunjukkan urutan kinerja yang tetap searah, yaitu WavLM berada di posisi terbaik, diikuti HuBERT, wav2vec2, dan eGeMAPS. Dengan demikian, pemilihan WavLM tidak didasarkan pada pembacaan </w:t>
      </w:r>
      <w:r w:rsidRPr="00D6132F">
        <w:rPr>
          <w:rFonts w:cs="Times New Roman"/>
          <w:i/>
        </w:rPr>
        <w:t>test set</w:t>
      </w:r>
      <w:r w:rsidRPr="00D6132F">
        <w:rPr>
          <w:rFonts w:cs="Times New Roman"/>
        </w:rPr>
        <w:t>, tetapi pada prosedur seleksi berbasis validasi.</w:t>
      </w:r>
    </w:p>
    <w:p w14:paraId="6E78C6AD" w14:textId="77777777" w:rsidR="00D96968" w:rsidRDefault="008C4E54" w:rsidP="00D96968">
      <w:pPr>
        <w:keepNext/>
        <w:jc w:val="center"/>
      </w:pPr>
      <w:r>
        <w:drawing>
          <wp:inline distT="0" distB="0" distL="0" distR="0" wp14:anchorId="071F77A9" wp14:editId="24235ED8">
            <wp:extent cx="5627618" cy="4419600"/>
            <wp:effectExtent l="0" t="0" r="0" b="0"/>
            <wp:docPr id="1395599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77138" cy="4458490"/>
                    </a:xfrm>
                    <a:prstGeom prst="rect">
                      <a:avLst/>
                    </a:prstGeom>
                    <a:noFill/>
                    <a:ln>
                      <a:noFill/>
                    </a:ln>
                  </pic:spPr>
                </pic:pic>
              </a:graphicData>
            </a:graphic>
          </wp:inline>
        </w:drawing>
      </w:r>
    </w:p>
    <w:p w14:paraId="1558196D" w14:textId="437CEB64" w:rsidR="008C4E54" w:rsidRDefault="00D96968" w:rsidP="00F143A1">
      <w:pPr>
        <w:pStyle w:val="Keterangan"/>
        <w:spacing w:after="160" w:line="259" w:lineRule="auto"/>
        <w:rPr>
          <w:rFonts w:cs="Times New Roman"/>
          <w:i/>
        </w:rPr>
      </w:pPr>
      <w:bookmarkStart w:id="241" w:name="_Ref229252046"/>
      <w:bookmarkStart w:id="242" w:name="_Toc235443172"/>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14</w:t>
      </w:r>
      <w:r w:rsidR="00F96E6E">
        <w:fldChar w:fldCharType="end"/>
      </w:r>
      <w:bookmarkEnd w:id="241"/>
      <w:r>
        <w:t xml:space="preserve"> </w:t>
      </w:r>
      <w:r w:rsidRPr="001F6889">
        <w:t xml:space="preserve">Perbandingan </w:t>
      </w:r>
      <w:r w:rsidRPr="00F143A1">
        <w:rPr>
          <w:rFonts w:cs="Times New Roman"/>
        </w:rPr>
        <w:t xml:space="preserve">metrik rata-rata antar metode pada </w:t>
      </w:r>
      <w:r w:rsidRPr="00F143A1">
        <w:rPr>
          <w:rFonts w:cs="Times New Roman"/>
          <w:i/>
        </w:rPr>
        <w:t>test set</w:t>
      </w:r>
      <w:r w:rsidRPr="00F143A1">
        <w:rPr>
          <w:rFonts w:cs="Times New Roman"/>
        </w:rPr>
        <w:t xml:space="preserve"> </w:t>
      </w:r>
      <w:r w:rsidRPr="00F143A1">
        <w:rPr>
          <w:rFonts w:cs="Times New Roman"/>
          <w:i/>
        </w:rPr>
        <w:t>strict split</w:t>
      </w:r>
      <w:bookmarkEnd w:id="242"/>
    </w:p>
    <w:p w14:paraId="36F2C08E" w14:textId="762FC0D3" w:rsidR="00D96968" w:rsidRDefault="00D96968" w:rsidP="00F143A1">
      <w:pPr>
        <w:pStyle w:val="Keterangan"/>
        <w:spacing w:after="160" w:line="259" w:lineRule="auto"/>
      </w:pPr>
      <w:bookmarkStart w:id="243" w:name="_Ref229341528"/>
      <w:bookmarkStart w:id="244" w:name="_Toc235443227"/>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31</w:t>
      </w:r>
      <w:r w:rsidR="00722F88">
        <w:fldChar w:fldCharType="end"/>
      </w:r>
      <w:bookmarkEnd w:id="243"/>
      <w:r>
        <w:t xml:space="preserve"> </w:t>
      </w:r>
      <w:r w:rsidRPr="00F143A1">
        <w:rPr>
          <w:rFonts w:cs="Times New Roman"/>
        </w:rPr>
        <w:t>Per-</w:t>
      </w:r>
      <w:r w:rsidRPr="00F143A1">
        <w:rPr>
          <w:rFonts w:cs="Times New Roman"/>
          <w:i/>
        </w:rPr>
        <w:t>trait</w:t>
      </w:r>
      <w:r w:rsidRPr="00F143A1">
        <w:rPr>
          <w:rFonts w:cs="Times New Roman"/>
        </w:rPr>
        <w:t xml:space="preserve"> </w:t>
      </w:r>
      <w:r w:rsidRPr="00F143A1">
        <w:rPr>
          <w:rFonts w:cs="Times New Roman"/>
          <w:i/>
        </w:rPr>
        <w:t>MAE</w:t>
      </w:r>
      <w:r w:rsidRPr="00F143A1">
        <w:rPr>
          <w:rFonts w:cs="Times New Roman"/>
        </w:rPr>
        <w:t xml:space="preserve"> pada </w:t>
      </w:r>
      <w:r w:rsidRPr="00F143A1">
        <w:rPr>
          <w:rFonts w:cs="Times New Roman"/>
          <w:i/>
        </w:rPr>
        <w:t>test set</w:t>
      </w:r>
      <w:r w:rsidRPr="00F143A1">
        <w:rPr>
          <w:rFonts w:cs="Times New Roman"/>
        </w:rPr>
        <w:t xml:space="preserve"> </w:t>
      </w:r>
      <w:r w:rsidRPr="00F143A1">
        <w:rPr>
          <w:rFonts w:cs="Times New Roman"/>
          <w:i/>
        </w:rPr>
        <w:t>strict split</w:t>
      </w:r>
      <w:bookmarkEnd w:id="244"/>
    </w:p>
    <w:tbl>
      <w:tblPr>
        <w:tblStyle w:val="KisiTabel1"/>
        <w:tblW w:w="5000" w:type="pct"/>
        <w:jc w:val="center"/>
        <w:tblInd w:w="0" w:type="dxa"/>
        <w:tblLook w:val="04A0" w:firstRow="1" w:lastRow="0" w:firstColumn="1" w:lastColumn="0" w:noHBand="0" w:noVBand="1"/>
      </w:tblPr>
      <w:tblGrid>
        <w:gridCol w:w="2606"/>
        <w:gridCol w:w="1503"/>
        <w:gridCol w:w="1603"/>
        <w:gridCol w:w="1619"/>
        <w:gridCol w:w="1744"/>
      </w:tblGrid>
      <w:tr w:rsidR="008C4E54" w:rsidRPr="00D96968" w14:paraId="5784C531" w14:textId="77777777" w:rsidTr="00AC5D72">
        <w:trPr>
          <w:trHeight w:val="576"/>
          <w:tblHeader/>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38E2E172" w14:textId="77777777" w:rsidR="008C4E54" w:rsidRPr="00F143A1" w:rsidRDefault="008C4E54" w:rsidP="00D96968">
            <w:pPr>
              <w:spacing w:after="160" w:line="259" w:lineRule="auto"/>
              <w:rPr>
                <w:rFonts w:cs="Times New Roman"/>
                <w:i/>
                <w:iCs/>
              </w:rPr>
            </w:pPr>
            <w:r w:rsidRPr="00F143A1">
              <w:rPr>
                <w:rFonts w:cs="Times New Roman"/>
                <w:b/>
                <w:i/>
                <w:iCs/>
              </w:rPr>
              <w:t>Trait</w:t>
            </w:r>
          </w:p>
        </w:tc>
        <w:tc>
          <w:tcPr>
            <w:tcW w:w="828" w:type="pct"/>
            <w:tcBorders>
              <w:top w:val="single" w:sz="4" w:space="0" w:color="auto"/>
              <w:left w:val="single" w:sz="4" w:space="0" w:color="auto"/>
              <w:bottom w:val="single" w:sz="4" w:space="0" w:color="auto"/>
              <w:right w:val="single" w:sz="4" w:space="0" w:color="auto"/>
            </w:tcBorders>
            <w:vAlign w:val="center"/>
            <w:hideMark/>
          </w:tcPr>
          <w:p w14:paraId="72EF9612" w14:textId="77777777" w:rsidR="008C4E54" w:rsidRPr="009B1D72" w:rsidRDefault="008C4E54" w:rsidP="00D96968">
            <w:pPr>
              <w:spacing w:after="160" w:line="259" w:lineRule="auto"/>
              <w:rPr>
                <w:rFonts w:cs="Times New Roman"/>
                <w:b/>
              </w:rPr>
            </w:pPr>
            <w:r w:rsidRPr="009B1D72">
              <w:rPr>
                <w:rFonts w:cs="Times New Roman"/>
                <w:b/>
              </w:rPr>
              <w:t>WavLM</w:t>
            </w:r>
          </w:p>
        </w:tc>
        <w:tc>
          <w:tcPr>
            <w:tcW w:w="883" w:type="pct"/>
            <w:tcBorders>
              <w:top w:val="single" w:sz="4" w:space="0" w:color="auto"/>
              <w:left w:val="single" w:sz="4" w:space="0" w:color="auto"/>
              <w:bottom w:val="single" w:sz="4" w:space="0" w:color="auto"/>
              <w:right w:val="single" w:sz="4" w:space="0" w:color="auto"/>
            </w:tcBorders>
            <w:vAlign w:val="center"/>
            <w:hideMark/>
          </w:tcPr>
          <w:p w14:paraId="6C5D3190" w14:textId="77777777" w:rsidR="008C4E54" w:rsidRPr="00D96968" w:rsidRDefault="008C4E54" w:rsidP="00D96968">
            <w:pPr>
              <w:spacing w:after="160" w:line="259" w:lineRule="auto"/>
              <w:rPr>
                <w:rFonts w:cs="Times New Roman"/>
              </w:rPr>
            </w:pPr>
            <w:r w:rsidRPr="00D96968">
              <w:rPr>
                <w:rFonts w:cs="Times New Roman"/>
                <w:b/>
              </w:rPr>
              <w:t>HuBERT</w:t>
            </w:r>
          </w:p>
        </w:tc>
        <w:tc>
          <w:tcPr>
            <w:tcW w:w="892" w:type="pct"/>
            <w:tcBorders>
              <w:top w:val="single" w:sz="4" w:space="0" w:color="auto"/>
              <w:left w:val="single" w:sz="4" w:space="0" w:color="auto"/>
              <w:bottom w:val="single" w:sz="4" w:space="0" w:color="auto"/>
              <w:right w:val="single" w:sz="4" w:space="0" w:color="auto"/>
            </w:tcBorders>
            <w:vAlign w:val="center"/>
            <w:hideMark/>
          </w:tcPr>
          <w:p w14:paraId="4E43596C" w14:textId="77777777" w:rsidR="008C4E54" w:rsidRPr="00D96968" w:rsidRDefault="008C4E54" w:rsidP="00D96968">
            <w:pPr>
              <w:spacing w:after="160" w:line="259" w:lineRule="auto"/>
              <w:rPr>
                <w:rFonts w:cs="Times New Roman"/>
              </w:rPr>
            </w:pPr>
            <w:r w:rsidRPr="00D96968">
              <w:rPr>
                <w:rFonts w:cs="Times New Roman"/>
                <w:b/>
              </w:rPr>
              <w:t>wav2vec2</w:t>
            </w:r>
          </w:p>
        </w:tc>
        <w:tc>
          <w:tcPr>
            <w:tcW w:w="961" w:type="pct"/>
            <w:tcBorders>
              <w:top w:val="single" w:sz="4" w:space="0" w:color="auto"/>
              <w:left w:val="single" w:sz="4" w:space="0" w:color="auto"/>
              <w:bottom w:val="single" w:sz="4" w:space="0" w:color="auto"/>
              <w:right w:val="single" w:sz="4" w:space="0" w:color="auto"/>
            </w:tcBorders>
            <w:vAlign w:val="center"/>
            <w:hideMark/>
          </w:tcPr>
          <w:p w14:paraId="08CA64AC" w14:textId="77777777" w:rsidR="008C4E54" w:rsidRPr="00D96968" w:rsidRDefault="008C4E54" w:rsidP="00D96968">
            <w:pPr>
              <w:spacing w:after="160" w:line="259" w:lineRule="auto"/>
              <w:rPr>
                <w:rFonts w:cs="Times New Roman"/>
              </w:rPr>
            </w:pPr>
            <w:r w:rsidRPr="00D96968">
              <w:rPr>
                <w:rFonts w:cs="Times New Roman"/>
                <w:b/>
              </w:rPr>
              <w:t>eGeMAPS</w:t>
            </w:r>
          </w:p>
        </w:tc>
      </w:tr>
      <w:tr w:rsidR="008C4E54" w:rsidRPr="00D96968" w14:paraId="67753332" w14:textId="77777777" w:rsidTr="00AC5D72">
        <w:trPr>
          <w:trHeight w:val="576"/>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1B8DD72C" w14:textId="77777777" w:rsidR="008C4E54" w:rsidRPr="00F143A1" w:rsidRDefault="008C4E54" w:rsidP="00D96968">
            <w:pPr>
              <w:spacing w:after="160" w:line="259" w:lineRule="auto"/>
              <w:rPr>
                <w:rFonts w:cs="Times New Roman"/>
                <w:i/>
                <w:iCs/>
              </w:rPr>
            </w:pPr>
            <w:r w:rsidRPr="00F143A1">
              <w:rPr>
                <w:rFonts w:cs="Times New Roman"/>
                <w:i/>
                <w:iCs/>
              </w:rPr>
              <w:t>extraversion</w:t>
            </w:r>
          </w:p>
        </w:tc>
        <w:tc>
          <w:tcPr>
            <w:tcW w:w="828" w:type="pct"/>
            <w:tcBorders>
              <w:top w:val="single" w:sz="4" w:space="0" w:color="auto"/>
              <w:left w:val="single" w:sz="4" w:space="0" w:color="auto"/>
              <w:bottom w:val="single" w:sz="4" w:space="0" w:color="auto"/>
              <w:right w:val="single" w:sz="4" w:space="0" w:color="auto"/>
            </w:tcBorders>
            <w:vAlign w:val="center"/>
            <w:hideMark/>
          </w:tcPr>
          <w:p w14:paraId="2B847BD1" w14:textId="77777777" w:rsidR="008C4E54" w:rsidRPr="009B1D72" w:rsidRDefault="008C4E54" w:rsidP="00D96968">
            <w:pPr>
              <w:spacing w:after="160" w:line="259" w:lineRule="auto"/>
              <w:rPr>
                <w:rFonts w:cs="Times New Roman"/>
                <w:b/>
              </w:rPr>
            </w:pPr>
            <w:r w:rsidRPr="009B1D72">
              <w:rPr>
                <w:rFonts w:cs="Times New Roman"/>
                <w:b/>
              </w:rPr>
              <w:t>0,099199</w:t>
            </w:r>
          </w:p>
        </w:tc>
        <w:tc>
          <w:tcPr>
            <w:tcW w:w="883" w:type="pct"/>
            <w:tcBorders>
              <w:top w:val="single" w:sz="4" w:space="0" w:color="auto"/>
              <w:left w:val="single" w:sz="4" w:space="0" w:color="auto"/>
              <w:bottom w:val="single" w:sz="4" w:space="0" w:color="auto"/>
              <w:right w:val="single" w:sz="4" w:space="0" w:color="auto"/>
            </w:tcBorders>
            <w:vAlign w:val="center"/>
            <w:hideMark/>
          </w:tcPr>
          <w:p w14:paraId="148EC9AF" w14:textId="77777777" w:rsidR="008C4E54" w:rsidRPr="00D96968" w:rsidRDefault="008C4E54" w:rsidP="00D96968">
            <w:pPr>
              <w:spacing w:after="160" w:line="259" w:lineRule="auto"/>
              <w:rPr>
                <w:rFonts w:cs="Times New Roman"/>
              </w:rPr>
            </w:pPr>
            <w:r w:rsidRPr="00D96968">
              <w:rPr>
                <w:rFonts w:cs="Times New Roman"/>
              </w:rPr>
              <w:t>0,101122</w:t>
            </w:r>
          </w:p>
        </w:tc>
        <w:tc>
          <w:tcPr>
            <w:tcW w:w="892" w:type="pct"/>
            <w:tcBorders>
              <w:top w:val="single" w:sz="4" w:space="0" w:color="auto"/>
              <w:left w:val="single" w:sz="4" w:space="0" w:color="auto"/>
              <w:bottom w:val="single" w:sz="4" w:space="0" w:color="auto"/>
              <w:right w:val="single" w:sz="4" w:space="0" w:color="auto"/>
            </w:tcBorders>
            <w:vAlign w:val="center"/>
            <w:hideMark/>
          </w:tcPr>
          <w:p w14:paraId="44DC005C" w14:textId="77777777" w:rsidR="008C4E54" w:rsidRPr="00D96968" w:rsidRDefault="008C4E54" w:rsidP="00D96968">
            <w:pPr>
              <w:spacing w:after="160" w:line="259" w:lineRule="auto"/>
              <w:rPr>
                <w:rFonts w:cs="Times New Roman"/>
              </w:rPr>
            </w:pPr>
            <w:r w:rsidRPr="00D96968">
              <w:rPr>
                <w:rFonts w:cs="Times New Roman"/>
              </w:rPr>
              <w:t>0,101671</w:t>
            </w:r>
          </w:p>
        </w:tc>
        <w:tc>
          <w:tcPr>
            <w:tcW w:w="961" w:type="pct"/>
            <w:tcBorders>
              <w:top w:val="single" w:sz="4" w:space="0" w:color="auto"/>
              <w:left w:val="single" w:sz="4" w:space="0" w:color="auto"/>
              <w:bottom w:val="single" w:sz="4" w:space="0" w:color="auto"/>
              <w:right w:val="single" w:sz="4" w:space="0" w:color="auto"/>
            </w:tcBorders>
            <w:vAlign w:val="center"/>
            <w:hideMark/>
          </w:tcPr>
          <w:p w14:paraId="4706B5B1" w14:textId="77777777" w:rsidR="008C4E54" w:rsidRPr="00D96968" w:rsidRDefault="008C4E54" w:rsidP="00D96968">
            <w:pPr>
              <w:spacing w:after="160" w:line="259" w:lineRule="auto"/>
              <w:rPr>
                <w:rFonts w:cs="Times New Roman"/>
              </w:rPr>
            </w:pPr>
            <w:r w:rsidRPr="00D96968">
              <w:rPr>
                <w:rFonts w:cs="Times New Roman"/>
              </w:rPr>
              <w:t>0,106329</w:t>
            </w:r>
          </w:p>
        </w:tc>
      </w:tr>
      <w:tr w:rsidR="008C4E54" w:rsidRPr="00D96968" w14:paraId="376D69FC" w14:textId="77777777" w:rsidTr="00AC5D72">
        <w:trPr>
          <w:trHeight w:val="576"/>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1639F496" w14:textId="77777777" w:rsidR="008C4E54" w:rsidRPr="00F143A1" w:rsidRDefault="008C4E54" w:rsidP="00D96968">
            <w:pPr>
              <w:spacing w:after="160" w:line="259" w:lineRule="auto"/>
              <w:rPr>
                <w:rFonts w:cs="Times New Roman"/>
                <w:i/>
                <w:iCs/>
              </w:rPr>
            </w:pPr>
            <w:r w:rsidRPr="00F143A1">
              <w:rPr>
                <w:rFonts w:cs="Times New Roman"/>
                <w:i/>
                <w:iCs/>
              </w:rPr>
              <w:t>neuroticism</w:t>
            </w:r>
          </w:p>
        </w:tc>
        <w:tc>
          <w:tcPr>
            <w:tcW w:w="828" w:type="pct"/>
            <w:tcBorders>
              <w:top w:val="single" w:sz="4" w:space="0" w:color="auto"/>
              <w:left w:val="single" w:sz="4" w:space="0" w:color="auto"/>
              <w:bottom w:val="single" w:sz="4" w:space="0" w:color="auto"/>
              <w:right w:val="single" w:sz="4" w:space="0" w:color="auto"/>
            </w:tcBorders>
            <w:vAlign w:val="center"/>
            <w:hideMark/>
          </w:tcPr>
          <w:p w14:paraId="4868D5CA" w14:textId="77777777" w:rsidR="008C4E54" w:rsidRPr="009B1D72" w:rsidRDefault="008C4E54" w:rsidP="00D96968">
            <w:pPr>
              <w:spacing w:after="160" w:line="259" w:lineRule="auto"/>
              <w:rPr>
                <w:rFonts w:cs="Times New Roman"/>
                <w:b/>
              </w:rPr>
            </w:pPr>
            <w:r w:rsidRPr="009B1D72">
              <w:rPr>
                <w:rFonts w:cs="Times New Roman"/>
                <w:b/>
              </w:rPr>
              <w:t>0,101920</w:t>
            </w:r>
          </w:p>
        </w:tc>
        <w:tc>
          <w:tcPr>
            <w:tcW w:w="883" w:type="pct"/>
            <w:tcBorders>
              <w:top w:val="single" w:sz="4" w:space="0" w:color="auto"/>
              <w:left w:val="single" w:sz="4" w:space="0" w:color="auto"/>
              <w:bottom w:val="single" w:sz="4" w:space="0" w:color="auto"/>
              <w:right w:val="single" w:sz="4" w:space="0" w:color="auto"/>
            </w:tcBorders>
            <w:vAlign w:val="center"/>
            <w:hideMark/>
          </w:tcPr>
          <w:p w14:paraId="78DE822B" w14:textId="77777777" w:rsidR="008C4E54" w:rsidRPr="00D96968" w:rsidRDefault="008C4E54" w:rsidP="00D96968">
            <w:pPr>
              <w:spacing w:after="160" w:line="259" w:lineRule="auto"/>
              <w:rPr>
                <w:rFonts w:cs="Times New Roman"/>
              </w:rPr>
            </w:pPr>
            <w:r w:rsidRPr="00D96968">
              <w:rPr>
                <w:rFonts w:cs="Times New Roman"/>
              </w:rPr>
              <w:t>0,102842</w:t>
            </w:r>
          </w:p>
        </w:tc>
        <w:tc>
          <w:tcPr>
            <w:tcW w:w="892" w:type="pct"/>
            <w:tcBorders>
              <w:top w:val="single" w:sz="4" w:space="0" w:color="auto"/>
              <w:left w:val="single" w:sz="4" w:space="0" w:color="auto"/>
              <w:bottom w:val="single" w:sz="4" w:space="0" w:color="auto"/>
              <w:right w:val="single" w:sz="4" w:space="0" w:color="auto"/>
            </w:tcBorders>
            <w:vAlign w:val="center"/>
            <w:hideMark/>
          </w:tcPr>
          <w:p w14:paraId="0B349905" w14:textId="77777777" w:rsidR="008C4E54" w:rsidRPr="00D96968" w:rsidRDefault="008C4E54" w:rsidP="00D96968">
            <w:pPr>
              <w:spacing w:after="160" w:line="259" w:lineRule="auto"/>
              <w:rPr>
                <w:rFonts w:cs="Times New Roman"/>
              </w:rPr>
            </w:pPr>
            <w:r w:rsidRPr="00D96968">
              <w:rPr>
                <w:rFonts w:cs="Times New Roman"/>
              </w:rPr>
              <w:t>0,103282</w:t>
            </w:r>
          </w:p>
        </w:tc>
        <w:tc>
          <w:tcPr>
            <w:tcW w:w="961" w:type="pct"/>
            <w:tcBorders>
              <w:top w:val="single" w:sz="4" w:space="0" w:color="auto"/>
              <w:left w:val="single" w:sz="4" w:space="0" w:color="auto"/>
              <w:bottom w:val="single" w:sz="4" w:space="0" w:color="auto"/>
              <w:right w:val="single" w:sz="4" w:space="0" w:color="auto"/>
            </w:tcBorders>
            <w:vAlign w:val="center"/>
            <w:hideMark/>
          </w:tcPr>
          <w:p w14:paraId="7BDF0FC8" w14:textId="77777777" w:rsidR="008C4E54" w:rsidRPr="00D96968" w:rsidRDefault="008C4E54" w:rsidP="00D96968">
            <w:pPr>
              <w:spacing w:after="160" w:line="259" w:lineRule="auto"/>
              <w:rPr>
                <w:rFonts w:cs="Times New Roman"/>
              </w:rPr>
            </w:pPr>
            <w:r w:rsidRPr="00D96968">
              <w:rPr>
                <w:rFonts w:cs="Times New Roman"/>
              </w:rPr>
              <w:t>0,108729</w:t>
            </w:r>
          </w:p>
        </w:tc>
      </w:tr>
      <w:tr w:rsidR="008C4E54" w:rsidRPr="00D96968" w14:paraId="68CFB316" w14:textId="77777777" w:rsidTr="00AC5D72">
        <w:trPr>
          <w:trHeight w:val="576"/>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7B87CBF9" w14:textId="77777777" w:rsidR="008C4E54" w:rsidRPr="00F143A1" w:rsidRDefault="008C4E54" w:rsidP="00D96968">
            <w:pPr>
              <w:spacing w:after="160" w:line="259" w:lineRule="auto"/>
              <w:rPr>
                <w:rFonts w:cs="Times New Roman"/>
                <w:i/>
                <w:iCs/>
              </w:rPr>
            </w:pPr>
            <w:r w:rsidRPr="00F143A1">
              <w:rPr>
                <w:rFonts w:cs="Times New Roman"/>
                <w:i/>
                <w:iCs/>
              </w:rPr>
              <w:t>agreeableness</w:t>
            </w:r>
          </w:p>
        </w:tc>
        <w:tc>
          <w:tcPr>
            <w:tcW w:w="828" w:type="pct"/>
            <w:tcBorders>
              <w:top w:val="single" w:sz="4" w:space="0" w:color="auto"/>
              <w:left w:val="single" w:sz="4" w:space="0" w:color="auto"/>
              <w:bottom w:val="single" w:sz="4" w:space="0" w:color="auto"/>
              <w:right w:val="single" w:sz="4" w:space="0" w:color="auto"/>
            </w:tcBorders>
            <w:vAlign w:val="center"/>
            <w:hideMark/>
          </w:tcPr>
          <w:p w14:paraId="23A91116" w14:textId="77777777" w:rsidR="008C4E54" w:rsidRPr="009B1D72" w:rsidRDefault="008C4E54" w:rsidP="00D96968">
            <w:pPr>
              <w:spacing w:after="160" w:line="259" w:lineRule="auto"/>
              <w:rPr>
                <w:rFonts w:cs="Times New Roman"/>
                <w:b/>
              </w:rPr>
            </w:pPr>
            <w:r w:rsidRPr="009B1D72">
              <w:rPr>
                <w:rFonts w:cs="Times New Roman"/>
                <w:b/>
              </w:rPr>
              <w:t>0,098583</w:t>
            </w:r>
          </w:p>
        </w:tc>
        <w:tc>
          <w:tcPr>
            <w:tcW w:w="883" w:type="pct"/>
            <w:tcBorders>
              <w:top w:val="single" w:sz="4" w:space="0" w:color="auto"/>
              <w:left w:val="single" w:sz="4" w:space="0" w:color="auto"/>
              <w:bottom w:val="single" w:sz="4" w:space="0" w:color="auto"/>
              <w:right w:val="single" w:sz="4" w:space="0" w:color="auto"/>
            </w:tcBorders>
            <w:vAlign w:val="center"/>
            <w:hideMark/>
          </w:tcPr>
          <w:p w14:paraId="280135C3" w14:textId="77777777" w:rsidR="008C4E54" w:rsidRPr="00D96968" w:rsidRDefault="008C4E54" w:rsidP="00D96968">
            <w:pPr>
              <w:spacing w:after="160" w:line="259" w:lineRule="auto"/>
              <w:rPr>
                <w:rFonts w:cs="Times New Roman"/>
              </w:rPr>
            </w:pPr>
            <w:r w:rsidRPr="00D96968">
              <w:rPr>
                <w:rFonts w:cs="Times New Roman"/>
              </w:rPr>
              <w:t>0,098885</w:t>
            </w:r>
          </w:p>
        </w:tc>
        <w:tc>
          <w:tcPr>
            <w:tcW w:w="892" w:type="pct"/>
            <w:tcBorders>
              <w:top w:val="single" w:sz="4" w:space="0" w:color="auto"/>
              <w:left w:val="single" w:sz="4" w:space="0" w:color="auto"/>
              <w:bottom w:val="single" w:sz="4" w:space="0" w:color="auto"/>
              <w:right w:val="single" w:sz="4" w:space="0" w:color="auto"/>
            </w:tcBorders>
            <w:vAlign w:val="center"/>
            <w:hideMark/>
          </w:tcPr>
          <w:p w14:paraId="5178393A" w14:textId="77777777" w:rsidR="008C4E54" w:rsidRPr="00D96968" w:rsidRDefault="008C4E54" w:rsidP="00D96968">
            <w:pPr>
              <w:spacing w:after="160" w:line="259" w:lineRule="auto"/>
              <w:rPr>
                <w:rFonts w:cs="Times New Roman"/>
              </w:rPr>
            </w:pPr>
            <w:r w:rsidRPr="00D96968">
              <w:rPr>
                <w:rFonts w:cs="Times New Roman"/>
              </w:rPr>
              <w:t>0,100712</w:t>
            </w:r>
          </w:p>
        </w:tc>
        <w:tc>
          <w:tcPr>
            <w:tcW w:w="961" w:type="pct"/>
            <w:tcBorders>
              <w:top w:val="single" w:sz="4" w:space="0" w:color="auto"/>
              <w:left w:val="single" w:sz="4" w:space="0" w:color="auto"/>
              <w:bottom w:val="single" w:sz="4" w:space="0" w:color="auto"/>
              <w:right w:val="single" w:sz="4" w:space="0" w:color="auto"/>
            </w:tcBorders>
            <w:vAlign w:val="center"/>
            <w:hideMark/>
          </w:tcPr>
          <w:p w14:paraId="0C38598A" w14:textId="77777777" w:rsidR="008C4E54" w:rsidRPr="00D96968" w:rsidRDefault="008C4E54" w:rsidP="00D96968">
            <w:pPr>
              <w:spacing w:after="160" w:line="259" w:lineRule="auto"/>
              <w:rPr>
                <w:rFonts w:cs="Times New Roman"/>
              </w:rPr>
            </w:pPr>
            <w:r w:rsidRPr="00D96968">
              <w:rPr>
                <w:rFonts w:cs="Times New Roman"/>
              </w:rPr>
              <w:t>0,101740</w:t>
            </w:r>
          </w:p>
        </w:tc>
      </w:tr>
      <w:tr w:rsidR="008C4E54" w:rsidRPr="00D96968" w14:paraId="735E7177" w14:textId="77777777" w:rsidTr="00AC5D72">
        <w:trPr>
          <w:trHeight w:val="576"/>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0316366D" w14:textId="77777777" w:rsidR="008C4E54" w:rsidRPr="00F143A1" w:rsidRDefault="008C4E54" w:rsidP="00D96968">
            <w:pPr>
              <w:spacing w:after="160" w:line="259" w:lineRule="auto"/>
              <w:rPr>
                <w:rFonts w:cs="Times New Roman"/>
                <w:i/>
                <w:iCs/>
              </w:rPr>
            </w:pPr>
            <w:r w:rsidRPr="00F143A1">
              <w:rPr>
                <w:rFonts w:cs="Times New Roman"/>
                <w:i/>
                <w:iCs/>
              </w:rPr>
              <w:t>conscientiousness</w:t>
            </w:r>
          </w:p>
        </w:tc>
        <w:tc>
          <w:tcPr>
            <w:tcW w:w="828" w:type="pct"/>
            <w:tcBorders>
              <w:top w:val="single" w:sz="4" w:space="0" w:color="auto"/>
              <w:left w:val="single" w:sz="4" w:space="0" w:color="auto"/>
              <w:bottom w:val="single" w:sz="4" w:space="0" w:color="auto"/>
              <w:right w:val="single" w:sz="4" w:space="0" w:color="auto"/>
            </w:tcBorders>
            <w:vAlign w:val="center"/>
            <w:hideMark/>
          </w:tcPr>
          <w:p w14:paraId="0632A880" w14:textId="77777777" w:rsidR="008C4E54" w:rsidRPr="009B1D72" w:rsidRDefault="008C4E54" w:rsidP="00D96968">
            <w:pPr>
              <w:spacing w:after="160" w:line="259" w:lineRule="auto"/>
              <w:rPr>
                <w:rFonts w:cs="Times New Roman"/>
                <w:b/>
              </w:rPr>
            </w:pPr>
            <w:r w:rsidRPr="009B1D72">
              <w:rPr>
                <w:rFonts w:cs="Times New Roman"/>
                <w:b/>
              </w:rPr>
              <w:t>0,102996</w:t>
            </w:r>
          </w:p>
        </w:tc>
        <w:tc>
          <w:tcPr>
            <w:tcW w:w="883" w:type="pct"/>
            <w:tcBorders>
              <w:top w:val="single" w:sz="4" w:space="0" w:color="auto"/>
              <w:left w:val="single" w:sz="4" w:space="0" w:color="auto"/>
              <w:bottom w:val="single" w:sz="4" w:space="0" w:color="auto"/>
              <w:right w:val="single" w:sz="4" w:space="0" w:color="auto"/>
            </w:tcBorders>
            <w:vAlign w:val="center"/>
            <w:hideMark/>
          </w:tcPr>
          <w:p w14:paraId="6076F31E" w14:textId="77777777" w:rsidR="008C4E54" w:rsidRPr="00D96968" w:rsidRDefault="008C4E54" w:rsidP="00D96968">
            <w:pPr>
              <w:spacing w:after="160" w:line="259" w:lineRule="auto"/>
              <w:rPr>
                <w:rFonts w:cs="Times New Roman"/>
              </w:rPr>
            </w:pPr>
            <w:r w:rsidRPr="00D96968">
              <w:rPr>
                <w:rFonts w:cs="Times New Roman"/>
              </w:rPr>
              <w:t>0,103863</w:t>
            </w:r>
          </w:p>
        </w:tc>
        <w:tc>
          <w:tcPr>
            <w:tcW w:w="892" w:type="pct"/>
            <w:tcBorders>
              <w:top w:val="single" w:sz="4" w:space="0" w:color="auto"/>
              <w:left w:val="single" w:sz="4" w:space="0" w:color="auto"/>
              <w:bottom w:val="single" w:sz="4" w:space="0" w:color="auto"/>
              <w:right w:val="single" w:sz="4" w:space="0" w:color="auto"/>
            </w:tcBorders>
            <w:vAlign w:val="center"/>
            <w:hideMark/>
          </w:tcPr>
          <w:p w14:paraId="4E59B4B5" w14:textId="77777777" w:rsidR="008C4E54" w:rsidRPr="00D96968" w:rsidRDefault="008C4E54" w:rsidP="00D96968">
            <w:pPr>
              <w:spacing w:after="160" w:line="259" w:lineRule="auto"/>
              <w:rPr>
                <w:rFonts w:cs="Times New Roman"/>
              </w:rPr>
            </w:pPr>
            <w:r w:rsidRPr="00D96968">
              <w:rPr>
                <w:rFonts w:cs="Times New Roman"/>
              </w:rPr>
              <w:t>0,105430</w:t>
            </w:r>
          </w:p>
        </w:tc>
        <w:tc>
          <w:tcPr>
            <w:tcW w:w="961" w:type="pct"/>
            <w:tcBorders>
              <w:top w:val="single" w:sz="4" w:space="0" w:color="auto"/>
              <w:left w:val="single" w:sz="4" w:space="0" w:color="auto"/>
              <w:bottom w:val="single" w:sz="4" w:space="0" w:color="auto"/>
              <w:right w:val="single" w:sz="4" w:space="0" w:color="auto"/>
            </w:tcBorders>
            <w:vAlign w:val="center"/>
            <w:hideMark/>
          </w:tcPr>
          <w:p w14:paraId="6276671B" w14:textId="77777777" w:rsidR="008C4E54" w:rsidRPr="00D96968" w:rsidRDefault="008C4E54" w:rsidP="00D96968">
            <w:pPr>
              <w:spacing w:after="160" w:line="259" w:lineRule="auto"/>
              <w:rPr>
                <w:rFonts w:cs="Times New Roman"/>
              </w:rPr>
            </w:pPr>
            <w:r w:rsidRPr="00D96968">
              <w:rPr>
                <w:rFonts w:cs="Times New Roman"/>
              </w:rPr>
              <w:t>0,114569</w:t>
            </w:r>
          </w:p>
        </w:tc>
      </w:tr>
      <w:tr w:rsidR="008C4E54" w:rsidRPr="00D96968" w14:paraId="554E8C1C" w14:textId="77777777" w:rsidTr="00AC5D72">
        <w:trPr>
          <w:trHeight w:val="576"/>
          <w:jc w:val="center"/>
        </w:trPr>
        <w:tc>
          <w:tcPr>
            <w:tcW w:w="1436" w:type="pct"/>
            <w:tcBorders>
              <w:top w:val="single" w:sz="4" w:space="0" w:color="auto"/>
              <w:left w:val="single" w:sz="4" w:space="0" w:color="auto"/>
              <w:bottom w:val="single" w:sz="4" w:space="0" w:color="auto"/>
              <w:right w:val="single" w:sz="4" w:space="0" w:color="auto"/>
            </w:tcBorders>
            <w:vAlign w:val="center"/>
            <w:hideMark/>
          </w:tcPr>
          <w:p w14:paraId="0933C956" w14:textId="77777777" w:rsidR="008C4E54" w:rsidRPr="00F143A1" w:rsidRDefault="008C4E54" w:rsidP="00D96968">
            <w:pPr>
              <w:spacing w:after="160" w:line="259" w:lineRule="auto"/>
              <w:rPr>
                <w:rFonts w:cs="Times New Roman"/>
                <w:i/>
                <w:iCs/>
              </w:rPr>
            </w:pPr>
            <w:r w:rsidRPr="00F143A1">
              <w:rPr>
                <w:rFonts w:cs="Times New Roman"/>
                <w:i/>
                <w:iCs/>
              </w:rPr>
              <w:lastRenderedPageBreak/>
              <w:t>openness</w:t>
            </w:r>
          </w:p>
        </w:tc>
        <w:tc>
          <w:tcPr>
            <w:tcW w:w="828" w:type="pct"/>
            <w:tcBorders>
              <w:top w:val="single" w:sz="4" w:space="0" w:color="auto"/>
              <w:left w:val="single" w:sz="4" w:space="0" w:color="auto"/>
              <w:bottom w:val="single" w:sz="4" w:space="0" w:color="auto"/>
              <w:right w:val="single" w:sz="4" w:space="0" w:color="auto"/>
            </w:tcBorders>
            <w:vAlign w:val="center"/>
            <w:hideMark/>
          </w:tcPr>
          <w:p w14:paraId="22BF9953" w14:textId="77777777" w:rsidR="008C4E54" w:rsidRPr="009B1D72" w:rsidRDefault="008C4E54" w:rsidP="00D96968">
            <w:pPr>
              <w:spacing w:after="160" w:line="259" w:lineRule="auto"/>
              <w:rPr>
                <w:rFonts w:cs="Times New Roman"/>
                <w:b/>
              </w:rPr>
            </w:pPr>
            <w:r w:rsidRPr="009B1D72">
              <w:rPr>
                <w:rFonts w:cs="Times New Roman"/>
                <w:b/>
              </w:rPr>
              <w:t>0,096710</w:t>
            </w:r>
          </w:p>
        </w:tc>
        <w:tc>
          <w:tcPr>
            <w:tcW w:w="883" w:type="pct"/>
            <w:tcBorders>
              <w:top w:val="single" w:sz="4" w:space="0" w:color="auto"/>
              <w:left w:val="single" w:sz="4" w:space="0" w:color="auto"/>
              <w:bottom w:val="single" w:sz="4" w:space="0" w:color="auto"/>
              <w:right w:val="single" w:sz="4" w:space="0" w:color="auto"/>
            </w:tcBorders>
            <w:vAlign w:val="center"/>
            <w:hideMark/>
          </w:tcPr>
          <w:p w14:paraId="2B69B7A8" w14:textId="77777777" w:rsidR="008C4E54" w:rsidRPr="00D96968" w:rsidRDefault="008C4E54" w:rsidP="00D96968">
            <w:pPr>
              <w:spacing w:after="160" w:line="259" w:lineRule="auto"/>
              <w:rPr>
                <w:rFonts w:cs="Times New Roman"/>
              </w:rPr>
            </w:pPr>
            <w:r w:rsidRPr="00D96968">
              <w:rPr>
                <w:rFonts w:cs="Times New Roman"/>
              </w:rPr>
              <w:t>0,098646</w:t>
            </w:r>
          </w:p>
        </w:tc>
        <w:tc>
          <w:tcPr>
            <w:tcW w:w="892" w:type="pct"/>
            <w:tcBorders>
              <w:top w:val="single" w:sz="4" w:space="0" w:color="auto"/>
              <w:left w:val="single" w:sz="4" w:space="0" w:color="auto"/>
              <w:bottom w:val="single" w:sz="4" w:space="0" w:color="auto"/>
              <w:right w:val="single" w:sz="4" w:space="0" w:color="auto"/>
            </w:tcBorders>
            <w:vAlign w:val="center"/>
            <w:hideMark/>
          </w:tcPr>
          <w:p w14:paraId="11B76BD8" w14:textId="77777777" w:rsidR="008C4E54" w:rsidRPr="00D96968" w:rsidRDefault="008C4E54" w:rsidP="00D96968">
            <w:pPr>
              <w:spacing w:after="160" w:line="259" w:lineRule="auto"/>
              <w:rPr>
                <w:rFonts w:cs="Times New Roman"/>
              </w:rPr>
            </w:pPr>
            <w:r w:rsidRPr="00D96968">
              <w:rPr>
                <w:rFonts w:cs="Times New Roman"/>
              </w:rPr>
              <w:t>0,099653</w:t>
            </w:r>
          </w:p>
        </w:tc>
        <w:tc>
          <w:tcPr>
            <w:tcW w:w="961" w:type="pct"/>
            <w:tcBorders>
              <w:top w:val="single" w:sz="4" w:space="0" w:color="auto"/>
              <w:left w:val="single" w:sz="4" w:space="0" w:color="auto"/>
              <w:bottom w:val="single" w:sz="4" w:space="0" w:color="auto"/>
              <w:right w:val="single" w:sz="4" w:space="0" w:color="auto"/>
            </w:tcBorders>
            <w:vAlign w:val="center"/>
            <w:hideMark/>
          </w:tcPr>
          <w:p w14:paraId="44B0FFB5" w14:textId="77777777" w:rsidR="008C4E54" w:rsidRPr="00D96968" w:rsidRDefault="008C4E54" w:rsidP="00D96968">
            <w:pPr>
              <w:spacing w:after="160" w:line="259" w:lineRule="auto"/>
              <w:rPr>
                <w:rFonts w:cs="Times New Roman"/>
              </w:rPr>
            </w:pPr>
            <w:r w:rsidRPr="00D96968">
              <w:rPr>
                <w:rFonts w:cs="Times New Roman"/>
              </w:rPr>
              <w:t>0,101102</w:t>
            </w:r>
          </w:p>
        </w:tc>
      </w:tr>
    </w:tbl>
    <w:p w14:paraId="4581B0F1" w14:textId="6FC80BF7" w:rsidR="00AB5265" w:rsidRDefault="00AB5265" w:rsidP="00ED0B5F">
      <w:pPr>
        <w:keepNext/>
        <w:jc w:val="center"/>
      </w:pPr>
      <w:r>
        <w:drawing>
          <wp:inline distT="0" distB="0" distL="0" distR="0" wp14:anchorId="687FEFE6" wp14:editId="24CE7357">
            <wp:extent cx="4210050" cy="2436017"/>
            <wp:effectExtent l="0" t="0" r="0" b="2540"/>
            <wp:docPr id="6059709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227308" cy="2446003"/>
                    </a:xfrm>
                    <a:prstGeom prst="rect">
                      <a:avLst/>
                    </a:prstGeom>
                    <a:noFill/>
                    <a:ln>
                      <a:noFill/>
                    </a:ln>
                  </pic:spPr>
                </pic:pic>
              </a:graphicData>
            </a:graphic>
          </wp:inline>
        </w:drawing>
      </w:r>
    </w:p>
    <w:p w14:paraId="07F2C556" w14:textId="40111619" w:rsidR="006649A1" w:rsidRDefault="00ED0B5F" w:rsidP="006649A1">
      <w:pPr>
        <w:pStyle w:val="Keterangan"/>
        <w:spacing w:after="160" w:line="259" w:lineRule="auto"/>
        <w:rPr>
          <w:rFonts w:cs="Times New Roman"/>
          <w:i/>
        </w:rPr>
      </w:pPr>
      <w:bookmarkStart w:id="245" w:name="_Ref232332028"/>
      <w:bookmarkStart w:id="246" w:name="_Toc235443173"/>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15</w:t>
      </w:r>
      <w:r w:rsidR="00F96E6E">
        <w:fldChar w:fldCharType="end"/>
      </w:r>
      <w:bookmarkEnd w:id="245"/>
      <w:r>
        <w:t xml:space="preserve"> </w:t>
      </w:r>
      <w:r w:rsidRPr="00F143A1">
        <w:rPr>
          <w:rFonts w:cs="Times New Roman"/>
        </w:rPr>
        <w:t xml:space="preserve">Perbandingan </w:t>
      </w:r>
      <w:r w:rsidRPr="00F143A1">
        <w:rPr>
          <w:rFonts w:cs="Times New Roman"/>
          <w:i/>
        </w:rPr>
        <w:t>MAE</w:t>
      </w:r>
      <w:r w:rsidRPr="00F143A1">
        <w:rPr>
          <w:rFonts w:cs="Times New Roman"/>
        </w:rPr>
        <w:t xml:space="preserve"> per-</w:t>
      </w:r>
      <w:r w:rsidRPr="00F143A1">
        <w:rPr>
          <w:rFonts w:cs="Times New Roman"/>
          <w:i/>
        </w:rPr>
        <w:t>trait</w:t>
      </w:r>
      <w:r w:rsidRPr="00F143A1">
        <w:rPr>
          <w:rFonts w:cs="Times New Roman"/>
        </w:rPr>
        <w:t xml:space="preserve"> pada </w:t>
      </w:r>
      <w:r w:rsidRPr="00F143A1">
        <w:rPr>
          <w:rFonts w:cs="Times New Roman"/>
          <w:i/>
        </w:rPr>
        <w:t>test set</w:t>
      </w:r>
      <w:r w:rsidRPr="00F143A1">
        <w:rPr>
          <w:rFonts w:cs="Times New Roman"/>
        </w:rPr>
        <w:t xml:space="preserve"> </w:t>
      </w:r>
      <w:r w:rsidRPr="00F143A1">
        <w:rPr>
          <w:rFonts w:cs="Times New Roman"/>
          <w:i/>
        </w:rPr>
        <w:t>strict split</w:t>
      </w:r>
      <w:bookmarkEnd w:id="246"/>
    </w:p>
    <w:p w14:paraId="0D832998" w14:textId="32346F70" w:rsidR="000A6DA6" w:rsidRPr="000A6DA6" w:rsidRDefault="000A6DA6" w:rsidP="000A6DA6">
      <w:pPr>
        <w:pStyle w:val="Keterangan"/>
        <w:spacing w:after="160" w:line="259" w:lineRule="auto"/>
      </w:pPr>
      <w:bookmarkStart w:id="247" w:name="_Ref229341536"/>
      <w:bookmarkStart w:id="248" w:name="_Toc235443228"/>
      <w:r>
        <w:t xml:space="preserve">Tabel </w:t>
      </w:r>
      <w:r>
        <w:fldChar w:fldCharType="begin"/>
      </w:r>
      <w:r>
        <w:instrText xml:space="preserve"> STYLEREF 1 \s </w:instrText>
      </w:r>
      <w:r>
        <w:fldChar w:fldCharType="separate"/>
      </w:r>
      <w:r w:rsidR="005A2772">
        <w:t>4</w:t>
      </w:r>
      <w:r>
        <w:fldChar w:fldCharType="end"/>
      </w:r>
      <w:r>
        <w:t>.</w:t>
      </w:r>
      <w:r>
        <w:fldChar w:fldCharType="begin"/>
      </w:r>
      <w:r>
        <w:instrText xml:space="preserve"> SEQ Tabel \* ARABIC \s 1 </w:instrText>
      </w:r>
      <w:r>
        <w:fldChar w:fldCharType="separate"/>
      </w:r>
      <w:r w:rsidR="005A2772">
        <w:t>32</w:t>
      </w:r>
      <w:r>
        <w:fldChar w:fldCharType="end"/>
      </w:r>
      <w:bookmarkEnd w:id="247"/>
      <w:r w:rsidRPr="00F143A1">
        <w:rPr>
          <w:rFonts w:cs="Times New Roman"/>
        </w:rPr>
        <w:t xml:space="preserve"> Per-</w:t>
      </w:r>
      <w:r w:rsidRPr="00F143A1">
        <w:rPr>
          <w:rFonts w:cs="Times New Roman"/>
          <w:i/>
        </w:rPr>
        <w:t>trait</w:t>
      </w:r>
      <w:r w:rsidRPr="00F143A1">
        <w:rPr>
          <w:rFonts w:cs="Times New Roman"/>
        </w:rPr>
        <w:t xml:space="preserve"> </w:t>
      </w:r>
      <w:r w:rsidRPr="00F143A1">
        <w:rPr>
          <w:rFonts w:cs="Times New Roman"/>
          <w:i/>
        </w:rPr>
        <w:t>R²</w:t>
      </w:r>
      <w:r w:rsidRPr="00F143A1">
        <w:rPr>
          <w:rFonts w:cs="Times New Roman"/>
        </w:rPr>
        <w:t xml:space="preserve"> pada </w:t>
      </w:r>
      <w:r w:rsidRPr="00F143A1">
        <w:rPr>
          <w:rFonts w:cs="Times New Roman"/>
          <w:i/>
        </w:rPr>
        <w:t>test set</w:t>
      </w:r>
      <w:r w:rsidRPr="00F143A1">
        <w:rPr>
          <w:rFonts w:cs="Times New Roman"/>
        </w:rPr>
        <w:t xml:space="preserve"> </w:t>
      </w:r>
      <w:r w:rsidRPr="00F143A1">
        <w:rPr>
          <w:rFonts w:cs="Times New Roman"/>
          <w:i/>
        </w:rPr>
        <w:t>strict split</w:t>
      </w:r>
      <w:bookmarkEnd w:id="248"/>
    </w:p>
    <w:tbl>
      <w:tblPr>
        <w:tblStyle w:val="KisiTabel1"/>
        <w:tblW w:w="0" w:type="auto"/>
        <w:jc w:val="center"/>
        <w:tblInd w:w="0" w:type="dxa"/>
        <w:tblLook w:val="04A0" w:firstRow="1" w:lastRow="0" w:firstColumn="1" w:lastColumn="0" w:noHBand="0" w:noVBand="1"/>
      </w:tblPr>
      <w:tblGrid>
        <w:gridCol w:w="1936"/>
        <w:gridCol w:w="1779"/>
        <w:gridCol w:w="1784"/>
        <w:gridCol w:w="1785"/>
        <w:gridCol w:w="1791"/>
      </w:tblGrid>
      <w:tr w:rsidR="00227086" w:rsidRPr="00C326D1" w14:paraId="765D3BCE" w14:textId="77777777" w:rsidTr="005E551D">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02B49AA6" w14:textId="77777777" w:rsidR="00227086" w:rsidRPr="000F03DC" w:rsidRDefault="00227086" w:rsidP="005E551D">
            <w:pPr>
              <w:spacing w:after="160" w:line="259" w:lineRule="auto"/>
              <w:rPr>
                <w:rFonts w:cs="Times New Roman"/>
                <w:i/>
                <w:iCs/>
              </w:rPr>
            </w:pPr>
            <w:r w:rsidRPr="000F03DC">
              <w:rPr>
                <w:rFonts w:cs="Times New Roman"/>
                <w:b/>
                <w:i/>
                <w:iCs/>
              </w:rPr>
              <w:t>Trait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59D7871" w14:textId="77777777" w:rsidR="00227086" w:rsidRPr="009B1D72" w:rsidRDefault="00227086" w:rsidP="005E551D">
            <w:pPr>
              <w:spacing w:after="160" w:line="259" w:lineRule="auto"/>
              <w:rPr>
                <w:rFonts w:cs="Times New Roman"/>
                <w:b/>
              </w:rPr>
            </w:pPr>
            <w:r w:rsidRPr="009B1D72">
              <w:rPr>
                <w:rFonts w:cs="Times New Roman"/>
                <w:b/>
              </w:rPr>
              <w:t>WavLM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5227259" w14:textId="77777777" w:rsidR="00227086" w:rsidRPr="00C326D1" w:rsidRDefault="00227086" w:rsidP="005E551D">
            <w:pPr>
              <w:spacing w:after="160" w:line="259" w:lineRule="auto"/>
              <w:rPr>
                <w:rFonts w:cs="Times New Roman"/>
              </w:rPr>
            </w:pPr>
            <w:r w:rsidRPr="00C326D1">
              <w:rPr>
                <w:rFonts w:cs="Times New Roman"/>
                <w:b/>
              </w:rPr>
              <w:t>HuBERT</w:t>
            </w:r>
          </w:p>
        </w:tc>
        <w:tc>
          <w:tcPr>
            <w:tcW w:w="1824" w:type="dxa"/>
            <w:tcBorders>
              <w:top w:val="single" w:sz="4" w:space="0" w:color="auto"/>
              <w:left w:val="single" w:sz="4" w:space="0" w:color="auto"/>
              <w:bottom w:val="single" w:sz="4" w:space="0" w:color="auto"/>
              <w:right w:val="single" w:sz="4" w:space="0" w:color="auto"/>
            </w:tcBorders>
            <w:vAlign w:val="center"/>
            <w:hideMark/>
          </w:tcPr>
          <w:p w14:paraId="7589B55E" w14:textId="77777777" w:rsidR="00227086" w:rsidRPr="00C326D1" w:rsidRDefault="00227086" w:rsidP="005E551D">
            <w:pPr>
              <w:spacing w:after="160" w:line="259" w:lineRule="auto"/>
              <w:rPr>
                <w:rFonts w:cs="Times New Roman"/>
              </w:rPr>
            </w:pPr>
            <w:r w:rsidRPr="00C326D1">
              <w:rPr>
                <w:rFonts w:cs="Times New Roman"/>
                <w:b/>
              </w:rPr>
              <w:t>wav2vec2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EFFCCB6" w14:textId="77777777" w:rsidR="00227086" w:rsidRPr="00C326D1" w:rsidRDefault="00227086" w:rsidP="005E551D">
            <w:pPr>
              <w:spacing w:after="160" w:line="259" w:lineRule="auto"/>
              <w:rPr>
                <w:rFonts w:cs="Times New Roman"/>
              </w:rPr>
            </w:pPr>
            <w:r w:rsidRPr="00C326D1">
              <w:rPr>
                <w:rFonts w:cs="Times New Roman"/>
                <w:b/>
              </w:rPr>
              <w:t>eGeMAPS</w:t>
            </w:r>
          </w:p>
        </w:tc>
      </w:tr>
      <w:tr w:rsidR="00227086" w:rsidRPr="00C326D1" w14:paraId="6B10C310" w14:textId="77777777" w:rsidTr="005E551D">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71CC37EF" w14:textId="77777777" w:rsidR="00227086" w:rsidRPr="000F03DC" w:rsidRDefault="00227086" w:rsidP="005E551D">
            <w:pPr>
              <w:spacing w:after="160" w:line="259" w:lineRule="auto"/>
              <w:rPr>
                <w:rFonts w:cs="Times New Roman"/>
                <w:i/>
                <w:iCs/>
              </w:rPr>
            </w:pPr>
            <w:r w:rsidRPr="000F03DC">
              <w:rPr>
                <w:rFonts w:cs="Times New Roman"/>
                <w:i/>
                <w:iCs/>
              </w:rPr>
              <w:t>extraversion</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28AAD75" w14:textId="77777777" w:rsidR="00227086" w:rsidRPr="009B1D72" w:rsidRDefault="00227086" w:rsidP="005E551D">
            <w:pPr>
              <w:spacing w:after="160" w:line="259" w:lineRule="auto"/>
              <w:rPr>
                <w:rFonts w:cs="Times New Roman"/>
                <w:b/>
              </w:rPr>
            </w:pPr>
            <w:r w:rsidRPr="009B1D72">
              <w:rPr>
                <w:rFonts w:cs="Times New Roman"/>
                <w:b/>
              </w:rPr>
              <w:t>0,346724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D2D2F0E" w14:textId="77777777" w:rsidR="00227086" w:rsidRPr="00C326D1" w:rsidRDefault="00227086" w:rsidP="005E551D">
            <w:pPr>
              <w:spacing w:after="160" w:line="259" w:lineRule="auto"/>
              <w:rPr>
                <w:rFonts w:cs="Times New Roman"/>
              </w:rPr>
            </w:pPr>
            <w:r w:rsidRPr="00C326D1">
              <w:rPr>
                <w:rFonts w:cs="Times New Roman"/>
              </w:rPr>
              <w:t>0,326025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97305DA" w14:textId="77777777" w:rsidR="00227086" w:rsidRPr="00C326D1" w:rsidRDefault="00227086" w:rsidP="005E551D">
            <w:pPr>
              <w:spacing w:after="160" w:line="259" w:lineRule="auto"/>
              <w:rPr>
                <w:rFonts w:cs="Times New Roman"/>
              </w:rPr>
            </w:pPr>
            <w:r w:rsidRPr="00C326D1">
              <w:rPr>
                <w:rFonts w:cs="Times New Roman"/>
              </w:rPr>
              <w:t>0,320020</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CB446E6" w14:textId="77777777" w:rsidR="00227086" w:rsidRPr="00C326D1" w:rsidRDefault="00227086" w:rsidP="005E551D">
            <w:pPr>
              <w:spacing w:after="160" w:line="259" w:lineRule="auto"/>
              <w:rPr>
                <w:rFonts w:cs="Times New Roman"/>
              </w:rPr>
            </w:pPr>
            <w:r w:rsidRPr="00C326D1">
              <w:rPr>
                <w:rFonts w:cs="Times New Roman"/>
              </w:rPr>
              <w:t>0,259314</w:t>
            </w:r>
          </w:p>
        </w:tc>
      </w:tr>
      <w:tr w:rsidR="00227086" w:rsidRPr="00C326D1" w14:paraId="4056B840" w14:textId="77777777" w:rsidTr="005E551D">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7D183106" w14:textId="77777777" w:rsidR="00227086" w:rsidRPr="000F03DC" w:rsidRDefault="00227086" w:rsidP="005E551D">
            <w:pPr>
              <w:spacing w:after="160" w:line="259" w:lineRule="auto"/>
              <w:rPr>
                <w:rFonts w:cs="Times New Roman"/>
                <w:i/>
                <w:iCs/>
              </w:rPr>
            </w:pPr>
            <w:r w:rsidRPr="000F03DC">
              <w:rPr>
                <w:rFonts w:cs="Times New Roman"/>
                <w:i/>
                <w:iCs/>
              </w:rPr>
              <w:t>neuroticism</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41DA8E5" w14:textId="77777777" w:rsidR="00227086" w:rsidRPr="009B1D72" w:rsidRDefault="00227086" w:rsidP="005E551D">
            <w:pPr>
              <w:spacing w:after="160" w:line="259" w:lineRule="auto"/>
              <w:rPr>
                <w:rFonts w:cs="Times New Roman"/>
                <w:b/>
              </w:rPr>
            </w:pPr>
            <w:r w:rsidRPr="009B1D72">
              <w:rPr>
                <w:rFonts w:cs="Times New Roman"/>
                <w:b/>
              </w:rPr>
              <w:t>0,344391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0E51A75" w14:textId="77777777" w:rsidR="00227086" w:rsidRPr="00C326D1" w:rsidRDefault="00227086" w:rsidP="005E551D">
            <w:pPr>
              <w:spacing w:after="160" w:line="259" w:lineRule="auto"/>
              <w:rPr>
                <w:rFonts w:cs="Times New Roman"/>
              </w:rPr>
            </w:pPr>
            <w:r w:rsidRPr="00C326D1">
              <w:rPr>
                <w:rFonts w:cs="Times New Roman"/>
              </w:rPr>
              <w:t>0,329242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034B600" w14:textId="77777777" w:rsidR="00227086" w:rsidRPr="00C326D1" w:rsidRDefault="00227086" w:rsidP="005E551D">
            <w:pPr>
              <w:spacing w:after="160" w:line="259" w:lineRule="auto"/>
              <w:rPr>
                <w:rFonts w:cs="Times New Roman"/>
              </w:rPr>
            </w:pPr>
            <w:r w:rsidRPr="00C326D1">
              <w:rPr>
                <w:rFonts w:cs="Times New Roman"/>
              </w:rPr>
              <w:t>0,330206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5136DA04" w14:textId="77777777" w:rsidR="00227086" w:rsidRPr="00C326D1" w:rsidRDefault="00227086" w:rsidP="005E551D">
            <w:pPr>
              <w:spacing w:after="160" w:line="259" w:lineRule="auto"/>
              <w:rPr>
                <w:rFonts w:cs="Times New Roman"/>
              </w:rPr>
            </w:pPr>
            <w:r w:rsidRPr="00C326D1">
              <w:rPr>
                <w:rFonts w:cs="Times New Roman"/>
              </w:rPr>
              <w:t>0,264346</w:t>
            </w:r>
          </w:p>
        </w:tc>
      </w:tr>
      <w:tr w:rsidR="00227086" w:rsidRPr="00C326D1" w14:paraId="220F03A6" w14:textId="77777777" w:rsidTr="005E551D">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59E73F32" w14:textId="77777777" w:rsidR="00227086" w:rsidRPr="000F03DC" w:rsidRDefault="00227086" w:rsidP="005E551D">
            <w:pPr>
              <w:spacing w:after="160" w:line="259" w:lineRule="auto"/>
              <w:rPr>
                <w:rFonts w:cs="Times New Roman"/>
                <w:i/>
                <w:iCs/>
              </w:rPr>
            </w:pPr>
            <w:r w:rsidRPr="000F03DC">
              <w:rPr>
                <w:rFonts w:cs="Times New Roman"/>
                <w:i/>
                <w:iCs/>
              </w:rPr>
              <w:t>agreeableness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7705A1A" w14:textId="77777777" w:rsidR="00227086" w:rsidRPr="009B1D72" w:rsidRDefault="00227086" w:rsidP="005E551D">
            <w:pPr>
              <w:spacing w:after="160" w:line="259" w:lineRule="auto"/>
              <w:rPr>
                <w:rFonts w:cs="Times New Roman"/>
                <w:b/>
              </w:rPr>
            </w:pPr>
            <w:r w:rsidRPr="009B1D72">
              <w:rPr>
                <w:rFonts w:cs="Times New Roman"/>
                <w:b/>
              </w:rPr>
              <w:t>0,194475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C3D515D" w14:textId="77777777" w:rsidR="00227086" w:rsidRPr="00C326D1" w:rsidRDefault="00227086" w:rsidP="005E551D">
            <w:pPr>
              <w:spacing w:after="160" w:line="259" w:lineRule="auto"/>
              <w:rPr>
                <w:rFonts w:cs="Times New Roman"/>
              </w:rPr>
            </w:pPr>
            <w:r w:rsidRPr="00C326D1">
              <w:rPr>
                <w:rFonts w:cs="Times New Roman"/>
              </w:rPr>
              <w:t>0,187374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7674648" w14:textId="77777777" w:rsidR="00227086" w:rsidRPr="00C326D1" w:rsidRDefault="00227086" w:rsidP="005E551D">
            <w:pPr>
              <w:spacing w:after="160" w:line="259" w:lineRule="auto"/>
              <w:rPr>
                <w:rFonts w:cs="Times New Roman"/>
              </w:rPr>
            </w:pPr>
            <w:r w:rsidRPr="00C326D1">
              <w:rPr>
                <w:rFonts w:cs="Times New Roman"/>
              </w:rPr>
              <w:t>0,166387</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0002EC6" w14:textId="77777777" w:rsidR="00227086" w:rsidRPr="00C326D1" w:rsidRDefault="00227086" w:rsidP="005E551D">
            <w:pPr>
              <w:spacing w:after="160" w:line="259" w:lineRule="auto"/>
              <w:rPr>
                <w:rFonts w:cs="Times New Roman"/>
              </w:rPr>
            </w:pPr>
            <w:r w:rsidRPr="00C326D1">
              <w:rPr>
                <w:rFonts w:cs="Times New Roman"/>
              </w:rPr>
              <w:t>0,142374</w:t>
            </w:r>
          </w:p>
        </w:tc>
      </w:tr>
      <w:tr w:rsidR="00227086" w:rsidRPr="00C326D1" w14:paraId="111D86B2" w14:textId="77777777" w:rsidTr="005E551D">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350BC71B" w14:textId="77777777" w:rsidR="00227086" w:rsidRPr="000F03DC" w:rsidRDefault="00227086" w:rsidP="005E551D">
            <w:pPr>
              <w:spacing w:after="160" w:line="259" w:lineRule="auto"/>
              <w:rPr>
                <w:rFonts w:cs="Times New Roman"/>
                <w:i/>
                <w:iCs/>
              </w:rPr>
            </w:pPr>
            <w:r w:rsidRPr="000F03DC">
              <w:rPr>
                <w:rFonts w:cs="Times New Roman"/>
                <w:i/>
                <w:iCs/>
              </w:rPr>
              <w:t>conscientiousness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1FE2293B" w14:textId="77777777" w:rsidR="00227086" w:rsidRPr="009B1D72" w:rsidRDefault="00227086" w:rsidP="005E551D">
            <w:pPr>
              <w:spacing w:after="160" w:line="259" w:lineRule="auto"/>
              <w:rPr>
                <w:rFonts w:cs="Times New Roman"/>
                <w:b/>
              </w:rPr>
            </w:pPr>
            <w:r w:rsidRPr="009B1D72">
              <w:rPr>
                <w:rFonts w:cs="Times New Roman"/>
                <w:b/>
              </w:rPr>
              <w:t>0,332724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2548EC8" w14:textId="77777777" w:rsidR="00227086" w:rsidRPr="00C326D1" w:rsidRDefault="00227086" w:rsidP="005E551D">
            <w:pPr>
              <w:spacing w:after="160" w:line="259" w:lineRule="auto"/>
              <w:rPr>
                <w:rFonts w:cs="Times New Roman"/>
              </w:rPr>
            </w:pPr>
            <w:r w:rsidRPr="00C326D1">
              <w:rPr>
                <w:rFonts w:cs="Times New Roman"/>
              </w:rPr>
              <w:t>0,317764</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0F65A09" w14:textId="77777777" w:rsidR="00227086" w:rsidRPr="00C326D1" w:rsidRDefault="00227086" w:rsidP="005E551D">
            <w:pPr>
              <w:spacing w:after="160" w:line="259" w:lineRule="auto"/>
              <w:rPr>
                <w:rFonts w:cs="Times New Roman"/>
              </w:rPr>
            </w:pPr>
            <w:r w:rsidRPr="00C326D1">
              <w:rPr>
                <w:rFonts w:cs="Times New Roman"/>
              </w:rPr>
              <w:t>0,293185</w:t>
            </w:r>
          </w:p>
        </w:tc>
        <w:tc>
          <w:tcPr>
            <w:tcW w:w="1824" w:type="dxa"/>
            <w:tcBorders>
              <w:top w:val="single" w:sz="4" w:space="0" w:color="auto"/>
              <w:left w:val="single" w:sz="4" w:space="0" w:color="auto"/>
              <w:bottom w:val="single" w:sz="4" w:space="0" w:color="auto"/>
              <w:right w:val="single" w:sz="4" w:space="0" w:color="auto"/>
            </w:tcBorders>
            <w:vAlign w:val="center"/>
            <w:hideMark/>
          </w:tcPr>
          <w:p w14:paraId="45E8DAC5" w14:textId="77777777" w:rsidR="00227086" w:rsidRPr="00C326D1" w:rsidRDefault="00227086" w:rsidP="005E551D">
            <w:pPr>
              <w:spacing w:after="160" w:line="259" w:lineRule="auto"/>
              <w:rPr>
                <w:rFonts w:cs="Times New Roman"/>
              </w:rPr>
            </w:pPr>
            <w:r w:rsidRPr="00C326D1">
              <w:rPr>
                <w:rFonts w:cs="Times New Roman"/>
              </w:rPr>
              <w:t>0,195708</w:t>
            </w:r>
          </w:p>
        </w:tc>
      </w:tr>
      <w:tr w:rsidR="00227086" w:rsidRPr="00C326D1" w14:paraId="084B6565" w14:textId="77777777" w:rsidTr="005E551D">
        <w:trPr>
          <w:jc w:val="center"/>
        </w:trPr>
        <w:tc>
          <w:tcPr>
            <w:tcW w:w="1824" w:type="dxa"/>
            <w:tcBorders>
              <w:top w:val="single" w:sz="4" w:space="0" w:color="auto"/>
              <w:left w:val="single" w:sz="4" w:space="0" w:color="auto"/>
              <w:bottom w:val="single" w:sz="4" w:space="0" w:color="auto"/>
              <w:right w:val="single" w:sz="4" w:space="0" w:color="auto"/>
            </w:tcBorders>
            <w:vAlign w:val="center"/>
            <w:hideMark/>
          </w:tcPr>
          <w:p w14:paraId="34C506F3" w14:textId="77777777" w:rsidR="00227086" w:rsidRPr="000F03DC" w:rsidRDefault="00227086" w:rsidP="005E551D">
            <w:pPr>
              <w:spacing w:after="160" w:line="259" w:lineRule="auto"/>
              <w:rPr>
                <w:rFonts w:cs="Times New Roman"/>
                <w:i/>
                <w:iCs/>
              </w:rPr>
            </w:pPr>
            <w:r w:rsidRPr="000F03DC">
              <w:rPr>
                <w:rFonts w:cs="Times New Roman"/>
                <w:i/>
                <w:iCs/>
              </w:rPr>
              <w:t>openness</w:t>
            </w:r>
          </w:p>
        </w:tc>
        <w:tc>
          <w:tcPr>
            <w:tcW w:w="1824" w:type="dxa"/>
            <w:tcBorders>
              <w:top w:val="single" w:sz="4" w:space="0" w:color="auto"/>
              <w:left w:val="single" w:sz="4" w:space="0" w:color="auto"/>
              <w:bottom w:val="single" w:sz="4" w:space="0" w:color="auto"/>
              <w:right w:val="single" w:sz="4" w:space="0" w:color="auto"/>
            </w:tcBorders>
            <w:vAlign w:val="center"/>
            <w:hideMark/>
          </w:tcPr>
          <w:p w14:paraId="05A8592B" w14:textId="77777777" w:rsidR="00227086" w:rsidRPr="009B1D72" w:rsidRDefault="00227086" w:rsidP="005E551D">
            <w:pPr>
              <w:spacing w:after="160" w:line="259" w:lineRule="auto"/>
              <w:rPr>
                <w:rFonts w:cs="Times New Roman"/>
                <w:b/>
              </w:rPr>
            </w:pPr>
            <w:r w:rsidRPr="009B1D72">
              <w:rPr>
                <w:rFonts w:cs="Times New Roman"/>
                <w:b/>
              </w:rPr>
              <w:t>0,327196</w:t>
            </w:r>
          </w:p>
        </w:tc>
        <w:tc>
          <w:tcPr>
            <w:tcW w:w="1824" w:type="dxa"/>
            <w:tcBorders>
              <w:top w:val="single" w:sz="4" w:space="0" w:color="auto"/>
              <w:left w:val="single" w:sz="4" w:space="0" w:color="auto"/>
              <w:bottom w:val="single" w:sz="4" w:space="0" w:color="auto"/>
              <w:right w:val="single" w:sz="4" w:space="0" w:color="auto"/>
            </w:tcBorders>
            <w:vAlign w:val="center"/>
            <w:hideMark/>
          </w:tcPr>
          <w:p w14:paraId="267185A3" w14:textId="77777777" w:rsidR="00227086" w:rsidRPr="00C326D1" w:rsidRDefault="00227086" w:rsidP="005E551D">
            <w:pPr>
              <w:spacing w:after="160" w:line="259" w:lineRule="auto"/>
              <w:rPr>
                <w:rFonts w:cs="Times New Roman"/>
              </w:rPr>
            </w:pPr>
            <w:r w:rsidRPr="00C326D1">
              <w:rPr>
                <w:rFonts w:cs="Times New Roman"/>
              </w:rPr>
              <w:t>0,311941</w:t>
            </w:r>
          </w:p>
        </w:tc>
        <w:tc>
          <w:tcPr>
            <w:tcW w:w="1824" w:type="dxa"/>
            <w:tcBorders>
              <w:top w:val="single" w:sz="4" w:space="0" w:color="auto"/>
              <w:left w:val="single" w:sz="4" w:space="0" w:color="auto"/>
              <w:bottom w:val="single" w:sz="4" w:space="0" w:color="auto"/>
              <w:right w:val="single" w:sz="4" w:space="0" w:color="auto"/>
            </w:tcBorders>
            <w:vAlign w:val="center"/>
            <w:hideMark/>
          </w:tcPr>
          <w:p w14:paraId="6C208ED6" w14:textId="77777777" w:rsidR="00227086" w:rsidRPr="00C326D1" w:rsidRDefault="00227086" w:rsidP="005E551D">
            <w:pPr>
              <w:spacing w:after="160" w:line="259" w:lineRule="auto"/>
              <w:rPr>
                <w:rFonts w:cs="Times New Roman"/>
              </w:rPr>
            </w:pPr>
            <w:r w:rsidRPr="00C326D1">
              <w:rPr>
                <w:rFonts w:cs="Times New Roman"/>
              </w:rPr>
              <w:t>0,302722</w:t>
            </w:r>
          </w:p>
        </w:tc>
        <w:tc>
          <w:tcPr>
            <w:tcW w:w="1824" w:type="dxa"/>
            <w:tcBorders>
              <w:top w:val="single" w:sz="4" w:space="0" w:color="auto"/>
              <w:left w:val="single" w:sz="4" w:space="0" w:color="auto"/>
              <w:bottom w:val="single" w:sz="4" w:space="0" w:color="auto"/>
              <w:right w:val="single" w:sz="4" w:space="0" w:color="auto"/>
            </w:tcBorders>
            <w:vAlign w:val="center"/>
            <w:hideMark/>
          </w:tcPr>
          <w:p w14:paraId="381492AA" w14:textId="77777777" w:rsidR="00227086" w:rsidRPr="00C326D1" w:rsidRDefault="00227086" w:rsidP="005E551D">
            <w:pPr>
              <w:spacing w:after="160" w:line="259" w:lineRule="auto"/>
              <w:rPr>
                <w:rFonts w:cs="Times New Roman"/>
              </w:rPr>
            </w:pPr>
            <w:r w:rsidRPr="00C326D1">
              <w:rPr>
                <w:rFonts w:cs="Times New Roman"/>
              </w:rPr>
              <w:t>0,262490</w:t>
            </w:r>
          </w:p>
        </w:tc>
      </w:tr>
    </w:tbl>
    <w:p w14:paraId="295630DE" w14:textId="77777777" w:rsidR="00227086" w:rsidRDefault="00227086" w:rsidP="00227086"/>
    <w:p w14:paraId="30DB23D7" w14:textId="702797D2" w:rsidR="004F593C" w:rsidRDefault="008C4E54" w:rsidP="004F593C">
      <w:pPr>
        <w:keepNext/>
        <w:jc w:val="center"/>
      </w:pPr>
      <w:r>
        <w:drawing>
          <wp:inline distT="0" distB="0" distL="0" distR="0" wp14:anchorId="39A56BD9" wp14:editId="55181169">
            <wp:extent cx="4093221" cy="2266950"/>
            <wp:effectExtent l="0" t="0" r="2540" b="0"/>
            <wp:docPr id="18494143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02091" cy="2327246"/>
                    </a:xfrm>
                    <a:prstGeom prst="rect">
                      <a:avLst/>
                    </a:prstGeom>
                    <a:noFill/>
                    <a:ln>
                      <a:noFill/>
                    </a:ln>
                  </pic:spPr>
                </pic:pic>
              </a:graphicData>
            </a:graphic>
          </wp:inline>
        </w:drawing>
      </w:r>
    </w:p>
    <w:p w14:paraId="587ABBFA" w14:textId="7FF4D4A1" w:rsidR="008C4E54" w:rsidRDefault="004F593C" w:rsidP="0087565D">
      <w:pPr>
        <w:pStyle w:val="Keterangan"/>
        <w:spacing w:after="160" w:line="259" w:lineRule="auto"/>
        <w:rPr>
          <w:rFonts w:cs="Times New Roman"/>
          <w:i/>
        </w:rPr>
      </w:pPr>
      <w:bookmarkStart w:id="249" w:name="_Ref232332195"/>
      <w:bookmarkStart w:id="250" w:name="_Toc235443174"/>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16</w:t>
      </w:r>
      <w:r w:rsidR="00F96E6E">
        <w:fldChar w:fldCharType="end"/>
      </w:r>
      <w:bookmarkEnd w:id="249"/>
      <w:r>
        <w:t xml:space="preserve"> </w:t>
      </w:r>
      <w:r w:rsidRPr="0087565D">
        <w:rPr>
          <w:rFonts w:cs="Times New Roman"/>
        </w:rPr>
        <w:t xml:space="preserve">Perbandingan </w:t>
      </w:r>
      <w:r w:rsidRPr="0087565D">
        <w:rPr>
          <w:rFonts w:cs="Times New Roman"/>
          <w:i/>
        </w:rPr>
        <w:t>R²</w:t>
      </w:r>
      <w:r w:rsidRPr="0087565D">
        <w:rPr>
          <w:rFonts w:cs="Times New Roman"/>
        </w:rPr>
        <w:t xml:space="preserve"> per-</w:t>
      </w:r>
      <w:r w:rsidRPr="0087565D">
        <w:rPr>
          <w:rFonts w:cs="Times New Roman"/>
          <w:i/>
        </w:rPr>
        <w:t>trait</w:t>
      </w:r>
      <w:r w:rsidRPr="0087565D">
        <w:rPr>
          <w:rFonts w:cs="Times New Roman"/>
        </w:rPr>
        <w:t xml:space="preserve"> pada </w:t>
      </w:r>
      <w:r w:rsidRPr="0087565D">
        <w:rPr>
          <w:rFonts w:cs="Times New Roman"/>
          <w:i/>
        </w:rPr>
        <w:t>test set</w:t>
      </w:r>
      <w:r w:rsidRPr="0087565D">
        <w:rPr>
          <w:rFonts w:cs="Times New Roman"/>
        </w:rPr>
        <w:t xml:space="preserve"> </w:t>
      </w:r>
      <w:r w:rsidRPr="0087565D">
        <w:rPr>
          <w:rFonts w:cs="Times New Roman"/>
          <w:i/>
        </w:rPr>
        <w:t>strict split</w:t>
      </w:r>
      <w:bookmarkEnd w:id="250"/>
    </w:p>
    <w:p w14:paraId="7662940E" w14:textId="77777777" w:rsidR="002860DA" w:rsidRPr="002860DA" w:rsidRDefault="002860DA" w:rsidP="002860DA"/>
    <w:p w14:paraId="6C645CBF" w14:textId="1283577E" w:rsidR="00A233D4" w:rsidRPr="00A233D4" w:rsidRDefault="00A233D4" w:rsidP="00A233D4">
      <w:pPr>
        <w:rPr>
          <w:rFonts w:cs="Times New Roman"/>
        </w:rPr>
      </w:pPr>
      <w:r w:rsidRPr="00E122C4">
        <w:rPr>
          <w:rFonts w:cs="Times New Roman"/>
        </w:rPr>
        <w:lastRenderedPageBreak/>
        <w:t xml:space="preserve">Meskipun demikian, HuBERT tetap relevan untuk dianalisis pada tahap lanjutan karena kinerjanya masih berada dalam kelompok </w:t>
      </w:r>
      <w:r w:rsidRPr="00E122C4">
        <w:rPr>
          <w:rFonts w:cs="Times New Roman"/>
          <w:i/>
        </w:rPr>
        <w:t>backbone</w:t>
      </w:r>
      <w:r w:rsidRPr="00E122C4">
        <w:rPr>
          <w:rFonts w:cs="Times New Roman"/>
        </w:rPr>
        <w:t xml:space="preserve"> SSL yang kompetitif dan secara arsitektural berbeda dari WavLM. Dengan demikian, eksperimen LoRA pada HuBERT berfungsi sebagai pembanding untuk melihat apakah adaptasi </w:t>
      </w:r>
      <w:r w:rsidRPr="00E122C4">
        <w:rPr>
          <w:rFonts w:cs="Times New Roman"/>
          <w:i/>
        </w:rPr>
        <w:t>parameter-efficient</w:t>
      </w:r>
      <w:r w:rsidRPr="00E122C4">
        <w:rPr>
          <w:rFonts w:cs="Times New Roman"/>
        </w:rPr>
        <w:t xml:space="preserve"> hanya menguntungkan </w:t>
      </w:r>
      <w:r w:rsidRPr="00E122C4">
        <w:rPr>
          <w:rFonts w:cs="Times New Roman"/>
          <w:i/>
        </w:rPr>
        <w:t>backbone</w:t>
      </w:r>
      <w:r w:rsidRPr="00E122C4">
        <w:rPr>
          <w:rFonts w:cs="Times New Roman"/>
        </w:rPr>
        <w:t xml:space="preserve"> tertentu atau juga dapat meningkatkan </w:t>
      </w:r>
      <w:r w:rsidRPr="00E122C4">
        <w:rPr>
          <w:rFonts w:cs="Times New Roman"/>
          <w:i/>
        </w:rPr>
        <w:t>backbone</w:t>
      </w:r>
      <w:r w:rsidRPr="00E122C4">
        <w:rPr>
          <w:rFonts w:cs="Times New Roman"/>
        </w:rPr>
        <w:t xml:space="preserve"> SSL lain pada protokol </w:t>
      </w:r>
      <w:r w:rsidRPr="00E122C4">
        <w:rPr>
          <w:rFonts w:cs="Times New Roman"/>
          <w:i/>
        </w:rPr>
        <w:t>strict split</w:t>
      </w:r>
      <w:r w:rsidRPr="00E122C4">
        <w:rPr>
          <w:rFonts w:cs="Times New Roman"/>
        </w:rPr>
        <w:t>.</w:t>
      </w:r>
    </w:p>
    <w:p w14:paraId="2EB5284A" w14:textId="28124B13" w:rsidR="008E527C" w:rsidRPr="00CF2D05" w:rsidRDefault="008E527C" w:rsidP="00CF2D05">
      <w:pPr>
        <w:pStyle w:val="Judul3"/>
        <w:spacing w:before="0" w:after="160"/>
        <w:ind w:left="0" w:firstLine="0"/>
        <w:rPr>
          <w:rFonts w:ascii="Times New Roman" w:hAnsi="Times New Roman" w:cs="Times New Roman"/>
        </w:rPr>
      </w:pPr>
      <w:bookmarkStart w:id="251" w:name="_Toc235639831"/>
      <w:r w:rsidRPr="00CF2D05">
        <w:rPr>
          <w:rFonts w:ascii="Times New Roman" w:hAnsi="Times New Roman" w:cs="Times New Roman"/>
        </w:rPr>
        <w:t xml:space="preserve">Perbandingan </w:t>
      </w:r>
      <w:r w:rsidRPr="009F450F">
        <w:rPr>
          <w:rFonts w:ascii="Times New Roman" w:hAnsi="Times New Roman" w:cs="Times New Roman"/>
          <w:i/>
          <w:iCs/>
        </w:rPr>
        <w:t>Official Split</w:t>
      </w:r>
      <w:r w:rsidRPr="00CF2D05">
        <w:rPr>
          <w:rFonts w:ascii="Times New Roman" w:hAnsi="Times New Roman" w:cs="Times New Roman"/>
        </w:rPr>
        <w:t xml:space="preserve"> dan </w:t>
      </w:r>
      <w:r w:rsidRPr="009F450F">
        <w:rPr>
          <w:rFonts w:ascii="Times New Roman" w:hAnsi="Times New Roman" w:cs="Times New Roman"/>
          <w:i/>
          <w:iCs/>
        </w:rPr>
        <w:t>Strict Split</w:t>
      </w:r>
      <w:bookmarkEnd w:id="251"/>
    </w:p>
    <w:p w14:paraId="57C2C932" w14:textId="1760C323" w:rsidR="007223C6" w:rsidRPr="00432F56" w:rsidRDefault="00EF26DE" w:rsidP="00432F56">
      <w:pPr>
        <w:rPr>
          <w:rFonts w:cs="Times New Roman"/>
        </w:rPr>
      </w:pPr>
      <w:r w:rsidRPr="00432F56">
        <w:rPr>
          <w:rFonts w:cs="Times New Roman"/>
        </w:rPr>
        <w:t xml:space="preserve">Subbab ini membandingkan hasil </w:t>
      </w:r>
      <w:r w:rsidRPr="00432F56">
        <w:rPr>
          <w:rFonts w:cs="Times New Roman"/>
          <w:i/>
        </w:rPr>
        <w:t>baseline</w:t>
      </w:r>
      <w:r w:rsidRPr="00432F56">
        <w:rPr>
          <w:rFonts w:cs="Times New Roman"/>
        </w:rPr>
        <w:t xml:space="preserve"> pada </w:t>
      </w:r>
      <w:r w:rsidRPr="00432F56">
        <w:rPr>
          <w:rFonts w:cs="Times New Roman"/>
          <w:i/>
        </w:rPr>
        <w:t>official split</w:t>
      </w:r>
      <w:r w:rsidRPr="00432F56">
        <w:rPr>
          <w:rFonts w:cs="Times New Roman"/>
        </w:rPr>
        <w:t xml:space="preserve"> dan </w:t>
      </w:r>
      <w:r w:rsidRPr="00432F56">
        <w:rPr>
          <w:rFonts w:cs="Times New Roman"/>
          <w:i/>
        </w:rPr>
        <w:t>strict split</w:t>
      </w:r>
      <w:r w:rsidRPr="00432F56">
        <w:rPr>
          <w:rFonts w:cs="Times New Roman"/>
        </w:rPr>
        <w:t xml:space="preserve"> untuk melihat perubahan </w:t>
      </w:r>
      <w:r w:rsidR="00E20759" w:rsidRPr="00432F56">
        <w:rPr>
          <w:rFonts w:cs="Times New Roman"/>
        </w:rPr>
        <w:t>kinerja</w:t>
      </w:r>
      <w:r w:rsidRPr="00432F56">
        <w:rPr>
          <w:rFonts w:cs="Times New Roman"/>
        </w:rPr>
        <w:t xml:space="preserve"> ketika protokol pembagian data dibuat lebih ketat. </w:t>
      </w:r>
      <w:r w:rsidRPr="00432F56">
        <w:rPr>
          <w:rFonts w:cs="Times New Roman"/>
          <w:i/>
        </w:rPr>
        <w:t>Official split</w:t>
      </w:r>
      <w:r w:rsidRPr="00432F56">
        <w:rPr>
          <w:rFonts w:cs="Times New Roman"/>
        </w:rPr>
        <w:t xml:space="preserve"> tetap dilaporkan karena merupakan pembagian resmi dataset dan penting sebagai acuan terhadap penelitian terdahulu. Namun, </w:t>
      </w:r>
      <w:r w:rsidRPr="00432F56">
        <w:rPr>
          <w:rFonts w:cs="Times New Roman"/>
          <w:i/>
        </w:rPr>
        <w:t>strict split</w:t>
      </w:r>
      <w:r w:rsidRPr="00432F56">
        <w:rPr>
          <w:rFonts w:cs="Times New Roman"/>
        </w:rPr>
        <w:t xml:space="preserve"> digunakan sebagai dasar keputusan model final dalam penelitian ini karena pembagiannya menjaga </w:t>
      </w:r>
      <w:r w:rsidRPr="00432F56">
        <w:rPr>
          <w:rFonts w:cs="Times New Roman"/>
          <w:i/>
        </w:rPr>
        <w:t>group_id</w:t>
      </w:r>
      <w:r w:rsidRPr="00432F56">
        <w:rPr>
          <w:rFonts w:cs="Times New Roman"/>
        </w:rPr>
        <w:t xml:space="preserve"> agar tidak tumpang tindih antar </w:t>
      </w:r>
      <w:r w:rsidRPr="00432F56">
        <w:rPr>
          <w:rFonts w:cs="Times New Roman"/>
          <w:i/>
        </w:rPr>
        <w:t>train</w:t>
      </w:r>
      <w:r w:rsidRPr="00432F56">
        <w:rPr>
          <w:rFonts w:cs="Times New Roman"/>
        </w:rPr>
        <w:t xml:space="preserve">, </w:t>
      </w:r>
      <w:r w:rsidRPr="00432F56">
        <w:rPr>
          <w:rFonts w:cs="Times New Roman"/>
          <w:i/>
        </w:rPr>
        <w:t>validation</w:t>
      </w:r>
      <w:r w:rsidRPr="00432F56">
        <w:rPr>
          <w:rFonts w:cs="Times New Roman"/>
        </w:rPr>
        <w:t xml:space="preserve">, dan </w:t>
      </w:r>
      <w:r w:rsidRPr="00432F56">
        <w:rPr>
          <w:rFonts w:cs="Times New Roman"/>
          <w:i/>
        </w:rPr>
        <w:t>test</w:t>
      </w:r>
      <w:r w:rsidRPr="00432F56">
        <w:rPr>
          <w:rFonts w:cs="Times New Roman"/>
        </w:rPr>
        <w:t xml:space="preserve">. Perbandingan pada subbab ini menggunakan hasil terbaik dari masing-masing metode pada setiap protokol </w:t>
      </w:r>
      <w:r w:rsidRPr="00432F56">
        <w:rPr>
          <w:rFonts w:cs="Times New Roman"/>
          <w:i/>
        </w:rPr>
        <w:t>split</w:t>
      </w:r>
      <w:r w:rsidRPr="00432F56">
        <w:rPr>
          <w:rFonts w:cs="Times New Roman"/>
        </w:rPr>
        <w:t xml:space="preserve">, dengan alpha dipilih berdasarkan mean </w:t>
      </w:r>
      <w:r w:rsidRPr="00432F56">
        <w:rPr>
          <w:rFonts w:cs="Times New Roman"/>
          <w:i/>
        </w:rPr>
        <w:t>MAE</w:t>
      </w:r>
      <w:r w:rsidRPr="00432F56">
        <w:rPr>
          <w:rFonts w:cs="Times New Roman"/>
        </w:rPr>
        <w:t xml:space="preserve"> </w:t>
      </w:r>
      <w:r w:rsidRPr="00432F56">
        <w:rPr>
          <w:rFonts w:cs="Times New Roman"/>
          <w:i/>
        </w:rPr>
        <w:t>validation</w:t>
      </w:r>
      <w:r w:rsidRPr="00432F56">
        <w:rPr>
          <w:rFonts w:cs="Times New Roman"/>
        </w:rPr>
        <w:t xml:space="preserve"> pada </w:t>
      </w:r>
      <w:r w:rsidRPr="00432F56">
        <w:rPr>
          <w:rFonts w:cs="Times New Roman"/>
          <w:i/>
        </w:rPr>
        <w:t>split</w:t>
      </w:r>
      <w:r w:rsidRPr="00432F56">
        <w:rPr>
          <w:rFonts w:cs="Times New Roman"/>
        </w:rPr>
        <w:t xml:space="preserve"> terkait. Dengan demikian, perbandingan </w:t>
      </w:r>
      <w:r w:rsidRPr="00432F56">
        <w:rPr>
          <w:rFonts w:cs="Times New Roman"/>
          <w:i/>
        </w:rPr>
        <w:t>official split</w:t>
      </w:r>
      <w:r w:rsidRPr="00432F56">
        <w:rPr>
          <w:rFonts w:cs="Times New Roman"/>
        </w:rPr>
        <w:t xml:space="preserve"> dan </w:t>
      </w:r>
      <w:r w:rsidRPr="00432F56">
        <w:rPr>
          <w:rFonts w:cs="Times New Roman"/>
          <w:i/>
        </w:rPr>
        <w:t>strict split</w:t>
      </w:r>
      <w:r w:rsidRPr="00432F56">
        <w:rPr>
          <w:rFonts w:cs="Times New Roman"/>
        </w:rPr>
        <w:t xml:space="preserve"> tidak memaksakan nilai alpha yang sama, melainkan membandingkan </w:t>
      </w:r>
      <w:r w:rsidR="00E20759" w:rsidRPr="00432F56">
        <w:rPr>
          <w:rFonts w:cs="Times New Roman"/>
        </w:rPr>
        <w:t>kinerja</w:t>
      </w:r>
      <w:r w:rsidRPr="00432F56">
        <w:rPr>
          <w:rFonts w:cs="Times New Roman"/>
        </w:rPr>
        <w:t xml:space="preserve"> terbaik yang diperoleh setiap metode setelah proses </w:t>
      </w:r>
      <w:r w:rsidRPr="00432F56">
        <w:rPr>
          <w:rFonts w:cs="Times New Roman"/>
          <w:i/>
        </w:rPr>
        <w:t>tuning</w:t>
      </w:r>
      <w:r w:rsidRPr="00432F56">
        <w:rPr>
          <w:rFonts w:cs="Times New Roman"/>
        </w:rPr>
        <w:t xml:space="preserve"> pada masing-masing </w:t>
      </w:r>
      <w:r w:rsidRPr="00432F56">
        <w:rPr>
          <w:rFonts w:cs="Times New Roman"/>
          <w:i/>
        </w:rPr>
        <w:t>split</w:t>
      </w:r>
      <w:r w:rsidRPr="00432F56">
        <w:rPr>
          <w:rFonts w:cs="Times New Roman"/>
        </w:rPr>
        <w:t>.</w:t>
      </w:r>
    </w:p>
    <w:p w14:paraId="5CC70DF4" w14:textId="0F3DE52E" w:rsidR="006A00EB" w:rsidRPr="006729E7" w:rsidRDefault="006A00EB" w:rsidP="006729E7">
      <w:pPr>
        <w:pStyle w:val="Keterangan"/>
        <w:spacing w:after="160" w:line="259" w:lineRule="auto"/>
        <w:rPr>
          <w:rFonts w:cs="Times New Roman"/>
        </w:rPr>
      </w:pPr>
      <w:bookmarkStart w:id="252" w:name="_Ref228827900"/>
      <w:bookmarkStart w:id="253" w:name="_Toc235443229"/>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33</w:t>
      </w:r>
      <w:r w:rsidR="00722F88">
        <w:fldChar w:fldCharType="end"/>
      </w:r>
      <w:bookmarkEnd w:id="252"/>
      <w:r>
        <w:t xml:space="preserve"> </w:t>
      </w:r>
      <w:r w:rsidRPr="006729E7">
        <w:rPr>
          <w:rFonts w:cs="Times New Roman"/>
        </w:rPr>
        <w:t xml:space="preserve">Komposisi data </w:t>
      </w:r>
      <w:r w:rsidRPr="006729E7">
        <w:rPr>
          <w:rFonts w:cs="Times New Roman"/>
          <w:i/>
        </w:rPr>
        <w:t>official split</w:t>
      </w:r>
      <w:r w:rsidRPr="006729E7">
        <w:rPr>
          <w:rFonts w:cs="Times New Roman"/>
        </w:rPr>
        <w:t xml:space="preserve"> dan </w:t>
      </w:r>
      <w:r w:rsidRPr="006729E7">
        <w:rPr>
          <w:rFonts w:cs="Times New Roman"/>
          <w:i/>
        </w:rPr>
        <w:t>strict split</w:t>
      </w:r>
      <w:r w:rsidRPr="006729E7">
        <w:rPr>
          <w:rFonts w:cs="Times New Roman"/>
        </w:rPr>
        <w:t xml:space="preserve"> setelah </w:t>
      </w:r>
      <w:r w:rsidRPr="006729E7">
        <w:rPr>
          <w:rFonts w:cs="Times New Roman"/>
          <w:i/>
        </w:rPr>
        <w:t>VAD drop final</w:t>
      </w:r>
      <w:bookmarkEnd w:id="253"/>
    </w:p>
    <w:tbl>
      <w:tblPr>
        <w:tblStyle w:val="KisiTabel1"/>
        <w:tblW w:w="0" w:type="auto"/>
        <w:jc w:val="center"/>
        <w:tblInd w:w="0" w:type="dxa"/>
        <w:tblLook w:val="04A0" w:firstRow="1" w:lastRow="0" w:firstColumn="1" w:lastColumn="0" w:noHBand="0" w:noVBand="1"/>
      </w:tblPr>
      <w:tblGrid>
        <w:gridCol w:w="1110"/>
        <w:gridCol w:w="1216"/>
        <w:gridCol w:w="1085"/>
        <w:gridCol w:w="1216"/>
        <w:gridCol w:w="1077"/>
        <w:gridCol w:w="1216"/>
        <w:gridCol w:w="1077"/>
        <w:gridCol w:w="1078"/>
      </w:tblGrid>
      <w:tr w:rsidR="00CF2D05" w:rsidRPr="006A00EB" w14:paraId="563A9C06" w14:textId="77777777" w:rsidTr="006A00EB">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185E49B6" w14:textId="77777777" w:rsidR="00CF2D05" w:rsidRPr="004A543C" w:rsidRDefault="00CF2D05" w:rsidP="006A00EB">
            <w:pPr>
              <w:spacing w:after="160" w:line="259" w:lineRule="auto"/>
              <w:rPr>
                <w:rFonts w:cs="Times New Roman"/>
                <w:i/>
                <w:iCs/>
              </w:rPr>
            </w:pPr>
            <w:r w:rsidRPr="004A543C">
              <w:rPr>
                <w:rFonts w:cs="Times New Roman"/>
                <w:b/>
                <w:i/>
                <w:iCs/>
              </w:rPr>
              <w:t>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743E961E" w14:textId="77777777" w:rsidR="00CF2D05" w:rsidRPr="006A00EB" w:rsidRDefault="00CF2D05" w:rsidP="006A00EB">
            <w:pPr>
              <w:spacing w:after="160" w:line="259" w:lineRule="auto"/>
              <w:rPr>
                <w:rFonts w:cs="Times New Roman"/>
              </w:rPr>
            </w:pPr>
            <w:r w:rsidRPr="006A00EB">
              <w:rPr>
                <w:rFonts w:cs="Times New Roman"/>
                <w:b/>
              </w:rPr>
              <w:t xml:space="preserve">Train </w:t>
            </w:r>
            <w:r w:rsidRPr="004A543C">
              <w:rPr>
                <w:rFonts w:cs="Times New Roman"/>
                <w:b/>
                <w:i/>
                <w:iCs/>
              </w:rPr>
              <w:t>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011F649" w14:textId="77777777" w:rsidR="00CF2D05" w:rsidRPr="006A00EB" w:rsidRDefault="00CF2D05" w:rsidP="006A00EB">
            <w:pPr>
              <w:spacing w:after="160" w:line="259" w:lineRule="auto"/>
              <w:rPr>
                <w:rFonts w:cs="Times New Roman"/>
              </w:rPr>
            </w:pPr>
            <w:r w:rsidRPr="006A00EB">
              <w:rPr>
                <w:rFonts w:cs="Times New Roman"/>
                <w:b/>
              </w:rPr>
              <w:t>Train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C220BE2" w14:textId="77777777" w:rsidR="00CF2D05" w:rsidRPr="006A00EB" w:rsidRDefault="00CF2D05" w:rsidP="006A00EB">
            <w:pPr>
              <w:spacing w:after="160" w:line="259" w:lineRule="auto"/>
              <w:rPr>
                <w:rFonts w:cs="Times New Roman"/>
              </w:rPr>
            </w:pPr>
            <w:r w:rsidRPr="006A00EB">
              <w:rPr>
                <w:rFonts w:cs="Times New Roman"/>
                <w:b/>
              </w:rPr>
              <w:t xml:space="preserve">Val </w:t>
            </w:r>
            <w:r w:rsidRPr="004A543C">
              <w:rPr>
                <w:rFonts w:cs="Times New Roman"/>
                <w:b/>
                <w:i/>
                <w:iCs/>
              </w:rPr>
              <w:t>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712ED43C" w14:textId="77777777" w:rsidR="00CF2D05" w:rsidRPr="006A00EB" w:rsidRDefault="00CF2D05" w:rsidP="006A00EB">
            <w:pPr>
              <w:spacing w:after="160" w:line="259" w:lineRule="auto"/>
              <w:rPr>
                <w:rFonts w:cs="Times New Roman"/>
              </w:rPr>
            </w:pPr>
            <w:r w:rsidRPr="006A00EB">
              <w:rPr>
                <w:rFonts w:cs="Times New Roman"/>
                <w:b/>
              </w:rPr>
              <w:t>Val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C90FACF" w14:textId="77777777" w:rsidR="00CF2D05" w:rsidRPr="006A00EB" w:rsidRDefault="00CF2D05" w:rsidP="006A00EB">
            <w:pPr>
              <w:spacing w:after="160" w:line="259" w:lineRule="auto"/>
              <w:rPr>
                <w:rFonts w:cs="Times New Roman"/>
              </w:rPr>
            </w:pPr>
            <w:r w:rsidRPr="006A00EB">
              <w:rPr>
                <w:rFonts w:cs="Times New Roman"/>
                <w:b/>
              </w:rPr>
              <w:t xml:space="preserve">Test </w:t>
            </w:r>
            <w:r w:rsidRPr="004A543C">
              <w:rPr>
                <w:rFonts w:cs="Times New Roman"/>
                <w:b/>
                <w:i/>
                <w:iCs/>
              </w:rPr>
              <w:t>group_id</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0F29829" w14:textId="77777777" w:rsidR="00CF2D05" w:rsidRPr="006A00EB" w:rsidRDefault="00CF2D05" w:rsidP="006A00EB">
            <w:pPr>
              <w:spacing w:after="160" w:line="259" w:lineRule="auto"/>
              <w:rPr>
                <w:rFonts w:cs="Times New Roman"/>
              </w:rPr>
            </w:pPr>
            <w:r w:rsidRPr="006A00EB">
              <w:rPr>
                <w:rFonts w:cs="Times New Roman"/>
                <w:b/>
              </w:rPr>
              <w:t>Test klip</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5C4493F" w14:textId="77777777" w:rsidR="00CF2D05" w:rsidRPr="006A00EB" w:rsidRDefault="00CF2D05" w:rsidP="006A00EB">
            <w:pPr>
              <w:spacing w:after="160" w:line="259" w:lineRule="auto"/>
              <w:rPr>
                <w:rFonts w:cs="Times New Roman"/>
              </w:rPr>
            </w:pPr>
            <w:r w:rsidRPr="006A00EB">
              <w:rPr>
                <w:rFonts w:cs="Times New Roman"/>
                <w:b/>
              </w:rPr>
              <w:t>Total klip</w:t>
            </w:r>
          </w:p>
        </w:tc>
      </w:tr>
      <w:tr w:rsidR="00CF2D05" w:rsidRPr="006A00EB" w14:paraId="24C140B7" w14:textId="77777777">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21807D7B" w14:textId="77777777" w:rsidR="00CF2D05" w:rsidRPr="004A543C" w:rsidRDefault="00CF2D05" w:rsidP="006A00EB">
            <w:pPr>
              <w:spacing w:after="160" w:line="259" w:lineRule="auto"/>
              <w:rPr>
                <w:rFonts w:cs="Times New Roman"/>
                <w:i/>
                <w:iCs/>
              </w:rPr>
            </w:pPr>
            <w:r w:rsidRPr="004A543C">
              <w:rPr>
                <w:rFonts w:cs="Times New Roman"/>
                <w:i/>
                <w:iCs/>
              </w:rPr>
              <w:t>Official</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95A8F5B" w14:textId="7256775C" w:rsidR="00CF2D05" w:rsidRPr="006A00EB" w:rsidRDefault="000C64A5" w:rsidP="006A00EB">
            <w:pPr>
              <w:spacing w:after="160" w:line="259" w:lineRule="auto"/>
              <w:rPr>
                <w:rFonts w:cs="Times New Roman"/>
              </w:rPr>
            </w:pPr>
            <w:r w:rsidRPr="000C64A5">
              <w:rPr>
                <w:rFonts w:cs="Times New Roman"/>
              </w:rPr>
              <w:t>Tidak digunakan sebagai unit 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23A6E54" w14:textId="77777777" w:rsidR="00CF2D05" w:rsidRPr="006A00EB" w:rsidRDefault="00CF2D05" w:rsidP="006A00EB">
            <w:pPr>
              <w:spacing w:after="160" w:line="259" w:lineRule="auto"/>
              <w:rPr>
                <w:rFonts w:cs="Times New Roman"/>
              </w:rPr>
            </w:pPr>
            <w:r w:rsidRPr="006A00EB">
              <w:rPr>
                <w:rFonts w:cs="Times New Roman"/>
              </w:rPr>
              <w:t>5.988</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6A73EF2" w14:textId="101C2651" w:rsidR="00CF2D05" w:rsidRPr="006A00EB" w:rsidRDefault="000C64A5" w:rsidP="006A00EB">
            <w:pPr>
              <w:spacing w:after="160" w:line="259" w:lineRule="auto"/>
              <w:rPr>
                <w:rFonts w:cs="Times New Roman"/>
              </w:rPr>
            </w:pPr>
            <w:r w:rsidRPr="000C64A5">
              <w:rPr>
                <w:rFonts w:cs="Times New Roman"/>
              </w:rPr>
              <w:t>Tidak digunakan sebagai unit 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292686C3" w14:textId="77777777" w:rsidR="00CF2D05" w:rsidRPr="006A00EB" w:rsidRDefault="00CF2D05" w:rsidP="006A00EB">
            <w:pPr>
              <w:spacing w:after="160" w:line="259" w:lineRule="auto"/>
              <w:rPr>
                <w:rFonts w:cs="Times New Roman"/>
              </w:rPr>
            </w:pPr>
            <w:r w:rsidRPr="006A00EB">
              <w:rPr>
                <w:rFonts w:cs="Times New Roman"/>
              </w:rPr>
              <w:t>1.994</w:t>
            </w:r>
          </w:p>
        </w:tc>
        <w:tc>
          <w:tcPr>
            <w:tcW w:w="1140" w:type="dxa"/>
            <w:tcBorders>
              <w:top w:val="single" w:sz="4" w:space="0" w:color="auto"/>
              <w:left w:val="single" w:sz="4" w:space="0" w:color="auto"/>
              <w:bottom w:val="single" w:sz="4" w:space="0" w:color="auto"/>
              <w:right w:val="single" w:sz="4" w:space="0" w:color="auto"/>
            </w:tcBorders>
            <w:vAlign w:val="center"/>
            <w:hideMark/>
          </w:tcPr>
          <w:p w14:paraId="460C9DD6" w14:textId="755872BB" w:rsidR="00CF2D05" w:rsidRPr="006A00EB" w:rsidRDefault="000C64A5" w:rsidP="006A00EB">
            <w:pPr>
              <w:spacing w:after="160" w:line="259" w:lineRule="auto"/>
              <w:rPr>
                <w:rFonts w:cs="Times New Roman"/>
              </w:rPr>
            </w:pPr>
            <w:r w:rsidRPr="000C64A5">
              <w:rPr>
                <w:rFonts w:cs="Times New Roman"/>
              </w:rPr>
              <w:t>Tidak digunakan sebagai unit split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D100104" w14:textId="77777777" w:rsidR="00CF2D05" w:rsidRPr="006A00EB" w:rsidRDefault="00CF2D05" w:rsidP="006A00EB">
            <w:pPr>
              <w:spacing w:after="160" w:line="259" w:lineRule="auto"/>
              <w:rPr>
                <w:rFonts w:cs="Times New Roman"/>
              </w:rPr>
            </w:pPr>
            <w:r w:rsidRPr="006A00EB">
              <w:rPr>
                <w:rFonts w:cs="Times New Roman"/>
              </w:rPr>
              <w:t>1.992</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A03F456" w14:textId="77777777" w:rsidR="00CF2D05" w:rsidRPr="006A00EB" w:rsidRDefault="00CF2D05" w:rsidP="006A00EB">
            <w:pPr>
              <w:spacing w:after="160" w:line="259" w:lineRule="auto"/>
              <w:rPr>
                <w:rFonts w:cs="Times New Roman"/>
              </w:rPr>
            </w:pPr>
            <w:r w:rsidRPr="006A00EB">
              <w:rPr>
                <w:rFonts w:cs="Times New Roman"/>
              </w:rPr>
              <w:t>9.974</w:t>
            </w:r>
          </w:p>
        </w:tc>
      </w:tr>
      <w:tr w:rsidR="00CF2D05" w:rsidRPr="006A00EB" w14:paraId="17ED268E" w14:textId="77777777">
        <w:trPr>
          <w:jc w:val="center"/>
        </w:trPr>
        <w:tc>
          <w:tcPr>
            <w:tcW w:w="1140" w:type="dxa"/>
            <w:tcBorders>
              <w:top w:val="single" w:sz="4" w:space="0" w:color="auto"/>
              <w:left w:val="single" w:sz="4" w:space="0" w:color="auto"/>
              <w:bottom w:val="single" w:sz="4" w:space="0" w:color="auto"/>
              <w:right w:val="single" w:sz="4" w:space="0" w:color="auto"/>
            </w:tcBorders>
            <w:vAlign w:val="center"/>
            <w:hideMark/>
          </w:tcPr>
          <w:p w14:paraId="24DC6C2C" w14:textId="77777777" w:rsidR="00CF2D05" w:rsidRPr="004A543C" w:rsidRDefault="00CF2D05" w:rsidP="006A00EB">
            <w:pPr>
              <w:spacing w:after="160" w:line="259" w:lineRule="auto"/>
              <w:rPr>
                <w:rFonts w:cs="Times New Roman"/>
                <w:i/>
                <w:iCs/>
              </w:rPr>
            </w:pPr>
            <w:r w:rsidRPr="004A543C">
              <w:rPr>
                <w:rFonts w:cs="Times New Roman"/>
                <w:i/>
                <w:iCs/>
              </w:rPr>
              <w:t>Strict</w:t>
            </w:r>
          </w:p>
        </w:tc>
        <w:tc>
          <w:tcPr>
            <w:tcW w:w="1140" w:type="dxa"/>
            <w:tcBorders>
              <w:top w:val="single" w:sz="4" w:space="0" w:color="auto"/>
              <w:left w:val="single" w:sz="4" w:space="0" w:color="auto"/>
              <w:bottom w:val="single" w:sz="4" w:space="0" w:color="auto"/>
              <w:right w:val="single" w:sz="4" w:space="0" w:color="auto"/>
            </w:tcBorders>
            <w:vAlign w:val="center"/>
            <w:hideMark/>
          </w:tcPr>
          <w:p w14:paraId="372E9699" w14:textId="77777777" w:rsidR="00CF2D05" w:rsidRPr="006A00EB" w:rsidRDefault="00CF2D05" w:rsidP="006A00EB">
            <w:pPr>
              <w:spacing w:after="160" w:line="259" w:lineRule="auto"/>
              <w:rPr>
                <w:rFonts w:cs="Times New Roman"/>
              </w:rPr>
            </w:pPr>
            <w:r w:rsidRPr="006A00EB">
              <w:rPr>
                <w:rFonts w:cs="Times New Roman"/>
              </w:rPr>
              <w:t>1.829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1154316B" w14:textId="77777777" w:rsidR="00CF2D05" w:rsidRPr="006A00EB" w:rsidRDefault="00CF2D05" w:rsidP="006A00EB">
            <w:pPr>
              <w:spacing w:after="160" w:line="259" w:lineRule="auto"/>
              <w:rPr>
                <w:rFonts w:cs="Times New Roman"/>
              </w:rPr>
            </w:pPr>
            <w:r w:rsidRPr="006A00EB">
              <w:rPr>
                <w:rFonts w:cs="Times New Roman"/>
              </w:rPr>
              <w:t>5.936</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5F8946F" w14:textId="77777777" w:rsidR="00CF2D05" w:rsidRPr="006A00EB" w:rsidRDefault="00CF2D05" w:rsidP="006A00EB">
            <w:pPr>
              <w:spacing w:after="160" w:line="259" w:lineRule="auto"/>
              <w:rPr>
                <w:rFonts w:cs="Times New Roman"/>
              </w:rPr>
            </w:pPr>
            <w:r w:rsidRPr="006A00EB">
              <w:rPr>
                <w:rFonts w:cs="Times New Roman"/>
              </w:rPr>
              <w:t>608</w:t>
            </w:r>
          </w:p>
        </w:tc>
        <w:tc>
          <w:tcPr>
            <w:tcW w:w="1140" w:type="dxa"/>
            <w:tcBorders>
              <w:top w:val="single" w:sz="4" w:space="0" w:color="auto"/>
              <w:left w:val="single" w:sz="4" w:space="0" w:color="auto"/>
              <w:bottom w:val="single" w:sz="4" w:space="0" w:color="auto"/>
              <w:right w:val="single" w:sz="4" w:space="0" w:color="auto"/>
            </w:tcBorders>
            <w:vAlign w:val="center"/>
            <w:hideMark/>
          </w:tcPr>
          <w:p w14:paraId="0C6359DE" w14:textId="77777777" w:rsidR="00CF2D05" w:rsidRPr="006A00EB" w:rsidRDefault="00CF2D05" w:rsidP="006A00EB">
            <w:pPr>
              <w:spacing w:after="160" w:line="259" w:lineRule="auto"/>
              <w:rPr>
                <w:rFonts w:cs="Times New Roman"/>
              </w:rPr>
            </w:pPr>
            <w:r w:rsidRPr="006A00EB">
              <w:rPr>
                <w:rFonts w:cs="Times New Roman"/>
              </w:rPr>
              <w:t>1.999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5A7B5092" w14:textId="77777777" w:rsidR="00CF2D05" w:rsidRPr="006A00EB" w:rsidRDefault="00CF2D05" w:rsidP="006A00EB">
            <w:pPr>
              <w:spacing w:after="160" w:line="259" w:lineRule="auto"/>
              <w:rPr>
                <w:rFonts w:cs="Times New Roman"/>
              </w:rPr>
            </w:pPr>
            <w:r w:rsidRPr="006A00EB">
              <w:rPr>
                <w:rFonts w:cs="Times New Roman"/>
              </w:rPr>
              <w:t>617</w:t>
            </w:r>
          </w:p>
        </w:tc>
        <w:tc>
          <w:tcPr>
            <w:tcW w:w="1140" w:type="dxa"/>
            <w:tcBorders>
              <w:top w:val="single" w:sz="4" w:space="0" w:color="auto"/>
              <w:left w:val="single" w:sz="4" w:space="0" w:color="auto"/>
              <w:bottom w:val="single" w:sz="4" w:space="0" w:color="auto"/>
              <w:right w:val="single" w:sz="4" w:space="0" w:color="auto"/>
            </w:tcBorders>
            <w:vAlign w:val="center"/>
            <w:hideMark/>
          </w:tcPr>
          <w:p w14:paraId="47CED059" w14:textId="77777777" w:rsidR="00CF2D05" w:rsidRPr="006A00EB" w:rsidRDefault="00CF2D05" w:rsidP="006A00EB">
            <w:pPr>
              <w:spacing w:after="160" w:line="259" w:lineRule="auto"/>
              <w:rPr>
                <w:rFonts w:cs="Times New Roman"/>
              </w:rPr>
            </w:pPr>
            <w:r w:rsidRPr="006A00EB">
              <w:rPr>
                <w:rFonts w:cs="Times New Roman"/>
              </w:rPr>
              <w:t>2.039</w:t>
            </w:r>
          </w:p>
        </w:tc>
        <w:tc>
          <w:tcPr>
            <w:tcW w:w="1140" w:type="dxa"/>
            <w:tcBorders>
              <w:top w:val="single" w:sz="4" w:space="0" w:color="auto"/>
              <w:left w:val="single" w:sz="4" w:space="0" w:color="auto"/>
              <w:bottom w:val="single" w:sz="4" w:space="0" w:color="auto"/>
              <w:right w:val="single" w:sz="4" w:space="0" w:color="auto"/>
            </w:tcBorders>
            <w:vAlign w:val="center"/>
            <w:hideMark/>
          </w:tcPr>
          <w:p w14:paraId="641BC1F8" w14:textId="77777777" w:rsidR="00CF2D05" w:rsidRPr="006A00EB" w:rsidRDefault="00CF2D05" w:rsidP="006A00EB">
            <w:pPr>
              <w:spacing w:after="160" w:line="259" w:lineRule="auto"/>
              <w:rPr>
                <w:rFonts w:cs="Times New Roman"/>
              </w:rPr>
            </w:pPr>
            <w:r w:rsidRPr="006A00EB">
              <w:rPr>
                <w:rFonts w:cs="Times New Roman"/>
              </w:rPr>
              <w:t>9.974</w:t>
            </w:r>
          </w:p>
        </w:tc>
      </w:tr>
    </w:tbl>
    <w:p w14:paraId="1FD7C97F" w14:textId="77777777" w:rsidR="00D112F1" w:rsidRPr="00A75043" w:rsidRDefault="00D112F1" w:rsidP="00A75043">
      <w:pPr>
        <w:rPr>
          <w:rFonts w:cs="Times New Roman"/>
        </w:rPr>
      </w:pPr>
    </w:p>
    <w:p w14:paraId="7FECD8CB" w14:textId="005ECD1F" w:rsidR="00CF2D05" w:rsidRPr="00210E13" w:rsidRDefault="001874E6" w:rsidP="00A75043">
      <w:pPr>
        <w:rPr>
          <w:rFonts w:cs="Times New Roman"/>
          <w:lang w:val="en-US" w:eastAsia="en-US"/>
        </w:rPr>
      </w:pPr>
      <w:r w:rsidRPr="00A75043">
        <w:rPr>
          <w:rFonts w:cs="Times New Roman"/>
        </w:rPr>
        <w:fldChar w:fldCharType="begin"/>
      </w:r>
      <w:r w:rsidRPr="00A75043">
        <w:rPr>
          <w:rFonts w:cs="Times New Roman"/>
        </w:rPr>
        <w:instrText xml:space="preserve"> REF _Ref228827900 \h </w:instrText>
      </w:r>
      <w:r w:rsidRPr="00A75043">
        <w:rPr>
          <w:rFonts w:cs="Times New Roman"/>
        </w:rPr>
      </w:r>
      <w:r w:rsidRPr="00A75043">
        <w:rPr>
          <w:rFonts w:cs="Times New Roman"/>
        </w:rPr>
        <w:fldChar w:fldCharType="separate"/>
      </w:r>
      <w:r w:rsidR="005A2772">
        <w:t>Tabel 4.33</w:t>
      </w:r>
      <w:r w:rsidRPr="00A75043">
        <w:rPr>
          <w:rFonts w:cs="Times New Roman"/>
        </w:rPr>
        <w:fldChar w:fldCharType="end"/>
      </w:r>
      <w:r w:rsidRPr="00A75043">
        <w:rPr>
          <w:rFonts w:cs="Times New Roman"/>
        </w:rPr>
        <w:t xml:space="preserve"> </w:t>
      </w:r>
      <w:r w:rsidR="00CF2D05" w:rsidRPr="00A75043">
        <w:rPr>
          <w:rFonts w:cs="Times New Roman"/>
        </w:rPr>
        <w:t xml:space="preserve">menunjukkan bahwa kedua protokol memakai jumlah total klip yang sama setelah </w:t>
      </w:r>
      <w:r w:rsidR="00CF2D05" w:rsidRPr="00A75043">
        <w:rPr>
          <w:rFonts w:cs="Times New Roman"/>
          <w:i/>
        </w:rPr>
        <w:t>VAD drop final</w:t>
      </w:r>
      <w:r w:rsidR="00CF2D05" w:rsidRPr="00A75043">
        <w:rPr>
          <w:rFonts w:cs="Times New Roman"/>
        </w:rPr>
        <w:t>, yaitu 9.9</w:t>
      </w:r>
      <w:r w:rsidR="00CF2D05" w:rsidRPr="00210E13">
        <w:rPr>
          <w:rFonts w:cs="Times New Roman"/>
        </w:rPr>
        <w:t xml:space="preserve">74 klip. Perbedaannya terletak pada unit pembagian. </w:t>
      </w:r>
      <w:r w:rsidR="00CF2D05" w:rsidRPr="00210E13">
        <w:rPr>
          <w:rFonts w:cs="Times New Roman"/>
          <w:i/>
        </w:rPr>
        <w:t>Official split</w:t>
      </w:r>
      <w:r w:rsidR="00CF2D05" w:rsidRPr="00210E13">
        <w:rPr>
          <w:rFonts w:cs="Times New Roman"/>
        </w:rPr>
        <w:t xml:space="preserve"> mengikuti pembagian resmi pada level sampel dataset, sedangkan </w:t>
      </w:r>
      <w:r w:rsidR="00CF2D05" w:rsidRPr="00210E13">
        <w:rPr>
          <w:rFonts w:cs="Times New Roman"/>
          <w:i/>
        </w:rPr>
        <w:t>strict split</w:t>
      </w:r>
      <w:r w:rsidR="00CF2D05" w:rsidRPr="00210E13">
        <w:rPr>
          <w:rFonts w:cs="Times New Roman"/>
        </w:rPr>
        <w:t xml:space="preserve"> melakukan pembagian pada level </w:t>
      </w:r>
      <w:r w:rsidR="00CF2D05" w:rsidRPr="00210E13">
        <w:rPr>
          <w:rFonts w:cs="Times New Roman"/>
          <w:i/>
        </w:rPr>
        <w:t>group_id</w:t>
      </w:r>
      <w:r w:rsidR="00CF2D05" w:rsidRPr="00210E13">
        <w:rPr>
          <w:rFonts w:cs="Times New Roman"/>
        </w:rPr>
        <w:t xml:space="preserve">. Oleh karena itu, jumlah klip pada </w:t>
      </w:r>
      <w:r w:rsidR="00CF2D05" w:rsidRPr="00210E13">
        <w:rPr>
          <w:rFonts w:cs="Times New Roman"/>
          <w:i/>
        </w:rPr>
        <w:t>train</w:t>
      </w:r>
      <w:r w:rsidR="00CF2D05" w:rsidRPr="00210E13">
        <w:rPr>
          <w:rFonts w:cs="Times New Roman"/>
        </w:rPr>
        <w:t xml:space="preserve">, </w:t>
      </w:r>
      <w:r w:rsidR="00CF2D05" w:rsidRPr="00210E13">
        <w:rPr>
          <w:rFonts w:cs="Times New Roman"/>
          <w:i/>
        </w:rPr>
        <w:t>validation</w:t>
      </w:r>
      <w:r w:rsidR="00CF2D05" w:rsidRPr="00210E13">
        <w:rPr>
          <w:rFonts w:cs="Times New Roman"/>
        </w:rPr>
        <w:t xml:space="preserve">, dan </w:t>
      </w:r>
      <w:r w:rsidR="00CF2D05" w:rsidRPr="00210E13">
        <w:rPr>
          <w:rFonts w:cs="Times New Roman"/>
          <w:i/>
        </w:rPr>
        <w:t>test</w:t>
      </w:r>
      <w:r w:rsidR="00CF2D05" w:rsidRPr="00210E13">
        <w:rPr>
          <w:rFonts w:cs="Times New Roman"/>
        </w:rPr>
        <w:t xml:space="preserve"> strict sedikit berbeda dari </w:t>
      </w:r>
      <w:r w:rsidR="00CF2D05" w:rsidRPr="00210E13">
        <w:rPr>
          <w:rFonts w:cs="Times New Roman"/>
          <w:i/>
        </w:rPr>
        <w:t>official split</w:t>
      </w:r>
      <w:r w:rsidR="00CF2D05" w:rsidRPr="00210E13">
        <w:rPr>
          <w:rFonts w:cs="Times New Roman"/>
        </w:rPr>
        <w:t xml:space="preserve"> karena seluruh klip dari satu </w:t>
      </w:r>
      <w:r w:rsidR="00CF2D05" w:rsidRPr="00210E13">
        <w:rPr>
          <w:rFonts w:cs="Times New Roman"/>
          <w:i/>
        </w:rPr>
        <w:t>group_id</w:t>
      </w:r>
      <w:r w:rsidR="00CF2D05" w:rsidRPr="00210E13">
        <w:rPr>
          <w:rFonts w:cs="Times New Roman"/>
        </w:rPr>
        <w:t xml:space="preserve"> harus ditempatkan pada subset yang sama.</w:t>
      </w:r>
    </w:p>
    <w:p w14:paraId="736862F9" w14:textId="0435FC32" w:rsidR="001874E6" w:rsidRDefault="001874E6" w:rsidP="001874E6">
      <w:pPr>
        <w:pStyle w:val="Keterangan"/>
      </w:pPr>
      <w:bookmarkStart w:id="254" w:name="_Ref229341644"/>
      <w:bookmarkStart w:id="255" w:name="_Toc235443230"/>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34</w:t>
      </w:r>
      <w:r w:rsidR="00722F88">
        <w:fldChar w:fldCharType="end"/>
      </w:r>
      <w:bookmarkEnd w:id="254"/>
      <w:r>
        <w:t xml:space="preserve"> </w:t>
      </w:r>
      <w:r w:rsidRPr="00B076E1">
        <w:t>Perbandingan baseline pada validation set official vs strict</w:t>
      </w:r>
      <w:bookmarkEnd w:id="255"/>
    </w:p>
    <w:tbl>
      <w:tblPr>
        <w:tblStyle w:val="KisiTabel1"/>
        <w:tblW w:w="0" w:type="auto"/>
        <w:jc w:val="center"/>
        <w:tblInd w:w="0" w:type="dxa"/>
        <w:tblLook w:val="04A0" w:firstRow="1" w:lastRow="0" w:firstColumn="1" w:lastColumn="0" w:noHBand="0" w:noVBand="1"/>
      </w:tblPr>
      <w:tblGrid>
        <w:gridCol w:w="1300"/>
        <w:gridCol w:w="1295"/>
        <w:gridCol w:w="1296"/>
        <w:gridCol w:w="1296"/>
        <w:gridCol w:w="1296"/>
        <w:gridCol w:w="1296"/>
        <w:gridCol w:w="1296"/>
      </w:tblGrid>
      <w:tr w:rsidR="00CF2D05" w:rsidRPr="001874E6" w14:paraId="3008E4E6" w14:textId="77777777" w:rsidTr="00A75043">
        <w:trPr>
          <w:tblHeade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FE21779" w14:textId="77777777" w:rsidR="00CF2D05" w:rsidRPr="001874E6" w:rsidRDefault="00CF2D05" w:rsidP="001874E6">
            <w:pPr>
              <w:spacing w:after="160" w:line="259" w:lineRule="auto"/>
              <w:rPr>
                <w:rFonts w:cs="Times New Roman"/>
              </w:rPr>
            </w:pPr>
            <w:r w:rsidRPr="001874E6">
              <w:rPr>
                <w:rFonts w:cs="Times New Roman"/>
                <w:b/>
              </w:rPr>
              <w:t>Metode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FAB737D" w14:textId="77777777" w:rsidR="00CF2D05" w:rsidRPr="001874E6" w:rsidRDefault="00CF2D05" w:rsidP="001874E6">
            <w:pPr>
              <w:spacing w:after="160" w:line="259" w:lineRule="auto"/>
              <w:rPr>
                <w:rFonts w:cs="Times New Roman"/>
              </w:rPr>
            </w:pPr>
            <w:r w:rsidRPr="00210E13">
              <w:rPr>
                <w:rFonts w:cs="Times New Roman"/>
                <w:b/>
                <w:i/>
                <w:iCs/>
              </w:rPr>
              <w:t>Official</w:t>
            </w:r>
            <w:r w:rsidRPr="001874E6">
              <w:rPr>
                <w:rFonts w:cs="Times New Roman"/>
                <w:b/>
              </w:rPr>
              <w:t xml:space="preserve">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F7A903F" w14:textId="77777777" w:rsidR="00CF2D05" w:rsidRPr="001874E6" w:rsidRDefault="00CF2D05" w:rsidP="001874E6">
            <w:pPr>
              <w:spacing w:after="160" w:line="259" w:lineRule="auto"/>
              <w:rPr>
                <w:rFonts w:cs="Times New Roman"/>
              </w:rPr>
            </w:pPr>
            <w:r w:rsidRPr="00210E13">
              <w:rPr>
                <w:rFonts w:cs="Times New Roman"/>
                <w:b/>
                <w:i/>
                <w:iCs/>
              </w:rPr>
              <w:t>Strict</w:t>
            </w:r>
            <w:r w:rsidRPr="001874E6">
              <w:rPr>
                <w:rFonts w:cs="Times New Roman"/>
                <w:b/>
              </w:rPr>
              <w:t xml:space="preserve">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BFCBB3F" w14:textId="77777777" w:rsidR="00CF2D05" w:rsidRPr="001874E6" w:rsidRDefault="00CF2D05" w:rsidP="001874E6">
            <w:pPr>
              <w:spacing w:after="160" w:line="259" w:lineRule="auto"/>
              <w:rPr>
                <w:rFonts w:cs="Times New Roman"/>
              </w:rPr>
            </w:pPr>
            <w:r w:rsidRPr="001874E6">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9A82B31" w14:textId="77777777" w:rsidR="00CF2D05" w:rsidRPr="001874E6" w:rsidRDefault="00CF2D05" w:rsidP="001874E6">
            <w:pPr>
              <w:spacing w:after="160" w:line="259" w:lineRule="auto"/>
              <w:rPr>
                <w:rFonts w:cs="Times New Roman"/>
              </w:rPr>
            </w:pPr>
            <w:r w:rsidRPr="001874E6">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38DBF56" w14:textId="77777777" w:rsidR="00CF2D05" w:rsidRPr="001874E6" w:rsidRDefault="00CF2D05" w:rsidP="001874E6">
            <w:pPr>
              <w:spacing w:after="160" w:line="259" w:lineRule="auto"/>
              <w:rPr>
                <w:rFonts w:cs="Times New Roman"/>
              </w:rPr>
            </w:pPr>
            <w:r w:rsidRPr="001874E6">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FF1F31F" w14:textId="77777777" w:rsidR="00CF2D05" w:rsidRPr="001874E6" w:rsidRDefault="00CF2D05" w:rsidP="001874E6">
            <w:pPr>
              <w:spacing w:after="160" w:line="259" w:lineRule="auto"/>
              <w:rPr>
                <w:rFonts w:cs="Times New Roman"/>
              </w:rPr>
            </w:pPr>
            <w:r w:rsidRPr="001874E6">
              <w:rPr>
                <w:rFonts w:cs="Times New Roman"/>
                <w:b/>
              </w:rPr>
              <w:t>Δ R²</w:t>
            </w:r>
          </w:p>
        </w:tc>
      </w:tr>
      <w:tr w:rsidR="00CF2D05" w:rsidRPr="001874E6" w14:paraId="4303938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042101D" w14:textId="77777777" w:rsidR="00CF2D05" w:rsidRPr="009D339B" w:rsidRDefault="00CF2D05" w:rsidP="001874E6">
            <w:pPr>
              <w:spacing w:after="160" w:line="259" w:lineRule="auto"/>
              <w:rPr>
                <w:rFonts w:cs="Times New Roman"/>
                <w:b/>
                <w:bCs/>
              </w:rPr>
            </w:pPr>
            <w:r w:rsidRPr="009D339B">
              <w:rPr>
                <w:rFonts w:cs="Times New Roman"/>
                <w:b/>
                <w:bCs/>
              </w:rPr>
              <w:t>WavLM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1710A17" w14:textId="77777777" w:rsidR="00CF2D05" w:rsidRPr="009D339B" w:rsidRDefault="00CF2D05" w:rsidP="001874E6">
            <w:pPr>
              <w:spacing w:after="160" w:line="259" w:lineRule="auto"/>
              <w:rPr>
                <w:rFonts w:cs="Times New Roman"/>
                <w:b/>
                <w:bCs/>
              </w:rPr>
            </w:pPr>
            <w:r w:rsidRPr="009D339B">
              <w:rPr>
                <w:rFonts w:cs="Times New Roman"/>
                <w:b/>
                <w:bCs/>
              </w:rPr>
              <w:t>0,094497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89D013A" w14:textId="77777777" w:rsidR="00CF2D05" w:rsidRPr="009D339B" w:rsidRDefault="00CF2D05" w:rsidP="001874E6">
            <w:pPr>
              <w:spacing w:after="160" w:line="259" w:lineRule="auto"/>
              <w:rPr>
                <w:rFonts w:cs="Times New Roman"/>
                <w:b/>
                <w:bCs/>
              </w:rPr>
            </w:pPr>
            <w:r w:rsidRPr="009D339B">
              <w:rPr>
                <w:rFonts w:cs="Times New Roman"/>
                <w:b/>
                <w:bCs/>
              </w:rPr>
              <w:t>0,097582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A44E4FD" w14:textId="77777777" w:rsidR="00CF2D05" w:rsidRPr="009D339B" w:rsidRDefault="00CF2D05" w:rsidP="001874E6">
            <w:pPr>
              <w:spacing w:after="160" w:line="259" w:lineRule="auto"/>
              <w:rPr>
                <w:rFonts w:cs="Times New Roman"/>
                <w:b/>
                <w:bCs/>
              </w:rPr>
            </w:pPr>
            <w:r w:rsidRPr="009D339B">
              <w:rPr>
                <w:rFonts w:cs="Times New Roman"/>
                <w:b/>
                <w:bCs/>
              </w:rPr>
              <w:t>0,003085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118C5C" w14:textId="77777777" w:rsidR="00CF2D05" w:rsidRPr="009D339B" w:rsidRDefault="00CF2D05" w:rsidP="001874E6">
            <w:pPr>
              <w:spacing w:after="160" w:line="259" w:lineRule="auto"/>
              <w:rPr>
                <w:rFonts w:cs="Times New Roman"/>
                <w:b/>
                <w:bCs/>
              </w:rPr>
            </w:pPr>
            <w:r w:rsidRPr="009D339B">
              <w:rPr>
                <w:rFonts w:cs="Times New Roman"/>
                <w:b/>
                <w:bCs/>
              </w:rPr>
              <w:t>0,318673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428614" w14:textId="77777777" w:rsidR="00CF2D05" w:rsidRPr="009D339B" w:rsidRDefault="00CF2D05" w:rsidP="001874E6">
            <w:pPr>
              <w:spacing w:after="160" w:line="259" w:lineRule="auto"/>
              <w:rPr>
                <w:rFonts w:cs="Times New Roman"/>
                <w:b/>
                <w:bCs/>
              </w:rPr>
            </w:pPr>
            <w:r w:rsidRPr="009D339B">
              <w:rPr>
                <w:rFonts w:cs="Times New Roman"/>
                <w:b/>
                <w:bCs/>
              </w:rPr>
              <w:t>0,283911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F1E933F" w14:textId="77777777" w:rsidR="00CF2D05" w:rsidRPr="009D339B" w:rsidRDefault="00CF2D05" w:rsidP="001874E6">
            <w:pPr>
              <w:spacing w:after="160" w:line="259" w:lineRule="auto"/>
              <w:rPr>
                <w:rFonts w:cs="Times New Roman"/>
                <w:b/>
                <w:bCs/>
              </w:rPr>
            </w:pPr>
            <w:r w:rsidRPr="009D339B">
              <w:rPr>
                <w:rFonts w:cs="Times New Roman"/>
                <w:b/>
                <w:bCs/>
              </w:rPr>
              <w:t>-0,034762</w:t>
            </w:r>
          </w:p>
        </w:tc>
      </w:tr>
      <w:tr w:rsidR="00CF2D05" w:rsidRPr="001874E6" w14:paraId="378B3FB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7B3F925B" w14:textId="77777777" w:rsidR="00CF2D05" w:rsidRPr="001874E6" w:rsidRDefault="00CF2D05" w:rsidP="001874E6">
            <w:pPr>
              <w:spacing w:after="160" w:line="259" w:lineRule="auto"/>
              <w:rPr>
                <w:rFonts w:cs="Times New Roman"/>
              </w:rPr>
            </w:pPr>
            <w:r w:rsidRPr="001874E6">
              <w:rPr>
                <w:rFonts w:cs="Times New Roman"/>
              </w:rPr>
              <w:t>HuBERT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0DEB7FA" w14:textId="77777777" w:rsidR="00CF2D05" w:rsidRPr="001874E6" w:rsidRDefault="00CF2D05" w:rsidP="001874E6">
            <w:pPr>
              <w:spacing w:after="160" w:line="259" w:lineRule="auto"/>
              <w:rPr>
                <w:rFonts w:cs="Times New Roman"/>
              </w:rPr>
            </w:pPr>
            <w:r w:rsidRPr="001874E6">
              <w:rPr>
                <w:rFonts w:cs="Times New Roman"/>
              </w:rPr>
              <w:t>0,095947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B44C2AC" w14:textId="77777777" w:rsidR="00CF2D05" w:rsidRPr="001874E6" w:rsidRDefault="00CF2D05" w:rsidP="001874E6">
            <w:pPr>
              <w:spacing w:after="160" w:line="259" w:lineRule="auto"/>
              <w:rPr>
                <w:rFonts w:cs="Times New Roman"/>
              </w:rPr>
            </w:pPr>
            <w:r w:rsidRPr="001874E6">
              <w:rPr>
                <w:rFonts w:cs="Times New Roman"/>
              </w:rPr>
              <w:t>0,098642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7ECF395" w14:textId="77777777" w:rsidR="00CF2D05" w:rsidRPr="001874E6" w:rsidRDefault="00CF2D05" w:rsidP="001874E6">
            <w:pPr>
              <w:spacing w:after="160" w:line="259" w:lineRule="auto"/>
              <w:rPr>
                <w:rFonts w:cs="Times New Roman"/>
              </w:rPr>
            </w:pPr>
            <w:r w:rsidRPr="001874E6">
              <w:rPr>
                <w:rFonts w:cs="Times New Roman"/>
              </w:rPr>
              <w:t>0,002695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4996B0" w14:textId="77777777" w:rsidR="00CF2D05" w:rsidRPr="001874E6" w:rsidRDefault="00CF2D05" w:rsidP="001874E6">
            <w:pPr>
              <w:spacing w:after="160" w:line="259" w:lineRule="auto"/>
              <w:rPr>
                <w:rFonts w:cs="Times New Roman"/>
              </w:rPr>
            </w:pPr>
            <w:r w:rsidRPr="001874E6">
              <w:rPr>
                <w:rFonts w:cs="Times New Roman"/>
              </w:rPr>
              <w:t>0,297344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A26A593" w14:textId="77777777" w:rsidR="00CF2D05" w:rsidRPr="001874E6" w:rsidRDefault="00CF2D05" w:rsidP="001874E6">
            <w:pPr>
              <w:spacing w:after="160" w:line="259" w:lineRule="auto"/>
              <w:rPr>
                <w:rFonts w:cs="Times New Roman"/>
              </w:rPr>
            </w:pPr>
            <w:r w:rsidRPr="001874E6">
              <w:rPr>
                <w:rFonts w:cs="Times New Roman"/>
              </w:rPr>
              <w:t>0,263530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7AA9E65" w14:textId="77777777" w:rsidR="00CF2D05" w:rsidRPr="001874E6" w:rsidRDefault="00CF2D05" w:rsidP="001874E6">
            <w:pPr>
              <w:spacing w:after="160" w:line="259" w:lineRule="auto"/>
              <w:rPr>
                <w:rFonts w:cs="Times New Roman"/>
              </w:rPr>
            </w:pPr>
            <w:r w:rsidRPr="001874E6">
              <w:rPr>
                <w:rFonts w:cs="Times New Roman"/>
              </w:rPr>
              <w:t>-0,033814</w:t>
            </w:r>
          </w:p>
        </w:tc>
      </w:tr>
      <w:tr w:rsidR="00CF2D05" w:rsidRPr="001874E6" w14:paraId="706113F6"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74172936" w14:textId="77777777" w:rsidR="00CF2D05" w:rsidRPr="001874E6" w:rsidRDefault="00CF2D05" w:rsidP="001874E6">
            <w:pPr>
              <w:spacing w:after="160" w:line="259" w:lineRule="auto"/>
              <w:rPr>
                <w:rFonts w:cs="Times New Roman"/>
              </w:rPr>
            </w:pPr>
            <w:r w:rsidRPr="001874E6">
              <w:rPr>
                <w:rFonts w:cs="Times New Roman"/>
              </w:rPr>
              <w:t>wav2vec2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794FA7F" w14:textId="77777777" w:rsidR="00CF2D05" w:rsidRPr="001874E6" w:rsidRDefault="00CF2D05" w:rsidP="001874E6">
            <w:pPr>
              <w:spacing w:after="160" w:line="259" w:lineRule="auto"/>
              <w:rPr>
                <w:rFonts w:cs="Times New Roman"/>
              </w:rPr>
            </w:pPr>
            <w:r w:rsidRPr="001874E6">
              <w:rPr>
                <w:rFonts w:cs="Times New Roman"/>
              </w:rPr>
              <w:t>0,097613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5AB9F8" w14:textId="77777777" w:rsidR="00CF2D05" w:rsidRPr="001874E6" w:rsidRDefault="00CF2D05" w:rsidP="001874E6">
            <w:pPr>
              <w:spacing w:after="160" w:line="259" w:lineRule="auto"/>
              <w:rPr>
                <w:rFonts w:cs="Times New Roman"/>
              </w:rPr>
            </w:pPr>
            <w:r w:rsidRPr="001874E6">
              <w:rPr>
                <w:rFonts w:cs="Times New Roman"/>
              </w:rPr>
              <w:t>0,101230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9D4525" w14:textId="77777777" w:rsidR="00CF2D05" w:rsidRPr="001874E6" w:rsidRDefault="00CF2D05" w:rsidP="001874E6">
            <w:pPr>
              <w:spacing w:after="160" w:line="259" w:lineRule="auto"/>
              <w:rPr>
                <w:rFonts w:cs="Times New Roman"/>
              </w:rPr>
            </w:pPr>
            <w:r w:rsidRPr="001874E6">
              <w:rPr>
                <w:rFonts w:cs="Times New Roman"/>
              </w:rPr>
              <w:t>0,003617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472856B" w14:textId="77777777" w:rsidR="00CF2D05" w:rsidRPr="001874E6" w:rsidRDefault="00CF2D05" w:rsidP="001874E6">
            <w:pPr>
              <w:spacing w:after="160" w:line="259" w:lineRule="auto"/>
              <w:rPr>
                <w:rFonts w:cs="Times New Roman"/>
              </w:rPr>
            </w:pPr>
            <w:r w:rsidRPr="001874E6">
              <w:rPr>
                <w:rFonts w:cs="Times New Roman"/>
              </w:rPr>
              <w:t>0,278639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751FB4" w14:textId="77777777" w:rsidR="00CF2D05" w:rsidRPr="001874E6" w:rsidRDefault="00CF2D05" w:rsidP="001874E6">
            <w:pPr>
              <w:spacing w:after="160" w:line="259" w:lineRule="auto"/>
              <w:rPr>
                <w:rFonts w:cs="Times New Roman"/>
              </w:rPr>
            </w:pPr>
            <w:r w:rsidRPr="001874E6">
              <w:rPr>
                <w:rFonts w:cs="Times New Roman"/>
              </w:rPr>
              <w:t>0,228406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04E2152" w14:textId="77777777" w:rsidR="00CF2D05" w:rsidRPr="001874E6" w:rsidRDefault="00CF2D05" w:rsidP="001874E6">
            <w:pPr>
              <w:spacing w:after="160" w:line="259" w:lineRule="auto"/>
              <w:rPr>
                <w:rFonts w:cs="Times New Roman"/>
              </w:rPr>
            </w:pPr>
            <w:r w:rsidRPr="001874E6">
              <w:rPr>
                <w:rFonts w:cs="Times New Roman"/>
              </w:rPr>
              <w:t>-0,050233</w:t>
            </w:r>
          </w:p>
        </w:tc>
      </w:tr>
      <w:tr w:rsidR="00CF2D05" w:rsidRPr="001874E6" w14:paraId="27EF0D49"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747C804" w14:textId="77777777" w:rsidR="00CF2D05" w:rsidRPr="001874E6" w:rsidRDefault="00CF2D05" w:rsidP="001874E6">
            <w:pPr>
              <w:spacing w:after="160" w:line="259" w:lineRule="auto"/>
              <w:rPr>
                <w:rFonts w:cs="Times New Roman"/>
              </w:rPr>
            </w:pPr>
            <w:r w:rsidRPr="001874E6">
              <w:rPr>
                <w:rFonts w:cs="Times New Roman"/>
              </w:rPr>
              <w:lastRenderedPageBreak/>
              <w:t>eGeMAPS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7D120D5" w14:textId="77777777" w:rsidR="00CF2D05" w:rsidRPr="001874E6" w:rsidRDefault="00CF2D05" w:rsidP="001874E6">
            <w:pPr>
              <w:spacing w:after="160" w:line="259" w:lineRule="auto"/>
              <w:rPr>
                <w:rFonts w:cs="Times New Roman"/>
              </w:rPr>
            </w:pPr>
            <w:r w:rsidRPr="001874E6">
              <w:rPr>
                <w:rFonts w:cs="Times New Roman"/>
              </w:rPr>
              <w:t>0,103167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CE59459" w14:textId="77777777" w:rsidR="00CF2D05" w:rsidRPr="001874E6" w:rsidRDefault="00CF2D05" w:rsidP="001874E6">
            <w:pPr>
              <w:spacing w:after="160" w:line="259" w:lineRule="auto"/>
              <w:rPr>
                <w:rFonts w:cs="Times New Roman"/>
              </w:rPr>
            </w:pPr>
            <w:r w:rsidRPr="001874E6">
              <w:rPr>
                <w:rFonts w:cs="Times New Roman"/>
              </w:rPr>
              <w:t>0,105965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E78F5AB" w14:textId="77777777" w:rsidR="00CF2D05" w:rsidRPr="001874E6" w:rsidRDefault="00CF2D05" w:rsidP="001874E6">
            <w:pPr>
              <w:spacing w:after="160" w:line="259" w:lineRule="auto"/>
              <w:rPr>
                <w:rFonts w:cs="Times New Roman"/>
              </w:rPr>
            </w:pPr>
            <w:r w:rsidRPr="001874E6">
              <w:rPr>
                <w:rFonts w:cs="Times New Roman"/>
              </w:rPr>
              <w:t>0,002798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1758B13" w14:textId="77777777" w:rsidR="00CF2D05" w:rsidRPr="001874E6" w:rsidRDefault="00CF2D05" w:rsidP="001874E6">
            <w:pPr>
              <w:spacing w:after="160" w:line="259" w:lineRule="auto"/>
              <w:rPr>
                <w:rFonts w:cs="Times New Roman"/>
              </w:rPr>
            </w:pPr>
            <w:r w:rsidRPr="001874E6">
              <w:rPr>
                <w:rFonts w:cs="Times New Roman"/>
              </w:rPr>
              <w:t>0,185565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650563" w14:textId="77777777" w:rsidR="00CF2D05" w:rsidRPr="001874E6" w:rsidRDefault="00CF2D05" w:rsidP="001874E6">
            <w:pPr>
              <w:spacing w:after="160" w:line="259" w:lineRule="auto"/>
              <w:rPr>
                <w:rFonts w:cs="Times New Roman"/>
              </w:rPr>
            </w:pPr>
            <w:r w:rsidRPr="001874E6">
              <w:rPr>
                <w:rFonts w:cs="Times New Roman"/>
              </w:rPr>
              <w:t>0,156003</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F8C6441" w14:textId="77777777" w:rsidR="00CF2D05" w:rsidRPr="001874E6" w:rsidRDefault="00CF2D05" w:rsidP="001874E6">
            <w:pPr>
              <w:spacing w:after="160" w:line="259" w:lineRule="auto"/>
              <w:rPr>
                <w:rFonts w:cs="Times New Roman"/>
              </w:rPr>
            </w:pPr>
            <w:r w:rsidRPr="001874E6">
              <w:rPr>
                <w:rFonts w:cs="Times New Roman"/>
              </w:rPr>
              <w:t>-0,029562</w:t>
            </w:r>
          </w:p>
        </w:tc>
      </w:tr>
    </w:tbl>
    <w:p w14:paraId="678C7DA1" w14:textId="77777777" w:rsidR="001874E6" w:rsidRDefault="001874E6" w:rsidP="001874E6">
      <w:pPr>
        <w:rPr>
          <w:rFonts w:cs="Times New Roman"/>
        </w:rPr>
      </w:pPr>
    </w:p>
    <w:p w14:paraId="18DD6876" w14:textId="20D7F65F" w:rsidR="00CF2D05" w:rsidRPr="00210E13" w:rsidRDefault="00671113" w:rsidP="00210E13">
      <w:pPr>
        <w:rPr>
          <w:rFonts w:cs="Times New Roman"/>
          <w:lang w:val="en-US" w:eastAsia="en-US"/>
        </w:rPr>
      </w:pPr>
      <w:r w:rsidRPr="00210E13">
        <w:rPr>
          <w:rFonts w:cs="Times New Roman"/>
        </w:rPr>
        <w:t xml:space="preserve">Berdasarkan </w:t>
      </w:r>
      <w:r w:rsidR="001B6B32" w:rsidRPr="00210E13">
        <w:rPr>
          <w:rFonts w:cs="Times New Roman"/>
        </w:rPr>
        <w:fldChar w:fldCharType="begin"/>
      </w:r>
      <w:r w:rsidR="001B6B32" w:rsidRPr="00210E13">
        <w:rPr>
          <w:rFonts w:cs="Times New Roman"/>
        </w:rPr>
        <w:instrText xml:space="preserve"> REF _Ref229341644 \h </w:instrText>
      </w:r>
      <w:r w:rsidR="001B6B32" w:rsidRPr="00210E13">
        <w:rPr>
          <w:rFonts w:cs="Times New Roman"/>
        </w:rPr>
      </w:r>
      <w:r w:rsidR="001B6B32" w:rsidRPr="00210E13">
        <w:rPr>
          <w:rFonts w:cs="Times New Roman"/>
        </w:rPr>
        <w:fldChar w:fldCharType="separate"/>
      </w:r>
      <w:r w:rsidR="005A2772">
        <w:t>Tabel 4.34</w:t>
      </w:r>
      <w:r w:rsidR="001B6B32" w:rsidRPr="00210E13">
        <w:rPr>
          <w:rFonts w:cs="Times New Roman"/>
        </w:rPr>
        <w:fldChar w:fldCharType="end"/>
      </w:r>
      <w:r w:rsidRPr="00210E13">
        <w:rPr>
          <w:rFonts w:cs="Times New Roman"/>
        </w:rPr>
        <w:t>, p</w:t>
      </w:r>
      <w:r w:rsidR="00CF2D05" w:rsidRPr="00210E13">
        <w:rPr>
          <w:rFonts w:cs="Times New Roman"/>
        </w:rPr>
        <w:t xml:space="preserve">ada </w:t>
      </w:r>
      <w:r w:rsidR="00CF2D05" w:rsidRPr="00210E13">
        <w:rPr>
          <w:rFonts w:cs="Times New Roman"/>
          <w:i/>
        </w:rPr>
        <w:t>validation set</w:t>
      </w:r>
      <w:r w:rsidR="00CF2D05" w:rsidRPr="00210E13">
        <w:rPr>
          <w:rFonts w:cs="Times New Roman"/>
        </w:rPr>
        <w:t xml:space="preserve">, seluruh metode mengalami kenaikan </w:t>
      </w:r>
      <w:r w:rsidR="00CF2D05" w:rsidRPr="00210E13">
        <w:rPr>
          <w:rFonts w:cs="Times New Roman"/>
          <w:i/>
        </w:rPr>
        <w:t>MAE</w:t>
      </w:r>
      <w:r w:rsidR="00CF2D05" w:rsidRPr="00210E13">
        <w:rPr>
          <w:rFonts w:cs="Times New Roman"/>
        </w:rPr>
        <w:t xml:space="preserve"> ketika berpindah dari </w:t>
      </w:r>
      <w:r w:rsidR="00CF2D05" w:rsidRPr="00210E13">
        <w:rPr>
          <w:rFonts w:cs="Times New Roman"/>
          <w:i/>
        </w:rPr>
        <w:t>official split</w:t>
      </w:r>
      <w:r w:rsidR="00CF2D05" w:rsidRPr="00210E13">
        <w:rPr>
          <w:rFonts w:cs="Times New Roman"/>
        </w:rPr>
        <w:t xml:space="preserve"> ke </w:t>
      </w:r>
      <w:r w:rsidR="00CF2D05" w:rsidRPr="00210E13">
        <w:rPr>
          <w:rFonts w:cs="Times New Roman"/>
          <w:i/>
        </w:rPr>
        <w:t>strict split</w:t>
      </w:r>
      <w:r w:rsidR="00CF2D05" w:rsidRPr="00210E13">
        <w:rPr>
          <w:rFonts w:cs="Times New Roman"/>
        </w:rPr>
        <w:t xml:space="preserve">. </w:t>
      </w:r>
      <w:r w:rsidR="00AF7BA1" w:rsidRPr="00210E13">
        <w:rPr>
          <w:rFonts w:cs="Times New Roman"/>
          <w:lang w:eastAsia="en-US"/>
        </w:rPr>
        <w:t xml:space="preserve">Kenaikan </w:t>
      </w:r>
      <w:r w:rsidR="00AF7BA1" w:rsidRPr="00210E13">
        <w:rPr>
          <w:rFonts w:cs="Times New Roman"/>
          <w:i/>
          <w:lang w:eastAsia="en-US"/>
        </w:rPr>
        <w:t>MAE</w:t>
      </w:r>
      <w:r w:rsidR="00AF7BA1" w:rsidRPr="00210E13">
        <w:rPr>
          <w:rFonts w:cs="Times New Roman"/>
          <w:lang w:eastAsia="en-US"/>
        </w:rPr>
        <w:t xml:space="preserve"> </w:t>
      </w:r>
      <w:r w:rsidR="00AF7BA1" w:rsidRPr="00210E13">
        <w:rPr>
          <w:rFonts w:cs="Times New Roman"/>
          <w:i/>
          <w:lang w:eastAsia="en-US"/>
        </w:rPr>
        <w:t>validation</w:t>
      </w:r>
      <w:r w:rsidR="00AF7BA1" w:rsidRPr="00210E13">
        <w:rPr>
          <w:rFonts w:cs="Times New Roman"/>
          <w:lang w:eastAsia="en-US"/>
        </w:rPr>
        <w:t xml:space="preserve"> terbesar terjadi pada wav2vec2 sebesar 0,003617, sedangkan yang terkecil pada HuBERT sebesar 0,002695.</w:t>
      </w:r>
      <w:r w:rsidR="00AF7BA1" w:rsidRPr="00210E13">
        <w:rPr>
          <w:rFonts w:cs="Times New Roman"/>
          <w:lang w:val="en-US" w:eastAsia="en-US"/>
        </w:rPr>
        <w:t xml:space="preserve"> </w:t>
      </w:r>
      <w:r w:rsidR="00CF2D05" w:rsidRPr="00210E13">
        <w:rPr>
          <w:rFonts w:cs="Times New Roman"/>
        </w:rPr>
        <w:t xml:space="preserve">Dari sisi </w:t>
      </w:r>
      <w:r w:rsidR="00CF2D05" w:rsidRPr="00210E13">
        <w:rPr>
          <w:rFonts w:cs="Times New Roman"/>
          <w:i/>
        </w:rPr>
        <w:t>R²</w:t>
      </w:r>
      <w:r w:rsidR="00CF2D05" w:rsidRPr="00210E13">
        <w:rPr>
          <w:rFonts w:cs="Times New Roman"/>
        </w:rPr>
        <w:t xml:space="preserve">, seluruh metode juga mengalami penurunan pada </w:t>
      </w:r>
      <w:r w:rsidR="00CF2D05" w:rsidRPr="00210E13">
        <w:rPr>
          <w:rFonts w:cs="Times New Roman"/>
          <w:i/>
        </w:rPr>
        <w:t>strict split</w:t>
      </w:r>
      <w:r w:rsidR="00CF2D05" w:rsidRPr="00210E13">
        <w:rPr>
          <w:rFonts w:cs="Times New Roman"/>
        </w:rPr>
        <w:t xml:space="preserve">. Penurunan </w:t>
      </w:r>
      <w:r w:rsidR="00CF2D05" w:rsidRPr="00210E13">
        <w:rPr>
          <w:rFonts w:cs="Times New Roman"/>
          <w:i/>
        </w:rPr>
        <w:t>R²</w:t>
      </w:r>
      <w:r w:rsidR="00CF2D05" w:rsidRPr="00210E13">
        <w:rPr>
          <w:rFonts w:cs="Times New Roman"/>
        </w:rPr>
        <w:t xml:space="preserve"> WavLM sebesar -0,034762, HuBERT sebesar -0,033814, wav2vec2 sebesar -0,050233, dan eGeMAPS sebesar -0,029563. Pola ini menunjukkan bahwa </w:t>
      </w:r>
      <w:r w:rsidR="00CF2D05" w:rsidRPr="00210E13">
        <w:rPr>
          <w:rFonts w:cs="Times New Roman"/>
          <w:i/>
        </w:rPr>
        <w:t>validation</w:t>
      </w:r>
      <w:r w:rsidR="00CF2D05" w:rsidRPr="00210E13">
        <w:rPr>
          <w:rFonts w:cs="Times New Roman"/>
        </w:rPr>
        <w:t xml:space="preserve"> strict memberikan evaluasi yang lebih berat dibandingkan </w:t>
      </w:r>
      <w:r w:rsidR="00CF2D05" w:rsidRPr="00210E13">
        <w:rPr>
          <w:rFonts w:cs="Times New Roman"/>
          <w:i/>
        </w:rPr>
        <w:t>validation</w:t>
      </w:r>
      <w:r w:rsidR="00CF2D05" w:rsidRPr="00210E13">
        <w:rPr>
          <w:rFonts w:cs="Times New Roman"/>
        </w:rPr>
        <w:t xml:space="preserve"> official.</w:t>
      </w:r>
      <w:r w:rsidR="00AF7BA1" w:rsidRPr="00210E13">
        <w:rPr>
          <w:rFonts w:cs="Times New Roman"/>
        </w:rPr>
        <w:t xml:space="preserve"> </w:t>
      </w:r>
      <w:r w:rsidR="006D0181" w:rsidRPr="00210E13">
        <w:rPr>
          <w:rFonts w:cs="Times New Roman"/>
        </w:rPr>
        <w:t xml:space="preserve">Tabel lengkap perbandingan </w:t>
      </w:r>
      <w:r w:rsidR="006D0181" w:rsidRPr="00210E13">
        <w:rPr>
          <w:rFonts w:cs="Times New Roman"/>
          <w:i/>
        </w:rPr>
        <w:t>official split</w:t>
      </w:r>
      <w:r w:rsidR="006D0181" w:rsidRPr="00210E13">
        <w:rPr>
          <w:rFonts w:cs="Times New Roman"/>
        </w:rPr>
        <w:t xml:space="preserve"> dan </w:t>
      </w:r>
      <w:r w:rsidR="006D0181" w:rsidRPr="00210E13">
        <w:rPr>
          <w:rFonts w:cs="Times New Roman"/>
          <w:i/>
        </w:rPr>
        <w:t>strict split</w:t>
      </w:r>
      <w:r w:rsidR="006D0181" w:rsidRPr="00210E13">
        <w:rPr>
          <w:rFonts w:cs="Times New Roman"/>
        </w:rPr>
        <w:t xml:space="preserve"> pada </w:t>
      </w:r>
      <w:r w:rsidR="006D0181" w:rsidRPr="00210E13">
        <w:rPr>
          <w:rFonts w:cs="Times New Roman"/>
          <w:i/>
        </w:rPr>
        <w:t>validation set</w:t>
      </w:r>
      <w:r w:rsidR="006D0181" w:rsidRPr="00210E13">
        <w:rPr>
          <w:rFonts w:cs="Times New Roman"/>
        </w:rPr>
        <w:t xml:space="preserve"> dan </w:t>
      </w:r>
      <w:r w:rsidR="006D0181" w:rsidRPr="00210E13">
        <w:rPr>
          <w:rFonts w:cs="Times New Roman"/>
          <w:i/>
        </w:rPr>
        <w:t>test set</w:t>
      </w:r>
      <w:r w:rsidR="006D0181" w:rsidRPr="00210E13">
        <w:rPr>
          <w:rFonts w:cs="Times New Roman"/>
        </w:rPr>
        <w:t xml:space="preserve"> disajikan pada </w:t>
      </w:r>
      <w:r w:rsidR="006D0181" w:rsidRPr="00210E13">
        <w:rPr>
          <w:rFonts w:cs="Times New Roman"/>
        </w:rPr>
        <w:fldChar w:fldCharType="begin"/>
      </w:r>
      <w:r w:rsidR="006D0181" w:rsidRPr="00210E13">
        <w:rPr>
          <w:rFonts w:cs="Times New Roman"/>
        </w:rPr>
        <w:instrText xml:space="preserve"> REF _Ref229341760 \h  \* MERGEFORMAT </w:instrText>
      </w:r>
      <w:r w:rsidR="006D0181" w:rsidRPr="00210E13">
        <w:rPr>
          <w:rFonts w:cs="Times New Roman"/>
        </w:rPr>
      </w:r>
      <w:r w:rsidR="006D0181" w:rsidRPr="00210E13">
        <w:rPr>
          <w:rFonts w:cs="Times New Roman"/>
        </w:rPr>
        <w:fldChar w:fldCharType="separate"/>
      </w:r>
      <w:r w:rsidR="005A2772" w:rsidRPr="005A2772">
        <w:rPr>
          <w:rFonts w:cs="Times New Roman"/>
        </w:rPr>
        <w:t>Lampiran 41</w:t>
      </w:r>
      <w:r w:rsidR="006D0181" w:rsidRPr="00210E13">
        <w:rPr>
          <w:rFonts w:cs="Times New Roman"/>
        </w:rPr>
        <w:fldChar w:fldCharType="end"/>
      </w:r>
      <w:r w:rsidR="006D0181" w:rsidRPr="00210E13">
        <w:rPr>
          <w:rFonts w:cs="Times New Roman"/>
        </w:rPr>
        <w:t>.</w:t>
      </w:r>
    </w:p>
    <w:p w14:paraId="7836A79A" w14:textId="2142F625" w:rsidR="00821471" w:rsidRPr="00FE536E" w:rsidRDefault="00821471" w:rsidP="00FE536E">
      <w:pPr>
        <w:pStyle w:val="Keterangan"/>
        <w:spacing w:after="160" w:line="259" w:lineRule="auto"/>
        <w:rPr>
          <w:rFonts w:cs="Times New Roman"/>
        </w:rPr>
      </w:pPr>
      <w:bookmarkStart w:id="256" w:name="_Ref229341669"/>
      <w:bookmarkStart w:id="257" w:name="_Toc235443231"/>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35</w:t>
      </w:r>
      <w:r w:rsidR="00722F88">
        <w:fldChar w:fldCharType="end"/>
      </w:r>
      <w:bookmarkEnd w:id="256"/>
      <w:r>
        <w:t xml:space="preserve"> </w:t>
      </w:r>
      <w:r w:rsidRPr="00FE536E">
        <w:rPr>
          <w:rFonts w:cs="Times New Roman"/>
        </w:rPr>
        <w:t xml:space="preserve">Perbandingan </w:t>
      </w:r>
      <w:r w:rsidRPr="00FE536E">
        <w:rPr>
          <w:rFonts w:cs="Times New Roman"/>
          <w:i/>
        </w:rPr>
        <w:t>baseline</w:t>
      </w:r>
      <w:r w:rsidRPr="00FE536E">
        <w:rPr>
          <w:rFonts w:cs="Times New Roman"/>
        </w:rPr>
        <w:t xml:space="preserve"> pada </w:t>
      </w:r>
      <w:r w:rsidRPr="00FE536E">
        <w:rPr>
          <w:rFonts w:cs="Times New Roman"/>
          <w:i/>
        </w:rPr>
        <w:t>test set</w:t>
      </w:r>
      <w:r w:rsidRPr="00FE536E">
        <w:rPr>
          <w:rFonts w:cs="Times New Roman"/>
        </w:rPr>
        <w:t xml:space="preserve"> official vs strict</w:t>
      </w:r>
      <w:bookmarkEnd w:id="257"/>
    </w:p>
    <w:tbl>
      <w:tblPr>
        <w:tblStyle w:val="KisiTabel1"/>
        <w:tblW w:w="0" w:type="auto"/>
        <w:jc w:val="center"/>
        <w:tblInd w:w="0" w:type="dxa"/>
        <w:tblLook w:val="04A0" w:firstRow="1" w:lastRow="0" w:firstColumn="1" w:lastColumn="0" w:noHBand="0" w:noVBand="1"/>
      </w:tblPr>
      <w:tblGrid>
        <w:gridCol w:w="1300"/>
        <w:gridCol w:w="1295"/>
        <w:gridCol w:w="1296"/>
        <w:gridCol w:w="1296"/>
        <w:gridCol w:w="1296"/>
        <w:gridCol w:w="1296"/>
        <w:gridCol w:w="1296"/>
      </w:tblGrid>
      <w:tr w:rsidR="00CF2D05" w:rsidRPr="00821471" w14:paraId="2197ACCA" w14:textId="77777777" w:rsidTr="00821471">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0EA11D5D" w14:textId="77777777" w:rsidR="00CF2D05" w:rsidRPr="00821471" w:rsidRDefault="00CF2D05" w:rsidP="00821471">
            <w:pPr>
              <w:spacing w:after="160" w:line="259" w:lineRule="auto"/>
              <w:rPr>
                <w:rFonts w:cs="Times New Roman"/>
              </w:rPr>
            </w:pPr>
            <w:r w:rsidRPr="00821471">
              <w:rPr>
                <w:rFonts w:cs="Times New Roman"/>
                <w:b/>
              </w:rPr>
              <w:t>Metode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5F0339B" w14:textId="77777777" w:rsidR="00CF2D05" w:rsidRPr="00821471" w:rsidRDefault="00CF2D05" w:rsidP="00821471">
            <w:pPr>
              <w:spacing w:after="160" w:line="259" w:lineRule="auto"/>
              <w:rPr>
                <w:rFonts w:cs="Times New Roman"/>
              </w:rPr>
            </w:pPr>
            <w:r w:rsidRPr="009979EA">
              <w:rPr>
                <w:rFonts w:cs="Times New Roman"/>
                <w:b/>
                <w:i/>
                <w:iCs/>
              </w:rPr>
              <w:t>Official</w:t>
            </w:r>
            <w:r w:rsidRPr="00821471">
              <w:rPr>
                <w:rFonts w:cs="Times New Roman"/>
                <w:b/>
              </w:rPr>
              <w:t xml:space="preserve">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AF896D6" w14:textId="77777777" w:rsidR="00CF2D05" w:rsidRPr="00821471" w:rsidRDefault="00CF2D05" w:rsidP="00821471">
            <w:pPr>
              <w:spacing w:after="160" w:line="259" w:lineRule="auto"/>
              <w:rPr>
                <w:rFonts w:cs="Times New Roman"/>
              </w:rPr>
            </w:pPr>
            <w:r w:rsidRPr="009979EA">
              <w:rPr>
                <w:rFonts w:cs="Times New Roman"/>
                <w:b/>
                <w:i/>
                <w:iCs/>
              </w:rPr>
              <w:t>Strict</w:t>
            </w:r>
            <w:r w:rsidRPr="00821471">
              <w:rPr>
                <w:rFonts w:cs="Times New Roman"/>
                <w:b/>
              </w:rPr>
              <w:t xml:space="preserve">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DBF89E0" w14:textId="77777777" w:rsidR="00CF2D05" w:rsidRPr="00821471" w:rsidRDefault="00CF2D05" w:rsidP="00821471">
            <w:pPr>
              <w:spacing w:after="160" w:line="259" w:lineRule="auto"/>
              <w:rPr>
                <w:rFonts w:cs="Times New Roman"/>
              </w:rPr>
            </w:pPr>
            <w:r w:rsidRPr="00821471">
              <w:rPr>
                <w:rFonts w:cs="Times New Roman"/>
                <w:b/>
              </w:rPr>
              <w:t>Δ MAE</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8193337" w14:textId="77777777" w:rsidR="00CF2D05" w:rsidRPr="00821471" w:rsidRDefault="00CF2D05" w:rsidP="00821471">
            <w:pPr>
              <w:spacing w:after="160" w:line="259" w:lineRule="auto"/>
              <w:rPr>
                <w:rFonts w:cs="Times New Roman"/>
              </w:rPr>
            </w:pPr>
            <w:r w:rsidRPr="00821471">
              <w:rPr>
                <w:rFonts w:cs="Times New Roman"/>
                <w:b/>
              </w:rPr>
              <w:t>Official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9CE7A7A" w14:textId="77777777" w:rsidR="00CF2D05" w:rsidRPr="00821471" w:rsidRDefault="00CF2D05" w:rsidP="00821471">
            <w:pPr>
              <w:spacing w:after="160" w:line="259" w:lineRule="auto"/>
              <w:rPr>
                <w:rFonts w:cs="Times New Roman"/>
              </w:rPr>
            </w:pPr>
            <w:r w:rsidRPr="00821471">
              <w:rPr>
                <w:rFonts w:cs="Times New Roman"/>
                <w:b/>
              </w:rPr>
              <w:t>Strict R²</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13D8EAF" w14:textId="77777777" w:rsidR="00CF2D05" w:rsidRPr="00821471" w:rsidRDefault="00CF2D05" w:rsidP="00821471">
            <w:pPr>
              <w:spacing w:after="160" w:line="259" w:lineRule="auto"/>
              <w:rPr>
                <w:rFonts w:cs="Times New Roman"/>
              </w:rPr>
            </w:pPr>
            <w:r w:rsidRPr="00821471">
              <w:rPr>
                <w:rFonts w:cs="Times New Roman"/>
                <w:b/>
              </w:rPr>
              <w:t>Δ R²</w:t>
            </w:r>
          </w:p>
        </w:tc>
      </w:tr>
      <w:tr w:rsidR="00CF2D05" w:rsidRPr="00821471" w14:paraId="098C24FF"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52CC735C" w14:textId="77777777" w:rsidR="00CF2D05" w:rsidRPr="009D339B" w:rsidRDefault="00CF2D05" w:rsidP="00821471">
            <w:pPr>
              <w:spacing w:after="160" w:line="259" w:lineRule="auto"/>
              <w:rPr>
                <w:rFonts w:cs="Times New Roman"/>
                <w:b/>
                <w:bCs/>
              </w:rPr>
            </w:pPr>
            <w:r w:rsidRPr="009D339B">
              <w:rPr>
                <w:rFonts w:cs="Times New Roman"/>
                <w:b/>
                <w:bCs/>
              </w:rPr>
              <w:t>WavLM</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72702F" w14:textId="77777777" w:rsidR="00CF2D05" w:rsidRPr="009D339B" w:rsidRDefault="00CF2D05" w:rsidP="00821471">
            <w:pPr>
              <w:spacing w:after="160" w:line="259" w:lineRule="auto"/>
              <w:rPr>
                <w:rFonts w:cs="Times New Roman"/>
                <w:b/>
                <w:bCs/>
              </w:rPr>
            </w:pPr>
            <w:r w:rsidRPr="009D339B">
              <w:rPr>
                <w:rFonts w:cs="Times New Roman"/>
                <w:b/>
                <w:bCs/>
              </w:rPr>
              <w:t>0,096377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94673CC" w14:textId="77777777" w:rsidR="00CF2D05" w:rsidRPr="009D339B" w:rsidRDefault="00CF2D05" w:rsidP="00821471">
            <w:pPr>
              <w:spacing w:after="160" w:line="259" w:lineRule="auto"/>
              <w:rPr>
                <w:rFonts w:cs="Times New Roman"/>
                <w:b/>
                <w:bCs/>
              </w:rPr>
            </w:pPr>
            <w:r w:rsidRPr="009D339B">
              <w:rPr>
                <w:rFonts w:cs="Times New Roman"/>
                <w:b/>
                <w:bCs/>
              </w:rPr>
              <w:t>0,099881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ED51FD8" w14:textId="77777777" w:rsidR="00CF2D05" w:rsidRPr="009D339B" w:rsidRDefault="00CF2D05" w:rsidP="00821471">
            <w:pPr>
              <w:spacing w:after="160" w:line="259" w:lineRule="auto"/>
              <w:rPr>
                <w:rFonts w:cs="Times New Roman"/>
                <w:b/>
                <w:bCs/>
              </w:rPr>
            </w:pPr>
            <w:r w:rsidRPr="009D339B">
              <w:rPr>
                <w:rFonts w:cs="Times New Roman"/>
                <w:b/>
                <w:bCs/>
              </w:rPr>
              <w:t>0,003505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213366EE" w14:textId="77777777" w:rsidR="00CF2D05" w:rsidRPr="009D339B" w:rsidRDefault="00CF2D05" w:rsidP="00821471">
            <w:pPr>
              <w:spacing w:after="160" w:line="259" w:lineRule="auto"/>
              <w:rPr>
                <w:rFonts w:cs="Times New Roman"/>
                <w:b/>
                <w:bCs/>
              </w:rPr>
            </w:pPr>
            <w:r w:rsidRPr="009D339B">
              <w:rPr>
                <w:rFonts w:cs="Times New Roman"/>
                <w:b/>
                <w:bCs/>
              </w:rPr>
              <w:t>0,313054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007A8C" w14:textId="77777777" w:rsidR="00CF2D05" w:rsidRPr="009D339B" w:rsidRDefault="00CF2D05" w:rsidP="00821471">
            <w:pPr>
              <w:spacing w:after="160" w:line="259" w:lineRule="auto"/>
              <w:rPr>
                <w:rFonts w:cs="Times New Roman"/>
                <w:b/>
                <w:bCs/>
              </w:rPr>
            </w:pPr>
            <w:r w:rsidRPr="009D339B">
              <w:rPr>
                <w:rFonts w:cs="Times New Roman"/>
                <w:b/>
                <w:bCs/>
              </w:rPr>
              <w:t>0,309102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96A2EA4" w14:textId="77777777" w:rsidR="00CF2D05" w:rsidRPr="009D339B" w:rsidRDefault="00CF2D05" w:rsidP="00821471">
            <w:pPr>
              <w:spacing w:after="160" w:line="259" w:lineRule="auto"/>
              <w:rPr>
                <w:rFonts w:cs="Times New Roman"/>
                <w:b/>
                <w:bCs/>
              </w:rPr>
            </w:pPr>
            <w:r w:rsidRPr="009D339B">
              <w:rPr>
                <w:rFonts w:cs="Times New Roman"/>
                <w:b/>
                <w:bCs/>
              </w:rPr>
              <w:t>-0,003952</w:t>
            </w:r>
          </w:p>
        </w:tc>
      </w:tr>
      <w:tr w:rsidR="00CF2D05" w:rsidRPr="00821471" w14:paraId="71E12C7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073EED3" w14:textId="77777777" w:rsidR="00CF2D05" w:rsidRPr="00821471" w:rsidRDefault="00CF2D05" w:rsidP="00821471">
            <w:pPr>
              <w:spacing w:after="160" w:line="259" w:lineRule="auto"/>
              <w:rPr>
                <w:rFonts w:cs="Times New Roman"/>
              </w:rPr>
            </w:pPr>
            <w:r w:rsidRPr="00821471">
              <w:rPr>
                <w:rFonts w:cs="Times New Roman"/>
              </w:rPr>
              <w:t>HuBERT</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A9E0A97" w14:textId="77777777" w:rsidR="00CF2D05" w:rsidRPr="00821471" w:rsidRDefault="00CF2D05" w:rsidP="00821471">
            <w:pPr>
              <w:spacing w:after="160" w:line="259" w:lineRule="auto"/>
              <w:rPr>
                <w:rFonts w:cs="Times New Roman"/>
              </w:rPr>
            </w:pPr>
            <w:r w:rsidRPr="00821471">
              <w:rPr>
                <w:rFonts w:cs="Times New Roman"/>
              </w:rPr>
              <w:t>0,097474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C0918F2" w14:textId="77777777" w:rsidR="00CF2D05" w:rsidRPr="00821471" w:rsidRDefault="00CF2D05" w:rsidP="00821471">
            <w:pPr>
              <w:spacing w:after="160" w:line="259" w:lineRule="auto"/>
              <w:rPr>
                <w:rFonts w:cs="Times New Roman"/>
              </w:rPr>
            </w:pPr>
            <w:r w:rsidRPr="00821471">
              <w:rPr>
                <w:rFonts w:cs="Times New Roman"/>
              </w:rPr>
              <w:t>0,101072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40EF0CE" w14:textId="77777777" w:rsidR="00CF2D05" w:rsidRPr="00821471" w:rsidRDefault="00CF2D05" w:rsidP="00821471">
            <w:pPr>
              <w:spacing w:after="160" w:line="259" w:lineRule="auto"/>
              <w:rPr>
                <w:rFonts w:cs="Times New Roman"/>
              </w:rPr>
            </w:pPr>
            <w:r w:rsidRPr="00821471">
              <w:rPr>
                <w:rFonts w:cs="Times New Roman"/>
              </w:rPr>
              <w:t>0,003598</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C38D019" w14:textId="77777777" w:rsidR="00CF2D05" w:rsidRPr="00821471" w:rsidRDefault="00CF2D05" w:rsidP="00821471">
            <w:pPr>
              <w:spacing w:after="160" w:line="259" w:lineRule="auto"/>
              <w:rPr>
                <w:rFonts w:cs="Times New Roman"/>
              </w:rPr>
            </w:pPr>
            <w:r w:rsidRPr="00821471">
              <w:rPr>
                <w:rFonts w:cs="Times New Roman"/>
              </w:rPr>
              <w:t>0,300851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A9430F0" w14:textId="77777777" w:rsidR="00CF2D05" w:rsidRPr="00821471" w:rsidRDefault="00CF2D05" w:rsidP="00821471">
            <w:pPr>
              <w:spacing w:after="160" w:line="259" w:lineRule="auto"/>
              <w:rPr>
                <w:rFonts w:cs="Times New Roman"/>
              </w:rPr>
            </w:pPr>
            <w:r w:rsidRPr="00821471">
              <w:rPr>
                <w:rFonts w:cs="Times New Roman"/>
              </w:rPr>
              <w:t>0,294469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2264991" w14:textId="77777777" w:rsidR="00CF2D05" w:rsidRPr="00821471" w:rsidRDefault="00CF2D05" w:rsidP="00821471">
            <w:pPr>
              <w:spacing w:after="160" w:line="259" w:lineRule="auto"/>
              <w:rPr>
                <w:rFonts w:cs="Times New Roman"/>
              </w:rPr>
            </w:pPr>
            <w:r w:rsidRPr="00821471">
              <w:rPr>
                <w:rFonts w:cs="Times New Roman"/>
              </w:rPr>
              <w:t>-0,006382</w:t>
            </w:r>
          </w:p>
        </w:tc>
      </w:tr>
      <w:tr w:rsidR="00CF2D05" w:rsidRPr="00821471" w14:paraId="63EB0B71"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6673EDE7" w14:textId="77777777" w:rsidR="00CF2D05" w:rsidRPr="00821471" w:rsidRDefault="00CF2D05" w:rsidP="00821471">
            <w:pPr>
              <w:spacing w:after="160" w:line="259" w:lineRule="auto"/>
              <w:rPr>
                <w:rFonts w:cs="Times New Roman"/>
              </w:rPr>
            </w:pPr>
            <w:r w:rsidRPr="00821471">
              <w:rPr>
                <w:rFonts w:cs="Times New Roman"/>
              </w:rPr>
              <w:t>wav2vec2</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87AAFEE" w14:textId="77777777" w:rsidR="00CF2D05" w:rsidRPr="00821471" w:rsidRDefault="00CF2D05" w:rsidP="00821471">
            <w:pPr>
              <w:spacing w:after="160" w:line="259" w:lineRule="auto"/>
              <w:rPr>
                <w:rFonts w:cs="Times New Roman"/>
              </w:rPr>
            </w:pPr>
            <w:r w:rsidRPr="00821471">
              <w:rPr>
                <w:rFonts w:cs="Times New Roman"/>
              </w:rPr>
              <w:t>0,098761</w:t>
            </w:r>
          </w:p>
        </w:tc>
        <w:tc>
          <w:tcPr>
            <w:tcW w:w="1303" w:type="dxa"/>
            <w:tcBorders>
              <w:top w:val="single" w:sz="4" w:space="0" w:color="auto"/>
              <w:left w:val="single" w:sz="4" w:space="0" w:color="auto"/>
              <w:bottom w:val="single" w:sz="4" w:space="0" w:color="auto"/>
              <w:right w:val="single" w:sz="4" w:space="0" w:color="auto"/>
            </w:tcBorders>
            <w:vAlign w:val="center"/>
            <w:hideMark/>
          </w:tcPr>
          <w:p w14:paraId="65BBFE59" w14:textId="77777777" w:rsidR="00CF2D05" w:rsidRPr="00821471" w:rsidRDefault="00CF2D05" w:rsidP="00821471">
            <w:pPr>
              <w:spacing w:after="160" w:line="259" w:lineRule="auto"/>
              <w:rPr>
                <w:rFonts w:cs="Times New Roman"/>
              </w:rPr>
            </w:pPr>
            <w:r w:rsidRPr="00821471">
              <w:rPr>
                <w:rFonts w:cs="Times New Roman"/>
              </w:rPr>
              <w:t>0,102150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81981B5" w14:textId="77777777" w:rsidR="00CF2D05" w:rsidRPr="00821471" w:rsidRDefault="00CF2D05" w:rsidP="00821471">
            <w:pPr>
              <w:spacing w:after="160" w:line="259" w:lineRule="auto"/>
              <w:rPr>
                <w:rFonts w:cs="Times New Roman"/>
              </w:rPr>
            </w:pPr>
            <w:r w:rsidRPr="00821471">
              <w:rPr>
                <w:rFonts w:cs="Times New Roman"/>
              </w:rPr>
              <w:t>0,003389</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591F3BE" w14:textId="77777777" w:rsidR="00CF2D05" w:rsidRPr="00821471" w:rsidRDefault="00CF2D05" w:rsidP="00821471">
            <w:pPr>
              <w:spacing w:after="160" w:line="259" w:lineRule="auto"/>
              <w:rPr>
                <w:rFonts w:cs="Times New Roman"/>
              </w:rPr>
            </w:pPr>
            <w:r w:rsidRPr="00821471">
              <w:rPr>
                <w:rFonts w:cs="Times New Roman"/>
              </w:rPr>
              <w:t>0,285255</w:t>
            </w:r>
          </w:p>
        </w:tc>
        <w:tc>
          <w:tcPr>
            <w:tcW w:w="1303" w:type="dxa"/>
            <w:tcBorders>
              <w:top w:val="single" w:sz="4" w:space="0" w:color="auto"/>
              <w:left w:val="single" w:sz="4" w:space="0" w:color="auto"/>
              <w:bottom w:val="single" w:sz="4" w:space="0" w:color="auto"/>
              <w:right w:val="single" w:sz="4" w:space="0" w:color="auto"/>
            </w:tcBorders>
            <w:vAlign w:val="center"/>
            <w:hideMark/>
          </w:tcPr>
          <w:p w14:paraId="4B408495" w14:textId="77777777" w:rsidR="00CF2D05" w:rsidRPr="00821471" w:rsidRDefault="00CF2D05" w:rsidP="00821471">
            <w:pPr>
              <w:spacing w:after="160" w:line="259" w:lineRule="auto"/>
              <w:rPr>
                <w:rFonts w:cs="Times New Roman"/>
              </w:rPr>
            </w:pPr>
            <w:r w:rsidRPr="00821471">
              <w:rPr>
                <w:rFonts w:cs="Times New Roman"/>
              </w:rPr>
              <w:t>0,282504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52B29B1" w14:textId="77777777" w:rsidR="00CF2D05" w:rsidRPr="00821471" w:rsidRDefault="00CF2D05" w:rsidP="00821471">
            <w:pPr>
              <w:spacing w:after="160" w:line="259" w:lineRule="auto"/>
              <w:rPr>
                <w:rFonts w:cs="Times New Roman"/>
              </w:rPr>
            </w:pPr>
            <w:r w:rsidRPr="00821471">
              <w:rPr>
                <w:rFonts w:cs="Times New Roman"/>
              </w:rPr>
              <w:t>-0,002751</w:t>
            </w:r>
          </w:p>
        </w:tc>
      </w:tr>
      <w:tr w:rsidR="00CF2D05" w:rsidRPr="00821471" w14:paraId="68E28C18" w14:textId="77777777">
        <w:trPr>
          <w:jc w:val="center"/>
        </w:trPr>
        <w:tc>
          <w:tcPr>
            <w:tcW w:w="1303" w:type="dxa"/>
            <w:tcBorders>
              <w:top w:val="single" w:sz="4" w:space="0" w:color="auto"/>
              <w:left w:val="single" w:sz="4" w:space="0" w:color="auto"/>
              <w:bottom w:val="single" w:sz="4" w:space="0" w:color="auto"/>
              <w:right w:val="single" w:sz="4" w:space="0" w:color="auto"/>
            </w:tcBorders>
            <w:vAlign w:val="center"/>
            <w:hideMark/>
          </w:tcPr>
          <w:p w14:paraId="4B22EB55" w14:textId="77777777" w:rsidR="00CF2D05" w:rsidRPr="00821471" w:rsidRDefault="00CF2D05" w:rsidP="00821471">
            <w:pPr>
              <w:spacing w:after="160" w:line="259" w:lineRule="auto"/>
              <w:rPr>
                <w:rFonts w:cs="Times New Roman"/>
              </w:rPr>
            </w:pPr>
            <w:r w:rsidRPr="00821471">
              <w:rPr>
                <w:rFonts w:cs="Times New Roman"/>
              </w:rPr>
              <w:t>eGeMAPS</w:t>
            </w:r>
          </w:p>
        </w:tc>
        <w:tc>
          <w:tcPr>
            <w:tcW w:w="1303" w:type="dxa"/>
            <w:tcBorders>
              <w:top w:val="single" w:sz="4" w:space="0" w:color="auto"/>
              <w:left w:val="single" w:sz="4" w:space="0" w:color="auto"/>
              <w:bottom w:val="single" w:sz="4" w:space="0" w:color="auto"/>
              <w:right w:val="single" w:sz="4" w:space="0" w:color="auto"/>
            </w:tcBorders>
            <w:vAlign w:val="center"/>
            <w:hideMark/>
          </w:tcPr>
          <w:p w14:paraId="15AAEA55" w14:textId="77777777" w:rsidR="00CF2D05" w:rsidRPr="00821471" w:rsidRDefault="00CF2D05" w:rsidP="00821471">
            <w:pPr>
              <w:spacing w:after="160" w:line="259" w:lineRule="auto"/>
              <w:rPr>
                <w:rFonts w:cs="Times New Roman"/>
              </w:rPr>
            </w:pPr>
            <w:r w:rsidRPr="00821471">
              <w:rPr>
                <w:rFonts w:cs="Times New Roman"/>
              </w:rPr>
              <w:t>0,104837</w:t>
            </w:r>
          </w:p>
        </w:tc>
        <w:tc>
          <w:tcPr>
            <w:tcW w:w="1303" w:type="dxa"/>
            <w:tcBorders>
              <w:top w:val="single" w:sz="4" w:space="0" w:color="auto"/>
              <w:left w:val="single" w:sz="4" w:space="0" w:color="auto"/>
              <w:bottom w:val="single" w:sz="4" w:space="0" w:color="auto"/>
              <w:right w:val="single" w:sz="4" w:space="0" w:color="auto"/>
            </w:tcBorders>
            <w:vAlign w:val="center"/>
            <w:hideMark/>
          </w:tcPr>
          <w:p w14:paraId="58EC792C" w14:textId="77777777" w:rsidR="00CF2D05" w:rsidRPr="00821471" w:rsidRDefault="00CF2D05" w:rsidP="00821471">
            <w:pPr>
              <w:spacing w:after="160" w:line="259" w:lineRule="auto"/>
              <w:rPr>
                <w:rFonts w:cs="Times New Roman"/>
              </w:rPr>
            </w:pPr>
            <w:r w:rsidRPr="00821471">
              <w:rPr>
                <w:rFonts w:cs="Times New Roman"/>
              </w:rPr>
              <w:t>0,106494</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2F172F7" w14:textId="77777777" w:rsidR="00CF2D05" w:rsidRPr="00821471" w:rsidRDefault="00CF2D05" w:rsidP="00821471">
            <w:pPr>
              <w:spacing w:after="160" w:line="259" w:lineRule="auto"/>
              <w:rPr>
                <w:rFonts w:cs="Times New Roman"/>
              </w:rPr>
            </w:pPr>
            <w:r w:rsidRPr="00821471">
              <w:rPr>
                <w:rFonts w:cs="Times New Roman"/>
              </w:rPr>
              <w:t>0,001656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03D42961" w14:textId="77777777" w:rsidR="00CF2D05" w:rsidRPr="00821471" w:rsidRDefault="00CF2D05" w:rsidP="00821471">
            <w:pPr>
              <w:spacing w:after="160" w:line="259" w:lineRule="auto"/>
              <w:rPr>
                <w:rFonts w:cs="Times New Roman"/>
              </w:rPr>
            </w:pPr>
            <w:r w:rsidRPr="00821471">
              <w:rPr>
                <w:rFonts w:cs="Times New Roman"/>
              </w:rPr>
              <w:t>0,188670</w:t>
            </w:r>
          </w:p>
        </w:tc>
        <w:tc>
          <w:tcPr>
            <w:tcW w:w="1303" w:type="dxa"/>
            <w:tcBorders>
              <w:top w:val="single" w:sz="4" w:space="0" w:color="auto"/>
              <w:left w:val="single" w:sz="4" w:space="0" w:color="auto"/>
              <w:bottom w:val="single" w:sz="4" w:space="0" w:color="auto"/>
              <w:right w:val="single" w:sz="4" w:space="0" w:color="auto"/>
            </w:tcBorders>
            <w:vAlign w:val="center"/>
            <w:hideMark/>
          </w:tcPr>
          <w:p w14:paraId="7D4411D4" w14:textId="77777777" w:rsidR="00CF2D05" w:rsidRPr="00821471" w:rsidRDefault="00CF2D05" w:rsidP="00821471">
            <w:pPr>
              <w:spacing w:after="160" w:line="259" w:lineRule="auto"/>
              <w:rPr>
                <w:rFonts w:cs="Times New Roman"/>
              </w:rPr>
            </w:pPr>
            <w:r w:rsidRPr="00821471">
              <w:rPr>
                <w:rFonts w:cs="Times New Roman"/>
              </w:rPr>
              <w:t>0,224846</w:t>
            </w:r>
          </w:p>
        </w:tc>
        <w:tc>
          <w:tcPr>
            <w:tcW w:w="1303" w:type="dxa"/>
            <w:tcBorders>
              <w:top w:val="single" w:sz="4" w:space="0" w:color="auto"/>
              <w:left w:val="single" w:sz="4" w:space="0" w:color="auto"/>
              <w:bottom w:val="single" w:sz="4" w:space="0" w:color="auto"/>
              <w:right w:val="single" w:sz="4" w:space="0" w:color="auto"/>
            </w:tcBorders>
            <w:vAlign w:val="center"/>
            <w:hideMark/>
          </w:tcPr>
          <w:p w14:paraId="376CED90" w14:textId="77777777" w:rsidR="00CF2D05" w:rsidRPr="00821471" w:rsidRDefault="00CF2D05" w:rsidP="00821471">
            <w:pPr>
              <w:spacing w:after="160" w:line="259" w:lineRule="auto"/>
              <w:rPr>
                <w:rFonts w:cs="Times New Roman"/>
              </w:rPr>
            </w:pPr>
            <w:r w:rsidRPr="00821471">
              <w:rPr>
                <w:rFonts w:cs="Times New Roman"/>
              </w:rPr>
              <w:t>0,036176</w:t>
            </w:r>
          </w:p>
        </w:tc>
      </w:tr>
    </w:tbl>
    <w:p w14:paraId="56256C4E" w14:textId="6B84773A" w:rsidR="00CF2D05" w:rsidRPr="00B10731" w:rsidRDefault="00417DAA" w:rsidP="00B10731">
      <w:pPr>
        <w:rPr>
          <w:rFonts w:cs="Times New Roman"/>
          <w:lang w:val="en-US" w:eastAsia="en-US"/>
        </w:rPr>
      </w:pPr>
      <w:r w:rsidRPr="00B10731">
        <w:rPr>
          <w:rFonts w:cs="Times New Roman"/>
        </w:rPr>
        <w:t xml:space="preserve">Berdasarkan </w:t>
      </w:r>
      <w:r w:rsidRPr="00B10731">
        <w:rPr>
          <w:rFonts w:cs="Times New Roman"/>
        </w:rPr>
        <w:fldChar w:fldCharType="begin"/>
      </w:r>
      <w:r w:rsidRPr="00B10731">
        <w:rPr>
          <w:rFonts w:cs="Times New Roman"/>
        </w:rPr>
        <w:instrText xml:space="preserve"> REF _Ref229341669 \h </w:instrText>
      </w:r>
      <w:r w:rsidRPr="00B10731">
        <w:rPr>
          <w:rFonts w:cs="Times New Roman"/>
        </w:rPr>
      </w:r>
      <w:r w:rsidRPr="00B10731">
        <w:rPr>
          <w:rFonts w:cs="Times New Roman"/>
        </w:rPr>
        <w:fldChar w:fldCharType="separate"/>
      </w:r>
      <w:r w:rsidR="005A2772">
        <w:t>Tabel 4.35</w:t>
      </w:r>
      <w:r w:rsidRPr="00B10731">
        <w:rPr>
          <w:rFonts w:cs="Times New Roman"/>
        </w:rPr>
        <w:fldChar w:fldCharType="end"/>
      </w:r>
      <w:r w:rsidRPr="00B10731">
        <w:rPr>
          <w:rFonts w:cs="Times New Roman"/>
        </w:rPr>
        <w:t xml:space="preserve">, pada </w:t>
      </w:r>
      <w:r w:rsidRPr="00B10731">
        <w:rPr>
          <w:rFonts w:cs="Times New Roman"/>
          <w:i/>
        </w:rPr>
        <w:t>test set</w:t>
      </w:r>
      <w:r w:rsidRPr="00B10731">
        <w:rPr>
          <w:rFonts w:cs="Times New Roman"/>
        </w:rPr>
        <w:t xml:space="preserve">, </w:t>
      </w:r>
      <w:r w:rsidRPr="00B10731">
        <w:rPr>
          <w:rFonts w:cs="Times New Roman"/>
          <w:i/>
        </w:rPr>
        <w:t>MAE</w:t>
      </w:r>
      <w:r w:rsidRPr="00B10731">
        <w:rPr>
          <w:rFonts w:cs="Times New Roman"/>
        </w:rPr>
        <w:t xml:space="preserve"> strict juga lebih tinggi daripada official untuk seluruh metode</w:t>
      </w:r>
      <w:r w:rsidR="00CF2D05" w:rsidRPr="00B10731">
        <w:rPr>
          <w:rFonts w:cs="Times New Roman"/>
        </w:rPr>
        <w:t xml:space="preserve">. WavLM meningkat dari 0,096377 menjadi 0,099881, sehingga selisih strict minus official sebesar 0,003504. HuBERT meningkat sebesar 0,003598, wav2vec2 meningkat sebesar 0,003389, dan eGeMAPS meningkat sebesar 0,001657. </w:t>
      </w:r>
      <w:r w:rsidR="005E14B2" w:rsidRPr="00B10731">
        <w:rPr>
          <w:rFonts w:cs="Times New Roman"/>
        </w:rPr>
        <w:t xml:space="preserve">Pada </w:t>
      </w:r>
      <w:r w:rsidR="005E14B2" w:rsidRPr="00B10731">
        <w:rPr>
          <w:rFonts w:cs="Times New Roman"/>
          <w:i/>
        </w:rPr>
        <w:t>R²</w:t>
      </w:r>
      <w:r w:rsidR="005E14B2" w:rsidRPr="00B10731">
        <w:rPr>
          <w:rFonts w:cs="Times New Roman"/>
        </w:rPr>
        <w:t xml:space="preserve"> </w:t>
      </w:r>
      <w:r w:rsidR="005E14B2" w:rsidRPr="00B10731">
        <w:rPr>
          <w:rFonts w:cs="Times New Roman"/>
          <w:i/>
        </w:rPr>
        <w:t>test</w:t>
      </w:r>
      <w:r w:rsidR="005E14B2" w:rsidRPr="00B10731">
        <w:rPr>
          <w:rFonts w:cs="Times New Roman"/>
        </w:rPr>
        <w:t>, seluruh SSL mengalami penurunan kecil, sedangkan eGeMAPS justru meningkat</w:t>
      </w:r>
      <w:r w:rsidR="00CF2D05" w:rsidRPr="00B10731">
        <w:rPr>
          <w:rFonts w:cs="Times New Roman"/>
        </w:rPr>
        <w:t>.</w:t>
      </w:r>
      <w:r w:rsidR="0048026B" w:rsidRPr="00B10731">
        <w:rPr>
          <w:rFonts w:cs="Times New Roman"/>
        </w:rPr>
        <w:t xml:space="preserve"> </w:t>
      </w:r>
      <w:r w:rsidR="00CF2D05" w:rsidRPr="00B10731">
        <w:rPr>
          <w:rFonts w:cs="Times New Roman"/>
        </w:rPr>
        <w:t xml:space="preserve">Perbedaan ini menunjukkan bahwa interpretasi </w:t>
      </w:r>
      <w:r w:rsidR="00E20759" w:rsidRPr="00B10731">
        <w:rPr>
          <w:rFonts w:cs="Times New Roman"/>
        </w:rPr>
        <w:t>kinerja</w:t>
      </w:r>
      <w:r w:rsidR="00CF2D05" w:rsidRPr="00B10731">
        <w:rPr>
          <w:rFonts w:cs="Times New Roman"/>
        </w:rPr>
        <w:t xml:space="preserve"> tidak boleh hanya bergantung pada satu metrik, karena </w:t>
      </w:r>
      <w:r w:rsidR="00CF2D05" w:rsidRPr="00B10731">
        <w:rPr>
          <w:rFonts w:cs="Times New Roman"/>
          <w:i/>
        </w:rPr>
        <w:t>MAE</w:t>
      </w:r>
      <w:r w:rsidR="00CF2D05" w:rsidRPr="00B10731">
        <w:rPr>
          <w:rFonts w:cs="Times New Roman"/>
        </w:rPr>
        <w:t xml:space="preserve"> mengukur besar galat absolut sedangkan </w:t>
      </w:r>
      <w:r w:rsidR="00CF2D05" w:rsidRPr="00B10731">
        <w:rPr>
          <w:rFonts w:cs="Times New Roman"/>
          <w:i/>
        </w:rPr>
        <w:t>R²</w:t>
      </w:r>
      <w:r w:rsidR="00CF2D05" w:rsidRPr="00B10731">
        <w:rPr>
          <w:rFonts w:cs="Times New Roman"/>
        </w:rPr>
        <w:t xml:space="preserve"> dipengaruhi oleh variasi target pada subset evaluasi.</w:t>
      </w:r>
    </w:p>
    <w:p w14:paraId="38DDF473" w14:textId="0CC83A4A" w:rsidR="00254D32" w:rsidRDefault="00254D32" w:rsidP="00A6779D">
      <w:pPr>
        <w:pStyle w:val="Keterangan"/>
        <w:spacing w:after="160" w:line="259" w:lineRule="auto"/>
      </w:pPr>
      <w:bookmarkStart w:id="258" w:name="_Ref229252152"/>
      <w:bookmarkStart w:id="259" w:name="_Toc235443232"/>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36</w:t>
      </w:r>
      <w:r w:rsidR="00722F88">
        <w:fldChar w:fldCharType="end"/>
      </w:r>
      <w:bookmarkEnd w:id="258"/>
      <w:r>
        <w:t xml:space="preserve"> </w:t>
      </w:r>
      <w:r w:rsidRPr="00A6779D">
        <w:rPr>
          <w:rFonts w:cs="Times New Roman"/>
        </w:rPr>
        <w:t>Perbandingan per-</w:t>
      </w:r>
      <w:r w:rsidRPr="00A6779D">
        <w:rPr>
          <w:rFonts w:cs="Times New Roman"/>
          <w:i/>
        </w:rPr>
        <w:t>trait</w:t>
      </w:r>
      <w:r w:rsidRPr="00A6779D">
        <w:rPr>
          <w:rFonts w:cs="Times New Roman"/>
        </w:rPr>
        <w:t xml:space="preserve"> WavLM pada </w:t>
      </w:r>
      <w:r w:rsidRPr="00A6779D">
        <w:rPr>
          <w:rFonts w:cs="Times New Roman"/>
          <w:i/>
        </w:rPr>
        <w:t>test set</w:t>
      </w:r>
      <w:r w:rsidRPr="00A6779D">
        <w:rPr>
          <w:rFonts w:cs="Times New Roman"/>
        </w:rPr>
        <w:t xml:space="preserve"> official vs strict</w:t>
      </w:r>
      <w:bookmarkEnd w:id="259"/>
    </w:p>
    <w:tbl>
      <w:tblPr>
        <w:tblStyle w:val="KisiTabel1"/>
        <w:tblW w:w="0" w:type="auto"/>
        <w:jc w:val="center"/>
        <w:tblInd w:w="0" w:type="dxa"/>
        <w:tblLook w:val="04A0" w:firstRow="1" w:lastRow="0" w:firstColumn="1" w:lastColumn="0" w:noHBand="0" w:noVBand="1"/>
      </w:tblPr>
      <w:tblGrid>
        <w:gridCol w:w="1793"/>
        <w:gridCol w:w="1463"/>
        <w:gridCol w:w="1229"/>
        <w:gridCol w:w="1144"/>
        <w:gridCol w:w="1144"/>
        <w:gridCol w:w="1144"/>
        <w:gridCol w:w="1144"/>
      </w:tblGrid>
      <w:tr w:rsidR="00CF2D05" w:rsidRPr="007849BB" w14:paraId="61CB7474"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6F0204BE" w14:textId="77777777" w:rsidR="00CF2D05" w:rsidRPr="00A6779D" w:rsidRDefault="00CF2D05" w:rsidP="00254D32">
            <w:pPr>
              <w:spacing w:after="160" w:line="259" w:lineRule="auto"/>
              <w:rPr>
                <w:rFonts w:cs="Times New Roman"/>
                <w:i/>
                <w:iCs/>
                <w:sz w:val="22"/>
                <w:szCs w:val="20"/>
              </w:rPr>
            </w:pPr>
            <w:r w:rsidRPr="00A6779D">
              <w:rPr>
                <w:rFonts w:cs="Times New Roman"/>
                <w:b/>
                <w:i/>
                <w:iCs/>
                <w:sz w:val="22"/>
                <w:szCs w:val="20"/>
              </w:rPr>
              <w:t>Trait</w:t>
            </w:r>
          </w:p>
        </w:tc>
        <w:tc>
          <w:tcPr>
            <w:tcW w:w="1463" w:type="dxa"/>
            <w:tcBorders>
              <w:top w:val="single" w:sz="4" w:space="0" w:color="auto"/>
              <w:left w:val="single" w:sz="4" w:space="0" w:color="auto"/>
              <w:bottom w:val="single" w:sz="4" w:space="0" w:color="auto"/>
              <w:right w:val="single" w:sz="4" w:space="0" w:color="auto"/>
            </w:tcBorders>
            <w:vAlign w:val="center"/>
            <w:hideMark/>
          </w:tcPr>
          <w:p w14:paraId="3B7CDD0B" w14:textId="50FF6333" w:rsidR="00CF2D05" w:rsidRPr="0076188C" w:rsidRDefault="00CF2D05" w:rsidP="00254D32">
            <w:pPr>
              <w:spacing w:after="160" w:line="259" w:lineRule="auto"/>
              <w:rPr>
                <w:rFonts w:cs="Times New Roman"/>
                <w:b/>
                <w:sz w:val="22"/>
                <w:szCs w:val="20"/>
              </w:rPr>
            </w:pPr>
            <w:r w:rsidRPr="00A6779D">
              <w:rPr>
                <w:rFonts w:cs="Times New Roman"/>
                <w:b/>
                <w:i/>
                <w:iCs/>
                <w:sz w:val="22"/>
                <w:szCs w:val="20"/>
              </w:rPr>
              <w:t>Official</w:t>
            </w:r>
            <w:r w:rsidRPr="007849BB">
              <w:rPr>
                <w:rFonts w:cs="Times New Roman"/>
                <w:b/>
                <w:sz w:val="22"/>
                <w:szCs w:val="20"/>
              </w:rPr>
              <w:t xml:space="preserve"> MAE</w:t>
            </w:r>
          </w:p>
        </w:tc>
        <w:tc>
          <w:tcPr>
            <w:tcW w:w="1229" w:type="dxa"/>
            <w:tcBorders>
              <w:top w:val="single" w:sz="4" w:space="0" w:color="auto"/>
              <w:left w:val="single" w:sz="4" w:space="0" w:color="auto"/>
              <w:bottom w:val="single" w:sz="4" w:space="0" w:color="auto"/>
              <w:right w:val="single" w:sz="4" w:space="0" w:color="auto"/>
            </w:tcBorders>
            <w:vAlign w:val="center"/>
            <w:hideMark/>
          </w:tcPr>
          <w:p w14:paraId="4038B7C0" w14:textId="77777777" w:rsidR="00CF2D05" w:rsidRPr="007849BB" w:rsidRDefault="00CF2D05" w:rsidP="00254D32">
            <w:pPr>
              <w:spacing w:after="160" w:line="259" w:lineRule="auto"/>
              <w:rPr>
                <w:rFonts w:cs="Times New Roman"/>
                <w:sz w:val="22"/>
                <w:szCs w:val="20"/>
              </w:rPr>
            </w:pPr>
            <w:r w:rsidRPr="00A6779D">
              <w:rPr>
                <w:rFonts w:cs="Times New Roman"/>
                <w:b/>
                <w:i/>
                <w:iCs/>
                <w:sz w:val="22"/>
                <w:szCs w:val="20"/>
              </w:rPr>
              <w:t>Strict</w:t>
            </w:r>
            <w:r w:rsidRPr="007849BB">
              <w:rPr>
                <w:rFonts w:cs="Times New Roman"/>
                <w:b/>
                <w:sz w:val="22"/>
                <w:szCs w:val="20"/>
              </w:rPr>
              <w:t xml:space="preserve"> MAE</w:t>
            </w:r>
          </w:p>
        </w:tc>
        <w:tc>
          <w:tcPr>
            <w:tcW w:w="1144" w:type="dxa"/>
            <w:tcBorders>
              <w:top w:val="single" w:sz="4" w:space="0" w:color="auto"/>
              <w:left w:val="single" w:sz="4" w:space="0" w:color="auto"/>
              <w:bottom w:val="single" w:sz="4" w:space="0" w:color="auto"/>
              <w:right w:val="single" w:sz="4" w:space="0" w:color="auto"/>
            </w:tcBorders>
            <w:vAlign w:val="center"/>
            <w:hideMark/>
          </w:tcPr>
          <w:p w14:paraId="5AEE28E6"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Δ MAE</w:t>
            </w:r>
          </w:p>
        </w:tc>
        <w:tc>
          <w:tcPr>
            <w:tcW w:w="1144" w:type="dxa"/>
            <w:tcBorders>
              <w:top w:val="single" w:sz="4" w:space="0" w:color="auto"/>
              <w:left w:val="single" w:sz="4" w:space="0" w:color="auto"/>
              <w:bottom w:val="single" w:sz="4" w:space="0" w:color="auto"/>
              <w:right w:val="single" w:sz="4" w:space="0" w:color="auto"/>
            </w:tcBorders>
            <w:vAlign w:val="center"/>
            <w:hideMark/>
          </w:tcPr>
          <w:p w14:paraId="7DA3EBD3"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Official R²</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49AE98D"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Strict R²</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5FE8F48" w14:textId="77777777" w:rsidR="00CF2D05" w:rsidRPr="007849BB" w:rsidRDefault="00CF2D05" w:rsidP="00254D32">
            <w:pPr>
              <w:spacing w:after="160" w:line="259" w:lineRule="auto"/>
              <w:rPr>
                <w:rFonts w:cs="Times New Roman"/>
                <w:sz w:val="22"/>
                <w:szCs w:val="20"/>
              </w:rPr>
            </w:pPr>
            <w:r w:rsidRPr="007849BB">
              <w:rPr>
                <w:rFonts w:cs="Times New Roman"/>
                <w:b/>
                <w:sz w:val="22"/>
                <w:szCs w:val="20"/>
              </w:rPr>
              <w:t>Δ R²</w:t>
            </w:r>
          </w:p>
        </w:tc>
      </w:tr>
      <w:tr w:rsidR="00CF2D05" w:rsidRPr="007849BB" w14:paraId="3D79E95E"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553F61ED"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extraversion</w:t>
            </w:r>
          </w:p>
        </w:tc>
        <w:tc>
          <w:tcPr>
            <w:tcW w:w="1463" w:type="dxa"/>
            <w:tcBorders>
              <w:top w:val="single" w:sz="4" w:space="0" w:color="auto"/>
              <w:left w:val="single" w:sz="4" w:space="0" w:color="auto"/>
              <w:bottom w:val="single" w:sz="4" w:space="0" w:color="auto"/>
              <w:right w:val="single" w:sz="4" w:space="0" w:color="auto"/>
            </w:tcBorders>
            <w:vAlign w:val="center"/>
            <w:hideMark/>
          </w:tcPr>
          <w:p w14:paraId="7B9CAE7D"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0,097651</w:t>
            </w:r>
          </w:p>
        </w:tc>
        <w:tc>
          <w:tcPr>
            <w:tcW w:w="1229" w:type="dxa"/>
            <w:tcBorders>
              <w:top w:val="single" w:sz="4" w:space="0" w:color="auto"/>
              <w:left w:val="single" w:sz="4" w:space="0" w:color="auto"/>
              <w:bottom w:val="single" w:sz="4" w:space="0" w:color="auto"/>
              <w:right w:val="single" w:sz="4" w:space="0" w:color="auto"/>
            </w:tcBorders>
            <w:vAlign w:val="center"/>
            <w:hideMark/>
          </w:tcPr>
          <w:p w14:paraId="44DEF91B"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0,099199</w:t>
            </w:r>
          </w:p>
        </w:tc>
        <w:tc>
          <w:tcPr>
            <w:tcW w:w="1144" w:type="dxa"/>
            <w:tcBorders>
              <w:top w:val="single" w:sz="4" w:space="0" w:color="auto"/>
              <w:left w:val="single" w:sz="4" w:space="0" w:color="auto"/>
              <w:bottom w:val="single" w:sz="4" w:space="0" w:color="auto"/>
              <w:right w:val="single" w:sz="4" w:space="0" w:color="auto"/>
            </w:tcBorders>
            <w:vAlign w:val="center"/>
            <w:hideMark/>
          </w:tcPr>
          <w:p w14:paraId="390758DA"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0,001549</w:t>
            </w:r>
          </w:p>
        </w:tc>
        <w:tc>
          <w:tcPr>
            <w:tcW w:w="1144" w:type="dxa"/>
            <w:tcBorders>
              <w:top w:val="single" w:sz="4" w:space="0" w:color="auto"/>
              <w:left w:val="single" w:sz="4" w:space="0" w:color="auto"/>
              <w:bottom w:val="single" w:sz="4" w:space="0" w:color="auto"/>
              <w:right w:val="single" w:sz="4" w:space="0" w:color="auto"/>
            </w:tcBorders>
            <w:vAlign w:val="center"/>
            <w:hideMark/>
          </w:tcPr>
          <w:p w14:paraId="69E86714"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0,339560</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3C759D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0,346724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61CE2BF9"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0,007164</w:t>
            </w:r>
          </w:p>
        </w:tc>
      </w:tr>
      <w:tr w:rsidR="00CF2D05" w:rsidRPr="007849BB" w14:paraId="4436AEB1"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08FA82EF"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neuroticism</w:t>
            </w:r>
          </w:p>
        </w:tc>
        <w:tc>
          <w:tcPr>
            <w:tcW w:w="1463" w:type="dxa"/>
            <w:tcBorders>
              <w:top w:val="single" w:sz="4" w:space="0" w:color="auto"/>
              <w:left w:val="single" w:sz="4" w:space="0" w:color="auto"/>
              <w:bottom w:val="single" w:sz="4" w:space="0" w:color="auto"/>
              <w:right w:val="single" w:sz="4" w:space="0" w:color="auto"/>
            </w:tcBorders>
            <w:vAlign w:val="center"/>
            <w:hideMark/>
          </w:tcPr>
          <w:p w14:paraId="0D7DBEC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0,096976</w:t>
            </w:r>
          </w:p>
        </w:tc>
        <w:tc>
          <w:tcPr>
            <w:tcW w:w="1229" w:type="dxa"/>
            <w:tcBorders>
              <w:top w:val="single" w:sz="4" w:space="0" w:color="auto"/>
              <w:left w:val="single" w:sz="4" w:space="0" w:color="auto"/>
              <w:bottom w:val="single" w:sz="4" w:space="0" w:color="auto"/>
              <w:right w:val="single" w:sz="4" w:space="0" w:color="auto"/>
            </w:tcBorders>
            <w:vAlign w:val="center"/>
            <w:hideMark/>
          </w:tcPr>
          <w:p w14:paraId="2C0BA0DF"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0,101920</w:t>
            </w:r>
          </w:p>
        </w:tc>
        <w:tc>
          <w:tcPr>
            <w:tcW w:w="1144" w:type="dxa"/>
            <w:tcBorders>
              <w:top w:val="single" w:sz="4" w:space="0" w:color="auto"/>
              <w:left w:val="single" w:sz="4" w:space="0" w:color="auto"/>
              <w:bottom w:val="single" w:sz="4" w:space="0" w:color="auto"/>
              <w:right w:val="single" w:sz="4" w:space="0" w:color="auto"/>
            </w:tcBorders>
            <w:vAlign w:val="center"/>
            <w:hideMark/>
          </w:tcPr>
          <w:p w14:paraId="55274BAD"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0,004944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5F8EFC52"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0,355580</w:t>
            </w:r>
          </w:p>
        </w:tc>
        <w:tc>
          <w:tcPr>
            <w:tcW w:w="1144" w:type="dxa"/>
            <w:tcBorders>
              <w:top w:val="single" w:sz="4" w:space="0" w:color="auto"/>
              <w:left w:val="single" w:sz="4" w:space="0" w:color="auto"/>
              <w:bottom w:val="single" w:sz="4" w:space="0" w:color="auto"/>
              <w:right w:val="single" w:sz="4" w:space="0" w:color="auto"/>
            </w:tcBorders>
            <w:vAlign w:val="center"/>
            <w:hideMark/>
          </w:tcPr>
          <w:p w14:paraId="0B72B2C7"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0,344391</w:t>
            </w:r>
          </w:p>
        </w:tc>
        <w:tc>
          <w:tcPr>
            <w:tcW w:w="1144" w:type="dxa"/>
            <w:tcBorders>
              <w:top w:val="single" w:sz="4" w:space="0" w:color="auto"/>
              <w:left w:val="single" w:sz="4" w:space="0" w:color="auto"/>
              <w:bottom w:val="single" w:sz="4" w:space="0" w:color="auto"/>
              <w:right w:val="single" w:sz="4" w:space="0" w:color="auto"/>
            </w:tcBorders>
            <w:vAlign w:val="center"/>
            <w:hideMark/>
          </w:tcPr>
          <w:p w14:paraId="4A413FBA"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-0,011189</w:t>
            </w:r>
          </w:p>
        </w:tc>
      </w:tr>
      <w:tr w:rsidR="00CF2D05" w:rsidRPr="007849BB" w14:paraId="737F0C5E"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00D89A44"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agreeableness</w:t>
            </w:r>
          </w:p>
        </w:tc>
        <w:tc>
          <w:tcPr>
            <w:tcW w:w="1463" w:type="dxa"/>
            <w:tcBorders>
              <w:top w:val="single" w:sz="4" w:space="0" w:color="auto"/>
              <w:left w:val="single" w:sz="4" w:space="0" w:color="auto"/>
              <w:bottom w:val="single" w:sz="4" w:space="0" w:color="auto"/>
              <w:right w:val="single" w:sz="4" w:space="0" w:color="auto"/>
            </w:tcBorders>
            <w:vAlign w:val="center"/>
            <w:hideMark/>
          </w:tcPr>
          <w:p w14:paraId="10A2CDA4"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0,095209</w:t>
            </w:r>
          </w:p>
        </w:tc>
        <w:tc>
          <w:tcPr>
            <w:tcW w:w="1229" w:type="dxa"/>
            <w:tcBorders>
              <w:top w:val="single" w:sz="4" w:space="0" w:color="auto"/>
              <w:left w:val="single" w:sz="4" w:space="0" w:color="auto"/>
              <w:bottom w:val="single" w:sz="4" w:space="0" w:color="auto"/>
              <w:right w:val="single" w:sz="4" w:space="0" w:color="auto"/>
            </w:tcBorders>
            <w:vAlign w:val="center"/>
            <w:hideMark/>
          </w:tcPr>
          <w:p w14:paraId="50B7C320"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0,098583</w:t>
            </w:r>
          </w:p>
        </w:tc>
        <w:tc>
          <w:tcPr>
            <w:tcW w:w="1144" w:type="dxa"/>
            <w:tcBorders>
              <w:top w:val="single" w:sz="4" w:space="0" w:color="auto"/>
              <w:left w:val="single" w:sz="4" w:space="0" w:color="auto"/>
              <w:bottom w:val="single" w:sz="4" w:space="0" w:color="auto"/>
              <w:right w:val="single" w:sz="4" w:space="0" w:color="auto"/>
            </w:tcBorders>
            <w:vAlign w:val="center"/>
            <w:hideMark/>
          </w:tcPr>
          <w:p w14:paraId="34C590F5"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0,003374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A56DF92"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0,193316</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1CBB258"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0,194475</w:t>
            </w:r>
          </w:p>
        </w:tc>
        <w:tc>
          <w:tcPr>
            <w:tcW w:w="1144" w:type="dxa"/>
            <w:tcBorders>
              <w:top w:val="single" w:sz="4" w:space="0" w:color="auto"/>
              <w:left w:val="single" w:sz="4" w:space="0" w:color="auto"/>
              <w:bottom w:val="single" w:sz="4" w:space="0" w:color="auto"/>
              <w:right w:val="single" w:sz="4" w:space="0" w:color="auto"/>
            </w:tcBorders>
            <w:vAlign w:val="center"/>
            <w:hideMark/>
          </w:tcPr>
          <w:p w14:paraId="4E858653"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0,001159</w:t>
            </w:r>
          </w:p>
        </w:tc>
      </w:tr>
      <w:tr w:rsidR="00CF2D05" w:rsidRPr="007849BB" w14:paraId="4CB4F764"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6C0A79C4"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conscientiousness</w:t>
            </w:r>
          </w:p>
        </w:tc>
        <w:tc>
          <w:tcPr>
            <w:tcW w:w="1463" w:type="dxa"/>
            <w:tcBorders>
              <w:top w:val="single" w:sz="4" w:space="0" w:color="auto"/>
              <w:left w:val="single" w:sz="4" w:space="0" w:color="auto"/>
              <w:bottom w:val="single" w:sz="4" w:space="0" w:color="auto"/>
              <w:right w:val="single" w:sz="4" w:space="0" w:color="auto"/>
            </w:tcBorders>
            <w:vAlign w:val="center"/>
            <w:hideMark/>
          </w:tcPr>
          <w:p w14:paraId="68EE4BB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0,097242</w:t>
            </w:r>
          </w:p>
        </w:tc>
        <w:tc>
          <w:tcPr>
            <w:tcW w:w="1229" w:type="dxa"/>
            <w:tcBorders>
              <w:top w:val="single" w:sz="4" w:space="0" w:color="auto"/>
              <w:left w:val="single" w:sz="4" w:space="0" w:color="auto"/>
              <w:bottom w:val="single" w:sz="4" w:space="0" w:color="auto"/>
              <w:right w:val="single" w:sz="4" w:space="0" w:color="auto"/>
            </w:tcBorders>
            <w:vAlign w:val="center"/>
            <w:hideMark/>
          </w:tcPr>
          <w:p w14:paraId="18DB7A88"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0,102996</w:t>
            </w:r>
          </w:p>
        </w:tc>
        <w:tc>
          <w:tcPr>
            <w:tcW w:w="1144" w:type="dxa"/>
            <w:tcBorders>
              <w:top w:val="single" w:sz="4" w:space="0" w:color="auto"/>
              <w:left w:val="single" w:sz="4" w:space="0" w:color="auto"/>
              <w:bottom w:val="single" w:sz="4" w:space="0" w:color="auto"/>
              <w:right w:val="single" w:sz="4" w:space="0" w:color="auto"/>
            </w:tcBorders>
            <w:vAlign w:val="center"/>
            <w:hideMark/>
          </w:tcPr>
          <w:p w14:paraId="36F87F1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0,005754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76303400"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0,350883</w:t>
            </w:r>
          </w:p>
        </w:tc>
        <w:tc>
          <w:tcPr>
            <w:tcW w:w="1144" w:type="dxa"/>
            <w:tcBorders>
              <w:top w:val="single" w:sz="4" w:space="0" w:color="auto"/>
              <w:left w:val="single" w:sz="4" w:space="0" w:color="auto"/>
              <w:bottom w:val="single" w:sz="4" w:space="0" w:color="auto"/>
              <w:right w:val="single" w:sz="4" w:space="0" w:color="auto"/>
            </w:tcBorders>
            <w:vAlign w:val="center"/>
            <w:hideMark/>
          </w:tcPr>
          <w:p w14:paraId="3247C90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0,332724</w:t>
            </w:r>
          </w:p>
        </w:tc>
        <w:tc>
          <w:tcPr>
            <w:tcW w:w="1144" w:type="dxa"/>
            <w:tcBorders>
              <w:top w:val="single" w:sz="4" w:space="0" w:color="auto"/>
              <w:left w:val="single" w:sz="4" w:space="0" w:color="auto"/>
              <w:bottom w:val="single" w:sz="4" w:space="0" w:color="auto"/>
              <w:right w:val="single" w:sz="4" w:space="0" w:color="auto"/>
            </w:tcBorders>
            <w:vAlign w:val="center"/>
            <w:hideMark/>
          </w:tcPr>
          <w:p w14:paraId="06F6FF83"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-0,018160</w:t>
            </w:r>
          </w:p>
        </w:tc>
      </w:tr>
      <w:tr w:rsidR="00CF2D05" w:rsidRPr="007849BB" w14:paraId="3D1474D4" w14:textId="77777777" w:rsidTr="0076188C">
        <w:trPr>
          <w:jc w:val="center"/>
        </w:trPr>
        <w:tc>
          <w:tcPr>
            <w:tcW w:w="1793" w:type="dxa"/>
            <w:tcBorders>
              <w:top w:val="single" w:sz="4" w:space="0" w:color="auto"/>
              <w:left w:val="single" w:sz="4" w:space="0" w:color="auto"/>
              <w:bottom w:val="single" w:sz="4" w:space="0" w:color="auto"/>
              <w:right w:val="single" w:sz="4" w:space="0" w:color="auto"/>
            </w:tcBorders>
            <w:vAlign w:val="center"/>
            <w:hideMark/>
          </w:tcPr>
          <w:p w14:paraId="55839703" w14:textId="77777777" w:rsidR="00CF2D05" w:rsidRPr="00A6779D" w:rsidRDefault="00CF2D05" w:rsidP="00254D32">
            <w:pPr>
              <w:spacing w:after="160" w:line="259" w:lineRule="auto"/>
              <w:rPr>
                <w:rFonts w:cs="Times New Roman"/>
                <w:i/>
                <w:iCs/>
                <w:sz w:val="22"/>
                <w:szCs w:val="20"/>
              </w:rPr>
            </w:pPr>
            <w:r w:rsidRPr="00A6779D">
              <w:rPr>
                <w:rFonts w:cs="Times New Roman"/>
                <w:i/>
                <w:iCs/>
                <w:sz w:val="22"/>
                <w:szCs w:val="20"/>
              </w:rPr>
              <w:t>openness</w:t>
            </w:r>
          </w:p>
        </w:tc>
        <w:tc>
          <w:tcPr>
            <w:tcW w:w="1463" w:type="dxa"/>
            <w:tcBorders>
              <w:top w:val="single" w:sz="4" w:space="0" w:color="auto"/>
              <w:left w:val="single" w:sz="4" w:space="0" w:color="auto"/>
              <w:bottom w:val="single" w:sz="4" w:space="0" w:color="auto"/>
              <w:right w:val="single" w:sz="4" w:space="0" w:color="auto"/>
            </w:tcBorders>
            <w:vAlign w:val="center"/>
            <w:hideMark/>
          </w:tcPr>
          <w:p w14:paraId="34452635"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0,094807</w:t>
            </w:r>
          </w:p>
        </w:tc>
        <w:tc>
          <w:tcPr>
            <w:tcW w:w="1229" w:type="dxa"/>
            <w:tcBorders>
              <w:top w:val="single" w:sz="4" w:space="0" w:color="auto"/>
              <w:left w:val="single" w:sz="4" w:space="0" w:color="auto"/>
              <w:bottom w:val="single" w:sz="4" w:space="0" w:color="auto"/>
              <w:right w:val="single" w:sz="4" w:space="0" w:color="auto"/>
            </w:tcBorders>
            <w:vAlign w:val="center"/>
            <w:hideMark/>
          </w:tcPr>
          <w:p w14:paraId="5BD78A1B"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0,096710</w:t>
            </w:r>
          </w:p>
        </w:tc>
        <w:tc>
          <w:tcPr>
            <w:tcW w:w="1144" w:type="dxa"/>
            <w:tcBorders>
              <w:top w:val="single" w:sz="4" w:space="0" w:color="auto"/>
              <w:left w:val="single" w:sz="4" w:space="0" w:color="auto"/>
              <w:bottom w:val="single" w:sz="4" w:space="0" w:color="auto"/>
              <w:right w:val="single" w:sz="4" w:space="0" w:color="auto"/>
            </w:tcBorders>
            <w:vAlign w:val="center"/>
            <w:hideMark/>
          </w:tcPr>
          <w:p w14:paraId="76DA1941"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0,001903</w:t>
            </w:r>
          </w:p>
        </w:tc>
        <w:tc>
          <w:tcPr>
            <w:tcW w:w="1144" w:type="dxa"/>
            <w:tcBorders>
              <w:top w:val="single" w:sz="4" w:space="0" w:color="auto"/>
              <w:left w:val="single" w:sz="4" w:space="0" w:color="auto"/>
              <w:bottom w:val="single" w:sz="4" w:space="0" w:color="auto"/>
              <w:right w:val="single" w:sz="4" w:space="0" w:color="auto"/>
            </w:tcBorders>
            <w:vAlign w:val="center"/>
            <w:hideMark/>
          </w:tcPr>
          <w:p w14:paraId="2807BE96"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0,325928</w:t>
            </w:r>
          </w:p>
        </w:tc>
        <w:tc>
          <w:tcPr>
            <w:tcW w:w="1144" w:type="dxa"/>
            <w:tcBorders>
              <w:top w:val="single" w:sz="4" w:space="0" w:color="auto"/>
              <w:left w:val="single" w:sz="4" w:space="0" w:color="auto"/>
              <w:bottom w:val="single" w:sz="4" w:space="0" w:color="auto"/>
              <w:right w:val="single" w:sz="4" w:space="0" w:color="auto"/>
            </w:tcBorders>
            <w:vAlign w:val="center"/>
            <w:hideMark/>
          </w:tcPr>
          <w:p w14:paraId="4C275097"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0,327196</w:t>
            </w:r>
          </w:p>
        </w:tc>
        <w:tc>
          <w:tcPr>
            <w:tcW w:w="1144" w:type="dxa"/>
            <w:tcBorders>
              <w:top w:val="single" w:sz="4" w:space="0" w:color="auto"/>
              <w:left w:val="single" w:sz="4" w:space="0" w:color="auto"/>
              <w:bottom w:val="single" w:sz="4" w:space="0" w:color="auto"/>
              <w:right w:val="single" w:sz="4" w:space="0" w:color="auto"/>
            </w:tcBorders>
            <w:vAlign w:val="center"/>
            <w:hideMark/>
          </w:tcPr>
          <w:p w14:paraId="1B4B915E" w14:textId="77777777" w:rsidR="00CF2D05" w:rsidRPr="007849BB" w:rsidRDefault="00CF2D05" w:rsidP="00254D32">
            <w:pPr>
              <w:spacing w:after="160" w:line="259" w:lineRule="auto"/>
              <w:rPr>
                <w:rFonts w:cs="Times New Roman"/>
                <w:sz w:val="22"/>
                <w:szCs w:val="20"/>
              </w:rPr>
            </w:pPr>
            <w:r w:rsidRPr="007849BB">
              <w:rPr>
                <w:rFonts w:cs="Times New Roman"/>
                <w:sz w:val="22"/>
                <w:szCs w:val="20"/>
              </w:rPr>
              <w:t>0,001268</w:t>
            </w:r>
          </w:p>
        </w:tc>
      </w:tr>
    </w:tbl>
    <w:p w14:paraId="54D2ACE6" w14:textId="6380F1CE" w:rsidR="00CF2D05" w:rsidRPr="0076188C" w:rsidRDefault="00CF2D05" w:rsidP="0076188C">
      <w:pPr>
        <w:rPr>
          <w:rFonts w:cs="Times New Roman"/>
          <w:lang w:val="en-US" w:eastAsia="en-US"/>
        </w:rPr>
      </w:pPr>
      <w:r w:rsidRPr="0076188C">
        <w:rPr>
          <w:rFonts w:cs="Times New Roman"/>
        </w:rPr>
        <w:t xml:space="preserve">Perbandingan khusus WavLM pada </w:t>
      </w:r>
      <w:r w:rsidR="00C92D00" w:rsidRPr="0076188C">
        <w:rPr>
          <w:rFonts w:cs="Times New Roman"/>
        </w:rPr>
        <w:fldChar w:fldCharType="begin"/>
      </w:r>
      <w:r w:rsidR="00C92D00" w:rsidRPr="0076188C">
        <w:rPr>
          <w:rFonts w:cs="Times New Roman"/>
        </w:rPr>
        <w:instrText xml:space="preserve"> REF _Ref229252152 \h </w:instrText>
      </w:r>
      <w:r w:rsidR="00C92D00" w:rsidRPr="0076188C">
        <w:rPr>
          <w:rFonts w:cs="Times New Roman"/>
        </w:rPr>
      </w:r>
      <w:r w:rsidR="00C92D00" w:rsidRPr="0076188C">
        <w:rPr>
          <w:rFonts w:cs="Times New Roman"/>
        </w:rPr>
        <w:fldChar w:fldCharType="separate"/>
      </w:r>
      <w:r w:rsidR="005A2772">
        <w:t>Tabel 4.36</w:t>
      </w:r>
      <w:r w:rsidR="00C92D00" w:rsidRPr="0076188C">
        <w:rPr>
          <w:rFonts w:cs="Times New Roman"/>
        </w:rPr>
        <w:fldChar w:fldCharType="end"/>
      </w:r>
      <w:r w:rsidRPr="0076188C">
        <w:rPr>
          <w:rFonts w:cs="Times New Roman"/>
        </w:rPr>
        <w:t xml:space="preserve"> menunjukkan bahwa </w:t>
      </w:r>
      <w:r w:rsidRPr="0076188C">
        <w:rPr>
          <w:rFonts w:cs="Times New Roman"/>
          <w:i/>
        </w:rPr>
        <w:t>MAE</w:t>
      </w:r>
      <w:r w:rsidRPr="0076188C">
        <w:rPr>
          <w:rFonts w:cs="Times New Roman"/>
        </w:rPr>
        <w:t xml:space="preserve"> strict lebih tinggi daripada official pada seluruh </w:t>
      </w:r>
      <w:r w:rsidRPr="0076188C">
        <w:rPr>
          <w:rFonts w:cs="Times New Roman"/>
          <w:i/>
        </w:rPr>
        <w:t>trait</w:t>
      </w:r>
      <w:r w:rsidRPr="0076188C">
        <w:rPr>
          <w:rFonts w:cs="Times New Roman"/>
        </w:rPr>
        <w:t xml:space="preserve">. Selisih </w:t>
      </w:r>
      <w:r w:rsidRPr="0076188C">
        <w:rPr>
          <w:rFonts w:cs="Times New Roman"/>
          <w:i/>
        </w:rPr>
        <w:t>MAE</w:t>
      </w:r>
      <w:r w:rsidRPr="0076188C">
        <w:rPr>
          <w:rFonts w:cs="Times New Roman"/>
        </w:rPr>
        <w:t xml:space="preserve"> terbesar muncul pada </w:t>
      </w:r>
      <w:r w:rsidRPr="0076188C">
        <w:rPr>
          <w:rFonts w:cs="Times New Roman"/>
          <w:i/>
        </w:rPr>
        <w:t>conscientiousness</w:t>
      </w:r>
      <w:r w:rsidRPr="0076188C">
        <w:rPr>
          <w:rFonts w:cs="Times New Roman"/>
        </w:rPr>
        <w:t xml:space="preserve"> </w:t>
      </w:r>
      <w:r w:rsidRPr="0076188C">
        <w:rPr>
          <w:rFonts w:cs="Times New Roman"/>
        </w:rPr>
        <w:lastRenderedPageBreak/>
        <w:t xml:space="preserve">sebesar 0,005754, sedangkan selisih terkecil muncul pada </w:t>
      </w:r>
      <w:r w:rsidRPr="0076188C">
        <w:rPr>
          <w:rFonts w:cs="Times New Roman"/>
          <w:i/>
        </w:rPr>
        <w:t>extraversion</w:t>
      </w:r>
      <w:r w:rsidRPr="0076188C">
        <w:rPr>
          <w:rFonts w:cs="Times New Roman"/>
        </w:rPr>
        <w:t xml:space="preserve"> sebesar 0,001548. Dari sisi </w:t>
      </w:r>
      <w:r w:rsidRPr="0076188C">
        <w:rPr>
          <w:rFonts w:cs="Times New Roman"/>
          <w:i/>
        </w:rPr>
        <w:t>R²</w:t>
      </w:r>
      <w:r w:rsidRPr="0076188C">
        <w:rPr>
          <w:rFonts w:cs="Times New Roman"/>
        </w:rPr>
        <w:t xml:space="preserve">, </w:t>
      </w:r>
      <w:r w:rsidRPr="0076188C">
        <w:rPr>
          <w:rFonts w:cs="Times New Roman"/>
          <w:i/>
        </w:rPr>
        <w:t>strict split</w:t>
      </w:r>
      <w:r w:rsidRPr="0076188C">
        <w:rPr>
          <w:rFonts w:cs="Times New Roman"/>
        </w:rPr>
        <w:t xml:space="preserve"> menghasilkan nilai yang lebih tinggi pada </w:t>
      </w:r>
      <w:r w:rsidRPr="0076188C">
        <w:rPr>
          <w:rFonts w:cs="Times New Roman"/>
          <w:i/>
        </w:rPr>
        <w:t>extraversion</w:t>
      </w:r>
      <w:r w:rsidRPr="0076188C">
        <w:rPr>
          <w:rFonts w:cs="Times New Roman"/>
        </w:rPr>
        <w:t xml:space="preserve">, </w:t>
      </w:r>
      <w:r w:rsidRPr="0076188C">
        <w:rPr>
          <w:rFonts w:cs="Times New Roman"/>
          <w:i/>
        </w:rPr>
        <w:t>agreeableness</w:t>
      </w:r>
      <w:r w:rsidRPr="0076188C">
        <w:rPr>
          <w:rFonts w:cs="Times New Roman"/>
        </w:rPr>
        <w:t xml:space="preserve">, dan </w:t>
      </w:r>
      <w:r w:rsidRPr="0076188C">
        <w:rPr>
          <w:rFonts w:cs="Times New Roman"/>
          <w:i/>
        </w:rPr>
        <w:t>openness</w:t>
      </w:r>
      <w:r w:rsidRPr="0076188C">
        <w:rPr>
          <w:rFonts w:cs="Times New Roman"/>
        </w:rPr>
        <w:t xml:space="preserve">, tetapi lebih rendah pada </w:t>
      </w:r>
      <w:r w:rsidRPr="0076188C">
        <w:rPr>
          <w:rFonts w:cs="Times New Roman"/>
          <w:i/>
        </w:rPr>
        <w:t>neuroticism</w:t>
      </w:r>
      <w:r w:rsidRPr="0076188C">
        <w:rPr>
          <w:rFonts w:cs="Times New Roman"/>
        </w:rPr>
        <w:t xml:space="preserve"> dan </w:t>
      </w:r>
      <w:r w:rsidRPr="0076188C">
        <w:rPr>
          <w:rFonts w:cs="Times New Roman"/>
          <w:i/>
        </w:rPr>
        <w:t>conscientiousness</w:t>
      </w:r>
      <w:r w:rsidRPr="0076188C">
        <w:rPr>
          <w:rFonts w:cs="Times New Roman"/>
        </w:rPr>
        <w:t xml:space="preserve">. </w:t>
      </w:r>
      <w:r w:rsidRPr="0076188C">
        <w:rPr>
          <w:rFonts w:cs="Times New Roman"/>
          <w:i/>
        </w:rPr>
        <w:t>Agreeableness</w:t>
      </w:r>
      <w:r w:rsidRPr="0076188C">
        <w:rPr>
          <w:rFonts w:cs="Times New Roman"/>
        </w:rPr>
        <w:t xml:space="preserve"> tetap menjadi </w:t>
      </w:r>
      <w:r w:rsidRPr="0076188C">
        <w:rPr>
          <w:rFonts w:cs="Times New Roman"/>
          <w:i/>
        </w:rPr>
        <w:t>trait</w:t>
      </w:r>
      <w:r w:rsidRPr="0076188C">
        <w:rPr>
          <w:rFonts w:cs="Times New Roman"/>
        </w:rPr>
        <w:t xml:space="preserve"> dengan </w:t>
      </w:r>
      <w:r w:rsidRPr="0076188C">
        <w:rPr>
          <w:rFonts w:cs="Times New Roman"/>
          <w:i/>
        </w:rPr>
        <w:t>R²</w:t>
      </w:r>
      <w:r w:rsidRPr="0076188C">
        <w:rPr>
          <w:rFonts w:cs="Times New Roman"/>
        </w:rPr>
        <w:t xml:space="preserve"> paling rendah pada kedua </w:t>
      </w:r>
      <w:r w:rsidRPr="0076188C">
        <w:rPr>
          <w:rFonts w:cs="Times New Roman"/>
          <w:i/>
        </w:rPr>
        <w:t>split</w:t>
      </w:r>
      <w:r w:rsidRPr="0076188C">
        <w:rPr>
          <w:rFonts w:cs="Times New Roman"/>
        </w:rPr>
        <w:t xml:space="preserve">, yaitu 0,193316 pada official dan 0,194475 pada strict. Pola ini memperkuat bahwa tantangan utama tidak hanya berasal dari protokol </w:t>
      </w:r>
      <w:r w:rsidRPr="0076188C">
        <w:rPr>
          <w:rFonts w:cs="Times New Roman"/>
          <w:i/>
        </w:rPr>
        <w:t>split</w:t>
      </w:r>
      <w:r w:rsidRPr="0076188C">
        <w:rPr>
          <w:rFonts w:cs="Times New Roman"/>
        </w:rPr>
        <w:t xml:space="preserve">, tetapi juga dari karakteristik </w:t>
      </w:r>
      <w:r w:rsidRPr="0076188C">
        <w:rPr>
          <w:rFonts w:cs="Times New Roman"/>
          <w:i/>
        </w:rPr>
        <w:t>trait</w:t>
      </w:r>
      <w:r w:rsidRPr="0076188C">
        <w:rPr>
          <w:rFonts w:cs="Times New Roman"/>
        </w:rPr>
        <w:t xml:space="preserve"> dan kecenderungan prediksi regresi yang dapat mendekati pusat distribusi label.</w:t>
      </w:r>
      <w:r w:rsidR="003C696D" w:rsidRPr="0076188C">
        <w:rPr>
          <w:rFonts w:cs="Times New Roman"/>
        </w:rPr>
        <w:t xml:space="preserve"> Tabel lengkap perbandingan per-</w:t>
      </w:r>
      <w:r w:rsidR="003C696D" w:rsidRPr="0076188C">
        <w:rPr>
          <w:rFonts w:cs="Times New Roman"/>
          <w:i/>
        </w:rPr>
        <w:t>trait</w:t>
      </w:r>
      <w:r w:rsidR="003C696D" w:rsidRPr="0076188C">
        <w:rPr>
          <w:rFonts w:cs="Times New Roman"/>
        </w:rPr>
        <w:t xml:space="preserve"> WavLM pada </w:t>
      </w:r>
      <w:r w:rsidR="003C696D" w:rsidRPr="0076188C">
        <w:rPr>
          <w:rFonts w:cs="Times New Roman"/>
          <w:i/>
        </w:rPr>
        <w:t>official split</w:t>
      </w:r>
      <w:r w:rsidR="003C696D" w:rsidRPr="0076188C">
        <w:rPr>
          <w:rFonts w:cs="Times New Roman"/>
        </w:rPr>
        <w:t xml:space="preserve"> dan </w:t>
      </w:r>
      <w:r w:rsidR="003C696D" w:rsidRPr="0076188C">
        <w:rPr>
          <w:rFonts w:cs="Times New Roman"/>
          <w:i/>
        </w:rPr>
        <w:t>strict split</w:t>
      </w:r>
      <w:r w:rsidR="003C696D" w:rsidRPr="0076188C">
        <w:rPr>
          <w:rFonts w:cs="Times New Roman"/>
        </w:rPr>
        <w:t xml:space="preserve"> disajikan pada </w:t>
      </w:r>
      <w:r w:rsidR="003C696D" w:rsidRPr="0076188C">
        <w:rPr>
          <w:rFonts w:cs="Times New Roman"/>
        </w:rPr>
        <w:fldChar w:fldCharType="begin"/>
      </w:r>
      <w:r w:rsidR="003C696D" w:rsidRPr="0076188C">
        <w:rPr>
          <w:rFonts w:cs="Times New Roman"/>
        </w:rPr>
        <w:instrText xml:space="preserve"> REF _Ref229341790 \h  \* MERGEFORMAT </w:instrText>
      </w:r>
      <w:r w:rsidR="003C696D" w:rsidRPr="0076188C">
        <w:rPr>
          <w:rFonts w:cs="Times New Roman"/>
        </w:rPr>
      </w:r>
      <w:r w:rsidR="003C696D" w:rsidRPr="0076188C">
        <w:rPr>
          <w:rFonts w:cs="Times New Roman"/>
        </w:rPr>
        <w:fldChar w:fldCharType="separate"/>
      </w:r>
      <w:r w:rsidR="005A2772" w:rsidRPr="005A2772">
        <w:rPr>
          <w:rFonts w:cs="Times New Roman"/>
        </w:rPr>
        <w:t>Lampiran 42</w:t>
      </w:r>
      <w:r w:rsidR="003C696D" w:rsidRPr="0076188C">
        <w:rPr>
          <w:rFonts w:cs="Times New Roman"/>
        </w:rPr>
        <w:fldChar w:fldCharType="end"/>
      </w:r>
      <w:r w:rsidR="003C696D" w:rsidRPr="0076188C">
        <w:rPr>
          <w:rFonts w:cs="Times New Roman"/>
        </w:rPr>
        <w:t>.</w:t>
      </w:r>
    </w:p>
    <w:p w14:paraId="313FE320" w14:textId="77777777" w:rsidR="00CF2D05" w:rsidRPr="0076188C" w:rsidRDefault="00CF2D05" w:rsidP="0076188C">
      <w:pPr>
        <w:rPr>
          <w:rFonts w:cs="Times New Roman"/>
        </w:rPr>
      </w:pPr>
      <w:r w:rsidRPr="0076188C">
        <w:rPr>
          <w:rFonts w:cs="Times New Roman"/>
        </w:rPr>
        <w:t xml:space="preserve">Secara umum, </w:t>
      </w:r>
      <w:r w:rsidRPr="0076188C">
        <w:rPr>
          <w:rFonts w:cs="Times New Roman"/>
          <w:i/>
        </w:rPr>
        <w:t>strict split</w:t>
      </w:r>
      <w:r w:rsidRPr="0076188C">
        <w:rPr>
          <w:rFonts w:cs="Times New Roman"/>
        </w:rPr>
        <w:t xml:space="preserve"> cenderung membuat </w:t>
      </w:r>
      <w:r w:rsidRPr="0076188C">
        <w:rPr>
          <w:rFonts w:cs="Times New Roman"/>
          <w:i/>
        </w:rPr>
        <w:t>MAE</w:t>
      </w:r>
      <w:r w:rsidRPr="0076188C">
        <w:rPr>
          <w:rFonts w:cs="Times New Roman"/>
        </w:rPr>
        <w:t xml:space="preserve"> lebih tinggi dibandingkan </w:t>
      </w:r>
      <w:r w:rsidRPr="0076188C">
        <w:rPr>
          <w:rFonts w:cs="Times New Roman"/>
          <w:i/>
        </w:rPr>
        <w:t>official split</w:t>
      </w:r>
      <w:r w:rsidRPr="0076188C">
        <w:rPr>
          <w:rFonts w:cs="Times New Roman"/>
        </w:rPr>
        <w:t xml:space="preserve">. Hal ini wajar karena model tidak lagi terbantu oleh kedekatan </w:t>
      </w:r>
      <w:r w:rsidRPr="0076188C">
        <w:rPr>
          <w:rFonts w:cs="Times New Roman"/>
          <w:i/>
        </w:rPr>
        <w:t>group_id</w:t>
      </w:r>
      <w:r w:rsidRPr="0076188C">
        <w:rPr>
          <w:rFonts w:cs="Times New Roman"/>
        </w:rPr>
        <w:t xml:space="preserve"> atau sumber antar subset. Pada </w:t>
      </w:r>
      <w:r w:rsidRPr="0076188C">
        <w:rPr>
          <w:rFonts w:cs="Times New Roman"/>
          <w:i/>
        </w:rPr>
        <w:t>official split</w:t>
      </w:r>
      <w:r w:rsidRPr="0076188C">
        <w:rPr>
          <w:rFonts w:cs="Times New Roman"/>
        </w:rPr>
        <w:t xml:space="preserve">, klip dari sumber yang sama masih berpotensi muncul di subset yang berbeda, sehingga model dapat memperoleh evaluasi yang lebih optimistis. Sebaliknya, </w:t>
      </w:r>
      <w:r w:rsidRPr="0076188C">
        <w:rPr>
          <w:rFonts w:cs="Times New Roman"/>
          <w:i/>
        </w:rPr>
        <w:t>strict split</w:t>
      </w:r>
      <w:r w:rsidRPr="0076188C">
        <w:rPr>
          <w:rFonts w:cs="Times New Roman"/>
        </w:rPr>
        <w:t xml:space="preserve"> mengurangi potensi ketergantungan sumber tersebut dengan menempatkan seluruh klip dari </w:t>
      </w:r>
      <w:r w:rsidRPr="0076188C">
        <w:rPr>
          <w:rFonts w:cs="Times New Roman"/>
          <w:i/>
        </w:rPr>
        <w:t>group_id</w:t>
      </w:r>
      <w:r w:rsidRPr="0076188C">
        <w:rPr>
          <w:rFonts w:cs="Times New Roman"/>
        </w:rPr>
        <w:t xml:space="preserve"> yang sama pada subset yang sama. Namun, hasil </w:t>
      </w:r>
      <w:r w:rsidRPr="0076188C">
        <w:rPr>
          <w:rFonts w:cs="Times New Roman"/>
          <w:i/>
        </w:rPr>
        <w:t>strict split</w:t>
      </w:r>
      <w:r w:rsidRPr="0076188C">
        <w:rPr>
          <w:rFonts w:cs="Times New Roman"/>
        </w:rPr>
        <w:t xml:space="preserve"> tidak boleh ditafsirkan sebagai penghapusan seluruh bias, karena faktor lain seperti distribusi demografis, kondisi rekaman, variasi label, dan keterbatasan </w:t>
      </w:r>
      <w:r w:rsidRPr="0076188C">
        <w:rPr>
          <w:rFonts w:cs="Times New Roman"/>
          <w:i/>
        </w:rPr>
        <w:t>group_id</w:t>
      </w:r>
      <w:r w:rsidRPr="0076188C">
        <w:rPr>
          <w:rFonts w:cs="Times New Roman"/>
        </w:rPr>
        <w:t xml:space="preserve"> tetap dapat memengaruhi evaluasi.</w:t>
      </w:r>
    </w:p>
    <w:p w14:paraId="4F1C0F15" w14:textId="3E47058A" w:rsidR="000654CE" w:rsidRPr="0076188C" w:rsidRDefault="00CF2D05" w:rsidP="0076188C">
      <w:pPr>
        <w:rPr>
          <w:rFonts w:cs="Times New Roman"/>
        </w:rPr>
      </w:pPr>
      <w:r w:rsidRPr="0076188C">
        <w:rPr>
          <w:rFonts w:cs="Times New Roman"/>
          <w:i/>
        </w:rPr>
        <w:t>Official split</w:t>
      </w:r>
      <w:r w:rsidRPr="0076188C">
        <w:rPr>
          <w:rFonts w:cs="Times New Roman"/>
        </w:rPr>
        <w:t xml:space="preserve"> tetap penting karena menjadi protokol resmi dataset dan memungkinkan hasil penelitian ini dibandingkan dengan studi terdahulu. Akan tetapi, </w:t>
      </w:r>
      <w:r w:rsidRPr="0076188C">
        <w:rPr>
          <w:rFonts w:cs="Times New Roman"/>
          <w:i/>
        </w:rPr>
        <w:t>strict split</w:t>
      </w:r>
      <w:r w:rsidRPr="0076188C">
        <w:rPr>
          <w:rFonts w:cs="Times New Roman"/>
        </w:rPr>
        <w:t xml:space="preserve"> lebih sesuai dijadikan dasar pengambilan keputusan model final pada penelitian ini karena evaluasinya lebih konservatif terhadap ketergantungan sumber antar subset. Oleh karena itu, WavLM</w:t>
      </w:r>
      <w:r w:rsidR="0076188C">
        <w:rPr>
          <w:rFonts w:cs="Times New Roman"/>
        </w:rPr>
        <w:t xml:space="preserve"> dan HuBERT</w:t>
      </w:r>
      <w:r w:rsidRPr="0076188C">
        <w:rPr>
          <w:rFonts w:cs="Times New Roman"/>
        </w:rPr>
        <w:t xml:space="preserve"> pada </w:t>
      </w:r>
      <w:r w:rsidRPr="0076188C">
        <w:rPr>
          <w:rFonts w:cs="Times New Roman"/>
          <w:i/>
        </w:rPr>
        <w:t>strict split</w:t>
      </w:r>
      <w:r w:rsidRPr="0076188C">
        <w:rPr>
          <w:rFonts w:cs="Times New Roman"/>
        </w:rPr>
        <w:t xml:space="preserve"> dipilih sebagai </w:t>
      </w:r>
      <w:r w:rsidRPr="0076188C">
        <w:rPr>
          <w:rFonts w:cs="Times New Roman"/>
          <w:i/>
        </w:rPr>
        <w:t>baseline</w:t>
      </w:r>
      <w:r w:rsidRPr="0076188C">
        <w:rPr>
          <w:rFonts w:cs="Times New Roman"/>
        </w:rPr>
        <w:t xml:space="preserve"> utama untuk tahap berikutnya, yaitu </w:t>
      </w:r>
      <w:r w:rsidRPr="0076188C">
        <w:rPr>
          <w:rFonts w:cs="Times New Roman"/>
          <w:i/>
        </w:rPr>
        <w:t>fine-tuning</w:t>
      </w:r>
      <w:r w:rsidRPr="0076188C">
        <w:rPr>
          <w:rFonts w:cs="Times New Roman"/>
        </w:rPr>
        <w:t xml:space="preserve"> menggunakan LoRA.</w:t>
      </w:r>
    </w:p>
    <w:p w14:paraId="2D917BB4" w14:textId="497169A1" w:rsidR="008E527C" w:rsidRPr="007D7C35" w:rsidRDefault="008E527C" w:rsidP="007D7C35">
      <w:pPr>
        <w:pStyle w:val="Judul3"/>
        <w:spacing w:before="0" w:after="160"/>
        <w:ind w:left="0" w:firstLine="0"/>
        <w:rPr>
          <w:rFonts w:ascii="Times New Roman" w:hAnsi="Times New Roman" w:cs="Times New Roman"/>
        </w:rPr>
      </w:pPr>
      <w:bookmarkStart w:id="260" w:name="_Toc235639832"/>
      <w:r w:rsidRPr="007D7C35">
        <w:rPr>
          <w:rFonts w:ascii="Times New Roman" w:hAnsi="Times New Roman" w:cs="Times New Roman"/>
        </w:rPr>
        <w:t xml:space="preserve">Hasil </w:t>
      </w:r>
      <w:r w:rsidRPr="00190374">
        <w:rPr>
          <w:rFonts w:ascii="Times New Roman" w:hAnsi="Times New Roman" w:cs="Times New Roman"/>
          <w:i/>
          <w:iCs/>
        </w:rPr>
        <w:t>Fine-Tuning</w:t>
      </w:r>
      <w:r w:rsidRPr="007D7C35">
        <w:rPr>
          <w:rFonts w:ascii="Times New Roman" w:hAnsi="Times New Roman" w:cs="Times New Roman"/>
        </w:rPr>
        <w:t xml:space="preserve"> WavLM dengan LoRA</w:t>
      </w:r>
      <w:bookmarkEnd w:id="260"/>
    </w:p>
    <w:p w14:paraId="52EC0355" w14:textId="4D4AB88B" w:rsidR="003466EA" w:rsidRPr="00086B6A" w:rsidRDefault="003466EA" w:rsidP="00086B6A">
      <w:pPr>
        <w:rPr>
          <w:rFonts w:eastAsia="Times New Roman" w:cs="Times New Roman"/>
        </w:rPr>
      </w:pPr>
      <w:r w:rsidRPr="00086B6A">
        <w:rPr>
          <w:rFonts w:eastAsia="Times New Roman" w:cs="Times New Roman"/>
        </w:rPr>
        <w:t xml:space="preserve">Subbab ini menyajikan hasil </w:t>
      </w:r>
      <w:r w:rsidRPr="00086B6A">
        <w:rPr>
          <w:rFonts w:eastAsia="Times New Roman" w:cs="Times New Roman"/>
          <w:i/>
        </w:rPr>
        <w:t>fine-tuning</w:t>
      </w:r>
      <w:r w:rsidRPr="00086B6A">
        <w:rPr>
          <w:rFonts w:eastAsia="Times New Roman" w:cs="Times New Roman"/>
        </w:rPr>
        <w:t xml:space="preserve"> WavLM menggunakan LoRA pada </w:t>
      </w:r>
      <w:r w:rsidRPr="00086B6A">
        <w:rPr>
          <w:rFonts w:eastAsia="Times New Roman" w:cs="Times New Roman"/>
          <w:i/>
        </w:rPr>
        <w:t>strict split</w:t>
      </w:r>
      <w:r w:rsidRPr="00086B6A">
        <w:rPr>
          <w:rFonts w:eastAsia="Times New Roman" w:cs="Times New Roman"/>
        </w:rPr>
        <w:t xml:space="preserve">. WavLM dipilih sebagai eksperimen LoRA pertama karena menjadi </w:t>
      </w:r>
      <w:r w:rsidRPr="00086B6A">
        <w:rPr>
          <w:rFonts w:eastAsia="Times New Roman" w:cs="Times New Roman"/>
          <w:i/>
        </w:rPr>
        <w:t>backbone</w:t>
      </w:r>
      <w:r w:rsidRPr="00086B6A">
        <w:rPr>
          <w:rFonts w:eastAsia="Times New Roman" w:cs="Times New Roman"/>
        </w:rPr>
        <w:t xml:space="preserve"> </w:t>
      </w:r>
      <w:r w:rsidRPr="00086B6A">
        <w:rPr>
          <w:rFonts w:eastAsia="Times New Roman" w:cs="Times New Roman"/>
          <w:i/>
        </w:rPr>
        <w:t>frozen</w:t>
      </w:r>
      <w:r w:rsidRPr="00086B6A">
        <w:rPr>
          <w:rFonts w:eastAsia="Times New Roman" w:cs="Times New Roman"/>
        </w:rPr>
        <w:t xml:space="preserve"> terbaik pada </w:t>
      </w:r>
      <w:r w:rsidRPr="00086B6A">
        <w:rPr>
          <w:rFonts w:eastAsia="Times New Roman" w:cs="Times New Roman"/>
          <w:i/>
        </w:rPr>
        <w:t>baseline</w:t>
      </w:r>
      <w:r w:rsidRPr="00086B6A">
        <w:rPr>
          <w:rFonts w:eastAsia="Times New Roman" w:cs="Times New Roman"/>
        </w:rPr>
        <w:t xml:space="preserve"> </w:t>
      </w:r>
      <w:r w:rsidRPr="00086B6A">
        <w:rPr>
          <w:rFonts w:eastAsia="Times New Roman" w:cs="Times New Roman"/>
          <w:i/>
        </w:rPr>
        <w:t>strict split</w:t>
      </w:r>
      <w:r w:rsidRPr="00086B6A">
        <w:rPr>
          <w:rFonts w:eastAsia="Times New Roman" w:cs="Times New Roman"/>
        </w:rPr>
        <w:t xml:space="preserve"> dibandingkan wav2vec2, HuBERT, dan eGeMAPS. Dengan demikian, WavLM+LoRA digunakan untuk menjawab pertanyaan utama apakah adaptasi </w:t>
      </w:r>
      <w:r w:rsidRPr="00086B6A">
        <w:rPr>
          <w:rFonts w:eastAsia="Times New Roman" w:cs="Times New Roman"/>
          <w:i/>
        </w:rPr>
        <w:t>parameter-efficient</w:t>
      </w:r>
      <w:r w:rsidRPr="00086B6A">
        <w:rPr>
          <w:rFonts w:eastAsia="Times New Roman" w:cs="Times New Roman"/>
        </w:rPr>
        <w:t xml:space="preserve"> mampu melampaui </w:t>
      </w:r>
      <w:r w:rsidRPr="00086B6A">
        <w:rPr>
          <w:rFonts w:eastAsia="Times New Roman" w:cs="Times New Roman"/>
          <w:i/>
        </w:rPr>
        <w:t>baseline</w:t>
      </w:r>
      <w:r w:rsidRPr="00086B6A">
        <w:rPr>
          <w:rFonts w:eastAsia="Times New Roman" w:cs="Times New Roman"/>
        </w:rPr>
        <w:t xml:space="preserve"> </w:t>
      </w:r>
      <w:r w:rsidRPr="00086B6A">
        <w:rPr>
          <w:rFonts w:eastAsia="Times New Roman" w:cs="Times New Roman"/>
          <w:i/>
        </w:rPr>
        <w:t>frozen</w:t>
      </w:r>
      <w:r w:rsidRPr="00086B6A">
        <w:rPr>
          <w:rFonts w:eastAsia="Times New Roman" w:cs="Times New Roman"/>
        </w:rPr>
        <w:t xml:space="preserve"> </w:t>
      </w:r>
      <w:r w:rsidRPr="00086B6A">
        <w:rPr>
          <w:rFonts w:eastAsia="Times New Roman" w:cs="Times New Roman"/>
          <w:i/>
        </w:rPr>
        <w:t>embedding</w:t>
      </w:r>
      <w:r w:rsidRPr="00086B6A">
        <w:rPr>
          <w:rFonts w:eastAsia="Times New Roman" w:cs="Times New Roman"/>
        </w:rPr>
        <w:t xml:space="preserve"> + </w:t>
      </w:r>
      <w:r w:rsidRPr="00086B6A">
        <w:rPr>
          <w:rFonts w:eastAsia="Times New Roman" w:cs="Times New Roman"/>
          <w:i/>
        </w:rPr>
        <w:t>Ridge</w:t>
      </w:r>
      <w:r w:rsidRPr="00086B6A">
        <w:rPr>
          <w:rFonts w:eastAsia="Times New Roman" w:cs="Times New Roman"/>
        </w:rPr>
        <w:t xml:space="preserve"> yang sudah kuat. Tahap adaptasi hanya dilakukan pada </w:t>
      </w:r>
      <w:r w:rsidRPr="00086B6A">
        <w:rPr>
          <w:rFonts w:eastAsia="Times New Roman" w:cs="Times New Roman"/>
          <w:i/>
        </w:rPr>
        <w:t>strict split</w:t>
      </w:r>
      <w:r w:rsidRPr="00086B6A">
        <w:rPr>
          <w:rFonts w:eastAsia="Times New Roman" w:cs="Times New Roman"/>
        </w:rPr>
        <w:t xml:space="preserve"> agar evaluasi tetap mengikuti protokol pembagian data yang lebih konservatif. Data </w:t>
      </w:r>
      <w:r w:rsidRPr="00086B6A">
        <w:rPr>
          <w:rFonts w:eastAsia="Times New Roman" w:cs="Times New Roman"/>
          <w:i/>
        </w:rPr>
        <w:t>test_strict</w:t>
      </w:r>
      <w:r w:rsidRPr="00086B6A">
        <w:rPr>
          <w:rFonts w:eastAsia="Times New Roman" w:cs="Times New Roman"/>
        </w:rPr>
        <w:t xml:space="preserve"> tidak digunakan dalam </w:t>
      </w:r>
      <w:r w:rsidRPr="00086B6A">
        <w:rPr>
          <w:rFonts w:eastAsia="Times New Roman" w:cs="Times New Roman"/>
          <w:i/>
        </w:rPr>
        <w:t>hyperparameter</w:t>
      </w:r>
      <w:r w:rsidRPr="00086B6A">
        <w:rPr>
          <w:rFonts w:eastAsia="Times New Roman" w:cs="Times New Roman"/>
        </w:rPr>
        <w:t xml:space="preserve"> </w:t>
      </w:r>
      <w:r w:rsidRPr="00086B6A">
        <w:rPr>
          <w:rFonts w:eastAsia="Times New Roman" w:cs="Times New Roman"/>
          <w:i/>
        </w:rPr>
        <w:t>tuning</w:t>
      </w:r>
      <w:r w:rsidRPr="00086B6A">
        <w:rPr>
          <w:rFonts w:eastAsia="Times New Roman" w:cs="Times New Roman"/>
        </w:rPr>
        <w:t xml:space="preserve"> maupun pemilihan checkpoint; seluruh keputusan model ditentukan dari </w:t>
      </w:r>
      <w:r w:rsidRPr="00086B6A">
        <w:rPr>
          <w:rFonts w:eastAsia="Times New Roman" w:cs="Times New Roman"/>
          <w:i/>
        </w:rPr>
        <w:t>validation set</w:t>
      </w:r>
      <w:r w:rsidRPr="00086B6A">
        <w:rPr>
          <w:rFonts w:eastAsia="Times New Roman" w:cs="Times New Roman"/>
        </w:rPr>
        <w:t xml:space="preserve"> melalui skor S = 1 − </w:t>
      </w:r>
      <w:r w:rsidRPr="00086B6A">
        <w:rPr>
          <w:rFonts w:eastAsia="Times New Roman" w:cs="Times New Roman"/>
          <w:i/>
        </w:rPr>
        <w:t>MAE_mean</w:t>
      </w:r>
      <w:r w:rsidRPr="00086B6A">
        <w:rPr>
          <w:rFonts w:eastAsia="Times New Roman" w:cs="Times New Roman"/>
        </w:rPr>
        <w:t xml:space="preserve">. </w:t>
      </w:r>
    </w:p>
    <w:p w14:paraId="7F659DA6" w14:textId="1AAFFCB6" w:rsidR="00B10D62" w:rsidRPr="003F7435" w:rsidRDefault="003F7435" w:rsidP="003F7435">
      <w:pPr>
        <w:rPr>
          <w:rFonts w:eastAsia="Times New Roman" w:cs="Times New Roman"/>
        </w:rPr>
      </w:pPr>
      <w:r w:rsidRPr="003F7435">
        <w:rPr>
          <w:rFonts w:eastAsia="Times New Roman" w:cs="Times New Roman"/>
        </w:rPr>
        <w:t xml:space="preserve">Eksperimen ini terdiri atas pencarian hiperparameter menggunakan Optuna, pelatihan ulang pada 10 </w:t>
      </w:r>
      <w:r w:rsidRPr="003F7435">
        <w:rPr>
          <w:rFonts w:eastAsia="Times New Roman" w:cs="Times New Roman"/>
          <w:i/>
        </w:rPr>
        <w:t>final runs</w:t>
      </w:r>
      <w:r w:rsidRPr="003F7435">
        <w:rPr>
          <w:rFonts w:eastAsia="Times New Roman" w:cs="Times New Roman"/>
        </w:rPr>
        <w:t xml:space="preserve"> dengan fixed distinct </w:t>
      </w:r>
      <w:r w:rsidRPr="003F7435">
        <w:rPr>
          <w:rFonts w:eastAsia="Times New Roman" w:cs="Times New Roman"/>
          <w:i/>
        </w:rPr>
        <w:t>seeds</w:t>
      </w:r>
      <w:r w:rsidRPr="003F7435">
        <w:rPr>
          <w:rFonts w:eastAsia="Times New Roman" w:cs="Times New Roman"/>
        </w:rPr>
        <w:t xml:space="preserve">, pemilihan </w:t>
      </w:r>
      <w:r w:rsidRPr="003F7435">
        <w:rPr>
          <w:rFonts w:eastAsia="Times New Roman" w:cs="Times New Roman"/>
          <w:i/>
        </w:rPr>
        <w:t>best-val run</w:t>
      </w:r>
      <w:r w:rsidRPr="003F7435">
        <w:rPr>
          <w:rFonts w:eastAsia="Times New Roman" w:cs="Times New Roman"/>
        </w:rPr>
        <w:t xml:space="preserve"> dan </w:t>
      </w:r>
      <w:r w:rsidRPr="003F7435">
        <w:rPr>
          <w:rFonts w:eastAsia="Times New Roman" w:cs="Times New Roman"/>
          <w:i/>
        </w:rPr>
        <w:t>median run</w:t>
      </w:r>
      <w:r w:rsidRPr="003F7435">
        <w:rPr>
          <w:rFonts w:eastAsia="Times New Roman" w:cs="Times New Roman"/>
        </w:rPr>
        <w:t xml:space="preserve">, pembentukan </w:t>
      </w:r>
      <w:r w:rsidRPr="003F7435">
        <w:rPr>
          <w:rFonts w:eastAsia="Times New Roman" w:cs="Times New Roman"/>
          <w:i/>
        </w:rPr>
        <w:t>ensemble</w:t>
      </w:r>
      <w:r w:rsidRPr="003F7435">
        <w:rPr>
          <w:rFonts w:eastAsia="Times New Roman" w:cs="Times New Roman"/>
        </w:rPr>
        <w:t xml:space="preserve"> prediksi, analisis per-</w:t>
      </w:r>
      <w:r w:rsidRPr="003F7435">
        <w:rPr>
          <w:rFonts w:eastAsia="Times New Roman" w:cs="Times New Roman"/>
          <w:i/>
        </w:rPr>
        <w:t>trait</w:t>
      </w:r>
      <w:r w:rsidRPr="003F7435">
        <w:rPr>
          <w:rFonts w:eastAsia="Times New Roman" w:cs="Times New Roman"/>
        </w:rPr>
        <w:t xml:space="preserve">, diagnostik </w:t>
      </w:r>
      <w:r w:rsidRPr="003F7435">
        <w:rPr>
          <w:rFonts w:eastAsia="Times New Roman" w:cs="Times New Roman"/>
          <w:i/>
        </w:rPr>
        <w:t>train loss</w:t>
      </w:r>
      <w:r w:rsidRPr="003F7435">
        <w:rPr>
          <w:rFonts w:eastAsia="Times New Roman" w:cs="Times New Roman"/>
        </w:rPr>
        <w:t xml:space="preserve"> dan </w:t>
      </w:r>
      <w:r w:rsidRPr="003F7435">
        <w:rPr>
          <w:rFonts w:eastAsia="Times New Roman" w:cs="Times New Roman"/>
          <w:i/>
        </w:rPr>
        <w:t>validation loss</w:t>
      </w:r>
      <w:r w:rsidRPr="003F7435">
        <w:rPr>
          <w:rFonts w:eastAsia="Times New Roman" w:cs="Times New Roman"/>
        </w:rPr>
        <w:t xml:space="preserve"> secara </w:t>
      </w:r>
      <w:r w:rsidRPr="003F7435">
        <w:rPr>
          <w:rFonts w:eastAsia="Times New Roman" w:cs="Times New Roman"/>
          <w:i/>
        </w:rPr>
        <w:t>post-hoc</w:t>
      </w:r>
      <w:r w:rsidRPr="003F7435">
        <w:rPr>
          <w:rFonts w:eastAsia="Times New Roman" w:cs="Times New Roman"/>
        </w:rPr>
        <w:t xml:space="preserve">, audit </w:t>
      </w:r>
      <w:r w:rsidRPr="003F7435">
        <w:rPr>
          <w:rFonts w:eastAsia="Times New Roman" w:cs="Times New Roman"/>
          <w:i/>
        </w:rPr>
        <w:t>strict split</w:t>
      </w:r>
      <w:r w:rsidRPr="003F7435">
        <w:rPr>
          <w:rFonts w:eastAsia="Times New Roman" w:cs="Times New Roman"/>
        </w:rPr>
        <w:t xml:space="preserve">, serta analisis sensitivitas konfigurasi LoRA berdasarkan hasil </w:t>
      </w:r>
      <w:r w:rsidRPr="003F7435">
        <w:rPr>
          <w:rFonts w:eastAsia="Times New Roman" w:cs="Times New Roman"/>
          <w:i/>
        </w:rPr>
        <w:t>tuning</w:t>
      </w:r>
      <w:r w:rsidRPr="003F7435">
        <w:rPr>
          <w:rFonts w:eastAsia="Times New Roman" w:cs="Times New Roman"/>
        </w:rPr>
        <w:t xml:space="preserve">. Analisis sensitivitas tersebut tidak diposisikan sebagai </w:t>
      </w:r>
      <w:r w:rsidRPr="003F7435">
        <w:rPr>
          <w:rFonts w:eastAsia="Times New Roman" w:cs="Times New Roman"/>
          <w:i/>
        </w:rPr>
        <w:t>ablation study</w:t>
      </w:r>
      <w:r w:rsidRPr="003F7435">
        <w:rPr>
          <w:rFonts w:eastAsia="Times New Roman" w:cs="Times New Roman"/>
        </w:rPr>
        <w:t xml:space="preserve"> murni, karena beberapa hiperparameter berubah secara bersamaan pada setiap trial Optuna. Konfigurasi umum eksperimen disajikan pada Tabel 4.37</w:t>
      </w:r>
      <w:r w:rsidR="00B10D62" w:rsidRPr="003F7435">
        <w:rPr>
          <w:rFonts w:eastAsia="Times New Roman" w:cs="Times New Roman"/>
        </w:rPr>
        <w:t>.</w:t>
      </w:r>
    </w:p>
    <w:p w14:paraId="2E74E888" w14:textId="0AF0848D" w:rsidR="00B10D62" w:rsidRDefault="00B10D62" w:rsidP="00B10D62">
      <w:pPr>
        <w:pStyle w:val="Keterangan"/>
      </w:pPr>
      <w:bookmarkStart w:id="261" w:name="_Ref229673806"/>
      <w:bookmarkStart w:id="262" w:name="_Toc235443233"/>
      <w:r>
        <w:lastRenderedPageBreak/>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37</w:t>
      </w:r>
      <w:r w:rsidR="00722F88">
        <w:fldChar w:fldCharType="end"/>
      </w:r>
      <w:bookmarkEnd w:id="261"/>
      <w:r>
        <w:t xml:space="preserve"> </w:t>
      </w:r>
      <w:r w:rsidRPr="00BF209A">
        <w:t>Konfigurasi umum fine-tuning WavLM dengan LoRA</w:t>
      </w:r>
      <w:bookmarkEnd w:id="262"/>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5"/>
        <w:gridCol w:w="3026"/>
        <w:gridCol w:w="3024"/>
      </w:tblGrid>
      <w:tr w:rsidR="00B10D62" w:rsidRPr="0087350A" w14:paraId="668861E1" w14:textId="77777777" w:rsidTr="003A780B">
        <w:trPr>
          <w:tblHeader/>
          <w:jc w:val="center"/>
        </w:trPr>
        <w:tc>
          <w:tcPr>
            <w:tcW w:w="1667" w:type="pct"/>
            <w:vAlign w:val="center"/>
          </w:tcPr>
          <w:p w14:paraId="3EE28A79" w14:textId="77777777" w:rsidR="00B10D62" w:rsidRPr="0087350A" w:rsidRDefault="00B10D62" w:rsidP="005E551D">
            <w:pPr>
              <w:rPr>
                <w:szCs w:val="24"/>
              </w:rPr>
            </w:pPr>
            <w:r w:rsidRPr="0087350A">
              <w:rPr>
                <w:rFonts w:eastAsia="Times New Roman"/>
                <w:b/>
                <w:szCs w:val="24"/>
              </w:rPr>
              <w:t>Komponen</w:t>
            </w:r>
          </w:p>
        </w:tc>
        <w:tc>
          <w:tcPr>
            <w:tcW w:w="1667" w:type="pct"/>
            <w:vAlign w:val="center"/>
          </w:tcPr>
          <w:p w14:paraId="13E70D77" w14:textId="77777777" w:rsidR="00B10D62" w:rsidRPr="0087350A" w:rsidRDefault="00B10D62" w:rsidP="005E551D">
            <w:pPr>
              <w:rPr>
                <w:szCs w:val="24"/>
              </w:rPr>
            </w:pPr>
            <w:r w:rsidRPr="0087350A">
              <w:rPr>
                <w:rFonts w:eastAsia="Times New Roman"/>
                <w:b/>
                <w:szCs w:val="24"/>
              </w:rPr>
              <w:t>Nilai</w:t>
            </w:r>
          </w:p>
        </w:tc>
        <w:tc>
          <w:tcPr>
            <w:tcW w:w="1666" w:type="pct"/>
            <w:vAlign w:val="center"/>
          </w:tcPr>
          <w:p w14:paraId="21FC48FA" w14:textId="77777777" w:rsidR="00B10D62" w:rsidRPr="0087350A" w:rsidRDefault="00B10D62" w:rsidP="005E551D">
            <w:pPr>
              <w:rPr>
                <w:szCs w:val="24"/>
              </w:rPr>
            </w:pPr>
            <w:r w:rsidRPr="0087350A">
              <w:rPr>
                <w:rFonts w:eastAsia="Times New Roman"/>
                <w:b/>
                <w:szCs w:val="24"/>
              </w:rPr>
              <w:t>Keterangan</w:t>
            </w:r>
          </w:p>
        </w:tc>
      </w:tr>
      <w:tr w:rsidR="00B10D62" w:rsidRPr="0087350A" w14:paraId="20EB0F7F" w14:textId="77777777" w:rsidTr="003A780B">
        <w:trPr>
          <w:jc w:val="center"/>
        </w:trPr>
        <w:tc>
          <w:tcPr>
            <w:tcW w:w="1667" w:type="pct"/>
            <w:vAlign w:val="center"/>
          </w:tcPr>
          <w:p w14:paraId="191FE462" w14:textId="77777777" w:rsidR="00B10D62" w:rsidRPr="00A97172" w:rsidRDefault="00B10D62" w:rsidP="005E551D">
            <w:pPr>
              <w:rPr>
                <w:i/>
                <w:iCs/>
                <w:szCs w:val="24"/>
              </w:rPr>
            </w:pPr>
            <w:r w:rsidRPr="00A97172">
              <w:rPr>
                <w:rFonts w:eastAsia="Times New Roman"/>
                <w:i/>
                <w:iCs/>
                <w:szCs w:val="24"/>
              </w:rPr>
              <w:t>Backbone</w:t>
            </w:r>
          </w:p>
        </w:tc>
        <w:tc>
          <w:tcPr>
            <w:tcW w:w="1667" w:type="pct"/>
            <w:vAlign w:val="center"/>
          </w:tcPr>
          <w:p w14:paraId="77894FCD" w14:textId="77777777" w:rsidR="00B10D62" w:rsidRPr="0087350A" w:rsidRDefault="00B10D62" w:rsidP="005E551D">
            <w:pPr>
              <w:rPr>
                <w:szCs w:val="24"/>
              </w:rPr>
            </w:pPr>
            <w:r w:rsidRPr="0087350A">
              <w:rPr>
                <w:rFonts w:eastAsia="Times New Roman"/>
                <w:szCs w:val="24"/>
              </w:rPr>
              <w:t>microsoft/wavlm-base-plus</w:t>
            </w:r>
          </w:p>
        </w:tc>
        <w:tc>
          <w:tcPr>
            <w:tcW w:w="1666" w:type="pct"/>
            <w:vAlign w:val="center"/>
          </w:tcPr>
          <w:p w14:paraId="69C76142" w14:textId="77777777" w:rsidR="00B10D62" w:rsidRPr="0087350A" w:rsidRDefault="00B10D62" w:rsidP="005E551D">
            <w:pPr>
              <w:rPr>
                <w:szCs w:val="24"/>
              </w:rPr>
            </w:pPr>
            <w:r w:rsidRPr="0087350A">
              <w:rPr>
                <w:rFonts w:eastAsia="Times New Roman"/>
                <w:szCs w:val="24"/>
              </w:rPr>
              <w:t>Model pralatih utama yang diadaptasi</w:t>
            </w:r>
          </w:p>
        </w:tc>
      </w:tr>
      <w:tr w:rsidR="00B10D62" w:rsidRPr="0087350A" w14:paraId="0B203C0B" w14:textId="77777777" w:rsidTr="003A780B">
        <w:trPr>
          <w:jc w:val="center"/>
        </w:trPr>
        <w:tc>
          <w:tcPr>
            <w:tcW w:w="1667" w:type="pct"/>
            <w:vAlign w:val="center"/>
          </w:tcPr>
          <w:p w14:paraId="74BE51E7" w14:textId="77777777" w:rsidR="00B10D62" w:rsidRPr="0087350A" w:rsidRDefault="00B10D62" w:rsidP="005E551D">
            <w:pPr>
              <w:rPr>
                <w:szCs w:val="24"/>
              </w:rPr>
            </w:pPr>
            <w:r w:rsidRPr="0087350A">
              <w:rPr>
                <w:rFonts w:eastAsia="Times New Roman"/>
                <w:szCs w:val="24"/>
              </w:rPr>
              <w:t>Protokol data</w:t>
            </w:r>
          </w:p>
        </w:tc>
        <w:tc>
          <w:tcPr>
            <w:tcW w:w="1667" w:type="pct"/>
            <w:vAlign w:val="center"/>
          </w:tcPr>
          <w:p w14:paraId="4458F1CB" w14:textId="77777777" w:rsidR="00B10D62" w:rsidRPr="00A97172" w:rsidRDefault="00B10D62" w:rsidP="005E551D">
            <w:pPr>
              <w:rPr>
                <w:i/>
                <w:iCs/>
                <w:szCs w:val="24"/>
              </w:rPr>
            </w:pPr>
            <w:r w:rsidRPr="00A97172">
              <w:rPr>
                <w:rFonts w:eastAsia="Times New Roman"/>
                <w:i/>
                <w:iCs/>
                <w:szCs w:val="24"/>
              </w:rPr>
              <w:t>train_strict, val_strict, test_strict</w:t>
            </w:r>
          </w:p>
        </w:tc>
        <w:tc>
          <w:tcPr>
            <w:tcW w:w="1666" w:type="pct"/>
            <w:vAlign w:val="center"/>
          </w:tcPr>
          <w:p w14:paraId="2340E1B9" w14:textId="77777777" w:rsidR="00B10D62" w:rsidRPr="0087350A" w:rsidRDefault="00B10D62" w:rsidP="005E551D">
            <w:pPr>
              <w:rPr>
                <w:szCs w:val="24"/>
              </w:rPr>
            </w:pPr>
            <w:r w:rsidRPr="00A97172">
              <w:rPr>
                <w:rFonts w:eastAsia="Times New Roman"/>
                <w:i/>
                <w:iCs/>
                <w:szCs w:val="24"/>
              </w:rPr>
              <w:t>test_strict</w:t>
            </w:r>
            <w:r w:rsidRPr="0087350A">
              <w:rPr>
                <w:rFonts w:eastAsia="Times New Roman"/>
                <w:szCs w:val="24"/>
              </w:rPr>
              <w:t xml:space="preserve"> dikunci sampai evaluasi akhir</w:t>
            </w:r>
          </w:p>
        </w:tc>
      </w:tr>
      <w:tr w:rsidR="00B10D62" w:rsidRPr="0087350A" w14:paraId="73AF9CB6" w14:textId="77777777" w:rsidTr="003A780B">
        <w:trPr>
          <w:jc w:val="center"/>
        </w:trPr>
        <w:tc>
          <w:tcPr>
            <w:tcW w:w="1667" w:type="pct"/>
            <w:vAlign w:val="center"/>
          </w:tcPr>
          <w:p w14:paraId="6EAC308F" w14:textId="77777777" w:rsidR="00B10D62" w:rsidRPr="0087350A" w:rsidRDefault="00B10D62" w:rsidP="005E551D">
            <w:pPr>
              <w:rPr>
                <w:szCs w:val="24"/>
              </w:rPr>
            </w:pPr>
            <w:r w:rsidRPr="0087350A">
              <w:rPr>
                <w:rFonts w:eastAsia="Times New Roman"/>
                <w:szCs w:val="24"/>
              </w:rPr>
              <w:t>Input audio</w:t>
            </w:r>
          </w:p>
        </w:tc>
        <w:tc>
          <w:tcPr>
            <w:tcW w:w="1667" w:type="pct"/>
            <w:vAlign w:val="center"/>
          </w:tcPr>
          <w:p w14:paraId="5ECFD17D" w14:textId="77777777" w:rsidR="00B10D62" w:rsidRPr="0087350A" w:rsidRDefault="00B10D62" w:rsidP="005E551D">
            <w:pPr>
              <w:rPr>
                <w:szCs w:val="24"/>
              </w:rPr>
            </w:pPr>
            <w:r w:rsidRPr="0087350A">
              <w:rPr>
                <w:rFonts w:eastAsia="Times New Roman"/>
                <w:szCs w:val="24"/>
              </w:rPr>
              <w:t>16 kHz, mono, maksimum 15 detik</w:t>
            </w:r>
          </w:p>
        </w:tc>
        <w:tc>
          <w:tcPr>
            <w:tcW w:w="1666" w:type="pct"/>
            <w:vAlign w:val="center"/>
          </w:tcPr>
          <w:p w14:paraId="65A485D8" w14:textId="77777777" w:rsidR="00B10D62" w:rsidRPr="0087350A" w:rsidRDefault="00B10D62" w:rsidP="005E551D">
            <w:pPr>
              <w:rPr>
                <w:szCs w:val="24"/>
              </w:rPr>
            </w:pPr>
            <w:r w:rsidRPr="0087350A">
              <w:rPr>
                <w:rFonts w:eastAsia="Times New Roman"/>
                <w:szCs w:val="24"/>
              </w:rPr>
              <w:t>Mengikuti format hasil praproses audio</w:t>
            </w:r>
          </w:p>
        </w:tc>
      </w:tr>
      <w:tr w:rsidR="00B10D62" w:rsidRPr="0087350A" w14:paraId="0F427FA8" w14:textId="77777777" w:rsidTr="003A780B">
        <w:trPr>
          <w:jc w:val="center"/>
        </w:trPr>
        <w:tc>
          <w:tcPr>
            <w:tcW w:w="1667" w:type="pct"/>
            <w:vAlign w:val="center"/>
          </w:tcPr>
          <w:p w14:paraId="331BEBE0" w14:textId="77777777" w:rsidR="00B10D62" w:rsidRPr="0087350A" w:rsidRDefault="00B10D62" w:rsidP="005E551D">
            <w:pPr>
              <w:rPr>
                <w:szCs w:val="24"/>
              </w:rPr>
            </w:pPr>
            <w:r w:rsidRPr="00A97172">
              <w:rPr>
                <w:rFonts w:eastAsia="Times New Roman"/>
                <w:i/>
                <w:iCs/>
                <w:szCs w:val="24"/>
              </w:rPr>
              <w:t>Loss</w:t>
            </w:r>
            <w:r w:rsidRPr="0087350A">
              <w:rPr>
                <w:rFonts w:eastAsia="Times New Roman"/>
                <w:szCs w:val="24"/>
              </w:rPr>
              <w:t xml:space="preserve"> </w:t>
            </w:r>
            <w:r w:rsidRPr="00A97172">
              <w:rPr>
                <w:rFonts w:eastAsia="Times New Roman"/>
                <w:i/>
                <w:iCs/>
                <w:szCs w:val="24"/>
              </w:rPr>
              <w:t>training</w:t>
            </w:r>
          </w:p>
        </w:tc>
        <w:tc>
          <w:tcPr>
            <w:tcW w:w="1667" w:type="pct"/>
            <w:vAlign w:val="center"/>
          </w:tcPr>
          <w:p w14:paraId="5134D0A8" w14:textId="77777777" w:rsidR="00B10D62" w:rsidRPr="0087350A" w:rsidRDefault="00B10D62" w:rsidP="005E551D">
            <w:pPr>
              <w:rPr>
                <w:szCs w:val="24"/>
              </w:rPr>
            </w:pPr>
            <w:r w:rsidRPr="0087350A">
              <w:rPr>
                <w:rFonts w:eastAsia="Times New Roman"/>
                <w:szCs w:val="24"/>
              </w:rPr>
              <w:t>F.l1_loss(yhat, y, reduction="mean")</w:t>
            </w:r>
          </w:p>
        </w:tc>
        <w:tc>
          <w:tcPr>
            <w:tcW w:w="1666" w:type="pct"/>
            <w:vAlign w:val="center"/>
          </w:tcPr>
          <w:p w14:paraId="7235A687" w14:textId="77777777" w:rsidR="00B10D62" w:rsidRPr="0087350A" w:rsidRDefault="00B10D62" w:rsidP="005E551D">
            <w:pPr>
              <w:rPr>
                <w:szCs w:val="24"/>
              </w:rPr>
            </w:pPr>
            <w:r w:rsidRPr="0087350A">
              <w:rPr>
                <w:rFonts w:eastAsia="Times New Roman"/>
                <w:szCs w:val="24"/>
              </w:rPr>
              <w:t>L1 loss/MAE pada lima trait</w:t>
            </w:r>
          </w:p>
        </w:tc>
      </w:tr>
      <w:tr w:rsidR="00B10D62" w:rsidRPr="0087350A" w14:paraId="3D1F552E" w14:textId="77777777" w:rsidTr="003A780B">
        <w:trPr>
          <w:jc w:val="center"/>
        </w:trPr>
        <w:tc>
          <w:tcPr>
            <w:tcW w:w="1667" w:type="pct"/>
            <w:vAlign w:val="center"/>
          </w:tcPr>
          <w:p w14:paraId="05281831" w14:textId="77777777" w:rsidR="00B10D62" w:rsidRPr="00A97172" w:rsidRDefault="00B10D62" w:rsidP="005E551D">
            <w:pPr>
              <w:rPr>
                <w:i/>
                <w:iCs/>
                <w:szCs w:val="24"/>
              </w:rPr>
            </w:pPr>
            <w:r w:rsidRPr="00A97172">
              <w:rPr>
                <w:rFonts w:eastAsia="Times New Roman"/>
                <w:i/>
                <w:iCs/>
                <w:szCs w:val="24"/>
              </w:rPr>
              <w:t>Optimizer</w:t>
            </w:r>
          </w:p>
        </w:tc>
        <w:tc>
          <w:tcPr>
            <w:tcW w:w="1667" w:type="pct"/>
            <w:vAlign w:val="center"/>
          </w:tcPr>
          <w:p w14:paraId="6E34C034" w14:textId="77777777" w:rsidR="00B10D62" w:rsidRPr="0087350A" w:rsidRDefault="00B10D62" w:rsidP="005E551D">
            <w:pPr>
              <w:rPr>
                <w:szCs w:val="24"/>
              </w:rPr>
            </w:pPr>
            <w:r w:rsidRPr="0087350A">
              <w:rPr>
                <w:rFonts w:eastAsia="Times New Roman"/>
                <w:szCs w:val="24"/>
              </w:rPr>
              <w:t>AdamW</w:t>
            </w:r>
          </w:p>
        </w:tc>
        <w:tc>
          <w:tcPr>
            <w:tcW w:w="1666" w:type="pct"/>
            <w:vAlign w:val="center"/>
          </w:tcPr>
          <w:p w14:paraId="78BE71C4" w14:textId="77777777" w:rsidR="00B10D62" w:rsidRPr="0087350A" w:rsidRDefault="00B10D62" w:rsidP="005E551D">
            <w:pPr>
              <w:rPr>
                <w:szCs w:val="24"/>
              </w:rPr>
            </w:pPr>
            <w:r w:rsidRPr="0087350A">
              <w:rPr>
                <w:rFonts w:eastAsia="Times New Roman"/>
                <w:szCs w:val="24"/>
              </w:rPr>
              <w:t>Mengoptimasi parameter LoRA dan regression head</w:t>
            </w:r>
          </w:p>
        </w:tc>
      </w:tr>
      <w:tr w:rsidR="00B10D62" w:rsidRPr="0087350A" w14:paraId="29212B6B" w14:textId="77777777" w:rsidTr="003A780B">
        <w:trPr>
          <w:jc w:val="center"/>
        </w:trPr>
        <w:tc>
          <w:tcPr>
            <w:tcW w:w="1667" w:type="pct"/>
            <w:vAlign w:val="center"/>
          </w:tcPr>
          <w:p w14:paraId="76138B9E" w14:textId="77777777" w:rsidR="00B10D62" w:rsidRPr="00A97172" w:rsidRDefault="00B10D62" w:rsidP="005E551D">
            <w:pPr>
              <w:rPr>
                <w:i/>
                <w:iCs/>
                <w:szCs w:val="24"/>
              </w:rPr>
            </w:pPr>
            <w:r w:rsidRPr="00A97172">
              <w:rPr>
                <w:rFonts w:eastAsia="Times New Roman"/>
                <w:i/>
                <w:iCs/>
                <w:szCs w:val="24"/>
              </w:rPr>
              <w:t>Batch size</w:t>
            </w:r>
          </w:p>
        </w:tc>
        <w:tc>
          <w:tcPr>
            <w:tcW w:w="1667" w:type="pct"/>
            <w:vAlign w:val="center"/>
          </w:tcPr>
          <w:p w14:paraId="66E0184B" w14:textId="77777777" w:rsidR="00B10D62" w:rsidRPr="0087350A" w:rsidRDefault="00B10D62" w:rsidP="005E551D">
            <w:pPr>
              <w:rPr>
                <w:szCs w:val="24"/>
              </w:rPr>
            </w:pPr>
            <w:r w:rsidRPr="0087350A">
              <w:rPr>
                <w:rFonts w:eastAsia="Times New Roman"/>
                <w:szCs w:val="24"/>
              </w:rPr>
              <w:t>40</w:t>
            </w:r>
          </w:p>
        </w:tc>
        <w:tc>
          <w:tcPr>
            <w:tcW w:w="1666" w:type="pct"/>
            <w:vAlign w:val="center"/>
          </w:tcPr>
          <w:p w14:paraId="3E10E4AA" w14:textId="77777777" w:rsidR="00B10D62" w:rsidRPr="0087350A" w:rsidRDefault="00B10D62" w:rsidP="005E551D">
            <w:pPr>
              <w:rPr>
                <w:szCs w:val="24"/>
              </w:rPr>
            </w:pPr>
            <w:r w:rsidRPr="0087350A">
              <w:rPr>
                <w:rFonts w:eastAsia="Times New Roman"/>
                <w:szCs w:val="24"/>
              </w:rPr>
              <w:t>Berdasarkan konfigurasi notebook utama</w:t>
            </w:r>
          </w:p>
        </w:tc>
      </w:tr>
      <w:tr w:rsidR="00B10D62" w:rsidRPr="0087350A" w14:paraId="74FF196D" w14:textId="77777777" w:rsidTr="003A780B">
        <w:trPr>
          <w:jc w:val="center"/>
        </w:trPr>
        <w:tc>
          <w:tcPr>
            <w:tcW w:w="1667" w:type="pct"/>
            <w:vAlign w:val="center"/>
          </w:tcPr>
          <w:p w14:paraId="788B83A8" w14:textId="77777777" w:rsidR="00B10D62" w:rsidRPr="0087350A" w:rsidRDefault="00B10D62" w:rsidP="005E551D">
            <w:pPr>
              <w:rPr>
                <w:szCs w:val="24"/>
              </w:rPr>
            </w:pPr>
            <w:r w:rsidRPr="0087350A">
              <w:rPr>
                <w:rFonts w:eastAsia="Times New Roman"/>
                <w:szCs w:val="24"/>
              </w:rPr>
              <w:t>Maksimum epoch</w:t>
            </w:r>
          </w:p>
        </w:tc>
        <w:tc>
          <w:tcPr>
            <w:tcW w:w="1667" w:type="pct"/>
            <w:vAlign w:val="center"/>
          </w:tcPr>
          <w:p w14:paraId="1B46B16E" w14:textId="77777777" w:rsidR="00B10D62" w:rsidRPr="0087350A" w:rsidRDefault="00B10D62" w:rsidP="005E551D">
            <w:pPr>
              <w:rPr>
                <w:szCs w:val="24"/>
              </w:rPr>
            </w:pPr>
            <w:r w:rsidRPr="0087350A">
              <w:rPr>
                <w:rFonts w:eastAsia="Times New Roman"/>
                <w:szCs w:val="24"/>
              </w:rPr>
              <w:t>100</w:t>
            </w:r>
          </w:p>
        </w:tc>
        <w:tc>
          <w:tcPr>
            <w:tcW w:w="1666" w:type="pct"/>
            <w:vAlign w:val="center"/>
          </w:tcPr>
          <w:p w14:paraId="021183EF" w14:textId="77777777" w:rsidR="00B10D62" w:rsidRPr="0087350A" w:rsidRDefault="00B10D62" w:rsidP="005E551D">
            <w:pPr>
              <w:rPr>
                <w:szCs w:val="24"/>
              </w:rPr>
            </w:pPr>
            <w:r w:rsidRPr="0087350A">
              <w:rPr>
                <w:rFonts w:eastAsia="Times New Roman"/>
                <w:szCs w:val="24"/>
              </w:rPr>
              <w:t xml:space="preserve">Dibatasi oleh </w:t>
            </w:r>
            <w:r w:rsidRPr="00A97172">
              <w:rPr>
                <w:rFonts w:eastAsia="Times New Roman"/>
                <w:i/>
                <w:iCs/>
                <w:szCs w:val="24"/>
              </w:rPr>
              <w:t>early stopping</w:t>
            </w:r>
          </w:p>
        </w:tc>
      </w:tr>
      <w:tr w:rsidR="00B10D62" w:rsidRPr="0087350A" w14:paraId="297467A4" w14:textId="77777777" w:rsidTr="003A780B">
        <w:trPr>
          <w:jc w:val="center"/>
        </w:trPr>
        <w:tc>
          <w:tcPr>
            <w:tcW w:w="1667" w:type="pct"/>
            <w:vAlign w:val="center"/>
          </w:tcPr>
          <w:p w14:paraId="797F4DE0" w14:textId="77777777" w:rsidR="00B10D62" w:rsidRPr="00A97172" w:rsidRDefault="00B10D62" w:rsidP="005E551D">
            <w:pPr>
              <w:rPr>
                <w:i/>
                <w:iCs/>
                <w:szCs w:val="24"/>
              </w:rPr>
            </w:pPr>
            <w:r w:rsidRPr="00A97172">
              <w:rPr>
                <w:rFonts w:eastAsia="Times New Roman"/>
                <w:i/>
                <w:iCs/>
                <w:szCs w:val="24"/>
              </w:rPr>
              <w:t>Early stopping patience</w:t>
            </w:r>
          </w:p>
        </w:tc>
        <w:tc>
          <w:tcPr>
            <w:tcW w:w="1667" w:type="pct"/>
            <w:vAlign w:val="center"/>
          </w:tcPr>
          <w:p w14:paraId="23DB9512" w14:textId="77777777" w:rsidR="00B10D62" w:rsidRPr="0087350A" w:rsidRDefault="00B10D62" w:rsidP="005E551D">
            <w:pPr>
              <w:rPr>
                <w:szCs w:val="24"/>
              </w:rPr>
            </w:pPr>
            <w:r w:rsidRPr="0087350A">
              <w:rPr>
                <w:rFonts w:eastAsia="Times New Roman"/>
                <w:szCs w:val="24"/>
              </w:rPr>
              <w:t>5</w:t>
            </w:r>
          </w:p>
        </w:tc>
        <w:tc>
          <w:tcPr>
            <w:tcW w:w="1666" w:type="pct"/>
            <w:vAlign w:val="center"/>
          </w:tcPr>
          <w:p w14:paraId="39F28F68" w14:textId="77777777" w:rsidR="00B10D62" w:rsidRPr="0087350A" w:rsidRDefault="00B10D62" w:rsidP="005E551D">
            <w:pPr>
              <w:rPr>
                <w:szCs w:val="24"/>
              </w:rPr>
            </w:pPr>
            <w:r w:rsidRPr="0087350A">
              <w:rPr>
                <w:rFonts w:eastAsia="Times New Roman"/>
                <w:szCs w:val="24"/>
              </w:rPr>
              <w:t>Seleksi checkpoint berdasarkan val_S</w:t>
            </w:r>
          </w:p>
        </w:tc>
      </w:tr>
      <w:tr w:rsidR="00B10D62" w:rsidRPr="0087350A" w14:paraId="137F293B" w14:textId="77777777" w:rsidTr="003A780B">
        <w:trPr>
          <w:jc w:val="center"/>
        </w:trPr>
        <w:tc>
          <w:tcPr>
            <w:tcW w:w="1667" w:type="pct"/>
            <w:vAlign w:val="center"/>
          </w:tcPr>
          <w:p w14:paraId="71B8D6C4" w14:textId="77777777" w:rsidR="00B10D62" w:rsidRPr="00A97172" w:rsidRDefault="00B10D62" w:rsidP="005E551D">
            <w:pPr>
              <w:rPr>
                <w:i/>
                <w:iCs/>
                <w:szCs w:val="24"/>
              </w:rPr>
            </w:pPr>
            <w:r w:rsidRPr="00A97172">
              <w:rPr>
                <w:rFonts w:eastAsia="Times New Roman"/>
                <w:i/>
                <w:iCs/>
                <w:szCs w:val="24"/>
              </w:rPr>
              <w:t>Gradient clipping</w:t>
            </w:r>
          </w:p>
        </w:tc>
        <w:tc>
          <w:tcPr>
            <w:tcW w:w="1667" w:type="pct"/>
            <w:vAlign w:val="center"/>
          </w:tcPr>
          <w:p w14:paraId="5B141563" w14:textId="77777777" w:rsidR="00B10D62" w:rsidRPr="0087350A" w:rsidRDefault="00B10D62" w:rsidP="005E551D">
            <w:pPr>
              <w:rPr>
                <w:szCs w:val="24"/>
              </w:rPr>
            </w:pPr>
            <w:r w:rsidRPr="0087350A">
              <w:rPr>
                <w:rFonts w:eastAsia="Times New Roman"/>
                <w:szCs w:val="24"/>
              </w:rPr>
              <w:t>1,0</w:t>
            </w:r>
          </w:p>
        </w:tc>
        <w:tc>
          <w:tcPr>
            <w:tcW w:w="1666" w:type="pct"/>
            <w:vAlign w:val="center"/>
          </w:tcPr>
          <w:p w14:paraId="2C855E4B" w14:textId="77777777" w:rsidR="00B10D62" w:rsidRPr="0087350A" w:rsidRDefault="00B10D62" w:rsidP="005E551D">
            <w:pPr>
              <w:rPr>
                <w:szCs w:val="24"/>
              </w:rPr>
            </w:pPr>
            <w:r w:rsidRPr="0087350A">
              <w:rPr>
                <w:rFonts w:eastAsia="Times New Roman"/>
                <w:szCs w:val="24"/>
              </w:rPr>
              <w:t>Menstabilkan pembaruan gradien</w:t>
            </w:r>
          </w:p>
        </w:tc>
      </w:tr>
      <w:tr w:rsidR="00B10D62" w:rsidRPr="0087350A" w14:paraId="1E0A16F4" w14:textId="77777777" w:rsidTr="003A780B">
        <w:trPr>
          <w:jc w:val="center"/>
        </w:trPr>
        <w:tc>
          <w:tcPr>
            <w:tcW w:w="1667" w:type="pct"/>
            <w:vAlign w:val="center"/>
          </w:tcPr>
          <w:p w14:paraId="105D88F0" w14:textId="77777777" w:rsidR="00B10D62" w:rsidRPr="0087350A" w:rsidRDefault="00B10D62" w:rsidP="005E551D">
            <w:pPr>
              <w:rPr>
                <w:szCs w:val="24"/>
              </w:rPr>
            </w:pPr>
            <w:r w:rsidRPr="00A97172">
              <w:rPr>
                <w:rFonts w:eastAsia="Times New Roman"/>
                <w:i/>
                <w:iCs/>
                <w:szCs w:val="24"/>
              </w:rPr>
              <w:t>Target module</w:t>
            </w:r>
            <w:r w:rsidRPr="0087350A">
              <w:rPr>
                <w:rFonts w:eastAsia="Times New Roman"/>
                <w:szCs w:val="24"/>
              </w:rPr>
              <w:t xml:space="preserve"> LoRA</w:t>
            </w:r>
          </w:p>
        </w:tc>
        <w:tc>
          <w:tcPr>
            <w:tcW w:w="1667" w:type="pct"/>
            <w:vAlign w:val="center"/>
          </w:tcPr>
          <w:p w14:paraId="6F5B241E" w14:textId="77777777" w:rsidR="00B10D62" w:rsidRPr="0087350A" w:rsidRDefault="00B10D62" w:rsidP="005E551D">
            <w:pPr>
              <w:rPr>
                <w:szCs w:val="24"/>
              </w:rPr>
            </w:pPr>
            <w:r w:rsidRPr="0087350A">
              <w:rPr>
                <w:rFonts w:eastAsia="Times New Roman"/>
                <w:szCs w:val="24"/>
              </w:rPr>
              <w:t>q_proj dan v_proj</w:t>
            </w:r>
          </w:p>
        </w:tc>
        <w:tc>
          <w:tcPr>
            <w:tcW w:w="1666" w:type="pct"/>
            <w:vAlign w:val="center"/>
          </w:tcPr>
          <w:p w14:paraId="1685974D" w14:textId="77777777" w:rsidR="00B10D62" w:rsidRPr="0087350A" w:rsidRDefault="00B10D62" w:rsidP="005E551D">
            <w:pPr>
              <w:rPr>
                <w:szCs w:val="24"/>
              </w:rPr>
            </w:pPr>
            <w:r w:rsidRPr="0087350A">
              <w:rPr>
                <w:rFonts w:eastAsia="Times New Roman"/>
                <w:szCs w:val="24"/>
              </w:rPr>
              <w:t>Backbone utama dibekukan</w:t>
            </w:r>
          </w:p>
        </w:tc>
      </w:tr>
      <w:tr w:rsidR="00B10D62" w:rsidRPr="0087350A" w14:paraId="41B7B634" w14:textId="77777777" w:rsidTr="003A780B">
        <w:trPr>
          <w:jc w:val="center"/>
        </w:trPr>
        <w:tc>
          <w:tcPr>
            <w:tcW w:w="1667" w:type="pct"/>
            <w:vAlign w:val="center"/>
          </w:tcPr>
          <w:p w14:paraId="041F480A" w14:textId="77777777" w:rsidR="00B10D62" w:rsidRPr="00A97172" w:rsidRDefault="00B10D62" w:rsidP="005E551D">
            <w:pPr>
              <w:rPr>
                <w:i/>
                <w:iCs/>
                <w:szCs w:val="24"/>
              </w:rPr>
            </w:pPr>
            <w:r w:rsidRPr="00A97172">
              <w:rPr>
                <w:rFonts w:eastAsia="Times New Roman"/>
                <w:i/>
                <w:iCs/>
                <w:szCs w:val="24"/>
              </w:rPr>
              <w:t>Final seeds</w:t>
            </w:r>
          </w:p>
        </w:tc>
        <w:tc>
          <w:tcPr>
            <w:tcW w:w="1667" w:type="pct"/>
            <w:vAlign w:val="center"/>
          </w:tcPr>
          <w:p w14:paraId="3F1B605B" w14:textId="77777777" w:rsidR="00B10D62" w:rsidRPr="0087350A" w:rsidRDefault="00B10D62" w:rsidP="005E551D">
            <w:pPr>
              <w:rPr>
                <w:szCs w:val="24"/>
              </w:rPr>
            </w:pPr>
            <w:r w:rsidRPr="0087350A">
              <w:rPr>
                <w:rFonts w:eastAsia="Times New Roman"/>
                <w:szCs w:val="24"/>
              </w:rPr>
              <w:t>42, 52, 62, 72, 82, 92, 102, 112, 122, 132</w:t>
            </w:r>
          </w:p>
        </w:tc>
        <w:tc>
          <w:tcPr>
            <w:tcW w:w="1666" w:type="pct"/>
            <w:vAlign w:val="center"/>
          </w:tcPr>
          <w:p w14:paraId="184C49CB" w14:textId="77777777" w:rsidR="00B10D62" w:rsidRPr="0087350A" w:rsidRDefault="00B10D62" w:rsidP="005E551D">
            <w:pPr>
              <w:rPr>
                <w:szCs w:val="24"/>
              </w:rPr>
            </w:pPr>
            <w:r w:rsidRPr="0087350A">
              <w:rPr>
                <w:rFonts w:eastAsia="Times New Roman"/>
                <w:szCs w:val="24"/>
              </w:rPr>
              <w:t>Dipakai untuk final 10 runs</w:t>
            </w:r>
          </w:p>
        </w:tc>
      </w:tr>
    </w:tbl>
    <w:p w14:paraId="27FFF0D9" w14:textId="2894203B" w:rsidR="00EC2593" w:rsidRPr="00B10D62" w:rsidRDefault="00EC2593" w:rsidP="00B10D62">
      <w:pPr>
        <w:rPr>
          <w:rFonts w:cs="Times New Roman"/>
        </w:rPr>
      </w:pPr>
    </w:p>
    <w:p w14:paraId="66080E35" w14:textId="495D6E29" w:rsidR="00B10D62" w:rsidRPr="00A56732" w:rsidRDefault="00B10D62" w:rsidP="00A56732">
      <w:pPr>
        <w:rPr>
          <w:rFonts w:eastAsia="Times New Roman" w:cs="Times New Roman"/>
        </w:rPr>
      </w:pPr>
      <w:r w:rsidRPr="00A56732">
        <w:rPr>
          <w:rFonts w:eastAsia="Times New Roman" w:cs="Times New Roman"/>
        </w:rPr>
        <w:t xml:space="preserve">Konfigurasi pada </w:t>
      </w:r>
      <w:r w:rsidRPr="00A56732">
        <w:rPr>
          <w:rFonts w:eastAsia="Times New Roman" w:cs="Times New Roman"/>
        </w:rPr>
        <w:fldChar w:fldCharType="begin"/>
      </w:r>
      <w:r w:rsidRPr="00A56732">
        <w:rPr>
          <w:rFonts w:eastAsia="Times New Roman" w:cs="Times New Roman"/>
        </w:rPr>
        <w:instrText xml:space="preserve"> REF _Ref229673806 \h </w:instrText>
      </w:r>
      <w:r w:rsidRPr="00A56732">
        <w:rPr>
          <w:rFonts w:eastAsia="Times New Roman" w:cs="Times New Roman"/>
        </w:rPr>
      </w:r>
      <w:r w:rsidRPr="00A56732">
        <w:rPr>
          <w:rFonts w:eastAsia="Times New Roman" w:cs="Times New Roman"/>
        </w:rPr>
        <w:fldChar w:fldCharType="separate"/>
      </w:r>
      <w:r w:rsidR="005A2772">
        <w:t>Tabel 4.37</w:t>
      </w:r>
      <w:r w:rsidRPr="00A56732">
        <w:rPr>
          <w:rFonts w:eastAsia="Times New Roman" w:cs="Times New Roman"/>
        </w:rPr>
        <w:fldChar w:fldCharType="end"/>
      </w:r>
      <w:r w:rsidRPr="00A56732">
        <w:rPr>
          <w:rFonts w:eastAsia="Times New Roman" w:cs="Times New Roman"/>
        </w:rPr>
        <w:t xml:space="preserve"> menunjukkan bahwa </w:t>
      </w:r>
      <w:r w:rsidRPr="00A56732">
        <w:rPr>
          <w:rFonts w:eastAsia="Times New Roman" w:cs="Times New Roman"/>
          <w:i/>
        </w:rPr>
        <w:t>fine-tuning</w:t>
      </w:r>
      <w:r w:rsidRPr="00A56732">
        <w:rPr>
          <w:rFonts w:eastAsia="Times New Roman" w:cs="Times New Roman"/>
        </w:rPr>
        <w:t xml:space="preserve"> dilakukan sebagai adaptasi </w:t>
      </w:r>
      <w:r w:rsidRPr="00A56732">
        <w:rPr>
          <w:rFonts w:eastAsia="Times New Roman" w:cs="Times New Roman"/>
          <w:i/>
        </w:rPr>
        <w:t>parameter-efficient</w:t>
      </w:r>
      <w:r w:rsidRPr="00A56732">
        <w:rPr>
          <w:rFonts w:eastAsia="Times New Roman" w:cs="Times New Roman"/>
        </w:rPr>
        <w:t xml:space="preserve">. Parameter utama </w:t>
      </w:r>
      <w:r w:rsidRPr="00A56732">
        <w:rPr>
          <w:rFonts w:eastAsia="Times New Roman" w:cs="Times New Roman"/>
          <w:i/>
        </w:rPr>
        <w:t>backbone</w:t>
      </w:r>
      <w:r w:rsidRPr="00A56732">
        <w:rPr>
          <w:rFonts w:eastAsia="Times New Roman" w:cs="Times New Roman"/>
        </w:rPr>
        <w:t xml:space="preserve"> WavLM dibekukan, sedangkan parameter yang dilatih terutama berasal dari </w:t>
      </w:r>
      <w:r w:rsidRPr="00A56732">
        <w:rPr>
          <w:rFonts w:eastAsia="Times New Roman" w:cs="Times New Roman"/>
          <w:i/>
        </w:rPr>
        <w:t>adapter</w:t>
      </w:r>
      <w:r w:rsidRPr="00A56732">
        <w:rPr>
          <w:rFonts w:eastAsia="Times New Roman" w:cs="Times New Roman"/>
        </w:rPr>
        <w:t xml:space="preserve"> LoRA dan </w:t>
      </w:r>
      <w:r w:rsidRPr="00A56732">
        <w:rPr>
          <w:rFonts w:eastAsia="Times New Roman" w:cs="Times New Roman"/>
          <w:i/>
        </w:rPr>
        <w:t>regression head</w:t>
      </w:r>
      <w:r w:rsidRPr="00A56732">
        <w:rPr>
          <w:rFonts w:eastAsia="Times New Roman" w:cs="Times New Roman"/>
        </w:rPr>
        <w:t xml:space="preserve">. Dengan demikian, proses adaptasi lebih ringan dibandingkan </w:t>
      </w:r>
      <w:r w:rsidRPr="00A56732">
        <w:rPr>
          <w:rFonts w:eastAsia="Times New Roman" w:cs="Times New Roman"/>
          <w:i/>
        </w:rPr>
        <w:t>fine-tuning</w:t>
      </w:r>
      <w:r w:rsidRPr="00A56732">
        <w:rPr>
          <w:rFonts w:eastAsia="Times New Roman" w:cs="Times New Roman"/>
        </w:rPr>
        <w:t xml:space="preserve"> penuh seluruh parameter </w:t>
      </w:r>
      <w:r w:rsidRPr="00A56732">
        <w:rPr>
          <w:rFonts w:eastAsia="Times New Roman" w:cs="Times New Roman"/>
          <w:i/>
        </w:rPr>
        <w:t>backbone</w:t>
      </w:r>
      <w:r w:rsidRPr="00A56732">
        <w:rPr>
          <w:rFonts w:eastAsia="Times New Roman" w:cs="Times New Roman"/>
        </w:rPr>
        <w:t>.</w:t>
      </w:r>
    </w:p>
    <w:p w14:paraId="3CC1AA1C" w14:textId="2977D641" w:rsidR="002630C7" w:rsidRPr="00A56732" w:rsidRDefault="002630C7" w:rsidP="00A56732">
      <w:pPr>
        <w:rPr>
          <w:rFonts w:eastAsia="Times New Roman" w:cs="Times New Roman"/>
        </w:rPr>
      </w:pPr>
      <w:r w:rsidRPr="00A56732">
        <w:rPr>
          <w:rFonts w:eastAsia="Times New Roman" w:cs="Times New Roman"/>
        </w:rPr>
        <w:t xml:space="preserve">Ruang pencarian Optuna pada </w:t>
      </w:r>
      <w:r w:rsidRPr="00A56732">
        <w:rPr>
          <w:rFonts w:eastAsia="Times New Roman" w:cs="Times New Roman"/>
        </w:rPr>
        <w:fldChar w:fldCharType="begin"/>
      </w:r>
      <w:r w:rsidRPr="00A56732">
        <w:rPr>
          <w:rFonts w:eastAsia="Times New Roman" w:cs="Times New Roman"/>
        </w:rPr>
        <w:instrText xml:space="preserve"> REF _Ref229673984 \h </w:instrText>
      </w:r>
      <w:r w:rsidRPr="00A56732">
        <w:rPr>
          <w:rFonts w:eastAsia="Times New Roman" w:cs="Times New Roman"/>
        </w:rPr>
      </w:r>
      <w:r w:rsidRPr="00A56732">
        <w:rPr>
          <w:rFonts w:eastAsia="Times New Roman" w:cs="Times New Roman"/>
        </w:rPr>
        <w:fldChar w:fldCharType="separate"/>
      </w:r>
      <w:r w:rsidR="005A2772">
        <w:t>Tabel 4.38</w:t>
      </w:r>
      <w:r w:rsidRPr="00A56732">
        <w:rPr>
          <w:rFonts w:eastAsia="Times New Roman" w:cs="Times New Roman"/>
        </w:rPr>
        <w:fldChar w:fldCharType="end"/>
      </w:r>
      <w:r w:rsidRPr="00A56732">
        <w:rPr>
          <w:rFonts w:eastAsia="Times New Roman" w:cs="Times New Roman"/>
        </w:rPr>
        <w:t xml:space="preserve"> mencakup hiperparameter optimisasi dan konfigurasi LoRA. Trial terbaik adalah </w:t>
      </w:r>
      <w:r w:rsidRPr="00A56732">
        <w:rPr>
          <w:rFonts w:eastAsia="Times New Roman" w:cs="Times New Roman"/>
          <w:i/>
        </w:rPr>
        <w:t>trial_028</w:t>
      </w:r>
      <w:r w:rsidRPr="00A56732">
        <w:rPr>
          <w:rFonts w:eastAsia="Times New Roman" w:cs="Times New Roman"/>
        </w:rPr>
        <w:t xml:space="preserve"> dengan nomor Optuna 27 dan nilai </w:t>
      </w:r>
      <w:r w:rsidRPr="00A56732">
        <w:rPr>
          <w:rFonts w:eastAsia="Times New Roman" w:cs="Times New Roman"/>
          <w:i/>
        </w:rPr>
        <w:t>best validation S</w:t>
      </w:r>
      <w:r w:rsidRPr="00A56732">
        <w:rPr>
          <w:rFonts w:eastAsia="Times New Roman" w:cs="Times New Roman"/>
        </w:rPr>
        <w:t xml:space="preserve"> sebesar 0,901935. Pemilihan menggunakan S = 1 - </w:t>
      </w:r>
      <w:r w:rsidRPr="00A56732">
        <w:rPr>
          <w:rFonts w:eastAsia="Times New Roman" w:cs="Times New Roman"/>
          <w:i/>
        </w:rPr>
        <w:t>MAE_mean</w:t>
      </w:r>
      <w:r w:rsidRPr="00A56732">
        <w:rPr>
          <w:rFonts w:eastAsia="Times New Roman" w:cs="Times New Roman"/>
        </w:rPr>
        <w:t xml:space="preserve"> karena objektif utama tugas ini adalah meminimalkan kesalahan absolut prediksi pada skala label 0 sampai 1. </w:t>
      </w:r>
      <w:r w:rsidRPr="00A56732">
        <w:rPr>
          <w:rFonts w:eastAsia="Times New Roman" w:cs="Times New Roman"/>
          <w:i/>
        </w:rPr>
        <w:t>R²</w:t>
      </w:r>
      <w:r w:rsidRPr="00A56732">
        <w:rPr>
          <w:rFonts w:eastAsia="Times New Roman" w:cs="Times New Roman"/>
        </w:rPr>
        <w:t xml:space="preserve"> tetap dilaporkan sebagai metrik pelengkap untuk menilai kemampuan model menangkap variasi target, tetapi tidak digunakan untuk memilih </w:t>
      </w:r>
      <w:r w:rsidRPr="00A56732">
        <w:rPr>
          <w:rFonts w:eastAsia="Times New Roman" w:cs="Times New Roman"/>
          <w:i/>
        </w:rPr>
        <w:t>checkpoint</w:t>
      </w:r>
      <w:r w:rsidRPr="00A56732">
        <w:rPr>
          <w:rFonts w:eastAsia="Times New Roman" w:cs="Times New Roman"/>
        </w:rPr>
        <w:t xml:space="preserve">. Konfigurasi studi Optuna disajikan pada </w:t>
      </w:r>
      <w:r w:rsidRPr="00A56732">
        <w:rPr>
          <w:rFonts w:eastAsia="Times New Roman" w:cs="Times New Roman"/>
        </w:rPr>
        <w:fldChar w:fldCharType="begin"/>
      </w:r>
      <w:r w:rsidRPr="00A56732">
        <w:rPr>
          <w:rFonts w:eastAsia="Times New Roman" w:cs="Times New Roman"/>
        </w:rPr>
        <w:instrText xml:space="preserve"> REF _Ref229837225 \h  \* MERGEFORMAT </w:instrText>
      </w:r>
      <w:r w:rsidRPr="00A56732">
        <w:rPr>
          <w:rFonts w:eastAsia="Times New Roman" w:cs="Times New Roman"/>
        </w:rPr>
      </w:r>
      <w:r w:rsidRPr="00A56732">
        <w:rPr>
          <w:rFonts w:eastAsia="Times New Roman" w:cs="Times New Roman"/>
        </w:rPr>
        <w:fldChar w:fldCharType="separate"/>
      </w:r>
      <w:r w:rsidR="005A2772" w:rsidRPr="005A2772">
        <w:rPr>
          <w:rFonts w:cs="Times New Roman"/>
        </w:rPr>
        <w:t>Lampiran 43</w:t>
      </w:r>
      <w:r w:rsidRPr="00A56732">
        <w:rPr>
          <w:rFonts w:eastAsia="Times New Roman" w:cs="Times New Roman"/>
        </w:rPr>
        <w:fldChar w:fldCharType="end"/>
      </w:r>
      <w:r w:rsidRPr="00A56732">
        <w:rPr>
          <w:rFonts w:eastAsia="Times New Roman" w:cs="Times New Roman"/>
        </w:rPr>
        <w:t xml:space="preserve">, sedangkan riwayat lengkap trial Optuna disediakan pada </w:t>
      </w:r>
      <w:r w:rsidRPr="00A56732">
        <w:rPr>
          <w:rFonts w:eastAsia="Times New Roman" w:cs="Times New Roman"/>
        </w:rPr>
        <w:fldChar w:fldCharType="begin"/>
      </w:r>
      <w:r w:rsidRPr="00A56732">
        <w:rPr>
          <w:rFonts w:eastAsia="Times New Roman" w:cs="Times New Roman"/>
        </w:rPr>
        <w:instrText xml:space="preserve"> REF _Ref229837241 \h  \* MERGEFORMAT </w:instrText>
      </w:r>
      <w:r w:rsidRPr="00A56732">
        <w:rPr>
          <w:rFonts w:eastAsia="Times New Roman" w:cs="Times New Roman"/>
        </w:rPr>
      </w:r>
      <w:r w:rsidRPr="00A56732">
        <w:rPr>
          <w:rFonts w:eastAsia="Times New Roman" w:cs="Times New Roman"/>
        </w:rPr>
        <w:fldChar w:fldCharType="separate"/>
      </w:r>
      <w:r w:rsidR="005A2772" w:rsidRPr="005A2772">
        <w:rPr>
          <w:rFonts w:cs="Times New Roman"/>
        </w:rPr>
        <w:t>Lampiran 44</w:t>
      </w:r>
      <w:r w:rsidRPr="00A56732">
        <w:rPr>
          <w:rFonts w:eastAsia="Times New Roman" w:cs="Times New Roman"/>
        </w:rPr>
        <w:fldChar w:fldCharType="end"/>
      </w:r>
      <w:r w:rsidRPr="00A56732">
        <w:rPr>
          <w:rFonts w:eastAsia="Times New Roman" w:cs="Times New Roman"/>
        </w:rPr>
        <w:t>.</w:t>
      </w:r>
    </w:p>
    <w:p w14:paraId="73F18470" w14:textId="5EA299AA" w:rsidR="00B431FF" w:rsidRDefault="00B431FF" w:rsidP="00B431FF">
      <w:pPr>
        <w:pStyle w:val="Keterangan"/>
      </w:pPr>
      <w:bookmarkStart w:id="263" w:name="_Ref229673984"/>
      <w:bookmarkStart w:id="264" w:name="_Toc235443234"/>
      <w:r>
        <w:lastRenderedPageBreak/>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38</w:t>
      </w:r>
      <w:r w:rsidR="00722F88">
        <w:fldChar w:fldCharType="end"/>
      </w:r>
      <w:bookmarkEnd w:id="263"/>
      <w:r>
        <w:t xml:space="preserve"> </w:t>
      </w:r>
      <w:r w:rsidRPr="000D1AB3">
        <w:t>Ruang pencarian Optuna dan konfigurasi terbaik</w:t>
      </w:r>
      <w:bookmarkEnd w:id="26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5"/>
        <w:gridCol w:w="3026"/>
        <w:gridCol w:w="3024"/>
      </w:tblGrid>
      <w:tr w:rsidR="00B431FF" w:rsidRPr="0087350A" w14:paraId="4E9DF75B" w14:textId="77777777" w:rsidTr="001A118D">
        <w:trPr>
          <w:trHeight w:val="567"/>
          <w:tblHeader/>
          <w:jc w:val="center"/>
        </w:trPr>
        <w:tc>
          <w:tcPr>
            <w:tcW w:w="1667" w:type="pct"/>
            <w:vAlign w:val="center"/>
          </w:tcPr>
          <w:p w14:paraId="710C839C" w14:textId="55611D3C" w:rsidR="00B431FF" w:rsidRPr="0087350A" w:rsidRDefault="00010B23" w:rsidP="005E551D">
            <w:pPr>
              <w:rPr>
                <w:szCs w:val="24"/>
              </w:rPr>
            </w:pPr>
            <w:r>
              <w:rPr>
                <w:rFonts w:eastAsia="Times New Roman"/>
                <w:b/>
                <w:szCs w:val="24"/>
              </w:rPr>
              <w:t>P</w:t>
            </w:r>
            <w:r w:rsidR="00B431FF" w:rsidRPr="0087350A">
              <w:rPr>
                <w:rFonts w:eastAsia="Times New Roman"/>
                <w:b/>
                <w:szCs w:val="24"/>
              </w:rPr>
              <w:t>arameter</w:t>
            </w:r>
          </w:p>
        </w:tc>
        <w:tc>
          <w:tcPr>
            <w:tcW w:w="1667" w:type="pct"/>
            <w:vAlign w:val="center"/>
          </w:tcPr>
          <w:p w14:paraId="0821D9E8" w14:textId="77777777" w:rsidR="00B431FF" w:rsidRPr="0087350A" w:rsidRDefault="00B431FF" w:rsidP="005E551D">
            <w:pPr>
              <w:rPr>
                <w:szCs w:val="24"/>
              </w:rPr>
            </w:pPr>
            <w:r w:rsidRPr="0087350A">
              <w:rPr>
                <w:rFonts w:eastAsia="Times New Roman"/>
                <w:b/>
                <w:szCs w:val="24"/>
              </w:rPr>
              <w:t>Ruang pencarian</w:t>
            </w:r>
          </w:p>
        </w:tc>
        <w:tc>
          <w:tcPr>
            <w:tcW w:w="1667" w:type="pct"/>
            <w:vAlign w:val="center"/>
          </w:tcPr>
          <w:p w14:paraId="15B151DB" w14:textId="77777777" w:rsidR="00B431FF" w:rsidRPr="0087350A" w:rsidRDefault="00B431FF" w:rsidP="005E551D">
            <w:pPr>
              <w:rPr>
                <w:szCs w:val="24"/>
              </w:rPr>
            </w:pPr>
            <w:r w:rsidRPr="0087350A">
              <w:rPr>
                <w:rFonts w:eastAsia="Times New Roman"/>
                <w:b/>
                <w:szCs w:val="24"/>
              </w:rPr>
              <w:t>Nilai terbaik</w:t>
            </w:r>
          </w:p>
        </w:tc>
      </w:tr>
      <w:tr w:rsidR="00B431FF" w:rsidRPr="0087350A" w14:paraId="4FE4423F" w14:textId="77777777" w:rsidTr="001A118D">
        <w:trPr>
          <w:trHeight w:val="567"/>
          <w:jc w:val="center"/>
        </w:trPr>
        <w:tc>
          <w:tcPr>
            <w:tcW w:w="1667" w:type="pct"/>
            <w:vAlign w:val="center"/>
          </w:tcPr>
          <w:p w14:paraId="1D272BC3" w14:textId="77777777" w:rsidR="00B431FF" w:rsidRPr="0087350A" w:rsidRDefault="00B431FF" w:rsidP="005E551D">
            <w:pPr>
              <w:rPr>
                <w:szCs w:val="24"/>
              </w:rPr>
            </w:pPr>
            <w:r w:rsidRPr="0087350A">
              <w:rPr>
                <w:rFonts w:eastAsia="Times New Roman"/>
                <w:szCs w:val="24"/>
              </w:rPr>
              <w:t>learning_rate</w:t>
            </w:r>
          </w:p>
        </w:tc>
        <w:tc>
          <w:tcPr>
            <w:tcW w:w="1667" w:type="pct"/>
            <w:vAlign w:val="center"/>
          </w:tcPr>
          <w:p w14:paraId="02C6992E" w14:textId="77777777" w:rsidR="00B431FF" w:rsidRPr="0087350A" w:rsidRDefault="00B431FF" w:rsidP="005E551D">
            <w:pPr>
              <w:rPr>
                <w:szCs w:val="24"/>
              </w:rPr>
            </w:pPr>
            <w:r w:rsidRPr="0087350A">
              <w:rPr>
                <w:rFonts w:eastAsia="Times New Roman"/>
                <w:szCs w:val="24"/>
              </w:rPr>
              <w:t>5e-5 sampai 3e-4, log scale</w:t>
            </w:r>
          </w:p>
        </w:tc>
        <w:tc>
          <w:tcPr>
            <w:tcW w:w="1667" w:type="pct"/>
            <w:vAlign w:val="center"/>
          </w:tcPr>
          <w:p w14:paraId="17EF3C2D" w14:textId="77777777" w:rsidR="00B431FF" w:rsidRPr="0087350A" w:rsidRDefault="00B431FF" w:rsidP="005E551D">
            <w:pPr>
              <w:rPr>
                <w:szCs w:val="24"/>
              </w:rPr>
            </w:pPr>
            <w:r w:rsidRPr="0087350A">
              <w:rPr>
                <w:rFonts w:eastAsia="Times New Roman"/>
                <w:szCs w:val="24"/>
              </w:rPr>
              <w:t>0,000249056</w:t>
            </w:r>
          </w:p>
        </w:tc>
      </w:tr>
      <w:tr w:rsidR="00B431FF" w:rsidRPr="0087350A" w14:paraId="160094FC" w14:textId="77777777" w:rsidTr="001A118D">
        <w:trPr>
          <w:trHeight w:val="567"/>
          <w:jc w:val="center"/>
        </w:trPr>
        <w:tc>
          <w:tcPr>
            <w:tcW w:w="1667" w:type="pct"/>
            <w:vAlign w:val="center"/>
          </w:tcPr>
          <w:p w14:paraId="02CE48B3" w14:textId="77777777" w:rsidR="00B431FF" w:rsidRPr="0087350A" w:rsidRDefault="00B431FF" w:rsidP="005E551D">
            <w:pPr>
              <w:rPr>
                <w:szCs w:val="24"/>
              </w:rPr>
            </w:pPr>
            <w:r w:rsidRPr="0087350A">
              <w:rPr>
                <w:rFonts w:eastAsia="Times New Roman"/>
                <w:szCs w:val="24"/>
              </w:rPr>
              <w:t>r</w:t>
            </w:r>
          </w:p>
        </w:tc>
        <w:tc>
          <w:tcPr>
            <w:tcW w:w="1667" w:type="pct"/>
            <w:vAlign w:val="center"/>
          </w:tcPr>
          <w:p w14:paraId="3EC7BE63" w14:textId="77777777" w:rsidR="00B431FF" w:rsidRPr="0087350A" w:rsidRDefault="00B431FF" w:rsidP="005E551D">
            <w:pPr>
              <w:rPr>
                <w:szCs w:val="24"/>
              </w:rPr>
            </w:pPr>
            <w:r w:rsidRPr="0087350A">
              <w:rPr>
                <w:rFonts w:eastAsia="Times New Roman"/>
                <w:szCs w:val="24"/>
              </w:rPr>
              <w:t>{4, 8, 16}</w:t>
            </w:r>
          </w:p>
        </w:tc>
        <w:tc>
          <w:tcPr>
            <w:tcW w:w="1667" w:type="pct"/>
            <w:vAlign w:val="center"/>
          </w:tcPr>
          <w:p w14:paraId="0FDFC120" w14:textId="77777777" w:rsidR="00B431FF" w:rsidRPr="0087350A" w:rsidRDefault="00B431FF" w:rsidP="005E551D">
            <w:pPr>
              <w:rPr>
                <w:szCs w:val="24"/>
              </w:rPr>
            </w:pPr>
            <w:r w:rsidRPr="0087350A">
              <w:rPr>
                <w:rFonts w:eastAsia="Times New Roman"/>
                <w:szCs w:val="24"/>
              </w:rPr>
              <w:t>8</w:t>
            </w:r>
          </w:p>
        </w:tc>
      </w:tr>
      <w:tr w:rsidR="00B431FF" w:rsidRPr="0087350A" w14:paraId="603249DE" w14:textId="77777777" w:rsidTr="001A118D">
        <w:trPr>
          <w:trHeight w:val="567"/>
          <w:jc w:val="center"/>
        </w:trPr>
        <w:tc>
          <w:tcPr>
            <w:tcW w:w="1667" w:type="pct"/>
            <w:vAlign w:val="center"/>
          </w:tcPr>
          <w:p w14:paraId="2F604F68" w14:textId="77777777" w:rsidR="00B431FF" w:rsidRPr="0087350A" w:rsidRDefault="00B431FF" w:rsidP="005E551D">
            <w:pPr>
              <w:rPr>
                <w:szCs w:val="24"/>
              </w:rPr>
            </w:pPr>
            <w:r w:rsidRPr="0087350A">
              <w:rPr>
                <w:rFonts w:eastAsia="Times New Roman"/>
                <w:szCs w:val="24"/>
              </w:rPr>
              <w:t>lora_alpha</w:t>
            </w:r>
          </w:p>
        </w:tc>
        <w:tc>
          <w:tcPr>
            <w:tcW w:w="1667" w:type="pct"/>
            <w:vAlign w:val="center"/>
          </w:tcPr>
          <w:p w14:paraId="1CD303AD" w14:textId="77777777" w:rsidR="00B431FF" w:rsidRPr="0087350A" w:rsidRDefault="00B431FF" w:rsidP="005E551D">
            <w:pPr>
              <w:rPr>
                <w:szCs w:val="24"/>
              </w:rPr>
            </w:pPr>
            <w:r w:rsidRPr="0087350A">
              <w:rPr>
                <w:rFonts w:eastAsia="Times New Roman"/>
                <w:szCs w:val="24"/>
              </w:rPr>
              <w:t>{16, 32, 64}</w:t>
            </w:r>
          </w:p>
        </w:tc>
        <w:tc>
          <w:tcPr>
            <w:tcW w:w="1667" w:type="pct"/>
            <w:vAlign w:val="center"/>
          </w:tcPr>
          <w:p w14:paraId="6640D4D8" w14:textId="77777777" w:rsidR="00B431FF" w:rsidRPr="0087350A" w:rsidRDefault="00B431FF" w:rsidP="005E551D">
            <w:pPr>
              <w:rPr>
                <w:szCs w:val="24"/>
              </w:rPr>
            </w:pPr>
            <w:r w:rsidRPr="0087350A">
              <w:rPr>
                <w:rFonts w:eastAsia="Times New Roman"/>
                <w:szCs w:val="24"/>
              </w:rPr>
              <w:t>32</w:t>
            </w:r>
          </w:p>
        </w:tc>
      </w:tr>
      <w:tr w:rsidR="00B431FF" w:rsidRPr="0087350A" w14:paraId="28B39A0F" w14:textId="77777777" w:rsidTr="001A118D">
        <w:trPr>
          <w:trHeight w:val="567"/>
          <w:jc w:val="center"/>
        </w:trPr>
        <w:tc>
          <w:tcPr>
            <w:tcW w:w="1667" w:type="pct"/>
            <w:vAlign w:val="center"/>
          </w:tcPr>
          <w:p w14:paraId="0448BCF8" w14:textId="77777777" w:rsidR="00B431FF" w:rsidRPr="0087350A" w:rsidRDefault="00B431FF" w:rsidP="005E551D">
            <w:pPr>
              <w:rPr>
                <w:szCs w:val="24"/>
              </w:rPr>
            </w:pPr>
            <w:r w:rsidRPr="0087350A">
              <w:rPr>
                <w:rFonts w:eastAsia="Times New Roman"/>
                <w:szCs w:val="24"/>
              </w:rPr>
              <w:t>lora_dropout</w:t>
            </w:r>
          </w:p>
        </w:tc>
        <w:tc>
          <w:tcPr>
            <w:tcW w:w="1667" w:type="pct"/>
            <w:vAlign w:val="center"/>
          </w:tcPr>
          <w:p w14:paraId="7586181C" w14:textId="77777777" w:rsidR="00B431FF" w:rsidRPr="0087350A" w:rsidRDefault="00B431FF" w:rsidP="005E551D">
            <w:pPr>
              <w:rPr>
                <w:szCs w:val="24"/>
              </w:rPr>
            </w:pPr>
            <w:r w:rsidRPr="0087350A">
              <w:rPr>
                <w:rFonts w:eastAsia="Times New Roman"/>
                <w:szCs w:val="24"/>
              </w:rPr>
              <w:t>{0,00; 0,05; 0,10; 0,15}</w:t>
            </w:r>
          </w:p>
        </w:tc>
        <w:tc>
          <w:tcPr>
            <w:tcW w:w="1667" w:type="pct"/>
            <w:vAlign w:val="center"/>
          </w:tcPr>
          <w:p w14:paraId="3457D5D8" w14:textId="77777777" w:rsidR="00B431FF" w:rsidRPr="0087350A" w:rsidRDefault="00B431FF" w:rsidP="005E551D">
            <w:pPr>
              <w:rPr>
                <w:szCs w:val="24"/>
              </w:rPr>
            </w:pPr>
            <w:r w:rsidRPr="0087350A">
              <w:rPr>
                <w:rFonts w:eastAsia="Times New Roman"/>
                <w:szCs w:val="24"/>
              </w:rPr>
              <w:t>0,00</w:t>
            </w:r>
          </w:p>
        </w:tc>
      </w:tr>
      <w:tr w:rsidR="00B431FF" w:rsidRPr="0087350A" w14:paraId="194BAAE3" w14:textId="77777777" w:rsidTr="001A118D">
        <w:trPr>
          <w:trHeight w:val="567"/>
          <w:jc w:val="center"/>
        </w:trPr>
        <w:tc>
          <w:tcPr>
            <w:tcW w:w="1667" w:type="pct"/>
            <w:vAlign w:val="center"/>
          </w:tcPr>
          <w:p w14:paraId="0D29FC15" w14:textId="77777777" w:rsidR="00B431FF" w:rsidRPr="0087350A" w:rsidRDefault="00B431FF" w:rsidP="005E551D">
            <w:pPr>
              <w:rPr>
                <w:szCs w:val="24"/>
              </w:rPr>
            </w:pPr>
            <w:r w:rsidRPr="0087350A">
              <w:rPr>
                <w:rFonts w:eastAsia="Times New Roman"/>
                <w:szCs w:val="24"/>
              </w:rPr>
              <w:t>weight_decay</w:t>
            </w:r>
          </w:p>
        </w:tc>
        <w:tc>
          <w:tcPr>
            <w:tcW w:w="1667" w:type="pct"/>
            <w:vAlign w:val="center"/>
          </w:tcPr>
          <w:p w14:paraId="1EB861CF" w14:textId="77777777" w:rsidR="00B431FF" w:rsidRPr="0087350A" w:rsidRDefault="00B431FF" w:rsidP="005E551D">
            <w:pPr>
              <w:rPr>
                <w:szCs w:val="24"/>
              </w:rPr>
            </w:pPr>
            <w:r w:rsidRPr="0087350A">
              <w:rPr>
                <w:rFonts w:eastAsia="Times New Roman"/>
                <w:szCs w:val="24"/>
              </w:rPr>
              <w:t>1e-4 sampai 2e-2, log scale</w:t>
            </w:r>
          </w:p>
        </w:tc>
        <w:tc>
          <w:tcPr>
            <w:tcW w:w="1667" w:type="pct"/>
            <w:vAlign w:val="center"/>
          </w:tcPr>
          <w:p w14:paraId="228D142C" w14:textId="77777777" w:rsidR="00B431FF" w:rsidRPr="0087350A" w:rsidRDefault="00B431FF" w:rsidP="005E551D">
            <w:pPr>
              <w:rPr>
                <w:szCs w:val="24"/>
              </w:rPr>
            </w:pPr>
            <w:r w:rsidRPr="0087350A">
              <w:rPr>
                <w:rFonts w:eastAsia="Times New Roman"/>
                <w:szCs w:val="24"/>
              </w:rPr>
              <w:t>0,00127186</w:t>
            </w:r>
          </w:p>
        </w:tc>
      </w:tr>
      <w:tr w:rsidR="00B431FF" w:rsidRPr="0087350A" w14:paraId="6170D13C" w14:textId="77777777" w:rsidTr="001A118D">
        <w:trPr>
          <w:trHeight w:val="567"/>
          <w:jc w:val="center"/>
        </w:trPr>
        <w:tc>
          <w:tcPr>
            <w:tcW w:w="1667" w:type="pct"/>
            <w:vAlign w:val="center"/>
          </w:tcPr>
          <w:p w14:paraId="06E78436" w14:textId="77777777" w:rsidR="00B431FF" w:rsidRPr="0087350A" w:rsidRDefault="00B431FF" w:rsidP="005E551D">
            <w:pPr>
              <w:rPr>
                <w:szCs w:val="24"/>
              </w:rPr>
            </w:pPr>
            <w:r w:rsidRPr="0087350A">
              <w:rPr>
                <w:rFonts w:eastAsia="Times New Roman"/>
                <w:szCs w:val="24"/>
              </w:rPr>
              <w:t>warmup_ratio</w:t>
            </w:r>
          </w:p>
        </w:tc>
        <w:tc>
          <w:tcPr>
            <w:tcW w:w="1667" w:type="pct"/>
            <w:vAlign w:val="center"/>
          </w:tcPr>
          <w:p w14:paraId="7AC7B280" w14:textId="77777777" w:rsidR="00B431FF" w:rsidRPr="0087350A" w:rsidRDefault="00B431FF" w:rsidP="005E551D">
            <w:pPr>
              <w:rPr>
                <w:szCs w:val="24"/>
              </w:rPr>
            </w:pPr>
            <w:r w:rsidRPr="0087350A">
              <w:rPr>
                <w:rFonts w:eastAsia="Times New Roman"/>
                <w:szCs w:val="24"/>
              </w:rPr>
              <w:t>{0,00; 0,03; 0,05; 0,08; 0,10}</w:t>
            </w:r>
          </w:p>
        </w:tc>
        <w:tc>
          <w:tcPr>
            <w:tcW w:w="1667" w:type="pct"/>
            <w:vAlign w:val="center"/>
          </w:tcPr>
          <w:p w14:paraId="5A17E31E" w14:textId="77777777" w:rsidR="00B431FF" w:rsidRPr="0087350A" w:rsidRDefault="00B431FF" w:rsidP="005E551D">
            <w:pPr>
              <w:rPr>
                <w:szCs w:val="24"/>
              </w:rPr>
            </w:pPr>
            <w:r w:rsidRPr="0087350A">
              <w:rPr>
                <w:rFonts w:eastAsia="Times New Roman"/>
                <w:szCs w:val="24"/>
              </w:rPr>
              <w:t>0,08</w:t>
            </w:r>
          </w:p>
        </w:tc>
      </w:tr>
      <w:tr w:rsidR="00B431FF" w:rsidRPr="0087350A" w14:paraId="23B3C661" w14:textId="77777777" w:rsidTr="001A118D">
        <w:trPr>
          <w:trHeight w:val="567"/>
          <w:jc w:val="center"/>
        </w:trPr>
        <w:tc>
          <w:tcPr>
            <w:tcW w:w="1667" w:type="pct"/>
            <w:vAlign w:val="center"/>
          </w:tcPr>
          <w:p w14:paraId="4017D4BF" w14:textId="77777777" w:rsidR="00B431FF" w:rsidRPr="0087350A" w:rsidRDefault="00B431FF" w:rsidP="005E551D">
            <w:pPr>
              <w:rPr>
                <w:szCs w:val="24"/>
              </w:rPr>
            </w:pPr>
            <w:r w:rsidRPr="0087350A">
              <w:rPr>
                <w:rFonts w:eastAsia="Times New Roman"/>
                <w:szCs w:val="24"/>
              </w:rPr>
              <w:t>Jumlah trial</w:t>
            </w:r>
          </w:p>
        </w:tc>
        <w:tc>
          <w:tcPr>
            <w:tcW w:w="1667" w:type="pct"/>
            <w:vAlign w:val="center"/>
          </w:tcPr>
          <w:p w14:paraId="6D497714" w14:textId="77777777" w:rsidR="00B431FF" w:rsidRPr="0087350A" w:rsidRDefault="00B431FF" w:rsidP="005E551D">
            <w:pPr>
              <w:rPr>
                <w:szCs w:val="24"/>
              </w:rPr>
            </w:pPr>
            <w:r w:rsidRPr="0087350A">
              <w:rPr>
                <w:rFonts w:eastAsia="Times New Roman"/>
                <w:szCs w:val="24"/>
              </w:rPr>
              <w:t>50</w:t>
            </w:r>
          </w:p>
        </w:tc>
        <w:tc>
          <w:tcPr>
            <w:tcW w:w="1667" w:type="pct"/>
            <w:vAlign w:val="center"/>
          </w:tcPr>
          <w:p w14:paraId="366A3659" w14:textId="77777777" w:rsidR="00B431FF" w:rsidRPr="0087350A" w:rsidRDefault="00B431FF" w:rsidP="005E551D">
            <w:pPr>
              <w:rPr>
                <w:szCs w:val="24"/>
              </w:rPr>
            </w:pPr>
            <w:r w:rsidRPr="0087350A">
              <w:rPr>
                <w:rFonts w:eastAsia="Times New Roman"/>
                <w:szCs w:val="24"/>
              </w:rPr>
              <w:t>50</w:t>
            </w:r>
          </w:p>
        </w:tc>
      </w:tr>
      <w:tr w:rsidR="00B431FF" w:rsidRPr="0087350A" w14:paraId="683BD63E" w14:textId="77777777" w:rsidTr="001A118D">
        <w:trPr>
          <w:trHeight w:val="567"/>
          <w:jc w:val="center"/>
        </w:trPr>
        <w:tc>
          <w:tcPr>
            <w:tcW w:w="1667" w:type="pct"/>
            <w:vAlign w:val="center"/>
          </w:tcPr>
          <w:p w14:paraId="42CE4D1B" w14:textId="77777777" w:rsidR="00B431FF" w:rsidRPr="0087350A" w:rsidRDefault="00B431FF" w:rsidP="005E551D">
            <w:pPr>
              <w:rPr>
                <w:szCs w:val="24"/>
              </w:rPr>
            </w:pPr>
            <w:r w:rsidRPr="0087350A">
              <w:rPr>
                <w:rFonts w:eastAsia="Times New Roman"/>
                <w:szCs w:val="24"/>
              </w:rPr>
              <w:t>Pruner</w:t>
            </w:r>
          </w:p>
        </w:tc>
        <w:tc>
          <w:tcPr>
            <w:tcW w:w="1667" w:type="pct"/>
            <w:vAlign w:val="center"/>
          </w:tcPr>
          <w:p w14:paraId="7F70E4CA" w14:textId="77777777" w:rsidR="00B431FF" w:rsidRPr="0087350A" w:rsidRDefault="00B431FF" w:rsidP="005E551D">
            <w:pPr>
              <w:rPr>
                <w:szCs w:val="24"/>
              </w:rPr>
            </w:pPr>
            <w:r w:rsidRPr="0087350A">
              <w:rPr>
                <w:rFonts w:eastAsia="Times New Roman"/>
                <w:szCs w:val="24"/>
              </w:rPr>
              <w:t>MedianPruner</w:t>
            </w:r>
          </w:p>
        </w:tc>
        <w:tc>
          <w:tcPr>
            <w:tcW w:w="1667" w:type="pct"/>
            <w:vAlign w:val="center"/>
          </w:tcPr>
          <w:p w14:paraId="29060D60" w14:textId="77777777" w:rsidR="00B431FF" w:rsidRPr="0087350A" w:rsidRDefault="00B431FF" w:rsidP="005E551D">
            <w:pPr>
              <w:rPr>
                <w:szCs w:val="24"/>
              </w:rPr>
            </w:pPr>
            <w:r w:rsidRPr="0087350A">
              <w:rPr>
                <w:rFonts w:eastAsia="Times New Roman"/>
                <w:szCs w:val="24"/>
              </w:rPr>
              <w:t>MedianPruner</w:t>
            </w:r>
          </w:p>
        </w:tc>
      </w:tr>
      <w:tr w:rsidR="00B431FF" w:rsidRPr="0087350A" w14:paraId="33A33320" w14:textId="77777777" w:rsidTr="001A118D">
        <w:trPr>
          <w:trHeight w:val="567"/>
          <w:jc w:val="center"/>
        </w:trPr>
        <w:tc>
          <w:tcPr>
            <w:tcW w:w="1667" w:type="pct"/>
            <w:vAlign w:val="center"/>
          </w:tcPr>
          <w:p w14:paraId="5A96F578" w14:textId="77777777" w:rsidR="00B431FF" w:rsidRPr="0087350A" w:rsidRDefault="00B431FF" w:rsidP="005E551D">
            <w:pPr>
              <w:rPr>
                <w:szCs w:val="24"/>
              </w:rPr>
            </w:pPr>
            <w:r w:rsidRPr="0087350A">
              <w:rPr>
                <w:rFonts w:eastAsia="Times New Roman"/>
                <w:szCs w:val="24"/>
              </w:rPr>
              <w:t>Metrik seleksi</w:t>
            </w:r>
          </w:p>
        </w:tc>
        <w:tc>
          <w:tcPr>
            <w:tcW w:w="1667" w:type="pct"/>
            <w:vAlign w:val="center"/>
          </w:tcPr>
          <w:p w14:paraId="6C53DA7A" w14:textId="77777777" w:rsidR="00B431FF" w:rsidRPr="0087350A" w:rsidRDefault="00B431FF" w:rsidP="005E551D">
            <w:pPr>
              <w:rPr>
                <w:szCs w:val="24"/>
              </w:rPr>
            </w:pPr>
            <w:r w:rsidRPr="0087350A">
              <w:rPr>
                <w:rFonts w:eastAsia="Times New Roman"/>
                <w:szCs w:val="24"/>
              </w:rPr>
              <w:t>S = 1 - MAE_mean pada val_strict</w:t>
            </w:r>
          </w:p>
        </w:tc>
        <w:tc>
          <w:tcPr>
            <w:tcW w:w="1667" w:type="pct"/>
            <w:vAlign w:val="center"/>
          </w:tcPr>
          <w:p w14:paraId="67F16B03" w14:textId="4DA5EB4A" w:rsidR="00B431FF" w:rsidRPr="0087350A" w:rsidRDefault="00D6132F" w:rsidP="005E551D">
            <w:pPr>
              <w:rPr>
                <w:szCs w:val="24"/>
              </w:rPr>
            </w:pPr>
            <w:r w:rsidRPr="00D6132F">
              <w:rPr>
                <w:rFonts w:eastAsia="Times New Roman"/>
                <w:szCs w:val="24"/>
              </w:rPr>
              <w:t xml:space="preserve">Best validation S </w:t>
            </w:r>
            <w:r w:rsidR="00B431FF" w:rsidRPr="0087350A">
              <w:rPr>
                <w:rFonts w:eastAsia="Times New Roman"/>
                <w:szCs w:val="24"/>
              </w:rPr>
              <w:t>= 0,901935</w:t>
            </w:r>
          </w:p>
        </w:tc>
      </w:tr>
    </w:tbl>
    <w:p w14:paraId="12371407" w14:textId="77777777" w:rsidR="00B10D62" w:rsidRDefault="00B10D62" w:rsidP="00E60006">
      <w:pPr>
        <w:rPr>
          <w:rFonts w:cs="Times New Roman"/>
        </w:rPr>
      </w:pPr>
    </w:p>
    <w:p w14:paraId="1D727B48" w14:textId="6C8D0962" w:rsidR="00E60006" w:rsidRDefault="00E60006" w:rsidP="00E60006">
      <w:pPr>
        <w:pStyle w:val="Keterangan"/>
      </w:pPr>
      <w:bookmarkStart w:id="265" w:name="_Ref229674123"/>
      <w:bookmarkStart w:id="266" w:name="_Toc235443235"/>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39</w:t>
      </w:r>
      <w:r w:rsidR="00722F88">
        <w:fldChar w:fldCharType="end"/>
      </w:r>
      <w:bookmarkEnd w:id="265"/>
      <w:r>
        <w:t xml:space="preserve"> </w:t>
      </w:r>
      <w:r w:rsidRPr="00001AB0">
        <w:t>Lima trial terbaik pada hyperparameter tuning Optuna</w:t>
      </w:r>
      <w:bookmarkEnd w:id="26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1"/>
        <w:gridCol w:w="1060"/>
        <w:gridCol w:w="1041"/>
        <w:gridCol w:w="1371"/>
        <w:gridCol w:w="647"/>
        <w:gridCol w:w="858"/>
        <w:gridCol w:w="975"/>
        <w:gridCol w:w="1261"/>
        <w:gridCol w:w="1011"/>
      </w:tblGrid>
      <w:tr w:rsidR="00E60006" w:rsidRPr="00C752DE" w14:paraId="0D4EDBF9" w14:textId="77777777" w:rsidTr="00E60006">
        <w:trPr>
          <w:tblHeader/>
          <w:jc w:val="center"/>
        </w:trPr>
        <w:tc>
          <w:tcPr>
            <w:tcW w:w="976" w:type="dxa"/>
            <w:vAlign w:val="center"/>
          </w:tcPr>
          <w:p w14:paraId="79C4334A" w14:textId="77777777" w:rsidR="00E60006" w:rsidRPr="00C752DE" w:rsidRDefault="00E60006" w:rsidP="005E551D">
            <w:pPr>
              <w:rPr>
                <w:sz w:val="22"/>
              </w:rPr>
            </w:pPr>
            <w:r w:rsidRPr="00C752DE">
              <w:rPr>
                <w:rFonts w:eastAsia="Times New Roman"/>
                <w:b/>
                <w:sz w:val="22"/>
              </w:rPr>
              <w:t>Rank</w:t>
            </w:r>
          </w:p>
        </w:tc>
        <w:tc>
          <w:tcPr>
            <w:tcW w:w="976" w:type="dxa"/>
            <w:vAlign w:val="center"/>
          </w:tcPr>
          <w:p w14:paraId="76F0885A" w14:textId="77777777" w:rsidR="00E60006" w:rsidRPr="00C752DE" w:rsidRDefault="00E60006" w:rsidP="005E551D">
            <w:pPr>
              <w:rPr>
                <w:sz w:val="22"/>
              </w:rPr>
            </w:pPr>
            <w:r w:rsidRPr="00C752DE">
              <w:rPr>
                <w:rFonts w:eastAsia="Times New Roman"/>
                <w:b/>
                <w:sz w:val="22"/>
              </w:rPr>
              <w:t>Trial</w:t>
            </w:r>
          </w:p>
        </w:tc>
        <w:tc>
          <w:tcPr>
            <w:tcW w:w="976" w:type="dxa"/>
            <w:vAlign w:val="center"/>
          </w:tcPr>
          <w:p w14:paraId="04ABE93F" w14:textId="77777777" w:rsidR="00E60006" w:rsidRPr="00C752DE" w:rsidRDefault="00E60006" w:rsidP="005E551D">
            <w:pPr>
              <w:rPr>
                <w:sz w:val="22"/>
              </w:rPr>
            </w:pPr>
            <w:r w:rsidRPr="00C752DE">
              <w:rPr>
                <w:rFonts w:eastAsia="Times New Roman"/>
                <w:b/>
                <w:sz w:val="22"/>
              </w:rPr>
              <w:t>val_S</w:t>
            </w:r>
          </w:p>
        </w:tc>
        <w:tc>
          <w:tcPr>
            <w:tcW w:w="976" w:type="dxa"/>
            <w:vAlign w:val="center"/>
          </w:tcPr>
          <w:p w14:paraId="521FD5CD" w14:textId="77777777" w:rsidR="00E60006" w:rsidRPr="00C752DE" w:rsidRDefault="00E60006" w:rsidP="005E551D">
            <w:pPr>
              <w:rPr>
                <w:sz w:val="22"/>
              </w:rPr>
            </w:pPr>
            <w:r w:rsidRPr="00C752DE">
              <w:rPr>
                <w:rFonts w:eastAsia="Times New Roman"/>
                <w:b/>
                <w:sz w:val="22"/>
              </w:rPr>
              <w:t>LR</w:t>
            </w:r>
          </w:p>
        </w:tc>
        <w:tc>
          <w:tcPr>
            <w:tcW w:w="976" w:type="dxa"/>
            <w:vAlign w:val="center"/>
          </w:tcPr>
          <w:p w14:paraId="2A59F0FE" w14:textId="77777777" w:rsidR="00E60006" w:rsidRPr="00C752DE" w:rsidRDefault="00E60006" w:rsidP="005E551D">
            <w:pPr>
              <w:rPr>
                <w:sz w:val="22"/>
              </w:rPr>
            </w:pPr>
            <w:r w:rsidRPr="00C752DE">
              <w:rPr>
                <w:rFonts w:eastAsia="Times New Roman"/>
                <w:b/>
                <w:sz w:val="22"/>
              </w:rPr>
              <w:t>r</w:t>
            </w:r>
          </w:p>
        </w:tc>
        <w:tc>
          <w:tcPr>
            <w:tcW w:w="976" w:type="dxa"/>
            <w:vAlign w:val="center"/>
          </w:tcPr>
          <w:p w14:paraId="577EF9BE" w14:textId="77777777" w:rsidR="00E60006" w:rsidRPr="00C752DE" w:rsidRDefault="00E60006" w:rsidP="005E551D">
            <w:pPr>
              <w:rPr>
                <w:sz w:val="22"/>
              </w:rPr>
            </w:pPr>
            <w:r w:rsidRPr="00C752DE">
              <w:rPr>
                <w:rFonts w:eastAsia="Times New Roman"/>
                <w:b/>
                <w:sz w:val="22"/>
              </w:rPr>
              <w:t>alpha</w:t>
            </w:r>
          </w:p>
        </w:tc>
        <w:tc>
          <w:tcPr>
            <w:tcW w:w="976" w:type="dxa"/>
            <w:vAlign w:val="center"/>
          </w:tcPr>
          <w:p w14:paraId="3D3FD414" w14:textId="77777777" w:rsidR="00E60006" w:rsidRPr="00C752DE" w:rsidRDefault="00E60006" w:rsidP="005E551D">
            <w:pPr>
              <w:rPr>
                <w:sz w:val="22"/>
              </w:rPr>
            </w:pPr>
            <w:r w:rsidRPr="00C752DE">
              <w:rPr>
                <w:rFonts w:eastAsia="Times New Roman"/>
                <w:b/>
                <w:sz w:val="22"/>
              </w:rPr>
              <w:t>dropout</w:t>
            </w:r>
          </w:p>
        </w:tc>
        <w:tc>
          <w:tcPr>
            <w:tcW w:w="976" w:type="dxa"/>
            <w:vAlign w:val="center"/>
          </w:tcPr>
          <w:p w14:paraId="54B7C5E0" w14:textId="77777777" w:rsidR="00E60006" w:rsidRPr="00C752DE" w:rsidRDefault="00E60006" w:rsidP="005E551D">
            <w:pPr>
              <w:rPr>
                <w:sz w:val="22"/>
              </w:rPr>
            </w:pPr>
            <w:r w:rsidRPr="00C752DE">
              <w:rPr>
                <w:rFonts w:eastAsia="Times New Roman"/>
                <w:b/>
                <w:sz w:val="22"/>
              </w:rPr>
              <w:t>WD</w:t>
            </w:r>
          </w:p>
        </w:tc>
        <w:tc>
          <w:tcPr>
            <w:tcW w:w="976" w:type="dxa"/>
            <w:vAlign w:val="center"/>
          </w:tcPr>
          <w:p w14:paraId="292F0E93" w14:textId="77777777" w:rsidR="00E60006" w:rsidRPr="00C752DE" w:rsidRDefault="00E60006" w:rsidP="005E551D">
            <w:pPr>
              <w:rPr>
                <w:sz w:val="22"/>
              </w:rPr>
            </w:pPr>
            <w:r w:rsidRPr="00C752DE">
              <w:rPr>
                <w:rFonts w:eastAsia="Times New Roman"/>
                <w:b/>
                <w:sz w:val="22"/>
              </w:rPr>
              <w:t>warmup</w:t>
            </w:r>
          </w:p>
        </w:tc>
      </w:tr>
      <w:tr w:rsidR="00E60006" w:rsidRPr="00C752DE" w14:paraId="2883FF08" w14:textId="77777777" w:rsidTr="005E551D">
        <w:trPr>
          <w:jc w:val="center"/>
        </w:trPr>
        <w:tc>
          <w:tcPr>
            <w:tcW w:w="976" w:type="dxa"/>
            <w:vAlign w:val="center"/>
          </w:tcPr>
          <w:p w14:paraId="25598646" w14:textId="77777777" w:rsidR="00E60006" w:rsidRPr="004E41FC" w:rsidRDefault="00E60006" w:rsidP="005E551D">
            <w:pPr>
              <w:rPr>
                <w:b/>
                <w:bCs/>
                <w:sz w:val="22"/>
              </w:rPr>
            </w:pPr>
            <w:r w:rsidRPr="004E41FC">
              <w:rPr>
                <w:rFonts w:eastAsia="Times New Roman"/>
                <w:b/>
                <w:bCs/>
                <w:sz w:val="22"/>
              </w:rPr>
              <w:t>1</w:t>
            </w:r>
          </w:p>
        </w:tc>
        <w:tc>
          <w:tcPr>
            <w:tcW w:w="976" w:type="dxa"/>
            <w:vAlign w:val="center"/>
          </w:tcPr>
          <w:p w14:paraId="7680E259" w14:textId="77777777" w:rsidR="00E60006" w:rsidRPr="004E41FC" w:rsidRDefault="00E60006" w:rsidP="005E551D">
            <w:pPr>
              <w:rPr>
                <w:b/>
                <w:bCs/>
                <w:sz w:val="22"/>
              </w:rPr>
            </w:pPr>
            <w:r w:rsidRPr="004E41FC">
              <w:rPr>
                <w:rFonts w:eastAsia="Times New Roman"/>
                <w:b/>
                <w:bCs/>
                <w:sz w:val="22"/>
              </w:rPr>
              <w:t>trial_028</w:t>
            </w:r>
          </w:p>
        </w:tc>
        <w:tc>
          <w:tcPr>
            <w:tcW w:w="976" w:type="dxa"/>
            <w:vAlign w:val="center"/>
          </w:tcPr>
          <w:p w14:paraId="49787601" w14:textId="77777777" w:rsidR="00E60006" w:rsidRPr="004E41FC" w:rsidRDefault="00E60006" w:rsidP="005E551D">
            <w:pPr>
              <w:rPr>
                <w:b/>
                <w:bCs/>
                <w:sz w:val="22"/>
              </w:rPr>
            </w:pPr>
            <w:r w:rsidRPr="004E41FC">
              <w:rPr>
                <w:rFonts w:eastAsia="Times New Roman"/>
                <w:b/>
                <w:bCs/>
                <w:sz w:val="22"/>
              </w:rPr>
              <w:t>0,901935</w:t>
            </w:r>
          </w:p>
        </w:tc>
        <w:tc>
          <w:tcPr>
            <w:tcW w:w="976" w:type="dxa"/>
            <w:vAlign w:val="center"/>
          </w:tcPr>
          <w:p w14:paraId="2D53E001" w14:textId="77777777" w:rsidR="00E60006" w:rsidRPr="004E41FC" w:rsidRDefault="00E60006" w:rsidP="005E551D">
            <w:pPr>
              <w:rPr>
                <w:b/>
                <w:bCs/>
                <w:sz w:val="22"/>
              </w:rPr>
            </w:pPr>
            <w:r w:rsidRPr="004E41FC">
              <w:rPr>
                <w:rFonts w:eastAsia="Times New Roman"/>
                <w:b/>
                <w:bCs/>
                <w:sz w:val="22"/>
              </w:rPr>
              <w:t>0,000249056</w:t>
            </w:r>
          </w:p>
        </w:tc>
        <w:tc>
          <w:tcPr>
            <w:tcW w:w="976" w:type="dxa"/>
            <w:vAlign w:val="center"/>
          </w:tcPr>
          <w:p w14:paraId="05C53F76" w14:textId="77777777" w:rsidR="00E60006" w:rsidRPr="004E41FC" w:rsidRDefault="00E60006" w:rsidP="005E551D">
            <w:pPr>
              <w:rPr>
                <w:b/>
                <w:bCs/>
                <w:sz w:val="22"/>
              </w:rPr>
            </w:pPr>
            <w:r w:rsidRPr="004E41FC">
              <w:rPr>
                <w:rFonts w:eastAsia="Times New Roman"/>
                <w:b/>
                <w:bCs/>
                <w:sz w:val="22"/>
              </w:rPr>
              <w:t>8</w:t>
            </w:r>
          </w:p>
        </w:tc>
        <w:tc>
          <w:tcPr>
            <w:tcW w:w="976" w:type="dxa"/>
            <w:vAlign w:val="center"/>
          </w:tcPr>
          <w:p w14:paraId="7B205513" w14:textId="77777777" w:rsidR="00E60006" w:rsidRPr="004E41FC" w:rsidRDefault="00E60006" w:rsidP="005E551D">
            <w:pPr>
              <w:rPr>
                <w:b/>
                <w:bCs/>
                <w:sz w:val="22"/>
              </w:rPr>
            </w:pPr>
            <w:r w:rsidRPr="004E41FC">
              <w:rPr>
                <w:rFonts w:eastAsia="Times New Roman"/>
                <w:b/>
                <w:bCs/>
                <w:sz w:val="22"/>
              </w:rPr>
              <w:t>32</w:t>
            </w:r>
          </w:p>
        </w:tc>
        <w:tc>
          <w:tcPr>
            <w:tcW w:w="976" w:type="dxa"/>
            <w:vAlign w:val="center"/>
          </w:tcPr>
          <w:p w14:paraId="226CB77C" w14:textId="77777777" w:rsidR="00E60006" w:rsidRPr="004E41FC" w:rsidRDefault="00E60006" w:rsidP="005E551D">
            <w:pPr>
              <w:rPr>
                <w:b/>
                <w:bCs/>
                <w:sz w:val="22"/>
              </w:rPr>
            </w:pPr>
            <w:r w:rsidRPr="004E41FC">
              <w:rPr>
                <w:rFonts w:eastAsia="Times New Roman"/>
                <w:b/>
                <w:bCs/>
                <w:sz w:val="22"/>
              </w:rPr>
              <w:t>0,00</w:t>
            </w:r>
          </w:p>
        </w:tc>
        <w:tc>
          <w:tcPr>
            <w:tcW w:w="976" w:type="dxa"/>
            <w:vAlign w:val="center"/>
          </w:tcPr>
          <w:p w14:paraId="3FC7D402" w14:textId="77777777" w:rsidR="00E60006" w:rsidRPr="004E41FC" w:rsidRDefault="00E60006" w:rsidP="005E551D">
            <w:pPr>
              <w:rPr>
                <w:b/>
                <w:bCs/>
                <w:sz w:val="22"/>
              </w:rPr>
            </w:pPr>
            <w:r w:rsidRPr="004E41FC">
              <w:rPr>
                <w:rFonts w:eastAsia="Times New Roman"/>
                <w:b/>
                <w:bCs/>
                <w:sz w:val="22"/>
              </w:rPr>
              <w:t>0,00127186</w:t>
            </w:r>
          </w:p>
        </w:tc>
        <w:tc>
          <w:tcPr>
            <w:tcW w:w="976" w:type="dxa"/>
            <w:vAlign w:val="center"/>
          </w:tcPr>
          <w:p w14:paraId="701D20E6" w14:textId="77777777" w:rsidR="00E60006" w:rsidRPr="004E41FC" w:rsidRDefault="00E60006" w:rsidP="005E551D">
            <w:pPr>
              <w:rPr>
                <w:b/>
                <w:bCs/>
                <w:sz w:val="22"/>
              </w:rPr>
            </w:pPr>
            <w:r w:rsidRPr="004E41FC">
              <w:rPr>
                <w:rFonts w:eastAsia="Times New Roman"/>
                <w:b/>
                <w:bCs/>
                <w:sz w:val="22"/>
              </w:rPr>
              <w:t>0,08</w:t>
            </w:r>
          </w:p>
        </w:tc>
      </w:tr>
      <w:tr w:rsidR="00E60006" w:rsidRPr="00C752DE" w14:paraId="42393FDB" w14:textId="77777777" w:rsidTr="005E551D">
        <w:trPr>
          <w:jc w:val="center"/>
        </w:trPr>
        <w:tc>
          <w:tcPr>
            <w:tcW w:w="976" w:type="dxa"/>
            <w:vAlign w:val="center"/>
          </w:tcPr>
          <w:p w14:paraId="6ADBA9E6" w14:textId="77777777" w:rsidR="00E60006" w:rsidRPr="00C752DE" w:rsidRDefault="00E60006" w:rsidP="005E551D">
            <w:pPr>
              <w:rPr>
                <w:sz w:val="22"/>
              </w:rPr>
            </w:pPr>
            <w:r w:rsidRPr="00C752DE">
              <w:rPr>
                <w:rFonts w:eastAsia="Times New Roman"/>
                <w:sz w:val="22"/>
              </w:rPr>
              <w:t>2</w:t>
            </w:r>
          </w:p>
        </w:tc>
        <w:tc>
          <w:tcPr>
            <w:tcW w:w="976" w:type="dxa"/>
            <w:vAlign w:val="center"/>
          </w:tcPr>
          <w:p w14:paraId="0811CE26" w14:textId="77777777" w:rsidR="00E60006" w:rsidRPr="00C752DE" w:rsidRDefault="00E60006" w:rsidP="005E551D">
            <w:pPr>
              <w:rPr>
                <w:sz w:val="22"/>
              </w:rPr>
            </w:pPr>
            <w:r w:rsidRPr="00C752DE">
              <w:rPr>
                <w:rFonts w:eastAsia="Times New Roman"/>
                <w:sz w:val="22"/>
              </w:rPr>
              <w:t>trial_032</w:t>
            </w:r>
          </w:p>
        </w:tc>
        <w:tc>
          <w:tcPr>
            <w:tcW w:w="976" w:type="dxa"/>
            <w:vAlign w:val="center"/>
          </w:tcPr>
          <w:p w14:paraId="2E1E495E" w14:textId="77777777" w:rsidR="00E60006" w:rsidRPr="00C752DE" w:rsidRDefault="00E60006" w:rsidP="005E551D">
            <w:pPr>
              <w:rPr>
                <w:sz w:val="22"/>
              </w:rPr>
            </w:pPr>
            <w:r w:rsidRPr="00C752DE">
              <w:rPr>
                <w:rFonts w:eastAsia="Times New Roman"/>
                <w:sz w:val="22"/>
              </w:rPr>
              <w:t>0,901934</w:t>
            </w:r>
          </w:p>
        </w:tc>
        <w:tc>
          <w:tcPr>
            <w:tcW w:w="976" w:type="dxa"/>
            <w:vAlign w:val="center"/>
          </w:tcPr>
          <w:p w14:paraId="5AF17283" w14:textId="77777777" w:rsidR="00E60006" w:rsidRPr="00C752DE" w:rsidRDefault="00E60006" w:rsidP="005E551D">
            <w:pPr>
              <w:rPr>
                <w:sz w:val="22"/>
              </w:rPr>
            </w:pPr>
            <w:r w:rsidRPr="00C752DE">
              <w:rPr>
                <w:rFonts w:eastAsia="Times New Roman"/>
                <w:sz w:val="22"/>
              </w:rPr>
              <w:t>0,000299807</w:t>
            </w:r>
          </w:p>
        </w:tc>
        <w:tc>
          <w:tcPr>
            <w:tcW w:w="976" w:type="dxa"/>
            <w:vAlign w:val="center"/>
          </w:tcPr>
          <w:p w14:paraId="7BC303D9" w14:textId="77777777" w:rsidR="00E60006" w:rsidRPr="00C752DE" w:rsidRDefault="00E60006" w:rsidP="005E551D">
            <w:pPr>
              <w:rPr>
                <w:sz w:val="22"/>
              </w:rPr>
            </w:pPr>
            <w:r w:rsidRPr="00C752DE">
              <w:rPr>
                <w:rFonts w:eastAsia="Times New Roman"/>
                <w:sz w:val="22"/>
              </w:rPr>
              <w:t>4</w:t>
            </w:r>
          </w:p>
        </w:tc>
        <w:tc>
          <w:tcPr>
            <w:tcW w:w="976" w:type="dxa"/>
            <w:vAlign w:val="center"/>
          </w:tcPr>
          <w:p w14:paraId="03778A21" w14:textId="77777777" w:rsidR="00E60006" w:rsidRPr="00C752DE" w:rsidRDefault="00E60006" w:rsidP="005E551D">
            <w:pPr>
              <w:rPr>
                <w:sz w:val="22"/>
              </w:rPr>
            </w:pPr>
            <w:r w:rsidRPr="00C752DE">
              <w:rPr>
                <w:rFonts w:eastAsia="Times New Roman"/>
                <w:sz w:val="22"/>
              </w:rPr>
              <w:t>64</w:t>
            </w:r>
          </w:p>
        </w:tc>
        <w:tc>
          <w:tcPr>
            <w:tcW w:w="976" w:type="dxa"/>
            <w:vAlign w:val="center"/>
          </w:tcPr>
          <w:p w14:paraId="1BFAD5DA" w14:textId="77777777" w:rsidR="00E60006" w:rsidRPr="00C752DE" w:rsidRDefault="00E60006" w:rsidP="005E551D">
            <w:pPr>
              <w:rPr>
                <w:sz w:val="22"/>
              </w:rPr>
            </w:pPr>
            <w:r w:rsidRPr="00C752DE">
              <w:rPr>
                <w:rFonts w:eastAsia="Times New Roman"/>
                <w:sz w:val="22"/>
              </w:rPr>
              <w:t>0,15</w:t>
            </w:r>
          </w:p>
        </w:tc>
        <w:tc>
          <w:tcPr>
            <w:tcW w:w="976" w:type="dxa"/>
            <w:vAlign w:val="center"/>
          </w:tcPr>
          <w:p w14:paraId="00EAD913" w14:textId="77777777" w:rsidR="00E60006" w:rsidRPr="00C752DE" w:rsidRDefault="00E60006" w:rsidP="005E551D">
            <w:pPr>
              <w:rPr>
                <w:sz w:val="22"/>
              </w:rPr>
            </w:pPr>
            <w:r w:rsidRPr="00C752DE">
              <w:rPr>
                <w:rFonts w:eastAsia="Times New Roman"/>
                <w:sz w:val="22"/>
              </w:rPr>
              <w:t>0,00805072</w:t>
            </w:r>
          </w:p>
        </w:tc>
        <w:tc>
          <w:tcPr>
            <w:tcW w:w="976" w:type="dxa"/>
            <w:vAlign w:val="center"/>
          </w:tcPr>
          <w:p w14:paraId="4C966F50" w14:textId="77777777" w:rsidR="00E60006" w:rsidRPr="00C752DE" w:rsidRDefault="00E60006" w:rsidP="005E551D">
            <w:pPr>
              <w:rPr>
                <w:sz w:val="22"/>
              </w:rPr>
            </w:pPr>
            <w:r w:rsidRPr="00C752DE">
              <w:rPr>
                <w:rFonts w:eastAsia="Times New Roman"/>
                <w:sz w:val="22"/>
              </w:rPr>
              <w:t>0,03</w:t>
            </w:r>
          </w:p>
        </w:tc>
      </w:tr>
      <w:tr w:rsidR="00E60006" w:rsidRPr="00C752DE" w14:paraId="1725D31F" w14:textId="77777777" w:rsidTr="005E551D">
        <w:trPr>
          <w:jc w:val="center"/>
        </w:trPr>
        <w:tc>
          <w:tcPr>
            <w:tcW w:w="976" w:type="dxa"/>
            <w:vAlign w:val="center"/>
          </w:tcPr>
          <w:p w14:paraId="29539A2A" w14:textId="77777777" w:rsidR="00E60006" w:rsidRPr="00C752DE" w:rsidRDefault="00E60006" w:rsidP="005E551D">
            <w:pPr>
              <w:rPr>
                <w:sz w:val="22"/>
              </w:rPr>
            </w:pPr>
            <w:r w:rsidRPr="00C752DE">
              <w:rPr>
                <w:rFonts w:eastAsia="Times New Roman"/>
                <w:sz w:val="22"/>
              </w:rPr>
              <w:t>3</w:t>
            </w:r>
          </w:p>
        </w:tc>
        <w:tc>
          <w:tcPr>
            <w:tcW w:w="976" w:type="dxa"/>
            <w:vAlign w:val="center"/>
          </w:tcPr>
          <w:p w14:paraId="074DFC6D" w14:textId="77777777" w:rsidR="00E60006" w:rsidRPr="00C752DE" w:rsidRDefault="00E60006" w:rsidP="005E551D">
            <w:pPr>
              <w:rPr>
                <w:sz w:val="22"/>
              </w:rPr>
            </w:pPr>
            <w:r w:rsidRPr="00C752DE">
              <w:rPr>
                <w:rFonts w:eastAsia="Times New Roman"/>
                <w:sz w:val="22"/>
              </w:rPr>
              <w:t>trial_042</w:t>
            </w:r>
          </w:p>
        </w:tc>
        <w:tc>
          <w:tcPr>
            <w:tcW w:w="976" w:type="dxa"/>
            <w:vAlign w:val="center"/>
          </w:tcPr>
          <w:p w14:paraId="55D999CB" w14:textId="77777777" w:rsidR="00E60006" w:rsidRPr="00C752DE" w:rsidRDefault="00E60006" w:rsidP="005E551D">
            <w:pPr>
              <w:rPr>
                <w:sz w:val="22"/>
              </w:rPr>
            </w:pPr>
            <w:r w:rsidRPr="00C752DE">
              <w:rPr>
                <w:rFonts w:eastAsia="Times New Roman"/>
                <w:sz w:val="22"/>
              </w:rPr>
              <w:t>0,901932</w:t>
            </w:r>
          </w:p>
        </w:tc>
        <w:tc>
          <w:tcPr>
            <w:tcW w:w="976" w:type="dxa"/>
            <w:vAlign w:val="center"/>
          </w:tcPr>
          <w:p w14:paraId="17EDE36E" w14:textId="77777777" w:rsidR="00E60006" w:rsidRPr="00C752DE" w:rsidRDefault="00E60006" w:rsidP="005E551D">
            <w:pPr>
              <w:rPr>
                <w:sz w:val="22"/>
              </w:rPr>
            </w:pPr>
            <w:r w:rsidRPr="00C752DE">
              <w:rPr>
                <w:rFonts w:eastAsia="Times New Roman"/>
                <w:sz w:val="22"/>
              </w:rPr>
              <w:t>0,000298400</w:t>
            </w:r>
          </w:p>
        </w:tc>
        <w:tc>
          <w:tcPr>
            <w:tcW w:w="976" w:type="dxa"/>
            <w:vAlign w:val="center"/>
          </w:tcPr>
          <w:p w14:paraId="1C3AAEE8" w14:textId="77777777" w:rsidR="00E60006" w:rsidRPr="00C752DE" w:rsidRDefault="00E60006" w:rsidP="005E551D">
            <w:pPr>
              <w:rPr>
                <w:sz w:val="22"/>
              </w:rPr>
            </w:pPr>
            <w:r w:rsidRPr="00C752DE">
              <w:rPr>
                <w:rFonts w:eastAsia="Times New Roman"/>
                <w:sz w:val="22"/>
              </w:rPr>
              <w:t>4</w:t>
            </w:r>
          </w:p>
        </w:tc>
        <w:tc>
          <w:tcPr>
            <w:tcW w:w="976" w:type="dxa"/>
            <w:vAlign w:val="center"/>
          </w:tcPr>
          <w:p w14:paraId="1254B9C0" w14:textId="77777777" w:rsidR="00E60006" w:rsidRPr="00C752DE" w:rsidRDefault="00E60006" w:rsidP="005E551D">
            <w:pPr>
              <w:rPr>
                <w:sz w:val="22"/>
              </w:rPr>
            </w:pPr>
            <w:r w:rsidRPr="00C752DE">
              <w:rPr>
                <w:rFonts w:eastAsia="Times New Roman"/>
                <w:sz w:val="22"/>
              </w:rPr>
              <w:t>64</w:t>
            </w:r>
          </w:p>
        </w:tc>
        <w:tc>
          <w:tcPr>
            <w:tcW w:w="976" w:type="dxa"/>
            <w:vAlign w:val="center"/>
          </w:tcPr>
          <w:p w14:paraId="5766A875" w14:textId="77777777" w:rsidR="00E60006" w:rsidRPr="00C752DE" w:rsidRDefault="00E60006" w:rsidP="005E551D">
            <w:pPr>
              <w:rPr>
                <w:sz w:val="22"/>
              </w:rPr>
            </w:pPr>
            <w:r w:rsidRPr="00C752DE">
              <w:rPr>
                <w:rFonts w:eastAsia="Times New Roman"/>
                <w:sz w:val="22"/>
              </w:rPr>
              <w:t>0,15</w:t>
            </w:r>
          </w:p>
        </w:tc>
        <w:tc>
          <w:tcPr>
            <w:tcW w:w="976" w:type="dxa"/>
            <w:vAlign w:val="center"/>
          </w:tcPr>
          <w:p w14:paraId="185962B4" w14:textId="77777777" w:rsidR="00E60006" w:rsidRPr="00C752DE" w:rsidRDefault="00E60006" w:rsidP="005E551D">
            <w:pPr>
              <w:rPr>
                <w:sz w:val="22"/>
              </w:rPr>
            </w:pPr>
            <w:r w:rsidRPr="00C752DE">
              <w:rPr>
                <w:rFonts w:eastAsia="Times New Roman"/>
                <w:sz w:val="22"/>
              </w:rPr>
              <w:t>0,00665009</w:t>
            </w:r>
          </w:p>
        </w:tc>
        <w:tc>
          <w:tcPr>
            <w:tcW w:w="976" w:type="dxa"/>
            <w:vAlign w:val="center"/>
          </w:tcPr>
          <w:p w14:paraId="382C50D5" w14:textId="77777777" w:rsidR="00E60006" w:rsidRPr="00C752DE" w:rsidRDefault="00E60006" w:rsidP="005E551D">
            <w:pPr>
              <w:rPr>
                <w:sz w:val="22"/>
              </w:rPr>
            </w:pPr>
            <w:r w:rsidRPr="00C752DE">
              <w:rPr>
                <w:rFonts w:eastAsia="Times New Roman"/>
                <w:sz w:val="22"/>
              </w:rPr>
              <w:t>0,03</w:t>
            </w:r>
          </w:p>
        </w:tc>
      </w:tr>
      <w:tr w:rsidR="00E60006" w:rsidRPr="00C752DE" w14:paraId="1C2E2AA3" w14:textId="77777777" w:rsidTr="005E551D">
        <w:trPr>
          <w:jc w:val="center"/>
        </w:trPr>
        <w:tc>
          <w:tcPr>
            <w:tcW w:w="976" w:type="dxa"/>
            <w:vAlign w:val="center"/>
          </w:tcPr>
          <w:p w14:paraId="21211AA4" w14:textId="77777777" w:rsidR="00E60006" w:rsidRPr="00C752DE" w:rsidRDefault="00E60006" w:rsidP="005E551D">
            <w:pPr>
              <w:rPr>
                <w:sz w:val="22"/>
              </w:rPr>
            </w:pPr>
            <w:r w:rsidRPr="00C752DE">
              <w:rPr>
                <w:rFonts w:eastAsia="Times New Roman"/>
                <w:sz w:val="22"/>
              </w:rPr>
              <w:t>4</w:t>
            </w:r>
          </w:p>
        </w:tc>
        <w:tc>
          <w:tcPr>
            <w:tcW w:w="976" w:type="dxa"/>
            <w:vAlign w:val="center"/>
          </w:tcPr>
          <w:p w14:paraId="0E07B8E8" w14:textId="77777777" w:rsidR="00E60006" w:rsidRPr="00C752DE" w:rsidRDefault="00E60006" w:rsidP="005E551D">
            <w:pPr>
              <w:rPr>
                <w:sz w:val="22"/>
              </w:rPr>
            </w:pPr>
            <w:r w:rsidRPr="00C752DE">
              <w:rPr>
                <w:rFonts w:eastAsia="Times New Roman"/>
                <w:sz w:val="22"/>
              </w:rPr>
              <w:t>trial_043</w:t>
            </w:r>
          </w:p>
        </w:tc>
        <w:tc>
          <w:tcPr>
            <w:tcW w:w="976" w:type="dxa"/>
            <w:vAlign w:val="center"/>
          </w:tcPr>
          <w:p w14:paraId="594D6004" w14:textId="77777777" w:rsidR="00E60006" w:rsidRPr="00C752DE" w:rsidRDefault="00E60006" w:rsidP="005E551D">
            <w:pPr>
              <w:rPr>
                <w:sz w:val="22"/>
              </w:rPr>
            </w:pPr>
            <w:r w:rsidRPr="00C752DE">
              <w:rPr>
                <w:rFonts w:eastAsia="Times New Roman"/>
                <w:sz w:val="22"/>
              </w:rPr>
              <w:t>0,901919</w:t>
            </w:r>
          </w:p>
        </w:tc>
        <w:tc>
          <w:tcPr>
            <w:tcW w:w="976" w:type="dxa"/>
            <w:vAlign w:val="center"/>
          </w:tcPr>
          <w:p w14:paraId="08695B17" w14:textId="77777777" w:rsidR="00E60006" w:rsidRPr="00C752DE" w:rsidRDefault="00E60006" w:rsidP="005E551D">
            <w:pPr>
              <w:rPr>
                <w:sz w:val="22"/>
              </w:rPr>
            </w:pPr>
            <w:r w:rsidRPr="00C752DE">
              <w:rPr>
                <w:rFonts w:eastAsia="Times New Roman"/>
                <w:sz w:val="22"/>
              </w:rPr>
              <w:t>0,000294537</w:t>
            </w:r>
          </w:p>
        </w:tc>
        <w:tc>
          <w:tcPr>
            <w:tcW w:w="976" w:type="dxa"/>
            <w:vAlign w:val="center"/>
          </w:tcPr>
          <w:p w14:paraId="4CD82878" w14:textId="77777777" w:rsidR="00E60006" w:rsidRPr="00C752DE" w:rsidRDefault="00E60006" w:rsidP="005E551D">
            <w:pPr>
              <w:rPr>
                <w:sz w:val="22"/>
              </w:rPr>
            </w:pPr>
            <w:r w:rsidRPr="00C752DE">
              <w:rPr>
                <w:rFonts w:eastAsia="Times New Roman"/>
                <w:sz w:val="22"/>
              </w:rPr>
              <w:t>4</w:t>
            </w:r>
          </w:p>
        </w:tc>
        <w:tc>
          <w:tcPr>
            <w:tcW w:w="976" w:type="dxa"/>
            <w:vAlign w:val="center"/>
          </w:tcPr>
          <w:p w14:paraId="1B955664" w14:textId="77777777" w:rsidR="00E60006" w:rsidRPr="00C752DE" w:rsidRDefault="00E60006" w:rsidP="005E551D">
            <w:pPr>
              <w:rPr>
                <w:sz w:val="22"/>
              </w:rPr>
            </w:pPr>
            <w:r w:rsidRPr="00C752DE">
              <w:rPr>
                <w:rFonts w:eastAsia="Times New Roman"/>
                <w:sz w:val="22"/>
              </w:rPr>
              <w:t>64</w:t>
            </w:r>
          </w:p>
        </w:tc>
        <w:tc>
          <w:tcPr>
            <w:tcW w:w="976" w:type="dxa"/>
            <w:vAlign w:val="center"/>
          </w:tcPr>
          <w:p w14:paraId="4B200927" w14:textId="77777777" w:rsidR="00E60006" w:rsidRPr="00C752DE" w:rsidRDefault="00E60006" w:rsidP="005E551D">
            <w:pPr>
              <w:rPr>
                <w:sz w:val="22"/>
              </w:rPr>
            </w:pPr>
            <w:r w:rsidRPr="00C752DE">
              <w:rPr>
                <w:rFonts w:eastAsia="Times New Roman"/>
                <w:sz w:val="22"/>
              </w:rPr>
              <w:t>0,15</w:t>
            </w:r>
          </w:p>
        </w:tc>
        <w:tc>
          <w:tcPr>
            <w:tcW w:w="976" w:type="dxa"/>
            <w:vAlign w:val="center"/>
          </w:tcPr>
          <w:p w14:paraId="270BFA4E" w14:textId="77777777" w:rsidR="00E60006" w:rsidRPr="00C752DE" w:rsidRDefault="00E60006" w:rsidP="005E551D">
            <w:pPr>
              <w:rPr>
                <w:sz w:val="22"/>
              </w:rPr>
            </w:pPr>
            <w:r w:rsidRPr="00C752DE">
              <w:rPr>
                <w:rFonts w:eastAsia="Times New Roman"/>
                <w:sz w:val="22"/>
              </w:rPr>
              <w:t>0,00569648</w:t>
            </w:r>
          </w:p>
        </w:tc>
        <w:tc>
          <w:tcPr>
            <w:tcW w:w="976" w:type="dxa"/>
            <w:vAlign w:val="center"/>
          </w:tcPr>
          <w:p w14:paraId="118E53B6" w14:textId="77777777" w:rsidR="00E60006" w:rsidRPr="00C752DE" w:rsidRDefault="00E60006" w:rsidP="005E551D">
            <w:pPr>
              <w:rPr>
                <w:sz w:val="22"/>
              </w:rPr>
            </w:pPr>
            <w:r w:rsidRPr="00C752DE">
              <w:rPr>
                <w:rFonts w:eastAsia="Times New Roman"/>
                <w:sz w:val="22"/>
              </w:rPr>
              <w:t>0,03</w:t>
            </w:r>
          </w:p>
        </w:tc>
      </w:tr>
      <w:tr w:rsidR="00E60006" w:rsidRPr="00C752DE" w14:paraId="3EEBD835" w14:textId="77777777" w:rsidTr="005E551D">
        <w:trPr>
          <w:jc w:val="center"/>
        </w:trPr>
        <w:tc>
          <w:tcPr>
            <w:tcW w:w="976" w:type="dxa"/>
            <w:vAlign w:val="center"/>
          </w:tcPr>
          <w:p w14:paraId="32266790" w14:textId="77777777" w:rsidR="00E60006" w:rsidRPr="00C752DE" w:rsidRDefault="00E60006" w:rsidP="005E551D">
            <w:pPr>
              <w:rPr>
                <w:sz w:val="22"/>
              </w:rPr>
            </w:pPr>
            <w:r w:rsidRPr="00C752DE">
              <w:rPr>
                <w:rFonts w:eastAsia="Times New Roman"/>
                <w:sz w:val="22"/>
              </w:rPr>
              <w:t>5</w:t>
            </w:r>
          </w:p>
        </w:tc>
        <w:tc>
          <w:tcPr>
            <w:tcW w:w="976" w:type="dxa"/>
            <w:vAlign w:val="center"/>
          </w:tcPr>
          <w:p w14:paraId="065FC992" w14:textId="77777777" w:rsidR="00E60006" w:rsidRPr="00C752DE" w:rsidRDefault="00E60006" w:rsidP="005E551D">
            <w:pPr>
              <w:rPr>
                <w:sz w:val="22"/>
              </w:rPr>
            </w:pPr>
            <w:r w:rsidRPr="00C752DE">
              <w:rPr>
                <w:rFonts w:eastAsia="Times New Roman"/>
                <w:sz w:val="22"/>
              </w:rPr>
              <w:t>trial_047</w:t>
            </w:r>
          </w:p>
        </w:tc>
        <w:tc>
          <w:tcPr>
            <w:tcW w:w="976" w:type="dxa"/>
            <w:vAlign w:val="center"/>
          </w:tcPr>
          <w:p w14:paraId="23C499BE" w14:textId="77777777" w:rsidR="00E60006" w:rsidRPr="00C752DE" w:rsidRDefault="00E60006" w:rsidP="005E551D">
            <w:pPr>
              <w:rPr>
                <w:sz w:val="22"/>
              </w:rPr>
            </w:pPr>
            <w:r w:rsidRPr="00C752DE">
              <w:rPr>
                <w:rFonts w:eastAsia="Times New Roman"/>
                <w:sz w:val="22"/>
              </w:rPr>
              <w:t>0,901909</w:t>
            </w:r>
          </w:p>
        </w:tc>
        <w:tc>
          <w:tcPr>
            <w:tcW w:w="976" w:type="dxa"/>
            <w:vAlign w:val="center"/>
          </w:tcPr>
          <w:p w14:paraId="484ACE3D" w14:textId="77777777" w:rsidR="00E60006" w:rsidRPr="00C752DE" w:rsidRDefault="00E60006" w:rsidP="005E551D">
            <w:pPr>
              <w:rPr>
                <w:sz w:val="22"/>
              </w:rPr>
            </w:pPr>
            <w:r w:rsidRPr="00C752DE">
              <w:rPr>
                <w:rFonts w:eastAsia="Times New Roman"/>
                <w:sz w:val="22"/>
              </w:rPr>
              <w:t>0,000298007</w:t>
            </w:r>
          </w:p>
        </w:tc>
        <w:tc>
          <w:tcPr>
            <w:tcW w:w="976" w:type="dxa"/>
            <w:vAlign w:val="center"/>
          </w:tcPr>
          <w:p w14:paraId="78D6C72F" w14:textId="77777777" w:rsidR="00E60006" w:rsidRPr="00C752DE" w:rsidRDefault="00E60006" w:rsidP="005E551D">
            <w:pPr>
              <w:rPr>
                <w:sz w:val="22"/>
              </w:rPr>
            </w:pPr>
            <w:r w:rsidRPr="00C752DE">
              <w:rPr>
                <w:rFonts w:eastAsia="Times New Roman"/>
                <w:sz w:val="22"/>
              </w:rPr>
              <w:t>4</w:t>
            </w:r>
          </w:p>
        </w:tc>
        <w:tc>
          <w:tcPr>
            <w:tcW w:w="976" w:type="dxa"/>
            <w:vAlign w:val="center"/>
          </w:tcPr>
          <w:p w14:paraId="62A44BC9" w14:textId="77777777" w:rsidR="00E60006" w:rsidRPr="00C752DE" w:rsidRDefault="00E60006" w:rsidP="005E551D">
            <w:pPr>
              <w:rPr>
                <w:sz w:val="22"/>
              </w:rPr>
            </w:pPr>
            <w:r w:rsidRPr="00C752DE">
              <w:rPr>
                <w:rFonts w:eastAsia="Times New Roman"/>
                <w:sz w:val="22"/>
              </w:rPr>
              <w:t>64</w:t>
            </w:r>
          </w:p>
        </w:tc>
        <w:tc>
          <w:tcPr>
            <w:tcW w:w="976" w:type="dxa"/>
            <w:vAlign w:val="center"/>
          </w:tcPr>
          <w:p w14:paraId="53FC45A5" w14:textId="77777777" w:rsidR="00E60006" w:rsidRPr="00C752DE" w:rsidRDefault="00E60006" w:rsidP="005E551D">
            <w:pPr>
              <w:rPr>
                <w:sz w:val="22"/>
              </w:rPr>
            </w:pPr>
            <w:r w:rsidRPr="00C752DE">
              <w:rPr>
                <w:rFonts w:eastAsia="Times New Roman"/>
                <w:sz w:val="22"/>
              </w:rPr>
              <w:t>0,05</w:t>
            </w:r>
          </w:p>
        </w:tc>
        <w:tc>
          <w:tcPr>
            <w:tcW w:w="976" w:type="dxa"/>
            <w:vAlign w:val="center"/>
          </w:tcPr>
          <w:p w14:paraId="1008ACCD" w14:textId="77777777" w:rsidR="00E60006" w:rsidRPr="00C752DE" w:rsidRDefault="00E60006" w:rsidP="005E551D">
            <w:pPr>
              <w:rPr>
                <w:sz w:val="22"/>
              </w:rPr>
            </w:pPr>
            <w:r w:rsidRPr="00C752DE">
              <w:rPr>
                <w:rFonts w:eastAsia="Times New Roman"/>
                <w:sz w:val="22"/>
              </w:rPr>
              <w:t>0,00237471</w:t>
            </w:r>
          </w:p>
        </w:tc>
        <w:tc>
          <w:tcPr>
            <w:tcW w:w="976" w:type="dxa"/>
            <w:vAlign w:val="center"/>
          </w:tcPr>
          <w:p w14:paraId="37D9F07E" w14:textId="77777777" w:rsidR="00E60006" w:rsidRPr="00C752DE" w:rsidRDefault="00E60006" w:rsidP="005E551D">
            <w:pPr>
              <w:rPr>
                <w:sz w:val="22"/>
              </w:rPr>
            </w:pPr>
            <w:r w:rsidRPr="00C752DE">
              <w:rPr>
                <w:rFonts w:eastAsia="Times New Roman"/>
                <w:sz w:val="22"/>
              </w:rPr>
              <w:t>0,00</w:t>
            </w:r>
          </w:p>
        </w:tc>
      </w:tr>
    </w:tbl>
    <w:p w14:paraId="4A372A2A" w14:textId="77777777" w:rsidR="00E60006" w:rsidRDefault="00E60006" w:rsidP="00E60006">
      <w:pPr>
        <w:rPr>
          <w:rFonts w:cs="Times New Roman"/>
        </w:rPr>
      </w:pPr>
    </w:p>
    <w:p w14:paraId="175CB352" w14:textId="795E17EE" w:rsidR="00E60006" w:rsidRDefault="00E60006" w:rsidP="00C752DE">
      <w:pPr>
        <w:rPr>
          <w:rFonts w:eastAsia="Times New Roman" w:cs="Times New Roman"/>
        </w:rPr>
      </w:pPr>
      <w:r w:rsidRPr="00C752DE">
        <w:rPr>
          <w:rFonts w:eastAsia="Times New Roman" w:cs="Times New Roman"/>
        </w:rPr>
        <w:fldChar w:fldCharType="begin"/>
      </w:r>
      <w:r w:rsidRPr="00C752DE">
        <w:rPr>
          <w:rFonts w:eastAsia="Times New Roman" w:cs="Times New Roman"/>
        </w:rPr>
        <w:instrText xml:space="preserve"> REF _Ref229674123 \h </w:instrText>
      </w:r>
      <w:r w:rsidRPr="00C752DE">
        <w:rPr>
          <w:rFonts w:eastAsia="Times New Roman" w:cs="Times New Roman"/>
        </w:rPr>
      </w:r>
      <w:r w:rsidRPr="00C752DE">
        <w:rPr>
          <w:rFonts w:eastAsia="Times New Roman" w:cs="Times New Roman"/>
        </w:rPr>
        <w:fldChar w:fldCharType="separate"/>
      </w:r>
      <w:r w:rsidR="005A2772">
        <w:t>Tabel 4.39</w:t>
      </w:r>
      <w:r w:rsidRPr="00C752DE">
        <w:rPr>
          <w:rFonts w:eastAsia="Times New Roman" w:cs="Times New Roman"/>
        </w:rPr>
        <w:fldChar w:fldCharType="end"/>
      </w:r>
      <w:r w:rsidRPr="00C752DE">
        <w:rPr>
          <w:rFonts w:eastAsia="Times New Roman" w:cs="Times New Roman"/>
        </w:rPr>
        <w:t xml:space="preserve"> memperlihatkan bahwa nilai validasi pada lima trial terbaik sangat berdekatan, yaitu berada pada kisaran 0,901909 sampai 0,901935. Kedekatan nilai ini menunjukkan bahwa ruang konfigurasi terbaik tidak hanya terdiri dari satu titik tunggal, melainkan beberapa konfigurasi dapat mencapai </w:t>
      </w:r>
      <w:r w:rsidR="00E20759" w:rsidRPr="00C752DE">
        <w:rPr>
          <w:rFonts w:eastAsia="Times New Roman" w:cs="Times New Roman"/>
        </w:rPr>
        <w:t>kinerja</w:t>
      </w:r>
      <w:r w:rsidRPr="00C752DE">
        <w:rPr>
          <w:rFonts w:eastAsia="Times New Roman" w:cs="Times New Roman"/>
        </w:rPr>
        <w:t xml:space="preserve"> validasi yang hampir sama. Grafik riwayat optimisasi pada</w:t>
      </w:r>
      <w:r w:rsidR="00E0642E" w:rsidRPr="00C752DE">
        <w:rPr>
          <w:rFonts w:eastAsia="Times New Roman" w:cs="Times New Roman"/>
        </w:rPr>
        <w:t xml:space="preserve"> </w:t>
      </w:r>
      <w:r w:rsidR="0022066B" w:rsidRPr="00C752DE">
        <w:rPr>
          <w:rFonts w:eastAsia="Times New Roman" w:cs="Times New Roman"/>
        </w:rPr>
        <w:fldChar w:fldCharType="begin"/>
      </w:r>
      <w:r w:rsidR="0022066B" w:rsidRPr="00C752DE">
        <w:rPr>
          <w:rFonts w:eastAsia="Times New Roman" w:cs="Times New Roman"/>
        </w:rPr>
        <w:instrText xml:space="preserve"> REF _Ref229674248 \h </w:instrText>
      </w:r>
      <w:r w:rsidR="0022066B" w:rsidRPr="00C752DE">
        <w:rPr>
          <w:rFonts w:eastAsia="Times New Roman" w:cs="Times New Roman"/>
        </w:rPr>
      </w:r>
      <w:r w:rsidR="0022066B" w:rsidRPr="00C752DE">
        <w:rPr>
          <w:rFonts w:eastAsia="Times New Roman" w:cs="Times New Roman"/>
        </w:rPr>
        <w:fldChar w:fldCharType="separate"/>
      </w:r>
      <w:r w:rsidR="005A2772">
        <w:t>Gambar 4.17</w:t>
      </w:r>
      <w:r w:rsidR="0022066B" w:rsidRPr="00C752DE">
        <w:rPr>
          <w:rFonts w:eastAsia="Times New Roman" w:cs="Times New Roman"/>
        </w:rPr>
        <w:fldChar w:fldCharType="end"/>
      </w:r>
      <w:r w:rsidRPr="00C752DE">
        <w:rPr>
          <w:rFonts w:eastAsia="Times New Roman" w:cs="Times New Roman"/>
        </w:rPr>
        <w:t xml:space="preserve"> memperlihatkan bahwa peningkatan nilai terbaik terjadi relatif awal dan kemudian mendatar setelah trial terbaik ditemukan.</w:t>
      </w:r>
    </w:p>
    <w:p w14:paraId="7BA286B6" w14:textId="75654C5D" w:rsidR="0072447E" w:rsidRDefault="0072447E" w:rsidP="0072447E">
      <w:pPr>
        <w:rPr>
          <w:rFonts w:eastAsia="Times New Roman" w:cs="Times New Roman"/>
        </w:rPr>
      </w:pPr>
      <w:r w:rsidRPr="005C2AC5">
        <w:rPr>
          <w:rFonts w:eastAsia="Times New Roman" w:cs="Times New Roman"/>
          <w:i/>
          <w:iCs/>
        </w:rPr>
        <w:t>Optuna</w:t>
      </w:r>
      <w:r w:rsidRPr="005C2AC5">
        <w:rPr>
          <w:rFonts w:eastAsia="Times New Roman" w:cs="Times New Roman"/>
        </w:rPr>
        <w:t xml:space="preserve"> digunakan untuk mencari kombinasi hiperparameter terbaik, tetapi hasil pencarian ini tidak diperlakukan sebagai </w:t>
      </w:r>
      <w:r w:rsidRPr="005C2AC5">
        <w:rPr>
          <w:rFonts w:eastAsia="Times New Roman" w:cs="Times New Roman"/>
          <w:i/>
          <w:iCs/>
        </w:rPr>
        <w:t>ablation study</w:t>
      </w:r>
      <w:r w:rsidRPr="005C2AC5">
        <w:rPr>
          <w:rFonts w:eastAsia="Times New Roman" w:cs="Times New Roman"/>
        </w:rPr>
        <w:t xml:space="preserve"> murni. </w:t>
      </w:r>
      <w:r w:rsidRPr="005C2AC5">
        <w:rPr>
          <w:rFonts w:eastAsia="Times New Roman" w:cs="Times New Roman"/>
          <w:i/>
          <w:iCs/>
        </w:rPr>
        <w:t>Ablation study</w:t>
      </w:r>
      <w:r w:rsidRPr="005C2AC5">
        <w:rPr>
          <w:rFonts w:eastAsia="Times New Roman" w:cs="Times New Roman"/>
        </w:rPr>
        <w:t xml:space="preserve"> murni memerlukan eksperimen terkontrol dengan mengubah satu komponen atau satu parameter saja, sementara komponen lain dijaga tetap sama. Pada eksperimen ini, beberapa hiperparameter seperti </w:t>
      </w:r>
      <w:r w:rsidRPr="005C2AC5">
        <w:rPr>
          <w:rFonts w:eastAsia="Times New Roman" w:cs="Times New Roman"/>
          <w:i/>
          <w:iCs/>
        </w:rPr>
        <w:t>learning rate</w:t>
      </w:r>
      <w:r w:rsidRPr="005C2AC5">
        <w:rPr>
          <w:rFonts w:eastAsia="Times New Roman" w:cs="Times New Roman"/>
        </w:rPr>
        <w:t xml:space="preserve">, </w:t>
      </w:r>
      <w:r w:rsidRPr="005C2AC5">
        <w:rPr>
          <w:rFonts w:eastAsia="Times New Roman" w:cs="Times New Roman"/>
          <w:i/>
          <w:iCs/>
        </w:rPr>
        <w:t>rank</w:t>
      </w:r>
      <w:r w:rsidRPr="005C2AC5">
        <w:rPr>
          <w:rFonts w:eastAsia="Times New Roman" w:cs="Times New Roman"/>
        </w:rPr>
        <w:t xml:space="preserve"> LoRA, </w:t>
      </w:r>
      <w:r w:rsidRPr="005C2AC5">
        <w:rPr>
          <w:rFonts w:eastAsia="Times New Roman" w:cs="Times New Roman"/>
          <w:i/>
          <w:iCs/>
        </w:rPr>
        <w:t>lora_alpha</w:t>
      </w:r>
      <w:r w:rsidRPr="005C2AC5">
        <w:rPr>
          <w:rFonts w:eastAsia="Times New Roman" w:cs="Times New Roman"/>
        </w:rPr>
        <w:t xml:space="preserve">, </w:t>
      </w:r>
      <w:r w:rsidRPr="005C2AC5">
        <w:rPr>
          <w:rFonts w:eastAsia="Times New Roman" w:cs="Times New Roman"/>
          <w:i/>
          <w:iCs/>
        </w:rPr>
        <w:t>lora_dropout</w:t>
      </w:r>
      <w:r w:rsidRPr="005C2AC5">
        <w:rPr>
          <w:rFonts w:eastAsia="Times New Roman" w:cs="Times New Roman"/>
        </w:rPr>
        <w:t xml:space="preserve">, </w:t>
      </w:r>
      <w:r w:rsidRPr="005C2AC5">
        <w:rPr>
          <w:rFonts w:eastAsia="Times New Roman" w:cs="Times New Roman"/>
          <w:i/>
          <w:iCs/>
        </w:rPr>
        <w:t>weight decay</w:t>
      </w:r>
      <w:r w:rsidRPr="005C2AC5">
        <w:rPr>
          <w:rFonts w:eastAsia="Times New Roman" w:cs="Times New Roman"/>
        </w:rPr>
        <w:t xml:space="preserve">, dan </w:t>
      </w:r>
      <w:r w:rsidRPr="005C2AC5">
        <w:rPr>
          <w:rFonts w:eastAsia="Times New Roman" w:cs="Times New Roman"/>
          <w:i/>
          <w:iCs/>
        </w:rPr>
        <w:t>warmup ratio</w:t>
      </w:r>
      <w:r w:rsidRPr="005C2AC5">
        <w:rPr>
          <w:rFonts w:eastAsia="Times New Roman" w:cs="Times New Roman"/>
        </w:rPr>
        <w:t xml:space="preserve"> berubah secara bersamaan </w:t>
      </w:r>
      <w:r w:rsidRPr="005C2AC5">
        <w:rPr>
          <w:rFonts w:eastAsia="Times New Roman" w:cs="Times New Roman"/>
        </w:rPr>
        <w:lastRenderedPageBreak/>
        <w:t xml:space="preserve">pada setiap </w:t>
      </w:r>
      <w:r w:rsidRPr="005C2AC5">
        <w:rPr>
          <w:rFonts w:eastAsia="Times New Roman" w:cs="Times New Roman"/>
          <w:i/>
          <w:iCs/>
        </w:rPr>
        <w:t>trial</w:t>
      </w:r>
      <w:r w:rsidRPr="005C2AC5">
        <w:rPr>
          <w:rFonts w:eastAsia="Times New Roman" w:cs="Times New Roman"/>
        </w:rPr>
        <w:t xml:space="preserve">. Oleh karena itu, analisis pada bagian ini lebih tepat disebut sebagai analisis sensitivitas berbasis hasil </w:t>
      </w:r>
      <w:r w:rsidRPr="005C2AC5">
        <w:rPr>
          <w:rFonts w:eastAsia="Times New Roman" w:cs="Times New Roman"/>
          <w:i/>
          <w:iCs/>
        </w:rPr>
        <w:t>hyperparameter tuning</w:t>
      </w:r>
      <w:r w:rsidRPr="005C2AC5">
        <w:rPr>
          <w:rFonts w:eastAsia="Times New Roman" w:cs="Times New Roman"/>
        </w:rPr>
        <w:t>, bukan bukti kausal dari satu parameter tertentu.</w:t>
      </w:r>
      <w:r>
        <w:rPr>
          <w:rFonts w:eastAsia="Times New Roman" w:cs="Times New Roman"/>
        </w:rPr>
        <w:t xml:space="preserve"> </w:t>
      </w:r>
      <w:r w:rsidRPr="002E472D">
        <w:rPr>
          <w:rFonts w:eastAsia="Times New Roman" w:cs="Times New Roman"/>
        </w:rPr>
        <w:t xml:space="preserve">Ringkasan parameter yang dianalisis ditunjukkan pada </w:t>
      </w:r>
      <w:r w:rsidRPr="002E472D">
        <w:rPr>
          <w:rFonts w:eastAsia="Times New Roman" w:cs="Times New Roman"/>
        </w:rPr>
        <w:fldChar w:fldCharType="begin"/>
      </w:r>
      <w:r w:rsidRPr="002E472D">
        <w:rPr>
          <w:rFonts w:eastAsia="Times New Roman" w:cs="Times New Roman"/>
        </w:rPr>
        <w:instrText xml:space="preserve"> REF _Ref229676834 \h </w:instrText>
      </w:r>
      <w:r w:rsidRPr="002E472D">
        <w:rPr>
          <w:rFonts w:eastAsia="Times New Roman" w:cs="Times New Roman"/>
        </w:rPr>
      </w:r>
      <w:r w:rsidRPr="002E472D">
        <w:rPr>
          <w:rFonts w:eastAsia="Times New Roman" w:cs="Times New Roman"/>
        </w:rPr>
        <w:fldChar w:fldCharType="separate"/>
      </w:r>
      <w:r w:rsidR="005A2772">
        <w:t>Tabel 4.40</w:t>
      </w:r>
      <w:r w:rsidRPr="002E472D">
        <w:rPr>
          <w:rFonts w:eastAsia="Times New Roman" w:cs="Times New Roman"/>
        </w:rPr>
        <w:fldChar w:fldCharType="end"/>
      </w:r>
      <w:r w:rsidRPr="002E472D">
        <w:rPr>
          <w:rFonts w:eastAsia="Times New Roman" w:cs="Times New Roman"/>
        </w:rPr>
        <w:t>.</w:t>
      </w:r>
    </w:p>
    <w:p w14:paraId="769EFC18" w14:textId="589D957C" w:rsidR="004104E9" w:rsidRPr="004104E9" w:rsidRDefault="004104E9" w:rsidP="0072447E">
      <w:pPr>
        <w:rPr>
          <w:rFonts w:cs="Times New Roman"/>
        </w:rPr>
      </w:pPr>
      <w:r w:rsidRPr="00496240">
        <w:rPr>
          <w:rFonts w:eastAsia="Times New Roman" w:cs="Times New Roman"/>
        </w:rPr>
        <w:t xml:space="preserve">Parameter </w:t>
      </w:r>
      <w:r w:rsidRPr="00496240">
        <w:rPr>
          <w:rFonts w:eastAsia="Times New Roman" w:cs="Times New Roman"/>
          <w:i/>
        </w:rPr>
        <w:t>importance</w:t>
      </w:r>
      <w:r w:rsidRPr="00496240">
        <w:rPr>
          <w:rFonts w:eastAsia="Times New Roman" w:cs="Times New Roman"/>
        </w:rPr>
        <w:t xml:space="preserve"> pada </w:t>
      </w:r>
      <w:r w:rsidRPr="00496240">
        <w:rPr>
          <w:rFonts w:eastAsia="Times New Roman" w:cs="Times New Roman"/>
        </w:rPr>
        <w:fldChar w:fldCharType="begin"/>
      </w:r>
      <w:r w:rsidRPr="00496240">
        <w:rPr>
          <w:rFonts w:eastAsia="Times New Roman" w:cs="Times New Roman"/>
        </w:rPr>
        <w:instrText xml:space="preserve"> REF _Ref232017953 \h </w:instrText>
      </w:r>
      <w:r w:rsidRPr="00496240">
        <w:rPr>
          <w:rFonts w:eastAsia="Times New Roman" w:cs="Times New Roman"/>
        </w:rPr>
      </w:r>
      <w:r w:rsidRPr="00496240">
        <w:rPr>
          <w:rFonts w:eastAsia="Times New Roman" w:cs="Times New Roman"/>
        </w:rPr>
        <w:fldChar w:fldCharType="separate"/>
      </w:r>
      <w:r w:rsidR="005A2772">
        <w:t>Gambar 4.18</w:t>
      </w:r>
      <w:r w:rsidRPr="00496240">
        <w:rPr>
          <w:rFonts w:eastAsia="Times New Roman" w:cs="Times New Roman"/>
        </w:rPr>
        <w:fldChar w:fldCharType="end"/>
      </w:r>
      <w:r w:rsidRPr="00496240">
        <w:rPr>
          <w:rFonts w:eastAsia="Times New Roman" w:cs="Times New Roman"/>
        </w:rPr>
        <w:t xml:space="preserve"> menunjukkan bahwa </w:t>
      </w:r>
      <w:r w:rsidRPr="00496240">
        <w:rPr>
          <w:rFonts w:eastAsia="Times New Roman" w:cs="Times New Roman"/>
          <w:i/>
        </w:rPr>
        <w:t>learning_rate</w:t>
      </w:r>
      <w:r w:rsidRPr="00496240">
        <w:rPr>
          <w:rFonts w:eastAsia="Times New Roman" w:cs="Times New Roman"/>
        </w:rPr>
        <w:t xml:space="preserve"> memiliki kontribusi </w:t>
      </w:r>
      <w:r w:rsidRPr="00496240">
        <w:rPr>
          <w:rFonts w:eastAsia="Times New Roman" w:cs="Times New Roman"/>
          <w:i/>
        </w:rPr>
        <w:t>importance</w:t>
      </w:r>
      <w:r w:rsidRPr="00496240">
        <w:rPr>
          <w:rFonts w:eastAsia="Times New Roman" w:cs="Times New Roman"/>
        </w:rPr>
        <w:t xml:space="preserve"> paling besar pada studi Optuna WavLM+LoRA, diikuti oleh </w:t>
      </w:r>
      <w:r w:rsidRPr="00496240">
        <w:rPr>
          <w:rFonts w:eastAsia="Times New Roman" w:cs="Times New Roman"/>
          <w:i/>
        </w:rPr>
        <w:t>warmup_ratio</w:t>
      </w:r>
      <w:r w:rsidRPr="00496240">
        <w:rPr>
          <w:rFonts w:eastAsia="Times New Roman" w:cs="Times New Roman"/>
        </w:rPr>
        <w:t xml:space="preserve">, </w:t>
      </w:r>
      <w:r w:rsidRPr="00496240">
        <w:rPr>
          <w:rFonts w:eastAsia="Times New Roman" w:cs="Times New Roman"/>
          <w:i/>
        </w:rPr>
        <w:t>lora_dropout</w:t>
      </w:r>
      <w:r w:rsidRPr="00496240">
        <w:rPr>
          <w:rFonts w:eastAsia="Times New Roman" w:cs="Times New Roman"/>
        </w:rPr>
        <w:t xml:space="preserve">, dan </w:t>
      </w:r>
      <w:r w:rsidRPr="00496240">
        <w:rPr>
          <w:rFonts w:eastAsia="Times New Roman" w:cs="Times New Roman"/>
          <w:i/>
        </w:rPr>
        <w:t>lora_alpha</w:t>
      </w:r>
      <w:r w:rsidRPr="00496240">
        <w:rPr>
          <w:rFonts w:eastAsia="Times New Roman" w:cs="Times New Roman"/>
        </w:rPr>
        <w:t xml:space="preserve"> dengan nilai yang jauh lebih kecil. Hasil ini menunjukkan bahwa konfigurasi WavLM+LoRA pada ruang pencarian yang diuji lebih sensitif terhadap parameter optimisasi, terutama </w:t>
      </w:r>
      <w:r w:rsidRPr="00496240">
        <w:rPr>
          <w:rFonts w:eastAsia="Times New Roman" w:cs="Times New Roman"/>
          <w:i/>
        </w:rPr>
        <w:t>learning rate</w:t>
      </w:r>
      <w:r w:rsidRPr="00496240">
        <w:rPr>
          <w:rFonts w:eastAsia="Times New Roman" w:cs="Times New Roman"/>
        </w:rPr>
        <w:t xml:space="preserve">, dibandingkan parameter struktur LoRA seperti r. Meskipun demikian, hasil ini tidak dibaca sebagai bukti kausal tunggal karena setiap trial Optuna mengubah beberapa parameter sekaligus. Pembacaan yang lebih aman adalah bahwa performa WavLM+LoRA dipengaruhi oleh kombinasi hiperparameter dalam ruang pencarian yang diuji, dengan </w:t>
      </w:r>
      <w:r w:rsidRPr="00496240">
        <w:rPr>
          <w:rFonts w:eastAsia="Times New Roman" w:cs="Times New Roman"/>
          <w:i/>
        </w:rPr>
        <w:t>learning rate</w:t>
      </w:r>
      <w:r w:rsidRPr="00496240">
        <w:rPr>
          <w:rFonts w:eastAsia="Times New Roman" w:cs="Times New Roman"/>
        </w:rPr>
        <w:t xml:space="preserve"> menjadi parameter yang paling menonjol pada analisis sensitivitas tersebut. Riwayat lengkap trial Optuna disediakan pada </w:t>
      </w:r>
      <w:r w:rsidRPr="00496240">
        <w:rPr>
          <w:rFonts w:eastAsia="Times New Roman" w:cs="Times New Roman"/>
        </w:rPr>
        <w:fldChar w:fldCharType="begin"/>
      </w:r>
      <w:r w:rsidRPr="00496240">
        <w:rPr>
          <w:rFonts w:eastAsia="Times New Roman" w:cs="Times New Roman"/>
        </w:rPr>
        <w:instrText xml:space="preserve"> REF _Ref229837241 \h  \* MERGEFORMAT </w:instrText>
      </w:r>
      <w:r w:rsidRPr="00496240">
        <w:rPr>
          <w:rFonts w:eastAsia="Times New Roman" w:cs="Times New Roman"/>
        </w:rPr>
      </w:r>
      <w:r w:rsidRPr="00496240">
        <w:rPr>
          <w:rFonts w:eastAsia="Times New Roman" w:cs="Times New Roman"/>
        </w:rPr>
        <w:fldChar w:fldCharType="separate"/>
      </w:r>
      <w:r w:rsidR="005A2772" w:rsidRPr="005A2772">
        <w:rPr>
          <w:rFonts w:cs="Times New Roman"/>
        </w:rPr>
        <w:t>Lampiran 44</w:t>
      </w:r>
      <w:r w:rsidRPr="00496240">
        <w:rPr>
          <w:rFonts w:eastAsia="Times New Roman" w:cs="Times New Roman"/>
        </w:rPr>
        <w:fldChar w:fldCharType="end"/>
      </w:r>
      <w:r w:rsidRPr="00496240">
        <w:rPr>
          <w:rFonts w:eastAsia="Times New Roman" w:cs="Times New Roman"/>
        </w:rPr>
        <w:t>.</w:t>
      </w:r>
    </w:p>
    <w:p w14:paraId="1768C6A6" w14:textId="77777777" w:rsidR="0022066B" w:rsidRDefault="0022066B" w:rsidP="00A47D83">
      <w:pPr>
        <w:keepNext/>
        <w:jc w:val="center"/>
      </w:pPr>
      <w:r>
        <w:drawing>
          <wp:inline distT="0" distB="0" distL="0" distR="0" wp14:anchorId="02C72172" wp14:editId="02D21005">
            <wp:extent cx="5826689" cy="4089400"/>
            <wp:effectExtent l="0" t="0" r="3175" b="6350"/>
            <wp:docPr id="141477659" name="Picture 141477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timization_history.png"/>
                    <pic:cNvPicPr/>
                  </pic:nvPicPr>
                  <pic:blipFill rotWithShape="1">
                    <a:blip r:embed="rId48"/>
                    <a:srcRect t="6987"/>
                    <a:stretch>
                      <a:fillRect/>
                    </a:stretch>
                  </pic:blipFill>
                  <pic:spPr bwMode="auto">
                    <a:xfrm>
                      <a:off x="0" y="0"/>
                      <a:ext cx="5860295" cy="4112986"/>
                    </a:xfrm>
                    <a:prstGeom prst="rect">
                      <a:avLst/>
                    </a:prstGeom>
                    <a:ln>
                      <a:noFill/>
                    </a:ln>
                    <a:extLst>
                      <a:ext uri="{53640926-AAD7-44D8-BBD7-CCE9431645EC}">
                        <a14:shadowObscured xmlns:a14="http://schemas.microsoft.com/office/drawing/2010/main"/>
                      </a:ext>
                    </a:extLst>
                  </pic:spPr>
                </pic:pic>
              </a:graphicData>
            </a:graphic>
          </wp:inline>
        </w:drawing>
      </w:r>
    </w:p>
    <w:p w14:paraId="28C136B6" w14:textId="0FC9B0D7" w:rsidR="00E60006" w:rsidRDefault="0022066B" w:rsidP="0022066B">
      <w:pPr>
        <w:pStyle w:val="Keterangan"/>
      </w:pPr>
      <w:bookmarkStart w:id="267" w:name="_Ref229674248"/>
      <w:bookmarkStart w:id="268" w:name="_Toc235443175"/>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17</w:t>
      </w:r>
      <w:r w:rsidR="00F96E6E">
        <w:fldChar w:fldCharType="end"/>
      </w:r>
      <w:bookmarkEnd w:id="267"/>
      <w:r>
        <w:t xml:space="preserve"> </w:t>
      </w:r>
      <w:r w:rsidRPr="0026096A">
        <w:t>Riwayat optimisasi Optuna pada fine-tuning WavLM+LoRA</w:t>
      </w:r>
      <w:bookmarkEnd w:id="268"/>
    </w:p>
    <w:p w14:paraId="2FDA0C82" w14:textId="77777777" w:rsidR="00CF6B62" w:rsidRPr="00CF6B62" w:rsidRDefault="00CF6B62" w:rsidP="00CF6B62"/>
    <w:p w14:paraId="534E8AC5" w14:textId="20836EF8" w:rsidR="00E6738A" w:rsidRDefault="00E6738A" w:rsidP="00E6738A">
      <w:pPr>
        <w:pStyle w:val="Keterangan"/>
      </w:pPr>
      <w:bookmarkStart w:id="269" w:name="_Ref229676834"/>
      <w:bookmarkStart w:id="270" w:name="_Toc235443236"/>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40</w:t>
      </w:r>
      <w:r w:rsidR="00722F88">
        <w:fldChar w:fldCharType="end"/>
      </w:r>
      <w:bookmarkEnd w:id="269"/>
      <w:r>
        <w:t xml:space="preserve"> </w:t>
      </w:r>
      <w:r w:rsidRPr="00824765">
        <w:t>Ringkasan parameter yang dianalisis pada sensitivitas hasil tuning Optuna</w:t>
      </w:r>
      <w:bookmarkEnd w:id="270"/>
    </w:p>
    <w:tbl>
      <w:tblPr>
        <w:tblStyle w:val="KisiTabel"/>
        <w:tblW w:w="9183" w:type="dxa"/>
        <w:tblLook w:val="04A0" w:firstRow="1" w:lastRow="0" w:firstColumn="1" w:lastColumn="0" w:noHBand="0" w:noVBand="1"/>
      </w:tblPr>
      <w:tblGrid>
        <w:gridCol w:w="3061"/>
        <w:gridCol w:w="3061"/>
        <w:gridCol w:w="3061"/>
      </w:tblGrid>
      <w:tr w:rsidR="00E6738A" w:rsidRPr="00E6738A" w14:paraId="4131B1F2" w14:textId="77777777" w:rsidTr="00841241">
        <w:trPr>
          <w:trHeight w:val="576"/>
          <w:tblHeader/>
        </w:trPr>
        <w:tc>
          <w:tcPr>
            <w:tcW w:w="3061" w:type="dxa"/>
          </w:tcPr>
          <w:p w14:paraId="1E0ED70B" w14:textId="77777777" w:rsidR="00E6738A" w:rsidRPr="00E6738A" w:rsidRDefault="00E6738A" w:rsidP="005E551D">
            <w:pPr>
              <w:rPr>
                <w:b/>
                <w:bCs/>
              </w:rPr>
            </w:pPr>
            <w:r w:rsidRPr="00E6738A">
              <w:rPr>
                <w:b/>
                <w:bCs/>
              </w:rPr>
              <w:t>Aspek yang dianalisis</w:t>
            </w:r>
          </w:p>
        </w:tc>
        <w:tc>
          <w:tcPr>
            <w:tcW w:w="3061" w:type="dxa"/>
          </w:tcPr>
          <w:p w14:paraId="3A5C7BF7" w14:textId="77777777" w:rsidR="00E6738A" w:rsidRPr="00E6738A" w:rsidRDefault="00E6738A" w:rsidP="005E551D">
            <w:pPr>
              <w:rPr>
                <w:b/>
                <w:bCs/>
              </w:rPr>
            </w:pPr>
            <w:r w:rsidRPr="00E6738A">
              <w:rPr>
                <w:b/>
                <w:bCs/>
              </w:rPr>
              <w:t>Dasar analisis</w:t>
            </w:r>
          </w:p>
        </w:tc>
        <w:tc>
          <w:tcPr>
            <w:tcW w:w="3061" w:type="dxa"/>
          </w:tcPr>
          <w:p w14:paraId="090C8AB3" w14:textId="77777777" w:rsidR="00E6738A" w:rsidRPr="00E6738A" w:rsidRDefault="00E6738A" w:rsidP="005E551D">
            <w:pPr>
              <w:rPr>
                <w:b/>
                <w:bCs/>
              </w:rPr>
            </w:pPr>
            <w:r w:rsidRPr="00E6738A">
              <w:rPr>
                <w:b/>
                <w:bCs/>
              </w:rPr>
              <w:t>Status interpretasi</w:t>
            </w:r>
          </w:p>
        </w:tc>
      </w:tr>
      <w:tr w:rsidR="00E6738A" w:rsidRPr="00E6738A" w14:paraId="0074C783" w14:textId="77777777" w:rsidTr="00841241">
        <w:trPr>
          <w:trHeight w:val="576"/>
        </w:trPr>
        <w:tc>
          <w:tcPr>
            <w:tcW w:w="3061" w:type="dxa"/>
          </w:tcPr>
          <w:p w14:paraId="2A845E3E" w14:textId="77777777" w:rsidR="00E6738A" w:rsidRPr="00E6738A" w:rsidRDefault="00E6738A" w:rsidP="005E551D">
            <w:r w:rsidRPr="00E6738A">
              <w:t>learning rate</w:t>
            </w:r>
          </w:p>
        </w:tc>
        <w:tc>
          <w:tcPr>
            <w:tcW w:w="3061" w:type="dxa"/>
          </w:tcPr>
          <w:p w14:paraId="33203562" w14:textId="77777777" w:rsidR="00E6738A" w:rsidRPr="00E6738A" w:rsidRDefault="00E6738A" w:rsidP="005E551D">
            <w:r w:rsidRPr="00E6738A">
              <w:t>Distribusi nilai val_S pada seluruh trial Optuna</w:t>
            </w:r>
          </w:p>
        </w:tc>
        <w:tc>
          <w:tcPr>
            <w:tcW w:w="3061" w:type="dxa"/>
          </w:tcPr>
          <w:p w14:paraId="75ACC7AA" w14:textId="77777777" w:rsidR="00E6738A" w:rsidRPr="00E6738A" w:rsidRDefault="00E6738A" w:rsidP="005E551D">
            <w:r w:rsidRPr="00E6738A">
              <w:t>Analisis sensitivitas, bukan ablasi murni</w:t>
            </w:r>
          </w:p>
        </w:tc>
      </w:tr>
      <w:tr w:rsidR="00E6738A" w:rsidRPr="00E6738A" w14:paraId="0B0A3C79" w14:textId="77777777" w:rsidTr="00841241">
        <w:trPr>
          <w:trHeight w:val="576"/>
        </w:trPr>
        <w:tc>
          <w:tcPr>
            <w:tcW w:w="3061" w:type="dxa"/>
          </w:tcPr>
          <w:p w14:paraId="1B169EB8" w14:textId="77777777" w:rsidR="00E6738A" w:rsidRPr="00E6738A" w:rsidRDefault="00E6738A" w:rsidP="005E551D">
            <w:r w:rsidRPr="00E6738A">
              <w:lastRenderedPageBreak/>
              <w:t>weight decay</w:t>
            </w:r>
          </w:p>
        </w:tc>
        <w:tc>
          <w:tcPr>
            <w:tcW w:w="3061" w:type="dxa"/>
          </w:tcPr>
          <w:p w14:paraId="4DD3C02D" w14:textId="77777777" w:rsidR="00E6738A" w:rsidRPr="00E6738A" w:rsidRDefault="00E6738A" w:rsidP="005E551D">
            <w:r w:rsidRPr="00E6738A">
              <w:t>Distribusi nilai val_S berdasarkan rentang weight decay</w:t>
            </w:r>
          </w:p>
        </w:tc>
        <w:tc>
          <w:tcPr>
            <w:tcW w:w="3061" w:type="dxa"/>
          </w:tcPr>
          <w:p w14:paraId="4F8060B1" w14:textId="77777777" w:rsidR="00E6738A" w:rsidRPr="00E6738A" w:rsidRDefault="00E6738A" w:rsidP="005E551D">
            <w:r w:rsidRPr="00E6738A">
              <w:t>Analisis sensitivitas, bukan ablasi murni</w:t>
            </w:r>
          </w:p>
        </w:tc>
      </w:tr>
      <w:tr w:rsidR="00E6738A" w:rsidRPr="00E6738A" w14:paraId="7537EF01" w14:textId="77777777" w:rsidTr="00841241">
        <w:trPr>
          <w:trHeight w:val="576"/>
        </w:trPr>
        <w:tc>
          <w:tcPr>
            <w:tcW w:w="3061" w:type="dxa"/>
          </w:tcPr>
          <w:p w14:paraId="22BE9D17" w14:textId="77777777" w:rsidR="00E6738A" w:rsidRPr="00E6738A" w:rsidRDefault="00E6738A" w:rsidP="005E551D">
            <w:r w:rsidRPr="00E6738A">
              <w:t>rank LoRA (r)</w:t>
            </w:r>
          </w:p>
        </w:tc>
        <w:tc>
          <w:tcPr>
            <w:tcW w:w="3061" w:type="dxa"/>
          </w:tcPr>
          <w:p w14:paraId="059D3880" w14:textId="77777777" w:rsidR="00E6738A" w:rsidRPr="00E6738A" w:rsidRDefault="00E6738A" w:rsidP="005E551D">
            <w:r w:rsidRPr="00E6738A">
              <w:t>Perbandingan val_S pada nilai r = 4, 8, dan 16 dalam trial Optuna</w:t>
            </w:r>
          </w:p>
        </w:tc>
        <w:tc>
          <w:tcPr>
            <w:tcW w:w="3061" w:type="dxa"/>
          </w:tcPr>
          <w:p w14:paraId="7B8D425D" w14:textId="77777777" w:rsidR="00E6738A" w:rsidRPr="00E6738A" w:rsidRDefault="00E6738A" w:rsidP="005E551D">
            <w:r w:rsidRPr="00E6738A">
              <w:t>Analisis sensitivitas, bukan ablasi murni</w:t>
            </w:r>
          </w:p>
        </w:tc>
      </w:tr>
      <w:tr w:rsidR="00E6738A" w:rsidRPr="00E6738A" w14:paraId="79396923" w14:textId="77777777" w:rsidTr="00841241">
        <w:trPr>
          <w:trHeight w:val="576"/>
        </w:trPr>
        <w:tc>
          <w:tcPr>
            <w:tcW w:w="3061" w:type="dxa"/>
          </w:tcPr>
          <w:p w14:paraId="7DD8F810" w14:textId="77777777" w:rsidR="00E6738A" w:rsidRPr="00E6738A" w:rsidRDefault="00E6738A" w:rsidP="005E551D">
            <w:r w:rsidRPr="00E6738A">
              <w:t>lora_alpha</w:t>
            </w:r>
          </w:p>
        </w:tc>
        <w:tc>
          <w:tcPr>
            <w:tcW w:w="3061" w:type="dxa"/>
          </w:tcPr>
          <w:p w14:paraId="07B18403" w14:textId="77777777" w:rsidR="00E6738A" w:rsidRPr="00E6738A" w:rsidRDefault="00E6738A" w:rsidP="005E551D">
            <w:r w:rsidRPr="00E6738A">
              <w:t>Perbandingan val_S pada nilai alpha yang diuji</w:t>
            </w:r>
          </w:p>
        </w:tc>
        <w:tc>
          <w:tcPr>
            <w:tcW w:w="3061" w:type="dxa"/>
          </w:tcPr>
          <w:p w14:paraId="402226DB" w14:textId="77777777" w:rsidR="00E6738A" w:rsidRPr="00E6738A" w:rsidRDefault="00E6738A" w:rsidP="005E551D">
            <w:r w:rsidRPr="00E6738A">
              <w:t>Analisis sensitivitas, bukan ablasi murni</w:t>
            </w:r>
          </w:p>
        </w:tc>
      </w:tr>
      <w:tr w:rsidR="00E6738A" w:rsidRPr="00E6738A" w14:paraId="77C84FC9" w14:textId="77777777" w:rsidTr="00841241">
        <w:trPr>
          <w:trHeight w:val="576"/>
        </w:trPr>
        <w:tc>
          <w:tcPr>
            <w:tcW w:w="3061" w:type="dxa"/>
          </w:tcPr>
          <w:p w14:paraId="2A834BCB" w14:textId="77777777" w:rsidR="00E6738A" w:rsidRPr="00E6738A" w:rsidRDefault="00E6738A" w:rsidP="005E551D">
            <w:r w:rsidRPr="00E6738A">
              <w:t>lora_dropout</w:t>
            </w:r>
          </w:p>
        </w:tc>
        <w:tc>
          <w:tcPr>
            <w:tcW w:w="3061" w:type="dxa"/>
          </w:tcPr>
          <w:p w14:paraId="09FF69C4" w14:textId="77777777" w:rsidR="00E6738A" w:rsidRPr="00E6738A" w:rsidRDefault="00E6738A" w:rsidP="005E551D">
            <w:r w:rsidRPr="00E6738A">
              <w:t>Perbandingan val_S pada nilai dropout yang diuji</w:t>
            </w:r>
          </w:p>
        </w:tc>
        <w:tc>
          <w:tcPr>
            <w:tcW w:w="3061" w:type="dxa"/>
          </w:tcPr>
          <w:p w14:paraId="26892E77" w14:textId="77777777" w:rsidR="00E6738A" w:rsidRPr="00E6738A" w:rsidRDefault="00E6738A" w:rsidP="005E551D">
            <w:r w:rsidRPr="00E6738A">
              <w:t>Analisis sensitivitas, bukan ablasi murni</w:t>
            </w:r>
          </w:p>
        </w:tc>
      </w:tr>
      <w:tr w:rsidR="00E6738A" w:rsidRPr="00E6738A" w14:paraId="68F6F761" w14:textId="77777777" w:rsidTr="00841241">
        <w:trPr>
          <w:trHeight w:val="576"/>
        </w:trPr>
        <w:tc>
          <w:tcPr>
            <w:tcW w:w="3061" w:type="dxa"/>
          </w:tcPr>
          <w:p w14:paraId="5AA9D9F0" w14:textId="77777777" w:rsidR="00E6738A" w:rsidRPr="00E6738A" w:rsidRDefault="00E6738A" w:rsidP="005E551D">
            <w:r w:rsidRPr="00E6738A">
              <w:t>warmup ratio</w:t>
            </w:r>
          </w:p>
        </w:tc>
        <w:tc>
          <w:tcPr>
            <w:tcW w:w="3061" w:type="dxa"/>
          </w:tcPr>
          <w:p w14:paraId="411AB935" w14:textId="77777777" w:rsidR="00E6738A" w:rsidRPr="00E6738A" w:rsidRDefault="00E6738A" w:rsidP="005E551D">
            <w:r w:rsidRPr="00E6738A">
              <w:t>Perbandingan val_S pada nilai warmup ratio yang diuji</w:t>
            </w:r>
          </w:p>
        </w:tc>
        <w:tc>
          <w:tcPr>
            <w:tcW w:w="3061" w:type="dxa"/>
          </w:tcPr>
          <w:p w14:paraId="39400B1C" w14:textId="77777777" w:rsidR="00E6738A" w:rsidRPr="00E6738A" w:rsidRDefault="00E6738A" w:rsidP="005E551D">
            <w:r w:rsidRPr="00E6738A">
              <w:t>Analisis sensitivitas, bukan ablasi murni</w:t>
            </w:r>
          </w:p>
        </w:tc>
      </w:tr>
      <w:tr w:rsidR="00E6738A" w:rsidRPr="00E6738A" w14:paraId="18B61679" w14:textId="77777777" w:rsidTr="00841241">
        <w:trPr>
          <w:trHeight w:val="576"/>
        </w:trPr>
        <w:tc>
          <w:tcPr>
            <w:tcW w:w="3061" w:type="dxa"/>
          </w:tcPr>
          <w:p w14:paraId="657D25A5" w14:textId="77777777" w:rsidR="00E6738A" w:rsidRPr="00E6738A" w:rsidRDefault="00E6738A" w:rsidP="005E551D">
            <w:r w:rsidRPr="00E6738A">
              <w:t>Target module LoRA</w:t>
            </w:r>
          </w:p>
        </w:tc>
        <w:tc>
          <w:tcPr>
            <w:tcW w:w="3061" w:type="dxa"/>
          </w:tcPr>
          <w:p w14:paraId="0D1A09E1" w14:textId="77777777" w:rsidR="00E6738A" w:rsidRPr="00E6738A" w:rsidRDefault="00E6738A" w:rsidP="005E551D">
            <w:r w:rsidRPr="00E6738A">
              <w:t>Tidak diuji secara terpisah pada eksperimen ini</w:t>
            </w:r>
          </w:p>
        </w:tc>
        <w:tc>
          <w:tcPr>
            <w:tcW w:w="3061" w:type="dxa"/>
          </w:tcPr>
          <w:p w14:paraId="3AF9B589" w14:textId="77777777" w:rsidR="00E6738A" w:rsidRPr="00E6738A" w:rsidRDefault="00E6738A" w:rsidP="005E551D">
            <w:r w:rsidRPr="00E6738A">
              <w:t>Tidak dilaporkan sebagai hasil ablasi</w:t>
            </w:r>
          </w:p>
        </w:tc>
      </w:tr>
    </w:tbl>
    <w:p w14:paraId="43D88708" w14:textId="77777777" w:rsidR="00E6738A" w:rsidRDefault="00E6738A" w:rsidP="00E6738A">
      <w:pPr>
        <w:rPr>
          <w:rFonts w:eastAsia="Times New Roman" w:cs="Times New Roman"/>
        </w:rPr>
      </w:pPr>
    </w:p>
    <w:p w14:paraId="0DE6CE94" w14:textId="77777777" w:rsidR="00672CFD" w:rsidRDefault="00672CFD" w:rsidP="008C632E">
      <w:pPr>
        <w:keepNext/>
        <w:jc w:val="center"/>
      </w:pPr>
      <w:r>
        <w:drawing>
          <wp:inline distT="0" distB="0" distL="0" distR="0" wp14:anchorId="7BB61BFA" wp14:editId="3E37CD40">
            <wp:extent cx="5535208" cy="3938954"/>
            <wp:effectExtent l="0" t="0" r="8890" b="4445"/>
            <wp:docPr id="1596056782" name="Picture 1596056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meter_importance.png"/>
                    <pic:cNvPicPr/>
                  </pic:nvPicPr>
                  <pic:blipFill>
                    <a:blip r:embed="rId49"/>
                    <a:stretch>
                      <a:fillRect/>
                    </a:stretch>
                  </pic:blipFill>
                  <pic:spPr>
                    <a:xfrm>
                      <a:off x="0" y="0"/>
                      <a:ext cx="5568927" cy="3962949"/>
                    </a:xfrm>
                    <a:prstGeom prst="rect">
                      <a:avLst/>
                    </a:prstGeom>
                  </pic:spPr>
                </pic:pic>
              </a:graphicData>
            </a:graphic>
          </wp:inline>
        </w:drawing>
      </w:r>
    </w:p>
    <w:p w14:paraId="398CD042" w14:textId="7AFA0EB7" w:rsidR="00672CFD" w:rsidRDefault="00672CFD" w:rsidP="00672CFD">
      <w:pPr>
        <w:pStyle w:val="Keterangan"/>
      </w:pPr>
      <w:bookmarkStart w:id="271" w:name="_Ref232017953"/>
      <w:bookmarkStart w:id="272" w:name="_Toc235443176"/>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18</w:t>
      </w:r>
      <w:r w:rsidR="00F96E6E">
        <w:fldChar w:fldCharType="end"/>
      </w:r>
      <w:bookmarkEnd w:id="271"/>
      <w:r>
        <w:t xml:space="preserve"> </w:t>
      </w:r>
      <w:r w:rsidRPr="00D55DDA">
        <w:t>Parameter importance pada studi Optuna WavLM+LoRA</w:t>
      </w:r>
      <w:bookmarkEnd w:id="272"/>
    </w:p>
    <w:p w14:paraId="3D480383" w14:textId="42AAD4B3" w:rsidR="00672CFD" w:rsidRPr="00E21CB0" w:rsidRDefault="00626C2E" w:rsidP="00E21CB0">
      <w:pPr>
        <w:rPr>
          <w:rFonts w:cs="Times New Roman"/>
        </w:rPr>
      </w:pPr>
      <w:r w:rsidRPr="00E21CB0">
        <w:rPr>
          <w:rFonts w:eastAsia="Times New Roman" w:cs="Times New Roman"/>
        </w:rPr>
        <w:t xml:space="preserve">Setelah konfigurasi terbaik Optuna ditetapkan, eksperimen final dijalankan sebanyak 10 kali menggunakan hiperparameter yang sama, tetapi dengan </w:t>
      </w:r>
      <w:r w:rsidRPr="00E21CB0">
        <w:rPr>
          <w:rFonts w:eastAsia="Times New Roman" w:cs="Times New Roman"/>
          <w:i/>
        </w:rPr>
        <w:t>seed</w:t>
      </w:r>
      <w:r w:rsidRPr="00E21CB0">
        <w:rPr>
          <w:rFonts w:eastAsia="Times New Roman" w:cs="Times New Roman"/>
        </w:rPr>
        <w:t xml:space="preserve"> berbeda untuk mengevaluasi stabilitas hasil. Ringkasan agregat dari 10 </w:t>
      </w:r>
      <w:r w:rsidRPr="00E21CB0">
        <w:rPr>
          <w:rFonts w:eastAsia="Times New Roman" w:cs="Times New Roman"/>
          <w:i/>
        </w:rPr>
        <w:t>final runs</w:t>
      </w:r>
      <w:r w:rsidRPr="00E21CB0">
        <w:rPr>
          <w:rFonts w:eastAsia="Times New Roman" w:cs="Times New Roman"/>
        </w:rPr>
        <w:t xml:space="preserve"> ditampilkan pada</w:t>
      </w:r>
      <w:r w:rsidR="00BC6196">
        <w:rPr>
          <w:rFonts w:eastAsia="Times New Roman" w:cs="Times New Roman"/>
        </w:rPr>
        <w:t xml:space="preserve"> </w:t>
      </w:r>
      <w:r w:rsidR="00BC6196">
        <w:rPr>
          <w:rFonts w:eastAsia="Times New Roman" w:cs="Times New Roman"/>
        </w:rPr>
        <w:fldChar w:fldCharType="begin"/>
      </w:r>
      <w:r w:rsidR="00BC6196">
        <w:rPr>
          <w:rFonts w:eastAsia="Times New Roman" w:cs="Times New Roman"/>
        </w:rPr>
        <w:instrText xml:space="preserve"> REF _Ref229838194 \h </w:instrText>
      </w:r>
      <w:r w:rsidR="00BC6196">
        <w:rPr>
          <w:rFonts w:eastAsia="Times New Roman" w:cs="Times New Roman"/>
        </w:rPr>
      </w:r>
      <w:r w:rsidR="00BC6196">
        <w:rPr>
          <w:rFonts w:eastAsia="Times New Roman" w:cs="Times New Roman"/>
        </w:rPr>
        <w:fldChar w:fldCharType="separate"/>
      </w:r>
      <w:r w:rsidR="005A2772">
        <w:t>Tabel 4.41</w:t>
      </w:r>
      <w:r w:rsidR="00BC6196">
        <w:rPr>
          <w:rFonts w:eastAsia="Times New Roman" w:cs="Times New Roman"/>
        </w:rPr>
        <w:fldChar w:fldCharType="end"/>
      </w:r>
      <w:r w:rsidR="00BC6196">
        <w:rPr>
          <w:rFonts w:eastAsia="Times New Roman" w:cs="Times New Roman"/>
        </w:rPr>
        <w:t xml:space="preserve"> </w:t>
      </w:r>
      <w:r w:rsidRPr="00E21CB0">
        <w:rPr>
          <w:rFonts w:eastAsia="Times New Roman" w:cs="Times New Roman"/>
        </w:rPr>
        <w:t xml:space="preserve">yang mencakup skor validasi terbaik sebagai dasar seleksi checkpoint serta metrik evaluasi pada </w:t>
      </w:r>
      <w:r w:rsidRPr="00E21CB0">
        <w:rPr>
          <w:rFonts w:eastAsia="Times New Roman" w:cs="Times New Roman"/>
          <w:i/>
        </w:rPr>
        <w:t>test_strict</w:t>
      </w:r>
      <w:r w:rsidRPr="00E21CB0">
        <w:rPr>
          <w:rFonts w:eastAsia="Times New Roman" w:cs="Times New Roman"/>
        </w:rPr>
        <w:t xml:space="preserve"> sebagai pelaporan akhir. Evaluasi pada </w:t>
      </w:r>
      <w:r w:rsidRPr="00E21CB0">
        <w:rPr>
          <w:rFonts w:eastAsia="Times New Roman" w:cs="Times New Roman"/>
          <w:i/>
        </w:rPr>
        <w:t>test_strict</w:t>
      </w:r>
      <w:r w:rsidRPr="00E21CB0">
        <w:rPr>
          <w:rFonts w:eastAsia="Times New Roman" w:cs="Times New Roman"/>
        </w:rPr>
        <w:t xml:space="preserve"> hanya dilakukan setelah model pada setiap </w:t>
      </w:r>
      <w:r w:rsidRPr="00E21CB0">
        <w:rPr>
          <w:rFonts w:eastAsia="Times New Roman" w:cs="Times New Roman"/>
          <w:i/>
        </w:rPr>
        <w:t>run</w:t>
      </w:r>
      <w:r w:rsidRPr="00E21CB0">
        <w:rPr>
          <w:rFonts w:eastAsia="Times New Roman" w:cs="Times New Roman"/>
        </w:rPr>
        <w:t xml:space="preserve"> dipilih berdasarkan kinerja validasi, sehingga hasil </w:t>
      </w:r>
      <w:r w:rsidRPr="00E21CB0">
        <w:rPr>
          <w:rFonts w:eastAsia="Times New Roman" w:cs="Times New Roman"/>
          <w:i/>
        </w:rPr>
        <w:t>test</w:t>
      </w:r>
      <w:r w:rsidRPr="00E21CB0">
        <w:rPr>
          <w:rFonts w:eastAsia="Times New Roman" w:cs="Times New Roman"/>
        </w:rPr>
        <w:t xml:space="preserve"> tidak digunakan untuk </w:t>
      </w:r>
      <w:r w:rsidRPr="00E21CB0">
        <w:rPr>
          <w:rFonts w:eastAsia="Times New Roman" w:cs="Times New Roman"/>
        </w:rPr>
        <w:lastRenderedPageBreak/>
        <w:t xml:space="preserve">proses </w:t>
      </w:r>
      <w:r w:rsidRPr="00E21CB0">
        <w:rPr>
          <w:rFonts w:eastAsia="Times New Roman" w:cs="Times New Roman"/>
          <w:i/>
        </w:rPr>
        <w:t>tuning</w:t>
      </w:r>
      <w:r w:rsidRPr="00E21CB0">
        <w:rPr>
          <w:rFonts w:eastAsia="Times New Roman" w:cs="Times New Roman"/>
        </w:rPr>
        <w:t xml:space="preserve"> maupun pemilihan checkpoint. Hasil lengkap setiap </w:t>
      </w:r>
      <w:r w:rsidRPr="00E21CB0">
        <w:rPr>
          <w:rFonts w:eastAsia="Times New Roman" w:cs="Times New Roman"/>
          <w:i/>
        </w:rPr>
        <w:t>run</w:t>
      </w:r>
      <w:r w:rsidRPr="00E21CB0">
        <w:rPr>
          <w:rFonts w:eastAsia="Times New Roman" w:cs="Times New Roman"/>
        </w:rPr>
        <w:t xml:space="preserve"> disajikan pada</w:t>
      </w:r>
      <w:r w:rsidR="00956B29">
        <w:rPr>
          <w:rFonts w:eastAsia="Times New Roman" w:cs="Times New Roman"/>
        </w:rPr>
        <w:t xml:space="preserve"> </w:t>
      </w:r>
      <w:r w:rsidR="00956B29" w:rsidRPr="00956B29">
        <w:rPr>
          <w:rFonts w:eastAsia="Times New Roman" w:cs="Times New Roman"/>
        </w:rPr>
        <w:fldChar w:fldCharType="begin"/>
      </w:r>
      <w:r w:rsidR="00956B29" w:rsidRPr="00956B29">
        <w:rPr>
          <w:rFonts w:eastAsia="Times New Roman" w:cs="Times New Roman"/>
        </w:rPr>
        <w:instrText xml:space="preserve"> REF _Ref229839506 \h  \* MERGEFORMAT </w:instrText>
      </w:r>
      <w:r w:rsidR="00956B29" w:rsidRPr="00956B29">
        <w:rPr>
          <w:rFonts w:eastAsia="Times New Roman" w:cs="Times New Roman"/>
        </w:rPr>
      </w:r>
      <w:r w:rsidR="00956B29" w:rsidRPr="00956B29">
        <w:rPr>
          <w:rFonts w:eastAsia="Times New Roman" w:cs="Times New Roman"/>
        </w:rPr>
        <w:fldChar w:fldCharType="separate"/>
      </w:r>
      <w:r w:rsidR="005A2772" w:rsidRPr="005A2772">
        <w:t>Lampiran 45</w:t>
      </w:r>
      <w:r w:rsidR="00956B29" w:rsidRPr="00956B29">
        <w:rPr>
          <w:rFonts w:eastAsia="Times New Roman" w:cs="Times New Roman"/>
        </w:rPr>
        <w:fldChar w:fldCharType="end"/>
      </w:r>
      <w:r w:rsidR="00672CFD" w:rsidRPr="00956B29">
        <w:rPr>
          <w:rFonts w:eastAsia="Times New Roman" w:cs="Times New Roman"/>
        </w:rPr>
        <w:t>.</w:t>
      </w:r>
    </w:p>
    <w:p w14:paraId="3A9F4DA5" w14:textId="3CCE69BE" w:rsidR="0022160B" w:rsidRDefault="0022160B" w:rsidP="0022160B">
      <w:pPr>
        <w:pStyle w:val="Keterangan"/>
      </w:pPr>
      <w:bookmarkStart w:id="273" w:name="_Ref229838194"/>
      <w:bookmarkStart w:id="274" w:name="_Toc235443237"/>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41</w:t>
      </w:r>
      <w:r w:rsidR="00722F88">
        <w:fldChar w:fldCharType="end"/>
      </w:r>
      <w:bookmarkEnd w:id="273"/>
      <w:r>
        <w:t xml:space="preserve"> </w:t>
      </w:r>
      <w:r w:rsidRPr="00EA6F43">
        <w:t>Ringkasan agregat final 10 runs WavLM+LoRA</w:t>
      </w:r>
      <w:bookmarkEnd w:id="274"/>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48"/>
        <w:gridCol w:w="1682"/>
        <w:gridCol w:w="1681"/>
        <w:gridCol w:w="1683"/>
        <w:gridCol w:w="1681"/>
      </w:tblGrid>
      <w:tr w:rsidR="008506FB" w:rsidRPr="008506FB" w14:paraId="4350DEA7" w14:textId="77777777" w:rsidTr="008506FB">
        <w:trPr>
          <w:tblHeader/>
          <w:jc w:val="center"/>
        </w:trPr>
        <w:tc>
          <w:tcPr>
            <w:tcW w:w="1294" w:type="pct"/>
            <w:vAlign w:val="center"/>
          </w:tcPr>
          <w:p w14:paraId="15CC305A" w14:textId="77777777" w:rsidR="008506FB" w:rsidRPr="008506FB" w:rsidRDefault="008506FB" w:rsidP="005E551D">
            <w:pPr>
              <w:rPr>
                <w:szCs w:val="24"/>
              </w:rPr>
            </w:pPr>
            <w:r w:rsidRPr="008506FB">
              <w:rPr>
                <w:rFonts w:eastAsia="Times New Roman"/>
                <w:b/>
                <w:szCs w:val="24"/>
              </w:rPr>
              <w:t>Metrik</w:t>
            </w:r>
          </w:p>
        </w:tc>
        <w:tc>
          <w:tcPr>
            <w:tcW w:w="927" w:type="pct"/>
            <w:vAlign w:val="center"/>
          </w:tcPr>
          <w:p w14:paraId="5567AF75" w14:textId="77777777" w:rsidR="008506FB" w:rsidRPr="008506FB" w:rsidRDefault="008506FB" w:rsidP="005E551D">
            <w:pPr>
              <w:rPr>
                <w:szCs w:val="24"/>
              </w:rPr>
            </w:pPr>
            <w:r w:rsidRPr="008506FB">
              <w:rPr>
                <w:rFonts w:eastAsia="Times New Roman"/>
                <w:b/>
                <w:szCs w:val="24"/>
              </w:rPr>
              <w:t>Mean</w:t>
            </w:r>
          </w:p>
        </w:tc>
        <w:tc>
          <w:tcPr>
            <w:tcW w:w="926" w:type="pct"/>
            <w:vAlign w:val="center"/>
          </w:tcPr>
          <w:p w14:paraId="05C2EF47" w14:textId="77777777" w:rsidR="008506FB" w:rsidRPr="008506FB" w:rsidRDefault="008506FB" w:rsidP="005E551D">
            <w:pPr>
              <w:rPr>
                <w:szCs w:val="24"/>
              </w:rPr>
            </w:pPr>
            <w:r w:rsidRPr="008506FB">
              <w:rPr>
                <w:rFonts w:eastAsia="Times New Roman"/>
                <w:b/>
                <w:szCs w:val="24"/>
              </w:rPr>
              <w:t>Std</w:t>
            </w:r>
          </w:p>
        </w:tc>
        <w:tc>
          <w:tcPr>
            <w:tcW w:w="927" w:type="pct"/>
            <w:vAlign w:val="center"/>
          </w:tcPr>
          <w:p w14:paraId="22622D1E" w14:textId="77777777" w:rsidR="008506FB" w:rsidRPr="008506FB" w:rsidRDefault="008506FB" w:rsidP="005E551D">
            <w:pPr>
              <w:rPr>
                <w:szCs w:val="24"/>
              </w:rPr>
            </w:pPr>
            <w:r w:rsidRPr="008506FB">
              <w:rPr>
                <w:rFonts w:eastAsia="Times New Roman"/>
                <w:b/>
                <w:szCs w:val="24"/>
              </w:rPr>
              <w:t>Min</w:t>
            </w:r>
          </w:p>
        </w:tc>
        <w:tc>
          <w:tcPr>
            <w:tcW w:w="927" w:type="pct"/>
            <w:vAlign w:val="center"/>
          </w:tcPr>
          <w:p w14:paraId="2B69A5D3" w14:textId="77777777" w:rsidR="008506FB" w:rsidRPr="008506FB" w:rsidRDefault="008506FB" w:rsidP="005E551D">
            <w:pPr>
              <w:rPr>
                <w:szCs w:val="24"/>
              </w:rPr>
            </w:pPr>
            <w:r w:rsidRPr="008506FB">
              <w:rPr>
                <w:rFonts w:eastAsia="Times New Roman"/>
                <w:b/>
                <w:szCs w:val="24"/>
              </w:rPr>
              <w:t>Max</w:t>
            </w:r>
          </w:p>
        </w:tc>
      </w:tr>
      <w:tr w:rsidR="008506FB" w:rsidRPr="008506FB" w14:paraId="64552295" w14:textId="77777777" w:rsidTr="008506FB">
        <w:trPr>
          <w:jc w:val="center"/>
        </w:trPr>
        <w:tc>
          <w:tcPr>
            <w:tcW w:w="1294" w:type="pct"/>
            <w:vAlign w:val="center"/>
          </w:tcPr>
          <w:p w14:paraId="107A8C0E" w14:textId="77777777" w:rsidR="008506FB" w:rsidRPr="008506FB" w:rsidRDefault="008506FB" w:rsidP="005E551D">
            <w:pPr>
              <w:rPr>
                <w:szCs w:val="24"/>
              </w:rPr>
            </w:pPr>
            <w:r w:rsidRPr="008506FB">
              <w:rPr>
                <w:rFonts w:eastAsia="Times New Roman"/>
                <w:szCs w:val="24"/>
              </w:rPr>
              <w:t>best_val_S</w:t>
            </w:r>
          </w:p>
        </w:tc>
        <w:tc>
          <w:tcPr>
            <w:tcW w:w="927" w:type="pct"/>
            <w:vAlign w:val="center"/>
          </w:tcPr>
          <w:p w14:paraId="485BB154" w14:textId="77777777" w:rsidR="008506FB" w:rsidRPr="008506FB" w:rsidRDefault="008506FB" w:rsidP="005E551D">
            <w:pPr>
              <w:rPr>
                <w:szCs w:val="24"/>
              </w:rPr>
            </w:pPr>
            <w:r w:rsidRPr="008506FB">
              <w:rPr>
                <w:rFonts w:eastAsia="Times New Roman"/>
                <w:szCs w:val="24"/>
              </w:rPr>
              <w:t>0,901828</w:t>
            </w:r>
          </w:p>
        </w:tc>
        <w:tc>
          <w:tcPr>
            <w:tcW w:w="926" w:type="pct"/>
            <w:vAlign w:val="center"/>
          </w:tcPr>
          <w:p w14:paraId="00AEBEDB" w14:textId="77777777" w:rsidR="008506FB" w:rsidRPr="008506FB" w:rsidRDefault="008506FB" w:rsidP="005E551D">
            <w:pPr>
              <w:rPr>
                <w:szCs w:val="24"/>
              </w:rPr>
            </w:pPr>
            <w:r w:rsidRPr="008506FB">
              <w:rPr>
                <w:rFonts w:eastAsia="Times New Roman"/>
                <w:szCs w:val="24"/>
              </w:rPr>
              <w:t>0,000094</w:t>
            </w:r>
          </w:p>
        </w:tc>
        <w:tc>
          <w:tcPr>
            <w:tcW w:w="927" w:type="pct"/>
            <w:vAlign w:val="center"/>
          </w:tcPr>
          <w:p w14:paraId="4ADC9B25" w14:textId="77777777" w:rsidR="008506FB" w:rsidRPr="008506FB" w:rsidRDefault="008506FB" w:rsidP="005E551D">
            <w:pPr>
              <w:rPr>
                <w:szCs w:val="24"/>
              </w:rPr>
            </w:pPr>
            <w:r w:rsidRPr="008506FB">
              <w:rPr>
                <w:rFonts w:eastAsia="Times New Roman"/>
                <w:szCs w:val="24"/>
              </w:rPr>
              <w:t>0,901672</w:t>
            </w:r>
          </w:p>
        </w:tc>
        <w:tc>
          <w:tcPr>
            <w:tcW w:w="927" w:type="pct"/>
            <w:vAlign w:val="center"/>
          </w:tcPr>
          <w:p w14:paraId="0C38AE24" w14:textId="77777777" w:rsidR="008506FB" w:rsidRPr="008506FB" w:rsidRDefault="008506FB" w:rsidP="005E551D">
            <w:pPr>
              <w:rPr>
                <w:szCs w:val="24"/>
              </w:rPr>
            </w:pPr>
            <w:r w:rsidRPr="008506FB">
              <w:rPr>
                <w:rFonts w:eastAsia="Times New Roman"/>
                <w:szCs w:val="24"/>
              </w:rPr>
              <w:t>0,901935</w:t>
            </w:r>
          </w:p>
        </w:tc>
      </w:tr>
      <w:tr w:rsidR="008506FB" w:rsidRPr="008506FB" w14:paraId="610EF3EA" w14:textId="77777777" w:rsidTr="008506FB">
        <w:trPr>
          <w:jc w:val="center"/>
        </w:trPr>
        <w:tc>
          <w:tcPr>
            <w:tcW w:w="1294" w:type="pct"/>
            <w:vAlign w:val="center"/>
          </w:tcPr>
          <w:p w14:paraId="311C99A7" w14:textId="77777777" w:rsidR="008506FB" w:rsidRPr="008506FB" w:rsidRDefault="008506FB" w:rsidP="005E551D">
            <w:pPr>
              <w:rPr>
                <w:szCs w:val="24"/>
              </w:rPr>
            </w:pPr>
            <w:r w:rsidRPr="008506FB">
              <w:rPr>
                <w:rFonts w:eastAsia="Times New Roman"/>
                <w:szCs w:val="24"/>
              </w:rPr>
              <w:t>test_MAE_mean</w:t>
            </w:r>
          </w:p>
        </w:tc>
        <w:tc>
          <w:tcPr>
            <w:tcW w:w="927" w:type="pct"/>
            <w:vAlign w:val="center"/>
          </w:tcPr>
          <w:p w14:paraId="313F683F" w14:textId="77777777" w:rsidR="008506FB" w:rsidRPr="008506FB" w:rsidRDefault="008506FB" w:rsidP="005E551D">
            <w:pPr>
              <w:rPr>
                <w:szCs w:val="24"/>
              </w:rPr>
            </w:pPr>
            <w:r w:rsidRPr="008506FB">
              <w:rPr>
                <w:rFonts w:eastAsia="Times New Roman"/>
                <w:szCs w:val="24"/>
              </w:rPr>
              <w:t>0,100275</w:t>
            </w:r>
          </w:p>
        </w:tc>
        <w:tc>
          <w:tcPr>
            <w:tcW w:w="926" w:type="pct"/>
            <w:vAlign w:val="center"/>
          </w:tcPr>
          <w:p w14:paraId="688F04C9" w14:textId="77777777" w:rsidR="008506FB" w:rsidRPr="008506FB" w:rsidRDefault="008506FB" w:rsidP="005E551D">
            <w:pPr>
              <w:rPr>
                <w:szCs w:val="24"/>
              </w:rPr>
            </w:pPr>
            <w:r w:rsidRPr="008506FB">
              <w:rPr>
                <w:rFonts w:eastAsia="Times New Roman"/>
                <w:szCs w:val="24"/>
              </w:rPr>
              <w:t>0,000081</w:t>
            </w:r>
          </w:p>
        </w:tc>
        <w:tc>
          <w:tcPr>
            <w:tcW w:w="927" w:type="pct"/>
            <w:vAlign w:val="center"/>
          </w:tcPr>
          <w:p w14:paraId="51B7934C" w14:textId="77777777" w:rsidR="008506FB" w:rsidRPr="008506FB" w:rsidRDefault="008506FB" w:rsidP="005E551D">
            <w:pPr>
              <w:rPr>
                <w:szCs w:val="24"/>
              </w:rPr>
            </w:pPr>
            <w:r w:rsidRPr="008506FB">
              <w:rPr>
                <w:rFonts w:eastAsia="Times New Roman"/>
                <w:szCs w:val="24"/>
              </w:rPr>
              <w:t>0,100157</w:t>
            </w:r>
          </w:p>
        </w:tc>
        <w:tc>
          <w:tcPr>
            <w:tcW w:w="927" w:type="pct"/>
            <w:vAlign w:val="center"/>
          </w:tcPr>
          <w:p w14:paraId="0A9AA341" w14:textId="77777777" w:rsidR="008506FB" w:rsidRPr="008506FB" w:rsidRDefault="008506FB" w:rsidP="005E551D">
            <w:pPr>
              <w:rPr>
                <w:szCs w:val="24"/>
              </w:rPr>
            </w:pPr>
            <w:r w:rsidRPr="008506FB">
              <w:rPr>
                <w:rFonts w:eastAsia="Times New Roman"/>
                <w:szCs w:val="24"/>
              </w:rPr>
              <w:t>0,100405</w:t>
            </w:r>
          </w:p>
        </w:tc>
      </w:tr>
      <w:tr w:rsidR="008506FB" w:rsidRPr="008506FB" w14:paraId="71B92138" w14:textId="77777777" w:rsidTr="008506FB">
        <w:trPr>
          <w:jc w:val="center"/>
        </w:trPr>
        <w:tc>
          <w:tcPr>
            <w:tcW w:w="1294" w:type="pct"/>
            <w:vAlign w:val="center"/>
          </w:tcPr>
          <w:p w14:paraId="15B0469B" w14:textId="77777777" w:rsidR="008506FB" w:rsidRPr="008506FB" w:rsidRDefault="008506FB" w:rsidP="005E551D">
            <w:pPr>
              <w:rPr>
                <w:szCs w:val="24"/>
              </w:rPr>
            </w:pPr>
            <w:r w:rsidRPr="008506FB">
              <w:rPr>
                <w:rFonts w:eastAsia="Times New Roman"/>
                <w:szCs w:val="24"/>
              </w:rPr>
              <w:t>test_RMSE_mean</w:t>
            </w:r>
          </w:p>
        </w:tc>
        <w:tc>
          <w:tcPr>
            <w:tcW w:w="927" w:type="pct"/>
            <w:vAlign w:val="center"/>
          </w:tcPr>
          <w:p w14:paraId="26915FAF" w14:textId="77777777" w:rsidR="008506FB" w:rsidRPr="008506FB" w:rsidRDefault="008506FB" w:rsidP="005E551D">
            <w:pPr>
              <w:rPr>
                <w:szCs w:val="24"/>
              </w:rPr>
            </w:pPr>
            <w:r w:rsidRPr="008506FB">
              <w:rPr>
                <w:rFonts w:eastAsia="Times New Roman"/>
                <w:szCs w:val="24"/>
              </w:rPr>
              <w:t>0,126627</w:t>
            </w:r>
          </w:p>
        </w:tc>
        <w:tc>
          <w:tcPr>
            <w:tcW w:w="926" w:type="pct"/>
            <w:vAlign w:val="center"/>
          </w:tcPr>
          <w:p w14:paraId="321078F8" w14:textId="77777777" w:rsidR="008506FB" w:rsidRPr="008506FB" w:rsidRDefault="008506FB" w:rsidP="005E551D">
            <w:pPr>
              <w:rPr>
                <w:szCs w:val="24"/>
              </w:rPr>
            </w:pPr>
            <w:r w:rsidRPr="008506FB">
              <w:rPr>
                <w:rFonts w:eastAsia="Times New Roman"/>
                <w:szCs w:val="24"/>
              </w:rPr>
              <w:t>0,000116</w:t>
            </w:r>
          </w:p>
        </w:tc>
        <w:tc>
          <w:tcPr>
            <w:tcW w:w="927" w:type="pct"/>
            <w:vAlign w:val="center"/>
          </w:tcPr>
          <w:p w14:paraId="3CFD8501" w14:textId="77777777" w:rsidR="008506FB" w:rsidRPr="008506FB" w:rsidRDefault="008506FB" w:rsidP="005E551D">
            <w:pPr>
              <w:rPr>
                <w:szCs w:val="24"/>
              </w:rPr>
            </w:pPr>
            <w:r w:rsidRPr="008506FB">
              <w:rPr>
                <w:rFonts w:eastAsia="Times New Roman"/>
                <w:szCs w:val="24"/>
              </w:rPr>
              <w:t>0,126471</w:t>
            </w:r>
          </w:p>
        </w:tc>
        <w:tc>
          <w:tcPr>
            <w:tcW w:w="927" w:type="pct"/>
            <w:vAlign w:val="center"/>
          </w:tcPr>
          <w:p w14:paraId="64E45911" w14:textId="77777777" w:rsidR="008506FB" w:rsidRPr="008506FB" w:rsidRDefault="008506FB" w:rsidP="005E551D">
            <w:pPr>
              <w:rPr>
                <w:szCs w:val="24"/>
              </w:rPr>
            </w:pPr>
            <w:r w:rsidRPr="008506FB">
              <w:rPr>
                <w:rFonts w:eastAsia="Times New Roman"/>
                <w:szCs w:val="24"/>
              </w:rPr>
              <w:t>0,126842</w:t>
            </w:r>
          </w:p>
        </w:tc>
      </w:tr>
      <w:tr w:rsidR="008506FB" w:rsidRPr="008506FB" w14:paraId="7799FBE3" w14:textId="77777777" w:rsidTr="008506FB">
        <w:trPr>
          <w:jc w:val="center"/>
        </w:trPr>
        <w:tc>
          <w:tcPr>
            <w:tcW w:w="1294" w:type="pct"/>
            <w:vAlign w:val="center"/>
          </w:tcPr>
          <w:p w14:paraId="663C56E7" w14:textId="77777777" w:rsidR="008506FB" w:rsidRPr="008506FB" w:rsidRDefault="008506FB" w:rsidP="005E551D">
            <w:pPr>
              <w:rPr>
                <w:szCs w:val="24"/>
              </w:rPr>
            </w:pPr>
            <w:r w:rsidRPr="008506FB">
              <w:rPr>
                <w:rFonts w:eastAsia="Times New Roman"/>
                <w:szCs w:val="24"/>
              </w:rPr>
              <w:t>test_R2_mean</w:t>
            </w:r>
          </w:p>
        </w:tc>
        <w:tc>
          <w:tcPr>
            <w:tcW w:w="927" w:type="pct"/>
            <w:vAlign w:val="center"/>
          </w:tcPr>
          <w:p w14:paraId="33DEDBF9" w14:textId="77777777" w:rsidR="008506FB" w:rsidRPr="008506FB" w:rsidRDefault="008506FB" w:rsidP="005E551D">
            <w:pPr>
              <w:rPr>
                <w:szCs w:val="24"/>
              </w:rPr>
            </w:pPr>
            <w:r w:rsidRPr="008506FB">
              <w:rPr>
                <w:rFonts w:eastAsia="Times New Roman"/>
                <w:szCs w:val="24"/>
              </w:rPr>
              <w:t>0,302657</w:t>
            </w:r>
          </w:p>
        </w:tc>
        <w:tc>
          <w:tcPr>
            <w:tcW w:w="926" w:type="pct"/>
            <w:vAlign w:val="center"/>
          </w:tcPr>
          <w:p w14:paraId="07A9A332" w14:textId="77777777" w:rsidR="008506FB" w:rsidRPr="008506FB" w:rsidRDefault="008506FB" w:rsidP="005E551D">
            <w:pPr>
              <w:rPr>
                <w:szCs w:val="24"/>
              </w:rPr>
            </w:pPr>
            <w:r w:rsidRPr="008506FB">
              <w:rPr>
                <w:rFonts w:eastAsia="Times New Roman"/>
                <w:szCs w:val="24"/>
              </w:rPr>
              <w:t>0,001359</w:t>
            </w:r>
          </w:p>
        </w:tc>
        <w:tc>
          <w:tcPr>
            <w:tcW w:w="927" w:type="pct"/>
            <w:vAlign w:val="center"/>
          </w:tcPr>
          <w:p w14:paraId="11E6706F" w14:textId="77777777" w:rsidR="008506FB" w:rsidRPr="008506FB" w:rsidRDefault="008506FB" w:rsidP="005E551D">
            <w:pPr>
              <w:rPr>
                <w:szCs w:val="24"/>
              </w:rPr>
            </w:pPr>
            <w:r w:rsidRPr="008506FB">
              <w:rPr>
                <w:rFonts w:eastAsia="Times New Roman"/>
                <w:szCs w:val="24"/>
              </w:rPr>
              <w:t>0,300112</w:t>
            </w:r>
          </w:p>
        </w:tc>
        <w:tc>
          <w:tcPr>
            <w:tcW w:w="927" w:type="pct"/>
            <w:vAlign w:val="center"/>
          </w:tcPr>
          <w:p w14:paraId="50741FCD" w14:textId="77777777" w:rsidR="008506FB" w:rsidRPr="008506FB" w:rsidRDefault="008506FB" w:rsidP="005E551D">
            <w:pPr>
              <w:rPr>
                <w:szCs w:val="24"/>
              </w:rPr>
            </w:pPr>
            <w:r w:rsidRPr="008506FB">
              <w:rPr>
                <w:rFonts w:eastAsia="Times New Roman"/>
                <w:szCs w:val="24"/>
              </w:rPr>
              <w:t>0,304404</w:t>
            </w:r>
          </w:p>
        </w:tc>
      </w:tr>
      <w:tr w:rsidR="008506FB" w:rsidRPr="008506FB" w14:paraId="7C1A4DA5" w14:textId="77777777" w:rsidTr="008506FB">
        <w:trPr>
          <w:jc w:val="center"/>
        </w:trPr>
        <w:tc>
          <w:tcPr>
            <w:tcW w:w="1294" w:type="pct"/>
            <w:vAlign w:val="center"/>
          </w:tcPr>
          <w:p w14:paraId="696136F6" w14:textId="77777777" w:rsidR="008506FB" w:rsidRPr="008506FB" w:rsidRDefault="008506FB" w:rsidP="005E551D">
            <w:pPr>
              <w:rPr>
                <w:szCs w:val="24"/>
              </w:rPr>
            </w:pPr>
            <w:r w:rsidRPr="008506FB">
              <w:rPr>
                <w:rFonts w:eastAsia="Times New Roman"/>
                <w:szCs w:val="24"/>
              </w:rPr>
              <w:t>test_Acc_mean</w:t>
            </w:r>
          </w:p>
        </w:tc>
        <w:tc>
          <w:tcPr>
            <w:tcW w:w="927" w:type="pct"/>
            <w:vAlign w:val="center"/>
          </w:tcPr>
          <w:p w14:paraId="5186732D" w14:textId="77777777" w:rsidR="008506FB" w:rsidRPr="008506FB" w:rsidRDefault="008506FB" w:rsidP="005E551D">
            <w:pPr>
              <w:rPr>
                <w:szCs w:val="24"/>
              </w:rPr>
            </w:pPr>
            <w:r w:rsidRPr="008506FB">
              <w:rPr>
                <w:rFonts w:eastAsia="Times New Roman"/>
                <w:szCs w:val="24"/>
              </w:rPr>
              <w:t>0,899725</w:t>
            </w:r>
          </w:p>
        </w:tc>
        <w:tc>
          <w:tcPr>
            <w:tcW w:w="926" w:type="pct"/>
            <w:vAlign w:val="center"/>
          </w:tcPr>
          <w:p w14:paraId="2DFD7032" w14:textId="77777777" w:rsidR="008506FB" w:rsidRPr="008506FB" w:rsidRDefault="008506FB" w:rsidP="005E551D">
            <w:pPr>
              <w:rPr>
                <w:szCs w:val="24"/>
              </w:rPr>
            </w:pPr>
            <w:r w:rsidRPr="008506FB">
              <w:rPr>
                <w:rFonts w:eastAsia="Times New Roman"/>
                <w:szCs w:val="24"/>
              </w:rPr>
              <w:t>0,000081</w:t>
            </w:r>
          </w:p>
        </w:tc>
        <w:tc>
          <w:tcPr>
            <w:tcW w:w="927" w:type="pct"/>
            <w:vAlign w:val="center"/>
          </w:tcPr>
          <w:p w14:paraId="6EC608C0" w14:textId="77777777" w:rsidR="008506FB" w:rsidRPr="008506FB" w:rsidRDefault="008506FB" w:rsidP="005E551D">
            <w:pPr>
              <w:rPr>
                <w:szCs w:val="24"/>
              </w:rPr>
            </w:pPr>
            <w:r w:rsidRPr="008506FB">
              <w:rPr>
                <w:rFonts w:eastAsia="Times New Roman"/>
                <w:szCs w:val="24"/>
              </w:rPr>
              <w:t>0,899595</w:t>
            </w:r>
          </w:p>
        </w:tc>
        <w:tc>
          <w:tcPr>
            <w:tcW w:w="927" w:type="pct"/>
            <w:vAlign w:val="center"/>
          </w:tcPr>
          <w:p w14:paraId="3E4A9EBE" w14:textId="77777777" w:rsidR="008506FB" w:rsidRPr="008506FB" w:rsidRDefault="008506FB" w:rsidP="005E551D">
            <w:pPr>
              <w:rPr>
                <w:szCs w:val="24"/>
              </w:rPr>
            </w:pPr>
            <w:r w:rsidRPr="008506FB">
              <w:rPr>
                <w:rFonts w:eastAsia="Times New Roman"/>
                <w:szCs w:val="24"/>
              </w:rPr>
              <w:t>0,899843</w:t>
            </w:r>
          </w:p>
        </w:tc>
      </w:tr>
    </w:tbl>
    <w:p w14:paraId="621E2C6E" w14:textId="77777777" w:rsidR="00672CFD" w:rsidRPr="0022160B" w:rsidRDefault="00672CFD" w:rsidP="0022160B">
      <w:pPr>
        <w:rPr>
          <w:rFonts w:cs="Times New Roman"/>
        </w:rPr>
      </w:pPr>
    </w:p>
    <w:p w14:paraId="7A956275" w14:textId="5FFB7BC7" w:rsidR="0022160B" w:rsidRPr="00F944C6" w:rsidRDefault="001E5494" w:rsidP="00F944C6">
      <w:pPr>
        <w:rPr>
          <w:rFonts w:cs="Times New Roman"/>
        </w:rPr>
      </w:pPr>
      <w:r w:rsidRPr="00F944C6">
        <w:rPr>
          <w:rFonts w:eastAsia="Times New Roman" w:cs="Times New Roman"/>
        </w:rPr>
        <w:t xml:space="preserve">Ringkasan pada </w:t>
      </w:r>
      <w:r w:rsidR="003400D0" w:rsidRPr="00F944C6">
        <w:rPr>
          <w:rFonts w:eastAsia="Times New Roman" w:cs="Times New Roman"/>
        </w:rPr>
        <w:fldChar w:fldCharType="begin"/>
      </w:r>
      <w:r w:rsidR="003400D0" w:rsidRPr="00F944C6">
        <w:rPr>
          <w:rFonts w:eastAsia="Times New Roman" w:cs="Times New Roman"/>
        </w:rPr>
        <w:instrText xml:space="preserve"> REF _Ref229838194 \h </w:instrText>
      </w:r>
      <w:r w:rsidR="003400D0" w:rsidRPr="00F944C6">
        <w:rPr>
          <w:rFonts w:eastAsia="Times New Roman" w:cs="Times New Roman"/>
        </w:rPr>
      </w:r>
      <w:r w:rsidR="003400D0" w:rsidRPr="00F944C6">
        <w:rPr>
          <w:rFonts w:eastAsia="Times New Roman" w:cs="Times New Roman"/>
        </w:rPr>
        <w:fldChar w:fldCharType="separate"/>
      </w:r>
      <w:r w:rsidR="005A2772">
        <w:t>Tabel 4.41</w:t>
      </w:r>
      <w:r w:rsidR="003400D0" w:rsidRPr="00F944C6">
        <w:rPr>
          <w:rFonts w:eastAsia="Times New Roman" w:cs="Times New Roman"/>
        </w:rPr>
        <w:fldChar w:fldCharType="end"/>
      </w:r>
      <w:r w:rsidR="003400D0" w:rsidRPr="00F944C6">
        <w:rPr>
          <w:rFonts w:eastAsia="Times New Roman" w:cs="Times New Roman"/>
        </w:rPr>
        <w:t xml:space="preserve"> </w:t>
      </w:r>
      <w:r w:rsidRPr="00F944C6">
        <w:rPr>
          <w:rFonts w:eastAsia="Times New Roman" w:cs="Times New Roman"/>
        </w:rPr>
        <w:t xml:space="preserve">menunjukkan bahwa 10 </w:t>
      </w:r>
      <w:r w:rsidRPr="00F944C6">
        <w:rPr>
          <w:rFonts w:eastAsia="Times New Roman" w:cs="Times New Roman"/>
          <w:i/>
        </w:rPr>
        <w:t>final runs</w:t>
      </w:r>
      <w:r w:rsidRPr="00F944C6">
        <w:rPr>
          <w:rFonts w:eastAsia="Times New Roman" w:cs="Times New Roman"/>
        </w:rPr>
        <w:t xml:space="preserve"> menghasilkan rata-rata </w:t>
      </w:r>
      <w:r w:rsidRPr="00F944C6">
        <w:rPr>
          <w:rFonts w:eastAsia="Times New Roman" w:cs="Times New Roman"/>
          <w:i/>
        </w:rPr>
        <w:t>MAE</w:t>
      </w:r>
      <w:r w:rsidRPr="00F944C6">
        <w:rPr>
          <w:rFonts w:eastAsia="Times New Roman" w:cs="Times New Roman"/>
        </w:rPr>
        <w:t xml:space="preserve"> sebesar 0,100275 dengan simpangan baku 0,000081, serta rata-rata </w:t>
      </w:r>
      <w:r w:rsidRPr="00F944C6">
        <w:rPr>
          <w:rFonts w:eastAsia="Times New Roman" w:cs="Times New Roman"/>
          <w:i/>
        </w:rPr>
        <w:t>R²</w:t>
      </w:r>
      <w:r w:rsidRPr="00F944C6">
        <w:rPr>
          <w:rFonts w:eastAsia="Times New Roman" w:cs="Times New Roman"/>
        </w:rPr>
        <w:t xml:space="preserve"> sebesar 0,302657 dengan simpangan baku 0,001359. Nilai simpangan baku yang kecil menunjukkan bahwa </w:t>
      </w:r>
      <w:r w:rsidR="00E20759" w:rsidRPr="00F944C6">
        <w:rPr>
          <w:rFonts w:eastAsia="Times New Roman" w:cs="Times New Roman"/>
        </w:rPr>
        <w:t>kinerja</w:t>
      </w:r>
      <w:r w:rsidRPr="00F944C6">
        <w:rPr>
          <w:rFonts w:eastAsia="Times New Roman" w:cs="Times New Roman"/>
        </w:rPr>
        <w:t xml:space="preserve"> model relatif stabil antar </w:t>
      </w:r>
      <w:r w:rsidRPr="00F944C6">
        <w:rPr>
          <w:rFonts w:eastAsia="Times New Roman" w:cs="Times New Roman"/>
          <w:i/>
        </w:rPr>
        <w:t>seed</w:t>
      </w:r>
      <w:r w:rsidRPr="00F944C6">
        <w:rPr>
          <w:rFonts w:eastAsia="Times New Roman" w:cs="Times New Roman"/>
        </w:rPr>
        <w:t xml:space="preserve"> pada konfigurasi hiperparameter yang sama</w:t>
      </w:r>
      <w:r w:rsidR="00EB2DF6">
        <w:rPr>
          <w:rFonts w:eastAsia="Times New Roman" w:cs="Times New Roman"/>
        </w:rPr>
        <w:t>.</w:t>
      </w:r>
    </w:p>
    <w:p w14:paraId="1E250919" w14:textId="156D2B39" w:rsidR="009039E4" w:rsidRDefault="009039E4" w:rsidP="009039E4">
      <w:pPr>
        <w:pStyle w:val="Keterangan"/>
      </w:pPr>
      <w:bookmarkStart w:id="275" w:name="_Ref229838256"/>
      <w:bookmarkStart w:id="276" w:name="_Toc235443238"/>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42</w:t>
      </w:r>
      <w:r w:rsidR="00722F88">
        <w:fldChar w:fldCharType="end"/>
      </w:r>
      <w:bookmarkEnd w:id="275"/>
      <w:r>
        <w:t xml:space="preserve"> </w:t>
      </w:r>
      <w:r w:rsidRPr="00244E77">
        <w:t>Perbandingan best-val run, median run, dan ensemble</w:t>
      </w:r>
      <w:r w:rsidR="0052676E">
        <w:t xml:space="preserve"> WavLM+LoRA</w:t>
      </w:r>
      <w:bookmarkEnd w:id="276"/>
    </w:p>
    <w:tbl>
      <w:tblPr>
        <w:tblStyle w:val="KisiTabel"/>
        <w:tblW w:w="5000" w:type="pct"/>
        <w:tblLook w:val="04A0" w:firstRow="1" w:lastRow="0" w:firstColumn="1" w:lastColumn="0" w:noHBand="0" w:noVBand="1"/>
      </w:tblPr>
      <w:tblGrid>
        <w:gridCol w:w="1041"/>
        <w:gridCol w:w="2226"/>
        <w:gridCol w:w="639"/>
        <w:gridCol w:w="1169"/>
        <w:gridCol w:w="1000"/>
        <w:gridCol w:w="1000"/>
        <w:gridCol w:w="1000"/>
        <w:gridCol w:w="1000"/>
      </w:tblGrid>
      <w:tr w:rsidR="00F54C8C" w:rsidRPr="00F54C8C" w14:paraId="186085CD" w14:textId="77777777" w:rsidTr="00F54C8C">
        <w:trPr>
          <w:trHeight w:val="567"/>
        </w:trPr>
        <w:tc>
          <w:tcPr>
            <w:tcW w:w="573" w:type="pct"/>
          </w:tcPr>
          <w:p w14:paraId="559163C6" w14:textId="77777777" w:rsidR="00F54C8C" w:rsidRPr="00F54C8C" w:rsidRDefault="00F54C8C" w:rsidP="00916C3B">
            <w:pPr>
              <w:rPr>
                <w:b/>
                <w:bCs/>
                <w:sz w:val="20"/>
              </w:rPr>
            </w:pPr>
            <w:r w:rsidRPr="00F54C8C">
              <w:rPr>
                <w:b/>
                <w:bCs/>
                <w:sz w:val="20"/>
              </w:rPr>
              <w:t>Pilihan</w:t>
            </w:r>
          </w:p>
        </w:tc>
        <w:tc>
          <w:tcPr>
            <w:tcW w:w="1226" w:type="pct"/>
          </w:tcPr>
          <w:p w14:paraId="45AD7F77" w14:textId="77777777" w:rsidR="00F54C8C" w:rsidRPr="00F54C8C" w:rsidRDefault="00F54C8C" w:rsidP="00916C3B">
            <w:pPr>
              <w:rPr>
                <w:b/>
                <w:bCs/>
                <w:sz w:val="20"/>
              </w:rPr>
            </w:pPr>
            <w:r w:rsidRPr="00F54C8C">
              <w:rPr>
                <w:b/>
                <w:bCs/>
                <w:sz w:val="20"/>
              </w:rPr>
              <w:t>Identitas</w:t>
            </w:r>
          </w:p>
        </w:tc>
        <w:tc>
          <w:tcPr>
            <w:tcW w:w="352" w:type="pct"/>
          </w:tcPr>
          <w:p w14:paraId="5786D55F" w14:textId="01706742" w:rsidR="00F54C8C" w:rsidRPr="00F54C8C" w:rsidRDefault="00F54C8C" w:rsidP="00916C3B">
            <w:pPr>
              <w:rPr>
                <w:b/>
                <w:bCs/>
                <w:sz w:val="20"/>
              </w:rPr>
            </w:pPr>
            <w:r w:rsidRPr="00F54C8C">
              <w:rPr>
                <w:b/>
                <w:sz w:val="20"/>
                <w:lang w:val="en-US" w:eastAsia="ja-JP"/>
              </w:rPr>
              <w:t>Seed</w:t>
            </w:r>
          </w:p>
        </w:tc>
        <w:tc>
          <w:tcPr>
            <w:tcW w:w="644" w:type="pct"/>
          </w:tcPr>
          <w:p w14:paraId="2BFFDE96" w14:textId="54F36A62" w:rsidR="00F54C8C" w:rsidRPr="00F54C8C" w:rsidRDefault="00F54C8C" w:rsidP="00916C3B">
            <w:pPr>
              <w:rPr>
                <w:b/>
                <w:bCs/>
                <w:sz w:val="20"/>
              </w:rPr>
            </w:pPr>
            <w:r w:rsidRPr="00F54C8C">
              <w:rPr>
                <w:b/>
                <w:bCs/>
                <w:sz w:val="20"/>
              </w:rPr>
              <w:t>best_val_S</w:t>
            </w:r>
          </w:p>
        </w:tc>
        <w:tc>
          <w:tcPr>
            <w:tcW w:w="551" w:type="pct"/>
          </w:tcPr>
          <w:p w14:paraId="120AD89E" w14:textId="77777777" w:rsidR="00F54C8C" w:rsidRPr="00F54C8C" w:rsidRDefault="00F54C8C" w:rsidP="00916C3B">
            <w:pPr>
              <w:rPr>
                <w:b/>
                <w:bCs/>
                <w:sz w:val="20"/>
              </w:rPr>
            </w:pPr>
            <w:r w:rsidRPr="00F54C8C">
              <w:rPr>
                <w:b/>
                <w:bCs/>
                <w:sz w:val="20"/>
              </w:rPr>
              <w:t>MAE</w:t>
            </w:r>
          </w:p>
        </w:tc>
        <w:tc>
          <w:tcPr>
            <w:tcW w:w="551" w:type="pct"/>
          </w:tcPr>
          <w:p w14:paraId="4524DABF" w14:textId="77777777" w:rsidR="00F54C8C" w:rsidRPr="00F54C8C" w:rsidRDefault="00F54C8C" w:rsidP="00916C3B">
            <w:pPr>
              <w:rPr>
                <w:b/>
                <w:bCs/>
                <w:sz w:val="20"/>
              </w:rPr>
            </w:pPr>
            <w:r w:rsidRPr="00F54C8C">
              <w:rPr>
                <w:b/>
                <w:bCs/>
                <w:sz w:val="20"/>
              </w:rPr>
              <w:t>RMSE</w:t>
            </w:r>
          </w:p>
        </w:tc>
        <w:tc>
          <w:tcPr>
            <w:tcW w:w="551" w:type="pct"/>
          </w:tcPr>
          <w:p w14:paraId="31E8B7D1" w14:textId="77777777" w:rsidR="00F54C8C" w:rsidRPr="00F54C8C" w:rsidRDefault="00F54C8C" w:rsidP="00916C3B">
            <w:pPr>
              <w:rPr>
                <w:b/>
                <w:bCs/>
                <w:sz w:val="20"/>
              </w:rPr>
            </w:pPr>
            <w:r w:rsidRPr="00F54C8C">
              <w:rPr>
                <w:b/>
                <w:bCs/>
                <w:sz w:val="20"/>
              </w:rPr>
              <w:t>R²</w:t>
            </w:r>
          </w:p>
        </w:tc>
        <w:tc>
          <w:tcPr>
            <w:tcW w:w="551" w:type="pct"/>
          </w:tcPr>
          <w:p w14:paraId="47E08C04" w14:textId="77777777" w:rsidR="00F54C8C" w:rsidRPr="00F54C8C" w:rsidRDefault="00F54C8C" w:rsidP="00916C3B">
            <w:pPr>
              <w:rPr>
                <w:b/>
                <w:bCs/>
                <w:sz w:val="20"/>
              </w:rPr>
            </w:pPr>
            <w:r w:rsidRPr="00F54C8C">
              <w:rPr>
                <w:b/>
                <w:bCs/>
                <w:sz w:val="20"/>
              </w:rPr>
              <w:t>Acc</w:t>
            </w:r>
          </w:p>
        </w:tc>
      </w:tr>
      <w:tr w:rsidR="00F54C8C" w:rsidRPr="00F54C8C" w14:paraId="1036734A" w14:textId="77777777" w:rsidTr="00F54C8C">
        <w:trPr>
          <w:trHeight w:val="567"/>
        </w:trPr>
        <w:tc>
          <w:tcPr>
            <w:tcW w:w="573" w:type="pct"/>
          </w:tcPr>
          <w:p w14:paraId="49F9C50A" w14:textId="77777777" w:rsidR="00F54C8C" w:rsidRPr="00F54C8C" w:rsidRDefault="00F54C8C" w:rsidP="00916C3B">
            <w:pPr>
              <w:rPr>
                <w:sz w:val="20"/>
              </w:rPr>
            </w:pPr>
            <w:r w:rsidRPr="00F54C8C">
              <w:rPr>
                <w:sz w:val="20"/>
              </w:rPr>
              <w:t>Best-val run</w:t>
            </w:r>
          </w:p>
        </w:tc>
        <w:tc>
          <w:tcPr>
            <w:tcW w:w="1226" w:type="pct"/>
          </w:tcPr>
          <w:p w14:paraId="0E08F9FC" w14:textId="77777777" w:rsidR="00F54C8C" w:rsidRPr="00F54C8C" w:rsidRDefault="00F54C8C" w:rsidP="00916C3B">
            <w:pPr>
              <w:rPr>
                <w:sz w:val="20"/>
              </w:rPr>
            </w:pPr>
            <w:r w:rsidRPr="00F54C8C">
              <w:rPr>
                <w:sz w:val="20"/>
              </w:rPr>
              <w:t>run_01_seed_042</w:t>
            </w:r>
          </w:p>
        </w:tc>
        <w:tc>
          <w:tcPr>
            <w:tcW w:w="352" w:type="pct"/>
          </w:tcPr>
          <w:p w14:paraId="27FD4D40" w14:textId="4F691D44" w:rsidR="00F54C8C" w:rsidRPr="00F54C8C" w:rsidRDefault="00BB759C" w:rsidP="00916C3B">
            <w:pPr>
              <w:rPr>
                <w:sz w:val="20"/>
              </w:rPr>
            </w:pPr>
            <w:r>
              <w:rPr>
                <w:sz w:val="20"/>
              </w:rPr>
              <w:t>42</w:t>
            </w:r>
          </w:p>
        </w:tc>
        <w:tc>
          <w:tcPr>
            <w:tcW w:w="644" w:type="pct"/>
          </w:tcPr>
          <w:p w14:paraId="096AFADD" w14:textId="0CE550E9" w:rsidR="00F54C8C" w:rsidRPr="00F54C8C" w:rsidRDefault="00F54C8C" w:rsidP="00916C3B">
            <w:pPr>
              <w:rPr>
                <w:sz w:val="20"/>
              </w:rPr>
            </w:pPr>
            <w:r w:rsidRPr="00F54C8C">
              <w:rPr>
                <w:sz w:val="20"/>
              </w:rPr>
              <w:t>0,901935</w:t>
            </w:r>
          </w:p>
        </w:tc>
        <w:tc>
          <w:tcPr>
            <w:tcW w:w="551" w:type="pct"/>
          </w:tcPr>
          <w:p w14:paraId="68269A3E" w14:textId="77777777" w:rsidR="00F54C8C" w:rsidRPr="00F54C8C" w:rsidRDefault="00F54C8C" w:rsidP="00916C3B">
            <w:pPr>
              <w:rPr>
                <w:sz w:val="20"/>
              </w:rPr>
            </w:pPr>
            <w:r w:rsidRPr="00F54C8C">
              <w:rPr>
                <w:sz w:val="20"/>
              </w:rPr>
              <w:t>0,100190</w:t>
            </w:r>
          </w:p>
        </w:tc>
        <w:tc>
          <w:tcPr>
            <w:tcW w:w="551" w:type="pct"/>
          </w:tcPr>
          <w:p w14:paraId="2BF831F0" w14:textId="77777777" w:rsidR="00F54C8C" w:rsidRPr="00F54C8C" w:rsidRDefault="00F54C8C" w:rsidP="00916C3B">
            <w:pPr>
              <w:rPr>
                <w:sz w:val="20"/>
              </w:rPr>
            </w:pPr>
            <w:r w:rsidRPr="00F54C8C">
              <w:rPr>
                <w:sz w:val="20"/>
              </w:rPr>
              <w:t>0,126587</w:t>
            </w:r>
          </w:p>
        </w:tc>
        <w:tc>
          <w:tcPr>
            <w:tcW w:w="551" w:type="pct"/>
          </w:tcPr>
          <w:p w14:paraId="6BA08FDD" w14:textId="77777777" w:rsidR="00F54C8C" w:rsidRPr="00F54C8C" w:rsidRDefault="00F54C8C" w:rsidP="00916C3B">
            <w:pPr>
              <w:rPr>
                <w:sz w:val="20"/>
              </w:rPr>
            </w:pPr>
            <w:r w:rsidRPr="00F54C8C">
              <w:rPr>
                <w:sz w:val="20"/>
              </w:rPr>
              <w:t>0,303067</w:t>
            </w:r>
          </w:p>
        </w:tc>
        <w:tc>
          <w:tcPr>
            <w:tcW w:w="551" w:type="pct"/>
          </w:tcPr>
          <w:p w14:paraId="09BBFCA9" w14:textId="77777777" w:rsidR="00F54C8C" w:rsidRPr="00F54C8C" w:rsidRDefault="00F54C8C" w:rsidP="00916C3B">
            <w:pPr>
              <w:rPr>
                <w:sz w:val="20"/>
              </w:rPr>
            </w:pPr>
            <w:r w:rsidRPr="00F54C8C">
              <w:rPr>
                <w:sz w:val="20"/>
              </w:rPr>
              <w:t>0,899810</w:t>
            </w:r>
          </w:p>
        </w:tc>
      </w:tr>
      <w:tr w:rsidR="00F54C8C" w:rsidRPr="00F54C8C" w14:paraId="3DEC3027" w14:textId="77777777" w:rsidTr="00F54C8C">
        <w:trPr>
          <w:trHeight w:val="567"/>
        </w:trPr>
        <w:tc>
          <w:tcPr>
            <w:tcW w:w="573" w:type="pct"/>
          </w:tcPr>
          <w:p w14:paraId="13F18C91" w14:textId="77777777" w:rsidR="00F54C8C" w:rsidRPr="00F54C8C" w:rsidRDefault="00F54C8C" w:rsidP="00916C3B">
            <w:pPr>
              <w:rPr>
                <w:sz w:val="20"/>
              </w:rPr>
            </w:pPr>
            <w:r w:rsidRPr="00F54C8C">
              <w:rPr>
                <w:sz w:val="20"/>
              </w:rPr>
              <w:t>Median run</w:t>
            </w:r>
          </w:p>
        </w:tc>
        <w:tc>
          <w:tcPr>
            <w:tcW w:w="1226" w:type="pct"/>
          </w:tcPr>
          <w:p w14:paraId="34AA505F" w14:textId="77777777" w:rsidR="00F54C8C" w:rsidRPr="00F54C8C" w:rsidRDefault="00F54C8C" w:rsidP="00916C3B">
            <w:pPr>
              <w:rPr>
                <w:sz w:val="20"/>
              </w:rPr>
            </w:pPr>
            <w:r w:rsidRPr="00F54C8C">
              <w:rPr>
                <w:sz w:val="20"/>
              </w:rPr>
              <w:t>run_07_seed_102</w:t>
            </w:r>
          </w:p>
        </w:tc>
        <w:tc>
          <w:tcPr>
            <w:tcW w:w="352" w:type="pct"/>
          </w:tcPr>
          <w:p w14:paraId="1D2E7A47" w14:textId="2F1B3159" w:rsidR="00F54C8C" w:rsidRPr="00F54C8C" w:rsidRDefault="00BB759C" w:rsidP="00916C3B">
            <w:pPr>
              <w:rPr>
                <w:sz w:val="20"/>
              </w:rPr>
            </w:pPr>
            <w:r>
              <w:rPr>
                <w:sz w:val="20"/>
                <w:lang w:val="en-US" w:eastAsia="ja-JP"/>
              </w:rPr>
              <w:t>10</w:t>
            </w:r>
            <w:r w:rsidR="00F54C8C" w:rsidRPr="00F54C8C">
              <w:rPr>
                <w:sz w:val="20"/>
                <w:lang w:val="en-US" w:eastAsia="ja-JP"/>
              </w:rPr>
              <w:t>2</w:t>
            </w:r>
          </w:p>
        </w:tc>
        <w:tc>
          <w:tcPr>
            <w:tcW w:w="644" w:type="pct"/>
          </w:tcPr>
          <w:p w14:paraId="04DA211C" w14:textId="29832636" w:rsidR="00F54C8C" w:rsidRPr="00F54C8C" w:rsidRDefault="00F54C8C" w:rsidP="00916C3B">
            <w:pPr>
              <w:rPr>
                <w:sz w:val="20"/>
              </w:rPr>
            </w:pPr>
            <w:r w:rsidRPr="00F54C8C">
              <w:rPr>
                <w:sz w:val="20"/>
              </w:rPr>
              <w:t>0,901874</w:t>
            </w:r>
          </w:p>
        </w:tc>
        <w:tc>
          <w:tcPr>
            <w:tcW w:w="551" w:type="pct"/>
          </w:tcPr>
          <w:p w14:paraId="3F34E56C" w14:textId="77777777" w:rsidR="00F54C8C" w:rsidRPr="00F54C8C" w:rsidRDefault="00F54C8C" w:rsidP="00916C3B">
            <w:pPr>
              <w:rPr>
                <w:sz w:val="20"/>
              </w:rPr>
            </w:pPr>
            <w:r w:rsidRPr="00F54C8C">
              <w:rPr>
                <w:sz w:val="20"/>
              </w:rPr>
              <w:t>0,100253</w:t>
            </w:r>
          </w:p>
        </w:tc>
        <w:tc>
          <w:tcPr>
            <w:tcW w:w="551" w:type="pct"/>
          </w:tcPr>
          <w:p w14:paraId="6B522730" w14:textId="77777777" w:rsidR="00F54C8C" w:rsidRPr="00F54C8C" w:rsidRDefault="00F54C8C" w:rsidP="00916C3B">
            <w:pPr>
              <w:rPr>
                <w:sz w:val="20"/>
              </w:rPr>
            </w:pPr>
            <w:r w:rsidRPr="00F54C8C">
              <w:rPr>
                <w:sz w:val="20"/>
              </w:rPr>
              <w:t>0,126471</w:t>
            </w:r>
          </w:p>
        </w:tc>
        <w:tc>
          <w:tcPr>
            <w:tcW w:w="551" w:type="pct"/>
          </w:tcPr>
          <w:p w14:paraId="49B65D2A" w14:textId="77777777" w:rsidR="00F54C8C" w:rsidRPr="00F54C8C" w:rsidRDefault="00F54C8C" w:rsidP="00916C3B">
            <w:pPr>
              <w:rPr>
                <w:sz w:val="20"/>
              </w:rPr>
            </w:pPr>
            <w:r w:rsidRPr="00F54C8C">
              <w:rPr>
                <w:sz w:val="20"/>
              </w:rPr>
              <w:t>0,304404</w:t>
            </w:r>
          </w:p>
        </w:tc>
        <w:tc>
          <w:tcPr>
            <w:tcW w:w="551" w:type="pct"/>
          </w:tcPr>
          <w:p w14:paraId="7420F07E" w14:textId="77777777" w:rsidR="00F54C8C" w:rsidRPr="00F54C8C" w:rsidRDefault="00F54C8C" w:rsidP="00916C3B">
            <w:pPr>
              <w:rPr>
                <w:sz w:val="20"/>
              </w:rPr>
            </w:pPr>
            <w:r w:rsidRPr="00F54C8C">
              <w:rPr>
                <w:sz w:val="20"/>
              </w:rPr>
              <w:t>0,899747</w:t>
            </w:r>
          </w:p>
        </w:tc>
      </w:tr>
      <w:tr w:rsidR="00F54C8C" w:rsidRPr="00F54C8C" w14:paraId="11D34B12" w14:textId="77777777" w:rsidTr="00F54C8C">
        <w:trPr>
          <w:trHeight w:val="567"/>
        </w:trPr>
        <w:tc>
          <w:tcPr>
            <w:tcW w:w="573" w:type="pct"/>
          </w:tcPr>
          <w:p w14:paraId="29003052" w14:textId="115BD7F3" w:rsidR="00F54C8C" w:rsidRPr="00F54C8C" w:rsidRDefault="00F54C8C" w:rsidP="00F54C8C">
            <w:pPr>
              <w:jc w:val="left"/>
              <w:rPr>
                <w:sz w:val="20"/>
              </w:rPr>
            </w:pPr>
            <w:r w:rsidRPr="00F54C8C">
              <w:rPr>
                <w:sz w:val="20"/>
              </w:rPr>
              <w:t>Ensemble mean 10 runs</w:t>
            </w:r>
          </w:p>
        </w:tc>
        <w:tc>
          <w:tcPr>
            <w:tcW w:w="1226" w:type="pct"/>
          </w:tcPr>
          <w:p w14:paraId="074A7FB3" w14:textId="4F329834" w:rsidR="00F54C8C" w:rsidRPr="00F54C8C" w:rsidRDefault="00F54C8C" w:rsidP="00F54C8C">
            <w:pPr>
              <w:jc w:val="left"/>
              <w:rPr>
                <w:sz w:val="20"/>
              </w:rPr>
            </w:pPr>
            <w:r w:rsidRPr="00F54C8C">
              <w:rPr>
                <w:sz w:val="20"/>
              </w:rPr>
              <w:t>ensemble_mean_10runs</w:t>
            </w:r>
          </w:p>
        </w:tc>
        <w:tc>
          <w:tcPr>
            <w:tcW w:w="352" w:type="pct"/>
          </w:tcPr>
          <w:p w14:paraId="2B44B422" w14:textId="1BA288E1" w:rsidR="00F54C8C" w:rsidRPr="00F54C8C" w:rsidRDefault="00F54C8C" w:rsidP="00916C3B">
            <w:pPr>
              <w:rPr>
                <w:sz w:val="20"/>
              </w:rPr>
            </w:pPr>
            <w:r w:rsidRPr="00F54C8C">
              <w:rPr>
                <w:sz w:val="20"/>
                <w:lang w:val="en-US" w:eastAsia="ja-JP"/>
              </w:rPr>
              <w:t>-</w:t>
            </w:r>
          </w:p>
        </w:tc>
        <w:tc>
          <w:tcPr>
            <w:tcW w:w="644" w:type="pct"/>
          </w:tcPr>
          <w:p w14:paraId="5011BB8F" w14:textId="4F1724C0" w:rsidR="00F54C8C" w:rsidRPr="00F54C8C" w:rsidRDefault="00F54C8C" w:rsidP="00916C3B">
            <w:pPr>
              <w:rPr>
                <w:sz w:val="20"/>
              </w:rPr>
            </w:pPr>
            <w:r w:rsidRPr="00F54C8C">
              <w:rPr>
                <w:sz w:val="20"/>
              </w:rPr>
              <w:t>-</w:t>
            </w:r>
          </w:p>
        </w:tc>
        <w:tc>
          <w:tcPr>
            <w:tcW w:w="551" w:type="pct"/>
          </w:tcPr>
          <w:p w14:paraId="53554C5E" w14:textId="77777777" w:rsidR="00F54C8C" w:rsidRPr="00F54C8C" w:rsidRDefault="00F54C8C" w:rsidP="00916C3B">
            <w:pPr>
              <w:rPr>
                <w:sz w:val="20"/>
              </w:rPr>
            </w:pPr>
            <w:r w:rsidRPr="00F54C8C">
              <w:rPr>
                <w:sz w:val="20"/>
              </w:rPr>
              <w:t>0,100132</w:t>
            </w:r>
          </w:p>
        </w:tc>
        <w:tc>
          <w:tcPr>
            <w:tcW w:w="551" w:type="pct"/>
          </w:tcPr>
          <w:p w14:paraId="0A5F8FD0" w14:textId="77777777" w:rsidR="00F54C8C" w:rsidRPr="00F54C8C" w:rsidRDefault="00F54C8C" w:rsidP="00916C3B">
            <w:pPr>
              <w:rPr>
                <w:sz w:val="20"/>
              </w:rPr>
            </w:pPr>
            <w:r w:rsidRPr="00F54C8C">
              <w:rPr>
                <w:sz w:val="20"/>
              </w:rPr>
              <w:t>0,126450</w:t>
            </w:r>
          </w:p>
        </w:tc>
        <w:tc>
          <w:tcPr>
            <w:tcW w:w="551" w:type="pct"/>
          </w:tcPr>
          <w:p w14:paraId="0F1CD3FD" w14:textId="77777777" w:rsidR="00F54C8C" w:rsidRPr="00F54C8C" w:rsidRDefault="00F54C8C" w:rsidP="00916C3B">
            <w:pPr>
              <w:rPr>
                <w:sz w:val="20"/>
              </w:rPr>
            </w:pPr>
            <w:r w:rsidRPr="00F54C8C">
              <w:rPr>
                <w:sz w:val="20"/>
              </w:rPr>
              <w:t>0,304565</w:t>
            </w:r>
          </w:p>
        </w:tc>
        <w:tc>
          <w:tcPr>
            <w:tcW w:w="551" w:type="pct"/>
          </w:tcPr>
          <w:p w14:paraId="5FFD57F1" w14:textId="77777777" w:rsidR="00F54C8C" w:rsidRPr="00F54C8C" w:rsidRDefault="00F54C8C" w:rsidP="00916C3B">
            <w:pPr>
              <w:rPr>
                <w:sz w:val="20"/>
              </w:rPr>
            </w:pPr>
            <w:r w:rsidRPr="00F54C8C">
              <w:rPr>
                <w:sz w:val="20"/>
              </w:rPr>
              <w:t>0,899868</w:t>
            </w:r>
          </w:p>
        </w:tc>
      </w:tr>
    </w:tbl>
    <w:p w14:paraId="3D745778" w14:textId="77777777" w:rsidR="00672CFD" w:rsidRPr="003A266B" w:rsidRDefault="00672CFD" w:rsidP="003A266B">
      <w:pPr>
        <w:rPr>
          <w:rFonts w:cs="Times New Roman"/>
        </w:rPr>
      </w:pPr>
    </w:p>
    <w:p w14:paraId="6A9C948D" w14:textId="5573C984" w:rsidR="009039E4" w:rsidRPr="00AB0B5D" w:rsidRDefault="003A266B" w:rsidP="00AB0B5D">
      <w:pPr>
        <w:rPr>
          <w:rFonts w:cs="Times New Roman"/>
        </w:rPr>
      </w:pPr>
      <w:r w:rsidRPr="00AB0B5D">
        <w:rPr>
          <w:rFonts w:eastAsia="Times New Roman" w:cs="Times New Roman"/>
        </w:rPr>
        <w:fldChar w:fldCharType="begin"/>
      </w:r>
      <w:r w:rsidRPr="00AB0B5D">
        <w:rPr>
          <w:rFonts w:eastAsia="Times New Roman" w:cs="Times New Roman"/>
        </w:rPr>
        <w:instrText xml:space="preserve"> REF _Ref229838256 \h </w:instrText>
      </w:r>
      <w:r w:rsidRPr="00AB0B5D">
        <w:rPr>
          <w:rFonts w:eastAsia="Times New Roman" w:cs="Times New Roman"/>
        </w:rPr>
      </w:r>
      <w:r w:rsidRPr="00AB0B5D">
        <w:rPr>
          <w:rFonts w:eastAsia="Times New Roman" w:cs="Times New Roman"/>
        </w:rPr>
        <w:fldChar w:fldCharType="separate"/>
      </w:r>
      <w:r w:rsidR="005A2772">
        <w:t>Tabel 4.42</w:t>
      </w:r>
      <w:r w:rsidRPr="00AB0B5D">
        <w:rPr>
          <w:rFonts w:eastAsia="Times New Roman" w:cs="Times New Roman"/>
        </w:rPr>
        <w:fldChar w:fldCharType="end"/>
      </w:r>
      <w:r w:rsidRPr="00AB0B5D">
        <w:rPr>
          <w:rFonts w:eastAsia="Times New Roman" w:cs="Times New Roman"/>
        </w:rPr>
        <w:t xml:space="preserve"> </w:t>
      </w:r>
      <w:r w:rsidR="00E40BCC" w:rsidRPr="00AB0B5D">
        <w:rPr>
          <w:rFonts w:eastAsia="Times New Roman" w:cs="Times New Roman"/>
        </w:rPr>
        <w:t xml:space="preserve">membedakan tiga bentuk pelaporan hasil WavLM+LoRA. </w:t>
      </w:r>
      <w:r w:rsidR="00E40BCC" w:rsidRPr="00AB0B5D">
        <w:rPr>
          <w:rFonts w:eastAsia="Times New Roman" w:cs="Times New Roman"/>
          <w:i/>
        </w:rPr>
        <w:t>Best-val run</w:t>
      </w:r>
      <w:r w:rsidR="00E40BCC" w:rsidRPr="00AB0B5D">
        <w:rPr>
          <w:rFonts w:eastAsia="Times New Roman" w:cs="Times New Roman"/>
        </w:rPr>
        <w:t xml:space="preserve"> adalah </w:t>
      </w:r>
      <w:r w:rsidR="00E40BCC" w:rsidRPr="00AB0B5D">
        <w:rPr>
          <w:rFonts w:eastAsia="Times New Roman" w:cs="Times New Roman"/>
          <w:i/>
        </w:rPr>
        <w:t>run</w:t>
      </w:r>
      <w:r w:rsidR="00E40BCC" w:rsidRPr="00AB0B5D">
        <w:rPr>
          <w:rFonts w:eastAsia="Times New Roman" w:cs="Times New Roman"/>
        </w:rPr>
        <w:t>_01_</w:t>
      </w:r>
      <w:r w:rsidR="00E40BCC" w:rsidRPr="00AB0B5D">
        <w:rPr>
          <w:rFonts w:eastAsia="Times New Roman" w:cs="Times New Roman"/>
          <w:i/>
        </w:rPr>
        <w:t>seed</w:t>
      </w:r>
      <w:r w:rsidR="00E40BCC" w:rsidRPr="00AB0B5D">
        <w:rPr>
          <w:rFonts w:eastAsia="Times New Roman" w:cs="Times New Roman"/>
        </w:rPr>
        <w:t xml:space="preserve">_042 dengan </w:t>
      </w:r>
      <w:r w:rsidR="00E40BCC" w:rsidRPr="00AB0B5D">
        <w:rPr>
          <w:rFonts w:eastAsia="Times New Roman" w:cs="Times New Roman"/>
          <w:i/>
        </w:rPr>
        <w:t>seed</w:t>
      </w:r>
      <w:r w:rsidR="00E40BCC" w:rsidRPr="00AB0B5D">
        <w:rPr>
          <w:rFonts w:eastAsia="Times New Roman" w:cs="Times New Roman"/>
        </w:rPr>
        <w:t xml:space="preserve"> 42, </w:t>
      </w:r>
      <w:r w:rsidR="00E40BCC" w:rsidRPr="00AB0B5D">
        <w:rPr>
          <w:rFonts w:eastAsia="Times New Roman" w:cs="Times New Roman"/>
          <w:i/>
        </w:rPr>
        <w:t>test_MAE_mean</w:t>
      </w:r>
      <w:r w:rsidR="00E40BCC" w:rsidRPr="00AB0B5D">
        <w:rPr>
          <w:rFonts w:eastAsia="Times New Roman" w:cs="Times New Roman"/>
        </w:rPr>
        <w:t xml:space="preserve"> 0,100190, dan </w:t>
      </w:r>
      <w:r w:rsidR="00E40BCC" w:rsidRPr="00AB0B5D">
        <w:rPr>
          <w:rFonts w:eastAsia="Times New Roman" w:cs="Times New Roman"/>
          <w:i/>
        </w:rPr>
        <w:t>test_R2_mean</w:t>
      </w:r>
      <w:r w:rsidR="00E40BCC" w:rsidRPr="00AB0B5D">
        <w:rPr>
          <w:rFonts w:eastAsia="Times New Roman" w:cs="Times New Roman"/>
        </w:rPr>
        <w:t xml:space="preserve"> 0,303067. </w:t>
      </w:r>
      <w:r w:rsidR="00E40BCC" w:rsidRPr="00AB0B5D">
        <w:rPr>
          <w:rFonts w:eastAsia="Times New Roman" w:cs="Times New Roman"/>
          <w:i/>
        </w:rPr>
        <w:t>Median run</w:t>
      </w:r>
      <w:r w:rsidR="00E40BCC" w:rsidRPr="00AB0B5D">
        <w:rPr>
          <w:rFonts w:eastAsia="Times New Roman" w:cs="Times New Roman"/>
        </w:rPr>
        <w:t xml:space="preserve"> adalah </w:t>
      </w:r>
      <w:r w:rsidR="00E40BCC" w:rsidRPr="00AB0B5D">
        <w:rPr>
          <w:rFonts w:eastAsia="Times New Roman" w:cs="Times New Roman"/>
          <w:i/>
        </w:rPr>
        <w:t>run</w:t>
      </w:r>
      <w:r w:rsidR="00E40BCC" w:rsidRPr="00AB0B5D">
        <w:rPr>
          <w:rFonts w:eastAsia="Times New Roman" w:cs="Times New Roman"/>
        </w:rPr>
        <w:t>_07_</w:t>
      </w:r>
      <w:r w:rsidR="00E40BCC" w:rsidRPr="00AB0B5D">
        <w:rPr>
          <w:rFonts w:eastAsia="Times New Roman" w:cs="Times New Roman"/>
          <w:i/>
        </w:rPr>
        <w:t>seed</w:t>
      </w:r>
      <w:r w:rsidR="00E40BCC" w:rsidRPr="00AB0B5D">
        <w:rPr>
          <w:rFonts w:eastAsia="Times New Roman" w:cs="Times New Roman"/>
        </w:rPr>
        <w:t xml:space="preserve">_102 dengan </w:t>
      </w:r>
      <w:r w:rsidR="00E40BCC" w:rsidRPr="00AB0B5D">
        <w:rPr>
          <w:rFonts w:eastAsia="Times New Roman" w:cs="Times New Roman"/>
          <w:i/>
        </w:rPr>
        <w:t>seed</w:t>
      </w:r>
      <w:r w:rsidR="00E40BCC" w:rsidRPr="00AB0B5D">
        <w:rPr>
          <w:rFonts w:eastAsia="Times New Roman" w:cs="Times New Roman"/>
        </w:rPr>
        <w:t xml:space="preserve"> 102, </w:t>
      </w:r>
      <w:r w:rsidR="00E40BCC" w:rsidRPr="00AB0B5D">
        <w:rPr>
          <w:rFonts w:eastAsia="Times New Roman" w:cs="Times New Roman"/>
          <w:i/>
        </w:rPr>
        <w:t>test_MAE_mean</w:t>
      </w:r>
      <w:r w:rsidR="00E40BCC" w:rsidRPr="00AB0B5D">
        <w:rPr>
          <w:rFonts w:eastAsia="Times New Roman" w:cs="Times New Roman"/>
        </w:rPr>
        <w:t xml:space="preserve"> 0,100253, dan </w:t>
      </w:r>
      <w:r w:rsidR="00E40BCC" w:rsidRPr="00AB0B5D">
        <w:rPr>
          <w:rFonts w:eastAsia="Times New Roman" w:cs="Times New Roman"/>
          <w:i/>
        </w:rPr>
        <w:t>test_R2_mean</w:t>
      </w:r>
      <w:r w:rsidR="00E40BCC" w:rsidRPr="00AB0B5D">
        <w:rPr>
          <w:rFonts w:eastAsia="Times New Roman" w:cs="Times New Roman"/>
        </w:rPr>
        <w:t xml:space="preserve"> 0,304404. </w:t>
      </w:r>
      <w:r w:rsidR="00E40BCC" w:rsidRPr="00AB0B5D">
        <w:rPr>
          <w:rFonts w:eastAsia="Times New Roman" w:cs="Times New Roman"/>
          <w:i/>
        </w:rPr>
        <w:t>Ensemble</w:t>
      </w:r>
      <w:r w:rsidR="00E40BCC" w:rsidRPr="00AB0B5D">
        <w:rPr>
          <w:rFonts w:eastAsia="Times New Roman" w:cs="Times New Roman"/>
        </w:rPr>
        <w:t xml:space="preserve"> dari 10 </w:t>
      </w:r>
      <w:r w:rsidR="00E40BCC" w:rsidRPr="00AB0B5D">
        <w:rPr>
          <w:rFonts w:eastAsia="Times New Roman" w:cs="Times New Roman"/>
          <w:i/>
        </w:rPr>
        <w:t>run</w:t>
      </w:r>
      <w:r w:rsidR="00E40BCC" w:rsidRPr="00AB0B5D">
        <w:rPr>
          <w:rFonts w:eastAsia="Times New Roman" w:cs="Times New Roman"/>
        </w:rPr>
        <w:t xml:space="preserve"> menghasilkan </w:t>
      </w:r>
      <w:r w:rsidR="00E40BCC" w:rsidRPr="00AB0B5D">
        <w:rPr>
          <w:rFonts w:eastAsia="Times New Roman" w:cs="Times New Roman"/>
          <w:i/>
        </w:rPr>
        <w:t>test_MAE_mean</w:t>
      </w:r>
      <w:r w:rsidR="00E40BCC" w:rsidRPr="00AB0B5D">
        <w:rPr>
          <w:rFonts w:eastAsia="Times New Roman" w:cs="Times New Roman"/>
        </w:rPr>
        <w:t xml:space="preserve"> 0,100132 dan </w:t>
      </w:r>
      <w:r w:rsidR="00E40BCC" w:rsidRPr="00AB0B5D">
        <w:rPr>
          <w:rFonts w:eastAsia="Times New Roman" w:cs="Times New Roman"/>
          <w:i/>
        </w:rPr>
        <w:t>test_R2_mean</w:t>
      </w:r>
      <w:r w:rsidR="00E40BCC" w:rsidRPr="00AB0B5D">
        <w:rPr>
          <w:rFonts w:eastAsia="Times New Roman" w:cs="Times New Roman"/>
        </w:rPr>
        <w:t xml:space="preserve"> 0,304565. Hasil </w:t>
      </w:r>
      <w:r w:rsidR="00E40BCC" w:rsidRPr="00AB0B5D">
        <w:rPr>
          <w:rFonts w:eastAsia="Times New Roman" w:cs="Times New Roman"/>
          <w:i/>
        </w:rPr>
        <w:t>ensemble</w:t>
      </w:r>
      <w:r w:rsidR="00E40BCC" w:rsidRPr="00AB0B5D">
        <w:rPr>
          <w:rFonts w:eastAsia="Times New Roman" w:cs="Times New Roman"/>
        </w:rPr>
        <w:t xml:space="preserve"> digunakan sebagai analisis tambahan terhadap stabilitas prediksi karena diperoleh dari rata-rata prediksi beberapa </w:t>
      </w:r>
      <w:r w:rsidR="00E40BCC" w:rsidRPr="00AB0B5D">
        <w:rPr>
          <w:rFonts w:eastAsia="Times New Roman" w:cs="Times New Roman"/>
          <w:i/>
        </w:rPr>
        <w:t>run</w:t>
      </w:r>
      <w:r w:rsidR="00E40BCC" w:rsidRPr="00AB0B5D">
        <w:rPr>
          <w:rFonts w:eastAsia="Times New Roman" w:cs="Times New Roman"/>
        </w:rPr>
        <w:t xml:space="preserve">, sehingga tidak boleh diklaim sebagai satu model checkpoint. Oleh karena itu, hasil utama untuk pelaporan agregat tetap mengacu pada rerata final 10 runs pada </w:t>
      </w:r>
      <w:r w:rsidR="00E40BCC" w:rsidRPr="00AB0B5D">
        <w:rPr>
          <w:rFonts w:eastAsia="Times New Roman" w:cs="Times New Roman"/>
        </w:rPr>
        <w:fldChar w:fldCharType="begin"/>
      </w:r>
      <w:r w:rsidR="00E40BCC" w:rsidRPr="00AB0B5D">
        <w:rPr>
          <w:rFonts w:eastAsia="Times New Roman" w:cs="Times New Roman"/>
        </w:rPr>
        <w:instrText xml:space="preserve"> REF _Ref229838194 \h </w:instrText>
      </w:r>
      <w:r w:rsidR="00E40BCC" w:rsidRPr="00AB0B5D">
        <w:rPr>
          <w:rFonts w:eastAsia="Times New Roman" w:cs="Times New Roman"/>
        </w:rPr>
      </w:r>
      <w:r w:rsidR="00E40BCC" w:rsidRPr="00AB0B5D">
        <w:rPr>
          <w:rFonts w:eastAsia="Times New Roman" w:cs="Times New Roman"/>
        </w:rPr>
        <w:fldChar w:fldCharType="separate"/>
      </w:r>
      <w:r w:rsidR="005A2772">
        <w:t>Tabel 4.41</w:t>
      </w:r>
      <w:r w:rsidR="00E40BCC" w:rsidRPr="00AB0B5D">
        <w:rPr>
          <w:rFonts w:eastAsia="Times New Roman" w:cs="Times New Roman"/>
        </w:rPr>
        <w:fldChar w:fldCharType="end"/>
      </w:r>
      <w:r w:rsidR="00E40BCC" w:rsidRPr="00AB0B5D">
        <w:rPr>
          <w:rFonts w:eastAsia="Times New Roman" w:cs="Times New Roman"/>
        </w:rPr>
        <w:t xml:space="preserve">, sedangkan </w:t>
      </w:r>
      <w:r w:rsidR="00E40BCC" w:rsidRPr="00AB0B5D">
        <w:rPr>
          <w:rFonts w:eastAsia="Times New Roman" w:cs="Times New Roman"/>
          <w:i/>
        </w:rPr>
        <w:t>best-val run</w:t>
      </w:r>
      <w:r w:rsidR="00E40BCC" w:rsidRPr="00AB0B5D">
        <w:rPr>
          <w:rFonts w:eastAsia="Times New Roman" w:cs="Times New Roman"/>
        </w:rPr>
        <w:t xml:space="preserve"> digunakan ketika analisis membutuhkan satu checkpoint tunggal, misalnya untuk analisis per-</w:t>
      </w:r>
      <w:r w:rsidR="00E40BCC" w:rsidRPr="00AB0B5D">
        <w:rPr>
          <w:rFonts w:eastAsia="Times New Roman" w:cs="Times New Roman"/>
          <w:i/>
        </w:rPr>
        <w:t>trait</w:t>
      </w:r>
      <w:r w:rsidR="00E40BCC" w:rsidRPr="00AB0B5D">
        <w:rPr>
          <w:rFonts w:eastAsia="Times New Roman" w:cs="Times New Roman"/>
        </w:rPr>
        <w:t xml:space="preserve"> dan visualisasi prediksi. </w:t>
      </w:r>
      <w:r w:rsidR="008B2F01" w:rsidRPr="00AB0B5D">
        <w:rPr>
          <w:rFonts w:eastAsia="Times New Roman" w:cs="Times New Roman"/>
        </w:rPr>
        <w:t xml:space="preserve">Hasil metrik </w:t>
      </w:r>
      <w:r w:rsidR="008B2F01" w:rsidRPr="00AB0B5D">
        <w:rPr>
          <w:rFonts w:eastAsia="Times New Roman" w:cs="Times New Roman"/>
          <w:i/>
        </w:rPr>
        <w:t>ensemble</w:t>
      </w:r>
      <w:r w:rsidR="008B2F01" w:rsidRPr="00AB0B5D">
        <w:rPr>
          <w:rFonts w:eastAsia="Times New Roman" w:cs="Times New Roman"/>
        </w:rPr>
        <w:t xml:space="preserve"> lengkap disajikan pada </w:t>
      </w:r>
      <w:r w:rsidRPr="00AB0B5D">
        <w:rPr>
          <w:rFonts w:eastAsia="Times New Roman" w:cs="Times New Roman"/>
        </w:rPr>
        <w:fldChar w:fldCharType="begin"/>
      </w:r>
      <w:r w:rsidRPr="00AB0B5D">
        <w:rPr>
          <w:rFonts w:eastAsia="Times New Roman" w:cs="Times New Roman"/>
        </w:rPr>
        <w:instrText xml:space="preserve"> REF _Ref229840529 \h  \* MERGEFORMAT </w:instrText>
      </w:r>
      <w:r w:rsidRPr="00AB0B5D">
        <w:rPr>
          <w:rFonts w:eastAsia="Times New Roman" w:cs="Times New Roman"/>
        </w:rPr>
      </w:r>
      <w:r w:rsidRPr="00AB0B5D">
        <w:rPr>
          <w:rFonts w:eastAsia="Times New Roman" w:cs="Times New Roman"/>
        </w:rPr>
        <w:fldChar w:fldCharType="separate"/>
      </w:r>
      <w:r w:rsidR="005A2772" w:rsidRPr="005A2772">
        <w:rPr>
          <w:rFonts w:cs="Times New Roman"/>
        </w:rPr>
        <w:t>Lampiran 46</w:t>
      </w:r>
      <w:r w:rsidRPr="00AB0B5D">
        <w:rPr>
          <w:rFonts w:eastAsia="Times New Roman" w:cs="Times New Roman"/>
        </w:rPr>
        <w:fldChar w:fldCharType="end"/>
      </w:r>
      <w:r w:rsidR="009039E4" w:rsidRPr="00AB0B5D">
        <w:rPr>
          <w:rFonts w:eastAsia="Times New Roman" w:cs="Times New Roman"/>
        </w:rPr>
        <w:t>.</w:t>
      </w:r>
    </w:p>
    <w:p w14:paraId="4A6C5F33" w14:textId="4F5B8FA3" w:rsidR="00AB3B95" w:rsidRPr="003A266B" w:rsidRDefault="00AB3B95" w:rsidP="003A266B">
      <w:pPr>
        <w:pStyle w:val="Keterangan"/>
        <w:spacing w:after="160" w:line="259" w:lineRule="auto"/>
        <w:jc w:val="both"/>
        <w:rPr>
          <w:rFonts w:cs="Times New Roman"/>
        </w:rPr>
      </w:pPr>
      <w:bookmarkStart w:id="277" w:name="_Ref229838582"/>
      <w:bookmarkStart w:id="278" w:name="_Toc235443239"/>
      <w:r w:rsidRPr="003A266B">
        <w:rPr>
          <w:rFonts w:cs="Times New Roman"/>
        </w:rPr>
        <w:lastRenderedPageBreak/>
        <w:t xml:space="preserve">Tabel </w:t>
      </w:r>
      <w:r w:rsidR="00722F88">
        <w:rPr>
          <w:rFonts w:cs="Times New Roman"/>
        </w:rPr>
        <w:fldChar w:fldCharType="begin"/>
      </w:r>
      <w:r w:rsidR="00722F88">
        <w:rPr>
          <w:rFonts w:cs="Times New Roman"/>
        </w:rPr>
        <w:instrText xml:space="preserve"> STYLEREF 1 \s </w:instrText>
      </w:r>
      <w:r w:rsidR="00722F88">
        <w:rPr>
          <w:rFonts w:cs="Times New Roman"/>
        </w:rPr>
        <w:fldChar w:fldCharType="separate"/>
      </w:r>
      <w:r w:rsidR="005A2772">
        <w:rPr>
          <w:rFonts w:cs="Times New Roman"/>
        </w:rPr>
        <w:t>4</w:t>
      </w:r>
      <w:r w:rsidR="00722F88">
        <w:rPr>
          <w:rFonts w:cs="Times New Roman"/>
        </w:rPr>
        <w:fldChar w:fldCharType="end"/>
      </w:r>
      <w:r w:rsidR="00722F88">
        <w:rPr>
          <w:rFonts w:cs="Times New Roman"/>
        </w:rPr>
        <w:t>.</w:t>
      </w:r>
      <w:r w:rsidR="00722F88">
        <w:rPr>
          <w:rFonts w:cs="Times New Roman"/>
        </w:rPr>
        <w:fldChar w:fldCharType="begin"/>
      </w:r>
      <w:r w:rsidR="00722F88">
        <w:rPr>
          <w:rFonts w:cs="Times New Roman"/>
        </w:rPr>
        <w:instrText xml:space="preserve"> SEQ Tabel \* ARABIC \s 1 </w:instrText>
      </w:r>
      <w:r w:rsidR="00722F88">
        <w:rPr>
          <w:rFonts w:cs="Times New Roman"/>
        </w:rPr>
        <w:fldChar w:fldCharType="separate"/>
      </w:r>
      <w:r w:rsidR="005A2772">
        <w:rPr>
          <w:rFonts w:cs="Times New Roman"/>
        </w:rPr>
        <w:t>43</w:t>
      </w:r>
      <w:r w:rsidR="00722F88">
        <w:rPr>
          <w:rFonts w:cs="Times New Roman"/>
        </w:rPr>
        <w:fldChar w:fldCharType="end"/>
      </w:r>
      <w:bookmarkEnd w:id="277"/>
      <w:r w:rsidRPr="003A266B">
        <w:rPr>
          <w:rFonts w:cs="Times New Roman"/>
        </w:rPr>
        <w:t xml:space="preserve"> Perbandingan baseline strict terbaik dengan hasil WavLM+LoRA pada test_strict</w:t>
      </w:r>
      <w:bookmarkEnd w:id="278"/>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97"/>
        <w:gridCol w:w="1297"/>
        <w:gridCol w:w="1297"/>
        <w:gridCol w:w="1296"/>
        <w:gridCol w:w="1296"/>
        <w:gridCol w:w="1296"/>
        <w:gridCol w:w="1296"/>
      </w:tblGrid>
      <w:tr w:rsidR="00AB3B95" w:rsidRPr="00AB3B95" w14:paraId="2E5FA125" w14:textId="77777777" w:rsidTr="00AB3B95">
        <w:trPr>
          <w:tblHeader/>
          <w:jc w:val="center"/>
        </w:trPr>
        <w:tc>
          <w:tcPr>
            <w:tcW w:w="714" w:type="pct"/>
            <w:vAlign w:val="center"/>
          </w:tcPr>
          <w:p w14:paraId="10DE47E8" w14:textId="77777777" w:rsidR="00AB3B95" w:rsidRPr="00AB3B95" w:rsidRDefault="00AB3B95" w:rsidP="005E551D">
            <w:pPr>
              <w:rPr>
                <w:sz w:val="20"/>
                <w:szCs w:val="20"/>
              </w:rPr>
            </w:pPr>
            <w:r w:rsidRPr="00AB3B95">
              <w:rPr>
                <w:rFonts w:eastAsia="Times New Roman"/>
                <w:b/>
                <w:sz w:val="20"/>
                <w:szCs w:val="20"/>
              </w:rPr>
              <w:t>Metode</w:t>
            </w:r>
          </w:p>
        </w:tc>
        <w:tc>
          <w:tcPr>
            <w:tcW w:w="714" w:type="pct"/>
            <w:vAlign w:val="center"/>
          </w:tcPr>
          <w:p w14:paraId="3A793CEA" w14:textId="77777777" w:rsidR="00AB3B95" w:rsidRPr="00AB3B95" w:rsidRDefault="00AB3B95" w:rsidP="005E551D">
            <w:pPr>
              <w:rPr>
                <w:sz w:val="20"/>
                <w:szCs w:val="20"/>
              </w:rPr>
            </w:pPr>
            <w:r w:rsidRPr="00AB3B95">
              <w:rPr>
                <w:rFonts w:eastAsia="Times New Roman"/>
                <w:b/>
                <w:sz w:val="20"/>
                <w:szCs w:val="20"/>
              </w:rPr>
              <w:t>MAE</w:t>
            </w:r>
          </w:p>
        </w:tc>
        <w:tc>
          <w:tcPr>
            <w:tcW w:w="714" w:type="pct"/>
            <w:vAlign w:val="center"/>
          </w:tcPr>
          <w:p w14:paraId="5822A83C" w14:textId="77777777" w:rsidR="00AB3B95" w:rsidRPr="00AB3B95" w:rsidRDefault="00AB3B95" w:rsidP="005E551D">
            <w:pPr>
              <w:rPr>
                <w:sz w:val="20"/>
                <w:szCs w:val="20"/>
              </w:rPr>
            </w:pPr>
            <w:r w:rsidRPr="00AB3B95">
              <w:rPr>
                <w:rFonts w:eastAsia="Times New Roman"/>
                <w:b/>
                <w:sz w:val="20"/>
                <w:szCs w:val="20"/>
              </w:rPr>
              <w:t>RMSE</w:t>
            </w:r>
          </w:p>
        </w:tc>
        <w:tc>
          <w:tcPr>
            <w:tcW w:w="714" w:type="pct"/>
            <w:vAlign w:val="center"/>
          </w:tcPr>
          <w:p w14:paraId="449CEDB9" w14:textId="77777777" w:rsidR="00AB3B95" w:rsidRPr="00AB3B95" w:rsidRDefault="00AB3B95" w:rsidP="005E551D">
            <w:pPr>
              <w:rPr>
                <w:sz w:val="20"/>
                <w:szCs w:val="20"/>
              </w:rPr>
            </w:pPr>
            <w:r w:rsidRPr="00AB3B95">
              <w:rPr>
                <w:rFonts w:eastAsia="Times New Roman"/>
                <w:b/>
                <w:sz w:val="20"/>
                <w:szCs w:val="20"/>
              </w:rPr>
              <w:t>R²</w:t>
            </w:r>
          </w:p>
        </w:tc>
        <w:tc>
          <w:tcPr>
            <w:tcW w:w="714" w:type="pct"/>
            <w:vAlign w:val="center"/>
          </w:tcPr>
          <w:p w14:paraId="5358A993" w14:textId="77777777" w:rsidR="00AB3B95" w:rsidRPr="00AB3B95" w:rsidRDefault="00AB3B95" w:rsidP="005E551D">
            <w:pPr>
              <w:rPr>
                <w:sz w:val="20"/>
                <w:szCs w:val="20"/>
              </w:rPr>
            </w:pPr>
            <w:r w:rsidRPr="00AB3B95">
              <w:rPr>
                <w:rFonts w:eastAsia="Times New Roman"/>
                <w:b/>
                <w:sz w:val="20"/>
                <w:szCs w:val="20"/>
              </w:rPr>
              <w:t>Acc</w:t>
            </w:r>
          </w:p>
        </w:tc>
        <w:tc>
          <w:tcPr>
            <w:tcW w:w="714" w:type="pct"/>
            <w:vAlign w:val="center"/>
          </w:tcPr>
          <w:p w14:paraId="0B6E3E4D" w14:textId="77777777" w:rsidR="00AB3B95" w:rsidRPr="00AB3B95" w:rsidRDefault="00AB3B95" w:rsidP="005E551D">
            <w:pPr>
              <w:rPr>
                <w:sz w:val="20"/>
                <w:szCs w:val="20"/>
              </w:rPr>
            </w:pPr>
            <w:r w:rsidRPr="00AB3B95">
              <w:rPr>
                <w:rFonts w:eastAsia="Times New Roman"/>
                <w:b/>
                <w:sz w:val="20"/>
                <w:szCs w:val="20"/>
              </w:rPr>
              <w:t>Delta MAE vs baseline</w:t>
            </w:r>
          </w:p>
        </w:tc>
        <w:tc>
          <w:tcPr>
            <w:tcW w:w="714" w:type="pct"/>
            <w:vAlign w:val="center"/>
          </w:tcPr>
          <w:p w14:paraId="1F58D7E8" w14:textId="77777777" w:rsidR="00AB3B95" w:rsidRPr="00AB3B95" w:rsidRDefault="00AB3B95" w:rsidP="005E551D">
            <w:pPr>
              <w:rPr>
                <w:sz w:val="20"/>
                <w:szCs w:val="20"/>
              </w:rPr>
            </w:pPr>
            <w:r w:rsidRPr="00AB3B95">
              <w:rPr>
                <w:rFonts w:eastAsia="Times New Roman"/>
                <w:b/>
                <w:sz w:val="20"/>
                <w:szCs w:val="20"/>
              </w:rPr>
              <w:t>Delta R² vs baseline</w:t>
            </w:r>
          </w:p>
        </w:tc>
      </w:tr>
      <w:tr w:rsidR="00AB3B95" w:rsidRPr="00AB3B95" w14:paraId="086469D3" w14:textId="77777777" w:rsidTr="00AB3B95">
        <w:trPr>
          <w:jc w:val="center"/>
        </w:trPr>
        <w:tc>
          <w:tcPr>
            <w:tcW w:w="714" w:type="pct"/>
            <w:vAlign w:val="center"/>
          </w:tcPr>
          <w:p w14:paraId="25B5D552" w14:textId="77777777" w:rsidR="00AB3B95" w:rsidRPr="00AB3B95" w:rsidRDefault="00AB3B95" w:rsidP="005E551D">
            <w:pPr>
              <w:rPr>
                <w:sz w:val="20"/>
                <w:szCs w:val="20"/>
              </w:rPr>
            </w:pPr>
            <w:r w:rsidRPr="00AB3B95">
              <w:rPr>
                <w:rFonts w:eastAsia="Times New Roman"/>
                <w:sz w:val="20"/>
                <w:szCs w:val="20"/>
              </w:rPr>
              <w:t>WavLM + Ridge strict baseline</w:t>
            </w:r>
          </w:p>
        </w:tc>
        <w:tc>
          <w:tcPr>
            <w:tcW w:w="714" w:type="pct"/>
            <w:vAlign w:val="center"/>
          </w:tcPr>
          <w:p w14:paraId="4BC56C33" w14:textId="77777777" w:rsidR="00AB3B95" w:rsidRPr="00AB3B95" w:rsidRDefault="00AB3B95" w:rsidP="005E551D">
            <w:pPr>
              <w:rPr>
                <w:sz w:val="20"/>
                <w:szCs w:val="20"/>
              </w:rPr>
            </w:pPr>
            <w:r w:rsidRPr="00AB3B95">
              <w:rPr>
                <w:rFonts w:eastAsia="Times New Roman"/>
                <w:sz w:val="20"/>
                <w:szCs w:val="20"/>
              </w:rPr>
              <w:t>0,099881</w:t>
            </w:r>
          </w:p>
        </w:tc>
        <w:tc>
          <w:tcPr>
            <w:tcW w:w="714" w:type="pct"/>
            <w:vAlign w:val="center"/>
          </w:tcPr>
          <w:p w14:paraId="6FD4D051" w14:textId="77777777" w:rsidR="00AB3B95" w:rsidRPr="00AB3B95" w:rsidRDefault="00AB3B95" w:rsidP="005E551D">
            <w:pPr>
              <w:rPr>
                <w:sz w:val="20"/>
                <w:szCs w:val="20"/>
              </w:rPr>
            </w:pPr>
            <w:r w:rsidRPr="00AB3B95">
              <w:rPr>
                <w:rFonts w:eastAsia="Times New Roman"/>
                <w:sz w:val="20"/>
                <w:szCs w:val="20"/>
              </w:rPr>
              <w:t>0,126029</w:t>
            </w:r>
          </w:p>
        </w:tc>
        <w:tc>
          <w:tcPr>
            <w:tcW w:w="714" w:type="pct"/>
            <w:vAlign w:val="center"/>
          </w:tcPr>
          <w:p w14:paraId="5248B3ED" w14:textId="77777777" w:rsidR="00AB3B95" w:rsidRPr="00AB3B95" w:rsidRDefault="00AB3B95" w:rsidP="005E551D">
            <w:pPr>
              <w:rPr>
                <w:sz w:val="20"/>
                <w:szCs w:val="20"/>
              </w:rPr>
            </w:pPr>
            <w:r w:rsidRPr="00AB3B95">
              <w:rPr>
                <w:rFonts w:eastAsia="Times New Roman"/>
                <w:sz w:val="20"/>
                <w:szCs w:val="20"/>
              </w:rPr>
              <w:t>0,309102</w:t>
            </w:r>
          </w:p>
        </w:tc>
        <w:tc>
          <w:tcPr>
            <w:tcW w:w="714" w:type="pct"/>
            <w:vAlign w:val="center"/>
          </w:tcPr>
          <w:p w14:paraId="4A2B78B8" w14:textId="77777777" w:rsidR="00AB3B95" w:rsidRPr="00AB3B95" w:rsidRDefault="00AB3B95" w:rsidP="005E551D">
            <w:pPr>
              <w:rPr>
                <w:sz w:val="20"/>
                <w:szCs w:val="20"/>
              </w:rPr>
            </w:pPr>
            <w:r w:rsidRPr="00AB3B95">
              <w:rPr>
                <w:rFonts w:eastAsia="Times New Roman"/>
                <w:sz w:val="20"/>
                <w:szCs w:val="20"/>
              </w:rPr>
              <w:t>0,900119</w:t>
            </w:r>
          </w:p>
        </w:tc>
        <w:tc>
          <w:tcPr>
            <w:tcW w:w="714" w:type="pct"/>
            <w:vAlign w:val="center"/>
          </w:tcPr>
          <w:p w14:paraId="00C2FAB9" w14:textId="77777777" w:rsidR="00AB3B95" w:rsidRPr="00AB3B95" w:rsidRDefault="00AB3B95" w:rsidP="005E551D">
            <w:pPr>
              <w:rPr>
                <w:sz w:val="20"/>
                <w:szCs w:val="20"/>
              </w:rPr>
            </w:pPr>
            <w:r w:rsidRPr="00AB3B95">
              <w:rPr>
                <w:rFonts w:eastAsia="Times New Roman"/>
                <w:sz w:val="20"/>
                <w:szCs w:val="20"/>
              </w:rPr>
              <w:t>0,000000</w:t>
            </w:r>
          </w:p>
        </w:tc>
        <w:tc>
          <w:tcPr>
            <w:tcW w:w="714" w:type="pct"/>
            <w:vAlign w:val="center"/>
          </w:tcPr>
          <w:p w14:paraId="53193072" w14:textId="77777777" w:rsidR="00AB3B95" w:rsidRPr="00AB3B95" w:rsidRDefault="00AB3B95" w:rsidP="005E551D">
            <w:pPr>
              <w:rPr>
                <w:sz w:val="20"/>
                <w:szCs w:val="20"/>
              </w:rPr>
            </w:pPr>
            <w:r w:rsidRPr="00AB3B95">
              <w:rPr>
                <w:rFonts w:eastAsia="Times New Roman"/>
                <w:sz w:val="20"/>
                <w:szCs w:val="20"/>
              </w:rPr>
              <w:t>0,000000</w:t>
            </w:r>
          </w:p>
        </w:tc>
      </w:tr>
      <w:tr w:rsidR="00AB3B95" w:rsidRPr="00AB3B95" w14:paraId="29AE4EE7" w14:textId="77777777" w:rsidTr="00AB3B95">
        <w:trPr>
          <w:jc w:val="center"/>
        </w:trPr>
        <w:tc>
          <w:tcPr>
            <w:tcW w:w="714" w:type="pct"/>
            <w:vAlign w:val="center"/>
          </w:tcPr>
          <w:p w14:paraId="0F3C6B84" w14:textId="77777777" w:rsidR="00AB3B95" w:rsidRPr="00AB3B95" w:rsidRDefault="00AB3B95" w:rsidP="005E551D">
            <w:pPr>
              <w:rPr>
                <w:sz w:val="20"/>
                <w:szCs w:val="20"/>
              </w:rPr>
            </w:pPr>
            <w:r w:rsidRPr="00AB3B95">
              <w:rPr>
                <w:rFonts w:eastAsia="Times New Roman"/>
                <w:sz w:val="20"/>
                <w:szCs w:val="20"/>
              </w:rPr>
              <w:t>WavLM + LoRA rerata 10 runs</w:t>
            </w:r>
          </w:p>
        </w:tc>
        <w:tc>
          <w:tcPr>
            <w:tcW w:w="714" w:type="pct"/>
            <w:vAlign w:val="center"/>
          </w:tcPr>
          <w:p w14:paraId="1BF572B5" w14:textId="77777777" w:rsidR="00AB3B95" w:rsidRPr="00AB3B95" w:rsidRDefault="00AB3B95" w:rsidP="005E551D">
            <w:pPr>
              <w:rPr>
                <w:sz w:val="20"/>
                <w:szCs w:val="20"/>
              </w:rPr>
            </w:pPr>
            <w:r w:rsidRPr="00AB3B95">
              <w:rPr>
                <w:rFonts w:eastAsia="Times New Roman"/>
                <w:sz w:val="20"/>
                <w:szCs w:val="20"/>
              </w:rPr>
              <w:t>0,100275</w:t>
            </w:r>
          </w:p>
        </w:tc>
        <w:tc>
          <w:tcPr>
            <w:tcW w:w="714" w:type="pct"/>
            <w:vAlign w:val="center"/>
          </w:tcPr>
          <w:p w14:paraId="323E55BB" w14:textId="77777777" w:rsidR="00AB3B95" w:rsidRPr="00AB3B95" w:rsidRDefault="00AB3B95" w:rsidP="005E551D">
            <w:pPr>
              <w:rPr>
                <w:sz w:val="20"/>
                <w:szCs w:val="20"/>
              </w:rPr>
            </w:pPr>
            <w:r w:rsidRPr="00AB3B95">
              <w:rPr>
                <w:rFonts w:eastAsia="Times New Roman"/>
                <w:sz w:val="20"/>
                <w:szCs w:val="20"/>
              </w:rPr>
              <w:t>0,126627</w:t>
            </w:r>
          </w:p>
        </w:tc>
        <w:tc>
          <w:tcPr>
            <w:tcW w:w="714" w:type="pct"/>
            <w:vAlign w:val="center"/>
          </w:tcPr>
          <w:p w14:paraId="1C6BC7D2" w14:textId="77777777" w:rsidR="00AB3B95" w:rsidRPr="00AB3B95" w:rsidRDefault="00AB3B95" w:rsidP="005E551D">
            <w:pPr>
              <w:rPr>
                <w:sz w:val="20"/>
                <w:szCs w:val="20"/>
              </w:rPr>
            </w:pPr>
            <w:r w:rsidRPr="00AB3B95">
              <w:rPr>
                <w:rFonts w:eastAsia="Times New Roman"/>
                <w:sz w:val="20"/>
                <w:szCs w:val="20"/>
              </w:rPr>
              <w:t>0,302657</w:t>
            </w:r>
          </w:p>
        </w:tc>
        <w:tc>
          <w:tcPr>
            <w:tcW w:w="714" w:type="pct"/>
            <w:vAlign w:val="center"/>
          </w:tcPr>
          <w:p w14:paraId="6DDD7171" w14:textId="77777777" w:rsidR="00AB3B95" w:rsidRPr="00AB3B95" w:rsidRDefault="00AB3B95" w:rsidP="005E551D">
            <w:pPr>
              <w:rPr>
                <w:sz w:val="20"/>
                <w:szCs w:val="20"/>
              </w:rPr>
            </w:pPr>
            <w:r w:rsidRPr="00AB3B95">
              <w:rPr>
                <w:rFonts w:eastAsia="Times New Roman"/>
                <w:sz w:val="20"/>
                <w:szCs w:val="20"/>
              </w:rPr>
              <w:t>0,899725</w:t>
            </w:r>
          </w:p>
        </w:tc>
        <w:tc>
          <w:tcPr>
            <w:tcW w:w="714" w:type="pct"/>
            <w:vAlign w:val="center"/>
          </w:tcPr>
          <w:p w14:paraId="6355F80E" w14:textId="77777777" w:rsidR="00AB3B95" w:rsidRPr="00AB3B95" w:rsidRDefault="00AB3B95" w:rsidP="005E551D">
            <w:pPr>
              <w:rPr>
                <w:sz w:val="20"/>
                <w:szCs w:val="20"/>
              </w:rPr>
            </w:pPr>
            <w:r w:rsidRPr="00AB3B95">
              <w:rPr>
                <w:rFonts w:eastAsia="Times New Roman"/>
                <w:sz w:val="20"/>
                <w:szCs w:val="20"/>
              </w:rPr>
              <w:t>0,000394</w:t>
            </w:r>
          </w:p>
        </w:tc>
        <w:tc>
          <w:tcPr>
            <w:tcW w:w="714" w:type="pct"/>
            <w:vAlign w:val="center"/>
          </w:tcPr>
          <w:p w14:paraId="741A2299" w14:textId="77777777" w:rsidR="00AB3B95" w:rsidRPr="00AB3B95" w:rsidRDefault="00AB3B95" w:rsidP="005E551D">
            <w:pPr>
              <w:rPr>
                <w:sz w:val="20"/>
                <w:szCs w:val="20"/>
              </w:rPr>
            </w:pPr>
            <w:r w:rsidRPr="00AB3B95">
              <w:rPr>
                <w:rFonts w:eastAsia="Times New Roman"/>
                <w:sz w:val="20"/>
                <w:szCs w:val="20"/>
              </w:rPr>
              <w:t>-0,006445</w:t>
            </w:r>
          </w:p>
        </w:tc>
      </w:tr>
      <w:tr w:rsidR="00AB3B95" w:rsidRPr="00AB3B95" w14:paraId="0BF78C5E" w14:textId="77777777" w:rsidTr="00AB3B95">
        <w:trPr>
          <w:jc w:val="center"/>
        </w:trPr>
        <w:tc>
          <w:tcPr>
            <w:tcW w:w="714" w:type="pct"/>
            <w:vAlign w:val="center"/>
          </w:tcPr>
          <w:p w14:paraId="1F15CF8F" w14:textId="77777777" w:rsidR="00AB3B95" w:rsidRPr="00AB3B95" w:rsidRDefault="00AB3B95" w:rsidP="005E551D">
            <w:pPr>
              <w:rPr>
                <w:sz w:val="20"/>
                <w:szCs w:val="20"/>
              </w:rPr>
            </w:pPr>
            <w:r w:rsidRPr="00AB3B95">
              <w:rPr>
                <w:rFonts w:eastAsia="Times New Roman"/>
                <w:sz w:val="20"/>
                <w:szCs w:val="20"/>
              </w:rPr>
              <w:t>WavLM + LoRA best-val run</w:t>
            </w:r>
          </w:p>
        </w:tc>
        <w:tc>
          <w:tcPr>
            <w:tcW w:w="714" w:type="pct"/>
            <w:vAlign w:val="center"/>
          </w:tcPr>
          <w:p w14:paraId="22C85A0C" w14:textId="77777777" w:rsidR="00AB3B95" w:rsidRPr="00AB3B95" w:rsidRDefault="00AB3B95" w:rsidP="005E551D">
            <w:pPr>
              <w:rPr>
                <w:sz w:val="20"/>
                <w:szCs w:val="20"/>
              </w:rPr>
            </w:pPr>
            <w:r w:rsidRPr="00AB3B95">
              <w:rPr>
                <w:rFonts w:eastAsia="Times New Roman"/>
                <w:sz w:val="20"/>
                <w:szCs w:val="20"/>
              </w:rPr>
              <w:t>0,100190</w:t>
            </w:r>
          </w:p>
        </w:tc>
        <w:tc>
          <w:tcPr>
            <w:tcW w:w="714" w:type="pct"/>
            <w:vAlign w:val="center"/>
          </w:tcPr>
          <w:p w14:paraId="7B334191" w14:textId="77777777" w:rsidR="00AB3B95" w:rsidRPr="00AB3B95" w:rsidRDefault="00AB3B95" w:rsidP="005E551D">
            <w:pPr>
              <w:rPr>
                <w:sz w:val="20"/>
                <w:szCs w:val="20"/>
              </w:rPr>
            </w:pPr>
            <w:r w:rsidRPr="00AB3B95">
              <w:rPr>
                <w:rFonts w:eastAsia="Times New Roman"/>
                <w:sz w:val="20"/>
                <w:szCs w:val="20"/>
              </w:rPr>
              <w:t>0,126587</w:t>
            </w:r>
          </w:p>
        </w:tc>
        <w:tc>
          <w:tcPr>
            <w:tcW w:w="714" w:type="pct"/>
            <w:vAlign w:val="center"/>
          </w:tcPr>
          <w:p w14:paraId="78675541" w14:textId="77777777" w:rsidR="00AB3B95" w:rsidRPr="00AB3B95" w:rsidRDefault="00AB3B95" w:rsidP="005E551D">
            <w:pPr>
              <w:rPr>
                <w:sz w:val="20"/>
                <w:szCs w:val="20"/>
              </w:rPr>
            </w:pPr>
            <w:r w:rsidRPr="00AB3B95">
              <w:rPr>
                <w:rFonts w:eastAsia="Times New Roman"/>
                <w:sz w:val="20"/>
                <w:szCs w:val="20"/>
              </w:rPr>
              <w:t>0,303067</w:t>
            </w:r>
          </w:p>
        </w:tc>
        <w:tc>
          <w:tcPr>
            <w:tcW w:w="714" w:type="pct"/>
            <w:vAlign w:val="center"/>
          </w:tcPr>
          <w:p w14:paraId="2F3E88F0" w14:textId="77777777" w:rsidR="00AB3B95" w:rsidRPr="00AB3B95" w:rsidRDefault="00AB3B95" w:rsidP="005E551D">
            <w:pPr>
              <w:rPr>
                <w:sz w:val="20"/>
                <w:szCs w:val="20"/>
              </w:rPr>
            </w:pPr>
            <w:r w:rsidRPr="00AB3B95">
              <w:rPr>
                <w:rFonts w:eastAsia="Times New Roman"/>
                <w:sz w:val="20"/>
                <w:szCs w:val="20"/>
              </w:rPr>
              <w:t>0,899810</w:t>
            </w:r>
          </w:p>
        </w:tc>
        <w:tc>
          <w:tcPr>
            <w:tcW w:w="714" w:type="pct"/>
            <w:vAlign w:val="center"/>
          </w:tcPr>
          <w:p w14:paraId="0D182F70" w14:textId="77777777" w:rsidR="00AB3B95" w:rsidRPr="00AB3B95" w:rsidRDefault="00AB3B95" w:rsidP="005E551D">
            <w:pPr>
              <w:rPr>
                <w:sz w:val="20"/>
                <w:szCs w:val="20"/>
              </w:rPr>
            </w:pPr>
            <w:r w:rsidRPr="00AB3B95">
              <w:rPr>
                <w:rFonts w:eastAsia="Times New Roman"/>
                <w:sz w:val="20"/>
                <w:szCs w:val="20"/>
              </w:rPr>
              <w:t>0,000309</w:t>
            </w:r>
          </w:p>
        </w:tc>
        <w:tc>
          <w:tcPr>
            <w:tcW w:w="714" w:type="pct"/>
            <w:vAlign w:val="center"/>
          </w:tcPr>
          <w:p w14:paraId="73E0A3C4" w14:textId="77777777" w:rsidR="00AB3B95" w:rsidRPr="00AB3B95" w:rsidRDefault="00AB3B95" w:rsidP="005E551D">
            <w:pPr>
              <w:rPr>
                <w:sz w:val="20"/>
                <w:szCs w:val="20"/>
              </w:rPr>
            </w:pPr>
            <w:r w:rsidRPr="00AB3B95">
              <w:rPr>
                <w:rFonts w:eastAsia="Times New Roman"/>
                <w:sz w:val="20"/>
                <w:szCs w:val="20"/>
              </w:rPr>
              <w:t>-0,006035</w:t>
            </w:r>
          </w:p>
        </w:tc>
      </w:tr>
      <w:tr w:rsidR="00AB3B95" w:rsidRPr="00AB3B95" w14:paraId="483F7FD8" w14:textId="77777777" w:rsidTr="00AB3B95">
        <w:trPr>
          <w:jc w:val="center"/>
        </w:trPr>
        <w:tc>
          <w:tcPr>
            <w:tcW w:w="714" w:type="pct"/>
            <w:vAlign w:val="center"/>
          </w:tcPr>
          <w:p w14:paraId="32D0B6DC" w14:textId="77777777" w:rsidR="00AB3B95" w:rsidRPr="00AB3B95" w:rsidRDefault="00AB3B95" w:rsidP="005E551D">
            <w:pPr>
              <w:rPr>
                <w:sz w:val="20"/>
                <w:szCs w:val="20"/>
              </w:rPr>
            </w:pPr>
            <w:r w:rsidRPr="00AB3B95">
              <w:rPr>
                <w:rFonts w:eastAsia="Times New Roman"/>
                <w:sz w:val="20"/>
                <w:szCs w:val="20"/>
              </w:rPr>
              <w:t>WavLM + LoRA median run</w:t>
            </w:r>
          </w:p>
        </w:tc>
        <w:tc>
          <w:tcPr>
            <w:tcW w:w="714" w:type="pct"/>
            <w:vAlign w:val="center"/>
          </w:tcPr>
          <w:p w14:paraId="0C03DF0E" w14:textId="77777777" w:rsidR="00AB3B95" w:rsidRPr="00AB3B95" w:rsidRDefault="00AB3B95" w:rsidP="005E551D">
            <w:pPr>
              <w:rPr>
                <w:sz w:val="20"/>
                <w:szCs w:val="20"/>
              </w:rPr>
            </w:pPr>
            <w:r w:rsidRPr="00AB3B95">
              <w:rPr>
                <w:rFonts w:eastAsia="Times New Roman"/>
                <w:sz w:val="20"/>
                <w:szCs w:val="20"/>
              </w:rPr>
              <w:t>0,100253</w:t>
            </w:r>
          </w:p>
        </w:tc>
        <w:tc>
          <w:tcPr>
            <w:tcW w:w="714" w:type="pct"/>
            <w:vAlign w:val="center"/>
          </w:tcPr>
          <w:p w14:paraId="0B90DA5B" w14:textId="77777777" w:rsidR="00AB3B95" w:rsidRPr="00AB3B95" w:rsidRDefault="00AB3B95" w:rsidP="005E551D">
            <w:pPr>
              <w:rPr>
                <w:sz w:val="20"/>
                <w:szCs w:val="20"/>
              </w:rPr>
            </w:pPr>
            <w:r w:rsidRPr="00AB3B95">
              <w:rPr>
                <w:rFonts w:eastAsia="Times New Roman"/>
                <w:sz w:val="20"/>
                <w:szCs w:val="20"/>
              </w:rPr>
              <w:t>0,126471</w:t>
            </w:r>
          </w:p>
        </w:tc>
        <w:tc>
          <w:tcPr>
            <w:tcW w:w="714" w:type="pct"/>
            <w:vAlign w:val="center"/>
          </w:tcPr>
          <w:p w14:paraId="4F15865C" w14:textId="77777777" w:rsidR="00AB3B95" w:rsidRPr="00AB3B95" w:rsidRDefault="00AB3B95" w:rsidP="005E551D">
            <w:pPr>
              <w:rPr>
                <w:sz w:val="20"/>
                <w:szCs w:val="20"/>
              </w:rPr>
            </w:pPr>
            <w:r w:rsidRPr="00AB3B95">
              <w:rPr>
                <w:rFonts w:eastAsia="Times New Roman"/>
                <w:sz w:val="20"/>
                <w:szCs w:val="20"/>
              </w:rPr>
              <w:t>0,304404</w:t>
            </w:r>
          </w:p>
        </w:tc>
        <w:tc>
          <w:tcPr>
            <w:tcW w:w="714" w:type="pct"/>
            <w:vAlign w:val="center"/>
          </w:tcPr>
          <w:p w14:paraId="07D06532" w14:textId="77777777" w:rsidR="00AB3B95" w:rsidRPr="00AB3B95" w:rsidRDefault="00AB3B95" w:rsidP="005E551D">
            <w:pPr>
              <w:rPr>
                <w:sz w:val="20"/>
                <w:szCs w:val="20"/>
              </w:rPr>
            </w:pPr>
            <w:r w:rsidRPr="00AB3B95">
              <w:rPr>
                <w:rFonts w:eastAsia="Times New Roman"/>
                <w:sz w:val="20"/>
                <w:szCs w:val="20"/>
              </w:rPr>
              <w:t>0,899747</w:t>
            </w:r>
          </w:p>
        </w:tc>
        <w:tc>
          <w:tcPr>
            <w:tcW w:w="714" w:type="pct"/>
            <w:vAlign w:val="center"/>
          </w:tcPr>
          <w:p w14:paraId="60C6E69C" w14:textId="77777777" w:rsidR="00AB3B95" w:rsidRPr="00AB3B95" w:rsidRDefault="00AB3B95" w:rsidP="005E551D">
            <w:pPr>
              <w:rPr>
                <w:sz w:val="20"/>
                <w:szCs w:val="20"/>
              </w:rPr>
            </w:pPr>
            <w:r w:rsidRPr="00AB3B95">
              <w:rPr>
                <w:rFonts w:eastAsia="Times New Roman"/>
                <w:sz w:val="20"/>
                <w:szCs w:val="20"/>
              </w:rPr>
              <w:t>0,000372</w:t>
            </w:r>
          </w:p>
        </w:tc>
        <w:tc>
          <w:tcPr>
            <w:tcW w:w="714" w:type="pct"/>
            <w:vAlign w:val="center"/>
          </w:tcPr>
          <w:p w14:paraId="4989D865" w14:textId="77777777" w:rsidR="00AB3B95" w:rsidRPr="00AB3B95" w:rsidRDefault="00AB3B95" w:rsidP="005E551D">
            <w:pPr>
              <w:rPr>
                <w:sz w:val="20"/>
                <w:szCs w:val="20"/>
              </w:rPr>
            </w:pPr>
            <w:r w:rsidRPr="00AB3B95">
              <w:rPr>
                <w:rFonts w:eastAsia="Times New Roman"/>
                <w:sz w:val="20"/>
                <w:szCs w:val="20"/>
              </w:rPr>
              <w:t>-0,004698</w:t>
            </w:r>
          </w:p>
        </w:tc>
      </w:tr>
      <w:tr w:rsidR="00AB3B95" w:rsidRPr="00AB3B95" w14:paraId="4259596E" w14:textId="77777777" w:rsidTr="00AB3B95">
        <w:trPr>
          <w:jc w:val="center"/>
        </w:trPr>
        <w:tc>
          <w:tcPr>
            <w:tcW w:w="714" w:type="pct"/>
            <w:vAlign w:val="center"/>
          </w:tcPr>
          <w:p w14:paraId="4718638D" w14:textId="77777777" w:rsidR="00AB3B95" w:rsidRPr="00AB3B95" w:rsidRDefault="00AB3B95" w:rsidP="005E551D">
            <w:pPr>
              <w:rPr>
                <w:sz w:val="20"/>
                <w:szCs w:val="20"/>
              </w:rPr>
            </w:pPr>
            <w:r w:rsidRPr="00AB3B95">
              <w:rPr>
                <w:rFonts w:eastAsia="Times New Roman"/>
                <w:sz w:val="20"/>
                <w:szCs w:val="20"/>
              </w:rPr>
              <w:t>WavLM + LoRA ensemble</w:t>
            </w:r>
          </w:p>
        </w:tc>
        <w:tc>
          <w:tcPr>
            <w:tcW w:w="714" w:type="pct"/>
            <w:vAlign w:val="center"/>
          </w:tcPr>
          <w:p w14:paraId="0DAFE926" w14:textId="77777777" w:rsidR="00AB3B95" w:rsidRPr="00AB3B95" w:rsidRDefault="00AB3B95" w:rsidP="005E551D">
            <w:pPr>
              <w:rPr>
                <w:sz w:val="20"/>
                <w:szCs w:val="20"/>
              </w:rPr>
            </w:pPr>
            <w:r w:rsidRPr="00AB3B95">
              <w:rPr>
                <w:rFonts w:eastAsia="Times New Roman"/>
                <w:sz w:val="20"/>
                <w:szCs w:val="20"/>
              </w:rPr>
              <w:t>0,100132</w:t>
            </w:r>
          </w:p>
        </w:tc>
        <w:tc>
          <w:tcPr>
            <w:tcW w:w="714" w:type="pct"/>
            <w:vAlign w:val="center"/>
          </w:tcPr>
          <w:p w14:paraId="309010E0" w14:textId="77777777" w:rsidR="00AB3B95" w:rsidRPr="00AB3B95" w:rsidRDefault="00AB3B95" w:rsidP="005E551D">
            <w:pPr>
              <w:rPr>
                <w:sz w:val="20"/>
                <w:szCs w:val="20"/>
              </w:rPr>
            </w:pPr>
            <w:r w:rsidRPr="00AB3B95">
              <w:rPr>
                <w:rFonts w:eastAsia="Times New Roman"/>
                <w:sz w:val="20"/>
                <w:szCs w:val="20"/>
              </w:rPr>
              <w:t>0,126450</w:t>
            </w:r>
          </w:p>
        </w:tc>
        <w:tc>
          <w:tcPr>
            <w:tcW w:w="714" w:type="pct"/>
            <w:vAlign w:val="center"/>
          </w:tcPr>
          <w:p w14:paraId="21E43273" w14:textId="77777777" w:rsidR="00AB3B95" w:rsidRPr="00AB3B95" w:rsidRDefault="00AB3B95" w:rsidP="005E551D">
            <w:pPr>
              <w:rPr>
                <w:sz w:val="20"/>
                <w:szCs w:val="20"/>
              </w:rPr>
            </w:pPr>
            <w:r w:rsidRPr="00AB3B95">
              <w:rPr>
                <w:rFonts w:eastAsia="Times New Roman"/>
                <w:sz w:val="20"/>
                <w:szCs w:val="20"/>
              </w:rPr>
              <w:t>0,304565</w:t>
            </w:r>
          </w:p>
        </w:tc>
        <w:tc>
          <w:tcPr>
            <w:tcW w:w="714" w:type="pct"/>
            <w:vAlign w:val="center"/>
          </w:tcPr>
          <w:p w14:paraId="4A702DC8" w14:textId="77777777" w:rsidR="00AB3B95" w:rsidRPr="00AB3B95" w:rsidRDefault="00AB3B95" w:rsidP="005E551D">
            <w:pPr>
              <w:rPr>
                <w:sz w:val="20"/>
                <w:szCs w:val="20"/>
              </w:rPr>
            </w:pPr>
            <w:r w:rsidRPr="00AB3B95">
              <w:rPr>
                <w:rFonts w:eastAsia="Times New Roman"/>
                <w:sz w:val="20"/>
                <w:szCs w:val="20"/>
              </w:rPr>
              <w:t>0,899868</w:t>
            </w:r>
          </w:p>
        </w:tc>
        <w:tc>
          <w:tcPr>
            <w:tcW w:w="714" w:type="pct"/>
            <w:vAlign w:val="center"/>
          </w:tcPr>
          <w:p w14:paraId="4C9940D9" w14:textId="77777777" w:rsidR="00AB3B95" w:rsidRPr="00AB3B95" w:rsidRDefault="00AB3B95" w:rsidP="005E551D">
            <w:pPr>
              <w:rPr>
                <w:sz w:val="20"/>
                <w:szCs w:val="20"/>
              </w:rPr>
            </w:pPr>
            <w:r w:rsidRPr="00AB3B95">
              <w:rPr>
                <w:rFonts w:eastAsia="Times New Roman"/>
                <w:sz w:val="20"/>
                <w:szCs w:val="20"/>
              </w:rPr>
              <w:t>0,000251</w:t>
            </w:r>
          </w:p>
        </w:tc>
        <w:tc>
          <w:tcPr>
            <w:tcW w:w="714" w:type="pct"/>
            <w:vAlign w:val="center"/>
          </w:tcPr>
          <w:p w14:paraId="2E59B3F4" w14:textId="77777777" w:rsidR="00AB3B95" w:rsidRPr="00AB3B95" w:rsidRDefault="00AB3B95" w:rsidP="005E551D">
            <w:pPr>
              <w:rPr>
                <w:sz w:val="20"/>
                <w:szCs w:val="20"/>
              </w:rPr>
            </w:pPr>
            <w:r w:rsidRPr="00AB3B95">
              <w:rPr>
                <w:rFonts w:eastAsia="Times New Roman"/>
                <w:sz w:val="20"/>
                <w:szCs w:val="20"/>
              </w:rPr>
              <w:t>-0,004537</w:t>
            </w:r>
          </w:p>
        </w:tc>
      </w:tr>
    </w:tbl>
    <w:p w14:paraId="2A80DD87" w14:textId="77777777" w:rsidR="009039E4" w:rsidRPr="00AB3B95" w:rsidRDefault="009039E4" w:rsidP="00AB3B95">
      <w:pPr>
        <w:rPr>
          <w:rFonts w:cs="Times New Roman"/>
        </w:rPr>
      </w:pPr>
    </w:p>
    <w:p w14:paraId="1CDCD92D" w14:textId="50A5B950" w:rsidR="00AB3B95" w:rsidRPr="00AB3B95" w:rsidRDefault="00AB3B95" w:rsidP="00672CFD">
      <w:pPr>
        <w:rPr>
          <w:rFonts w:cs="Times New Roman"/>
        </w:rPr>
      </w:pPr>
      <w:r w:rsidRPr="00AB3B95">
        <w:rPr>
          <w:rFonts w:eastAsia="Times New Roman" w:cs="Times New Roman"/>
        </w:rPr>
        <w:t xml:space="preserve">Perbandingan pada </w:t>
      </w:r>
      <w:r w:rsidR="0042298E">
        <w:rPr>
          <w:rFonts w:eastAsia="Times New Roman" w:cs="Times New Roman"/>
        </w:rPr>
        <w:fldChar w:fldCharType="begin"/>
      </w:r>
      <w:r w:rsidR="0042298E">
        <w:rPr>
          <w:rFonts w:eastAsia="Times New Roman" w:cs="Times New Roman"/>
        </w:rPr>
        <w:instrText xml:space="preserve"> REF _Ref229838582 \h </w:instrText>
      </w:r>
      <w:r w:rsidR="0042298E">
        <w:rPr>
          <w:rFonts w:eastAsia="Times New Roman" w:cs="Times New Roman"/>
        </w:rPr>
      </w:r>
      <w:r w:rsidR="0042298E">
        <w:rPr>
          <w:rFonts w:eastAsia="Times New Roman" w:cs="Times New Roman"/>
        </w:rPr>
        <w:fldChar w:fldCharType="separate"/>
      </w:r>
      <w:r w:rsidR="005A2772" w:rsidRPr="003A266B">
        <w:rPr>
          <w:rFonts w:cs="Times New Roman"/>
        </w:rPr>
        <w:t xml:space="preserve">Tabel </w:t>
      </w:r>
      <w:r w:rsidR="005A2772">
        <w:rPr>
          <w:rFonts w:cs="Times New Roman"/>
        </w:rPr>
        <w:t>4.43</w:t>
      </w:r>
      <w:r w:rsidR="0042298E">
        <w:rPr>
          <w:rFonts w:eastAsia="Times New Roman" w:cs="Times New Roman"/>
        </w:rPr>
        <w:fldChar w:fldCharType="end"/>
      </w:r>
      <w:r w:rsidR="0042298E">
        <w:rPr>
          <w:rFonts w:eastAsia="Times New Roman" w:cs="Times New Roman"/>
        </w:rPr>
        <w:t xml:space="preserve"> </w:t>
      </w:r>
      <w:r w:rsidRPr="00AB3B95">
        <w:rPr>
          <w:rFonts w:eastAsia="Times New Roman" w:cs="Times New Roman"/>
        </w:rPr>
        <w:t xml:space="preserve">menunjukkan bahwa hasil </w:t>
      </w:r>
      <w:r w:rsidR="00380DFE">
        <w:rPr>
          <w:rFonts w:eastAsia="Times New Roman" w:cs="Times New Roman"/>
        </w:rPr>
        <w:t>WavLM+</w:t>
      </w:r>
      <w:r w:rsidRPr="00AB3B95">
        <w:rPr>
          <w:rFonts w:eastAsia="Times New Roman" w:cs="Times New Roman"/>
        </w:rPr>
        <w:t xml:space="preserve">LoRA </w:t>
      </w:r>
      <w:r w:rsidR="00380DFE" w:rsidRPr="00380DFE">
        <w:rPr>
          <w:rFonts w:eastAsia="Times New Roman" w:cs="Times New Roman"/>
        </w:rPr>
        <w:t xml:space="preserve">menghasilkan </w:t>
      </w:r>
      <w:r w:rsidR="00E20759">
        <w:rPr>
          <w:rFonts w:eastAsia="Times New Roman" w:cs="Times New Roman"/>
        </w:rPr>
        <w:t>kinerja</w:t>
      </w:r>
      <w:r w:rsidR="00380DFE" w:rsidRPr="00380DFE">
        <w:rPr>
          <w:rFonts w:eastAsia="Times New Roman" w:cs="Times New Roman"/>
        </w:rPr>
        <w:t xml:space="preserve"> yang kompetitif</w:t>
      </w:r>
      <w:r w:rsidRPr="00AB3B95">
        <w:rPr>
          <w:rFonts w:eastAsia="Times New Roman" w:cs="Times New Roman"/>
        </w:rPr>
        <w:t xml:space="preserve">, tetapi masih belum melampaui baseline WavLM+Ridge pada metrik agregat </w:t>
      </w:r>
      <w:r w:rsidRPr="00AB3B95">
        <w:rPr>
          <w:rFonts w:eastAsia="Times New Roman" w:cs="Times New Roman"/>
          <w:i/>
        </w:rPr>
        <w:t>test_strict</w:t>
      </w:r>
      <w:r w:rsidRPr="00AB3B95">
        <w:rPr>
          <w:rFonts w:eastAsia="Times New Roman" w:cs="Times New Roman"/>
        </w:rPr>
        <w:t xml:space="preserve">. </w:t>
      </w:r>
      <w:r w:rsidR="00380DFE" w:rsidRPr="00E11E09">
        <w:rPr>
          <w:rFonts w:eastAsia="Times New Roman" w:cs="Times New Roman"/>
        </w:rPr>
        <w:t>Mean</w:t>
      </w:r>
      <w:r w:rsidRPr="00AB3B95">
        <w:rPr>
          <w:rFonts w:eastAsia="Times New Roman" w:cs="Times New Roman"/>
        </w:rPr>
        <w:t xml:space="preserve"> 10 run LoRA memiliki </w:t>
      </w:r>
      <w:r w:rsidRPr="00AB3B95">
        <w:rPr>
          <w:rFonts w:eastAsia="Times New Roman" w:cs="Times New Roman"/>
          <w:i/>
        </w:rPr>
        <w:t>MAE_mean</w:t>
      </w:r>
      <w:r w:rsidRPr="00AB3B95">
        <w:rPr>
          <w:rFonts w:eastAsia="Times New Roman" w:cs="Times New Roman"/>
        </w:rPr>
        <w:t xml:space="preserve"> 0,100275 dan </w:t>
      </w:r>
      <w:r w:rsidRPr="00AB3B95">
        <w:rPr>
          <w:rFonts w:eastAsia="Times New Roman" w:cs="Times New Roman"/>
          <w:i/>
        </w:rPr>
        <w:t>R2_mean</w:t>
      </w:r>
      <w:r w:rsidRPr="00AB3B95">
        <w:rPr>
          <w:rFonts w:eastAsia="Times New Roman" w:cs="Times New Roman"/>
        </w:rPr>
        <w:t xml:space="preserve"> 0,302657, sedangkan baseline WavLM+Ridge memiliki MAE 0,099881 dan R² 0,309102. Dengan demikian, LoRA bersifat kompetitif dan stabil, tetapi belum menjadi model agregat terbaik pada </w:t>
      </w:r>
      <w:r w:rsidRPr="00AB3B95">
        <w:rPr>
          <w:rFonts w:eastAsia="Times New Roman" w:cs="Times New Roman"/>
          <w:i/>
        </w:rPr>
        <w:t>strict split</w:t>
      </w:r>
      <w:r w:rsidRPr="00AB3B95">
        <w:rPr>
          <w:rFonts w:eastAsia="Times New Roman" w:cs="Times New Roman"/>
        </w:rPr>
        <w:t>.</w:t>
      </w:r>
    </w:p>
    <w:p w14:paraId="3E0CCD47" w14:textId="3BCCC940" w:rsidR="00AB3B95" w:rsidRDefault="00AB3B95" w:rsidP="009D0E01">
      <w:pPr>
        <w:pStyle w:val="Keterangan"/>
        <w:spacing w:after="160" w:line="259" w:lineRule="auto"/>
      </w:pPr>
      <w:bookmarkStart w:id="279" w:name="_Ref229841144"/>
      <w:bookmarkStart w:id="280" w:name="_Toc235443240"/>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44</w:t>
      </w:r>
      <w:r w:rsidR="00722F88">
        <w:fldChar w:fldCharType="end"/>
      </w:r>
      <w:bookmarkEnd w:id="279"/>
      <w:r>
        <w:t xml:space="preserve"> </w:t>
      </w:r>
      <w:r w:rsidRPr="009D0E01">
        <w:rPr>
          <w:rFonts w:cs="Times New Roman"/>
        </w:rPr>
        <w:t>Metrik per-</w:t>
      </w:r>
      <w:r w:rsidRPr="009D0E01">
        <w:rPr>
          <w:rFonts w:cs="Times New Roman"/>
          <w:i/>
        </w:rPr>
        <w:t>trait</w:t>
      </w:r>
      <w:r w:rsidRPr="009D0E01">
        <w:rPr>
          <w:rFonts w:cs="Times New Roman"/>
        </w:rPr>
        <w:t xml:space="preserve"> WavLM+LoRA </w:t>
      </w:r>
      <w:r w:rsidRPr="009D0E01">
        <w:rPr>
          <w:rFonts w:cs="Times New Roman"/>
          <w:i/>
        </w:rPr>
        <w:t>best-val run</w:t>
      </w:r>
      <w:r w:rsidRPr="009D0E01">
        <w:rPr>
          <w:rFonts w:cs="Times New Roman"/>
        </w:rPr>
        <w:t xml:space="preserve"> pada </w:t>
      </w:r>
      <w:r w:rsidRPr="009D0E01">
        <w:rPr>
          <w:rFonts w:cs="Times New Roman"/>
          <w:i/>
        </w:rPr>
        <w:t>test_strict</w:t>
      </w:r>
      <w:bookmarkEnd w:id="280"/>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37"/>
        <w:gridCol w:w="1213"/>
        <w:gridCol w:w="1213"/>
        <w:gridCol w:w="1213"/>
        <w:gridCol w:w="1212"/>
        <w:gridCol w:w="2187"/>
      </w:tblGrid>
      <w:tr w:rsidR="00845B81" w:rsidRPr="00A10C08" w14:paraId="280F3567" w14:textId="77777777" w:rsidTr="00845B81">
        <w:trPr>
          <w:trHeight w:val="510"/>
          <w:tblHeader/>
          <w:jc w:val="center"/>
        </w:trPr>
        <w:tc>
          <w:tcPr>
            <w:tcW w:w="1122" w:type="pct"/>
            <w:vAlign w:val="center"/>
          </w:tcPr>
          <w:p w14:paraId="48062167" w14:textId="77777777" w:rsidR="00845B81" w:rsidRPr="00841865" w:rsidRDefault="00845B81" w:rsidP="005E551D">
            <w:pPr>
              <w:rPr>
                <w:i/>
                <w:iCs/>
                <w:sz w:val="22"/>
                <w:szCs w:val="36"/>
              </w:rPr>
            </w:pPr>
            <w:r w:rsidRPr="00841865">
              <w:rPr>
                <w:rFonts w:eastAsia="Times New Roman"/>
                <w:b/>
                <w:i/>
                <w:iCs/>
                <w:sz w:val="22"/>
                <w:szCs w:val="36"/>
              </w:rPr>
              <w:t>Trait</w:t>
            </w:r>
          </w:p>
        </w:tc>
        <w:tc>
          <w:tcPr>
            <w:tcW w:w="668" w:type="pct"/>
            <w:vAlign w:val="center"/>
          </w:tcPr>
          <w:p w14:paraId="2E3C3ED7" w14:textId="77777777" w:rsidR="00845B81" w:rsidRPr="00A10C08" w:rsidRDefault="00845B81" w:rsidP="005E551D">
            <w:pPr>
              <w:rPr>
                <w:sz w:val="22"/>
                <w:szCs w:val="36"/>
              </w:rPr>
            </w:pPr>
            <w:r w:rsidRPr="00A10C08">
              <w:rPr>
                <w:rFonts w:eastAsia="Times New Roman"/>
                <w:b/>
                <w:sz w:val="22"/>
                <w:szCs w:val="36"/>
              </w:rPr>
              <w:t>MAE</w:t>
            </w:r>
          </w:p>
        </w:tc>
        <w:tc>
          <w:tcPr>
            <w:tcW w:w="668" w:type="pct"/>
            <w:vAlign w:val="center"/>
          </w:tcPr>
          <w:p w14:paraId="58439073" w14:textId="77777777" w:rsidR="00845B81" w:rsidRPr="00A10C08" w:rsidRDefault="00845B81" w:rsidP="005E551D">
            <w:pPr>
              <w:rPr>
                <w:sz w:val="22"/>
                <w:szCs w:val="36"/>
              </w:rPr>
            </w:pPr>
            <w:r w:rsidRPr="00A10C08">
              <w:rPr>
                <w:rFonts w:eastAsia="Times New Roman"/>
                <w:b/>
                <w:sz w:val="22"/>
                <w:szCs w:val="36"/>
              </w:rPr>
              <w:t>RMSE</w:t>
            </w:r>
          </w:p>
        </w:tc>
        <w:tc>
          <w:tcPr>
            <w:tcW w:w="668" w:type="pct"/>
            <w:vAlign w:val="center"/>
          </w:tcPr>
          <w:p w14:paraId="33097D85" w14:textId="77777777" w:rsidR="00845B81" w:rsidRPr="00A10C08" w:rsidRDefault="00845B81" w:rsidP="005E551D">
            <w:pPr>
              <w:rPr>
                <w:sz w:val="22"/>
                <w:szCs w:val="36"/>
              </w:rPr>
            </w:pPr>
            <w:r w:rsidRPr="00A10C08">
              <w:rPr>
                <w:rFonts w:eastAsia="Times New Roman"/>
                <w:b/>
                <w:sz w:val="22"/>
                <w:szCs w:val="36"/>
              </w:rPr>
              <w:t>R²</w:t>
            </w:r>
          </w:p>
        </w:tc>
        <w:tc>
          <w:tcPr>
            <w:tcW w:w="668" w:type="pct"/>
            <w:vAlign w:val="center"/>
          </w:tcPr>
          <w:p w14:paraId="0E2126D2" w14:textId="77777777" w:rsidR="00845B81" w:rsidRPr="00A10C08" w:rsidRDefault="00845B81" w:rsidP="005E551D">
            <w:pPr>
              <w:rPr>
                <w:sz w:val="22"/>
                <w:szCs w:val="36"/>
              </w:rPr>
            </w:pPr>
            <w:r w:rsidRPr="00A10C08">
              <w:rPr>
                <w:rFonts w:eastAsia="Times New Roman"/>
                <w:b/>
                <w:sz w:val="22"/>
                <w:szCs w:val="36"/>
              </w:rPr>
              <w:t>Acc</w:t>
            </w:r>
          </w:p>
        </w:tc>
        <w:tc>
          <w:tcPr>
            <w:tcW w:w="1205" w:type="pct"/>
            <w:vAlign w:val="center"/>
          </w:tcPr>
          <w:p w14:paraId="7211985E" w14:textId="77777777" w:rsidR="00845B81" w:rsidRPr="00A10C08" w:rsidRDefault="00845B81" w:rsidP="005E551D">
            <w:pPr>
              <w:rPr>
                <w:sz w:val="22"/>
                <w:szCs w:val="36"/>
              </w:rPr>
            </w:pPr>
            <w:r w:rsidRPr="00A10C08">
              <w:rPr>
                <w:rFonts w:eastAsia="Times New Roman"/>
                <w:b/>
                <w:sz w:val="22"/>
                <w:szCs w:val="36"/>
              </w:rPr>
              <w:t>PredVar/TrueVar</w:t>
            </w:r>
          </w:p>
        </w:tc>
      </w:tr>
      <w:tr w:rsidR="00845B81" w:rsidRPr="00A10C08" w14:paraId="12596A33" w14:textId="77777777" w:rsidTr="00845B81">
        <w:trPr>
          <w:trHeight w:val="510"/>
          <w:jc w:val="center"/>
        </w:trPr>
        <w:tc>
          <w:tcPr>
            <w:tcW w:w="1122" w:type="pct"/>
            <w:vAlign w:val="center"/>
          </w:tcPr>
          <w:p w14:paraId="6A806F95" w14:textId="77777777" w:rsidR="00845B81" w:rsidRPr="00841865" w:rsidRDefault="00845B81" w:rsidP="005E551D">
            <w:pPr>
              <w:rPr>
                <w:i/>
                <w:iCs/>
                <w:sz w:val="22"/>
                <w:szCs w:val="36"/>
              </w:rPr>
            </w:pPr>
            <w:r w:rsidRPr="00841865">
              <w:rPr>
                <w:rFonts w:eastAsia="Times New Roman"/>
                <w:i/>
                <w:iCs/>
                <w:sz w:val="22"/>
                <w:szCs w:val="36"/>
              </w:rPr>
              <w:t>extraversion</w:t>
            </w:r>
          </w:p>
        </w:tc>
        <w:tc>
          <w:tcPr>
            <w:tcW w:w="668" w:type="pct"/>
            <w:vAlign w:val="center"/>
          </w:tcPr>
          <w:p w14:paraId="5C4585B0" w14:textId="77777777" w:rsidR="00845B81" w:rsidRPr="00A10C08" w:rsidRDefault="00845B81" w:rsidP="005E551D">
            <w:pPr>
              <w:rPr>
                <w:sz w:val="22"/>
                <w:szCs w:val="36"/>
              </w:rPr>
            </w:pPr>
            <w:r w:rsidRPr="00A10C08">
              <w:rPr>
                <w:rFonts w:eastAsia="Times New Roman"/>
                <w:sz w:val="22"/>
                <w:szCs w:val="36"/>
              </w:rPr>
              <w:t>0,098991</w:t>
            </w:r>
          </w:p>
        </w:tc>
        <w:tc>
          <w:tcPr>
            <w:tcW w:w="668" w:type="pct"/>
            <w:vAlign w:val="center"/>
          </w:tcPr>
          <w:p w14:paraId="7226939E" w14:textId="77777777" w:rsidR="00845B81" w:rsidRPr="00A10C08" w:rsidRDefault="00845B81" w:rsidP="005E551D">
            <w:pPr>
              <w:rPr>
                <w:sz w:val="22"/>
                <w:szCs w:val="36"/>
              </w:rPr>
            </w:pPr>
            <w:r w:rsidRPr="00A10C08">
              <w:rPr>
                <w:rFonts w:eastAsia="Times New Roman"/>
                <w:sz w:val="22"/>
                <w:szCs w:val="36"/>
              </w:rPr>
              <w:t>0,124656</w:t>
            </w:r>
          </w:p>
        </w:tc>
        <w:tc>
          <w:tcPr>
            <w:tcW w:w="668" w:type="pct"/>
            <w:vAlign w:val="center"/>
          </w:tcPr>
          <w:p w14:paraId="4CF9F6B4" w14:textId="77777777" w:rsidR="00845B81" w:rsidRPr="00A10C08" w:rsidRDefault="00845B81" w:rsidP="005E551D">
            <w:pPr>
              <w:rPr>
                <w:sz w:val="22"/>
                <w:szCs w:val="36"/>
              </w:rPr>
            </w:pPr>
            <w:r w:rsidRPr="00A10C08">
              <w:rPr>
                <w:rFonts w:eastAsia="Times New Roman"/>
                <w:sz w:val="22"/>
                <w:szCs w:val="36"/>
              </w:rPr>
              <w:t>0,348083</w:t>
            </w:r>
          </w:p>
        </w:tc>
        <w:tc>
          <w:tcPr>
            <w:tcW w:w="668" w:type="pct"/>
            <w:vAlign w:val="center"/>
          </w:tcPr>
          <w:p w14:paraId="2C7A3D38" w14:textId="77777777" w:rsidR="00845B81" w:rsidRPr="00A10C08" w:rsidRDefault="00845B81" w:rsidP="005E551D">
            <w:pPr>
              <w:rPr>
                <w:sz w:val="22"/>
                <w:szCs w:val="36"/>
              </w:rPr>
            </w:pPr>
            <w:r w:rsidRPr="00A10C08">
              <w:rPr>
                <w:rFonts w:eastAsia="Times New Roman"/>
                <w:sz w:val="22"/>
                <w:szCs w:val="36"/>
              </w:rPr>
              <w:t>0,901009</w:t>
            </w:r>
          </w:p>
        </w:tc>
        <w:tc>
          <w:tcPr>
            <w:tcW w:w="1205" w:type="pct"/>
            <w:vAlign w:val="center"/>
          </w:tcPr>
          <w:p w14:paraId="4624F1B4" w14:textId="77777777" w:rsidR="00845B81" w:rsidRPr="00A10C08" w:rsidRDefault="00845B81" w:rsidP="005E551D">
            <w:pPr>
              <w:rPr>
                <w:sz w:val="22"/>
                <w:szCs w:val="36"/>
              </w:rPr>
            </w:pPr>
            <w:r w:rsidRPr="00A10C08">
              <w:rPr>
                <w:rFonts w:eastAsia="Times New Roman"/>
                <w:sz w:val="22"/>
                <w:szCs w:val="36"/>
              </w:rPr>
              <w:t>0,350299</w:t>
            </w:r>
          </w:p>
        </w:tc>
      </w:tr>
      <w:tr w:rsidR="00845B81" w:rsidRPr="00A10C08" w14:paraId="29DC2BF5" w14:textId="77777777" w:rsidTr="00845B81">
        <w:trPr>
          <w:trHeight w:val="510"/>
          <w:jc w:val="center"/>
        </w:trPr>
        <w:tc>
          <w:tcPr>
            <w:tcW w:w="1122" w:type="pct"/>
            <w:vAlign w:val="center"/>
          </w:tcPr>
          <w:p w14:paraId="0B4BD7E9" w14:textId="77777777" w:rsidR="00845B81" w:rsidRPr="00841865" w:rsidRDefault="00845B81" w:rsidP="005E551D">
            <w:pPr>
              <w:rPr>
                <w:i/>
                <w:iCs/>
                <w:sz w:val="22"/>
                <w:szCs w:val="36"/>
              </w:rPr>
            </w:pPr>
            <w:r w:rsidRPr="00841865">
              <w:rPr>
                <w:rFonts w:eastAsia="Times New Roman"/>
                <w:i/>
                <w:iCs/>
                <w:sz w:val="22"/>
                <w:szCs w:val="36"/>
              </w:rPr>
              <w:t>neuroticism</w:t>
            </w:r>
          </w:p>
        </w:tc>
        <w:tc>
          <w:tcPr>
            <w:tcW w:w="668" w:type="pct"/>
            <w:vAlign w:val="center"/>
          </w:tcPr>
          <w:p w14:paraId="77A6ADA7" w14:textId="77777777" w:rsidR="00845B81" w:rsidRPr="00A10C08" w:rsidRDefault="00845B81" w:rsidP="005E551D">
            <w:pPr>
              <w:rPr>
                <w:sz w:val="22"/>
                <w:szCs w:val="36"/>
              </w:rPr>
            </w:pPr>
            <w:r w:rsidRPr="00A10C08">
              <w:rPr>
                <w:rFonts w:eastAsia="Times New Roman"/>
                <w:sz w:val="22"/>
                <w:szCs w:val="36"/>
              </w:rPr>
              <w:t>0,102272</w:t>
            </w:r>
          </w:p>
        </w:tc>
        <w:tc>
          <w:tcPr>
            <w:tcW w:w="668" w:type="pct"/>
            <w:vAlign w:val="center"/>
          </w:tcPr>
          <w:p w14:paraId="5060DFB8" w14:textId="77777777" w:rsidR="00845B81" w:rsidRPr="00A10C08" w:rsidRDefault="00845B81" w:rsidP="005E551D">
            <w:pPr>
              <w:rPr>
                <w:sz w:val="22"/>
                <w:szCs w:val="36"/>
              </w:rPr>
            </w:pPr>
            <w:r w:rsidRPr="00A10C08">
              <w:rPr>
                <w:rFonts w:eastAsia="Times New Roman"/>
                <w:sz w:val="22"/>
                <w:szCs w:val="36"/>
              </w:rPr>
              <w:t>0,129901</w:t>
            </w:r>
          </w:p>
        </w:tc>
        <w:tc>
          <w:tcPr>
            <w:tcW w:w="668" w:type="pct"/>
            <w:vAlign w:val="center"/>
          </w:tcPr>
          <w:p w14:paraId="2F738005" w14:textId="77777777" w:rsidR="00845B81" w:rsidRPr="00A10C08" w:rsidRDefault="00845B81" w:rsidP="005E551D">
            <w:pPr>
              <w:rPr>
                <w:sz w:val="22"/>
                <w:szCs w:val="36"/>
              </w:rPr>
            </w:pPr>
            <w:r w:rsidRPr="00A10C08">
              <w:rPr>
                <w:rFonts w:eastAsia="Times New Roman"/>
                <w:sz w:val="22"/>
                <w:szCs w:val="36"/>
              </w:rPr>
              <w:t>0,335410</w:t>
            </w:r>
          </w:p>
        </w:tc>
        <w:tc>
          <w:tcPr>
            <w:tcW w:w="668" w:type="pct"/>
            <w:vAlign w:val="center"/>
          </w:tcPr>
          <w:p w14:paraId="7D03020D" w14:textId="77777777" w:rsidR="00845B81" w:rsidRPr="00A10C08" w:rsidRDefault="00845B81" w:rsidP="005E551D">
            <w:pPr>
              <w:rPr>
                <w:sz w:val="22"/>
                <w:szCs w:val="36"/>
              </w:rPr>
            </w:pPr>
            <w:r w:rsidRPr="00A10C08">
              <w:rPr>
                <w:rFonts w:eastAsia="Times New Roman"/>
                <w:sz w:val="22"/>
                <w:szCs w:val="36"/>
              </w:rPr>
              <w:t>0,897728</w:t>
            </w:r>
          </w:p>
        </w:tc>
        <w:tc>
          <w:tcPr>
            <w:tcW w:w="1205" w:type="pct"/>
            <w:vAlign w:val="center"/>
          </w:tcPr>
          <w:p w14:paraId="02E86E4D" w14:textId="77777777" w:rsidR="00845B81" w:rsidRPr="00A10C08" w:rsidRDefault="00845B81" w:rsidP="005E551D">
            <w:pPr>
              <w:rPr>
                <w:sz w:val="22"/>
                <w:szCs w:val="36"/>
              </w:rPr>
            </w:pPr>
            <w:r w:rsidRPr="00A10C08">
              <w:rPr>
                <w:rFonts w:eastAsia="Times New Roman"/>
                <w:sz w:val="22"/>
                <w:szCs w:val="36"/>
              </w:rPr>
              <w:t>0,373203</w:t>
            </w:r>
          </w:p>
        </w:tc>
      </w:tr>
      <w:tr w:rsidR="00845B81" w:rsidRPr="00A10C08" w14:paraId="60CA3D46" w14:textId="77777777" w:rsidTr="00845B81">
        <w:trPr>
          <w:trHeight w:val="510"/>
          <w:jc w:val="center"/>
        </w:trPr>
        <w:tc>
          <w:tcPr>
            <w:tcW w:w="1122" w:type="pct"/>
            <w:vAlign w:val="center"/>
          </w:tcPr>
          <w:p w14:paraId="7E8F2161" w14:textId="77777777" w:rsidR="00845B81" w:rsidRPr="00841865" w:rsidRDefault="00845B81" w:rsidP="005E551D">
            <w:pPr>
              <w:rPr>
                <w:i/>
                <w:iCs/>
                <w:sz w:val="22"/>
                <w:szCs w:val="36"/>
              </w:rPr>
            </w:pPr>
            <w:r w:rsidRPr="00841865">
              <w:rPr>
                <w:rFonts w:eastAsia="Times New Roman"/>
                <w:i/>
                <w:iCs/>
                <w:sz w:val="22"/>
                <w:szCs w:val="36"/>
              </w:rPr>
              <w:t>agreeableness</w:t>
            </w:r>
          </w:p>
        </w:tc>
        <w:tc>
          <w:tcPr>
            <w:tcW w:w="668" w:type="pct"/>
            <w:vAlign w:val="center"/>
          </w:tcPr>
          <w:p w14:paraId="5400931A" w14:textId="77777777" w:rsidR="00845B81" w:rsidRPr="00A10C08" w:rsidRDefault="00845B81" w:rsidP="005E551D">
            <w:pPr>
              <w:rPr>
                <w:sz w:val="22"/>
                <w:szCs w:val="36"/>
              </w:rPr>
            </w:pPr>
            <w:r w:rsidRPr="00A10C08">
              <w:rPr>
                <w:rFonts w:eastAsia="Times New Roman"/>
                <w:sz w:val="22"/>
                <w:szCs w:val="36"/>
              </w:rPr>
              <w:t>0,098856</w:t>
            </w:r>
          </w:p>
        </w:tc>
        <w:tc>
          <w:tcPr>
            <w:tcW w:w="668" w:type="pct"/>
            <w:vAlign w:val="center"/>
          </w:tcPr>
          <w:p w14:paraId="351838DE" w14:textId="77777777" w:rsidR="00845B81" w:rsidRPr="00A10C08" w:rsidRDefault="00845B81" w:rsidP="005E551D">
            <w:pPr>
              <w:rPr>
                <w:sz w:val="22"/>
                <w:szCs w:val="36"/>
              </w:rPr>
            </w:pPr>
            <w:r w:rsidRPr="00A10C08">
              <w:rPr>
                <w:rFonts w:eastAsia="Times New Roman"/>
                <w:sz w:val="22"/>
                <w:szCs w:val="36"/>
              </w:rPr>
              <w:t>0,124438</w:t>
            </w:r>
          </w:p>
        </w:tc>
        <w:tc>
          <w:tcPr>
            <w:tcW w:w="668" w:type="pct"/>
            <w:vAlign w:val="center"/>
          </w:tcPr>
          <w:p w14:paraId="7D4A701D" w14:textId="77777777" w:rsidR="00845B81" w:rsidRPr="00A10C08" w:rsidRDefault="00845B81" w:rsidP="005E551D">
            <w:pPr>
              <w:rPr>
                <w:sz w:val="22"/>
                <w:szCs w:val="36"/>
              </w:rPr>
            </w:pPr>
            <w:r w:rsidRPr="00A10C08">
              <w:rPr>
                <w:rFonts w:eastAsia="Times New Roman"/>
                <w:sz w:val="22"/>
                <w:szCs w:val="36"/>
              </w:rPr>
              <w:t>0,190541</w:t>
            </w:r>
          </w:p>
        </w:tc>
        <w:tc>
          <w:tcPr>
            <w:tcW w:w="668" w:type="pct"/>
            <w:vAlign w:val="center"/>
          </w:tcPr>
          <w:p w14:paraId="2BBC1614" w14:textId="77777777" w:rsidR="00845B81" w:rsidRPr="00A10C08" w:rsidRDefault="00845B81" w:rsidP="005E551D">
            <w:pPr>
              <w:rPr>
                <w:sz w:val="22"/>
                <w:szCs w:val="36"/>
              </w:rPr>
            </w:pPr>
            <w:r w:rsidRPr="00A10C08">
              <w:rPr>
                <w:rFonts w:eastAsia="Times New Roman"/>
                <w:sz w:val="22"/>
                <w:szCs w:val="36"/>
              </w:rPr>
              <w:t>0,901144</w:t>
            </w:r>
          </w:p>
        </w:tc>
        <w:tc>
          <w:tcPr>
            <w:tcW w:w="1205" w:type="pct"/>
            <w:vAlign w:val="center"/>
          </w:tcPr>
          <w:p w14:paraId="61E672AD" w14:textId="77777777" w:rsidR="00845B81" w:rsidRPr="00A10C08" w:rsidRDefault="00845B81" w:rsidP="005E551D">
            <w:pPr>
              <w:rPr>
                <w:sz w:val="22"/>
                <w:szCs w:val="36"/>
              </w:rPr>
            </w:pPr>
            <w:r w:rsidRPr="00A10C08">
              <w:rPr>
                <w:rFonts w:eastAsia="Times New Roman"/>
                <w:sz w:val="22"/>
                <w:szCs w:val="36"/>
              </w:rPr>
              <w:t>0,204223</w:t>
            </w:r>
          </w:p>
        </w:tc>
      </w:tr>
      <w:tr w:rsidR="00845B81" w:rsidRPr="00A10C08" w14:paraId="206EB126" w14:textId="77777777" w:rsidTr="00845B81">
        <w:trPr>
          <w:trHeight w:val="510"/>
          <w:jc w:val="center"/>
        </w:trPr>
        <w:tc>
          <w:tcPr>
            <w:tcW w:w="1122" w:type="pct"/>
            <w:vAlign w:val="center"/>
          </w:tcPr>
          <w:p w14:paraId="499D8BE2" w14:textId="77777777" w:rsidR="00845B81" w:rsidRPr="00841865" w:rsidRDefault="00845B81" w:rsidP="005E551D">
            <w:pPr>
              <w:rPr>
                <w:i/>
                <w:iCs/>
                <w:sz w:val="22"/>
                <w:szCs w:val="36"/>
              </w:rPr>
            </w:pPr>
            <w:r w:rsidRPr="00841865">
              <w:rPr>
                <w:rFonts w:eastAsia="Times New Roman"/>
                <w:i/>
                <w:iCs/>
                <w:sz w:val="22"/>
                <w:szCs w:val="36"/>
              </w:rPr>
              <w:t>conscientiousness</w:t>
            </w:r>
          </w:p>
        </w:tc>
        <w:tc>
          <w:tcPr>
            <w:tcW w:w="668" w:type="pct"/>
            <w:vAlign w:val="center"/>
          </w:tcPr>
          <w:p w14:paraId="3C0C34B1" w14:textId="77777777" w:rsidR="00845B81" w:rsidRPr="00A10C08" w:rsidRDefault="00845B81" w:rsidP="005E551D">
            <w:pPr>
              <w:rPr>
                <w:sz w:val="22"/>
                <w:szCs w:val="36"/>
              </w:rPr>
            </w:pPr>
            <w:r w:rsidRPr="00A10C08">
              <w:rPr>
                <w:rFonts w:eastAsia="Times New Roman"/>
                <w:sz w:val="22"/>
                <w:szCs w:val="36"/>
              </w:rPr>
              <w:t>0,103458</w:t>
            </w:r>
          </w:p>
        </w:tc>
        <w:tc>
          <w:tcPr>
            <w:tcW w:w="668" w:type="pct"/>
            <w:vAlign w:val="center"/>
          </w:tcPr>
          <w:p w14:paraId="3B4E511A" w14:textId="77777777" w:rsidR="00845B81" w:rsidRPr="00A10C08" w:rsidRDefault="00845B81" w:rsidP="005E551D">
            <w:pPr>
              <w:rPr>
                <w:sz w:val="22"/>
                <w:szCs w:val="36"/>
              </w:rPr>
            </w:pPr>
            <w:r w:rsidRPr="00A10C08">
              <w:rPr>
                <w:rFonts w:eastAsia="Times New Roman"/>
                <w:sz w:val="22"/>
                <w:szCs w:val="36"/>
              </w:rPr>
              <w:t>0,130749</w:t>
            </w:r>
          </w:p>
        </w:tc>
        <w:tc>
          <w:tcPr>
            <w:tcW w:w="668" w:type="pct"/>
            <w:vAlign w:val="center"/>
          </w:tcPr>
          <w:p w14:paraId="468A3460" w14:textId="77777777" w:rsidR="00845B81" w:rsidRPr="00A10C08" w:rsidRDefault="00845B81" w:rsidP="005E551D">
            <w:pPr>
              <w:rPr>
                <w:sz w:val="22"/>
                <w:szCs w:val="36"/>
              </w:rPr>
            </w:pPr>
            <w:r w:rsidRPr="00A10C08">
              <w:rPr>
                <w:rFonts w:eastAsia="Times New Roman"/>
                <w:sz w:val="22"/>
                <w:szCs w:val="36"/>
              </w:rPr>
              <w:t>0,324850</w:t>
            </w:r>
          </w:p>
        </w:tc>
        <w:tc>
          <w:tcPr>
            <w:tcW w:w="668" w:type="pct"/>
            <w:vAlign w:val="center"/>
          </w:tcPr>
          <w:p w14:paraId="3F083039" w14:textId="77777777" w:rsidR="00845B81" w:rsidRPr="00A10C08" w:rsidRDefault="00845B81" w:rsidP="005E551D">
            <w:pPr>
              <w:rPr>
                <w:sz w:val="22"/>
                <w:szCs w:val="36"/>
              </w:rPr>
            </w:pPr>
            <w:r w:rsidRPr="00A10C08">
              <w:rPr>
                <w:rFonts w:eastAsia="Times New Roman"/>
                <w:sz w:val="22"/>
                <w:szCs w:val="36"/>
              </w:rPr>
              <w:t>0,896542</w:t>
            </w:r>
          </w:p>
        </w:tc>
        <w:tc>
          <w:tcPr>
            <w:tcW w:w="1205" w:type="pct"/>
            <w:vAlign w:val="center"/>
          </w:tcPr>
          <w:p w14:paraId="79D5F6EC" w14:textId="77777777" w:rsidR="00845B81" w:rsidRPr="00A10C08" w:rsidRDefault="00845B81" w:rsidP="005E551D">
            <w:pPr>
              <w:rPr>
                <w:sz w:val="22"/>
                <w:szCs w:val="36"/>
              </w:rPr>
            </w:pPr>
            <w:r w:rsidRPr="00A10C08">
              <w:rPr>
                <w:rFonts w:eastAsia="Times New Roman"/>
                <w:sz w:val="22"/>
                <w:szCs w:val="36"/>
              </w:rPr>
              <w:t>0,368005</w:t>
            </w:r>
          </w:p>
        </w:tc>
      </w:tr>
      <w:tr w:rsidR="00845B81" w:rsidRPr="00A10C08" w14:paraId="4620B7C4" w14:textId="77777777" w:rsidTr="00845B81">
        <w:trPr>
          <w:trHeight w:val="510"/>
          <w:jc w:val="center"/>
        </w:trPr>
        <w:tc>
          <w:tcPr>
            <w:tcW w:w="1122" w:type="pct"/>
            <w:vAlign w:val="center"/>
          </w:tcPr>
          <w:p w14:paraId="518ECA8E" w14:textId="77777777" w:rsidR="00845B81" w:rsidRPr="00841865" w:rsidRDefault="00845B81" w:rsidP="005E551D">
            <w:pPr>
              <w:rPr>
                <w:i/>
                <w:iCs/>
                <w:sz w:val="22"/>
                <w:szCs w:val="36"/>
              </w:rPr>
            </w:pPr>
            <w:r w:rsidRPr="00841865">
              <w:rPr>
                <w:rFonts w:eastAsia="Times New Roman"/>
                <w:i/>
                <w:iCs/>
                <w:sz w:val="22"/>
                <w:szCs w:val="36"/>
              </w:rPr>
              <w:t>openness</w:t>
            </w:r>
          </w:p>
        </w:tc>
        <w:tc>
          <w:tcPr>
            <w:tcW w:w="668" w:type="pct"/>
            <w:vAlign w:val="center"/>
          </w:tcPr>
          <w:p w14:paraId="6DFD9BED" w14:textId="77777777" w:rsidR="00845B81" w:rsidRPr="00A10C08" w:rsidRDefault="00845B81" w:rsidP="005E551D">
            <w:pPr>
              <w:rPr>
                <w:sz w:val="22"/>
                <w:szCs w:val="36"/>
              </w:rPr>
            </w:pPr>
            <w:r w:rsidRPr="00A10C08">
              <w:rPr>
                <w:rFonts w:eastAsia="Times New Roman"/>
                <w:sz w:val="22"/>
                <w:szCs w:val="36"/>
              </w:rPr>
              <w:t>0,097374</w:t>
            </w:r>
          </w:p>
        </w:tc>
        <w:tc>
          <w:tcPr>
            <w:tcW w:w="668" w:type="pct"/>
            <w:vAlign w:val="center"/>
          </w:tcPr>
          <w:p w14:paraId="3553B3FB" w14:textId="77777777" w:rsidR="00845B81" w:rsidRPr="00A10C08" w:rsidRDefault="00845B81" w:rsidP="005E551D">
            <w:pPr>
              <w:rPr>
                <w:sz w:val="22"/>
                <w:szCs w:val="36"/>
              </w:rPr>
            </w:pPr>
            <w:r w:rsidRPr="00A10C08">
              <w:rPr>
                <w:rFonts w:eastAsia="Times New Roman"/>
                <w:sz w:val="22"/>
                <w:szCs w:val="36"/>
              </w:rPr>
              <w:t>0,123192</w:t>
            </w:r>
          </w:p>
        </w:tc>
        <w:tc>
          <w:tcPr>
            <w:tcW w:w="668" w:type="pct"/>
            <w:vAlign w:val="center"/>
          </w:tcPr>
          <w:p w14:paraId="672C78C7" w14:textId="77777777" w:rsidR="00845B81" w:rsidRPr="00A10C08" w:rsidRDefault="00845B81" w:rsidP="005E551D">
            <w:pPr>
              <w:rPr>
                <w:sz w:val="22"/>
                <w:szCs w:val="36"/>
              </w:rPr>
            </w:pPr>
            <w:r w:rsidRPr="00A10C08">
              <w:rPr>
                <w:rFonts w:eastAsia="Times New Roman"/>
                <w:sz w:val="22"/>
                <w:szCs w:val="36"/>
              </w:rPr>
              <w:t>0,316450</w:t>
            </w:r>
          </w:p>
        </w:tc>
        <w:tc>
          <w:tcPr>
            <w:tcW w:w="668" w:type="pct"/>
            <w:vAlign w:val="center"/>
          </w:tcPr>
          <w:p w14:paraId="302246E8" w14:textId="77777777" w:rsidR="00845B81" w:rsidRPr="00A10C08" w:rsidRDefault="00845B81" w:rsidP="005E551D">
            <w:pPr>
              <w:rPr>
                <w:sz w:val="22"/>
                <w:szCs w:val="36"/>
              </w:rPr>
            </w:pPr>
            <w:r w:rsidRPr="00A10C08">
              <w:rPr>
                <w:rFonts w:eastAsia="Times New Roman"/>
                <w:sz w:val="22"/>
                <w:szCs w:val="36"/>
              </w:rPr>
              <w:t>0,902626</w:t>
            </w:r>
          </w:p>
        </w:tc>
        <w:tc>
          <w:tcPr>
            <w:tcW w:w="1205" w:type="pct"/>
            <w:vAlign w:val="center"/>
          </w:tcPr>
          <w:p w14:paraId="5C947386" w14:textId="77777777" w:rsidR="00845B81" w:rsidRPr="00A10C08" w:rsidRDefault="00845B81" w:rsidP="005E551D">
            <w:pPr>
              <w:rPr>
                <w:sz w:val="22"/>
                <w:szCs w:val="36"/>
              </w:rPr>
            </w:pPr>
            <w:r w:rsidRPr="00A10C08">
              <w:rPr>
                <w:rFonts w:eastAsia="Times New Roman"/>
                <w:sz w:val="22"/>
                <w:szCs w:val="36"/>
              </w:rPr>
              <w:t>0,340535</w:t>
            </w:r>
          </w:p>
        </w:tc>
      </w:tr>
      <w:tr w:rsidR="00845B81" w:rsidRPr="00A10C08" w14:paraId="595704D3" w14:textId="77777777" w:rsidTr="00845B81">
        <w:trPr>
          <w:trHeight w:val="510"/>
          <w:jc w:val="center"/>
        </w:trPr>
        <w:tc>
          <w:tcPr>
            <w:tcW w:w="1122" w:type="pct"/>
            <w:vAlign w:val="center"/>
          </w:tcPr>
          <w:p w14:paraId="63597BC0" w14:textId="49F3D1AC" w:rsidR="00845B81" w:rsidRPr="00841865" w:rsidRDefault="00845B81" w:rsidP="005E551D">
            <w:pPr>
              <w:rPr>
                <w:rFonts w:eastAsia="Times New Roman"/>
                <w:i/>
                <w:iCs/>
                <w:sz w:val="22"/>
                <w:szCs w:val="36"/>
              </w:rPr>
            </w:pPr>
            <w:r w:rsidRPr="00841865">
              <w:rPr>
                <w:rFonts w:eastAsia="Times New Roman"/>
                <w:i/>
                <w:iCs/>
                <w:sz w:val="22"/>
                <w:szCs w:val="36"/>
              </w:rPr>
              <w:t>mean</w:t>
            </w:r>
          </w:p>
        </w:tc>
        <w:tc>
          <w:tcPr>
            <w:tcW w:w="668" w:type="pct"/>
            <w:vAlign w:val="center"/>
          </w:tcPr>
          <w:p w14:paraId="7AED6C8F" w14:textId="17F44ECD" w:rsidR="00845B81" w:rsidRPr="00A10C08" w:rsidRDefault="00845B81" w:rsidP="005E551D">
            <w:pPr>
              <w:rPr>
                <w:rFonts w:eastAsia="Times New Roman"/>
                <w:sz w:val="22"/>
                <w:szCs w:val="36"/>
              </w:rPr>
            </w:pPr>
            <w:r w:rsidRPr="00841865">
              <w:rPr>
                <w:rFonts w:eastAsia="Times New Roman"/>
                <w:sz w:val="22"/>
                <w:szCs w:val="36"/>
              </w:rPr>
              <w:t>0,100190</w:t>
            </w:r>
          </w:p>
        </w:tc>
        <w:tc>
          <w:tcPr>
            <w:tcW w:w="668" w:type="pct"/>
            <w:vAlign w:val="center"/>
          </w:tcPr>
          <w:p w14:paraId="016A94CD" w14:textId="73DDFAD7" w:rsidR="00845B81" w:rsidRPr="00A10C08" w:rsidRDefault="00845B81" w:rsidP="005E551D">
            <w:pPr>
              <w:rPr>
                <w:rFonts w:eastAsia="Times New Roman"/>
                <w:sz w:val="22"/>
                <w:szCs w:val="36"/>
              </w:rPr>
            </w:pPr>
            <w:r w:rsidRPr="00841865">
              <w:rPr>
                <w:rFonts w:eastAsia="Times New Roman"/>
                <w:sz w:val="22"/>
                <w:szCs w:val="36"/>
              </w:rPr>
              <w:t>0,126587</w:t>
            </w:r>
          </w:p>
        </w:tc>
        <w:tc>
          <w:tcPr>
            <w:tcW w:w="668" w:type="pct"/>
            <w:vAlign w:val="center"/>
          </w:tcPr>
          <w:p w14:paraId="70DB30D8" w14:textId="1028DCD0" w:rsidR="00845B81" w:rsidRPr="00A10C08" w:rsidRDefault="00845B81" w:rsidP="005E551D">
            <w:pPr>
              <w:rPr>
                <w:rFonts w:eastAsia="Times New Roman"/>
                <w:sz w:val="22"/>
                <w:szCs w:val="36"/>
              </w:rPr>
            </w:pPr>
            <w:r w:rsidRPr="00841865">
              <w:rPr>
                <w:rFonts w:eastAsia="Times New Roman"/>
                <w:sz w:val="22"/>
                <w:szCs w:val="36"/>
              </w:rPr>
              <w:t>0,303067</w:t>
            </w:r>
          </w:p>
        </w:tc>
        <w:tc>
          <w:tcPr>
            <w:tcW w:w="668" w:type="pct"/>
            <w:vAlign w:val="center"/>
          </w:tcPr>
          <w:p w14:paraId="23EDCD67" w14:textId="77C4DE86" w:rsidR="00845B81" w:rsidRPr="00A10C08" w:rsidRDefault="00845B81" w:rsidP="005E551D">
            <w:pPr>
              <w:rPr>
                <w:rFonts w:eastAsia="Times New Roman"/>
                <w:sz w:val="22"/>
                <w:szCs w:val="36"/>
              </w:rPr>
            </w:pPr>
            <w:r w:rsidRPr="00841865">
              <w:rPr>
                <w:rFonts w:eastAsia="Times New Roman"/>
                <w:sz w:val="22"/>
                <w:szCs w:val="36"/>
              </w:rPr>
              <w:t>0,899810</w:t>
            </w:r>
          </w:p>
        </w:tc>
        <w:tc>
          <w:tcPr>
            <w:tcW w:w="1205" w:type="pct"/>
            <w:vAlign w:val="center"/>
          </w:tcPr>
          <w:p w14:paraId="5A8271DD" w14:textId="79F9AD6C" w:rsidR="00845B81" w:rsidRPr="00A10C08" w:rsidRDefault="00845B81" w:rsidP="005E551D">
            <w:pPr>
              <w:rPr>
                <w:rFonts w:eastAsia="Times New Roman"/>
                <w:sz w:val="22"/>
                <w:szCs w:val="36"/>
              </w:rPr>
            </w:pPr>
            <w:r>
              <w:rPr>
                <w:rFonts w:eastAsia="Times New Roman"/>
                <w:sz w:val="22"/>
                <w:szCs w:val="36"/>
              </w:rPr>
              <w:t>-</w:t>
            </w:r>
          </w:p>
        </w:tc>
      </w:tr>
    </w:tbl>
    <w:p w14:paraId="2A1DA02B" w14:textId="77777777" w:rsidR="009039E4" w:rsidRPr="00315CC7" w:rsidRDefault="009039E4" w:rsidP="00315CC7">
      <w:pPr>
        <w:rPr>
          <w:rFonts w:cs="Times New Roman"/>
        </w:rPr>
      </w:pPr>
    </w:p>
    <w:p w14:paraId="4B5B7086" w14:textId="61FBEFD3" w:rsidR="004E3615" w:rsidRPr="00845B81" w:rsidRDefault="004E3615" w:rsidP="00845B81">
      <w:pPr>
        <w:rPr>
          <w:rFonts w:eastAsia="Times New Roman" w:cs="Times New Roman"/>
        </w:rPr>
      </w:pPr>
      <w:r w:rsidRPr="00845B81">
        <w:rPr>
          <w:rFonts w:eastAsia="Times New Roman" w:cs="Times New Roman"/>
        </w:rPr>
        <w:t>Analisis per-</w:t>
      </w:r>
      <w:r w:rsidRPr="00845B81">
        <w:rPr>
          <w:rFonts w:eastAsia="Times New Roman" w:cs="Times New Roman"/>
          <w:i/>
        </w:rPr>
        <w:t>trait</w:t>
      </w:r>
      <w:r w:rsidRPr="00845B81">
        <w:rPr>
          <w:rFonts w:eastAsia="Times New Roman" w:cs="Times New Roman"/>
        </w:rPr>
        <w:t xml:space="preserve"> pada </w:t>
      </w:r>
      <w:r w:rsidRPr="00845B81">
        <w:rPr>
          <w:rFonts w:eastAsia="Times New Roman" w:cs="Times New Roman"/>
        </w:rPr>
        <w:fldChar w:fldCharType="begin"/>
      </w:r>
      <w:r w:rsidRPr="00845B81">
        <w:rPr>
          <w:rFonts w:eastAsia="Times New Roman" w:cs="Times New Roman"/>
        </w:rPr>
        <w:instrText xml:space="preserve"> REF _Ref229841144 \h </w:instrText>
      </w:r>
      <w:r w:rsidRPr="00845B81">
        <w:rPr>
          <w:rFonts w:eastAsia="Times New Roman" w:cs="Times New Roman"/>
        </w:rPr>
      </w:r>
      <w:r w:rsidRPr="00845B81">
        <w:rPr>
          <w:rFonts w:eastAsia="Times New Roman" w:cs="Times New Roman"/>
        </w:rPr>
        <w:fldChar w:fldCharType="separate"/>
      </w:r>
      <w:r w:rsidR="005A2772">
        <w:t>Tabel 4.44</w:t>
      </w:r>
      <w:r w:rsidRPr="00845B81">
        <w:rPr>
          <w:rFonts w:eastAsia="Times New Roman" w:cs="Times New Roman"/>
        </w:rPr>
        <w:fldChar w:fldCharType="end"/>
      </w:r>
      <w:r w:rsidRPr="00845B81">
        <w:rPr>
          <w:rFonts w:eastAsia="Times New Roman" w:cs="Times New Roman"/>
        </w:rPr>
        <w:t xml:space="preserve"> menunjukkan bahwa </w:t>
      </w:r>
      <w:r w:rsidRPr="00845B81">
        <w:rPr>
          <w:rFonts w:eastAsia="Times New Roman" w:cs="Times New Roman"/>
          <w:i/>
        </w:rPr>
        <w:t>Openness</w:t>
      </w:r>
      <w:r w:rsidRPr="00845B81">
        <w:rPr>
          <w:rFonts w:eastAsia="Times New Roman" w:cs="Times New Roman"/>
        </w:rPr>
        <w:t xml:space="preserve"> memperoleh MAE terendah, yaitu 0,097374, sedangkan </w:t>
      </w:r>
      <w:r w:rsidRPr="00845B81">
        <w:rPr>
          <w:rFonts w:eastAsia="Times New Roman" w:cs="Times New Roman"/>
          <w:i/>
        </w:rPr>
        <w:t>Conscientiousness</w:t>
      </w:r>
      <w:r w:rsidRPr="00845B81">
        <w:rPr>
          <w:rFonts w:eastAsia="Times New Roman" w:cs="Times New Roman"/>
        </w:rPr>
        <w:t xml:space="preserve"> memiliki MAE tertinggi, yaitu 0,103458. Dari sisi R², </w:t>
      </w:r>
      <w:r w:rsidRPr="00845B81">
        <w:rPr>
          <w:rFonts w:eastAsia="Times New Roman" w:cs="Times New Roman"/>
          <w:i/>
        </w:rPr>
        <w:t>Extraversion</w:t>
      </w:r>
      <w:r w:rsidRPr="00845B81">
        <w:rPr>
          <w:rFonts w:eastAsia="Times New Roman" w:cs="Times New Roman"/>
        </w:rPr>
        <w:t xml:space="preserve"> menjadi yang tertinggi dengan R² sebesar 0,348083, sedangkan </w:t>
      </w:r>
      <w:r w:rsidRPr="00845B81">
        <w:rPr>
          <w:rFonts w:eastAsia="Times New Roman" w:cs="Times New Roman"/>
          <w:i/>
        </w:rPr>
        <w:t>Agreeableness</w:t>
      </w:r>
      <w:r w:rsidRPr="00845B81">
        <w:rPr>
          <w:rFonts w:eastAsia="Times New Roman" w:cs="Times New Roman"/>
        </w:rPr>
        <w:t xml:space="preserve"> menjadi yang terendah dengan R² sebesar 0,190541. Rasio </w:t>
      </w:r>
      <w:r w:rsidRPr="00845B81">
        <w:rPr>
          <w:rFonts w:eastAsia="Times New Roman" w:cs="Times New Roman"/>
          <w:i/>
          <w:iCs/>
        </w:rPr>
        <w:t>PredVar/TrueVar</w:t>
      </w:r>
      <w:r w:rsidRPr="00845B81">
        <w:rPr>
          <w:rFonts w:eastAsia="Times New Roman" w:cs="Times New Roman"/>
        </w:rPr>
        <w:t xml:space="preserve"> </w:t>
      </w:r>
      <w:r w:rsidRPr="00845B81">
        <w:rPr>
          <w:rFonts w:eastAsia="Times New Roman" w:cs="Times New Roman"/>
        </w:rPr>
        <w:lastRenderedPageBreak/>
        <w:t xml:space="preserve">yang lebih kecil dari 1 pada seluruh </w:t>
      </w:r>
      <w:r w:rsidRPr="00845B81">
        <w:rPr>
          <w:rFonts w:eastAsia="Times New Roman" w:cs="Times New Roman"/>
          <w:i/>
        </w:rPr>
        <w:t>trait</w:t>
      </w:r>
      <w:r w:rsidRPr="00845B81">
        <w:rPr>
          <w:rFonts w:eastAsia="Times New Roman" w:cs="Times New Roman"/>
        </w:rPr>
        <w:t xml:space="preserve"> menunjukkan bahwa sebaran prediksi lebih sempit daripada sebaran label aktual, sehingga mendukung indikasi </w:t>
      </w:r>
      <w:r w:rsidRPr="00845B81">
        <w:rPr>
          <w:rFonts w:eastAsia="Times New Roman" w:cs="Times New Roman"/>
          <w:i/>
        </w:rPr>
        <w:t>regression-to-the-mean</w:t>
      </w:r>
      <w:r w:rsidRPr="00845B81">
        <w:rPr>
          <w:rFonts w:eastAsia="Times New Roman" w:cs="Times New Roman"/>
        </w:rPr>
        <w:t xml:space="preserve">. </w:t>
      </w:r>
      <w:r w:rsidR="0018427B" w:rsidRPr="00845B81">
        <w:rPr>
          <w:rFonts w:eastAsia="Times New Roman" w:cs="Times New Roman"/>
        </w:rPr>
        <w:t>Metrik per-</w:t>
      </w:r>
      <w:r w:rsidR="0018427B" w:rsidRPr="00845B81">
        <w:rPr>
          <w:rFonts w:eastAsia="Times New Roman" w:cs="Times New Roman"/>
          <w:i/>
        </w:rPr>
        <w:t>trait</w:t>
      </w:r>
      <w:r w:rsidR="0018427B" w:rsidRPr="00845B81">
        <w:rPr>
          <w:rFonts w:eastAsia="Times New Roman" w:cs="Times New Roman"/>
        </w:rPr>
        <w:t xml:space="preserve"> utama disajikan pada </w:t>
      </w:r>
      <w:r w:rsidR="0018427B" w:rsidRPr="00845B81">
        <w:rPr>
          <w:rFonts w:eastAsia="Times New Roman" w:cs="Times New Roman"/>
        </w:rPr>
        <w:fldChar w:fldCharType="begin"/>
      </w:r>
      <w:r w:rsidR="0018427B" w:rsidRPr="00845B81">
        <w:rPr>
          <w:rFonts w:eastAsia="Times New Roman" w:cs="Times New Roman"/>
        </w:rPr>
        <w:instrText xml:space="preserve"> REF _Ref229841144 \h </w:instrText>
      </w:r>
      <w:r w:rsidR="0018427B" w:rsidRPr="00845B81">
        <w:rPr>
          <w:rFonts w:eastAsia="Times New Roman" w:cs="Times New Roman"/>
        </w:rPr>
      </w:r>
      <w:r w:rsidR="0018427B" w:rsidRPr="00845B81">
        <w:rPr>
          <w:rFonts w:eastAsia="Times New Roman" w:cs="Times New Roman"/>
        </w:rPr>
        <w:fldChar w:fldCharType="separate"/>
      </w:r>
      <w:r w:rsidR="005A2772">
        <w:t>Tabel 4.44</w:t>
      </w:r>
      <w:r w:rsidR="0018427B" w:rsidRPr="00845B81">
        <w:rPr>
          <w:rFonts w:eastAsia="Times New Roman" w:cs="Times New Roman"/>
        </w:rPr>
        <w:fldChar w:fldCharType="end"/>
      </w:r>
      <w:r w:rsidR="0018427B" w:rsidRPr="00845B81">
        <w:rPr>
          <w:rFonts w:eastAsia="Times New Roman" w:cs="Times New Roman"/>
        </w:rPr>
        <w:t xml:space="preserve">, sedangkan statistik tambahan yang mencakup rata-rata dan simpangan baku label aktual maupun prediksi disediakan pada </w:t>
      </w:r>
      <w:r w:rsidR="0018427B" w:rsidRPr="00845B81">
        <w:rPr>
          <w:rFonts w:eastAsia="Times New Roman" w:cs="Times New Roman"/>
        </w:rPr>
        <w:fldChar w:fldCharType="begin"/>
      </w:r>
      <w:r w:rsidR="0018427B" w:rsidRPr="00845B81">
        <w:rPr>
          <w:rFonts w:eastAsia="Times New Roman" w:cs="Times New Roman"/>
        </w:rPr>
        <w:instrText xml:space="preserve"> REF _Ref229841383 \h  \* MERGEFORMAT </w:instrText>
      </w:r>
      <w:r w:rsidR="0018427B" w:rsidRPr="00845B81">
        <w:rPr>
          <w:rFonts w:eastAsia="Times New Roman" w:cs="Times New Roman"/>
        </w:rPr>
      </w:r>
      <w:r w:rsidR="0018427B" w:rsidRPr="00845B81">
        <w:rPr>
          <w:rFonts w:eastAsia="Times New Roman" w:cs="Times New Roman"/>
        </w:rPr>
        <w:fldChar w:fldCharType="separate"/>
      </w:r>
      <w:r w:rsidR="005A2772" w:rsidRPr="005A2772">
        <w:rPr>
          <w:rFonts w:cs="Times New Roman"/>
        </w:rPr>
        <w:t>Lampiran 47</w:t>
      </w:r>
      <w:r w:rsidR="0018427B" w:rsidRPr="00845B81">
        <w:rPr>
          <w:rFonts w:eastAsia="Times New Roman" w:cs="Times New Roman"/>
        </w:rPr>
        <w:fldChar w:fldCharType="end"/>
      </w:r>
      <w:r w:rsidR="0018427B" w:rsidRPr="00845B81">
        <w:rPr>
          <w:rFonts w:eastAsia="Times New Roman" w:cs="Times New Roman"/>
        </w:rPr>
        <w:t xml:space="preserve"> untuk mendukung analisis penyempitan variansi prediksi.</w:t>
      </w:r>
    </w:p>
    <w:p w14:paraId="2E5F8D8A" w14:textId="48501228" w:rsidR="00AB3B95" w:rsidRPr="00534775" w:rsidRDefault="004E3615" w:rsidP="00AB3B95">
      <w:pPr>
        <w:rPr>
          <w:rFonts w:eastAsia="Times New Roman" w:cs="Times New Roman"/>
        </w:rPr>
      </w:pPr>
      <w:r w:rsidRPr="004E3615">
        <w:rPr>
          <w:rFonts w:eastAsia="Times New Roman" w:cs="Times New Roman"/>
        </w:rPr>
        <w:t xml:space="preserve">Visualisasi distribusi pada </w:t>
      </w:r>
      <w:r w:rsidR="004369A2">
        <w:rPr>
          <w:rFonts w:eastAsia="Times New Roman" w:cs="Times New Roman"/>
        </w:rPr>
        <w:fldChar w:fldCharType="begin"/>
      </w:r>
      <w:r w:rsidR="004369A2">
        <w:rPr>
          <w:rFonts w:eastAsia="Times New Roman" w:cs="Times New Roman"/>
        </w:rPr>
        <w:instrText xml:space="preserve"> REF _Ref229841394 \h </w:instrText>
      </w:r>
      <w:r w:rsidR="004369A2">
        <w:rPr>
          <w:rFonts w:eastAsia="Times New Roman" w:cs="Times New Roman"/>
        </w:rPr>
      </w:r>
      <w:r w:rsidR="004369A2">
        <w:rPr>
          <w:rFonts w:eastAsia="Times New Roman" w:cs="Times New Roman"/>
        </w:rPr>
        <w:fldChar w:fldCharType="separate"/>
      </w:r>
      <w:r w:rsidR="005A2772">
        <w:t>Gambar 4.19</w:t>
      </w:r>
      <w:r w:rsidR="004369A2">
        <w:rPr>
          <w:rFonts w:eastAsia="Times New Roman" w:cs="Times New Roman"/>
        </w:rPr>
        <w:fldChar w:fldCharType="end"/>
      </w:r>
      <w:r w:rsidR="004369A2">
        <w:rPr>
          <w:rFonts w:eastAsia="Times New Roman" w:cs="Times New Roman"/>
        </w:rPr>
        <w:t xml:space="preserve"> </w:t>
      </w:r>
      <w:r w:rsidRPr="004E3615">
        <w:rPr>
          <w:rFonts w:eastAsia="Times New Roman" w:cs="Times New Roman"/>
        </w:rPr>
        <w:t>memperlihatkan bahwa prediksi model cenderung terkonsentrasi pada rentang tengah dibandingkan label aktual. Pola ini konsisten dengan nilai PredVar/TrueVar pada</w:t>
      </w:r>
      <w:r w:rsidR="000C22F8">
        <w:rPr>
          <w:rFonts w:eastAsia="Times New Roman" w:cs="Times New Roman"/>
        </w:rPr>
        <w:t xml:space="preserve"> </w:t>
      </w:r>
      <w:r w:rsidR="000C22F8">
        <w:rPr>
          <w:rFonts w:eastAsia="Times New Roman" w:cs="Times New Roman"/>
        </w:rPr>
        <w:fldChar w:fldCharType="begin"/>
      </w:r>
      <w:r w:rsidR="000C22F8">
        <w:rPr>
          <w:rFonts w:eastAsia="Times New Roman" w:cs="Times New Roman"/>
        </w:rPr>
        <w:instrText xml:space="preserve"> REF _Ref229841144 \h </w:instrText>
      </w:r>
      <w:r w:rsidR="000C22F8">
        <w:rPr>
          <w:rFonts w:eastAsia="Times New Roman" w:cs="Times New Roman"/>
        </w:rPr>
      </w:r>
      <w:r w:rsidR="000C22F8">
        <w:rPr>
          <w:rFonts w:eastAsia="Times New Roman" w:cs="Times New Roman"/>
        </w:rPr>
        <w:fldChar w:fldCharType="separate"/>
      </w:r>
      <w:r w:rsidR="005A2772">
        <w:t>Tabel 4.44</w:t>
      </w:r>
      <w:r w:rsidR="000C22F8">
        <w:rPr>
          <w:rFonts w:eastAsia="Times New Roman" w:cs="Times New Roman"/>
        </w:rPr>
        <w:fldChar w:fldCharType="end"/>
      </w:r>
      <w:r w:rsidRPr="004E3615">
        <w:rPr>
          <w:rFonts w:eastAsia="Times New Roman" w:cs="Times New Roman"/>
        </w:rPr>
        <w:t xml:space="preserve">, terutama pada Agreeableness yang memiliki rasio variansi prediksi terhadap variansi label paling rendah. Karena label berada pada rentang 0 sampai 1, nilai Acc(1−MAE) dapat tetap tinggi ketika MAE relatif kecil, tetapi R² tetap penting untuk membaca kemampuan model menangkap variasi target. </w:t>
      </w:r>
      <w:r w:rsidR="00F837B7">
        <w:rPr>
          <w:rFonts w:eastAsia="Times New Roman" w:cs="Times New Roman"/>
        </w:rPr>
        <w:t>Hasil</w:t>
      </w:r>
      <w:r w:rsidRPr="004E3615">
        <w:rPr>
          <w:rFonts w:eastAsia="Times New Roman" w:cs="Times New Roman"/>
        </w:rPr>
        <w:t xml:space="preserve"> prediksi best-val run, median run, dan ensemble disediakan sebagai </w:t>
      </w:r>
      <w:r w:rsidR="00D80129" w:rsidRPr="00F837B7">
        <w:rPr>
          <w:rFonts w:eastAsia="Times New Roman" w:cs="Times New Roman"/>
        </w:rPr>
        <w:fldChar w:fldCharType="begin"/>
      </w:r>
      <w:r w:rsidR="00D80129" w:rsidRPr="00F837B7">
        <w:rPr>
          <w:rFonts w:eastAsia="Times New Roman" w:cs="Times New Roman"/>
        </w:rPr>
        <w:instrText xml:space="preserve"> REF _Ref229841463 \h </w:instrText>
      </w:r>
      <w:r w:rsidR="00F837B7" w:rsidRPr="00F837B7">
        <w:rPr>
          <w:rFonts w:eastAsia="Times New Roman" w:cs="Times New Roman"/>
        </w:rPr>
        <w:instrText xml:space="preserve"> \* MERGEFORMAT </w:instrText>
      </w:r>
      <w:r w:rsidR="00D80129" w:rsidRPr="00F837B7">
        <w:rPr>
          <w:rFonts w:eastAsia="Times New Roman" w:cs="Times New Roman"/>
        </w:rPr>
      </w:r>
      <w:r w:rsidR="00D80129" w:rsidRPr="00F837B7">
        <w:rPr>
          <w:rFonts w:eastAsia="Times New Roman" w:cs="Times New Roman"/>
        </w:rPr>
        <w:fldChar w:fldCharType="separate"/>
      </w:r>
      <w:r w:rsidR="005A2772" w:rsidRPr="005A2772">
        <w:t>Lampiran 48</w:t>
      </w:r>
      <w:r w:rsidR="00D80129" w:rsidRPr="00F837B7">
        <w:rPr>
          <w:rFonts w:eastAsia="Times New Roman" w:cs="Times New Roman"/>
        </w:rPr>
        <w:fldChar w:fldCharType="end"/>
      </w:r>
      <w:r w:rsidR="00D80129">
        <w:rPr>
          <w:rFonts w:eastAsia="Times New Roman" w:cs="Times New Roman"/>
        </w:rPr>
        <w:t xml:space="preserve"> </w:t>
      </w:r>
      <w:r w:rsidRPr="004E3615">
        <w:rPr>
          <w:rFonts w:eastAsia="Times New Roman" w:cs="Times New Roman"/>
        </w:rPr>
        <w:t>sampai</w:t>
      </w:r>
      <w:r w:rsidR="00D80129">
        <w:rPr>
          <w:rFonts w:eastAsia="Times New Roman" w:cs="Times New Roman"/>
        </w:rPr>
        <w:t xml:space="preserve"> </w:t>
      </w:r>
      <w:r w:rsidR="00D80129" w:rsidRPr="00F837B7">
        <w:rPr>
          <w:rFonts w:eastAsia="Times New Roman" w:cs="Times New Roman"/>
        </w:rPr>
        <w:fldChar w:fldCharType="begin"/>
      </w:r>
      <w:r w:rsidR="00D80129" w:rsidRPr="00F837B7">
        <w:rPr>
          <w:rFonts w:eastAsia="Times New Roman" w:cs="Times New Roman"/>
        </w:rPr>
        <w:instrText xml:space="preserve"> REF _Ref229841466 \h </w:instrText>
      </w:r>
      <w:r w:rsidR="00F837B7" w:rsidRPr="00F837B7">
        <w:rPr>
          <w:rFonts w:eastAsia="Times New Roman" w:cs="Times New Roman"/>
        </w:rPr>
        <w:instrText xml:space="preserve"> \* MERGEFORMAT </w:instrText>
      </w:r>
      <w:r w:rsidR="00D80129" w:rsidRPr="00F837B7">
        <w:rPr>
          <w:rFonts w:eastAsia="Times New Roman" w:cs="Times New Roman"/>
        </w:rPr>
      </w:r>
      <w:r w:rsidR="00D80129" w:rsidRPr="00F837B7">
        <w:rPr>
          <w:rFonts w:eastAsia="Times New Roman" w:cs="Times New Roman"/>
        </w:rPr>
        <w:fldChar w:fldCharType="separate"/>
      </w:r>
      <w:r w:rsidR="005A2772" w:rsidRPr="005A2772">
        <w:t>Lampiran 50</w:t>
      </w:r>
      <w:r w:rsidR="00D80129" w:rsidRPr="00F837B7">
        <w:rPr>
          <w:rFonts w:eastAsia="Times New Roman" w:cs="Times New Roman"/>
        </w:rPr>
        <w:fldChar w:fldCharType="end"/>
      </w:r>
      <w:r w:rsidRPr="004E3615">
        <w:rPr>
          <w:rFonts w:eastAsia="Times New Roman" w:cs="Times New Roman"/>
        </w:rPr>
        <w:t xml:space="preserve">, sedangkan visualisasi tambahan disediakan </w:t>
      </w:r>
      <w:r w:rsidRPr="00F837B7">
        <w:rPr>
          <w:rFonts w:eastAsia="Times New Roman" w:cs="Times New Roman"/>
        </w:rPr>
        <w:t xml:space="preserve">pada </w:t>
      </w:r>
      <w:r w:rsidR="00F837B7" w:rsidRPr="00F837B7">
        <w:rPr>
          <w:rFonts w:eastAsia="Times New Roman" w:cs="Times New Roman"/>
        </w:rPr>
        <w:fldChar w:fldCharType="begin"/>
      </w:r>
      <w:r w:rsidR="00F837B7" w:rsidRPr="00F837B7">
        <w:rPr>
          <w:rFonts w:eastAsia="Times New Roman" w:cs="Times New Roman"/>
        </w:rPr>
        <w:instrText xml:space="preserve"> REF _Ref229841675 \h  \* MERGEFORMAT </w:instrText>
      </w:r>
      <w:r w:rsidR="00F837B7" w:rsidRPr="00F837B7">
        <w:rPr>
          <w:rFonts w:eastAsia="Times New Roman" w:cs="Times New Roman"/>
        </w:rPr>
      </w:r>
      <w:r w:rsidR="00F837B7" w:rsidRPr="00F837B7">
        <w:rPr>
          <w:rFonts w:eastAsia="Times New Roman" w:cs="Times New Roman"/>
        </w:rPr>
        <w:fldChar w:fldCharType="separate"/>
      </w:r>
      <w:r w:rsidR="005A2772" w:rsidRPr="005A2772">
        <w:t>Lampiran 55</w:t>
      </w:r>
      <w:r w:rsidR="00F837B7" w:rsidRPr="00F837B7">
        <w:rPr>
          <w:rFonts w:eastAsia="Times New Roman" w:cs="Times New Roman"/>
        </w:rPr>
        <w:fldChar w:fldCharType="end"/>
      </w:r>
      <w:r w:rsidR="00F837B7" w:rsidRPr="00F837B7">
        <w:rPr>
          <w:rFonts w:eastAsia="Times New Roman" w:cs="Times New Roman"/>
        </w:rPr>
        <w:t xml:space="preserve"> </w:t>
      </w:r>
      <w:r w:rsidRPr="00F837B7">
        <w:rPr>
          <w:rFonts w:eastAsia="Times New Roman" w:cs="Times New Roman"/>
        </w:rPr>
        <w:t>sampai</w:t>
      </w:r>
      <w:r w:rsidR="00F837B7" w:rsidRPr="00F837B7">
        <w:rPr>
          <w:rFonts w:eastAsia="Times New Roman" w:cs="Times New Roman"/>
        </w:rPr>
        <w:t xml:space="preserve"> </w:t>
      </w:r>
      <w:r w:rsidR="00F837B7" w:rsidRPr="00F837B7">
        <w:rPr>
          <w:rFonts w:eastAsia="Times New Roman" w:cs="Times New Roman"/>
        </w:rPr>
        <w:fldChar w:fldCharType="begin"/>
      </w:r>
      <w:r w:rsidR="00F837B7" w:rsidRPr="00F837B7">
        <w:rPr>
          <w:rFonts w:eastAsia="Times New Roman" w:cs="Times New Roman"/>
        </w:rPr>
        <w:instrText xml:space="preserve"> REF _Ref229841469 \h  \* MERGEFORMAT </w:instrText>
      </w:r>
      <w:r w:rsidR="00F837B7" w:rsidRPr="00F837B7">
        <w:rPr>
          <w:rFonts w:eastAsia="Times New Roman" w:cs="Times New Roman"/>
        </w:rPr>
      </w:r>
      <w:r w:rsidR="00F837B7" w:rsidRPr="00F837B7">
        <w:rPr>
          <w:rFonts w:eastAsia="Times New Roman" w:cs="Times New Roman"/>
        </w:rPr>
        <w:fldChar w:fldCharType="separate"/>
      </w:r>
      <w:r w:rsidR="005A2772" w:rsidRPr="005A2772">
        <w:t>Lampiran 57</w:t>
      </w:r>
      <w:r w:rsidR="00F837B7" w:rsidRPr="00F837B7">
        <w:rPr>
          <w:rFonts w:eastAsia="Times New Roman" w:cs="Times New Roman"/>
        </w:rPr>
        <w:fldChar w:fldCharType="end"/>
      </w:r>
      <w:r w:rsidRPr="004E3615">
        <w:rPr>
          <w:rFonts w:eastAsia="Times New Roman" w:cs="Times New Roman"/>
        </w:rPr>
        <w:t>.</w:t>
      </w:r>
    </w:p>
    <w:p w14:paraId="3272B19D" w14:textId="77777777" w:rsidR="00AB3B95" w:rsidRDefault="00AB3B95" w:rsidP="00AB3B95">
      <w:pPr>
        <w:keepNext/>
        <w:jc w:val="center"/>
      </w:pPr>
      <w:r>
        <w:drawing>
          <wp:inline distT="0" distB="0" distL="0" distR="0" wp14:anchorId="7445DC2D" wp14:editId="0B161566">
            <wp:extent cx="5634017" cy="3371850"/>
            <wp:effectExtent l="0" t="0" r="5080" b="0"/>
            <wp:docPr id="51247846" name="Picture 51247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test_strict_pred_vs_true.png"/>
                    <pic:cNvPicPr/>
                  </pic:nvPicPr>
                  <pic:blipFill>
                    <a:blip r:embed="rId50"/>
                    <a:stretch>
                      <a:fillRect/>
                    </a:stretch>
                  </pic:blipFill>
                  <pic:spPr>
                    <a:xfrm>
                      <a:off x="0" y="0"/>
                      <a:ext cx="5637483" cy="3373924"/>
                    </a:xfrm>
                    <a:prstGeom prst="rect">
                      <a:avLst/>
                    </a:prstGeom>
                  </pic:spPr>
                </pic:pic>
              </a:graphicData>
            </a:graphic>
          </wp:inline>
        </w:drawing>
      </w:r>
    </w:p>
    <w:p w14:paraId="4C81D9F2" w14:textId="6DD559CA" w:rsidR="00AB3B95" w:rsidRDefault="00AB3B95" w:rsidP="00AB3B95">
      <w:pPr>
        <w:pStyle w:val="Keterangan"/>
      </w:pPr>
      <w:bookmarkStart w:id="281" w:name="_Ref229841394"/>
      <w:bookmarkStart w:id="282" w:name="_Toc235443177"/>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19</w:t>
      </w:r>
      <w:r w:rsidR="00F96E6E">
        <w:fldChar w:fldCharType="end"/>
      </w:r>
      <w:bookmarkEnd w:id="281"/>
      <w:r>
        <w:t xml:space="preserve"> </w:t>
      </w:r>
      <w:r w:rsidRPr="00B731C7">
        <w:t>Histogram label aktual dan prediksi WavLM+LoRA best-val run pada test_strict</w:t>
      </w:r>
      <w:bookmarkEnd w:id="282"/>
    </w:p>
    <w:p w14:paraId="1E912F9B" w14:textId="4DF35B6C" w:rsidR="00AB3B95" w:rsidRPr="00786196" w:rsidRDefault="00AB3B95" w:rsidP="00786196">
      <w:pPr>
        <w:rPr>
          <w:rFonts w:eastAsia="Times New Roman" w:cs="Times New Roman"/>
        </w:rPr>
      </w:pPr>
      <w:r w:rsidRPr="00786196">
        <w:rPr>
          <w:rFonts w:eastAsia="Times New Roman" w:cs="Times New Roman"/>
          <w:i/>
          <w:iCs/>
        </w:rPr>
        <w:t>Scatter plot</w:t>
      </w:r>
      <w:r w:rsidRPr="00786196">
        <w:rPr>
          <w:rFonts w:eastAsia="Times New Roman" w:cs="Times New Roman"/>
        </w:rPr>
        <w:t xml:space="preserve"> pada </w:t>
      </w:r>
      <w:r w:rsidR="0043407D" w:rsidRPr="00786196">
        <w:rPr>
          <w:rFonts w:eastAsia="Times New Roman" w:cs="Times New Roman"/>
        </w:rPr>
        <w:fldChar w:fldCharType="begin"/>
      </w:r>
      <w:r w:rsidR="0043407D" w:rsidRPr="00786196">
        <w:rPr>
          <w:rFonts w:eastAsia="Times New Roman" w:cs="Times New Roman"/>
        </w:rPr>
        <w:instrText xml:space="preserve"> REF _Ref229841712 \h </w:instrText>
      </w:r>
      <w:r w:rsidR="0043407D" w:rsidRPr="00786196">
        <w:rPr>
          <w:rFonts w:eastAsia="Times New Roman" w:cs="Times New Roman"/>
        </w:rPr>
      </w:r>
      <w:r w:rsidR="0043407D" w:rsidRPr="00786196">
        <w:rPr>
          <w:rFonts w:eastAsia="Times New Roman" w:cs="Times New Roman"/>
        </w:rPr>
        <w:fldChar w:fldCharType="separate"/>
      </w:r>
      <w:r w:rsidR="005A2772">
        <w:t>Gambar 4.20</w:t>
      </w:r>
      <w:r w:rsidR="0043407D" w:rsidRPr="00786196">
        <w:rPr>
          <w:rFonts w:eastAsia="Times New Roman" w:cs="Times New Roman"/>
        </w:rPr>
        <w:fldChar w:fldCharType="end"/>
      </w:r>
      <w:r w:rsidR="0043407D" w:rsidRPr="00786196">
        <w:rPr>
          <w:rFonts w:eastAsia="Times New Roman" w:cs="Times New Roman"/>
        </w:rPr>
        <w:t xml:space="preserve"> </w:t>
      </w:r>
      <w:r w:rsidR="00786196" w:rsidRPr="00786196">
        <w:rPr>
          <w:rFonts w:eastAsia="Times New Roman" w:cs="Times New Roman"/>
        </w:rPr>
        <w:t xml:space="preserve">menunjukkan hubungan positif antara prediksi dan label aktual, tetapi titik prediksi belum sepenuhnya mengikuti garis diagonal ideal. Penyempitan prediksi pada nilai tengah membuat kesalahan pada label ekstrem menjadi lebih besar. Oleh karena itu, pola ini tidak dibaca sebagai kegagalan total model, melainkan sebagai indikasi bahwa WavLM+LoRA pada konfigurasi ini masih memiliki kecenderungan </w:t>
      </w:r>
      <w:r w:rsidR="00786196" w:rsidRPr="00786196">
        <w:rPr>
          <w:rFonts w:eastAsia="Times New Roman" w:cs="Times New Roman"/>
          <w:i/>
        </w:rPr>
        <w:t>regression-to-the-mean</w:t>
      </w:r>
      <w:r w:rsidR="00786196" w:rsidRPr="00786196">
        <w:rPr>
          <w:rFonts w:eastAsia="Times New Roman" w:cs="Times New Roman"/>
        </w:rPr>
        <w:t>, yaitu prediksi belum mereplikasi variasi label aktual secara penuh</w:t>
      </w:r>
      <w:r w:rsidRPr="00786196">
        <w:rPr>
          <w:rFonts w:eastAsia="Times New Roman" w:cs="Times New Roman"/>
        </w:rPr>
        <w:t>.</w:t>
      </w:r>
    </w:p>
    <w:p w14:paraId="055ECE1C" w14:textId="77777777" w:rsidR="00042D1F" w:rsidRDefault="00042D1F" w:rsidP="0075618C">
      <w:pPr>
        <w:rPr>
          <w:rFonts w:eastAsia="Times New Roman" w:cs="Times New Roman"/>
          <w:iCs/>
        </w:rPr>
      </w:pPr>
      <w:r w:rsidRPr="0075618C">
        <w:rPr>
          <w:rFonts w:eastAsia="Times New Roman" w:cs="Times New Roman"/>
          <w:iCs/>
        </w:rPr>
        <w:t xml:space="preserve">Analisis diagnostik </w:t>
      </w:r>
      <w:r w:rsidRPr="0075618C">
        <w:rPr>
          <w:rFonts w:eastAsia="Times New Roman" w:cs="Times New Roman"/>
          <w:i/>
          <w:iCs/>
        </w:rPr>
        <w:t>loss</w:t>
      </w:r>
      <w:r w:rsidRPr="0075618C">
        <w:rPr>
          <w:rFonts w:eastAsia="Times New Roman" w:cs="Times New Roman"/>
          <w:iCs/>
        </w:rPr>
        <w:t xml:space="preserve"> dilakukan secara </w:t>
      </w:r>
      <w:r w:rsidRPr="0075618C">
        <w:rPr>
          <w:rFonts w:eastAsia="Times New Roman" w:cs="Times New Roman"/>
          <w:i/>
        </w:rPr>
        <w:t>post-hoc</w:t>
      </w:r>
      <w:r w:rsidRPr="0075618C">
        <w:rPr>
          <w:rFonts w:eastAsia="Times New Roman" w:cs="Times New Roman"/>
          <w:iCs/>
        </w:rPr>
        <w:t xml:space="preserve"> menggunakan artefak riwayat pelatihan yang telah tersimpan, sehingga tidak melibatkan </w:t>
      </w:r>
      <w:r w:rsidRPr="0075618C">
        <w:rPr>
          <w:rFonts w:eastAsia="Times New Roman" w:cs="Times New Roman"/>
          <w:i/>
          <w:iCs/>
        </w:rPr>
        <w:t>training</w:t>
      </w:r>
      <w:r w:rsidRPr="0075618C">
        <w:rPr>
          <w:rFonts w:eastAsia="Times New Roman" w:cs="Times New Roman"/>
          <w:iCs/>
        </w:rPr>
        <w:t xml:space="preserve"> ulang, Optuna ulang, maupun perubahan terhadap hasil eksperimen utama. Pada eksperimen ini, </w:t>
      </w:r>
      <w:r w:rsidRPr="0075618C">
        <w:rPr>
          <w:rFonts w:eastAsia="Times New Roman" w:cs="Times New Roman"/>
          <w:i/>
          <w:iCs/>
        </w:rPr>
        <w:t>train</w:t>
      </w:r>
      <w:r w:rsidRPr="0075618C">
        <w:rPr>
          <w:rFonts w:eastAsia="Times New Roman" w:cs="Times New Roman"/>
          <w:iCs/>
        </w:rPr>
        <w:t>_</w:t>
      </w:r>
      <w:r w:rsidRPr="0075618C">
        <w:rPr>
          <w:rFonts w:eastAsia="Times New Roman" w:cs="Times New Roman"/>
          <w:i/>
          <w:iCs/>
        </w:rPr>
        <w:t>loss</w:t>
      </w:r>
      <w:r w:rsidRPr="0075618C">
        <w:rPr>
          <w:rFonts w:eastAsia="Times New Roman" w:cs="Times New Roman"/>
          <w:iCs/>
        </w:rPr>
        <w:t xml:space="preserve"> didefinisikan sebagai L1 </w:t>
      </w:r>
      <w:r w:rsidRPr="0075618C">
        <w:rPr>
          <w:rFonts w:eastAsia="Times New Roman" w:cs="Times New Roman"/>
          <w:i/>
          <w:iCs/>
        </w:rPr>
        <w:t>loss</w:t>
      </w:r>
      <w:r w:rsidRPr="0075618C">
        <w:rPr>
          <w:rFonts w:eastAsia="Times New Roman" w:cs="Times New Roman"/>
          <w:iCs/>
        </w:rPr>
        <w:t xml:space="preserve"> dengan reduksi rata-rata, sehingga merepresentasikan </w:t>
      </w:r>
      <w:r w:rsidRPr="0075618C">
        <w:rPr>
          <w:rFonts w:eastAsia="Times New Roman" w:cs="Times New Roman"/>
          <w:i/>
          <w:iCs/>
        </w:rPr>
        <w:t>MAE</w:t>
      </w:r>
      <w:r w:rsidRPr="0075618C">
        <w:rPr>
          <w:rFonts w:eastAsia="Times New Roman" w:cs="Times New Roman"/>
          <w:iCs/>
        </w:rPr>
        <w:t xml:space="preserve"> pada data </w:t>
      </w:r>
      <w:r w:rsidRPr="0075618C">
        <w:rPr>
          <w:rFonts w:eastAsia="Times New Roman" w:cs="Times New Roman"/>
          <w:i/>
          <w:iCs/>
        </w:rPr>
        <w:t>training</w:t>
      </w:r>
      <w:r w:rsidRPr="0075618C">
        <w:rPr>
          <w:rFonts w:eastAsia="Times New Roman" w:cs="Times New Roman"/>
          <w:iCs/>
        </w:rPr>
        <w:t xml:space="preserve">. Sementara itu, </w:t>
      </w:r>
      <w:r w:rsidRPr="0075618C">
        <w:rPr>
          <w:rFonts w:eastAsia="Times New Roman" w:cs="Times New Roman"/>
          <w:i/>
        </w:rPr>
        <w:t>val_loss</w:t>
      </w:r>
      <w:r w:rsidRPr="0075618C">
        <w:rPr>
          <w:rFonts w:eastAsia="Times New Roman" w:cs="Times New Roman"/>
          <w:iCs/>
        </w:rPr>
        <w:t xml:space="preserve"> pada analisis pelengkap merujuk pada </w:t>
      </w:r>
      <w:r w:rsidRPr="0075618C">
        <w:rPr>
          <w:rFonts w:eastAsia="Times New Roman" w:cs="Times New Roman"/>
          <w:i/>
        </w:rPr>
        <w:t>val_mae_mean</w:t>
      </w:r>
      <w:r w:rsidRPr="0075618C">
        <w:rPr>
          <w:rFonts w:eastAsia="Times New Roman" w:cs="Times New Roman"/>
          <w:iCs/>
        </w:rPr>
        <w:t xml:space="preserve">. Dengan demikian, </w:t>
      </w:r>
      <w:r w:rsidRPr="0075618C">
        <w:rPr>
          <w:rFonts w:eastAsia="Times New Roman" w:cs="Times New Roman"/>
          <w:i/>
        </w:rPr>
        <w:t xml:space="preserve">train_loss </w:t>
      </w:r>
      <w:r w:rsidRPr="0075618C">
        <w:rPr>
          <w:rFonts w:eastAsia="Times New Roman" w:cs="Times New Roman"/>
          <w:i/>
        </w:rPr>
        <w:lastRenderedPageBreak/>
        <w:t>dan val_loss</w:t>
      </w:r>
      <w:r w:rsidRPr="0075618C">
        <w:rPr>
          <w:rFonts w:eastAsia="Times New Roman" w:cs="Times New Roman"/>
          <w:iCs/>
        </w:rPr>
        <w:t xml:space="preserve"> dapat dibandingkan dari sisi skala metrik, meskipun </w:t>
      </w:r>
      <w:r w:rsidRPr="0075618C">
        <w:rPr>
          <w:rFonts w:eastAsia="Times New Roman" w:cs="Times New Roman"/>
          <w:i/>
        </w:rPr>
        <w:t>train_loss</w:t>
      </w:r>
      <w:r w:rsidRPr="0075618C">
        <w:rPr>
          <w:rFonts w:eastAsia="Times New Roman" w:cs="Times New Roman"/>
          <w:iCs/>
        </w:rPr>
        <w:t xml:space="preserve"> dihitung pada mode </w:t>
      </w:r>
      <w:r w:rsidRPr="0075618C">
        <w:rPr>
          <w:rFonts w:eastAsia="Times New Roman" w:cs="Times New Roman"/>
          <w:i/>
          <w:iCs/>
        </w:rPr>
        <w:t>training</w:t>
      </w:r>
      <w:r w:rsidRPr="0075618C">
        <w:rPr>
          <w:rFonts w:eastAsia="Times New Roman" w:cs="Times New Roman"/>
          <w:iCs/>
        </w:rPr>
        <w:t xml:space="preserve"> dan </w:t>
      </w:r>
      <w:r w:rsidRPr="0075618C">
        <w:rPr>
          <w:rFonts w:eastAsia="Times New Roman" w:cs="Times New Roman"/>
          <w:i/>
        </w:rPr>
        <w:t>val_loss</w:t>
      </w:r>
      <w:r w:rsidRPr="0075618C">
        <w:rPr>
          <w:rFonts w:eastAsia="Times New Roman" w:cs="Times New Roman"/>
          <w:iCs/>
        </w:rPr>
        <w:t xml:space="preserve"> dihitung pada mode evaluasi.</w:t>
      </w:r>
    </w:p>
    <w:p w14:paraId="6CEA6E14" w14:textId="7CC69313" w:rsidR="00A65247" w:rsidRPr="002343FA" w:rsidRDefault="00A65247" w:rsidP="0075618C">
      <w:pPr>
        <w:rPr>
          <w:rFonts w:cs="Times New Roman"/>
        </w:rPr>
      </w:pPr>
      <w:r w:rsidRPr="00B753B5">
        <w:rPr>
          <w:rFonts w:eastAsia="Times New Roman" w:cs="Times New Roman"/>
        </w:rPr>
        <w:t xml:space="preserve">Berdasarkan diagnostik </w:t>
      </w:r>
      <w:r w:rsidRPr="00B753B5">
        <w:rPr>
          <w:rFonts w:eastAsia="Times New Roman" w:cs="Times New Roman"/>
          <w:i/>
        </w:rPr>
        <w:t>loss</w:t>
      </w:r>
      <w:r w:rsidRPr="00B753B5">
        <w:rPr>
          <w:rFonts w:eastAsia="Times New Roman" w:cs="Times New Roman"/>
        </w:rPr>
        <w:t xml:space="preserve">, rata-rata gap </w:t>
      </w:r>
      <w:r w:rsidRPr="00B753B5">
        <w:rPr>
          <w:rFonts w:eastAsia="Times New Roman" w:cs="Times New Roman"/>
          <w:i/>
        </w:rPr>
        <w:t>validation loss</w:t>
      </w:r>
      <w:r w:rsidRPr="00B753B5">
        <w:rPr>
          <w:rFonts w:eastAsia="Times New Roman" w:cs="Times New Roman"/>
        </w:rPr>
        <w:t xml:space="preserve"> terhadap </w:t>
      </w:r>
      <w:r w:rsidRPr="00B753B5">
        <w:rPr>
          <w:rFonts w:eastAsia="Times New Roman" w:cs="Times New Roman"/>
          <w:i/>
        </w:rPr>
        <w:t>train loss</w:t>
      </w:r>
      <w:r w:rsidRPr="00B753B5">
        <w:rPr>
          <w:rFonts w:eastAsia="Times New Roman" w:cs="Times New Roman"/>
        </w:rPr>
        <w:t xml:space="preserve"> pada best epoch adalah 0,003692, sedangkan rata-rata gap pada epoch terakhir yang dijalankan sebelum </w:t>
      </w:r>
      <w:r w:rsidRPr="00B753B5">
        <w:rPr>
          <w:rFonts w:eastAsia="Times New Roman" w:cs="Times New Roman"/>
          <w:i/>
        </w:rPr>
        <w:t>early stopping</w:t>
      </w:r>
      <w:r w:rsidRPr="00B753B5">
        <w:rPr>
          <w:rFonts w:eastAsia="Times New Roman" w:cs="Times New Roman"/>
        </w:rPr>
        <w:t xml:space="preserve"> adalah 0,004575. Rata-rata </w:t>
      </w:r>
      <w:r w:rsidRPr="00B753B5">
        <w:rPr>
          <w:rFonts w:eastAsia="Times New Roman" w:cs="Times New Roman"/>
          <w:i/>
        </w:rPr>
        <w:t>val</w:t>
      </w:r>
      <w:r w:rsidRPr="00B753B5">
        <w:rPr>
          <w:rFonts w:eastAsia="Times New Roman" w:cs="Times New Roman"/>
        </w:rPr>
        <w:t>_</w:t>
      </w:r>
      <w:r w:rsidRPr="00B753B5">
        <w:rPr>
          <w:rFonts w:eastAsia="Times New Roman" w:cs="Times New Roman"/>
          <w:i/>
        </w:rPr>
        <w:t>loss</w:t>
      </w:r>
      <w:r w:rsidRPr="00B753B5">
        <w:rPr>
          <w:rFonts w:eastAsia="Times New Roman" w:cs="Times New Roman"/>
        </w:rPr>
        <w:t xml:space="preserve"> minimum per </w:t>
      </w:r>
      <w:r w:rsidRPr="00B753B5">
        <w:rPr>
          <w:rFonts w:eastAsia="Times New Roman" w:cs="Times New Roman"/>
          <w:i/>
        </w:rPr>
        <w:t>run</w:t>
      </w:r>
      <w:r w:rsidRPr="00B753B5">
        <w:rPr>
          <w:rFonts w:eastAsia="Times New Roman" w:cs="Times New Roman"/>
        </w:rPr>
        <w:t xml:space="preserve"> adalah 0,098172, sedangkan rata-rata </w:t>
      </w:r>
      <w:r w:rsidRPr="00B753B5">
        <w:rPr>
          <w:rFonts w:eastAsia="Times New Roman" w:cs="Times New Roman"/>
          <w:i/>
        </w:rPr>
        <w:t>val</w:t>
      </w:r>
      <w:r w:rsidRPr="00B753B5">
        <w:rPr>
          <w:rFonts w:eastAsia="Times New Roman" w:cs="Times New Roman"/>
        </w:rPr>
        <w:t>_</w:t>
      </w:r>
      <w:r w:rsidRPr="00B753B5">
        <w:rPr>
          <w:rFonts w:eastAsia="Times New Roman" w:cs="Times New Roman"/>
          <w:i/>
        </w:rPr>
        <w:t>loss</w:t>
      </w:r>
      <w:r w:rsidRPr="00B753B5">
        <w:rPr>
          <w:rFonts w:eastAsia="Times New Roman" w:cs="Times New Roman"/>
        </w:rPr>
        <w:t xml:space="preserve"> pada epoch terakhir adalah 0,098460. Kurva agregat pada </w:t>
      </w:r>
      <w:r w:rsidRPr="00B753B5">
        <w:rPr>
          <w:rFonts w:eastAsia="Times New Roman" w:cs="Times New Roman"/>
        </w:rPr>
        <w:fldChar w:fldCharType="begin"/>
      </w:r>
      <w:r w:rsidRPr="00B753B5">
        <w:rPr>
          <w:rFonts w:eastAsia="Times New Roman" w:cs="Times New Roman"/>
        </w:rPr>
        <w:instrText xml:space="preserve"> REF _Ref229841945 \h </w:instrText>
      </w:r>
      <w:r w:rsidRPr="00B753B5">
        <w:rPr>
          <w:rFonts w:eastAsia="Times New Roman" w:cs="Times New Roman"/>
        </w:rPr>
      </w:r>
      <w:r w:rsidRPr="00B753B5">
        <w:rPr>
          <w:rFonts w:eastAsia="Times New Roman" w:cs="Times New Roman"/>
        </w:rPr>
        <w:fldChar w:fldCharType="separate"/>
      </w:r>
      <w:r w:rsidR="005A2772">
        <w:t>Gambar 4.21</w:t>
      </w:r>
      <w:r w:rsidRPr="00B753B5">
        <w:rPr>
          <w:rFonts w:eastAsia="Times New Roman" w:cs="Times New Roman"/>
        </w:rPr>
        <w:fldChar w:fldCharType="end"/>
      </w:r>
      <w:r w:rsidRPr="00B753B5">
        <w:rPr>
          <w:rFonts w:eastAsia="Times New Roman" w:cs="Times New Roman"/>
        </w:rPr>
        <w:t xml:space="preserve"> menunjukkan bahwa </w:t>
      </w:r>
      <w:r w:rsidRPr="00B753B5">
        <w:rPr>
          <w:rFonts w:eastAsia="Times New Roman" w:cs="Times New Roman"/>
          <w:i/>
        </w:rPr>
        <w:t>train loss</w:t>
      </w:r>
      <w:r w:rsidRPr="00B753B5">
        <w:rPr>
          <w:rFonts w:eastAsia="Times New Roman" w:cs="Times New Roman"/>
        </w:rPr>
        <w:t xml:space="preserve"> dan </w:t>
      </w:r>
      <w:r w:rsidRPr="00B753B5">
        <w:rPr>
          <w:rFonts w:eastAsia="Times New Roman" w:cs="Times New Roman"/>
          <w:i/>
        </w:rPr>
        <w:t>validation loss</w:t>
      </w:r>
      <w:r w:rsidRPr="00B753B5">
        <w:rPr>
          <w:rFonts w:eastAsia="Times New Roman" w:cs="Times New Roman"/>
        </w:rPr>
        <w:t xml:space="preserve"> sama-sama menurun pada awal epoch, lalu </w:t>
      </w:r>
      <w:r w:rsidRPr="00B753B5">
        <w:rPr>
          <w:rFonts w:eastAsia="Times New Roman" w:cs="Times New Roman"/>
          <w:i/>
        </w:rPr>
        <w:t>validation loss</w:t>
      </w:r>
      <w:r w:rsidRPr="00B753B5">
        <w:rPr>
          <w:rFonts w:eastAsia="Times New Roman" w:cs="Times New Roman"/>
        </w:rPr>
        <w:t xml:space="preserve"> cenderung mendatar. Pola ini tidak menunjukkan </w:t>
      </w:r>
      <w:r w:rsidRPr="00B753B5">
        <w:rPr>
          <w:rFonts w:eastAsia="Times New Roman" w:cs="Times New Roman"/>
          <w:i/>
        </w:rPr>
        <w:t>overfitting</w:t>
      </w:r>
      <w:r w:rsidRPr="00B753B5">
        <w:rPr>
          <w:rFonts w:eastAsia="Times New Roman" w:cs="Times New Roman"/>
        </w:rPr>
        <w:t xml:space="preserve"> berat maupun </w:t>
      </w:r>
      <w:r w:rsidRPr="00B753B5">
        <w:rPr>
          <w:rFonts w:eastAsia="Times New Roman" w:cs="Times New Roman"/>
          <w:i/>
        </w:rPr>
        <w:t>underfitting</w:t>
      </w:r>
      <w:r w:rsidRPr="00B753B5">
        <w:rPr>
          <w:rFonts w:eastAsia="Times New Roman" w:cs="Times New Roman"/>
        </w:rPr>
        <w:t xml:space="preserve"> yang jelas, tetapi tetap perlu dibaca sebagai diagnostik sederhana, bukan bukti mutlak bahwa </w:t>
      </w:r>
      <w:r w:rsidRPr="00B753B5">
        <w:rPr>
          <w:rFonts w:eastAsia="Times New Roman" w:cs="Times New Roman"/>
          <w:i/>
        </w:rPr>
        <w:t>overfitting</w:t>
      </w:r>
      <w:r w:rsidRPr="00B753B5">
        <w:rPr>
          <w:rFonts w:eastAsia="Times New Roman" w:cs="Times New Roman"/>
        </w:rPr>
        <w:t xml:space="preserve"> tidak terjadi sama sekali. Ringkasan diagnostik dan kurva pendukung disediakan pada </w:t>
      </w:r>
      <w:r w:rsidRPr="00B753B5">
        <w:rPr>
          <w:rFonts w:eastAsia="Times New Roman" w:cs="Times New Roman"/>
        </w:rPr>
        <w:fldChar w:fldCharType="begin"/>
      </w:r>
      <w:r w:rsidRPr="00B753B5">
        <w:rPr>
          <w:rFonts w:eastAsia="Times New Roman" w:cs="Times New Roman"/>
        </w:rPr>
        <w:instrText xml:space="preserve"> REF _Ref229842252 \h  \* MERGEFORMAT </w:instrText>
      </w:r>
      <w:r w:rsidRPr="00B753B5">
        <w:rPr>
          <w:rFonts w:eastAsia="Times New Roman" w:cs="Times New Roman"/>
        </w:rPr>
      </w:r>
      <w:r w:rsidRPr="00B753B5">
        <w:rPr>
          <w:rFonts w:eastAsia="Times New Roman" w:cs="Times New Roman"/>
        </w:rPr>
        <w:fldChar w:fldCharType="separate"/>
      </w:r>
      <w:r w:rsidR="005A2772" w:rsidRPr="005A2772">
        <w:rPr>
          <w:rFonts w:cs="Times New Roman"/>
        </w:rPr>
        <w:t>Lampiran 51</w:t>
      </w:r>
      <w:r w:rsidRPr="00B753B5">
        <w:rPr>
          <w:rFonts w:eastAsia="Times New Roman" w:cs="Times New Roman"/>
        </w:rPr>
        <w:fldChar w:fldCharType="end"/>
      </w:r>
      <w:r w:rsidRPr="00B753B5">
        <w:rPr>
          <w:rFonts w:eastAsia="Times New Roman" w:cs="Times New Roman"/>
        </w:rPr>
        <w:t xml:space="preserve"> sampai </w:t>
      </w:r>
      <w:r w:rsidRPr="00B753B5">
        <w:rPr>
          <w:rFonts w:eastAsia="Times New Roman" w:cs="Times New Roman"/>
        </w:rPr>
        <w:fldChar w:fldCharType="begin"/>
      </w:r>
      <w:r w:rsidRPr="00B753B5">
        <w:rPr>
          <w:rFonts w:eastAsia="Times New Roman" w:cs="Times New Roman"/>
        </w:rPr>
        <w:instrText xml:space="preserve"> REF _Ref229842254 \h  \* MERGEFORMAT </w:instrText>
      </w:r>
      <w:r w:rsidRPr="00B753B5">
        <w:rPr>
          <w:rFonts w:eastAsia="Times New Roman" w:cs="Times New Roman"/>
        </w:rPr>
      </w:r>
      <w:r w:rsidRPr="00B753B5">
        <w:rPr>
          <w:rFonts w:eastAsia="Times New Roman" w:cs="Times New Roman"/>
        </w:rPr>
        <w:fldChar w:fldCharType="separate"/>
      </w:r>
      <w:r w:rsidR="005A2772" w:rsidRPr="005A2772">
        <w:rPr>
          <w:rFonts w:cs="Times New Roman"/>
        </w:rPr>
        <w:t>Lampiran 54</w:t>
      </w:r>
      <w:r w:rsidRPr="00B753B5">
        <w:rPr>
          <w:rFonts w:eastAsia="Times New Roman" w:cs="Times New Roman"/>
        </w:rPr>
        <w:fldChar w:fldCharType="end"/>
      </w:r>
      <w:r w:rsidRPr="00B753B5">
        <w:rPr>
          <w:rFonts w:eastAsia="Times New Roman" w:cs="Times New Roman"/>
        </w:rPr>
        <w:t>.</w:t>
      </w:r>
    </w:p>
    <w:p w14:paraId="3869035F" w14:textId="77777777" w:rsidR="002B5C42" w:rsidRDefault="002B5C42" w:rsidP="002B5C42">
      <w:pPr>
        <w:keepNext/>
        <w:jc w:val="center"/>
      </w:pPr>
      <w:r>
        <w:drawing>
          <wp:inline distT="0" distB="0" distL="0" distR="0" wp14:anchorId="075E4D31" wp14:editId="47C3FD75">
            <wp:extent cx="5855189" cy="3559629"/>
            <wp:effectExtent l="0" t="0" r="0" b="3175"/>
            <wp:docPr id="208152036" name="Picture 208152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_test_strict_pred_vs_true.png"/>
                    <pic:cNvPicPr/>
                  </pic:nvPicPr>
                  <pic:blipFill>
                    <a:blip r:embed="rId51"/>
                    <a:stretch>
                      <a:fillRect/>
                    </a:stretch>
                  </pic:blipFill>
                  <pic:spPr>
                    <a:xfrm>
                      <a:off x="0" y="0"/>
                      <a:ext cx="6003462" cy="3649770"/>
                    </a:xfrm>
                    <a:prstGeom prst="rect">
                      <a:avLst/>
                    </a:prstGeom>
                  </pic:spPr>
                </pic:pic>
              </a:graphicData>
            </a:graphic>
          </wp:inline>
        </w:drawing>
      </w:r>
    </w:p>
    <w:p w14:paraId="0C1262E8" w14:textId="75343CD4" w:rsidR="002B5C42" w:rsidRPr="00611960" w:rsidRDefault="002B5C42" w:rsidP="00611960">
      <w:pPr>
        <w:pStyle w:val="Keterangan"/>
        <w:jc w:val="both"/>
      </w:pPr>
      <w:bookmarkStart w:id="283" w:name="_Ref229841712"/>
      <w:bookmarkStart w:id="284" w:name="_Toc235443178"/>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20</w:t>
      </w:r>
      <w:r w:rsidR="00F96E6E">
        <w:fldChar w:fldCharType="end"/>
      </w:r>
      <w:bookmarkEnd w:id="283"/>
      <w:r>
        <w:t xml:space="preserve"> </w:t>
      </w:r>
      <w:r w:rsidRPr="000B72A2">
        <w:t>Scatter plot label aktual dan prediksi WavLM+LoRA best-val run pada test_strict</w:t>
      </w:r>
      <w:bookmarkEnd w:id="284"/>
    </w:p>
    <w:p w14:paraId="532F3218" w14:textId="270E24E9" w:rsidR="00B6107D" w:rsidRDefault="00893BDB" w:rsidP="0075618C">
      <w:pPr>
        <w:rPr>
          <w:rFonts w:eastAsia="Times New Roman" w:cs="Times New Roman"/>
        </w:rPr>
      </w:pPr>
      <w:r w:rsidRPr="0005028B">
        <w:rPr>
          <w:rFonts w:eastAsia="Times New Roman" w:cs="Times New Roman"/>
        </w:rPr>
        <w:t xml:space="preserve">Pemeriksaan ulang terhadap penerapan </w:t>
      </w:r>
      <w:r w:rsidRPr="0005028B">
        <w:rPr>
          <w:rFonts w:eastAsia="Times New Roman" w:cs="Times New Roman"/>
          <w:i/>
          <w:iCs/>
        </w:rPr>
        <w:t>strict split</w:t>
      </w:r>
      <w:r w:rsidRPr="0005028B">
        <w:rPr>
          <w:rFonts w:eastAsia="Times New Roman" w:cs="Times New Roman"/>
        </w:rPr>
        <w:t xml:space="preserve"> pada data yang digunakan dalam tahap </w:t>
      </w:r>
      <w:r w:rsidRPr="0005028B">
        <w:rPr>
          <w:rFonts w:eastAsia="Times New Roman" w:cs="Times New Roman"/>
          <w:i/>
          <w:iCs/>
        </w:rPr>
        <w:t>fine-tuning</w:t>
      </w:r>
      <w:r w:rsidRPr="0005028B">
        <w:rPr>
          <w:rFonts w:eastAsia="Times New Roman" w:cs="Times New Roman"/>
        </w:rPr>
        <w:t xml:space="preserve"> menunjukkan bahwa tidak ditemukan </w:t>
      </w:r>
      <w:r w:rsidRPr="0005028B">
        <w:rPr>
          <w:rFonts w:eastAsia="Times New Roman" w:cs="Times New Roman"/>
          <w:i/>
          <w:iCs/>
        </w:rPr>
        <w:t>overlap</w:t>
      </w:r>
      <w:r w:rsidRPr="0005028B">
        <w:rPr>
          <w:rFonts w:eastAsia="Times New Roman" w:cs="Times New Roman"/>
        </w:rPr>
        <w:t xml:space="preserve"> </w:t>
      </w:r>
      <w:r w:rsidRPr="0005028B">
        <w:rPr>
          <w:rFonts w:eastAsia="Times New Roman" w:cs="Times New Roman"/>
          <w:i/>
          <w:iCs/>
        </w:rPr>
        <w:t>clip_id</w:t>
      </w:r>
      <w:r w:rsidRPr="0005028B">
        <w:rPr>
          <w:rFonts w:eastAsia="Times New Roman" w:cs="Times New Roman"/>
        </w:rPr>
        <w:t xml:space="preserve"> maupun </w:t>
      </w:r>
      <w:r w:rsidRPr="0005028B">
        <w:rPr>
          <w:rFonts w:eastAsia="Times New Roman" w:cs="Times New Roman"/>
          <w:i/>
          <w:iCs/>
        </w:rPr>
        <w:t>group_id</w:t>
      </w:r>
      <w:r w:rsidRPr="0005028B">
        <w:rPr>
          <w:rFonts w:eastAsia="Times New Roman" w:cs="Times New Roman"/>
        </w:rPr>
        <w:t xml:space="preserve"> antara subset </w:t>
      </w:r>
      <w:r w:rsidRPr="0005028B">
        <w:rPr>
          <w:rFonts w:eastAsia="Times New Roman" w:cs="Times New Roman"/>
          <w:i/>
          <w:iCs/>
        </w:rPr>
        <w:t>train</w:t>
      </w:r>
      <w:r w:rsidRPr="0005028B">
        <w:rPr>
          <w:rFonts w:eastAsia="Times New Roman" w:cs="Times New Roman"/>
        </w:rPr>
        <w:t xml:space="preserve">, </w:t>
      </w:r>
      <w:r w:rsidRPr="0005028B">
        <w:rPr>
          <w:rFonts w:eastAsia="Times New Roman" w:cs="Times New Roman"/>
          <w:i/>
          <w:iCs/>
        </w:rPr>
        <w:t>validation</w:t>
      </w:r>
      <w:r w:rsidRPr="0005028B">
        <w:rPr>
          <w:rFonts w:eastAsia="Times New Roman" w:cs="Times New Roman"/>
        </w:rPr>
        <w:t xml:space="preserve">, dan </w:t>
      </w:r>
      <w:r w:rsidRPr="0005028B">
        <w:rPr>
          <w:rFonts w:eastAsia="Times New Roman" w:cs="Times New Roman"/>
          <w:i/>
          <w:iCs/>
        </w:rPr>
        <w:t>test</w:t>
      </w:r>
      <w:r w:rsidRPr="0005028B">
        <w:rPr>
          <w:rFonts w:eastAsia="Times New Roman" w:cs="Times New Roman"/>
        </w:rPr>
        <w:t xml:space="preserve">. Jumlah data yang digunakan pada tahap ini adalah 5.936 sampel pada </w:t>
      </w:r>
      <w:r w:rsidRPr="0005028B">
        <w:rPr>
          <w:rFonts w:eastAsia="Times New Roman" w:cs="Times New Roman"/>
          <w:i/>
          <w:iCs/>
        </w:rPr>
        <w:t>train</w:t>
      </w:r>
      <w:r w:rsidRPr="0005028B">
        <w:rPr>
          <w:rFonts w:eastAsia="Times New Roman" w:cs="Times New Roman"/>
        </w:rPr>
        <w:t xml:space="preserve">, 1.999 sampel pada </w:t>
      </w:r>
      <w:r w:rsidRPr="0005028B">
        <w:rPr>
          <w:rFonts w:eastAsia="Times New Roman" w:cs="Times New Roman"/>
          <w:i/>
          <w:iCs/>
        </w:rPr>
        <w:t>validation</w:t>
      </w:r>
      <w:r w:rsidRPr="0005028B">
        <w:rPr>
          <w:rFonts w:eastAsia="Times New Roman" w:cs="Times New Roman"/>
        </w:rPr>
        <w:t xml:space="preserve">, dan 2.039 sampel pada </w:t>
      </w:r>
      <w:r w:rsidRPr="0005028B">
        <w:rPr>
          <w:rFonts w:eastAsia="Times New Roman" w:cs="Times New Roman"/>
          <w:i/>
          <w:iCs/>
        </w:rPr>
        <w:t>test</w:t>
      </w:r>
      <w:r w:rsidRPr="0005028B">
        <w:rPr>
          <w:rFonts w:eastAsia="Times New Roman" w:cs="Times New Roman"/>
        </w:rPr>
        <w:t xml:space="preserve">. Dengan demikian, tahap </w:t>
      </w:r>
      <w:r w:rsidRPr="0005028B">
        <w:rPr>
          <w:rFonts w:eastAsia="Times New Roman" w:cs="Times New Roman"/>
          <w:i/>
          <w:iCs/>
        </w:rPr>
        <w:t>fine-tuning</w:t>
      </w:r>
      <w:r w:rsidRPr="0005028B">
        <w:rPr>
          <w:rFonts w:eastAsia="Times New Roman" w:cs="Times New Roman"/>
        </w:rPr>
        <w:t xml:space="preserve"> tetap mengikuti prinsip </w:t>
      </w:r>
      <w:r w:rsidRPr="0005028B">
        <w:rPr>
          <w:rFonts w:eastAsia="Times New Roman" w:cs="Times New Roman"/>
          <w:i/>
          <w:iCs/>
        </w:rPr>
        <w:t>group-disjoint strict split</w:t>
      </w:r>
      <w:r w:rsidRPr="0005028B">
        <w:rPr>
          <w:rFonts w:eastAsia="Times New Roman" w:cs="Times New Roman"/>
        </w:rPr>
        <w:t xml:space="preserve"> yang telah dibangun pada Subbab 4.1.2. Hasil ini penting karena pemilihan model dilakukan berdasarkan </w:t>
      </w:r>
      <w:r w:rsidRPr="0005028B">
        <w:rPr>
          <w:rFonts w:eastAsia="Times New Roman" w:cs="Times New Roman"/>
          <w:i/>
          <w:iCs/>
        </w:rPr>
        <w:t>validation set</w:t>
      </w:r>
      <w:r w:rsidRPr="0005028B">
        <w:rPr>
          <w:rFonts w:eastAsia="Times New Roman" w:cs="Times New Roman"/>
        </w:rPr>
        <w:t xml:space="preserve">, sedangkan </w:t>
      </w:r>
      <w:r w:rsidRPr="0005028B">
        <w:rPr>
          <w:rFonts w:eastAsia="Times New Roman" w:cs="Times New Roman"/>
          <w:i/>
          <w:iCs/>
        </w:rPr>
        <w:t>test set</w:t>
      </w:r>
      <w:r w:rsidRPr="0005028B">
        <w:rPr>
          <w:rFonts w:eastAsia="Times New Roman" w:cs="Times New Roman"/>
        </w:rPr>
        <w:t xml:space="preserve"> tetap digunakan hanya untuk evaluasi akhir.</w:t>
      </w:r>
    </w:p>
    <w:p w14:paraId="683C4005" w14:textId="77777777" w:rsidR="003F514E" w:rsidRDefault="003F514E" w:rsidP="003F514E">
      <w:pPr>
        <w:rPr>
          <w:rFonts w:eastAsia="Times New Roman" w:cs="Times New Roman"/>
        </w:rPr>
      </w:pPr>
      <w:r w:rsidRPr="00F4545F">
        <w:rPr>
          <w:rFonts w:eastAsia="Times New Roman" w:cs="Times New Roman"/>
        </w:rPr>
        <w:t xml:space="preserve">Dari sisi keterulangan eksperimen, </w:t>
      </w:r>
      <w:r w:rsidRPr="00F4545F">
        <w:rPr>
          <w:rFonts w:eastAsia="Times New Roman" w:cs="Times New Roman"/>
          <w:i/>
        </w:rPr>
        <w:t>final runs</w:t>
      </w:r>
      <w:r w:rsidRPr="00F4545F">
        <w:rPr>
          <w:rFonts w:eastAsia="Times New Roman" w:cs="Times New Roman"/>
        </w:rPr>
        <w:t xml:space="preserve"> telah dijalankan menggunakan daftar </w:t>
      </w:r>
      <w:r w:rsidRPr="00F4545F">
        <w:rPr>
          <w:rFonts w:eastAsia="Times New Roman" w:cs="Times New Roman"/>
          <w:i/>
        </w:rPr>
        <w:t>seed</w:t>
      </w:r>
      <w:r w:rsidRPr="00F4545F">
        <w:rPr>
          <w:rFonts w:eastAsia="Times New Roman" w:cs="Times New Roman"/>
        </w:rPr>
        <w:t xml:space="preserve"> tetap sehingga evaluasi akhir dapat dibandingkan secara konsisten antar </w:t>
      </w:r>
      <w:r w:rsidRPr="00F4545F">
        <w:rPr>
          <w:rFonts w:eastAsia="Times New Roman" w:cs="Times New Roman"/>
          <w:i/>
        </w:rPr>
        <w:t>run</w:t>
      </w:r>
      <w:r w:rsidRPr="00F4545F">
        <w:rPr>
          <w:rFonts w:eastAsia="Times New Roman" w:cs="Times New Roman"/>
        </w:rPr>
        <w:t xml:space="preserve">. Namun, urutan trial pada tahap Optuna dapat bergantung pada konfigurasi sampler yang digunakan. Oleh karena itu, replikasi penuh terhadap urutan pencarian hiperparameter perlu merujuk pada artefak trial yang telah disimpan, sedangkan pelaporan kinerja akhir tetap didasarkan pada konfigurasi terbaik yang diperoleh dan dievaluasi ulang melalui 10 </w:t>
      </w:r>
      <w:r w:rsidRPr="00F4545F">
        <w:rPr>
          <w:rFonts w:eastAsia="Times New Roman" w:cs="Times New Roman"/>
          <w:i/>
        </w:rPr>
        <w:t>final runs</w:t>
      </w:r>
      <w:r w:rsidRPr="00F4545F">
        <w:rPr>
          <w:rFonts w:eastAsia="Times New Roman" w:cs="Times New Roman"/>
        </w:rPr>
        <w:t>.</w:t>
      </w:r>
    </w:p>
    <w:p w14:paraId="500A353A" w14:textId="77777777" w:rsidR="005B2C28" w:rsidRDefault="005B2C28" w:rsidP="005B2C28">
      <w:pPr>
        <w:rPr>
          <w:rFonts w:eastAsia="Times New Roman" w:cs="Times New Roman"/>
        </w:rPr>
      </w:pPr>
      <w:r w:rsidRPr="0005028B">
        <w:rPr>
          <w:rFonts w:eastAsia="Times New Roman" w:cs="Times New Roman"/>
        </w:rPr>
        <w:lastRenderedPageBreak/>
        <w:t xml:space="preserve">Secara keseluruhan, konfigurasi terbaik Optuna untuk WavLM+LoRA pada </w:t>
      </w:r>
      <w:r w:rsidRPr="0005028B">
        <w:rPr>
          <w:rFonts w:eastAsia="Times New Roman" w:cs="Times New Roman"/>
          <w:i/>
          <w:iCs/>
        </w:rPr>
        <w:t>strict split</w:t>
      </w:r>
      <w:r w:rsidRPr="0005028B">
        <w:rPr>
          <w:rFonts w:eastAsia="Times New Roman" w:cs="Times New Roman"/>
        </w:rPr>
        <w:t xml:space="preserve"> menggunakan </w:t>
      </w:r>
      <w:r w:rsidRPr="0005028B">
        <w:rPr>
          <w:rFonts w:eastAsia="Times New Roman" w:cs="Times New Roman"/>
          <w:i/>
          <w:iCs/>
        </w:rPr>
        <w:t>learning rate</w:t>
      </w:r>
      <w:r w:rsidRPr="0005028B">
        <w:rPr>
          <w:rFonts w:eastAsia="Times New Roman" w:cs="Times New Roman"/>
        </w:rPr>
        <w:t xml:space="preserve"> 0,000249056, </w:t>
      </w:r>
      <w:r w:rsidRPr="0005028B">
        <w:rPr>
          <w:rFonts w:eastAsia="Times New Roman" w:cs="Times New Roman"/>
          <w:i/>
          <w:iCs/>
        </w:rPr>
        <w:t>rank</w:t>
      </w:r>
      <w:r w:rsidRPr="0005028B">
        <w:rPr>
          <w:rFonts w:eastAsia="Times New Roman" w:cs="Times New Roman"/>
        </w:rPr>
        <w:t xml:space="preserve"> LoRA </w:t>
      </w:r>
      <w:r w:rsidRPr="0005028B">
        <w:rPr>
          <w:rFonts w:eastAsia="Times New Roman" w:cs="Times New Roman"/>
          <w:i/>
          <w:iCs/>
        </w:rPr>
        <w:t>r</w:t>
      </w:r>
      <w:r w:rsidRPr="0005028B">
        <w:rPr>
          <w:rFonts w:eastAsia="Times New Roman" w:cs="Times New Roman"/>
        </w:rPr>
        <w:t xml:space="preserve"> = 8, </w:t>
      </w:r>
      <w:r w:rsidRPr="0005028B">
        <w:rPr>
          <w:rFonts w:eastAsia="Times New Roman" w:cs="Times New Roman"/>
          <w:i/>
          <w:iCs/>
        </w:rPr>
        <w:t>lora_alpha</w:t>
      </w:r>
      <w:r w:rsidRPr="0005028B">
        <w:rPr>
          <w:rFonts w:eastAsia="Times New Roman" w:cs="Times New Roman"/>
        </w:rPr>
        <w:t xml:space="preserve"> = 32, </w:t>
      </w:r>
      <w:r w:rsidRPr="0005028B">
        <w:rPr>
          <w:rFonts w:eastAsia="Times New Roman" w:cs="Times New Roman"/>
          <w:i/>
          <w:iCs/>
        </w:rPr>
        <w:t>lora_dropout</w:t>
      </w:r>
      <w:r w:rsidRPr="0005028B">
        <w:rPr>
          <w:rFonts w:eastAsia="Times New Roman" w:cs="Times New Roman"/>
        </w:rPr>
        <w:t xml:space="preserve"> = 0,00, </w:t>
      </w:r>
      <w:r w:rsidRPr="0005028B">
        <w:rPr>
          <w:rFonts w:eastAsia="Times New Roman" w:cs="Times New Roman"/>
          <w:i/>
          <w:iCs/>
        </w:rPr>
        <w:t>weight_decay</w:t>
      </w:r>
      <w:r w:rsidRPr="0005028B">
        <w:rPr>
          <w:rFonts w:eastAsia="Times New Roman" w:cs="Times New Roman"/>
        </w:rPr>
        <w:t xml:space="preserve"> = 0,00127186, dan </w:t>
      </w:r>
      <w:r w:rsidRPr="0005028B">
        <w:rPr>
          <w:rFonts w:eastAsia="Times New Roman" w:cs="Times New Roman"/>
          <w:i/>
          <w:iCs/>
        </w:rPr>
        <w:t>warmup_ratio</w:t>
      </w:r>
      <w:r w:rsidRPr="0005028B">
        <w:rPr>
          <w:rFonts w:eastAsia="Times New Roman" w:cs="Times New Roman"/>
        </w:rPr>
        <w:t xml:space="preserve"> = 0,08. Evaluasi pada 10 </w:t>
      </w:r>
      <w:r w:rsidRPr="0005028B">
        <w:rPr>
          <w:rFonts w:eastAsia="Times New Roman" w:cs="Times New Roman"/>
          <w:i/>
          <w:iCs/>
        </w:rPr>
        <w:t>final runs</w:t>
      </w:r>
      <w:r w:rsidRPr="0005028B">
        <w:rPr>
          <w:rFonts w:eastAsia="Times New Roman" w:cs="Times New Roman"/>
        </w:rPr>
        <w:t xml:space="preserve"> menghasilkan rata-rata </w:t>
      </w:r>
      <w:r w:rsidRPr="0005028B">
        <w:rPr>
          <w:rFonts w:eastAsia="Times New Roman" w:cs="Times New Roman"/>
          <w:i/>
          <w:iCs/>
        </w:rPr>
        <w:t>MAE_mean</w:t>
      </w:r>
      <w:r w:rsidRPr="0005028B">
        <w:rPr>
          <w:rFonts w:eastAsia="Times New Roman" w:cs="Times New Roman"/>
        </w:rPr>
        <w:t xml:space="preserve"> sebesar 0,100275, </w:t>
      </w:r>
      <w:r w:rsidRPr="0005028B">
        <w:rPr>
          <w:rFonts w:eastAsia="Times New Roman" w:cs="Times New Roman"/>
          <w:i/>
          <w:iCs/>
        </w:rPr>
        <w:t>RMSE_mean</w:t>
      </w:r>
      <w:r w:rsidRPr="0005028B">
        <w:rPr>
          <w:rFonts w:eastAsia="Times New Roman" w:cs="Times New Roman"/>
        </w:rPr>
        <w:t xml:space="preserve"> sebesar 0,126627, </w:t>
      </w:r>
      <w:r w:rsidRPr="0005028B">
        <w:rPr>
          <w:rFonts w:eastAsia="Times New Roman" w:cs="Times New Roman"/>
          <w:i/>
          <w:iCs/>
        </w:rPr>
        <w:t>R²_mean</w:t>
      </w:r>
      <w:r w:rsidRPr="0005028B">
        <w:rPr>
          <w:rFonts w:eastAsia="Times New Roman" w:cs="Times New Roman"/>
        </w:rPr>
        <w:t xml:space="preserve"> sebesar 0,302657, dan </w:t>
      </w:r>
      <w:r w:rsidRPr="0005028B">
        <w:rPr>
          <w:rFonts w:eastAsia="Times New Roman" w:cs="Times New Roman"/>
          <w:i/>
          <w:iCs/>
        </w:rPr>
        <w:t>Acc_mean</w:t>
      </w:r>
      <w:r w:rsidRPr="0005028B">
        <w:rPr>
          <w:rFonts w:eastAsia="Times New Roman" w:cs="Times New Roman"/>
        </w:rPr>
        <w:t xml:space="preserve"> sebesar 0,899725. Hasil tersebut menunjukkan kinerja yang relatif stabil antar-</w:t>
      </w:r>
      <w:r w:rsidRPr="0005028B">
        <w:rPr>
          <w:rFonts w:eastAsia="Times New Roman" w:cs="Times New Roman"/>
          <w:i/>
          <w:iCs/>
        </w:rPr>
        <w:t>seed</w:t>
      </w:r>
      <w:r w:rsidRPr="0005028B">
        <w:rPr>
          <w:rFonts w:eastAsia="Times New Roman" w:cs="Times New Roman"/>
        </w:rPr>
        <w:t xml:space="preserve">, tetapi masih sedikit berada di bawah </w:t>
      </w:r>
      <w:r w:rsidRPr="0005028B">
        <w:rPr>
          <w:rFonts w:eastAsia="Times New Roman" w:cs="Times New Roman"/>
          <w:i/>
        </w:rPr>
        <w:t>baseline</w:t>
      </w:r>
      <w:r w:rsidRPr="0005028B">
        <w:rPr>
          <w:rFonts w:eastAsia="Times New Roman" w:cs="Times New Roman"/>
        </w:rPr>
        <w:t xml:space="preserve"> WavLM+</w:t>
      </w:r>
      <w:r w:rsidRPr="0005028B">
        <w:rPr>
          <w:rFonts w:eastAsia="Times New Roman" w:cs="Times New Roman"/>
          <w:i/>
        </w:rPr>
        <w:t>Ridge</w:t>
      </w:r>
      <w:r w:rsidRPr="0005028B">
        <w:rPr>
          <w:rFonts w:eastAsia="Times New Roman" w:cs="Times New Roman"/>
        </w:rPr>
        <w:t xml:space="preserve"> pada </w:t>
      </w:r>
      <w:r w:rsidRPr="0005028B">
        <w:rPr>
          <w:rFonts w:eastAsia="Times New Roman" w:cs="Times New Roman"/>
          <w:i/>
          <w:iCs/>
        </w:rPr>
        <w:t>strict split</w:t>
      </w:r>
      <w:r w:rsidRPr="0005028B">
        <w:rPr>
          <w:rFonts w:eastAsia="Times New Roman" w:cs="Times New Roman"/>
        </w:rPr>
        <w:t>.</w:t>
      </w:r>
    </w:p>
    <w:p w14:paraId="266A5DB6" w14:textId="77777777" w:rsidR="00E21F5B" w:rsidRPr="00295A79" w:rsidRDefault="00E21F5B" w:rsidP="00E21F5B">
      <w:pPr>
        <w:rPr>
          <w:rFonts w:eastAsia="Times New Roman" w:cs="Times New Roman"/>
        </w:rPr>
      </w:pPr>
      <w:r w:rsidRPr="0005028B">
        <w:rPr>
          <w:rFonts w:eastAsia="Times New Roman" w:cs="Times New Roman"/>
        </w:rPr>
        <w:t xml:space="preserve">Bagian sensitivitas hiperparameter disajikan secara hati-hati karena eksperimen ini belum memenuhi definisi </w:t>
      </w:r>
      <w:r w:rsidRPr="0005028B">
        <w:rPr>
          <w:rFonts w:eastAsia="Times New Roman" w:cs="Times New Roman"/>
          <w:i/>
          <w:iCs/>
        </w:rPr>
        <w:t>ablation study</w:t>
      </w:r>
      <w:r w:rsidRPr="0005028B">
        <w:rPr>
          <w:rFonts w:eastAsia="Times New Roman" w:cs="Times New Roman"/>
        </w:rPr>
        <w:t xml:space="preserve"> murni per parameter. Pada </w:t>
      </w:r>
      <w:r w:rsidRPr="0005028B">
        <w:rPr>
          <w:rFonts w:eastAsia="Times New Roman" w:cs="Times New Roman"/>
          <w:i/>
          <w:iCs/>
        </w:rPr>
        <w:t>ablation study</w:t>
      </w:r>
      <w:r w:rsidRPr="0005028B">
        <w:rPr>
          <w:rFonts w:eastAsia="Times New Roman" w:cs="Times New Roman"/>
        </w:rPr>
        <w:t xml:space="preserve"> murni, satu komponen atau satu parameter diubah sementara komponen lain dijaga tetap. Sebaliknya, pada studi Optuna ini beberapa hiperparameter berubah secara bersamaan pada setiap </w:t>
      </w:r>
      <w:r w:rsidRPr="0005028B">
        <w:rPr>
          <w:rFonts w:eastAsia="Times New Roman" w:cs="Times New Roman"/>
          <w:i/>
          <w:iCs/>
        </w:rPr>
        <w:t>trial</w:t>
      </w:r>
      <w:r w:rsidRPr="0005028B">
        <w:rPr>
          <w:rFonts w:eastAsia="Times New Roman" w:cs="Times New Roman"/>
        </w:rPr>
        <w:t xml:space="preserve">. Oleh karena itu, analisis yang tersedia lebih tepat disebut sebagai analisis sensitivitas berbasis </w:t>
      </w:r>
      <w:r w:rsidRPr="0005028B">
        <w:rPr>
          <w:rFonts w:eastAsia="Times New Roman" w:cs="Times New Roman"/>
          <w:i/>
          <w:iCs/>
        </w:rPr>
        <w:t>hyperparameter tuning</w:t>
      </w:r>
      <w:r w:rsidRPr="0005028B">
        <w:rPr>
          <w:rFonts w:eastAsia="Times New Roman" w:cs="Times New Roman"/>
        </w:rPr>
        <w:t xml:space="preserve">. Berdasarkan </w:t>
      </w:r>
      <w:r w:rsidRPr="0005028B">
        <w:rPr>
          <w:rFonts w:eastAsia="Times New Roman" w:cs="Times New Roman"/>
          <w:i/>
          <w:iCs/>
        </w:rPr>
        <w:t>parameter importance</w:t>
      </w:r>
      <w:r w:rsidRPr="0005028B">
        <w:rPr>
          <w:rFonts w:eastAsia="Times New Roman" w:cs="Times New Roman"/>
        </w:rPr>
        <w:t xml:space="preserve"> dan ringkasan </w:t>
      </w:r>
      <w:r w:rsidRPr="0005028B">
        <w:rPr>
          <w:rFonts w:eastAsia="Times New Roman" w:cs="Times New Roman"/>
          <w:i/>
          <w:iCs/>
        </w:rPr>
        <w:t>trial</w:t>
      </w:r>
      <w:r w:rsidRPr="0005028B">
        <w:rPr>
          <w:rFonts w:eastAsia="Times New Roman" w:cs="Times New Roman"/>
        </w:rPr>
        <w:t xml:space="preserve">, </w:t>
      </w:r>
      <w:r w:rsidRPr="0005028B">
        <w:rPr>
          <w:rFonts w:eastAsia="Times New Roman" w:cs="Times New Roman"/>
          <w:i/>
          <w:iCs/>
        </w:rPr>
        <w:t>learning rate</w:t>
      </w:r>
      <w:r w:rsidRPr="0005028B">
        <w:rPr>
          <w:rFonts w:eastAsia="Times New Roman" w:cs="Times New Roman"/>
        </w:rPr>
        <w:t xml:space="preserve"> tampak paling berasosiasi dengan variasi kinerja validasi dalam ruang pencarian ini, tetapi kesimpulan tersebut bersifat indikatif dan tidak boleh dibaca sebagai hubungan kausal tunggal</w:t>
      </w:r>
      <w:r w:rsidRPr="0091746F">
        <w:rPr>
          <w:rFonts w:eastAsia="Times New Roman" w:cs="Times New Roman"/>
        </w:rPr>
        <w:t>.</w:t>
      </w:r>
    </w:p>
    <w:p w14:paraId="07C16D4D" w14:textId="77777777" w:rsidR="00AB3B95" w:rsidRDefault="00AB3B95" w:rsidP="00B753B5">
      <w:pPr>
        <w:keepNext/>
        <w:jc w:val="center"/>
      </w:pPr>
      <w:r>
        <w:drawing>
          <wp:inline distT="0" distB="0" distL="0" distR="0" wp14:anchorId="7BBB0687" wp14:editId="1810167C">
            <wp:extent cx="5685233" cy="3439886"/>
            <wp:effectExtent l="0" t="0" r="0" b="8255"/>
            <wp:docPr id="1669805496" name="Picture 1669805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train_vs_val_loss_mean_std.png"/>
                    <pic:cNvPicPr/>
                  </pic:nvPicPr>
                  <pic:blipFill>
                    <a:blip r:embed="rId52"/>
                    <a:stretch>
                      <a:fillRect/>
                    </a:stretch>
                  </pic:blipFill>
                  <pic:spPr>
                    <a:xfrm>
                      <a:off x="0" y="0"/>
                      <a:ext cx="5744867" cy="3475968"/>
                    </a:xfrm>
                    <a:prstGeom prst="rect">
                      <a:avLst/>
                    </a:prstGeom>
                  </pic:spPr>
                </pic:pic>
              </a:graphicData>
            </a:graphic>
          </wp:inline>
        </w:drawing>
      </w:r>
    </w:p>
    <w:p w14:paraId="4BE09E91" w14:textId="304B7B59" w:rsidR="00AB3B95" w:rsidRDefault="00AB3B95" w:rsidP="00AB3B95">
      <w:pPr>
        <w:pStyle w:val="Keterangan"/>
      </w:pPr>
      <w:bookmarkStart w:id="285" w:name="_Ref229841945"/>
      <w:bookmarkStart w:id="286" w:name="_Toc235443179"/>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21</w:t>
      </w:r>
      <w:r w:rsidR="00F96E6E">
        <w:fldChar w:fldCharType="end"/>
      </w:r>
      <w:bookmarkEnd w:id="285"/>
      <w:r>
        <w:t xml:space="preserve"> </w:t>
      </w:r>
      <w:r w:rsidR="008E7E55" w:rsidRPr="008E7E55">
        <w:t>Kurva agregat train loss dan validation loss WavLM+LoRA pada 10 final runs</w:t>
      </w:r>
      <w:bookmarkEnd w:id="286"/>
    </w:p>
    <w:p w14:paraId="5BE0851D" w14:textId="3CEC1676" w:rsidR="001F6C0D" w:rsidRPr="004C0156" w:rsidRDefault="00655494" w:rsidP="004C0156">
      <w:pPr>
        <w:pStyle w:val="Judul3"/>
        <w:spacing w:before="0" w:after="160"/>
        <w:ind w:left="0" w:firstLine="0"/>
        <w:rPr>
          <w:rFonts w:ascii="Times New Roman" w:hAnsi="Times New Roman" w:cs="Times New Roman"/>
        </w:rPr>
      </w:pPr>
      <w:bookmarkStart w:id="287" w:name="_Toc235639833"/>
      <w:r w:rsidRPr="004C0156">
        <w:rPr>
          <w:rFonts w:ascii="Times New Roman" w:hAnsi="Times New Roman" w:cs="Times New Roman"/>
        </w:rPr>
        <w:t xml:space="preserve">Hasil </w:t>
      </w:r>
      <w:r w:rsidRPr="004C0156">
        <w:rPr>
          <w:rFonts w:ascii="Times New Roman" w:hAnsi="Times New Roman" w:cs="Times New Roman"/>
          <w:i/>
        </w:rPr>
        <w:t>Fine-Tuning</w:t>
      </w:r>
      <w:r w:rsidRPr="004C0156">
        <w:rPr>
          <w:rFonts w:ascii="Times New Roman" w:hAnsi="Times New Roman" w:cs="Times New Roman"/>
        </w:rPr>
        <w:t xml:space="preserve"> HuBERT dengan LoRA</w:t>
      </w:r>
      <w:bookmarkEnd w:id="287"/>
    </w:p>
    <w:p w14:paraId="681C536E" w14:textId="77777777" w:rsidR="0099435F" w:rsidRPr="0099435F" w:rsidRDefault="0099435F" w:rsidP="0099435F">
      <w:pPr>
        <w:rPr>
          <w:rFonts w:cs="Times New Roman"/>
        </w:rPr>
      </w:pPr>
      <w:bookmarkStart w:id="288" w:name="_Toc95924975"/>
      <w:r w:rsidRPr="0099435F">
        <w:rPr>
          <w:rFonts w:cs="Times New Roman"/>
        </w:rPr>
        <w:t xml:space="preserve">Subbab ini menyajikan hasil </w:t>
      </w:r>
      <w:r w:rsidRPr="0099435F">
        <w:rPr>
          <w:rFonts w:cs="Times New Roman"/>
          <w:i/>
        </w:rPr>
        <w:t>fine-tuning</w:t>
      </w:r>
      <w:r w:rsidRPr="0099435F">
        <w:rPr>
          <w:rFonts w:cs="Times New Roman"/>
        </w:rPr>
        <w:t xml:space="preserve"> HuBERT menggunakan LoRA pada </w:t>
      </w:r>
      <w:r w:rsidRPr="0099435F">
        <w:rPr>
          <w:rFonts w:cs="Times New Roman"/>
          <w:i/>
        </w:rPr>
        <w:t>strict split</w:t>
      </w:r>
      <w:r w:rsidRPr="0099435F">
        <w:rPr>
          <w:rFonts w:cs="Times New Roman"/>
        </w:rPr>
        <w:t xml:space="preserve"> berbasis </w:t>
      </w:r>
      <w:r w:rsidRPr="0099435F">
        <w:rPr>
          <w:rFonts w:cs="Times New Roman"/>
          <w:i/>
        </w:rPr>
        <w:t>group_id</w:t>
      </w:r>
      <w:r w:rsidRPr="0099435F">
        <w:rPr>
          <w:rFonts w:cs="Times New Roman"/>
        </w:rPr>
        <w:t xml:space="preserve">. HuBERT dievaluasi sebagai pembanding lanjutan terhadap WavLM karena pada tahap </w:t>
      </w:r>
      <w:r w:rsidRPr="0099435F">
        <w:rPr>
          <w:rFonts w:cs="Times New Roman"/>
          <w:i/>
        </w:rPr>
        <w:t>baseline</w:t>
      </w:r>
      <w:r w:rsidRPr="0099435F">
        <w:rPr>
          <w:rFonts w:cs="Times New Roman"/>
        </w:rPr>
        <w:t xml:space="preserve"> </w:t>
      </w:r>
      <w:r w:rsidRPr="0099435F">
        <w:rPr>
          <w:rFonts w:cs="Times New Roman"/>
          <w:i/>
        </w:rPr>
        <w:t>strict split</w:t>
      </w:r>
      <w:r w:rsidRPr="0099435F">
        <w:rPr>
          <w:rFonts w:cs="Times New Roman"/>
        </w:rPr>
        <w:t xml:space="preserve"> HuBERT masih termasuk dalam kelompok </w:t>
      </w:r>
      <w:r w:rsidRPr="0099435F">
        <w:rPr>
          <w:rFonts w:cs="Times New Roman"/>
          <w:i/>
        </w:rPr>
        <w:t>backbone</w:t>
      </w:r>
      <w:r w:rsidRPr="0099435F">
        <w:rPr>
          <w:rFonts w:cs="Times New Roman"/>
        </w:rPr>
        <w:t xml:space="preserve"> SSL yang kompetitif, meskipun bukan </w:t>
      </w:r>
      <w:r w:rsidRPr="0099435F">
        <w:rPr>
          <w:rFonts w:cs="Times New Roman"/>
          <w:i/>
        </w:rPr>
        <w:t>baseline</w:t>
      </w:r>
      <w:r w:rsidRPr="0099435F">
        <w:rPr>
          <w:rFonts w:cs="Times New Roman"/>
        </w:rPr>
        <w:t xml:space="preserve"> </w:t>
      </w:r>
      <w:r w:rsidRPr="0099435F">
        <w:rPr>
          <w:rFonts w:cs="Times New Roman"/>
          <w:i/>
        </w:rPr>
        <w:t>frozen</w:t>
      </w:r>
      <w:r w:rsidRPr="0099435F">
        <w:rPr>
          <w:rFonts w:cs="Times New Roman"/>
        </w:rPr>
        <w:t xml:space="preserve"> terbaik. Evaluasi HuBERT+LoRA diperlukan untuk melihat apakah adaptasi </w:t>
      </w:r>
      <w:r w:rsidRPr="0099435F">
        <w:rPr>
          <w:rFonts w:cs="Times New Roman"/>
          <w:i/>
        </w:rPr>
        <w:t>parameter-efficient</w:t>
      </w:r>
      <w:r w:rsidRPr="0099435F">
        <w:rPr>
          <w:rFonts w:cs="Times New Roman"/>
        </w:rPr>
        <w:t xml:space="preserve"> memberikan manfaat yang sama pada </w:t>
      </w:r>
      <w:r w:rsidRPr="0099435F">
        <w:rPr>
          <w:rFonts w:cs="Times New Roman"/>
          <w:i/>
        </w:rPr>
        <w:t>backbone</w:t>
      </w:r>
      <w:r w:rsidRPr="0099435F">
        <w:rPr>
          <w:rFonts w:cs="Times New Roman"/>
        </w:rPr>
        <w:t xml:space="preserve"> SSL lain atau justru bergantung pada karakter representasi tiap </w:t>
      </w:r>
      <w:r w:rsidRPr="0099435F">
        <w:rPr>
          <w:rFonts w:cs="Times New Roman"/>
          <w:i/>
        </w:rPr>
        <w:t>model pralatih</w:t>
      </w:r>
      <w:r w:rsidRPr="0099435F">
        <w:rPr>
          <w:rFonts w:cs="Times New Roman"/>
        </w:rPr>
        <w:t xml:space="preserve">. Dengan demikian, eksperimen HuBERT+LoRA tidak menggantikan posisi WavLM sebagai </w:t>
      </w:r>
      <w:r w:rsidRPr="0099435F">
        <w:rPr>
          <w:rFonts w:cs="Times New Roman"/>
          <w:i/>
        </w:rPr>
        <w:t>baseline</w:t>
      </w:r>
      <w:r w:rsidRPr="0099435F">
        <w:rPr>
          <w:rFonts w:cs="Times New Roman"/>
        </w:rPr>
        <w:t xml:space="preserve"> </w:t>
      </w:r>
      <w:r w:rsidRPr="0099435F">
        <w:rPr>
          <w:rFonts w:cs="Times New Roman"/>
          <w:i/>
        </w:rPr>
        <w:t>frozen</w:t>
      </w:r>
      <w:r w:rsidRPr="0099435F">
        <w:rPr>
          <w:rFonts w:cs="Times New Roman"/>
        </w:rPr>
        <w:t xml:space="preserve"> terbaik, tetapi melengkapi analisis </w:t>
      </w:r>
      <w:r w:rsidRPr="0099435F">
        <w:rPr>
          <w:rFonts w:cs="Times New Roman"/>
          <w:i/>
        </w:rPr>
        <w:t>fine-tuning</w:t>
      </w:r>
      <w:r w:rsidRPr="0099435F">
        <w:rPr>
          <w:rFonts w:cs="Times New Roman"/>
        </w:rPr>
        <w:t xml:space="preserve"> agar perbandingan antar-</w:t>
      </w:r>
      <w:r w:rsidRPr="0099435F">
        <w:rPr>
          <w:rFonts w:cs="Times New Roman"/>
          <w:i/>
        </w:rPr>
        <w:t>backbone</w:t>
      </w:r>
      <w:r w:rsidRPr="0099435F">
        <w:rPr>
          <w:rFonts w:cs="Times New Roman"/>
        </w:rPr>
        <w:t xml:space="preserve"> menjadi lebih seimbang. Data </w:t>
      </w:r>
      <w:r w:rsidRPr="0099435F">
        <w:rPr>
          <w:rFonts w:cs="Times New Roman"/>
          <w:i/>
        </w:rPr>
        <w:t>test_strict</w:t>
      </w:r>
      <w:r w:rsidRPr="0099435F">
        <w:rPr>
          <w:rFonts w:cs="Times New Roman"/>
        </w:rPr>
        <w:t xml:space="preserve"> tetap tidak digunakan dalam pencarian </w:t>
      </w:r>
      <w:r w:rsidRPr="0099435F">
        <w:rPr>
          <w:rFonts w:cs="Times New Roman"/>
        </w:rPr>
        <w:lastRenderedPageBreak/>
        <w:t xml:space="preserve">hiperparameter maupun seleksi checkpoint; seluruh keputusan model didasarkan pada </w:t>
      </w:r>
      <w:r w:rsidRPr="0099435F">
        <w:rPr>
          <w:rFonts w:cs="Times New Roman"/>
          <w:i/>
        </w:rPr>
        <w:t>validation set</w:t>
      </w:r>
      <w:r w:rsidRPr="0099435F">
        <w:rPr>
          <w:rFonts w:cs="Times New Roman"/>
        </w:rPr>
        <w:t xml:space="preserve">, sedangkan </w:t>
      </w:r>
      <w:r w:rsidRPr="0099435F">
        <w:rPr>
          <w:rFonts w:cs="Times New Roman"/>
          <w:i/>
        </w:rPr>
        <w:t>test_strict</w:t>
      </w:r>
      <w:r w:rsidRPr="0099435F">
        <w:rPr>
          <w:rFonts w:cs="Times New Roman"/>
        </w:rPr>
        <w:t xml:space="preserve"> hanya digunakan setelah konfigurasi ditetapkan. </w:t>
      </w:r>
    </w:p>
    <w:p w14:paraId="502682AC" w14:textId="70E1E9F2" w:rsidR="00655494" w:rsidRPr="004B58A3" w:rsidRDefault="00655494" w:rsidP="004B58A3">
      <w:pPr>
        <w:rPr>
          <w:rFonts w:cs="Times New Roman"/>
          <w:b/>
          <w:bCs/>
        </w:rPr>
      </w:pPr>
      <w:r w:rsidRPr="004B58A3">
        <w:rPr>
          <w:rFonts w:cs="Times New Roman"/>
        </w:rPr>
        <w:t xml:space="preserve">Konfigurasi umum eksperimen ditunjukkan pada </w:t>
      </w:r>
      <w:r w:rsidRPr="004B58A3">
        <w:rPr>
          <w:rFonts w:cs="Times New Roman"/>
        </w:rPr>
        <w:fldChar w:fldCharType="begin"/>
      </w:r>
      <w:r w:rsidRPr="004B58A3">
        <w:rPr>
          <w:rFonts w:cs="Times New Roman"/>
        </w:rPr>
        <w:instrText xml:space="preserve"> REF _Ref231438713 \h </w:instrText>
      </w:r>
      <w:r w:rsidRPr="004B58A3">
        <w:rPr>
          <w:rFonts w:cs="Times New Roman"/>
        </w:rPr>
      </w:r>
      <w:r w:rsidRPr="004B58A3">
        <w:rPr>
          <w:rFonts w:cs="Times New Roman"/>
        </w:rPr>
        <w:fldChar w:fldCharType="separate"/>
      </w:r>
      <w:r w:rsidR="005A2772">
        <w:t>Tabel 4.45</w:t>
      </w:r>
      <w:r w:rsidRPr="004B58A3">
        <w:rPr>
          <w:rFonts w:cs="Times New Roman"/>
        </w:rPr>
        <w:fldChar w:fldCharType="end"/>
      </w:r>
      <w:r w:rsidRPr="004B58A3">
        <w:rPr>
          <w:rFonts w:cs="Times New Roman"/>
        </w:rPr>
        <w:t xml:space="preserve">. </w:t>
      </w:r>
      <w:r w:rsidRPr="004B58A3">
        <w:rPr>
          <w:rFonts w:cs="Times New Roman"/>
          <w:i/>
        </w:rPr>
        <w:t>Backbone</w:t>
      </w:r>
      <w:r w:rsidRPr="004B58A3">
        <w:rPr>
          <w:rFonts w:cs="Times New Roman"/>
        </w:rPr>
        <w:t xml:space="preserve"> yang digunakan adalah facebook/hubert-base-ls960 dengan target </w:t>
      </w:r>
      <w:r w:rsidRPr="004B58A3">
        <w:rPr>
          <w:rFonts w:cs="Times New Roman"/>
          <w:i/>
        </w:rPr>
        <w:t>adapter</w:t>
      </w:r>
      <w:r w:rsidRPr="004B58A3">
        <w:rPr>
          <w:rFonts w:cs="Times New Roman"/>
        </w:rPr>
        <w:t xml:space="preserve"> LoRA pada modul </w:t>
      </w:r>
      <w:r w:rsidRPr="004B58A3">
        <w:rPr>
          <w:rFonts w:cs="Times New Roman"/>
          <w:i/>
        </w:rPr>
        <w:t>q_proj</w:t>
      </w:r>
      <w:r w:rsidRPr="004B58A3">
        <w:rPr>
          <w:rFonts w:cs="Times New Roman"/>
        </w:rPr>
        <w:t xml:space="preserve"> dan </w:t>
      </w:r>
      <w:r w:rsidRPr="004B58A3">
        <w:rPr>
          <w:rFonts w:cs="Times New Roman"/>
          <w:i/>
        </w:rPr>
        <w:t>v_proj</w:t>
      </w:r>
      <w:r w:rsidRPr="004B58A3">
        <w:rPr>
          <w:rFonts w:cs="Times New Roman"/>
        </w:rPr>
        <w:t xml:space="preserve">. Notebook executed menunjukkan </w:t>
      </w:r>
      <w:r w:rsidRPr="004B58A3">
        <w:rPr>
          <w:rFonts w:cs="Times New Roman"/>
          <w:i/>
        </w:rPr>
        <w:t>batch size</w:t>
      </w:r>
      <w:r w:rsidRPr="004B58A3">
        <w:rPr>
          <w:rFonts w:cs="Times New Roman"/>
        </w:rPr>
        <w:t xml:space="preserve"> 40, maksimum 100 epoch, </w:t>
      </w:r>
      <w:r w:rsidRPr="004B58A3">
        <w:rPr>
          <w:rFonts w:cs="Times New Roman"/>
          <w:i/>
        </w:rPr>
        <w:t>patience</w:t>
      </w:r>
      <w:r w:rsidRPr="004B58A3">
        <w:rPr>
          <w:rFonts w:cs="Times New Roman"/>
        </w:rPr>
        <w:t xml:space="preserve"> 5, dan metrik seleksi S = 1 - </w:t>
      </w:r>
      <w:r w:rsidRPr="004B58A3">
        <w:rPr>
          <w:rFonts w:cs="Times New Roman"/>
          <w:i/>
        </w:rPr>
        <w:t>MAE_mean</w:t>
      </w:r>
      <w:r w:rsidRPr="004B58A3">
        <w:rPr>
          <w:rFonts w:cs="Times New Roman"/>
        </w:rPr>
        <w:t xml:space="preserve"> pada </w:t>
      </w:r>
      <w:r w:rsidRPr="004B58A3">
        <w:rPr>
          <w:rFonts w:cs="Times New Roman"/>
          <w:i/>
        </w:rPr>
        <w:t>validation set</w:t>
      </w:r>
      <w:r w:rsidRPr="004B58A3">
        <w:rPr>
          <w:rFonts w:cs="Times New Roman"/>
        </w:rPr>
        <w:t xml:space="preserve">. Maksimum 100 epoch tidak berarti setiap </w:t>
      </w:r>
      <w:r w:rsidRPr="004B58A3">
        <w:rPr>
          <w:rFonts w:cs="Times New Roman"/>
          <w:i/>
        </w:rPr>
        <w:t>final run</w:t>
      </w:r>
      <w:r w:rsidRPr="004B58A3">
        <w:rPr>
          <w:rFonts w:cs="Times New Roman"/>
        </w:rPr>
        <w:t xml:space="preserve"> berjalan sampai 100 epoch karena </w:t>
      </w:r>
      <w:r w:rsidRPr="004B58A3">
        <w:rPr>
          <w:rFonts w:cs="Times New Roman"/>
          <w:i/>
        </w:rPr>
        <w:t>early stopping</w:t>
      </w:r>
      <w:r w:rsidRPr="004B58A3">
        <w:rPr>
          <w:rFonts w:cs="Times New Roman"/>
        </w:rPr>
        <w:t xml:space="preserve"> menghentikan </w:t>
      </w:r>
      <w:r w:rsidRPr="004B58A3">
        <w:rPr>
          <w:rFonts w:cs="Times New Roman"/>
          <w:i/>
        </w:rPr>
        <w:t>final run</w:t>
      </w:r>
      <w:r w:rsidRPr="004B58A3">
        <w:rPr>
          <w:rFonts w:cs="Times New Roman"/>
        </w:rPr>
        <w:t xml:space="preserve"> HuBERT pada stop epoch 8 sampai 13. Pemeriksaan </w:t>
      </w:r>
      <w:r w:rsidRPr="004B58A3">
        <w:rPr>
          <w:rFonts w:cs="Times New Roman"/>
          <w:i/>
        </w:rPr>
        <w:t>strict split</w:t>
      </w:r>
      <w:r w:rsidRPr="004B58A3">
        <w:rPr>
          <w:rFonts w:cs="Times New Roman"/>
        </w:rPr>
        <w:t xml:space="preserve"> pada artefak HuBERT menunjukkan jumlah data </w:t>
      </w:r>
      <w:r w:rsidRPr="004B58A3">
        <w:rPr>
          <w:rFonts w:cs="Times New Roman"/>
          <w:i/>
        </w:rPr>
        <w:t>train</w:t>
      </w:r>
      <w:r w:rsidRPr="004B58A3">
        <w:rPr>
          <w:rFonts w:cs="Times New Roman"/>
        </w:rPr>
        <w:t xml:space="preserve">, </w:t>
      </w:r>
      <w:r w:rsidRPr="004B58A3">
        <w:rPr>
          <w:rFonts w:cs="Times New Roman"/>
          <w:i/>
        </w:rPr>
        <w:t>validation</w:t>
      </w:r>
      <w:r w:rsidRPr="004B58A3">
        <w:rPr>
          <w:rFonts w:cs="Times New Roman"/>
        </w:rPr>
        <w:t xml:space="preserve">, dan </w:t>
      </w:r>
      <w:r w:rsidRPr="004B58A3">
        <w:rPr>
          <w:rFonts w:cs="Times New Roman"/>
          <w:i/>
        </w:rPr>
        <w:t>test</w:t>
      </w:r>
      <w:r w:rsidRPr="004B58A3">
        <w:rPr>
          <w:rFonts w:cs="Times New Roman"/>
        </w:rPr>
        <w:t xml:space="preserve"> masing-masing sebesar 5.936, 1.999, dan 2.039 sampel, serta tidak ditemukan </w:t>
      </w:r>
      <w:r w:rsidRPr="004B58A3">
        <w:rPr>
          <w:rFonts w:cs="Times New Roman"/>
          <w:i/>
        </w:rPr>
        <w:t>overlap</w:t>
      </w:r>
      <w:r w:rsidRPr="004B58A3">
        <w:rPr>
          <w:rFonts w:cs="Times New Roman"/>
        </w:rPr>
        <w:t xml:space="preserve"> </w:t>
      </w:r>
      <w:r w:rsidRPr="004B58A3">
        <w:rPr>
          <w:rFonts w:cs="Times New Roman"/>
          <w:i/>
        </w:rPr>
        <w:t>clip_id</w:t>
      </w:r>
      <w:r w:rsidRPr="004B58A3">
        <w:rPr>
          <w:rFonts w:cs="Times New Roman"/>
        </w:rPr>
        <w:t xml:space="preserve"> maupun </w:t>
      </w:r>
      <w:r w:rsidRPr="004B58A3">
        <w:rPr>
          <w:rFonts w:cs="Times New Roman"/>
          <w:i/>
        </w:rPr>
        <w:t>group_id</w:t>
      </w:r>
      <w:r w:rsidRPr="004B58A3">
        <w:rPr>
          <w:rFonts w:cs="Times New Roman"/>
        </w:rPr>
        <w:t>. Rincian konfigurasi studi disajikan pada</w:t>
      </w:r>
      <w:r w:rsidR="00DC4D07" w:rsidRPr="004B58A3">
        <w:rPr>
          <w:rFonts w:cs="Times New Roman"/>
        </w:rPr>
        <w:t xml:space="preserve"> </w:t>
      </w:r>
      <w:r w:rsidR="00DC4D07" w:rsidRPr="004B58A3">
        <w:rPr>
          <w:rFonts w:cs="Times New Roman"/>
        </w:rPr>
        <w:fldChar w:fldCharType="begin"/>
      </w:r>
      <w:r w:rsidR="00DC4D07" w:rsidRPr="004B58A3">
        <w:rPr>
          <w:rFonts w:cs="Times New Roman"/>
        </w:rPr>
        <w:instrText xml:space="preserve"> REF _Ref231442835 \h  \* MERGEFORMAT </w:instrText>
      </w:r>
      <w:r w:rsidR="00DC4D07" w:rsidRPr="004B58A3">
        <w:rPr>
          <w:rFonts w:cs="Times New Roman"/>
        </w:rPr>
      </w:r>
      <w:r w:rsidR="00DC4D07" w:rsidRPr="004B58A3">
        <w:rPr>
          <w:rFonts w:cs="Times New Roman"/>
        </w:rPr>
        <w:fldChar w:fldCharType="separate"/>
      </w:r>
      <w:r w:rsidR="005A2772" w:rsidRPr="005A2772">
        <w:rPr>
          <w:rFonts w:cs="Times New Roman"/>
        </w:rPr>
        <w:t>Lampiran 58</w:t>
      </w:r>
      <w:r w:rsidR="00DC4D07" w:rsidRPr="004B58A3">
        <w:rPr>
          <w:rFonts w:cs="Times New Roman"/>
        </w:rPr>
        <w:fldChar w:fldCharType="end"/>
      </w:r>
      <w:r w:rsidR="00DC4D07" w:rsidRPr="004B58A3">
        <w:rPr>
          <w:rFonts w:cs="Times New Roman"/>
        </w:rPr>
        <w:t xml:space="preserve"> </w:t>
      </w:r>
      <w:r w:rsidRPr="004B58A3">
        <w:rPr>
          <w:rFonts w:cs="Times New Roman"/>
        </w:rPr>
        <w:t xml:space="preserve">, </w:t>
      </w:r>
      <w:r w:rsidR="004B58A3" w:rsidRPr="004B58A3">
        <w:rPr>
          <w:rFonts w:cs="Times New Roman"/>
        </w:rPr>
        <w:t>riwayat seluruh trial Optuna HuBERT disajikan pada</w:t>
      </w:r>
      <w:r w:rsidR="00334B25" w:rsidRPr="004B58A3">
        <w:rPr>
          <w:rFonts w:cs="Times New Roman"/>
        </w:rPr>
        <w:t xml:space="preserve"> </w:t>
      </w:r>
      <w:r w:rsidR="00334B25" w:rsidRPr="004B58A3">
        <w:rPr>
          <w:rFonts w:cs="Times New Roman"/>
        </w:rPr>
        <w:fldChar w:fldCharType="begin"/>
      </w:r>
      <w:r w:rsidR="00334B25" w:rsidRPr="004B58A3">
        <w:rPr>
          <w:rFonts w:cs="Times New Roman"/>
        </w:rPr>
        <w:instrText xml:space="preserve"> REF _Ref232148938 \h  \* MERGEFORMAT </w:instrText>
      </w:r>
      <w:r w:rsidR="00334B25" w:rsidRPr="004B58A3">
        <w:rPr>
          <w:rFonts w:cs="Times New Roman"/>
        </w:rPr>
      </w:r>
      <w:r w:rsidR="00334B25" w:rsidRPr="004B58A3">
        <w:rPr>
          <w:rFonts w:cs="Times New Roman"/>
        </w:rPr>
        <w:fldChar w:fldCharType="separate"/>
      </w:r>
      <w:r w:rsidR="005A2772" w:rsidRPr="005A2772">
        <w:rPr>
          <w:rFonts w:cs="Times New Roman"/>
        </w:rPr>
        <w:t>Lampiran 59</w:t>
      </w:r>
      <w:r w:rsidR="00334B25" w:rsidRPr="004B58A3">
        <w:rPr>
          <w:rFonts w:cs="Times New Roman"/>
        </w:rPr>
        <w:fldChar w:fldCharType="end"/>
      </w:r>
      <w:r w:rsidR="00334B25" w:rsidRPr="004B58A3">
        <w:rPr>
          <w:rFonts w:cs="Times New Roman"/>
        </w:rPr>
        <w:t xml:space="preserve">, </w:t>
      </w:r>
      <w:r w:rsidR="004B58A3">
        <w:rPr>
          <w:rFonts w:cs="Times New Roman"/>
        </w:rPr>
        <w:t>ringkasan</w:t>
      </w:r>
      <w:r w:rsidR="00334B25" w:rsidRPr="004B58A3">
        <w:rPr>
          <w:rFonts w:cs="Times New Roman"/>
        </w:rPr>
        <w:t xml:space="preserve"> best trial pada </w:t>
      </w:r>
      <w:r w:rsidR="00334B25" w:rsidRPr="004B58A3">
        <w:rPr>
          <w:rFonts w:cs="Times New Roman"/>
        </w:rPr>
        <w:fldChar w:fldCharType="begin"/>
      </w:r>
      <w:r w:rsidR="00334B25" w:rsidRPr="004B58A3">
        <w:rPr>
          <w:rFonts w:cs="Times New Roman"/>
        </w:rPr>
        <w:instrText xml:space="preserve"> REF _Ref232152149 \h  \* MERGEFORMAT </w:instrText>
      </w:r>
      <w:r w:rsidR="00334B25" w:rsidRPr="004B58A3">
        <w:rPr>
          <w:rFonts w:cs="Times New Roman"/>
        </w:rPr>
      </w:r>
      <w:r w:rsidR="00334B25" w:rsidRPr="004B58A3">
        <w:rPr>
          <w:rFonts w:cs="Times New Roman"/>
        </w:rPr>
        <w:fldChar w:fldCharType="separate"/>
      </w:r>
      <w:r w:rsidR="005A2772" w:rsidRPr="005A2772">
        <w:rPr>
          <w:rFonts w:cs="Times New Roman"/>
        </w:rPr>
        <w:t>Lampiran 60</w:t>
      </w:r>
      <w:r w:rsidR="00334B25" w:rsidRPr="004B58A3">
        <w:rPr>
          <w:rFonts w:cs="Times New Roman"/>
        </w:rPr>
        <w:fldChar w:fldCharType="end"/>
      </w:r>
      <w:r w:rsidR="00334B25" w:rsidRPr="004B58A3">
        <w:rPr>
          <w:rFonts w:cs="Times New Roman"/>
        </w:rPr>
        <w:t>,</w:t>
      </w:r>
      <w:r w:rsidRPr="004B58A3">
        <w:rPr>
          <w:rFonts w:cs="Times New Roman"/>
        </w:rPr>
        <w:t xml:space="preserve"> status trial pada</w:t>
      </w:r>
      <w:r w:rsidR="00DC4D07" w:rsidRPr="004B58A3">
        <w:rPr>
          <w:rFonts w:cs="Times New Roman"/>
        </w:rPr>
        <w:t xml:space="preserve"> </w:t>
      </w:r>
      <w:r w:rsidR="00DC4D07" w:rsidRPr="004B58A3">
        <w:rPr>
          <w:rFonts w:cs="Times New Roman"/>
        </w:rPr>
        <w:fldChar w:fldCharType="begin"/>
      </w:r>
      <w:r w:rsidR="00DC4D07" w:rsidRPr="004B58A3">
        <w:rPr>
          <w:rFonts w:cs="Times New Roman"/>
        </w:rPr>
        <w:instrText xml:space="preserve"> REF _Ref231442844 \h  \* MERGEFORMAT </w:instrText>
      </w:r>
      <w:r w:rsidR="00DC4D07" w:rsidRPr="004B58A3">
        <w:rPr>
          <w:rFonts w:cs="Times New Roman"/>
        </w:rPr>
      </w:r>
      <w:r w:rsidR="00DC4D07" w:rsidRPr="004B58A3">
        <w:rPr>
          <w:rFonts w:cs="Times New Roman"/>
        </w:rPr>
        <w:fldChar w:fldCharType="separate"/>
      </w:r>
      <w:r w:rsidR="005A2772" w:rsidRPr="005A2772">
        <w:rPr>
          <w:rFonts w:cs="Times New Roman"/>
        </w:rPr>
        <w:t>Lampiran 61</w:t>
      </w:r>
      <w:r w:rsidR="00DC4D07" w:rsidRPr="004B58A3">
        <w:rPr>
          <w:rFonts w:cs="Times New Roman"/>
        </w:rPr>
        <w:fldChar w:fldCharType="end"/>
      </w:r>
      <w:r w:rsidRPr="004B58A3">
        <w:rPr>
          <w:rFonts w:cs="Times New Roman"/>
        </w:rPr>
        <w:t xml:space="preserve">, dan audit </w:t>
      </w:r>
      <w:r w:rsidRPr="004B58A3">
        <w:rPr>
          <w:rFonts w:cs="Times New Roman"/>
          <w:i/>
        </w:rPr>
        <w:t>strict split</w:t>
      </w:r>
      <w:r w:rsidRPr="004B58A3">
        <w:rPr>
          <w:rFonts w:cs="Times New Roman"/>
        </w:rPr>
        <w:t xml:space="preserve"> pada</w:t>
      </w:r>
      <w:r w:rsidR="00DC4D07" w:rsidRPr="004B58A3">
        <w:rPr>
          <w:rFonts w:cs="Times New Roman"/>
        </w:rPr>
        <w:t xml:space="preserve"> </w:t>
      </w:r>
      <w:r w:rsidR="00DC4D07" w:rsidRPr="004B58A3">
        <w:rPr>
          <w:rFonts w:cs="Times New Roman"/>
        </w:rPr>
        <w:fldChar w:fldCharType="begin"/>
      </w:r>
      <w:r w:rsidR="00DC4D07" w:rsidRPr="004B58A3">
        <w:rPr>
          <w:rFonts w:cs="Times New Roman"/>
        </w:rPr>
        <w:instrText xml:space="preserve"> REF _Ref231442848 \h  \* MERGEFORMAT </w:instrText>
      </w:r>
      <w:r w:rsidR="00DC4D07" w:rsidRPr="004B58A3">
        <w:rPr>
          <w:rFonts w:cs="Times New Roman"/>
        </w:rPr>
      </w:r>
      <w:r w:rsidR="00DC4D07" w:rsidRPr="004B58A3">
        <w:rPr>
          <w:rFonts w:cs="Times New Roman"/>
        </w:rPr>
        <w:fldChar w:fldCharType="separate"/>
      </w:r>
      <w:r w:rsidR="005A2772" w:rsidRPr="005A2772">
        <w:rPr>
          <w:rFonts w:cs="Times New Roman"/>
        </w:rPr>
        <w:t>Lampiran 62</w:t>
      </w:r>
      <w:r w:rsidR="00DC4D07" w:rsidRPr="004B58A3">
        <w:rPr>
          <w:rFonts w:cs="Times New Roman"/>
        </w:rPr>
        <w:fldChar w:fldCharType="end"/>
      </w:r>
      <w:r w:rsidRPr="004B58A3">
        <w:rPr>
          <w:rFonts w:cs="Times New Roman"/>
        </w:rPr>
        <w:t>.</w:t>
      </w:r>
    </w:p>
    <w:p w14:paraId="000C4499" w14:textId="67EB1C7A" w:rsidR="00655494" w:rsidRDefault="00655494" w:rsidP="00655494">
      <w:pPr>
        <w:pStyle w:val="Keterangan"/>
      </w:pPr>
      <w:bookmarkStart w:id="289" w:name="_Ref231438713"/>
      <w:bookmarkStart w:id="290" w:name="_Toc235443241"/>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45</w:t>
      </w:r>
      <w:r w:rsidR="00722F88">
        <w:fldChar w:fldCharType="end"/>
      </w:r>
      <w:bookmarkEnd w:id="289"/>
      <w:r>
        <w:t xml:space="preserve"> </w:t>
      </w:r>
      <w:r w:rsidRPr="00302B2E">
        <w:t>Konfigurasi umum fine-tuning HuBERT dengan LoRA</w:t>
      </w:r>
      <w:bookmarkEnd w:id="290"/>
    </w:p>
    <w:tbl>
      <w:tblPr>
        <w:tblStyle w:val="KisiTabel"/>
        <w:tblW w:w="0" w:type="auto"/>
        <w:jc w:val="center"/>
        <w:tblLook w:val="04A0" w:firstRow="1" w:lastRow="0" w:firstColumn="1" w:lastColumn="0" w:noHBand="0" w:noVBand="1"/>
      </w:tblPr>
      <w:tblGrid>
        <w:gridCol w:w="3016"/>
        <w:gridCol w:w="3019"/>
        <w:gridCol w:w="3026"/>
      </w:tblGrid>
      <w:tr w:rsidR="00655494" w:rsidRPr="00655494" w14:paraId="24401995" w14:textId="77777777" w:rsidTr="00D46D7A">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550E7B" w14:textId="77777777" w:rsidR="00655494" w:rsidRPr="00655494" w:rsidRDefault="00655494" w:rsidP="00655494">
            <w:pPr>
              <w:spacing w:after="160" w:line="259" w:lineRule="auto"/>
              <w:rPr>
                <w:szCs w:val="22"/>
                <w:lang w:val="en-US" w:eastAsia="ja-JP"/>
              </w:rPr>
            </w:pPr>
            <w:r w:rsidRPr="00655494">
              <w:rPr>
                <w:b/>
                <w:szCs w:val="22"/>
                <w:lang w:val="en-US" w:eastAsia="ja-JP"/>
              </w:rPr>
              <w:t>Komponen</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19736D" w14:textId="77777777" w:rsidR="00655494" w:rsidRPr="00655494" w:rsidRDefault="00655494" w:rsidP="00655494">
            <w:pPr>
              <w:spacing w:after="160" w:line="259" w:lineRule="auto"/>
              <w:rPr>
                <w:szCs w:val="22"/>
                <w:lang w:val="en-US" w:eastAsia="ja-JP"/>
              </w:rPr>
            </w:pPr>
            <w:r w:rsidRPr="00655494">
              <w:rPr>
                <w:b/>
                <w:szCs w:val="22"/>
                <w:lang w:val="en-US" w:eastAsia="ja-JP"/>
              </w:rPr>
              <w:t>Nilai</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6E0844" w14:textId="77777777" w:rsidR="00655494" w:rsidRPr="00655494" w:rsidRDefault="00655494" w:rsidP="00655494">
            <w:pPr>
              <w:spacing w:after="160" w:line="259" w:lineRule="auto"/>
              <w:rPr>
                <w:szCs w:val="22"/>
                <w:lang w:val="en-US" w:eastAsia="ja-JP"/>
              </w:rPr>
            </w:pPr>
            <w:r w:rsidRPr="00655494">
              <w:rPr>
                <w:b/>
                <w:szCs w:val="22"/>
                <w:lang w:val="en-US" w:eastAsia="ja-JP"/>
              </w:rPr>
              <w:t>Keterangan</w:t>
            </w:r>
          </w:p>
        </w:tc>
      </w:tr>
      <w:tr w:rsidR="00655494" w:rsidRPr="00655494" w14:paraId="0F558E6E" w14:textId="77777777" w:rsidTr="00D46D7A">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222CCA" w14:textId="77777777" w:rsidR="00655494" w:rsidRPr="00655494" w:rsidRDefault="00655494" w:rsidP="00655494">
            <w:pPr>
              <w:spacing w:after="160" w:line="259" w:lineRule="auto"/>
              <w:rPr>
                <w:szCs w:val="22"/>
                <w:lang w:val="en-US" w:eastAsia="ja-JP"/>
              </w:rPr>
            </w:pPr>
            <w:r w:rsidRPr="00655494">
              <w:rPr>
                <w:szCs w:val="22"/>
                <w:lang w:val="en-US" w:eastAsia="ja-JP"/>
              </w:rPr>
              <w:t>Backbone</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1D1C0C" w14:textId="77777777" w:rsidR="00655494" w:rsidRPr="00655494" w:rsidRDefault="00655494" w:rsidP="00655494">
            <w:pPr>
              <w:spacing w:after="160" w:line="259" w:lineRule="auto"/>
              <w:rPr>
                <w:szCs w:val="22"/>
                <w:lang w:val="en-US" w:eastAsia="ja-JP"/>
              </w:rPr>
            </w:pPr>
            <w:r w:rsidRPr="00655494">
              <w:rPr>
                <w:szCs w:val="22"/>
                <w:lang w:val="en-US" w:eastAsia="ja-JP"/>
              </w:rPr>
              <w:t>facebook/hubert-base-ls960</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C9C9F5" w14:textId="77777777" w:rsidR="00655494" w:rsidRPr="00655494" w:rsidRDefault="00655494" w:rsidP="00655494">
            <w:pPr>
              <w:spacing w:after="160" w:line="259" w:lineRule="auto"/>
              <w:rPr>
                <w:szCs w:val="22"/>
                <w:lang w:val="en-US" w:eastAsia="ja-JP"/>
              </w:rPr>
            </w:pPr>
            <w:r w:rsidRPr="00655494">
              <w:rPr>
                <w:szCs w:val="22"/>
                <w:lang w:val="en-US" w:eastAsia="ja-JP"/>
              </w:rPr>
              <w:t>Model pralatih HuBERT yang diadaptasi.</w:t>
            </w:r>
          </w:p>
        </w:tc>
      </w:tr>
      <w:tr w:rsidR="00D46D7A" w:rsidRPr="00655494" w14:paraId="74E9A720"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789FCF03" w14:textId="0F9ECF07" w:rsidR="00D46D7A" w:rsidRPr="00655494" w:rsidRDefault="00D46D7A" w:rsidP="00D46D7A">
            <w:pPr>
              <w:rPr>
                <w:lang w:val="en-US"/>
              </w:rPr>
            </w:pPr>
            <w:r w:rsidRPr="0087350A">
              <w:rPr>
                <w:rFonts w:eastAsia="Times New Roman"/>
                <w:szCs w:val="24"/>
              </w:rPr>
              <w:t>Protokol data</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5D59F1A" w14:textId="5A78FD35" w:rsidR="00D46D7A" w:rsidRPr="00655494" w:rsidRDefault="00D46D7A" w:rsidP="00D46D7A">
            <w:pPr>
              <w:rPr>
                <w:lang w:val="en-US"/>
              </w:rPr>
            </w:pPr>
            <w:r w:rsidRPr="00A97172">
              <w:rPr>
                <w:rFonts w:eastAsia="Times New Roman"/>
                <w:i/>
                <w:iCs/>
                <w:szCs w:val="24"/>
              </w:rPr>
              <w:t>train_strict, val_strict, test_strict</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F456969" w14:textId="6E96C6E6" w:rsidR="00D46D7A" w:rsidRPr="00655494" w:rsidRDefault="00D46D7A" w:rsidP="00D46D7A">
            <w:pPr>
              <w:rPr>
                <w:lang w:val="en-US"/>
              </w:rPr>
            </w:pPr>
            <w:r w:rsidRPr="00A97172">
              <w:rPr>
                <w:rFonts w:eastAsia="Times New Roman"/>
                <w:i/>
                <w:iCs/>
                <w:szCs w:val="24"/>
              </w:rPr>
              <w:t>test_strict</w:t>
            </w:r>
            <w:r w:rsidRPr="0087350A">
              <w:rPr>
                <w:rFonts w:eastAsia="Times New Roman"/>
                <w:szCs w:val="24"/>
              </w:rPr>
              <w:t xml:space="preserve"> dikunci sampai evaluasi akhir</w:t>
            </w:r>
          </w:p>
        </w:tc>
      </w:tr>
      <w:tr w:rsidR="00D46D7A" w:rsidRPr="00655494" w14:paraId="32A52A0E"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8CC91CD" w14:textId="52887D3C" w:rsidR="00D46D7A" w:rsidRPr="0087350A" w:rsidRDefault="00D46D7A" w:rsidP="00D46D7A">
            <w:pPr>
              <w:rPr>
                <w:rFonts w:eastAsia="Times New Roman"/>
                <w:szCs w:val="24"/>
              </w:rPr>
            </w:pPr>
            <w:r w:rsidRPr="0087350A">
              <w:rPr>
                <w:rFonts w:eastAsia="Times New Roman"/>
                <w:szCs w:val="24"/>
              </w:rPr>
              <w:t>Input audio</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6B0238F1" w14:textId="593959F6" w:rsidR="00D46D7A" w:rsidRPr="00A97172" w:rsidRDefault="00D46D7A" w:rsidP="00D46D7A">
            <w:pPr>
              <w:rPr>
                <w:rFonts w:eastAsia="Times New Roman"/>
                <w:i/>
                <w:iCs/>
                <w:szCs w:val="24"/>
              </w:rPr>
            </w:pPr>
            <w:r w:rsidRPr="0087350A">
              <w:rPr>
                <w:rFonts w:eastAsia="Times New Roman"/>
                <w:szCs w:val="24"/>
              </w:rPr>
              <w:t>16 kHz, mono, maksimum 15 detik</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F4F5CBA" w14:textId="083D132E" w:rsidR="00D46D7A" w:rsidRPr="00A97172" w:rsidRDefault="00D46D7A" w:rsidP="00D46D7A">
            <w:pPr>
              <w:rPr>
                <w:rFonts w:eastAsia="Times New Roman"/>
                <w:i/>
                <w:iCs/>
                <w:szCs w:val="24"/>
              </w:rPr>
            </w:pPr>
            <w:r w:rsidRPr="0087350A">
              <w:rPr>
                <w:rFonts w:eastAsia="Times New Roman"/>
                <w:szCs w:val="24"/>
              </w:rPr>
              <w:t>Mengikuti format hasil praproses audio</w:t>
            </w:r>
          </w:p>
        </w:tc>
      </w:tr>
      <w:tr w:rsidR="00D46D7A" w:rsidRPr="00655494" w14:paraId="542B3CBE"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239B4EB" w14:textId="2A1572E6" w:rsidR="00D46D7A" w:rsidRPr="0087350A" w:rsidRDefault="00D46D7A" w:rsidP="00D46D7A">
            <w:pPr>
              <w:rPr>
                <w:rFonts w:eastAsia="Times New Roman"/>
                <w:szCs w:val="24"/>
              </w:rPr>
            </w:pPr>
            <w:r w:rsidRPr="00A97172">
              <w:rPr>
                <w:rFonts w:eastAsia="Times New Roman"/>
                <w:i/>
                <w:iCs/>
                <w:szCs w:val="24"/>
              </w:rPr>
              <w:t>Loss</w:t>
            </w:r>
            <w:r w:rsidRPr="0087350A">
              <w:rPr>
                <w:rFonts w:eastAsia="Times New Roman"/>
                <w:szCs w:val="24"/>
              </w:rPr>
              <w:t xml:space="preserve"> </w:t>
            </w:r>
            <w:r w:rsidRPr="00A97172">
              <w:rPr>
                <w:rFonts w:eastAsia="Times New Roman"/>
                <w:i/>
                <w:iCs/>
                <w:szCs w:val="24"/>
              </w:rPr>
              <w:t>training</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ADE7642" w14:textId="13E5BB52" w:rsidR="00D46D7A" w:rsidRPr="00A97172" w:rsidRDefault="00D46D7A" w:rsidP="00D46D7A">
            <w:pPr>
              <w:rPr>
                <w:rFonts w:eastAsia="Times New Roman"/>
                <w:i/>
                <w:iCs/>
                <w:szCs w:val="24"/>
              </w:rPr>
            </w:pPr>
            <w:r w:rsidRPr="0087350A">
              <w:rPr>
                <w:rFonts w:eastAsia="Times New Roman"/>
                <w:szCs w:val="24"/>
              </w:rPr>
              <w:t>F.l1_loss(yhat, y, reduction="mean")</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36BA87C" w14:textId="6F50037D" w:rsidR="00D46D7A" w:rsidRPr="00A97172" w:rsidRDefault="00D46D7A" w:rsidP="00D46D7A">
            <w:pPr>
              <w:rPr>
                <w:rFonts w:eastAsia="Times New Roman"/>
                <w:i/>
                <w:iCs/>
                <w:szCs w:val="24"/>
              </w:rPr>
            </w:pPr>
            <w:r w:rsidRPr="0087350A">
              <w:rPr>
                <w:rFonts w:eastAsia="Times New Roman"/>
                <w:szCs w:val="24"/>
              </w:rPr>
              <w:t>L1 loss/MAE pada lima trait</w:t>
            </w:r>
          </w:p>
        </w:tc>
      </w:tr>
      <w:tr w:rsidR="00D46D7A" w:rsidRPr="00655494" w14:paraId="702CCEB2"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2F8DCAE" w14:textId="6BA2D648" w:rsidR="00D46D7A" w:rsidRPr="0087350A" w:rsidRDefault="00D46D7A" w:rsidP="00D46D7A">
            <w:pPr>
              <w:rPr>
                <w:rFonts w:eastAsia="Times New Roman"/>
                <w:szCs w:val="24"/>
              </w:rPr>
            </w:pPr>
            <w:r w:rsidRPr="00A97172">
              <w:rPr>
                <w:rFonts w:eastAsia="Times New Roman"/>
                <w:i/>
                <w:iCs/>
                <w:szCs w:val="24"/>
              </w:rPr>
              <w:t>Optimizer</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036E9C3" w14:textId="61037C5E" w:rsidR="00D46D7A" w:rsidRPr="00A97172" w:rsidRDefault="00D46D7A" w:rsidP="00D46D7A">
            <w:pPr>
              <w:rPr>
                <w:rFonts w:eastAsia="Times New Roman"/>
                <w:i/>
                <w:iCs/>
                <w:szCs w:val="24"/>
              </w:rPr>
            </w:pPr>
            <w:r w:rsidRPr="0087350A">
              <w:rPr>
                <w:rFonts w:eastAsia="Times New Roman"/>
                <w:szCs w:val="24"/>
              </w:rPr>
              <w:t>AdamW</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5B29C8E" w14:textId="5DC717DC" w:rsidR="00D46D7A" w:rsidRPr="00A97172" w:rsidRDefault="00D46D7A" w:rsidP="00D46D7A">
            <w:pPr>
              <w:rPr>
                <w:rFonts w:eastAsia="Times New Roman"/>
                <w:i/>
                <w:iCs/>
                <w:szCs w:val="24"/>
              </w:rPr>
            </w:pPr>
            <w:r w:rsidRPr="0087350A">
              <w:rPr>
                <w:rFonts w:eastAsia="Times New Roman"/>
                <w:szCs w:val="24"/>
              </w:rPr>
              <w:t>Mengoptimasi parameter LoRA dan regression head</w:t>
            </w:r>
          </w:p>
        </w:tc>
      </w:tr>
      <w:tr w:rsidR="00D242C4" w:rsidRPr="00655494" w14:paraId="7F932549"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2CE53398" w14:textId="20E77DEA" w:rsidR="00D242C4" w:rsidRPr="00A97172" w:rsidRDefault="00D242C4" w:rsidP="00D242C4">
            <w:pPr>
              <w:rPr>
                <w:rFonts w:eastAsia="Times New Roman"/>
                <w:i/>
                <w:iCs/>
                <w:szCs w:val="24"/>
              </w:rPr>
            </w:pPr>
            <w:r w:rsidRPr="00D242C4">
              <w:rPr>
                <w:i/>
                <w:iCs/>
                <w:szCs w:val="22"/>
                <w:lang w:val="en-US" w:eastAsia="ja-JP"/>
              </w:rPr>
              <w:t>Batch size</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6FF90776" w14:textId="6BD635E0" w:rsidR="00D242C4" w:rsidRPr="0087350A" w:rsidRDefault="00D242C4" w:rsidP="00D242C4">
            <w:pPr>
              <w:rPr>
                <w:rFonts w:eastAsia="Times New Roman"/>
                <w:szCs w:val="24"/>
              </w:rPr>
            </w:pPr>
            <w:r w:rsidRPr="00655494">
              <w:rPr>
                <w:szCs w:val="22"/>
                <w:lang w:val="en-US" w:eastAsia="ja-JP"/>
              </w:rPr>
              <w:t>40</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3FA03161" w14:textId="13DDB13D" w:rsidR="00D242C4" w:rsidRPr="0087350A" w:rsidRDefault="00D242C4" w:rsidP="00D242C4">
            <w:pPr>
              <w:rPr>
                <w:rFonts w:eastAsia="Times New Roman"/>
                <w:szCs w:val="24"/>
              </w:rPr>
            </w:pPr>
            <w:r w:rsidRPr="00655494">
              <w:rPr>
                <w:szCs w:val="22"/>
                <w:lang w:val="en-US" w:eastAsia="ja-JP"/>
              </w:rPr>
              <w:t>Disamakan dengan eksperimen WavLM.</w:t>
            </w:r>
          </w:p>
        </w:tc>
      </w:tr>
      <w:tr w:rsidR="00D242C4" w:rsidRPr="00655494" w14:paraId="765667B8"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4222EAF5" w14:textId="587CF2EA" w:rsidR="00D242C4" w:rsidRPr="00D242C4" w:rsidRDefault="00D242C4" w:rsidP="00D242C4">
            <w:pPr>
              <w:rPr>
                <w:i/>
                <w:iCs/>
                <w:lang w:val="en-US"/>
              </w:rPr>
            </w:pPr>
            <w:r w:rsidRPr="00655494">
              <w:rPr>
                <w:szCs w:val="22"/>
                <w:lang w:val="en-US" w:eastAsia="ja-JP"/>
              </w:rPr>
              <w:t>Maksimum epoch</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509C98D6" w14:textId="4C7FEBD9" w:rsidR="00D242C4" w:rsidRPr="00655494" w:rsidRDefault="00D242C4" w:rsidP="00D242C4">
            <w:pPr>
              <w:rPr>
                <w:lang w:val="en-US"/>
              </w:rPr>
            </w:pPr>
            <w:r w:rsidRPr="00655494">
              <w:rPr>
                <w:szCs w:val="22"/>
                <w:lang w:val="en-US" w:eastAsia="ja-JP"/>
              </w:rPr>
              <w:t>100</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22A02FCC" w14:textId="449EF47B" w:rsidR="00D242C4" w:rsidRPr="00655494" w:rsidRDefault="00D242C4" w:rsidP="00D242C4">
            <w:pPr>
              <w:rPr>
                <w:lang w:val="en-US"/>
              </w:rPr>
            </w:pPr>
            <w:r w:rsidRPr="00655494">
              <w:rPr>
                <w:szCs w:val="22"/>
                <w:lang w:val="en-US" w:eastAsia="ja-JP"/>
              </w:rPr>
              <w:t>Di</w:t>
            </w:r>
            <w:r>
              <w:rPr>
                <w:szCs w:val="22"/>
                <w:lang w:val="en-US" w:eastAsia="ja-JP"/>
              </w:rPr>
              <w:t>samakan dengan WavLM</w:t>
            </w:r>
            <w:r w:rsidR="00D81F34">
              <w:rPr>
                <w:szCs w:val="22"/>
                <w:lang w:val="en-US" w:eastAsia="ja-JP"/>
              </w:rPr>
              <w:t xml:space="preserve"> </w:t>
            </w:r>
            <w:r w:rsidR="00D81F34">
              <w:rPr>
                <w:szCs w:val="22"/>
              </w:rPr>
              <w:t>yang d</w:t>
            </w:r>
            <w:r w:rsidR="00D81F34" w:rsidRPr="0087350A">
              <w:rPr>
                <w:rFonts w:eastAsia="Times New Roman"/>
                <w:szCs w:val="24"/>
              </w:rPr>
              <w:t xml:space="preserve">ibatasi oleh </w:t>
            </w:r>
            <w:r w:rsidR="00D81F34" w:rsidRPr="00A97172">
              <w:rPr>
                <w:rFonts w:eastAsia="Times New Roman"/>
                <w:i/>
                <w:iCs/>
                <w:szCs w:val="24"/>
              </w:rPr>
              <w:t>early stopping</w:t>
            </w:r>
            <w:r w:rsidR="006D0DDE">
              <w:rPr>
                <w:szCs w:val="22"/>
                <w:lang w:val="en-US" w:eastAsia="ja-JP"/>
              </w:rPr>
              <w:t>.</w:t>
            </w:r>
          </w:p>
        </w:tc>
      </w:tr>
      <w:tr w:rsidR="003A780B" w:rsidRPr="00655494" w14:paraId="62CF0CF3"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DDF1B13" w14:textId="018E28B0" w:rsidR="003A780B" w:rsidRPr="00655494" w:rsidRDefault="003A780B" w:rsidP="003A780B">
            <w:pPr>
              <w:rPr>
                <w:lang w:val="en-US"/>
              </w:rPr>
            </w:pPr>
            <w:r w:rsidRPr="00A97172">
              <w:rPr>
                <w:rFonts w:eastAsia="Times New Roman"/>
                <w:i/>
                <w:iCs/>
                <w:szCs w:val="24"/>
              </w:rPr>
              <w:t>Early stopping patience</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31E8B69" w14:textId="45BB9352" w:rsidR="003A780B" w:rsidRPr="00655494" w:rsidRDefault="003A780B" w:rsidP="003A780B">
            <w:pPr>
              <w:rPr>
                <w:lang w:val="en-US"/>
              </w:rPr>
            </w:pPr>
            <w:r w:rsidRPr="0087350A">
              <w:rPr>
                <w:rFonts w:eastAsia="Times New Roman"/>
                <w:szCs w:val="24"/>
              </w:rPr>
              <w:t>5</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5D6F703" w14:textId="480F9126" w:rsidR="003A780B" w:rsidRPr="00655494" w:rsidRDefault="003A780B" w:rsidP="003A780B">
            <w:pPr>
              <w:rPr>
                <w:lang w:val="en-US"/>
              </w:rPr>
            </w:pPr>
            <w:r w:rsidRPr="0087350A">
              <w:rPr>
                <w:rFonts w:eastAsia="Times New Roman"/>
                <w:szCs w:val="24"/>
              </w:rPr>
              <w:t>Seleksi checkpoint berdasarkan val_S</w:t>
            </w:r>
          </w:p>
        </w:tc>
      </w:tr>
      <w:tr w:rsidR="003A780B" w:rsidRPr="00655494" w14:paraId="2C5AF732"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CE715FA" w14:textId="18403460" w:rsidR="003A780B" w:rsidRPr="00655494" w:rsidRDefault="003A780B" w:rsidP="003A780B">
            <w:pPr>
              <w:rPr>
                <w:lang w:val="en-US"/>
              </w:rPr>
            </w:pPr>
            <w:r w:rsidRPr="00A97172">
              <w:rPr>
                <w:rFonts w:eastAsia="Times New Roman"/>
                <w:i/>
                <w:iCs/>
                <w:szCs w:val="24"/>
              </w:rPr>
              <w:t>Gradient clipping</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842DD5B" w14:textId="72260AFB" w:rsidR="003A780B" w:rsidRPr="00655494" w:rsidRDefault="003A780B" w:rsidP="003A780B">
            <w:pPr>
              <w:rPr>
                <w:lang w:val="en-US"/>
              </w:rPr>
            </w:pPr>
            <w:r w:rsidRPr="0087350A">
              <w:rPr>
                <w:rFonts w:eastAsia="Times New Roman"/>
                <w:szCs w:val="24"/>
              </w:rPr>
              <w:t>1,0</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832B51D" w14:textId="388043A8" w:rsidR="003A780B" w:rsidRPr="00655494" w:rsidRDefault="003A780B" w:rsidP="003A780B">
            <w:pPr>
              <w:rPr>
                <w:lang w:val="en-US"/>
              </w:rPr>
            </w:pPr>
            <w:r w:rsidRPr="0087350A">
              <w:rPr>
                <w:rFonts w:eastAsia="Times New Roman"/>
                <w:szCs w:val="24"/>
              </w:rPr>
              <w:t>Menstabilkan pembaruan gradien</w:t>
            </w:r>
          </w:p>
        </w:tc>
      </w:tr>
      <w:tr w:rsidR="003A780B" w:rsidRPr="00655494" w14:paraId="1612AFBC"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C8B87E4" w14:textId="2BB06344" w:rsidR="003A780B" w:rsidRPr="00655494" w:rsidRDefault="003A780B" w:rsidP="003A780B">
            <w:pPr>
              <w:rPr>
                <w:lang w:val="en-US"/>
              </w:rPr>
            </w:pPr>
            <w:r w:rsidRPr="00A97172">
              <w:rPr>
                <w:rFonts w:eastAsia="Times New Roman"/>
                <w:i/>
                <w:iCs/>
                <w:szCs w:val="24"/>
              </w:rPr>
              <w:t>Target module</w:t>
            </w:r>
            <w:r w:rsidRPr="0087350A">
              <w:rPr>
                <w:rFonts w:eastAsia="Times New Roman"/>
                <w:szCs w:val="24"/>
              </w:rPr>
              <w:t xml:space="preserve"> LoRA</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6FE9191C" w14:textId="28DCFC60" w:rsidR="003A780B" w:rsidRPr="00655494" w:rsidRDefault="003A780B" w:rsidP="003A780B">
            <w:pPr>
              <w:rPr>
                <w:lang w:val="en-US"/>
              </w:rPr>
            </w:pPr>
            <w:r w:rsidRPr="0087350A">
              <w:rPr>
                <w:rFonts w:eastAsia="Times New Roman"/>
                <w:szCs w:val="24"/>
              </w:rPr>
              <w:t>q_proj dan v_proj</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5C752B80" w14:textId="40CAAC17" w:rsidR="003A780B" w:rsidRPr="00655494" w:rsidRDefault="003A780B" w:rsidP="003A780B">
            <w:pPr>
              <w:rPr>
                <w:lang w:val="en-US"/>
              </w:rPr>
            </w:pPr>
            <w:r w:rsidRPr="0087350A">
              <w:rPr>
                <w:rFonts w:eastAsia="Times New Roman"/>
                <w:szCs w:val="24"/>
              </w:rPr>
              <w:t>Backbone utama dibekukan</w:t>
            </w:r>
          </w:p>
        </w:tc>
      </w:tr>
      <w:tr w:rsidR="003A780B" w:rsidRPr="00655494" w14:paraId="6B4A4295" w14:textId="77777777" w:rsidTr="005E551D">
        <w:trPr>
          <w:jc w:val="center"/>
        </w:trPr>
        <w:tc>
          <w:tcPr>
            <w:tcW w:w="301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045BDF1" w14:textId="31B23D53" w:rsidR="003A780B" w:rsidRPr="00655494" w:rsidRDefault="003A780B" w:rsidP="003A780B">
            <w:pPr>
              <w:spacing w:after="160" w:line="259" w:lineRule="auto"/>
              <w:rPr>
                <w:szCs w:val="22"/>
                <w:lang w:val="en-US" w:eastAsia="ja-JP"/>
              </w:rPr>
            </w:pPr>
            <w:r w:rsidRPr="00A97172">
              <w:rPr>
                <w:rFonts w:eastAsia="Times New Roman"/>
                <w:i/>
                <w:iCs/>
                <w:szCs w:val="24"/>
              </w:rPr>
              <w:t>Final seeds</w:t>
            </w:r>
          </w:p>
        </w:tc>
        <w:tc>
          <w:tcPr>
            <w:tcW w:w="3019"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E94B84A" w14:textId="53026E25" w:rsidR="003A780B" w:rsidRPr="00655494" w:rsidRDefault="003A780B" w:rsidP="003A780B">
            <w:pPr>
              <w:spacing w:after="160" w:line="259" w:lineRule="auto"/>
              <w:rPr>
                <w:szCs w:val="22"/>
                <w:lang w:val="en-US" w:eastAsia="ja-JP"/>
              </w:rPr>
            </w:pPr>
            <w:r w:rsidRPr="0087350A">
              <w:rPr>
                <w:rFonts w:eastAsia="Times New Roman"/>
                <w:szCs w:val="24"/>
              </w:rPr>
              <w:t>42, 52, 62, 72, 82, 92, 102, 112, 122, 132</w:t>
            </w:r>
          </w:p>
        </w:tc>
        <w:tc>
          <w:tcPr>
            <w:tcW w:w="302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A6EE4BE" w14:textId="34D1971D" w:rsidR="003A780B" w:rsidRPr="00655494" w:rsidRDefault="003A780B" w:rsidP="003A780B">
            <w:pPr>
              <w:spacing w:after="160" w:line="259" w:lineRule="auto"/>
              <w:rPr>
                <w:szCs w:val="22"/>
                <w:lang w:val="en-US" w:eastAsia="ja-JP"/>
              </w:rPr>
            </w:pPr>
            <w:r w:rsidRPr="0087350A">
              <w:rPr>
                <w:rFonts w:eastAsia="Times New Roman"/>
                <w:szCs w:val="24"/>
              </w:rPr>
              <w:t>Dipakai untuk final 10 runs</w:t>
            </w:r>
          </w:p>
        </w:tc>
      </w:tr>
    </w:tbl>
    <w:p w14:paraId="7C17A908" w14:textId="77777777" w:rsidR="00655494" w:rsidRPr="002F3977" w:rsidRDefault="00655494" w:rsidP="002F3977">
      <w:pPr>
        <w:rPr>
          <w:rFonts w:cs="Times New Roman"/>
        </w:rPr>
      </w:pPr>
    </w:p>
    <w:p w14:paraId="4DAAE12E" w14:textId="62793D8B" w:rsidR="008C1954" w:rsidRDefault="00655494" w:rsidP="002F3977">
      <w:pPr>
        <w:rPr>
          <w:rFonts w:cs="Times New Roman"/>
          <w:lang w:val="en-US"/>
        </w:rPr>
      </w:pPr>
      <w:r w:rsidRPr="002F3977">
        <w:rPr>
          <w:rFonts w:cs="Times New Roman"/>
          <w:lang w:val="en-US"/>
        </w:rPr>
        <w:lastRenderedPageBreak/>
        <w:t>Pencarian hiperparameter dilakukan menggunakan Optuna dengan ruang pencarian yang sejenis dengan eksperimen WavLM. Ruang pencarian dan konfigurasi terbaik ditampilkan pada</w:t>
      </w:r>
      <w:r w:rsidR="00FC4A77" w:rsidRPr="002F3977">
        <w:rPr>
          <w:rFonts w:cs="Times New Roman"/>
          <w:lang w:val="en-US"/>
        </w:rPr>
        <w:t xml:space="preserve"> </w:t>
      </w:r>
      <w:r w:rsidR="00FC4A77" w:rsidRPr="002F3977">
        <w:rPr>
          <w:rFonts w:cs="Times New Roman"/>
          <w:lang w:val="en-US"/>
        </w:rPr>
        <w:fldChar w:fldCharType="begin"/>
      </w:r>
      <w:r w:rsidR="00FC4A77" w:rsidRPr="002F3977">
        <w:rPr>
          <w:rFonts w:cs="Times New Roman"/>
          <w:lang w:val="en-US"/>
        </w:rPr>
        <w:instrText xml:space="preserve"> REF _Ref231439785 \h </w:instrText>
      </w:r>
      <w:r w:rsidR="00FC4A77" w:rsidRPr="002F3977">
        <w:rPr>
          <w:rFonts w:cs="Times New Roman"/>
          <w:lang w:val="en-US"/>
        </w:rPr>
      </w:r>
      <w:r w:rsidR="00FC4A77" w:rsidRPr="002F3977">
        <w:rPr>
          <w:rFonts w:cs="Times New Roman"/>
          <w:lang w:val="en-US"/>
        </w:rPr>
        <w:fldChar w:fldCharType="separate"/>
      </w:r>
      <w:r w:rsidR="005A2772">
        <w:t>Tabel 4.46</w:t>
      </w:r>
      <w:r w:rsidR="00FC4A77" w:rsidRPr="002F3977">
        <w:rPr>
          <w:rFonts w:cs="Times New Roman"/>
          <w:lang w:val="en-US"/>
        </w:rPr>
        <w:fldChar w:fldCharType="end"/>
      </w:r>
      <w:r w:rsidRPr="002F3977">
        <w:rPr>
          <w:rFonts w:cs="Times New Roman"/>
          <w:lang w:val="en-US"/>
        </w:rPr>
        <w:t xml:space="preserve">. Trial terbaik adalah trial nomor 41 dengan nilai S </w:t>
      </w:r>
      <w:r w:rsidRPr="002F3977">
        <w:rPr>
          <w:rFonts w:cs="Times New Roman"/>
          <w:i/>
          <w:lang w:val="en-US"/>
        </w:rPr>
        <w:t>validation</w:t>
      </w:r>
      <w:r w:rsidRPr="002F3977">
        <w:rPr>
          <w:rFonts w:cs="Times New Roman"/>
          <w:lang w:val="en-US"/>
        </w:rPr>
        <w:t xml:space="preserve"> sebesar 0,902964. Konfigurasi tersebut menggunakan </w:t>
      </w:r>
      <w:r w:rsidRPr="002F3977">
        <w:rPr>
          <w:rFonts w:cs="Times New Roman"/>
          <w:i/>
          <w:lang w:val="en-US"/>
        </w:rPr>
        <w:t>learning rate</w:t>
      </w:r>
      <w:r w:rsidRPr="002F3977">
        <w:rPr>
          <w:rFonts w:cs="Times New Roman"/>
          <w:lang w:val="en-US"/>
        </w:rPr>
        <w:t xml:space="preserve"> 0,000183232, </w:t>
      </w:r>
      <w:r w:rsidRPr="002F3977">
        <w:rPr>
          <w:rFonts w:cs="Times New Roman"/>
          <w:i/>
          <w:lang w:val="en-US"/>
        </w:rPr>
        <w:t>rank</w:t>
      </w:r>
      <w:r w:rsidRPr="002F3977">
        <w:rPr>
          <w:rFonts w:cs="Times New Roman"/>
          <w:lang w:val="en-US"/>
        </w:rPr>
        <w:t xml:space="preserve"> LoRA r = 8, </w:t>
      </w:r>
      <w:r w:rsidRPr="002F3977">
        <w:rPr>
          <w:rFonts w:cs="Times New Roman"/>
          <w:i/>
          <w:lang w:val="en-US"/>
        </w:rPr>
        <w:t>lora_alpha</w:t>
      </w:r>
      <w:r w:rsidRPr="002F3977">
        <w:rPr>
          <w:rFonts w:cs="Times New Roman"/>
          <w:lang w:val="en-US"/>
        </w:rPr>
        <w:t xml:space="preserve"> = 64, </w:t>
      </w:r>
      <w:r w:rsidRPr="002F3977">
        <w:rPr>
          <w:rFonts w:cs="Times New Roman"/>
          <w:i/>
          <w:lang w:val="en-US"/>
        </w:rPr>
        <w:t>lora_dropout</w:t>
      </w:r>
      <w:r w:rsidRPr="002F3977">
        <w:rPr>
          <w:rFonts w:cs="Times New Roman"/>
          <w:lang w:val="en-US"/>
        </w:rPr>
        <w:t xml:space="preserve"> = 0,05, </w:t>
      </w:r>
      <w:r w:rsidRPr="002F3977">
        <w:rPr>
          <w:rFonts w:cs="Times New Roman"/>
          <w:i/>
          <w:lang w:val="en-US"/>
        </w:rPr>
        <w:t>weight_decay</w:t>
      </w:r>
      <w:r w:rsidRPr="002F3977">
        <w:rPr>
          <w:rFonts w:cs="Times New Roman"/>
          <w:lang w:val="en-US"/>
        </w:rPr>
        <w:t xml:space="preserve"> 0,019905951, dan </w:t>
      </w:r>
      <w:r w:rsidRPr="002F3977">
        <w:rPr>
          <w:rFonts w:cs="Times New Roman"/>
          <w:i/>
          <w:lang w:val="en-US"/>
        </w:rPr>
        <w:t>warmup_ratio</w:t>
      </w:r>
      <w:r w:rsidRPr="002F3977">
        <w:rPr>
          <w:rFonts w:cs="Times New Roman"/>
          <w:lang w:val="en-US"/>
        </w:rPr>
        <w:t xml:space="preserve"> = 0. Daftar trial terbaik disajikan pada</w:t>
      </w:r>
      <w:r w:rsidR="00DC4D07" w:rsidRPr="002F3977">
        <w:rPr>
          <w:rFonts w:cs="Times New Roman"/>
          <w:lang w:val="en-US"/>
        </w:rPr>
        <w:t xml:space="preserve"> </w:t>
      </w:r>
      <w:r w:rsidR="00DC4D07" w:rsidRPr="002F3977">
        <w:rPr>
          <w:rFonts w:cs="Times New Roman"/>
          <w:lang w:val="en-US"/>
        </w:rPr>
        <w:fldChar w:fldCharType="begin"/>
      </w:r>
      <w:r w:rsidR="00DC4D07" w:rsidRPr="002F3977">
        <w:rPr>
          <w:rFonts w:cs="Times New Roman"/>
          <w:lang w:val="en-US"/>
        </w:rPr>
        <w:instrText xml:space="preserve"> REF _Ref231442922 \h  \* MERGEFORMAT </w:instrText>
      </w:r>
      <w:r w:rsidR="00DC4D07" w:rsidRPr="002F3977">
        <w:rPr>
          <w:rFonts w:cs="Times New Roman"/>
          <w:lang w:val="en-US"/>
        </w:rPr>
      </w:r>
      <w:r w:rsidR="00DC4D07" w:rsidRPr="002F3977">
        <w:rPr>
          <w:rFonts w:cs="Times New Roman"/>
          <w:lang w:val="en-US"/>
        </w:rPr>
        <w:fldChar w:fldCharType="separate"/>
      </w:r>
      <w:r w:rsidR="005A2772" w:rsidRPr="005A2772">
        <w:rPr>
          <w:rFonts w:cs="Times New Roman"/>
        </w:rPr>
        <w:t>Lampiran 63</w:t>
      </w:r>
      <w:r w:rsidR="00DC4D07" w:rsidRPr="002F3977">
        <w:rPr>
          <w:rFonts w:cs="Times New Roman"/>
          <w:lang w:val="en-US"/>
        </w:rPr>
        <w:fldChar w:fldCharType="end"/>
      </w:r>
      <w:r w:rsidRPr="002F3977">
        <w:rPr>
          <w:rFonts w:cs="Times New Roman"/>
          <w:lang w:val="en-US"/>
        </w:rPr>
        <w:t>, sedangkan parameter importance disajikan pada</w:t>
      </w:r>
      <w:r w:rsidR="00DC4D07" w:rsidRPr="002F3977">
        <w:rPr>
          <w:rFonts w:cs="Times New Roman"/>
          <w:lang w:val="en-US"/>
        </w:rPr>
        <w:t xml:space="preserve"> </w:t>
      </w:r>
      <w:r w:rsidR="00DC4D07" w:rsidRPr="002F3977">
        <w:rPr>
          <w:rFonts w:cs="Times New Roman"/>
          <w:lang w:val="en-US"/>
        </w:rPr>
        <w:fldChar w:fldCharType="begin"/>
      </w:r>
      <w:r w:rsidR="00DC4D07" w:rsidRPr="002F3977">
        <w:rPr>
          <w:rFonts w:cs="Times New Roman"/>
          <w:lang w:val="en-US"/>
        </w:rPr>
        <w:instrText xml:space="preserve"> REF _Ref231442931 \h  \* MERGEFORMAT </w:instrText>
      </w:r>
      <w:r w:rsidR="00DC4D07" w:rsidRPr="002F3977">
        <w:rPr>
          <w:rFonts w:cs="Times New Roman"/>
          <w:lang w:val="en-US"/>
        </w:rPr>
      </w:r>
      <w:r w:rsidR="00DC4D07" w:rsidRPr="002F3977">
        <w:rPr>
          <w:rFonts w:cs="Times New Roman"/>
          <w:lang w:val="en-US"/>
        </w:rPr>
        <w:fldChar w:fldCharType="separate"/>
      </w:r>
      <w:r w:rsidR="005A2772" w:rsidRPr="005A2772">
        <w:rPr>
          <w:rFonts w:cs="Times New Roman"/>
        </w:rPr>
        <w:t>Lampiran 64</w:t>
      </w:r>
      <w:r w:rsidR="00DC4D07" w:rsidRPr="002F3977">
        <w:rPr>
          <w:rFonts w:cs="Times New Roman"/>
          <w:lang w:val="en-US"/>
        </w:rPr>
        <w:fldChar w:fldCharType="end"/>
      </w:r>
      <w:r w:rsidRPr="00655494">
        <w:rPr>
          <w:rFonts w:cs="Times New Roman"/>
          <w:lang w:val="en-US"/>
        </w:rPr>
        <w:t>.</w:t>
      </w:r>
    </w:p>
    <w:p w14:paraId="53ADAEBF" w14:textId="0FC6C57E" w:rsidR="00C50AE7" w:rsidRPr="00FC4A77" w:rsidRDefault="00C50AE7" w:rsidP="002F3977">
      <w:pPr>
        <w:rPr>
          <w:rFonts w:cs="Times New Roman"/>
          <w:lang w:val="en-US"/>
        </w:rPr>
      </w:pPr>
      <w:r w:rsidRPr="00B8308E">
        <w:rPr>
          <w:rFonts w:cs="Times New Roman"/>
          <w:lang w:val="en-US"/>
        </w:rPr>
        <w:t xml:space="preserve">Status trial perlu dilaporkan secara transparan karena target pencarian adalah 50 trial, tetapi tidak semua </w:t>
      </w:r>
      <w:r w:rsidRPr="00885558">
        <w:rPr>
          <w:rFonts w:cs="Times New Roman"/>
          <w:i/>
          <w:iCs/>
          <w:lang w:val="en-US"/>
        </w:rPr>
        <w:t>trial</w:t>
      </w:r>
      <w:r w:rsidRPr="00B8308E">
        <w:rPr>
          <w:rFonts w:cs="Times New Roman"/>
          <w:lang w:val="en-US"/>
        </w:rPr>
        <w:t xml:space="preserve"> berakhir complete. Berdasarkan trial_state_counts.csv, terdapat 30 trial complete dan 20 </w:t>
      </w:r>
      <w:r w:rsidRPr="00B8308E">
        <w:rPr>
          <w:rFonts w:cs="Times New Roman"/>
          <w:i/>
          <w:iCs/>
          <w:lang w:val="en-US"/>
        </w:rPr>
        <w:t>trial</w:t>
      </w:r>
      <w:r w:rsidRPr="00B8308E">
        <w:rPr>
          <w:rFonts w:cs="Times New Roman"/>
          <w:lang w:val="en-US"/>
        </w:rPr>
        <w:t xml:space="preserve"> </w:t>
      </w:r>
      <w:r w:rsidRPr="00B8308E">
        <w:rPr>
          <w:rFonts w:cs="Times New Roman"/>
          <w:i/>
          <w:iCs/>
          <w:lang w:val="en-US"/>
        </w:rPr>
        <w:t>pruned</w:t>
      </w:r>
      <w:r w:rsidRPr="00B8308E">
        <w:rPr>
          <w:rFonts w:cs="Times New Roman"/>
          <w:lang w:val="en-US"/>
        </w:rPr>
        <w:t xml:space="preserve">. Kondisi ini tidak menjadi kesalahan fatal karena pruning digunakan untuk menghentikan konfigurasi yang kurang menjanjikan lebih awal. Namun, interpretasi </w:t>
      </w:r>
      <w:r w:rsidRPr="00D66176">
        <w:rPr>
          <w:rFonts w:cs="Times New Roman"/>
          <w:i/>
          <w:iCs/>
          <w:lang w:val="en-US"/>
        </w:rPr>
        <w:t>parameter</w:t>
      </w:r>
      <w:r w:rsidRPr="00B8308E">
        <w:rPr>
          <w:rFonts w:cs="Times New Roman"/>
          <w:lang w:val="en-US"/>
        </w:rPr>
        <w:t xml:space="preserve"> </w:t>
      </w:r>
      <w:r w:rsidRPr="00B8308E">
        <w:rPr>
          <w:rFonts w:cs="Times New Roman"/>
          <w:i/>
          <w:lang w:val="en-US"/>
        </w:rPr>
        <w:t>importance</w:t>
      </w:r>
      <w:r w:rsidRPr="00B8308E">
        <w:rPr>
          <w:rFonts w:cs="Times New Roman"/>
          <w:lang w:val="en-US"/>
        </w:rPr>
        <w:t xml:space="preserve"> dan kecenderungan hiperparameter tetap perlu dibaca sebagai analisis sensitivitas berbasis </w:t>
      </w:r>
      <w:r w:rsidRPr="00B8308E">
        <w:rPr>
          <w:rFonts w:cs="Times New Roman"/>
          <w:i/>
          <w:lang w:val="en-US"/>
        </w:rPr>
        <w:t>hyperparameter</w:t>
      </w:r>
      <w:r w:rsidRPr="00B8308E">
        <w:rPr>
          <w:rFonts w:cs="Times New Roman"/>
          <w:lang w:val="en-US"/>
        </w:rPr>
        <w:t xml:space="preserve"> </w:t>
      </w:r>
      <w:r w:rsidRPr="00B8308E">
        <w:rPr>
          <w:rFonts w:cs="Times New Roman"/>
          <w:i/>
          <w:lang w:val="en-US"/>
        </w:rPr>
        <w:t>tuning</w:t>
      </w:r>
      <w:r w:rsidRPr="00B8308E">
        <w:rPr>
          <w:rFonts w:cs="Times New Roman"/>
          <w:lang w:val="en-US"/>
        </w:rPr>
        <w:t xml:space="preserve">, bukan sebagai </w:t>
      </w:r>
      <w:r w:rsidRPr="00B8308E">
        <w:rPr>
          <w:rFonts w:cs="Times New Roman"/>
          <w:i/>
          <w:lang w:val="en-US"/>
        </w:rPr>
        <w:t>ablation study</w:t>
      </w:r>
      <w:r w:rsidRPr="00B8308E">
        <w:rPr>
          <w:rFonts w:cs="Times New Roman"/>
          <w:lang w:val="en-US"/>
        </w:rPr>
        <w:t xml:space="preserve"> murni.</w:t>
      </w:r>
    </w:p>
    <w:p w14:paraId="695786BD" w14:textId="42578290" w:rsidR="00FC4A77" w:rsidRDefault="00FC4A77" w:rsidP="00FC4A77">
      <w:pPr>
        <w:pStyle w:val="Keterangan"/>
      </w:pPr>
      <w:bookmarkStart w:id="291" w:name="_Ref231439785"/>
      <w:bookmarkStart w:id="292" w:name="_Toc235443242"/>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46</w:t>
      </w:r>
      <w:r w:rsidR="00722F88">
        <w:fldChar w:fldCharType="end"/>
      </w:r>
      <w:bookmarkEnd w:id="291"/>
      <w:r>
        <w:t xml:space="preserve"> </w:t>
      </w:r>
      <w:r w:rsidRPr="00BC6B39">
        <w:t>Ruang pencarian Optuna dan konfigurasi terbaik HuBERT+LoRA</w:t>
      </w:r>
      <w:bookmarkEnd w:id="292"/>
    </w:p>
    <w:tbl>
      <w:tblPr>
        <w:tblStyle w:val="KisiTabel"/>
        <w:tblW w:w="5000" w:type="pct"/>
        <w:jc w:val="center"/>
        <w:tblLook w:val="04A0" w:firstRow="1" w:lastRow="0" w:firstColumn="1" w:lastColumn="0" w:noHBand="0" w:noVBand="1"/>
      </w:tblPr>
      <w:tblGrid>
        <w:gridCol w:w="1898"/>
        <w:gridCol w:w="4427"/>
        <w:gridCol w:w="2750"/>
      </w:tblGrid>
      <w:tr w:rsidR="004A56A4" w:rsidRPr="00AF27FD" w14:paraId="34831F56" w14:textId="77777777" w:rsidTr="00671B74">
        <w:trPr>
          <w:trHeight w:val="624"/>
          <w:tblHeader/>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3F5B61" w14:textId="77777777" w:rsidR="004A56A4" w:rsidRPr="00AF27FD" w:rsidRDefault="004A56A4" w:rsidP="004A56A4">
            <w:pPr>
              <w:spacing w:after="160" w:line="259" w:lineRule="auto"/>
              <w:rPr>
                <w:szCs w:val="24"/>
                <w:lang w:val="en-US" w:eastAsia="ja-JP"/>
              </w:rPr>
            </w:pPr>
            <w:r w:rsidRPr="00AF27FD">
              <w:rPr>
                <w:b/>
                <w:szCs w:val="24"/>
                <w:lang w:val="en-US" w:eastAsia="ja-JP"/>
              </w:rPr>
              <w:t>Parameter</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A15381" w14:textId="77777777" w:rsidR="004A56A4" w:rsidRPr="00AF27FD" w:rsidRDefault="004A56A4" w:rsidP="004A56A4">
            <w:pPr>
              <w:spacing w:after="160" w:line="259" w:lineRule="auto"/>
              <w:rPr>
                <w:szCs w:val="24"/>
                <w:lang w:val="en-US" w:eastAsia="ja-JP"/>
              </w:rPr>
            </w:pPr>
            <w:r w:rsidRPr="00AF27FD">
              <w:rPr>
                <w:b/>
                <w:szCs w:val="24"/>
                <w:lang w:val="en-US" w:eastAsia="ja-JP"/>
              </w:rPr>
              <w:t>Ruang pencarian</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0D6FB5" w14:textId="77777777" w:rsidR="004A56A4" w:rsidRPr="00AF27FD" w:rsidRDefault="004A56A4" w:rsidP="004A56A4">
            <w:pPr>
              <w:spacing w:after="160" w:line="259" w:lineRule="auto"/>
              <w:rPr>
                <w:szCs w:val="24"/>
                <w:lang w:val="en-US" w:eastAsia="ja-JP"/>
              </w:rPr>
            </w:pPr>
            <w:r w:rsidRPr="00AF27FD">
              <w:rPr>
                <w:b/>
                <w:szCs w:val="24"/>
                <w:lang w:val="en-US" w:eastAsia="ja-JP"/>
              </w:rPr>
              <w:t>Konfigurasi terbaik</w:t>
            </w:r>
          </w:p>
        </w:tc>
      </w:tr>
      <w:tr w:rsidR="001670D2" w:rsidRPr="00AF27FD" w14:paraId="2693BA39"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6909D1CD" w14:textId="6D7AF1D8" w:rsidR="001670D2" w:rsidRPr="00AF27FD" w:rsidRDefault="001670D2" w:rsidP="001670D2">
            <w:pPr>
              <w:rPr>
                <w:szCs w:val="24"/>
                <w:lang w:val="en-US"/>
              </w:rPr>
            </w:pPr>
            <w:r w:rsidRPr="00AF27FD">
              <w:rPr>
                <w:szCs w:val="24"/>
                <w:lang w:val="en-US" w:eastAsia="ja-JP"/>
              </w:rPr>
              <w:t>learning_rate</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8C287DB" w14:textId="13641A4F" w:rsidR="001670D2" w:rsidRPr="00AF27FD" w:rsidRDefault="001670D2" w:rsidP="001670D2">
            <w:pPr>
              <w:rPr>
                <w:rFonts w:eastAsia="Times New Roman"/>
                <w:szCs w:val="24"/>
              </w:rPr>
            </w:pPr>
            <w:r w:rsidRPr="0087350A">
              <w:rPr>
                <w:rFonts w:eastAsia="Times New Roman"/>
                <w:szCs w:val="24"/>
              </w:rPr>
              <w:t>5e-5 sampai 3e-4, log scale</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19E2A2FE" w14:textId="3A752BFF" w:rsidR="001670D2" w:rsidRPr="00AF27FD" w:rsidRDefault="001670D2" w:rsidP="001670D2">
            <w:pPr>
              <w:rPr>
                <w:szCs w:val="24"/>
                <w:lang w:val="en-US"/>
              </w:rPr>
            </w:pPr>
            <w:r w:rsidRPr="00AF27FD">
              <w:rPr>
                <w:szCs w:val="24"/>
                <w:lang w:val="en-US" w:eastAsia="ja-JP"/>
              </w:rPr>
              <w:t>0,000183232</w:t>
            </w:r>
          </w:p>
        </w:tc>
      </w:tr>
      <w:tr w:rsidR="001670D2" w:rsidRPr="00AF27FD" w14:paraId="533D446E"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48E24D55" w14:textId="52CC992A" w:rsidR="001670D2" w:rsidRPr="00AF27FD" w:rsidRDefault="001670D2" w:rsidP="001670D2">
            <w:pPr>
              <w:rPr>
                <w:szCs w:val="24"/>
                <w:lang w:val="en-US"/>
              </w:rPr>
            </w:pPr>
            <w:r w:rsidRPr="00AF27FD">
              <w:rPr>
                <w:szCs w:val="24"/>
                <w:lang w:val="en-US" w:eastAsia="ja-JP"/>
              </w:rPr>
              <w:t>r</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CBDA17A" w14:textId="4B921FBD" w:rsidR="001670D2" w:rsidRPr="00AF27FD" w:rsidRDefault="001670D2" w:rsidP="001670D2">
            <w:pPr>
              <w:rPr>
                <w:szCs w:val="24"/>
                <w:lang w:val="en-US"/>
              </w:rPr>
            </w:pPr>
            <w:r w:rsidRPr="00AF27FD">
              <w:rPr>
                <w:rFonts w:eastAsia="Times New Roman"/>
                <w:szCs w:val="24"/>
              </w:rPr>
              <w:t>{4, 8, 16}</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01E898DF" w14:textId="7D925478" w:rsidR="001670D2" w:rsidRPr="00AF27FD" w:rsidRDefault="001670D2" w:rsidP="001670D2">
            <w:pPr>
              <w:rPr>
                <w:szCs w:val="24"/>
                <w:lang w:val="en-US"/>
              </w:rPr>
            </w:pPr>
            <w:r w:rsidRPr="00AF27FD">
              <w:rPr>
                <w:szCs w:val="24"/>
                <w:lang w:val="en-US" w:eastAsia="ja-JP"/>
              </w:rPr>
              <w:t>8</w:t>
            </w:r>
          </w:p>
        </w:tc>
      </w:tr>
      <w:tr w:rsidR="001670D2" w:rsidRPr="00AF27FD" w14:paraId="41BBC337"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1DE5ABD7" w14:textId="2FC42CAF" w:rsidR="001670D2" w:rsidRPr="00AF27FD" w:rsidRDefault="001670D2" w:rsidP="001670D2">
            <w:pPr>
              <w:rPr>
                <w:szCs w:val="24"/>
                <w:lang w:val="en-US"/>
              </w:rPr>
            </w:pPr>
            <w:r w:rsidRPr="00AF27FD">
              <w:rPr>
                <w:szCs w:val="24"/>
                <w:lang w:val="en-US" w:eastAsia="ja-JP"/>
              </w:rPr>
              <w:t>lora_alpha</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EFE196C" w14:textId="6C8AFB0F" w:rsidR="001670D2" w:rsidRPr="00AF27FD" w:rsidRDefault="001670D2" w:rsidP="001670D2">
            <w:pPr>
              <w:rPr>
                <w:szCs w:val="24"/>
                <w:lang w:val="en-US"/>
              </w:rPr>
            </w:pPr>
            <w:r w:rsidRPr="00AF27FD">
              <w:rPr>
                <w:rFonts w:eastAsia="Times New Roman"/>
                <w:szCs w:val="24"/>
              </w:rPr>
              <w:t>{16, 32, 64}</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4521EE32" w14:textId="6AC653AA" w:rsidR="001670D2" w:rsidRPr="00AF27FD" w:rsidRDefault="001670D2" w:rsidP="001670D2">
            <w:pPr>
              <w:rPr>
                <w:szCs w:val="24"/>
                <w:lang w:val="en-US"/>
              </w:rPr>
            </w:pPr>
            <w:r w:rsidRPr="00AF27FD">
              <w:rPr>
                <w:szCs w:val="24"/>
                <w:lang w:val="en-US" w:eastAsia="ja-JP"/>
              </w:rPr>
              <w:t>64</w:t>
            </w:r>
          </w:p>
        </w:tc>
      </w:tr>
      <w:tr w:rsidR="001670D2" w:rsidRPr="00AF27FD" w14:paraId="5E806567"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5102AB37" w14:textId="23E684EE" w:rsidR="001670D2" w:rsidRPr="00AF27FD" w:rsidRDefault="001670D2" w:rsidP="001670D2">
            <w:pPr>
              <w:rPr>
                <w:szCs w:val="24"/>
                <w:lang w:val="en-US"/>
              </w:rPr>
            </w:pPr>
            <w:r w:rsidRPr="00AF27FD">
              <w:rPr>
                <w:szCs w:val="24"/>
                <w:lang w:val="en-US" w:eastAsia="ja-JP"/>
              </w:rPr>
              <w:t>lora_dropout</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6E6F346B" w14:textId="4C672385" w:rsidR="001670D2" w:rsidRPr="00AF27FD" w:rsidRDefault="001670D2" w:rsidP="001670D2">
            <w:pPr>
              <w:rPr>
                <w:szCs w:val="24"/>
                <w:lang w:val="en-US"/>
              </w:rPr>
            </w:pPr>
            <w:r w:rsidRPr="0087350A">
              <w:rPr>
                <w:rFonts w:eastAsia="Times New Roman"/>
                <w:szCs w:val="24"/>
              </w:rPr>
              <w:t>{0,00; 0,05; 0,10; 0,15}</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3B3AEC1A" w14:textId="07AE5715" w:rsidR="001670D2" w:rsidRPr="00AF27FD" w:rsidRDefault="001670D2" w:rsidP="001670D2">
            <w:pPr>
              <w:rPr>
                <w:szCs w:val="24"/>
                <w:lang w:val="en-US"/>
              </w:rPr>
            </w:pPr>
            <w:r w:rsidRPr="00AF27FD">
              <w:rPr>
                <w:szCs w:val="24"/>
                <w:lang w:val="en-US" w:eastAsia="ja-JP"/>
              </w:rPr>
              <w:t>0,05</w:t>
            </w:r>
          </w:p>
        </w:tc>
      </w:tr>
      <w:tr w:rsidR="0002304D" w:rsidRPr="00AF27FD" w14:paraId="19662FD5"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E0600E" w14:textId="77777777" w:rsidR="0002304D" w:rsidRPr="00AF27FD" w:rsidRDefault="0002304D" w:rsidP="0002304D">
            <w:pPr>
              <w:spacing w:after="160" w:line="259" w:lineRule="auto"/>
              <w:rPr>
                <w:szCs w:val="24"/>
                <w:lang w:val="en-US" w:eastAsia="ja-JP"/>
              </w:rPr>
            </w:pPr>
            <w:r w:rsidRPr="00AF27FD">
              <w:rPr>
                <w:szCs w:val="24"/>
                <w:lang w:val="en-US" w:eastAsia="ja-JP"/>
              </w:rPr>
              <w:t>weight_decay</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4D1B2DA" w14:textId="5B9A2A5B" w:rsidR="0002304D" w:rsidRPr="00AF27FD" w:rsidRDefault="0002304D" w:rsidP="0002304D">
            <w:pPr>
              <w:spacing w:after="160" w:line="259" w:lineRule="auto"/>
              <w:rPr>
                <w:szCs w:val="24"/>
                <w:lang w:val="en-US" w:eastAsia="ja-JP"/>
              </w:rPr>
            </w:pPr>
            <w:r w:rsidRPr="0087350A">
              <w:rPr>
                <w:rFonts w:eastAsia="Times New Roman"/>
                <w:szCs w:val="24"/>
              </w:rPr>
              <w:t>1e-4 sampai 2e-2, log scale</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C75720" w14:textId="77777777" w:rsidR="0002304D" w:rsidRPr="00AF27FD" w:rsidRDefault="0002304D" w:rsidP="0002304D">
            <w:pPr>
              <w:spacing w:after="160" w:line="259" w:lineRule="auto"/>
              <w:rPr>
                <w:szCs w:val="24"/>
                <w:lang w:val="en-US" w:eastAsia="ja-JP"/>
              </w:rPr>
            </w:pPr>
            <w:r w:rsidRPr="00AF27FD">
              <w:rPr>
                <w:szCs w:val="24"/>
                <w:lang w:val="en-US" w:eastAsia="ja-JP"/>
              </w:rPr>
              <w:t>0,019905951</w:t>
            </w:r>
          </w:p>
        </w:tc>
      </w:tr>
      <w:tr w:rsidR="0002304D" w:rsidRPr="00AF27FD" w14:paraId="33A41B4D"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45C39E" w14:textId="77777777" w:rsidR="0002304D" w:rsidRPr="00AF27FD" w:rsidRDefault="0002304D" w:rsidP="0002304D">
            <w:pPr>
              <w:spacing w:after="160" w:line="259" w:lineRule="auto"/>
              <w:rPr>
                <w:szCs w:val="24"/>
                <w:lang w:val="en-US" w:eastAsia="ja-JP"/>
              </w:rPr>
            </w:pPr>
            <w:r w:rsidRPr="00AF27FD">
              <w:rPr>
                <w:szCs w:val="24"/>
                <w:lang w:val="en-US" w:eastAsia="ja-JP"/>
              </w:rPr>
              <w:t>warmup_ratio</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F6E3195" w14:textId="78F7E48C" w:rsidR="0002304D" w:rsidRPr="00AF27FD" w:rsidRDefault="0002304D" w:rsidP="0002304D">
            <w:pPr>
              <w:spacing w:after="160" w:line="259" w:lineRule="auto"/>
              <w:rPr>
                <w:szCs w:val="24"/>
                <w:lang w:val="en-US" w:eastAsia="ja-JP"/>
              </w:rPr>
            </w:pPr>
            <w:r w:rsidRPr="0087350A">
              <w:rPr>
                <w:rFonts w:eastAsia="Times New Roman"/>
                <w:szCs w:val="24"/>
              </w:rPr>
              <w:t>{0,00; 0,03; 0,05; 0,08; 0,10}</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70E8EA" w14:textId="77777777" w:rsidR="0002304D" w:rsidRPr="00AF27FD" w:rsidRDefault="0002304D" w:rsidP="0002304D">
            <w:pPr>
              <w:spacing w:after="160" w:line="259" w:lineRule="auto"/>
              <w:rPr>
                <w:szCs w:val="24"/>
                <w:lang w:val="en-US" w:eastAsia="ja-JP"/>
              </w:rPr>
            </w:pPr>
            <w:r w:rsidRPr="00AF27FD">
              <w:rPr>
                <w:szCs w:val="24"/>
                <w:lang w:val="en-US" w:eastAsia="ja-JP"/>
              </w:rPr>
              <w:t>0</w:t>
            </w:r>
          </w:p>
        </w:tc>
      </w:tr>
      <w:tr w:rsidR="004158BF" w:rsidRPr="00AF27FD" w14:paraId="6D68C84B"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BD083D5" w14:textId="3D458032" w:rsidR="004158BF" w:rsidRPr="00AF27FD" w:rsidRDefault="004158BF" w:rsidP="004158BF">
            <w:pPr>
              <w:rPr>
                <w:szCs w:val="24"/>
                <w:lang w:val="en-US"/>
              </w:rPr>
            </w:pPr>
            <w:r w:rsidRPr="0087350A">
              <w:rPr>
                <w:rFonts w:eastAsia="Times New Roman"/>
                <w:szCs w:val="24"/>
              </w:rPr>
              <w:t>Jumlah trial</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95E3BB3" w14:textId="2E53C413" w:rsidR="004158BF" w:rsidRPr="00AF27FD" w:rsidRDefault="004158BF" w:rsidP="004158BF">
            <w:pPr>
              <w:rPr>
                <w:szCs w:val="24"/>
                <w:lang w:val="en-US"/>
              </w:rPr>
            </w:pPr>
            <w:r w:rsidRPr="0087350A">
              <w:rPr>
                <w:rFonts w:eastAsia="Times New Roman"/>
                <w:szCs w:val="24"/>
              </w:rPr>
              <w:t>50</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F251A25" w14:textId="5E95D26F" w:rsidR="004158BF" w:rsidRPr="00AF27FD" w:rsidRDefault="004158BF" w:rsidP="004158BF">
            <w:pPr>
              <w:rPr>
                <w:szCs w:val="24"/>
                <w:lang w:val="en-US"/>
              </w:rPr>
            </w:pPr>
            <w:r w:rsidRPr="0087350A">
              <w:rPr>
                <w:rFonts w:eastAsia="Times New Roman"/>
                <w:szCs w:val="24"/>
              </w:rPr>
              <w:t>50</w:t>
            </w:r>
          </w:p>
        </w:tc>
      </w:tr>
      <w:tr w:rsidR="004158BF" w:rsidRPr="00AF27FD" w14:paraId="46867B81"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D6E9A77" w14:textId="34B6DBBE" w:rsidR="004158BF" w:rsidRPr="00AF27FD" w:rsidRDefault="004158BF" w:rsidP="004158BF">
            <w:pPr>
              <w:rPr>
                <w:szCs w:val="24"/>
                <w:lang w:val="en-US"/>
              </w:rPr>
            </w:pPr>
            <w:r w:rsidRPr="0087350A">
              <w:rPr>
                <w:rFonts w:eastAsia="Times New Roman"/>
                <w:szCs w:val="24"/>
              </w:rPr>
              <w:t>Pruner</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7287DC7" w14:textId="6618E5AF" w:rsidR="004158BF" w:rsidRPr="00AF27FD" w:rsidRDefault="004158BF" w:rsidP="004158BF">
            <w:pPr>
              <w:rPr>
                <w:szCs w:val="24"/>
                <w:lang w:val="en-US"/>
              </w:rPr>
            </w:pPr>
            <w:r w:rsidRPr="0087350A">
              <w:rPr>
                <w:rFonts w:eastAsia="Times New Roman"/>
                <w:szCs w:val="24"/>
              </w:rPr>
              <w:t>MedianPruner</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76E1E20" w14:textId="6430465C" w:rsidR="004158BF" w:rsidRPr="00AF27FD" w:rsidRDefault="004158BF" w:rsidP="004158BF">
            <w:pPr>
              <w:rPr>
                <w:szCs w:val="24"/>
                <w:lang w:val="en-US"/>
              </w:rPr>
            </w:pPr>
            <w:r w:rsidRPr="0087350A">
              <w:rPr>
                <w:rFonts w:eastAsia="Times New Roman"/>
                <w:szCs w:val="24"/>
              </w:rPr>
              <w:t>MedianPruner</w:t>
            </w:r>
          </w:p>
        </w:tc>
      </w:tr>
      <w:tr w:rsidR="004158BF" w:rsidRPr="00AF27FD" w14:paraId="7E78768B" w14:textId="77777777" w:rsidTr="00671B74">
        <w:trPr>
          <w:trHeight w:val="624"/>
          <w:jc w:val="center"/>
        </w:trPr>
        <w:tc>
          <w:tcPr>
            <w:tcW w:w="104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4D5DA42" w14:textId="3CD60A0C" w:rsidR="004158BF" w:rsidRPr="00AF27FD" w:rsidRDefault="004158BF" w:rsidP="004158BF">
            <w:pPr>
              <w:rPr>
                <w:szCs w:val="24"/>
                <w:lang w:val="en-US"/>
              </w:rPr>
            </w:pPr>
            <w:r w:rsidRPr="0087350A">
              <w:rPr>
                <w:rFonts w:eastAsia="Times New Roman"/>
                <w:szCs w:val="24"/>
              </w:rPr>
              <w:t>Metrik seleksi</w:t>
            </w:r>
          </w:p>
        </w:tc>
        <w:tc>
          <w:tcPr>
            <w:tcW w:w="243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B22CB1A" w14:textId="7A4C4619" w:rsidR="004158BF" w:rsidRPr="00AF27FD" w:rsidRDefault="004158BF" w:rsidP="004158BF">
            <w:pPr>
              <w:rPr>
                <w:szCs w:val="24"/>
                <w:lang w:val="en-US"/>
              </w:rPr>
            </w:pPr>
            <w:r w:rsidRPr="0087350A">
              <w:rPr>
                <w:rFonts w:eastAsia="Times New Roman"/>
                <w:szCs w:val="24"/>
              </w:rPr>
              <w:t>S = 1 - MAE_mean pada val_strict</w:t>
            </w:r>
          </w:p>
        </w:tc>
        <w:tc>
          <w:tcPr>
            <w:tcW w:w="151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40D675F8" w14:textId="532DDEBA" w:rsidR="004158BF" w:rsidRPr="00AF27FD" w:rsidRDefault="00E9560C" w:rsidP="000C64A5">
            <w:pPr>
              <w:jc w:val="left"/>
              <w:rPr>
                <w:szCs w:val="24"/>
                <w:lang w:val="en-US"/>
              </w:rPr>
            </w:pPr>
            <w:r w:rsidRPr="00E9560C">
              <w:rPr>
                <w:szCs w:val="24"/>
                <w:lang w:eastAsia="ja-JP"/>
              </w:rPr>
              <w:t>Best validation S</w:t>
            </w:r>
            <w:r w:rsidR="000C64A5">
              <w:rPr>
                <w:szCs w:val="24"/>
                <w:lang w:eastAsia="ja-JP"/>
              </w:rPr>
              <w:t xml:space="preserve"> </w:t>
            </w:r>
            <w:r w:rsidR="001A118D" w:rsidRPr="001A118D">
              <w:rPr>
                <w:szCs w:val="24"/>
                <w:lang w:val="en-US" w:eastAsia="ja-JP"/>
              </w:rPr>
              <w:t>=</w:t>
            </w:r>
            <w:r w:rsidR="000C64A5">
              <w:rPr>
                <w:szCs w:val="24"/>
                <w:lang w:val="en-US" w:eastAsia="ja-JP"/>
              </w:rPr>
              <w:t xml:space="preserve"> </w:t>
            </w:r>
            <w:r w:rsidR="001A118D" w:rsidRPr="001A118D">
              <w:rPr>
                <w:szCs w:val="24"/>
                <w:lang w:val="en-US" w:eastAsia="ja-JP"/>
              </w:rPr>
              <w:t>0,902964</w:t>
            </w:r>
          </w:p>
        </w:tc>
      </w:tr>
    </w:tbl>
    <w:p w14:paraId="1DEADC58" w14:textId="77777777" w:rsidR="004A56A4" w:rsidRDefault="004A56A4" w:rsidP="00655494">
      <w:pPr>
        <w:rPr>
          <w:rFonts w:cs="Times New Roman"/>
        </w:rPr>
      </w:pPr>
    </w:p>
    <w:p w14:paraId="14D3A0AE" w14:textId="4AF3B818" w:rsidR="00952E49" w:rsidRDefault="00952E49" w:rsidP="00952E49">
      <w:pPr>
        <w:rPr>
          <w:rFonts w:cs="Times New Roman"/>
        </w:rPr>
      </w:pPr>
      <w:r w:rsidRPr="00C752DE">
        <w:rPr>
          <w:rFonts w:cs="Times New Roman"/>
          <w:lang w:val="en-US"/>
        </w:rPr>
        <w:fldChar w:fldCharType="begin"/>
      </w:r>
      <w:r w:rsidRPr="00C752DE">
        <w:rPr>
          <w:rFonts w:cs="Times New Roman"/>
          <w:lang w:val="en-US"/>
        </w:rPr>
        <w:instrText xml:space="preserve"> REF _Ref231439847 \h </w:instrText>
      </w:r>
      <w:r w:rsidRPr="00C752DE">
        <w:rPr>
          <w:rFonts w:cs="Times New Roman"/>
          <w:lang w:val="en-US"/>
        </w:rPr>
      </w:r>
      <w:r w:rsidRPr="00C752DE">
        <w:rPr>
          <w:rFonts w:cs="Times New Roman"/>
          <w:lang w:val="en-US"/>
        </w:rPr>
        <w:fldChar w:fldCharType="separate"/>
      </w:r>
      <w:r w:rsidR="005A2772">
        <w:t>Tabel 4.47</w:t>
      </w:r>
      <w:r w:rsidRPr="00C752DE">
        <w:rPr>
          <w:rFonts w:cs="Times New Roman"/>
          <w:lang w:val="en-US"/>
        </w:rPr>
        <w:fldChar w:fldCharType="end"/>
      </w:r>
      <w:r w:rsidRPr="00C752DE">
        <w:rPr>
          <w:rFonts w:cs="Times New Roman"/>
          <w:lang w:val="en-US"/>
        </w:rPr>
        <w:t xml:space="preserve"> memperlihatkan bahwa lima trial terbaik berada pada nilai S </w:t>
      </w:r>
      <w:r w:rsidRPr="00C752DE">
        <w:rPr>
          <w:rFonts w:cs="Times New Roman"/>
          <w:i/>
          <w:lang w:val="en-US"/>
        </w:rPr>
        <w:t>validation</w:t>
      </w:r>
      <w:r w:rsidRPr="00C752DE">
        <w:rPr>
          <w:rFonts w:cs="Times New Roman"/>
          <w:lang w:val="en-US"/>
        </w:rPr>
        <w:t xml:space="preserve"> yang sangat berdekatan. Trial terbaik hanya sedikit lebih tinggi dibandingkan trial peringkat kedua, sehingga konfigurasi terbaik tidak berdiri sebagai satu titik yang sangat dominan. </w:t>
      </w:r>
      <w:r w:rsidRPr="00C752DE">
        <w:rPr>
          <w:rFonts w:cs="Times New Roman"/>
          <w:lang w:val="en-US"/>
        </w:rPr>
        <w:fldChar w:fldCharType="begin"/>
      </w:r>
      <w:r w:rsidRPr="00C752DE">
        <w:rPr>
          <w:rFonts w:cs="Times New Roman"/>
          <w:lang w:val="en-US"/>
        </w:rPr>
        <w:instrText xml:space="preserve"> REF _Ref231439904 \h </w:instrText>
      </w:r>
      <w:r w:rsidRPr="00C752DE">
        <w:rPr>
          <w:rFonts w:cs="Times New Roman"/>
          <w:lang w:val="en-US"/>
        </w:rPr>
      </w:r>
      <w:r w:rsidRPr="00C752DE">
        <w:rPr>
          <w:rFonts w:cs="Times New Roman"/>
          <w:lang w:val="en-US"/>
        </w:rPr>
        <w:fldChar w:fldCharType="separate"/>
      </w:r>
      <w:r w:rsidR="005A2772">
        <w:t>Gambar 4.22</w:t>
      </w:r>
      <w:r w:rsidRPr="00C752DE">
        <w:rPr>
          <w:rFonts w:cs="Times New Roman"/>
          <w:lang w:val="en-US"/>
        </w:rPr>
        <w:fldChar w:fldCharType="end"/>
      </w:r>
      <w:r w:rsidRPr="00C752DE">
        <w:rPr>
          <w:rFonts w:cs="Times New Roman"/>
          <w:lang w:val="en-US"/>
        </w:rPr>
        <w:t xml:space="preserve"> menampilkan riwayat optimisasi Optuna, sedangkan </w:t>
      </w:r>
      <w:r w:rsidRPr="00C752DE">
        <w:rPr>
          <w:rFonts w:cs="Times New Roman"/>
          <w:lang w:val="en-US"/>
        </w:rPr>
        <w:fldChar w:fldCharType="begin"/>
      </w:r>
      <w:r w:rsidRPr="00C752DE">
        <w:rPr>
          <w:rFonts w:cs="Times New Roman"/>
          <w:lang w:val="en-US"/>
        </w:rPr>
        <w:instrText xml:space="preserve"> REF _Ref231439970 \h </w:instrText>
      </w:r>
      <w:r w:rsidRPr="00C752DE">
        <w:rPr>
          <w:rFonts w:cs="Times New Roman"/>
          <w:lang w:val="en-US"/>
        </w:rPr>
      </w:r>
      <w:r w:rsidRPr="00C752DE">
        <w:rPr>
          <w:rFonts w:cs="Times New Roman"/>
          <w:lang w:val="en-US"/>
        </w:rPr>
        <w:fldChar w:fldCharType="separate"/>
      </w:r>
      <w:r w:rsidR="005A2772">
        <w:t>Gambar 4.23</w:t>
      </w:r>
      <w:r w:rsidRPr="00C752DE">
        <w:rPr>
          <w:rFonts w:cs="Times New Roman"/>
          <w:lang w:val="en-US"/>
        </w:rPr>
        <w:fldChar w:fldCharType="end"/>
      </w:r>
      <w:r w:rsidRPr="00C752DE">
        <w:rPr>
          <w:rFonts w:cs="Times New Roman"/>
          <w:lang w:val="en-US"/>
        </w:rPr>
        <w:t xml:space="preserve"> menampilkan parameter </w:t>
      </w:r>
      <w:r w:rsidRPr="00C752DE">
        <w:rPr>
          <w:rFonts w:cs="Times New Roman"/>
          <w:lang w:val="en-US"/>
        </w:rPr>
        <w:lastRenderedPageBreak/>
        <w:t xml:space="preserve">importance. Kedua gambar tersebut digunakan sebagai ringkasan </w:t>
      </w:r>
      <w:r w:rsidRPr="00A30D3F">
        <w:rPr>
          <w:rFonts w:cs="Times New Roman"/>
          <w:iCs/>
          <w:lang w:val="en-US"/>
        </w:rPr>
        <w:t>visual</w:t>
      </w:r>
      <w:r w:rsidRPr="00C752DE">
        <w:rPr>
          <w:rFonts w:cs="Times New Roman"/>
          <w:lang w:val="en-US"/>
        </w:rPr>
        <w:t xml:space="preserve"> proses </w:t>
      </w:r>
      <w:r w:rsidRPr="00C752DE">
        <w:rPr>
          <w:rFonts w:cs="Times New Roman"/>
          <w:i/>
          <w:lang w:val="en-US"/>
        </w:rPr>
        <w:t>tuning</w:t>
      </w:r>
      <w:r w:rsidRPr="00C752DE">
        <w:rPr>
          <w:rFonts w:cs="Times New Roman"/>
          <w:lang w:val="en-US"/>
        </w:rPr>
        <w:t xml:space="preserve"> dan dilengkapi daftar trial pada </w:t>
      </w:r>
      <w:r w:rsidRPr="00C752DE">
        <w:rPr>
          <w:rFonts w:cs="Times New Roman"/>
          <w:lang w:val="en-US"/>
        </w:rPr>
        <w:fldChar w:fldCharType="begin"/>
      </w:r>
      <w:r w:rsidRPr="00C752DE">
        <w:rPr>
          <w:rFonts w:cs="Times New Roman"/>
          <w:lang w:val="en-US"/>
        </w:rPr>
        <w:instrText xml:space="preserve"> REF _Ref231442922 \h  \* MERGEFORMAT </w:instrText>
      </w:r>
      <w:r w:rsidRPr="00C752DE">
        <w:rPr>
          <w:rFonts w:cs="Times New Roman"/>
          <w:lang w:val="en-US"/>
        </w:rPr>
      </w:r>
      <w:r w:rsidRPr="00C752DE">
        <w:rPr>
          <w:rFonts w:cs="Times New Roman"/>
          <w:lang w:val="en-US"/>
        </w:rPr>
        <w:fldChar w:fldCharType="separate"/>
      </w:r>
      <w:r w:rsidR="005A2772" w:rsidRPr="005A2772">
        <w:rPr>
          <w:rFonts w:cs="Times New Roman"/>
        </w:rPr>
        <w:t>Lampiran 63</w:t>
      </w:r>
      <w:r w:rsidRPr="00C752DE">
        <w:rPr>
          <w:rFonts w:cs="Times New Roman"/>
          <w:lang w:val="en-US"/>
        </w:rPr>
        <w:fldChar w:fldCharType="end"/>
      </w:r>
      <w:r w:rsidRPr="00C752DE">
        <w:rPr>
          <w:rFonts w:cs="Times New Roman"/>
          <w:lang w:val="en-US"/>
        </w:rPr>
        <w:t xml:space="preserve"> serta parameter importance pada </w:t>
      </w:r>
      <w:r w:rsidRPr="00C752DE">
        <w:rPr>
          <w:rFonts w:cs="Times New Roman"/>
          <w:lang w:val="en-US"/>
        </w:rPr>
        <w:fldChar w:fldCharType="begin"/>
      </w:r>
      <w:r w:rsidRPr="00C752DE">
        <w:rPr>
          <w:rFonts w:cs="Times New Roman"/>
          <w:lang w:val="en-US"/>
        </w:rPr>
        <w:instrText xml:space="preserve"> REF _Ref231442931 \h  \* MERGEFORMAT </w:instrText>
      </w:r>
      <w:r w:rsidRPr="00C752DE">
        <w:rPr>
          <w:rFonts w:cs="Times New Roman"/>
          <w:lang w:val="en-US"/>
        </w:rPr>
      </w:r>
      <w:r w:rsidRPr="00C752DE">
        <w:rPr>
          <w:rFonts w:cs="Times New Roman"/>
          <w:lang w:val="en-US"/>
        </w:rPr>
        <w:fldChar w:fldCharType="separate"/>
      </w:r>
      <w:r w:rsidR="005A2772" w:rsidRPr="005A2772">
        <w:rPr>
          <w:rFonts w:cs="Times New Roman"/>
        </w:rPr>
        <w:t>Lampiran 64</w:t>
      </w:r>
      <w:r w:rsidRPr="00C752DE">
        <w:rPr>
          <w:rFonts w:cs="Times New Roman"/>
          <w:lang w:val="en-US"/>
        </w:rPr>
        <w:fldChar w:fldCharType="end"/>
      </w:r>
      <w:r w:rsidRPr="00C752DE">
        <w:rPr>
          <w:rFonts w:cs="Times New Roman"/>
          <w:lang w:val="en-US"/>
        </w:rPr>
        <w:t>.</w:t>
      </w:r>
      <w:r>
        <w:rPr>
          <w:rFonts w:cs="Times New Roman"/>
          <w:lang w:val="en-US"/>
        </w:rPr>
        <w:t xml:space="preserve"> </w:t>
      </w:r>
      <w:r w:rsidRPr="004F7BC9">
        <w:rPr>
          <w:rFonts w:cs="Times New Roman"/>
        </w:rPr>
        <w:t>Selain lima trial terbaik pada</w:t>
      </w:r>
      <w:r>
        <w:rPr>
          <w:rFonts w:cs="Times New Roman"/>
        </w:rPr>
        <w:t xml:space="preserve"> </w:t>
      </w:r>
      <w:r>
        <w:rPr>
          <w:rFonts w:cs="Times New Roman"/>
        </w:rPr>
        <w:fldChar w:fldCharType="begin"/>
      </w:r>
      <w:r>
        <w:rPr>
          <w:rFonts w:cs="Times New Roman"/>
        </w:rPr>
        <w:instrText xml:space="preserve"> REF _Ref231439847 \h </w:instrText>
      </w:r>
      <w:r>
        <w:rPr>
          <w:rFonts w:cs="Times New Roman"/>
        </w:rPr>
      </w:r>
      <w:r>
        <w:rPr>
          <w:rFonts w:cs="Times New Roman"/>
        </w:rPr>
        <w:fldChar w:fldCharType="separate"/>
      </w:r>
      <w:r w:rsidR="005A2772">
        <w:t>Tabel 4.47</w:t>
      </w:r>
      <w:r>
        <w:rPr>
          <w:rFonts w:cs="Times New Roman"/>
        </w:rPr>
        <w:fldChar w:fldCharType="end"/>
      </w:r>
      <w:r w:rsidRPr="004F7BC9">
        <w:rPr>
          <w:rFonts w:cs="Times New Roman"/>
        </w:rPr>
        <w:t>, riwayat lengkap seluruh trial Optuna HuBERT+LoRA disediakan pada</w:t>
      </w:r>
      <w:r>
        <w:rPr>
          <w:rFonts w:cs="Times New Roman"/>
        </w:rPr>
        <w:t xml:space="preserve"> </w:t>
      </w:r>
      <w:r w:rsidRPr="00B84D1E">
        <w:rPr>
          <w:rFonts w:cs="Times New Roman"/>
        </w:rPr>
        <w:fldChar w:fldCharType="begin"/>
      </w:r>
      <w:r w:rsidRPr="00B84D1E">
        <w:rPr>
          <w:rFonts w:cs="Times New Roman"/>
        </w:rPr>
        <w:instrText xml:space="preserve"> REF _Ref232148938 \h  \* MERGEFORMAT </w:instrText>
      </w:r>
      <w:r w:rsidRPr="00B84D1E">
        <w:rPr>
          <w:rFonts w:cs="Times New Roman"/>
        </w:rPr>
      </w:r>
      <w:r w:rsidRPr="00B84D1E">
        <w:rPr>
          <w:rFonts w:cs="Times New Roman"/>
        </w:rPr>
        <w:fldChar w:fldCharType="separate"/>
      </w:r>
      <w:r w:rsidR="005A2772" w:rsidRPr="005A2772">
        <w:t>Lampiran 59</w:t>
      </w:r>
      <w:r w:rsidRPr="00B84D1E">
        <w:rPr>
          <w:rFonts w:cs="Times New Roman"/>
        </w:rPr>
        <w:fldChar w:fldCharType="end"/>
      </w:r>
      <w:r w:rsidRPr="004F7BC9">
        <w:rPr>
          <w:rFonts w:cs="Times New Roman"/>
        </w:rPr>
        <w:t>, sehingga proses pencarian hiperparameter dapat ditelusuri tidak hanya dari konfigurasi terbaik, tetapi juga dari keseluruhan percobaan yang dijalankan.</w:t>
      </w:r>
    </w:p>
    <w:p w14:paraId="75DAD2BF" w14:textId="5A488FA3" w:rsidR="009B4DB5" w:rsidRPr="00C752DE" w:rsidRDefault="009B4DB5" w:rsidP="00952E49">
      <w:pPr>
        <w:rPr>
          <w:rFonts w:cs="Times New Roman"/>
          <w:lang w:val="en-US"/>
        </w:rPr>
      </w:pPr>
      <w:r w:rsidRPr="00845BE4">
        <w:rPr>
          <w:rFonts w:cs="Times New Roman"/>
          <w:i/>
          <w:iCs/>
          <w:lang w:val="en-US"/>
        </w:rPr>
        <w:t>Parameter</w:t>
      </w:r>
      <w:r w:rsidRPr="002E472D">
        <w:rPr>
          <w:rFonts w:cs="Times New Roman"/>
          <w:lang w:val="en-US"/>
        </w:rPr>
        <w:t xml:space="preserve"> </w:t>
      </w:r>
      <w:r w:rsidRPr="002E472D">
        <w:rPr>
          <w:rFonts w:cs="Times New Roman"/>
          <w:i/>
          <w:iCs/>
          <w:lang w:val="en-US"/>
        </w:rPr>
        <w:t>importance</w:t>
      </w:r>
      <w:r w:rsidRPr="002E472D">
        <w:rPr>
          <w:rFonts w:cs="Times New Roman"/>
          <w:lang w:val="en-US"/>
        </w:rPr>
        <w:t xml:space="preserve"> pada </w:t>
      </w:r>
      <w:r w:rsidRPr="002E472D">
        <w:rPr>
          <w:rFonts w:cs="Times New Roman"/>
          <w:lang w:val="en-US"/>
        </w:rPr>
        <w:fldChar w:fldCharType="begin"/>
      </w:r>
      <w:r w:rsidRPr="002E472D">
        <w:rPr>
          <w:rFonts w:cs="Times New Roman"/>
          <w:lang w:val="en-US"/>
        </w:rPr>
        <w:instrText xml:space="preserve"> REF _Ref231439970 \h </w:instrText>
      </w:r>
      <w:r w:rsidRPr="002E472D">
        <w:rPr>
          <w:rFonts w:cs="Times New Roman"/>
          <w:lang w:val="en-US"/>
        </w:rPr>
      </w:r>
      <w:r w:rsidRPr="002E472D">
        <w:rPr>
          <w:rFonts w:cs="Times New Roman"/>
          <w:lang w:val="en-US"/>
        </w:rPr>
        <w:fldChar w:fldCharType="separate"/>
      </w:r>
      <w:r w:rsidR="005A2772">
        <w:t>Gambar 4.23</w:t>
      </w:r>
      <w:r w:rsidRPr="002E472D">
        <w:rPr>
          <w:rFonts w:cs="Times New Roman"/>
          <w:lang w:val="en-US"/>
        </w:rPr>
        <w:fldChar w:fldCharType="end"/>
      </w:r>
      <w:r w:rsidRPr="002E472D">
        <w:rPr>
          <w:rFonts w:cs="Times New Roman"/>
          <w:lang w:val="en-US"/>
        </w:rPr>
        <w:t xml:space="preserve"> menunjukkan bahwa </w:t>
      </w:r>
      <w:r w:rsidRPr="002E472D">
        <w:rPr>
          <w:rFonts w:cs="Times New Roman"/>
          <w:i/>
          <w:lang w:val="en-US"/>
        </w:rPr>
        <w:t>lora_dropout</w:t>
      </w:r>
      <w:r w:rsidRPr="002E472D">
        <w:rPr>
          <w:rFonts w:cs="Times New Roman"/>
          <w:lang w:val="en-US"/>
        </w:rPr>
        <w:t xml:space="preserve"> memiliki kontribusi </w:t>
      </w:r>
      <w:r w:rsidRPr="002E472D">
        <w:rPr>
          <w:rFonts w:cs="Times New Roman"/>
          <w:i/>
          <w:lang w:val="en-US"/>
        </w:rPr>
        <w:t>importance</w:t>
      </w:r>
      <w:r w:rsidRPr="002E472D">
        <w:rPr>
          <w:rFonts w:cs="Times New Roman"/>
          <w:lang w:val="en-US"/>
        </w:rPr>
        <w:t xml:space="preserve"> paling besar pada studi Optuna HuBERT, diikuti </w:t>
      </w:r>
      <w:r w:rsidRPr="002E472D">
        <w:rPr>
          <w:rFonts w:cs="Times New Roman"/>
          <w:i/>
          <w:lang w:val="en-US"/>
        </w:rPr>
        <w:t>learning_rate</w:t>
      </w:r>
      <w:r w:rsidRPr="002E472D">
        <w:rPr>
          <w:rFonts w:cs="Times New Roman"/>
          <w:lang w:val="en-US"/>
        </w:rPr>
        <w:t>. Hasil ini tidak dibaca sebagai bukti kausal tunggal karena setiap trial mengubah beberapa parameter sekaligus. Pembacaan yang lebih aman adalah bahwa konfigurasi HuBERT+LoRA sensitif terhadap kombinasi parameter di dalam ruang pencarian yang diuji.</w:t>
      </w:r>
    </w:p>
    <w:p w14:paraId="1785D1DD" w14:textId="77A1603E" w:rsidR="00FC4A77" w:rsidRDefault="00FC4A77" w:rsidP="00FC4A77">
      <w:pPr>
        <w:pStyle w:val="Keterangan"/>
      </w:pPr>
      <w:bookmarkStart w:id="293" w:name="_Ref231439847"/>
      <w:bookmarkStart w:id="294" w:name="_Toc235443243"/>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47</w:t>
      </w:r>
      <w:r w:rsidR="00722F88">
        <w:fldChar w:fldCharType="end"/>
      </w:r>
      <w:bookmarkEnd w:id="293"/>
      <w:r>
        <w:t xml:space="preserve"> </w:t>
      </w:r>
      <w:r w:rsidRPr="00127EB7">
        <w:t xml:space="preserve">Lima trial terbaik pada </w:t>
      </w:r>
      <w:r w:rsidRPr="00745587">
        <w:rPr>
          <w:i/>
          <w:iCs/>
        </w:rPr>
        <w:t>hyperparameter tuning</w:t>
      </w:r>
      <w:r w:rsidRPr="00127EB7">
        <w:t xml:space="preserve"> Optuna HuBERT+LoRA</w:t>
      </w:r>
      <w:bookmarkEnd w:id="294"/>
    </w:p>
    <w:tbl>
      <w:tblPr>
        <w:tblStyle w:val="KisiTabel"/>
        <w:tblW w:w="0" w:type="auto"/>
        <w:jc w:val="center"/>
        <w:tblLook w:val="04E0" w:firstRow="1" w:lastRow="1" w:firstColumn="1" w:lastColumn="0" w:noHBand="0" w:noVBand="1"/>
      </w:tblPr>
      <w:tblGrid>
        <w:gridCol w:w="1003"/>
        <w:gridCol w:w="1088"/>
        <w:gridCol w:w="1391"/>
        <w:gridCol w:w="914"/>
        <w:gridCol w:w="1135"/>
        <w:gridCol w:w="1072"/>
        <w:gridCol w:w="1391"/>
        <w:gridCol w:w="1081"/>
      </w:tblGrid>
      <w:tr w:rsidR="005A477D" w:rsidRPr="00C752DE" w14:paraId="74F5C5BE"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F5DBF0"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Trial</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035970" w14:textId="4DE49D39" w:rsidR="005A477D" w:rsidRPr="00C752DE" w:rsidRDefault="005A477D" w:rsidP="005A477D">
            <w:pPr>
              <w:spacing w:after="160" w:line="259" w:lineRule="auto"/>
              <w:rPr>
                <w:sz w:val="22"/>
                <w:szCs w:val="22"/>
                <w:lang w:val="en-US" w:eastAsia="ja-JP"/>
              </w:rPr>
            </w:pPr>
            <w:r w:rsidRPr="00C752DE">
              <w:rPr>
                <w:b/>
                <w:sz w:val="22"/>
                <w:szCs w:val="22"/>
                <w:lang w:val="en-US" w:eastAsia="ja-JP"/>
              </w:rPr>
              <w:t xml:space="preserve">S </w:t>
            </w:r>
            <w:r w:rsidR="00FC4A77" w:rsidRPr="00C752DE">
              <w:rPr>
                <w:b/>
                <w:sz w:val="22"/>
                <w:szCs w:val="22"/>
                <w:lang w:val="en-US" w:eastAsia="ja-JP"/>
              </w:rPr>
              <w:t>Val</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8AC999"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learning_rate</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64B6FD"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r</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CD01E5"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lora_alpha</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CE7CF1"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dropout</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9BFFB7"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weight_decay</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AE0B57" w14:textId="77777777" w:rsidR="005A477D" w:rsidRPr="00C752DE" w:rsidRDefault="005A477D" w:rsidP="005A477D">
            <w:pPr>
              <w:spacing w:after="160" w:line="259" w:lineRule="auto"/>
              <w:rPr>
                <w:sz w:val="22"/>
                <w:szCs w:val="22"/>
                <w:lang w:val="en-US" w:eastAsia="ja-JP"/>
              </w:rPr>
            </w:pPr>
            <w:r w:rsidRPr="00C752DE">
              <w:rPr>
                <w:b/>
                <w:sz w:val="22"/>
                <w:szCs w:val="22"/>
                <w:lang w:val="en-US" w:eastAsia="ja-JP"/>
              </w:rPr>
              <w:t>warmup</w:t>
            </w:r>
          </w:p>
        </w:tc>
      </w:tr>
      <w:tr w:rsidR="005A477D" w:rsidRPr="00C752DE" w14:paraId="6040592E"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B0129F"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41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C71655"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0,902964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4B09A0A"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0,000183232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123F55"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148794"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A22197"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EF7C1D"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0,019905951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7951B6" w14:textId="77777777" w:rsidR="005A477D" w:rsidRPr="00CD6995" w:rsidRDefault="005A477D" w:rsidP="005A477D">
            <w:pPr>
              <w:spacing w:after="160" w:line="259" w:lineRule="auto"/>
              <w:rPr>
                <w:b/>
                <w:bCs/>
                <w:sz w:val="22"/>
                <w:szCs w:val="22"/>
                <w:lang w:val="en-US" w:eastAsia="ja-JP"/>
              </w:rPr>
            </w:pPr>
            <w:r w:rsidRPr="00CD6995">
              <w:rPr>
                <w:b/>
                <w:bCs/>
                <w:sz w:val="22"/>
                <w:szCs w:val="22"/>
                <w:lang w:val="en-US" w:eastAsia="ja-JP"/>
              </w:rPr>
              <w:t>0</w:t>
            </w:r>
          </w:p>
        </w:tc>
      </w:tr>
      <w:tr w:rsidR="005A477D" w:rsidRPr="00C752DE" w14:paraId="66DF8793"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AA1E0B"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18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4F47CA"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0,902953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881E846"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0,000230031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B8A1B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21C778"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32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EE3171"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EB96CA"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0,003672503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049BF2"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w:t>
            </w:r>
          </w:p>
        </w:tc>
      </w:tr>
      <w:tr w:rsidR="005A477D" w:rsidRPr="00C752DE" w14:paraId="6D33F92F"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610B7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42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028245"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0,902868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4C4BF6"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0,000174971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0AED5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40F02F"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4B2E64"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3F7AB5"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0,018159266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535D6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w:t>
            </w:r>
          </w:p>
        </w:tc>
      </w:tr>
      <w:tr w:rsidR="005A477D" w:rsidRPr="00C752DE" w14:paraId="2E7BE06C"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EB7110"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31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5D6FB8"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0,902848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93B7E4"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0,000174166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027BB2"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F503BA6"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0D1CEE"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1BB731"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0,009797142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4FBFC0"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w:t>
            </w:r>
          </w:p>
        </w:tc>
      </w:tr>
      <w:tr w:rsidR="005A477D" w:rsidRPr="00C752DE" w14:paraId="595B2F31" w14:textId="77777777" w:rsidTr="00AD0EC4">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5D6780"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24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58724A"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0,902819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256416" w14:textId="0067CA0A" w:rsidR="005A477D" w:rsidRPr="00C752DE" w:rsidRDefault="005A477D" w:rsidP="005A477D">
            <w:pPr>
              <w:spacing w:after="160" w:line="259" w:lineRule="auto"/>
              <w:rPr>
                <w:sz w:val="22"/>
                <w:szCs w:val="22"/>
                <w:lang w:val="en-US" w:eastAsia="ja-JP"/>
              </w:rPr>
            </w:pPr>
            <w:r w:rsidRPr="00C752DE">
              <w:rPr>
                <w:sz w:val="22"/>
                <w:szCs w:val="22"/>
                <w:lang w:val="en-US" w:eastAsia="ja-JP"/>
              </w:rPr>
              <w:t>0,000218010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7D8CB6"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8C118A"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64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899281"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C6419F"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0,001800049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7D033AD" w14:textId="77777777" w:rsidR="005A477D" w:rsidRPr="00C752DE" w:rsidRDefault="005A477D" w:rsidP="005A477D">
            <w:pPr>
              <w:spacing w:after="160" w:line="259" w:lineRule="auto"/>
              <w:rPr>
                <w:sz w:val="22"/>
                <w:szCs w:val="22"/>
                <w:lang w:val="en-US" w:eastAsia="ja-JP"/>
              </w:rPr>
            </w:pPr>
            <w:r w:rsidRPr="00C752DE">
              <w:rPr>
                <w:sz w:val="22"/>
                <w:szCs w:val="22"/>
                <w:lang w:val="en-US" w:eastAsia="ja-JP"/>
              </w:rPr>
              <w:t>0</w:t>
            </w:r>
          </w:p>
        </w:tc>
      </w:tr>
    </w:tbl>
    <w:p w14:paraId="341B8F08" w14:textId="77777777" w:rsidR="00FC4A77" w:rsidRDefault="00FC4A77" w:rsidP="005A477D">
      <w:pPr>
        <w:rPr>
          <w:rFonts w:cs="Times New Roman"/>
          <w:lang w:val="en-US"/>
        </w:rPr>
      </w:pPr>
    </w:p>
    <w:p w14:paraId="7D5D177F" w14:textId="77777777" w:rsidR="003C2048" w:rsidRDefault="003C2048" w:rsidP="003C2048">
      <w:pPr>
        <w:keepNext/>
        <w:jc w:val="center"/>
      </w:pPr>
      <w:r>
        <w:drawing>
          <wp:inline distT="0" distB="0" distL="0" distR="0" wp14:anchorId="6E728825" wp14:editId="1E4BEFD0">
            <wp:extent cx="4086090" cy="2714625"/>
            <wp:effectExtent l="0" t="0" r="0" b="0"/>
            <wp:docPr id="1862647118" name="Picture 1862647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3"/>
                    <a:stretch>
                      <a:fillRect/>
                    </a:stretch>
                  </pic:blipFill>
                  <pic:spPr>
                    <a:xfrm>
                      <a:off x="0" y="0"/>
                      <a:ext cx="4164487" cy="2766708"/>
                    </a:xfrm>
                    <a:prstGeom prst="rect">
                      <a:avLst/>
                    </a:prstGeom>
                  </pic:spPr>
                </pic:pic>
              </a:graphicData>
            </a:graphic>
          </wp:inline>
        </w:drawing>
      </w:r>
    </w:p>
    <w:p w14:paraId="01BEAA99" w14:textId="0AA353A1" w:rsidR="008858B7" w:rsidRPr="008858B7" w:rsidRDefault="003C2048" w:rsidP="008858B7">
      <w:pPr>
        <w:pStyle w:val="Keterangan"/>
      </w:pPr>
      <w:bookmarkStart w:id="295" w:name="_Ref231439904"/>
      <w:bookmarkStart w:id="296" w:name="_Toc235443180"/>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22</w:t>
      </w:r>
      <w:r w:rsidR="00F96E6E">
        <w:fldChar w:fldCharType="end"/>
      </w:r>
      <w:bookmarkEnd w:id="295"/>
      <w:r>
        <w:t xml:space="preserve"> </w:t>
      </w:r>
      <w:r w:rsidRPr="00A718F8">
        <w:t>Riwayat optimisasi Optuna pada fine-tuning HuBERT+LoRA</w:t>
      </w:r>
      <w:bookmarkEnd w:id="296"/>
    </w:p>
    <w:p w14:paraId="24C53AA0" w14:textId="5C35A68F" w:rsidR="00CC18CB" w:rsidRPr="009E663A" w:rsidRDefault="00CC18CB" w:rsidP="00CC18CB">
      <w:pPr>
        <w:rPr>
          <w:rFonts w:cs="Times New Roman"/>
          <w:lang w:val="en-US"/>
        </w:rPr>
      </w:pPr>
      <w:r w:rsidRPr="009E663A">
        <w:rPr>
          <w:rFonts w:cs="Times New Roman"/>
          <w:lang w:val="en-US"/>
        </w:rPr>
        <w:t xml:space="preserve">Setelah konfigurasi terbaik ditetapkan, model dilatih ulang dalam 10 </w:t>
      </w:r>
      <w:r w:rsidRPr="009E663A">
        <w:rPr>
          <w:rFonts w:cs="Times New Roman"/>
          <w:i/>
          <w:lang w:val="en-US"/>
        </w:rPr>
        <w:t>final runs</w:t>
      </w:r>
      <w:r w:rsidRPr="009E663A">
        <w:rPr>
          <w:rFonts w:cs="Times New Roman"/>
          <w:lang w:val="en-US"/>
        </w:rPr>
        <w:t xml:space="preserve"> menggunakan </w:t>
      </w:r>
      <w:r w:rsidRPr="009E663A">
        <w:rPr>
          <w:rFonts w:cs="Times New Roman"/>
          <w:i/>
          <w:lang w:val="en-US"/>
        </w:rPr>
        <w:t>seed</w:t>
      </w:r>
      <w:r w:rsidRPr="009E663A">
        <w:rPr>
          <w:rFonts w:cs="Times New Roman"/>
          <w:lang w:val="en-US"/>
        </w:rPr>
        <w:t xml:space="preserve"> berbeda. Ringkasan pada </w:t>
      </w:r>
      <w:r w:rsidRPr="009E663A">
        <w:rPr>
          <w:rFonts w:cs="Times New Roman"/>
          <w:lang w:val="en-US"/>
        </w:rPr>
        <w:fldChar w:fldCharType="begin"/>
      </w:r>
      <w:r w:rsidRPr="009E663A">
        <w:rPr>
          <w:rFonts w:cs="Times New Roman"/>
          <w:lang w:val="en-US"/>
        </w:rPr>
        <w:instrText xml:space="preserve"> REF _Ref231440295 \h </w:instrText>
      </w:r>
      <w:r w:rsidRPr="009E663A">
        <w:rPr>
          <w:rFonts w:cs="Times New Roman"/>
          <w:lang w:val="en-US"/>
        </w:rPr>
      </w:r>
      <w:r w:rsidRPr="009E663A">
        <w:rPr>
          <w:rFonts w:cs="Times New Roman"/>
          <w:lang w:val="en-US"/>
        </w:rPr>
        <w:fldChar w:fldCharType="separate"/>
      </w:r>
      <w:r w:rsidR="005A2772">
        <w:t>Tabel 4.48</w:t>
      </w:r>
      <w:r w:rsidRPr="009E663A">
        <w:rPr>
          <w:rFonts w:cs="Times New Roman"/>
          <w:lang w:val="en-US"/>
        </w:rPr>
        <w:fldChar w:fldCharType="end"/>
      </w:r>
      <w:r w:rsidRPr="009E663A">
        <w:rPr>
          <w:rFonts w:cs="Times New Roman"/>
          <w:lang w:val="en-US"/>
        </w:rPr>
        <w:t xml:space="preserve"> menunjukkan bahwa rata-rata </w:t>
      </w:r>
      <w:r w:rsidRPr="009E663A">
        <w:rPr>
          <w:rFonts w:cs="Times New Roman"/>
          <w:i/>
          <w:lang w:val="en-US"/>
        </w:rPr>
        <w:t>test_MAE_mean</w:t>
      </w:r>
      <w:r w:rsidRPr="009E663A">
        <w:rPr>
          <w:rFonts w:cs="Times New Roman"/>
          <w:lang w:val="en-US"/>
        </w:rPr>
        <w:t xml:space="preserve"> adalah </w:t>
      </w:r>
      <w:r w:rsidRPr="009E663A">
        <w:rPr>
          <w:rFonts w:cs="Times New Roman"/>
          <w:lang w:val="en-US"/>
        </w:rPr>
        <w:lastRenderedPageBreak/>
        <w:t xml:space="preserve">0,099061, rata-rata </w:t>
      </w:r>
      <w:r w:rsidRPr="009E663A">
        <w:rPr>
          <w:rFonts w:cs="Times New Roman"/>
          <w:i/>
          <w:lang w:val="en-US"/>
        </w:rPr>
        <w:t>test_RMSE_mean</w:t>
      </w:r>
      <w:r w:rsidRPr="009E663A">
        <w:rPr>
          <w:rFonts w:cs="Times New Roman"/>
          <w:lang w:val="en-US"/>
        </w:rPr>
        <w:t xml:space="preserve"> adalah 0,125301, rata-rata </w:t>
      </w:r>
      <w:r w:rsidRPr="009E663A">
        <w:rPr>
          <w:rFonts w:cs="Times New Roman"/>
          <w:i/>
          <w:lang w:val="en-US"/>
        </w:rPr>
        <w:t>test_R2_mean</w:t>
      </w:r>
      <w:r w:rsidRPr="009E663A">
        <w:rPr>
          <w:rFonts w:cs="Times New Roman"/>
          <w:lang w:val="en-US"/>
        </w:rPr>
        <w:t xml:space="preserve"> adalah 0,317294, dan rata-rata </w:t>
      </w:r>
      <w:r w:rsidRPr="009E663A">
        <w:rPr>
          <w:rFonts w:cs="Times New Roman"/>
          <w:i/>
          <w:lang w:val="en-US"/>
        </w:rPr>
        <w:t>test_Acc_mean</w:t>
      </w:r>
      <w:r w:rsidRPr="009E663A">
        <w:rPr>
          <w:rFonts w:cs="Times New Roman"/>
          <w:lang w:val="en-US"/>
        </w:rPr>
        <w:t xml:space="preserve"> adalah 0,900939. Simpangan baku </w:t>
      </w:r>
      <w:r w:rsidRPr="009E663A">
        <w:rPr>
          <w:rFonts w:cs="Times New Roman"/>
          <w:i/>
          <w:lang w:val="en-US"/>
        </w:rPr>
        <w:t>test_MAE_mean</w:t>
      </w:r>
      <w:r w:rsidRPr="009E663A">
        <w:rPr>
          <w:rFonts w:cs="Times New Roman"/>
          <w:lang w:val="en-US"/>
        </w:rPr>
        <w:t xml:space="preserve"> sebesar 0,000381 menunjukkan variasi antar </w:t>
      </w:r>
      <w:r w:rsidRPr="009E663A">
        <w:rPr>
          <w:rFonts w:cs="Times New Roman"/>
          <w:i/>
          <w:lang w:val="en-US"/>
        </w:rPr>
        <w:t>seed</w:t>
      </w:r>
      <w:r w:rsidRPr="009E663A">
        <w:rPr>
          <w:rFonts w:cs="Times New Roman"/>
          <w:lang w:val="en-US"/>
        </w:rPr>
        <w:t xml:space="preserve"> relatif kecil, walaupun </w:t>
      </w:r>
      <w:r w:rsidRPr="00A310DA">
        <w:rPr>
          <w:rFonts w:cs="Times New Roman"/>
          <w:lang w:val="en-US"/>
        </w:rPr>
        <w:t>R²</w:t>
      </w:r>
      <w:r w:rsidRPr="009E663A">
        <w:rPr>
          <w:rFonts w:cs="Times New Roman"/>
          <w:lang w:val="en-US"/>
        </w:rPr>
        <w:t xml:space="preserve"> tetap lebih sensitif terhadap perubahan </w:t>
      </w:r>
      <w:r w:rsidRPr="009E663A">
        <w:rPr>
          <w:rFonts w:cs="Times New Roman"/>
          <w:i/>
          <w:lang w:val="en-US"/>
        </w:rPr>
        <w:t>seed</w:t>
      </w:r>
      <w:r w:rsidRPr="009E663A">
        <w:rPr>
          <w:rFonts w:cs="Times New Roman"/>
          <w:lang w:val="en-US"/>
        </w:rPr>
        <w:t xml:space="preserve">. Rincian seluruh </w:t>
      </w:r>
      <w:r w:rsidRPr="009E663A">
        <w:rPr>
          <w:rFonts w:cs="Times New Roman"/>
          <w:i/>
          <w:lang w:val="en-US"/>
        </w:rPr>
        <w:t>final runs</w:t>
      </w:r>
      <w:r w:rsidRPr="009E663A">
        <w:rPr>
          <w:rFonts w:cs="Times New Roman"/>
          <w:lang w:val="en-US"/>
        </w:rPr>
        <w:t xml:space="preserve"> disajikan pada </w:t>
      </w:r>
      <w:r w:rsidRPr="009E663A">
        <w:rPr>
          <w:rFonts w:cs="Times New Roman"/>
          <w:lang w:val="en-US"/>
        </w:rPr>
        <w:fldChar w:fldCharType="begin"/>
      </w:r>
      <w:r w:rsidRPr="009E663A">
        <w:rPr>
          <w:rFonts w:cs="Times New Roman"/>
          <w:lang w:val="en-US"/>
        </w:rPr>
        <w:instrText xml:space="preserve"> REF _Ref231443072 \h  \* MERGEFORMAT </w:instrText>
      </w:r>
      <w:r w:rsidRPr="009E663A">
        <w:rPr>
          <w:rFonts w:cs="Times New Roman"/>
          <w:lang w:val="en-US"/>
        </w:rPr>
      </w:r>
      <w:r w:rsidRPr="009E663A">
        <w:rPr>
          <w:rFonts w:cs="Times New Roman"/>
          <w:lang w:val="en-US"/>
        </w:rPr>
        <w:fldChar w:fldCharType="separate"/>
      </w:r>
      <w:r w:rsidR="005A2772" w:rsidRPr="005A2772">
        <w:rPr>
          <w:rFonts w:cs="Times New Roman"/>
        </w:rPr>
        <w:t>Lampiran 65</w:t>
      </w:r>
      <w:r w:rsidRPr="009E663A">
        <w:rPr>
          <w:rFonts w:cs="Times New Roman"/>
          <w:lang w:val="en-US"/>
        </w:rPr>
        <w:fldChar w:fldCharType="end"/>
      </w:r>
      <w:r w:rsidRPr="009E663A">
        <w:rPr>
          <w:rFonts w:cs="Times New Roman"/>
          <w:lang w:val="en-US"/>
        </w:rPr>
        <w:t xml:space="preserve">, sedangkan statistik ringkasnya disajikan pada </w:t>
      </w:r>
      <w:r w:rsidRPr="009E663A">
        <w:rPr>
          <w:rFonts w:cs="Times New Roman"/>
          <w:lang w:val="en-US"/>
        </w:rPr>
        <w:fldChar w:fldCharType="begin"/>
      </w:r>
      <w:r w:rsidRPr="009E663A">
        <w:rPr>
          <w:rFonts w:cs="Times New Roman"/>
          <w:lang w:val="en-US"/>
        </w:rPr>
        <w:instrText xml:space="preserve"> REF _Ref231443081 \h  \* MERGEFORMAT </w:instrText>
      </w:r>
      <w:r w:rsidRPr="009E663A">
        <w:rPr>
          <w:rFonts w:cs="Times New Roman"/>
          <w:lang w:val="en-US"/>
        </w:rPr>
      </w:r>
      <w:r w:rsidRPr="009E663A">
        <w:rPr>
          <w:rFonts w:cs="Times New Roman"/>
          <w:lang w:val="en-US"/>
        </w:rPr>
        <w:fldChar w:fldCharType="separate"/>
      </w:r>
      <w:r w:rsidR="005A2772" w:rsidRPr="005A2772">
        <w:rPr>
          <w:rFonts w:cs="Times New Roman"/>
        </w:rPr>
        <w:t>Lampiran 66</w:t>
      </w:r>
      <w:r w:rsidRPr="009E663A">
        <w:rPr>
          <w:rFonts w:cs="Times New Roman"/>
          <w:lang w:val="en-US"/>
        </w:rPr>
        <w:fldChar w:fldCharType="end"/>
      </w:r>
      <w:r w:rsidRPr="009E663A">
        <w:rPr>
          <w:rFonts w:cs="Times New Roman"/>
          <w:lang w:val="en-US"/>
        </w:rPr>
        <w:t>.</w:t>
      </w:r>
    </w:p>
    <w:p w14:paraId="1730A1CB" w14:textId="77777777" w:rsidR="003C2048" w:rsidRDefault="003C2048" w:rsidP="003C2048">
      <w:pPr>
        <w:keepNext/>
        <w:jc w:val="center"/>
      </w:pPr>
      <w:r w:rsidRPr="003C2048">
        <w:rPr>
          <w:lang w:val="en-US"/>
        </w:rPr>
        <w:drawing>
          <wp:inline distT="0" distB="0" distL="0" distR="0" wp14:anchorId="3F667373" wp14:editId="7AEA24E9">
            <wp:extent cx="5774456" cy="3573392"/>
            <wp:effectExtent l="0" t="0" r="0" b="8255"/>
            <wp:docPr id="11135475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827572" cy="3606261"/>
                    </a:xfrm>
                    <a:prstGeom prst="rect">
                      <a:avLst/>
                    </a:prstGeom>
                    <a:noFill/>
                    <a:ln>
                      <a:noFill/>
                    </a:ln>
                  </pic:spPr>
                </pic:pic>
              </a:graphicData>
            </a:graphic>
          </wp:inline>
        </w:drawing>
      </w:r>
    </w:p>
    <w:p w14:paraId="5867DF8A" w14:textId="64C2B9D6" w:rsidR="003C2048" w:rsidRPr="003C2048" w:rsidRDefault="003C2048" w:rsidP="003C2048">
      <w:pPr>
        <w:pStyle w:val="Keterangan"/>
        <w:rPr>
          <w:lang w:val="en-US"/>
        </w:rPr>
      </w:pPr>
      <w:bookmarkStart w:id="297" w:name="_Ref231439970"/>
      <w:bookmarkStart w:id="298" w:name="_Toc235443181"/>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23</w:t>
      </w:r>
      <w:r w:rsidR="00F96E6E">
        <w:fldChar w:fldCharType="end"/>
      </w:r>
      <w:bookmarkEnd w:id="297"/>
      <w:r>
        <w:t xml:space="preserve"> </w:t>
      </w:r>
      <w:r w:rsidRPr="000C4477">
        <w:t>Parameter importance pada studi Optuna HuBERT+LoRA</w:t>
      </w:r>
      <w:bookmarkEnd w:id="298"/>
    </w:p>
    <w:p w14:paraId="6F681B9E" w14:textId="40D847FA" w:rsidR="003003E8" w:rsidRDefault="003003E8" w:rsidP="003003E8">
      <w:pPr>
        <w:pStyle w:val="Keterangan"/>
      </w:pPr>
      <w:bookmarkStart w:id="299" w:name="_Ref231440295"/>
      <w:bookmarkStart w:id="300" w:name="_Toc235443244"/>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48</w:t>
      </w:r>
      <w:r w:rsidR="00722F88">
        <w:fldChar w:fldCharType="end"/>
      </w:r>
      <w:bookmarkEnd w:id="299"/>
      <w:r>
        <w:t xml:space="preserve"> </w:t>
      </w:r>
      <w:r w:rsidRPr="00F67C8C">
        <w:t>Ringkasan agregat final 10 runs HuBERT+LoRA</w:t>
      </w:r>
      <w:bookmarkEnd w:id="300"/>
    </w:p>
    <w:tbl>
      <w:tblPr>
        <w:tblStyle w:val="KisiTabel"/>
        <w:tblW w:w="5000" w:type="pct"/>
        <w:jc w:val="center"/>
        <w:tblLook w:val="04A0" w:firstRow="1" w:lastRow="0" w:firstColumn="1" w:lastColumn="0" w:noHBand="0" w:noVBand="1"/>
      </w:tblPr>
      <w:tblGrid>
        <w:gridCol w:w="2420"/>
        <w:gridCol w:w="1666"/>
        <w:gridCol w:w="1663"/>
        <w:gridCol w:w="1663"/>
        <w:gridCol w:w="1663"/>
      </w:tblGrid>
      <w:tr w:rsidR="008506FB" w:rsidRPr="008506FB" w14:paraId="1800E06F"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C25B74"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Metrik</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B4EE74"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Mean</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2CC1DD"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Std</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16206F"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Min</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2C3890" w14:textId="77777777" w:rsidR="008506FB" w:rsidRPr="008506FB" w:rsidRDefault="008506FB" w:rsidP="003003E8">
            <w:pPr>
              <w:spacing w:after="160" w:line="259" w:lineRule="auto"/>
              <w:rPr>
                <w:rFonts w:cstheme="minorBidi"/>
                <w:szCs w:val="24"/>
                <w:lang w:val="en-US" w:eastAsia="ja-JP"/>
              </w:rPr>
            </w:pPr>
            <w:r w:rsidRPr="008506FB">
              <w:rPr>
                <w:rFonts w:cstheme="minorBidi"/>
                <w:b/>
                <w:szCs w:val="24"/>
                <w:lang w:val="en-US" w:eastAsia="ja-JP"/>
              </w:rPr>
              <w:t>Max</w:t>
            </w:r>
          </w:p>
        </w:tc>
      </w:tr>
      <w:tr w:rsidR="008506FB" w:rsidRPr="008506FB" w14:paraId="114E8702"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AECAB4"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best_val_S</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EA0B67"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0,902104</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C43920"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0,000624</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D037C6"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0,900836</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A4EBE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0,902983</w:t>
            </w:r>
          </w:p>
        </w:tc>
      </w:tr>
      <w:tr w:rsidR="008506FB" w:rsidRPr="008506FB" w14:paraId="1F3020E0"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9E22F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test_MAE_mean</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5110FE"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0,099061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058BF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0,000381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D87BC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0,098381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9CB15D"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0,099719</w:t>
            </w:r>
          </w:p>
        </w:tc>
      </w:tr>
      <w:tr w:rsidR="008506FB" w:rsidRPr="008506FB" w14:paraId="3EEF55AF"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69FB08"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test_RMSE_mean</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FE9DAD"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0,125301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F3BFE1"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0,000622</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14DFE7"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0,124523</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5BAF42"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0,126286</w:t>
            </w:r>
          </w:p>
        </w:tc>
      </w:tr>
      <w:tr w:rsidR="008506FB" w:rsidRPr="008506FB" w14:paraId="791FE992"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B6EFD7"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test_R2_mean</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3B7AD9"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0,317294</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E4952C"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0,006822</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3B979F"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0,306610</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08148B"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0,325869</w:t>
            </w:r>
          </w:p>
        </w:tc>
      </w:tr>
      <w:tr w:rsidR="008506FB" w:rsidRPr="008506FB" w14:paraId="06A3C9B7" w14:textId="77777777" w:rsidTr="005729C9">
        <w:trPr>
          <w:trHeight w:val="624"/>
          <w:jc w:val="center"/>
        </w:trPr>
        <w:tc>
          <w:tcPr>
            <w:tcW w:w="133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50905B"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test_Acc_mean</w:t>
            </w:r>
          </w:p>
        </w:tc>
        <w:tc>
          <w:tcPr>
            <w:tcW w:w="9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935089"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0,900939</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8569F8"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0,000381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3F0C89"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0,900281</w:t>
            </w:r>
          </w:p>
        </w:tc>
        <w:tc>
          <w:tcPr>
            <w:tcW w:w="91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B65EF7" w14:textId="77777777" w:rsidR="008506FB" w:rsidRPr="008506FB" w:rsidRDefault="008506FB" w:rsidP="003003E8">
            <w:pPr>
              <w:spacing w:after="160" w:line="259" w:lineRule="auto"/>
              <w:rPr>
                <w:rFonts w:cstheme="minorBidi"/>
                <w:szCs w:val="24"/>
                <w:lang w:val="en-US" w:eastAsia="ja-JP"/>
              </w:rPr>
            </w:pPr>
            <w:r w:rsidRPr="008506FB">
              <w:rPr>
                <w:rFonts w:cstheme="minorBidi"/>
                <w:szCs w:val="24"/>
                <w:lang w:val="en-US" w:eastAsia="ja-JP"/>
              </w:rPr>
              <w:t>0,901619</w:t>
            </w:r>
          </w:p>
        </w:tc>
      </w:tr>
    </w:tbl>
    <w:p w14:paraId="67D0D66D" w14:textId="77777777" w:rsidR="003003E8" w:rsidRDefault="003003E8" w:rsidP="003C2048">
      <w:pPr>
        <w:rPr>
          <w:lang w:val="en-US"/>
        </w:rPr>
      </w:pPr>
    </w:p>
    <w:p w14:paraId="4670BCE3" w14:textId="0E91AD19" w:rsidR="005A2945" w:rsidRDefault="005A2945" w:rsidP="005A2945">
      <w:pPr>
        <w:pStyle w:val="Keterangan"/>
      </w:pPr>
      <w:bookmarkStart w:id="301" w:name="_Ref232019245"/>
      <w:bookmarkStart w:id="302" w:name="_Toc235443245"/>
      <w:r>
        <w:lastRenderedPageBreak/>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49</w:t>
      </w:r>
      <w:r w:rsidR="00722F88">
        <w:fldChar w:fldCharType="end"/>
      </w:r>
      <w:bookmarkEnd w:id="301"/>
      <w:r>
        <w:t xml:space="preserve"> </w:t>
      </w:r>
      <w:r w:rsidRPr="003C5A45">
        <w:t>Perbandingan best-val run, median run, dan ensemble HuBERT+LoRA</w:t>
      </w:r>
      <w:bookmarkEnd w:id="302"/>
    </w:p>
    <w:tbl>
      <w:tblPr>
        <w:tblStyle w:val="KisiTabel"/>
        <w:tblW w:w="0" w:type="auto"/>
        <w:jc w:val="center"/>
        <w:tblLook w:val="04A0" w:firstRow="1" w:lastRow="0" w:firstColumn="1" w:lastColumn="0" w:noHBand="0" w:noVBand="1"/>
      </w:tblPr>
      <w:tblGrid>
        <w:gridCol w:w="1031"/>
        <w:gridCol w:w="2053"/>
        <w:gridCol w:w="852"/>
        <w:gridCol w:w="1087"/>
        <w:gridCol w:w="1013"/>
        <w:gridCol w:w="1013"/>
        <w:gridCol w:w="1013"/>
        <w:gridCol w:w="1013"/>
      </w:tblGrid>
      <w:tr w:rsidR="00AE1E04" w:rsidRPr="00F54C8C" w14:paraId="711A9FFF" w14:textId="77777777" w:rsidTr="000A4E55">
        <w:trPr>
          <w:trHeight w:val="567"/>
          <w:tblHeade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F60052" w14:textId="383B1125" w:rsidR="00AE1E04" w:rsidRPr="00F54C8C" w:rsidRDefault="002445D7" w:rsidP="00AE1E04">
            <w:pPr>
              <w:spacing w:after="160" w:line="259" w:lineRule="auto"/>
              <w:rPr>
                <w:sz w:val="20"/>
                <w:lang w:val="en-US" w:eastAsia="ja-JP"/>
              </w:rPr>
            </w:pPr>
            <w:r w:rsidRPr="00F54C8C">
              <w:rPr>
                <w:b/>
                <w:bCs/>
                <w:sz w:val="20"/>
              </w:rPr>
              <w:t>Pilihan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772247" w14:textId="6EB34450" w:rsidR="00AE1E04" w:rsidRPr="00F54C8C" w:rsidRDefault="002445D7" w:rsidP="00AE1E04">
            <w:pPr>
              <w:spacing w:after="160" w:line="259" w:lineRule="auto"/>
              <w:rPr>
                <w:sz w:val="20"/>
                <w:lang w:val="en-US" w:eastAsia="ja-JP"/>
              </w:rPr>
            </w:pPr>
            <w:r w:rsidRPr="00F54C8C">
              <w:rPr>
                <w:b/>
                <w:bCs/>
                <w:sz w:val="20"/>
              </w:rPr>
              <w:t>Identitas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46AEB7E" w14:textId="77777777" w:rsidR="00AE1E04" w:rsidRPr="00F54C8C" w:rsidRDefault="00AE1E04" w:rsidP="00AE1E04">
            <w:pPr>
              <w:spacing w:after="160" w:line="259" w:lineRule="auto"/>
              <w:rPr>
                <w:sz w:val="20"/>
                <w:lang w:val="en-US" w:eastAsia="ja-JP"/>
              </w:rPr>
            </w:pPr>
            <w:r w:rsidRPr="00F54C8C">
              <w:rPr>
                <w:b/>
                <w:sz w:val="20"/>
                <w:lang w:val="en-US" w:eastAsia="ja-JP"/>
              </w:rPr>
              <w:t>Seed</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D8F141" w14:textId="77777777" w:rsidR="00AE1E04" w:rsidRPr="00F54C8C" w:rsidRDefault="00AE1E04" w:rsidP="00AE1E04">
            <w:pPr>
              <w:spacing w:after="160" w:line="259" w:lineRule="auto"/>
              <w:rPr>
                <w:sz w:val="20"/>
                <w:lang w:val="en-US" w:eastAsia="ja-JP"/>
              </w:rPr>
            </w:pPr>
            <w:r w:rsidRPr="00F54C8C">
              <w:rPr>
                <w:b/>
                <w:sz w:val="20"/>
                <w:lang w:val="en-US" w:eastAsia="ja-JP"/>
              </w:rPr>
              <w:t>best_val_S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AC1218" w14:textId="77777777" w:rsidR="00AE1E04" w:rsidRPr="00F54C8C" w:rsidRDefault="00AE1E04" w:rsidP="00AE1E04">
            <w:pPr>
              <w:spacing w:after="160" w:line="259" w:lineRule="auto"/>
              <w:rPr>
                <w:sz w:val="20"/>
                <w:lang w:val="en-US" w:eastAsia="ja-JP"/>
              </w:rPr>
            </w:pPr>
            <w:r w:rsidRPr="00F54C8C">
              <w:rPr>
                <w:b/>
                <w:sz w:val="20"/>
                <w:lang w:val="en-US" w:eastAsia="ja-JP"/>
              </w:rPr>
              <w:t>MAE</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3F0780" w14:textId="77777777" w:rsidR="00AE1E04" w:rsidRPr="00F54C8C" w:rsidRDefault="00AE1E04" w:rsidP="00AE1E04">
            <w:pPr>
              <w:spacing w:after="160" w:line="259" w:lineRule="auto"/>
              <w:rPr>
                <w:sz w:val="20"/>
                <w:lang w:val="en-US" w:eastAsia="ja-JP"/>
              </w:rPr>
            </w:pPr>
            <w:r w:rsidRPr="00F54C8C">
              <w:rPr>
                <w:b/>
                <w:sz w:val="20"/>
                <w:lang w:val="en-US" w:eastAsia="ja-JP"/>
              </w:rPr>
              <w:t>RMSE</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0F78BE" w14:textId="1725CE6B" w:rsidR="00AE1E04" w:rsidRPr="00F54C8C" w:rsidRDefault="00AD21F5" w:rsidP="00AE1E04">
            <w:pPr>
              <w:spacing w:after="160" w:line="259" w:lineRule="auto"/>
              <w:rPr>
                <w:sz w:val="20"/>
                <w:lang w:val="en-US" w:eastAsia="ja-JP"/>
              </w:rPr>
            </w:pPr>
            <w:r w:rsidRPr="00AD21F5">
              <w:rPr>
                <w:b/>
                <w:sz w:val="20"/>
                <w:lang w:val="en-US" w:eastAsia="ja-JP"/>
              </w:rPr>
              <w:t>R</w:t>
            </w:r>
            <w:r>
              <w:rPr>
                <w:b/>
                <w:sz w:val="20"/>
                <w:lang w:val="en-US" w:eastAsia="ja-JP"/>
              </w:rPr>
              <w:t>²</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97D031" w14:textId="77777777" w:rsidR="00AE1E04" w:rsidRPr="00F54C8C" w:rsidRDefault="00AE1E04" w:rsidP="00AE1E04">
            <w:pPr>
              <w:spacing w:after="160" w:line="259" w:lineRule="auto"/>
              <w:rPr>
                <w:sz w:val="20"/>
                <w:lang w:val="en-US" w:eastAsia="ja-JP"/>
              </w:rPr>
            </w:pPr>
            <w:r w:rsidRPr="00F54C8C">
              <w:rPr>
                <w:b/>
                <w:sz w:val="20"/>
                <w:lang w:val="en-US" w:eastAsia="ja-JP"/>
              </w:rPr>
              <w:t>Acc</w:t>
            </w:r>
          </w:p>
        </w:tc>
      </w:tr>
      <w:tr w:rsidR="00AE1E04" w:rsidRPr="00F54C8C" w14:paraId="5021ED16" w14:textId="77777777" w:rsidTr="00F54C8C">
        <w:trPr>
          <w:trHeight w:val="567"/>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78DC52" w14:textId="77777777" w:rsidR="00AE1E04" w:rsidRPr="00F54C8C" w:rsidRDefault="00AE1E04" w:rsidP="00AE1E04">
            <w:pPr>
              <w:spacing w:after="160" w:line="259" w:lineRule="auto"/>
              <w:rPr>
                <w:sz w:val="20"/>
                <w:lang w:val="en-US" w:eastAsia="ja-JP"/>
              </w:rPr>
            </w:pPr>
            <w:r w:rsidRPr="00F54C8C">
              <w:rPr>
                <w:sz w:val="20"/>
                <w:lang w:val="en-US" w:eastAsia="ja-JP"/>
              </w:rPr>
              <w:t>Best-val run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A8F1CF" w14:textId="77777777" w:rsidR="00AE1E04" w:rsidRPr="00F54C8C" w:rsidRDefault="00AE1E04" w:rsidP="00AE1E04">
            <w:pPr>
              <w:spacing w:after="160" w:line="259" w:lineRule="auto"/>
              <w:rPr>
                <w:sz w:val="20"/>
                <w:lang w:val="en-US" w:eastAsia="ja-JP"/>
              </w:rPr>
            </w:pPr>
            <w:r w:rsidRPr="00F54C8C">
              <w:rPr>
                <w:sz w:val="20"/>
                <w:lang w:val="en-US" w:eastAsia="ja-JP"/>
              </w:rPr>
              <w:t>run_04_seed_072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5158A1" w14:textId="77777777" w:rsidR="00AE1E04" w:rsidRPr="00F54C8C" w:rsidRDefault="00AE1E04" w:rsidP="00AE1E04">
            <w:pPr>
              <w:spacing w:after="160" w:line="259" w:lineRule="auto"/>
              <w:rPr>
                <w:sz w:val="20"/>
                <w:lang w:val="en-US" w:eastAsia="ja-JP"/>
              </w:rPr>
            </w:pPr>
            <w:r w:rsidRPr="00F54C8C">
              <w:rPr>
                <w:sz w:val="20"/>
                <w:lang w:val="en-US" w:eastAsia="ja-JP"/>
              </w:rPr>
              <w:t>72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C20ECC" w14:textId="77777777" w:rsidR="00AE1E04" w:rsidRPr="00F54C8C" w:rsidRDefault="00AE1E04" w:rsidP="00AE1E04">
            <w:pPr>
              <w:spacing w:after="160" w:line="259" w:lineRule="auto"/>
              <w:rPr>
                <w:sz w:val="20"/>
                <w:lang w:val="en-US" w:eastAsia="ja-JP"/>
              </w:rPr>
            </w:pPr>
            <w:r w:rsidRPr="00F54C8C">
              <w:rPr>
                <w:sz w:val="20"/>
                <w:lang w:val="en-US" w:eastAsia="ja-JP"/>
              </w:rPr>
              <w:t>0,902983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BEA11F" w14:textId="77777777" w:rsidR="00AE1E04" w:rsidRPr="00F54C8C" w:rsidRDefault="00AE1E04" w:rsidP="00AE1E04">
            <w:pPr>
              <w:spacing w:after="160" w:line="259" w:lineRule="auto"/>
              <w:rPr>
                <w:sz w:val="20"/>
                <w:lang w:val="en-US" w:eastAsia="ja-JP"/>
              </w:rPr>
            </w:pPr>
            <w:r w:rsidRPr="00F54C8C">
              <w:rPr>
                <w:sz w:val="20"/>
                <w:lang w:val="en-US" w:eastAsia="ja-JP"/>
              </w:rPr>
              <w:t>0,098695</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37E339" w14:textId="77777777" w:rsidR="00AE1E04" w:rsidRPr="00F54C8C" w:rsidRDefault="00AE1E04" w:rsidP="00AE1E04">
            <w:pPr>
              <w:spacing w:after="160" w:line="259" w:lineRule="auto"/>
              <w:rPr>
                <w:sz w:val="20"/>
                <w:lang w:val="en-US" w:eastAsia="ja-JP"/>
              </w:rPr>
            </w:pPr>
            <w:r w:rsidRPr="00F54C8C">
              <w:rPr>
                <w:sz w:val="20"/>
                <w:lang w:val="en-US" w:eastAsia="ja-JP"/>
              </w:rPr>
              <w:t>0,124714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14EE0F" w14:textId="77777777" w:rsidR="00AE1E04" w:rsidRPr="00F54C8C" w:rsidRDefault="00AE1E04" w:rsidP="00AE1E04">
            <w:pPr>
              <w:spacing w:after="160" w:line="259" w:lineRule="auto"/>
              <w:rPr>
                <w:sz w:val="20"/>
                <w:lang w:val="en-US" w:eastAsia="ja-JP"/>
              </w:rPr>
            </w:pPr>
            <w:r w:rsidRPr="00F54C8C">
              <w:rPr>
                <w:sz w:val="20"/>
                <w:lang w:val="en-US" w:eastAsia="ja-JP"/>
              </w:rPr>
              <w:t>0,323789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FD7298" w14:textId="77777777" w:rsidR="00AE1E04" w:rsidRPr="00F54C8C" w:rsidRDefault="00AE1E04" w:rsidP="00AE1E04">
            <w:pPr>
              <w:spacing w:after="160" w:line="259" w:lineRule="auto"/>
              <w:rPr>
                <w:sz w:val="20"/>
                <w:lang w:val="en-US" w:eastAsia="ja-JP"/>
              </w:rPr>
            </w:pPr>
            <w:r w:rsidRPr="00F54C8C">
              <w:rPr>
                <w:sz w:val="20"/>
                <w:lang w:val="en-US" w:eastAsia="ja-JP"/>
              </w:rPr>
              <w:t>0,901305</w:t>
            </w:r>
          </w:p>
        </w:tc>
      </w:tr>
      <w:tr w:rsidR="00AE1E04" w:rsidRPr="00F54C8C" w14:paraId="20DCD46F" w14:textId="77777777" w:rsidTr="00F54C8C">
        <w:trPr>
          <w:trHeight w:val="567"/>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9143DB" w14:textId="77777777" w:rsidR="00AE1E04" w:rsidRPr="00F54C8C" w:rsidRDefault="00AE1E04" w:rsidP="00AE1E04">
            <w:pPr>
              <w:spacing w:after="160" w:line="259" w:lineRule="auto"/>
              <w:rPr>
                <w:sz w:val="20"/>
                <w:lang w:val="en-US" w:eastAsia="ja-JP"/>
              </w:rPr>
            </w:pPr>
            <w:r w:rsidRPr="00F54C8C">
              <w:rPr>
                <w:sz w:val="20"/>
                <w:lang w:val="en-US" w:eastAsia="ja-JP"/>
              </w:rPr>
              <w:t>Median run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E4F164" w14:textId="77777777" w:rsidR="00AE1E04" w:rsidRPr="00F54C8C" w:rsidRDefault="00AE1E04" w:rsidP="00AE1E04">
            <w:pPr>
              <w:spacing w:after="160" w:line="259" w:lineRule="auto"/>
              <w:rPr>
                <w:sz w:val="20"/>
                <w:lang w:val="en-US" w:eastAsia="ja-JP"/>
              </w:rPr>
            </w:pPr>
            <w:r w:rsidRPr="00F54C8C">
              <w:rPr>
                <w:sz w:val="20"/>
                <w:lang w:val="en-US" w:eastAsia="ja-JP"/>
              </w:rPr>
              <w:t>run_05_seed_082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0D5216" w14:textId="77777777" w:rsidR="00AE1E04" w:rsidRPr="00F54C8C" w:rsidRDefault="00AE1E04" w:rsidP="00AE1E04">
            <w:pPr>
              <w:spacing w:after="160" w:line="259" w:lineRule="auto"/>
              <w:rPr>
                <w:sz w:val="20"/>
                <w:lang w:val="en-US" w:eastAsia="ja-JP"/>
              </w:rPr>
            </w:pPr>
            <w:r w:rsidRPr="00F54C8C">
              <w:rPr>
                <w:sz w:val="20"/>
                <w:lang w:val="en-US" w:eastAsia="ja-JP"/>
              </w:rPr>
              <w:t>82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12D7C7" w14:textId="77777777" w:rsidR="00AE1E04" w:rsidRPr="00F54C8C" w:rsidRDefault="00AE1E04" w:rsidP="00AE1E04">
            <w:pPr>
              <w:spacing w:after="160" w:line="259" w:lineRule="auto"/>
              <w:rPr>
                <w:sz w:val="20"/>
                <w:lang w:val="en-US" w:eastAsia="ja-JP"/>
              </w:rPr>
            </w:pPr>
            <w:r w:rsidRPr="00F54C8C">
              <w:rPr>
                <w:sz w:val="20"/>
                <w:lang w:val="en-US" w:eastAsia="ja-JP"/>
              </w:rPr>
              <w:t>0,902216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ECD991" w14:textId="77777777" w:rsidR="00AE1E04" w:rsidRPr="00F54C8C" w:rsidRDefault="00AE1E04" w:rsidP="00AE1E04">
            <w:pPr>
              <w:spacing w:after="160" w:line="259" w:lineRule="auto"/>
              <w:rPr>
                <w:sz w:val="20"/>
                <w:lang w:val="en-US" w:eastAsia="ja-JP"/>
              </w:rPr>
            </w:pPr>
            <w:r w:rsidRPr="00F54C8C">
              <w:rPr>
                <w:sz w:val="20"/>
                <w:lang w:val="en-US" w:eastAsia="ja-JP"/>
              </w:rPr>
              <w:t>0,099013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635548" w14:textId="77777777" w:rsidR="00AE1E04" w:rsidRPr="00F54C8C" w:rsidRDefault="00AE1E04" w:rsidP="00AE1E04">
            <w:pPr>
              <w:spacing w:after="160" w:line="259" w:lineRule="auto"/>
              <w:rPr>
                <w:sz w:val="20"/>
                <w:lang w:val="en-US" w:eastAsia="ja-JP"/>
              </w:rPr>
            </w:pPr>
            <w:r w:rsidRPr="00F54C8C">
              <w:rPr>
                <w:sz w:val="20"/>
                <w:lang w:val="en-US" w:eastAsia="ja-JP"/>
              </w:rPr>
              <w:t>0,125023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CBA18A" w14:textId="77777777" w:rsidR="00AE1E04" w:rsidRPr="00F54C8C" w:rsidRDefault="00AE1E04" w:rsidP="00AE1E04">
            <w:pPr>
              <w:spacing w:after="160" w:line="259" w:lineRule="auto"/>
              <w:rPr>
                <w:sz w:val="20"/>
                <w:lang w:val="en-US" w:eastAsia="ja-JP"/>
              </w:rPr>
            </w:pPr>
            <w:r w:rsidRPr="00F54C8C">
              <w:rPr>
                <w:sz w:val="20"/>
                <w:lang w:val="en-US" w:eastAsia="ja-JP"/>
              </w:rPr>
              <w:t>0,320394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012B09" w14:textId="77777777" w:rsidR="00AE1E04" w:rsidRPr="00F54C8C" w:rsidRDefault="00AE1E04" w:rsidP="00AE1E04">
            <w:pPr>
              <w:spacing w:after="160" w:line="259" w:lineRule="auto"/>
              <w:rPr>
                <w:sz w:val="20"/>
                <w:lang w:val="en-US" w:eastAsia="ja-JP"/>
              </w:rPr>
            </w:pPr>
            <w:r w:rsidRPr="00F54C8C">
              <w:rPr>
                <w:sz w:val="20"/>
                <w:lang w:val="en-US" w:eastAsia="ja-JP"/>
              </w:rPr>
              <w:t>0,900987</w:t>
            </w:r>
          </w:p>
        </w:tc>
      </w:tr>
      <w:tr w:rsidR="00AE1E04" w:rsidRPr="00F54C8C" w14:paraId="06834F17" w14:textId="77777777" w:rsidTr="00F54C8C">
        <w:trPr>
          <w:trHeight w:val="567"/>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CE69D5" w14:textId="77777777" w:rsidR="00AE1E04" w:rsidRPr="00F54C8C" w:rsidRDefault="00AE1E04" w:rsidP="00AE1E04">
            <w:pPr>
              <w:spacing w:after="160" w:line="259" w:lineRule="auto"/>
              <w:rPr>
                <w:sz w:val="20"/>
                <w:lang w:val="en-US" w:eastAsia="ja-JP"/>
              </w:rPr>
            </w:pPr>
            <w:r w:rsidRPr="00F54C8C">
              <w:rPr>
                <w:sz w:val="20"/>
                <w:lang w:val="en-US" w:eastAsia="ja-JP"/>
              </w:rPr>
              <w:t>Ensemble mean 10 runs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BF0378" w14:textId="77777777" w:rsidR="00AE1E04" w:rsidRPr="00F54C8C" w:rsidRDefault="00AE1E04" w:rsidP="00AE1E04">
            <w:pPr>
              <w:spacing w:after="160" w:line="259" w:lineRule="auto"/>
              <w:rPr>
                <w:sz w:val="20"/>
                <w:lang w:val="en-US" w:eastAsia="ja-JP"/>
              </w:rPr>
            </w:pPr>
            <w:r w:rsidRPr="00F54C8C">
              <w:rPr>
                <w:sz w:val="20"/>
                <w:lang w:val="en-US" w:eastAsia="ja-JP"/>
              </w:rPr>
              <w:t>ensemble_mean_10runs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F4EC6E" w14:textId="77777777" w:rsidR="00AE1E04" w:rsidRPr="00F54C8C" w:rsidRDefault="00AE1E04" w:rsidP="00AE1E04">
            <w:pPr>
              <w:spacing w:after="160" w:line="259" w:lineRule="auto"/>
              <w:rPr>
                <w:sz w:val="20"/>
                <w:lang w:val="en-US" w:eastAsia="ja-JP"/>
              </w:rPr>
            </w:pPr>
            <w:r w:rsidRPr="00F54C8C">
              <w:rPr>
                <w:sz w:val="20"/>
                <w:lang w:val="en-US" w:eastAsia="ja-JP"/>
              </w:rPr>
              <w:t>-</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1F3000" w14:textId="77777777" w:rsidR="00AE1E04" w:rsidRPr="00F54C8C" w:rsidRDefault="00AE1E04" w:rsidP="00AE1E04">
            <w:pPr>
              <w:spacing w:after="160" w:line="259" w:lineRule="auto"/>
              <w:rPr>
                <w:sz w:val="20"/>
                <w:lang w:val="en-US" w:eastAsia="ja-JP"/>
              </w:rPr>
            </w:pPr>
            <w:r w:rsidRPr="00F54C8C">
              <w:rPr>
                <w:sz w:val="20"/>
                <w:lang w:val="en-US" w:eastAsia="ja-JP"/>
              </w:rPr>
              <w:t>-</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812307" w14:textId="77777777" w:rsidR="00AE1E04" w:rsidRPr="00F54C8C" w:rsidRDefault="00AE1E04" w:rsidP="00AE1E04">
            <w:pPr>
              <w:spacing w:after="160" w:line="259" w:lineRule="auto"/>
              <w:rPr>
                <w:sz w:val="20"/>
                <w:lang w:val="en-US" w:eastAsia="ja-JP"/>
              </w:rPr>
            </w:pPr>
            <w:r w:rsidRPr="00F54C8C">
              <w:rPr>
                <w:sz w:val="20"/>
                <w:lang w:val="en-US" w:eastAsia="ja-JP"/>
              </w:rPr>
              <w:t>0,097698</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2991C5" w14:textId="77777777" w:rsidR="00AE1E04" w:rsidRPr="00F54C8C" w:rsidRDefault="00AE1E04" w:rsidP="00AE1E04">
            <w:pPr>
              <w:spacing w:after="160" w:line="259" w:lineRule="auto"/>
              <w:rPr>
                <w:sz w:val="20"/>
                <w:lang w:val="en-US" w:eastAsia="ja-JP"/>
              </w:rPr>
            </w:pPr>
            <w:r w:rsidRPr="00F54C8C">
              <w:rPr>
                <w:sz w:val="20"/>
                <w:lang w:val="en-US" w:eastAsia="ja-JP"/>
              </w:rPr>
              <w:t>0,123640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C9FE51" w14:textId="77777777" w:rsidR="00AE1E04" w:rsidRPr="00F54C8C" w:rsidRDefault="00AE1E04" w:rsidP="00AE1E04">
            <w:pPr>
              <w:spacing w:after="160" w:line="259" w:lineRule="auto"/>
              <w:rPr>
                <w:sz w:val="20"/>
                <w:lang w:val="en-US" w:eastAsia="ja-JP"/>
              </w:rPr>
            </w:pPr>
            <w:r w:rsidRPr="00F54C8C">
              <w:rPr>
                <w:sz w:val="20"/>
                <w:lang w:val="en-US" w:eastAsia="ja-JP"/>
              </w:rPr>
              <w:t>0,335042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2E5BC4" w14:textId="77777777" w:rsidR="00AE1E04" w:rsidRPr="00F54C8C" w:rsidRDefault="00AE1E04" w:rsidP="00AE1E04">
            <w:pPr>
              <w:spacing w:after="160" w:line="259" w:lineRule="auto"/>
              <w:rPr>
                <w:sz w:val="20"/>
                <w:lang w:val="en-US" w:eastAsia="ja-JP"/>
              </w:rPr>
            </w:pPr>
            <w:r w:rsidRPr="00F54C8C">
              <w:rPr>
                <w:sz w:val="20"/>
                <w:lang w:val="en-US" w:eastAsia="ja-JP"/>
              </w:rPr>
              <w:t>0,902302</w:t>
            </w:r>
          </w:p>
        </w:tc>
      </w:tr>
    </w:tbl>
    <w:p w14:paraId="245D386C" w14:textId="77777777" w:rsidR="00973DD9" w:rsidRDefault="00973DD9" w:rsidP="00973DD9">
      <w:pPr>
        <w:rPr>
          <w:rFonts w:cs="Times New Roman"/>
          <w:lang w:val="en-US"/>
        </w:rPr>
      </w:pPr>
    </w:p>
    <w:p w14:paraId="1444A30F" w14:textId="32093B1D" w:rsidR="007F52DA" w:rsidRPr="006143D7" w:rsidRDefault="00485E1E" w:rsidP="000A3319">
      <w:r w:rsidRPr="00E71709">
        <w:rPr>
          <w:rFonts w:cs="Times New Roman"/>
          <w:lang w:val="en-US"/>
        </w:rPr>
        <w:fldChar w:fldCharType="begin"/>
      </w:r>
      <w:r w:rsidRPr="00E71709">
        <w:rPr>
          <w:rFonts w:cs="Times New Roman"/>
          <w:lang w:val="en-US"/>
        </w:rPr>
        <w:instrText xml:space="preserve"> REF _Ref232019245 \h </w:instrText>
      </w:r>
      <w:r w:rsidRPr="00E71709">
        <w:rPr>
          <w:rFonts w:cs="Times New Roman"/>
          <w:lang w:val="en-US"/>
        </w:rPr>
      </w:r>
      <w:r w:rsidRPr="00E71709">
        <w:rPr>
          <w:rFonts w:cs="Times New Roman"/>
          <w:lang w:val="en-US"/>
        </w:rPr>
        <w:fldChar w:fldCharType="separate"/>
      </w:r>
      <w:r w:rsidR="005A2772">
        <w:t>Tabel 4.49</w:t>
      </w:r>
      <w:r w:rsidRPr="00E71709">
        <w:rPr>
          <w:rFonts w:cs="Times New Roman"/>
          <w:lang w:val="en-US"/>
        </w:rPr>
        <w:fldChar w:fldCharType="end"/>
      </w:r>
      <w:r w:rsidRPr="00E71709">
        <w:rPr>
          <w:rFonts w:cs="Times New Roman"/>
          <w:lang w:val="en-US"/>
        </w:rPr>
        <w:t xml:space="preserve"> </w:t>
      </w:r>
      <w:r w:rsidR="000B61FF" w:rsidRPr="00E71709">
        <w:rPr>
          <w:rFonts w:cs="Times New Roman"/>
        </w:rPr>
        <w:t xml:space="preserve">membedakan tiga bentuk pelaporan hasil HuBERT+LoRA. </w:t>
      </w:r>
      <w:r w:rsidR="000B61FF" w:rsidRPr="00E71709">
        <w:rPr>
          <w:rFonts w:cs="Times New Roman"/>
          <w:i/>
        </w:rPr>
        <w:t>Best-val run</w:t>
      </w:r>
      <w:r w:rsidR="000B61FF" w:rsidRPr="00E71709">
        <w:rPr>
          <w:rFonts w:cs="Times New Roman"/>
        </w:rPr>
        <w:t xml:space="preserve"> adalah </w:t>
      </w:r>
      <w:r w:rsidR="000B61FF" w:rsidRPr="00E71709">
        <w:rPr>
          <w:rFonts w:cs="Times New Roman"/>
          <w:i/>
        </w:rPr>
        <w:t>run</w:t>
      </w:r>
      <w:r w:rsidR="000B61FF" w:rsidRPr="00E71709">
        <w:rPr>
          <w:rFonts w:cs="Times New Roman"/>
        </w:rPr>
        <w:t>_04_</w:t>
      </w:r>
      <w:r w:rsidR="000B61FF" w:rsidRPr="00E71709">
        <w:rPr>
          <w:rFonts w:cs="Times New Roman"/>
          <w:i/>
        </w:rPr>
        <w:t>seed</w:t>
      </w:r>
      <w:r w:rsidR="000B61FF" w:rsidRPr="00E71709">
        <w:rPr>
          <w:rFonts w:cs="Times New Roman"/>
        </w:rPr>
        <w:t xml:space="preserve">_072, </w:t>
      </w:r>
      <w:r w:rsidR="000B61FF" w:rsidRPr="00E71709">
        <w:rPr>
          <w:rFonts w:cs="Times New Roman"/>
          <w:i/>
        </w:rPr>
        <w:t>test_MAE_mean</w:t>
      </w:r>
      <w:r w:rsidR="000B61FF" w:rsidRPr="00E71709">
        <w:rPr>
          <w:rFonts w:cs="Times New Roman"/>
        </w:rPr>
        <w:t xml:space="preserve"> 0,098695, dan </w:t>
      </w:r>
      <w:r w:rsidR="000B61FF" w:rsidRPr="00E71709">
        <w:rPr>
          <w:rFonts w:cs="Times New Roman"/>
          <w:i/>
        </w:rPr>
        <w:t>test_R2_mean</w:t>
      </w:r>
      <w:r w:rsidR="000B61FF" w:rsidRPr="00E71709">
        <w:rPr>
          <w:rFonts w:cs="Times New Roman"/>
        </w:rPr>
        <w:t xml:space="preserve"> 0,323789. </w:t>
      </w:r>
      <w:r w:rsidR="000B61FF" w:rsidRPr="00E71709">
        <w:rPr>
          <w:rFonts w:cs="Times New Roman"/>
          <w:i/>
        </w:rPr>
        <w:t>Median run</w:t>
      </w:r>
      <w:r w:rsidR="000B61FF" w:rsidRPr="00E71709">
        <w:rPr>
          <w:rFonts w:cs="Times New Roman"/>
        </w:rPr>
        <w:t xml:space="preserve"> adalah </w:t>
      </w:r>
      <w:r w:rsidR="000B61FF" w:rsidRPr="00E71709">
        <w:rPr>
          <w:rFonts w:cs="Times New Roman"/>
          <w:i/>
        </w:rPr>
        <w:t>run</w:t>
      </w:r>
      <w:r w:rsidR="000B61FF" w:rsidRPr="00E71709">
        <w:rPr>
          <w:rFonts w:cs="Times New Roman"/>
        </w:rPr>
        <w:t>_05_</w:t>
      </w:r>
      <w:r w:rsidR="000B61FF" w:rsidRPr="00E71709">
        <w:rPr>
          <w:rFonts w:cs="Times New Roman"/>
          <w:i/>
        </w:rPr>
        <w:t>seed</w:t>
      </w:r>
      <w:r w:rsidR="000B61FF" w:rsidRPr="00E71709">
        <w:rPr>
          <w:rFonts w:cs="Times New Roman"/>
        </w:rPr>
        <w:t xml:space="preserve">_082 dengan </w:t>
      </w:r>
      <w:r w:rsidR="000B61FF" w:rsidRPr="00E71709">
        <w:rPr>
          <w:rFonts w:cs="Times New Roman"/>
          <w:i/>
        </w:rPr>
        <w:t>seed</w:t>
      </w:r>
      <w:r w:rsidR="000B61FF" w:rsidRPr="00E71709">
        <w:rPr>
          <w:rFonts w:cs="Times New Roman"/>
        </w:rPr>
        <w:t xml:space="preserve"> 82, </w:t>
      </w:r>
      <w:r w:rsidR="000B61FF" w:rsidRPr="00E71709">
        <w:rPr>
          <w:rFonts w:cs="Times New Roman"/>
          <w:i/>
        </w:rPr>
        <w:t>test_MAE_mean</w:t>
      </w:r>
      <w:r w:rsidR="000B61FF" w:rsidRPr="00E71709">
        <w:rPr>
          <w:rFonts w:cs="Times New Roman"/>
        </w:rPr>
        <w:t xml:space="preserve"> 0,099013, dan </w:t>
      </w:r>
      <w:r w:rsidR="000B61FF" w:rsidRPr="00E71709">
        <w:rPr>
          <w:rFonts w:cs="Times New Roman"/>
          <w:i/>
        </w:rPr>
        <w:t>test_R2_mean</w:t>
      </w:r>
      <w:r w:rsidR="000B61FF" w:rsidRPr="00E71709">
        <w:rPr>
          <w:rFonts w:cs="Times New Roman"/>
        </w:rPr>
        <w:t xml:space="preserve"> 0,320394. </w:t>
      </w:r>
      <w:r w:rsidR="000B61FF" w:rsidRPr="00E71709">
        <w:rPr>
          <w:rFonts w:cs="Times New Roman"/>
          <w:i/>
        </w:rPr>
        <w:t>Ensemble</w:t>
      </w:r>
      <w:r w:rsidR="000B61FF" w:rsidRPr="00E71709">
        <w:rPr>
          <w:rFonts w:cs="Times New Roman"/>
        </w:rPr>
        <w:t xml:space="preserve"> dari 10 </w:t>
      </w:r>
      <w:r w:rsidR="000B61FF" w:rsidRPr="00E71709">
        <w:rPr>
          <w:rFonts w:cs="Times New Roman"/>
          <w:i/>
        </w:rPr>
        <w:t>run</w:t>
      </w:r>
      <w:r w:rsidR="000B61FF" w:rsidRPr="00E71709">
        <w:rPr>
          <w:rFonts w:cs="Times New Roman"/>
        </w:rPr>
        <w:t xml:space="preserve"> menghasilkan </w:t>
      </w:r>
      <w:r w:rsidR="000B61FF" w:rsidRPr="00E71709">
        <w:rPr>
          <w:rFonts w:cs="Times New Roman"/>
          <w:i/>
        </w:rPr>
        <w:t>test_MAE_mean</w:t>
      </w:r>
      <w:r w:rsidR="000B61FF" w:rsidRPr="00E71709">
        <w:rPr>
          <w:rFonts w:cs="Times New Roman"/>
        </w:rPr>
        <w:t xml:space="preserve"> 0,097698 dan </w:t>
      </w:r>
      <w:r w:rsidR="000B61FF" w:rsidRPr="00E71709">
        <w:rPr>
          <w:rFonts w:cs="Times New Roman"/>
          <w:i/>
        </w:rPr>
        <w:t>test_R2_mean</w:t>
      </w:r>
      <w:r w:rsidR="000B61FF" w:rsidRPr="00E71709">
        <w:rPr>
          <w:rFonts w:cs="Times New Roman"/>
        </w:rPr>
        <w:t xml:space="preserve"> 0,335042. Hasil </w:t>
      </w:r>
      <w:r w:rsidR="000B61FF" w:rsidRPr="00E71709">
        <w:rPr>
          <w:rFonts w:cs="Times New Roman"/>
          <w:i/>
        </w:rPr>
        <w:t>ensemble</w:t>
      </w:r>
      <w:r w:rsidR="000B61FF" w:rsidRPr="00E71709">
        <w:rPr>
          <w:rFonts w:cs="Times New Roman"/>
        </w:rPr>
        <w:t xml:space="preserve"> digunakan sebagai analisis tambahan terhadap stabilitas prediksi karena diperoleh dari rata-rata prediksi beberapa </w:t>
      </w:r>
      <w:r w:rsidR="000B61FF" w:rsidRPr="00E71709">
        <w:rPr>
          <w:rFonts w:cs="Times New Roman"/>
          <w:i/>
        </w:rPr>
        <w:t>run</w:t>
      </w:r>
      <w:r w:rsidR="000B61FF" w:rsidRPr="00E71709">
        <w:rPr>
          <w:rFonts w:cs="Times New Roman"/>
        </w:rPr>
        <w:t xml:space="preserve">, sehingga tidak boleh diklaim sebagai satu model checkpoint. </w:t>
      </w:r>
      <w:r w:rsidR="006143D7" w:rsidRPr="000A3319">
        <w:rPr>
          <w:rFonts w:cs="Times New Roman"/>
        </w:rPr>
        <w:t>Oleh karena itu, hasil utama untuk pelaporan agregat tetap mengacu pada rerata final 10 runs pada</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_Ref231440295 \h </w:instrText>
      </w:r>
      <w:r w:rsidR="000A3319" w:rsidRPr="000A3319">
        <w:rPr>
          <w:rFonts w:cs="Times New Roman"/>
        </w:rPr>
      </w:r>
      <w:r w:rsidR="000A3319" w:rsidRPr="000A3319">
        <w:rPr>
          <w:rFonts w:cs="Times New Roman"/>
        </w:rPr>
        <w:fldChar w:fldCharType="separate"/>
      </w:r>
      <w:r w:rsidR="005A2772">
        <w:t>Tabel 4.48</w:t>
      </w:r>
      <w:r w:rsidR="000A3319" w:rsidRPr="000A3319">
        <w:rPr>
          <w:rFonts w:cs="Times New Roman"/>
        </w:rPr>
        <w:fldChar w:fldCharType="end"/>
      </w:r>
      <w:r w:rsidR="006143D7" w:rsidRPr="000A3319">
        <w:rPr>
          <w:rFonts w:cs="Times New Roman"/>
        </w:rPr>
        <w:t xml:space="preserve">, sedangkan </w:t>
      </w:r>
      <w:r w:rsidR="006143D7" w:rsidRPr="000A3319">
        <w:rPr>
          <w:rFonts w:cs="Times New Roman"/>
          <w:i/>
        </w:rPr>
        <w:t>best-val run</w:t>
      </w:r>
      <w:r w:rsidR="006143D7" w:rsidRPr="000A3319">
        <w:rPr>
          <w:rFonts w:cs="Times New Roman"/>
        </w:rPr>
        <w:t xml:space="preserve"> digunakan ketika analisis membutuhkan satu checkpoint tunggal, misalnya untuk analisis per-</w:t>
      </w:r>
      <w:r w:rsidR="006143D7" w:rsidRPr="000A3319">
        <w:rPr>
          <w:rFonts w:cs="Times New Roman"/>
          <w:i/>
        </w:rPr>
        <w:t>trait</w:t>
      </w:r>
      <w:r w:rsidR="006143D7" w:rsidRPr="000A3319">
        <w:rPr>
          <w:rFonts w:cs="Times New Roman"/>
        </w:rPr>
        <w:t xml:space="preserve"> dan visualisasi prediksi. Metrik per-</w:t>
      </w:r>
      <w:r w:rsidR="006143D7" w:rsidRPr="000A3319">
        <w:rPr>
          <w:rFonts w:cs="Times New Roman"/>
          <w:i/>
        </w:rPr>
        <w:t>trait</w:t>
      </w:r>
      <w:r w:rsidR="006143D7" w:rsidRPr="000A3319">
        <w:rPr>
          <w:rFonts w:cs="Times New Roman"/>
        </w:rPr>
        <w:t xml:space="preserve"> untuk </w:t>
      </w:r>
      <w:r w:rsidR="006143D7" w:rsidRPr="000A3319">
        <w:rPr>
          <w:rFonts w:cs="Times New Roman"/>
          <w:i/>
        </w:rPr>
        <w:t>best-val run</w:t>
      </w:r>
      <w:r w:rsidR="006143D7" w:rsidRPr="000A3319">
        <w:rPr>
          <w:rFonts w:cs="Times New Roman"/>
        </w:rPr>
        <w:t xml:space="preserve">, </w:t>
      </w:r>
      <w:r w:rsidR="006143D7" w:rsidRPr="000A3319">
        <w:rPr>
          <w:rFonts w:cs="Times New Roman"/>
          <w:i/>
        </w:rPr>
        <w:t>median run</w:t>
      </w:r>
      <w:r w:rsidR="006143D7" w:rsidRPr="000A3319">
        <w:rPr>
          <w:rFonts w:cs="Times New Roman"/>
        </w:rPr>
        <w:t xml:space="preserve">, dan </w:t>
      </w:r>
      <w:r w:rsidR="006143D7" w:rsidRPr="000A3319">
        <w:rPr>
          <w:rFonts w:cs="Times New Roman"/>
          <w:i/>
        </w:rPr>
        <w:t>ensemble</w:t>
      </w:r>
      <w:r w:rsidR="006143D7" w:rsidRPr="000A3319">
        <w:rPr>
          <w:rFonts w:cs="Times New Roman"/>
        </w:rPr>
        <w:t xml:space="preserve"> disajikan pada</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_Ref231443092 \h  \* MERGEFORMAT </w:instrText>
      </w:r>
      <w:r w:rsidR="000A3319" w:rsidRPr="000A3319">
        <w:rPr>
          <w:rFonts w:cs="Times New Roman"/>
        </w:rPr>
      </w:r>
      <w:r w:rsidR="000A3319" w:rsidRPr="000A3319">
        <w:rPr>
          <w:rFonts w:cs="Times New Roman"/>
        </w:rPr>
        <w:fldChar w:fldCharType="separate"/>
      </w:r>
      <w:r w:rsidR="005A2772" w:rsidRPr="005A2772">
        <w:rPr>
          <w:rFonts w:cs="Times New Roman"/>
        </w:rPr>
        <w:t>Lampiran 67</w:t>
      </w:r>
      <w:r w:rsidR="000A3319" w:rsidRPr="000A3319">
        <w:rPr>
          <w:rFonts w:cs="Times New Roman"/>
        </w:rPr>
        <w:fldChar w:fldCharType="end"/>
      </w:r>
      <w:r w:rsidR="006143D7"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_Ref231443096 \h  \* MERGEFORMAT </w:instrText>
      </w:r>
      <w:r w:rsidR="000A3319" w:rsidRPr="000A3319">
        <w:rPr>
          <w:rFonts w:cs="Times New Roman"/>
        </w:rPr>
      </w:r>
      <w:r w:rsidR="000A3319" w:rsidRPr="000A3319">
        <w:rPr>
          <w:rFonts w:cs="Times New Roman"/>
        </w:rPr>
        <w:fldChar w:fldCharType="separate"/>
      </w:r>
      <w:r w:rsidR="005A2772" w:rsidRPr="005A2772">
        <w:rPr>
          <w:rFonts w:cs="Times New Roman"/>
        </w:rPr>
        <w:t>Lampiran 68</w:t>
      </w:r>
      <w:r w:rsidR="000A3319" w:rsidRPr="000A3319">
        <w:rPr>
          <w:rFonts w:cs="Times New Roman"/>
        </w:rPr>
        <w:fldChar w:fldCharType="end"/>
      </w:r>
      <w:r w:rsidR="006143D7" w:rsidRPr="000A3319">
        <w:rPr>
          <w:rFonts w:cs="Times New Roman"/>
        </w:rPr>
        <w:t>, dan</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_Ref231443099 \h  \* MERGEFORMAT </w:instrText>
      </w:r>
      <w:r w:rsidR="000A3319" w:rsidRPr="000A3319">
        <w:rPr>
          <w:rFonts w:cs="Times New Roman"/>
        </w:rPr>
      </w:r>
      <w:r w:rsidR="000A3319" w:rsidRPr="000A3319">
        <w:rPr>
          <w:rFonts w:cs="Times New Roman"/>
        </w:rPr>
        <w:fldChar w:fldCharType="separate"/>
      </w:r>
      <w:r w:rsidR="005A2772" w:rsidRPr="005A2772">
        <w:rPr>
          <w:rFonts w:cs="Times New Roman"/>
        </w:rPr>
        <w:t>Lampiran 69</w:t>
      </w:r>
      <w:r w:rsidR="000A3319" w:rsidRPr="000A3319">
        <w:rPr>
          <w:rFonts w:cs="Times New Roman"/>
        </w:rPr>
        <w:fldChar w:fldCharType="end"/>
      </w:r>
      <w:r w:rsidR="006143D7" w:rsidRPr="000A3319">
        <w:rPr>
          <w:rFonts w:cs="Times New Roman"/>
        </w:rPr>
        <w:t xml:space="preserve">. Sementara itu, prediksi pada </w:t>
      </w:r>
      <w:r w:rsidR="006143D7" w:rsidRPr="000A3319">
        <w:rPr>
          <w:rFonts w:cs="Times New Roman"/>
          <w:i/>
        </w:rPr>
        <w:t>test_strict</w:t>
      </w:r>
      <w:r w:rsidR="006143D7" w:rsidRPr="000A3319">
        <w:rPr>
          <w:rFonts w:cs="Times New Roman"/>
        </w:rPr>
        <w:t xml:space="preserve"> untuk </w:t>
      </w:r>
      <w:r w:rsidR="006143D7" w:rsidRPr="000A3319">
        <w:rPr>
          <w:rFonts w:cs="Times New Roman"/>
          <w:i/>
        </w:rPr>
        <w:t>best-val run</w:t>
      </w:r>
      <w:r w:rsidR="006143D7" w:rsidRPr="000A3319">
        <w:rPr>
          <w:rFonts w:cs="Times New Roman"/>
        </w:rPr>
        <w:t xml:space="preserve">, </w:t>
      </w:r>
      <w:r w:rsidR="006143D7" w:rsidRPr="000A3319">
        <w:rPr>
          <w:rFonts w:cs="Times New Roman"/>
          <w:i/>
        </w:rPr>
        <w:t>median run</w:t>
      </w:r>
      <w:r w:rsidR="006143D7" w:rsidRPr="000A3319">
        <w:rPr>
          <w:rFonts w:cs="Times New Roman"/>
        </w:rPr>
        <w:t xml:space="preserve">, dan </w:t>
      </w:r>
      <w:r w:rsidR="006143D7" w:rsidRPr="000A3319">
        <w:rPr>
          <w:rFonts w:cs="Times New Roman"/>
          <w:i/>
        </w:rPr>
        <w:t>ensemble</w:t>
      </w:r>
      <w:r w:rsidR="006143D7" w:rsidRPr="000A3319">
        <w:rPr>
          <w:rFonts w:cs="Times New Roman"/>
        </w:rPr>
        <w:t xml:space="preserve"> masing-masing disediakan pada</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_Ref232151736 \h  \* MERGEFORMAT </w:instrText>
      </w:r>
      <w:r w:rsidR="000A3319" w:rsidRPr="000A3319">
        <w:rPr>
          <w:rFonts w:cs="Times New Roman"/>
        </w:rPr>
      </w:r>
      <w:r w:rsidR="000A3319" w:rsidRPr="000A3319">
        <w:rPr>
          <w:rFonts w:cs="Times New Roman"/>
        </w:rPr>
        <w:fldChar w:fldCharType="separate"/>
      </w:r>
      <w:r w:rsidR="005A2772" w:rsidRPr="005A2772">
        <w:rPr>
          <w:rFonts w:cs="Times New Roman"/>
        </w:rPr>
        <w:t>Lampiran 70</w:t>
      </w:r>
      <w:r w:rsidR="000A3319" w:rsidRPr="000A3319">
        <w:rPr>
          <w:rFonts w:cs="Times New Roman"/>
        </w:rPr>
        <w:fldChar w:fldCharType="end"/>
      </w:r>
      <w:r w:rsidR="006143D7"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_Ref232151739 \h  \* MERGEFORMAT </w:instrText>
      </w:r>
      <w:r w:rsidR="000A3319" w:rsidRPr="000A3319">
        <w:rPr>
          <w:rFonts w:cs="Times New Roman"/>
        </w:rPr>
      </w:r>
      <w:r w:rsidR="000A3319" w:rsidRPr="000A3319">
        <w:rPr>
          <w:rFonts w:cs="Times New Roman"/>
        </w:rPr>
        <w:fldChar w:fldCharType="separate"/>
      </w:r>
      <w:r w:rsidR="005A2772" w:rsidRPr="005A2772">
        <w:rPr>
          <w:rFonts w:cs="Times New Roman"/>
        </w:rPr>
        <w:t>Lampiran 71</w:t>
      </w:r>
      <w:r w:rsidR="000A3319" w:rsidRPr="000A3319">
        <w:rPr>
          <w:rFonts w:cs="Times New Roman"/>
        </w:rPr>
        <w:fldChar w:fldCharType="end"/>
      </w:r>
      <w:r w:rsidR="006143D7" w:rsidRPr="000A3319">
        <w:rPr>
          <w:rFonts w:cs="Times New Roman"/>
        </w:rPr>
        <w:t xml:space="preserve">, dan </w:t>
      </w:r>
      <w:r w:rsidR="000A3319" w:rsidRPr="000A3319">
        <w:rPr>
          <w:rFonts w:cs="Times New Roman"/>
        </w:rPr>
        <w:fldChar w:fldCharType="begin"/>
      </w:r>
      <w:r w:rsidR="000A3319" w:rsidRPr="000A3319">
        <w:rPr>
          <w:rFonts w:cs="Times New Roman"/>
        </w:rPr>
        <w:instrText xml:space="preserve"> REF _Ref232151742 \h  \* MERGEFORMAT </w:instrText>
      </w:r>
      <w:r w:rsidR="000A3319" w:rsidRPr="000A3319">
        <w:rPr>
          <w:rFonts w:cs="Times New Roman"/>
        </w:rPr>
      </w:r>
      <w:r w:rsidR="000A3319" w:rsidRPr="000A3319">
        <w:rPr>
          <w:rFonts w:cs="Times New Roman"/>
        </w:rPr>
        <w:fldChar w:fldCharType="separate"/>
      </w:r>
      <w:r w:rsidR="005A2772" w:rsidRPr="005A2772">
        <w:rPr>
          <w:rFonts w:cs="Times New Roman"/>
        </w:rPr>
        <w:t>Lampiran 72</w:t>
      </w:r>
      <w:r w:rsidR="000A3319" w:rsidRPr="000A3319">
        <w:rPr>
          <w:rFonts w:cs="Times New Roman"/>
        </w:rPr>
        <w:fldChar w:fldCharType="end"/>
      </w:r>
      <w:r w:rsidR="000A3319">
        <w:rPr>
          <w:rFonts w:cs="Times New Roman"/>
        </w:rPr>
        <w:t xml:space="preserve"> </w:t>
      </w:r>
      <w:r w:rsidR="006143D7" w:rsidRPr="000A3319">
        <w:rPr>
          <w:rFonts w:cs="Times New Roman"/>
        </w:rPr>
        <w:t>sebagai dasar keterlacakan perhitungan metrik pada</w:t>
      </w:r>
      <w:r w:rsidR="000A3319" w:rsidRPr="000A3319">
        <w:rPr>
          <w:rFonts w:cs="Times New Roman"/>
        </w:rPr>
        <w:t xml:space="preserve"> </w:t>
      </w:r>
      <w:r w:rsidR="000A3319" w:rsidRPr="000A3319">
        <w:rPr>
          <w:rFonts w:cs="Times New Roman"/>
        </w:rPr>
        <w:fldChar w:fldCharType="begin"/>
      </w:r>
      <w:r w:rsidR="000A3319" w:rsidRPr="000A3319">
        <w:rPr>
          <w:rFonts w:cs="Times New Roman"/>
        </w:rPr>
        <w:instrText xml:space="preserve"> REF _Ref232019245 \h  \* MERGEFORMAT </w:instrText>
      </w:r>
      <w:r w:rsidR="000A3319" w:rsidRPr="000A3319">
        <w:rPr>
          <w:rFonts w:cs="Times New Roman"/>
        </w:rPr>
      </w:r>
      <w:r w:rsidR="000A3319" w:rsidRPr="000A3319">
        <w:rPr>
          <w:rFonts w:cs="Times New Roman"/>
        </w:rPr>
        <w:fldChar w:fldCharType="separate"/>
      </w:r>
      <w:r w:rsidR="005A2772" w:rsidRPr="005A2772">
        <w:rPr>
          <w:rFonts w:cs="Times New Roman"/>
        </w:rPr>
        <w:t>Tabel 4.49</w:t>
      </w:r>
      <w:r w:rsidR="000A3319" w:rsidRPr="000A3319">
        <w:rPr>
          <w:rFonts w:cs="Times New Roman"/>
        </w:rPr>
        <w:fldChar w:fldCharType="end"/>
      </w:r>
      <w:r w:rsidR="00AE1E04" w:rsidRPr="000A3319">
        <w:rPr>
          <w:rFonts w:cs="Times New Roman"/>
          <w:lang w:val="en-US"/>
        </w:rPr>
        <w:t>.</w:t>
      </w:r>
    </w:p>
    <w:p w14:paraId="4F3643B8" w14:textId="4BBFACE0" w:rsidR="0018675C" w:rsidRDefault="0018675C" w:rsidP="0018675C">
      <w:pPr>
        <w:pStyle w:val="Keterangan"/>
      </w:pPr>
      <w:bookmarkStart w:id="303" w:name="_Ref232028576"/>
      <w:bookmarkStart w:id="304" w:name="_Toc235443246"/>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50</w:t>
      </w:r>
      <w:r w:rsidR="00722F88">
        <w:fldChar w:fldCharType="end"/>
      </w:r>
      <w:bookmarkEnd w:id="303"/>
      <w:r>
        <w:t xml:space="preserve"> </w:t>
      </w:r>
      <w:r w:rsidRPr="00A641B3">
        <w:t>Perbandingan baseline strict terbaik dengan hasil HuBERT+LoRA pada test_strict</w:t>
      </w:r>
      <w:bookmarkEnd w:id="304"/>
    </w:p>
    <w:tbl>
      <w:tblPr>
        <w:tblStyle w:val="KisiTabel"/>
        <w:tblW w:w="5000" w:type="pct"/>
        <w:tblLook w:val="04A0" w:firstRow="1" w:lastRow="0" w:firstColumn="1" w:lastColumn="0" w:noHBand="0" w:noVBand="1"/>
      </w:tblPr>
      <w:tblGrid>
        <w:gridCol w:w="1708"/>
        <w:gridCol w:w="1118"/>
        <w:gridCol w:w="1118"/>
        <w:gridCol w:w="1118"/>
        <w:gridCol w:w="1118"/>
        <w:gridCol w:w="1490"/>
        <w:gridCol w:w="1405"/>
      </w:tblGrid>
      <w:tr w:rsidR="0018675C" w:rsidRPr="0018675C" w14:paraId="55746439" w14:textId="77777777" w:rsidTr="00A7409D">
        <w:trPr>
          <w:trHeight w:val="567"/>
          <w:tblHeader/>
        </w:trPr>
        <w:tc>
          <w:tcPr>
            <w:tcW w:w="941" w:type="pct"/>
          </w:tcPr>
          <w:p w14:paraId="29AA97E6" w14:textId="77777777" w:rsidR="0018675C" w:rsidRPr="0018675C" w:rsidRDefault="0018675C" w:rsidP="005E551D">
            <w:pPr>
              <w:rPr>
                <w:b/>
                <w:bCs/>
                <w:lang w:val="en-US"/>
              </w:rPr>
            </w:pPr>
            <w:r w:rsidRPr="0018675C">
              <w:rPr>
                <w:b/>
                <w:bCs/>
                <w:lang w:val="en-US"/>
              </w:rPr>
              <w:t>Metode</w:t>
            </w:r>
          </w:p>
        </w:tc>
        <w:tc>
          <w:tcPr>
            <w:tcW w:w="616" w:type="pct"/>
          </w:tcPr>
          <w:p w14:paraId="1092279A" w14:textId="77777777" w:rsidR="0018675C" w:rsidRPr="0018675C" w:rsidRDefault="0018675C" w:rsidP="005E551D">
            <w:pPr>
              <w:rPr>
                <w:b/>
                <w:bCs/>
                <w:lang w:val="en-US"/>
              </w:rPr>
            </w:pPr>
            <w:r w:rsidRPr="0018675C">
              <w:rPr>
                <w:b/>
                <w:bCs/>
                <w:lang w:val="en-US"/>
              </w:rPr>
              <w:t>MAE</w:t>
            </w:r>
          </w:p>
        </w:tc>
        <w:tc>
          <w:tcPr>
            <w:tcW w:w="616" w:type="pct"/>
          </w:tcPr>
          <w:p w14:paraId="5205F8A4" w14:textId="77777777" w:rsidR="0018675C" w:rsidRPr="0018675C" w:rsidRDefault="0018675C" w:rsidP="005E551D">
            <w:pPr>
              <w:rPr>
                <w:b/>
                <w:bCs/>
                <w:lang w:val="en-US"/>
              </w:rPr>
            </w:pPr>
            <w:r w:rsidRPr="0018675C">
              <w:rPr>
                <w:b/>
                <w:bCs/>
                <w:lang w:val="en-US"/>
              </w:rPr>
              <w:t>RMSE</w:t>
            </w:r>
          </w:p>
        </w:tc>
        <w:tc>
          <w:tcPr>
            <w:tcW w:w="616" w:type="pct"/>
          </w:tcPr>
          <w:p w14:paraId="4A20802C" w14:textId="77777777" w:rsidR="0018675C" w:rsidRPr="0018675C" w:rsidRDefault="0018675C" w:rsidP="005E551D">
            <w:pPr>
              <w:rPr>
                <w:b/>
                <w:bCs/>
                <w:lang w:val="en-US"/>
              </w:rPr>
            </w:pPr>
            <w:r w:rsidRPr="0018675C">
              <w:rPr>
                <w:b/>
                <w:bCs/>
                <w:lang w:val="en-US"/>
              </w:rPr>
              <w:t>R²</w:t>
            </w:r>
          </w:p>
        </w:tc>
        <w:tc>
          <w:tcPr>
            <w:tcW w:w="616" w:type="pct"/>
          </w:tcPr>
          <w:p w14:paraId="5BE1F498" w14:textId="77777777" w:rsidR="0018675C" w:rsidRPr="0018675C" w:rsidRDefault="0018675C" w:rsidP="005E551D">
            <w:pPr>
              <w:rPr>
                <w:b/>
                <w:bCs/>
                <w:lang w:val="en-US"/>
              </w:rPr>
            </w:pPr>
            <w:r w:rsidRPr="0018675C">
              <w:rPr>
                <w:b/>
                <w:bCs/>
                <w:lang w:val="en-US"/>
              </w:rPr>
              <w:t>Acc</w:t>
            </w:r>
          </w:p>
        </w:tc>
        <w:tc>
          <w:tcPr>
            <w:tcW w:w="821" w:type="pct"/>
          </w:tcPr>
          <w:p w14:paraId="0671588B" w14:textId="77777777" w:rsidR="0018675C" w:rsidRPr="0018675C" w:rsidRDefault="0018675C" w:rsidP="005E551D">
            <w:pPr>
              <w:rPr>
                <w:b/>
                <w:bCs/>
                <w:lang w:val="en-US"/>
              </w:rPr>
            </w:pPr>
            <w:r w:rsidRPr="0018675C">
              <w:rPr>
                <w:b/>
                <w:bCs/>
                <w:lang w:val="en-US"/>
              </w:rPr>
              <w:t>Delta MAE vs baseline</w:t>
            </w:r>
          </w:p>
        </w:tc>
        <w:tc>
          <w:tcPr>
            <w:tcW w:w="774" w:type="pct"/>
          </w:tcPr>
          <w:p w14:paraId="455E807F" w14:textId="77777777" w:rsidR="0018675C" w:rsidRPr="0018675C" w:rsidRDefault="0018675C" w:rsidP="005E551D">
            <w:pPr>
              <w:rPr>
                <w:b/>
                <w:bCs/>
                <w:lang w:val="en-US"/>
              </w:rPr>
            </w:pPr>
            <w:r w:rsidRPr="0018675C">
              <w:rPr>
                <w:b/>
                <w:bCs/>
                <w:lang w:val="en-US"/>
              </w:rPr>
              <w:t>Delta R² vs baseline</w:t>
            </w:r>
          </w:p>
        </w:tc>
      </w:tr>
      <w:tr w:rsidR="0018675C" w:rsidRPr="0018675C" w14:paraId="581A837E" w14:textId="77777777" w:rsidTr="00A7409D">
        <w:trPr>
          <w:trHeight w:val="567"/>
        </w:trPr>
        <w:tc>
          <w:tcPr>
            <w:tcW w:w="941" w:type="pct"/>
          </w:tcPr>
          <w:p w14:paraId="6D35C19C" w14:textId="77777777" w:rsidR="0018675C" w:rsidRPr="0018675C" w:rsidRDefault="0018675C" w:rsidP="005E551D">
            <w:pPr>
              <w:rPr>
                <w:lang w:val="en-US"/>
              </w:rPr>
            </w:pPr>
            <w:r w:rsidRPr="0018675C">
              <w:rPr>
                <w:lang w:val="en-US"/>
              </w:rPr>
              <w:t>HuBERT + Ridge strict baseline</w:t>
            </w:r>
          </w:p>
        </w:tc>
        <w:tc>
          <w:tcPr>
            <w:tcW w:w="616" w:type="pct"/>
          </w:tcPr>
          <w:p w14:paraId="425174E2" w14:textId="77777777" w:rsidR="0018675C" w:rsidRPr="0018675C" w:rsidRDefault="0018675C" w:rsidP="005E551D">
            <w:pPr>
              <w:rPr>
                <w:lang w:val="en-US"/>
              </w:rPr>
            </w:pPr>
            <w:r w:rsidRPr="0018675C">
              <w:rPr>
                <w:lang w:val="en-US"/>
              </w:rPr>
              <w:t>0,101072</w:t>
            </w:r>
          </w:p>
        </w:tc>
        <w:tc>
          <w:tcPr>
            <w:tcW w:w="616" w:type="pct"/>
          </w:tcPr>
          <w:p w14:paraId="49FDDBA4" w14:textId="77777777" w:rsidR="0018675C" w:rsidRPr="0018675C" w:rsidRDefault="0018675C" w:rsidP="005E551D">
            <w:pPr>
              <w:rPr>
                <w:lang w:val="en-US"/>
              </w:rPr>
            </w:pPr>
            <w:r w:rsidRPr="0018675C">
              <w:rPr>
                <w:lang w:val="en-US"/>
              </w:rPr>
              <w:t>0,127392</w:t>
            </w:r>
          </w:p>
        </w:tc>
        <w:tc>
          <w:tcPr>
            <w:tcW w:w="616" w:type="pct"/>
          </w:tcPr>
          <w:p w14:paraId="2ADFFEBE" w14:textId="77777777" w:rsidR="0018675C" w:rsidRPr="0018675C" w:rsidRDefault="0018675C" w:rsidP="005E551D">
            <w:pPr>
              <w:rPr>
                <w:lang w:val="en-US"/>
              </w:rPr>
            </w:pPr>
            <w:r w:rsidRPr="0018675C">
              <w:rPr>
                <w:lang w:val="en-US"/>
              </w:rPr>
              <w:t>0,294469</w:t>
            </w:r>
          </w:p>
        </w:tc>
        <w:tc>
          <w:tcPr>
            <w:tcW w:w="616" w:type="pct"/>
          </w:tcPr>
          <w:p w14:paraId="6E3C8288" w14:textId="77777777" w:rsidR="0018675C" w:rsidRPr="0018675C" w:rsidRDefault="0018675C" w:rsidP="005E551D">
            <w:pPr>
              <w:rPr>
                <w:lang w:val="en-US"/>
              </w:rPr>
            </w:pPr>
            <w:r w:rsidRPr="0018675C">
              <w:rPr>
                <w:lang w:val="en-US"/>
              </w:rPr>
              <w:t>0,898928</w:t>
            </w:r>
          </w:p>
        </w:tc>
        <w:tc>
          <w:tcPr>
            <w:tcW w:w="821" w:type="pct"/>
          </w:tcPr>
          <w:p w14:paraId="22688E80" w14:textId="77777777" w:rsidR="0018675C" w:rsidRPr="0018675C" w:rsidRDefault="0018675C" w:rsidP="005E551D">
            <w:pPr>
              <w:rPr>
                <w:lang w:val="en-US"/>
              </w:rPr>
            </w:pPr>
            <w:r w:rsidRPr="0018675C">
              <w:rPr>
                <w:lang w:val="en-US"/>
              </w:rPr>
              <w:t>0,000000</w:t>
            </w:r>
          </w:p>
        </w:tc>
        <w:tc>
          <w:tcPr>
            <w:tcW w:w="774" w:type="pct"/>
          </w:tcPr>
          <w:p w14:paraId="202F77FA" w14:textId="77777777" w:rsidR="0018675C" w:rsidRPr="0018675C" w:rsidRDefault="0018675C" w:rsidP="005E551D">
            <w:pPr>
              <w:rPr>
                <w:lang w:val="en-US"/>
              </w:rPr>
            </w:pPr>
            <w:r w:rsidRPr="0018675C">
              <w:rPr>
                <w:lang w:val="en-US"/>
              </w:rPr>
              <w:t>0,000000</w:t>
            </w:r>
          </w:p>
        </w:tc>
      </w:tr>
      <w:tr w:rsidR="0018675C" w:rsidRPr="0018675C" w14:paraId="6864B9E4" w14:textId="77777777" w:rsidTr="00A7409D">
        <w:trPr>
          <w:trHeight w:val="567"/>
        </w:trPr>
        <w:tc>
          <w:tcPr>
            <w:tcW w:w="941" w:type="pct"/>
          </w:tcPr>
          <w:p w14:paraId="0C33522B" w14:textId="77777777" w:rsidR="0018675C" w:rsidRPr="0018675C" w:rsidRDefault="0018675C" w:rsidP="005E551D">
            <w:pPr>
              <w:rPr>
                <w:lang w:val="en-US"/>
              </w:rPr>
            </w:pPr>
            <w:r w:rsidRPr="0018675C">
              <w:rPr>
                <w:lang w:val="en-US"/>
              </w:rPr>
              <w:t>HuBERT + LoRA rerata 10 runs</w:t>
            </w:r>
          </w:p>
        </w:tc>
        <w:tc>
          <w:tcPr>
            <w:tcW w:w="616" w:type="pct"/>
          </w:tcPr>
          <w:p w14:paraId="27E3E37C" w14:textId="77777777" w:rsidR="0018675C" w:rsidRPr="0018675C" w:rsidRDefault="0018675C" w:rsidP="005E551D">
            <w:pPr>
              <w:rPr>
                <w:lang w:val="en-US"/>
              </w:rPr>
            </w:pPr>
            <w:r w:rsidRPr="0018675C">
              <w:rPr>
                <w:lang w:val="en-US"/>
              </w:rPr>
              <w:t>0,099061</w:t>
            </w:r>
          </w:p>
        </w:tc>
        <w:tc>
          <w:tcPr>
            <w:tcW w:w="616" w:type="pct"/>
          </w:tcPr>
          <w:p w14:paraId="6C9AD7CC" w14:textId="77777777" w:rsidR="0018675C" w:rsidRPr="0018675C" w:rsidRDefault="0018675C" w:rsidP="005E551D">
            <w:pPr>
              <w:rPr>
                <w:lang w:val="en-US"/>
              </w:rPr>
            </w:pPr>
            <w:r w:rsidRPr="0018675C">
              <w:rPr>
                <w:lang w:val="en-US"/>
              </w:rPr>
              <w:t>0,125301</w:t>
            </w:r>
          </w:p>
        </w:tc>
        <w:tc>
          <w:tcPr>
            <w:tcW w:w="616" w:type="pct"/>
          </w:tcPr>
          <w:p w14:paraId="0B559F74" w14:textId="77777777" w:rsidR="0018675C" w:rsidRPr="0018675C" w:rsidRDefault="0018675C" w:rsidP="005E551D">
            <w:pPr>
              <w:rPr>
                <w:lang w:val="en-US"/>
              </w:rPr>
            </w:pPr>
            <w:r w:rsidRPr="0018675C">
              <w:rPr>
                <w:lang w:val="en-US"/>
              </w:rPr>
              <w:t>0,317294</w:t>
            </w:r>
          </w:p>
        </w:tc>
        <w:tc>
          <w:tcPr>
            <w:tcW w:w="616" w:type="pct"/>
          </w:tcPr>
          <w:p w14:paraId="6ED2DFCF" w14:textId="77777777" w:rsidR="0018675C" w:rsidRPr="0018675C" w:rsidRDefault="0018675C" w:rsidP="005E551D">
            <w:pPr>
              <w:rPr>
                <w:lang w:val="en-US"/>
              </w:rPr>
            </w:pPr>
            <w:r w:rsidRPr="0018675C">
              <w:rPr>
                <w:lang w:val="en-US"/>
              </w:rPr>
              <w:t>0,900939</w:t>
            </w:r>
          </w:p>
        </w:tc>
        <w:tc>
          <w:tcPr>
            <w:tcW w:w="821" w:type="pct"/>
          </w:tcPr>
          <w:p w14:paraId="2AE0EAA8" w14:textId="77777777" w:rsidR="0018675C" w:rsidRPr="0018675C" w:rsidRDefault="0018675C" w:rsidP="005E551D">
            <w:pPr>
              <w:rPr>
                <w:lang w:val="en-US"/>
              </w:rPr>
            </w:pPr>
            <w:r w:rsidRPr="0018675C">
              <w:rPr>
                <w:lang w:val="en-US"/>
              </w:rPr>
              <w:t>-0,002011</w:t>
            </w:r>
          </w:p>
        </w:tc>
        <w:tc>
          <w:tcPr>
            <w:tcW w:w="774" w:type="pct"/>
          </w:tcPr>
          <w:p w14:paraId="1196FC96" w14:textId="77777777" w:rsidR="0018675C" w:rsidRPr="0018675C" w:rsidRDefault="0018675C" w:rsidP="005E551D">
            <w:pPr>
              <w:rPr>
                <w:lang w:val="en-US"/>
              </w:rPr>
            </w:pPr>
            <w:r w:rsidRPr="0018675C">
              <w:rPr>
                <w:lang w:val="en-US"/>
              </w:rPr>
              <w:t>0,022825</w:t>
            </w:r>
          </w:p>
        </w:tc>
      </w:tr>
      <w:tr w:rsidR="0018675C" w:rsidRPr="0018675C" w14:paraId="2FC0B414" w14:textId="77777777" w:rsidTr="00A7409D">
        <w:trPr>
          <w:trHeight w:val="567"/>
        </w:trPr>
        <w:tc>
          <w:tcPr>
            <w:tcW w:w="941" w:type="pct"/>
          </w:tcPr>
          <w:p w14:paraId="7B3C50E4" w14:textId="77777777" w:rsidR="0018675C" w:rsidRPr="0018675C" w:rsidRDefault="0018675C" w:rsidP="005E551D">
            <w:pPr>
              <w:rPr>
                <w:lang w:val="en-US"/>
              </w:rPr>
            </w:pPr>
            <w:r w:rsidRPr="0018675C">
              <w:rPr>
                <w:lang w:val="en-US"/>
              </w:rPr>
              <w:t>HuBERT + LoRA best-val run</w:t>
            </w:r>
          </w:p>
        </w:tc>
        <w:tc>
          <w:tcPr>
            <w:tcW w:w="616" w:type="pct"/>
          </w:tcPr>
          <w:p w14:paraId="53F83EB3" w14:textId="77777777" w:rsidR="0018675C" w:rsidRPr="0018675C" w:rsidRDefault="0018675C" w:rsidP="005E551D">
            <w:pPr>
              <w:rPr>
                <w:lang w:val="en-US"/>
              </w:rPr>
            </w:pPr>
            <w:r w:rsidRPr="0018675C">
              <w:rPr>
                <w:lang w:val="en-US"/>
              </w:rPr>
              <w:t>0,098695</w:t>
            </w:r>
          </w:p>
        </w:tc>
        <w:tc>
          <w:tcPr>
            <w:tcW w:w="616" w:type="pct"/>
          </w:tcPr>
          <w:p w14:paraId="758A4D3D" w14:textId="77777777" w:rsidR="0018675C" w:rsidRPr="0018675C" w:rsidRDefault="0018675C" w:rsidP="005E551D">
            <w:pPr>
              <w:rPr>
                <w:lang w:val="en-US"/>
              </w:rPr>
            </w:pPr>
            <w:r w:rsidRPr="0018675C">
              <w:rPr>
                <w:lang w:val="en-US"/>
              </w:rPr>
              <w:t>0,124714</w:t>
            </w:r>
          </w:p>
        </w:tc>
        <w:tc>
          <w:tcPr>
            <w:tcW w:w="616" w:type="pct"/>
          </w:tcPr>
          <w:p w14:paraId="55C212CC" w14:textId="77777777" w:rsidR="0018675C" w:rsidRPr="0018675C" w:rsidRDefault="0018675C" w:rsidP="005E551D">
            <w:pPr>
              <w:rPr>
                <w:lang w:val="en-US"/>
              </w:rPr>
            </w:pPr>
            <w:r w:rsidRPr="0018675C">
              <w:rPr>
                <w:lang w:val="en-US"/>
              </w:rPr>
              <w:t>0,323789</w:t>
            </w:r>
          </w:p>
        </w:tc>
        <w:tc>
          <w:tcPr>
            <w:tcW w:w="616" w:type="pct"/>
          </w:tcPr>
          <w:p w14:paraId="1157FCD8" w14:textId="77777777" w:rsidR="0018675C" w:rsidRPr="0018675C" w:rsidRDefault="0018675C" w:rsidP="005E551D">
            <w:pPr>
              <w:rPr>
                <w:lang w:val="en-US"/>
              </w:rPr>
            </w:pPr>
            <w:r w:rsidRPr="0018675C">
              <w:rPr>
                <w:lang w:val="en-US"/>
              </w:rPr>
              <w:t>0,901305</w:t>
            </w:r>
          </w:p>
        </w:tc>
        <w:tc>
          <w:tcPr>
            <w:tcW w:w="821" w:type="pct"/>
          </w:tcPr>
          <w:p w14:paraId="778BB10C" w14:textId="77777777" w:rsidR="0018675C" w:rsidRPr="0018675C" w:rsidRDefault="0018675C" w:rsidP="005E551D">
            <w:pPr>
              <w:rPr>
                <w:lang w:val="en-US"/>
              </w:rPr>
            </w:pPr>
            <w:r w:rsidRPr="0018675C">
              <w:rPr>
                <w:lang w:val="en-US"/>
              </w:rPr>
              <w:t>-0,002377</w:t>
            </w:r>
          </w:p>
        </w:tc>
        <w:tc>
          <w:tcPr>
            <w:tcW w:w="774" w:type="pct"/>
          </w:tcPr>
          <w:p w14:paraId="45141D9C" w14:textId="77777777" w:rsidR="0018675C" w:rsidRPr="0018675C" w:rsidRDefault="0018675C" w:rsidP="005E551D">
            <w:pPr>
              <w:rPr>
                <w:lang w:val="en-US"/>
              </w:rPr>
            </w:pPr>
            <w:r w:rsidRPr="0018675C">
              <w:rPr>
                <w:lang w:val="en-US"/>
              </w:rPr>
              <w:t>0,029320</w:t>
            </w:r>
          </w:p>
        </w:tc>
      </w:tr>
      <w:tr w:rsidR="0018675C" w:rsidRPr="0018675C" w14:paraId="5952A7A9" w14:textId="77777777" w:rsidTr="00A7409D">
        <w:trPr>
          <w:trHeight w:val="567"/>
        </w:trPr>
        <w:tc>
          <w:tcPr>
            <w:tcW w:w="941" w:type="pct"/>
          </w:tcPr>
          <w:p w14:paraId="0EC924E8" w14:textId="77777777" w:rsidR="0018675C" w:rsidRPr="0018675C" w:rsidRDefault="0018675C" w:rsidP="005E551D">
            <w:pPr>
              <w:rPr>
                <w:lang w:val="en-US"/>
              </w:rPr>
            </w:pPr>
            <w:r w:rsidRPr="0018675C">
              <w:rPr>
                <w:lang w:val="en-US"/>
              </w:rPr>
              <w:t>HuBERT + LoRA median run</w:t>
            </w:r>
          </w:p>
        </w:tc>
        <w:tc>
          <w:tcPr>
            <w:tcW w:w="616" w:type="pct"/>
          </w:tcPr>
          <w:p w14:paraId="55999040" w14:textId="77777777" w:rsidR="0018675C" w:rsidRPr="0018675C" w:rsidRDefault="0018675C" w:rsidP="005E551D">
            <w:pPr>
              <w:rPr>
                <w:lang w:val="en-US"/>
              </w:rPr>
            </w:pPr>
            <w:r w:rsidRPr="0018675C">
              <w:rPr>
                <w:lang w:val="en-US"/>
              </w:rPr>
              <w:t>0,099013</w:t>
            </w:r>
          </w:p>
        </w:tc>
        <w:tc>
          <w:tcPr>
            <w:tcW w:w="616" w:type="pct"/>
          </w:tcPr>
          <w:p w14:paraId="7F3FDB63" w14:textId="77777777" w:rsidR="0018675C" w:rsidRPr="0018675C" w:rsidRDefault="0018675C" w:rsidP="005E551D">
            <w:pPr>
              <w:rPr>
                <w:lang w:val="en-US"/>
              </w:rPr>
            </w:pPr>
            <w:r w:rsidRPr="0018675C">
              <w:rPr>
                <w:lang w:val="en-US"/>
              </w:rPr>
              <w:t>0,125023</w:t>
            </w:r>
          </w:p>
        </w:tc>
        <w:tc>
          <w:tcPr>
            <w:tcW w:w="616" w:type="pct"/>
          </w:tcPr>
          <w:p w14:paraId="4FD053A2" w14:textId="77777777" w:rsidR="0018675C" w:rsidRPr="0018675C" w:rsidRDefault="0018675C" w:rsidP="005E551D">
            <w:pPr>
              <w:rPr>
                <w:lang w:val="en-US"/>
              </w:rPr>
            </w:pPr>
            <w:r w:rsidRPr="0018675C">
              <w:rPr>
                <w:lang w:val="en-US"/>
              </w:rPr>
              <w:t>0,320394</w:t>
            </w:r>
          </w:p>
        </w:tc>
        <w:tc>
          <w:tcPr>
            <w:tcW w:w="616" w:type="pct"/>
          </w:tcPr>
          <w:p w14:paraId="062552A2" w14:textId="77777777" w:rsidR="0018675C" w:rsidRPr="0018675C" w:rsidRDefault="0018675C" w:rsidP="005E551D">
            <w:pPr>
              <w:rPr>
                <w:lang w:val="en-US"/>
              </w:rPr>
            </w:pPr>
            <w:r w:rsidRPr="0018675C">
              <w:rPr>
                <w:lang w:val="en-US"/>
              </w:rPr>
              <w:t>0,900987</w:t>
            </w:r>
          </w:p>
        </w:tc>
        <w:tc>
          <w:tcPr>
            <w:tcW w:w="821" w:type="pct"/>
          </w:tcPr>
          <w:p w14:paraId="60DFD017" w14:textId="77777777" w:rsidR="0018675C" w:rsidRPr="0018675C" w:rsidRDefault="0018675C" w:rsidP="005E551D">
            <w:pPr>
              <w:rPr>
                <w:lang w:val="en-US"/>
              </w:rPr>
            </w:pPr>
            <w:r w:rsidRPr="0018675C">
              <w:rPr>
                <w:lang w:val="en-US"/>
              </w:rPr>
              <w:t>-0,002059</w:t>
            </w:r>
          </w:p>
        </w:tc>
        <w:tc>
          <w:tcPr>
            <w:tcW w:w="774" w:type="pct"/>
          </w:tcPr>
          <w:p w14:paraId="053EE7E3" w14:textId="77777777" w:rsidR="0018675C" w:rsidRPr="0018675C" w:rsidRDefault="0018675C" w:rsidP="005E551D">
            <w:pPr>
              <w:rPr>
                <w:lang w:val="en-US"/>
              </w:rPr>
            </w:pPr>
            <w:r w:rsidRPr="0018675C">
              <w:rPr>
                <w:lang w:val="en-US"/>
              </w:rPr>
              <w:t>0,025925</w:t>
            </w:r>
          </w:p>
        </w:tc>
      </w:tr>
      <w:tr w:rsidR="0018675C" w:rsidRPr="0018675C" w14:paraId="28242EC1" w14:textId="77777777" w:rsidTr="00A7409D">
        <w:trPr>
          <w:trHeight w:val="567"/>
        </w:trPr>
        <w:tc>
          <w:tcPr>
            <w:tcW w:w="941" w:type="pct"/>
          </w:tcPr>
          <w:p w14:paraId="52F6E113" w14:textId="77777777" w:rsidR="0018675C" w:rsidRPr="00CA1A51" w:rsidRDefault="0018675C" w:rsidP="005E551D">
            <w:pPr>
              <w:rPr>
                <w:b/>
                <w:bCs/>
                <w:lang w:val="en-US"/>
              </w:rPr>
            </w:pPr>
            <w:r w:rsidRPr="00CA1A51">
              <w:rPr>
                <w:b/>
                <w:bCs/>
                <w:lang w:val="en-US"/>
              </w:rPr>
              <w:t>HuBERT + LoRA ensemble</w:t>
            </w:r>
          </w:p>
        </w:tc>
        <w:tc>
          <w:tcPr>
            <w:tcW w:w="616" w:type="pct"/>
          </w:tcPr>
          <w:p w14:paraId="64257835" w14:textId="77777777" w:rsidR="0018675C" w:rsidRPr="00CA1A51" w:rsidRDefault="0018675C" w:rsidP="005E551D">
            <w:pPr>
              <w:rPr>
                <w:b/>
                <w:bCs/>
                <w:lang w:val="en-US"/>
              </w:rPr>
            </w:pPr>
            <w:r w:rsidRPr="00CA1A51">
              <w:rPr>
                <w:b/>
                <w:bCs/>
                <w:lang w:val="en-US"/>
              </w:rPr>
              <w:t>0,097698</w:t>
            </w:r>
          </w:p>
        </w:tc>
        <w:tc>
          <w:tcPr>
            <w:tcW w:w="616" w:type="pct"/>
          </w:tcPr>
          <w:p w14:paraId="0C816F16" w14:textId="77777777" w:rsidR="0018675C" w:rsidRPr="00CA1A51" w:rsidRDefault="0018675C" w:rsidP="005E551D">
            <w:pPr>
              <w:rPr>
                <w:b/>
                <w:bCs/>
                <w:lang w:val="en-US"/>
              </w:rPr>
            </w:pPr>
            <w:r w:rsidRPr="00CA1A51">
              <w:rPr>
                <w:b/>
                <w:bCs/>
                <w:lang w:val="en-US"/>
              </w:rPr>
              <w:t>0,123640</w:t>
            </w:r>
          </w:p>
        </w:tc>
        <w:tc>
          <w:tcPr>
            <w:tcW w:w="616" w:type="pct"/>
          </w:tcPr>
          <w:p w14:paraId="5C8F4CB2" w14:textId="77777777" w:rsidR="0018675C" w:rsidRPr="00CA1A51" w:rsidRDefault="0018675C" w:rsidP="005E551D">
            <w:pPr>
              <w:rPr>
                <w:b/>
                <w:bCs/>
                <w:lang w:val="en-US"/>
              </w:rPr>
            </w:pPr>
            <w:r w:rsidRPr="00CA1A51">
              <w:rPr>
                <w:b/>
                <w:bCs/>
                <w:lang w:val="en-US"/>
              </w:rPr>
              <w:t>0,335042</w:t>
            </w:r>
          </w:p>
        </w:tc>
        <w:tc>
          <w:tcPr>
            <w:tcW w:w="616" w:type="pct"/>
          </w:tcPr>
          <w:p w14:paraId="007E413A" w14:textId="77777777" w:rsidR="0018675C" w:rsidRPr="00CA1A51" w:rsidRDefault="0018675C" w:rsidP="005E551D">
            <w:pPr>
              <w:rPr>
                <w:b/>
                <w:bCs/>
                <w:lang w:val="en-US"/>
              </w:rPr>
            </w:pPr>
            <w:r w:rsidRPr="00CA1A51">
              <w:rPr>
                <w:b/>
                <w:bCs/>
                <w:lang w:val="en-US"/>
              </w:rPr>
              <w:t>0,902302</w:t>
            </w:r>
          </w:p>
        </w:tc>
        <w:tc>
          <w:tcPr>
            <w:tcW w:w="821" w:type="pct"/>
          </w:tcPr>
          <w:p w14:paraId="06990B84" w14:textId="77777777" w:rsidR="0018675C" w:rsidRPr="00CA1A51" w:rsidRDefault="0018675C" w:rsidP="005E551D">
            <w:pPr>
              <w:rPr>
                <w:b/>
                <w:bCs/>
                <w:lang w:val="en-US"/>
              </w:rPr>
            </w:pPr>
            <w:r w:rsidRPr="00CA1A51">
              <w:rPr>
                <w:b/>
                <w:bCs/>
                <w:lang w:val="en-US"/>
              </w:rPr>
              <w:t>-0,003374</w:t>
            </w:r>
          </w:p>
        </w:tc>
        <w:tc>
          <w:tcPr>
            <w:tcW w:w="774" w:type="pct"/>
          </w:tcPr>
          <w:p w14:paraId="385B7855" w14:textId="77777777" w:rsidR="0018675C" w:rsidRPr="00CA1A51" w:rsidRDefault="0018675C" w:rsidP="005E551D">
            <w:pPr>
              <w:rPr>
                <w:b/>
                <w:bCs/>
                <w:lang w:val="en-US"/>
              </w:rPr>
            </w:pPr>
            <w:r w:rsidRPr="00CA1A51">
              <w:rPr>
                <w:b/>
                <w:bCs/>
                <w:lang w:val="en-US"/>
              </w:rPr>
              <w:t>0,040573</w:t>
            </w:r>
          </w:p>
        </w:tc>
      </w:tr>
    </w:tbl>
    <w:p w14:paraId="36094723" w14:textId="77777777" w:rsidR="000029A9" w:rsidRDefault="000029A9" w:rsidP="00E51060">
      <w:pPr>
        <w:rPr>
          <w:rFonts w:cs="Times New Roman"/>
        </w:rPr>
      </w:pPr>
    </w:p>
    <w:p w14:paraId="2BE107A5" w14:textId="01DD8E93" w:rsidR="00A53A4E" w:rsidRPr="00E51060" w:rsidRDefault="00A53A4E" w:rsidP="00E51060">
      <w:pPr>
        <w:rPr>
          <w:rFonts w:cs="Times New Roman"/>
          <w:lang w:val="en-US"/>
        </w:rPr>
      </w:pPr>
      <w:r w:rsidRPr="00E51060">
        <w:rPr>
          <w:rFonts w:cs="Times New Roman"/>
        </w:rPr>
        <w:lastRenderedPageBreak/>
        <w:fldChar w:fldCharType="begin"/>
      </w:r>
      <w:r w:rsidRPr="00E51060">
        <w:rPr>
          <w:rFonts w:cs="Times New Roman"/>
        </w:rPr>
        <w:instrText xml:space="preserve"> REF _Ref232028576 \h </w:instrText>
      </w:r>
      <w:r w:rsidRPr="00E51060">
        <w:rPr>
          <w:rFonts w:cs="Times New Roman"/>
        </w:rPr>
      </w:r>
      <w:r w:rsidRPr="00E51060">
        <w:rPr>
          <w:rFonts w:cs="Times New Roman"/>
        </w:rPr>
        <w:fldChar w:fldCharType="separate"/>
      </w:r>
      <w:r w:rsidR="005A2772">
        <w:t>Tabel 4.50</w:t>
      </w:r>
      <w:r w:rsidRPr="00E51060">
        <w:rPr>
          <w:rFonts w:cs="Times New Roman"/>
        </w:rPr>
        <w:fldChar w:fldCharType="end"/>
      </w:r>
      <w:r w:rsidRPr="00E51060">
        <w:rPr>
          <w:rFonts w:cs="Times New Roman"/>
        </w:rPr>
        <w:t xml:space="preserve"> menunjukkan bahwa </w:t>
      </w:r>
      <w:r w:rsidRPr="00CB0834">
        <w:rPr>
          <w:rFonts w:cs="Times New Roman"/>
          <w:i/>
        </w:rPr>
        <w:t>fine-tuning</w:t>
      </w:r>
      <w:r w:rsidRPr="00E51060">
        <w:rPr>
          <w:rFonts w:cs="Times New Roman"/>
        </w:rPr>
        <w:t xml:space="preserve"> HuBERT dengan LoRA memberi peningkatan dibandingkan </w:t>
      </w:r>
      <w:r w:rsidRPr="00CB0834">
        <w:rPr>
          <w:rFonts w:cs="Times New Roman"/>
          <w:i/>
        </w:rPr>
        <w:t>baseline</w:t>
      </w:r>
      <w:r w:rsidRPr="00E51060">
        <w:rPr>
          <w:rFonts w:cs="Times New Roman"/>
        </w:rPr>
        <w:t xml:space="preserve"> </w:t>
      </w:r>
      <w:r w:rsidRPr="00CB0834">
        <w:rPr>
          <w:rFonts w:cs="Times New Roman"/>
          <w:i/>
        </w:rPr>
        <w:t>frozen</w:t>
      </w:r>
      <w:r w:rsidRPr="00E51060">
        <w:rPr>
          <w:rFonts w:cs="Times New Roman"/>
        </w:rPr>
        <w:t xml:space="preserve"> </w:t>
      </w:r>
      <w:r w:rsidRPr="00CB0834">
        <w:rPr>
          <w:rFonts w:cs="Times New Roman"/>
          <w:i/>
        </w:rPr>
        <w:t>embedding</w:t>
      </w:r>
      <w:r w:rsidRPr="00E51060">
        <w:rPr>
          <w:rFonts w:cs="Times New Roman"/>
        </w:rPr>
        <w:t xml:space="preserve"> HuBERT + </w:t>
      </w:r>
      <w:r w:rsidRPr="00CB0834">
        <w:rPr>
          <w:rFonts w:cs="Times New Roman"/>
          <w:i/>
        </w:rPr>
        <w:t>Ridge</w:t>
      </w:r>
      <w:r w:rsidRPr="00E51060">
        <w:rPr>
          <w:rFonts w:cs="Times New Roman"/>
        </w:rPr>
        <w:t xml:space="preserve"> pada </w:t>
      </w:r>
      <w:r w:rsidRPr="00CB0834">
        <w:rPr>
          <w:rFonts w:cs="Times New Roman"/>
          <w:i/>
        </w:rPr>
        <w:t>strict split</w:t>
      </w:r>
      <w:r w:rsidRPr="00E51060">
        <w:rPr>
          <w:rFonts w:cs="Times New Roman"/>
        </w:rPr>
        <w:t xml:space="preserve">. Pada rerata 10 </w:t>
      </w:r>
      <w:r w:rsidRPr="00CB0834">
        <w:rPr>
          <w:rFonts w:cs="Times New Roman"/>
          <w:i/>
        </w:rPr>
        <w:t>final runs</w:t>
      </w:r>
      <w:r w:rsidRPr="00E51060">
        <w:rPr>
          <w:rFonts w:cs="Times New Roman"/>
        </w:rPr>
        <w:t xml:space="preserve">, HuBERT+LoRA menurunkan </w:t>
      </w:r>
      <w:r w:rsidRPr="00E51060">
        <w:rPr>
          <w:rFonts w:cs="Times New Roman"/>
          <w:i/>
        </w:rPr>
        <w:t>MAE</w:t>
      </w:r>
      <w:r w:rsidRPr="00E51060">
        <w:rPr>
          <w:rFonts w:cs="Times New Roman"/>
        </w:rPr>
        <w:t xml:space="preserve"> sebesar 0,002011 dan meningkatkan </w:t>
      </w:r>
      <w:r w:rsidRPr="00E51060">
        <w:rPr>
          <w:rFonts w:cs="Times New Roman"/>
          <w:i/>
        </w:rPr>
        <w:t>R²</w:t>
      </w:r>
      <w:r w:rsidRPr="00E51060">
        <w:rPr>
          <w:rFonts w:cs="Times New Roman"/>
        </w:rPr>
        <w:t xml:space="preserve"> sebesar 0,022825 dibandingkan </w:t>
      </w:r>
      <w:r w:rsidRPr="00CB0834">
        <w:rPr>
          <w:rFonts w:cs="Times New Roman"/>
          <w:i/>
        </w:rPr>
        <w:t>baseline</w:t>
      </w:r>
      <w:r w:rsidRPr="00E51060">
        <w:rPr>
          <w:rFonts w:cs="Times New Roman"/>
        </w:rPr>
        <w:t xml:space="preserve">. </w:t>
      </w:r>
      <w:r w:rsidRPr="00CB0834">
        <w:rPr>
          <w:rFonts w:cs="Times New Roman"/>
          <w:i/>
        </w:rPr>
        <w:t>Best-val run</w:t>
      </w:r>
      <w:r w:rsidRPr="00E51060">
        <w:rPr>
          <w:rFonts w:cs="Times New Roman"/>
        </w:rPr>
        <w:t xml:space="preserve"> juga menunjukkan peningkatan dengan </w:t>
      </w:r>
      <w:r w:rsidRPr="00E51060">
        <w:rPr>
          <w:rFonts w:cs="Times New Roman"/>
          <w:i/>
        </w:rPr>
        <w:t>MAE</w:t>
      </w:r>
      <w:r w:rsidRPr="00E51060">
        <w:rPr>
          <w:rFonts w:cs="Times New Roman"/>
        </w:rPr>
        <w:t xml:space="preserve"> 0,098695 dan </w:t>
      </w:r>
      <w:r w:rsidRPr="00E51060">
        <w:rPr>
          <w:rFonts w:cs="Times New Roman"/>
          <w:i/>
        </w:rPr>
        <w:t>R²</w:t>
      </w:r>
      <w:r w:rsidRPr="00E51060">
        <w:rPr>
          <w:rFonts w:cs="Times New Roman"/>
        </w:rPr>
        <w:t xml:space="preserve"> 0,323789. Sementara itu, </w:t>
      </w:r>
      <w:r w:rsidRPr="00CB0834">
        <w:rPr>
          <w:rFonts w:cs="Times New Roman"/>
          <w:i/>
        </w:rPr>
        <w:t>ensemble</w:t>
      </w:r>
      <w:r w:rsidRPr="00E51060">
        <w:rPr>
          <w:rFonts w:cs="Times New Roman"/>
        </w:rPr>
        <w:t xml:space="preserve"> 10 </w:t>
      </w:r>
      <w:r w:rsidRPr="00CB0834">
        <w:rPr>
          <w:rFonts w:cs="Times New Roman"/>
          <w:i/>
        </w:rPr>
        <w:t>run</w:t>
      </w:r>
      <w:r w:rsidRPr="00E51060">
        <w:rPr>
          <w:rFonts w:cs="Times New Roman"/>
        </w:rPr>
        <w:t xml:space="preserve"> menghasilkan kinerja terbaik secara agregat dengan </w:t>
      </w:r>
      <w:r w:rsidRPr="00E51060">
        <w:rPr>
          <w:rFonts w:cs="Times New Roman"/>
          <w:i/>
        </w:rPr>
        <w:t>MAE</w:t>
      </w:r>
      <w:r w:rsidRPr="00E51060">
        <w:rPr>
          <w:rFonts w:cs="Times New Roman"/>
        </w:rPr>
        <w:t xml:space="preserve"> 0,097698 dan </w:t>
      </w:r>
      <w:r w:rsidRPr="00E51060">
        <w:rPr>
          <w:rFonts w:cs="Times New Roman"/>
          <w:i/>
        </w:rPr>
        <w:t>R²</w:t>
      </w:r>
      <w:r w:rsidRPr="00E51060">
        <w:rPr>
          <w:rFonts w:cs="Times New Roman"/>
        </w:rPr>
        <w:t xml:space="preserve"> 0,335042. Namun, seperti pada WavLM, hasil </w:t>
      </w:r>
      <w:r w:rsidRPr="00CB0834">
        <w:rPr>
          <w:rFonts w:cs="Times New Roman"/>
          <w:i/>
        </w:rPr>
        <w:t>ensemble</w:t>
      </w:r>
      <w:r w:rsidRPr="00E51060">
        <w:rPr>
          <w:rFonts w:cs="Times New Roman"/>
        </w:rPr>
        <w:t xml:space="preserve"> tetap diposisikan sebagai analisis tambahan berbasis rata-rata prediksi, bukan sebagai satu checkpoint model tunggal. Dengan demikian, hasil utama pelaporan tetap mengacu pada rerata 10 </w:t>
      </w:r>
      <w:r w:rsidRPr="00CB0834">
        <w:rPr>
          <w:rFonts w:cs="Times New Roman"/>
          <w:i/>
        </w:rPr>
        <w:t>final runs</w:t>
      </w:r>
      <w:r w:rsidRPr="00E51060">
        <w:rPr>
          <w:rFonts w:cs="Times New Roman"/>
        </w:rPr>
        <w:t xml:space="preserve">, sedangkan </w:t>
      </w:r>
      <w:r w:rsidRPr="00CB0834">
        <w:rPr>
          <w:rFonts w:cs="Times New Roman"/>
          <w:i/>
        </w:rPr>
        <w:t>best-val run</w:t>
      </w:r>
      <w:r w:rsidRPr="00E51060">
        <w:rPr>
          <w:rFonts w:cs="Times New Roman"/>
        </w:rPr>
        <w:t xml:space="preserve"> digunakan untuk analisis yang memerlukan satu checkpoint tunggal.</w:t>
      </w:r>
    </w:p>
    <w:p w14:paraId="760E2349" w14:textId="19C06711" w:rsidR="008F6368" w:rsidRDefault="006908CD" w:rsidP="00804EDD">
      <w:pPr>
        <w:rPr>
          <w:rFonts w:cs="Times New Roman"/>
        </w:rPr>
      </w:pPr>
      <w:r>
        <w:rPr>
          <w:rFonts w:cs="Times New Roman"/>
        </w:rPr>
        <w:fldChar w:fldCharType="begin"/>
      </w:r>
      <w:r>
        <w:rPr>
          <w:rFonts w:cs="Times New Roman"/>
        </w:rPr>
        <w:instrText xml:space="preserve"> REF _Ref231440453 \h </w:instrText>
      </w:r>
      <w:r>
        <w:rPr>
          <w:rFonts w:cs="Times New Roman"/>
        </w:rPr>
      </w:r>
      <w:r>
        <w:rPr>
          <w:rFonts w:cs="Times New Roman"/>
        </w:rPr>
        <w:fldChar w:fldCharType="separate"/>
      </w:r>
      <w:r w:rsidR="005A2772" w:rsidRPr="0037074F">
        <w:rPr>
          <w:rFonts w:cs="Times New Roman"/>
        </w:rPr>
        <w:t xml:space="preserve">Gambar </w:t>
      </w:r>
      <w:r w:rsidR="005A2772">
        <w:rPr>
          <w:rFonts w:cs="Times New Roman"/>
        </w:rPr>
        <w:t>4.24</w:t>
      </w:r>
      <w:r>
        <w:rPr>
          <w:rFonts w:cs="Times New Roman"/>
        </w:rPr>
        <w:fldChar w:fldCharType="end"/>
      </w:r>
      <w:r>
        <w:rPr>
          <w:rFonts w:cs="Times New Roman"/>
        </w:rPr>
        <w:t xml:space="preserve"> </w:t>
      </w:r>
      <w:r w:rsidRPr="006908CD">
        <w:rPr>
          <w:rFonts w:cs="Times New Roman"/>
        </w:rPr>
        <w:t xml:space="preserve">menunjukkan bahwa </w:t>
      </w:r>
      <w:r w:rsidRPr="006908CD">
        <w:rPr>
          <w:rFonts w:cs="Times New Roman"/>
          <w:i/>
          <w:iCs/>
        </w:rPr>
        <w:t>train loss</w:t>
      </w:r>
      <w:r w:rsidRPr="006908CD">
        <w:rPr>
          <w:rFonts w:cs="Times New Roman"/>
        </w:rPr>
        <w:t xml:space="preserve"> terus menurun seiring bertambahnya epoch, sedangkan </w:t>
      </w:r>
      <w:r w:rsidRPr="006908CD">
        <w:rPr>
          <w:rFonts w:cs="Times New Roman"/>
          <w:i/>
          <w:iCs/>
        </w:rPr>
        <w:t>validation loss</w:t>
      </w:r>
      <w:r w:rsidRPr="006908CD">
        <w:rPr>
          <w:rFonts w:cs="Times New Roman"/>
        </w:rPr>
        <w:t xml:space="preserve"> menurun pada tahap awal, kemudian berfluktuasi dan cenderung meningkat setelah mencapai nilai minimum. Pola tersebut menunjukkan indikasi awal </w:t>
      </w:r>
      <w:r w:rsidRPr="006908CD">
        <w:rPr>
          <w:rFonts w:cs="Times New Roman"/>
          <w:i/>
          <w:iCs/>
        </w:rPr>
        <w:t>overfitting</w:t>
      </w:r>
      <w:r w:rsidRPr="006908CD">
        <w:rPr>
          <w:rFonts w:cs="Times New Roman"/>
        </w:rPr>
        <w:t xml:space="preserve">, yaitu ketika model semakin menyesuaikan parameter terhadap data latih, tetapi pembaruan berikutnya tidak lagi memperbaiki kinerja pada data validasi. Meskipun demikian, kenaikan </w:t>
      </w:r>
      <w:r w:rsidRPr="006908CD">
        <w:rPr>
          <w:rFonts w:cs="Times New Roman"/>
          <w:i/>
          <w:iCs/>
        </w:rPr>
        <w:t>validation loss</w:t>
      </w:r>
      <w:r w:rsidRPr="006908CD">
        <w:rPr>
          <w:rFonts w:cs="Times New Roman"/>
        </w:rPr>
        <w:t xml:space="preserve"> relatif kecil dan grafik ini merupakan hasil agregasi dari 10 </w:t>
      </w:r>
      <w:r w:rsidRPr="006908CD">
        <w:rPr>
          <w:rFonts w:cs="Times New Roman"/>
          <w:i/>
          <w:iCs/>
        </w:rPr>
        <w:t>final runs</w:t>
      </w:r>
      <w:r w:rsidRPr="006908CD">
        <w:rPr>
          <w:rFonts w:cs="Times New Roman"/>
        </w:rPr>
        <w:t xml:space="preserve"> dengan panjang pelatihan yang berbeda, sehingga pola tersebut lebih tepat disebut sebagai </w:t>
      </w:r>
      <w:r w:rsidRPr="006908CD">
        <w:rPr>
          <w:rFonts w:cs="Times New Roman"/>
          <w:i/>
          <w:iCs/>
        </w:rPr>
        <w:t>overfitting</w:t>
      </w:r>
      <w:r w:rsidRPr="006908CD">
        <w:rPr>
          <w:rFonts w:cs="Times New Roman"/>
        </w:rPr>
        <w:t xml:space="preserve"> ringan dan tidak terjadi secara berat atau konsisten pada seluruh </w:t>
      </w:r>
      <w:r w:rsidRPr="006908CD">
        <w:rPr>
          <w:rFonts w:cs="Times New Roman"/>
          <w:i/>
          <w:iCs/>
        </w:rPr>
        <w:t>run</w:t>
      </w:r>
      <w:r w:rsidRPr="006908CD">
        <w:rPr>
          <w:rFonts w:cs="Times New Roman"/>
        </w:rPr>
        <w:t xml:space="preserve">. Penggunaan </w:t>
      </w:r>
      <w:r w:rsidRPr="006908CD">
        <w:rPr>
          <w:rFonts w:cs="Times New Roman"/>
          <w:i/>
          <w:iCs/>
        </w:rPr>
        <w:t>early stopping</w:t>
      </w:r>
      <w:r w:rsidRPr="006908CD">
        <w:rPr>
          <w:rFonts w:cs="Times New Roman"/>
        </w:rPr>
        <w:t xml:space="preserve"> dengan </w:t>
      </w:r>
      <w:r w:rsidRPr="006908CD">
        <w:rPr>
          <w:rFonts w:cs="Times New Roman"/>
          <w:i/>
          <w:iCs/>
        </w:rPr>
        <w:t>patience</w:t>
      </w:r>
      <w:r w:rsidRPr="006908CD">
        <w:rPr>
          <w:rFonts w:cs="Times New Roman"/>
        </w:rPr>
        <w:t xml:space="preserve"> lima menghentikan pelatihan ketika kinerja validasi tidak lagi membaik, sedangkan checkpoint yang digunakan untuk evaluasi adalah checkpoint dengan nilai validasi terbaik, bukan parameter pada epoch terakhir. Oleh karena itu, diagnostik </w:t>
      </w:r>
      <w:r w:rsidRPr="006908CD">
        <w:rPr>
          <w:rFonts w:cs="Times New Roman"/>
          <w:i/>
          <w:iCs/>
        </w:rPr>
        <w:t>loss</w:t>
      </w:r>
      <w:r w:rsidRPr="006908CD">
        <w:rPr>
          <w:rFonts w:cs="Times New Roman"/>
        </w:rPr>
        <w:t xml:space="preserve"> digunakan untuk mengidentifikasi awal penurunan generalisasi, sementara kesimpulan kinerja tetap didasarkan pada checkpoint terbaik menurut data validasi dan evaluasi akhir pada </w:t>
      </w:r>
      <w:r w:rsidRPr="006908CD">
        <w:rPr>
          <w:rFonts w:cs="Times New Roman"/>
          <w:i/>
          <w:iCs/>
        </w:rPr>
        <w:t>test_strict</w:t>
      </w:r>
      <w:r w:rsidRPr="006908CD">
        <w:rPr>
          <w:rFonts w:cs="Times New Roman"/>
        </w:rPr>
        <w:t>.</w:t>
      </w:r>
      <w:r w:rsidR="00941DC4" w:rsidRPr="00804EDD">
        <w:rPr>
          <w:rFonts w:cs="Times New Roman"/>
        </w:rPr>
        <w:t xml:space="preserve"> Ringkasan gap </w:t>
      </w:r>
      <w:r w:rsidR="00941DC4" w:rsidRPr="00CB0834">
        <w:rPr>
          <w:rFonts w:cs="Times New Roman"/>
          <w:i/>
        </w:rPr>
        <w:t>train</w:t>
      </w:r>
      <w:r w:rsidR="00941DC4" w:rsidRPr="00804EDD">
        <w:rPr>
          <w:rFonts w:cs="Times New Roman"/>
        </w:rPr>
        <w:t>-</w:t>
      </w:r>
      <w:r w:rsidR="00941DC4" w:rsidRPr="00CB0834">
        <w:rPr>
          <w:rFonts w:cs="Times New Roman"/>
          <w:i/>
        </w:rPr>
        <w:t>validation</w:t>
      </w:r>
      <w:r w:rsidR="00941DC4" w:rsidRPr="00804EDD">
        <w:rPr>
          <w:rFonts w:cs="Times New Roman"/>
        </w:rPr>
        <w:t xml:space="preserve"> disajikan pada </w:t>
      </w:r>
      <w:r w:rsidR="00941DC4" w:rsidRPr="00804EDD">
        <w:rPr>
          <w:rFonts w:cs="Times New Roman"/>
        </w:rPr>
        <w:fldChar w:fldCharType="begin"/>
      </w:r>
      <w:r w:rsidR="00941DC4" w:rsidRPr="00804EDD">
        <w:rPr>
          <w:rFonts w:cs="Times New Roman"/>
        </w:rPr>
        <w:instrText xml:space="preserve"> REF _Ref231443123 \h  \* MERGEFORMAT </w:instrText>
      </w:r>
      <w:r w:rsidR="00941DC4" w:rsidRPr="00804EDD">
        <w:rPr>
          <w:rFonts w:cs="Times New Roman"/>
        </w:rPr>
      </w:r>
      <w:r w:rsidR="00941DC4" w:rsidRPr="00804EDD">
        <w:rPr>
          <w:rFonts w:cs="Times New Roman"/>
        </w:rPr>
        <w:fldChar w:fldCharType="separate"/>
      </w:r>
      <w:r w:rsidR="005A2772" w:rsidRPr="005A2772">
        <w:rPr>
          <w:rFonts w:cs="Times New Roman"/>
        </w:rPr>
        <w:t>Lampiran 73</w:t>
      </w:r>
      <w:r w:rsidR="00941DC4" w:rsidRPr="00804EDD">
        <w:rPr>
          <w:rFonts w:cs="Times New Roman"/>
        </w:rPr>
        <w:fldChar w:fldCharType="end"/>
      </w:r>
      <w:r w:rsidR="00941DC4" w:rsidRPr="00804EDD">
        <w:rPr>
          <w:rFonts w:cs="Times New Roman"/>
        </w:rPr>
        <w:t>.</w:t>
      </w:r>
      <w:r w:rsidR="00804EDD">
        <w:rPr>
          <w:rFonts w:cs="Times New Roman"/>
        </w:rPr>
        <w:t xml:space="preserve"> </w:t>
      </w:r>
      <w:r w:rsidR="00804EDD" w:rsidRPr="00804EDD">
        <w:rPr>
          <w:rFonts w:cs="Times New Roman"/>
        </w:rPr>
        <w:t xml:space="preserve">Rincian diagnostik pelatihan HuBERT+LoRA disediakan pada </w:t>
      </w:r>
      <w:r w:rsidR="00804EDD" w:rsidRPr="00804EDD">
        <w:rPr>
          <w:rFonts w:cs="Times New Roman"/>
        </w:rPr>
        <w:fldChar w:fldCharType="begin"/>
      </w:r>
      <w:r w:rsidR="00804EDD" w:rsidRPr="00804EDD">
        <w:rPr>
          <w:rFonts w:cs="Times New Roman"/>
        </w:rPr>
        <w:instrText xml:space="preserve"> REF _Ref232150473 \h  \* MERGEFORMAT </w:instrText>
      </w:r>
      <w:r w:rsidR="00804EDD" w:rsidRPr="00804EDD">
        <w:rPr>
          <w:rFonts w:cs="Times New Roman"/>
        </w:rPr>
      </w:r>
      <w:r w:rsidR="00804EDD" w:rsidRPr="00804EDD">
        <w:rPr>
          <w:rFonts w:cs="Times New Roman"/>
        </w:rPr>
        <w:fldChar w:fldCharType="separate"/>
      </w:r>
      <w:r w:rsidR="005A2772" w:rsidRPr="005A2772">
        <w:t>Lampiran 77</w:t>
      </w:r>
      <w:r w:rsidR="00804EDD" w:rsidRPr="00804EDD">
        <w:rPr>
          <w:rFonts w:cs="Times New Roman"/>
        </w:rPr>
        <w:fldChar w:fldCharType="end"/>
      </w:r>
      <w:r w:rsidR="00804EDD" w:rsidRPr="00804EDD">
        <w:rPr>
          <w:rFonts w:cs="Times New Roman"/>
        </w:rPr>
        <w:t xml:space="preserve"> sampai </w:t>
      </w:r>
      <w:r w:rsidR="00804EDD" w:rsidRPr="00804EDD">
        <w:rPr>
          <w:rFonts w:cs="Times New Roman"/>
        </w:rPr>
        <w:fldChar w:fldCharType="begin"/>
      </w:r>
      <w:r w:rsidR="00804EDD" w:rsidRPr="00804EDD">
        <w:rPr>
          <w:rFonts w:cs="Times New Roman"/>
        </w:rPr>
        <w:instrText xml:space="preserve"> REF _Ref232150477 \h  \* MERGEFORMAT </w:instrText>
      </w:r>
      <w:r w:rsidR="00804EDD" w:rsidRPr="00804EDD">
        <w:rPr>
          <w:rFonts w:cs="Times New Roman"/>
        </w:rPr>
      </w:r>
      <w:r w:rsidR="00804EDD" w:rsidRPr="00804EDD">
        <w:rPr>
          <w:rFonts w:cs="Times New Roman"/>
        </w:rPr>
        <w:fldChar w:fldCharType="separate"/>
      </w:r>
      <w:r w:rsidR="005A2772" w:rsidRPr="005A2772">
        <w:t>Lampiran 79</w:t>
      </w:r>
      <w:r w:rsidR="00804EDD" w:rsidRPr="00804EDD">
        <w:rPr>
          <w:rFonts w:cs="Times New Roman"/>
        </w:rPr>
        <w:fldChar w:fldCharType="end"/>
      </w:r>
      <w:r w:rsidR="00804EDD" w:rsidRPr="00804EDD">
        <w:rPr>
          <w:rFonts w:cs="Times New Roman"/>
        </w:rPr>
        <w:t>, yang mencakup ringkasan</w:t>
      </w:r>
      <w:r w:rsidR="00804EDD">
        <w:rPr>
          <w:rFonts w:cs="Times New Roman"/>
        </w:rPr>
        <w:t xml:space="preserve"> </w:t>
      </w:r>
      <w:r w:rsidR="00804EDD" w:rsidRPr="00804EDD">
        <w:rPr>
          <w:rFonts w:cs="Times New Roman"/>
        </w:rPr>
        <w:t xml:space="preserve">kurva </w:t>
      </w:r>
      <w:r w:rsidR="00804EDD" w:rsidRPr="00CB0834">
        <w:rPr>
          <w:rFonts w:cs="Times New Roman"/>
          <w:i/>
        </w:rPr>
        <w:t>loss</w:t>
      </w:r>
      <w:r w:rsidR="00804EDD" w:rsidRPr="00804EDD">
        <w:rPr>
          <w:rFonts w:cs="Times New Roman"/>
        </w:rPr>
        <w:t xml:space="preserve"> agregat</w:t>
      </w:r>
      <w:r w:rsidR="00804EDD">
        <w:rPr>
          <w:rFonts w:cs="Times New Roman"/>
        </w:rPr>
        <w:t>,</w:t>
      </w:r>
      <w:r w:rsidR="00804EDD" w:rsidRPr="00804EDD">
        <w:rPr>
          <w:rFonts w:cs="Times New Roman"/>
        </w:rPr>
        <w:t xml:space="preserve"> gap </w:t>
      </w:r>
      <w:r w:rsidR="00804EDD" w:rsidRPr="00CB0834">
        <w:rPr>
          <w:rFonts w:cs="Times New Roman"/>
          <w:i/>
        </w:rPr>
        <w:t>train</w:t>
      </w:r>
      <w:r w:rsidR="00804EDD" w:rsidRPr="00804EDD">
        <w:rPr>
          <w:rFonts w:cs="Times New Roman"/>
        </w:rPr>
        <w:t>-</w:t>
      </w:r>
      <w:r w:rsidR="00804EDD" w:rsidRPr="00CB0834">
        <w:rPr>
          <w:rFonts w:cs="Times New Roman"/>
          <w:i/>
        </w:rPr>
        <w:t>validation</w:t>
      </w:r>
      <w:r w:rsidR="00804EDD" w:rsidRPr="00804EDD">
        <w:rPr>
          <w:rFonts w:cs="Times New Roman"/>
        </w:rPr>
        <w:t xml:space="preserve"> per </w:t>
      </w:r>
      <w:r w:rsidR="00804EDD" w:rsidRPr="00CB0834">
        <w:rPr>
          <w:rFonts w:cs="Times New Roman"/>
          <w:i/>
        </w:rPr>
        <w:t>run</w:t>
      </w:r>
      <w:r w:rsidR="00804EDD" w:rsidRPr="00804EDD">
        <w:rPr>
          <w:rFonts w:cs="Times New Roman"/>
        </w:rPr>
        <w:t xml:space="preserve">, serta overlay </w:t>
      </w:r>
      <w:r w:rsidR="00804EDD" w:rsidRPr="00CB0834">
        <w:rPr>
          <w:rFonts w:cs="Times New Roman"/>
          <w:i/>
        </w:rPr>
        <w:t>train</w:t>
      </w:r>
      <w:r w:rsidR="00804EDD" w:rsidRPr="00804EDD">
        <w:rPr>
          <w:rFonts w:cs="Times New Roman"/>
        </w:rPr>
        <w:t>-</w:t>
      </w:r>
      <w:r w:rsidR="00804EDD" w:rsidRPr="00CB0834">
        <w:rPr>
          <w:rFonts w:cs="Times New Roman"/>
          <w:i/>
        </w:rPr>
        <w:t>validation loss</w:t>
      </w:r>
      <w:r w:rsidR="00804EDD" w:rsidRPr="00804EDD">
        <w:rPr>
          <w:rFonts w:cs="Times New Roman"/>
        </w:rPr>
        <w:t xml:space="preserve"> dari seluruh </w:t>
      </w:r>
      <w:r w:rsidR="00804EDD" w:rsidRPr="00CB0834">
        <w:rPr>
          <w:rFonts w:cs="Times New Roman"/>
          <w:i/>
        </w:rPr>
        <w:t>final runs</w:t>
      </w:r>
      <w:r w:rsidR="00804EDD" w:rsidRPr="00804EDD">
        <w:rPr>
          <w:rFonts w:cs="Times New Roman"/>
        </w:rPr>
        <w:t>.</w:t>
      </w:r>
    </w:p>
    <w:p w14:paraId="7B6EBE82" w14:textId="4DBD1E47" w:rsidR="00D92F9D" w:rsidRPr="00585F70" w:rsidRDefault="00D92F9D" w:rsidP="00D92F9D">
      <w:pPr>
        <w:rPr>
          <w:rFonts w:cs="Times New Roman"/>
          <w:lang w:val="en-US"/>
        </w:rPr>
      </w:pPr>
      <w:r w:rsidRPr="00585F70">
        <w:rPr>
          <w:rFonts w:cs="Times New Roman"/>
          <w:lang w:val="en-US"/>
        </w:rPr>
        <w:t>Analisis per-</w:t>
      </w:r>
      <w:r w:rsidRPr="00585F70">
        <w:rPr>
          <w:rFonts w:cs="Times New Roman"/>
          <w:i/>
          <w:lang w:val="en-US"/>
        </w:rPr>
        <w:t>trait</w:t>
      </w:r>
      <w:r w:rsidRPr="00585F70">
        <w:rPr>
          <w:rFonts w:cs="Times New Roman"/>
          <w:lang w:val="en-US"/>
        </w:rPr>
        <w:t xml:space="preserve"> pada </w:t>
      </w:r>
      <w:r w:rsidRPr="00585F70">
        <w:rPr>
          <w:rFonts w:cs="Times New Roman"/>
          <w:lang w:val="en-US"/>
        </w:rPr>
        <w:fldChar w:fldCharType="begin"/>
      </w:r>
      <w:r w:rsidRPr="00585F70">
        <w:rPr>
          <w:rFonts w:cs="Times New Roman"/>
          <w:lang w:val="en-US"/>
        </w:rPr>
        <w:instrText xml:space="preserve"> REF _Ref231440462 \h </w:instrText>
      </w:r>
      <w:r w:rsidRPr="00585F70">
        <w:rPr>
          <w:rFonts w:cs="Times New Roman"/>
          <w:lang w:val="en-US"/>
        </w:rPr>
      </w:r>
      <w:r w:rsidRPr="00585F70">
        <w:rPr>
          <w:rFonts w:cs="Times New Roman"/>
          <w:lang w:val="en-US"/>
        </w:rPr>
        <w:fldChar w:fldCharType="separate"/>
      </w:r>
      <w:r w:rsidR="005A2772">
        <w:t>Tabel 4.51</w:t>
      </w:r>
      <w:r w:rsidRPr="00585F70">
        <w:rPr>
          <w:rFonts w:cs="Times New Roman"/>
          <w:lang w:val="en-US"/>
        </w:rPr>
        <w:fldChar w:fldCharType="end"/>
      </w:r>
      <w:r w:rsidRPr="00585F70">
        <w:rPr>
          <w:rFonts w:cs="Times New Roman"/>
          <w:lang w:val="en-US"/>
        </w:rPr>
        <w:t xml:space="preserve"> menunjukkan bahwa </w:t>
      </w:r>
      <w:r w:rsidRPr="00585F70">
        <w:rPr>
          <w:rFonts w:cs="Times New Roman"/>
          <w:i/>
          <w:lang w:val="en-US"/>
        </w:rPr>
        <w:t>agreeableness</w:t>
      </w:r>
      <w:r w:rsidRPr="00585F70">
        <w:rPr>
          <w:rFonts w:cs="Times New Roman"/>
          <w:lang w:val="en-US"/>
        </w:rPr>
        <w:t xml:space="preserve"> memperoleh </w:t>
      </w:r>
      <w:r w:rsidRPr="00585F70">
        <w:rPr>
          <w:rFonts w:cs="Times New Roman"/>
          <w:i/>
          <w:lang w:val="en-US"/>
        </w:rPr>
        <w:t>MAE</w:t>
      </w:r>
      <w:r w:rsidRPr="00585F70">
        <w:rPr>
          <w:rFonts w:cs="Times New Roman"/>
          <w:lang w:val="en-US"/>
        </w:rPr>
        <w:t xml:space="preserve"> terendah sebesar 0,096105, sedangkan </w:t>
      </w:r>
      <w:r w:rsidRPr="00585F70">
        <w:rPr>
          <w:rFonts w:cs="Times New Roman"/>
          <w:i/>
          <w:lang w:val="en-US"/>
        </w:rPr>
        <w:t>conscientiousness</w:t>
      </w:r>
      <w:r w:rsidRPr="00585F70">
        <w:rPr>
          <w:rFonts w:cs="Times New Roman"/>
          <w:lang w:val="en-US"/>
        </w:rPr>
        <w:t xml:space="preserve"> memiliki </w:t>
      </w:r>
      <w:r w:rsidRPr="00585F70">
        <w:rPr>
          <w:rFonts w:cs="Times New Roman"/>
          <w:i/>
          <w:lang w:val="en-US"/>
        </w:rPr>
        <w:t>MAE</w:t>
      </w:r>
      <w:r w:rsidRPr="00585F70">
        <w:rPr>
          <w:rFonts w:cs="Times New Roman"/>
          <w:lang w:val="en-US"/>
        </w:rPr>
        <w:t xml:space="preserve"> tertinggi sebesar 0,102117. Dari sisi </w:t>
      </w:r>
      <w:r w:rsidRPr="00A310DA">
        <w:rPr>
          <w:rFonts w:cs="Times New Roman"/>
          <w:lang w:val="en-US"/>
        </w:rPr>
        <w:t>R²</w:t>
      </w:r>
      <w:r w:rsidRPr="00585F70">
        <w:rPr>
          <w:rFonts w:cs="Times New Roman"/>
          <w:lang w:val="en-US"/>
        </w:rPr>
        <w:t xml:space="preserve">, </w:t>
      </w:r>
      <w:r w:rsidRPr="00585F70">
        <w:rPr>
          <w:rFonts w:cs="Times New Roman"/>
          <w:i/>
          <w:lang w:val="en-US"/>
        </w:rPr>
        <w:t>neuroticism</w:t>
      </w:r>
      <w:r w:rsidRPr="00585F70">
        <w:rPr>
          <w:rFonts w:cs="Times New Roman"/>
          <w:lang w:val="en-US"/>
        </w:rPr>
        <w:t xml:space="preserve"> dan </w:t>
      </w:r>
      <w:r w:rsidRPr="00585F70">
        <w:rPr>
          <w:rFonts w:cs="Times New Roman"/>
          <w:i/>
          <w:lang w:val="en-US"/>
        </w:rPr>
        <w:t>extraversion</w:t>
      </w:r>
      <w:r w:rsidRPr="00585F70">
        <w:rPr>
          <w:rFonts w:cs="Times New Roman"/>
          <w:lang w:val="en-US"/>
        </w:rPr>
        <w:t xml:space="preserve"> menjadi dua </w:t>
      </w:r>
      <w:r w:rsidRPr="00585F70">
        <w:rPr>
          <w:rFonts w:cs="Times New Roman"/>
          <w:i/>
          <w:lang w:val="en-US"/>
        </w:rPr>
        <w:t>trait</w:t>
      </w:r>
      <w:r w:rsidRPr="00585F70">
        <w:rPr>
          <w:rFonts w:cs="Times New Roman"/>
          <w:lang w:val="en-US"/>
        </w:rPr>
        <w:t xml:space="preserve"> tertinggi, sedangkan </w:t>
      </w:r>
      <w:r w:rsidRPr="00585F70">
        <w:rPr>
          <w:rFonts w:cs="Times New Roman"/>
          <w:i/>
          <w:lang w:val="en-US"/>
        </w:rPr>
        <w:t>agreeableness</w:t>
      </w:r>
      <w:r w:rsidRPr="00585F70">
        <w:rPr>
          <w:rFonts w:cs="Times New Roman"/>
          <w:lang w:val="en-US"/>
        </w:rPr>
        <w:t xml:space="preserve"> menjadi </w:t>
      </w:r>
      <w:r w:rsidRPr="00585F70">
        <w:rPr>
          <w:rFonts w:cs="Times New Roman"/>
          <w:i/>
          <w:lang w:val="en-US"/>
        </w:rPr>
        <w:t>trait</w:t>
      </w:r>
      <w:r w:rsidRPr="00585F70">
        <w:rPr>
          <w:rFonts w:cs="Times New Roman"/>
          <w:lang w:val="en-US"/>
        </w:rPr>
        <w:t xml:space="preserve"> dengan </w:t>
      </w:r>
      <w:r w:rsidRPr="00A310DA">
        <w:rPr>
          <w:rFonts w:cs="Times New Roman"/>
          <w:lang w:val="en-US"/>
        </w:rPr>
        <w:t>R²</w:t>
      </w:r>
      <w:r w:rsidRPr="00585F70">
        <w:rPr>
          <w:rFonts w:cs="Times New Roman"/>
          <w:lang w:val="en-US"/>
        </w:rPr>
        <w:t xml:space="preserve"> paling rendah. Temuan ini memperlihatkan bahwa </w:t>
      </w:r>
      <w:r w:rsidRPr="00585F70">
        <w:rPr>
          <w:rFonts w:cs="Times New Roman"/>
          <w:i/>
          <w:lang w:val="en-US"/>
        </w:rPr>
        <w:t>MAE</w:t>
      </w:r>
      <w:r w:rsidRPr="00585F70">
        <w:rPr>
          <w:rFonts w:cs="Times New Roman"/>
          <w:lang w:val="en-US"/>
        </w:rPr>
        <w:t xml:space="preserve"> yang relatif rendah tidak selalu berarti variasi label dapat dijelaskan dengan kuat. Visualisasi </w:t>
      </w:r>
      <w:r w:rsidRPr="00585F70">
        <w:rPr>
          <w:rFonts w:cs="Times New Roman"/>
          <w:i/>
          <w:lang w:val="en-US"/>
        </w:rPr>
        <w:t>MAE</w:t>
      </w:r>
      <w:r w:rsidRPr="00585F70">
        <w:rPr>
          <w:rFonts w:cs="Times New Roman"/>
          <w:lang w:val="en-US"/>
        </w:rPr>
        <w:t xml:space="preserve"> dan </w:t>
      </w:r>
      <w:r w:rsidRPr="00A310DA">
        <w:rPr>
          <w:rFonts w:cs="Times New Roman"/>
          <w:lang w:val="en-US"/>
        </w:rPr>
        <w:t>R²</w:t>
      </w:r>
      <w:r w:rsidRPr="00585F70">
        <w:rPr>
          <w:rFonts w:cs="Times New Roman"/>
          <w:lang w:val="en-US"/>
        </w:rPr>
        <w:t xml:space="preserve"> per-</w:t>
      </w:r>
      <w:r w:rsidRPr="00585F70">
        <w:rPr>
          <w:rFonts w:cs="Times New Roman"/>
          <w:i/>
          <w:lang w:val="en-US"/>
        </w:rPr>
        <w:t>trait</w:t>
      </w:r>
      <w:r w:rsidRPr="00585F70">
        <w:rPr>
          <w:rFonts w:cs="Times New Roman"/>
          <w:lang w:val="en-US"/>
        </w:rPr>
        <w:t xml:space="preserve"> disajikan pada </w:t>
      </w:r>
      <w:r w:rsidRPr="00585F70">
        <w:rPr>
          <w:rFonts w:cs="Times New Roman"/>
          <w:lang w:val="en-US"/>
        </w:rPr>
        <w:fldChar w:fldCharType="begin"/>
      </w:r>
      <w:r w:rsidRPr="00585F70">
        <w:rPr>
          <w:rFonts w:cs="Times New Roman"/>
          <w:lang w:val="en-US"/>
        </w:rPr>
        <w:instrText xml:space="preserve"> REF _Ref231440557 \h </w:instrText>
      </w:r>
      <w:r w:rsidRPr="00585F70">
        <w:rPr>
          <w:rFonts w:cs="Times New Roman"/>
          <w:lang w:val="en-US"/>
        </w:rPr>
      </w:r>
      <w:r w:rsidRPr="00585F70">
        <w:rPr>
          <w:rFonts w:cs="Times New Roman"/>
          <w:lang w:val="en-US"/>
        </w:rPr>
        <w:fldChar w:fldCharType="separate"/>
      </w:r>
      <w:r w:rsidR="005A2772">
        <w:t>Gambar 4.25</w:t>
      </w:r>
      <w:r w:rsidRPr="00585F70">
        <w:rPr>
          <w:rFonts w:cs="Times New Roman"/>
          <w:lang w:val="en-US"/>
        </w:rPr>
        <w:fldChar w:fldCharType="end"/>
      </w:r>
      <w:r w:rsidRPr="00585F70">
        <w:rPr>
          <w:rFonts w:cs="Times New Roman"/>
          <w:lang w:val="en-US"/>
        </w:rPr>
        <w:t xml:space="preserve"> dan </w:t>
      </w:r>
      <w:r w:rsidRPr="00585F70">
        <w:rPr>
          <w:rFonts w:cs="Times New Roman"/>
          <w:lang w:val="en-US"/>
        </w:rPr>
        <w:fldChar w:fldCharType="begin"/>
      </w:r>
      <w:r w:rsidRPr="00585F70">
        <w:rPr>
          <w:rFonts w:cs="Times New Roman"/>
          <w:lang w:val="en-US"/>
        </w:rPr>
        <w:instrText xml:space="preserve"> REF _Ref231440563 \h </w:instrText>
      </w:r>
      <w:r w:rsidRPr="00585F70">
        <w:rPr>
          <w:rFonts w:cs="Times New Roman"/>
          <w:lang w:val="en-US"/>
        </w:rPr>
      </w:r>
      <w:r w:rsidRPr="00585F70">
        <w:rPr>
          <w:rFonts w:cs="Times New Roman"/>
          <w:lang w:val="en-US"/>
        </w:rPr>
        <w:fldChar w:fldCharType="separate"/>
      </w:r>
      <w:r w:rsidR="005A2772">
        <w:t>Gambar 4.26</w:t>
      </w:r>
      <w:r w:rsidRPr="00585F70">
        <w:rPr>
          <w:rFonts w:cs="Times New Roman"/>
          <w:lang w:val="en-US"/>
        </w:rPr>
        <w:fldChar w:fldCharType="end"/>
      </w:r>
      <w:r w:rsidRPr="00585F70">
        <w:rPr>
          <w:rFonts w:cs="Times New Roman"/>
          <w:lang w:val="en-US"/>
        </w:rPr>
        <w:t>.</w:t>
      </w:r>
    </w:p>
    <w:p w14:paraId="682D2015" w14:textId="6FA751E6" w:rsidR="000B74FF" w:rsidRDefault="000B74FF" w:rsidP="000B74FF">
      <w:pPr>
        <w:rPr>
          <w:rFonts w:cs="Times New Roman"/>
        </w:rPr>
      </w:pPr>
      <w:r w:rsidRPr="005F1769">
        <w:rPr>
          <w:rFonts w:cs="Times New Roman"/>
          <w:lang w:val="en-US"/>
        </w:rPr>
        <w:t xml:space="preserve">Pola distribusi prediksi ditinjau melalui histogram dan scatter plot pada </w:t>
      </w:r>
      <w:r w:rsidRPr="005F1769">
        <w:rPr>
          <w:rFonts w:cs="Times New Roman"/>
          <w:lang w:val="en-US"/>
        </w:rPr>
        <w:fldChar w:fldCharType="begin"/>
      </w:r>
      <w:r w:rsidRPr="005F1769">
        <w:rPr>
          <w:rFonts w:cs="Times New Roman"/>
          <w:lang w:val="en-US"/>
        </w:rPr>
        <w:instrText xml:space="preserve"> REF _Ref231441081 \h </w:instrText>
      </w:r>
      <w:r w:rsidRPr="005F1769">
        <w:rPr>
          <w:rFonts w:cs="Times New Roman"/>
          <w:lang w:val="en-US"/>
        </w:rPr>
      </w:r>
      <w:r w:rsidRPr="005F1769">
        <w:rPr>
          <w:rFonts w:cs="Times New Roman"/>
          <w:lang w:val="en-US"/>
        </w:rPr>
        <w:fldChar w:fldCharType="separate"/>
      </w:r>
      <w:r w:rsidR="005A2772">
        <w:t>Gambar 4.27</w:t>
      </w:r>
      <w:r w:rsidRPr="005F1769">
        <w:rPr>
          <w:rFonts w:cs="Times New Roman"/>
          <w:lang w:val="en-US"/>
        </w:rPr>
        <w:fldChar w:fldCharType="end"/>
      </w:r>
      <w:r w:rsidRPr="005F1769">
        <w:rPr>
          <w:rFonts w:cs="Times New Roman"/>
          <w:lang w:val="en-US"/>
        </w:rPr>
        <w:t xml:space="preserve"> dan </w:t>
      </w:r>
      <w:r w:rsidRPr="005F1769">
        <w:rPr>
          <w:rFonts w:cs="Times New Roman"/>
          <w:lang w:val="en-US"/>
        </w:rPr>
        <w:fldChar w:fldCharType="begin"/>
      </w:r>
      <w:r w:rsidRPr="005F1769">
        <w:rPr>
          <w:rFonts w:cs="Times New Roman"/>
          <w:lang w:val="en-US"/>
        </w:rPr>
        <w:instrText xml:space="preserve"> REF _Ref231441085 \h </w:instrText>
      </w:r>
      <w:r w:rsidRPr="005F1769">
        <w:rPr>
          <w:rFonts w:cs="Times New Roman"/>
          <w:lang w:val="en-US"/>
        </w:rPr>
      </w:r>
      <w:r w:rsidRPr="005F1769">
        <w:rPr>
          <w:rFonts w:cs="Times New Roman"/>
          <w:lang w:val="en-US"/>
        </w:rPr>
        <w:fldChar w:fldCharType="separate"/>
      </w:r>
      <w:r w:rsidR="005A2772">
        <w:t>Gambar 4.28</w:t>
      </w:r>
      <w:r w:rsidRPr="005F1769">
        <w:rPr>
          <w:rFonts w:cs="Times New Roman"/>
          <w:lang w:val="en-US"/>
        </w:rPr>
        <w:fldChar w:fldCharType="end"/>
      </w:r>
      <w:r w:rsidRPr="005F1769">
        <w:rPr>
          <w:rFonts w:cs="Times New Roman"/>
          <w:lang w:val="en-US"/>
        </w:rPr>
        <w:t xml:space="preserve">. Kedua visualisasi tersebut menunjukkan hubungan positif antara label aktual dan prediksi, tetapi prediksi masih cenderung menyempit ke nilai tengah. Indikasi ini diperkuat oleh </w:t>
      </w:r>
      <w:r w:rsidRPr="005F1769">
        <w:rPr>
          <w:rFonts w:cs="Times New Roman"/>
          <w:lang w:val="en-US"/>
        </w:rPr>
        <w:fldChar w:fldCharType="begin"/>
      </w:r>
      <w:r w:rsidRPr="005F1769">
        <w:rPr>
          <w:rFonts w:cs="Times New Roman"/>
          <w:lang w:val="en-US"/>
        </w:rPr>
        <w:instrText xml:space="preserve"> REF _Ref231441090 \h </w:instrText>
      </w:r>
      <w:r w:rsidRPr="005F1769">
        <w:rPr>
          <w:rFonts w:cs="Times New Roman"/>
          <w:lang w:val="en-US"/>
        </w:rPr>
      </w:r>
      <w:r w:rsidRPr="005F1769">
        <w:rPr>
          <w:rFonts w:cs="Times New Roman"/>
          <w:lang w:val="en-US"/>
        </w:rPr>
        <w:fldChar w:fldCharType="separate"/>
      </w:r>
      <w:r w:rsidR="005A2772" w:rsidRPr="00E6748A">
        <w:rPr>
          <w:rFonts w:cs="Times New Roman"/>
        </w:rPr>
        <w:t xml:space="preserve">Gambar </w:t>
      </w:r>
      <w:r w:rsidR="005A2772">
        <w:rPr>
          <w:rFonts w:cs="Times New Roman"/>
        </w:rPr>
        <w:t>4.29</w:t>
      </w:r>
      <w:r w:rsidRPr="005F1769">
        <w:rPr>
          <w:rFonts w:cs="Times New Roman"/>
          <w:lang w:val="en-US"/>
        </w:rPr>
        <w:fldChar w:fldCharType="end"/>
      </w:r>
      <w:r w:rsidRPr="005F1769">
        <w:rPr>
          <w:rFonts w:cs="Times New Roman"/>
          <w:lang w:val="en-US"/>
        </w:rPr>
        <w:t xml:space="preserve"> yang membandingkan simpangan baku label aktual dan prediksi. Pada seluruh </w:t>
      </w:r>
      <w:r w:rsidRPr="005F1769">
        <w:rPr>
          <w:rFonts w:cs="Times New Roman"/>
          <w:i/>
          <w:lang w:val="en-US"/>
        </w:rPr>
        <w:t>trait</w:t>
      </w:r>
      <w:r w:rsidRPr="005F1769">
        <w:rPr>
          <w:rFonts w:cs="Times New Roman"/>
          <w:lang w:val="en-US"/>
        </w:rPr>
        <w:t xml:space="preserve">, nilai </w:t>
      </w:r>
      <w:r w:rsidRPr="005F1769">
        <w:rPr>
          <w:rFonts w:cs="Times New Roman"/>
          <w:i/>
          <w:iCs/>
          <w:lang w:val="en-US"/>
        </w:rPr>
        <w:t>PredVar/TrueVar</w:t>
      </w:r>
      <w:r w:rsidRPr="005F1769">
        <w:rPr>
          <w:rFonts w:cs="Times New Roman"/>
          <w:lang w:val="en-US"/>
        </w:rPr>
        <w:t xml:space="preserve"> di </w:t>
      </w:r>
      <w:r w:rsidRPr="005F1769">
        <w:rPr>
          <w:rFonts w:cs="Times New Roman"/>
          <w:lang w:val="en-US"/>
        </w:rPr>
        <w:fldChar w:fldCharType="begin"/>
      </w:r>
      <w:r w:rsidRPr="005F1769">
        <w:rPr>
          <w:rFonts w:cs="Times New Roman"/>
          <w:lang w:val="en-US"/>
        </w:rPr>
        <w:instrText xml:space="preserve"> REF _Ref231440462 \h </w:instrText>
      </w:r>
      <w:r w:rsidRPr="005F1769">
        <w:rPr>
          <w:rFonts w:cs="Times New Roman"/>
          <w:lang w:val="en-US"/>
        </w:rPr>
      </w:r>
      <w:r w:rsidRPr="005F1769">
        <w:rPr>
          <w:rFonts w:cs="Times New Roman"/>
          <w:lang w:val="en-US"/>
        </w:rPr>
        <w:fldChar w:fldCharType="separate"/>
      </w:r>
      <w:r w:rsidR="005A2772">
        <w:t>Tabel 4.51</w:t>
      </w:r>
      <w:r w:rsidRPr="005F1769">
        <w:rPr>
          <w:rFonts w:cs="Times New Roman"/>
          <w:lang w:val="en-US"/>
        </w:rPr>
        <w:fldChar w:fldCharType="end"/>
      </w:r>
      <w:r w:rsidRPr="005F1769">
        <w:rPr>
          <w:rFonts w:cs="Times New Roman"/>
          <w:lang w:val="en-US"/>
        </w:rPr>
        <w:t xml:space="preserve"> masih di bawah 1, sehingga prediksi belum mereplikasi variasi target secara penuh. Ringkasan </w:t>
      </w:r>
      <w:r w:rsidRPr="005F1769">
        <w:rPr>
          <w:rFonts w:cs="Times New Roman"/>
          <w:i/>
          <w:lang w:val="en-US"/>
        </w:rPr>
        <w:t>regression</w:t>
      </w:r>
      <w:r w:rsidRPr="005F1769">
        <w:rPr>
          <w:rFonts w:cs="Times New Roman"/>
          <w:i/>
          <w:iCs/>
          <w:lang w:val="en-US"/>
        </w:rPr>
        <w:t>-to-the-mean</w:t>
      </w:r>
      <w:r w:rsidRPr="005F1769">
        <w:rPr>
          <w:rFonts w:cs="Times New Roman"/>
          <w:lang w:val="en-US"/>
        </w:rPr>
        <w:t xml:space="preserve"> disajikan pada </w:t>
      </w:r>
      <w:r w:rsidRPr="005F1769">
        <w:rPr>
          <w:rFonts w:cs="Times New Roman"/>
          <w:lang w:val="en-US"/>
        </w:rPr>
        <w:fldChar w:fldCharType="begin"/>
      </w:r>
      <w:r w:rsidRPr="005F1769">
        <w:rPr>
          <w:rFonts w:cs="Times New Roman"/>
          <w:lang w:val="en-US"/>
        </w:rPr>
        <w:instrText xml:space="preserve"> REF _Ref231443202 \h  \* MERGEFORMAT </w:instrText>
      </w:r>
      <w:r w:rsidRPr="005F1769">
        <w:rPr>
          <w:rFonts w:cs="Times New Roman"/>
          <w:lang w:val="en-US"/>
        </w:rPr>
      </w:r>
      <w:r w:rsidRPr="005F1769">
        <w:rPr>
          <w:rFonts w:cs="Times New Roman"/>
          <w:lang w:val="en-US"/>
        </w:rPr>
        <w:fldChar w:fldCharType="separate"/>
      </w:r>
      <w:r w:rsidR="005A2772" w:rsidRPr="005A2772">
        <w:rPr>
          <w:rFonts w:cs="Times New Roman"/>
        </w:rPr>
        <w:t>Lampiran 74</w:t>
      </w:r>
      <w:r w:rsidRPr="005F1769">
        <w:rPr>
          <w:rFonts w:cs="Times New Roman"/>
          <w:lang w:val="en-US"/>
        </w:rPr>
        <w:fldChar w:fldCharType="end"/>
      </w:r>
      <w:r w:rsidRPr="005F1769">
        <w:rPr>
          <w:rFonts w:cs="Times New Roman"/>
          <w:lang w:val="en-US"/>
        </w:rPr>
        <w:t xml:space="preserve">, sedangkan contoh error prediksi terbesar dan terkecil disajikan pada </w:t>
      </w:r>
      <w:r w:rsidRPr="005F1769">
        <w:rPr>
          <w:rFonts w:cs="Times New Roman"/>
          <w:lang w:val="en-US"/>
        </w:rPr>
        <w:fldChar w:fldCharType="begin"/>
      </w:r>
      <w:r w:rsidRPr="005F1769">
        <w:rPr>
          <w:rFonts w:cs="Times New Roman"/>
          <w:lang w:val="en-US"/>
        </w:rPr>
        <w:instrText xml:space="preserve"> REF _Ref231443207 \h  \* MERGEFORMAT </w:instrText>
      </w:r>
      <w:r w:rsidRPr="005F1769">
        <w:rPr>
          <w:rFonts w:cs="Times New Roman"/>
          <w:lang w:val="en-US"/>
        </w:rPr>
      </w:r>
      <w:r w:rsidRPr="005F1769">
        <w:rPr>
          <w:rFonts w:cs="Times New Roman"/>
          <w:lang w:val="en-US"/>
        </w:rPr>
        <w:fldChar w:fldCharType="separate"/>
      </w:r>
      <w:r w:rsidR="005A2772" w:rsidRPr="005A2772">
        <w:rPr>
          <w:rFonts w:cs="Times New Roman"/>
        </w:rPr>
        <w:t>Lampiran 75</w:t>
      </w:r>
      <w:r w:rsidRPr="005F1769">
        <w:rPr>
          <w:rFonts w:cs="Times New Roman"/>
          <w:lang w:val="en-US"/>
        </w:rPr>
        <w:fldChar w:fldCharType="end"/>
      </w:r>
      <w:r w:rsidRPr="005F1769">
        <w:rPr>
          <w:rFonts w:cs="Times New Roman"/>
          <w:lang w:val="en-US"/>
        </w:rPr>
        <w:t xml:space="preserve"> dan </w:t>
      </w:r>
      <w:r w:rsidRPr="005F1769">
        <w:rPr>
          <w:rFonts w:cs="Times New Roman"/>
          <w:lang w:val="en-US"/>
        </w:rPr>
        <w:fldChar w:fldCharType="begin"/>
      </w:r>
      <w:r w:rsidRPr="005F1769">
        <w:rPr>
          <w:rFonts w:cs="Times New Roman"/>
          <w:lang w:val="en-US"/>
        </w:rPr>
        <w:instrText xml:space="preserve"> REF _Ref231443209 \h  \* MERGEFORMAT </w:instrText>
      </w:r>
      <w:r w:rsidRPr="005F1769">
        <w:rPr>
          <w:rFonts w:cs="Times New Roman"/>
          <w:lang w:val="en-US"/>
        </w:rPr>
      </w:r>
      <w:r w:rsidRPr="005F1769">
        <w:rPr>
          <w:rFonts w:cs="Times New Roman"/>
          <w:lang w:val="en-US"/>
        </w:rPr>
        <w:fldChar w:fldCharType="separate"/>
      </w:r>
      <w:r w:rsidR="005A2772" w:rsidRPr="005A2772">
        <w:rPr>
          <w:rFonts w:cs="Times New Roman"/>
        </w:rPr>
        <w:t>Lampiran 76</w:t>
      </w:r>
      <w:r w:rsidRPr="005F1769">
        <w:rPr>
          <w:rFonts w:cs="Times New Roman"/>
          <w:lang w:val="en-US"/>
        </w:rPr>
        <w:fldChar w:fldCharType="end"/>
      </w:r>
      <w:r w:rsidRPr="005F1769">
        <w:rPr>
          <w:rFonts w:cs="Times New Roman"/>
          <w:lang w:val="en-US"/>
        </w:rPr>
        <w:t xml:space="preserve">. </w:t>
      </w:r>
      <w:r w:rsidRPr="005F1769">
        <w:rPr>
          <w:rFonts w:cs="Times New Roman"/>
        </w:rPr>
        <w:t xml:space="preserve">Untuk meninjau pola penyempitan prediksi secara lebih rinci, analisis berbasis bin antara label aktual dan prediksi HuBERT+LoRA </w:t>
      </w:r>
      <w:r w:rsidRPr="005F1769">
        <w:rPr>
          <w:rFonts w:cs="Times New Roman"/>
          <w:i/>
        </w:rPr>
        <w:t>best-val run</w:t>
      </w:r>
      <w:r w:rsidRPr="005F1769">
        <w:rPr>
          <w:rFonts w:cs="Times New Roman"/>
        </w:rPr>
        <w:t xml:space="preserve"> disajikan pada</w:t>
      </w:r>
      <w:r>
        <w:rPr>
          <w:rFonts w:cs="Times New Roman"/>
        </w:rPr>
        <w:t xml:space="preserve"> </w:t>
      </w:r>
      <w:r w:rsidRPr="00D45532">
        <w:rPr>
          <w:rFonts w:cs="Times New Roman"/>
        </w:rPr>
        <w:fldChar w:fldCharType="begin"/>
      </w:r>
      <w:r w:rsidRPr="00D45532">
        <w:rPr>
          <w:rFonts w:cs="Times New Roman"/>
        </w:rPr>
        <w:instrText xml:space="preserve"> REF _Ref233478488 \h  \* MERGEFORMAT </w:instrText>
      </w:r>
      <w:r w:rsidRPr="00D45532">
        <w:rPr>
          <w:rFonts w:cs="Times New Roman"/>
        </w:rPr>
      </w:r>
      <w:r w:rsidRPr="00D45532">
        <w:rPr>
          <w:rFonts w:cs="Times New Roman"/>
        </w:rPr>
        <w:fldChar w:fldCharType="separate"/>
      </w:r>
      <w:r w:rsidR="005A2772" w:rsidRPr="005A2772">
        <w:t>Lampiran 80</w:t>
      </w:r>
      <w:r w:rsidRPr="00D45532">
        <w:rPr>
          <w:rFonts w:cs="Times New Roman"/>
        </w:rPr>
        <w:fldChar w:fldCharType="end"/>
      </w:r>
      <w:r w:rsidRPr="005F1769">
        <w:rPr>
          <w:rFonts w:cs="Times New Roman"/>
        </w:rPr>
        <w:t xml:space="preserve">. Selain itu, distribusi </w:t>
      </w:r>
      <w:r w:rsidRPr="005F1769">
        <w:rPr>
          <w:rFonts w:cs="Times New Roman"/>
          <w:i/>
        </w:rPr>
        <w:t>residual</w:t>
      </w:r>
      <w:r w:rsidRPr="005F1769">
        <w:rPr>
          <w:rFonts w:cs="Times New Roman"/>
        </w:rPr>
        <w:t xml:space="preserve"> per </w:t>
      </w:r>
      <w:r w:rsidRPr="005F1769">
        <w:rPr>
          <w:rFonts w:cs="Times New Roman"/>
          <w:i/>
        </w:rPr>
        <w:t>trait</w:t>
      </w:r>
      <w:r w:rsidRPr="005F1769">
        <w:rPr>
          <w:rFonts w:cs="Times New Roman"/>
        </w:rPr>
        <w:t xml:space="preserve"> disajikan pada </w:t>
      </w:r>
      <w:r w:rsidRPr="005F1769">
        <w:rPr>
          <w:rFonts w:cs="Times New Roman"/>
        </w:rPr>
        <w:fldChar w:fldCharType="begin"/>
      </w:r>
      <w:r w:rsidRPr="005F1769">
        <w:rPr>
          <w:rFonts w:cs="Times New Roman"/>
        </w:rPr>
        <w:instrText xml:space="preserve"> REF _Ref232151162 \h  \* MERGEFORMAT </w:instrText>
      </w:r>
      <w:r w:rsidRPr="005F1769">
        <w:rPr>
          <w:rFonts w:cs="Times New Roman"/>
        </w:rPr>
      </w:r>
      <w:r w:rsidRPr="005F1769">
        <w:rPr>
          <w:rFonts w:cs="Times New Roman"/>
        </w:rPr>
        <w:fldChar w:fldCharType="separate"/>
      </w:r>
      <w:r w:rsidR="005A2772" w:rsidRPr="005A2772">
        <w:rPr>
          <w:rFonts w:cs="Times New Roman"/>
        </w:rPr>
        <w:t>Lampiran 81</w:t>
      </w:r>
      <w:r w:rsidRPr="005F1769">
        <w:rPr>
          <w:rFonts w:cs="Times New Roman"/>
        </w:rPr>
        <w:fldChar w:fldCharType="end"/>
      </w:r>
      <w:r w:rsidRPr="005F1769">
        <w:rPr>
          <w:rFonts w:cs="Times New Roman"/>
        </w:rPr>
        <w:t xml:space="preserve"> untuk melihat sebaran galat prediksi dan mengidentifikasi apakah terdapat </w:t>
      </w:r>
      <w:r w:rsidRPr="005F1769">
        <w:rPr>
          <w:rFonts w:cs="Times New Roman"/>
          <w:i/>
        </w:rPr>
        <w:t>trait</w:t>
      </w:r>
      <w:r w:rsidRPr="005F1769">
        <w:rPr>
          <w:rFonts w:cs="Times New Roman"/>
        </w:rPr>
        <w:t xml:space="preserve"> tertentu dengan variasi error yang lebih besar.</w:t>
      </w:r>
    </w:p>
    <w:p w14:paraId="664A9F1D" w14:textId="77777777" w:rsidR="0015526A" w:rsidRDefault="0015526A" w:rsidP="00804EDD">
      <w:pPr>
        <w:keepNext/>
        <w:jc w:val="center"/>
      </w:pPr>
      <w:r>
        <w:lastRenderedPageBreak/>
        <w:drawing>
          <wp:inline distT="0" distB="0" distL="0" distR="0" wp14:anchorId="7348BA22" wp14:editId="23ED1853">
            <wp:extent cx="5570780" cy="3057525"/>
            <wp:effectExtent l="0" t="0" r="0" b="0"/>
            <wp:docPr id="1198636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5"/>
                    <a:stretch>
                      <a:fillRect/>
                    </a:stretch>
                  </pic:blipFill>
                  <pic:spPr>
                    <a:xfrm>
                      <a:off x="0" y="0"/>
                      <a:ext cx="5593061" cy="3069754"/>
                    </a:xfrm>
                    <a:prstGeom prst="rect">
                      <a:avLst/>
                    </a:prstGeom>
                  </pic:spPr>
                </pic:pic>
              </a:graphicData>
            </a:graphic>
          </wp:inline>
        </w:drawing>
      </w:r>
    </w:p>
    <w:p w14:paraId="1FE9F188" w14:textId="757482B1" w:rsidR="00804EDD" w:rsidRDefault="0015526A" w:rsidP="00A7409D">
      <w:pPr>
        <w:pStyle w:val="Keterangan"/>
        <w:spacing w:after="160" w:line="259" w:lineRule="auto"/>
        <w:jc w:val="both"/>
        <w:rPr>
          <w:rFonts w:cs="Times New Roman"/>
        </w:rPr>
      </w:pPr>
      <w:bookmarkStart w:id="305" w:name="_Ref231440453"/>
      <w:bookmarkStart w:id="306" w:name="_Toc235443182"/>
      <w:r w:rsidRPr="0037074F">
        <w:rPr>
          <w:rFonts w:cs="Times New Roman"/>
        </w:rPr>
        <w:t xml:space="preserve">Gambar </w:t>
      </w:r>
      <w:r w:rsidR="00F96E6E">
        <w:rPr>
          <w:rFonts w:cs="Times New Roman"/>
        </w:rPr>
        <w:fldChar w:fldCharType="begin"/>
      </w:r>
      <w:r w:rsidR="00F96E6E">
        <w:rPr>
          <w:rFonts w:cs="Times New Roman"/>
        </w:rPr>
        <w:instrText xml:space="preserve"> STYLEREF 1 \s </w:instrText>
      </w:r>
      <w:r w:rsidR="00F96E6E">
        <w:rPr>
          <w:rFonts w:cs="Times New Roman"/>
        </w:rPr>
        <w:fldChar w:fldCharType="separate"/>
      </w:r>
      <w:r w:rsidR="005A2772">
        <w:rPr>
          <w:rFonts w:cs="Times New Roman"/>
        </w:rPr>
        <w:t>4</w:t>
      </w:r>
      <w:r w:rsidR="00F96E6E">
        <w:rPr>
          <w:rFonts w:cs="Times New Roman"/>
        </w:rPr>
        <w:fldChar w:fldCharType="end"/>
      </w:r>
      <w:r w:rsidR="00F96E6E">
        <w:rPr>
          <w:rFonts w:cs="Times New Roman"/>
        </w:rPr>
        <w:t>.</w:t>
      </w:r>
      <w:r w:rsidR="00F96E6E">
        <w:rPr>
          <w:rFonts w:cs="Times New Roman"/>
        </w:rPr>
        <w:fldChar w:fldCharType="begin"/>
      </w:r>
      <w:r w:rsidR="00F96E6E">
        <w:rPr>
          <w:rFonts w:cs="Times New Roman"/>
        </w:rPr>
        <w:instrText xml:space="preserve"> SEQ Gambar \* ARABIC \s 1 </w:instrText>
      </w:r>
      <w:r w:rsidR="00F96E6E">
        <w:rPr>
          <w:rFonts w:cs="Times New Roman"/>
        </w:rPr>
        <w:fldChar w:fldCharType="separate"/>
      </w:r>
      <w:r w:rsidR="005A2772">
        <w:rPr>
          <w:rFonts w:cs="Times New Roman"/>
        </w:rPr>
        <w:t>24</w:t>
      </w:r>
      <w:r w:rsidR="00F96E6E">
        <w:rPr>
          <w:rFonts w:cs="Times New Roman"/>
        </w:rPr>
        <w:fldChar w:fldCharType="end"/>
      </w:r>
      <w:bookmarkEnd w:id="305"/>
      <w:r w:rsidRPr="0037074F">
        <w:rPr>
          <w:rFonts w:cs="Times New Roman"/>
        </w:rPr>
        <w:t xml:space="preserve"> Kurva agregat </w:t>
      </w:r>
      <w:r w:rsidRPr="0037074F">
        <w:rPr>
          <w:rFonts w:cs="Times New Roman"/>
          <w:i/>
        </w:rPr>
        <w:t>train loss</w:t>
      </w:r>
      <w:r w:rsidRPr="0037074F">
        <w:rPr>
          <w:rFonts w:cs="Times New Roman"/>
        </w:rPr>
        <w:t xml:space="preserve"> dan </w:t>
      </w:r>
      <w:r w:rsidRPr="0037074F">
        <w:rPr>
          <w:rFonts w:cs="Times New Roman"/>
          <w:i/>
        </w:rPr>
        <w:t>validation loss</w:t>
      </w:r>
      <w:r w:rsidRPr="0037074F">
        <w:rPr>
          <w:rFonts w:cs="Times New Roman"/>
        </w:rPr>
        <w:t xml:space="preserve"> pada 10 </w:t>
      </w:r>
      <w:r w:rsidRPr="0037074F">
        <w:rPr>
          <w:rFonts w:cs="Times New Roman"/>
          <w:i/>
        </w:rPr>
        <w:t>final runs</w:t>
      </w:r>
      <w:r w:rsidRPr="0037074F">
        <w:rPr>
          <w:rFonts w:cs="Times New Roman"/>
        </w:rPr>
        <w:t xml:space="preserve"> HuBERT+LoRA</w:t>
      </w:r>
      <w:bookmarkEnd w:id="306"/>
    </w:p>
    <w:p w14:paraId="59AB0C0D" w14:textId="3218DAF9" w:rsidR="0015526A" w:rsidRPr="0037074F" w:rsidRDefault="0015526A" w:rsidP="0037074F">
      <w:pPr>
        <w:pStyle w:val="Keterangan"/>
        <w:spacing w:after="160" w:line="259" w:lineRule="auto"/>
        <w:rPr>
          <w:rFonts w:cs="Times New Roman"/>
        </w:rPr>
      </w:pPr>
      <w:bookmarkStart w:id="307" w:name="_Ref231440462"/>
      <w:bookmarkStart w:id="308" w:name="_Toc235443247"/>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51</w:t>
      </w:r>
      <w:r w:rsidR="00722F88">
        <w:fldChar w:fldCharType="end"/>
      </w:r>
      <w:bookmarkEnd w:id="307"/>
      <w:r>
        <w:t xml:space="preserve"> </w:t>
      </w:r>
      <w:r w:rsidRPr="0037074F">
        <w:rPr>
          <w:rFonts w:cs="Times New Roman"/>
        </w:rPr>
        <w:t>Metrik per-</w:t>
      </w:r>
      <w:r w:rsidRPr="0037074F">
        <w:rPr>
          <w:rFonts w:cs="Times New Roman"/>
          <w:i/>
        </w:rPr>
        <w:t>trait</w:t>
      </w:r>
      <w:r w:rsidRPr="0037074F">
        <w:rPr>
          <w:rFonts w:cs="Times New Roman"/>
        </w:rPr>
        <w:t xml:space="preserve"> HuBERT+LoRA </w:t>
      </w:r>
      <w:r w:rsidRPr="0037074F">
        <w:rPr>
          <w:rFonts w:cs="Times New Roman"/>
          <w:i/>
        </w:rPr>
        <w:t>best-val run</w:t>
      </w:r>
      <w:r w:rsidRPr="0037074F">
        <w:rPr>
          <w:rFonts w:cs="Times New Roman"/>
        </w:rPr>
        <w:t xml:space="preserve"> pada </w:t>
      </w:r>
      <w:r w:rsidRPr="0037074F">
        <w:rPr>
          <w:rFonts w:cs="Times New Roman"/>
          <w:i/>
        </w:rPr>
        <w:t>test_strict</w:t>
      </w:r>
      <w:bookmarkEnd w:id="308"/>
    </w:p>
    <w:tbl>
      <w:tblPr>
        <w:tblStyle w:val="KisiTabel"/>
        <w:tblW w:w="5000" w:type="pct"/>
        <w:jc w:val="center"/>
        <w:tblLook w:val="04A0" w:firstRow="1" w:lastRow="0" w:firstColumn="1" w:lastColumn="0" w:noHBand="0" w:noVBand="1"/>
      </w:tblPr>
      <w:tblGrid>
        <w:gridCol w:w="1938"/>
        <w:gridCol w:w="1261"/>
        <w:gridCol w:w="1261"/>
        <w:gridCol w:w="1263"/>
        <w:gridCol w:w="1263"/>
        <w:gridCol w:w="2089"/>
      </w:tblGrid>
      <w:tr w:rsidR="00841865" w:rsidRPr="0015526A" w14:paraId="4B5F0E42" w14:textId="77777777" w:rsidTr="00DA68AF">
        <w:trPr>
          <w:trHeight w:val="576"/>
          <w:tblHeader/>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3C9508" w14:textId="77777777" w:rsidR="00841865" w:rsidRPr="0037074F" w:rsidRDefault="00841865" w:rsidP="0015526A">
            <w:pPr>
              <w:spacing w:after="160" w:line="259" w:lineRule="auto"/>
              <w:rPr>
                <w:i/>
                <w:iCs/>
                <w:sz w:val="22"/>
                <w:lang w:val="en-US" w:eastAsia="ja-JP"/>
              </w:rPr>
            </w:pPr>
            <w:r w:rsidRPr="0037074F">
              <w:rPr>
                <w:b/>
                <w:i/>
                <w:iCs/>
                <w:sz w:val="22"/>
                <w:lang w:val="en-US" w:eastAsia="ja-JP"/>
              </w:rPr>
              <w:t>Trait</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2E091B" w14:textId="77777777" w:rsidR="00841865" w:rsidRPr="0015526A" w:rsidRDefault="00841865" w:rsidP="0015526A">
            <w:pPr>
              <w:spacing w:after="160" w:line="259" w:lineRule="auto"/>
              <w:rPr>
                <w:sz w:val="22"/>
                <w:lang w:val="en-US" w:eastAsia="ja-JP"/>
              </w:rPr>
            </w:pPr>
            <w:r w:rsidRPr="0015526A">
              <w:rPr>
                <w:b/>
                <w:sz w:val="22"/>
                <w:lang w:val="en-US" w:eastAsia="ja-JP"/>
              </w:rPr>
              <w:t>MAE</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20294D" w14:textId="77777777" w:rsidR="00841865" w:rsidRPr="0015526A" w:rsidRDefault="00841865" w:rsidP="0015526A">
            <w:pPr>
              <w:spacing w:after="160" w:line="259" w:lineRule="auto"/>
              <w:rPr>
                <w:sz w:val="22"/>
                <w:lang w:val="en-US" w:eastAsia="ja-JP"/>
              </w:rPr>
            </w:pPr>
            <w:r w:rsidRPr="0015526A">
              <w:rPr>
                <w:b/>
                <w:sz w:val="22"/>
                <w:lang w:val="en-US" w:eastAsia="ja-JP"/>
              </w:rPr>
              <w:t>RMSE</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DD364D" w14:textId="0070AF6C" w:rsidR="00841865" w:rsidRPr="0015526A" w:rsidRDefault="00841865" w:rsidP="0015526A">
            <w:pPr>
              <w:spacing w:after="160" w:line="259" w:lineRule="auto"/>
              <w:rPr>
                <w:sz w:val="22"/>
                <w:lang w:val="en-US" w:eastAsia="ja-JP"/>
              </w:rPr>
            </w:pPr>
            <w:r w:rsidRPr="00AD21F5">
              <w:rPr>
                <w:b/>
                <w:sz w:val="22"/>
                <w:lang w:val="en-US" w:eastAsia="ja-JP"/>
              </w:rPr>
              <w:t>R</w:t>
            </w:r>
            <w:r>
              <w:rPr>
                <w:b/>
                <w:sz w:val="22"/>
                <w:lang w:val="en-US" w:eastAsia="ja-JP"/>
              </w:rPr>
              <w:t>²</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79252E" w14:textId="77777777" w:rsidR="00841865" w:rsidRPr="0015526A" w:rsidRDefault="00841865" w:rsidP="0015526A">
            <w:pPr>
              <w:spacing w:after="160" w:line="259" w:lineRule="auto"/>
              <w:rPr>
                <w:sz w:val="22"/>
                <w:lang w:val="en-US" w:eastAsia="ja-JP"/>
              </w:rPr>
            </w:pPr>
            <w:r w:rsidRPr="0015526A">
              <w:rPr>
                <w:b/>
                <w:sz w:val="22"/>
                <w:lang w:val="en-US" w:eastAsia="ja-JP"/>
              </w:rPr>
              <w:t>Acc</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941D45" w14:textId="77777777" w:rsidR="00841865" w:rsidRPr="0015526A" w:rsidRDefault="00841865" w:rsidP="0015526A">
            <w:pPr>
              <w:spacing w:after="160" w:line="259" w:lineRule="auto"/>
              <w:rPr>
                <w:sz w:val="22"/>
                <w:lang w:val="en-US" w:eastAsia="ja-JP"/>
              </w:rPr>
            </w:pPr>
            <w:r w:rsidRPr="0015526A">
              <w:rPr>
                <w:b/>
                <w:sz w:val="22"/>
                <w:lang w:val="en-US" w:eastAsia="ja-JP"/>
              </w:rPr>
              <w:t>PredVar/TrueVar</w:t>
            </w:r>
          </w:p>
        </w:tc>
      </w:tr>
      <w:tr w:rsidR="00841865" w:rsidRPr="0015526A" w14:paraId="2654CD2C" w14:textId="77777777" w:rsidTr="00DA68AF">
        <w:trPr>
          <w:trHeight w:val="576"/>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B2DFE2" w14:textId="77777777" w:rsidR="00841865" w:rsidRPr="0037074F" w:rsidRDefault="00841865" w:rsidP="0015526A">
            <w:pPr>
              <w:spacing w:after="160" w:line="259" w:lineRule="auto"/>
              <w:rPr>
                <w:i/>
                <w:iCs/>
                <w:sz w:val="22"/>
                <w:lang w:val="en-US" w:eastAsia="ja-JP"/>
              </w:rPr>
            </w:pPr>
            <w:r w:rsidRPr="0037074F">
              <w:rPr>
                <w:i/>
                <w:iCs/>
                <w:sz w:val="22"/>
                <w:lang w:val="en-US" w:eastAsia="ja-JP"/>
              </w:rPr>
              <w:t>extraversion</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4395C7" w14:textId="77777777" w:rsidR="00841865" w:rsidRPr="0015526A" w:rsidRDefault="00841865" w:rsidP="0015526A">
            <w:pPr>
              <w:spacing w:after="160" w:line="259" w:lineRule="auto"/>
              <w:rPr>
                <w:sz w:val="22"/>
                <w:lang w:val="en-US" w:eastAsia="ja-JP"/>
              </w:rPr>
            </w:pPr>
            <w:r w:rsidRPr="0015526A">
              <w:rPr>
                <w:sz w:val="22"/>
                <w:lang w:val="en-US" w:eastAsia="ja-JP"/>
              </w:rPr>
              <w:t>0,097734</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D5C15E" w14:textId="77777777" w:rsidR="00841865" w:rsidRPr="0015526A" w:rsidRDefault="00841865" w:rsidP="0015526A">
            <w:pPr>
              <w:spacing w:after="160" w:line="259" w:lineRule="auto"/>
              <w:rPr>
                <w:sz w:val="22"/>
                <w:lang w:val="en-US" w:eastAsia="ja-JP"/>
              </w:rPr>
            </w:pPr>
            <w:r w:rsidRPr="0015526A">
              <w:rPr>
                <w:sz w:val="22"/>
                <w:lang w:val="en-US" w:eastAsia="ja-JP"/>
              </w:rPr>
              <w:t>0,123318</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681753" w14:textId="77777777" w:rsidR="00841865" w:rsidRPr="0015526A" w:rsidRDefault="00841865" w:rsidP="0015526A">
            <w:pPr>
              <w:spacing w:after="160" w:line="259" w:lineRule="auto"/>
              <w:rPr>
                <w:sz w:val="22"/>
                <w:lang w:val="en-US" w:eastAsia="ja-JP"/>
              </w:rPr>
            </w:pPr>
            <w:r w:rsidRPr="0015526A">
              <w:rPr>
                <w:sz w:val="22"/>
                <w:lang w:val="en-US" w:eastAsia="ja-JP"/>
              </w:rPr>
              <w:t>0,361995</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53C5BC" w14:textId="77777777" w:rsidR="00841865" w:rsidRPr="0015526A" w:rsidRDefault="00841865" w:rsidP="0015526A">
            <w:pPr>
              <w:spacing w:after="160" w:line="259" w:lineRule="auto"/>
              <w:rPr>
                <w:sz w:val="22"/>
                <w:lang w:val="en-US" w:eastAsia="ja-JP"/>
              </w:rPr>
            </w:pPr>
            <w:r w:rsidRPr="0015526A">
              <w:rPr>
                <w:sz w:val="22"/>
                <w:lang w:val="en-US" w:eastAsia="ja-JP"/>
              </w:rPr>
              <w:t>0,902266</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D59D6F" w14:textId="77777777" w:rsidR="00841865" w:rsidRPr="0015526A" w:rsidRDefault="00841865" w:rsidP="0015526A">
            <w:pPr>
              <w:spacing w:after="160" w:line="259" w:lineRule="auto"/>
              <w:rPr>
                <w:sz w:val="22"/>
                <w:lang w:val="en-US" w:eastAsia="ja-JP"/>
              </w:rPr>
            </w:pPr>
            <w:r w:rsidRPr="0015526A">
              <w:rPr>
                <w:sz w:val="22"/>
                <w:lang w:val="en-US" w:eastAsia="ja-JP"/>
              </w:rPr>
              <w:t>0,391606</w:t>
            </w:r>
          </w:p>
        </w:tc>
      </w:tr>
      <w:tr w:rsidR="00841865" w:rsidRPr="0015526A" w14:paraId="55976472" w14:textId="77777777" w:rsidTr="00DA68AF">
        <w:trPr>
          <w:trHeight w:val="576"/>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4FD852" w14:textId="77777777" w:rsidR="00841865" w:rsidRPr="0037074F" w:rsidRDefault="00841865" w:rsidP="0015526A">
            <w:pPr>
              <w:spacing w:after="160" w:line="259" w:lineRule="auto"/>
              <w:rPr>
                <w:i/>
                <w:iCs/>
                <w:sz w:val="22"/>
                <w:lang w:val="en-US" w:eastAsia="ja-JP"/>
              </w:rPr>
            </w:pPr>
            <w:r w:rsidRPr="0037074F">
              <w:rPr>
                <w:i/>
                <w:iCs/>
                <w:sz w:val="22"/>
                <w:lang w:val="en-US" w:eastAsia="ja-JP"/>
              </w:rPr>
              <w:t>neuroticism</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2A7244" w14:textId="77777777" w:rsidR="00841865" w:rsidRPr="0015526A" w:rsidRDefault="00841865" w:rsidP="0015526A">
            <w:pPr>
              <w:spacing w:after="160" w:line="259" w:lineRule="auto"/>
              <w:rPr>
                <w:sz w:val="22"/>
                <w:lang w:val="en-US" w:eastAsia="ja-JP"/>
              </w:rPr>
            </w:pPr>
            <w:r w:rsidRPr="0015526A">
              <w:rPr>
                <w:sz w:val="22"/>
                <w:lang w:val="en-US" w:eastAsia="ja-JP"/>
              </w:rPr>
              <w:t>0,100278</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6E888D" w14:textId="77777777" w:rsidR="00841865" w:rsidRPr="0015526A" w:rsidRDefault="00841865" w:rsidP="0015526A">
            <w:pPr>
              <w:spacing w:after="160" w:line="259" w:lineRule="auto"/>
              <w:rPr>
                <w:sz w:val="22"/>
                <w:lang w:val="en-US" w:eastAsia="ja-JP"/>
              </w:rPr>
            </w:pPr>
            <w:r w:rsidRPr="0015526A">
              <w:rPr>
                <w:sz w:val="22"/>
                <w:lang w:val="en-US" w:eastAsia="ja-JP"/>
              </w:rPr>
              <w:t>0,126970</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7947CA" w14:textId="77777777" w:rsidR="00841865" w:rsidRPr="0015526A" w:rsidRDefault="00841865" w:rsidP="0015526A">
            <w:pPr>
              <w:spacing w:after="160" w:line="259" w:lineRule="auto"/>
              <w:rPr>
                <w:sz w:val="22"/>
                <w:lang w:val="en-US" w:eastAsia="ja-JP"/>
              </w:rPr>
            </w:pPr>
            <w:r w:rsidRPr="0015526A">
              <w:rPr>
                <w:sz w:val="22"/>
                <w:lang w:val="en-US" w:eastAsia="ja-JP"/>
              </w:rPr>
              <w:t>0,365063</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C3DD8F" w14:textId="77777777" w:rsidR="00841865" w:rsidRPr="0015526A" w:rsidRDefault="00841865" w:rsidP="0015526A">
            <w:pPr>
              <w:spacing w:after="160" w:line="259" w:lineRule="auto"/>
              <w:rPr>
                <w:sz w:val="22"/>
                <w:lang w:val="en-US" w:eastAsia="ja-JP"/>
              </w:rPr>
            </w:pPr>
            <w:r w:rsidRPr="0015526A">
              <w:rPr>
                <w:sz w:val="22"/>
                <w:lang w:val="en-US" w:eastAsia="ja-JP"/>
              </w:rPr>
              <w:t>0,899722</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17943C" w14:textId="77777777" w:rsidR="00841865" w:rsidRPr="0015526A" w:rsidRDefault="00841865" w:rsidP="0015526A">
            <w:pPr>
              <w:spacing w:after="160" w:line="259" w:lineRule="auto"/>
              <w:rPr>
                <w:sz w:val="22"/>
                <w:lang w:val="en-US" w:eastAsia="ja-JP"/>
              </w:rPr>
            </w:pPr>
            <w:r w:rsidRPr="0015526A">
              <w:rPr>
                <w:sz w:val="22"/>
                <w:lang w:val="en-US" w:eastAsia="ja-JP"/>
              </w:rPr>
              <w:t>0,344394</w:t>
            </w:r>
          </w:p>
        </w:tc>
      </w:tr>
      <w:tr w:rsidR="00841865" w:rsidRPr="0015526A" w14:paraId="7D97EE42" w14:textId="77777777" w:rsidTr="00DA68AF">
        <w:trPr>
          <w:trHeight w:val="576"/>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F548F3" w14:textId="77777777" w:rsidR="00841865" w:rsidRPr="0037074F" w:rsidRDefault="00841865" w:rsidP="0015526A">
            <w:pPr>
              <w:spacing w:after="160" w:line="259" w:lineRule="auto"/>
              <w:rPr>
                <w:i/>
                <w:iCs/>
                <w:sz w:val="22"/>
                <w:lang w:val="en-US" w:eastAsia="ja-JP"/>
              </w:rPr>
            </w:pPr>
            <w:r w:rsidRPr="0037074F">
              <w:rPr>
                <w:i/>
                <w:iCs/>
                <w:sz w:val="22"/>
                <w:lang w:val="en-US" w:eastAsia="ja-JP"/>
              </w:rPr>
              <w:t>agreeableness</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FC5C74" w14:textId="77777777" w:rsidR="00841865" w:rsidRPr="0015526A" w:rsidRDefault="00841865" w:rsidP="0015526A">
            <w:pPr>
              <w:spacing w:after="160" w:line="259" w:lineRule="auto"/>
              <w:rPr>
                <w:sz w:val="22"/>
                <w:lang w:val="en-US" w:eastAsia="ja-JP"/>
              </w:rPr>
            </w:pPr>
            <w:r w:rsidRPr="0015526A">
              <w:rPr>
                <w:sz w:val="22"/>
                <w:lang w:val="en-US" w:eastAsia="ja-JP"/>
              </w:rPr>
              <w:t>0,096105</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73C79A" w14:textId="77777777" w:rsidR="00841865" w:rsidRPr="0015526A" w:rsidRDefault="00841865" w:rsidP="0015526A">
            <w:pPr>
              <w:spacing w:after="160" w:line="259" w:lineRule="auto"/>
              <w:rPr>
                <w:sz w:val="22"/>
                <w:lang w:val="en-US" w:eastAsia="ja-JP"/>
              </w:rPr>
            </w:pPr>
            <w:r w:rsidRPr="0015526A">
              <w:rPr>
                <w:sz w:val="22"/>
                <w:lang w:val="en-US" w:eastAsia="ja-JP"/>
              </w:rPr>
              <w:t>0,121851</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BD235B" w14:textId="77777777" w:rsidR="00841865" w:rsidRPr="0015526A" w:rsidRDefault="00841865" w:rsidP="0015526A">
            <w:pPr>
              <w:spacing w:after="160" w:line="259" w:lineRule="auto"/>
              <w:rPr>
                <w:sz w:val="22"/>
                <w:lang w:val="en-US" w:eastAsia="ja-JP"/>
              </w:rPr>
            </w:pPr>
            <w:r w:rsidRPr="0015526A">
              <w:rPr>
                <w:sz w:val="22"/>
                <w:lang w:val="en-US" w:eastAsia="ja-JP"/>
              </w:rPr>
              <w:t>0,223842</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022DAE" w14:textId="77777777" w:rsidR="00841865" w:rsidRPr="0015526A" w:rsidRDefault="00841865" w:rsidP="0015526A">
            <w:pPr>
              <w:spacing w:after="160" w:line="259" w:lineRule="auto"/>
              <w:rPr>
                <w:sz w:val="22"/>
                <w:lang w:val="en-US" w:eastAsia="ja-JP"/>
              </w:rPr>
            </w:pPr>
            <w:r w:rsidRPr="0015526A">
              <w:rPr>
                <w:sz w:val="22"/>
                <w:lang w:val="en-US" w:eastAsia="ja-JP"/>
              </w:rPr>
              <w:t>0,903895</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9F3AF6" w14:textId="77777777" w:rsidR="00841865" w:rsidRPr="0015526A" w:rsidRDefault="00841865" w:rsidP="0015526A">
            <w:pPr>
              <w:spacing w:after="160" w:line="259" w:lineRule="auto"/>
              <w:rPr>
                <w:sz w:val="22"/>
                <w:lang w:val="en-US" w:eastAsia="ja-JP"/>
              </w:rPr>
            </w:pPr>
            <w:r w:rsidRPr="0015526A">
              <w:rPr>
                <w:sz w:val="22"/>
                <w:lang w:val="en-US" w:eastAsia="ja-JP"/>
              </w:rPr>
              <w:t>0,272738</w:t>
            </w:r>
          </w:p>
        </w:tc>
      </w:tr>
      <w:tr w:rsidR="00841865" w:rsidRPr="0015526A" w14:paraId="567DE842" w14:textId="77777777" w:rsidTr="00DA68AF">
        <w:trPr>
          <w:trHeight w:val="576"/>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9C63D8" w14:textId="77777777" w:rsidR="00841865" w:rsidRPr="0037074F" w:rsidRDefault="00841865" w:rsidP="0015526A">
            <w:pPr>
              <w:spacing w:after="160" w:line="259" w:lineRule="auto"/>
              <w:rPr>
                <w:i/>
                <w:iCs/>
                <w:sz w:val="22"/>
                <w:lang w:val="en-US" w:eastAsia="ja-JP"/>
              </w:rPr>
            </w:pPr>
            <w:r w:rsidRPr="0037074F">
              <w:rPr>
                <w:i/>
                <w:iCs/>
                <w:sz w:val="22"/>
                <w:lang w:val="en-US" w:eastAsia="ja-JP"/>
              </w:rPr>
              <w:t>conscientiousness</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AF37B3" w14:textId="77777777" w:rsidR="00841865" w:rsidRPr="0015526A" w:rsidRDefault="00841865" w:rsidP="0015526A">
            <w:pPr>
              <w:spacing w:after="160" w:line="259" w:lineRule="auto"/>
              <w:rPr>
                <w:sz w:val="22"/>
                <w:lang w:val="en-US" w:eastAsia="ja-JP"/>
              </w:rPr>
            </w:pPr>
            <w:r w:rsidRPr="0015526A">
              <w:rPr>
                <w:sz w:val="22"/>
                <w:lang w:val="en-US" w:eastAsia="ja-JP"/>
              </w:rPr>
              <w:t>0,102117</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F8ACE4" w14:textId="77777777" w:rsidR="00841865" w:rsidRPr="0015526A" w:rsidRDefault="00841865" w:rsidP="0015526A">
            <w:pPr>
              <w:spacing w:after="160" w:line="259" w:lineRule="auto"/>
              <w:rPr>
                <w:sz w:val="22"/>
                <w:lang w:val="en-US" w:eastAsia="ja-JP"/>
              </w:rPr>
            </w:pPr>
            <w:r w:rsidRPr="0015526A">
              <w:rPr>
                <w:sz w:val="22"/>
                <w:lang w:val="en-US" w:eastAsia="ja-JP"/>
              </w:rPr>
              <w:t>0,129485</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0D58A9" w14:textId="77777777" w:rsidR="00841865" w:rsidRPr="0015526A" w:rsidRDefault="00841865" w:rsidP="0015526A">
            <w:pPr>
              <w:spacing w:after="160" w:line="259" w:lineRule="auto"/>
              <w:rPr>
                <w:sz w:val="22"/>
                <w:lang w:val="en-US" w:eastAsia="ja-JP"/>
              </w:rPr>
            </w:pPr>
            <w:r w:rsidRPr="0015526A">
              <w:rPr>
                <w:sz w:val="22"/>
                <w:lang w:val="en-US" w:eastAsia="ja-JP"/>
              </w:rPr>
              <w:t>0,337837</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40EF6DA" w14:textId="77777777" w:rsidR="00841865" w:rsidRPr="0015526A" w:rsidRDefault="00841865" w:rsidP="0015526A">
            <w:pPr>
              <w:spacing w:after="160" w:line="259" w:lineRule="auto"/>
              <w:rPr>
                <w:sz w:val="22"/>
                <w:lang w:val="en-US" w:eastAsia="ja-JP"/>
              </w:rPr>
            </w:pPr>
            <w:r w:rsidRPr="0015526A">
              <w:rPr>
                <w:sz w:val="22"/>
                <w:lang w:val="en-US" w:eastAsia="ja-JP"/>
              </w:rPr>
              <w:t>0,897883</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20F085" w14:textId="77777777" w:rsidR="00841865" w:rsidRPr="0015526A" w:rsidRDefault="00841865" w:rsidP="0015526A">
            <w:pPr>
              <w:spacing w:after="160" w:line="259" w:lineRule="auto"/>
              <w:rPr>
                <w:sz w:val="22"/>
                <w:lang w:val="en-US" w:eastAsia="ja-JP"/>
              </w:rPr>
            </w:pPr>
            <w:r w:rsidRPr="0015526A">
              <w:rPr>
                <w:sz w:val="22"/>
                <w:lang w:val="en-US" w:eastAsia="ja-JP"/>
              </w:rPr>
              <w:t>0,388951</w:t>
            </w:r>
          </w:p>
        </w:tc>
      </w:tr>
      <w:tr w:rsidR="00841865" w:rsidRPr="0015526A" w14:paraId="131489A3" w14:textId="77777777" w:rsidTr="00DA68AF">
        <w:trPr>
          <w:trHeight w:val="576"/>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441746" w14:textId="77777777" w:rsidR="00841865" w:rsidRPr="0037074F" w:rsidRDefault="00841865" w:rsidP="0015526A">
            <w:pPr>
              <w:spacing w:after="160" w:line="259" w:lineRule="auto"/>
              <w:rPr>
                <w:i/>
                <w:iCs/>
                <w:sz w:val="22"/>
                <w:lang w:val="en-US" w:eastAsia="ja-JP"/>
              </w:rPr>
            </w:pPr>
            <w:r w:rsidRPr="0037074F">
              <w:rPr>
                <w:i/>
                <w:iCs/>
                <w:sz w:val="22"/>
                <w:lang w:val="en-US" w:eastAsia="ja-JP"/>
              </w:rPr>
              <w:t>openness</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3DB677" w14:textId="77777777" w:rsidR="00841865" w:rsidRPr="0015526A" w:rsidRDefault="00841865" w:rsidP="0015526A">
            <w:pPr>
              <w:spacing w:after="160" w:line="259" w:lineRule="auto"/>
              <w:rPr>
                <w:sz w:val="22"/>
                <w:lang w:val="en-US" w:eastAsia="ja-JP"/>
              </w:rPr>
            </w:pPr>
            <w:r w:rsidRPr="0015526A">
              <w:rPr>
                <w:sz w:val="22"/>
                <w:lang w:val="en-US" w:eastAsia="ja-JP"/>
              </w:rPr>
              <w:t>0,097242</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8DCB7F" w14:textId="77777777" w:rsidR="00841865" w:rsidRPr="0015526A" w:rsidRDefault="00841865" w:rsidP="0015526A">
            <w:pPr>
              <w:spacing w:after="160" w:line="259" w:lineRule="auto"/>
              <w:rPr>
                <w:sz w:val="22"/>
                <w:lang w:val="en-US" w:eastAsia="ja-JP"/>
              </w:rPr>
            </w:pPr>
            <w:r w:rsidRPr="0015526A">
              <w:rPr>
                <w:sz w:val="22"/>
                <w:lang w:val="en-US" w:eastAsia="ja-JP"/>
              </w:rPr>
              <w:t>0,121946</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C49FEE" w14:textId="77777777" w:rsidR="00841865" w:rsidRPr="0015526A" w:rsidRDefault="00841865" w:rsidP="0015526A">
            <w:pPr>
              <w:spacing w:after="160" w:line="259" w:lineRule="auto"/>
              <w:rPr>
                <w:sz w:val="22"/>
                <w:lang w:val="en-US" w:eastAsia="ja-JP"/>
              </w:rPr>
            </w:pPr>
            <w:r w:rsidRPr="0015526A">
              <w:rPr>
                <w:sz w:val="22"/>
                <w:lang w:val="en-US" w:eastAsia="ja-JP"/>
              </w:rPr>
              <w:t>0,330209</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382A4D" w14:textId="77777777" w:rsidR="00841865" w:rsidRPr="0015526A" w:rsidRDefault="00841865" w:rsidP="0015526A">
            <w:pPr>
              <w:spacing w:after="160" w:line="259" w:lineRule="auto"/>
              <w:rPr>
                <w:sz w:val="22"/>
                <w:lang w:val="en-US" w:eastAsia="ja-JP"/>
              </w:rPr>
            </w:pPr>
            <w:r w:rsidRPr="0015526A">
              <w:rPr>
                <w:sz w:val="22"/>
                <w:lang w:val="en-US" w:eastAsia="ja-JP"/>
              </w:rPr>
              <w:t>0,902758</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5BBB8B1" w14:textId="77777777" w:rsidR="00841865" w:rsidRPr="0015526A" w:rsidRDefault="00841865" w:rsidP="0015526A">
            <w:pPr>
              <w:spacing w:after="160" w:line="259" w:lineRule="auto"/>
              <w:rPr>
                <w:sz w:val="22"/>
                <w:lang w:val="en-US" w:eastAsia="ja-JP"/>
              </w:rPr>
            </w:pPr>
            <w:r w:rsidRPr="0015526A">
              <w:rPr>
                <w:sz w:val="22"/>
                <w:lang w:val="en-US" w:eastAsia="ja-JP"/>
              </w:rPr>
              <w:t>0,376969</w:t>
            </w:r>
          </w:p>
        </w:tc>
      </w:tr>
      <w:tr w:rsidR="00841865" w:rsidRPr="0015526A" w14:paraId="3A1A079F" w14:textId="77777777" w:rsidTr="00DA68AF">
        <w:trPr>
          <w:trHeight w:val="576"/>
          <w:jc w:val="center"/>
        </w:trPr>
        <w:tc>
          <w:tcPr>
            <w:tcW w:w="106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F0EBD6" w14:textId="77777777" w:rsidR="00841865" w:rsidRPr="0037074F" w:rsidRDefault="00841865" w:rsidP="0015526A">
            <w:pPr>
              <w:spacing w:after="160" w:line="259" w:lineRule="auto"/>
              <w:rPr>
                <w:i/>
                <w:iCs/>
                <w:sz w:val="22"/>
                <w:lang w:val="en-US" w:eastAsia="ja-JP"/>
              </w:rPr>
            </w:pPr>
            <w:r w:rsidRPr="0037074F">
              <w:rPr>
                <w:i/>
                <w:iCs/>
                <w:sz w:val="22"/>
                <w:lang w:val="en-US" w:eastAsia="ja-JP"/>
              </w:rPr>
              <w:t>mean</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943E5E" w14:textId="77777777" w:rsidR="00841865" w:rsidRPr="0015526A" w:rsidRDefault="00841865" w:rsidP="0015526A">
            <w:pPr>
              <w:spacing w:after="160" w:line="259" w:lineRule="auto"/>
              <w:rPr>
                <w:sz w:val="22"/>
                <w:lang w:val="en-US" w:eastAsia="ja-JP"/>
              </w:rPr>
            </w:pPr>
            <w:r w:rsidRPr="0015526A">
              <w:rPr>
                <w:sz w:val="22"/>
                <w:lang w:val="en-US" w:eastAsia="ja-JP"/>
              </w:rPr>
              <w:t>0,098695</w:t>
            </w:r>
          </w:p>
        </w:tc>
        <w:tc>
          <w:tcPr>
            <w:tcW w:w="695"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297CE2" w14:textId="77777777" w:rsidR="00841865" w:rsidRPr="0015526A" w:rsidRDefault="00841865" w:rsidP="0015526A">
            <w:pPr>
              <w:spacing w:after="160" w:line="259" w:lineRule="auto"/>
              <w:rPr>
                <w:sz w:val="22"/>
                <w:lang w:val="en-US" w:eastAsia="ja-JP"/>
              </w:rPr>
            </w:pPr>
            <w:r w:rsidRPr="0015526A">
              <w:rPr>
                <w:sz w:val="22"/>
                <w:lang w:val="en-US" w:eastAsia="ja-JP"/>
              </w:rPr>
              <w:t>0,124714</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A8B0B0" w14:textId="77777777" w:rsidR="00841865" w:rsidRPr="0015526A" w:rsidRDefault="00841865" w:rsidP="0015526A">
            <w:pPr>
              <w:spacing w:after="160" w:line="259" w:lineRule="auto"/>
              <w:rPr>
                <w:sz w:val="22"/>
                <w:lang w:val="en-US" w:eastAsia="ja-JP"/>
              </w:rPr>
            </w:pPr>
            <w:r w:rsidRPr="0015526A">
              <w:rPr>
                <w:sz w:val="22"/>
                <w:lang w:val="en-US" w:eastAsia="ja-JP"/>
              </w:rPr>
              <w:t>0,323789</w:t>
            </w:r>
          </w:p>
        </w:tc>
        <w:tc>
          <w:tcPr>
            <w:tcW w:w="69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8F0776" w14:textId="77777777" w:rsidR="00841865" w:rsidRPr="0015526A" w:rsidRDefault="00841865" w:rsidP="0015526A">
            <w:pPr>
              <w:spacing w:after="160" w:line="259" w:lineRule="auto"/>
              <w:rPr>
                <w:sz w:val="22"/>
                <w:lang w:val="en-US" w:eastAsia="ja-JP"/>
              </w:rPr>
            </w:pPr>
            <w:r w:rsidRPr="0015526A">
              <w:rPr>
                <w:sz w:val="22"/>
                <w:lang w:val="en-US" w:eastAsia="ja-JP"/>
              </w:rPr>
              <w:t>0,901305</w:t>
            </w:r>
          </w:p>
        </w:tc>
        <w:tc>
          <w:tcPr>
            <w:tcW w:w="1151"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1E0432" w14:textId="77777777" w:rsidR="00841865" w:rsidRPr="0015526A" w:rsidRDefault="00841865" w:rsidP="0015526A">
            <w:pPr>
              <w:spacing w:after="160" w:line="259" w:lineRule="auto"/>
              <w:rPr>
                <w:sz w:val="22"/>
                <w:lang w:val="en-US" w:eastAsia="ja-JP"/>
              </w:rPr>
            </w:pPr>
            <w:r w:rsidRPr="0015526A">
              <w:rPr>
                <w:sz w:val="22"/>
                <w:lang w:val="en-US" w:eastAsia="ja-JP"/>
              </w:rPr>
              <w:t>-</w:t>
            </w:r>
          </w:p>
        </w:tc>
      </w:tr>
    </w:tbl>
    <w:p w14:paraId="18D9B30B" w14:textId="77777777" w:rsidR="00BD507D" w:rsidRDefault="00BD507D" w:rsidP="0015526A">
      <w:pPr>
        <w:rPr>
          <w:rFonts w:cs="Times New Roman"/>
          <w:lang w:val="en-US"/>
        </w:rPr>
      </w:pPr>
    </w:p>
    <w:p w14:paraId="5568FC27" w14:textId="2DB27912" w:rsidR="00342762" w:rsidRDefault="00342762" w:rsidP="00342762">
      <w:pPr>
        <w:rPr>
          <w:rFonts w:cs="Times New Roman"/>
        </w:rPr>
      </w:pPr>
      <w:r w:rsidRPr="00AD0EC4">
        <w:rPr>
          <w:rFonts w:cs="Times New Roman"/>
          <w:lang w:val="en-US"/>
        </w:rPr>
        <w:t xml:space="preserve">Perbandingan pada </w:t>
      </w:r>
      <w:r w:rsidR="001A0EE0">
        <w:rPr>
          <w:rFonts w:cs="Times New Roman"/>
          <w:lang w:val="en-US"/>
        </w:rPr>
        <w:fldChar w:fldCharType="begin"/>
      </w:r>
      <w:r w:rsidR="001A0EE0">
        <w:rPr>
          <w:rFonts w:cs="Times New Roman"/>
          <w:lang w:val="en-US"/>
        </w:rPr>
        <w:instrText xml:space="preserve"> REF _Ref232138017 \h </w:instrText>
      </w:r>
      <w:r w:rsidR="001A0EE0">
        <w:rPr>
          <w:rFonts w:cs="Times New Roman"/>
          <w:lang w:val="en-US"/>
        </w:rPr>
      </w:r>
      <w:r w:rsidR="001A0EE0">
        <w:rPr>
          <w:rFonts w:cs="Times New Roman"/>
          <w:lang w:val="en-US"/>
        </w:rPr>
        <w:fldChar w:fldCharType="separate"/>
      </w:r>
      <w:r w:rsidR="005A2772">
        <w:t>Tab</w:t>
      </w:r>
      <w:r w:rsidR="005A2772" w:rsidRPr="00CB4EE9">
        <w:rPr>
          <w:rFonts w:cs="Times New Roman"/>
        </w:rPr>
        <w:t xml:space="preserve">el </w:t>
      </w:r>
      <w:r w:rsidR="005A2772">
        <w:rPr>
          <w:rFonts w:cs="Times New Roman"/>
        </w:rPr>
        <w:t>4.52</w:t>
      </w:r>
      <w:r w:rsidR="001A0EE0">
        <w:rPr>
          <w:rFonts w:cs="Times New Roman"/>
          <w:lang w:val="en-US"/>
        </w:rPr>
        <w:fldChar w:fldCharType="end"/>
      </w:r>
      <w:r w:rsidR="001A0EE0">
        <w:rPr>
          <w:rFonts w:cs="Times New Roman"/>
          <w:lang w:val="en-US"/>
        </w:rPr>
        <w:t xml:space="preserve"> </w:t>
      </w:r>
      <w:r w:rsidRPr="007D1738">
        <w:rPr>
          <w:rFonts w:cs="Times New Roman"/>
        </w:rPr>
        <w:t>menunjukkan dua pola utama. Pertama, pada backbone WavLM, fine-tuning dengan LoRA belum melampaui baseline frozen embedding + Ridge. Rerata 10 runs WavLM+LoRA memperoleh MAE 0,100275 dan R² 0,302657, sedangkan baseline WavLM frozen embedding + Ridge memperoleh MAE 0,099881 dan R² 0,309102. Dengan demikian, pada WavLM, adaptasi LoRA belum memberikan peningkatan agregat dibandingkan baseline frozen. Kedua, pada backbone HuBERT, fine-tuning dengan LoRA justru meningkatkan kinerja dibandingkan baseline frozen embedding + Ridge. Rerata 10 runs HuBERT+LoRA memperoleh MAE 0,099061 dan R² 0,317294, sedangkan baseline HuBERT frozen embedding + Ridge memperoleh MAE 0,101072 dan R² 0,294469.</w:t>
      </w:r>
    </w:p>
    <w:p w14:paraId="61C7A125" w14:textId="77777777" w:rsidR="00BD507D" w:rsidRDefault="00BD507D" w:rsidP="00BD507D">
      <w:pPr>
        <w:keepNext/>
        <w:jc w:val="center"/>
      </w:pPr>
      <w:r w:rsidRPr="00BD507D">
        <w:rPr>
          <w:rFonts w:cs="Times New Roman"/>
          <w:lang w:val="en-US"/>
        </w:rPr>
        <w:lastRenderedPageBreak/>
        <w:drawing>
          <wp:inline distT="0" distB="0" distL="0" distR="0" wp14:anchorId="7036261F" wp14:editId="48BAFCEF">
            <wp:extent cx="5619750" cy="3424882"/>
            <wp:effectExtent l="0" t="0" r="0" b="4445"/>
            <wp:docPr id="76462459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686672" cy="3465667"/>
                    </a:xfrm>
                    <a:prstGeom prst="rect">
                      <a:avLst/>
                    </a:prstGeom>
                    <a:noFill/>
                    <a:ln>
                      <a:noFill/>
                    </a:ln>
                  </pic:spPr>
                </pic:pic>
              </a:graphicData>
            </a:graphic>
          </wp:inline>
        </w:drawing>
      </w:r>
    </w:p>
    <w:p w14:paraId="7E15E849" w14:textId="1DDEE167" w:rsidR="00BD507D" w:rsidRDefault="00BD507D" w:rsidP="00BD507D">
      <w:pPr>
        <w:pStyle w:val="Keterangan"/>
      </w:pPr>
      <w:bookmarkStart w:id="309" w:name="_Ref231440557"/>
      <w:bookmarkStart w:id="310" w:name="_Toc235443183"/>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25</w:t>
      </w:r>
      <w:r w:rsidR="00F96E6E">
        <w:fldChar w:fldCharType="end"/>
      </w:r>
      <w:bookmarkEnd w:id="309"/>
      <w:r>
        <w:t xml:space="preserve"> </w:t>
      </w:r>
      <w:r w:rsidRPr="004605D4">
        <w:t>Perbandingan MAE per-trait HuBERT+LoRA best-val run pada test_strict</w:t>
      </w:r>
      <w:bookmarkEnd w:id="310"/>
    </w:p>
    <w:p w14:paraId="3A0E0322" w14:textId="77777777" w:rsidR="00BD507D" w:rsidRDefault="00BD507D" w:rsidP="00BD507D">
      <w:pPr>
        <w:keepNext/>
        <w:jc w:val="center"/>
      </w:pPr>
      <w:r w:rsidRPr="00BD507D">
        <w:rPr>
          <w:rFonts w:cs="Times New Roman"/>
          <w:lang w:val="en-US"/>
        </w:rPr>
        <w:drawing>
          <wp:inline distT="0" distB="0" distL="0" distR="0" wp14:anchorId="686176C2" wp14:editId="7B002089">
            <wp:extent cx="5617403" cy="3086100"/>
            <wp:effectExtent l="0" t="0" r="2540" b="0"/>
            <wp:docPr id="10565100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84168" cy="3122780"/>
                    </a:xfrm>
                    <a:prstGeom prst="rect">
                      <a:avLst/>
                    </a:prstGeom>
                    <a:noFill/>
                    <a:ln>
                      <a:noFill/>
                    </a:ln>
                  </pic:spPr>
                </pic:pic>
              </a:graphicData>
            </a:graphic>
          </wp:inline>
        </w:drawing>
      </w:r>
    </w:p>
    <w:p w14:paraId="0E5876BC" w14:textId="74AE10D8" w:rsidR="001F2615" w:rsidRPr="001F2615" w:rsidRDefault="00BD507D" w:rsidP="00340CCE">
      <w:pPr>
        <w:pStyle w:val="Keterangan"/>
      </w:pPr>
      <w:bookmarkStart w:id="311" w:name="_Ref231440563"/>
      <w:bookmarkStart w:id="312" w:name="_Toc235443184"/>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26</w:t>
      </w:r>
      <w:r w:rsidR="00F96E6E">
        <w:fldChar w:fldCharType="end"/>
      </w:r>
      <w:bookmarkEnd w:id="311"/>
      <w:r>
        <w:t xml:space="preserve"> </w:t>
      </w:r>
      <w:r w:rsidRPr="00BD5720">
        <w:t xml:space="preserve">Perbandingan </w:t>
      </w:r>
      <w:r w:rsidR="00A310DA" w:rsidRPr="00A310DA">
        <w:t>R²</w:t>
      </w:r>
      <w:r w:rsidRPr="00BD5720">
        <w:t xml:space="preserve"> per-trait HuBERT+LoRA best-val run pada test_strict</w:t>
      </w:r>
      <w:bookmarkEnd w:id="312"/>
    </w:p>
    <w:p w14:paraId="0012C049" w14:textId="77777777" w:rsidR="00891E94" w:rsidRPr="007D1738" w:rsidRDefault="00891E94" w:rsidP="00891E94">
      <w:pPr>
        <w:rPr>
          <w:rFonts w:cs="Times New Roman"/>
        </w:rPr>
      </w:pPr>
      <w:r w:rsidRPr="007D1738">
        <w:rPr>
          <w:rFonts w:cs="Times New Roman"/>
        </w:rPr>
        <w:t xml:space="preserve">Jika dibandingkan antarhasil LoRA, HuBERT+LoRA juga menunjukkan kinerja lebih baik daripada WavLM+LoRA pada seluruh bentuk pelaporan utama. Pada rerata 10 runs, HuBERT+LoRA menghasilkan MAE lebih rendah dan R² lebih tinggi dibandingkan WavLM+LoRA. Pola yang sama juga terlihat pada best-val run, median run, dan ensemble 10 runs. Hasil terbaik secara numerik diperoleh oleh ensemble HuBERT+LoRA dengan MAE 0,097698 dan R² 0,335042. Namun, hasil ensemble tetap diposisikan sebagai analisis tambahan berbasis rata-rata prediksi beberapa run, bukan sebagai satu checkpoint model tunggal. Oleh karena itu, kesimpulan utama lebih aman ditekankan pada rerata 10 runs dan best-val run, </w:t>
      </w:r>
      <w:r w:rsidRPr="007D1738">
        <w:rPr>
          <w:rFonts w:cs="Times New Roman"/>
        </w:rPr>
        <w:lastRenderedPageBreak/>
        <w:t>dengan catatan bahwa selisih metrik masih berada pada skala kecil dan seluruh hasil berasal dari satu strict split.</w:t>
      </w:r>
    </w:p>
    <w:p w14:paraId="39E9EFD5" w14:textId="5E330E9D" w:rsidR="005469BE" w:rsidRDefault="00B73F30" w:rsidP="00936282">
      <w:pPr>
        <w:rPr>
          <w:rFonts w:cs="Times New Roman"/>
        </w:rPr>
      </w:pPr>
      <w:r w:rsidRPr="005F1769">
        <w:rPr>
          <w:rFonts w:cs="Times New Roman"/>
        </w:rPr>
        <w:t xml:space="preserve"> </w:t>
      </w:r>
      <w:r w:rsidR="005469BE" w:rsidRPr="005469BE">
        <w:rPr>
          <w:rFonts w:cs="Times New Roman"/>
          <w:lang w:val="en-US"/>
        </w:rPr>
        <w:drawing>
          <wp:inline distT="0" distB="0" distL="0" distR="0" wp14:anchorId="5D90FB40" wp14:editId="1105CA9E">
            <wp:extent cx="5836285" cy="3307080"/>
            <wp:effectExtent l="0" t="0" r="0" b="7620"/>
            <wp:docPr id="13401336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892427" cy="3338892"/>
                    </a:xfrm>
                    <a:prstGeom prst="rect">
                      <a:avLst/>
                    </a:prstGeom>
                    <a:noFill/>
                    <a:ln>
                      <a:noFill/>
                    </a:ln>
                  </pic:spPr>
                </pic:pic>
              </a:graphicData>
            </a:graphic>
          </wp:inline>
        </w:drawing>
      </w:r>
    </w:p>
    <w:p w14:paraId="2C55AC2F" w14:textId="0DD83F36" w:rsidR="002A3BAE" w:rsidRPr="00CB4EE9" w:rsidRDefault="002A3BAE" w:rsidP="002A3BAE">
      <w:pPr>
        <w:pStyle w:val="Keterangan"/>
        <w:spacing w:after="160" w:line="259" w:lineRule="auto"/>
        <w:jc w:val="both"/>
        <w:rPr>
          <w:rFonts w:cs="Times New Roman"/>
        </w:rPr>
      </w:pPr>
      <w:bookmarkStart w:id="313" w:name="_Ref232138017"/>
      <w:bookmarkStart w:id="314" w:name="_Toc235443248"/>
      <w:r>
        <w:t>Tab</w:t>
      </w:r>
      <w:r w:rsidRPr="00CB4EE9">
        <w:rPr>
          <w:rFonts w:cs="Times New Roman"/>
        </w:rPr>
        <w:t xml:space="preserve">el </w:t>
      </w:r>
      <w:r w:rsidR="00722F88">
        <w:rPr>
          <w:rFonts w:cs="Times New Roman"/>
        </w:rPr>
        <w:fldChar w:fldCharType="begin"/>
      </w:r>
      <w:r w:rsidR="00722F88">
        <w:rPr>
          <w:rFonts w:cs="Times New Roman"/>
        </w:rPr>
        <w:instrText xml:space="preserve"> STYLEREF 1 \s </w:instrText>
      </w:r>
      <w:r w:rsidR="00722F88">
        <w:rPr>
          <w:rFonts w:cs="Times New Roman"/>
        </w:rPr>
        <w:fldChar w:fldCharType="separate"/>
      </w:r>
      <w:r w:rsidR="005A2772">
        <w:rPr>
          <w:rFonts w:cs="Times New Roman"/>
        </w:rPr>
        <w:t>4</w:t>
      </w:r>
      <w:r w:rsidR="00722F88">
        <w:rPr>
          <w:rFonts w:cs="Times New Roman"/>
        </w:rPr>
        <w:fldChar w:fldCharType="end"/>
      </w:r>
      <w:r w:rsidR="00722F88">
        <w:rPr>
          <w:rFonts w:cs="Times New Roman"/>
        </w:rPr>
        <w:t>.</w:t>
      </w:r>
      <w:r w:rsidR="00722F88">
        <w:rPr>
          <w:rFonts w:cs="Times New Roman"/>
        </w:rPr>
        <w:fldChar w:fldCharType="begin"/>
      </w:r>
      <w:r w:rsidR="00722F88">
        <w:rPr>
          <w:rFonts w:cs="Times New Roman"/>
        </w:rPr>
        <w:instrText xml:space="preserve"> SEQ Tabel \* ARABIC \s 1 </w:instrText>
      </w:r>
      <w:r w:rsidR="00722F88">
        <w:rPr>
          <w:rFonts w:cs="Times New Roman"/>
        </w:rPr>
        <w:fldChar w:fldCharType="separate"/>
      </w:r>
      <w:r w:rsidR="005A2772">
        <w:rPr>
          <w:rFonts w:cs="Times New Roman"/>
        </w:rPr>
        <w:t>52</w:t>
      </w:r>
      <w:r w:rsidR="00722F88">
        <w:rPr>
          <w:rFonts w:cs="Times New Roman"/>
        </w:rPr>
        <w:fldChar w:fldCharType="end"/>
      </w:r>
      <w:bookmarkEnd w:id="313"/>
      <w:r w:rsidRPr="00CB4EE9">
        <w:rPr>
          <w:rFonts w:cs="Times New Roman"/>
        </w:rPr>
        <w:t xml:space="preserve"> Perbandingan </w:t>
      </w:r>
      <w:r w:rsidRPr="00CB4EE9">
        <w:rPr>
          <w:rFonts w:cs="Times New Roman"/>
          <w:i/>
        </w:rPr>
        <w:t>baseline</w:t>
      </w:r>
      <w:r w:rsidRPr="00CB4EE9">
        <w:rPr>
          <w:rFonts w:cs="Times New Roman"/>
        </w:rPr>
        <w:t xml:space="preserve"> </w:t>
      </w:r>
      <w:r w:rsidRPr="00CB4EE9">
        <w:rPr>
          <w:rFonts w:cs="Times New Roman"/>
          <w:i/>
        </w:rPr>
        <w:t>frozen</w:t>
      </w:r>
      <w:r w:rsidRPr="00CB4EE9">
        <w:rPr>
          <w:rFonts w:cs="Times New Roman"/>
        </w:rPr>
        <w:t xml:space="preserve"> dan hasil LoRA WavLM-HuBERT pada </w:t>
      </w:r>
      <w:r w:rsidRPr="00CB4EE9">
        <w:rPr>
          <w:rFonts w:cs="Times New Roman"/>
          <w:i/>
        </w:rPr>
        <w:t>test_strict</w:t>
      </w:r>
      <w:bookmarkEnd w:id="314"/>
    </w:p>
    <w:tbl>
      <w:tblPr>
        <w:tblStyle w:val="KisiTabel"/>
        <w:tblW w:w="5000" w:type="pct"/>
        <w:jc w:val="center"/>
        <w:tblLook w:val="04A0" w:firstRow="1" w:lastRow="0" w:firstColumn="1" w:lastColumn="0" w:noHBand="0" w:noVBand="1"/>
      </w:tblPr>
      <w:tblGrid>
        <w:gridCol w:w="1940"/>
        <w:gridCol w:w="1427"/>
        <w:gridCol w:w="1427"/>
        <w:gridCol w:w="1427"/>
        <w:gridCol w:w="1427"/>
        <w:gridCol w:w="1427"/>
      </w:tblGrid>
      <w:tr w:rsidR="002A3BAE" w:rsidRPr="00AE7D29" w14:paraId="73DB066D" w14:textId="77777777" w:rsidTr="001C695D">
        <w:trPr>
          <w:tblHeader/>
          <w:jc w:val="center"/>
        </w:trPr>
        <w:tc>
          <w:tcPr>
            <w:tcW w:w="106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DBB499C" w14:textId="77777777" w:rsidR="002A3BAE" w:rsidRPr="00106AB4" w:rsidRDefault="002A3BAE" w:rsidP="001C695D">
            <w:pPr>
              <w:spacing w:after="160" w:line="259" w:lineRule="auto"/>
              <w:rPr>
                <w:szCs w:val="22"/>
                <w:lang w:val="en-US" w:eastAsia="ja-JP"/>
              </w:rPr>
            </w:pPr>
            <w:r w:rsidRPr="00106AB4">
              <w:rPr>
                <w:b/>
                <w:szCs w:val="22"/>
                <w:lang w:val="en-US" w:eastAsia="ja-JP"/>
              </w:rPr>
              <w:t>Model</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503CAE6" w14:textId="77777777" w:rsidR="002A3BAE" w:rsidRPr="00106AB4" w:rsidRDefault="002A3BAE" w:rsidP="001C695D">
            <w:pPr>
              <w:spacing w:after="160" w:line="259" w:lineRule="auto"/>
              <w:rPr>
                <w:szCs w:val="22"/>
                <w:lang w:val="en-US" w:eastAsia="ja-JP"/>
              </w:rPr>
            </w:pPr>
            <w:r w:rsidRPr="00106AB4">
              <w:rPr>
                <w:b/>
                <w:szCs w:val="22"/>
                <w:lang w:val="en-US" w:eastAsia="ja-JP"/>
              </w:rPr>
              <w:t>Pelaporan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D8BC2AE" w14:textId="77777777" w:rsidR="002A3BAE" w:rsidRPr="00106AB4" w:rsidRDefault="002A3BAE" w:rsidP="001C695D">
            <w:pPr>
              <w:spacing w:after="160" w:line="259" w:lineRule="auto"/>
              <w:rPr>
                <w:szCs w:val="22"/>
                <w:lang w:val="en-US" w:eastAsia="ja-JP"/>
              </w:rPr>
            </w:pPr>
            <w:r w:rsidRPr="00106AB4">
              <w:rPr>
                <w:b/>
                <w:szCs w:val="22"/>
                <w:lang w:val="en-US" w:eastAsia="ja-JP"/>
              </w:rPr>
              <w:t>MAE</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5B860FB" w14:textId="77777777" w:rsidR="002A3BAE" w:rsidRPr="00106AB4" w:rsidRDefault="002A3BAE" w:rsidP="001C695D">
            <w:pPr>
              <w:spacing w:after="160" w:line="259" w:lineRule="auto"/>
              <w:rPr>
                <w:szCs w:val="22"/>
                <w:lang w:val="en-US" w:eastAsia="ja-JP"/>
              </w:rPr>
            </w:pPr>
            <w:r w:rsidRPr="00106AB4">
              <w:rPr>
                <w:b/>
                <w:szCs w:val="22"/>
                <w:lang w:val="en-US" w:eastAsia="ja-JP"/>
              </w:rPr>
              <w:t>RMSE</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D6D59DE" w14:textId="77777777" w:rsidR="002A3BAE" w:rsidRPr="00106AB4" w:rsidRDefault="002A3BAE" w:rsidP="001C695D">
            <w:pPr>
              <w:spacing w:after="160" w:line="259" w:lineRule="auto"/>
              <w:rPr>
                <w:szCs w:val="22"/>
                <w:lang w:val="en-US" w:eastAsia="ja-JP"/>
              </w:rPr>
            </w:pPr>
            <w:r w:rsidRPr="00106AB4">
              <w:rPr>
                <w:b/>
                <w:szCs w:val="22"/>
                <w:lang w:val="en-US" w:eastAsia="ja-JP"/>
              </w:rPr>
              <w:t>R²</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71D8DEF" w14:textId="77777777" w:rsidR="002A3BAE" w:rsidRPr="00106AB4" w:rsidRDefault="002A3BAE" w:rsidP="001C695D">
            <w:pPr>
              <w:spacing w:after="160" w:line="259" w:lineRule="auto"/>
              <w:rPr>
                <w:szCs w:val="22"/>
                <w:lang w:val="en-US" w:eastAsia="ja-JP"/>
              </w:rPr>
            </w:pPr>
            <w:r w:rsidRPr="00106AB4">
              <w:rPr>
                <w:b/>
                <w:szCs w:val="22"/>
                <w:lang w:val="en-US" w:eastAsia="ja-JP"/>
              </w:rPr>
              <w:t>Acc</w:t>
            </w:r>
          </w:p>
        </w:tc>
      </w:tr>
      <w:tr w:rsidR="002A3BAE" w:rsidRPr="00AE7D29" w14:paraId="19F4E2E4" w14:textId="77777777" w:rsidTr="001C695D">
        <w:trPr>
          <w:jc w:val="center"/>
        </w:trPr>
        <w:tc>
          <w:tcPr>
            <w:tcW w:w="106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492866C"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WavLM frozen embedding + Ridge</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43BBCC4" w14:textId="77777777" w:rsidR="002A3BAE" w:rsidRPr="00106AB4" w:rsidRDefault="002A3BAE" w:rsidP="001C695D">
            <w:pPr>
              <w:spacing w:after="160" w:line="259" w:lineRule="auto"/>
              <w:rPr>
                <w:sz w:val="20"/>
                <w:szCs w:val="18"/>
                <w:lang w:val="en-US" w:eastAsia="ja-JP"/>
              </w:rPr>
            </w:pPr>
            <w:r w:rsidRPr="00106AB4">
              <w:rPr>
                <w:sz w:val="20"/>
                <w:szCs w:val="18"/>
                <w:lang w:eastAsia="ja-JP"/>
              </w:rPr>
              <w:t>Baseline frozen WavLM strict split</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2C59BBF"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0,099881</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1F4C1A1"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0,126029</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5B53620"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0,309102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3EA2E0A"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0,900119</w:t>
            </w:r>
          </w:p>
        </w:tc>
      </w:tr>
      <w:tr w:rsidR="002A3BAE" w:rsidRPr="00AE7D29" w14:paraId="42E1E016" w14:textId="77777777" w:rsidTr="001C695D">
        <w:trPr>
          <w:jc w:val="center"/>
        </w:trPr>
        <w:tc>
          <w:tcPr>
            <w:tcW w:w="1069" w:type="pct"/>
            <w:vMerge w:val="restart"/>
            <w:tcBorders>
              <w:top w:val="single" w:sz="4" w:space="0" w:color="auto"/>
              <w:left w:val="single" w:sz="4" w:space="0" w:color="auto"/>
              <w:right w:val="single" w:sz="4" w:space="0" w:color="auto"/>
            </w:tcBorders>
            <w:tcMar>
              <w:top w:w="60" w:type="dxa"/>
              <w:left w:w="60" w:type="dxa"/>
              <w:bottom w:w="60" w:type="dxa"/>
              <w:right w:w="60" w:type="dxa"/>
            </w:tcMar>
            <w:vAlign w:val="center"/>
            <w:hideMark/>
          </w:tcPr>
          <w:p w14:paraId="62B11393"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WavLM+LoRA</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E48EAEF"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Mean 10 runs</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E69A852"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0,100275</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66B0EEF"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0,126627</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428A2B1"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0,302657</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5F63F29"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0,899725</w:t>
            </w:r>
          </w:p>
        </w:tc>
      </w:tr>
      <w:tr w:rsidR="002A3BAE" w:rsidRPr="00AE7D29" w14:paraId="1868B0E4" w14:textId="77777777" w:rsidTr="001C695D">
        <w:trPr>
          <w:jc w:val="center"/>
        </w:trPr>
        <w:tc>
          <w:tcPr>
            <w:tcW w:w="1069" w:type="pct"/>
            <w:vMerge/>
            <w:tcBorders>
              <w:left w:val="single" w:sz="4" w:space="0" w:color="auto"/>
              <w:right w:val="single" w:sz="4" w:space="0" w:color="auto"/>
            </w:tcBorders>
            <w:tcMar>
              <w:top w:w="60" w:type="dxa"/>
              <w:left w:w="60" w:type="dxa"/>
              <w:bottom w:w="60" w:type="dxa"/>
              <w:right w:w="60" w:type="dxa"/>
            </w:tcMar>
            <w:vAlign w:val="center"/>
          </w:tcPr>
          <w:p w14:paraId="6E5E7DD0" w14:textId="77777777" w:rsidR="002A3BAE" w:rsidRPr="00106AB4" w:rsidRDefault="002A3BAE" w:rsidP="001C695D">
            <w:pPr>
              <w:spacing w:after="160" w:line="259" w:lineRule="auto"/>
              <w:rPr>
                <w:sz w:val="20"/>
                <w:szCs w:val="18"/>
                <w:lang w:val="en-US"/>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A0D7BE4" w14:textId="77777777" w:rsidR="002A3BAE" w:rsidRPr="00106AB4" w:rsidRDefault="002A3BAE" w:rsidP="001C695D">
            <w:pPr>
              <w:rPr>
                <w:sz w:val="20"/>
                <w:szCs w:val="18"/>
                <w:lang w:val="en-US"/>
              </w:rPr>
            </w:pPr>
            <w:r w:rsidRPr="00106AB4">
              <w:rPr>
                <w:sz w:val="20"/>
                <w:szCs w:val="18"/>
                <w:lang w:val="en-US"/>
              </w:rPr>
              <w:t>Best-val run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2569FE3" w14:textId="77777777" w:rsidR="002A3BAE" w:rsidRPr="00106AB4" w:rsidRDefault="002A3BAE" w:rsidP="001C695D">
            <w:pPr>
              <w:rPr>
                <w:sz w:val="20"/>
                <w:szCs w:val="18"/>
                <w:lang w:val="en-US"/>
              </w:rPr>
            </w:pPr>
            <w:r w:rsidRPr="00106AB4">
              <w:rPr>
                <w:rFonts w:eastAsia="Times New Roman"/>
                <w:sz w:val="20"/>
                <w:szCs w:val="18"/>
              </w:rPr>
              <w:t>0,100190</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0409AEF" w14:textId="77777777" w:rsidR="002A3BAE" w:rsidRPr="00106AB4" w:rsidRDefault="002A3BAE" w:rsidP="001C695D">
            <w:pPr>
              <w:rPr>
                <w:sz w:val="20"/>
                <w:szCs w:val="18"/>
                <w:lang w:val="en-US"/>
              </w:rPr>
            </w:pPr>
            <w:r w:rsidRPr="00106AB4">
              <w:rPr>
                <w:rFonts w:eastAsia="Times New Roman"/>
                <w:sz w:val="20"/>
                <w:szCs w:val="18"/>
              </w:rPr>
              <w:t>0,126587</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984AA01" w14:textId="77777777" w:rsidR="002A3BAE" w:rsidRPr="00106AB4" w:rsidRDefault="002A3BAE" w:rsidP="001C695D">
            <w:pPr>
              <w:rPr>
                <w:sz w:val="20"/>
                <w:szCs w:val="18"/>
                <w:lang w:val="en-US"/>
              </w:rPr>
            </w:pPr>
            <w:r w:rsidRPr="00106AB4">
              <w:rPr>
                <w:rFonts w:eastAsia="Times New Roman"/>
                <w:sz w:val="20"/>
                <w:szCs w:val="18"/>
              </w:rPr>
              <w:t>0,303067</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17AA069" w14:textId="77777777" w:rsidR="002A3BAE" w:rsidRPr="00106AB4" w:rsidRDefault="002A3BAE" w:rsidP="001C695D">
            <w:pPr>
              <w:rPr>
                <w:sz w:val="20"/>
                <w:szCs w:val="18"/>
                <w:lang w:val="en-US"/>
              </w:rPr>
            </w:pPr>
            <w:r w:rsidRPr="00106AB4">
              <w:rPr>
                <w:rFonts w:eastAsia="Times New Roman"/>
                <w:sz w:val="20"/>
                <w:szCs w:val="18"/>
              </w:rPr>
              <w:t>0,899810</w:t>
            </w:r>
          </w:p>
        </w:tc>
      </w:tr>
      <w:tr w:rsidR="002A3BAE" w:rsidRPr="00AE7D29" w14:paraId="1485F04F" w14:textId="77777777" w:rsidTr="001C695D">
        <w:trPr>
          <w:jc w:val="center"/>
        </w:trPr>
        <w:tc>
          <w:tcPr>
            <w:tcW w:w="1069" w:type="pct"/>
            <w:vMerge/>
            <w:tcBorders>
              <w:left w:val="single" w:sz="4" w:space="0" w:color="auto"/>
              <w:right w:val="single" w:sz="4" w:space="0" w:color="auto"/>
            </w:tcBorders>
            <w:tcMar>
              <w:top w:w="60" w:type="dxa"/>
              <w:left w:w="60" w:type="dxa"/>
              <w:bottom w:w="60" w:type="dxa"/>
              <w:right w:w="60" w:type="dxa"/>
            </w:tcMar>
            <w:vAlign w:val="center"/>
          </w:tcPr>
          <w:p w14:paraId="0356DF04" w14:textId="77777777" w:rsidR="002A3BAE" w:rsidRPr="00106AB4" w:rsidRDefault="002A3BAE" w:rsidP="001C695D">
            <w:pPr>
              <w:spacing w:after="160" w:line="259" w:lineRule="auto"/>
              <w:rPr>
                <w:rFonts w:eastAsia="Times New Roman"/>
                <w:sz w:val="20"/>
                <w:szCs w:val="18"/>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6B65B2B" w14:textId="77777777" w:rsidR="002A3BAE" w:rsidRPr="00106AB4" w:rsidRDefault="002A3BAE" w:rsidP="001C695D">
            <w:pPr>
              <w:rPr>
                <w:sz w:val="20"/>
                <w:szCs w:val="18"/>
                <w:lang w:val="en-US"/>
              </w:rPr>
            </w:pPr>
            <w:r w:rsidRPr="00106AB4">
              <w:rPr>
                <w:sz w:val="20"/>
                <w:szCs w:val="18"/>
                <w:lang w:val="en-US"/>
              </w:rPr>
              <w:t>Median run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CD45BBD" w14:textId="77777777" w:rsidR="002A3BAE" w:rsidRPr="00106AB4" w:rsidRDefault="002A3BAE" w:rsidP="001C695D">
            <w:pPr>
              <w:rPr>
                <w:rFonts w:eastAsia="Times New Roman"/>
                <w:sz w:val="20"/>
                <w:szCs w:val="18"/>
              </w:rPr>
            </w:pPr>
            <w:r w:rsidRPr="00106AB4">
              <w:rPr>
                <w:rFonts w:eastAsia="Times New Roman"/>
                <w:sz w:val="20"/>
                <w:szCs w:val="18"/>
              </w:rPr>
              <w:t>0,100253</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9D01057" w14:textId="77777777" w:rsidR="002A3BAE" w:rsidRPr="00106AB4" w:rsidRDefault="002A3BAE" w:rsidP="001C695D">
            <w:pPr>
              <w:rPr>
                <w:rFonts w:eastAsia="Times New Roman"/>
                <w:sz w:val="20"/>
                <w:szCs w:val="18"/>
              </w:rPr>
            </w:pPr>
            <w:r w:rsidRPr="00106AB4">
              <w:rPr>
                <w:rFonts w:eastAsia="Times New Roman"/>
                <w:sz w:val="20"/>
                <w:szCs w:val="18"/>
              </w:rPr>
              <w:t>0,126471</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E0FB9AA" w14:textId="77777777" w:rsidR="002A3BAE" w:rsidRPr="00106AB4" w:rsidRDefault="002A3BAE" w:rsidP="001C695D">
            <w:pPr>
              <w:rPr>
                <w:rFonts w:eastAsia="Times New Roman"/>
                <w:sz w:val="20"/>
                <w:szCs w:val="18"/>
              </w:rPr>
            </w:pPr>
            <w:r w:rsidRPr="00106AB4">
              <w:rPr>
                <w:rFonts w:eastAsia="Times New Roman"/>
                <w:sz w:val="20"/>
                <w:szCs w:val="18"/>
              </w:rPr>
              <w:t>0,304404</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C52835A" w14:textId="77777777" w:rsidR="002A3BAE" w:rsidRPr="00106AB4" w:rsidRDefault="002A3BAE" w:rsidP="001C695D">
            <w:pPr>
              <w:rPr>
                <w:rFonts w:eastAsia="Times New Roman"/>
                <w:sz w:val="20"/>
                <w:szCs w:val="18"/>
              </w:rPr>
            </w:pPr>
            <w:r w:rsidRPr="00106AB4">
              <w:rPr>
                <w:rFonts w:eastAsia="Times New Roman"/>
                <w:sz w:val="20"/>
                <w:szCs w:val="18"/>
              </w:rPr>
              <w:t>0,899747</w:t>
            </w:r>
          </w:p>
        </w:tc>
      </w:tr>
      <w:tr w:rsidR="002A3BAE" w:rsidRPr="00AE7D29" w14:paraId="793F9D89" w14:textId="77777777" w:rsidTr="001C695D">
        <w:trPr>
          <w:jc w:val="center"/>
        </w:trPr>
        <w:tc>
          <w:tcPr>
            <w:tcW w:w="1069" w:type="pct"/>
            <w:vMerge/>
            <w:tcBorders>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160CDA7" w14:textId="77777777" w:rsidR="002A3BAE" w:rsidRPr="00106AB4" w:rsidRDefault="002A3BAE" w:rsidP="001C695D">
            <w:pPr>
              <w:spacing w:after="160" w:line="259" w:lineRule="auto"/>
              <w:rPr>
                <w:sz w:val="20"/>
                <w:szCs w:val="18"/>
                <w:lang w:val="en-US" w:eastAsia="ja-JP"/>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29BE8065"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Ensemble 10 runs</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C507EEE"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0,100132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7223AF2"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0,126450</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73BF828"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0,304565</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62ABF0BE" w14:textId="77777777" w:rsidR="002A3BAE" w:rsidRPr="00106AB4" w:rsidRDefault="002A3BAE" w:rsidP="001C695D">
            <w:pPr>
              <w:spacing w:after="160" w:line="259" w:lineRule="auto"/>
              <w:rPr>
                <w:sz w:val="20"/>
                <w:szCs w:val="18"/>
                <w:lang w:val="en-US" w:eastAsia="ja-JP"/>
              </w:rPr>
            </w:pPr>
            <w:r w:rsidRPr="00106AB4">
              <w:rPr>
                <w:sz w:val="20"/>
                <w:szCs w:val="18"/>
                <w:lang w:val="en-US" w:eastAsia="ja-JP"/>
              </w:rPr>
              <w:t>0,899868</w:t>
            </w:r>
          </w:p>
        </w:tc>
      </w:tr>
      <w:tr w:rsidR="002A3BAE" w:rsidRPr="00AE7D29" w14:paraId="2BA11AF9" w14:textId="77777777" w:rsidTr="001C695D">
        <w:trPr>
          <w:jc w:val="center"/>
        </w:trPr>
        <w:tc>
          <w:tcPr>
            <w:tcW w:w="1069"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188B7BEB" w14:textId="77777777" w:rsidR="002A3BAE" w:rsidRPr="00AE7D29" w:rsidRDefault="002A3BAE" w:rsidP="001C695D">
            <w:pPr>
              <w:rPr>
                <w:sz w:val="20"/>
                <w:szCs w:val="18"/>
                <w:lang w:val="en-US"/>
              </w:rPr>
            </w:pPr>
            <w:r w:rsidRPr="00B81BB6">
              <w:rPr>
                <w:sz w:val="20"/>
                <w:szCs w:val="18"/>
              </w:rPr>
              <w:t xml:space="preserve">HuBERT frozen embedding + Ridge </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3A1DB69F" w14:textId="77777777" w:rsidR="002A3BAE" w:rsidRPr="00AE7D29" w:rsidRDefault="002A3BAE" w:rsidP="001C695D">
            <w:pPr>
              <w:rPr>
                <w:sz w:val="20"/>
                <w:szCs w:val="18"/>
                <w:lang w:val="en-US"/>
              </w:rPr>
            </w:pPr>
            <w:r w:rsidRPr="00B81BB6">
              <w:rPr>
                <w:sz w:val="20"/>
                <w:szCs w:val="18"/>
              </w:rPr>
              <w:t>Baseline frozen HuBERT</w:t>
            </w:r>
            <w:r>
              <w:rPr>
                <w:sz w:val="20"/>
                <w:szCs w:val="18"/>
              </w:rPr>
              <w:t xml:space="preserve"> di </w:t>
            </w:r>
            <w:r w:rsidRPr="00B81BB6">
              <w:rPr>
                <w:i/>
                <w:iCs/>
                <w:sz w:val="20"/>
                <w:szCs w:val="18"/>
              </w:rPr>
              <w:t>split strict</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0F3B9D8" w14:textId="77777777" w:rsidR="002A3BAE" w:rsidRPr="00AE7D29" w:rsidRDefault="002A3BAE" w:rsidP="001C695D">
            <w:pPr>
              <w:rPr>
                <w:sz w:val="20"/>
                <w:szCs w:val="18"/>
                <w:lang w:val="en-US"/>
              </w:rPr>
            </w:pPr>
            <w:r w:rsidRPr="00BD5904">
              <w:rPr>
                <w:sz w:val="20"/>
                <w:szCs w:val="18"/>
              </w:rPr>
              <w:t>0,101072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412D6345" w14:textId="77777777" w:rsidR="002A3BAE" w:rsidRPr="00AE7D29" w:rsidRDefault="002A3BAE" w:rsidP="001C695D">
            <w:pPr>
              <w:rPr>
                <w:sz w:val="20"/>
                <w:szCs w:val="18"/>
                <w:lang w:val="en-US"/>
              </w:rPr>
            </w:pPr>
            <w:r w:rsidRPr="00BD5904">
              <w:rPr>
                <w:sz w:val="20"/>
                <w:szCs w:val="18"/>
              </w:rPr>
              <w:t>0,127392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054612B4" w14:textId="77777777" w:rsidR="002A3BAE" w:rsidRPr="00AE7D29" w:rsidRDefault="002A3BAE" w:rsidP="001C695D">
            <w:pPr>
              <w:rPr>
                <w:sz w:val="20"/>
                <w:szCs w:val="18"/>
                <w:lang w:val="en-US"/>
              </w:rPr>
            </w:pPr>
            <w:r w:rsidRPr="00BD5904">
              <w:rPr>
                <w:sz w:val="20"/>
                <w:szCs w:val="18"/>
              </w:rPr>
              <w:t>0,294469</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6C48458D" w14:textId="77777777" w:rsidR="002A3BAE" w:rsidRPr="00AE7D29" w:rsidRDefault="002A3BAE" w:rsidP="001C695D">
            <w:pPr>
              <w:rPr>
                <w:sz w:val="20"/>
                <w:szCs w:val="18"/>
                <w:lang w:val="en-US"/>
              </w:rPr>
            </w:pPr>
            <w:r w:rsidRPr="00BD5904">
              <w:rPr>
                <w:sz w:val="20"/>
                <w:szCs w:val="18"/>
              </w:rPr>
              <w:t>0,898928</w:t>
            </w:r>
          </w:p>
        </w:tc>
      </w:tr>
      <w:tr w:rsidR="002A3BAE" w:rsidRPr="00AE7D29" w14:paraId="083806BB" w14:textId="77777777" w:rsidTr="001C695D">
        <w:trPr>
          <w:jc w:val="center"/>
        </w:trPr>
        <w:tc>
          <w:tcPr>
            <w:tcW w:w="1069" w:type="pct"/>
            <w:vMerge w:val="restart"/>
            <w:tcBorders>
              <w:top w:val="single" w:sz="4" w:space="0" w:color="auto"/>
              <w:left w:val="single" w:sz="4" w:space="0" w:color="auto"/>
              <w:right w:val="single" w:sz="4" w:space="0" w:color="auto"/>
            </w:tcBorders>
            <w:tcMar>
              <w:top w:w="60" w:type="dxa"/>
              <w:left w:w="60" w:type="dxa"/>
              <w:bottom w:w="60" w:type="dxa"/>
              <w:right w:w="60" w:type="dxa"/>
            </w:tcMar>
            <w:vAlign w:val="center"/>
            <w:hideMark/>
          </w:tcPr>
          <w:p w14:paraId="5E9499E6" w14:textId="77777777" w:rsidR="002A3BAE" w:rsidRPr="00713814" w:rsidRDefault="002A3BAE" w:rsidP="001C695D">
            <w:pPr>
              <w:spacing w:after="160" w:line="259" w:lineRule="auto"/>
              <w:rPr>
                <w:b/>
                <w:bCs/>
                <w:sz w:val="20"/>
                <w:szCs w:val="18"/>
                <w:lang w:val="en-US" w:eastAsia="ja-JP"/>
              </w:rPr>
            </w:pPr>
            <w:r w:rsidRPr="00713814">
              <w:rPr>
                <w:b/>
                <w:bCs/>
                <w:szCs w:val="22"/>
                <w:lang w:val="en-US" w:eastAsia="ja-JP"/>
              </w:rPr>
              <w:t>HuBERT+LoRA</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5E0E56C" w14:textId="77777777" w:rsidR="002A3BAE" w:rsidRPr="00AE7D29" w:rsidRDefault="002A3BAE" w:rsidP="001C695D">
            <w:pPr>
              <w:spacing w:after="160" w:line="259" w:lineRule="auto"/>
              <w:rPr>
                <w:sz w:val="20"/>
                <w:szCs w:val="18"/>
                <w:lang w:val="en-US" w:eastAsia="ja-JP"/>
              </w:rPr>
            </w:pPr>
            <w:r w:rsidRPr="00AE7D29">
              <w:rPr>
                <w:sz w:val="20"/>
                <w:szCs w:val="18"/>
                <w:lang w:val="en-US" w:eastAsia="ja-JP"/>
              </w:rPr>
              <w:t>Mean 10 runs</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FCE240C" w14:textId="77777777" w:rsidR="002A3BAE" w:rsidRPr="00AE7D29" w:rsidRDefault="002A3BAE" w:rsidP="001C695D">
            <w:pPr>
              <w:spacing w:after="160" w:line="259" w:lineRule="auto"/>
              <w:rPr>
                <w:sz w:val="20"/>
                <w:szCs w:val="18"/>
                <w:lang w:val="en-US" w:eastAsia="ja-JP"/>
              </w:rPr>
            </w:pPr>
            <w:r w:rsidRPr="00AE7D29">
              <w:rPr>
                <w:sz w:val="20"/>
                <w:szCs w:val="18"/>
                <w:lang w:val="en-US" w:eastAsia="ja-JP"/>
              </w:rPr>
              <w:t>0,099061</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249A299" w14:textId="77777777" w:rsidR="002A3BAE" w:rsidRPr="00AE7D29" w:rsidRDefault="002A3BAE" w:rsidP="001C695D">
            <w:pPr>
              <w:spacing w:after="160" w:line="259" w:lineRule="auto"/>
              <w:rPr>
                <w:sz w:val="20"/>
                <w:szCs w:val="18"/>
                <w:lang w:val="en-US" w:eastAsia="ja-JP"/>
              </w:rPr>
            </w:pPr>
            <w:r w:rsidRPr="00AE7D29">
              <w:rPr>
                <w:sz w:val="20"/>
                <w:szCs w:val="18"/>
                <w:lang w:val="en-US" w:eastAsia="ja-JP"/>
              </w:rPr>
              <w:t>0,125301</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1DEF90F0" w14:textId="77777777" w:rsidR="002A3BAE" w:rsidRPr="00AE7D29" w:rsidRDefault="002A3BAE" w:rsidP="001C695D">
            <w:pPr>
              <w:spacing w:after="160" w:line="259" w:lineRule="auto"/>
              <w:rPr>
                <w:sz w:val="20"/>
                <w:szCs w:val="18"/>
                <w:lang w:val="en-US" w:eastAsia="ja-JP"/>
              </w:rPr>
            </w:pPr>
            <w:r w:rsidRPr="00AE7D29">
              <w:rPr>
                <w:sz w:val="20"/>
                <w:szCs w:val="18"/>
                <w:lang w:val="en-US" w:eastAsia="ja-JP"/>
              </w:rPr>
              <w:t>0,317294</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0A981A5D" w14:textId="77777777" w:rsidR="002A3BAE" w:rsidRPr="00AE7D29" w:rsidRDefault="002A3BAE" w:rsidP="001C695D">
            <w:pPr>
              <w:spacing w:after="160" w:line="259" w:lineRule="auto"/>
              <w:rPr>
                <w:sz w:val="20"/>
                <w:szCs w:val="18"/>
                <w:lang w:val="en-US" w:eastAsia="ja-JP"/>
              </w:rPr>
            </w:pPr>
            <w:r w:rsidRPr="00AE7D29">
              <w:rPr>
                <w:sz w:val="20"/>
                <w:szCs w:val="18"/>
                <w:lang w:val="en-US" w:eastAsia="ja-JP"/>
              </w:rPr>
              <w:t>0,900939</w:t>
            </w:r>
          </w:p>
        </w:tc>
      </w:tr>
      <w:tr w:rsidR="002A3BAE" w:rsidRPr="00AE7D29" w14:paraId="3E01D795" w14:textId="77777777" w:rsidTr="001C695D">
        <w:trPr>
          <w:jc w:val="center"/>
        </w:trPr>
        <w:tc>
          <w:tcPr>
            <w:tcW w:w="1069" w:type="pct"/>
            <w:vMerge/>
            <w:tcBorders>
              <w:left w:val="single" w:sz="4" w:space="0" w:color="auto"/>
              <w:right w:val="single" w:sz="4" w:space="0" w:color="auto"/>
            </w:tcBorders>
            <w:tcMar>
              <w:top w:w="60" w:type="dxa"/>
              <w:left w:w="60" w:type="dxa"/>
              <w:bottom w:w="60" w:type="dxa"/>
              <w:right w:w="60" w:type="dxa"/>
            </w:tcMar>
            <w:vAlign w:val="center"/>
            <w:hideMark/>
          </w:tcPr>
          <w:p w14:paraId="6866D619" w14:textId="77777777" w:rsidR="002A3BAE" w:rsidRPr="00AE7D29" w:rsidRDefault="002A3BAE" w:rsidP="001C695D">
            <w:pPr>
              <w:spacing w:after="160" w:line="259" w:lineRule="auto"/>
              <w:rPr>
                <w:sz w:val="20"/>
                <w:szCs w:val="18"/>
                <w:lang w:val="en-US" w:eastAsia="ja-JP"/>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C3076B1" w14:textId="77777777" w:rsidR="002A3BAE" w:rsidRPr="00311527" w:rsidRDefault="002A3BAE" w:rsidP="001C695D">
            <w:pPr>
              <w:spacing w:after="160" w:line="259" w:lineRule="auto"/>
              <w:rPr>
                <w:b/>
                <w:bCs/>
                <w:sz w:val="22"/>
                <w:lang w:val="en-US" w:eastAsia="ja-JP"/>
              </w:rPr>
            </w:pPr>
            <w:r w:rsidRPr="00311527">
              <w:rPr>
                <w:b/>
                <w:bCs/>
                <w:sz w:val="22"/>
                <w:lang w:val="en-US" w:eastAsia="ja-JP"/>
              </w:rPr>
              <w:t>Best-val run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A463692" w14:textId="77777777" w:rsidR="002A3BAE" w:rsidRPr="00311527" w:rsidRDefault="002A3BAE" w:rsidP="001C695D">
            <w:pPr>
              <w:spacing w:after="160" w:line="259" w:lineRule="auto"/>
              <w:rPr>
                <w:b/>
                <w:bCs/>
                <w:sz w:val="22"/>
                <w:lang w:val="en-US" w:eastAsia="ja-JP"/>
              </w:rPr>
            </w:pPr>
            <w:r w:rsidRPr="00311527">
              <w:rPr>
                <w:b/>
                <w:bCs/>
                <w:sz w:val="22"/>
                <w:lang w:val="en-US" w:eastAsia="ja-JP"/>
              </w:rPr>
              <w:t>0,098695</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2A869CF" w14:textId="77777777" w:rsidR="002A3BAE" w:rsidRPr="00311527" w:rsidRDefault="002A3BAE" w:rsidP="001C695D">
            <w:pPr>
              <w:spacing w:after="160" w:line="259" w:lineRule="auto"/>
              <w:rPr>
                <w:b/>
                <w:bCs/>
                <w:sz w:val="22"/>
                <w:lang w:val="en-US" w:eastAsia="ja-JP"/>
              </w:rPr>
            </w:pPr>
            <w:r w:rsidRPr="00311527">
              <w:rPr>
                <w:b/>
                <w:bCs/>
                <w:sz w:val="22"/>
                <w:lang w:val="en-US" w:eastAsia="ja-JP"/>
              </w:rPr>
              <w:t>0,124714</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1F02442" w14:textId="77777777" w:rsidR="002A3BAE" w:rsidRPr="00311527" w:rsidRDefault="002A3BAE" w:rsidP="001C695D">
            <w:pPr>
              <w:spacing w:after="160" w:line="259" w:lineRule="auto"/>
              <w:rPr>
                <w:b/>
                <w:bCs/>
                <w:sz w:val="22"/>
                <w:lang w:val="en-US" w:eastAsia="ja-JP"/>
              </w:rPr>
            </w:pPr>
            <w:r w:rsidRPr="00311527">
              <w:rPr>
                <w:b/>
                <w:bCs/>
                <w:sz w:val="22"/>
                <w:lang w:val="en-US" w:eastAsia="ja-JP"/>
              </w:rPr>
              <w:t>0,323789</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4ABCDC5" w14:textId="77777777" w:rsidR="002A3BAE" w:rsidRPr="00311527" w:rsidRDefault="002A3BAE" w:rsidP="001C695D">
            <w:pPr>
              <w:spacing w:after="160" w:line="259" w:lineRule="auto"/>
              <w:rPr>
                <w:b/>
                <w:bCs/>
                <w:sz w:val="22"/>
                <w:lang w:val="en-US" w:eastAsia="ja-JP"/>
              </w:rPr>
            </w:pPr>
            <w:r w:rsidRPr="00311527">
              <w:rPr>
                <w:b/>
                <w:bCs/>
                <w:sz w:val="22"/>
                <w:lang w:val="en-US" w:eastAsia="ja-JP"/>
              </w:rPr>
              <w:t>0,901305</w:t>
            </w:r>
          </w:p>
        </w:tc>
      </w:tr>
      <w:tr w:rsidR="002A3BAE" w:rsidRPr="00AE7D29" w14:paraId="243297CA" w14:textId="77777777" w:rsidTr="001C695D">
        <w:trPr>
          <w:jc w:val="center"/>
        </w:trPr>
        <w:tc>
          <w:tcPr>
            <w:tcW w:w="1069" w:type="pct"/>
            <w:vMerge/>
            <w:tcBorders>
              <w:left w:val="single" w:sz="4" w:space="0" w:color="auto"/>
              <w:right w:val="single" w:sz="4" w:space="0" w:color="auto"/>
            </w:tcBorders>
            <w:tcMar>
              <w:top w:w="60" w:type="dxa"/>
              <w:left w:w="60" w:type="dxa"/>
              <w:bottom w:w="60" w:type="dxa"/>
              <w:right w:w="60" w:type="dxa"/>
            </w:tcMar>
            <w:vAlign w:val="center"/>
          </w:tcPr>
          <w:p w14:paraId="67B840E0" w14:textId="77777777" w:rsidR="002A3BAE" w:rsidRPr="00AE7D29" w:rsidRDefault="002A3BAE" w:rsidP="001C695D">
            <w:pPr>
              <w:spacing w:after="160" w:line="259" w:lineRule="auto"/>
              <w:rPr>
                <w:sz w:val="20"/>
                <w:szCs w:val="18"/>
                <w:lang w:val="en-US"/>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tcPr>
          <w:p w14:paraId="229DB1BC" w14:textId="77777777" w:rsidR="002A3BAE" w:rsidRPr="00AE7D29" w:rsidRDefault="002A3BAE" w:rsidP="001C695D">
            <w:pPr>
              <w:rPr>
                <w:sz w:val="20"/>
                <w:szCs w:val="18"/>
                <w:lang w:val="en-US"/>
              </w:rPr>
            </w:pPr>
            <w:r>
              <w:rPr>
                <w:sz w:val="20"/>
                <w:szCs w:val="18"/>
                <w:lang w:val="en-US"/>
              </w:rPr>
              <w:t>Median run</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16B84367" w14:textId="77777777" w:rsidR="002A3BAE" w:rsidRPr="00237AC5" w:rsidRDefault="002A3BAE" w:rsidP="001C695D">
            <w:pPr>
              <w:rPr>
                <w:sz w:val="20"/>
                <w:szCs w:val="16"/>
                <w:lang w:val="en-US"/>
              </w:rPr>
            </w:pPr>
            <w:r w:rsidRPr="00237AC5">
              <w:rPr>
                <w:sz w:val="20"/>
                <w:szCs w:val="16"/>
                <w:lang w:val="en-US"/>
              </w:rPr>
              <w:t>0,099013</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35FE928C" w14:textId="77777777" w:rsidR="002A3BAE" w:rsidRPr="00237AC5" w:rsidRDefault="002A3BAE" w:rsidP="001C695D">
            <w:pPr>
              <w:rPr>
                <w:sz w:val="20"/>
                <w:szCs w:val="16"/>
                <w:lang w:val="en-US"/>
              </w:rPr>
            </w:pPr>
            <w:r w:rsidRPr="00237AC5">
              <w:rPr>
                <w:sz w:val="20"/>
                <w:szCs w:val="16"/>
                <w:lang w:val="en-US"/>
              </w:rPr>
              <w:t>0,125023</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0248CD52" w14:textId="77777777" w:rsidR="002A3BAE" w:rsidRPr="00237AC5" w:rsidRDefault="002A3BAE" w:rsidP="001C695D">
            <w:pPr>
              <w:rPr>
                <w:sz w:val="20"/>
                <w:szCs w:val="16"/>
                <w:lang w:val="en-US"/>
              </w:rPr>
            </w:pPr>
            <w:r w:rsidRPr="00237AC5">
              <w:rPr>
                <w:sz w:val="20"/>
                <w:szCs w:val="16"/>
                <w:lang w:val="en-US"/>
              </w:rPr>
              <w:t>0,320394</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tcPr>
          <w:p w14:paraId="3DF968B4" w14:textId="77777777" w:rsidR="002A3BAE" w:rsidRPr="00237AC5" w:rsidRDefault="002A3BAE" w:rsidP="001C695D">
            <w:pPr>
              <w:rPr>
                <w:sz w:val="20"/>
                <w:szCs w:val="16"/>
                <w:lang w:val="en-US"/>
              </w:rPr>
            </w:pPr>
            <w:r w:rsidRPr="00237AC5">
              <w:rPr>
                <w:sz w:val="20"/>
                <w:szCs w:val="16"/>
                <w:lang w:val="en-US"/>
              </w:rPr>
              <w:t>0,900987</w:t>
            </w:r>
          </w:p>
        </w:tc>
      </w:tr>
      <w:tr w:rsidR="002A3BAE" w:rsidRPr="00AE7D29" w14:paraId="1D8F7B5B" w14:textId="77777777" w:rsidTr="001C695D">
        <w:trPr>
          <w:jc w:val="center"/>
        </w:trPr>
        <w:tc>
          <w:tcPr>
            <w:tcW w:w="1069" w:type="pct"/>
            <w:vMerge/>
            <w:tcBorders>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3F5D50F" w14:textId="77777777" w:rsidR="002A3BAE" w:rsidRPr="00AE7D29" w:rsidRDefault="002A3BAE" w:rsidP="001C695D">
            <w:pPr>
              <w:spacing w:after="160" w:line="259" w:lineRule="auto"/>
              <w:rPr>
                <w:sz w:val="20"/>
                <w:szCs w:val="18"/>
                <w:lang w:val="en-US" w:eastAsia="ja-JP"/>
              </w:rPr>
            </w:pP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48FB6E86" w14:textId="77777777" w:rsidR="002A3BAE" w:rsidRPr="008F05BA" w:rsidRDefault="002A3BAE" w:rsidP="001C695D">
            <w:pPr>
              <w:spacing w:after="160" w:line="259" w:lineRule="auto"/>
              <w:rPr>
                <w:sz w:val="20"/>
                <w:szCs w:val="18"/>
                <w:lang w:val="en-US" w:eastAsia="ja-JP"/>
              </w:rPr>
            </w:pPr>
            <w:r w:rsidRPr="008F05BA">
              <w:rPr>
                <w:sz w:val="20"/>
                <w:szCs w:val="18"/>
                <w:lang w:val="en-US" w:eastAsia="ja-JP"/>
              </w:rPr>
              <w:t>Ensemble 10 runs</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0CBEEDB" w14:textId="77777777" w:rsidR="002A3BAE" w:rsidRPr="008F05BA" w:rsidRDefault="002A3BAE" w:rsidP="001C695D">
            <w:pPr>
              <w:spacing w:after="160" w:line="259" w:lineRule="auto"/>
              <w:rPr>
                <w:sz w:val="20"/>
                <w:szCs w:val="18"/>
                <w:lang w:val="en-US" w:eastAsia="ja-JP"/>
              </w:rPr>
            </w:pPr>
            <w:r w:rsidRPr="008F05BA">
              <w:rPr>
                <w:sz w:val="20"/>
                <w:szCs w:val="18"/>
                <w:lang w:val="en-US" w:eastAsia="ja-JP"/>
              </w:rPr>
              <w:t>0,097698</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5A974224" w14:textId="77777777" w:rsidR="002A3BAE" w:rsidRPr="008F05BA" w:rsidRDefault="002A3BAE" w:rsidP="001C695D">
            <w:pPr>
              <w:spacing w:after="160" w:line="259" w:lineRule="auto"/>
              <w:rPr>
                <w:sz w:val="20"/>
                <w:szCs w:val="18"/>
                <w:lang w:val="en-US" w:eastAsia="ja-JP"/>
              </w:rPr>
            </w:pPr>
            <w:r w:rsidRPr="008F05BA">
              <w:rPr>
                <w:sz w:val="20"/>
                <w:szCs w:val="18"/>
                <w:lang w:val="en-US" w:eastAsia="ja-JP"/>
              </w:rPr>
              <w:t>0,123640</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77D13F35" w14:textId="77777777" w:rsidR="002A3BAE" w:rsidRPr="008F05BA" w:rsidRDefault="002A3BAE" w:rsidP="001C695D">
            <w:pPr>
              <w:spacing w:after="160" w:line="259" w:lineRule="auto"/>
              <w:rPr>
                <w:sz w:val="20"/>
                <w:szCs w:val="18"/>
                <w:lang w:val="en-US" w:eastAsia="ja-JP"/>
              </w:rPr>
            </w:pPr>
            <w:r w:rsidRPr="008F05BA">
              <w:rPr>
                <w:sz w:val="20"/>
                <w:szCs w:val="18"/>
                <w:lang w:val="en-US" w:eastAsia="ja-JP"/>
              </w:rPr>
              <w:t>0,335042</w:t>
            </w:r>
          </w:p>
        </w:tc>
        <w:tc>
          <w:tcPr>
            <w:tcW w:w="786"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vAlign w:val="center"/>
            <w:hideMark/>
          </w:tcPr>
          <w:p w14:paraId="3172D62E" w14:textId="77777777" w:rsidR="002A3BAE" w:rsidRPr="008F05BA" w:rsidRDefault="002A3BAE" w:rsidP="001C695D">
            <w:pPr>
              <w:spacing w:after="160" w:line="259" w:lineRule="auto"/>
              <w:rPr>
                <w:sz w:val="20"/>
                <w:szCs w:val="18"/>
                <w:lang w:val="en-US" w:eastAsia="ja-JP"/>
              </w:rPr>
            </w:pPr>
            <w:r w:rsidRPr="008F05BA">
              <w:rPr>
                <w:sz w:val="20"/>
                <w:szCs w:val="18"/>
                <w:lang w:val="en-US" w:eastAsia="ja-JP"/>
              </w:rPr>
              <w:t>0,902302</w:t>
            </w:r>
          </w:p>
        </w:tc>
      </w:tr>
    </w:tbl>
    <w:p w14:paraId="108729A7" w14:textId="77777777" w:rsidR="002A3BAE" w:rsidRDefault="002A3BAE" w:rsidP="00936282"/>
    <w:p w14:paraId="3C16886E" w14:textId="0C685EA2" w:rsidR="00240BE9" w:rsidRDefault="005469BE" w:rsidP="00240BE9">
      <w:pPr>
        <w:pStyle w:val="Keterangan"/>
        <w:jc w:val="both"/>
        <w:rPr>
          <w:i/>
          <w:iCs/>
        </w:rPr>
      </w:pPr>
      <w:bookmarkStart w:id="315" w:name="_Ref231441081"/>
      <w:bookmarkStart w:id="316" w:name="_Toc235443185"/>
      <w:r>
        <w:lastRenderedPageBreak/>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27</w:t>
      </w:r>
      <w:r w:rsidR="00F96E6E">
        <w:fldChar w:fldCharType="end"/>
      </w:r>
      <w:bookmarkEnd w:id="315"/>
      <w:r>
        <w:t xml:space="preserve"> </w:t>
      </w:r>
      <w:r w:rsidRPr="00955239">
        <w:t xml:space="preserve">Histogram label aktual dan prediksi HuBERT+LoRA </w:t>
      </w:r>
      <w:r w:rsidRPr="00CE746C">
        <w:rPr>
          <w:i/>
          <w:iCs/>
        </w:rPr>
        <w:t>best-val run</w:t>
      </w:r>
      <w:r w:rsidRPr="00955239">
        <w:t xml:space="preserve"> pada </w:t>
      </w:r>
      <w:r w:rsidRPr="00CE746C">
        <w:rPr>
          <w:i/>
          <w:iCs/>
        </w:rPr>
        <w:t>test_strict</w:t>
      </w:r>
      <w:bookmarkEnd w:id="316"/>
    </w:p>
    <w:p w14:paraId="10F96214" w14:textId="77777777" w:rsidR="005469BE" w:rsidRDefault="005469BE" w:rsidP="005469BE">
      <w:pPr>
        <w:keepNext/>
        <w:jc w:val="center"/>
      </w:pPr>
      <w:r w:rsidRPr="005469BE">
        <w:rPr>
          <w:rFonts w:cs="Times New Roman"/>
          <w:lang w:val="en-US"/>
        </w:rPr>
        <w:drawing>
          <wp:inline distT="0" distB="0" distL="0" distR="0" wp14:anchorId="1E03A8A2" wp14:editId="38B63DE9">
            <wp:extent cx="4562475" cy="2521522"/>
            <wp:effectExtent l="0" t="0" r="0" b="0"/>
            <wp:docPr id="157565766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99193" cy="2541815"/>
                    </a:xfrm>
                    <a:prstGeom prst="rect">
                      <a:avLst/>
                    </a:prstGeom>
                    <a:noFill/>
                    <a:ln>
                      <a:noFill/>
                    </a:ln>
                  </pic:spPr>
                </pic:pic>
              </a:graphicData>
            </a:graphic>
          </wp:inline>
        </w:drawing>
      </w:r>
    </w:p>
    <w:p w14:paraId="5D71C550" w14:textId="73617B04" w:rsidR="004B7F05" w:rsidRDefault="005469BE" w:rsidP="00641368">
      <w:pPr>
        <w:pStyle w:val="Keterangan"/>
        <w:jc w:val="both"/>
        <w:rPr>
          <w:i/>
          <w:iCs/>
        </w:rPr>
      </w:pPr>
      <w:bookmarkStart w:id="317" w:name="_Ref231441085"/>
      <w:bookmarkStart w:id="318" w:name="_Toc235443186"/>
      <w:r>
        <w:t xml:space="preserve">Gambar </w:t>
      </w:r>
      <w:r w:rsidR="00F96E6E">
        <w:fldChar w:fldCharType="begin"/>
      </w:r>
      <w:r w:rsidR="00F96E6E">
        <w:instrText xml:space="preserve"> STYLEREF 1 \s </w:instrText>
      </w:r>
      <w:r w:rsidR="00F96E6E">
        <w:fldChar w:fldCharType="separate"/>
      </w:r>
      <w:r w:rsidR="005A2772">
        <w:t>4</w:t>
      </w:r>
      <w:r w:rsidR="00F96E6E">
        <w:fldChar w:fldCharType="end"/>
      </w:r>
      <w:r w:rsidR="00F96E6E">
        <w:t>.</w:t>
      </w:r>
      <w:r w:rsidR="00F96E6E">
        <w:fldChar w:fldCharType="begin"/>
      </w:r>
      <w:r w:rsidR="00F96E6E">
        <w:instrText xml:space="preserve"> SEQ Gambar \* ARABIC \s 1 </w:instrText>
      </w:r>
      <w:r w:rsidR="00F96E6E">
        <w:fldChar w:fldCharType="separate"/>
      </w:r>
      <w:r w:rsidR="005A2772">
        <w:t>28</w:t>
      </w:r>
      <w:r w:rsidR="00F96E6E">
        <w:fldChar w:fldCharType="end"/>
      </w:r>
      <w:bookmarkEnd w:id="317"/>
      <w:r>
        <w:t xml:space="preserve"> </w:t>
      </w:r>
      <w:r w:rsidRPr="00E54FDE">
        <w:t xml:space="preserve">Scatter plot label aktual dan prediksi HuBERT+LoRA </w:t>
      </w:r>
      <w:r w:rsidRPr="00CE746C">
        <w:rPr>
          <w:i/>
          <w:iCs/>
        </w:rPr>
        <w:t>best-val run</w:t>
      </w:r>
      <w:r w:rsidRPr="00E54FDE">
        <w:t xml:space="preserve"> pada </w:t>
      </w:r>
      <w:r w:rsidRPr="00CE746C">
        <w:rPr>
          <w:i/>
          <w:iCs/>
        </w:rPr>
        <w:t>test_strict</w:t>
      </w:r>
      <w:bookmarkEnd w:id="318"/>
    </w:p>
    <w:p w14:paraId="536FAB0B" w14:textId="77777777" w:rsidR="005469BE" w:rsidRDefault="005469BE" w:rsidP="005469BE">
      <w:pPr>
        <w:keepNext/>
        <w:jc w:val="center"/>
      </w:pPr>
      <w:r w:rsidRPr="005469BE">
        <w:rPr>
          <w:rFonts w:cs="Times New Roman"/>
          <w:lang w:val="en-US"/>
        </w:rPr>
        <w:drawing>
          <wp:inline distT="0" distB="0" distL="0" distR="0" wp14:anchorId="0D69154A" wp14:editId="35437491">
            <wp:extent cx="4461738" cy="2600325"/>
            <wp:effectExtent l="0" t="0" r="0" b="0"/>
            <wp:docPr id="14563466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597647" cy="2679533"/>
                    </a:xfrm>
                    <a:prstGeom prst="rect">
                      <a:avLst/>
                    </a:prstGeom>
                    <a:noFill/>
                    <a:ln>
                      <a:noFill/>
                    </a:ln>
                  </pic:spPr>
                </pic:pic>
              </a:graphicData>
            </a:graphic>
          </wp:inline>
        </w:drawing>
      </w:r>
    </w:p>
    <w:p w14:paraId="56909179" w14:textId="31420D63" w:rsidR="00210F6B" w:rsidRPr="00627779" w:rsidRDefault="005469BE" w:rsidP="00627779">
      <w:pPr>
        <w:pStyle w:val="Keterangan"/>
        <w:spacing w:after="160" w:line="259" w:lineRule="auto"/>
        <w:rPr>
          <w:rFonts w:cs="Times New Roman"/>
        </w:rPr>
      </w:pPr>
      <w:bookmarkStart w:id="319" w:name="_Ref231441090"/>
      <w:bookmarkStart w:id="320" w:name="_Toc235443187"/>
      <w:r w:rsidRPr="00E6748A">
        <w:rPr>
          <w:rFonts w:cs="Times New Roman"/>
        </w:rPr>
        <w:t xml:space="preserve">Gambar </w:t>
      </w:r>
      <w:r w:rsidR="00F96E6E">
        <w:rPr>
          <w:rFonts w:cs="Times New Roman"/>
        </w:rPr>
        <w:fldChar w:fldCharType="begin"/>
      </w:r>
      <w:r w:rsidR="00F96E6E">
        <w:rPr>
          <w:rFonts w:cs="Times New Roman"/>
        </w:rPr>
        <w:instrText xml:space="preserve"> STYLEREF 1 \s </w:instrText>
      </w:r>
      <w:r w:rsidR="00F96E6E">
        <w:rPr>
          <w:rFonts w:cs="Times New Roman"/>
        </w:rPr>
        <w:fldChar w:fldCharType="separate"/>
      </w:r>
      <w:r w:rsidR="005A2772">
        <w:rPr>
          <w:rFonts w:cs="Times New Roman"/>
        </w:rPr>
        <w:t>4</w:t>
      </w:r>
      <w:r w:rsidR="00F96E6E">
        <w:rPr>
          <w:rFonts w:cs="Times New Roman"/>
        </w:rPr>
        <w:fldChar w:fldCharType="end"/>
      </w:r>
      <w:r w:rsidR="00F96E6E">
        <w:rPr>
          <w:rFonts w:cs="Times New Roman"/>
        </w:rPr>
        <w:t>.</w:t>
      </w:r>
      <w:r w:rsidR="00F96E6E">
        <w:rPr>
          <w:rFonts w:cs="Times New Roman"/>
        </w:rPr>
        <w:fldChar w:fldCharType="begin"/>
      </w:r>
      <w:r w:rsidR="00F96E6E">
        <w:rPr>
          <w:rFonts w:cs="Times New Roman"/>
        </w:rPr>
        <w:instrText xml:space="preserve"> SEQ Gambar \* ARABIC \s 1 </w:instrText>
      </w:r>
      <w:r w:rsidR="00F96E6E">
        <w:rPr>
          <w:rFonts w:cs="Times New Roman"/>
        </w:rPr>
        <w:fldChar w:fldCharType="separate"/>
      </w:r>
      <w:r w:rsidR="005A2772">
        <w:rPr>
          <w:rFonts w:cs="Times New Roman"/>
        </w:rPr>
        <w:t>29</w:t>
      </w:r>
      <w:r w:rsidR="00F96E6E">
        <w:rPr>
          <w:rFonts w:cs="Times New Roman"/>
        </w:rPr>
        <w:fldChar w:fldCharType="end"/>
      </w:r>
      <w:bookmarkEnd w:id="319"/>
      <w:r w:rsidRPr="00E6748A">
        <w:rPr>
          <w:rFonts w:cs="Times New Roman"/>
        </w:rPr>
        <w:t xml:space="preserve"> </w:t>
      </w:r>
      <w:r w:rsidR="00380EF2" w:rsidRPr="00E6748A">
        <w:rPr>
          <w:rFonts w:cs="Times New Roman"/>
        </w:rPr>
        <w:t xml:space="preserve">Perbandingan simpangan baku label aktual dan prediksi HuBERT+LoRA </w:t>
      </w:r>
      <w:r w:rsidR="00380EF2" w:rsidRPr="00E6748A">
        <w:rPr>
          <w:rFonts w:cs="Times New Roman"/>
          <w:i/>
        </w:rPr>
        <w:t>best-val run</w:t>
      </w:r>
      <w:r w:rsidR="00380EF2" w:rsidRPr="00E6748A">
        <w:rPr>
          <w:rFonts w:cs="Times New Roman"/>
        </w:rPr>
        <w:t xml:space="preserve"> pada </w:t>
      </w:r>
      <w:r w:rsidR="00380EF2" w:rsidRPr="00E6748A">
        <w:rPr>
          <w:rFonts w:cs="Times New Roman"/>
          <w:i/>
        </w:rPr>
        <w:t>test_strict</w:t>
      </w:r>
      <w:r w:rsidR="00380EF2" w:rsidRPr="00E6748A">
        <w:rPr>
          <w:rFonts w:cs="Times New Roman"/>
        </w:rPr>
        <w:t>.</w:t>
      </w:r>
      <w:bookmarkEnd w:id="320"/>
    </w:p>
    <w:p w14:paraId="79DDE983" w14:textId="4D9A06D2" w:rsidR="00D46DA5" w:rsidRPr="009144DB" w:rsidRDefault="00301532" w:rsidP="009144DB">
      <w:pPr>
        <w:pStyle w:val="Judul3"/>
        <w:spacing w:before="0" w:after="160"/>
        <w:ind w:left="0" w:firstLine="0"/>
        <w:rPr>
          <w:rFonts w:ascii="Times New Roman" w:hAnsi="Times New Roman" w:cs="Times New Roman"/>
        </w:rPr>
      </w:pPr>
      <w:bookmarkStart w:id="321" w:name="_Toc235639834"/>
      <w:r w:rsidRPr="00301532">
        <w:rPr>
          <w:rFonts w:ascii="Times New Roman" w:hAnsi="Times New Roman" w:cs="Times New Roman"/>
        </w:rPr>
        <w:t>Analisis Hubungan Error dan Pooled Embedding pada Baseline WavLM</w:t>
      </w:r>
      <w:bookmarkEnd w:id="321"/>
    </w:p>
    <w:p w14:paraId="2471005D" w14:textId="22EFB92B" w:rsidR="00F501C8" w:rsidRPr="009E6491" w:rsidRDefault="00F501C8" w:rsidP="009E6491">
      <w:pPr>
        <w:rPr>
          <w:rFonts w:eastAsia="Times New Roman" w:cs="Times New Roman"/>
          <w:noProof w:val="0"/>
          <w:szCs w:val="24"/>
          <w:lang w:eastAsia="id-ID"/>
        </w:rPr>
      </w:pPr>
      <w:r w:rsidRPr="009E6491">
        <w:rPr>
          <w:rFonts w:eastAsia="Times New Roman" w:cs="Times New Roman"/>
          <w:noProof w:val="0"/>
          <w:szCs w:val="24"/>
          <w:lang w:eastAsia="id-ID"/>
        </w:rPr>
        <w:t xml:space="preserve">Analisis </w:t>
      </w:r>
      <w:proofErr w:type="spellStart"/>
      <w:r w:rsidRPr="009E6491">
        <w:rPr>
          <w:rFonts w:eastAsia="Times New Roman" w:cs="Times New Roman"/>
          <w:noProof w:val="0"/>
          <w:szCs w:val="24"/>
          <w:lang w:eastAsia="id-ID"/>
        </w:rPr>
        <w:t>error</w:t>
      </w:r>
      <w:proofErr w:type="spellEnd"/>
      <w:r w:rsidRPr="009E6491">
        <w:rPr>
          <w:rFonts w:eastAsia="Times New Roman" w:cs="Times New Roman"/>
          <w:noProof w:val="0"/>
          <w:szCs w:val="24"/>
          <w:lang w:eastAsia="id-ID"/>
        </w:rPr>
        <w:t xml:space="preserve"> dalam penelitian ini dilakukan pada dua tingkat yang berbeda. Pertama, analisis </w:t>
      </w:r>
      <w:proofErr w:type="spellStart"/>
      <w:r w:rsidRPr="009E6491">
        <w:rPr>
          <w:rFonts w:eastAsia="Times New Roman" w:cs="Times New Roman"/>
          <w:noProof w:val="0"/>
          <w:szCs w:val="24"/>
          <w:lang w:eastAsia="id-ID"/>
        </w:rPr>
        <w:t>error</w:t>
      </w:r>
      <w:proofErr w:type="spellEnd"/>
      <w:r w:rsidRPr="009E6491">
        <w:rPr>
          <w:rFonts w:eastAsia="Times New Roman" w:cs="Times New Roman"/>
          <w:noProof w:val="0"/>
          <w:szCs w:val="24"/>
          <w:lang w:eastAsia="id-ID"/>
        </w:rPr>
        <w:t xml:space="preserve"> prediksi </w:t>
      </w:r>
      <w:proofErr w:type="spellStart"/>
      <w:r w:rsidRPr="009E6491">
        <w:rPr>
          <w:rFonts w:eastAsia="Times New Roman" w:cs="Times New Roman"/>
          <w:noProof w:val="0"/>
          <w:szCs w:val="24"/>
          <w:lang w:eastAsia="id-ID"/>
        </w:rPr>
        <w:t>HuBERT+LoRA</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i/>
          <w:noProof w:val="0"/>
          <w:szCs w:val="24"/>
          <w:lang w:eastAsia="id-ID"/>
        </w:rPr>
        <w:t>best-val</w:t>
      </w:r>
      <w:proofErr w:type="spellEnd"/>
      <w:r w:rsidRPr="009E6491">
        <w:rPr>
          <w:rFonts w:eastAsia="Times New Roman" w:cs="Times New Roman"/>
          <w:i/>
          <w:noProof w:val="0"/>
          <w:szCs w:val="24"/>
          <w:lang w:eastAsia="id-ID"/>
        </w:rPr>
        <w:t xml:space="preserve"> </w:t>
      </w:r>
      <w:proofErr w:type="spellStart"/>
      <w:r w:rsidRPr="009E6491">
        <w:rPr>
          <w:rFonts w:eastAsia="Times New Roman" w:cs="Times New Roman"/>
          <w:i/>
          <w:noProof w:val="0"/>
          <w:szCs w:val="24"/>
          <w:lang w:eastAsia="id-ID"/>
        </w:rPr>
        <w:t>run</w:t>
      </w:r>
      <w:proofErr w:type="spellEnd"/>
      <w:r w:rsidRPr="009E6491">
        <w:rPr>
          <w:rFonts w:eastAsia="Times New Roman" w:cs="Times New Roman"/>
          <w:noProof w:val="0"/>
          <w:szCs w:val="24"/>
          <w:lang w:eastAsia="id-ID"/>
        </w:rPr>
        <w:t xml:space="preserve"> telah disajikan pada Subbab 4.1.7 melalui </w:t>
      </w:r>
      <w:proofErr w:type="spellStart"/>
      <w:r w:rsidRPr="009E6491">
        <w:rPr>
          <w:rFonts w:eastAsia="Times New Roman" w:cs="Times New Roman"/>
          <w:noProof w:val="0"/>
          <w:szCs w:val="24"/>
          <w:lang w:eastAsia="id-ID"/>
        </w:rPr>
        <w:t>absolute</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error</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residual</w:t>
      </w:r>
      <w:proofErr w:type="spellEnd"/>
      <w:r w:rsidRPr="009E6491">
        <w:rPr>
          <w:rFonts w:eastAsia="Times New Roman" w:cs="Times New Roman"/>
          <w:noProof w:val="0"/>
          <w:szCs w:val="24"/>
          <w:lang w:eastAsia="id-ID"/>
        </w:rPr>
        <w:t xml:space="preserve">, bin </w:t>
      </w:r>
      <w:proofErr w:type="spellStart"/>
      <w:r w:rsidRPr="009E6491">
        <w:rPr>
          <w:rFonts w:eastAsia="Times New Roman" w:cs="Times New Roman"/>
          <w:noProof w:val="0"/>
          <w:szCs w:val="24"/>
          <w:lang w:eastAsia="id-ID"/>
        </w:rPr>
        <w:t>analysis</w:t>
      </w:r>
      <w:proofErr w:type="spellEnd"/>
      <w:r w:rsidRPr="009E6491">
        <w:rPr>
          <w:rFonts w:eastAsia="Times New Roman" w:cs="Times New Roman"/>
          <w:noProof w:val="0"/>
          <w:szCs w:val="24"/>
          <w:lang w:eastAsia="id-ID"/>
        </w:rPr>
        <w:t xml:space="preserve">, dan </w:t>
      </w:r>
      <w:proofErr w:type="spellStart"/>
      <w:r w:rsidRPr="009E6491">
        <w:rPr>
          <w:rFonts w:eastAsia="Times New Roman" w:cs="Times New Roman"/>
          <w:i/>
          <w:noProof w:val="0"/>
          <w:szCs w:val="24"/>
          <w:lang w:eastAsia="id-ID"/>
        </w:rPr>
        <w:t>regression-to-the-mean</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Rincian</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i/>
          <w:noProof w:val="0"/>
          <w:szCs w:val="24"/>
          <w:lang w:eastAsia="id-ID"/>
        </w:rPr>
        <w:t>regression-to-the-mean</w:t>
      </w:r>
      <w:proofErr w:type="spellEnd"/>
      <w:r w:rsidRPr="009E6491">
        <w:rPr>
          <w:rFonts w:eastAsia="Times New Roman" w:cs="Times New Roman"/>
          <w:noProof w:val="0"/>
          <w:szCs w:val="24"/>
          <w:lang w:eastAsia="id-ID"/>
        </w:rPr>
        <w:t xml:space="preserve"> disajikan pada </w:t>
      </w:r>
      <w:r w:rsidRPr="009E6491">
        <w:rPr>
          <w:rFonts w:eastAsia="Times New Roman" w:cs="Times New Roman"/>
          <w:noProof w:val="0"/>
          <w:szCs w:val="24"/>
          <w:lang w:eastAsia="id-ID"/>
        </w:rPr>
        <w:fldChar w:fldCharType="begin"/>
      </w:r>
      <w:r w:rsidRPr="009E6491">
        <w:rPr>
          <w:rFonts w:eastAsia="Times New Roman" w:cs="Times New Roman"/>
          <w:noProof w:val="0"/>
          <w:szCs w:val="24"/>
          <w:lang w:eastAsia="id-ID"/>
        </w:rPr>
        <w:instrText xml:space="preserve"> REF _Ref231443202 \h  \* MERGEFORMAT </w:instrText>
      </w:r>
      <w:r w:rsidRPr="009E6491">
        <w:rPr>
          <w:rFonts w:eastAsia="Times New Roman" w:cs="Times New Roman"/>
          <w:noProof w:val="0"/>
          <w:szCs w:val="24"/>
          <w:lang w:eastAsia="id-ID"/>
        </w:rPr>
      </w:r>
      <w:r w:rsidRPr="009E6491">
        <w:rPr>
          <w:rFonts w:eastAsia="Times New Roman" w:cs="Times New Roman"/>
          <w:noProof w:val="0"/>
          <w:szCs w:val="24"/>
          <w:lang w:eastAsia="id-ID"/>
        </w:rPr>
        <w:fldChar w:fldCharType="separate"/>
      </w:r>
      <w:r w:rsidRPr="009E6491">
        <w:rPr>
          <w:rFonts w:cs="Times New Roman"/>
        </w:rPr>
        <w:t>Lampiran 74</w:t>
      </w:r>
      <w:r w:rsidRPr="009E6491">
        <w:rPr>
          <w:rFonts w:eastAsia="Times New Roman" w:cs="Times New Roman"/>
          <w:noProof w:val="0"/>
          <w:szCs w:val="24"/>
          <w:lang w:eastAsia="id-ID"/>
        </w:rPr>
        <w:fldChar w:fldCharType="end"/>
      </w:r>
      <w:r w:rsidRPr="009E6491">
        <w:rPr>
          <w:rFonts w:eastAsia="Times New Roman" w:cs="Times New Roman"/>
          <w:noProof w:val="0"/>
          <w:szCs w:val="24"/>
          <w:lang w:eastAsia="id-ID"/>
        </w:rPr>
        <w:t xml:space="preserve">, contoh sampel dengan </w:t>
      </w:r>
      <w:proofErr w:type="spellStart"/>
      <w:r w:rsidRPr="009E6491">
        <w:rPr>
          <w:rFonts w:eastAsia="Times New Roman" w:cs="Times New Roman"/>
          <w:noProof w:val="0"/>
          <w:szCs w:val="24"/>
          <w:lang w:eastAsia="id-ID"/>
        </w:rPr>
        <w:t>error</w:t>
      </w:r>
      <w:proofErr w:type="spellEnd"/>
      <w:r w:rsidRPr="009E6491">
        <w:rPr>
          <w:rFonts w:eastAsia="Times New Roman" w:cs="Times New Roman"/>
          <w:noProof w:val="0"/>
          <w:szCs w:val="24"/>
          <w:lang w:eastAsia="id-ID"/>
        </w:rPr>
        <w:t xml:space="preserve"> prediksi terbesar dan terkecil pada </w:t>
      </w:r>
      <w:r w:rsidRPr="009E6491">
        <w:rPr>
          <w:rFonts w:eastAsia="Times New Roman" w:cs="Times New Roman"/>
          <w:noProof w:val="0"/>
          <w:szCs w:val="24"/>
          <w:lang w:eastAsia="id-ID"/>
        </w:rPr>
        <w:fldChar w:fldCharType="begin"/>
      </w:r>
      <w:r w:rsidRPr="009E6491">
        <w:rPr>
          <w:rFonts w:eastAsia="Times New Roman" w:cs="Times New Roman"/>
          <w:noProof w:val="0"/>
          <w:szCs w:val="24"/>
          <w:lang w:eastAsia="id-ID"/>
        </w:rPr>
        <w:instrText xml:space="preserve"> REF _Ref231443207 \h  \* MERGEFORMAT </w:instrText>
      </w:r>
      <w:r w:rsidRPr="009E6491">
        <w:rPr>
          <w:rFonts w:eastAsia="Times New Roman" w:cs="Times New Roman"/>
          <w:noProof w:val="0"/>
          <w:szCs w:val="24"/>
          <w:lang w:eastAsia="id-ID"/>
        </w:rPr>
      </w:r>
      <w:r w:rsidRPr="009E6491">
        <w:rPr>
          <w:rFonts w:eastAsia="Times New Roman" w:cs="Times New Roman"/>
          <w:noProof w:val="0"/>
          <w:szCs w:val="24"/>
          <w:lang w:eastAsia="id-ID"/>
        </w:rPr>
        <w:fldChar w:fldCharType="separate"/>
      </w:r>
      <w:r w:rsidRPr="009E6491">
        <w:rPr>
          <w:rFonts w:cs="Times New Roman"/>
        </w:rPr>
        <w:t>Lampira</w:t>
      </w:r>
      <w:r w:rsidRPr="009E6491">
        <w:rPr>
          <w:rFonts w:cs="Times New Roman"/>
          <w:i/>
        </w:rPr>
        <w:t>n 75</w:t>
      </w:r>
      <w:r w:rsidRPr="009E6491">
        <w:rPr>
          <w:rFonts w:eastAsia="Times New Roman" w:cs="Times New Roman"/>
          <w:i/>
          <w:noProof w:val="0"/>
          <w:szCs w:val="24"/>
          <w:lang w:eastAsia="id-ID"/>
        </w:rPr>
        <w:fldChar w:fldCharType="end"/>
      </w:r>
      <w:r w:rsidRPr="009E6491">
        <w:rPr>
          <w:rFonts w:eastAsia="Times New Roman" w:cs="Times New Roman"/>
          <w:noProof w:val="0"/>
          <w:szCs w:val="24"/>
          <w:lang w:eastAsia="id-ID"/>
        </w:rPr>
        <w:t xml:space="preserve"> dan </w:t>
      </w:r>
      <w:r w:rsidRPr="009E6491">
        <w:rPr>
          <w:rFonts w:eastAsia="Times New Roman" w:cs="Times New Roman"/>
          <w:noProof w:val="0"/>
          <w:szCs w:val="24"/>
          <w:lang w:eastAsia="id-ID"/>
        </w:rPr>
        <w:fldChar w:fldCharType="begin"/>
      </w:r>
      <w:r w:rsidRPr="009E6491">
        <w:rPr>
          <w:rFonts w:eastAsia="Times New Roman" w:cs="Times New Roman"/>
          <w:noProof w:val="0"/>
          <w:szCs w:val="24"/>
          <w:lang w:eastAsia="id-ID"/>
        </w:rPr>
        <w:instrText xml:space="preserve"> REF _Ref231443209 \h  \* MERGEFORMAT </w:instrText>
      </w:r>
      <w:r w:rsidRPr="009E6491">
        <w:rPr>
          <w:rFonts w:eastAsia="Times New Roman" w:cs="Times New Roman"/>
          <w:noProof w:val="0"/>
          <w:szCs w:val="24"/>
          <w:lang w:eastAsia="id-ID"/>
        </w:rPr>
      </w:r>
      <w:r w:rsidRPr="009E6491">
        <w:rPr>
          <w:rFonts w:eastAsia="Times New Roman" w:cs="Times New Roman"/>
          <w:noProof w:val="0"/>
          <w:szCs w:val="24"/>
          <w:lang w:eastAsia="id-ID"/>
        </w:rPr>
        <w:fldChar w:fldCharType="separate"/>
      </w:r>
      <w:r w:rsidRPr="009E6491">
        <w:rPr>
          <w:rFonts w:cs="Times New Roman"/>
        </w:rPr>
        <w:t>Lampiran 76</w:t>
      </w:r>
      <w:r w:rsidRPr="009E6491">
        <w:rPr>
          <w:rFonts w:eastAsia="Times New Roman" w:cs="Times New Roman"/>
          <w:noProof w:val="0"/>
          <w:szCs w:val="24"/>
          <w:lang w:eastAsia="id-ID"/>
        </w:rPr>
        <w:fldChar w:fldCharType="end"/>
      </w:r>
      <w:r w:rsidRPr="009E6491">
        <w:rPr>
          <w:rFonts w:eastAsia="Times New Roman" w:cs="Times New Roman"/>
          <w:noProof w:val="0"/>
          <w:szCs w:val="24"/>
          <w:lang w:eastAsia="id-ID"/>
        </w:rPr>
        <w:t xml:space="preserve">, bin </w:t>
      </w:r>
      <w:proofErr w:type="spellStart"/>
      <w:r w:rsidRPr="009E6491">
        <w:rPr>
          <w:rFonts w:eastAsia="Times New Roman" w:cs="Times New Roman"/>
          <w:noProof w:val="0"/>
          <w:szCs w:val="24"/>
          <w:lang w:eastAsia="id-ID"/>
        </w:rPr>
        <w:t>analysis</w:t>
      </w:r>
      <w:proofErr w:type="spellEnd"/>
      <w:r w:rsidRPr="009E6491">
        <w:rPr>
          <w:rFonts w:eastAsia="Times New Roman" w:cs="Times New Roman"/>
          <w:noProof w:val="0"/>
          <w:szCs w:val="24"/>
          <w:lang w:eastAsia="id-ID"/>
        </w:rPr>
        <w:t xml:space="preserve"> pada </w:t>
      </w:r>
      <w:r w:rsidRPr="009E6491">
        <w:rPr>
          <w:rFonts w:eastAsia="Times New Roman" w:cs="Times New Roman"/>
          <w:noProof w:val="0"/>
          <w:szCs w:val="24"/>
          <w:lang w:eastAsia="id-ID"/>
        </w:rPr>
        <w:fldChar w:fldCharType="begin"/>
      </w:r>
      <w:r w:rsidRPr="009E6491">
        <w:rPr>
          <w:rFonts w:eastAsia="Times New Roman" w:cs="Times New Roman"/>
          <w:noProof w:val="0"/>
          <w:szCs w:val="24"/>
          <w:lang w:eastAsia="id-ID"/>
        </w:rPr>
        <w:instrText xml:space="preserve"> REF _Ref233478488 \h  \* MERGEFORMAT </w:instrText>
      </w:r>
      <w:r w:rsidRPr="009E6491">
        <w:rPr>
          <w:rFonts w:eastAsia="Times New Roman" w:cs="Times New Roman"/>
          <w:noProof w:val="0"/>
          <w:szCs w:val="24"/>
          <w:lang w:eastAsia="id-ID"/>
        </w:rPr>
      </w:r>
      <w:r w:rsidRPr="009E6491">
        <w:rPr>
          <w:rFonts w:eastAsia="Times New Roman" w:cs="Times New Roman"/>
          <w:noProof w:val="0"/>
          <w:szCs w:val="24"/>
          <w:lang w:eastAsia="id-ID"/>
        </w:rPr>
        <w:fldChar w:fldCharType="separate"/>
      </w:r>
      <w:r w:rsidRPr="009E6491">
        <w:rPr>
          <w:rFonts w:cs="Times New Roman"/>
        </w:rPr>
        <w:t>Lampiran 80</w:t>
      </w:r>
      <w:r w:rsidRPr="009E6491">
        <w:rPr>
          <w:rFonts w:eastAsia="Times New Roman" w:cs="Times New Roman"/>
          <w:noProof w:val="0"/>
          <w:szCs w:val="24"/>
          <w:lang w:eastAsia="id-ID"/>
        </w:rPr>
        <w:fldChar w:fldCharType="end"/>
      </w:r>
      <w:r w:rsidRPr="009E6491">
        <w:rPr>
          <w:rFonts w:eastAsia="Times New Roman" w:cs="Times New Roman"/>
          <w:noProof w:val="0"/>
          <w:szCs w:val="24"/>
          <w:lang w:eastAsia="id-ID"/>
        </w:rPr>
        <w:t xml:space="preserve">, serta distribusi </w:t>
      </w:r>
      <w:proofErr w:type="spellStart"/>
      <w:r w:rsidRPr="009E6491">
        <w:rPr>
          <w:rFonts w:eastAsia="Times New Roman" w:cs="Times New Roman"/>
          <w:noProof w:val="0"/>
          <w:szCs w:val="24"/>
          <w:lang w:eastAsia="id-ID"/>
        </w:rPr>
        <w:t>residual</w:t>
      </w:r>
      <w:proofErr w:type="spellEnd"/>
      <w:r w:rsidRPr="009E6491">
        <w:rPr>
          <w:rFonts w:eastAsia="Times New Roman" w:cs="Times New Roman"/>
          <w:noProof w:val="0"/>
          <w:szCs w:val="24"/>
          <w:lang w:eastAsia="id-ID"/>
        </w:rPr>
        <w:t xml:space="preserve"> per </w:t>
      </w:r>
      <w:proofErr w:type="spellStart"/>
      <w:r w:rsidRPr="009E6491">
        <w:rPr>
          <w:rFonts w:eastAsia="Times New Roman" w:cs="Times New Roman"/>
          <w:noProof w:val="0"/>
          <w:szCs w:val="24"/>
          <w:lang w:eastAsia="id-ID"/>
        </w:rPr>
        <w:t>trait</w:t>
      </w:r>
      <w:proofErr w:type="spellEnd"/>
      <w:r w:rsidRPr="009E6491">
        <w:rPr>
          <w:rFonts w:eastAsia="Times New Roman" w:cs="Times New Roman"/>
          <w:noProof w:val="0"/>
          <w:szCs w:val="24"/>
          <w:lang w:eastAsia="id-ID"/>
        </w:rPr>
        <w:t xml:space="preserve"> pa</w:t>
      </w:r>
      <w:r w:rsidRPr="009E6491">
        <w:rPr>
          <w:rFonts w:eastAsia="Times New Roman" w:cs="Times New Roman"/>
          <w:i/>
          <w:noProof w:val="0"/>
          <w:szCs w:val="24"/>
          <w:lang w:eastAsia="id-ID"/>
        </w:rPr>
        <w:t xml:space="preserve">da </w:t>
      </w:r>
      <w:r w:rsidRPr="009E6491">
        <w:rPr>
          <w:rFonts w:eastAsia="Times New Roman" w:cs="Times New Roman"/>
          <w:i/>
          <w:noProof w:val="0"/>
          <w:szCs w:val="24"/>
          <w:lang w:eastAsia="id-ID"/>
        </w:rPr>
        <w:fldChar w:fldCharType="begin"/>
      </w:r>
      <w:r w:rsidRPr="009E6491">
        <w:rPr>
          <w:rFonts w:eastAsia="Times New Roman" w:cs="Times New Roman"/>
          <w:i/>
          <w:noProof w:val="0"/>
          <w:szCs w:val="24"/>
          <w:lang w:eastAsia="id-ID"/>
        </w:rPr>
        <w:instrText xml:space="preserve"> REF</w:instrText>
      </w:r>
      <w:r w:rsidRPr="009E6491">
        <w:rPr>
          <w:rFonts w:eastAsia="Times New Roman" w:cs="Times New Roman"/>
          <w:noProof w:val="0"/>
          <w:szCs w:val="24"/>
          <w:lang w:eastAsia="id-ID"/>
        </w:rPr>
        <w:instrText xml:space="preserve"> _Ref232151162 </w:instrText>
      </w:r>
      <w:r w:rsidRPr="009E6491">
        <w:rPr>
          <w:rFonts w:eastAsia="Times New Roman" w:cs="Times New Roman"/>
          <w:i/>
          <w:noProof w:val="0"/>
          <w:szCs w:val="24"/>
          <w:lang w:eastAsia="id-ID"/>
        </w:rPr>
        <w:instrText>\h  \* M</w:instrText>
      </w:r>
      <w:r w:rsidRPr="009E6491">
        <w:rPr>
          <w:rFonts w:eastAsia="Times New Roman" w:cs="Times New Roman"/>
          <w:noProof w:val="0"/>
          <w:szCs w:val="24"/>
          <w:lang w:eastAsia="id-ID"/>
        </w:rPr>
        <w:instrText xml:space="preserve">ERGEFORMAT </w:instrText>
      </w:r>
      <w:r w:rsidRPr="009E6491">
        <w:rPr>
          <w:rFonts w:eastAsia="Times New Roman" w:cs="Times New Roman"/>
          <w:i/>
          <w:noProof w:val="0"/>
          <w:szCs w:val="24"/>
          <w:lang w:eastAsia="id-ID"/>
        </w:rPr>
      </w:r>
      <w:r w:rsidRPr="009E6491">
        <w:rPr>
          <w:rFonts w:eastAsia="Times New Roman" w:cs="Times New Roman"/>
          <w:noProof w:val="0"/>
          <w:szCs w:val="24"/>
          <w:lang w:eastAsia="id-ID"/>
        </w:rPr>
        <w:fldChar w:fldCharType="separate"/>
      </w:r>
      <w:r w:rsidRPr="009E6491">
        <w:rPr>
          <w:rFonts w:cs="Times New Roman"/>
        </w:rPr>
        <w:t>Lampiran 81</w:t>
      </w:r>
      <w:r w:rsidRPr="009E6491">
        <w:rPr>
          <w:rFonts w:eastAsia="Times New Roman" w:cs="Times New Roman"/>
          <w:noProof w:val="0"/>
          <w:szCs w:val="24"/>
          <w:lang w:eastAsia="id-ID"/>
        </w:rPr>
        <w:fldChar w:fldCharType="end"/>
      </w:r>
      <w:r w:rsidRPr="009E6491">
        <w:rPr>
          <w:rFonts w:eastAsia="Times New Roman" w:cs="Times New Roman"/>
          <w:noProof w:val="0"/>
          <w:szCs w:val="24"/>
          <w:lang w:eastAsia="id-ID"/>
        </w:rPr>
        <w:t xml:space="preserve">. Kedua, analisis pada Subbab 4.1.8 secara khusus meninjau hubungan antara </w:t>
      </w:r>
      <w:proofErr w:type="spellStart"/>
      <w:r w:rsidRPr="009E6491">
        <w:rPr>
          <w:rFonts w:eastAsia="Times New Roman" w:cs="Times New Roman"/>
          <w:noProof w:val="0"/>
          <w:szCs w:val="24"/>
          <w:lang w:eastAsia="id-ID"/>
        </w:rPr>
        <w:t>e</w:t>
      </w:r>
      <w:r w:rsidRPr="009E6491">
        <w:rPr>
          <w:rFonts w:eastAsia="Times New Roman" w:cs="Times New Roman"/>
          <w:i/>
          <w:noProof w:val="0"/>
          <w:szCs w:val="24"/>
          <w:lang w:eastAsia="id-ID"/>
        </w:rPr>
        <w:t>rror</w:t>
      </w:r>
      <w:proofErr w:type="spellEnd"/>
      <w:r w:rsidRPr="009E6491">
        <w:rPr>
          <w:rFonts w:eastAsia="Times New Roman" w:cs="Times New Roman"/>
          <w:i/>
          <w:noProof w:val="0"/>
          <w:szCs w:val="24"/>
          <w:lang w:eastAsia="id-ID"/>
        </w:rPr>
        <w:t xml:space="preserve"> pre</w:t>
      </w:r>
      <w:r w:rsidRPr="009E6491">
        <w:rPr>
          <w:rFonts w:eastAsia="Times New Roman" w:cs="Times New Roman"/>
          <w:noProof w:val="0"/>
          <w:szCs w:val="24"/>
          <w:lang w:eastAsia="id-ID"/>
        </w:rPr>
        <w:t>diksi dan representas</w:t>
      </w:r>
      <w:r w:rsidRPr="009E6491">
        <w:rPr>
          <w:rFonts w:eastAsia="Times New Roman" w:cs="Times New Roman"/>
          <w:i/>
          <w:noProof w:val="0"/>
          <w:szCs w:val="24"/>
          <w:lang w:eastAsia="id-ID"/>
        </w:rPr>
        <w:t>i numerik ya</w:t>
      </w:r>
      <w:r w:rsidRPr="009E6491">
        <w:rPr>
          <w:rFonts w:eastAsia="Times New Roman" w:cs="Times New Roman"/>
          <w:noProof w:val="0"/>
          <w:szCs w:val="24"/>
          <w:lang w:eastAsia="id-ID"/>
        </w:rPr>
        <w:t>ng benar-benar menjadi ma</w:t>
      </w:r>
      <w:r w:rsidRPr="009E6491">
        <w:rPr>
          <w:rFonts w:eastAsia="Times New Roman" w:cs="Times New Roman"/>
          <w:i/>
          <w:noProof w:val="0"/>
          <w:szCs w:val="24"/>
          <w:lang w:eastAsia="id-ID"/>
        </w:rPr>
        <w:t>sukan mod</w:t>
      </w:r>
      <w:r w:rsidRPr="009E6491">
        <w:rPr>
          <w:rFonts w:eastAsia="Times New Roman" w:cs="Times New Roman"/>
          <w:noProof w:val="0"/>
          <w:szCs w:val="24"/>
          <w:lang w:eastAsia="id-ID"/>
        </w:rPr>
        <w:t xml:space="preserve">el </w:t>
      </w:r>
      <w:proofErr w:type="spellStart"/>
      <w:r w:rsidRPr="009E6491">
        <w:rPr>
          <w:rFonts w:eastAsia="Times New Roman" w:cs="Times New Roman"/>
          <w:noProof w:val="0"/>
          <w:szCs w:val="24"/>
          <w:lang w:eastAsia="id-ID"/>
        </w:rPr>
        <w:t>baseline</w:t>
      </w:r>
      <w:proofErr w:type="spellEnd"/>
      <w:r w:rsidRPr="009E6491">
        <w:rPr>
          <w:rFonts w:eastAsia="Times New Roman" w:cs="Times New Roman"/>
          <w:noProof w:val="0"/>
          <w:szCs w:val="24"/>
          <w:lang w:eastAsia="id-ID"/>
        </w:rPr>
        <w:t xml:space="preserve">, yaitu </w:t>
      </w:r>
      <w:proofErr w:type="spellStart"/>
      <w:r w:rsidRPr="009E6491">
        <w:rPr>
          <w:rFonts w:eastAsia="Times New Roman" w:cs="Times New Roman"/>
          <w:noProof w:val="0"/>
          <w:szCs w:val="24"/>
          <w:lang w:eastAsia="id-ID"/>
        </w:rPr>
        <w:t>pooled</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embedding</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WavLM</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frozen</w:t>
      </w:r>
      <w:proofErr w:type="spellEnd"/>
      <w:r w:rsidRPr="009E6491">
        <w:rPr>
          <w:rFonts w:eastAsia="Times New Roman" w:cs="Times New Roman"/>
          <w:noProof w:val="0"/>
          <w:szCs w:val="24"/>
          <w:lang w:eastAsia="id-ID"/>
        </w:rPr>
        <w:t xml:space="preserve"> yang digunakan oleh </w:t>
      </w:r>
      <w:proofErr w:type="spellStart"/>
      <w:r w:rsidRPr="009E6491">
        <w:rPr>
          <w:rFonts w:eastAsia="Times New Roman" w:cs="Times New Roman"/>
          <w:noProof w:val="0"/>
          <w:szCs w:val="24"/>
          <w:lang w:eastAsia="id-ID"/>
        </w:rPr>
        <w:t>Ridge</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Regression</w:t>
      </w:r>
      <w:proofErr w:type="spellEnd"/>
      <w:r w:rsidRPr="009E6491">
        <w:rPr>
          <w:rFonts w:eastAsia="Times New Roman" w:cs="Times New Roman"/>
          <w:noProof w:val="0"/>
          <w:szCs w:val="24"/>
          <w:lang w:eastAsia="id-ID"/>
        </w:rPr>
        <w:t xml:space="preserve"> pada </w:t>
      </w:r>
      <w:proofErr w:type="spellStart"/>
      <w:r w:rsidRPr="009E6491">
        <w:rPr>
          <w:rFonts w:eastAsia="Times New Roman" w:cs="Times New Roman"/>
          <w:noProof w:val="0"/>
          <w:szCs w:val="24"/>
          <w:lang w:eastAsia="id-ID"/>
        </w:rPr>
        <w:t>test_strict</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WavLM</w:t>
      </w:r>
      <w:proofErr w:type="spellEnd"/>
      <w:r w:rsidRPr="009E6491">
        <w:rPr>
          <w:rFonts w:eastAsia="Times New Roman" w:cs="Times New Roman"/>
          <w:noProof w:val="0"/>
          <w:szCs w:val="24"/>
          <w:lang w:eastAsia="id-ID"/>
        </w:rPr>
        <w:t xml:space="preserve"> dipilih karena merupakan </w:t>
      </w:r>
      <w:proofErr w:type="spellStart"/>
      <w:r w:rsidRPr="009E6491">
        <w:rPr>
          <w:rFonts w:eastAsia="Times New Roman" w:cs="Times New Roman"/>
          <w:noProof w:val="0"/>
          <w:szCs w:val="24"/>
          <w:lang w:eastAsia="id-ID"/>
        </w:rPr>
        <w:t>baseline</w:t>
      </w:r>
      <w:proofErr w:type="spellEnd"/>
      <w:r w:rsidRPr="009E6491">
        <w:rPr>
          <w:rFonts w:eastAsia="Times New Roman" w:cs="Times New Roman"/>
          <w:noProof w:val="0"/>
          <w:szCs w:val="24"/>
          <w:lang w:eastAsia="id-ID"/>
        </w:rPr>
        <w:t xml:space="preserve"> </w:t>
      </w:r>
      <w:proofErr w:type="spellStart"/>
      <w:r w:rsidRPr="009E6491">
        <w:rPr>
          <w:rFonts w:eastAsia="Times New Roman" w:cs="Times New Roman"/>
          <w:noProof w:val="0"/>
          <w:szCs w:val="24"/>
          <w:lang w:eastAsia="id-ID"/>
        </w:rPr>
        <w:t>frozen</w:t>
      </w:r>
      <w:proofErr w:type="spellEnd"/>
      <w:r w:rsidRPr="009E6491">
        <w:rPr>
          <w:rFonts w:eastAsia="Times New Roman" w:cs="Times New Roman"/>
          <w:noProof w:val="0"/>
          <w:szCs w:val="24"/>
          <w:lang w:eastAsia="id-ID"/>
        </w:rPr>
        <w:t xml:space="preserve"> terbaik pada </w:t>
      </w:r>
      <w:proofErr w:type="spellStart"/>
      <w:r w:rsidRPr="009E6491">
        <w:rPr>
          <w:rFonts w:eastAsia="Times New Roman" w:cs="Times New Roman"/>
          <w:i/>
          <w:iCs/>
          <w:noProof w:val="0"/>
          <w:szCs w:val="24"/>
          <w:lang w:eastAsia="id-ID"/>
        </w:rPr>
        <w:t>strict</w:t>
      </w:r>
      <w:proofErr w:type="spellEnd"/>
      <w:r w:rsidRPr="009E6491">
        <w:rPr>
          <w:rFonts w:eastAsia="Times New Roman" w:cs="Times New Roman"/>
          <w:i/>
          <w:iCs/>
          <w:noProof w:val="0"/>
          <w:szCs w:val="24"/>
          <w:lang w:eastAsia="id-ID"/>
        </w:rPr>
        <w:t xml:space="preserve"> </w:t>
      </w:r>
      <w:proofErr w:type="spellStart"/>
      <w:r w:rsidRPr="009E6491">
        <w:rPr>
          <w:rFonts w:eastAsia="Times New Roman" w:cs="Times New Roman"/>
          <w:i/>
          <w:iCs/>
          <w:noProof w:val="0"/>
          <w:szCs w:val="24"/>
          <w:lang w:eastAsia="id-ID"/>
        </w:rPr>
        <w:t>split</w:t>
      </w:r>
      <w:proofErr w:type="spellEnd"/>
      <w:r w:rsidRPr="009E6491">
        <w:rPr>
          <w:rFonts w:eastAsia="Times New Roman" w:cs="Times New Roman"/>
          <w:noProof w:val="0"/>
          <w:szCs w:val="24"/>
          <w:lang w:eastAsia="id-ID"/>
        </w:rPr>
        <w:t xml:space="preserve">, sedangkan setiap baris </w:t>
      </w:r>
      <w:proofErr w:type="spellStart"/>
      <w:r w:rsidRPr="009E6491">
        <w:rPr>
          <w:rFonts w:eastAsia="Times New Roman" w:cs="Times New Roman"/>
          <w:noProof w:val="0"/>
          <w:szCs w:val="24"/>
          <w:lang w:eastAsia="id-ID"/>
        </w:rPr>
        <w:t>embedding</w:t>
      </w:r>
      <w:proofErr w:type="spellEnd"/>
      <w:r w:rsidRPr="009E6491">
        <w:rPr>
          <w:rFonts w:eastAsia="Times New Roman" w:cs="Times New Roman"/>
          <w:noProof w:val="0"/>
          <w:szCs w:val="24"/>
          <w:lang w:eastAsia="id-ID"/>
        </w:rPr>
        <w:t xml:space="preserve"> dan prediksi dipasangkan berdasarkan </w:t>
      </w:r>
      <w:proofErr w:type="spellStart"/>
      <w:r w:rsidRPr="009E6491">
        <w:rPr>
          <w:rFonts w:eastAsia="Times New Roman" w:cs="Times New Roman"/>
          <w:noProof w:val="0"/>
          <w:szCs w:val="24"/>
          <w:lang w:eastAsia="id-ID"/>
        </w:rPr>
        <w:t>clip_id</w:t>
      </w:r>
      <w:proofErr w:type="spellEnd"/>
      <w:r w:rsidRPr="009E6491">
        <w:rPr>
          <w:rFonts w:eastAsia="Times New Roman" w:cs="Times New Roman"/>
          <w:noProof w:val="0"/>
          <w:szCs w:val="24"/>
          <w:lang w:eastAsia="id-ID"/>
        </w:rPr>
        <w:t>, bukan berdasarkan urutan baris.</w:t>
      </w:r>
    </w:p>
    <w:p w14:paraId="00628627" w14:textId="2731DAEE" w:rsidR="00600BE5" w:rsidRPr="00600BE5" w:rsidRDefault="00600BE5" w:rsidP="00600BE5">
      <w:pPr>
        <w:rPr>
          <w:rFonts w:eastAsia="Times New Roman" w:cs="Times New Roman"/>
          <w:noProof w:val="0"/>
          <w:szCs w:val="24"/>
          <w:lang w:eastAsia="id-ID"/>
        </w:rPr>
      </w:pPr>
      <w:r w:rsidRPr="00600BE5">
        <w:rPr>
          <w:rFonts w:eastAsia="Times New Roman" w:cs="Times New Roman"/>
          <w:noProof w:val="0"/>
          <w:szCs w:val="24"/>
          <w:lang w:eastAsia="id-ID"/>
        </w:rPr>
        <w:lastRenderedPageBreak/>
        <w:t xml:space="preserve">Pada skenario </w:t>
      </w:r>
      <w:proofErr w:type="spellStart"/>
      <w:r w:rsidRPr="00600BE5">
        <w:rPr>
          <w:rFonts w:eastAsia="Times New Roman" w:cs="Times New Roman"/>
          <w:i/>
          <w:noProof w:val="0"/>
          <w:szCs w:val="24"/>
          <w:lang w:eastAsia="id-ID"/>
        </w:rPr>
        <w:t>baseline</w:t>
      </w:r>
      <w:proofErr w:type="spellEnd"/>
      <w:r w:rsidRPr="00600BE5">
        <w:rPr>
          <w:rFonts w:eastAsia="Times New Roman" w:cs="Times New Roman"/>
          <w:noProof w:val="0"/>
          <w:szCs w:val="24"/>
          <w:lang w:eastAsia="id-ID"/>
        </w:rPr>
        <w:t xml:space="preserve">, analisis kesalahan juga telah dilakukan melalui beberapa bentuk evaluasi. Diagnosis penyempitan variasi prediksi </w:t>
      </w:r>
      <w:proofErr w:type="spellStart"/>
      <w:r w:rsidRPr="00600BE5">
        <w:rPr>
          <w:rFonts w:eastAsia="Times New Roman" w:cs="Times New Roman"/>
          <w:noProof w:val="0"/>
          <w:szCs w:val="24"/>
          <w:lang w:eastAsia="id-ID"/>
        </w:rPr>
        <w:t>WavLM</w:t>
      </w:r>
      <w:proofErr w:type="spellEnd"/>
      <w:r w:rsidRPr="00600BE5">
        <w:rPr>
          <w:rFonts w:eastAsia="Times New Roman" w:cs="Times New Roman"/>
          <w:noProof w:val="0"/>
          <w:szCs w:val="24"/>
          <w:lang w:eastAsia="id-ID"/>
        </w:rPr>
        <w:t xml:space="preserve"> pada </w:t>
      </w:r>
      <w:proofErr w:type="spellStart"/>
      <w:r w:rsidRPr="00600BE5">
        <w:rPr>
          <w:rFonts w:eastAsia="Times New Roman" w:cs="Times New Roman"/>
          <w:i/>
          <w:noProof w:val="0"/>
          <w:szCs w:val="24"/>
          <w:lang w:eastAsia="id-ID"/>
        </w:rPr>
        <w:t>official</w:t>
      </w:r>
      <w:proofErr w:type="spellEnd"/>
      <w:r w:rsidRPr="00600BE5">
        <w:rPr>
          <w:rFonts w:eastAsia="Times New Roman" w:cs="Times New Roman"/>
          <w:i/>
          <w:noProof w:val="0"/>
          <w:szCs w:val="24"/>
          <w:lang w:eastAsia="id-ID"/>
        </w:rPr>
        <w:t xml:space="preserve"> </w:t>
      </w:r>
      <w:proofErr w:type="spellStart"/>
      <w:r w:rsidRPr="00600BE5">
        <w:rPr>
          <w:rFonts w:eastAsia="Times New Roman" w:cs="Times New Roman"/>
          <w:i/>
          <w:noProof w:val="0"/>
          <w:szCs w:val="24"/>
          <w:lang w:eastAsia="id-ID"/>
        </w:rPr>
        <w:t>split</w:t>
      </w:r>
      <w:proofErr w:type="spellEnd"/>
      <w:r w:rsidRPr="00600BE5">
        <w:rPr>
          <w:rFonts w:eastAsia="Times New Roman" w:cs="Times New Roman"/>
          <w:noProof w:val="0"/>
          <w:szCs w:val="24"/>
          <w:lang w:eastAsia="id-ID"/>
        </w:rPr>
        <w:t xml:space="preserve"> disajikan pada </w:t>
      </w:r>
      <w:r w:rsidRPr="00600BE5">
        <w:rPr>
          <w:rFonts w:eastAsia="Times New Roman" w:cs="Times New Roman"/>
          <w:noProof w:val="0"/>
          <w:szCs w:val="24"/>
          <w:lang w:eastAsia="id-ID"/>
        </w:rPr>
        <w:fldChar w:fldCharType="begin"/>
      </w:r>
      <w:r w:rsidRPr="00600BE5">
        <w:rPr>
          <w:rFonts w:eastAsia="Times New Roman" w:cs="Times New Roman"/>
          <w:noProof w:val="0"/>
          <w:szCs w:val="24"/>
          <w:lang w:eastAsia="id-ID"/>
        </w:rPr>
        <w:instrText xml:space="preserve"> REF _Ref228821375 \h  \* MERGEFORMAT </w:instrText>
      </w:r>
      <w:r w:rsidRPr="00600BE5">
        <w:rPr>
          <w:rFonts w:eastAsia="Times New Roman" w:cs="Times New Roman"/>
          <w:noProof w:val="0"/>
          <w:szCs w:val="24"/>
          <w:lang w:eastAsia="id-ID"/>
        </w:rPr>
      </w:r>
      <w:r w:rsidRPr="00600BE5">
        <w:rPr>
          <w:rFonts w:eastAsia="Times New Roman" w:cs="Times New Roman"/>
          <w:noProof w:val="0"/>
          <w:szCs w:val="24"/>
          <w:lang w:eastAsia="id-ID"/>
        </w:rPr>
        <w:fldChar w:fldCharType="separate"/>
      </w:r>
      <w:r w:rsidRPr="00600BE5">
        <w:t>Lampiran 20</w:t>
      </w:r>
      <w:r w:rsidRPr="00600BE5">
        <w:rPr>
          <w:rFonts w:eastAsia="Times New Roman" w:cs="Times New Roman"/>
          <w:noProof w:val="0"/>
          <w:szCs w:val="24"/>
          <w:lang w:eastAsia="id-ID"/>
        </w:rPr>
        <w:fldChar w:fldCharType="end"/>
      </w:r>
      <w:r w:rsidRPr="00600BE5">
        <w:rPr>
          <w:rFonts w:eastAsia="Times New Roman" w:cs="Times New Roman"/>
          <w:noProof w:val="0"/>
          <w:szCs w:val="24"/>
          <w:lang w:eastAsia="id-ID"/>
        </w:rPr>
        <w:t xml:space="preserve"> dan </w:t>
      </w:r>
      <w:r w:rsidRPr="00600BE5">
        <w:rPr>
          <w:rFonts w:eastAsia="Times New Roman" w:cs="Times New Roman"/>
          <w:noProof w:val="0"/>
          <w:szCs w:val="24"/>
          <w:lang w:eastAsia="id-ID"/>
        </w:rPr>
        <w:fldChar w:fldCharType="begin"/>
      </w:r>
      <w:r w:rsidRPr="00600BE5">
        <w:rPr>
          <w:rFonts w:eastAsia="Times New Roman" w:cs="Times New Roman"/>
          <w:noProof w:val="0"/>
          <w:szCs w:val="24"/>
          <w:lang w:eastAsia="id-ID"/>
        </w:rPr>
        <w:instrText xml:space="preserve"> REF _Ref228821383 \h  \* MERGEFORMAT </w:instrText>
      </w:r>
      <w:r w:rsidRPr="00600BE5">
        <w:rPr>
          <w:rFonts w:eastAsia="Times New Roman" w:cs="Times New Roman"/>
          <w:noProof w:val="0"/>
          <w:szCs w:val="24"/>
          <w:lang w:eastAsia="id-ID"/>
        </w:rPr>
      </w:r>
      <w:r w:rsidRPr="00600BE5">
        <w:rPr>
          <w:rFonts w:eastAsia="Times New Roman" w:cs="Times New Roman"/>
          <w:noProof w:val="0"/>
          <w:szCs w:val="24"/>
          <w:lang w:eastAsia="id-ID"/>
        </w:rPr>
        <w:fldChar w:fldCharType="separate"/>
      </w:r>
      <w:r w:rsidRPr="00600BE5">
        <w:t>Lampiran 21</w:t>
      </w:r>
      <w:r w:rsidRPr="00600BE5">
        <w:rPr>
          <w:rFonts w:eastAsia="Times New Roman" w:cs="Times New Roman"/>
          <w:noProof w:val="0"/>
          <w:szCs w:val="24"/>
          <w:lang w:eastAsia="id-ID"/>
        </w:rPr>
        <w:fldChar w:fldCharType="end"/>
      </w:r>
      <w:r w:rsidRPr="00600BE5">
        <w:rPr>
          <w:rFonts w:eastAsia="Times New Roman" w:cs="Times New Roman"/>
          <w:noProof w:val="0"/>
          <w:szCs w:val="24"/>
          <w:lang w:eastAsia="id-ID"/>
        </w:rPr>
        <w:t xml:space="preserve">, sedangkan </w:t>
      </w:r>
      <w:proofErr w:type="spellStart"/>
      <w:r w:rsidRPr="00600BE5">
        <w:rPr>
          <w:rFonts w:eastAsia="Times New Roman" w:cs="Times New Roman"/>
          <w:noProof w:val="0"/>
          <w:szCs w:val="24"/>
          <w:lang w:eastAsia="id-ID"/>
        </w:rPr>
        <w:t>rincian</w:t>
      </w:r>
      <w:proofErr w:type="spellEnd"/>
      <w:r w:rsidRPr="00600BE5">
        <w:rPr>
          <w:rFonts w:eastAsia="Times New Roman" w:cs="Times New Roman"/>
          <w:noProof w:val="0"/>
          <w:szCs w:val="24"/>
          <w:lang w:eastAsia="id-ID"/>
        </w:rPr>
        <w:t xml:space="preserve"> MAE dan R² per </w:t>
      </w:r>
      <w:proofErr w:type="spellStart"/>
      <w:r w:rsidRPr="00600BE5">
        <w:rPr>
          <w:rFonts w:eastAsia="Times New Roman" w:cs="Times New Roman"/>
          <w:i/>
          <w:noProof w:val="0"/>
          <w:szCs w:val="24"/>
          <w:lang w:eastAsia="id-ID"/>
        </w:rPr>
        <w:t>trait</w:t>
      </w:r>
      <w:proofErr w:type="spellEnd"/>
      <w:r w:rsidRPr="00600BE5">
        <w:rPr>
          <w:rFonts w:eastAsia="Times New Roman" w:cs="Times New Roman"/>
          <w:noProof w:val="0"/>
          <w:szCs w:val="24"/>
          <w:lang w:eastAsia="id-ID"/>
        </w:rPr>
        <w:t xml:space="preserve"> seluruh metode </w:t>
      </w:r>
      <w:proofErr w:type="spellStart"/>
      <w:r w:rsidRPr="00600BE5">
        <w:rPr>
          <w:rFonts w:eastAsia="Times New Roman" w:cs="Times New Roman"/>
          <w:i/>
          <w:noProof w:val="0"/>
          <w:szCs w:val="24"/>
          <w:lang w:eastAsia="id-ID"/>
        </w:rPr>
        <w:t>baseline</w:t>
      </w:r>
      <w:proofErr w:type="spellEnd"/>
      <w:r w:rsidRPr="00600BE5">
        <w:rPr>
          <w:rFonts w:eastAsia="Times New Roman" w:cs="Times New Roman"/>
          <w:noProof w:val="0"/>
          <w:szCs w:val="24"/>
          <w:lang w:eastAsia="id-ID"/>
        </w:rPr>
        <w:t xml:space="preserve"> pada </w:t>
      </w:r>
      <w:proofErr w:type="spellStart"/>
      <w:r w:rsidRPr="00600BE5">
        <w:rPr>
          <w:rFonts w:eastAsia="Times New Roman" w:cs="Times New Roman"/>
          <w:noProof w:val="0"/>
          <w:szCs w:val="24"/>
          <w:lang w:eastAsia="id-ID"/>
        </w:rPr>
        <w:t>test_strict</w:t>
      </w:r>
      <w:proofErr w:type="spellEnd"/>
      <w:r w:rsidRPr="00600BE5">
        <w:rPr>
          <w:rFonts w:eastAsia="Times New Roman" w:cs="Times New Roman"/>
          <w:noProof w:val="0"/>
          <w:szCs w:val="24"/>
          <w:lang w:eastAsia="id-ID"/>
        </w:rPr>
        <w:t xml:space="preserve"> disajikan pada </w:t>
      </w:r>
      <w:r w:rsidRPr="00600BE5">
        <w:rPr>
          <w:rFonts w:eastAsia="Times New Roman" w:cs="Times New Roman"/>
          <w:noProof w:val="0"/>
          <w:szCs w:val="24"/>
          <w:lang w:eastAsia="id-ID"/>
        </w:rPr>
        <w:fldChar w:fldCharType="begin"/>
      </w:r>
      <w:r w:rsidRPr="00600BE5">
        <w:rPr>
          <w:rFonts w:eastAsia="Times New Roman" w:cs="Times New Roman"/>
          <w:noProof w:val="0"/>
          <w:szCs w:val="24"/>
          <w:lang w:eastAsia="id-ID"/>
        </w:rPr>
        <w:instrText xml:space="preserve"> REF _Ref229341725 \h  \* MERGEFORMAT </w:instrText>
      </w:r>
      <w:r w:rsidRPr="00600BE5">
        <w:rPr>
          <w:rFonts w:eastAsia="Times New Roman" w:cs="Times New Roman"/>
          <w:noProof w:val="0"/>
          <w:szCs w:val="24"/>
          <w:lang w:eastAsia="id-ID"/>
        </w:rPr>
      </w:r>
      <w:r w:rsidRPr="00600BE5">
        <w:rPr>
          <w:rFonts w:eastAsia="Times New Roman" w:cs="Times New Roman"/>
          <w:noProof w:val="0"/>
          <w:szCs w:val="24"/>
          <w:lang w:eastAsia="id-ID"/>
        </w:rPr>
        <w:fldChar w:fldCharType="separate"/>
      </w:r>
      <w:r w:rsidRPr="00600BE5">
        <w:t>Lampiran 40</w:t>
      </w:r>
      <w:r w:rsidRPr="00600BE5">
        <w:rPr>
          <w:rFonts w:eastAsia="Times New Roman" w:cs="Times New Roman"/>
          <w:noProof w:val="0"/>
          <w:szCs w:val="24"/>
          <w:lang w:eastAsia="id-ID"/>
        </w:rPr>
        <w:fldChar w:fldCharType="end"/>
      </w:r>
      <w:r w:rsidRPr="00600BE5">
        <w:rPr>
          <w:rFonts w:eastAsia="Times New Roman" w:cs="Times New Roman"/>
          <w:noProof w:val="0"/>
          <w:szCs w:val="24"/>
          <w:lang w:eastAsia="id-ID"/>
        </w:rPr>
        <w:t xml:space="preserve">. Namun, </w:t>
      </w:r>
      <w:r w:rsidRPr="00600BE5">
        <w:rPr>
          <w:rFonts w:eastAsia="Times New Roman" w:cs="Times New Roman"/>
          <w:noProof w:val="0"/>
          <w:szCs w:val="24"/>
          <w:lang w:eastAsia="id-ID"/>
        </w:rPr>
        <w:fldChar w:fldCharType="begin"/>
      </w:r>
      <w:r w:rsidRPr="00600BE5">
        <w:rPr>
          <w:rFonts w:eastAsia="Times New Roman" w:cs="Times New Roman"/>
          <w:noProof w:val="0"/>
          <w:szCs w:val="24"/>
          <w:lang w:eastAsia="id-ID"/>
        </w:rPr>
        <w:instrText xml:space="preserve"> REF _Ref229341725 \h  \* MERGEFORMAT </w:instrText>
      </w:r>
      <w:r w:rsidRPr="00600BE5">
        <w:rPr>
          <w:rFonts w:eastAsia="Times New Roman" w:cs="Times New Roman"/>
          <w:noProof w:val="0"/>
          <w:szCs w:val="24"/>
          <w:lang w:eastAsia="id-ID"/>
        </w:rPr>
      </w:r>
      <w:r w:rsidRPr="00600BE5">
        <w:rPr>
          <w:rFonts w:eastAsia="Times New Roman" w:cs="Times New Roman"/>
          <w:noProof w:val="0"/>
          <w:szCs w:val="24"/>
          <w:lang w:eastAsia="id-ID"/>
        </w:rPr>
        <w:fldChar w:fldCharType="separate"/>
      </w:r>
      <w:r w:rsidRPr="00600BE5">
        <w:t>Lampiran 40</w:t>
      </w:r>
      <w:r w:rsidRPr="00600BE5">
        <w:rPr>
          <w:rFonts w:eastAsia="Times New Roman" w:cs="Times New Roman"/>
          <w:noProof w:val="0"/>
          <w:szCs w:val="24"/>
          <w:lang w:eastAsia="id-ID"/>
        </w:rPr>
        <w:fldChar w:fldCharType="end"/>
      </w:r>
      <w:r>
        <w:rPr>
          <w:rFonts w:eastAsia="Times New Roman" w:cs="Times New Roman"/>
          <w:noProof w:val="0"/>
          <w:szCs w:val="24"/>
          <w:lang w:eastAsia="id-ID"/>
        </w:rPr>
        <w:t xml:space="preserve"> </w:t>
      </w:r>
      <w:r w:rsidRPr="00600BE5">
        <w:rPr>
          <w:rFonts w:eastAsia="Times New Roman" w:cs="Times New Roman"/>
          <w:noProof w:val="0"/>
          <w:szCs w:val="24"/>
          <w:lang w:eastAsia="id-ID"/>
        </w:rPr>
        <w:t xml:space="preserve">merupakan evaluasi kinerja per </w:t>
      </w:r>
      <w:proofErr w:type="spellStart"/>
      <w:r w:rsidRPr="00600BE5">
        <w:rPr>
          <w:rFonts w:eastAsia="Times New Roman" w:cs="Times New Roman"/>
          <w:i/>
          <w:noProof w:val="0"/>
          <w:szCs w:val="24"/>
          <w:lang w:eastAsia="id-ID"/>
        </w:rPr>
        <w:t>trait</w:t>
      </w:r>
      <w:proofErr w:type="spellEnd"/>
      <w:r w:rsidRPr="00600BE5">
        <w:rPr>
          <w:rFonts w:eastAsia="Times New Roman" w:cs="Times New Roman"/>
          <w:noProof w:val="0"/>
          <w:szCs w:val="24"/>
          <w:lang w:eastAsia="id-ID"/>
        </w:rPr>
        <w:t xml:space="preserve"> dan belum berupa analisis </w:t>
      </w:r>
      <w:proofErr w:type="spellStart"/>
      <w:r w:rsidRPr="00600BE5">
        <w:rPr>
          <w:rFonts w:eastAsia="Times New Roman" w:cs="Times New Roman"/>
          <w:noProof w:val="0"/>
          <w:szCs w:val="24"/>
          <w:lang w:eastAsia="id-ID"/>
        </w:rPr>
        <w:t>residual</w:t>
      </w:r>
      <w:proofErr w:type="spellEnd"/>
      <w:r w:rsidRPr="00600BE5">
        <w:rPr>
          <w:rFonts w:eastAsia="Times New Roman" w:cs="Times New Roman"/>
          <w:noProof w:val="0"/>
          <w:szCs w:val="24"/>
          <w:lang w:eastAsia="id-ID"/>
        </w:rPr>
        <w:t xml:space="preserve">, bin </w:t>
      </w:r>
      <w:proofErr w:type="spellStart"/>
      <w:r w:rsidRPr="00600BE5">
        <w:rPr>
          <w:rFonts w:eastAsia="Times New Roman" w:cs="Times New Roman"/>
          <w:noProof w:val="0"/>
          <w:szCs w:val="24"/>
          <w:lang w:eastAsia="id-ID"/>
        </w:rPr>
        <w:t>analysis</w:t>
      </w:r>
      <w:proofErr w:type="spellEnd"/>
      <w:r w:rsidRPr="00600BE5">
        <w:rPr>
          <w:rFonts w:eastAsia="Times New Roman" w:cs="Times New Roman"/>
          <w:noProof w:val="0"/>
          <w:szCs w:val="24"/>
          <w:lang w:eastAsia="id-ID"/>
        </w:rPr>
        <w:t xml:space="preserve">, maupun daftar sampel dengan </w:t>
      </w:r>
      <w:proofErr w:type="spellStart"/>
      <w:r w:rsidRPr="00600BE5">
        <w:rPr>
          <w:rFonts w:eastAsia="Times New Roman" w:cs="Times New Roman"/>
          <w:noProof w:val="0"/>
          <w:szCs w:val="24"/>
          <w:lang w:eastAsia="id-ID"/>
        </w:rPr>
        <w:t>error</w:t>
      </w:r>
      <w:proofErr w:type="spellEnd"/>
      <w:r w:rsidRPr="00600BE5">
        <w:rPr>
          <w:rFonts w:eastAsia="Times New Roman" w:cs="Times New Roman"/>
          <w:noProof w:val="0"/>
          <w:szCs w:val="24"/>
          <w:lang w:eastAsia="id-ID"/>
        </w:rPr>
        <w:t xml:space="preserve"> ekstrem. Oleh karena itu, analisis </w:t>
      </w:r>
      <w:proofErr w:type="spellStart"/>
      <w:r w:rsidRPr="00600BE5">
        <w:rPr>
          <w:rFonts w:eastAsia="Times New Roman" w:cs="Times New Roman"/>
          <w:i/>
          <w:noProof w:val="0"/>
          <w:szCs w:val="24"/>
          <w:lang w:eastAsia="id-ID"/>
        </w:rPr>
        <w:t>baseline</w:t>
      </w:r>
      <w:proofErr w:type="spellEnd"/>
      <w:r w:rsidRPr="00600BE5">
        <w:rPr>
          <w:rFonts w:eastAsia="Times New Roman" w:cs="Times New Roman"/>
          <w:noProof w:val="0"/>
          <w:szCs w:val="24"/>
          <w:lang w:eastAsia="id-ID"/>
        </w:rPr>
        <w:t xml:space="preserve"> yang secara langsung menghubungkan kesalahan prediksi dengan representasi pada </w:t>
      </w:r>
      <w:proofErr w:type="spellStart"/>
      <w:r w:rsidRPr="00600BE5">
        <w:rPr>
          <w:rFonts w:eastAsia="Times New Roman" w:cs="Times New Roman"/>
          <w:i/>
          <w:noProof w:val="0"/>
          <w:szCs w:val="24"/>
          <w:lang w:eastAsia="id-ID"/>
        </w:rPr>
        <w:t>strict</w:t>
      </w:r>
      <w:proofErr w:type="spellEnd"/>
      <w:r w:rsidRPr="00600BE5">
        <w:rPr>
          <w:rFonts w:eastAsia="Times New Roman" w:cs="Times New Roman"/>
          <w:i/>
          <w:noProof w:val="0"/>
          <w:szCs w:val="24"/>
          <w:lang w:eastAsia="id-ID"/>
        </w:rPr>
        <w:t xml:space="preserve"> </w:t>
      </w:r>
      <w:proofErr w:type="spellStart"/>
      <w:r w:rsidRPr="00600BE5">
        <w:rPr>
          <w:rFonts w:eastAsia="Times New Roman" w:cs="Times New Roman"/>
          <w:i/>
          <w:noProof w:val="0"/>
          <w:szCs w:val="24"/>
          <w:lang w:eastAsia="id-ID"/>
        </w:rPr>
        <w:t>split</w:t>
      </w:r>
      <w:proofErr w:type="spellEnd"/>
      <w:r w:rsidRPr="00600BE5">
        <w:rPr>
          <w:rFonts w:eastAsia="Times New Roman" w:cs="Times New Roman"/>
          <w:noProof w:val="0"/>
          <w:szCs w:val="24"/>
          <w:lang w:eastAsia="id-ID"/>
        </w:rPr>
        <w:t xml:space="preserve"> tetap difokuskan pada </w:t>
      </w:r>
      <w:proofErr w:type="spellStart"/>
      <w:r w:rsidRPr="00600BE5">
        <w:rPr>
          <w:rFonts w:eastAsia="Times New Roman" w:cs="Times New Roman"/>
          <w:noProof w:val="0"/>
          <w:szCs w:val="24"/>
          <w:lang w:eastAsia="id-ID"/>
        </w:rPr>
        <w:t>WavLM</w:t>
      </w:r>
      <w:proofErr w:type="spellEnd"/>
      <w:r w:rsidRPr="00600BE5">
        <w:rPr>
          <w:rFonts w:eastAsia="Times New Roman" w:cs="Times New Roman"/>
          <w:noProof w:val="0"/>
          <w:szCs w:val="24"/>
          <w:lang w:eastAsia="id-ID"/>
        </w:rPr>
        <w:t xml:space="preserve"> </w:t>
      </w:r>
      <w:proofErr w:type="spellStart"/>
      <w:r w:rsidRPr="00600BE5">
        <w:rPr>
          <w:rFonts w:eastAsia="Times New Roman" w:cs="Times New Roman"/>
          <w:i/>
          <w:noProof w:val="0"/>
          <w:szCs w:val="24"/>
          <w:lang w:eastAsia="id-ID"/>
        </w:rPr>
        <w:t>frozen</w:t>
      </w:r>
      <w:proofErr w:type="spellEnd"/>
      <w:r w:rsidRPr="00600BE5">
        <w:rPr>
          <w:rFonts w:eastAsia="Times New Roman" w:cs="Times New Roman"/>
          <w:i/>
          <w:noProof w:val="0"/>
          <w:szCs w:val="24"/>
          <w:lang w:eastAsia="id-ID"/>
        </w:rPr>
        <w:t xml:space="preserve"> </w:t>
      </w:r>
      <w:proofErr w:type="spellStart"/>
      <w:r w:rsidRPr="00600BE5">
        <w:rPr>
          <w:rFonts w:eastAsia="Times New Roman" w:cs="Times New Roman"/>
          <w:i/>
          <w:noProof w:val="0"/>
          <w:szCs w:val="24"/>
          <w:lang w:eastAsia="id-ID"/>
        </w:rPr>
        <w:t>embedding</w:t>
      </w:r>
      <w:proofErr w:type="spellEnd"/>
      <w:r w:rsidRPr="00600BE5">
        <w:rPr>
          <w:rFonts w:eastAsia="Times New Roman" w:cs="Times New Roman"/>
          <w:noProof w:val="0"/>
          <w:szCs w:val="24"/>
          <w:lang w:eastAsia="id-ID"/>
        </w:rPr>
        <w:t xml:space="preserve"> + </w:t>
      </w:r>
      <w:proofErr w:type="spellStart"/>
      <w:r w:rsidRPr="00600BE5">
        <w:rPr>
          <w:rFonts w:eastAsia="Times New Roman" w:cs="Times New Roman"/>
          <w:noProof w:val="0"/>
          <w:szCs w:val="24"/>
          <w:lang w:eastAsia="id-ID"/>
        </w:rPr>
        <w:t>Ridge</w:t>
      </w:r>
      <w:proofErr w:type="spellEnd"/>
      <w:r w:rsidRPr="00600BE5">
        <w:rPr>
          <w:rFonts w:eastAsia="Times New Roman" w:cs="Times New Roman"/>
          <w:noProof w:val="0"/>
          <w:szCs w:val="24"/>
          <w:lang w:eastAsia="id-ID"/>
        </w:rPr>
        <w:t xml:space="preserve"> dalam subbab ini.</w:t>
      </w:r>
    </w:p>
    <w:p w14:paraId="09C6E81D" w14:textId="34C27E38" w:rsidR="00D46DA5" w:rsidRPr="00D46DA5" w:rsidRDefault="00D46DA5" w:rsidP="00331A95">
      <w:pPr>
        <w:rPr>
          <w:rFonts w:eastAsia="Times New Roman" w:cs="Times New Roman"/>
          <w:noProof w:val="0"/>
          <w:szCs w:val="24"/>
          <w:lang w:eastAsia="id-ID"/>
        </w:rPr>
      </w:pPr>
      <w:r w:rsidRPr="00D46DA5">
        <w:rPr>
          <w:rFonts w:eastAsia="Times New Roman" w:cs="Times New Roman"/>
          <w:noProof w:val="0"/>
          <w:szCs w:val="24"/>
          <w:lang w:eastAsia="id-ID"/>
        </w:rPr>
        <w:t xml:space="preserve">Sebanyak 2.039 </w:t>
      </w:r>
      <w:proofErr w:type="spellStart"/>
      <w:r w:rsidRPr="00D46DA5">
        <w:rPr>
          <w:rFonts w:eastAsia="Times New Roman" w:cs="Times New Roman"/>
          <w:noProof w:val="0"/>
          <w:szCs w:val="24"/>
          <w:lang w:eastAsia="id-ID"/>
        </w:rPr>
        <w:t>pooled</w:t>
      </w:r>
      <w:proofErr w:type="spellEnd"/>
      <w:r w:rsidRPr="00D46DA5">
        <w:rPr>
          <w:rFonts w:eastAsia="Times New Roman" w:cs="Times New Roman"/>
          <w:noProof w:val="0"/>
          <w:szCs w:val="24"/>
          <w:lang w:eastAsia="id-ID"/>
        </w:rPr>
        <w:t xml:space="preserve"> </w:t>
      </w:r>
      <w:proofErr w:type="spellStart"/>
      <w:r w:rsidRPr="00D46DA5">
        <w:rPr>
          <w:rFonts w:eastAsia="Times New Roman" w:cs="Times New Roman"/>
          <w:i/>
          <w:noProof w:val="0"/>
          <w:szCs w:val="24"/>
          <w:lang w:eastAsia="id-ID"/>
        </w:rPr>
        <w:t>embedding</w:t>
      </w:r>
      <w:proofErr w:type="spellEnd"/>
      <w:r w:rsidRPr="00D46DA5">
        <w:rPr>
          <w:rFonts w:eastAsia="Times New Roman" w:cs="Times New Roman"/>
          <w:noProof w:val="0"/>
          <w:szCs w:val="24"/>
          <w:lang w:eastAsia="id-ID"/>
        </w:rPr>
        <w:t xml:space="preserve"> </w:t>
      </w:r>
      <w:proofErr w:type="spellStart"/>
      <w:r w:rsidRPr="00D46DA5">
        <w:rPr>
          <w:rFonts w:eastAsia="Times New Roman" w:cs="Times New Roman"/>
          <w:noProof w:val="0"/>
          <w:szCs w:val="24"/>
          <w:lang w:eastAsia="id-ID"/>
        </w:rPr>
        <w:t>test_strict</w:t>
      </w:r>
      <w:proofErr w:type="spellEnd"/>
      <w:r w:rsidRPr="00D46DA5">
        <w:rPr>
          <w:rFonts w:eastAsia="Times New Roman" w:cs="Times New Roman"/>
          <w:noProof w:val="0"/>
          <w:szCs w:val="24"/>
          <w:lang w:eastAsia="id-ID"/>
        </w:rPr>
        <w:t xml:space="preserve"> berhasil dipasangkan satu-ke-satu dengan 2.039 baris prediksi </w:t>
      </w:r>
      <w:proofErr w:type="spellStart"/>
      <w:r w:rsidRPr="00D46DA5">
        <w:rPr>
          <w:rFonts w:eastAsia="Times New Roman" w:cs="Times New Roman"/>
          <w:i/>
          <w:noProof w:val="0"/>
          <w:szCs w:val="24"/>
          <w:lang w:eastAsia="id-ID"/>
        </w:rPr>
        <w:t>baseline</w:t>
      </w:r>
      <w:proofErr w:type="spellEnd"/>
      <w:r w:rsidRPr="00D46DA5">
        <w:rPr>
          <w:rFonts w:eastAsia="Times New Roman" w:cs="Times New Roman"/>
          <w:noProof w:val="0"/>
          <w:szCs w:val="24"/>
          <w:lang w:eastAsia="id-ID"/>
        </w:rPr>
        <w:t xml:space="preserve">. </w:t>
      </w:r>
      <w:proofErr w:type="spellStart"/>
      <w:r w:rsidRPr="00D46DA5">
        <w:rPr>
          <w:rFonts w:eastAsia="Times New Roman" w:cs="Times New Roman"/>
          <w:noProof w:val="0"/>
          <w:szCs w:val="24"/>
          <w:lang w:eastAsia="id-ID"/>
        </w:rPr>
        <w:t>Error</w:t>
      </w:r>
      <w:proofErr w:type="spellEnd"/>
      <w:r w:rsidRPr="00D46DA5">
        <w:rPr>
          <w:rFonts w:eastAsia="Times New Roman" w:cs="Times New Roman"/>
          <w:noProof w:val="0"/>
          <w:szCs w:val="24"/>
          <w:lang w:eastAsia="id-ID"/>
        </w:rPr>
        <w:t xml:space="preserve"> setiap sampel dihitung sebagai rata-rata </w:t>
      </w:r>
      <w:proofErr w:type="spellStart"/>
      <w:r w:rsidRPr="00D46DA5">
        <w:rPr>
          <w:rFonts w:eastAsia="Times New Roman" w:cs="Times New Roman"/>
          <w:noProof w:val="0"/>
          <w:szCs w:val="24"/>
          <w:lang w:eastAsia="id-ID"/>
        </w:rPr>
        <w:t>absolute</w:t>
      </w:r>
      <w:proofErr w:type="spellEnd"/>
      <w:r w:rsidRPr="00D46DA5">
        <w:rPr>
          <w:rFonts w:eastAsia="Times New Roman" w:cs="Times New Roman"/>
          <w:noProof w:val="0"/>
          <w:szCs w:val="24"/>
          <w:lang w:eastAsia="id-ID"/>
        </w:rPr>
        <w:t xml:space="preserve"> </w:t>
      </w:r>
      <w:proofErr w:type="spellStart"/>
      <w:r w:rsidRPr="00D46DA5">
        <w:rPr>
          <w:rFonts w:eastAsia="Times New Roman" w:cs="Times New Roman"/>
          <w:noProof w:val="0"/>
          <w:szCs w:val="24"/>
          <w:lang w:eastAsia="id-ID"/>
        </w:rPr>
        <w:t>error</w:t>
      </w:r>
      <w:proofErr w:type="spellEnd"/>
      <w:r w:rsidRPr="00D46DA5">
        <w:rPr>
          <w:rFonts w:eastAsia="Times New Roman" w:cs="Times New Roman"/>
          <w:noProof w:val="0"/>
          <w:szCs w:val="24"/>
          <w:lang w:eastAsia="id-ID"/>
        </w:rPr>
        <w:t xml:space="preserve"> dari lima </w:t>
      </w:r>
      <w:proofErr w:type="spellStart"/>
      <w:r w:rsidRPr="00D46DA5">
        <w:rPr>
          <w:rFonts w:eastAsia="Times New Roman" w:cs="Times New Roman"/>
          <w:i/>
          <w:noProof w:val="0"/>
          <w:szCs w:val="24"/>
          <w:lang w:eastAsia="id-ID"/>
        </w:rPr>
        <w:t>trait</w:t>
      </w:r>
      <w:proofErr w:type="spellEnd"/>
      <w:r w:rsidRPr="00D46DA5">
        <w:rPr>
          <w:rFonts w:eastAsia="Times New Roman" w:cs="Times New Roman"/>
          <w:noProof w:val="0"/>
          <w:szCs w:val="24"/>
          <w:lang w:eastAsia="id-ID"/>
        </w:rPr>
        <w:t xml:space="preserve"> </w:t>
      </w:r>
      <w:r w:rsidRPr="00D46DA5">
        <w:rPr>
          <w:rFonts w:eastAsia="Times New Roman" w:cs="Times New Roman"/>
          <w:i/>
          <w:noProof w:val="0"/>
          <w:szCs w:val="24"/>
          <w:lang w:eastAsia="id-ID"/>
        </w:rPr>
        <w:t xml:space="preserve">Big </w:t>
      </w:r>
      <w:proofErr w:type="spellStart"/>
      <w:r w:rsidRPr="00D46DA5">
        <w:rPr>
          <w:rFonts w:eastAsia="Times New Roman" w:cs="Times New Roman"/>
          <w:i/>
          <w:noProof w:val="0"/>
          <w:szCs w:val="24"/>
          <w:lang w:eastAsia="id-ID"/>
        </w:rPr>
        <w:t>Five</w:t>
      </w:r>
      <w:proofErr w:type="spellEnd"/>
      <w:r w:rsidRPr="00D46DA5">
        <w:rPr>
          <w:rFonts w:eastAsia="Times New Roman" w:cs="Times New Roman"/>
          <w:noProof w:val="0"/>
          <w:szCs w:val="24"/>
          <w:lang w:eastAsia="id-ID"/>
        </w:rPr>
        <w:t xml:space="preserve">. Standardisasi </w:t>
      </w:r>
      <w:proofErr w:type="spellStart"/>
      <w:r w:rsidRPr="00D46DA5">
        <w:rPr>
          <w:rFonts w:eastAsia="Times New Roman" w:cs="Times New Roman"/>
          <w:i/>
          <w:noProof w:val="0"/>
          <w:szCs w:val="24"/>
          <w:lang w:eastAsia="id-ID"/>
        </w:rPr>
        <w:t>embedding</w:t>
      </w:r>
      <w:proofErr w:type="spellEnd"/>
      <w:r w:rsidRPr="00D46DA5">
        <w:rPr>
          <w:rFonts w:eastAsia="Times New Roman" w:cs="Times New Roman"/>
          <w:noProof w:val="0"/>
          <w:szCs w:val="24"/>
          <w:lang w:eastAsia="id-ID"/>
        </w:rPr>
        <w:t xml:space="preserve"> dan perhitungan </w:t>
      </w:r>
      <w:proofErr w:type="spellStart"/>
      <w:r w:rsidRPr="00D46DA5">
        <w:rPr>
          <w:rFonts w:eastAsia="Times New Roman" w:cs="Times New Roman"/>
          <w:noProof w:val="0"/>
          <w:szCs w:val="24"/>
          <w:lang w:eastAsia="id-ID"/>
        </w:rPr>
        <w:t>centroid</w:t>
      </w:r>
      <w:proofErr w:type="spellEnd"/>
      <w:r w:rsidRPr="00D46DA5">
        <w:rPr>
          <w:rFonts w:eastAsia="Times New Roman" w:cs="Times New Roman"/>
          <w:noProof w:val="0"/>
          <w:szCs w:val="24"/>
          <w:lang w:eastAsia="id-ID"/>
        </w:rPr>
        <w:t xml:space="preserve"> hanya menggunakan </w:t>
      </w:r>
      <w:proofErr w:type="spellStart"/>
      <w:r w:rsidRPr="00D46DA5">
        <w:rPr>
          <w:rFonts w:eastAsia="Times New Roman" w:cs="Times New Roman"/>
          <w:i/>
          <w:noProof w:val="0"/>
          <w:szCs w:val="24"/>
          <w:lang w:eastAsia="id-ID"/>
        </w:rPr>
        <w:t>embedding</w:t>
      </w:r>
      <w:proofErr w:type="spellEnd"/>
      <w:r w:rsidRPr="00D46DA5">
        <w:rPr>
          <w:rFonts w:eastAsia="Times New Roman" w:cs="Times New Roman"/>
          <w:noProof w:val="0"/>
          <w:szCs w:val="24"/>
          <w:lang w:eastAsia="id-ID"/>
        </w:rPr>
        <w:t xml:space="preserve"> </w:t>
      </w:r>
      <w:proofErr w:type="spellStart"/>
      <w:r w:rsidRPr="00D46DA5">
        <w:rPr>
          <w:rFonts w:eastAsia="Times New Roman" w:cs="Times New Roman"/>
          <w:i/>
          <w:noProof w:val="0"/>
          <w:szCs w:val="24"/>
          <w:lang w:eastAsia="id-ID"/>
        </w:rPr>
        <w:t>training</w:t>
      </w:r>
      <w:proofErr w:type="spellEnd"/>
      <w:r w:rsidRPr="00D46DA5">
        <w:rPr>
          <w:rFonts w:eastAsia="Times New Roman" w:cs="Times New Roman"/>
          <w:noProof w:val="0"/>
          <w:szCs w:val="24"/>
          <w:lang w:eastAsia="id-ID"/>
        </w:rPr>
        <w:t xml:space="preserve">, sedangkan PCA juga dipasang pada </w:t>
      </w:r>
      <w:proofErr w:type="spellStart"/>
      <w:r w:rsidRPr="00D46DA5">
        <w:rPr>
          <w:rFonts w:eastAsia="Times New Roman" w:cs="Times New Roman"/>
          <w:i/>
          <w:noProof w:val="0"/>
          <w:szCs w:val="24"/>
          <w:lang w:eastAsia="id-ID"/>
        </w:rPr>
        <w:t>embedding</w:t>
      </w:r>
      <w:proofErr w:type="spellEnd"/>
      <w:r w:rsidRPr="00D46DA5">
        <w:rPr>
          <w:rFonts w:eastAsia="Times New Roman" w:cs="Times New Roman"/>
          <w:noProof w:val="0"/>
          <w:szCs w:val="24"/>
          <w:lang w:eastAsia="id-ID"/>
        </w:rPr>
        <w:t xml:space="preserve"> </w:t>
      </w:r>
      <w:proofErr w:type="spellStart"/>
      <w:r w:rsidRPr="00D46DA5">
        <w:rPr>
          <w:rFonts w:eastAsia="Times New Roman" w:cs="Times New Roman"/>
          <w:i/>
          <w:noProof w:val="0"/>
          <w:szCs w:val="24"/>
          <w:lang w:eastAsia="id-ID"/>
        </w:rPr>
        <w:t>training</w:t>
      </w:r>
      <w:proofErr w:type="spellEnd"/>
      <w:r w:rsidRPr="00D46DA5">
        <w:rPr>
          <w:rFonts w:eastAsia="Times New Roman" w:cs="Times New Roman"/>
          <w:noProof w:val="0"/>
          <w:szCs w:val="24"/>
          <w:lang w:eastAsia="id-ID"/>
        </w:rPr>
        <w:t xml:space="preserve"> yang telah </w:t>
      </w:r>
      <w:proofErr w:type="spellStart"/>
      <w:r w:rsidRPr="00D46DA5">
        <w:rPr>
          <w:rFonts w:eastAsia="Times New Roman" w:cs="Times New Roman"/>
          <w:noProof w:val="0"/>
          <w:szCs w:val="24"/>
          <w:lang w:eastAsia="id-ID"/>
        </w:rPr>
        <w:t>distandardisasi</w:t>
      </w:r>
      <w:proofErr w:type="spellEnd"/>
      <w:r w:rsidRPr="00D46DA5">
        <w:rPr>
          <w:rFonts w:eastAsia="Times New Roman" w:cs="Times New Roman"/>
          <w:noProof w:val="0"/>
          <w:szCs w:val="24"/>
          <w:lang w:eastAsia="id-ID"/>
        </w:rPr>
        <w:t xml:space="preserve"> sebelum digunakan untuk memproyeksikan data </w:t>
      </w:r>
      <w:proofErr w:type="spellStart"/>
      <w:r w:rsidRPr="00D46DA5">
        <w:rPr>
          <w:rFonts w:eastAsia="Times New Roman" w:cs="Times New Roman"/>
          <w:i/>
          <w:noProof w:val="0"/>
          <w:szCs w:val="24"/>
          <w:lang w:eastAsia="id-ID"/>
        </w:rPr>
        <w:t>test</w:t>
      </w:r>
      <w:proofErr w:type="spellEnd"/>
      <w:r w:rsidRPr="00D46DA5">
        <w:rPr>
          <w:rFonts w:eastAsia="Times New Roman" w:cs="Times New Roman"/>
          <w:noProof w:val="0"/>
          <w:szCs w:val="24"/>
          <w:lang w:eastAsia="id-ID"/>
        </w:rPr>
        <w:t xml:space="preserve">. Prosedur tersebut menjaga agar informasi dari </w:t>
      </w:r>
      <w:proofErr w:type="spellStart"/>
      <w:r w:rsidRPr="00D46DA5">
        <w:rPr>
          <w:rFonts w:eastAsia="Times New Roman" w:cs="Times New Roman"/>
          <w:i/>
          <w:noProof w:val="0"/>
          <w:szCs w:val="24"/>
          <w:lang w:eastAsia="id-ID"/>
        </w:rPr>
        <w:t>test</w:t>
      </w:r>
      <w:proofErr w:type="spellEnd"/>
      <w:r w:rsidRPr="00D46DA5">
        <w:rPr>
          <w:rFonts w:eastAsia="Times New Roman" w:cs="Times New Roman"/>
          <w:i/>
          <w:noProof w:val="0"/>
          <w:szCs w:val="24"/>
          <w:lang w:eastAsia="id-ID"/>
        </w:rPr>
        <w:t xml:space="preserve"> set</w:t>
      </w:r>
      <w:r w:rsidRPr="00D46DA5">
        <w:rPr>
          <w:rFonts w:eastAsia="Times New Roman" w:cs="Times New Roman"/>
          <w:noProof w:val="0"/>
          <w:szCs w:val="24"/>
          <w:lang w:eastAsia="id-ID"/>
        </w:rPr>
        <w:t xml:space="preserve"> tidak digunakan untuk membentuk ruang transformasi </w:t>
      </w:r>
      <w:proofErr w:type="spellStart"/>
      <w:r w:rsidRPr="00D46DA5">
        <w:rPr>
          <w:rFonts w:eastAsia="Times New Roman" w:cs="Times New Roman"/>
          <w:i/>
          <w:noProof w:val="0"/>
          <w:szCs w:val="24"/>
          <w:lang w:eastAsia="id-ID"/>
        </w:rPr>
        <w:t>training</w:t>
      </w:r>
      <w:proofErr w:type="spellEnd"/>
      <w:r w:rsidRPr="00D46DA5">
        <w:rPr>
          <w:rFonts w:eastAsia="Times New Roman" w:cs="Times New Roman"/>
          <w:noProof w:val="0"/>
          <w:szCs w:val="24"/>
          <w:lang w:eastAsia="id-ID"/>
        </w:rPr>
        <w:t>.</w:t>
      </w:r>
    </w:p>
    <w:p w14:paraId="2EC34939" w14:textId="7064FEDE" w:rsidR="00D46DA5" w:rsidRPr="00331A95" w:rsidRDefault="00331A95" w:rsidP="00331A95">
      <w:pPr>
        <w:rPr>
          <w:rFonts w:eastAsia="Times New Roman" w:cs="Times New Roman"/>
          <w:noProof w:val="0"/>
          <w:szCs w:val="24"/>
          <w:lang w:eastAsia="id-ID"/>
        </w:rPr>
      </w:pPr>
      <w:r w:rsidRPr="00331A95">
        <w:rPr>
          <w:rFonts w:eastAsia="Times New Roman" w:cs="Times New Roman"/>
          <w:noProof w:val="0"/>
          <w:szCs w:val="24"/>
          <w:lang w:eastAsia="id-ID"/>
        </w:rPr>
        <w:t xml:space="preserve">Dua komponen utama pertama pada PCA masing-masing menjelaskan 10,0592% dan 8,1972% variasi </w:t>
      </w:r>
      <w:proofErr w:type="spellStart"/>
      <w:r w:rsidRPr="00331A95">
        <w:rPr>
          <w:rFonts w:eastAsia="Times New Roman" w:cs="Times New Roman"/>
          <w:noProof w:val="0"/>
          <w:szCs w:val="24"/>
          <w:lang w:eastAsia="id-ID"/>
        </w:rPr>
        <w:t>pooled</w:t>
      </w:r>
      <w:proofErr w:type="spellEnd"/>
      <w:r w:rsidRPr="00331A95">
        <w:rPr>
          <w:rFonts w:eastAsia="Times New Roman" w:cs="Times New Roman"/>
          <w:noProof w:val="0"/>
          <w:szCs w:val="24"/>
          <w:lang w:eastAsia="id-ID"/>
        </w:rPr>
        <w:t xml:space="preserve"> </w:t>
      </w:r>
      <w:proofErr w:type="spellStart"/>
      <w:r w:rsidRPr="00331A95">
        <w:rPr>
          <w:rFonts w:eastAsia="Times New Roman" w:cs="Times New Roman"/>
          <w:i/>
          <w:noProof w:val="0"/>
          <w:szCs w:val="24"/>
          <w:lang w:eastAsia="id-ID"/>
        </w:rPr>
        <w:t>embedding</w:t>
      </w:r>
      <w:proofErr w:type="spellEnd"/>
      <w:r w:rsidRPr="00331A95">
        <w:rPr>
          <w:rFonts w:eastAsia="Times New Roman" w:cs="Times New Roman"/>
          <w:noProof w:val="0"/>
          <w:szCs w:val="24"/>
          <w:lang w:eastAsia="id-ID"/>
        </w:rPr>
        <w:t>, sehingga total variasi yang direpresentasikan pada proyeksi dua dimensi adalah 18,2565%. Pada</w:t>
      </w:r>
      <w:r>
        <w:rPr>
          <w:rFonts w:eastAsia="Times New Roman" w:cs="Times New Roman"/>
          <w:noProof w:val="0"/>
          <w:szCs w:val="24"/>
          <w:lang w:eastAsia="id-ID"/>
        </w:rPr>
        <w:t xml:space="preserve"> </w:t>
      </w:r>
      <w:r>
        <w:rPr>
          <w:rFonts w:eastAsia="Times New Roman" w:cs="Times New Roman"/>
          <w:noProof w:val="0"/>
          <w:szCs w:val="24"/>
          <w:lang w:eastAsia="id-ID"/>
        </w:rPr>
        <w:fldChar w:fldCharType="begin"/>
      </w:r>
      <w:r>
        <w:rPr>
          <w:rFonts w:eastAsia="Times New Roman" w:cs="Times New Roman"/>
          <w:noProof w:val="0"/>
          <w:szCs w:val="24"/>
          <w:lang w:eastAsia="id-ID"/>
        </w:rPr>
        <w:instrText xml:space="preserve"> REF _Ref235390944 \h  \* MERGEFORMAT </w:instrText>
      </w:r>
      <w:r>
        <w:rPr>
          <w:rFonts w:eastAsia="Times New Roman" w:cs="Times New Roman"/>
          <w:noProof w:val="0"/>
          <w:szCs w:val="24"/>
          <w:lang w:eastAsia="id-ID"/>
        </w:rPr>
      </w:r>
      <w:r>
        <w:rPr>
          <w:rFonts w:eastAsia="Times New Roman" w:cs="Times New Roman"/>
          <w:noProof w:val="0"/>
          <w:szCs w:val="24"/>
          <w:lang w:eastAsia="id-ID"/>
        </w:rPr>
        <w:fldChar w:fldCharType="separate"/>
      </w:r>
      <w:r w:rsidRPr="00F96E6E">
        <w:rPr>
          <w:rFonts w:cs="Times New Roman"/>
        </w:rPr>
        <w:t xml:space="preserve">Gambar </w:t>
      </w:r>
      <w:r>
        <w:rPr>
          <w:rFonts w:cs="Times New Roman"/>
        </w:rPr>
        <w:t>4</w:t>
      </w:r>
      <w:r w:rsidRPr="00F96E6E">
        <w:rPr>
          <w:rFonts w:cs="Times New Roman"/>
          <w:i/>
        </w:rPr>
        <w:t>.</w:t>
      </w:r>
      <w:r w:rsidRPr="00331A95">
        <w:rPr>
          <w:rFonts w:cs="Times New Roman"/>
          <w:iCs/>
        </w:rPr>
        <w:t>30</w:t>
      </w:r>
      <w:r>
        <w:rPr>
          <w:rFonts w:eastAsia="Times New Roman" w:cs="Times New Roman"/>
          <w:noProof w:val="0"/>
          <w:szCs w:val="24"/>
          <w:lang w:eastAsia="id-ID"/>
        </w:rPr>
        <w:fldChar w:fldCharType="end"/>
      </w:r>
      <w:r w:rsidRPr="00331A95">
        <w:rPr>
          <w:rFonts w:eastAsia="Times New Roman" w:cs="Times New Roman"/>
          <w:noProof w:val="0"/>
          <w:szCs w:val="24"/>
          <w:lang w:eastAsia="id-ID"/>
        </w:rPr>
        <w:t xml:space="preserve">, secara visual tidak tampak gradien warna atau wilayah tertentu yang secara konsisten memisahkan sampel dengan MAE per sampel yang rendah dan tinggi. Interpretasi tersebut perlu dibatasi karena warna pada visualisasi merepresentasikan nilai MAE yang bersifat kontinu dan analisis ini tidak menerapkan proses </w:t>
      </w:r>
      <w:proofErr w:type="spellStart"/>
      <w:r w:rsidRPr="00331A95">
        <w:rPr>
          <w:rFonts w:eastAsia="Times New Roman" w:cs="Times New Roman"/>
          <w:noProof w:val="0"/>
          <w:szCs w:val="24"/>
          <w:lang w:eastAsia="id-ID"/>
        </w:rPr>
        <w:t>clustering</w:t>
      </w:r>
      <w:proofErr w:type="spellEnd"/>
      <w:r w:rsidRPr="00331A95">
        <w:rPr>
          <w:rFonts w:eastAsia="Times New Roman" w:cs="Times New Roman"/>
          <w:noProof w:val="0"/>
          <w:szCs w:val="24"/>
          <w:lang w:eastAsia="id-ID"/>
        </w:rPr>
        <w:t xml:space="preserve"> maupun pengujian pemisahan kelompok. Selain itu, dua komponen utama hanya menangkap sebagian kecil variasi </w:t>
      </w:r>
      <w:proofErr w:type="spellStart"/>
      <w:r w:rsidRPr="00331A95">
        <w:rPr>
          <w:rFonts w:eastAsia="Times New Roman" w:cs="Times New Roman"/>
          <w:noProof w:val="0"/>
          <w:szCs w:val="24"/>
          <w:lang w:eastAsia="id-ID"/>
        </w:rPr>
        <w:t>pooled</w:t>
      </w:r>
      <w:proofErr w:type="spellEnd"/>
      <w:r w:rsidRPr="00331A95">
        <w:rPr>
          <w:rFonts w:eastAsia="Times New Roman" w:cs="Times New Roman"/>
          <w:noProof w:val="0"/>
          <w:szCs w:val="24"/>
          <w:lang w:eastAsia="id-ID"/>
        </w:rPr>
        <w:t xml:space="preserve"> </w:t>
      </w:r>
      <w:proofErr w:type="spellStart"/>
      <w:r w:rsidRPr="00331A95">
        <w:rPr>
          <w:rFonts w:eastAsia="Times New Roman" w:cs="Times New Roman"/>
          <w:i/>
          <w:noProof w:val="0"/>
          <w:szCs w:val="24"/>
          <w:lang w:eastAsia="id-ID"/>
        </w:rPr>
        <w:t>embedding</w:t>
      </w:r>
      <w:proofErr w:type="spellEnd"/>
      <w:r w:rsidRPr="00331A95">
        <w:rPr>
          <w:rFonts w:eastAsia="Times New Roman" w:cs="Times New Roman"/>
          <w:noProof w:val="0"/>
          <w:szCs w:val="24"/>
          <w:lang w:eastAsia="id-ID"/>
        </w:rPr>
        <w:t xml:space="preserve">, sehingga visualisasi tersebut tidak dapat digunakan untuk menyimpulkan bahwa hubungan antara </w:t>
      </w:r>
      <w:proofErr w:type="spellStart"/>
      <w:r w:rsidRPr="00331A95">
        <w:rPr>
          <w:rFonts w:eastAsia="Times New Roman" w:cs="Times New Roman"/>
          <w:noProof w:val="0"/>
          <w:szCs w:val="24"/>
          <w:lang w:eastAsia="id-ID"/>
        </w:rPr>
        <w:t>error</w:t>
      </w:r>
      <w:proofErr w:type="spellEnd"/>
      <w:r w:rsidRPr="00331A95">
        <w:rPr>
          <w:rFonts w:eastAsia="Times New Roman" w:cs="Times New Roman"/>
          <w:noProof w:val="0"/>
          <w:szCs w:val="24"/>
          <w:lang w:eastAsia="id-ID"/>
        </w:rPr>
        <w:t xml:space="preserve"> dan representasi tidak terdapat pada keseluruhan ruang </w:t>
      </w:r>
      <w:proofErr w:type="spellStart"/>
      <w:r w:rsidRPr="00331A95">
        <w:rPr>
          <w:rFonts w:eastAsia="Times New Roman" w:cs="Times New Roman"/>
          <w:i/>
          <w:noProof w:val="0"/>
          <w:szCs w:val="24"/>
          <w:lang w:eastAsia="id-ID"/>
        </w:rPr>
        <w:t>embedding</w:t>
      </w:r>
      <w:proofErr w:type="spellEnd"/>
      <w:r w:rsidRPr="00331A95">
        <w:rPr>
          <w:rFonts w:eastAsia="Times New Roman" w:cs="Times New Roman"/>
          <w:noProof w:val="0"/>
          <w:szCs w:val="24"/>
          <w:lang w:eastAsia="id-ID"/>
        </w:rPr>
        <w:t xml:space="preserve"> 768 dimensi</w:t>
      </w:r>
      <w:r w:rsidR="00D46DA5" w:rsidRPr="00331A95">
        <w:rPr>
          <w:rFonts w:eastAsia="Times New Roman" w:cs="Times New Roman"/>
          <w:noProof w:val="0"/>
          <w:szCs w:val="24"/>
          <w:lang w:eastAsia="id-ID"/>
        </w:rPr>
        <w:t>.</w:t>
      </w:r>
    </w:p>
    <w:p w14:paraId="14DCDB63" w14:textId="44837004" w:rsidR="00D46DA5" w:rsidRPr="00722F88" w:rsidRDefault="00D46DA5" w:rsidP="00331A95">
      <w:pPr>
        <w:rPr>
          <w:rFonts w:eastAsia="Times New Roman" w:cs="Times New Roman"/>
          <w:noProof w:val="0"/>
          <w:szCs w:val="24"/>
          <w:lang w:eastAsia="id-ID"/>
        </w:rPr>
      </w:pPr>
      <w:r w:rsidRPr="00722F88">
        <w:rPr>
          <w:rFonts w:eastAsia="Times New Roman" w:cs="Times New Roman"/>
          <w:noProof w:val="0"/>
          <w:szCs w:val="24"/>
          <w:lang w:eastAsia="id-ID"/>
        </w:rPr>
        <w:t xml:space="preserve">Hubungan antara norma </w:t>
      </w:r>
      <w:proofErr w:type="spellStart"/>
      <w:r w:rsidRPr="00722F88">
        <w:rPr>
          <w:rFonts w:eastAsia="Times New Roman" w:cs="Times New Roman"/>
          <w:noProof w:val="0"/>
          <w:szCs w:val="24"/>
          <w:lang w:eastAsia="id-ID"/>
        </w:rPr>
        <w:t>pooled</w:t>
      </w:r>
      <w:proofErr w:type="spellEnd"/>
      <w:r w:rsidRPr="00722F88">
        <w:rPr>
          <w:rFonts w:eastAsia="Times New Roman" w:cs="Times New Roman"/>
          <w:noProof w:val="0"/>
          <w:szCs w:val="24"/>
          <w:lang w:eastAsia="id-ID"/>
        </w:rPr>
        <w:t xml:space="preserve"> </w:t>
      </w:r>
      <w:proofErr w:type="spellStart"/>
      <w:r w:rsidRPr="00722F88">
        <w:rPr>
          <w:rFonts w:eastAsia="Times New Roman" w:cs="Times New Roman"/>
          <w:i/>
          <w:noProof w:val="0"/>
          <w:szCs w:val="24"/>
          <w:lang w:eastAsia="id-ID"/>
        </w:rPr>
        <w:t>embedding</w:t>
      </w:r>
      <w:proofErr w:type="spellEnd"/>
      <w:r w:rsidRPr="00722F88">
        <w:rPr>
          <w:rFonts w:eastAsia="Times New Roman" w:cs="Times New Roman"/>
          <w:noProof w:val="0"/>
          <w:szCs w:val="24"/>
          <w:lang w:eastAsia="id-ID"/>
        </w:rPr>
        <w:t xml:space="preserve"> dan </w:t>
      </w:r>
      <w:proofErr w:type="spellStart"/>
      <w:r w:rsidRPr="00722F88">
        <w:rPr>
          <w:rFonts w:eastAsia="Times New Roman" w:cs="Times New Roman"/>
          <w:noProof w:val="0"/>
          <w:szCs w:val="24"/>
          <w:lang w:eastAsia="id-ID"/>
        </w:rPr>
        <w:t>error</w:t>
      </w:r>
      <w:proofErr w:type="spellEnd"/>
      <w:r w:rsidRPr="00722F88">
        <w:rPr>
          <w:rFonts w:eastAsia="Times New Roman" w:cs="Times New Roman"/>
          <w:noProof w:val="0"/>
          <w:szCs w:val="24"/>
          <w:lang w:eastAsia="id-ID"/>
        </w:rPr>
        <w:t xml:space="preserve"> sangat lemah, dengan korelasi Pearson sebesar 0,007011 dan korelasi </w:t>
      </w:r>
      <w:proofErr w:type="spellStart"/>
      <w:r w:rsidRPr="00722F88">
        <w:rPr>
          <w:rFonts w:eastAsia="Times New Roman" w:cs="Times New Roman"/>
          <w:noProof w:val="0"/>
          <w:szCs w:val="24"/>
          <w:lang w:eastAsia="id-ID"/>
        </w:rPr>
        <w:t>Spearman</w:t>
      </w:r>
      <w:proofErr w:type="spellEnd"/>
      <w:r w:rsidRPr="00722F88">
        <w:rPr>
          <w:rFonts w:eastAsia="Times New Roman" w:cs="Times New Roman"/>
          <w:noProof w:val="0"/>
          <w:szCs w:val="24"/>
          <w:lang w:eastAsia="id-ID"/>
        </w:rPr>
        <w:t xml:space="preserve"> sebesar 0,012204. Jarak </w:t>
      </w:r>
      <w:proofErr w:type="spellStart"/>
      <w:r w:rsidRPr="00722F88">
        <w:rPr>
          <w:rFonts w:eastAsia="Times New Roman" w:cs="Times New Roman"/>
          <w:i/>
          <w:noProof w:val="0"/>
          <w:szCs w:val="24"/>
          <w:lang w:eastAsia="id-ID"/>
        </w:rPr>
        <w:t>embedding</w:t>
      </w:r>
      <w:proofErr w:type="spellEnd"/>
      <w:r w:rsidRPr="00722F88">
        <w:rPr>
          <w:rFonts w:eastAsia="Times New Roman" w:cs="Times New Roman"/>
          <w:noProof w:val="0"/>
          <w:szCs w:val="24"/>
          <w:lang w:eastAsia="id-ID"/>
        </w:rPr>
        <w:t xml:space="preserve"> </w:t>
      </w:r>
      <w:proofErr w:type="spellStart"/>
      <w:r w:rsidRPr="00722F88">
        <w:rPr>
          <w:rFonts w:eastAsia="Times New Roman" w:cs="Times New Roman"/>
          <w:i/>
          <w:noProof w:val="0"/>
          <w:szCs w:val="24"/>
          <w:lang w:eastAsia="id-ID"/>
        </w:rPr>
        <w:t>test</w:t>
      </w:r>
      <w:proofErr w:type="spellEnd"/>
      <w:r w:rsidRPr="00722F88">
        <w:rPr>
          <w:rFonts w:eastAsia="Times New Roman" w:cs="Times New Roman"/>
          <w:noProof w:val="0"/>
          <w:szCs w:val="24"/>
          <w:lang w:eastAsia="id-ID"/>
        </w:rPr>
        <w:t xml:space="preserve"> terhadap </w:t>
      </w:r>
      <w:proofErr w:type="spellStart"/>
      <w:r w:rsidRPr="00722F88">
        <w:rPr>
          <w:rFonts w:eastAsia="Times New Roman" w:cs="Times New Roman"/>
          <w:noProof w:val="0"/>
          <w:szCs w:val="24"/>
          <w:lang w:eastAsia="id-ID"/>
        </w:rPr>
        <w:t>centroid</w:t>
      </w:r>
      <w:proofErr w:type="spellEnd"/>
      <w:r w:rsidRPr="00722F88">
        <w:rPr>
          <w:rFonts w:eastAsia="Times New Roman" w:cs="Times New Roman"/>
          <w:noProof w:val="0"/>
          <w:szCs w:val="24"/>
          <w:lang w:eastAsia="id-ID"/>
        </w:rPr>
        <w:t xml:space="preserve"> </w:t>
      </w:r>
      <w:proofErr w:type="spellStart"/>
      <w:r w:rsidRPr="00722F88">
        <w:rPr>
          <w:rFonts w:eastAsia="Times New Roman" w:cs="Times New Roman"/>
          <w:i/>
          <w:noProof w:val="0"/>
          <w:szCs w:val="24"/>
          <w:lang w:eastAsia="id-ID"/>
        </w:rPr>
        <w:t>embedding</w:t>
      </w:r>
      <w:proofErr w:type="spellEnd"/>
      <w:r w:rsidRPr="00722F88">
        <w:rPr>
          <w:rFonts w:eastAsia="Times New Roman" w:cs="Times New Roman"/>
          <w:noProof w:val="0"/>
          <w:szCs w:val="24"/>
          <w:lang w:eastAsia="id-ID"/>
        </w:rPr>
        <w:t xml:space="preserve"> </w:t>
      </w:r>
      <w:proofErr w:type="spellStart"/>
      <w:r w:rsidRPr="00722F88">
        <w:rPr>
          <w:rFonts w:eastAsia="Times New Roman" w:cs="Times New Roman"/>
          <w:i/>
          <w:noProof w:val="0"/>
          <w:szCs w:val="24"/>
          <w:lang w:eastAsia="id-ID"/>
        </w:rPr>
        <w:t>training</w:t>
      </w:r>
      <w:proofErr w:type="spellEnd"/>
      <w:r w:rsidRPr="00722F88">
        <w:rPr>
          <w:rFonts w:eastAsia="Times New Roman" w:cs="Times New Roman"/>
          <w:noProof w:val="0"/>
          <w:szCs w:val="24"/>
          <w:lang w:eastAsia="id-ID"/>
        </w:rPr>
        <w:t xml:space="preserve"> pada ruang yang telah </w:t>
      </w:r>
      <w:proofErr w:type="spellStart"/>
      <w:r w:rsidRPr="00722F88">
        <w:rPr>
          <w:rFonts w:eastAsia="Times New Roman" w:cs="Times New Roman"/>
          <w:noProof w:val="0"/>
          <w:szCs w:val="24"/>
          <w:lang w:eastAsia="id-ID"/>
        </w:rPr>
        <w:t>distandardisasi</w:t>
      </w:r>
      <w:proofErr w:type="spellEnd"/>
      <w:r w:rsidRPr="00722F88">
        <w:rPr>
          <w:rFonts w:eastAsia="Times New Roman" w:cs="Times New Roman"/>
          <w:noProof w:val="0"/>
          <w:szCs w:val="24"/>
          <w:lang w:eastAsia="id-ID"/>
        </w:rPr>
        <w:t xml:space="preserve"> juga hanya memiliki korelasi positif yang sangat lemah, yaitu Pearson sebesar 0,052145 dan </w:t>
      </w:r>
      <w:proofErr w:type="spellStart"/>
      <w:r w:rsidRPr="00722F88">
        <w:rPr>
          <w:rFonts w:eastAsia="Times New Roman" w:cs="Times New Roman"/>
          <w:noProof w:val="0"/>
          <w:szCs w:val="24"/>
          <w:lang w:eastAsia="id-ID"/>
        </w:rPr>
        <w:t>Spearman</w:t>
      </w:r>
      <w:proofErr w:type="spellEnd"/>
      <w:r w:rsidRPr="00722F88">
        <w:rPr>
          <w:rFonts w:eastAsia="Times New Roman" w:cs="Times New Roman"/>
          <w:noProof w:val="0"/>
          <w:szCs w:val="24"/>
          <w:lang w:eastAsia="id-ID"/>
        </w:rPr>
        <w:t xml:space="preserve"> sebesar 0,075268. Kelompok 10% </w:t>
      </w:r>
      <w:proofErr w:type="spellStart"/>
      <w:r w:rsidRPr="00722F88">
        <w:rPr>
          <w:rFonts w:eastAsia="Times New Roman" w:cs="Times New Roman"/>
          <w:noProof w:val="0"/>
          <w:szCs w:val="24"/>
          <w:lang w:eastAsia="id-ID"/>
        </w:rPr>
        <w:t>error</w:t>
      </w:r>
      <w:proofErr w:type="spellEnd"/>
      <w:r w:rsidRPr="00722F88">
        <w:rPr>
          <w:rFonts w:eastAsia="Times New Roman" w:cs="Times New Roman"/>
          <w:noProof w:val="0"/>
          <w:szCs w:val="24"/>
          <w:lang w:eastAsia="id-ID"/>
        </w:rPr>
        <w:t xml:space="preserve"> tertinggi, yang terdiri atas 204 sampel, memiliki rata-rata jarak terhadap </w:t>
      </w:r>
      <w:proofErr w:type="spellStart"/>
      <w:r w:rsidRPr="00722F88">
        <w:rPr>
          <w:rFonts w:eastAsia="Times New Roman" w:cs="Times New Roman"/>
          <w:noProof w:val="0"/>
          <w:szCs w:val="24"/>
          <w:lang w:eastAsia="id-ID"/>
        </w:rPr>
        <w:t>centroid</w:t>
      </w:r>
      <w:proofErr w:type="spellEnd"/>
      <w:r w:rsidRPr="00722F88">
        <w:rPr>
          <w:rFonts w:eastAsia="Times New Roman" w:cs="Times New Roman"/>
          <w:noProof w:val="0"/>
          <w:szCs w:val="24"/>
          <w:lang w:eastAsia="id-ID"/>
        </w:rPr>
        <w:t xml:space="preserve"> sebesar 27,397778, sedangkan kelompok 10% </w:t>
      </w:r>
      <w:proofErr w:type="spellStart"/>
      <w:r w:rsidRPr="00722F88">
        <w:rPr>
          <w:rFonts w:eastAsia="Times New Roman" w:cs="Times New Roman"/>
          <w:noProof w:val="0"/>
          <w:szCs w:val="24"/>
          <w:lang w:eastAsia="id-ID"/>
        </w:rPr>
        <w:t>error</w:t>
      </w:r>
      <w:proofErr w:type="spellEnd"/>
      <w:r w:rsidRPr="00722F88">
        <w:rPr>
          <w:rFonts w:eastAsia="Times New Roman" w:cs="Times New Roman"/>
          <w:noProof w:val="0"/>
          <w:szCs w:val="24"/>
          <w:lang w:eastAsia="id-ID"/>
        </w:rPr>
        <w:t xml:space="preserve"> terendah memiliki rata-rata jarak 26,341507. Sebaliknya, rata-rata norma </w:t>
      </w:r>
      <w:proofErr w:type="spellStart"/>
      <w:r w:rsidRPr="00722F88">
        <w:rPr>
          <w:rFonts w:eastAsia="Times New Roman" w:cs="Times New Roman"/>
          <w:i/>
          <w:noProof w:val="0"/>
          <w:szCs w:val="24"/>
          <w:lang w:eastAsia="id-ID"/>
        </w:rPr>
        <w:t>embedding</w:t>
      </w:r>
      <w:proofErr w:type="spellEnd"/>
      <w:r w:rsidRPr="00722F88">
        <w:rPr>
          <w:rFonts w:eastAsia="Times New Roman" w:cs="Times New Roman"/>
          <w:noProof w:val="0"/>
          <w:szCs w:val="24"/>
          <w:lang w:eastAsia="id-ID"/>
        </w:rPr>
        <w:t xml:space="preserve"> kedua kelompok hampir sama, yaitu 2,050667 pada kelompok </w:t>
      </w:r>
      <w:proofErr w:type="spellStart"/>
      <w:r w:rsidRPr="00722F88">
        <w:rPr>
          <w:rFonts w:eastAsia="Times New Roman" w:cs="Times New Roman"/>
          <w:noProof w:val="0"/>
          <w:szCs w:val="24"/>
          <w:lang w:eastAsia="id-ID"/>
        </w:rPr>
        <w:t>error</w:t>
      </w:r>
      <w:proofErr w:type="spellEnd"/>
      <w:r w:rsidRPr="00722F88">
        <w:rPr>
          <w:rFonts w:eastAsia="Times New Roman" w:cs="Times New Roman"/>
          <w:noProof w:val="0"/>
          <w:szCs w:val="24"/>
          <w:lang w:eastAsia="id-ID"/>
        </w:rPr>
        <w:t xml:space="preserve"> tinggi dan 2,054032 pada kelompok </w:t>
      </w:r>
      <w:proofErr w:type="spellStart"/>
      <w:r w:rsidRPr="00722F88">
        <w:rPr>
          <w:rFonts w:eastAsia="Times New Roman" w:cs="Times New Roman"/>
          <w:noProof w:val="0"/>
          <w:szCs w:val="24"/>
          <w:lang w:eastAsia="id-ID"/>
        </w:rPr>
        <w:t>error</w:t>
      </w:r>
      <w:proofErr w:type="spellEnd"/>
      <w:r w:rsidRPr="00722F88">
        <w:rPr>
          <w:rFonts w:eastAsia="Times New Roman" w:cs="Times New Roman"/>
          <w:noProof w:val="0"/>
          <w:szCs w:val="24"/>
          <w:lang w:eastAsia="id-ID"/>
        </w:rPr>
        <w:t xml:space="preserve"> rendah.</w:t>
      </w:r>
      <w:r w:rsidR="00722F88" w:rsidRPr="00722F88">
        <w:rPr>
          <w:rFonts w:eastAsia="Times New Roman" w:cs="Times New Roman"/>
          <w:noProof w:val="0"/>
          <w:szCs w:val="24"/>
          <w:lang w:eastAsia="id-ID"/>
        </w:rPr>
        <w:t xml:space="preserve"> Ringkasan nilai korelasi serta perbandingan norma </w:t>
      </w:r>
      <w:proofErr w:type="spellStart"/>
      <w:r w:rsidR="00722F88" w:rsidRPr="00722F88">
        <w:rPr>
          <w:rFonts w:eastAsia="Times New Roman" w:cs="Times New Roman"/>
          <w:i/>
          <w:noProof w:val="0"/>
          <w:szCs w:val="24"/>
          <w:lang w:eastAsia="id-ID"/>
        </w:rPr>
        <w:t>embedding</w:t>
      </w:r>
      <w:proofErr w:type="spellEnd"/>
      <w:r w:rsidR="00722F88" w:rsidRPr="00722F88">
        <w:rPr>
          <w:rFonts w:eastAsia="Times New Roman" w:cs="Times New Roman"/>
          <w:noProof w:val="0"/>
          <w:szCs w:val="24"/>
          <w:lang w:eastAsia="id-ID"/>
        </w:rPr>
        <w:t xml:space="preserve"> dan jarak terhadap </w:t>
      </w:r>
      <w:proofErr w:type="spellStart"/>
      <w:r w:rsidR="00722F88" w:rsidRPr="00722F88">
        <w:rPr>
          <w:rFonts w:eastAsia="Times New Roman" w:cs="Times New Roman"/>
          <w:noProof w:val="0"/>
          <w:szCs w:val="24"/>
          <w:lang w:eastAsia="id-ID"/>
        </w:rPr>
        <w:t>centroid</w:t>
      </w:r>
      <w:proofErr w:type="spellEnd"/>
      <w:r w:rsidR="00722F88" w:rsidRPr="00722F88">
        <w:rPr>
          <w:rFonts w:eastAsia="Times New Roman" w:cs="Times New Roman"/>
          <w:noProof w:val="0"/>
          <w:szCs w:val="24"/>
          <w:lang w:eastAsia="id-ID"/>
        </w:rPr>
        <w:t xml:space="preserve"> </w:t>
      </w:r>
      <w:proofErr w:type="spellStart"/>
      <w:r w:rsidR="00722F88" w:rsidRPr="00722F88">
        <w:rPr>
          <w:rFonts w:eastAsia="Times New Roman" w:cs="Times New Roman"/>
          <w:i/>
          <w:noProof w:val="0"/>
          <w:szCs w:val="24"/>
          <w:lang w:eastAsia="id-ID"/>
        </w:rPr>
        <w:t>training</w:t>
      </w:r>
      <w:proofErr w:type="spellEnd"/>
      <w:r w:rsidR="00722F88" w:rsidRPr="00722F88">
        <w:rPr>
          <w:rFonts w:eastAsia="Times New Roman" w:cs="Times New Roman"/>
          <w:noProof w:val="0"/>
          <w:szCs w:val="24"/>
          <w:lang w:eastAsia="id-ID"/>
        </w:rPr>
        <w:t xml:space="preserve"> pada kelompok </w:t>
      </w:r>
      <w:proofErr w:type="spellStart"/>
      <w:r w:rsidR="00722F88" w:rsidRPr="00722F88">
        <w:rPr>
          <w:rFonts w:eastAsia="Times New Roman" w:cs="Times New Roman"/>
          <w:noProof w:val="0"/>
          <w:szCs w:val="24"/>
          <w:lang w:eastAsia="id-ID"/>
        </w:rPr>
        <w:t>error</w:t>
      </w:r>
      <w:proofErr w:type="spellEnd"/>
      <w:r w:rsidR="00722F88" w:rsidRPr="00722F88">
        <w:rPr>
          <w:rFonts w:eastAsia="Times New Roman" w:cs="Times New Roman"/>
          <w:noProof w:val="0"/>
          <w:szCs w:val="24"/>
          <w:lang w:eastAsia="id-ID"/>
        </w:rPr>
        <w:t xml:space="preserve"> rendah dan </w:t>
      </w:r>
      <w:proofErr w:type="spellStart"/>
      <w:r w:rsidR="00722F88" w:rsidRPr="00722F88">
        <w:rPr>
          <w:rFonts w:eastAsia="Times New Roman" w:cs="Times New Roman"/>
          <w:noProof w:val="0"/>
          <w:szCs w:val="24"/>
          <w:lang w:eastAsia="id-ID"/>
        </w:rPr>
        <w:t>error</w:t>
      </w:r>
      <w:proofErr w:type="spellEnd"/>
      <w:r w:rsidR="00722F88" w:rsidRPr="00722F88">
        <w:rPr>
          <w:rFonts w:eastAsia="Times New Roman" w:cs="Times New Roman"/>
          <w:noProof w:val="0"/>
          <w:szCs w:val="24"/>
          <w:lang w:eastAsia="id-ID"/>
        </w:rPr>
        <w:t xml:space="preserve"> tinggi disajikan pada</w:t>
      </w:r>
      <w:r w:rsidR="0016657D">
        <w:rPr>
          <w:rFonts w:eastAsia="Times New Roman" w:cs="Times New Roman"/>
          <w:noProof w:val="0"/>
          <w:szCs w:val="24"/>
          <w:lang w:eastAsia="id-ID"/>
        </w:rPr>
        <w:t xml:space="preserve"> </w:t>
      </w:r>
      <w:r w:rsidR="0016657D">
        <w:rPr>
          <w:rFonts w:eastAsia="Times New Roman" w:cs="Times New Roman"/>
          <w:noProof w:val="0"/>
          <w:szCs w:val="24"/>
          <w:lang w:eastAsia="id-ID"/>
        </w:rPr>
        <w:fldChar w:fldCharType="begin"/>
      </w:r>
      <w:r w:rsidR="0016657D">
        <w:rPr>
          <w:rFonts w:eastAsia="Times New Roman" w:cs="Times New Roman"/>
          <w:noProof w:val="0"/>
          <w:szCs w:val="24"/>
          <w:lang w:eastAsia="id-ID"/>
        </w:rPr>
        <w:instrText xml:space="preserve"> REF _Ref235390852 \h </w:instrText>
      </w:r>
      <w:r w:rsidR="0016657D">
        <w:rPr>
          <w:rFonts w:eastAsia="Times New Roman" w:cs="Times New Roman"/>
          <w:noProof w:val="0"/>
          <w:szCs w:val="24"/>
          <w:lang w:eastAsia="id-ID"/>
        </w:rPr>
      </w:r>
      <w:r w:rsidR="0016657D">
        <w:rPr>
          <w:rFonts w:eastAsia="Times New Roman" w:cs="Times New Roman"/>
          <w:noProof w:val="0"/>
          <w:szCs w:val="24"/>
          <w:lang w:eastAsia="id-ID"/>
        </w:rPr>
        <w:fldChar w:fldCharType="separate"/>
      </w:r>
      <w:r w:rsidR="005A2772" w:rsidRPr="00E9369D">
        <w:rPr>
          <w:rFonts w:cs="Times New Roman"/>
        </w:rPr>
        <w:t xml:space="preserve">Tabel </w:t>
      </w:r>
      <w:r w:rsidR="005A2772">
        <w:rPr>
          <w:rFonts w:cs="Times New Roman"/>
        </w:rPr>
        <w:t>4</w:t>
      </w:r>
      <w:r w:rsidR="005A2772" w:rsidRPr="00E9369D">
        <w:rPr>
          <w:rFonts w:cs="Times New Roman"/>
        </w:rPr>
        <w:t>.</w:t>
      </w:r>
      <w:r w:rsidR="005A2772">
        <w:rPr>
          <w:rFonts w:cs="Times New Roman"/>
        </w:rPr>
        <w:t>53</w:t>
      </w:r>
      <w:r w:rsidR="0016657D">
        <w:rPr>
          <w:rFonts w:eastAsia="Times New Roman" w:cs="Times New Roman"/>
          <w:noProof w:val="0"/>
          <w:szCs w:val="24"/>
          <w:lang w:eastAsia="id-ID"/>
        </w:rPr>
        <w:fldChar w:fldCharType="end"/>
      </w:r>
      <w:r w:rsidR="00722F88" w:rsidRPr="00722F88">
        <w:rPr>
          <w:rFonts w:eastAsia="Times New Roman" w:cs="Times New Roman"/>
          <w:noProof w:val="0"/>
          <w:szCs w:val="24"/>
          <w:lang w:eastAsia="id-ID"/>
        </w:rPr>
        <w:t>.</w:t>
      </w:r>
    </w:p>
    <w:p w14:paraId="77D929F9" w14:textId="77777777" w:rsidR="00D46DA5" w:rsidRDefault="00D46DA5" w:rsidP="00AB58A7">
      <w:pPr>
        <w:spacing w:beforeAutospacing="1" w:afterAutospacing="1"/>
        <w:rPr>
          <w:rFonts w:eastAsia="Times New Roman" w:cs="Times New Roman"/>
          <w:noProof w:val="0"/>
          <w:szCs w:val="24"/>
          <w:lang w:eastAsia="id-ID"/>
        </w:rPr>
      </w:pPr>
      <w:r w:rsidRPr="00AB58A7">
        <w:rPr>
          <w:rFonts w:eastAsia="Times New Roman" w:cs="Times New Roman"/>
          <w:noProof w:val="0"/>
          <w:szCs w:val="24"/>
          <w:lang w:eastAsia="id-ID"/>
        </w:rPr>
        <w:t xml:space="preserve">Temuan tersebut menunjukkan bahwa besar norma </w:t>
      </w:r>
      <w:proofErr w:type="spellStart"/>
      <w:r w:rsidRPr="00AB58A7">
        <w:rPr>
          <w:rFonts w:eastAsia="Times New Roman" w:cs="Times New Roman"/>
          <w:noProof w:val="0"/>
          <w:szCs w:val="24"/>
          <w:lang w:eastAsia="id-ID"/>
        </w:rPr>
        <w:t>pooled</w:t>
      </w:r>
      <w:proofErr w:type="spellEnd"/>
      <w:r w:rsidRPr="00AB58A7">
        <w:rPr>
          <w:rFonts w:eastAsia="Times New Roman" w:cs="Times New Roman"/>
          <w:noProof w:val="0"/>
          <w:szCs w:val="24"/>
          <w:lang w:eastAsia="id-ID"/>
        </w:rPr>
        <w:t xml:space="preserve"> </w:t>
      </w:r>
      <w:proofErr w:type="spellStart"/>
      <w:r w:rsidRPr="00AB58A7">
        <w:rPr>
          <w:rFonts w:eastAsia="Times New Roman" w:cs="Times New Roman"/>
          <w:i/>
          <w:noProof w:val="0"/>
          <w:szCs w:val="24"/>
          <w:lang w:eastAsia="id-ID"/>
        </w:rPr>
        <w:t>embedding</w:t>
      </w:r>
      <w:proofErr w:type="spellEnd"/>
      <w:r w:rsidRPr="00AB58A7">
        <w:rPr>
          <w:rFonts w:eastAsia="Times New Roman" w:cs="Times New Roman"/>
          <w:noProof w:val="0"/>
          <w:szCs w:val="24"/>
          <w:lang w:eastAsia="id-ID"/>
        </w:rPr>
        <w:t xml:space="preserve"> tidak dapat digunakan sebagai indikator tunggal untuk menjelaskan kesalahan prediksi. Sampel dengan </w:t>
      </w:r>
      <w:proofErr w:type="spellStart"/>
      <w:r w:rsidRPr="00AB58A7">
        <w:rPr>
          <w:rFonts w:eastAsia="Times New Roman" w:cs="Times New Roman"/>
          <w:noProof w:val="0"/>
          <w:szCs w:val="24"/>
          <w:lang w:eastAsia="id-ID"/>
        </w:rPr>
        <w:t>error</w:t>
      </w:r>
      <w:proofErr w:type="spellEnd"/>
      <w:r w:rsidRPr="00AB58A7">
        <w:rPr>
          <w:rFonts w:eastAsia="Times New Roman" w:cs="Times New Roman"/>
          <w:noProof w:val="0"/>
          <w:szCs w:val="24"/>
          <w:lang w:eastAsia="id-ID"/>
        </w:rPr>
        <w:t xml:space="preserve"> tinggi rata-rata memang sedikit lebih jauh dari </w:t>
      </w:r>
      <w:proofErr w:type="spellStart"/>
      <w:r w:rsidRPr="00AB58A7">
        <w:rPr>
          <w:rFonts w:eastAsia="Times New Roman" w:cs="Times New Roman"/>
          <w:noProof w:val="0"/>
          <w:szCs w:val="24"/>
          <w:lang w:eastAsia="id-ID"/>
        </w:rPr>
        <w:t>centroid</w:t>
      </w:r>
      <w:proofErr w:type="spellEnd"/>
      <w:r w:rsidRPr="00AB58A7">
        <w:rPr>
          <w:rFonts w:eastAsia="Times New Roman" w:cs="Times New Roman"/>
          <w:noProof w:val="0"/>
          <w:szCs w:val="24"/>
          <w:lang w:eastAsia="id-ID"/>
        </w:rPr>
        <w:t xml:space="preserve"> </w:t>
      </w:r>
      <w:proofErr w:type="spellStart"/>
      <w:r w:rsidRPr="00AB58A7">
        <w:rPr>
          <w:rFonts w:eastAsia="Times New Roman" w:cs="Times New Roman"/>
          <w:i/>
          <w:noProof w:val="0"/>
          <w:szCs w:val="24"/>
          <w:lang w:eastAsia="id-ID"/>
        </w:rPr>
        <w:t>training</w:t>
      </w:r>
      <w:proofErr w:type="spellEnd"/>
      <w:r w:rsidRPr="00AB58A7">
        <w:rPr>
          <w:rFonts w:eastAsia="Times New Roman" w:cs="Times New Roman"/>
          <w:noProof w:val="0"/>
          <w:szCs w:val="24"/>
          <w:lang w:eastAsia="id-ID"/>
        </w:rPr>
        <w:t xml:space="preserve">, tetapi perbedaan dan korelasinya masih sangat lemah sehingga tidak mendukung kesimpulan bahwa </w:t>
      </w:r>
      <w:proofErr w:type="spellStart"/>
      <w:r w:rsidRPr="00AB58A7">
        <w:rPr>
          <w:rFonts w:eastAsia="Times New Roman" w:cs="Times New Roman"/>
          <w:noProof w:val="0"/>
          <w:szCs w:val="24"/>
          <w:lang w:eastAsia="id-ID"/>
        </w:rPr>
        <w:t>error</w:t>
      </w:r>
      <w:proofErr w:type="spellEnd"/>
      <w:r w:rsidRPr="00AB58A7">
        <w:rPr>
          <w:rFonts w:eastAsia="Times New Roman" w:cs="Times New Roman"/>
          <w:noProof w:val="0"/>
          <w:szCs w:val="24"/>
          <w:lang w:eastAsia="id-ID"/>
        </w:rPr>
        <w:t xml:space="preserve"> terutama disebabkan oleh posisi </w:t>
      </w:r>
      <w:proofErr w:type="spellStart"/>
      <w:r w:rsidRPr="00AB58A7">
        <w:rPr>
          <w:rFonts w:eastAsia="Times New Roman" w:cs="Times New Roman"/>
          <w:i/>
          <w:noProof w:val="0"/>
          <w:szCs w:val="24"/>
          <w:lang w:eastAsia="id-ID"/>
        </w:rPr>
        <w:t>embedding</w:t>
      </w:r>
      <w:proofErr w:type="spellEnd"/>
      <w:r w:rsidRPr="00AB58A7">
        <w:rPr>
          <w:rFonts w:eastAsia="Times New Roman" w:cs="Times New Roman"/>
          <w:noProof w:val="0"/>
          <w:szCs w:val="24"/>
          <w:lang w:eastAsia="id-ID"/>
        </w:rPr>
        <w:t xml:space="preserve"> yang jauh dari data </w:t>
      </w:r>
      <w:proofErr w:type="spellStart"/>
      <w:r w:rsidRPr="00AB58A7">
        <w:rPr>
          <w:rFonts w:eastAsia="Times New Roman" w:cs="Times New Roman"/>
          <w:i/>
          <w:noProof w:val="0"/>
          <w:szCs w:val="24"/>
          <w:lang w:eastAsia="id-ID"/>
        </w:rPr>
        <w:t>training</w:t>
      </w:r>
      <w:proofErr w:type="spellEnd"/>
      <w:r w:rsidRPr="00AB58A7">
        <w:rPr>
          <w:rFonts w:eastAsia="Times New Roman" w:cs="Times New Roman"/>
          <w:noProof w:val="0"/>
          <w:szCs w:val="24"/>
          <w:lang w:eastAsia="id-ID"/>
        </w:rPr>
        <w:t xml:space="preserve">. Dengan demikian, </w:t>
      </w:r>
      <w:proofErr w:type="spellStart"/>
      <w:r w:rsidRPr="00AB58A7">
        <w:rPr>
          <w:rFonts w:eastAsia="Times New Roman" w:cs="Times New Roman"/>
          <w:noProof w:val="0"/>
          <w:szCs w:val="24"/>
          <w:lang w:eastAsia="id-ID"/>
        </w:rPr>
        <w:t>error</w:t>
      </w:r>
      <w:proofErr w:type="spellEnd"/>
      <w:r w:rsidRPr="00AB58A7">
        <w:rPr>
          <w:rFonts w:eastAsia="Times New Roman" w:cs="Times New Roman"/>
          <w:noProof w:val="0"/>
          <w:szCs w:val="24"/>
          <w:lang w:eastAsia="id-ID"/>
        </w:rPr>
        <w:t xml:space="preserve"> kemungkinan turut dipengaruhi oleh arah dan kombinasi dimensi </w:t>
      </w:r>
      <w:proofErr w:type="spellStart"/>
      <w:r w:rsidRPr="00AB58A7">
        <w:rPr>
          <w:rFonts w:eastAsia="Times New Roman" w:cs="Times New Roman"/>
          <w:i/>
          <w:noProof w:val="0"/>
          <w:szCs w:val="24"/>
          <w:lang w:eastAsia="id-ID"/>
        </w:rPr>
        <w:t>embedding</w:t>
      </w:r>
      <w:proofErr w:type="spellEnd"/>
      <w:r w:rsidRPr="00AB58A7">
        <w:rPr>
          <w:rFonts w:eastAsia="Times New Roman" w:cs="Times New Roman"/>
          <w:noProof w:val="0"/>
          <w:szCs w:val="24"/>
          <w:lang w:eastAsia="id-ID"/>
        </w:rPr>
        <w:t xml:space="preserve">, pemetaan </w:t>
      </w:r>
      <w:proofErr w:type="spellStart"/>
      <w:r w:rsidRPr="00AB58A7">
        <w:rPr>
          <w:rFonts w:eastAsia="Times New Roman" w:cs="Times New Roman"/>
          <w:noProof w:val="0"/>
          <w:szCs w:val="24"/>
          <w:lang w:eastAsia="id-ID"/>
        </w:rPr>
        <w:t>Ridge</w:t>
      </w:r>
      <w:proofErr w:type="spellEnd"/>
      <w:r w:rsidRPr="00AB58A7">
        <w:rPr>
          <w:rFonts w:eastAsia="Times New Roman" w:cs="Times New Roman"/>
          <w:noProof w:val="0"/>
          <w:szCs w:val="24"/>
          <w:lang w:eastAsia="id-ID"/>
        </w:rPr>
        <w:t xml:space="preserve"> terhadap target, posisi label pada distribusi target, serta kecenderungan </w:t>
      </w:r>
      <w:proofErr w:type="spellStart"/>
      <w:r w:rsidRPr="00AB58A7">
        <w:rPr>
          <w:rFonts w:eastAsia="Times New Roman" w:cs="Times New Roman"/>
          <w:i/>
          <w:noProof w:val="0"/>
          <w:szCs w:val="24"/>
          <w:lang w:eastAsia="id-ID"/>
        </w:rPr>
        <w:t>regression-to-the-mean</w:t>
      </w:r>
      <w:proofErr w:type="spellEnd"/>
      <w:r w:rsidRPr="00AB58A7">
        <w:rPr>
          <w:rFonts w:eastAsia="Times New Roman" w:cs="Times New Roman"/>
          <w:noProof w:val="0"/>
          <w:szCs w:val="24"/>
          <w:lang w:eastAsia="id-ID"/>
        </w:rPr>
        <w:t xml:space="preserve"> yang tidak dapat diringkas hanya melalui norma atau satu ukuran jarak.</w:t>
      </w:r>
    </w:p>
    <w:p w14:paraId="4CA56184" w14:textId="2CCB82B6" w:rsidR="00311F37" w:rsidRPr="00C02478" w:rsidRDefault="00311F37" w:rsidP="00C02478">
      <w:pPr>
        <w:spacing w:beforeAutospacing="1" w:afterAutospacing="1"/>
        <w:rPr>
          <w:rFonts w:eastAsia="Times New Roman" w:cs="Times New Roman"/>
          <w:noProof w:val="0"/>
          <w:szCs w:val="24"/>
          <w:lang w:eastAsia="id-ID"/>
        </w:rPr>
      </w:pPr>
      <w:r w:rsidRPr="00C02478">
        <w:rPr>
          <w:rFonts w:eastAsia="Times New Roman" w:cs="Times New Roman"/>
          <w:noProof w:val="0"/>
          <w:szCs w:val="24"/>
          <w:lang w:eastAsia="id-ID"/>
        </w:rPr>
        <w:lastRenderedPageBreak/>
        <w:t xml:space="preserve">Analisis pada bagian ini tidak memasangkan prediksi </w:t>
      </w:r>
      <w:proofErr w:type="spellStart"/>
      <w:r w:rsidRPr="00C02478">
        <w:rPr>
          <w:rFonts w:eastAsia="Times New Roman" w:cs="Times New Roman"/>
          <w:noProof w:val="0"/>
          <w:szCs w:val="24"/>
          <w:lang w:eastAsia="id-ID"/>
        </w:rPr>
        <w:t>HuBERT+LoRA</w:t>
      </w:r>
      <w:proofErr w:type="spellEnd"/>
      <w:r w:rsidRPr="00C02478">
        <w:rPr>
          <w:rFonts w:eastAsia="Times New Roman" w:cs="Times New Roman"/>
          <w:noProof w:val="0"/>
          <w:szCs w:val="24"/>
          <w:lang w:eastAsia="id-ID"/>
        </w:rPr>
        <w:t xml:space="preserve"> dengan </w:t>
      </w:r>
      <w:proofErr w:type="spellStart"/>
      <w:r w:rsidRPr="00C02478">
        <w:rPr>
          <w:rFonts w:eastAsia="Times New Roman" w:cs="Times New Roman"/>
          <w:noProof w:val="0"/>
          <w:szCs w:val="24"/>
          <w:lang w:eastAsia="id-ID"/>
        </w:rPr>
        <w:t>pooled</w:t>
      </w:r>
      <w:proofErr w:type="spellEnd"/>
      <w:r w:rsidRPr="00C02478">
        <w:rPr>
          <w:rFonts w:eastAsia="Times New Roman" w:cs="Times New Roman"/>
          <w:noProof w:val="0"/>
          <w:szCs w:val="24"/>
          <w:lang w:eastAsia="id-ID"/>
        </w:rPr>
        <w:t xml:space="preserve"> </w:t>
      </w:r>
      <w:proofErr w:type="spellStart"/>
      <w:r w:rsidRPr="00C02478">
        <w:rPr>
          <w:rFonts w:eastAsia="Times New Roman" w:cs="Times New Roman"/>
          <w:i/>
          <w:noProof w:val="0"/>
          <w:szCs w:val="24"/>
          <w:lang w:eastAsia="id-ID"/>
        </w:rPr>
        <w:t>embedding</w:t>
      </w:r>
      <w:proofErr w:type="spellEnd"/>
      <w:r w:rsidRPr="00C02478">
        <w:rPr>
          <w:rFonts w:eastAsia="Times New Roman" w:cs="Times New Roman"/>
          <w:noProof w:val="0"/>
          <w:szCs w:val="24"/>
          <w:lang w:eastAsia="id-ID"/>
        </w:rPr>
        <w:t xml:space="preserve"> </w:t>
      </w:r>
      <w:proofErr w:type="spellStart"/>
      <w:r w:rsidRPr="00C02478">
        <w:rPr>
          <w:rFonts w:eastAsia="Times New Roman" w:cs="Times New Roman"/>
          <w:noProof w:val="0"/>
          <w:szCs w:val="24"/>
          <w:lang w:eastAsia="id-ID"/>
        </w:rPr>
        <w:t>HuBERT</w:t>
      </w:r>
      <w:proofErr w:type="spellEnd"/>
      <w:r w:rsidRPr="00C02478">
        <w:rPr>
          <w:rFonts w:eastAsia="Times New Roman" w:cs="Times New Roman"/>
          <w:noProof w:val="0"/>
          <w:szCs w:val="24"/>
          <w:lang w:eastAsia="id-ID"/>
        </w:rPr>
        <w:t xml:space="preserve"> </w:t>
      </w:r>
      <w:proofErr w:type="spellStart"/>
      <w:r w:rsidRPr="00C02478">
        <w:rPr>
          <w:rFonts w:eastAsia="Times New Roman" w:cs="Times New Roman"/>
          <w:noProof w:val="0"/>
          <w:szCs w:val="24"/>
          <w:lang w:eastAsia="id-ID"/>
        </w:rPr>
        <w:t>frozen</w:t>
      </w:r>
      <w:proofErr w:type="spellEnd"/>
      <w:r w:rsidRPr="00C02478">
        <w:rPr>
          <w:rFonts w:eastAsia="Times New Roman" w:cs="Times New Roman"/>
          <w:noProof w:val="0"/>
          <w:szCs w:val="24"/>
          <w:lang w:eastAsia="id-ID"/>
        </w:rPr>
        <w:t xml:space="preserve"> karena keduanya berasal dari konfigurasi model yang berbeda. Analisis hubungan </w:t>
      </w:r>
      <w:proofErr w:type="spellStart"/>
      <w:r w:rsidRPr="00C02478">
        <w:rPr>
          <w:rFonts w:eastAsia="Times New Roman" w:cs="Times New Roman"/>
          <w:noProof w:val="0"/>
          <w:szCs w:val="24"/>
          <w:lang w:eastAsia="id-ID"/>
        </w:rPr>
        <w:t>error</w:t>
      </w:r>
      <w:proofErr w:type="spellEnd"/>
      <w:r w:rsidRPr="00C02478">
        <w:rPr>
          <w:rFonts w:eastAsia="Times New Roman" w:cs="Times New Roman"/>
          <w:noProof w:val="0"/>
          <w:szCs w:val="24"/>
          <w:lang w:eastAsia="id-ID"/>
        </w:rPr>
        <w:t xml:space="preserve"> dan representasi untuk </w:t>
      </w:r>
      <w:proofErr w:type="spellStart"/>
      <w:r w:rsidRPr="00C02478">
        <w:rPr>
          <w:rFonts w:eastAsia="Times New Roman" w:cs="Times New Roman"/>
          <w:noProof w:val="0"/>
          <w:szCs w:val="24"/>
          <w:lang w:eastAsia="id-ID"/>
        </w:rPr>
        <w:t>HuBERT+LoRA</w:t>
      </w:r>
      <w:proofErr w:type="spellEnd"/>
      <w:r w:rsidRPr="00C02478">
        <w:rPr>
          <w:rFonts w:eastAsia="Times New Roman" w:cs="Times New Roman"/>
          <w:noProof w:val="0"/>
          <w:szCs w:val="24"/>
          <w:lang w:eastAsia="id-ID"/>
        </w:rPr>
        <w:t xml:space="preserve"> harus menggunakan </w:t>
      </w:r>
      <w:proofErr w:type="spellStart"/>
      <w:r w:rsidRPr="00C02478">
        <w:rPr>
          <w:rFonts w:eastAsia="Times New Roman" w:cs="Times New Roman"/>
          <w:noProof w:val="0"/>
          <w:szCs w:val="24"/>
          <w:lang w:eastAsia="id-ID"/>
        </w:rPr>
        <w:t>hidden-state</w:t>
      </w:r>
      <w:proofErr w:type="spellEnd"/>
      <w:r w:rsidRPr="00C02478">
        <w:rPr>
          <w:rFonts w:eastAsia="Times New Roman" w:cs="Times New Roman"/>
          <w:noProof w:val="0"/>
          <w:szCs w:val="24"/>
          <w:lang w:eastAsia="id-ID"/>
        </w:rPr>
        <w:t xml:space="preserve"> atau </w:t>
      </w:r>
      <w:proofErr w:type="spellStart"/>
      <w:r w:rsidRPr="00C02478">
        <w:rPr>
          <w:rFonts w:eastAsia="Times New Roman" w:cs="Times New Roman"/>
          <w:noProof w:val="0"/>
          <w:szCs w:val="24"/>
          <w:lang w:eastAsia="id-ID"/>
        </w:rPr>
        <w:t>pooled</w:t>
      </w:r>
      <w:proofErr w:type="spellEnd"/>
      <w:r w:rsidRPr="00C02478">
        <w:rPr>
          <w:rFonts w:eastAsia="Times New Roman" w:cs="Times New Roman"/>
          <w:noProof w:val="0"/>
          <w:szCs w:val="24"/>
          <w:lang w:eastAsia="id-ID"/>
        </w:rPr>
        <w:t xml:space="preserve"> </w:t>
      </w:r>
      <w:proofErr w:type="spellStart"/>
      <w:r w:rsidRPr="00C02478">
        <w:rPr>
          <w:rFonts w:eastAsia="Times New Roman" w:cs="Times New Roman"/>
          <w:i/>
          <w:noProof w:val="0"/>
          <w:szCs w:val="24"/>
          <w:lang w:eastAsia="id-ID"/>
        </w:rPr>
        <w:t>embedding</w:t>
      </w:r>
      <w:proofErr w:type="spellEnd"/>
      <w:r w:rsidRPr="00C02478">
        <w:rPr>
          <w:rFonts w:eastAsia="Times New Roman" w:cs="Times New Roman"/>
          <w:noProof w:val="0"/>
          <w:szCs w:val="24"/>
          <w:lang w:eastAsia="id-ID"/>
        </w:rPr>
        <w:t xml:space="preserve"> yang dihasilkan setelah adapter </w:t>
      </w:r>
      <w:proofErr w:type="spellStart"/>
      <w:r w:rsidRPr="00C02478">
        <w:rPr>
          <w:rFonts w:eastAsia="Times New Roman" w:cs="Times New Roman"/>
          <w:noProof w:val="0"/>
          <w:szCs w:val="24"/>
          <w:lang w:eastAsia="id-ID"/>
        </w:rPr>
        <w:t>LoRA</w:t>
      </w:r>
      <w:proofErr w:type="spellEnd"/>
      <w:r w:rsidRPr="00C02478">
        <w:rPr>
          <w:rFonts w:eastAsia="Times New Roman" w:cs="Times New Roman"/>
          <w:noProof w:val="0"/>
          <w:szCs w:val="24"/>
          <w:lang w:eastAsia="id-ID"/>
        </w:rPr>
        <w:t xml:space="preserve"> diterapkan. Apabila analisis serupa dilakukan menggunakan artefak </w:t>
      </w:r>
      <w:proofErr w:type="spellStart"/>
      <w:r w:rsidRPr="00C02478">
        <w:rPr>
          <w:rFonts w:eastAsia="Times New Roman" w:cs="Times New Roman"/>
          <w:i/>
          <w:noProof w:val="0"/>
          <w:szCs w:val="24"/>
          <w:lang w:eastAsia="id-ID"/>
        </w:rPr>
        <w:t>baseline</w:t>
      </w:r>
      <w:proofErr w:type="spellEnd"/>
      <w:r w:rsidRPr="00C02478">
        <w:rPr>
          <w:rFonts w:eastAsia="Times New Roman" w:cs="Times New Roman"/>
          <w:noProof w:val="0"/>
          <w:szCs w:val="24"/>
          <w:lang w:eastAsia="id-ID"/>
        </w:rPr>
        <w:t xml:space="preserve"> </w:t>
      </w:r>
      <w:proofErr w:type="spellStart"/>
      <w:r w:rsidRPr="00C02478">
        <w:rPr>
          <w:rFonts w:eastAsia="Times New Roman" w:cs="Times New Roman"/>
          <w:noProof w:val="0"/>
          <w:szCs w:val="24"/>
          <w:lang w:eastAsia="id-ID"/>
        </w:rPr>
        <w:t>HuBERT</w:t>
      </w:r>
      <w:proofErr w:type="spellEnd"/>
      <w:r w:rsidRPr="00C02478">
        <w:rPr>
          <w:rFonts w:eastAsia="Times New Roman" w:cs="Times New Roman"/>
          <w:noProof w:val="0"/>
          <w:szCs w:val="24"/>
          <w:lang w:eastAsia="id-ID"/>
        </w:rPr>
        <w:t xml:space="preserve"> </w:t>
      </w:r>
      <w:proofErr w:type="spellStart"/>
      <w:r w:rsidRPr="00C02478">
        <w:rPr>
          <w:rFonts w:eastAsia="Times New Roman" w:cs="Times New Roman"/>
          <w:noProof w:val="0"/>
          <w:szCs w:val="24"/>
          <w:lang w:eastAsia="id-ID"/>
        </w:rPr>
        <w:t>frozen</w:t>
      </w:r>
      <w:proofErr w:type="spellEnd"/>
      <w:r w:rsidRPr="00C02478">
        <w:rPr>
          <w:rFonts w:eastAsia="Times New Roman" w:cs="Times New Roman"/>
          <w:noProof w:val="0"/>
          <w:szCs w:val="24"/>
          <w:lang w:eastAsia="id-ID"/>
        </w:rPr>
        <w:t xml:space="preserve">, prediksi yang dipasangkan juga harus berasal dari </w:t>
      </w:r>
      <w:proofErr w:type="spellStart"/>
      <w:r w:rsidRPr="00C02478">
        <w:rPr>
          <w:rFonts w:eastAsia="Times New Roman" w:cs="Times New Roman"/>
          <w:noProof w:val="0"/>
          <w:szCs w:val="24"/>
          <w:lang w:eastAsia="id-ID"/>
        </w:rPr>
        <w:t>HuBERT</w:t>
      </w:r>
      <w:proofErr w:type="spellEnd"/>
      <w:r w:rsidRPr="00C02478">
        <w:rPr>
          <w:rFonts w:eastAsia="Times New Roman" w:cs="Times New Roman"/>
          <w:noProof w:val="0"/>
          <w:szCs w:val="24"/>
          <w:lang w:eastAsia="id-ID"/>
        </w:rPr>
        <w:t xml:space="preserve"> </w:t>
      </w:r>
      <w:proofErr w:type="spellStart"/>
      <w:r w:rsidRPr="00C02478">
        <w:rPr>
          <w:rFonts w:eastAsia="Times New Roman" w:cs="Times New Roman"/>
          <w:i/>
          <w:noProof w:val="0"/>
          <w:szCs w:val="24"/>
          <w:lang w:eastAsia="id-ID"/>
        </w:rPr>
        <w:t>frozen</w:t>
      </w:r>
      <w:proofErr w:type="spellEnd"/>
      <w:r w:rsidRPr="00C02478">
        <w:rPr>
          <w:rFonts w:eastAsia="Times New Roman" w:cs="Times New Roman"/>
          <w:i/>
          <w:noProof w:val="0"/>
          <w:szCs w:val="24"/>
          <w:lang w:eastAsia="id-ID"/>
        </w:rPr>
        <w:t xml:space="preserve"> </w:t>
      </w:r>
      <w:proofErr w:type="spellStart"/>
      <w:r w:rsidRPr="00C02478">
        <w:rPr>
          <w:rFonts w:eastAsia="Times New Roman" w:cs="Times New Roman"/>
          <w:i/>
          <w:noProof w:val="0"/>
          <w:szCs w:val="24"/>
          <w:lang w:eastAsia="id-ID"/>
        </w:rPr>
        <w:t>embedding</w:t>
      </w:r>
      <w:proofErr w:type="spellEnd"/>
      <w:r w:rsidRPr="00C02478">
        <w:rPr>
          <w:rFonts w:eastAsia="Times New Roman" w:cs="Times New Roman"/>
          <w:noProof w:val="0"/>
          <w:szCs w:val="24"/>
          <w:lang w:eastAsia="id-ID"/>
        </w:rPr>
        <w:t xml:space="preserve"> + </w:t>
      </w:r>
      <w:proofErr w:type="spellStart"/>
      <w:r w:rsidRPr="00C02478">
        <w:rPr>
          <w:rFonts w:eastAsia="Times New Roman" w:cs="Times New Roman"/>
          <w:noProof w:val="0"/>
          <w:szCs w:val="24"/>
          <w:lang w:eastAsia="id-ID"/>
        </w:rPr>
        <w:t>Ridge</w:t>
      </w:r>
      <w:proofErr w:type="spellEnd"/>
      <w:r w:rsidRPr="00C02478">
        <w:rPr>
          <w:rFonts w:eastAsia="Times New Roman" w:cs="Times New Roman"/>
          <w:noProof w:val="0"/>
          <w:szCs w:val="24"/>
          <w:lang w:eastAsia="id-ID"/>
        </w:rPr>
        <w:t xml:space="preserve"> agar hubungan antara representasi dan model prediksi tetap konsisten.</w:t>
      </w:r>
    </w:p>
    <w:p w14:paraId="095C1994" w14:textId="36E97298" w:rsidR="00474CE6" w:rsidRPr="00F96E6E" w:rsidRDefault="00474CE6" w:rsidP="00474CE6">
      <w:pPr>
        <w:pStyle w:val="Keterangan"/>
        <w:spacing w:after="160" w:line="259" w:lineRule="auto"/>
        <w:rPr>
          <w:rFonts w:cs="Times New Roman"/>
        </w:rPr>
      </w:pPr>
      <w:bookmarkStart w:id="322" w:name="_Ref235390852"/>
      <w:bookmarkStart w:id="323" w:name="_Toc235443249"/>
      <w:r w:rsidRPr="00E9369D">
        <w:rPr>
          <w:rFonts w:cs="Times New Roman"/>
        </w:rPr>
        <w:t xml:space="preserve">Tabel </w:t>
      </w:r>
      <w:r w:rsidRPr="00E9369D">
        <w:rPr>
          <w:rFonts w:cs="Times New Roman"/>
        </w:rPr>
        <w:fldChar w:fldCharType="begin"/>
      </w:r>
      <w:r w:rsidRPr="00E9369D">
        <w:rPr>
          <w:rFonts w:cs="Times New Roman"/>
        </w:rPr>
        <w:instrText xml:space="preserve"> STYLEREF 1 \s </w:instrText>
      </w:r>
      <w:r w:rsidRPr="00E9369D">
        <w:rPr>
          <w:rFonts w:cs="Times New Roman"/>
        </w:rPr>
        <w:fldChar w:fldCharType="separate"/>
      </w:r>
      <w:r w:rsidR="005A2772">
        <w:rPr>
          <w:rFonts w:cs="Times New Roman"/>
        </w:rPr>
        <w:t>4</w:t>
      </w:r>
      <w:r w:rsidRPr="00E9369D">
        <w:rPr>
          <w:rFonts w:cs="Times New Roman"/>
        </w:rPr>
        <w:fldChar w:fldCharType="end"/>
      </w:r>
      <w:r w:rsidRPr="00E9369D">
        <w:rPr>
          <w:rFonts w:cs="Times New Roman"/>
        </w:rPr>
        <w:t>.</w:t>
      </w:r>
      <w:r w:rsidRPr="00E9369D">
        <w:rPr>
          <w:rFonts w:cs="Times New Roman"/>
        </w:rPr>
        <w:fldChar w:fldCharType="begin"/>
      </w:r>
      <w:r w:rsidRPr="00E9369D">
        <w:rPr>
          <w:rFonts w:cs="Times New Roman"/>
        </w:rPr>
        <w:instrText xml:space="preserve"> SEQ Tabel \* ARABIC \s 1 </w:instrText>
      </w:r>
      <w:r w:rsidRPr="00E9369D">
        <w:rPr>
          <w:rFonts w:cs="Times New Roman"/>
        </w:rPr>
        <w:fldChar w:fldCharType="separate"/>
      </w:r>
      <w:r w:rsidR="005A2772">
        <w:rPr>
          <w:rFonts w:cs="Times New Roman"/>
        </w:rPr>
        <w:t>53</w:t>
      </w:r>
      <w:r w:rsidRPr="00E9369D">
        <w:rPr>
          <w:rFonts w:cs="Times New Roman"/>
        </w:rPr>
        <w:fldChar w:fldCharType="end"/>
      </w:r>
      <w:bookmarkEnd w:id="322"/>
      <w:r w:rsidRPr="00F96E6E">
        <w:rPr>
          <w:rFonts w:cs="Times New Roman"/>
        </w:rPr>
        <w:t xml:space="preserve"> Hubungan ukuran pooled embedding dengan MAE per sampel pada baseline WavLM frozen embedding + Ridge</w:t>
      </w:r>
      <w:bookmarkEnd w:id="323"/>
    </w:p>
    <w:tbl>
      <w:tblPr>
        <w:tblStyle w:val="KisiTabel"/>
        <w:tblW w:w="0" w:type="auto"/>
        <w:tblLook w:val="04A0" w:firstRow="1" w:lastRow="0" w:firstColumn="1" w:lastColumn="0" w:noHBand="0" w:noVBand="1"/>
      </w:tblPr>
      <w:tblGrid>
        <w:gridCol w:w="1815"/>
        <w:gridCol w:w="1815"/>
        <w:gridCol w:w="1815"/>
        <w:gridCol w:w="1815"/>
        <w:gridCol w:w="1815"/>
      </w:tblGrid>
      <w:tr w:rsidR="00474CE6" w:rsidRPr="00722F88" w14:paraId="67681CB3" w14:textId="77777777" w:rsidTr="00A4206B">
        <w:tc>
          <w:tcPr>
            <w:tcW w:w="1815" w:type="dxa"/>
          </w:tcPr>
          <w:p w14:paraId="2D4E047B" w14:textId="77777777" w:rsidR="00474CE6" w:rsidRPr="00722F88" w:rsidRDefault="00474CE6" w:rsidP="00A4206B">
            <w:pPr>
              <w:spacing w:before="100" w:beforeAutospacing="1" w:after="100" w:afterAutospacing="1"/>
              <w:rPr>
                <w:rFonts w:eastAsia="Times New Roman"/>
                <w:b/>
                <w:bCs/>
                <w:noProof w:val="0"/>
                <w:szCs w:val="24"/>
                <w:lang w:eastAsia="id-ID"/>
              </w:rPr>
            </w:pPr>
            <w:r w:rsidRPr="00722F88">
              <w:rPr>
                <w:rFonts w:eastAsia="Times New Roman"/>
                <w:b/>
                <w:bCs/>
                <w:noProof w:val="0"/>
                <w:szCs w:val="24"/>
                <w:lang w:eastAsia="id-ID"/>
              </w:rPr>
              <w:t>Ukuran representasi</w:t>
            </w:r>
          </w:p>
        </w:tc>
        <w:tc>
          <w:tcPr>
            <w:tcW w:w="1815" w:type="dxa"/>
          </w:tcPr>
          <w:p w14:paraId="250EA1A0" w14:textId="77777777" w:rsidR="00474CE6" w:rsidRPr="00722F88" w:rsidRDefault="00474CE6" w:rsidP="00A4206B">
            <w:pPr>
              <w:spacing w:before="100" w:beforeAutospacing="1" w:after="100" w:afterAutospacing="1"/>
              <w:rPr>
                <w:rFonts w:eastAsia="Times New Roman"/>
                <w:b/>
                <w:bCs/>
                <w:noProof w:val="0"/>
                <w:szCs w:val="24"/>
                <w:lang w:eastAsia="id-ID"/>
              </w:rPr>
            </w:pPr>
            <w:r w:rsidRPr="00722F88">
              <w:rPr>
                <w:rFonts w:eastAsia="Times New Roman"/>
                <w:b/>
                <w:bCs/>
                <w:noProof w:val="0"/>
                <w:szCs w:val="24"/>
                <w:lang w:eastAsia="id-ID"/>
              </w:rPr>
              <w:t>Korelasi Pearson dengan MAE</w:t>
            </w:r>
          </w:p>
        </w:tc>
        <w:tc>
          <w:tcPr>
            <w:tcW w:w="1815" w:type="dxa"/>
          </w:tcPr>
          <w:p w14:paraId="3D5B40C8" w14:textId="77777777" w:rsidR="00474CE6" w:rsidRPr="00722F88" w:rsidRDefault="00474CE6" w:rsidP="00A4206B">
            <w:pPr>
              <w:spacing w:before="100" w:beforeAutospacing="1" w:after="100" w:afterAutospacing="1"/>
              <w:rPr>
                <w:rFonts w:eastAsia="Times New Roman"/>
                <w:b/>
                <w:bCs/>
                <w:noProof w:val="0"/>
                <w:szCs w:val="24"/>
                <w:lang w:eastAsia="id-ID"/>
              </w:rPr>
            </w:pPr>
            <w:r w:rsidRPr="00722F88">
              <w:rPr>
                <w:rFonts w:eastAsia="Times New Roman"/>
                <w:b/>
                <w:bCs/>
                <w:noProof w:val="0"/>
                <w:szCs w:val="24"/>
                <w:lang w:eastAsia="id-ID"/>
              </w:rPr>
              <w:t xml:space="preserve">Korelasi </w:t>
            </w:r>
            <w:proofErr w:type="spellStart"/>
            <w:r w:rsidRPr="00722F88">
              <w:rPr>
                <w:rFonts w:eastAsia="Times New Roman"/>
                <w:b/>
                <w:bCs/>
                <w:noProof w:val="0"/>
                <w:szCs w:val="24"/>
                <w:lang w:eastAsia="id-ID"/>
              </w:rPr>
              <w:t>Spearman</w:t>
            </w:r>
            <w:proofErr w:type="spellEnd"/>
            <w:r w:rsidRPr="00722F88">
              <w:rPr>
                <w:rFonts w:eastAsia="Times New Roman"/>
                <w:b/>
                <w:bCs/>
                <w:noProof w:val="0"/>
                <w:szCs w:val="24"/>
                <w:lang w:eastAsia="id-ID"/>
              </w:rPr>
              <w:t xml:space="preserve"> dengan MAE</w:t>
            </w:r>
          </w:p>
        </w:tc>
        <w:tc>
          <w:tcPr>
            <w:tcW w:w="1815" w:type="dxa"/>
          </w:tcPr>
          <w:p w14:paraId="70D10156" w14:textId="77777777" w:rsidR="00474CE6" w:rsidRPr="00722F88" w:rsidRDefault="00474CE6" w:rsidP="00A4206B">
            <w:pPr>
              <w:spacing w:before="100" w:beforeAutospacing="1" w:after="100" w:afterAutospacing="1"/>
              <w:rPr>
                <w:rFonts w:eastAsia="Times New Roman"/>
                <w:b/>
                <w:bCs/>
                <w:noProof w:val="0"/>
                <w:szCs w:val="24"/>
                <w:lang w:eastAsia="id-ID"/>
              </w:rPr>
            </w:pPr>
            <w:r w:rsidRPr="00722F88">
              <w:rPr>
                <w:rFonts w:eastAsia="Times New Roman"/>
                <w:b/>
                <w:bCs/>
                <w:noProof w:val="0"/>
                <w:szCs w:val="24"/>
                <w:lang w:eastAsia="id-ID"/>
              </w:rPr>
              <w:t xml:space="preserve">Rata-rata 10% </w:t>
            </w:r>
            <w:proofErr w:type="spellStart"/>
            <w:r w:rsidRPr="00722F88">
              <w:rPr>
                <w:rFonts w:eastAsia="Times New Roman"/>
                <w:b/>
                <w:bCs/>
                <w:noProof w:val="0"/>
                <w:szCs w:val="24"/>
                <w:lang w:eastAsia="id-ID"/>
              </w:rPr>
              <w:t>error</w:t>
            </w:r>
            <w:proofErr w:type="spellEnd"/>
            <w:r w:rsidRPr="00722F88">
              <w:rPr>
                <w:rFonts w:eastAsia="Times New Roman"/>
                <w:b/>
                <w:bCs/>
                <w:noProof w:val="0"/>
                <w:szCs w:val="24"/>
                <w:lang w:eastAsia="id-ID"/>
              </w:rPr>
              <w:t xml:space="preserve"> rendah</w:t>
            </w:r>
          </w:p>
        </w:tc>
        <w:tc>
          <w:tcPr>
            <w:tcW w:w="1815" w:type="dxa"/>
          </w:tcPr>
          <w:p w14:paraId="1D2D216D" w14:textId="77777777" w:rsidR="00474CE6" w:rsidRPr="00722F88" w:rsidRDefault="00474CE6" w:rsidP="00A4206B">
            <w:pPr>
              <w:spacing w:before="100" w:beforeAutospacing="1" w:after="100" w:afterAutospacing="1"/>
              <w:rPr>
                <w:rFonts w:eastAsia="Times New Roman"/>
                <w:b/>
                <w:bCs/>
                <w:noProof w:val="0"/>
                <w:szCs w:val="24"/>
                <w:lang w:eastAsia="id-ID"/>
              </w:rPr>
            </w:pPr>
            <w:r w:rsidRPr="00722F88">
              <w:rPr>
                <w:rFonts w:eastAsia="Times New Roman"/>
                <w:b/>
                <w:bCs/>
                <w:noProof w:val="0"/>
                <w:szCs w:val="24"/>
                <w:lang w:eastAsia="id-ID"/>
              </w:rPr>
              <w:t xml:space="preserve">Rata-rata 10% </w:t>
            </w:r>
            <w:proofErr w:type="spellStart"/>
            <w:r w:rsidRPr="00722F88">
              <w:rPr>
                <w:rFonts w:eastAsia="Times New Roman"/>
                <w:b/>
                <w:bCs/>
                <w:noProof w:val="0"/>
                <w:szCs w:val="24"/>
                <w:lang w:eastAsia="id-ID"/>
              </w:rPr>
              <w:t>error</w:t>
            </w:r>
            <w:proofErr w:type="spellEnd"/>
            <w:r w:rsidRPr="00722F88">
              <w:rPr>
                <w:rFonts w:eastAsia="Times New Roman"/>
                <w:b/>
                <w:bCs/>
                <w:noProof w:val="0"/>
                <w:szCs w:val="24"/>
                <w:lang w:eastAsia="id-ID"/>
              </w:rPr>
              <w:t xml:space="preserve"> tinggi</w:t>
            </w:r>
          </w:p>
        </w:tc>
      </w:tr>
      <w:tr w:rsidR="00474CE6" w:rsidRPr="00722F88" w14:paraId="4844BEBF" w14:textId="77777777" w:rsidTr="00A4206B">
        <w:tc>
          <w:tcPr>
            <w:tcW w:w="1815" w:type="dxa"/>
          </w:tcPr>
          <w:p w14:paraId="2021F185"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 xml:space="preserve">Norma L2 </w:t>
            </w:r>
            <w:proofErr w:type="spellStart"/>
            <w:r w:rsidRPr="00722F88">
              <w:rPr>
                <w:rFonts w:eastAsia="Times New Roman"/>
                <w:noProof w:val="0"/>
                <w:szCs w:val="24"/>
                <w:lang w:eastAsia="id-ID"/>
              </w:rPr>
              <w:t>pooled</w:t>
            </w:r>
            <w:proofErr w:type="spellEnd"/>
            <w:r w:rsidRPr="00722F88">
              <w:rPr>
                <w:rFonts w:eastAsia="Times New Roman"/>
                <w:noProof w:val="0"/>
                <w:szCs w:val="24"/>
                <w:lang w:eastAsia="id-ID"/>
              </w:rPr>
              <w:t xml:space="preserve"> </w:t>
            </w:r>
            <w:proofErr w:type="spellStart"/>
            <w:r w:rsidRPr="00722F88">
              <w:rPr>
                <w:rFonts w:eastAsia="Times New Roman"/>
                <w:noProof w:val="0"/>
                <w:szCs w:val="24"/>
                <w:lang w:eastAsia="id-ID"/>
              </w:rPr>
              <w:t>embedding</w:t>
            </w:r>
            <w:proofErr w:type="spellEnd"/>
            <w:r w:rsidRPr="00722F88">
              <w:rPr>
                <w:rFonts w:eastAsia="Times New Roman"/>
                <w:noProof w:val="0"/>
                <w:szCs w:val="24"/>
                <w:lang w:eastAsia="id-ID"/>
              </w:rPr>
              <w:t xml:space="preserve"> mentah</w:t>
            </w:r>
          </w:p>
        </w:tc>
        <w:tc>
          <w:tcPr>
            <w:tcW w:w="1815" w:type="dxa"/>
          </w:tcPr>
          <w:p w14:paraId="513B43C5"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0,007011</w:t>
            </w:r>
          </w:p>
        </w:tc>
        <w:tc>
          <w:tcPr>
            <w:tcW w:w="1815" w:type="dxa"/>
          </w:tcPr>
          <w:p w14:paraId="69A3CF34"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0,012204</w:t>
            </w:r>
          </w:p>
        </w:tc>
        <w:tc>
          <w:tcPr>
            <w:tcW w:w="1815" w:type="dxa"/>
          </w:tcPr>
          <w:p w14:paraId="4C50FAA5"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2,054032</w:t>
            </w:r>
          </w:p>
        </w:tc>
        <w:tc>
          <w:tcPr>
            <w:tcW w:w="1815" w:type="dxa"/>
          </w:tcPr>
          <w:p w14:paraId="59AC7657"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2,050667</w:t>
            </w:r>
          </w:p>
        </w:tc>
      </w:tr>
      <w:tr w:rsidR="00474CE6" w:rsidRPr="00722F88" w14:paraId="210586F8" w14:textId="77777777" w:rsidTr="00A4206B">
        <w:tc>
          <w:tcPr>
            <w:tcW w:w="1815" w:type="dxa"/>
          </w:tcPr>
          <w:p w14:paraId="105688BF"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 xml:space="preserve">Jarak terhadap </w:t>
            </w:r>
            <w:proofErr w:type="spellStart"/>
            <w:r w:rsidRPr="00722F88">
              <w:rPr>
                <w:rFonts w:eastAsia="Times New Roman"/>
                <w:noProof w:val="0"/>
                <w:szCs w:val="24"/>
                <w:lang w:eastAsia="id-ID"/>
              </w:rPr>
              <w:t>centroid</w:t>
            </w:r>
            <w:proofErr w:type="spellEnd"/>
            <w:r w:rsidRPr="00722F88">
              <w:rPr>
                <w:rFonts w:eastAsia="Times New Roman"/>
                <w:noProof w:val="0"/>
                <w:szCs w:val="24"/>
                <w:lang w:eastAsia="id-ID"/>
              </w:rPr>
              <w:t xml:space="preserve"> </w:t>
            </w:r>
            <w:proofErr w:type="spellStart"/>
            <w:r w:rsidRPr="00722F88">
              <w:rPr>
                <w:rFonts w:eastAsia="Times New Roman"/>
                <w:noProof w:val="0"/>
                <w:szCs w:val="24"/>
                <w:lang w:eastAsia="id-ID"/>
              </w:rPr>
              <w:t>training</w:t>
            </w:r>
            <w:proofErr w:type="spellEnd"/>
            <w:r w:rsidRPr="00722F88">
              <w:rPr>
                <w:rFonts w:eastAsia="Times New Roman"/>
                <w:noProof w:val="0"/>
                <w:szCs w:val="24"/>
                <w:lang w:eastAsia="id-ID"/>
              </w:rPr>
              <w:t xml:space="preserve"> pada ruang </w:t>
            </w:r>
            <w:proofErr w:type="spellStart"/>
            <w:r w:rsidRPr="00722F88">
              <w:rPr>
                <w:rFonts w:eastAsia="Times New Roman"/>
                <w:noProof w:val="0"/>
                <w:szCs w:val="24"/>
                <w:lang w:eastAsia="id-ID"/>
              </w:rPr>
              <w:t>terstandardisasi</w:t>
            </w:r>
            <w:proofErr w:type="spellEnd"/>
          </w:p>
        </w:tc>
        <w:tc>
          <w:tcPr>
            <w:tcW w:w="1815" w:type="dxa"/>
          </w:tcPr>
          <w:p w14:paraId="62C8B551"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0,052145</w:t>
            </w:r>
          </w:p>
        </w:tc>
        <w:tc>
          <w:tcPr>
            <w:tcW w:w="1815" w:type="dxa"/>
          </w:tcPr>
          <w:p w14:paraId="48E0CB87"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0,075268</w:t>
            </w:r>
          </w:p>
        </w:tc>
        <w:tc>
          <w:tcPr>
            <w:tcW w:w="1815" w:type="dxa"/>
          </w:tcPr>
          <w:p w14:paraId="72ECD17B"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26,341507</w:t>
            </w:r>
          </w:p>
        </w:tc>
        <w:tc>
          <w:tcPr>
            <w:tcW w:w="1815" w:type="dxa"/>
          </w:tcPr>
          <w:p w14:paraId="022D5AEA" w14:textId="77777777" w:rsidR="00474CE6" w:rsidRPr="00722F88" w:rsidRDefault="00474CE6" w:rsidP="00A4206B">
            <w:pPr>
              <w:spacing w:before="100" w:beforeAutospacing="1" w:after="100" w:afterAutospacing="1"/>
              <w:rPr>
                <w:rFonts w:eastAsia="Times New Roman"/>
                <w:noProof w:val="0"/>
                <w:szCs w:val="24"/>
                <w:lang w:eastAsia="id-ID"/>
              </w:rPr>
            </w:pPr>
            <w:r w:rsidRPr="00722F88">
              <w:rPr>
                <w:rFonts w:eastAsia="Times New Roman"/>
                <w:noProof w:val="0"/>
                <w:szCs w:val="24"/>
                <w:lang w:eastAsia="id-ID"/>
              </w:rPr>
              <w:t>27,397778</w:t>
            </w:r>
          </w:p>
        </w:tc>
      </w:tr>
    </w:tbl>
    <w:p w14:paraId="0C0F1C78" w14:textId="77777777" w:rsidR="00F96E6E" w:rsidRDefault="00D46DA5" w:rsidP="00865F35">
      <w:pPr>
        <w:keepNext/>
        <w:spacing w:beforeAutospacing="1" w:afterAutospacing="1"/>
        <w:jc w:val="center"/>
      </w:pPr>
      <w:r>
        <w:rPr>
          <w:rFonts w:eastAsia="Times New Roman" w:cs="Times New Roman"/>
          <w:szCs w:val="24"/>
          <w:lang w:eastAsia="id-ID"/>
        </w:rPr>
        <w:drawing>
          <wp:inline distT="0" distB="0" distL="0" distR="0" wp14:anchorId="2A33B5A2" wp14:editId="65BA6C53">
            <wp:extent cx="4415060" cy="3381375"/>
            <wp:effectExtent l="0" t="0" r="5080" b="0"/>
            <wp:docPr id="15215008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423621" cy="3387932"/>
                    </a:xfrm>
                    <a:prstGeom prst="rect">
                      <a:avLst/>
                    </a:prstGeom>
                    <a:noFill/>
                    <a:ln>
                      <a:noFill/>
                    </a:ln>
                  </pic:spPr>
                </pic:pic>
              </a:graphicData>
            </a:graphic>
          </wp:inline>
        </w:drawing>
      </w:r>
    </w:p>
    <w:p w14:paraId="1CE5A7C1" w14:textId="1A6F4275" w:rsidR="00CE5A0A" w:rsidRPr="004338EA" w:rsidRDefault="00F96E6E" w:rsidP="004338EA">
      <w:pPr>
        <w:pStyle w:val="Keterangan"/>
        <w:spacing w:after="160" w:line="259" w:lineRule="auto"/>
        <w:rPr>
          <w:rFonts w:eastAsia="Times New Roman" w:cs="Times New Roman"/>
          <w:noProof w:val="0"/>
          <w:lang w:eastAsia="id-ID"/>
        </w:rPr>
      </w:pPr>
      <w:bookmarkStart w:id="324" w:name="_Ref235390944"/>
      <w:bookmarkStart w:id="325" w:name="_Toc235443188"/>
      <w:r w:rsidRPr="00331A95">
        <w:rPr>
          <w:rFonts w:cs="Times New Roman"/>
        </w:rPr>
        <w:t xml:space="preserve">Gambar </w:t>
      </w:r>
      <w:r w:rsidRPr="00331A95">
        <w:rPr>
          <w:rFonts w:cs="Times New Roman"/>
        </w:rPr>
        <w:fldChar w:fldCharType="begin"/>
      </w:r>
      <w:r w:rsidRPr="00331A95">
        <w:rPr>
          <w:rFonts w:cs="Times New Roman"/>
        </w:rPr>
        <w:instrText xml:space="preserve"> STYLEREF 1 \s </w:instrText>
      </w:r>
      <w:r w:rsidRPr="00331A95">
        <w:rPr>
          <w:rFonts w:cs="Times New Roman"/>
        </w:rPr>
        <w:fldChar w:fldCharType="separate"/>
      </w:r>
      <w:r w:rsidR="005A2772" w:rsidRPr="00331A95">
        <w:rPr>
          <w:rFonts w:cs="Times New Roman"/>
        </w:rPr>
        <w:t>4</w:t>
      </w:r>
      <w:r w:rsidRPr="00331A95">
        <w:rPr>
          <w:rFonts w:cs="Times New Roman"/>
        </w:rPr>
        <w:fldChar w:fldCharType="end"/>
      </w:r>
      <w:r w:rsidRPr="00331A95">
        <w:rPr>
          <w:rFonts w:cs="Times New Roman"/>
        </w:rPr>
        <w:t>.</w:t>
      </w:r>
      <w:r w:rsidRPr="00331A95">
        <w:rPr>
          <w:rFonts w:cs="Times New Roman"/>
        </w:rPr>
        <w:fldChar w:fldCharType="begin"/>
      </w:r>
      <w:r w:rsidRPr="00331A95">
        <w:rPr>
          <w:rFonts w:cs="Times New Roman"/>
        </w:rPr>
        <w:instrText xml:space="preserve"> SEQ Gambar \* ARABIC \s 1 </w:instrText>
      </w:r>
      <w:r w:rsidRPr="00331A95">
        <w:rPr>
          <w:rFonts w:cs="Times New Roman"/>
        </w:rPr>
        <w:fldChar w:fldCharType="separate"/>
      </w:r>
      <w:r w:rsidR="005A2772" w:rsidRPr="00331A95">
        <w:rPr>
          <w:rFonts w:cs="Times New Roman"/>
        </w:rPr>
        <w:t>30</w:t>
      </w:r>
      <w:r w:rsidRPr="00331A95">
        <w:rPr>
          <w:rFonts w:cs="Times New Roman"/>
        </w:rPr>
        <w:fldChar w:fldCharType="end"/>
      </w:r>
      <w:bookmarkEnd w:id="324"/>
      <w:r w:rsidRPr="00F96E6E">
        <w:rPr>
          <w:rFonts w:cs="Times New Roman"/>
        </w:rPr>
        <w:t xml:space="preserve"> PCA 2D pooled embedding WavLM pada test_strict yang diberi warna berdasarkan MA</w:t>
      </w:r>
      <w:r w:rsidRPr="00F96E6E">
        <w:rPr>
          <w:rFonts w:cs="Times New Roman"/>
          <w:i/>
        </w:rPr>
        <w:t>E per sam</w:t>
      </w:r>
      <w:r w:rsidRPr="00F96E6E">
        <w:rPr>
          <w:rFonts w:cs="Times New Roman"/>
        </w:rPr>
        <w:t>pel.</w:t>
      </w:r>
      <w:bookmarkEnd w:id="325"/>
    </w:p>
    <w:p w14:paraId="77895FFB" w14:textId="351F5092" w:rsidR="00AE7D29" w:rsidRPr="00CE5A0A" w:rsidRDefault="00AE7D29" w:rsidP="00CE5A0A">
      <w:pPr>
        <w:pStyle w:val="Judul3"/>
        <w:spacing w:before="0" w:after="160"/>
        <w:ind w:left="0" w:firstLine="0"/>
        <w:rPr>
          <w:rFonts w:ascii="Times New Roman" w:hAnsi="Times New Roman" w:cs="Times New Roman"/>
        </w:rPr>
      </w:pPr>
      <w:bookmarkStart w:id="326" w:name="_Toc235639835"/>
      <w:r w:rsidRPr="00CE5A0A">
        <w:rPr>
          <w:rFonts w:ascii="Times New Roman" w:hAnsi="Times New Roman" w:cs="Times New Roman"/>
        </w:rPr>
        <w:t>Perbandingan dengan Penelitian Terdahulu</w:t>
      </w:r>
      <w:bookmarkEnd w:id="326"/>
    </w:p>
    <w:p w14:paraId="64CCD306" w14:textId="51E5CA29" w:rsidR="00AE7D29" w:rsidRDefault="00AE7D29" w:rsidP="00AE7D29">
      <w:pPr>
        <w:rPr>
          <w:rFonts w:cs="Times New Roman"/>
        </w:rPr>
      </w:pPr>
      <w:r w:rsidRPr="00AE7D29">
        <w:rPr>
          <w:rFonts w:cs="Times New Roman"/>
        </w:rPr>
        <w:t xml:space="preserve">Perbandingan dengan penelitian terdahulu dilakukan untuk menempatkan hasil penelitian ini dalam konteks studi estimasi kepribadian berbasis dataset ChaLearn First Impressions V2. </w:t>
      </w:r>
      <w:r w:rsidRPr="00AE7D29">
        <w:rPr>
          <w:rFonts w:cs="Times New Roman"/>
        </w:rPr>
        <w:lastRenderedPageBreak/>
        <w:t>Perbandingan tidak dimaksudkan sebagai klaim keunggulan mutlak karena penelitian terdahulu menggunakan modalitas, protokol pembagian data, metrik evaluasi, dan strategi agregasi yang berbeda. Oleh karena itu, hasil penelitian ini diposisikan sebagai pembanding audio-only pada strict split berbasis group_id, bukan sebagai pembanding langsung terhadap pendekatan multimodal pada official split.</w:t>
      </w:r>
    </w:p>
    <w:p w14:paraId="391F5CD9" w14:textId="15AF4E17" w:rsidR="00150593" w:rsidRPr="003E6D0A" w:rsidRDefault="00150593" w:rsidP="00AE7D29">
      <w:pPr>
        <w:rPr>
          <w:lang w:val="en-US"/>
        </w:rPr>
      </w:pPr>
      <w:r>
        <w:rPr>
          <w:lang w:val="en-US"/>
        </w:rPr>
        <w:fldChar w:fldCharType="begin"/>
      </w:r>
      <w:r>
        <w:rPr>
          <w:lang w:val="en-US"/>
        </w:rPr>
        <w:instrText xml:space="preserve"> REF _Ref231441346 \h </w:instrText>
      </w:r>
      <w:r>
        <w:rPr>
          <w:lang w:val="en-US"/>
        </w:rPr>
      </w:r>
      <w:r>
        <w:rPr>
          <w:lang w:val="en-US"/>
        </w:rPr>
        <w:fldChar w:fldCharType="separate"/>
      </w:r>
      <w:r w:rsidR="005A2772">
        <w:t>Tabel 4.54</w:t>
      </w:r>
      <w:r>
        <w:rPr>
          <w:lang w:val="en-US"/>
        </w:rPr>
        <w:fldChar w:fldCharType="end"/>
      </w:r>
      <w:r>
        <w:rPr>
          <w:lang w:val="en-US"/>
        </w:rPr>
        <w:t xml:space="preserve"> </w:t>
      </w:r>
      <w:r w:rsidRPr="00AE7D29">
        <w:rPr>
          <w:lang w:val="en-US"/>
        </w:rPr>
        <w:t xml:space="preserve">menunjukkan bahwa hasil penelitian ini perlu dibaca pada dua tingkat. Pertama, baseline WavLM frozen embedding + Ridge tetap penting karena menjadi pembanding strict terbaik pada skema frozen feature extraction. Kedua, WavLM+LoRA dan HuBERT+LoRA menunjukkan bahwa efek adaptasi LoRA tidak seragam pada setiap backbone. </w:t>
      </w:r>
      <w:r w:rsidRPr="002446C6">
        <w:t>Berdasarkan perbandingan pada</w:t>
      </w:r>
      <w:r>
        <w:t xml:space="preserve"> </w:t>
      </w:r>
      <w:r>
        <w:fldChar w:fldCharType="begin"/>
      </w:r>
      <w:r>
        <w:instrText xml:space="preserve"> REF _Ref232138017 \h </w:instrText>
      </w:r>
      <w:r>
        <w:fldChar w:fldCharType="separate"/>
      </w:r>
      <w:r w:rsidR="005A2772">
        <w:t>Tab</w:t>
      </w:r>
      <w:r w:rsidR="005A2772" w:rsidRPr="00CB4EE9">
        <w:rPr>
          <w:rFonts w:cs="Times New Roman"/>
        </w:rPr>
        <w:t xml:space="preserve">el </w:t>
      </w:r>
      <w:r w:rsidR="005A2772">
        <w:rPr>
          <w:rFonts w:cs="Times New Roman"/>
        </w:rPr>
        <w:t>4.52</w:t>
      </w:r>
      <w:r>
        <w:fldChar w:fldCharType="end"/>
      </w:r>
      <w:r w:rsidRPr="00AE7D29">
        <w:rPr>
          <w:lang w:val="en-US"/>
        </w:rPr>
        <w:t xml:space="preserve">, WavLM+LoRA belum melampaui baseline frozen WavLM, sedangkan HuBERT+LoRA menghasilkan MAE lebih rendah dan </w:t>
      </w:r>
      <w:r w:rsidRPr="00A310DA">
        <w:rPr>
          <w:lang w:val="en-US"/>
        </w:rPr>
        <w:t>R²</w:t>
      </w:r>
      <w:r w:rsidRPr="00AE7D29">
        <w:rPr>
          <w:lang w:val="en-US"/>
        </w:rPr>
        <w:t xml:space="preserve"> lebih tinggi pada metrik agregat. Namun, hasil tersebut tetap tidak dapat dibandingkan secara langsung dengan studi multimodal atau official split karena perbedaan modalitas, protokol split, metrik evaluasi, dan strategi pelaporan.</w:t>
      </w:r>
    </w:p>
    <w:p w14:paraId="2C7DC76D" w14:textId="357BB96C" w:rsidR="0002551F" w:rsidRDefault="0002551F" w:rsidP="0002551F">
      <w:pPr>
        <w:pStyle w:val="Keterangan"/>
      </w:pPr>
      <w:bookmarkStart w:id="327" w:name="_Ref231441346"/>
      <w:bookmarkStart w:id="328" w:name="_Toc235443250"/>
      <w:r>
        <w:t xml:space="preserve">Tabel </w:t>
      </w:r>
      <w:r w:rsidR="00722F88">
        <w:fldChar w:fldCharType="begin"/>
      </w:r>
      <w:r w:rsidR="00722F88">
        <w:instrText xml:space="preserve"> STYLEREF 1 \s </w:instrText>
      </w:r>
      <w:r w:rsidR="00722F88">
        <w:fldChar w:fldCharType="separate"/>
      </w:r>
      <w:r w:rsidR="005A2772">
        <w:t>4</w:t>
      </w:r>
      <w:r w:rsidR="00722F88">
        <w:fldChar w:fldCharType="end"/>
      </w:r>
      <w:r w:rsidR="00722F88">
        <w:t>.</w:t>
      </w:r>
      <w:r w:rsidR="00722F88">
        <w:fldChar w:fldCharType="begin"/>
      </w:r>
      <w:r w:rsidR="00722F88">
        <w:instrText xml:space="preserve"> SEQ Tabel \* ARABIC \s 1 </w:instrText>
      </w:r>
      <w:r w:rsidR="00722F88">
        <w:fldChar w:fldCharType="separate"/>
      </w:r>
      <w:r w:rsidR="005A2772">
        <w:t>54</w:t>
      </w:r>
      <w:r w:rsidR="00722F88">
        <w:fldChar w:fldCharType="end"/>
      </w:r>
      <w:bookmarkEnd w:id="327"/>
      <w:r>
        <w:t xml:space="preserve"> </w:t>
      </w:r>
      <w:r w:rsidRPr="004132BA">
        <w:t>Perbandingan hasil penelitian ini dengan penelitian terdahulu yang relevan</w:t>
      </w:r>
      <w:bookmarkEnd w:id="328"/>
    </w:p>
    <w:tbl>
      <w:tblPr>
        <w:tblStyle w:val="KisiTabel"/>
        <w:tblW w:w="0" w:type="auto"/>
        <w:jc w:val="center"/>
        <w:tblLook w:val="04A0" w:firstRow="1" w:lastRow="0" w:firstColumn="1" w:lastColumn="0" w:noHBand="0" w:noVBand="1"/>
      </w:tblPr>
      <w:tblGrid>
        <w:gridCol w:w="2268"/>
        <w:gridCol w:w="2268"/>
        <w:gridCol w:w="2268"/>
        <w:gridCol w:w="2268"/>
      </w:tblGrid>
      <w:tr w:rsidR="00AE7D29" w:rsidRPr="00AE7D29" w14:paraId="65DBB803" w14:textId="77777777" w:rsidTr="00AE7D29">
        <w:trPr>
          <w:tblHeade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243EAD"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b/>
                <w:sz w:val="20"/>
                <w:szCs w:val="18"/>
                <w:lang w:val="en-US" w:eastAsia="ja-JP"/>
              </w:rPr>
              <w:t>Studi</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85134B"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b/>
                <w:sz w:val="20"/>
                <w:szCs w:val="18"/>
                <w:lang w:val="en-US" w:eastAsia="ja-JP"/>
              </w:rPr>
              <w:t>Setup</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41F0AC"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b/>
                <w:sz w:val="20"/>
                <w:szCs w:val="18"/>
                <w:lang w:val="en-US" w:eastAsia="ja-JP"/>
              </w:rPr>
              <w:t>Hasil yang dilaporkan</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BAF1D0"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b/>
                <w:sz w:val="20"/>
                <w:szCs w:val="18"/>
                <w:lang w:val="en-US" w:eastAsia="ja-JP"/>
              </w:rPr>
              <w:t>Catatan kesetaraan perbandingan</w:t>
            </w:r>
          </w:p>
        </w:tc>
      </w:tr>
      <w:tr w:rsidR="00AE7D29" w:rsidRPr="00AE7D29" w14:paraId="11502CC4"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2F4A3E"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Aslan dkk. (2021)</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400FBA"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ChaLearn FI-V2, official split, multimodal</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A83F4B"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Voice-only Acc sekitar 0,9045, multimodal terbaik sekitar 0,9181</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90E93A"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Tidak langsung sebanding karena penelitian ini audio-only dan memakai strict split berbasis group_id sebagai evaluasi utama.</w:t>
            </w:r>
          </w:p>
        </w:tc>
      </w:tr>
      <w:tr w:rsidR="00AE7D29" w:rsidRPr="00AE7D29" w14:paraId="205E71A5"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D214BF"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Zhao dkk. (2022)</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72D068"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ChaLearn FI-V2, official split, audio dan visual</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0B20AA3"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Audio-only sekitar 0,8952, multimodal sekitar 0,9167</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4ED56C"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Menjadi konteks bahwa audio-only umumnya berada di bawah visual atau multimodal pada official split.</w:t>
            </w:r>
          </w:p>
        </w:tc>
      </w:tr>
      <w:tr w:rsidR="00AE7D29" w:rsidRPr="00AE7D29" w14:paraId="26EF6204"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3A7F83"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Barchi dkk. (2023)</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3AA3BF"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First Impressions, audio-only, split lebih ketat berbasis video identifier</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A8CA73" w14:textId="4AA36765"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wav2vec 2.0 DNN sekitar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0,33 pada official dan sekitar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0,28 pada split lebih ketat</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6B858E"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Paling dekat dari sisi audio-only dan perhatian terhadap leakage, tetapi backbone dan protokol tidak sama.</w:t>
            </w:r>
          </w:p>
        </w:tc>
      </w:tr>
      <w:tr w:rsidR="00AE7D29" w:rsidRPr="00AE7D29" w14:paraId="44ABB368"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900D97"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Ghassemi dkk. (2024)</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664766"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ChaLearn FI-V2, multimodal, dependency-free split berbasis channel</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CE0353" w14:textId="324F9AFA"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Audio+visual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sekitar 0,369 pada dependency-free, official dapat lebih tinggi</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6256E0"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Menunjukkan pentingnya split bebas ketergantungan sumber, tetapi masih multimodal.</w:t>
            </w:r>
          </w:p>
        </w:tc>
      </w:tr>
      <w:tr w:rsidR="00AE7D29" w:rsidRPr="00AE7D29" w14:paraId="71418C32"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0E6311" w14:textId="512D255E" w:rsidR="00AE7D29" w:rsidRPr="00AE7D29" w:rsidRDefault="00CD6995" w:rsidP="00AE7D29">
            <w:pPr>
              <w:spacing w:after="160" w:line="259" w:lineRule="auto"/>
              <w:rPr>
                <w:rFonts w:cstheme="minorBidi"/>
                <w:sz w:val="20"/>
                <w:szCs w:val="18"/>
                <w:lang w:val="en-US" w:eastAsia="ja-JP"/>
              </w:rPr>
            </w:pPr>
            <w:r>
              <w:rPr>
                <w:rFonts w:cstheme="minorBidi"/>
                <w:sz w:val="20"/>
                <w:szCs w:val="18"/>
                <w:lang w:eastAsia="ja-JP"/>
              </w:rPr>
              <w:t>Penelitian yang diusulkan (</w:t>
            </w:r>
            <w:r w:rsidR="00B24AD5" w:rsidRPr="00B24AD5">
              <w:rPr>
                <w:rFonts w:cstheme="minorBidi"/>
                <w:sz w:val="20"/>
                <w:szCs w:val="18"/>
                <w:lang w:eastAsia="ja-JP"/>
              </w:rPr>
              <w:t xml:space="preserve">WavLM </w:t>
            </w:r>
            <w:r w:rsidR="00B24AD5" w:rsidRPr="00CF35DB">
              <w:rPr>
                <w:rFonts w:cstheme="minorBidi"/>
                <w:i/>
                <w:iCs/>
                <w:sz w:val="20"/>
                <w:szCs w:val="18"/>
                <w:lang w:eastAsia="ja-JP"/>
              </w:rPr>
              <w:t>frozen embedding + Ridge strict split</w:t>
            </w:r>
            <w:r>
              <w:rPr>
                <w:rFonts w:cstheme="minorBidi"/>
                <w:i/>
                <w:sz w:val="20"/>
                <w:szCs w:val="18"/>
                <w:lang w:eastAsia="ja-JP"/>
              </w:rPr>
              <w:t>)</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FB4530" w14:textId="77777777" w:rsidR="00AE7D29" w:rsidRPr="00AE7D29" w:rsidRDefault="00AE7D29" w:rsidP="00AE7D29">
            <w:pPr>
              <w:spacing w:after="160" w:line="259" w:lineRule="auto"/>
              <w:rPr>
                <w:rFonts w:cstheme="minorBidi"/>
                <w:sz w:val="20"/>
                <w:szCs w:val="18"/>
                <w:lang w:val="en-US" w:eastAsia="ja-JP"/>
              </w:rPr>
            </w:pPr>
            <w:r w:rsidRPr="00AC5DA4">
              <w:rPr>
                <w:rFonts w:cstheme="minorBidi"/>
                <w:i/>
                <w:iCs/>
                <w:sz w:val="20"/>
                <w:szCs w:val="18"/>
                <w:lang w:val="en-US" w:eastAsia="ja-JP"/>
              </w:rPr>
              <w:t>Audio-only</w:t>
            </w:r>
            <w:r w:rsidRPr="00AE7D29">
              <w:rPr>
                <w:rFonts w:cstheme="minorBidi"/>
                <w:sz w:val="20"/>
                <w:szCs w:val="18"/>
                <w:lang w:val="en-US" w:eastAsia="ja-JP"/>
              </w:rPr>
              <w:t>, strict split berbasis group_id, WavLM frozen embedding + Ridge</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9A1D41" w14:textId="1C20C5DE"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MAE 0,099881, Acc 0,900119, RMSE 0,126029,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0,309102</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60FFC9"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Menjadi baseline strict terbaik pada skema frozen feature extraction.</w:t>
            </w:r>
          </w:p>
        </w:tc>
      </w:tr>
      <w:tr w:rsidR="00AE7D29" w:rsidRPr="00AE7D29" w14:paraId="072CEA54"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7AAC539F" w14:textId="4BADD9D3" w:rsidR="00AE7D29" w:rsidRPr="00AE7D29" w:rsidRDefault="00CD6995" w:rsidP="00CD6995">
            <w:pPr>
              <w:spacing w:after="160" w:line="259" w:lineRule="auto"/>
              <w:rPr>
                <w:rFonts w:cstheme="minorBidi"/>
                <w:sz w:val="20"/>
                <w:szCs w:val="18"/>
                <w:lang w:val="en-US" w:eastAsia="ja-JP"/>
              </w:rPr>
            </w:pPr>
            <w:r>
              <w:rPr>
                <w:rFonts w:cstheme="minorBidi"/>
                <w:sz w:val="20"/>
                <w:szCs w:val="18"/>
                <w:lang w:eastAsia="ja-JP"/>
              </w:rPr>
              <w:lastRenderedPageBreak/>
              <w:t>Penelitian yang diusulkan</w:t>
            </w:r>
            <w:r w:rsidR="00F922CF">
              <w:rPr>
                <w:rFonts w:cstheme="minorBidi"/>
                <w:sz w:val="20"/>
                <w:szCs w:val="18"/>
                <w:lang w:eastAsia="ja-JP"/>
              </w:rPr>
              <w:t xml:space="preserve"> </w:t>
            </w:r>
            <w:r>
              <w:rPr>
                <w:rFonts w:cstheme="minorBidi"/>
                <w:sz w:val="20"/>
                <w:szCs w:val="18"/>
                <w:lang w:eastAsia="ja-JP"/>
              </w:rPr>
              <w:t>(</w:t>
            </w:r>
            <w:r w:rsidR="00B24AD5" w:rsidRPr="00B24AD5">
              <w:rPr>
                <w:rFonts w:cstheme="minorBidi"/>
                <w:sz w:val="20"/>
                <w:szCs w:val="18"/>
                <w:lang w:eastAsia="ja-JP"/>
              </w:rPr>
              <w:t xml:space="preserve">WavLM+LoRA </w:t>
            </w:r>
            <w:r w:rsidR="00B24AD5" w:rsidRPr="00CD6BA7">
              <w:rPr>
                <w:rFonts w:cstheme="minorBidi"/>
                <w:i/>
                <w:iCs/>
                <w:sz w:val="20"/>
                <w:szCs w:val="18"/>
                <w:lang w:eastAsia="ja-JP"/>
              </w:rPr>
              <w:t>audio-only strict split</w:t>
            </w:r>
            <w:r>
              <w:rPr>
                <w:rFonts w:cstheme="minorBidi"/>
                <w:sz w:val="20"/>
                <w:szCs w:val="18"/>
                <w:lang w:eastAsia="ja-JP"/>
              </w:rPr>
              <w:t>)</w:t>
            </w:r>
          </w:p>
        </w:tc>
        <w:tc>
          <w:tcPr>
            <w:tcW w:w="2268" w:type="dxa"/>
            <w:tcBorders>
              <w:top w:val="single" w:sz="4" w:space="0" w:color="auto"/>
              <w:left w:val="single" w:sz="4" w:space="0" w:color="auto"/>
              <w:bottom w:val="single" w:sz="4" w:space="0" w:color="auto"/>
              <w:right w:val="single" w:sz="4" w:space="0" w:color="auto"/>
            </w:tcBorders>
            <w:hideMark/>
          </w:tcPr>
          <w:p w14:paraId="4010E589"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Audio-only, strict split berbasis group_id, mean 10 final runs</w:t>
            </w:r>
          </w:p>
        </w:tc>
        <w:tc>
          <w:tcPr>
            <w:tcW w:w="2268" w:type="dxa"/>
            <w:tcBorders>
              <w:top w:val="single" w:sz="4" w:space="0" w:color="auto"/>
              <w:left w:val="single" w:sz="4" w:space="0" w:color="auto"/>
              <w:bottom w:val="single" w:sz="4" w:space="0" w:color="auto"/>
              <w:right w:val="single" w:sz="4" w:space="0" w:color="auto"/>
            </w:tcBorders>
            <w:hideMark/>
          </w:tcPr>
          <w:p w14:paraId="63428C76" w14:textId="10FC9413"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MAE 0,100275, Acc 0,899725, RMSE 0,126627,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0,302657</w:t>
            </w:r>
          </w:p>
        </w:tc>
        <w:tc>
          <w:tcPr>
            <w:tcW w:w="2268" w:type="dxa"/>
            <w:tcBorders>
              <w:top w:val="single" w:sz="4" w:space="0" w:color="auto"/>
              <w:left w:val="single" w:sz="4" w:space="0" w:color="auto"/>
              <w:bottom w:val="single" w:sz="4" w:space="0" w:color="auto"/>
              <w:right w:val="single" w:sz="4" w:space="0" w:color="auto"/>
            </w:tcBorders>
            <w:hideMark/>
          </w:tcPr>
          <w:p w14:paraId="0B1386F4" w14:textId="689097B6" w:rsidR="00AE7D29" w:rsidRPr="00AE7D29" w:rsidRDefault="00AE7D29" w:rsidP="0080314A">
            <w:pPr>
              <w:spacing w:after="160" w:line="259" w:lineRule="auto"/>
              <w:rPr>
                <w:rFonts w:cstheme="minorBidi"/>
                <w:sz w:val="20"/>
                <w:szCs w:val="18"/>
                <w:lang w:val="en-US" w:eastAsia="ja-JP"/>
              </w:rPr>
            </w:pPr>
            <w:r w:rsidRPr="00AE7D29">
              <w:rPr>
                <w:rFonts w:cstheme="minorBidi"/>
                <w:sz w:val="20"/>
                <w:szCs w:val="18"/>
                <w:lang w:val="en-US" w:eastAsia="ja-JP"/>
              </w:rPr>
              <w:t>Menunjukkan bahwa LoRA pada WavLM belum melampaui baseline frozen WavLM</w:t>
            </w:r>
            <w:r w:rsidR="0080314A">
              <w:rPr>
                <w:rFonts w:cstheme="minorBidi"/>
                <w:sz w:val="20"/>
                <w:szCs w:val="18"/>
                <w:lang w:val="en-US" w:eastAsia="ja-JP"/>
              </w:rPr>
              <w:t xml:space="preserve"> yang ditunjukkan</w:t>
            </w:r>
            <w:r w:rsidR="0080314A" w:rsidRPr="0080314A">
              <w:rPr>
                <w:rFonts w:cstheme="minorBidi"/>
                <w:sz w:val="20"/>
                <w:szCs w:val="18"/>
                <w:lang w:val="en-US" w:eastAsia="ja-JP"/>
              </w:rPr>
              <w:t xml:space="preserve"> pada</w:t>
            </w:r>
            <w:r w:rsidR="00611D86">
              <w:rPr>
                <w:rFonts w:cstheme="minorBidi"/>
                <w:sz w:val="20"/>
                <w:szCs w:val="18"/>
                <w:lang w:val="en-US" w:eastAsia="ja-JP"/>
              </w:rPr>
              <w:t xml:space="preserve"> </w:t>
            </w:r>
            <w:r w:rsidR="00611D86" w:rsidRPr="00611D86">
              <w:rPr>
                <w:sz w:val="16"/>
                <w:szCs w:val="14"/>
                <w:lang w:val="en-US"/>
              </w:rPr>
              <w:fldChar w:fldCharType="begin"/>
            </w:r>
            <w:r w:rsidR="00611D86" w:rsidRPr="00611D86">
              <w:rPr>
                <w:rFonts w:cstheme="minorBidi"/>
                <w:sz w:val="16"/>
                <w:szCs w:val="14"/>
                <w:lang w:val="en-US" w:eastAsia="ja-JP"/>
              </w:rPr>
              <w:instrText xml:space="preserve"> REF _Ref232138017 \h  \* MERGEFORMAT </w:instrText>
            </w:r>
            <w:r w:rsidR="00611D86" w:rsidRPr="00611D86">
              <w:rPr>
                <w:sz w:val="16"/>
                <w:szCs w:val="14"/>
                <w:lang w:val="en-US"/>
              </w:rPr>
            </w:r>
            <w:r w:rsidR="00611D86" w:rsidRPr="00611D86">
              <w:rPr>
                <w:sz w:val="16"/>
                <w:szCs w:val="14"/>
                <w:lang w:val="en-US"/>
              </w:rPr>
              <w:fldChar w:fldCharType="separate"/>
            </w:r>
            <w:r w:rsidR="005A2772" w:rsidRPr="005A2772">
              <w:rPr>
                <w:sz w:val="20"/>
                <w:szCs w:val="16"/>
              </w:rPr>
              <w:t>Tabel 4.52</w:t>
            </w:r>
            <w:r w:rsidR="00611D86" w:rsidRPr="00611D86">
              <w:rPr>
                <w:sz w:val="16"/>
                <w:szCs w:val="14"/>
                <w:lang w:val="en-US"/>
              </w:rPr>
              <w:fldChar w:fldCharType="end"/>
            </w:r>
            <w:r w:rsidR="007E1AFF" w:rsidRPr="00611D86">
              <w:rPr>
                <w:rFonts w:cstheme="minorBidi"/>
                <w:sz w:val="16"/>
                <w:szCs w:val="14"/>
                <w:lang w:val="en-US" w:eastAsia="ja-JP"/>
              </w:rPr>
              <w:t>.</w:t>
            </w:r>
          </w:p>
        </w:tc>
      </w:tr>
      <w:tr w:rsidR="00AE7D29" w:rsidRPr="00AE7D29" w14:paraId="489EF482"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61264805" w14:textId="531B4172" w:rsidR="00AE7D29" w:rsidRPr="00AE7D29" w:rsidRDefault="00F922CF" w:rsidP="00F922CF">
            <w:pPr>
              <w:spacing w:after="160" w:line="259" w:lineRule="auto"/>
              <w:rPr>
                <w:rFonts w:cstheme="minorBidi"/>
                <w:sz w:val="20"/>
                <w:szCs w:val="18"/>
                <w:lang w:val="en-US" w:eastAsia="ja-JP"/>
              </w:rPr>
            </w:pPr>
            <w:r>
              <w:rPr>
                <w:rFonts w:cstheme="minorBidi"/>
                <w:sz w:val="20"/>
                <w:szCs w:val="18"/>
                <w:lang w:eastAsia="ja-JP"/>
              </w:rPr>
              <w:t>Penelitian yang diusulkan (</w:t>
            </w:r>
            <w:r w:rsidR="002332FD" w:rsidRPr="002332FD">
              <w:rPr>
                <w:rFonts w:cstheme="minorBidi"/>
                <w:sz w:val="20"/>
                <w:szCs w:val="18"/>
                <w:lang w:eastAsia="ja-JP"/>
              </w:rPr>
              <w:t xml:space="preserve">HuBERT+LoRA </w:t>
            </w:r>
            <w:r w:rsidR="002332FD" w:rsidRPr="00CD6BA7">
              <w:rPr>
                <w:rFonts w:cstheme="minorBidi"/>
                <w:i/>
                <w:iCs/>
                <w:sz w:val="20"/>
                <w:szCs w:val="18"/>
                <w:lang w:eastAsia="ja-JP"/>
              </w:rPr>
              <w:t>audio-only strict split</w:t>
            </w:r>
            <w:r>
              <w:rPr>
                <w:rFonts w:cstheme="minorBidi"/>
                <w:sz w:val="20"/>
                <w:szCs w:val="18"/>
                <w:lang w:eastAsia="ja-JP"/>
              </w:rPr>
              <w:t>)</w:t>
            </w:r>
          </w:p>
        </w:tc>
        <w:tc>
          <w:tcPr>
            <w:tcW w:w="2268" w:type="dxa"/>
            <w:tcBorders>
              <w:top w:val="single" w:sz="4" w:space="0" w:color="auto"/>
              <w:left w:val="single" w:sz="4" w:space="0" w:color="auto"/>
              <w:bottom w:val="single" w:sz="4" w:space="0" w:color="auto"/>
              <w:right w:val="single" w:sz="4" w:space="0" w:color="auto"/>
            </w:tcBorders>
            <w:hideMark/>
          </w:tcPr>
          <w:p w14:paraId="14A5C7CD"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Audio-only, strict split berbasis group_id, mean 10 final runs</w:t>
            </w:r>
          </w:p>
        </w:tc>
        <w:tc>
          <w:tcPr>
            <w:tcW w:w="2268" w:type="dxa"/>
            <w:tcBorders>
              <w:top w:val="single" w:sz="4" w:space="0" w:color="auto"/>
              <w:left w:val="single" w:sz="4" w:space="0" w:color="auto"/>
              <w:bottom w:val="single" w:sz="4" w:space="0" w:color="auto"/>
              <w:right w:val="single" w:sz="4" w:space="0" w:color="auto"/>
            </w:tcBorders>
            <w:hideMark/>
          </w:tcPr>
          <w:p w14:paraId="36EED119" w14:textId="7B1A5F8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MAE 0,099061, Acc 0,900939, RMSE 0,125301,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0,317294</w:t>
            </w:r>
          </w:p>
        </w:tc>
        <w:tc>
          <w:tcPr>
            <w:tcW w:w="2268" w:type="dxa"/>
            <w:tcBorders>
              <w:top w:val="single" w:sz="4" w:space="0" w:color="auto"/>
              <w:left w:val="single" w:sz="4" w:space="0" w:color="auto"/>
              <w:bottom w:val="single" w:sz="4" w:space="0" w:color="auto"/>
              <w:right w:val="single" w:sz="4" w:space="0" w:color="auto"/>
            </w:tcBorders>
            <w:hideMark/>
          </w:tcPr>
          <w:p w14:paraId="02D88CD2"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Menjadi hasil model tunggal rata-rata terbaik pada eksperimen LoRA yang diuji.</w:t>
            </w:r>
          </w:p>
        </w:tc>
      </w:tr>
      <w:tr w:rsidR="00AE7D29" w:rsidRPr="00AE7D29" w14:paraId="335D18C1" w14:textId="77777777">
        <w:trPr>
          <w:jc w:val="center"/>
        </w:trPr>
        <w:tc>
          <w:tcPr>
            <w:tcW w:w="2268" w:type="dxa"/>
            <w:tcBorders>
              <w:top w:val="single" w:sz="4" w:space="0" w:color="auto"/>
              <w:left w:val="single" w:sz="4" w:space="0" w:color="auto"/>
              <w:bottom w:val="single" w:sz="4" w:space="0" w:color="auto"/>
              <w:right w:val="single" w:sz="4" w:space="0" w:color="auto"/>
            </w:tcBorders>
            <w:hideMark/>
          </w:tcPr>
          <w:p w14:paraId="1516FD1E" w14:textId="7EA3019B" w:rsidR="00AE7D29" w:rsidRPr="00AE7D29" w:rsidRDefault="0091120C" w:rsidP="00AE7D29">
            <w:pPr>
              <w:spacing w:after="160" w:line="259" w:lineRule="auto"/>
              <w:rPr>
                <w:rFonts w:cstheme="minorBidi"/>
                <w:sz w:val="20"/>
                <w:szCs w:val="18"/>
                <w:lang w:val="en-US" w:eastAsia="ja-JP"/>
              </w:rPr>
            </w:pPr>
            <w:r>
              <w:rPr>
                <w:rFonts w:cstheme="minorBidi"/>
                <w:sz w:val="20"/>
                <w:szCs w:val="18"/>
                <w:lang w:eastAsia="ja-JP"/>
              </w:rPr>
              <w:t>Penelitian yang diusulkan (</w:t>
            </w:r>
            <w:r w:rsidR="00774B6D" w:rsidRPr="00774B6D">
              <w:rPr>
                <w:rFonts w:cstheme="minorBidi"/>
                <w:sz w:val="20"/>
                <w:szCs w:val="18"/>
                <w:lang w:eastAsia="ja-JP"/>
              </w:rPr>
              <w:t xml:space="preserve">HuBERT+LoRA </w:t>
            </w:r>
            <w:r w:rsidR="00774B6D" w:rsidRPr="00CD6BA7">
              <w:rPr>
                <w:rFonts w:cstheme="minorBidi"/>
                <w:i/>
                <w:iCs/>
                <w:sz w:val="20"/>
                <w:szCs w:val="18"/>
                <w:lang w:eastAsia="ja-JP"/>
              </w:rPr>
              <w:t>ensemble audio-only strict split</w:t>
            </w:r>
            <w:r>
              <w:rPr>
                <w:rFonts w:cstheme="minorBidi"/>
                <w:sz w:val="20"/>
                <w:szCs w:val="18"/>
                <w:lang w:eastAsia="ja-JP"/>
              </w:rPr>
              <w:t>)</w:t>
            </w:r>
          </w:p>
        </w:tc>
        <w:tc>
          <w:tcPr>
            <w:tcW w:w="2268" w:type="dxa"/>
            <w:tcBorders>
              <w:top w:val="single" w:sz="4" w:space="0" w:color="auto"/>
              <w:left w:val="single" w:sz="4" w:space="0" w:color="auto"/>
              <w:bottom w:val="single" w:sz="4" w:space="0" w:color="auto"/>
              <w:right w:val="single" w:sz="4" w:space="0" w:color="auto"/>
            </w:tcBorders>
            <w:hideMark/>
          </w:tcPr>
          <w:p w14:paraId="2DF922DE"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Audio-only, strict split berbasis group_id, ensemble 10 runs</w:t>
            </w:r>
          </w:p>
        </w:tc>
        <w:tc>
          <w:tcPr>
            <w:tcW w:w="2268" w:type="dxa"/>
            <w:tcBorders>
              <w:top w:val="single" w:sz="4" w:space="0" w:color="auto"/>
              <w:left w:val="single" w:sz="4" w:space="0" w:color="auto"/>
              <w:bottom w:val="single" w:sz="4" w:space="0" w:color="auto"/>
              <w:right w:val="single" w:sz="4" w:space="0" w:color="auto"/>
            </w:tcBorders>
            <w:hideMark/>
          </w:tcPr>
          <w:p w14:paraId="49BB769D" w14:textId="63162769"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 xml:space="preserve">MAE 0,097698, Acc 0,902302, RMSE 0,123640, </w:t>
            </w:r>
            <w:r w:rsidR="00AD21F5" w:rsidRPr="00AD21F5">
              <w:rPr>
                <w:rFonts w:cstheme="minorBidi"/>
                <w:sz w:val="20"/>
                <w:szCs w:val="18"/>
                <w:lang w:val="en-US" w:eastAsia="ja-JP"/>
              </w:rPr>
              <w:t>R</w:t>
            </w:r>
            <w:r w:rsidR="00AD21F5">
              <w:rPr>
                <w:rFonts w:cstheme="minorBidi"/>
                <w:sz w:val="20"/>
                <w:szCs w:val="18"/>
                <w:lang w:val="en-US" w:eastAsia="ja-JP"/>
              </w:rPr>
              <w:t>²</w:t>
            </w:r>
            <w:r w:rsidRPr="00AE7D29">
              <w:rPr>
                <w:rFonts w:cstheme="minorBidi"/>
                <w:sz w:val="20"/>
                <w:szCs w:val="18"/>
                <w:lang w:val="en-US" w:eastAsia="ja-JP"/>
              </w:rPr>
              <w:t xml:space="preserve"> 0,335042</w:t>
            </w:r>
          </w:p>
        </w:tc>
        <w:tc>
          <w:tcPr>
            <w:tcW w:w="2268" w:type="dxa"/>
            <w:tcBorders>
              <w:top w:val="single" w:sz="4" w:space="0" w:color="auto"/>
              <w:left w:val="single" w:sz="4" w:space="0" w:color="auto"/>
              <w:bottom w:val="single" w:sz="4" w:space="0" w:color="auto"/>
              <w:right w:val="single" w:sz="4" w:space="0" w:color="auto"/>
            </w:tcBorders>
            <w:hideMark/>
          </w:tcPr>
          <w:p w14:paraId="37C24851" w14:textId="77777777" w:rsidR="00AE7D29" w:rsidRPr="00AE7D29" w:rsidRDefault="00AE7D29" w:rsidP="00AE7D29">
            <w:pPr>
              <w:spacing w:after="160" w:line="259" w:lineRule="auto"/>
              <w:rPr>
                <w:rFonts w:cstheme="minorBidi"/>
                <w:sz w:val="20"/>
                <w:szCs w:val="18"/>
                <w:lang w:val="en-US" w:eastAsia="ja-JP"/>
              </w:rPr>
            </w:pPr>
            <w:r w:rsidRPr="00AE7D29">
              <w:rPr>
                <w:rFonts w:cstheme="minorBidi"/>
                <w:sz w:val="20"/>
                <w:szCs w:val="18"/>
                <w:lang w:val="en-US" w:eastAsia="ja-JP"/>
              </w:rPr>
              <w:t>Digunakan sebagai analisis tambahan stabilitas prediksi, bukan pengganti pelaporan model tunggal.</w:t>
            </w:r>
          </w:p>
        </w:tc>
      </w:tr>
    </w:tbl>
    <w:p w14:paraId="3A587544" w14:textId="77777777" w:rsidR="0002551F" w:rsidRDefault="0002551F" w:rsidP="00AE7D29">
      <w:pPr>
        <w:rPr>
          <w:lang w:val="en-US"/>
        </w:rPr>
      </w:pPr>
    </w:p>
    <w:p w14:paraId="239B7DFD" w14:textId="4784CFC3" w:rsidR="009B52B1" w:rsidRPr="00AE69D2" w:rsidRDefault="009B52B1" w:rsidP="00013EFD">
      <w:pPr>
        <w:pStyle w:val="Judul2"/>
      </w:pPr>
      <w:bookmarkStart w:id="329" w:name="_Toc235639836"/>
      <w:r w:rsidRPr="00AE69D2">
        <w:t>Pembahasan</w:t>
      </w:r>
      <w:bookmarkEnd w:id="288"/>
      <w:bookmarkEnd w:id="329"/>
    </w:p>
    <w:p w14:paraId="1D6EB4E3" w14:textId="1C4857F8" w:rsidR="006F7A4B" w:rsidRPr="006F7A4B" w:rsidRDefault="006F7A4B" w:rsidP="006F7A4B">
      <w:pPr>
        <w:rPr>
          <w:rFonts w:cs="Times New Roman"/>
          <w:noProof w:val="0"/>
        </w:rPr>
      </w:pPr>
      <w:r w:rsidRPr="006F7A4B">
        <w:rPr>
          <w:rFonts w:eastAsia="Times New Roman" w:cs="Times New Roman"/>
        </w:rPr>
        <w:t xml:space="preserve">Subbab ini membahas dan menginterpretasikan hasil penelitian yang telah disajikan pada Subbab 4.1. Pembahasan diarahkan untuk menjelaskan keterkaitan antara eksplorasi dataset, praproses audio, pembentukan </w:t>
      </w:r>
      <w:r w:rsidRPr="006F7A4B">
        <w:rPr>
          <w:rFonts w:eastAsia="Times New Roman" w:cs="Times New Roman"/>
          <w:i/>
        </w:rPr>
        <w:t>strict split</w:t>
      </w:r>
      <w:r w:rsidRPr="006F7A4B">
        <w:rPr>
          <w:rFonts w:eastAsia="Times New Roman" w:cs="Times New Roman"/>
        </w:rPr>
        <w:t xml:space="preserve">, evaluasi </w:t>
      </w:r>
      <w:r w:rsidRPr="006F7A4B">
        <w:rPr>
          <w:rFonts w:eastAsia="Times New Roman" w:cs="Times New Roman"/>
          <w:i/>
        </w:rPr>
        <w:t>baseline</w:t>
      </w:r>
      <w:r w:rsidRPr="006F7A4B">
        <w:rPr>
          <w:rFonts w:eastAsia="Times New Roman" w:cs="Times New Roman"/>
        </w:rPr>
        <w:t xml:space="preserve"> pada </w:t>
      </w:r>
      <w:r w:rsidRPr="006F7A4B">
        <w:rPr>
          <w:rFonts w:eastAsia="Times New Roman" w:cs="Times New Roman"/>
          <w:i/>
        </w:rPr>
        <w:t>official split</w:t>
      </w:r>
      <w:r w:rsidRPr="006F7A4B">
        <w:rPr>
          <w:rFonts w:eastAsia="Times New Roman" w:cs="Times New Roman"/>
        </w:rPr>
        <w:t xml:space="preserve"> dan </w:t>
      </w:r>
      <w:r w:rsidRPr="006F7A4B">
        <w:rPr>
          <w:rFonts w:eastAsia="Times New Roman" w:cs="Times New Roman"/>
          <w:i/>
        </w:rPr>
        <w:t>strict split</w:t>
      </w:r>
      <w:r w:rsidRPr="006F7A4B">
        <w:rPr>
          <w:rFonts w:eastAsia="Times New Roman" w:cs="Times New Roman"/>
        </w:rPr>
        <w:t xml:space="preserve">, serta evaluasi </w:t>
      </w:r>
      <w:r w:rsidRPr="006F7A4B">
        <w:rPr>
          <w:rFonts w:eastAsia="Times New Roman" w:cs="Times New Roman"/>
          <w:i/>
        </w:rPr>
        <w:t>fine-tuning</w:t>
      </w:r>
      <w:r w:rsidR="00846F99">
        <w:rPr>
          <w:rFonts w:eastAsia="Times New Roman" w:cs="Times New Roman"/>
          <w:i/>
        </w:rPr>
        <w:t xml:space="preserve"> backbone</w:t>
      </w:r>
      <w:r w:rsidRPr="006F7A4B">
        <w:rPr>
          <w:rFonts w:eastAsia="Times New Roman" w:cs="Times New Roman"/>
        </w:rPr>
        <w:t xml:space="preserve"> dengan LoRA. Bagian ini tidak hanya membaca angka </w:t>
      </w:r>
      <w:r w:rsidR="00E20759">
        <w:rPr>
          <w:rFonts w:eastAsia="Times New Roman" w:cs="Times New Roman"/>
        </w:rPr>
        <w:t>kinerja</w:t>
      </w:r>
      <w:r w:rsidRPr="006F7A4B">
        <w:rPr>
          <w:rFonts w:eastAsia="Times New Roman" w:cs="Times New Roman"/>
        </w:rPr>
        <w:t xml:space="preserve"> secara deskriptif, tetapi juga menempatkan hasil tersebut dalam konteks validitas evaluasi, karakteristik tugas </w:t>
      </w:r>
      <w:r w:rsidRPr="006F7A4B">
        <w:rPr>
          <w:rFonts w:eastAsia="Times New Roman" w:cs="Times New Roman"/>
          <w:i/>
        </w:rPr>
        <w:t>apparent personality</w:t>
      </w:r>
      <w:r w:rsidRPr="006F7A4B">
        <w:rPr>
          <w:rFonts w:eastAsia="Times New Roman" w:cs="Times New Roman"/>
        </w:rPr>
        <w:t xml:space="preserve">, dan batasan pendekatan </w:t>
      </w:r>
      <w:r w:rsidRPr="006F7A4B">
        <w:rPr>
          <w:rFonts w:eastAsia="Times New Roman" w:cs="Times New Roman"/>
          <w:i/>
        </w:rPr>
        <w:t>audio-only</w:t>
      </w:r>
      <w:r w:rsidRPr="006F7A4B">
        <w:rPr>
          <w:rFonts w:eastAsia="Times New Roman" w:cs="Times New Roman"/>
        </w:rPr>
        <w:t>.</w:t>
      </w:r>
    </w:p>
    <w:p w14:paraId="06CF18FA" w14:textId="223FDBDA" w:rsidR="00155D03" w:rsidRPr="00F7099E" w:rsidRDefault="00B52B4F" w:rsidP="00F7099E">
      <w:pPr>
        <w:rPr>
          <w:rFonts w:cs="Times New Roman"/>
        </w:rPr>
      </w:pPr>
      <w:r w:rsidRPr="00F7099E">
        <w:rPr>
          <w:rFonts w:eastAsia="Times New Roman" w:cs="Times New Roman"/>
        </w:rPr>
        <w:t xml:space="preserve">Pembahasan disusun secara bertahap agar alur interpretasi mengikuti urutan eksperimen. Bagian pertama menyoroti implikasi eksplorasi dataset dan praproses terhadap kelayakan data, kemudian membahas perbandingan fitur </w:t>
      </w:r>
      <w:r w:rsidRPr="00F7099E">
        <w:rPr>
          <w:rFonts w:eastAsia="Times New Roman" w:cs="Times New Roman"/>
          <w:i/>
        </w:rPr>
        <w:t>handcrafted</w:t>
      </w:r>
      <w:r w:rsidRPr="00F7099E">
        <w:rPr>
          <w:rFonts w:eastAsia="Times New Roman" w:cs="Times New Roman"/>
        </w:rPr>
        <w:t xml:space="preserve"> dan </w:t>
      </w:r>
      <w:r w:rsidRPr="00F7099E">
        <w:rPr>
          <w:rFonts w:eastAsia="Times New Roman" w:cs="Times New Roman"/>
          <w:i/>
        </w:rPr>
        <w:t>embedding</w:t>
      </w:r>
      <w:r w:rsidRPr="00F7099E">
        <w:rPr>
          <w:rFonts w:eastAsia="Times New Roman" w:cs="Times New Roman"/>
        </w:rPr>
        <w:t xml:space="preserve"> SSL, analisis </w:t>
      </w:r>
      <w:r w:rsidRPr="00F7099E">
        <w:rPr>
          <w:rFonts w:eastAsia="Times New Roman" w:cs="Times New Roman"/>
          <w:i/>
        </w:rPr>
        <w:t>per-trait</w:t>
      </w:r>
      <w:r w:rsidRPr="00F7099E">
        <w:rPr>
          <w:rFonts w:eastAsia="Times New Roman" w:cs="Times New Roman"/>
        </w:rPr>
        <w:t xml:space="preserve">, perbedaan </w:t>
      </w:r>
      <w:r w:rsidRPr="00F7099E">
        <w:rPr>
          <w:rFonts w:eastAsia="Times New Roman" w:cs="Times New Roman"/>
          <w:i/>
        </w:rPr>
        <w:t>official split</w:t>
      </w:r>
      <w:r w:rsidRPr="00F7099E">
        <w:rPr>
          <w:rFonts w:eastAsia="Times New Roman" w:cs="Times New Roman"/>
        </w:rPr>
        <w:t xml:space="preserve"> dan </w:t>
      </w:r>
      <w:r w:rsidRPr="00F7099E">
        <w:rPr>
          <w:rFonts w:eastAsia="Times New Roman" w:cs="Times New Roman"/>
          <w:i/>
        </w:rPr>
        <w:t>strict split</w:t>
      </w:r>
      <w:r w:rsidRPr="00F7099E">
        <w:rPr>
          <w:rFonts w:eastAsia="Times New Roman" w:cs="Times New Roman"/>
        </w:rPr>
        <w:t xml:space="preserve">, serta evaluasi </w:t>
      </w:r>
      <w:r w:rsidRPr="00F7099E">
        <w:rPr>
          <w:rFonts w:eastAsia="Times New Roman" w:cs="Times New Roman"/>
          <w:i/>
        </w:rPr>
        <w:t>fine-tuning</w:t>
      </w:r>
      <w:r w:rsidRPr="00F7099E">
        <w:rPr>
          <w:rFonts w:eastAsia="Times New Roman" w:cs="Times New Roman"/>
        </w:rPr>
        <w:t xml:space="preserve"> berbasis LoRA. Setelah evaluasi LoRA, pembahasan dilanjutkan dengan hubungan antara error prediksi dan pooled </w:t>
      </w:r>
      <w:r w:rsidRPr="00F7099E">
        <w:rPr>
          <w:rFonts w:eastAsia="Times New Roman" w:cs="Times New Roman"/>
          <w:i/>
        </w:rPr>
        <w:t>embedding</w:t>
      </w:r>
      <w:r w:rsidRPr="00F7099E">
        <w:rPr>
          <w:rFonts w:eastAsia="Times New Roman" w:cs="Times New Roman"/>
        </w:rPr>
        <w:t xml:space="preserve"> pada </w:t>
      </w:r>
      <w:r w:rsidRPr="00F7099E">
        <w:rPr>
          <w:rFonts w:eastAsia="Times New Roman" w:cs="Times New Roman"/>
          <w:i/>
        </w:rPr>
        <w:t>baseline</w:t>
      </w:r>
      <w:r w:rsidRPr="00F7099E">
        <w:rPr>
          <w:rFonts w:eastAsia="Times New Roman" w:cs="Times New Roman"/>
        </w:rPr>
        <w:t xml:space="preserve"> yang representasinya tersedia secara lengkap. Seluruh interpretasi pada subbab ini dibatasi pada hasil yang telah disajikan dalam Subbab 4.1 dan tidak digunakan untuk memperkenalkan hasil eksperimen baru</w:t>
      </w:r>
      <w:r w:rsidR="006F7A4B" w:rsidRPr="00F7099E">
        <w:rPr>
          <w:rFonts w:eastAsia="Times New Roman" w:cs="Times New Roman"/>
        </w:rPr>
        <w:t>.</w:t>
      </w:r>
    </w:p>
    <w:p w14:paraId="6A5D7678" w14:textId="5686E75E" w:rsidR="00164A5E" w:rsidRPr="00EB74D3" w:rsidRDefault="00155D03" w:rsidP="00EB74D3">
      <w:pPr>
        <w:pStyle w:val="Judul3"/>
        <w:spacing w:before="0" w:after="160"/>
        <w:ind w:left="0" w:firstLine="0"/>
        <w:rPr>
          <w:rFonts w:ascii="Times New Roman" w:hAnsi="Times New Roman" w:cs="Times New Roman"/>
        </w:rPr>
      </w:pPr>
      <w:bookmarkStart w:id="330" w:name="_Toc235639837"/>
      <w:r w:rsidRPr="00EB74D3">
        <w:rPr>
          <w:rFonts w:ascii="Times New Roman" w:hAnsi="Times New Roman" w:cs="Times New Roman"/>
        </w:rPr>
        <w:t>Implikasi Praproses dan Strict Split terhadap Validitas Evaluasi</w:t>
      </w:r>
      <w:bookmarkEnd w:id="330"/>
    </w:p>
    <w:p w14:paraId="6DF7E770" w14:textId="384FEB6E" w:rsidR="00EB74D3" w:rsidRPr="005735B7" w:rsidRDefault="00EB74D3" w:rsidP="005735B7">
      <w:pPr>
        <w:rPr>
          <w:rFonts w:cs="Times New Roman"/>
          <w:noProof w:val="0"/>
        </w:rPr>
      </w:pPr>
      <w:r w:rsidRPr="005735B7">
        <w:rPr>
          <w:rFonts w:eastAsia="Times New Roman" w:cs="Times New Roman"/>
        </w:rPr>
        <w:t xml:space="preserve">Hasil eksplorasi dataset menunjukkan bahwa data awal memiliki 10.000 klip, 10.000 </w:t>
      </w:r>
      <w:r w:rsidRPr="005735B7">
        <w:rPr>
          <w:rFonts w:eastAsia="Times New Roman" w:cs="Times New Roman"/>
          <w:i/>
        </w:rPr>
        <w:t>clip_id</w:t>
      </w:r>
      <w:r w:rsidRPr="005735B7">
        <w:rPr>
          <w:rFonts w:eastAsia="Times New Roman" w:cs="Times New Roman"/>
        </w:rPr>
        <w:t xml:space="preserve"> unik, dan 3.060 </w:t>
      </w:r>
      <w:r w:rsidRPr="005735B7">
        <w:rPr>
          <w:rFonts w:eastAsia="Times New Roman" w:cs="Times New Roman"/>
          <w:i/>
        </w:rPr>
        <w:t>group_id</w:t>
      </w:r>
      <w:r w:rsidRPr="005735B7">
        <w:rPr>
          <w:rFonts w:eastAsia="Times New Roman" w:cs="Times New Roman"/>
        </w:rPr>
        <w:t xml:space="preserve"> unik, sebagaimana diringkas pada </w:t>
      </w:r>
      <w:r w:rsidRPr="005735B7">
        <w:rPr>
          <w:rFonts w:eastAsia="Times New Roman" w:cs="Times New Roman"/>
        </w:rPr>
        <w:fldChar w:fldCharType="begin"/>
      </w:r>
      <w:r w:rsidRPr="005735B7">
        <w:rPr>
          <w:rFonts w:eastAsia="Times New Roman" w:cs="Times New Roman"/>
        </w:rPr>
        <w:instrText xml:space="preserve"> REF _Ref228114890 \h </w:instrText>
      </w:r>
      <w:r w:rsidRPr="005735B7">
        <w:rPr>
          <w:rFonts w:eastAsia="Times New Roman" w:cs="Times New Roman"/>
        </w:rPr>
      </w:r>
      <w:r w:rsidRPr="005735B7">
        <w:rPr>
          <w:rFonts w:eastAsia="Times New Roman" w:cs="Times New Roman"/>
        </w:rPr>
        <w:fldChar w:fldCharType="separate"/>
      </w:r>
      <w:r w:rsidR="005A2772" w:rsidRPr="00AE69D2">
        <w:t xml:space="preserve">Tabel </w:t>
      </w:r>
      <w:r w:rsidR="005A2772">
        <w:t>4.1</w:t>
      </w:r>
      <w:r w:rsidRPr="005735B7">
        <w:rPr>
          <w:rFonts w:eastAsia="Times New Roman" w:cs="Times New Roman"/>
        </w:rPr>
        <w:fldChar w:fldCharType="end"/>
      </w:r>
      <w:r w:rsidRPr="005735B7">
        <w:rPr>
          <w:rFonts w:eastAsia="Times New Roman" w:cs="Times New Roman"/>
        </w:rPr>
        <w:t xml:space="preserve">. Pemeriksaan kelengkapan pada </w:t>
      </w:r>
      <w:r w:rsidRPr="005735B7">
        <w:rPr>
          <w:rFonts w:eastAsia="Times New Roman" w:cs="Times New Roman"/>
        </w:rPr>
        <w:fldChar w:fldCharType="begin"/>
      </w:r>
      <w:r w:rsidRPr="005735B7">
        <w:rPr>
          <w:rFonts w:eastAsia="Times New Roman" w:cs="Times New Roman"/>
        </w:rPr>
        <w:instrText xml:space="preserve"> REF _Ref228115267 \h </w:instrText>
      </w:r>
      <w:r w:rsidRPr="005735B7">
        <w:rPr>
          <w:rFonts w:eastAsia="Times New Roman" w:cs="Times New Roman"/>
        </w:rPr>
      </w:r>
      <w:r w:rsidRPr="005735B7">
        <w:rPr>
          <w:rFonts w:eastAsia="Times New Roman" w:cs="Times New Roman"/>
        </w:rPr>
        <w:fldChar w:fldCharType="separate"/>
      </w:r>
      <w:r w:rsidR="005A2772" w:rsidRPr="00AE69D2">
        <w:t xml:space="preserve">Tabel </w:t>
      </w:r>
      <w:r w:rsidR="005A2772">
        <w:t>4.3</w:t>
      </w:r>
      <w:r w:rsidRPr="005735B7">
        <w:rPr>
          <w:rFonts w:eastAsia="Times New Roman" w:cs="Times New Roman"/>
        </w:rPr>
        <w:fldChar w:fldCharType="end"/>
      </w:r>
      <w:r w:rsidRPr="005735B7">
        <w:rPr>
          <w:rFonts w:eastAsia="Times New Roman" w:cs="Times New Roman"/>
        </w:rPr>
        <w:t xml:space="preserve"> juga tidak menemukan </w:t>
      </w:r>
      <w:r w:rsidRPr="005735B7">
        <w:rPr>
          <w:rFonts w:eastAsia="Times New Roman" w:cs="Times New Roman"/>
          <w:i/>
        </w:rPr>
        <w:t>missing</w:t>
      </w:r>
      <w:r w:rsidRPr="005735B7">
        <w:rPr>
          <w:rFonts w:eastAsia="Times New Roman" w:cs="Times New Roman"/>
        </w:rPr>
        <w:t xml:space="preserve"> </w:t>
      </w:r>
      <w:r w:rsidRPr="005735B7">
        <w:rPr>
          <w:rFonts w:eastAsia="Times New Roman" w:cs="Times New Roman"/>
          <w:i/>
        </w:rPr>
        <w:t>value</w:t>
      </w:r>
      <w:r w:rsidRPr="005735B7">
        <w:rPr>
          <w:rFonts w:eastAsia="Times New Roman" w:cs="Times New Roman"/>
        </w:rPr>
        <w:t xml:space="preserve"> pada kolom utama, </w:t>
      </w:r>
      <w:r w:rsidRPr="005735B7">
        <w:rPr>
          <w:rFonts w:eastAsia="Times New Roman" w:cs="Times New Roman"/>
          <w:i/>
          <w:iCs/>
        </w:rPr>
        <w:t>duplicate</w:t>
      </w:r>
      <w:r w:rsidRPr="005735B7">
        <w:rPr>
          <w:rFonts w:eastAsia="Times New Roman" w:cs="Times New Roman"/>
        </w:rPr>
        <w:t xml:space="preserve"> </w:t>
      </w:r>
      <w:r w:rsidRPr="005735B7">
        <w:rPr>
          <w:rFonts w:eastAsia="Times New Roman" w:cs="Times New Roman"/>
          <w:i/>
        </w:rPr>
        <w:t>clip_id</w:t>
      </w:r>
      <w:r w:rsidRPr="005735B7">
        <w:rPr>
          <w:rFonts w:eastAsia="Times New Roman" w:cs="Times New Roman"/>
        </w:rPr>
        <w:t xml:space="preserve">, </w:t>
      </w:r>
      <w:r w:rsidRPr="005735B7">
        <w:rPr>
          <w:rFonts w:eastAsia="Times New Roman" w:cs="Times New Roman"/>
          <w:i/>
        </w:rPr>
        <w:t>duplicate</w:t>
      </w:r>
      <w:r w:rsidRPr="005735B7">
        <w:rPr>
          <w:rFonts w:eastAsia="Times New Roman" w:cs="Times New Roman"/>
        </w:rPr>
        <w:t xml:space="preserve"> </w:t>
      </w:r>
      <w:r w:rsidRPr="005735B7">
        <w:rPr>
          <w:rFonts w:eastAsia="Times New Roman" w:cs="Times New Roman"/>
          <w:i/>
        </w:rPr>
        <w:t>full</w:t>
      </w:r>
      <w:r w:rsidRPr="005735B7">
        <w:rPr>
          <w:rFonts w:eastAsia="Times New Roman" w:cs="Times New Roman"/>
        </w:rPr>
        <w:t xml:space="preserve"> </w:t>
      </w:r>
      <w:r w:rsidRPr="005735B7">
        <w:rPr>
          <w:rFonts w:eastAsia="Times New Roman" w:cs="Times New Roman"/>
          <w:i/>
        </w:rPr>
        <w:t>rows</w:t>
      </w:r>
      <w:r w:rsidRPr="005735B7">
        <w:rPr>
          <w:rFonts w:eastAsia="Times New Roman" w:cs="Times New Roman"/>
        </w:rPr>
        <w:t xml:space="preserve">, maupun audio yang tidak tersedia. Kondisi ini penting karena eksperimen regresi </w:t>
      </w:r>
      <w:r w:rsidRPr="005735B7">
        <w:rPr>
          <w:rFonts w:eastAsia="Times New Roman" w:cs="Times New Roman"/>
          <w:i/>
        </w:rPr>
        <w:t>Big Five</w:t>
      </w:r>
      <w:r w:rsidRPr="005735B7">
        <w:rPr>
          <w:rFonts w:eastAsia="Times New Roman" w:cs="Times New Roman"/>
        </w:rPr>
        <w:t xml:space="preserve"> membutuhkan keterhubungan yang konsisten antara metadata, audio, label, dan identitas grup. Jika salah satu komponen tersebut tidak lengkap, hasil model dapat terganggu bukan karena keterbatasan representasi, melainkan karena kesalahan administrasi data.</w:t>
      </w:r>
    </w:p>
    <w:p w14:paraId="5A76A068" w14:textId="1FA98FAA" w:rsidR="00EB74D3" w:rsidRPr="005735B7" w:rsidRDefault="00EB74D3" w:rsidP="005735B7">
      <w:pPr>
        <w:rPr>
          <w:rFonts w:cs="Times New Roman"/>
        </w:rPr>
      </w:pPr>
      <w:r w:rsidRPr="005735B7">
        <w:rPr>
          <w:rFonts w:eastAsia="Times New Roman" w:cs="Times New Roman"/>
        </w:rPr>
        <w:t xml:space="preserve">Distribusi label pada </w:t>
      </w:r>
      <w:r w:rsidR="008A07EF" w:rsidRPr="005735B7">
        <w:rPr>
          <w:rFonts w:eastAsia="Times New Roman" w:cs="Times New Roman"/>
        </w:rPr>
        <w:fldChar w:fldCharType="begin"/>
      </w:r>
      <w:r w:rsidR="008A07EF" w:rsidRPr="005735B7">
        <w:rPr>
          <w:rFonts w:eastAsia="Times New Roman" w:cs="Times New Roman"/>
        </w:rPr>
        <w:instrText xml:space="preserve"> REF _Ref228115370 \h </w:instrText>
      </w:r>
      <w:r w:rsidR="008A07EF" w:rsidRPr="005735B7">
        <w:rPr>
          <w:rFonts w:eastAsia="Times New Roman" w:cs="Times New Roman"/>
        </w:rPr>
      </w:r>
      <w:r w:rsidR="008A07EF" w:rsidRPr="005735B7">
        <w:rPr>
          <w:rFonts w:eastAsia="Times New Roman" w:cs="Times New Roman"/>
        </w:rPr>
        <w:fldChar w:fldCharType="separate"/>
      </w:r>
      <w:r w:rsidR="005A2772" w:rsidRPr="00AE69D2">
        <w:t xml:space="preserve">Tabel </w:t>
      </w:r>
      <w:r w:rsidR="005A2772">
        <w:t>4.4</w:t>
      </w:r>
      <w:r w:rsidR="008A07EF" w:rsidRPr="005735B7">
        <w:rPr>
          <w:rFonts w:eastAsia="Times New Roman" w:cs="Times New Roman"/>
        </w:rPr>
        <w:fldChar w:fldCharType="end"/>
      </w:r>
      <w:r w:rsidR="008A07EF" w:rsidRPr="005735B7">
        <w:rPr>
          <w:rFonts w:eastAsia="Times New Roman" w:cs="Times New Roman"/>
        </w:rPr>
        <w:t xml:space="preserve"> </w:t>
      </w:r>
      <w:r w:rsidRPr="005735B7">
        <w:rPr>
          <w:rFonts w:eastAsia="Times New Roman" w:cs="Times New Roman"/>
        </w:rPr>
        <w:t xml:space="preserve">dan </w:t>
      </w:r>
      <w:r w:rsidR="008A07EF" w:rsidRPr="005735B7">
        <w:rPr>
          <w:rFonts w:eastAsia="Times New Roman" w:cs="Times New Roman"/>
        </w:rPr>
        <w:fldChar w:fldCharType="begin"/>
      </w:r>
      <w:r w:rsidR="008A07EF" w:rsidRPr="005735B7">
        <w:rPr>
          <w:rFonts w:eastAsia="Times New Roman" w:cs="Times New Roman"/>
        </w:rPr>
        <w:instrText xml:space="preserve"> REF _Ref228115499 \h </w:instrText>
      </w:r>
      <w:r w:rsidR="008A07EF" w:rsidRPr="005735B7">
        <w:rPr>
          <w:rFonts w:eastAsia="Times New Roman" w:cs="Times New Roman"/>
        </w:rPr>
      </w:r>
      <w:r w:rsidR="008A07EF" w:rsidRPr="005735B7">
        <w:rPr>
          <w:rFonts w:eastAsia="Times New Roman" w:cs="Times New Roman"/>
        </w:rPr>
        <w:fldChar w:fldCharType="separate"/>
      </w:r>
      <w:r w:rsidR="005A2772" w:rsidRPr="00AE69D2">
        <w:t xml:space="preserve">Gambar </w:t>
      </w:r>
      <w:r w:rsidR="005A2772">
        <w:t>4.2</w:t>
      </w:r>
      <w:r w:rsidR="008A07EF" w:rsidRPr="005735B7">
        <w:rPr>
          <w:rFonts w:eastAsia="Times New Roman" w:cs="Times New Roman"/>
        </w:rPr>
        <w:fldChar w:fldCharType="end"/>
      </w:r>
      <w:r w:rsidR="008A07EF" w:rsidRPr="005735B7">
        <w:rPr>
          <w:rFonts w:eastAsia="Times New Roman" w:cs="Times New Roman"/>
        </w:rPr>
        <w:t xml:space="preserve"> </w:t>
      </w:r>
      <w:r w:rsidRPr="005735B7">
        <w:rPr>
          <w:rFonts w:eastAsia="Times New Roman" w:cs="Times New Roman"/>
        </w:rPr>
        <w:t xml:space="preserve">memperlihatkan bahwa kelima </w:t>
      </w:r>
      <w:r w:rsidRPr="005735B7">
        <w:rPr>
          <w:rFonts w:eastAsia="Times New Roman" w:cs="Times New Roman"/>
          <w:i/>
        </w:rPr>
        <w:t>trait</w:t>
      </w:r>
      <w:r w:rsidRPr="005735B7">
        <w:rPr>
          <w:rFonts w:eastAsia="Times New Roman" w:cs="Times New Roman"/>
        </w:rPr>
        <w:t xml:space="preserve"> berada pada rentang 0 sampai 1 dengan nilai rata-rata yang cenderung berada di area tengah. Pola ini </w:t>
      </w:r>
      <w:r w:rsidRPr="005735B7">
        <w:rPr>
          <w:rFonts w:eastAsia="Times New Roman" w:cs="Times New Roman"/>
        </w:rPr>
        <w:lastRenderedPageBreak/>
        <w:t xml:space="preserve">menjelaskan mengapa pembacaan metrik tidak dapat hanya mengandalkan </w:t>
      </w:r>
      <w:r w:rsidRPr="005735B7">
        <w:rPr>
          <w:rFonts w:eastAsia="Times New Roman" w:cs="Times New Roman"/>
          <w:i/>
        </w:rPr>
        <w:t>Acc(1−MAE)</w:t>
      </w:r>
      <w:r w:rsidRPr="005735B7">
        <w:rPr>
          <w:rFonts w:eastAsia="Times New Roman" w:cs="Times New Roman"/>
        </w:rPr>
        <w:t xml:space="preserve">. Pada label yang terpusat di sekitar nilai tengah, model yang menghasilkan prediksi dekat dengan rata-rata tetap dapat memperoleh </w:t>
      </w:r>
      <w:r w:rsidRPr="005735B7">
        <w:rPr>
          <w:rFonts w:eastAsia="Times New Roman" w:cs="Times New Roman"/>
          <w:i/>
        </w:rPr>
        <w:t>MAE</w:t>
      </w:r>
      <w:r w:rsidRPr="005735B7">
        <w:rPr>
          <w:rFonts w:eastAsia="Times New Roman" w:cs="Times New Roman"/>
        </w:rPr>
        <w:t xml:space="preserve"> yang tampak kecil. Oleh karena itu, penggunaan </w:t>
      </w:r>
      <w:r w:rsidRPr="005735B7">
        <w:rPr>
          <w:rFonts w:eastAsia="Times New Roman" w:cs="Times New Roman"/>
          <w:i/>
        </w:rPr>
        <w:t>R²</w:t>
      </w:r>
      <w:r w:rsidRPr="005735B7">
        <w:rPr>
          <w:rFonts w:eastAsia="Times New Roman" w:cs="Times New Roman"/>
        </w:rPr>
        <w:t xml:space="preserve"> sebagai metrik pelengkap menjadi penting untuk menilai sejauh mana model menangkap variasi antarsampel, bukan sekadar menghasilkan prediksi yang dekat dengan pusat distribusi label.</w:t>
      </w:r>
    </w:p>
    <w:p w14:paraId="13F4A534" w14:textId="6C14CAC1" w:rsidR="00EB74D3" w:rsidRPr="005735B7" w:rsidRDefault="00EB74D3" w:rsidP="005735B7">
      <w:pPr>
        <w:rPr>
          <w:rFonts w:cs="Times New Roman"/>
        </w:rPr>
      </w:pPr>
      <w:r w:rsidRPr="005735B7">
        <w:rPr>
          <w:rFonts w:eastAsia="Times New Roman" w:cs="Times New Roman"/>
        </w:rPr>
        <w:t xml:space="preserve">Eksplorasi metadata demografis pada </w:t>
      </w:r>
      <w:r w:rsidR="0063064D" w:rsidRPr="005735B7">
        <w:rPr>
          <w:rFonts w:eastAsia="Times New Roman" w:cs="Times New Roman"/>
        </w:rPr>
        <w:fldChar w:fldCharType="begin"/>
      </w:r>
      <w:r w:rsidR="0063064D" w:rsidRPr="005735B7">
        <w:rPr>
          <w:rFonts w:eastAsia="Times New Roman" w:cs="Times New Roman"/>
        </w:rPr>
        <w:instrText xml:space="preserve"> REF _Ref228116682 \h </w:instrText>
      </w:r>
      <w:r w:rsidR="0063064D" w:rsidRPr="005735B7">
        <w:rPr>
          <w:rFonts w:eastAsia="Times New Roman" w:cs="Times New Roman"/>
        </w:rPr>
      </w:r>
      <w:r w:rsidR="0063064D" w:rsidRPr="005735B7">
        <w:rPr>
          <w:rFonts w:eastAsia="Times New Roman" w:cs="Times New Roman"/>
        </w:rPr>
        <w:fldChar w:fldCharType="separate"/>
      </w:r>
      <w:r w:rsidR="005A2772" w:rsidRPr="00AE69D2">
        <w:t xml:space="preserve">Tabel </w:t>
      </w:r>
      <w:r w:rsidR="005A2772">
        <w:t>4.5</w:t>
      </w:r>
      <w:r w:rsidR="0063064D" w:rsidRPr="005735B7">
        <w:rPr>
          <w:rFonts w:eastAsia="Times New Roman" w:cs="Times New Roman"/>
        </w:rPr>
        <w:fldChar w:fldCharType="end"/>
      </w:r>
      <w:r w:rsidR="0063064D" w:rsidRPr="005735B7">
        <w:rPr>
          <w:rFonts w:eastAsia="Times New Roman" w:cs="Times New Roman"/>
        </w:rPr>
        <w:t xml:space="preserve"> </w:t>
      </w:r>
      <w:r w:rsidRPr="005735B7">
        <w:rPr>
          <w:rFonts w:eastAsia="Times New Roman" w:cs="Times New Roman"/>
        </w:rPr>
        <w:t xml:space="preserve">dan </w:t>
      </w:r>
      <w:r w:rsidR="0063064D" w:rsidRPr="005735B7">
        <w:rPr>
          <w:rFonts w:eastAsia="Times New Roman" w:cs="Times New Roman"/>
        </w:rPr>
        <w:fldChar w:fldCharType="begin"/>
      </w:r>
      <w:r w:rsidR="0063064D" w:rsidRPr="005735B7">
        <w:rPr>
          <w:rFonts w:eastAsia="Times New Roman" w:cs="Times New Roman"/>
        </w:rPr>
        <w:instrText xml:space="preserve"> REF _Ref228116762 \h </w:instrText>
      </w:r>
      <w:r w:rsidR="0063064D" w:rsidRPr="005735B7">
        <w:rPr>
          <w:rFonts w:eastAsia="Times New Roman" w:cs="Times New Roman"/>
        </w:rPr>
      </w:r>
      <w:r w:rsidR="0063064D" w:rsidRPr="005735B7">
        <w:rPr>
          <w:rFonts w:eastAsia="Times New Roman" w:cs="Times New Roman"/>
        </w:rPr>
        <w:fldChar w:fldCharType="separate"/>
      </w:r>
      <w:r w:rsidR="005A2772" w:rsidRPr="00AE69D2">
        <w:t xml:space="preserve">Gambar </w:t>
      </w:r>
      <w:r w:rsidR="005A2772">
        <w:t>4.4</w:t>
      </w:r>
      <w:r w:rsidR="0063064D" w:rsidRPr="005735B7">
        <w:rPr>
          <w:rFonts w:eastAsia="Times New Roman" w:cs="Times New Roman"/>
        </w:rPr>
        <w:fldChar w:fldCharType="end"/>
      </w:r>
      <w:r w:rsidR="0063064D" w:rsidRPr="005735B7">
        <w:rPr>
          <w:rFonts w:eastAsia="Times New Roman" w:cs="Times New Roman"/>
        </w:rPr>
        <w:t xml:space="preserve"> </w:t>
      </w:r>
      <w:r w:rsidRPr="005735B7">
        <w:rPr>
          <w:rFonts w:eastAsia="Times New Roman" w:cs="Times New Roman"/>
        </w:rPr>
        <w:t xml:space="preserve">memperlihatkan adanya ketidakseimbangan pada beberapa kategori, terutama </w:t>
      </w:r>
      <w:r w:rsidRPr="005735B7">
        <w:rPr>
          <w:rFonts w:eastAsia="Times New Roman" w:cs="Times New Roman"/>
          <w:i/>
        </w:rPr>
        <w:t>ethnicity</w:t>
      </w:r>
      <w:r w:rsidRPr="005735B7">
        <w:rPr>
          <w:rFonts w:eastAsia="Times New Roman" w:cs="Times New Roman"/>
        </w:rPr>
        <w:t xml:space="preserve"> dan age_</w:t>
      </w:r>
      <w:r w:rsidRPr="005735B7">
        <w:rPr>
          <w:rFonts w:eastAsia="Times New Roman" w:cs="Times New Roman"/>
          <w:i/>
        </w:rPr>
        <w:t>group</w:t>
      </w:r>
      <w:r w:rsidRPr="005735B7">
        <w:rPr>
          <w:rFonts w:eastAsia="Times New Roman" w:cs="Times New Roman"/>
        </w:rPr>
        <w:t xml:space="preserve">. Temuan ini tidak secara langsung menyatakan bahwa model pasti bias, tetapi memberi alasan mengapa pembentukan </w:t>
      </w:r>
      <w:r w:rsidRPr="005735B7">
        <w:rPr>
          <w:rFonts w:eastAsia="Times New Roman" w:cs="Times New Roman"/>
          <w:i/>
        </w:rPr>
        <w:t>split</w:t>
      </w:r>
      <w:r w:rsidRPr="005735B7">
        <w:rPr>
          <w:rFonts w:eastAsia="Times New Roman" w:cs="Times New Roman"/>
        </w:rPr>
        <w:t xml:space="preserve"> perlu mempertimbangkan distribusi atribut pendukung. Apabila pembagian data dilakukan tanpa memperhatikan komposisi grup dan metadata, </w:t>
      </w:r>
      <w:r w:rsidR="00E20759" w:rsidRPr="005735B7">
        <w:rPr>
          <w:rFonts w:eastAsia="Times New Roman" w:cs="Times New Roman"/>
        </w:rPr>
        <w:t>kinerja</w:t>
      </w:r>
      <w:r w:rsidRPr="005735B7">
        <w:rPr>
          <w:rFonts w:eastAsia="Times New Roman" w:cs="Times New Roman"/>
        </w:rPr>
        <w:t xml:space="preserve"> model dapat ikut dipengaruhi oleh komposisi subset yang tidak seimbang. Karena itu, penggunaan stratifikasi </w:t>
      </w:r>
      <w:r w:rsidRPr="005735B7">
        <w:rPr>
          <w:rFonts w:eastAsia="Times New Roman" w:cs="Times New Roman"/>
          <w:i/>
        </w:rPr>
        <w:t>gender|ethnicity</w:t>
      </w:r>
      <w:r w:rsidRPr="005735B7">
        <w:rPr>
          <w:rFonts w:eastAsia="Times New Roman" w:cs="Times New Roman"/>
        </w:rPr>
        <w:t xml:space="preserve"> pada pembentukan </w:t>
      </w:r>
      <w:r w:rsidRPr="005735B7">
        <w:rPr>
          <w:rFonts w:eastAsia="Times New Roman" w:cs="Times New Roman"/>
          <w:i/>
        </w:rPr>
        <w:t>strict split</w:t>
      </w:r>
      <w:r w:rsidRPr="005735B7">
        <w:rPr>
          <w:rFonts w:eastAsia="Times New Roman" w:cs="Times New Roman"/>
        </w:rPr>
        <w:t xml:space="preserve"> di </w:t>
      </w:r>
      <w:r w:rsidR="00CC087D" w:rsidRPr="005735B7">
        <w:rPr>
          <w:rFonts w:eastAsia="Times New Roman" w:cs="Times New Roman"/>
        </w:rPr>
        <w:fldChar w:fldCharType="begin"/>
      </w:r>
      <w:r w:rsidR="00CC087D" w:rsidRPr="005735B7">
        <w:rPr>
          <w:rFonts w:eastAsia="Times New Roman" w:cs="Times New Roman"/>
        </w:rPr>
        <w:instrText xml:space="preserve"> REF _Ref228549316 \h </w:instrText>
      </w:r>
      <w:r w:rsidR="00CC087D" w:rsidRPr="005735B7">
        <w:rPr>
          <w:rFonts w:eastAsia="Times New Roman" w:cs="Times New Roman"/>
        </w:rPr>
      </w:r>
      <w:r w:rsidR="00CC087D" w:rsidRPr="005735B7">
        <w:rPr>
          <w:rFonts w:eastAsia="Times New Roman" w:cs="Times New Roman"/>
        </w:rPr>
        <w:fldChar w:fldCharType="separate"/>
      </w:r>
      <w:r w:rsidR="005A2772">
        <w:t>Tabel 4.13</w:t>
      </w:r>
      <w:r w:rsidR="00CC087D" w:rsidRPr="005735B7">
        <w:rPr>
          <w:rFonts w:eastAsia="Times New Roman" w:cs="Times New Roman"/>
        </w:rPr>
        <w:fldChar w:fldCharType="end"/>
      </w:r>
      <w:r w:rsidR="00CC087D" w:rsidRPr="005735B7">
        <w:rPr>
          <w:rFonts w:eastAsia="Times New Roman" w:cs="Times New Roman"/>
        </w:rPr>
        <w:t xml:space="preserve"> </w:t>
      </w:r>
      <w:r w:rsidRPr="005735B7">
        <w:rPr>
          <w:rFonts w:eastAsia="Times New Roman" w:cs="Times New Roman"/>
        </w:rPr>
        <w:t>merupakan keputusan yang lebih aman dibanding strata yang terlalu granular dan menghasilkan kelompok kecil.</w:t>
      </w:r>
    </w:p>
    <w:p w14:paraId="2B727330" w14:textId="63F7200F" w:rsidR="00EB74D3" w:rsidRPr="005735B7" w:rsidRDefault="00EB74D3" w:rsidP="005735B7">
      <w:pPr>
        <w:rPr>
          <w:rFonts w:cs="Times New Roman"/>
        </w:rPr>
      </w:pPr>
      <w:r w:rsidRPr="005735B7">
        <w:rPr>
          <w:rFonts w:eastAsia="Times New Roman" w:cs="Times New Roman"/>
        </w:rPr>
        <w:t xml:space="preserve">Kontrol kualitas audio juga berperan penting terhadap validitas evaluasi. Statistik VAD pada </w:t>
      </w:r>
      <w:r w:rsidR="00CC087D" w:rsidRPr="005735B7">
        <w:rPr>
          <w:rFonts w:eastAsia="Times New Roman" w:cs="Times New Roman"/>
        </w:rPr>
        <w:fldChar w:fldCharType="begin"/>
      </w:r>
      <w:r w:rsidR="00CC087D" w:rsidRPr="005735B7">
        <w:rPr>
          <w:rFonts w:eastAsia="Times New Roman" w:cs="Times New Roman"/>
        </w:rPr>
        <w:instrText xml:space="preserve"> REF _Ref228117022 \h </w:instrText>
      </w:r>
      <w:r w:rsidR="00CC087D" w:rsidRPr="005735B7">
        <w:rPr>
          <w:rFonts w:eastAsia="Times New Roman" w:cs="Times New Roman"/>
        </w:rPr>
      </w:r>
      <w:r w:rsidR="00CC087D" w:rsidRPr="005735B7">
        <w:rPr>
          <w:rFonts w:eastAsia="Times New Roman" w:cs="Times New Roman"/>
        </w:rPr>
        <w:fldChar w:fldCharType="separate"/>
      </w:r>
      <w:r w:rsidR="005A2772" w:rsidRPr="00AE69D2">
        <w:t xml:space="preserve">Tabel </w:t>
      </w:r>
      <w:r w:rsidR="005A2772">
        <w:t>4.6</w:t>
      </w:r>
      <w:r w:rsidR="00CC087D" w:rsidRPr="005735B7">
        <w:rPr>
          <w:rFonts w:eastAsia="Times New Roman" w:cs="Times New Roman"/>
        </w:rPr>
        <w:fldChar w:fldCharType="end"/>
      </w:r>
      <w:r w:rsidR="00CC087D" w:rsidRPr="005735B7">
        <w:rPr>
          <w:rFonts w:eastAsia="Times New Roman" w:cs="Times New Roman"/>
        </w:rPr>
        <w:t xml:space="preserve"> </w:t>
      </w:r>
      <w:r w:rsidRPr="005735B7">
        <w:rPr>
          <w:rFonts w:eastAsia="Times New Roman" w:cs="Times New Roman"/>
        </w:rPr>
        <w:t xml:space="preserve">dan </w:t>
      </w:r>
      <w:r w:rsidR="00CC087D" w:rsidRPr="005735B7">
        <w:rPr>
          <w:rFonts w:eastAsia="Times New Roman" w:cs="Times New Roman"/>
        </w:rPr>
        <w:fldChar w:fldCharType="begin"/>
      </w:r>
      <w:r w:rsidR="00CC087D" w:rsidRPr="005735B7">
        <w:rPr>
          <w:rFonts w:eastAsia="Times New Roman" w:cs="Times New Roman"/>
        </w:rPr>
        <w:instrText xml:space="preserve"> REF _Ref228117069 \h </w:instrText>
      </w:r>
      <w:r w:rsidR="00CC087D" w:rsidRPr="005735B7">
        <w:rPr>
          <w:rFonts w:eastAsia="Times New Roman" w:cs="Times New Roman"/>
        </w:rPr>
      </w:r>
      <w:r w:rsidR="00CC087D" w:rsidRPr="005735B7">
        <w:rPr>
          <w:rFonts w:eastAsia="Times New Roman" w:cs="Times New Roman"/>
        </w:rPr>
        <w:fldChar w:fldCharType="separate"/>
      </w:r>
      <w:r w:rsidR="005A2772" w:rsidRPr="00AE69D2">
        <w:t xml:space="preserve">Gambar </w:t>
      </w:r>
      <w:r w:rsidR="005A2772">
        <w:t>4.6</w:t>
      </w:r>
      <w:r w:rsidR="00CC087D" w:rsidRPr="005735B7">
        <w:rPr>
          <w:rFonts w:eastAsia="Times New Roman" w:cs="Times New Roman"/>
        </w:rPr>
        <w:fldChar w:fldCharType="end"/>
      </w:r>
      <w:r w:rsidR="00CC087D" w:rsidRPr="005735B7">
        <w:rPr>
          <w:rFonts w:eastAsia="Times New Roman" w:cs="Times New Roman"/>
        </w:rPr>
        <w:t xml:space="preserve"> </w:t>
      </w:r>
      <w:r w:rsidRPr="005735B7">
        <w:rPr>
          <w:rFonts w:eastAsia="Times New Roman" w:cs="Times New Roman"/>
        </w:rPr>
        <w:t xml:space="preserve">menunjukkan bahwa sebagian besar klip memiliki durasi ujaran yang memadai, tetapi tetap terdapat klip dengan </w:t>
      </w:r>
      <w:r w:rsidRPr="005735B7">
        <w:rPr>
          <w:rFonts w:eastAsia="Times New Roman" w:cs="Times New Roman"/>
          <w:i/>
        </w:rPr>
        <w:t>speech_sec</w:t>
      </w:r>
      <w:r w:rsidRPr="005735B7">
        <w:rPr>
          <w:rFonts w:eastAsia="Times New Roman" w:cs="Times New Roman"/>
        </w:rPr>
        <w:t xml:space="preserve"> sangat rendah. Tahap praproses kemudian menindaklanjuti temuan tersebut melalui standardisasi audio, pemeriksaan ulang 42 klip bermasalah, dan penghapusan final 26 klip dengan kandungan ujaran terlalu rendah, sebagaimana ditunjukkan pada </w:t>
      </w:r>
      <w:r w:rsidR="003A229B" w:rsidRPr="005735B7">
        <w:rPr>
          <w:rFonts w:eastAsia="Times New Roman" w:cs="Times New Roman"/>
        </w:rPr>
        <w:fldChar w:fldCharType="begin"/>
      </w:r>
      <w:r w:rsidR="003A229B" w:rsidRPr="005735B7">
        <w:rPr>
          <w:rFonts w:eastAsia="Times New Roman" w:cs="Times New Roman"/>
        </w:rPr>
        <w:instrText xml:space="preserve"> REF _Ref220587533 \h </w:instrText>
      </w:r>
      <w:r w:rsidR="003A229B" w:rsidRPr="005735B7">
        <w:rPr>
          <w:rFonts w:eastAsia="Times New Roman" w:cs="Times New Roman"/>
        </w:rPr>
      </w:r>
      <w:r w:rsidR="003A229B" w:rsidRPr="005735B7">
        <w:rPr>
          <w:rFonts w:eastAsia="Times New Roman" w:cs="Times New Roman"/>
        </w:rPr>
        <w:fldChar w:fldCharType="separate"/>
      </w:r>
      <w:r w:rsidR="005A2772" w:rsidRPr="00AA5031">
        <w:rPr>
          <w:rFonts w:cs="Times New Roman"/>
        </w:rPr>
        <w:t xml:space="preserve">Tabel </w:t>
      </w:r>
      <w:r w:rsidR="005A2772">
        <w:rPr>
          <w:rFonts w:cs="Times New Roman"/>
        </w:rPr>
        <w:t>4.8</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sampai</w:t>
      </w:r>
      <w:r w:rsidR="003A229B" w:rsidRPr="005735B7">
        <w:rPr>
          <w:rFonts w:eastAsia="Times New Roman" w:cs="Times New Roman"/>
        </w:rPr>
        <w:t xml:space="preserve"> </w:t>
      </w:r>
      <w:r w:rsidR="003A229B" w:rsidRPr="005735B7">
        <w:rPr>
          <w:rFonts w:eastAsia="Times New Roman" w:cs="Times New Roman"/>
        </w:rPr>
        <w:fldChar w:fldCharType="begin"/>
      </w:r>
      <w:r w:rsidR="003A229B" w:rsidRPr="005735B7">
        <w:rPr>
          <w:rFonts w:eastAsia="Times New Roman" w:cs="Times New Roman"/>
        </w:rPr>
        <w:instrText xml:space="preserve"> REF _Ref220590326 \h </w:instrText>
      </w:r>
      <w:r w:rsidR="003A229B" w:rsidRPr="005735B7">
        <w:rPr>
          <w:rFonts w:eastAsia="Times New Roman" w:cs="Times New Roman"/>
        </w:rPr>
      </w:r>
      <w:r w:rsidR="003A229B" w:rsidRPr="005735B7">
        <w:rPr>
          <w:rFonts w:eastAsia="Times New Roman" w:cs="Times New Roman"/>
        </w:rPr>
        <w:fldChar w:fldCharType="separate"/>
      </w:r>
      <w:r w:rsidR="005A2772" w:rsidRPr="00AE69D2">
        <w:t xml:space="preserve">Tabel </w:t>
      </w:r>
      <w:r w:rsidR="005A2772">
        <w:t>4.12</w:t>
      </w:r>
      <w:r w:rsidR="003A229B" w:rsidRPr="005735B7">
        <w:rPr>
          <w:rFonts w:eastAsia="Times New Roman" w:cs="Times New Roman"/>
        </w:rPr>
        <w:fldChar w:fldCharType="end"/>
      </w:r>
      <w:r w:rsidRPr="005735B7">
        <w:rPr>
          <w:rFonts w:eastAsia="Times New Roman" w:cs="Times New Roman"/>
        </w:rPr>
        <w:t>. Penghapusan ini tidak mengubah ukuran dataset secara substansial karena data bersih tetap berjumlah 9.974 klip, tetapi membantu mencegah model belajar dari sampel yang lebih banyak berisi hening, gangguan, atau sinyal non-ujaran.</w:t>
      </w:r>
    </w:p>
    <w:p w14:paraId="60B9D439" w14:textId="264C367C" w:rsidR="00EB74D3" w:rsidRPr="005735B7" w:rsidRDefault="00EB74D3" w:rsidP="005735B7">
      <w:pPr>
        <w:rPr>
          <w:rFonts w:cs="Times New Roman"/>
        </w:rPr>
      </w:pPr>
      <w:r w:rsidRPr="005735B7">
        <w:rPr>
          <w:rFonts w:eastAsia="Times New Roman" w:cs="Times New Roman"/>
        </w:rPr>
        <w:t xml:space="preserve">Ketersediaan representasi fitur pada </w:t>
      </w:r>
      <w:r w:rsidR="003A229B" w:rsidRPr="005735B7">
        <w:rPr>
          <w:rFonts w:eastAsia="Times New Roman" w:cs="Times New Roman"/>
        </w:rPr>
        <w:fldChar w:fldCharType="begin"/>
      </w:r>
      <w:r w:rsidR="003A229B" w:rsidRPr="005735B7">
        <w:rPr>
          <w:rFonts w:eastAsia="Times New Roman" w:cs="Times New Roman"/>
        </w:rPr>
        <w:instrText xml:space="preserve"> REF _Ref228118545 \h </w:instrText>
      </w:r>
      <w:r w:rsidR="003A229B" w:rsidRPr="005735B7">
        <w:rPr>
          <w:rFonts w:eastAsia="Times New Roman" w:cs="Times New Roman"/>
        </w:rPr>
      </w:r>
      <w:r w:rsidR="003A229B" w:rsidRPr="005735B7">
        <w:rPr>
          <w:rFonts w:eastAsia="Times New Roman" w:cs="Times New Roman"/>
        </w:rPr>
        <w:fldChar w:fldCharType="separate"/>
      </w:r>
      <w:r w:rsidR="005A2772" w:rsidRPr="00AE69D2">
        <w:t xml:space="preserve">Tabel </w:t>
      </w:r>
      <w:r w:rsidR="005A2772">
        <w:t>4.7</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 xml:space="preserve">memperlihatkan bahwa eGeMAPS tersedia dalam 88 dimensi, sedangkan HuBERT, wav2vec2, dan WavLM tersedia sebagai </w:t>
      </w:r>
      <w:r w:rsidRPr="005735B7">
        <w:rPr>
          <w:rFonts w:eastAsia="Times New Roman" w:cs="Times New Roman"/>
          <w:i/>
        </w:rPr>
        <w:t>embedding</w:t>
      </w:r>
      <w:r w:rsidRPr="005735B7">
        <w:rPr>
          <w:rFonts w:eastAsia="Times New Roman" w:cs="Times New Roman"/>
        </w:rPr>
        <w:t xml:space="preserve"> 768 dimensi untuk 9.974 sampel. Pemeriksaan </w:t>
      </w:r>
      <w:r w:rsidRPr="005735B7">
        <w:rPr>
          <w:rFonts w:eastAsia="Times New Roman" w:cs="Times New Roman"/>
          <w:i/>
        </w:rPr>
        <w:t>NaN</w:t>
      </w:r>
      <w:r w:rsidRPr="005735B7">
        <w:rPr>
          <w:rFonts w:eastAsia="Times New Roman" w:cs="Times New Roman"/>
        </w:rPr>
        <w:t xml:space="preserve"> dan </w:t>
      </w:r>
      <w:r w:rsidRPr="005735B7">
        <w:rPr>
          <w:rFonts w:eastAsia="Times New Roman" w:cs="Times New Roman"/>
          <w:i/>
        </w:rPr>
        <w:t>Inf</w:t>
      </w:r>
      <w:r w:rsidRPr="005735B7">
        <w:rPr>
          <w:rFonts w:eastAsia="Times New Roman" w:cs="Times New Roman"/>
        </w:rPr>
        <w:t xml:space="preserve"> yang disajikan pada </w:t>
      </w:r>
      <w:r w:rsidR="003A229B" w:rsidRPr="005735B7">
        <w:rPr>
          <w:rFonts w:eastAsia="Times New Roman" w:cs="Times New Roman"/>
        </w:rPr>
        <w:fldChar w:fldCharType="begin"/>
      </w:r>
      <w:r w:rsidR="003A229B" w:rsidRPr="005735B7">
        <w:rPr>
          <w:rFonts w:eastAsia="Times New Roman" w:cs="Times New Roman"/>
        </w:rPr>
        <w:instrText xml:space="preserve"> REF _Ref228550343 \h  \* MERGEFORMAT </w:instrText>
      </w:r>
      <w:r w:rsidR="003A229B" w:rsidRPr="005735B7">
        <w:rPr>
          <w:rFonts w:eastAsia="Times New Roman" w:cs="Times New Roman"/>
        </w:rPr>
      </w:r>
      <w:r w:rsidR="003A229B" w:rsidRPr="005735B7">
        <w:rPr>
          <w:rFonts w:eastAsia="Times New Roman" w:cs="Times New Roman"/>
        </w:rPr>
        <w:fldChar w:fldCharType="separate"/>
      </w:r>
      <w:r w:rsidR="005A2772" w:rsidRPr="005A2772">
        <w:rPr>
          <w:rFonts w:cs="Times New Roman"/>
        </w:rPr>
        <w:t>Lampiran 4</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 xml:space="preserve">memperkuat bahwa representasi tersebut layak digunakan sebagai masukan eksperimen. Namun, kelayakan numerik fitur tidak cukup untuk menjamin validitas evaluasi. Model tetap dapat memperoleh hasil yang terlalu optimistis apabila data </w:t>
      </w:r>
      <w:r w:rsidRPr="005735B7">
        <w:rPr>
          <w:rFonts w:eastAsia="Times New Roman" w:cs="Times New Roman"/>
          <w:i/>
        </w:rPr>
        <w:t>train</w:t>
      </w:r>
      <w:r w:rsidRPr="005735B7">
        <w:rPr>
          <w:rFonts w:eastAsia="Times New Roman" w:cs="Times New Roman"/>
        </w:rPr>
        <w:t xml:space="preserve">, </w:t>
      </w:r>
      <w:r w:rsidRPr="005735B7">
        <w:rPr>
          <w:rFonts w:eastAsia="Times New Roman" w:cs="Times New Roman"/>
          <w:i/>
        </w:rPr>
        <w:t>validation</w:t>
      </w:r>
      <w:r w:rsidRPr="005735B7">
        <w:rPr>
          <w:rFonts w:eastAsia="Times New Roman" w:cs="Times New Roman"/>
        </w:rPr>
        <w:t xml:space="preserve">, dan </w:t>
      </w:r>
      <w:r w:rsidRPr="005735B7">
        <w:rPr>
          <w:rFonts w:eastAsia="Times New Roman" w:cs="Times New Roman"/>
          <w:i/>
        </w:rPr>
        <w:t>test</w:t>
      </w:r>
      <w:r w:rsidRPr="005735B7">
        <w:rPr>
          <w:rFonts w:eastAsia="Times New Roman" w:cs="Times New Roman"/>
        </w:rPr>
        <w:t xml:space="preserve"> memiliki ketergantungan sumber yang kuat.</w:t>
      </w:r>
    </w:p>
    <w:p w14:paraId="540F7C1A" w14:textId="18662B43" w:rsidR="00EB74D3" w:rsidRPr="005735B7" w:rsidRDefault="00EB74D3" w:rsidP="005735B7">
      <w:pPr>
        <w:rPr>
          <w:rFonts w:cs="Times New Roman"/>
        </w:rPr>
      </w:pPr>
      <w:r w:rsidRPr="005735B7">
        <w:rPr>
          <w:rFonts w:eastAsia="Times New Roman" w:cs="Times New Roman"/>
        </w:rPr>
        <w:t xml:space="preserve">Alasan utama pembentukan </w:t>
      </w:r>
      <w:r w:rsidRPr="005735B7">
        <w:rPr>
          <w:rFonts w:eastAsia="Times New Roman" w:cs="Times New Roman"/>
          <w:i/>
        </w:rPr>
        <w:t>strict split</w:t>
      </w:r>
      <w:r w:rsidRPr="005735B7">
        <w:rPr>
          <w:rFonts w:eastAsia="Times New Roman" w:cs="Times New Roman"/>
        </w:rPr>
        <w:t xml:space="preserve"> adalah mengurangi potensi ketergantungan sumber antar subset. Pada</w:t>
      </w:r>
      <w:r w:rsidR="003A229B" w:rsidRPr="005735B7">
        <w:rPr>
          <w:rFonts w:eastAsia="Times New Roman" w:cs="Times New Roman"/>
        </w:rPr>
        <w:t xml:space="preserve"> </w:t>
      </w:r>
      <w:r w:rsidR="003A229B" w:rsidRPr="005735B7">
        <w:rPr>
          <w:rFonts w:eastAsia="Times New Roman" w:cs="Times New Roman"/>
        </w:rPr>
        <w:fldChar w:fldCharType="begin"/>
      </w:r>
      <w:r w:rsidR="003A229B" w:rsidRPr="005735B7">
        <w:rPr>
          <w:rFonts w:eastAsia="Times New Roman" w:cs="Times New Roman"/>
        </w:rPr>
        <w:instrText xml:space="preserve"> REF _Ref220591109 \h </w:instrText>
      </w:r>
      <w:r w:rsidR="003A229B" w:rsidRPr="005735B7">
        <w:rPr>
          <w:rFonts w:eastAsia="Times New Roman" w:cs="Times New Roman"/>
        </w:rPr>
      </w:r>
      <w:r w:rsidR="003A229B" w:rsidRPr="005735B7">
        <w:rPr>
          <w:rFonts w:eastAsia="Times New Roman" w:cs="Times New Roman"/>
        </w:rPr>
        <w:fldChar w:fldCharType="separate"/>
      </w:r>
      <w:r w:rsidR="005A2772" w:rsidRPr="00AE69D2">
        <w:t xml:space="preserve">Tabel </w:t>
      </w:r>
      <w:r w:rsidR="005A2772">
        <w:t>4.14</w:t>
      </w:r>
      <w:r w:rsidR="003A229B" w:rsidRPr="005735B7">
        <w:rPr>
          <w:rFonts w:eastAsia="Times New Roman" w:cs="Times New Roman"/>
        </w:rPr>
        <w:fldChar w:fldCharType="end"/>
      </w:r>
      <w:r w:rsidRPr="005735B7">
        <w:rPr>
          <w:rFonts w:eastAsia="Times New Roman" w:cs="Times New Roman"/>
        </w:rPr>
        <w:t xml:space="preserve">, </w:t>
      </w:r>
      <w:r w:rsidRPr="005735B7">
        <w:rPr>
          <w:rFonts w:eastAsia="Times New Roman" w:cs="Times New Roman"/>
          <w:i/>
        </w:rPr>
        <w:t>strict split</w:t>
      </w:r>
      <w:r w:rsidRPr="005735B7">
        <w:rPr>
          <w:rFonts w:eastAsia="Times New Roman" w:cs="Times New Roman"/>
        </w:rPr>
        <w:t xml:space="preserve"> dibentuk pada level </w:t>
      </w:r>
      <w:r w:rsidRPr="005735B7">
        <w:rPr>
          <w:rFonts w:eastAsia="Times New Roman" w:cs="Times New Roman"/>
          <w:i/>
        </w:rPr>
        <w:t>group_id</w:t>
      </w:r>
      <w:r w:rsidRPr="005735B7">
        <w:rPr>
          <w:rFonts w:eastAsia="Times New Roman" w:cs="Times New Roman"/>
        </w:rPr>
        <w:t xml:space="preserve"> dengan 1.829 </w:t>
      </w:r>
      <w:r w:rsidRPr="005735B7">
        <w:rPr>
          <w:rFonts w:eastAsia="Times New Roman" w:cs="Times New Roman"/>
          <w:i/>
        </w:rPr>
        <w:t>group_id</w:t>
      </w:r>
      <w:r w:rsidRPr="005735B7">
        <w:rPr>
          <w:rFonts w:eastAsia="Times New Roman" w:cs="Times New Roman"/>
        </w:rPr>
        <w:t xml:space="preserve"> pada </w:t>
      </w:r>
      <w:r w:rsidRPr="005735B7">
        <w:rPr>
          <w:rFonts w:eastAsia="Times New Roman" w:cs="Times New Roman"/>
          <w:i/>
        </w:rPr>
        <w:t>train</w:t>
      </w:r>
      <w:r w:rsidRPr="005735B7">
        <w:rPr>
          <w:rFonts w:eastAsia="Times New Roman" w:cs="Times New Roman"/>
        </w:rPr>
        <w:t xml:space="preserve">, 608 pada </w:t>
      </w:r>
      <w:r w:rsidRPr="005735B7">
        <w:rPr>
          <w:rFonts w:eastAsia="Times New Roman" w:cs="Times New Roman"/>
          <w:i/>
        </w:rPr>
        <w:t>validation</w:t>
      </w:r>
      <w:r w:rsidRPr="005735B7">
        <w:rPr>
          <w:rFonts w:eastAsia="Times New Roman" w:cs="Times New Roman"/>
        </w:rPr>
        <w:t xml:space="preserve">, dan 617 pada </w:t>
      </w:r>
      <w:r w:rsidRPr="005735B7">
        <w:rPr>
          <w:rFonts w:eastAsia="Times New Roman" w:cs="Times New Roman"/>
          <w:i/>
        </w:rPr>
        <w:t>test</w:t>
      </w:r>
      <w:r w:rsidRPr="005735B7">
        <w:rPr>
          <w:rFonts w:eastAsia="Times New Roman" w:cs="Times New Roman"/>
        </w:rPr>
        <w:t xml:space="preserve">. Jumlah klipnya adalah 5.936, 1.999, dan 2.039. Validasi </w:t>
      </w:r>
      <w:r w:rsidRPr="005735B7">
        <w:rPr>
          <w:rFonts w:eastAsia="Times New Roman" w:cs="Times New Roman"/>
          <w:i/>
        </w:rPr>
        <w:t>overlap</w:t>
      </w:r>
      <w:r w:rsidRPr="005735B7">
        <w:rPr>
          <w:rFonts w:eastAsia="Times New Roman" w:cs="Times New Roman"/>
        </w:rPr>
        <w:t xml:space="preserve"> pada </w:t>
      </w:r>
      <w:r w:rsidR="003A229B" w:rsidRPr="005735B7">
        <w:rPr>
          <w:rFonts w:eastAsia="Times New Roman" w:cs="Times New Roman"/>
        </w:rPr>
        <w:fldChar w:fldCharType="begin"/>
      </w:r>
      <w:r w:rsidR="003A229B" w:rsidRPr="005735B7">
        <w:rPr>
          <w:rFonts w:eastAsia="Times New Roman" w:cs="Times New Roman"/>
        </w:rPr>
        <w:instrText xml:space="preserve"> REF _Ref228641079 \h  \* MERGEFORMAT </w:instrText>
      </w:r>
      <w:r w:rsidR="003A229B" w:rsidRPr="005735B7">
        <w:rPr>
          <w:rFonts w:eastAsia="Times New Roman" w:cs="Times New Roman"/>
        </w:rPr>
      </w:r>
      <w:r w:rsidR="003A229B" w:rsidRPr="005735B7">
        <w:rPr>
          <w:rFonts w:eastAsia="Times New Roman" w:cs="Times New Roman"/>
        </w:rPr>
        <w:fldChar w:fldCharType="separate"/>
      </w:r>
      <w:r w:rsidR="005A2772" w:rsidRPr="005A2772">
        <w:rPr>
          <w:rFonts w:cs="Times New Roman"/>
        </w:rPr>
        <w:t>Lampiran 25</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 xml:space="preserve">sampai </w:t>
      </w:r>
      <w:r w:rsidR="003A229B" w:rsidRPr="005735B7">
        <w:rPr>
          <w:rFonts w:eastAsia="Times New Roman" w:cs="Times New Roman"/>
        </w:rPr>
        <w:fldChar w:fldCharType="begin"/>
      </w:r>
      <w:r w:rsidR="003A229B" w:rsidRPr="005735B7">
        <w:rPr>
          <w:rFonts w:eastAsia="Times New Roman" w:cs="Times New Roman"/>
        </w:rPr>
        <w:instrText xml:space="preserve"> REF _Ref228641096 \h  \* MERGEFORMAT </w:instrText>
      </w:r>
      <w:r w:rsidR="003A229B" w:rsidRPr="005735B7">
        <w:rPr>
          <w:rFonts w:eastAsia="Times New Roman" w:cs="Times New Roman"/>
        </w:rPr>
      </w:r>
      <w:r w:rsidR="003A229B" w:rsidRPr="005735B7">
        <w:rPr>
          <w:rFonts w:eastAsia="Times New Roman" w:cs="Times New Roman"/>
        </w:rPr>
        <w:fldChar w:fldCharType="separate"/>
      </w:r>
      <w:r w:rsidR="005A2772" w:rsidRPr="005A2772">
        <w:rPr>
          <w:rFonts w:cs="Times New Roman"/>
        </w:rPr>
        <w:t>Lampiran 27</w:t>
      </w:r>
      <w:r w:rsidR="003A229B" w:rsidRPr="005735B7">
        <w:rPr>
          <w:rFonts w:eastAsia="Times New Roman" w:cs="Times New Roman"/>
        </w:rPr>
        <w:fldChar w:fldCharType="end"/>
      </w:r>
      <w:r w:rsidR="003A229B" w:rsidRPr="005735B7">
        <w:rPr>
          <w:rFonts w:eastAsia="Times New Roman" w:cs="Times New Roman"/>
        </w:rPr>
        <w:t xml:space="preserve"> </w:t>
      </w:r>
      <w:r w:rsidRPr="005735B7">
        <w:rPr>
          <w:rFonts w:eastAsia="Times New Roman" w:cs="Times New Roman"/>
        </w:rPr>
        <w:t xml:space="preserve">menunjukkan bahwa </w:t>
      </w:r>
      <w:r w:rsidRPr="005735B7">
        <w:rPr>
          <w:rFonts w:eastAsia="Times New Roman" w:cs="Times New Roman"/>
          <w:i/>
        </w:rPr>
        <w:t>strict split</w:t>
      </w:r>
      <w:r w:rsidRPr="005735B7">
        <w:rPr>
          <w:rFonts w:eastAsia="Times New Roman" w:cs="Times New Roman"/>
        </w:rPr>
        <w:t xml:space="preserve"> menghasilkan </w:t>
      </w:r>
      <w:r w:rsidRPr="005735B7">
        <w:rPr>
          <w:rFonts w:eastAsia="Times New Roman" w:cs="Times New Roman"/>
          <w:i/>
        </w:rPr>
        <w:t>overlap</w:t>
      </w:r>
      <w:r w:rsidRPr="005735B7">
        <w:rPr>
          <w:rFonts w:eastAsia="Times New Roman" w:cs="Times New Roman"/>
        </w:rPr>
        <w:t xml:space="preserve"> </w:t>
      </w:r>
      <w:r w:rsidRPr="005735B7">
        <w:rPr>
          <w:rFonts w:eastAsia="Times New Roman" w:cs="Times New Roman"/>
          <w:i/>
        </w:rPr>
        <w:t>group_id</w:t>
      </w:r>
      <w:r w:rsidRPr="005735B7">
        <w:rPr>
          <w:rFonts w:eastAsia="Times New Roman" w:cs="Times New Roman"/>
        </w:rPr>
        <w:t xml:space="preserve"> nol antar subset, sedangkan </w:t>
      </w:r>
      <w:r w:rsidRPr="005735B7">
        <w:rPr>
          <w:rFonts w:eastAsia="Times New Roman" w:cs="Times New Roman"/>
          <w:i/>
        </w:rPr>
        <w:t>official split</w:t>
      </w:r>
      <w:r w:rsidRPr="005735B7">
        <w:rPr>
          <w:rFonts w:eastAsia="Times New Roman" w:cs="Times New Roman"/>
        </w:rPr>
        <w:t xml:space="preserve"> masih memiliki </w:t>
      </w:r>
      <w:r w:rsidRPr="005735B7">
        <w:rPr>
          <w:rFonts w:eastAsia="Times New Roman" w:cs="Times New Roman"/>
          <w:i/>
        </w:rPr>
        <w:t>group_id</w:t>
      </w:r>
      <w:r w:rsidRPr="005735B7">
        <w:rPr>
          <w:rFonts w:eastAsia="Times New Roman" w:cs="Times New Roman"/>
        </w:rPr>
        <w:t xml:space="preserve"> yang muncul pada lebih dari satu subset. Dengan demikian, </w:t>
      </w:r>
      <w:r w:rsidRPr="005735B7">
        <w:rPr>
          <w:rFonts w:eastAsia="Times New Roman" w:cs="Times New Roman"/>
          <w:i/>
        </w:rPr>
        <w:t>strict split</w:t>
      </w:r>
      <w:r w:rsidRPr="005735B7">
        <w:rPr>
          <w:rFonts w:eastAsia="Times New Roman" w:cs="Times New Roman"/>
        </w:rPr>
        <w:t xml:space="preserve"> lebih tepat dipahami sebagai </w:t>
      </w:r>
      <w:r w:rsidRPr="005735B7">
        <w:rPr>
          <w:rFonts w:eastAsia="Times New Roman" w:cs="Times New Roman"/>
          <w:i/>
        </w:rPr>
        <w:t>group-disjoint strict split</w:t>
      </w:r>
      <w:r w:rsidRPr="005735B7">
        <w:rPr>
          <w:rFonts w:eastAsia="Times New Roman" w:cs="Times New Roman"/>
        </w:rPr>
        <w:t xml:space="preserve"> yang mengurangi peluang model memanfaatkan kemiripan sumber, bukan sebagai jaminan bahwa seluruh bentuk bias dataset telah hilang.</w:t>
      </w:r>
    </w:p>
    <w:p w14:paraId="229CCB26" w14:textId="7118D2C6" w:rsidR="00155D03" w:rsidRPr="005735B7" w:rsidRDefault="00EB74D3" w:rsidP="005735B7">
      <w:pPr>
        <w:rPr>
          <w:rFonts w:cs="Times New Roman"/>
        </w:rPr>
      </w:pPr>
      <w:r w:rsidRPr="005735B7">
        <w:rPr>
          <w:rFonts w:eastAsia="Times New Roman" w:cs="Times New Roman"/>
        </w:rPr>
        <w:t xml:space="preserve">Poin terakhir tersebut penting untuk menghindari klaim yang terlalu kuat. </w:t>
      </w:r>
      <w:r w:rsidRPr="005735B7">
        <w:rPr>
          <w:rFonts w:eastAsia="Times New Roman" w:cs="Times New Roman"/>
          <w:i/>
        </w:rPr>
        <w:t>Strict split</w:t>
      </w:r>
      <w:r w:rsidRPr="005735B7">
        <w:rPr>
          <w:rFonts w:eastAsia="Times New Roman" w:cs="Times New Roman"/>
        </w:rPr>
        <w:t xml:space="preserve"> tidak menjamin bahwa evaluasi sepenuhnya bebas </w:t>
      </w:r>
      <w:r w:rsidRPr="005735B7">
        <w:rPr>
          <w:rFonts w:eastAsia="Times New Roman" w:cs="Times New Roman"/>
          <w:i/>
        </w:rPr>
        <w:t>leakage</w:t>
      </w:r>
      <w:r w:rsidRPr="005735B7">
        <w:rPr>
          <w:rFonts w:eastAsia="Times New Roman" w:cs="Times New Roman"/>
        </w:rPr>
        <w:t xml:space="preserve"> dalam semua bentuk, karena </w:t>
      </w:r>
      <w:r w:rsidRPr="005735B7">
        <w:rPr>
          <w:rFonts w:eastAsia="Times New Roman" w:cs="Times New Roman"/>
          <w:i/>
        </w:rPr>
        <w:t>group_id</w:t>
      </w:r>
      <w:r w:rsidRPr="005735B7">
        <w:rPr>
          <w:rFonts w:eastAsia="Times New Roman" w:cs="Times New Roman"/>
        </w:rPr>
        <w:t xml:space="preserve"> dibentuk dari awalan </w:t>
      </w:r>
      <w:r w:rsidRPr="005735B7">
        <w:rPr>
          <w:rFonts w:eastAsia="Times New Roman" w:cs="Times New Roman"/>
          <w:i/>
        </w:rPr>
        <w:t>clip_id</w:t>
      </w:r>
      <w:r w:rsidRPr="005735B7">
        <w:rPr>
          <w:rFonts w:eastAsia="Times New Roman" w:cs="Times New Roman"/>
        </w:rPr>
        <w:t xml:space="preserve"> dan tidak memverifikasi identitas pembicara secara langsung. Akan tetapi, dibandingkan pembagian berbasis sampel yang dapat menempatkan klip dari </w:t>
      </w:r>
      <w:r w:rsidRPr="005735B7">
        <w:rPr>
          <w:rFonts w:eastAsia="Times New Roman" w:cs="Times New Roman"/>
          <w:i/>
        </w:rPr>
        <w:t>group_id</w:t>
      </w:r>
      <w:r w:rsidRPr="005735B7">
        <w:rPr>
          <w:rFonts w:eastAsia="Times New Roman" w:cs="Times New Roman"/>
        </w:rPr>
        <w:t xml:space="preserve"> sama pada subset berbeda, pembagian </w:t>
      </w:r>
      <w:r w:rsidRPr="005735B7">
        <w:rPr>
          <w:rFonts w:eastAsia="Times New Roman" w:cs="Times New Roman"/>
          <w:i/>
        </w:rPr>
        <w:t>group</w:t>
      </w:r>
      <w:r w:rsidRPr="005735B7">
        <w:rPr>
          <w:rFonts w:eastAsia="Times New Roman" w:cs="Times New Roman"/>
        </w:rPr>
        <w:t>-disjoint memberikan dasar evaluasi yang lebih konservatif dan lebih sesuai untuk menilai kemampuan generalisasi model terhadap sumber data yang tidak muncul pada proses pelatihan</w:t>
      </w:r>
      <w:r w:rsidR="00155D03" w:rsidRPr="005735B7">
        <w:rPr>
          <w:rFonts w:cs="Times New Roman"/>
        </w:rPr>
        <w:t>.</w:t>
      </w:r>
    </w:p>
    <w:p w14:paraId="6F04EEC9" w14:textId="1D02E753" w:rsidR="00155D03" w:rsidRPr="00100425" w:rsidRDefault="00100425" w:rsidP="00100425">
      <w:pPr>
        <w:pStyle w:val="Judul3"/>
        <w:spacing w:before="0" w:after="160"/>
        <w:ind w:left="0" w:firstLine="0"/>
        <w:rPr>
          <w:rFonts w:ascii="Times New Roman" w:hAnsi="Times New Roman" w:cs="Times New Roman"/>
        </w:rPr>
      </w:pPr>
      <w:bookmarkStart w:id="331" w:name="_Toc235639838"/>
      <w:r w:rsidRPr="00100425">
        <w:rPr>
          <w:rFonts w:ascii="Times New Roman" w:hAnsi="Times New Roman" w:cs="Times New Roman"/>
        </w:rPr>
        <w:lastRenderedPageBreak/>
        <w:t xml:space="preserve">Perbandingan Fitur </w:t>
      </w:r>
      <w:r w:rsidRPr="00ED2ADF">
        <w:rPr>
          <w:rFonts w:ascii="Times New Roman" w:hAnsi="Times New Roman" w:cs="Times New Roman"/>
          <w:i/>
          <w:iCs/>
        </w:rPr>
        <w:t>Handcrafted</w:t>
      </w:r>
      <w:r w:rsidRPr="00100425">
        <w:rPr>
          <w:rFonts w:ascii="Times New Roman" w:hAnsi="Times New Roman" w:cs="Times New Roman"/>
        </w:rPr>
        <w:t xml:space="preserve"> dan Embedding SSL pada </w:t>
      </w:r>
      <w:r w:rsidRPr="00ED2ADF">
        <w:rPr>
          <w:rFonts w:ascii="Times New Roman" w:hAnsi="Times New Roman" w:cs="Times New Roman"/>
          <w:i/>
          <w:iCs/>
        </w:rPr>
        <w:t>Baseline</w:t>
      </w:r>
      <w:bookmarkEnd w:id="331"/>
    </w:p>
    <w:p w14:paraId="6C894D41" w14:textId="0A48CC6F" w:rsidR="00100425" w:rsidRPr="00956690" w:rsidRDefault="00100425" w:rsidP="00956690">
      <w:pPr>
        <w:rPr>
          <w:rFonts w:cs="Times New Roman"/>
          <w:noProof w:val="0"/>
        </w:rPr>
      </w:pPr>
      <w:r w:rsidRPr="00956690">
        <w:rPr>
          <w:rFonts w:eastAsia="Times New Roman" w:cs="Times New Roman"/>
        </w:rPr>
        <w:t xml:space="preserve">Hasil </w:t>
      </w:r>
      <w:r w:rsidRPr="00956690">
        <w:rPr>
          <w:rFonts w:eastAsia="Times New Roman" w:cs="Times New Roman"/>
          <w:i/>
        </w:rPr>
        <w:t>baseline</w:t>
      </w:r>
      <w:r w:rsidRPr="00956690">
        <w:rPr>
          <w:rFonts w:eastAsia="Times New Roman" w:cs="Times New Roman"/>
        </w:rPr>
        <w:t xml:space="preserve"> menunjukkan pola yang konsisten pada </w:t>
      </w:r>
      <w:r w:rsidRPr="00956690">
        <w:rPr>
          <w:rFonts w:eastAsia="Times New Roman" w:cs="Times New Roman"/>
          <w:i/>
        </w:rPr>
        <w:t>official split</w:t>
      </w:r>
      <w:r w:rsidRPr="00956690">
        <w:rPr>
          <w:rFonts w:eastAsia="Times New Roman" w:cs="Times New Roman"/>
        </w:rPr>
        <w:t xml:space="preserve"> dan </w:t>
      </w:r>
      <w:r w:rsidRPr="00956690">
        <w:rPr>
          <w:rFonts w:eastAsia="Times New Roman" w:cs="Times New Roman"/>
          <w:i/>
        </w:rPr>
        <w:t>strict split</w:t>
      </w:r>
      <w:r w:rsidRPr="00956690">
        <w:rPr>
          <w:rFonts w:eastAsia="Times New Roman" w:cs="Times New Roman"/>
        </w:rPr>
        <w:t xml:space="preserve">. Pada </w:t>
      </w:r>
      <w:r w:rsidR="00287E6E" w:rsidRPr="00956690">
        <w:rPr>
          <w:rFonts w:eastAsia="Times New Roman" w:cs="Times New Roman"/>
        </w:rPr>
        <w:fldChar w:fldCharType="begin"/>
      </w:r>
      <w:r w:rsidR="00287E6E" w:rsidRPr="00956690">
        <w:rPr>
          <w:rFonts w:eastAsia="Times New Roman" w:cs="Times New Roman"/>
        </w:rPr>
        <w:instrText xml:space="preserve"> REF _Ref227914287 \h </w:instrText>
      </w:r>
      <w:r w:rsidR="00287E6E" w:rsidRPr="00956690">
        <w:rPr>
          <w:rFonts w:eastAsia="Times New Roman" w:cs="Times New Roman"/>
        </w:rPr>
      </w:r>
      <w:r w:rsidR="00287E6E" w:rsidRPr="00956690">
        <w:rPr>
          <w:rFonts w:eastAsia="Times New Roman" w:cs="Times New Roman"/>
        </w:rPr>
        <w:fldChar w:fldCharType="separate"/>
      </w:r>
      <w:r w:rsidR="005A2772" w:rsidRPr="00AE69D2">
        <w:t xml:space="preserve">Tabel </w:t>
      </w:r>
      <w:r w:rsidR="005A2772">
        <w:t>4.21</w:t>
      </w:r>
      <w:r w:rsidR="00287E6E" w:rsidRPr="00956690">
        <w:rPr>
          <w:rFonts w:eastAsia="Times New Roman" w:cs="Times New Roman"/>
        </w:rPr>
        <w:fldChar w:fldCharType="end"/>
      </w:r>
      <w:r w:rsidR="00287E6E" w:rsidRPr="00956690">
        <w:rPr>
          <w:rFonts w:eastAsia="Times New Roman" w:cs="Times New Roman"/>
        </w:rPr>
        <w:t xml:space="preserve"> </w:t>
      </w:r>
      <w:r w:rsidRPr="00956690">
        <w:rPr>
          <w:rFonts w:eastAsia="Times New Roman" w:cs="Times New Roman"/>
        </w:rPr>
        <w:t>dan</w:t>
      </w:r>
      <w:r w:rsidR="00287E6E" w:rsidRPr="00956690">
        <w:rPr>
          <w:rFonts w:eastAsia="Times New Roman" w:cs="Times New Roman"/>
        </w:rPr>
        <w:t xml:space="preserve"> </w:t>
      </w:r>
      <w:r w:rsidR="00287E6E" w:rsidRPr="00956690">
        <w:rPr>
          <w:rFonts w:eastAsia="Times New Roman" w:cs="Times New Roman"/>
        </w:rPr>
        <w:fldChar w:fldCharType="begin"/>
      </w:r>
      <w:r w:rsidR="00287E6E" w:rsidRPr="00956690">
        <w:rPr>
          <w:rFonts w:eastAsia="Times New Roman" w:cs="Times New Roman"/>
        </w:rPr>
        <w:instrText xml:space="preserve"> REF _Ref227914379 \h </w:instrText>
      </w:r>
      <w:r w:rsidR="00287E6E" w:rsidRPr="00956690">
        <w:rPr>
          <w:rFonts w:eastAsia="Times New Roman" w:cs="Times New Roman"/>
        </w:rPr>
      </w:r>
      <w:r w:rsidR="00287E6E" w:rsidRPr="00956690">
        <w:rPr>
          <w:rFonts w:eastAsia="Times New Roman" w:cs="Times New Roman"/>
        </w:rPr>
        <w:fldChar w:fldCharType="separate"/>
      </w:r>
      <w:r w:rsidR="005A2772" w:rsidRPr="00AE69D2">
        <w:t xml:space="preserve">Tabel </w:t>
      </w:r>
      <w:r w:rsidR="005A2772">
        <w:t>4.22</w:t>
      </w:r>
      <w:r w:rsidR="00287E6E" w:rsidRPr="00956690">
        <w:rPr>
          <w:rFonts w:eastAsia="Times New Roman" w:cs="Times New Roman"/>
        </w:rPr>
        <w:fldChar w:fldCharType="end"/>
      </w:r>
      <w:r w:rsidRPr="00956690">
        <w:rPr>
          <w:rFonts w:eastAsia="Times New Roman" w:cs="Times New Roman"/>
        </w:rPr>
        <w:t xml:space="preserve">, tiga model berbasis </w:t>
      </w:r>
      <w:r w:rsidRPr="00956690">
        <w:rPr>
          <w:rFonts w:eastAsia="Times New Roman" w:cs="Times New Roman"/>
          <w:i/>
        </w:rPr>
        <w:t>embedding</w:t>
      </w:r>
      <w:r w:rsidRPr="00956690">
        <w:rPr>
          <w:rFonts w:eastAsia="Times New Roman" w:cs="Times New Roman"/>
        </w:rPr>
        <w:t xml:space="preserve"> SSL, yaitu WavLM, HuBERT, dan wav2vec2, mengungguli eGeMAPS pada metrik agregat </w:t>
      </w:r>
      <w:r w:rsidRPr="00956690">
        <w:rPr>
          <w:rFonts w:eastAsia="Times New Roman" w:cs="Times New Roman"/>
          <w:i/>
        </w:rPr>
        <w:t>validation set</w:t>
      </w:r>
      <w:r w:rsidRPr="00956690">
        <w:rPr>
          <w:rFonts w:eastAsia="Times New Roman" w:cs="Times New Roman"/>
        </w:rPr>
        <w:t xml:space="preserve"> maupun </w:t>
      </w:r>
      <w:r w:rsidRPr="00956690">
        <w:rPr>
          <w:rFonts w:eastAsia="Times New Roman" w:cs="Times New Roman"/>
          <w:i/>
        </w:rPr>
        <w:t>test set</w:t>
      </w:r>
      <w:r w:rsidRPr="00956690">
        <w:rPr>
          <w:rFonts w:eastAsia="Times New Roman" w:cs="Times New Roman"/>
        </w:rPr>
        <w:t xml:space="preserve"> </w:t>
      </w:r>
      <w:r w:rsidRPr="00956690">
        <w:rPr>
          <w:rFonts w:eastAsia="Times New Roman" w:cs="Times New Roman"/>
          <w:i/>
        </w:rPr>
        <w:t>official split</w:t>
      </w:r>
      <w:r w:rsidRPr="00956690">
        <w:rPr>
          <w:rFonts w:eastAsia="Times New Roman" w:cs="Times New Roman"/>
        </w:rPr>
        <w:t xml:space="preserve">. WavLM menjadi metode terbaik pada official </w:t>
      </w:r>
      <w:r w:rsidRPr="00956690">
        <w:rPr>
          <w:rFonts w:eastAsia="Times New Roman" w:cs="Times New Roman"/>
          <w:i/>
        </w:rPr>
        <w:t>test set</w:t>
      </w:r>
      <w:r w:rsidRPr="00956690">
        <w:rPr>
          <w:rFonts w:eastAsia="Times New Roman" w:cs="Times New Roman"/>
        </w:rPr>
        <w:t xml:space="preserve"> dengan </w:t>
      </w:r>
      <w:r w:rsidRPr="00956690">
        <w:rPr>
          <w:rFonts w:eastAsia="Times New Roman" w:cs="Times New Roman"/>
          <w:i/>
        </w:rPr>
        <w:t>MAE</w:t>
      </w:r>
      <w:r w:rsidRPr="00956690">
        <w:rPr>
          <w:rFonts w:eastAsia="Times New Roman" w:cs="Times New Roman"/>
        </w:rPr>
        <w:t xml:space="preserve"> 0,096377, </w:t>
      </w:r>
      <w:r w:rsidRPr="00956690">
        <w:rPr>
          <w:rFonts w:eastAsia="Times New Roman" w:cs="Times New Roman"/>
          <w:i/>
        </w:rPr>
        <w:t>RMSE</w:t>
      </w:r>
      <w:r w:rsidRPr="00956690">
        <w:rPr>
          <w:rFonts w:eastAsia="Times New Roman" w:cs="Times New Roman"/>
        </w:rPr>
        <w:t xml:space="preserve"> 0,120835, </w:t>
      </w:r>
      <w:r w:rsidRPr="00956690">
        <w:rPr>
          <w:rFonts w:eastAsia="Times New Roman" w:cs="Times New Roman"/>
          <w:i/>
        </w:rPr>
        <w:t>R²</w:t>
      </w:r>
      <w:r w:rsidRPr="00956690">
        <w:rPr>
          <w:rFonts w:eastAsia="Times New Roman" w:cs="Times New Roman"/>
        </w:rPr>
        <w:t xml:space="preserve"> 0,313054, dan </w:t>
      </w:r>
      <w:r w:rsidRPr="00956690">
        <w:rPr>
          <w:rFonts w:eastAsia="Times New Roman" w:cs="Times New Roman"/>
          <w:i/>
        </w:rPr>
        <w:t>Acc(1−MAE)</w:t>
      </w:r>
      <w:r w:rsidRPr="00956690">
        <w:rPr>
          <w:rFonts w:eastAsia="Times New Roman" w:cs="Times New Roman"/>
        </w:rPr>
        <w:t xml:space="preserve"> 0,903623. Sementara itu, eGeMAPS menghasilkan </w:t>
      </w:r>
      <w:r w:rsidRPr="00956690">
        <w:rPr>
          <w:rFonts w:eastAsia="Times New Roman" w:cs="Times New Roman"/>
          <w:i/>
        </w:rPr>
        <w:t>MAE</w:t>
      </w:r>
      <w:r w:rsidRPr="00956690">
        <w:rPr>
          <w:rFonts w:eastAsia="Times New Roman" w:cs="Times New Roman"/>
        </w:rPr>
        <w:t xml:space="preserve"> 0,104837 dan </w:t>
      </w:r>
      <w:r w:rsidRPr="00956690">
        <w:rPr>
          <w:rFonts w:eastAsia="Times New Roman" w:cs="Times New Roman"/>
          <w:i/>
        </w:rPr>
        <w:t>R²</w:t>
      </w:r>
      <w:r w:rsidRPr="00956690">
        <w:rPr>
          <w:rFonts w:eastAsia="Times New Roman" w:cs="Times New Roman"/>
        </w:rPr>
        <w:t xml:space="preserve"> 0,188670. Selisih ini memperlihatkan bahwa representasi SSL memberi keuntungan yang cukup konsisten dibanding fitur akustik </w:t>
      </w:r>
      <w:r w:rsidRPr="00956690">
        <w:rPr>
          <w:rFonts w:eastAsia="Times New Roman" w:cs="Times New Roman"/>
          <w:i/>
        </w:rPr>
        <w:t>handcrafted</w:t>
      </w:r>
      <w:r w:rsidRPr="00956690">
        <w:rPr>
          <w:rFonts w:eastAsia="Times New Roman" w:cs="Times New Roman"/>
        </w:rPr>
        <w:t xml:space="preserve"> dalam pengaturan </w:t>
      </w:r>
      <w:r w:rsidRPr="00956690">
        <w:rPr>
          <w:rFonts w:eastAsia="Times New Roman" w:cs="Times New Roman"/>
          <w:i/>
        </w:rPr>
        <w:t>Ridge Regression</w:t>
      </w:r>
      <w:r w:rsidRPr="00956690">
        <w:rPr>
          <w:rFonts w:eastAsia="Times New Roman" w:cs="Times New Roman"/>
        </w:rPr>
        <w:t xml:space="preserve"> yang sama.</w:t>
      </w:r>
    </w:p>
    <w:p w14:paraId="6A65A3C8" w14:textId="189701C3" w:rsidR="00100425" w:rsidRPr="00956690" w:rsidRDefault="00100425" w:rsidP="00956690">
      <w:pPr>
        <w:rPr>
          <w:rFonts w:cs="Times New Roman"/>
        </w:rPr>
      </w:pPr>
      <w:r w:rsidRPr="00956690">
        <w:rPr>
          <w:rFonts w:eastAsia="Times New Roman" w:cs="Times New Roman"/>
        </w:rPr>
        <w:t xml:space="preserve">Pola yang sama juga muncul pada </w:t>
      </w:r>
      <w:r w:rsidRPr="00956690">
        <w:rPr>
          <w:rFonts w:eastAsia="Times New Roman" w:cs="Times New Roman"/>
          <w:i/>
        </w:rPr>
        <w:t>strict split</w:t>
      </w:r>
      <w:r w:rsidRPr="00956690">
        <w:rPr>
          <w:rFonts w:eastAsia="Times New Roman" w:cs="Times New Roman"/>
        </w:rPr>
        <w:t xml:space="preserve">. Pada </w:t>
      </w:r>
      <w:r w:rsidR="00AE7754" w:rsidRPr="00956690">
        <w:rPr>
          <w:rFonts w:eastAsia="Times New Roman" w:cs="Times New Roman"/>
        </w:rPr>
        <w:fldChar w:fldCharType="begin"/>
      </w:r>
      <w:r w:rsidR="00AE7754" w:rsidRPr="00956690">
        <w:rPr>
          <w:rFonts w:eastAsia="Times New Roman" w:cs="Times New Roman"/>
        </w:rPr>
        <w:instrText xml:space="preserve"> REF _Ref229339264 \h </w:instrText>
      </w:r>
      <w:r w:rsidR="00AE7754" w:rsidRPr="00956690">
        <w:rPr>
          <w:rFonts w:eastAsia="Times New Roman" w:cs="Times New Roman"/>
        </w:rPr>
      </w:r>
      <w:r w:rsidR="00AE7754" w:rsidRPr="00956690">
        <w:rPr>
          <w:rFonts w:eastAsia="Times New Roman" w:cs="Times New Roman"/>
        </w:rPr>
        <w:fldChar w:fldCharType="separate"/>
      </w:r>
      <w:r w:rsidR="005A2772">
        <w:t>Tabel 4.29</w:t>
      </w:r>
      <w:r w:rsidR="00AE7754" w:rsidRPr="00956690">
        <w:rPr>
          <w:rFonts w:eastAsia="Times New Roman" w:cs="Times New Roman"/>
        </w:rPr>
        <w:fldChar w:fldCharType="end"/>
      </w:r>
      <w:r w:rsidR="00AE7754" w:rsidRPr="00956690">
        <w:rPr>
          <w:rFonts w:eastAsia="Times New Roman" w:cs="Times New Roman"/>
        </w:rPr>
        <w:t xml:space="preserve"> </w:t>
      </w:r>
      <w:r w:rsidRPr="00956690">
        <w:rPr>
          <w:rFonts w:eastAsia="Times New Roman" w:cs="Times New Roman"/>
        </w:rPr>
        <w:t>dan</w:t>
      </w:r>
      <w:r w:rsidR="00AE7754" w:rsidRPr="00956690">
        <w:rPr>
          <w:rFonts w:eastAsia="Times New Roman" w:cs="Times New Roman"/>
        </w:rPr>
        <w:t xml:space="preserve"> </w:t>
      </w:r>
      <w:r w:rsidR="00AE7754" w:rsidRPr="00956690">
        <w:rPr>
          <w:rFonts w:eastAsia="Times New Roman" w:cs="Times New Roman"/>
        </w:rPr>
        <w:fldChar w:fldCharType="begin"/>
      </w:r>
      <w:r w:rsidR="00AE7754" w:rsidRPr="00956690">
        <w:rPr>
          <w:rFonts w:eastAsia="Times New Roman" w:cs="Times New Roman"/>
        </w:rPr>
        <w:instrText xml:space="preserve"> REF _Ref229338794 \h </w:instrText>
      </w:r>
      <w:r w:rsidR="00AE7754" w:rsidRPr="00956690">
        <w:rPr>
          <w:rFonts w:eastAsia="Times New Roman" w:cs="Times New Roman"/>
        </w:rPr>
      </w:r>
      <w:r w:rsidR="00AE7754" w:rsidRPr="00956690">
        <w:rPr>
          <w:rFonts w:eastAsia="Times New Roman" w:cs="Times New Roman"/>
        </w:rPr>
        <w:fldChar w:fldCharType="separate"/>
      </w:r>
      <w:r w:rsidR="005A2772">
        <w:t>Tabel 4.30</w:t>
      </w:r>
      <w:r w:rsidR="00AE7754" w:rsidRPr="00956690">
        <w:rPr>
          <w:rFonts w:eastAsia="Times New Roman" w:cs="Times New Roman"/>
        </w:rPr>
        <w:fldChar w:fldCharType="end"/>
      </w:r>
      <w:r w:rsidRPr="00956690">
        <w:rPr>
          <w:rFonts w:eastAsia="Times New Roman" w:cs="Times New Roman"/>
        </w:rPr>
        <w:t xml:space="preserve">, WavLM tetap menjadi </w:t>
      </w:r>
      <w:r w:rsidRPr="00956690">
        <w:rPr>
          <w:rFonts w:eastAsia="Times New Roman" w:cs="Times New Roman"/>
          <w:i/>
        </w:rPr>
        <w:t>baseline</w:t>
      </w:r>
      <w:r w:rsidRPr="00956690">
        <w:rPr>
          <w:rFonts w:eastAsia="Times New Roman" w:cs="Times New Roman"/>
        </w:rPr>
        <w:t xml:space="preserve"> terbaik dengan </w:t>
      </w:r>
      <w:r w:rsidRPr="00956690">
        <w:rPr>
          <w:rFonts w:eastAsia="Times New Roman" w:cs="Times New Roman"/>
          <w:i/>
        </w:rPr>
        <w:t>MAE</w:t>
      </w:r>
      <w:r w:rsidRPr="00956690">
        <w:rPr>
          <w:rFonts w:eastAsia="Times New Roman" w:cs="Times New Roman"/>
        </w:rPr>
        <w:t xml:space="preserve"> </w:t>
      </w:r>
      <w:r w:rsidRPr="00956690">
        <w:rPr>
          <w:rFonts w:eastAsia="Times New Roman" w:cs="Times New Roman"/>
          <w:i/>
        </w:rPr>
        <w:t>test</w:t>
      </w:r>
      <w:r w:rsidRPr="00956690">
        <w:rPr>
          <w:rFonts w:eastAsia="Times New Roman" w:cs="Times New Roman"/>
        </w:rPr>
        <w:t xml:space="preserve"> 0,099881, </w:t>
      </w:r>
      <w:r w:rsidRPr="00956690">
        <w:rPr>
          <w:rFonts w:eastAsia="Times New Roman" w:cs="Times New Roman"/>
          <w:i/>
        </w:rPr>
        <w:t>RMSE</w:t>
      </w:r>
      <w:r w:rsidRPr="00956690">
        <w:rPr>
          <w:rFonts w:eastAsia="Times New Roman" w:cs="Times New Roman"/>
        </w:rPr>
        <w:t xml:space="preserve"> 0,126029, </w:t>
      </w:r>
      <w:r w:rsidRPr="00956690">
        <w:rPr>
          <w:rFonts w:eastAsia="Times New Roman" w:cs="Times New Roman"/>
          <w:i/>
        </w:rPr>
        <w:t>R²</w:t>
      </w:r>
      <w:r w:rsidRPr="00956690">
        <w:rPr>
          <w:rFonts w:eastAsia="Times New Roman" w:cs="Times New Roman"/>
        </w:rPr>
        <w:t xml:space="preserve"> 0,309102, dan </w:t>
      </w:r>
      <w:r w:rsidRPr="00956690">
        <w:rPr>
          <w:rFonts w:eastAsia="Times New Roman" w:cs="Times New Roman"/>
          <w:i/>
        </w:rPr>
        <w:t>Acc(1−MAE)</w:t>
      </w:r>
      <w:r w:rsidRPr="00956690">
        <w:rPr>
          <w:rFonts w:eastAsia="Times New Roman" w:cs="Times New Roman"/>
        </w:rPr>
        <w:t xml:space="preserve"> 0,900119. HuBERT berada pada posisi berikutnya, kemudian wav2vec2, sedangkan eGeMAPS menjadi </w:t>
      </w:r>
      <w:r w:rsidRPr="00956690">
        <w:rPr>
          <w:rFonts w:eastAsia="Times New Roman" w:cs="Times New Roman"/>
          <w:i/>
        </w:rPr>
        <w:t>baseline</w:t>
      </w:r>
      <w:r w:rsidRPr="00956690">
        <w:rPr>
          <w:rFonts w:eastAsia="Times New Roman" w:cs="Times New Roman"/>
        </w:rPr>
        <w:t xml:space="preserve"> dengan </w:t>
      </w:r>
      <w:r w:rsidR="00E20759" w:rsidRPr="00956690">
        <w:rPr>
          <w:rFonts w:eastAsia="Times New Roman" w:cs="Times New Roman"/>
        </w:rPr>
        <w:t>kinerja</w:t>
      </w:r>
      <w:r w:rsidRPr="00956690">
        <w:rPr>
          <w:rFonts w:eastAsia="Times New Roman" w:cs="Times New Roman"/>
        </w:rPr>
        <w:t xml:space="preserve"> agregat terendah. Konsistensi urutan ini penting karena menunjukkan bahwa keunggulan </w:t>
      </w:r>
      <w:r w:rsidRPr="00956690">
        <w:rPr>
          <w:rFonts w:eastAsia="Times New Roman" w:cs="Times New Roman"/>
          <w:i/>
        </w:rPr>
        <w:t>embedding</w:t>
      </w:r>
      <w:r w:rsidRPr="00956690">
        <w:rPr>
          <w:rFonts w:eastAsia="Times New Roman" w:cs="Times New Roman"/>
        </w:rPr>
        <w:t xml:space="preserve"> SSL tidak hanya muncul pada </w:t>
      </w:r>
      <w:r w:rsidRPr="00956690">
        <w:rPr>
          <w:rFonts w:eastAsia="Times New Roman" w:cs="Times New Roman"/>
          <w:i/>
        </w:rPr>
        <w:t>official split</w:t>
      </w:r>
      <w:r w:rsidRPr="00956690">
        <w:rPr>
          <w:rFonts w:eastAsia="Times New Roman" w:cs="Times New Roman"/>
        </w:rPr>
        <w:t xml:space="preserve">, tetapi juga bertahan pada evaluasi </w:t>
      </w:r>
      <w:r w:rsidRPr="00956690">
        <w:rPr>
          <w:rFonts w:eastAsia="Times New Roman" w:cs="Times New Roman"/>
          <w:i/>
        </w:rPr>
        <w:t>group</w:t>
      </w:r>
      <w:r w:rsidRPr="00956690">
        <w:rPr>
          <w:rFonts w:eastAsia="Times New Roman" w:cs="Times New Roman"/>
        </w:rPr>
        <w:t>-disjoint yang lebih ketat.</w:t>
      </w:r>
    </w:p>
    <w:p w14:paraId="58492285" w14:textId="77777777" w:rsidR="00100425" w:rsidRPr="00956690" w:rsidRDefault="00100425" w:rsidP="00956690">
      <w:pPr>
        <w:rPr>
          <w:rFonts w:cs="Times New Roman"/>
        </w:rPr>
      </w:pPr>
      <w:r w:rsidRPr="00956690">
        <w:rPr>
          <w:rFonts w:eastAsia="Times New Roman" w:cs="Times New Roman"/>
        </w:rPr>
        <w:t xml:space="preserve">Keunggulan </w:t>
      </w:r>
      <w:r w:rsidRPr="00956690">
        <w:rPr>
          <w:rFonts w:eastAsia="Times New Roman" w:cs="Times New Roman"/>
          <w:i/>
        </w:rPr>
        <w:t>embedding</w:t>
      </w:r>
      <w:r w:rsidRPr="00956690">
        <w:rPr>
          <w:rFonts w:eastAsia="Times New Roman" w:cs="Times New Roman"/>
        </w:rPr>
        <w:t xml:space="preserve"> SSL dapat dipahami dari sifat representasinya. Model seperti WavLM, HuBERT, dan wav2vec2 dipralatih pada data ujaran berskala besar sehingga representasinya berpotensi menangkap pola akustik, temporal, dan paralinguistik yang lebih kaya daripada fitur </w:t>
      </w:r>
      <w:r w:rsidRPr="00956690">
        <w:rPr>
          <w:rFonts w:eastAsia="Times New Roman" w:cs="Times New Roman"/>
          <w:i/>
        </w:rPr>
        <w:t>handcrafted</w:t>
      </w:r>
      <w:r w:rsidRPr="00956690">
        <w:rPr>
          <w:rFonts w:eastAsia="Times New Roman" w:cs="Times New Roman"/>
        </w:rPr>
        <w:t xml:space="preserve"> yang dirancang secara eksplisit. Namun, interpretasi ini perlu tetap hati-hati. Hasil </w:t>
      </w:r>
      <w:r w:rsidRPr="00956690">
        <w:rPr>
          <w:rFonts w:eastAsia="Times New Roman" w:cs="Times New Roman"/>
          <w:i/>
        </w:rPr>
        <w:t>baseline</w:t>
      </w:r>
      <w:r w:rsidRPr="00956690">
        <w:rPr>
          <w:rFonts w:eastAsia="Times New Roman" w:cs="Times New Roman"/>
        </w:rPr>
        <w:t xml:space="preserve"> tidak berarti model SSL memahami kepribadian secara psikologis. Hasil tersebut lebih aman dibaca sebagai indikasi bahwa </w:t>
      </w:r>
      <w:r w:rsidRPr="00956690">
        <w:rPr>
          <w:rFonts w:eastAsia="Times New Roman" w:cs="Times New Roman"/>
          <w:i/>
        </w:rPr>
        <w:t>embedding</w:t>
      </w:r>
      <w:r w:rsidRPr="00956690">
        <w:rPr>
          <w:rFonts w:eastAsia="Times New Roman" w:cs="Times New Roman"/>
        </w:rPr>
        <w:t xml:space="preserve"> SSL menyediakan representasi suara yang lebih informatif untuk memetakan sinyal audio pendek ke label </w:t>
      </w:r>
      <w:r w:rsidRPr="00956690">
        <w:rPr>
          <w:rFonts w:eastAsia="Times New Roman" w:cs="Times New Roman"/>
          <w:i/>
        </w:rPr>
        <w:t>apparent personality</w:t>
      </w:r>
      <w:r w:rsidRPr="00956690">
        <w:rPr>
          <w:rFonts w:eastAsia="Times New Roman" w:cs="Times New Roman"/>
        </w:rPr>
        <w:t xml:space="preserve"> dibandingkan ringkasan akustik manual.</w:t>
      </w:r>
    </w:p>
    <w:p w14:paraId="08BE339E" w14:textId="6DE80BEA" w:rsidR="00100425" w:rsidRPr="00956690" w:rsidRDefault="00100425" w:rsidP="00956690">
      <w:pPr>
        <w:rPr>
          <w:rFonts w:cs="Times New Roman"/>
        </w:rPr>
      </w:pPr>
      <w:r w:rsidRPr="00956690">
        <w:rPr>
          <w:rFonts w:eastAsia="Times New Roman" w:cs="Times New Roman"/>
        </w:rPr>
        <w:t xml:space="preserve">eGeMAPS tetap memiliki peran penting sebagai </w:t>
      </w:r>
      <w:r w:rsidRPr="00956690">
        <w:rPr>
          <w:rFonts w:eastAsia="Times New Roman" w:cs="Times New Roman"/>
          <w:i/>
        </w:rPr>
        <w:t>baseline</w:t>
      </w:r>
      <w:r w:rsidRPr="00956690">
        <w:rPr>
          <w:rFonts w:eastAsia="Times New Roman" w:cs="Times New Roman"/>
        </w:rPr>
        <w:t xml:space="preserve">. Walaupun </w:t>
      </w:r>
      <w:r w:rsidR="00E20759" w:rsidRPr="00956690">
        <w:rPr>
          <w:rFonts w:eastAsia="Times New Roman" w:cs="Times New Roman"/>
        </w:rPr>
        <w:t>kinerja</w:t>
      </w:r>
      <w:r w:rsidRPr="00956690">
        <w:rPr>
          <w:rFonts w:eastAsia="Times New Roman" w:cs="Times New Roman"/>
        </w:rPr>
        <w:t xml:space="preserve">nya lebih rendah daripada </w:t>
      </w:r>
      <w:r w:rsidRPr="00956690">
        <w:rPr>
          <w:rFonts w:eastAsia="Times New Roman" w:cs="Times New Roman"/>
          <w:i/>
        </w:rPr>
        <w:t>embedding</w:t>
      </w:r>
      <w:r w:rsidRPr="00956690">
        <w:rPr>
          <w:rFonts w:eastAsia="Times New Roman" w:cs="Times New Roman"/>
        </w:rPr>
        <w:t xml:space="preserve"> SSL, eGeMAPS menyediakan pembanding yang transparan karena fiturnya berkaitan dengan parameter akustik seperti prosodi, kualitas suara, dan pola temporal. Pada </w:t>
      </w:r>
      <w:r w:rsidR="00AE7754" w:rsidRPr="00956690">
        <w:rPr>
          <w:rFonts w:eastAsia="Times New Roman" w:cs="Times New Roman"/>
        </w:rPr>
        <w:fldChar w:fldCharType="begin"/>
      </w:r>
      <w:r w:rsidR="00AE7754" w:rsidRPr="00956690">
        <w:rPr>
          <w:rFonts w:eastAsia="Times New Roman" w:cs="Times New Roman"/>
        </w:rPr>
        <w:instrText xml:space="preserve"> REF _Ref227906504 \h </w:instrText>
      </w:r>
      <w:r w:rsidR="00AE7754" w:rsidRPr="00956690">
        <w:rPr>
          <w:rFonts w:eastAsia="Times New Roman" w:cs="Times New Roman"/>
        </w:rPr>
      </w:r>
      <w:r w:rsidR="00AE7754" w:rsidRPr="00956690">
        <w:rPr>
          <w:rFonts w:eastAsia="Times New Roman" w:cs="Times New Roman"/>
        </w:rPr>
        <w:fldChar w:fldCharType="separate"/>
      </w:r>
      <w:r w:rsidR="005A2772" w:rsidRPr="00AE69D2">
        <w:t xml:space="preserve">Tabel </w:t>
      </w:r>
      <w:r w:rsidR="005A2772">
        <w:t>4.18</w:t>
      </w:r>
      <w:r w:rsidR="00AE7754" w:rsidRPr="00956690">
        <w:rPr>
          <w:rFonts w:eastAsia="Times New Roman" w:cs="Times New Roman"/>
        </w:rPr>
        <w:fldChar w:fldCharType="end"/>
      </w:r>
      <w:r w:rsidR="00AE7754" w:rsidRPr="00956690">
        <w:rPr>
          <w:rFonts w:eastAsia="Times New Roman" w:cs="Times New Roman"/>
        </w:rPr>
        <w:t xml:space="preserve"> </w:t>
      </w:r>
      <w:r w:rsidRPr="00956690">
        <w:rPr>
          <w:rFonts w:eastAsia="Times New Roman" w:cs="Times New Roman"/>
        </w:rPr>
        <w:t>dan</w:t>
      </w:r>
      <w:r w:rsidR="00AE7754" w:rsidRPr="00956690">
        <w:rPr>
          <w:rFonts w:eastAsia="Times New Roman" w:cs="Times New Roman"/>
        </w:rPr>
        <w:t xml:space="preserve"> </w:t>
      </w:r>
      <w:r w:rsidR="00AE7754" w:rsidRPr="00956690">
        <w:rPr>
          <w:rFonts w:eastAsia="Times New Roman" w:cs="Times New Roman"/>
        </w:rPr>
        <w:fldChar w:fldCharType="begin"/>
      </w:r>
      <w:r w:rsidR="00AE7754" w:rsidRPr="00956690">
        <w:rPr>
          <w:rFonts w:eastAsia="Times New Roman" w:cs="Times New Roman"/>
        </w:rPr>
        <w:instrText xml:space="preserve"> REF _Ref229341393 \h </w:instrText>
      </w:r>
      <w:r w:rsidR="00AE7754" w:rsidRPr="00956690">
        <w:rPr>
          <w:rFonts w:eastAsia="Times New Roman" w:cs="Times New Roman"/>
        </w:rPr>
      </w:r>
      <w:r w:rsidR="00AE7754" w:rsidRPr="00956690">
        <w:rPr>
          <w:rFonts w:eastAsia="Times New Roman" w:cs="Times New Roman"/>
        </w:rPr>
        <w:fldChar w:fldCharType="separate"/>
      </w:r>
      <w:r w:rsidR="005A2772">
        <w:t>Tabel 4.26</w:t>
      </w:r>
      <w:r w:rsidR="00AE7754" w:rsidRPr="00956690">
        <w:rPr>
          <w:rFonts w:eastAsia="Times New Roman" w:cs="Times New Roman"/>
        </w:rPr>
        <w:fldChar w:fldCharType="end"/>
      </w:r>
      <w:r w:rsidRPr="00956690">
        <w:rPr>
          <w:rFonts w:eastAsia="Times New Roman" w:cs="Times New Roman"/>
        </w:rPr>
        <w:t xml:space="preserve">, eGeMAPS hanya memiliki 88 fitur, jauh lebih ringkas dibanding </w:t>
      </w:r>
      <w:r w:rsidRPr="00956690">
        <w:rPr>
          <w:rFonts w:eastAsia="Times New Roman" w:cs="Times New Roman"/>
          <w:i/>
        </w:rPr>
        <w:t>embedding</w:t>
      </w:r>
      <w:r w:rsidRPr="00956690">
        <w:rPr>
          <w:rFonts w:eastAsia="Times New Roman" w:cs="Times New Roman"/>
        </w:rPr>
        <w:t xml:space="preserve"> SSL 768 dimensi. Dengan demikian, hasil eGeMAPS membantu menunjukkan batas capaian pendekatan </w:t>
      </w:r>
      <w:r w:rsidRPr="00956690">
        <w:rPr>
          <w:rFonts w:eastAsia="Times New Roman" w:cs="Times New Roman"/>
          <w:i/>
        </w:rPr>
        <w:t>handcrafted</w:t>
      </w:r>
      <w:r w:rsidRPr="00956690">
        <w:rPr>
          <w:rFonts w:eastAsia="Times New Roman" w:cs="Times New Roman"/>
        </w:rPr>
        <w:t xml:space="preserve"> pada </w:t>
      </w:r>
      <w:r w:rsidRPr="00956690">
        <w:rPr>
          <w:rFonts w:eastAsia="Times New Roman" w:cs="Times New Roman"/>
          <w:i/>
        </w:rPr>
        <w:t>pipeline</w:t>
      </w:r>
      <w:r w:rsidRPr="00956690">
        <w:rPr>
          <w:rFonts w:eastAsia="Times New Roman" w:cs="Times New Roman"/>
        </w:rPr>
        <w:t xml:space="preserve"> yang sama, sedangkan hasil SSL menunjukkan manfaat representasi pralatih yang lebih kaya.</w:t>
      </w:r>
    </w:p>
    <w:p w14:paraId="03CEEC13" w14:textId="77777777" w:rsidR="00100425" w:rsidRPr="00956690" w:rsidRDefault="00100425" w:rsidP="00956690">
      <w:pPr>
        <w:rPr>
          <w:rFonts w:cs="Times New Roman"/>
        </w:rPr>
      </w:pPr>
      <w:r w:rsidRPr="00956690">
        <w:rPr>
          <w:rFonts w:eastAsia="Times New Roman" w:cs="Times New Roman"/>
        </w:rPr>
        <w:t xml:space="preserve">Perbandingan antar </w:t>
      </w:r>
      <w:r w:rsidRPr="00956690">
        <w:rPr>
          <w:rFonts w:eastAsia="Times New Roman" w:cs="Times New Roman"/>
          <w:i/>
        </w:rPr>
        <w:t>backbone</w:t>
      </w:r>
      <w:r w:rsidRPr="00956690">
        <w:rPr>
          <w:rFonts w:eastAsia="Times New Roman" w:cs="Times New Roman"/>
        </w:rPr>
        <w:t xml:space="preserve"> SSL juga perlu dibaca secara proporsional. WavLM konsisten menjadi yang terbaik pada </w:t>
      </w:r>
      <w:r w:rsidRPr="00956690">
        <w:rPr>
          <w:rFonts w:eastAsia="Times New Roman" w:cs="Times New Roman"/>
          <w:i/>
        </w:rPr>
        <w:t>official split</w:t>
      </w:r>
      <w:r w:rsidRPr="00956690">
        <w:rPr>
          <w:rFonts w:eastAsia="Times New Roman" w:cs="Times New Roman"/>
        </w:rPr>
        <w:t xml:space="preserve"> dan </w:t>
      </w:r>
      <w:r w:rsidRPr="00956690">
        <w:rPr>
          <w:rFonts w:eastAsia="Times New Roman" w:cs="Times New Roman"/>
          <w:i/>
        </w:rPr>
        <w:t>strict split</w:t>
      </w:r>
      <w:r w:rsidRPr="00956690">
        <w:rPr>
          <w:rFonts w:eastAsia="Times New Roman" w:cs="Times New Roman"/>
        </w:rPr>
        <w:t xml:space="preserve">, tetapi selisihnya terhadap HuBERT tidak sangat besar. Pada strict </w:t>
      </w:r>
      <w:r w:rsidRPr="00956690">
        <w:rPr>
          <w:rFonts w:eastAsia="Times New Roman" w:cs="Times New Roman"/>
          <w:i/>
        </w:rPr>
        <w:t>test set</w:t>
      </w:r>
      <w:r w:rsidRPr="00956690">
        <w:rPr>
          <w:rFonts w:eastAsia="Times New Roman" w:cs="Times New Roman"/>
        </w:rPr>
        <w:t xml:space="preserve">, </w:t>
      </w:r>
      <w:r w:rsidRPr="00956690">
        <w:rPr>
          <w:rFonts w:eastAsia="Times New Roman" w:cs="Times New Roman"/>
          <w:i/>
        </w:rPr>
        <w:t>MAE</w:t>
      </w:r>
      <w:r w:rsidRPr="00956690">
        <w:rPr>
          <w:rFonts w:eastAsia="Times New Roman" w:cs="Times New Roman"/>
        </w:rPr>
        <w:t xml:space="preserve"> WavLM adalah 0,099881, sedangkan HuBERT adalah 0,101072. Perbedaan ini cukup untuk menjadikan WavLM sebagai kandidat adaptasi LoRA pada penelitian ini, tetapi tidak cukup untuk menyatakan bahwa HuBERT tidak relevan. wav2vec2 juga tetap kompetitif, meskipun berada di bawah WavLM dan HuBERT pada kedua protokol.</w:t>
      </w:r>
    </w:p>
    <w:p w14:paraId="7D8DEAAA" w14:textId="5BC69CC8" w:rsidR="006A2417" w:rsidRPr="00956690" w:rsidRDefault="00100425" w:rsidP="00956690">
      <w:pPr>
        <w:rPr>
          <w:rFonts w:cs="Times New Roman"/>
        </w:rPr>
      </w:pPr>
      <w:r w:rsidRPr="00956690">
        <w:rPr>
          <w:rFonts w:eastAsia="Times New Roman" w:cs="Times New Roman"/>
        </w:rPr>
        <w:t xml:space="preserve">Hasil </w:t>
      </w:r>
      <w:r w:rsidRPr="00956690">
        <w:rPr>
          <w:rFonts w:eastAsia="Times New Roman" w:cs="Times New Roman"/>
          <w:i/>
        </w:rPr>
        <w:t>tuning</w:t>
      </w:r>
      <w:r w:rsidRPr="00956690">
        <w:rPr>
          <w:rFonts w:eastAsia="Times New Roman" w:cs="Times New Roman"/>
        </w:rPr>
        <w:t xml:space="preserve"> </w:t>
      </w:r>
      <w:r w:rsidRPr="00956690">
        <w:rPr>
          <w:rFonts w:eastAsia="Times New Roman" w:cs="Times New Roman"/>
          <w:i/>
        </w:rPr>
        <w:t>alpha</w:t>
      </w:r>
      <w:r w:rsidRPr="00956690">
        <w:rPr>
          <w:rFonts w:eastAsia="Times New Roman" w:cs="Times New Roman"/>
        </w:rPr>
        <w:t xml:space="preserve"> pada</w:t>
      </w:r>
      <w:r w:rsidR="00B01A62" w:rsidRPr="00956690">
        <w:rPr>
          <w:rFonts w:eastAsia="Times New Roman" w:cs="Times New Roman"/>
        </w:rPr>
        <w:t xml:space="preserve"> </w:t>
      </w:r>
      <w:r w:rsidR="00B01A62" w:rsidRPr="00956690">
        <w:rPr>
          <w:rFonts w:eastAsia="Times New Roman" w:cs="Times New Roman"/>
        </w:rPr>
        <w:fldChar w:fldCharType="begin"/>
      </w:r>
      <w:r w:rsidR="00B01A62" w:rsidRPr="00956690">
        <w:rPr>
          <w:rFonts w:eastAsia="Times New Roman" w:cs="Times New Roman"/>
        </w:rPr>
        <w:instrText xml:space="preserve"> REF _Ref227906933 \h </w:instrText>
      </w:r>
      <w:r w:rsidR="00B01A62" w:rsidRPr="00956690">
        <w:rPr>
          <w:rFonts w:eastAsia="Times New Roman" w:cs="Times New Roman"/>
        </w:rPr>
      </w:r>
      <w:r w:rsidR="00B01A62" w:rsidRPr="00956690">
        <w:rPr>
          <w:rFonts w:eastAsia="Times New Roman" w:cs="Times New Roman"/>
        </w:rPr>
        <w:fldChar w:fldCharType="separate"/>
      </w:r>
      <w:r w:rsidR="005A2772" w:rsidRPr="00AE69D2">
        <w:t xml:space="preserve">Tabel </w:t>
      </w:r>
      <w:r w:rsidR="005A2772">
        <w:t>4.19</w:t>
      </w:r>
      <w:r w:rsidR="00B01A62" w:rsidRPr="00956690">
        <w:rPr>
          <w:rFonts w:eastAsia="Times New Roman" w:cs="Times New Roman"/>
        </w:rPr>
        <w:fldChar w:fldCharType="end"/>
      </w:r>
      <w:r w:rsidRPr="00956690">
        <w:rPr>
          <w:rFonts w:eastAsia="Times New Roman" w:cs="Times New Roman"/>
        </w:rPr>
        <w:t xml:space="preserve">, </w:t>
      </w:r>
      <w:r w:rsidR="00B01A62" w:rsidRPr="00956690">
        <w:rPr>
          <w:rFonts w:eastAsia="Times New Roman" w:cs="Times New Roman"/>
        </w:rPr>
        <w:fldChar w:fldCharType="begin"/>
      </w:r>
      <w:r w:rsidR="00B01A62" w:rsidRPr="00956690">
        <w:rPr>
          <w:rFonts w:eastAsia="Times New Roman" w:cs="Times New Roman"/>
        </w:rPr>
        <w:instrText xml:space="preserve"> REF _Ref228813803 \h </w:instrText>
      </w:r>
      <w:r w:rsidR="00B01A62" w:rsidRPr="00956690">
        <w:rPr>
          <w:rFonts w:eastAsia="Times New Roman" w:cs="Times New Roman"/>
        </w:rPr>
      </w:r>
      <w:r w:rsidR="00B01A62" w:rsidRPr="00956690">
        <w:rPr>
          <w:rFonts w:eastAsia="Times New Roman" w:cs="Times New Roman"/>
        </w:rPr>
        <w:fldChar w:fldCharType="separate"/>
      </w:r>
      <w:r w:rsidR="005A2772">
        <w:t>Tabel 4.20</w:t>
      </w:r>
      <w:r w:rsidR="00B01A62" w:rsidRPr="00956690">
        <w:rPr>
          <w:rFonts w:eastAsia="Times New Roman" w:cs="Times New Roman"/>
        </w:rPr>
        <w:fldChar w:fldCharType="end"/>
      </w:r>
      <w:r w:rsidRPr="00956690">
        <w:rPr>
          <w:rFonts w:eastAsia="Times New Roman" w:cs="Times New Roman"/>
        </w:rPr>
        <w:t xml:space="preserve">, </w:t>
      </w:r>
      <w:r w:rsidR="00B01A62" w:rsidRPr="00956690">
        <w:rPr>
          <w:rFonts w:eastAsia="Times New Roman" w:cs="Times New Roman"/>
        </w:rPr>
        <w:fldChar w:fldCharType="begin"/>
      </w:r>
      <w:r w:rsidR="00B01A62" w:rsidRPr="00956690">
        <w:rPr>
          <w:rFonts w:eastAsia="Times New Roman" w:cs="Times New Roman"/>
        </w:rPr>
        <w:instrText xml:space="preserve"> REF _Ref228827582 \h </w:instrText>
      </w:r>
      <w:r w:rsidR="00B01A62" w:rsidRPr="00956690">
        <w:rPr>
          <w:rFonts w:eastAsia="Times New Roman" w:cs="Times New Roman"/>
        </w:rPr>
      </w:r>
      <w:r w:rsidR="00B01A62" w:rsidRPr="00956690">
        <w:rPr>
          <w:rFonts w:eastAsia="Times New Roman" w:cs="Times New Roman"/>
        </w:rPr>
        <w:fldChar w:fldCharType="separate"/>
      </w:r>
      <w:r w:rsidR="005A2772">
        <w:t>Tabel 4.27</w:t>
      </w:r>
      <w:r w:rsidR="00B01A62" w:rsidRPr="00956690">
        <w:rPr>
          <w:rFonts w:eastAsia="Times New Roman" w:cs="Times New Roman"/>
        </w:rPr>
        <w:fldChar w:fldCharType="end"/>
      </w:r>
      <w:r w:rsidRPr="00956690">
        <w:rPr>
          <w:rFonts w:eastAsia="Times New Roman" w:cs="Times New Roman"/>
        </w:rPr>
        <w:t xml:space="preserve">, dan </w:t>
      </w:r>
      <w:r w:rsidR="00B01A62" w:rsidRPr="00956690">
        <w:rPr>
          <w:rFonts w:eastAsia="Times New Roman" w:cs="Times New Roman"/>
        </w:rPr>
        <w:fldChar w:fldCharType="begin"/>
      </w:r>
      <w:r w:rsidR="00B01A62" w:rsidRPr="00956690">
        <w:rPr>
          <w:rFonts w:eastAsia="Times New Roman" w:cs="Times New Roman"/>
        </w:rPr>
        <w:instrText xml:space="preserve"> REF _Ref229341424 \h </w:instrText>
      </w:r>
      <w:r w:rsidR="00B01A62" w:rsidRPr="00956690">
        <w:rPr>
          <w:rFonts w:eastAsia="Times New Roman" w:cs="Times New Roman"/>
        </w:rPr>
      </w:r>
      <w:r w:rsidR="00B01A62" w:rsidRPr="00956690">
        <w:rPr>
          <w:rFonts w:eastAsia="Times New Roman" w:cs="Times New Roman"/>
        </w:rPr>
        <w:fldChar w:fldCharType="separate"/>
      </w:r>
      <w:r w:rsidR="005A2772">
        <w:t>Tabel 4.28</w:t>
      </w:r>
      <w:r w:rsidR="00B01A62" w:rsidRPr="00956690">
        <w:rPr>
          <w:rFonts w:eastAsia="Times New Roman" w:cs="Times New Roman"/>
        </w:rPr>
        <w:fldChar w:fldCharType="end"/>
      </w:r>
      <w:r w:rsidR="00B01A62" w:rsidRPr="00956690">
        <w:rPr>
          <w:rFonts w:eastAsia="Times New Roman" w:cs="Times New Roman"/>
        </w:rPr>
        <w:t xml:space="preserve"> </w:t>
      </w:r>
      <w:r w:rsidRPr="00956690">
        <w:rPr>
          <w:rFonts w:eastAsia="Times New Roman" w:cs="Times New Roman"/>
        </w:rPr>
        <w:t xml:space="preserve">memperlihatkan bahwa regularisasi </w:t>
      </w:r>
      <w:r w:rsidRPr="00956690">
        <w:rPr>
          <w:rFonts w:eastAsia="Times New Roman" w:cs="Times New Roman"/>
          <w:i/>
        </w:rPr>
        <w:t>Ridge</w:t>
      </w:r>
      <w:r w:rsidRPr="00956690">
        <w:rPr>
          <w:rFonts w:eastAsia="Times New Roman" w:cs="Times New Roman"/>
        </w:rPr>
        <w:t xml:space="preserve"> berperan dalam menjaga keseimbangan antara galat </w:t>
      </w:r>
      <w:r w:rsidRPr="00956690">
        <w:rPr>
          <w:rFonts w:eastAsia="Times New Roman" w:cs="Times New Roman"/>
          <w:i/>
        </w:rPr>
        <w:t>training</w:t>
      </w:r>
      <w:r w:rsidRPr="00956690">
        <w:rPr>
          <w:rFonts w:eastAsia="Times New Roman" w:cs="Times New Roman"/>
        </w:rPr>
        <w:t xml:space="preserve"> dan </w:t>
      </w:r>
      <w:r w:rsidRPr="00956690">
        <w:rPr>
          <w:rFonts w:eastAsia="Times New Roman" w:cs="Times New Roman"/>
          <w:i/>
        </w:rPr>
        <w:t>validation</w:t>
      </w:r>
      <w:r w:rsidRPr="00956690">
        <w:rPr>
          <w:rFonts w:eastAsia="Times New Roman" w:cs="Times New Roman"/>
        </w:rPr>
        <w:t xml:space="preserve">. Karena </w:t>
      </w:r>
      <w:r w:rsidRPr="00956690">
        <w:rPr>
          <w:rFonts w:eastAsia="Times New Roman" w:cs="Times New Roman"/>
          <w:i/>
        </w:rPr>
        <w:t>Ridge</w:t>
      </w:r>
      <w:r w:rsidRPr="00956690">
        <w:rPr>
          <w:rFonts w:eastAsia="Times New Roman" w:cs="Times New Roman"/>
        </w:rPr>
        <w:t xml:space="preserve"> tidak dilatih </w:t>
      </w:r>
      <w:r w:rsidRPr="00FD0BF1">
        <w:rPr>
          <w:rFonts w:eastAsia="Times New Roman" w:cs="Times New Roman"/>
        </w:rPr>
        <w:t xml:space="preserve">secara </w:t>
      </w:r>
      <w:r w:rsidRPr="00FD0BF1">
        <w:rPr>
          <w:rFonts w:eastAsia="Times New Roman" w:cs="Times New Roman"/>
          <w:i/>
        </w:rPr>
        <w:t>epoch</w:t>
      </w:r>
      <w:r w:rsidRPr="00FD0BF1">
        <w:rPr>
          <w:rFonts w:eastAsia="Times New Roman" w:cs="Times New Roman"/>
        </w:rPr>
        <w:t xml:space="preserve"> </w:t>
      </w:r>
      <w:r w:rsidRPr="00956690">
        <w:rPr>
          <w:rFonts w:eastAsia="Times New Roman" w:cs="Times New Roman"/>
        </w:rPr>
        <w:t xml:space="preserve">seperti jaringan saraf, kurva diagnostik yang relevan adalah perubahan </w:t>
      </w:r>
      <w:r w:rsidRPr="00956690">
        <w:rPr>
          <w:rFonts w:eastAsia="Times New Roman" w:cs="Times New Roman"/>
          <w:i/>
        </w:rPr>
        <w:t>train</w:t>
      </w:r>
      <w:r w:rsidRPr="00956690">
        <w:rPr>
          <w:rFonts w:eastAsia="Times New Roman" w:cs="Times New Roman"/>
        </w:rPr>
        <w:t xml:space="preserve"> </w:t>
      </w:r>
      <w:r w:rsidRPr="00956690">
        <w:rPr>
          <w:rFonts w:eastAsia="Times New Roman" w:cs="Times New Roman"/>
          <w:i/>
        </w:rPr>
        <w:t>MAE</w:t>
      </w:r>
      <w:r w:rsidRPr="00956690">
        <w:rPr>
          <w:rFonts w:eastAsia="Times New Roman" w:cs="Times New Roman"/>
        </w:rPr>
        <w:t xml:space="preserve"> dan </w:t>
      </w:r>
      <w:r w:rsidRPr="00956690">
        <w:rPr>
          <w:rFonts w:eastAsia="Times New Roman" w:cs="Times New Roman"/>
          <w:i/>
        </w:rPr>
        <w:t>validation</w:t>
      </w:r>
      <w:r w:rsidRPr="00956690">
        <w:rPr>
          <w:rFonts w:eastAsia="Times New Roman" w:cs="Times New Roman"/>
        </w:rPr>
        <w:t xml:space="preserve"> </w:t>
      </w:r>
      <w:r w:rsidRPr="00956690">
        <w:rPr>
          <w:rFonts w:eastAsia="Times New Roman" w:cs="Times New Roman"/>
          <w:i/>
        </w:rPr>
        <w:t>MAE</w:t>
      </w:r>
      <w:r w:rsidRPr="00956690">
        <w:rPr>
          <w:rFonts w:eastAsia="Times New Roman" w:cs="Times New Roman"/>
        </w:rPr>
        <w:t xml:space="preserve"> terhadap </w:t>
      </w:r>
      <w:r w:rsidRPr="00956690">
        <w:rPr>
          <w:rFonts w:eastAsia="Times New Roman" w:cs="Times New Roman"/>
          <w:i/>
        </w:rPr>
        <w:t>alpha</w:t>
      </w:r>
      <w:r w:rsidRPr="00956690">
        <w:rPr>
          <w:rFonts w:eastAsia="Times New Roman" w:cs="Times New Roman"/>
        </w:rPr>
        <w:t xml:space="preserve">, bukan kurva </w:t>
      </w:r>
      <w:r w:rsidRPr="00956690">
        <w:rPr>
          <w:rFonts w:eastAsia="Times New Roman" w:cs="Times New Roman"/>
          <w:i/>
        </w:rPr>
        <w:t>loss</w:t>
      </w:r>
      <w:r w:rsidRPr="00956690">
        <w:rPr>
          <w:rFonts w:eastAsia="Times New Roman" w:cs="Times New Roman"/>
        </w:rPr>
        <w:t xml:space="preserve"> berbasis </w:t>
      </w:r>
      <w:r w:rsidRPr="00956690">
        <w:rPr>
          <w:rFonts w:eastAsia="Times New Roman" w:cs="Times New Roman"/>
          <w:i/>
        </w:rPr>
        <w:t>epoch</w:t>
      </w:r>
      <w:r w:rsidRPr="00956690">
        <w:rPr>
          <w:rFonts w:eastAsia="Times New Roman" w:cs="Times New Roman"/>
        </w:rPr>
        <w:t xml:space="preserve">. Selisih </w:t>
      </w:r>
      <w:r w:rsidRPr="00956690">
        <w:rPr>
          <w:rFonts w:eastAsia="Times New Roman" w:cs="Times New Roman"/>
          <w:i/>
        </w:rPr>
        <w:t>train-validation</w:t>
      </w:r>
      <w:r w:rsidRPr="00956690">
        <w:rPr>
          <w:rFonts w:eastAsia="Times New Roman" w:cs="Times New Roman"/>
        </w:rPr>
        <w:t xml:space="preserve"> yang relatif kecil pada </w:t>
      </w:r>
      <w:r w:rsidRPr="00956690">
        <w:rPr>
          <w:rFonts w:eastAsia="Times New Roman" w:cs="Times New Roman"/>
          <w:i/>
        </w:rPr>
        <w:t>alpha</w:t>
      </w:r>
      <w:r w:rsidRPr="00956690">
        <w:rPr>
          <w:rFonts w:eastAsia="Times New Roman" w:cs="Times New Roman"/>
        </w:rPr>
        <w:t xml:space="preserve"> terpilih menunjukkan </w:t>
      </w:r>
      <w:r w:rsidRPr="00956690">
        <w:rPr>
          <w:rFonts w:eastAsia="Times New Roman" w:cs="Times New Roman"/>
        </w:rPr>
        <w:lastRenderedPageBreak/>
        <w:t xml:space="preserve">bahwa hasil </w:t>
      </w:r>
      <w:r w:rsidRPr="00956690">
        <w:rPr>
          <w:rFonts w:eastAsia="Times New Roman" w:cs="Times New Roman"/>
          <w:i/>
        </w:rPr>
        <w:t>baseline</w:t>
      </w:r>
      <w:r w:rsidRPr="00956690">
        <w:rPr>
          <w:rFonts w:eastAsia="Times New Roman" w:cs="Times New Roman"/>
        </w:rPr>
        <w:t xml:space="preserve"> tidak hanya berasal dari model yang terlalu mengikuti </w:t>
      </w:r>
      <w:r w:rsidRPr="00956690">
        <w:rPr>
          <w:rFonts w:eastAsia="Times New Roman" w:cs="Times New Roman"/>
          <w:i/>
        </w:rPr>
        <w:t>training set</w:t>
      </w:r>
      <w:r w:rsidRPr="00956690">
        <w:rPr>
          <w:rFonts w:eastAsia="Times New Roman" w:cs="Times New Roman"/>
        </w:rPr>
        <w:t>, melainkan dari kombinasi representasi fitur dan regularisasi yang cukup stabil.</w:t>
      </w:r>
    </w:p>
    <w:p w14:paraId="78285F9D" w14:textId="1AB136D3" w:rsidR="006A2417" w:rsidRPr="00AC30AC" w:rsidRDefault="007561A0" w:rsidP="00AC30AC">
      <w:pPr>
        <w:pStyle w:val="Judul3"/>
        <w:spacing w:before="0" w:after="160"/>
        <w:ind w:left="0" w:firstLine="0"/>
        <w:rPr>
          <w:rFonts w:ascii="Times New Roman" w:hAnsi="Times New Roman" w:cs="Times New Roman"/>
        </w:rPr>
      </w:pPr>
      <w:bookmarkStart w:id="332" w:name="_Toc235639839"/>
      <w:r w:rsidRPr="00AC30AC">
        <w:rPr>
          <w:rFonts w:ascii="Times New Roman" w:hAnsi="Times New Roman" w:cs="Times New Roman"/>
        </w:rPr>
        <w:t xml:space="preserve">Analisis Per-trait dan Karakteristik Dimensi Big Five pada </w:t>
      </w:r>
      <w:r w:rsidR="00F67E04">
        <w:rPr>
          <w:rFonts w:ascii="Times New Roman" w:hAnsi="Times New Roman" w:cs="Times New Roman"/>
        </w:rPr>
        <w:t>Skenario berbasis audio</w:t>
      </w:r>
      <w:bookmarkEnd w:id="332"/>
    </w:p>
    <w:p w14:paraId="1EA6FF61" w14:textId="14C08FD7" w:rsidR="00AC30AC" w:rsidRPr="00956690" w:rsidRDefault="00AC30AC" w:rsidP="00956690">
      <w:pPr>
        <w:rPr>
          <w:rFonts w:cs="Times New Roman"/>
          <w:noProof w:val="0"/>
        </w:rPr>
      </w:pPr>
      <w:r w:rsidRPr="00956690">
        <w:rPr>
          <w:rFonts w:eastAsia="Times New Roman" w:cs="Times New Roman"/>
        </w:rPr>
        <w:t>Analisis per-</w:t>
      </w:r>
      <w:r w:rsidRPr="00956690">
        <w:rPr>
          <w:rFonts w:eastAsia="Times New Roman" w:cs="Times New Roman"/>
          <w:i/>
        </w:rPr>
        <w:t>trait</w:t>
      </w:r>
      <w:r w:rsidRPr="00956690">
        <w:rPr>
          <w:rFonts w:eastAsia="Times New Roman" w:cs="Times New Roman"/>
        </w:rPr>
        <w:t xml:space="preserve"> memperlihatkan bahwa tingkat kesulitan prediksi tidak sama untuk semua dimensi </w:t>
      </w:r>
      <w:r w:rsidRPr="00956690">
        <w:rPr>
          <w:rFonts w:eastAsia="Times New Roman" w:cs="Times New Roman"/>
          <w:i/>
        </w:rPr>
        <w:t>Big Five</w:t>
      </w:r>
      <w:r w:rsidRPr="00956690">
        <w:rPr>
          <w:rFonts w:eastAsia="Times New Roman" w:cs="Times New Roman"/>
        </w:rPr>
        <w:t xml:space="preserve">. Pada official </w:t>
      </w:r>
      <w:r w:rsidRPr="00956690">
        <w:rPr>
          <w:rFonts w:eastAsia="Times New Roman" w:cs="Times New Roman"/>
          <w:i/>
        </w:rPr>
        <w:t>test set</w:t>
      </w:r>
      <w:r w:rsidRPr="00956690">
        <w:rPr>
          <w:rFonts w:eastAsia="Times New Roman" w:cs="Times New Roman"/>
        </w:rPr>
        <w:t xml:space="preserve">, </w:t>
      </w:r>
      <w:r w:rsidR="00205498" w:rsidRPr="00956690">
        <w:rPr>
          <w:rFonts w:eastAsia="Times New Roman" w:cs="Times New Roman"/>
        </w:rPr>
        <w:fldChar w:fldCharType="begin"/>
      </w:r>
      <w:r w:rsidR="00205498" w:rsidRPr="00956690">
        <w:rPr>
          <w:rFonts w:eastAsia="Times New Roman" w:cs="Times New Roman"/>
        </w:rPr>
        <w:instrText xml:space="preserve"> REF _Ref227914770 \h </w:instrText>
      </w:r>
      <w:r w:rsidR="00205498" w:rsidRPr="00956690">
        <w:rPr>
          <w:rFonts w:eastAsia="Times New Roman" w:cs="Times New Roman"/>
        </w:rPr>
      </w:r>
      <w:r w:rsidR="00205498" w:rsidRPr="00956690">
        <w:rPr>
          <w:rFonts w:eastAsia="Times New Roman" w:cs="Times New Roman"/>
        </w:rPr>
        <w:fldChar w:fldCharType="separate"/>
      </w:r>
      <w:r w:rsidR="005A2772" w:rsidRPr="00AE69D2">
        <w:t xml:space="preserve">Tabel </w:t>
      </w:r>
      <w:r w:rsidR="005A2772">
        <w:t>4.23</w:t>
      </w:r>
      <w:r w:rsidR="00205498" w:rsidRPr="00956690">
        <w:rPr>
          <w:rFonts w:eastAsia="Times New Roman" w:cs="Times New Roman"/>
        </w:rPr>
        <w:fldChar w:fldCharType="end"/>
      </w:r>
      <w:r w:rsidR="00205498" w:rsidRPr="00956690">
        <w:rPr>
          <w:rFonts w:eastAsia="Times New Roman" w:cs="Times New Roman"/>
        </w:rPr>
        <w:t xml:space="preserve"> </w:t>
      </w:r>
      <w:r w:rsidRPr="00956690">
        <w:rPr>
          <w:rFonts w:eastAsia="Times New Roman" w:cs="Times New Roman"/>
        </w:rPr>
        <w:t xml:space="preserve">menunjukkan bahwa WavLM memiliki </w:t>
      </w:r>
      <w:r w:rsidRPr="00956690">
        <w:rPr>
          <w:rFonts w:eastAsia="Times New Roman" w:cs="Times New Roman"/>
          <w:i/>
        </w:rPr>
        <w:t>MAE</w:t>
      </w:r>
      <w:r w:rsidRPr="00956690">
        <w:rPr>
          <w:rFonts w:eastAsia="Times New Roman" w:cs="Times New Roman"/>
        </w:rPr>
        <w:t xml:space="preserve"> terendah pada </w:t>
      </w:r>
      <w:r w:rsidRPr="00956690">
        <w:rPr>
          <w:rFonts w:eastAsia="Times New Roman" w:cs="Times New Roman"/>
          <w:i/>
        </w:rPr>
        <w:t>Openness</w:t>
      </w:r>
      <w:r w:rsidRPr="00956690">
        <w:rPr>
          <w:rFonts w:eastAsia="Times New Roman" w:cs="Times New Roman"/>
        </w:rPr>
        <w:t xml:space="preserve"> sebesar 0,094807, sedangkan </w:t>
      </w:r>
      <w:r w:rsidRPr="00956690">
        <w:rPr>
          <w:rFonts w:eastAsia="Times New Roman" w:cs="Times New Roman"/>
          <w:i/>
        </w:rPr>
        <w:t>Extraversion</w:t>
      </w:r>
      <w:r w:rsidRPr="00956690">
        <w:rPr>
          <w:rFonts w:eastAsia="Times New Roman" w:cs="Times New Roman"/>
        </w:rPr>
        <w:t xml:space="preserve">, </w:t>
      </w:r>
      <w:r w:rsidRPr="00956690">
        <w:rPr>
          <w:rFonts w:eastAsia="Times New Roman" w:cs="Times New Roman"/>
          <w:i/>
        </w:rPr>
        <w:t>Neuroticism</w:t>
      </w:r>
      <w:r w:rsidRPr="00956690">
        <w:rPr>
          <w:rFonts w:eastAsia="Times New Roman" w:cs="Times New Roman"/>
        </w:rPr>
        <w:t xml:space="preserve">, </w:t>
      </w:r>
      <w:r w:rsidRPr="00956690">
        <w:rPr>
          <w:rFonts w:eastAsia="Times New Roman" w:cs="Times New Roman"/>
          <w:i/>
        </w:rPr>
        <w:t>Agreeableness</w:t>
      </w:r>
      <w:r w:rsidRPr="00956690">
        <w:rPr>
          <w:rFonts w:eastAsia="Times New Roman" w:cs="Times New Roman"/>
        </w:rPr>
        <w:t xml:space="preserve">, dan </w:t>
      </w:r>
      <w:r w:rsidRPr="00956690">
        <w:rPr>
          <w:rFonts w:eastAsia="Times New Roman" w:cs="Times New Roman"/>
          <w:i/>
        </w:rPr>
        <w:t>Conscientiousness</w:t>
      </w:r>
      <w:r w:rsidRPr="00956690">
        <w:rPr>
          <w:rFonts w:eastAsia="Times New Roman" w:cs="Times New Roman"/>
        </w:rPr>
        <w:t xml:space="preserve"> berada pada rentang 0,095209 sampai 0,097651. Pada strict </w:t>
      </w:r>
      <w:r w:rsidRPr="00956690">
        <w:rPr>
          <w:rFonts w:eastAsia="Times New Roman" w:cs="Times New Roman"/>
          <w:i/>
        </w:rPr>
        <w:t>test set</w:t>
      </w:r>
      <w:r w:rsidRPr="00956690">
        <w:rPr>
          <w:rFonts w:eastAsia="Times New Roman" w:cs="Times New Roman"/>
        </w:rPr>
        <w:t xml:space="preserve">, </w:t>
      </w:r>
      <w:r w:rsidR="00205498" w:rsidRPr="00956690">
        <w:rPr>
          <w:rFonts w:eastAsia="Times New Roman" w:cs="Times New Roman"/>
        </w:rPr>
        <w:fldChar w:fldCharType="begin"/>
      </w:r>
      <w:r w:rsidR="00205498" w:rsidRPr="00956690">
        <w:rPr>
          <w:rFonts w:eastAsia="Times New Roman" w:cs="Times New Roman"/>
        </w:rPr>
        <w:instrText xml:space="preserve"> REF _Ref229341528 \h </w:instrText>
      </w:r>
      <w:r w:rsidR="00205498" w:rsidRPr="00956690">
        <w:rPr>
          <w:rFonts w:eastAsia="Times New Roman" w:cs="Times New Roman"/>
        </w:rPr>
      </w:r>
      <w:r w:rsidR="00205498" w:rsidRPr="00956690">
        <w:rPr>
          <w:rFonts w:eastAsia="Times New Roman" w:cs="Times New Roman"/>
        </w:rPr>
        <w:fldChar w:fldCharType="separate"/>
      </w:r>
      <w:r w:rsidR="005A2772">
        <w:t>Tabel 4.31</w:t>
      </w:r>
      <w:r w:rsidR="00205498" w:rsidRPr="00956690">
        <w:rPr>
          <w:rFonts w:eastAsia="Times New Roman" w:cs="Times New Roman"/>
        </w:rPr>
        <w:fldChar w:fldCharType="end"/>
      </w:r>
      <w:r w:rsidR="00205498" w:rsidRPr="00956690">
        <w:rPr>
          <w:rFonts w:eastAsia="Times New Roman" w:cs="Times New Roman"/>
        </w:rPr>
        <w:t xml:space="preserve"> </w:t>
      </w:r>
      <w:r w:rsidRPr="00956690">
        <w:rPr>
          <w:rFonts w:eastAsia="Times New Roman" w:cs="Times New Roman"/>
        </w:rPr>
        <w:t xml:space="preserve">menunjukkan bahwa WavLM kembali memiliki </w:t>
      </w:r>
      <w:r w:rsidRPr="00956690">
        <w:rPr>
          <w:rFonts w:eastAsia="Times New Roman" w:cs="Times New Roman"/>
          <w:i/>
        </w:rPr>
        <w:t>MAE</w:t>
      </w:r>
      <w:r w:rsidRPr="00956690">
        <w:rPr>
          <w:rFonts w:eastAsia="Times New Roman" w:cs="Times New Roman"/>
        </w:rPr>
        <w:t xml:space="preserve"> terendah pada </w:t>
      </w:r>
      <w:r w:rsidRPr="00956690">
        <w:rPr>
          <w:rFonts w:eastAsia="Times New Roman" w:cs="Times New Roman"/>
          <w:i/>
        </w:rPr>
        <w:t>Openness</w:t>
      </w:r>
      <w:r w:rsidRPr="00956690">
        <w:rPr>
          <w:rFonts w:eastAsia="Times New Roman" w:cs="Times New Roman"/>
        </w:rPr>
        <w:t xml:space="preserve"> sebesar 0,096710, sedangkan </w:t>
      </w:r>
      <w:r w:rsidRPr="00956690">
        <w:rPr>
          <w:rFonts w:eastAsia="Times New Roman" w:cs="Times New Roman"/>
          <w:i/>
        </w:rPr>
        <w:t>Conscientiousness</w:t>
      </w:r>
      <w:r w:rsidRPr="00956690">
        <w:rPr>
          <w:rFonts w:eastAsia="Times New Roman" w:cs="Times New Roman"/>
        </w:rPr>
        <w:t xml:space="preserve"> menjadi yang tertinggi dengan </w:t>
      </w:r>
      <w:r w:rsidRPr="00956690">
        <w:rPr>
          <w:rFonts w:eastAsia="Times New Roman" w:cs="Times New Roman"/>
          <w:i/>
        </w:rPr>
        <w:t>MAE</w:t>
      </w:r>
      <w:r w:rsidRPr="00956690">
        <w:rPr>
          <w:rFonts w:eastAsia="Times New Roman" w:cs="Times New Roman"/>
        </w:rPr>
        <w:t xml:space="preserve"> 0,102996. Perbedaan ini mengindikasikan bahwa sebagian </w:t>
      </w:r>
      <w:r w:rsidRPr="00956690">
        <w:rPr>
          <w:rFonts w:eastAsia="Times New Roman" w:cs="Times New Roman"/>
          <w:i/>
        </w:rPr>
        <w:t>trait</w:t>
      </w:r>
      <w:r w:rsidRPr="00956690">
        <w:rPr>
          <w:rFonts w:eastAsia="Times New Roman" w:cs="Times New Roman"/>
        </w:rPr>
        <w:t xml:space="preserve"> lebih mudah ditangkap dari sinyal audio pendek dibanding </w:t>
      </w:r>
      <w:r w:rsidRPr="00956690">
        <w:rPr>
          <w:rFonts w:eastAsia="Times New Roman" w:cs="Times New Roman"/>
          <w:i/>
        </w:rPr>
        <w:t>trait</w:t>
      </w:r>
      <w:r w:rsidRPr="00956690">
        <w:rPr>
          <w:rFonts w:eastAsia="Times New Roman" w:cs="Times New Roman"/>
        </w:rPr>
        <w:t xml:space="preserve"> lain.</w:t>
      </w:r>
    </w:p>
    <w:p w14:paraId="07A0009C" w14:textId="22EFF31B" w:rsidR="00AC30AC" w:rsidRPr="00956690" w:rsidRDefault="00AC30AC" w:rsidP="00956690">
      <w:pPr>
        <w:rPr>
          <w:rFonts w:cs="Times New Roman"/>
        </w:rPr>
      </w:pPr>
      <w:r w:rsidRPr="00956690">
        <w:rPr>
          <w:rFonts w:eastAsia="Times New Roman" w:cs="Times New Roman"/>
        </w:rPr>
        <w:t xml:space="preserve">Dari sisi </w:t>
      </w:r>
      <w:r w:rsidRPr="00956690">
        <w:rPr>
          <w:rFonts w:eastAsia="Times New Roman" w:cs="Times New Roman"/>
          <w:i/>
        </w:rPr>
        <w:t>R²</w:t>
      </w:r>
      <w:r w:rsidRPr="00956690">
        <w:rPr>
          <w:rFonts w:eastAsia="Times New Roman" w:cs="Times New Roman"/>
        </w:rPr>
        <w:t xml:space="preserve">, pola kesulitan tampak lebih jelas. Pada </w:t>
      </w:r>
      <w:r w:rsidR="00205498" w:rsidRPr="00956690">
        <w:rPr>
          <w:rFonts w:eastAsia="Times New Roman" w:cs="Times New Roman"/>
        </w:rPr>
        <w:fldChar w:fldCharType="begin"/>
      </w:r>
      <w:r w:rsidR="00205498" w:rsidRPr="00956690">
        <w:rPr>
          <w:rFonts w:eastAsia="Times New Roman" w:cs="Times New Roman"/>
        </w:rPr>
        <w:instrText xml:space="preserve"> REF _Ref227914795 \h </w:instrText>
      </w:r>
      <w:r w:rsidR="00205498" w:rsidRPr="00956690">
        <w:rPr>
          <w:rFonts w:eastAsia="Times New Roman" w:cs="Times New Roman"/>
        </w:rPr>
      </w:r>
      <w:r w:rsidR="00205498" w:rsidRPr="00956690">
        <w:rPr>
          <w:rFonts w:eastAsia="Times New Roman" w:cs="Times New Roman"/>
        </w:rPr>
        <w:fldChar w:fldCharType="separate"/>
      </w:r>
      <w:r w:rsidR="005A2772" w:rsidRPr="00AE69D2">
        <w:t xml:space="preserve">Tabel </w:t>
      </w:r>
      <w:r w:rsidR="005A2772">
        <w:t>4.24</w:t>
      </w:r>
      <w:r w:rsidR="00205498" w:rsidRPr="00956690">
        <w:rPr>
          <w:rFonts w:eastAsia="Times New Roman" w:cs="Times New Roman"/>
        </w:rPr>
        <w:fldChar w:fldCharType="end"/>
      </w:r>
      <w:r w:rsidR="00205498" w:rsidRPr="00956690">
        <w:rPr>
          <w:rFonts w:eastAsia="Times New Roman" w:cs="Times New Roman"/>
        </w:rPr>
        <w:t xml:space="preserve"> </w:t>
      </w:r>
      <w:r w:rsidRPr="00956690">
        <w:rPr>
          <w:rFonts w:eastAsia="Times New Roman" w:cs="Times New Roman"/>
        </w:rPr>
        <w:t>dan</w:t>
      </w:r>
      <w:r w:rsidR="00205498" w:rsidRPr="00956690">
        <w:rPr>
          <w:rFonts w:eastAsia="Times New Roman" w:cs="Times New Roman"/>
        </w:rPr>
        <w:t xml:space="preserve"> </w:t>
      </w:r>
      <w:r w:rsidR="00205498" w:rsidRPr="00956690">
        <w:rPr>
          <w:rFonts w:eastAsia="Times New Roman" w:cs="Times New Roman"/>
        </w:rPr>
        <w:fldChar w:fldCharType="begin"/>
      </w:r>
      <w:r w:rsidR="00205498" w:rsidRPr="00956690">
        <w:rPr>
          <w:rFonts w:eastAsia="Times New Roman" w:cs="Times New Roman"/>
        </w:rPr>
        <w:instrText xml:space="preserve"> REF _Ref229341536 \h </w:instrText>
      </w:r>
      <w:r w:rsidR="00205498" w:rsidRPr="00956690">
        <w:rPr>
          <w:rFonts w:eastAsia="Times New Roman" w:cs="Times New Roman"/>
        </w:rPr>
      </w:r>
      <w:r w:rsidR="00205498" w:rsidRPr="00956690">
        <w:rPr>
          <w:rFonts w:eastAsia="Times New Roman" w:cs="Times New Roman"/>
        </w:rPr>
        <w:fldChar w:fldCharType="separate"/>
      </w:r>
      <w:r w:rsidR="005A2772">
        <w:t>Tabel 4.32</w:t>
      </w:r>
      <w:r w:rsidR="00205498" w:rsidRPr="00956690">
        <w:rPr>
          <w:rFonts w:eastAsia="Times New Roman" w:cs="Times New Roman"/>
        </w:rPr>
        <w:fldChar w:fldCharType="end"/>
      </w:r>
      <w:r w:rsidRPr="00956690">
        <w:rPr>
          <w:rFonts w:eastAsia="Times New Roman" w:cs="Times New Roman"/>
        </w:rPr>
        <w:t xml:space="preserve">, </w:t>
      </w:r>
      <w:r w:rsidRPr="00956690">
        <w:rPr>
          <w:rFonts w:eastAsia="Times New Roman" w:cs="Times New Roman"/>
          <w:i/>
        </w:rPr>
        <w:t>Agreeableness</w:t>
      </w:r>
      <w:r w:rsidRPr="00956690">
        <w:rPr>
          <w:rFonts w:eastAsia="Times New Roman" w:cs="Times New Roman"/>
        </w:rPr>
        <w:t xml:space="preserve"> memiliki </w:t>
      </w:r>
      <w:r w:rsidRPr="00956690">
        <w:rPr>
          <w:rFonts w:eastAsia="Times New Roman" w:cs="Times New Roman"/>
          <w:i/>
        </w:rPr>
        <w:t>R²</w:t>
      </w:r>
      <w:r w:rsidRPr="00956690">
        <w:rPr>
          <w:rFonts w:eastAsia="Times New Roman" w:cs="Times New Roman"/>
        </w:rPr>
        <w:t xml:space="preserve"> terendah untuk WavLM, yaitu 0,193316 pada official </w:t>
      </w:r>
      <w:r w:rsidRPr="00956690">
        <w:rPr>
          <w:rFonts w:eastAsia="Times New Roman" w:cs="Times New Roman"/>
          <w:i/>
        </w:rPr>
        <w:t>test set</w:t>
      </w:r>
      <w:r w:rsidRPr="00956690">
        <w:rPr>
          <w:rFonts w:eastAsia="Times New Roman" w:cs="Times New Roman"/>
        </w:rPr>
        <w:t xml:space="preserve"> dan 0,194475 pada strict </w:t>
      </w:r>
      <w:r w:rsidRPr="00956690">
        <w:rPr>
          <w:rFonts w:eastAsia="Times New Roman" w:cs="Times New Roman"/>
          <w:i/>
        </w:rPr>
        <w:t>test set</w:t>
      </w:r>
      <w:r w:rsidRPr="00956690">
        <w:rPr>
          <w:rFonts w:eastAsia="Times New Roman" w:cs="Times New Roman"/>
        </w:rPr>
        <w:t xml:space="preserve">. Sebaliknya, </w:t>
      </w:r>
      <w:r w:rsidRPr="00956690">
        <w:rPr>
          <w:rFonts w:eastAsia="Times New Roman" w:cs="Times New Roman"/>
          <w:i/>
        </w:rPr>
        <w:t>Extraversion</w:t>
      </w:r>
      <w:r w:rsidRPr="00956690">
        <w:rPr>
          <w:rFonts w:eastAsia="Times New Roman" w:cs="Times New Roman"/>
        </w:rPr>
        <w:t xml:space="preserve">, </w:t>
      </w:r>
      <w:r w:rsidRPr="00956690">
        <w:rPr>
          <w:rFonts w:eastAsia="Times New Roman" w:cs="Times New Roman"/>
          <w:i/>
        </w:rPr>
        <w:t>Neuroticism</w:t>
      </w:r>
      <w:r w:rsidRPr="00956690">
        <w:rPr>
          <w:rFonts w:eastAsia="Times New Roman" w:cs="Times New Roman"/>
        </w:rPr>
        <w:t xml:space="preserve">, </w:t>
      </w:r>
      <w:r w:rsidRPr="00956690">
        <w:rPr>
          <w:rFonts w:eastAsia="Times New Roman" w:cs="Times New Roman"/>
          <w:i/>
        </w:rPr>
        <w:t>Conscientiousness</w:t>
      </w:r>
      <w:r w:rsidRPr="00956690">
        <w:rPr>
          <w:rFonts w:eastAsia="Times New Roman" w:cs="Times New Roman"/>
        </w:rPr>
        <w:t xml:space="preserve">, dan </w:t>
      </w:r>
      <w:r w:rsidRPr="00956690">
        <w:rPr>
          <w:rFonts w:eastAsia="Times New Roman" w:cs="Times New Roman"/>
          <w:i/>
        </w:rPr>
        <w:t>Openness</w:t>
      </w:r>
      <w:r w:rsidRPr="00956690">
        <w:rPr>
          <w:rFonts w:eastAsia="Times New Roman" w:cs="Times New Roman"/>
        </w:rPr>
        <w:t xml:space="preserve"> umumnya memiliki </w:t>
      </w:r>
      <w:r w:rsidRPr="00956690">
        <w:rPr>
          <w:rFonts w:eastAsia="Times New Roman" w:cs="Times New Roman"/>
          <w:i/>
        </w:rPr>
        <w:t>R²</w:t>
      </w:r>
      <w:r w:rsidRPr="00956690">
        <w:rPr>
          <w:rFonts w:eastAsia="Times New Roman" w:cs="Times New Roman"/>
        </w:rPr>
        <w:t xml:space="preserve"> yang lebih tinggi. Temuan ini dapat dipahami pada </w:t>
      </w:r>
      <w:r w:rsidR="00F67E04">
        <w:rPr>
          <w:rFonts w:eastAsia="Times New Roman" w:cs="Times New Roman"/>
        </w:rPr>
        <w:t>skenario berbasis audio</w:t>
      </w:r>
      <w:r w:rsidRPr="00956690">
        <w:rPr>
          <w:rFonts w:eastAsia="Times New Roman" w:cs="Times New Roman"/>
        </w:rPr>
        <w:t xml:space="preserve"> karena sebagian aspek seperti </w:t>
      </w:r>
      <w:r w:rsidRPr="00956690">
        <w:rPr>
          <w:rFonts w:eastAsia="Times New Roman" w:cs="Times New Roman"/>
          <w:i/>
        </w:rPr>
        <w:t>Extraversion</w:t>
      </w:r>
      <w:r w:rsidRPr="00956690">
        <w:rPr>
          <w:rFonts w:eastAsia="Times New Roman" w:cs="Times New Roman"/>
        </w:rPr>
        <w:t xml:space="preserve"> berpeluang lebih mudah tercermin melalui isyarat paralinguistik, misalnya energi suara, dinamika berbicara, dan variasi prosodik. Sebaliknya, </w:t>
      </w:r>
      <w:r w:rsidRPr="00956690">
        <w:rPr>
          <w:rFonts w:eastAsia="Times New Roman" w:cs="Times New Roman"/>
          <w:i/>
        </w:rPr>
        <w:t>Agreeableness</w:t>
      </w:r>
      <w:r w:rsidRPr="00956690">
        <w:rPr>
          <w:rFonts w:eastAsia="Times New Roman" w:cs="Times New Roman"/>
        </w:rPr>
        <w:t xml:space="preserve"> dapat lebih bergantung pada konteks sosial, ekspresi </w:t>
      </w:r>
      <w:r w:rsidRPr="00956690">
        <w:rPr>
          <w:rFonts w:eastAsia="Times New Roman" w:cs="Times New Roman"/>
          <w:i/>
        </w:rPr>
        <w:t>visual</w:t>
      </w:r>
      <w:r w:rsidRPr="00956690">
        <w:rPr>
          <w:rFonts w:eastAsia="Times New Roman" w:cs="Times New Roman"/>
        </w:rPr>
        <w:t xml:space="preserve">, atau isi </w:t>
      </w:r>
      <w:r w:rsidRPr="00956690">
        <w:rPr>
          <w:rFonts w:eastAsia="Times New Roman" w:cs="Times New Roman"/>
          <w:i/>
        </w:rPr>
        <w:t>verbal</w:t>
      </w:r>
      <w:r w:rsidRPr="00956690">
        <w:rPr>
          <w:rFonts w:eastAsia="Times New Roman" w:cs="Times New Roman"/>
        </w:rPr>
        <w:t xml:space="preserve">, sehingga sinyal audio pendek tanpa transkrip dan tanpa </w:t>
      </w:r>
      <w:r w:rsidRPr="00956690">
        <w:rPr>
          <w:rFonts w:eastAsia="Times New Roman" w:cs="Times New Roman"/>
          <w:i/>
        </w:rPr>
        <w:t>visual</w:t>
      </w:r>
      <w:r w:rsidRPr="00956690">
        <w:rPr>
          <w:rFonts w:eastAsia="Times New Roman" w:cs="Times New Roman"/>
        </w:rPr>
        <w:t xml:space="preserve"> mungkin kurang cukup untuk menjelaskan variasinya.</w:t>
      </w:r>
    </w:p>
    <w:p w14:paraId="20442861" w14:textId="77777777" w:rsidR="00AC30AC" w:rsidRPr="00956690" w:rsidRDefault="00AC30AC" w:rsidP="00956690">
      <w:pPr>
        <w:rPr>
          <w:rFonts w:cs="Times New Roman"/>
        </w:rPr>
      </w:pPr>
      <w:r w:rsidRPr="00956690">
        <w:rPr>
          <w:rFonts w:eastAsia="Times New Roman" w:cs="Times New Roman"/>
        </w:rPr>
        <w:t xml:space="preserve">Karakter label </w:t>
      </w:r>
      <w:r w:rsidRPr="00956690">
        <w:rPr>
          <w:rFonts w:eastAsia="Times New Roman" w:cs="Times New Roman"/>
          <w:i/>
        </w:rPr>
        <w:t>apparent personality</w:t>
      </w:r>
      <w:r w:rsidRPr="00956690">
        <w:rPr>
          <w:rFonts w:eastAsia="Times New Roman" w:cs="Times New Roman"/>
        </w:rPr>
        <w:t xml:space="preserve"> juga perlu dipertimbangkan. Label pada dataset ini merepresentasikan persepsi pengamat terhadap kesan pertama, bukan </w:t>
      </w:r>
      <w:r w:rsidRPr="00956690">
        <w:rPr>
          <w:rFonts w:eastAsia="Times New Roman" w:cs="Times New Roman"/>
          <w:i/>
        </w:rPr>
        <w:t>self-report</w:t>
      </w:r>
      <w:r w:rsidRPr="00956690">
        <w:rPr>
          <w:rFonts w:eastAsia="Times New Roman" w:cs="Times New Roman"/>
        </w:rPr>
        <w:t xml:space="preserve"> dari subjek. Karena itu, model tidak sedang memprediksi kepribadian internal secara langsung, melainkan memetakan sinyal audio ke skor persepsi manusia pada klip pendek. Keterbatasan ini membuat hubungan antara audio dan label bersifat tidak deterministik. Sinyal suara dapat memberi petunjuk, tetapi sebagian variasi label kemungkinan berasal dari faktor non-audio seperti penampilan </w:t>
      </w:r>
      <w:r w:rsidRPr="00956690">
        <w:rPr>
          <w:rFonts w:eastAsia="Times New Roman" w:cs="Times New Roman"/>
          <w:i/>
        </w:rPr>
        <w:t>visual</w:t>
      </w:r>
      <w:r w:rsidRPr="00956690">
        <w:rPr>
          <w:rFonts w:eastAsia="Times New Roman" w:cs="Times New Roman"/>
        </w:rPr>
        <w:t>, isi ucapan, konteks video, dan subjektivitas penilai.</w:t>
      </w:r>
    </w:p>
    <w:p w14:paraId="48525DAD" w14:textId="77777777" w:rsidR="00E752B1" w:rsidRPr="002C07C9" w:rsidRDefault="00E752B1" w:rsidP="002C07C9">
      <w:pPr>
        <w:rPr>
          <w:rFonts w:eastAsia="Times New Roman" w:cs="Times New Roman"/>
        </w:rPr>
      </w:pPr>
      <w:r w:rsidRPr="002C07C9">
        <w:rPr>
          <w:rFonts w:eastAsia="Times New Roman" w:cs="Times New Roman"/>
        </w:rPr>
        <w:t xml:space="preserve">Kondisi distribusi label turut memengaruhi perbedaan interpretasi antara Acc(1−MAE) dan R². Label ChaLearn First Impressions V2 merupakan skor </w:t>
      </w:r>
      <w:r w:rsidRPr="002C07C9">
        <w:rPr>
          <w:rFonts w:eastAsia="Times New Roman" w:cs="Times New Roman"/>
          <w:i/>
          <w:iCs/>
        </w:rPr>
        <w:t>apparent personality</w:t>
      </w:r>
      <w:r w:rsidRPr="002C07C9">
        <w:rPr>
          <w:rFonts w:eastAsia="Times New Roman" w:cs="Times New Roman"/>
        </w:rPr>
        <w:t xml:space="preserve"> hasil agregasi persepsi manusia terhadap klip audiovisual, sedangkan model pada penelitian ini hanya menggunakan kanal audio tanpa informasi visual dan tanpa memodelkan transkrip secara eksplisit. Oleh karena itu, variasi penilaian yang dipengaruhi oleh isyarat visual, konteks audiovisual, dan subjektivitas antarpenilai tidak seluruhnya dapat dijelaskan melalui masukan audio. Selain itu, distribusi label cenderung terkonsentrasi di sekitar nilai tengah, sehingga prediksi yang juga berada di sekitar rata-rata masih dapat menghasilkan MAE yang relatif kecil dan Acc(1−MAE) mendekati 0,90. Nilai tersebut tidak menunjukkan akurasi klasifikasi sebesar 90%, tetapi merupakan transformasi langsung dari MAE pada target kontinu dengan rentang 0 sampai 1.</w:t>
      </w:r>
    </w:p>
    <w:p w14:paraId="2D7160A1" w14:textId="051C6AEF" w:rsidR="00BC3C6F" w:rsidRPr="002C07C9" w:rsidRDefault="00BC3C6F" w:rsidP="002C07C9">
      <w:pPr>
        <w:rPr>
          <w:rFonts w:eastAsia="Times New Roman" w:cs="Times New Roman"/>
        </w:rPr>
      </w:pPr>
      <w:r w:rsidRPr="002C07C9">
        <w:rPr>
          <w:rFonts w:eastAsia="Times New Roman" w:cs="Times New Roman"/>
        </w:rPr>
        <w:t xml:space="preserve">Meskipun demikian, R² mengukur kemampuan model dalam menjelaskan variasi target dibandingkan prediktor konstan yang selalu menghasilkan rata-rata label. Ketika rentang prediksi lebih sempit daripada distribusi label aktual dan prediksi cenderung kembali menuju nilai tengah, model dapat memiliki MAE yang relatif rendah, tetapi belum mampu membedakan variasi antarsampel secara tajam maupun mengikuti nilai target pada bagian ekstrem distribusi. </w:t>
      </w:r>
      <w:r w:rsidRPr="002C07C9">
        <w:rPr>
          <w:rFonts w:eastAsia="Times New Roman" w:cs="Times New Roman"/>
        </w:rPr>
        <w:lastRenderedPageBreak/>
        <w:t xml:space="preserve">Kondisi tersebut menyebabkan R² tetap relatif rendah dan menunjukkan adanya kecenderungan </w:t>
      </w:r>
      <w:r w:rsidRPr="002C07C9">
        <w:rPr>
          <w:rFonts w:eastAsia="Times New Roman" w:cs="Times New Roman"/>
          <w:i/>
          <w:iCs/>
        </w:rPr>
        <w:t>regression-to-the-mean</w:t>
      </w:r>
      <w:r w:rsidRPr="002C07C9">
        <w:rPr>
          <w:rFonts w:eastAsia="Times New Roman" w:cs="Times New Roman"/>
        </w:rPr>
        <w:t xml:space="preserve">. Pada hasil </w:t>
      </w:r>
      <w:r w:rsidRPr="002C07C9">
        <w:rPr>
          <w:rFonts w:eastAsia="Times New Roman" w:cs="Times New Roman"/>
          <w:i/>
          <w:iCs/>
        </w:rPr>
        <w:t>fine-tuning</w:t>
      </w:r>
      <w:r w:rsidRPr="002C07C9">
        <w:rPr>
          <w:rFonts w:eastAsia="Times New Roman" w:cs="Times New Roman"/>
        </w:rPr>
        <w:t xml:space="preserve"> penelitian ini, kecenderungan tersebut didukung oleh nilai PredVar/TrueVar di bawah 1 serta histogram dan </w:t>
      </w:r>
      <w:r w:rsidRPr="002C07C9">
        <w:rPr>
          <w:rFonts w:eastAsia="Times New Roman" w:cs="Times New Roman"/>
          <w:i/>
          <w:iCs/>
        </w:rPr>
        <w:t>scatter plot</w:t>
      </w:r>
      <w:r w:rsidRPr="002C07C9">
        <w:rPr>
          <w:rFonts w:eastAsia="Times New Roman" w:cs="Times New Roman"/>
        </w:rPr>
        <w:t xml:space="preserve"> yang menunjukkan bahwa sebaran prediksi lebih sempit daripada sebaran label aktual.</w:t>
      </w:r>
    </w:p>
    <w:p w14:paraId="1763CC5D" w14:textId="7A2C17A7" w:rsidR="00C14AB8" w:rsidRPr="00956690" w:rsidRDefault="00C14AB8" w:rsidP="00956690">
      <w:pPr>
        <w:rPr>
          <w:rFonts w:eastAsia="Times New Roman" w:cs="Times New Roman"/>
        </w:rPr>
      </w:pPr>
      <w:r w:rsidRPr="00956690">
        <w:rPr>
          <w:rFonts w:eastAsia="Times New Roman" w:cs="Times New Roman"/>
        </w:rPr>
        <w:t xml:space="preserve">Kecenderungan </w:t>
      </w:r>
      <w:r w:rsidRPr="00956690">
        <w:rPr>
          <w:rFonts w:eastAsia="Times New Roman" w:cs="Times New Roman"/>
          <w:i/>
        </w:rPr>
        <w:t>regression</w:t>
      </w:r>
      <w:r w:rsidRPr="00956690">
        <w:rPr>
          <w:rFonts w:eastAsia="Times New Roman" w:cs="Times New Roman"/>
          <w:i/>
          <w:iCs/>
        </w:rPr>
        <w:t>-to-the-mean</w:t>
      </w:r>
      <w:r w:rsidRPr="00956690">
        <w:rPr>
          <w:rFonts w:eastAsia="Times New Roman" w:cs="Times New Roman"/>
        </w:rPr>
        <w:t xml:space="preserve"> perlu dibahas secara hati-hati. Pada </w:t>
      </w:r>
      <w:r w:rsidRPr="00956690">
        <w:rPr>
          <w:rFonts w:eastAsia="Times New Roman" w:cs="Times New Roman"/>
          <w:i/>
        </w:rPr>
        <w:t>baseline</w:t>
      </w:r>
      <w:r w:rsidRPr="00956690">
        <w:rPr>
          <w:rFonts w:eastAsia="Times New Roman" w:cs="Times New Roman"/>
        </w:rPr>
        <w:t xml:space="preserve">, indikasi awal dapat dibaca dari kombinasi </w:t>
      </w:r>
      <w:r w:rsidRPr="00956690">
        <w:rPr>
          <w:rFonts w:eastAsia="Times New Roman" w:cs="Times New Roman"/>
          <w:i/>
        </w:rPr>
        <w:t>MAE</w:t>
      </w:r>
      <w:r w:rsidRPr="00956690">
        <w:rPr>
          <w:rFonts w:eastAsia="Times New Roman" w:cs="Times New Roman"/>
        </w:rPr>
        <w:t xml:space="preserve"> yang relatif kecil, Acc(1−</w:t>
      </w:r>
      <w:r w:rsidRPr="00956690">
        <w:rPr>
          <w:rFonts w:eastAsia="Times New Roman" w:cs="Times New Roman"/>
          <w:i/>
        </w:rPr>
        <w:t>MAE</w:t>
      </w:r>
      <w:r w:rsidRPr="00956690">
        <w:rPr>
          <w:rFonts w:eastAsia="Times New Roman" w:cs="Times New Roman"/>
        </w:rPr>
        <w:t xml:space="preserve">) yang tinggi, dan </w:t>
      </w:r>
      <w:r w:rsidRPr="00956690">
        <w:rPr>
          <w:rFonts w:eastAsia="Times New Roman" w:cs="Times New Roman"/>
          <w:i/>
        </w:rPr>
        <w:t>R²</w:t>
      </w:r>
      <w:r w:rsidRPr="00956690">
        <w:rPr>
          <w:rFonts w:eastAsia="Times New Roman" w:cs="Times New Roman"/>
        </w:rPr>
        <w:t xml:space="preserve"> yang masih terbatas. Pada hasil </w:t>
      </w:r>
      <w:r w:rsidRPr="00956690">
        <w:rPr>
          <w:rFonts w:eastAsia="Times New Roman" w:cs="Times New Roman"/>
          <w:i/>
        </w:rPr>
        <w:t>fine-tuning</w:t>
      </w:r>
      <w:r w:rsidRPr="00956690">
        <w:rPr>
          <w:rFonts w:eastAsia="Times New Roman" w:cs="Times New Roman"/>
        </w:rPr>
        <w:t xml:space="preserve">, indikasi tersebut terlihat lebih eksplisit pada WavLM+LoRA dan HuBERT+LoRA. </w:t>
      </w:r>
      <w:r w:rsidR="00794622" w:rsidRPr="00956690">
        <w:rPr>
          <w:rFonts w:eastAsia="Times New Roman" w:cs="Times New Roman"/>
        </w:rPr>
        <w:fldChar w:fldCharType="begin"/>
      </w:r>
      <w:r w:rsidR="00794622" w:rsidRPr="00956690">
        <w:rPr>
          <w:rFonts w:eastAsia="Times New Roman" w:cs="Times New Roman"/>
        </w:rPr>
        <w:instrText xml:space="preserve"> REF _Ref229841144 \h </w:instrText>
      </w:r>
      <w:r w:rsidR="00794622" w:rsidRPr="00956690">
        <w:rPr>
          <w:rFonts w:eastAsia="Times New Roman" w:cs="Times New Roman"/>
        </w:rPr>
      </w:r>
      <w:r w:rsidR="00794622" w:rsidRPr="00956690">
        <w:rPr>
          <w:rFonts w:eastAsia="Times New Roman" w:cs="Times New Roman"/>
        </w:rPr>
        <w:fldChar w:fldCharType="separate"/>
      </w:r>
      <w:r w:rsidR="005A2772">
        <w:t>Tabel 4.44</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 xml:space="preserve">dan </w:t>
      </w:r>
      <w:r w:rsidR="00794622" w:rsidRPr="00956690">
        <w:rPr>
          <w:rFonts w:eastAsia="Times New Roman" w:cs="Times New Roman"/>
        </w:rPr>
        <w:fldChar w:fldCharType="begin"/>
      </w:r>
      <w:r w:rsidR="00794622" w:rsidRPr="00956690">
        <w:rPr>
          <w:rFonts w:eastAsia="Times New Roman" w:cs="Times New Roman"/>
        </w:rPr>
        <w:instrText xml:space="preserve"> REF _Ref231440462 \h </w:instrText>
      </w:r>
      <w:r w:rsidR="00794622" w:rsidRPr="00956690">
        <w:rPr>
          <w:rFonts w:eastAsia="Times New Roman" w:cs="Times New Roman"/>
        </w:rPr>
      </w:r>
      <w:r w:rsidR="00794622" w:rsidRPr="00956690">
        <w:rPr>
          <w:rFonts w:eastAsia="Times New Roman" w:cs="Times New Roman"/>
        </w:rPr>
        <w:fldChar w:fldCharType="separate"/>
      </w:r>
      <w:r w:rsidR="005A2772">
        <w:t>Tabel 4.51</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 xml:space="preserve">menunjukkan bahwa rasio PredVar/TrueVar berada di bawah 1 pada seluruh </w:t>
      </w:r>
      <w:r w:rsidRPr="00956690">
        <w:rPr>
          <w:rFonts w:eastAsia="Times New Roman" w:cs="Times New Roman"/>
          <w:i/>
        </w:rPr>
        <w:t>trait</w:t>
      </w:r>
      <w:r w:rsidRPr="00956690">
        <w:rPr>
          <w:rFonts w:eastAsia="Times New Roman" w:cs="Times New Roman"/>
        </w:rPr>
        <w:t xml:space="preserve">, sehingga sebaran prediksi kedua model masih lebih sempit daripada sebaran label aktual. Pola ini juga terlihat pada visualisasi WavLM+LoRA di </w:t>
      </w:r>
      <w:r w:rsidR="00794622" w:rsidRPr="00956690">
        <w:rPr>
          <w:rFonts w:eastAsia="Times New Roman" w:cs="Times New Roman"/>
        </w:rPr>
        <w:fldChar w:fldCharType="begin"/>
      </w:r>
      <w:r w:rsidR="00794622" w:rsidRPr="00956690">
        <w:rPr>
          <w:rFonts w:eastAsia="Times New Roman" w:cs="Times New Roman"/>
        </w:rPr>
        <w:instrText xml:space="preserve"> REF _Ref229841394 \h </w:instrText>
      </w:r>
      <w:r w:rsidR="00794622" w:rsidRPr="00956690">
        <w:rPr>
          <w:rFonts w:eastAsia="Times New Roman" w:cs="Times New Roman"/>
        </w:rPr>
      </w:r>
      <w:r w:rsidR="00794622" w:rsidRPr="00956690">
        <w:rPr>
          <w:rFonts w:eastAsia="Times New Roman" w:cs="Times New Roman"/>
        </w:rPr>
        <w:fldChar w:fldCharType="separate"/>
      </w:r>
      <w:r w:rsidR="005A2772">
        <w:t>Gambar 4.19</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 xml:space="preserve">dan </w:t>
      </w:r>
      <w:r w:rsidR="00794622" w:rsidRPr="00956690">
        <w:rPr>
          <w:rFonts w:eastAsia="Times New Roman" w:cs="Times New Roman"/>
        </w:rPr>
        <w:fldChar w:fldCharType="begin"/>
      </w:r>
      <w:r w:rsidR="00794622" w:rsidRPr="00956690">
        <w:rPr>
          <w:rFonts w:eastAsia="Times New Roman" w:cs="Times New Roman"/>
        </w:rPr>
        <w:instrText xml:space="preserve"> REF _Ref229841712 \h </w:instrText>
      </w:r>
      <w:r w:rsidR="00794622" w:rsidRPr="00956690">
        <w:rPr>
          <w:rFonts w:eastAsia="Times New Roman" w:cs="Times New Roman"/>
        </w:rPr>
      </w:r>
      <w:r w:rsidR="00794622" w:rsidRPr="00956690">
        <w:rPr>
          <w:rFonts w:eastAsia="Times New Roman" w:cs="Times New Roman"/>
        </w:rPr>
        <w:fldChar w:fldCharType="separate"/>
      </w:r>
      <w:r w:rsidR="005A2772">
        <w:t>Gambar 4.20</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 xml:space="preserve">serta visualisasi HuBERT+LoRA di </w:t>
      </w:r>
      <w:r w:rsidR="00794622" w:rsidRPr="00956690">
        <w:rPr>
          <w:rFonts w:eastAsia="Times New Roman" w:cs="Times New Roman"/>
        </w:rPr>
        <w:fldChar w:fldCharType="begin"/>
      </w:r>
      <w:r w:rsidR="00794622" w:rsidRPr="00956690">
        <w:rPr>
          <w:rFonts w:eastAsia="Times New Roman" w:cs="Times New Roman"/>
        </w:rPr>
        <w:instrText xml:space="preserve"> REF _Ref231441081 \h </w:instrText>
      </w:r>
      <w:r w:rsidR="00794622" w:rsidRPr="00956690">
        <w:rPr>
          <w:rFonts w:eastAsia="Times New Roman" w:cs="Times New Roman"/>
        </w:rPr>
      </w:r>
      <w:r w:rsidR="00794622" w:rsidRPr="00956690">
        <w:rPr>
          <w:rFonts w:eastAsia="Times New Roman" w:cs="Times New Roman"/>
        </w:rPr>
        <w:fldChar w:fldCharType="separate"/>
      </w:r>
      <w:r w:rsidR="005A2772">
        <w:t>Gambar 4.27</w:t>
      </w:r>
      <w:r w:rsidR="00794622" w:rsidRPr="00956690">
        <w:rPr>
          <w:rFonts w:eastAsia="Times New Roman" w:cs="Times New Roman"/>
        </w:rPr>
        <w:fldChar w:fldCharType="end"/>
      </w:r>
      <w:r w:rsidR="00794622" w:rsidRPr="00956690">
        <w:rPr>
          <w:rFonts w:eastAsia="Times New Roman" w:cs="Times New Roman"/>
        </w:rPr>
        <w:t xml:space="preserve"> </w:t>
      </w:r>
      <w:r w:rsidRPr="00956690">
        <w:rPr>
          <w:rFonts w:eastAsia="Times New Roman" w:cs="Times New Roman"/>
        </w:rPr>
        <w:t>sampai</w:t>
      </w:r>
      <w:r w:rsidR="00794622" w:rsidRPr="00956690">
        <w:rPr>
          <w:rFonts w:eastAsia="Times New Roman" w:cs="Times New Roman"/>
        </w:rPr>
        <w:t xml:space="preserve"> </w:t>
      </w:r>
      <w:r w:rsidR="00794622" w:rsidRPr="00956690">
        <w:rPr>
          <w:rFonts w:eastAsia="Times New Roman" w:cs="Times New Roman"/>
        </w:rPr>
        <w:fldChar w:fldCharType="begin"/>
      </w:r>
      <w:r w:rsidR="00794622" w:rsidRPr="00956690">
        <w:rPr>
          <w:rFonts w:eastAsia="Times New Roman" w:cs="Times New Roman"/>
        </w:rPr>
        <w:instrText xml:space="preserve"> REF _Ref231441090 \h </w:instrText>
      </w:r>
      <w:r w:rsidR="00794622" w:rsidRPr="00956690">
        <w:rPr>
          <w:rFonts w:eastAsia="Times New Roman" w:cs="Times New Roman"/>
        </w:rPr>
      </w:r>
      <w:r w:rsidR="00794622" w:rsidRPr="00956690">
        <w:rPr>
          <w:rFonts w:eastAsia="Times New Roman" w:cs="Times New Roman"/>
        </w:rPr>
        <w:fldChar w:fldCharType="separate"/>
      </w:r>
      <w:r w:rsidR="005A2772" w:rsidRPr="00E6748A">
        <w:rPr>
          <w:rFonts w:cs="Times New Roman"/>
        </w:rPr>
        <w:t xml:space="preserve">Gambar </w:t>
      </w:r>
      <w:r w:rsidR="005A2772">
        <w:rPr>
          <w:rFonts w:cs="Times New Roman"/>
        </w:rPr>
        <w:t>4.29</w:t>
      </w:r>
      <w:r w:rsidR="00794622" w:rsidRPr="00956690">
        <w:rPr>
          <w:rFonts w:eastAsia="Times New Roman" w:cs="Times New Roman"/>
        </w:rPr>
        <w:fldChar w:fldCharType="end"/>
      </w:r>
      <w:r w:rsidRPr="00956690">
        <w:rPr>
          <w:rFonts w:eastAsia="Times New Roman" w:cs="Times New Roman"/>
        </w:rPr>
        <w:t xml:space="preserve">. Dengan demikian, </w:t>
      </w:r>
      <w:r w:rsidRPr="00956690">
        <w:rPr>
          <w:rFonts w:eastAsia="Times New Roman" w:cs="Times New Roman"/>
          <w:i/>
        </w:rPr>
        <w:t>regression</w:t>
      </w:r>
      <w:r w:rsidRPr="00956690">
        <w:rPr>
          <w:rFonts w:eastAsia="Times New Roman" w:cs="Times New Roman"/>
          <w:i/>
          <w:iCs/>
        </w:rPr>
        <w:t>-to-the-mean</w:t>
      </w:r>
      <w:r w:rsidRPr="00956690">
        <w:rPr>
          <w:rFonts w:eastAsia="Times New Roman" w:cs="Times New Roman"/>
        </w:rPr>
        <w:t xml:space="preserve"> diposisikan sebagai kecenderungan yang didukung oleh diagnostik prediksi, bukan sebagai satu-satunya penjelasan atas seluruh pola kinerja model.</w:t>
      </w:r>
    </w:p>
    <w:p w14:paraId="04DBCEA9" w14:textId="56538A27" w:rsidR="007561A0" w:rsidRPr="00C817B8" w:rsidRDefault="00A36662" w:rsidP="00C817B8">
      <w:pPr>
        <w:rPr>
          <w:rFonts w:cs="Times New Roman"/>
        </w:rPr>
      </w:pPr>
      <w:r w:rsidRPr="00C817B8">
        <w:rPr>
          <w:rFonts w:eastAsia="Times New Roman" w:cs="Times New Roman"/>
        </w:rPr>
        <w:t>Dengan demikian, kinerja per-</w:t>
      </w:r>
      <w:r w:rsidRPr="00C817B8">
        <w:rPr>
          <w:rFonts w:eastAsia="Times New Roman" w:cs="Times New Roman"/>
          <w:i/>
        </w:rPr>
        <w:t>trait</w:t>
      </w:r>
      <w:r w:rsidRPr="00C817B8">
        <w:rPr>
          <w:rFonts w:eastAsia="Times New Roman" w:cs="Times New Roman"/>
        </w:rPr>
        <w:t xml:space="preserve"> perlu dibaca sebagai gabungan antara karakter sinyal audio, karakter label </w:t>
      </w:r>
      <w:r w:rsidRPr="00C817B8">
        <w:rPr>
          <w:rFonts w:eastAsia="Times New Roman" w:cs="Times New Roman"/>
          <w:i/>
        </w:rPr>
        <w:t>apparent personality</w:t>
      </w:r>
      <w:r w:rsidRPr="00C817B8">
        <w:rPr>
          <w:rFonts w:eastAsia="Times New Roman" w:cs="Times New Roman"/>
        </w:rPr>
        <w:t xml:space="preserve">, dan distribusi target. Perbedaan kinerja antartrait pada penelitian ini menunjukkan bahwa sebagian dimensi lebih mudah ditangkap oleh representasi audio dibandingkan dimensi lain, tetapi hasil tersebut belum cukup untuk menyimpulkan penyebab psikologisnya secara tunggal. Pada </w:t>
      </w:r>
      <w:r w:rsidR="00F67E04">
        <w:rPr>
          <w:rFonts w:eastAsia="Times New Roman" w:cs="Times New Roman"/>
        </w:rPr>
        <w:t>skenario berbasis audio</w:t>
      </w:r>
      <w:r w:rsidRPr="00C817B8">
        <w:rPr>
          <w:rFonts w:eastAsia="Times New Roman" w:cs="Times New Roman"/>
        </w:rPr>
        <w:t xml:space="preserve">, </w:t>
      </w:r>
      <w:r w:rsidRPr="00C817B8">
        <w:rPr>
          <w:rFonts w:eastAsia="Times New Roman" w:cs="Times New Roman"/>
          <w:i/>
        </w:rPr>
        <w:t>trait</w:t>
      </w:r>
      <w:r w:rsidRPr="00C817B8">
        <w:rPr>
          <w:rFonts w:eastAsia="Times New Roman" w:cs="Times New Roman"/>
        </w:rPr>
        <w:t xml:space="preserve"> dengan R² lebih rendah, seperti </w:t>
      </w:r>
      <w:r w:rsidRPr="00C817B8">
        <w:rPr>
          <w:rFonts w:eastAsia="Times New Roman" w:cs="Times New Roman"/>
          <w:i/>
        </w:rPr>
        <w:t>Agreeableness</w:t>
      </w:r>
      <w:r w:rsidRPr="00C817B8">
        <w:rPr>
          <w:rFonts w:eastAsia="Times New Roman" w:cs="Times New Roman"/>
        </w:rPr>
        <w:t xml:space="preserve">, sebaiknya dipahami sebagai dimensi yang masih sulit dijelaskan oleh sinyal suara saja, sehingga interpretasinya perlu tetap dikaitkan dengan keterbatasan modalitas dan sifat label </w:t>
      </w:r>
      <w:r w:rsidRPr="00C817B8">
        <w:rPr>
          <w:rFonts w:eastAsia="Times New Roman" w:cs="Times New Roman"/>
          <w:i/>
        </w:rPr>
        <w:t>apparent personality</w:t>
      </w:r>
      <w:r w:rsidR="007561A0" w:rsidRPr="00C817B8">
        <w:rPr>
          <w:rFonts w:cs="Times New Roman"/>
        </w:rPr>
        <w:t>.</w:t>
      </w:r>
    </w:p>
    <w:p w14:paraId="62AF911D" w14:textId="69B6C226" w:rsidR="00982048" w:rsidRPr="00945DF8" w:rsidRDefault="00D15C88" w:rsidP="00945DF8">
      <w:pPr>
        <w:pStyle w:val="Judul3"/>
        <w:spacing w:before="0" w:after="160"/>
        <w:ind w:left="0" w:firstLine="0"/>
        <w:rPr>
          <w:rFonts w:ascii="Times New Roman" w:hAnsi="Times New Roman" w:cs="Times New Roman"/>
        </w:rPr>
      </w:pPr>
      <w:bookmarkStart w:id="333" w:name="_Toc235639840"/>
      <w:r w:rsidRPr="00945DF8">
        <w:rPr>
          <w:rFonts w:ascii="Times New Roman" w:hAnsi="Times New Roman" w:cs="Times New Roman"/>
        </w:rPr>
        <w:t>Perbedaan Official Split dan Strict Split serta Implikasinya terhadap Generalisasi</w:t>
      </w:r>
      <w:bookmarkEnd w:id="333"/>
    </w:p>
    <w:p w14:paraId="1FA6249A" w14:textId="1D68F74D" w:rsidR="00945DF8" w:rsidRPr="00956690" w:rsidRDefault="00945DF8" w:rsidP="00956690">
      <w:pPr>
        <w:rPr>
          <w:rFonts w:cs="Times New Roman"/>
          <w:noProof w:val="0"/>
        </w:rPr>
      </w:pPr>
      <w:r w:rsidRPr="00956690">
        <w:rPr>
          <w:rFonts w:eastAsia="Times New Roman" w:cs="Times New Roman"/>
        </w:rPr>
        <w:t xml:space="preserve">Pelaporan </w:t>
      </w:r>
      <w:r w:rsidRPr="00956690">
        <w:rPr>
          <w:rFonts w:eastAsia="Times New Roman" w:cs="Times New Roman"/>
          <w:i/>
        </w:rPr>
        <w:t>official split</w:t>
      </w:r>
      <w:r w:rsidRPr="00956690">
        <w:rPr>
          <w:rFonts w:eastAsia="Times New Roman" w:cs="Times New Roman"/>
        </w:rPr>
        <w:t xml:space="preserve"> tetap diperlukan karena pembagian tersebut merupakan protokol resmi dataset dan menjadi dasar pembanding bagi banyak penelitian terdahulu. Dengan melaporkan </w:t>
      </w:r>
      <w:r w:rsidRPr="00956690">
        <w:rPr>
          <w:rFonts w:eastAsia="Times New Roman" w:cs="Times New Roman"/>
          <w:i/>
        </w:rPr>
        <w:t>official split</w:t>
      </w:r>
      <w:r w:rsidRPr="00956690">
        <w:rPr>
          <w:rFonts w:eastAsia="Times New Roman" w:cs="Times New Roman"/>
        </w:rPr>
        <w:t xml:space="preserve">, hasil penelitian </w:t>
      </w:r>
      <w:r w:rsidR="00C46043">
        <w:rPr>
          <w:rFonts w:eastAsia="Times New Roman" w:cs="Times New Roman"/>
        </w:rPr>
        <w:t>disajikan</w:t>
      </w:r>
      <w:r w:rsidRPr="00956690">
        <w:rPr>
          <w:rFonts w:eastAsia="Times New Roman" w:cs="Times New Roman"/>
        </w:rPr>
        <w:t xml:space="preserve"> dalam konteks literatur yang menggunakan pembagian data yang sama. Namun, </w:t>
      </w:r>
      <w:r w:rsidRPr="00956690">
        <w:rPr>
          <w:rFonts w:eastAsia="Times New Roman" w:cs="Times New Roman"/>
          <w:i/>
        </w:rPr>
        <w:t>official split</w:t>
      </w:r>
      <w:r w:rsidRPr="00956690">
        <w:rPr>
          <w:rFonts w:eastAsia="Times New Roman" w:cs="Times New Roman"/>
        </w:rPr>
        <w:t xml:space="preserve"> tidak cukup sebagai satu-satunya dasar generalisasi karena hasil </w:t>
      </w:r>
      <w:r w:rsidRPr="00956690">
        <w:rPr>
          <w:rFonts w:eastAsia="Times New Roman" w:cs="Times New Roman"/>
          <w:i/>
        </w:rPr>
        <w:t>overlap</w:t>
      </w:r>
      <w:r w:rsidRPr="00956690">
        <w:rPr>
          <w:rFonts w:eastAsia="Times New Roman" w:cs="Times New Roman"/>
        </w:rPr>
        <w:t xml:space="preserve"> pada </w:t>
      </w:r>
      <w:r w:rsidR="00796E63" w:rsidRPr="00956690">
        <w:rPr>
          <w:rFonts w:eastAsia="Times New Roman" w:cs="Times New Roman"/>
        </w:rPr>
        <w:fldChar w:fldCharType="begin"/>
      </w:r>
      <w:r w:rsidR="00796E63" w:rsidRPr="00956690">
        <w:rPr>
          <w:rFonts w:eastAsia="Times New Roman" w:cs="Times New Roman"/>
        </w:rPr>
        <w:instrText xml:space="preserve"> REF _Ref228641079 \h  \* MERGEFORMAT </w:instrText>
      </w:r>
      <w:r w:rsidR="00796E63" w:rsidRPr="00956690">
        <w:rPr>
          <w:rFonts w:eastAsia="Times New Roman" w:cs="Times New Roman"/>
        </w:rPr>
      </w:r>
      <w:r w:rsidR="00796E63" w:rsidRPr="00956690">
        <w:rPr>
          <w:rFonts w:eastAsia="Times New Roman" w:cs="Times New Roman"/>
        </w:rPr>
        <w:fldChar w:fldCharType="separate"/>
      </w:r>
      <w:r w:rsidR="005A2772" w:rsidRPr="005A2772">
        <w:rPr>
          <w:rFonts w:cs="Times New Roman"/>
        </w:rPr>
        <w:t>Lampiran 25</w:t>
      </w:r>
      <w:r w:rsidR="00796E63" w:rsidRPr="00956690">
        <w:rPr>
          <w:rFonts w:eastAsia="Times New Roman" w:cs="Times New Roman"/>
        </w:rPr>
        <w:fldChar w:fldCharType="end"/>
      </w:r>
      <w:r w:rsidR="00796E63" w:rsidRPr="00956690">
        <w:rPr>
          <w:rFonts w:eastAsia="Times New Roman" w:cs="Times New Roman"/>
        </w:rPr>
        <w:t xml:space="preserve"> </w:t>
      </w:r>
      <w:r w:rsidRPr="00956690">
        <w:rPr>
          <w:rFonts w:eastAsia="Times New Roman" w:cs="Times New Roman"/>
        </w:rPr>
        <w:t xml:space="preserve">sampai </w:t>
      </w:r>
      <w:r w:rsidR="00796E63" w:rsidRPr="00956690">
        <w:rPr>
          <w:rFonts w:eastAsia="Times New Roman" w:cs="Times New Roman"/>
        </w:rPr>
        <w:fldChar w:fldCharType="begin"/>
      </w:r>
      <w:r w:rsidR="00796E63" w:rsidRPr="00956690">
        <w:rPr>
          <w:rFonts w:eastAsia="Times New Roman" w:cs="Times New Roman"/>
        </w:rPr>
        <w:instrText xml:space="preserve"> REF _Ref228641096 \h  \* MERGEFORMAT </w:instrText>
      </w:r>
      <w:r w:rsidR="00796E63" w:rsidRPr="00956690">
        <w:rPr>
          <w:rFonts w:eastAsia="Times New Roman" w:cs="Times New Roman"/>
        </w:rPr>
      </w:r>
      <w:r w:rsidR="00796E63" w:rsidRPr="00956690">
        <w:rPr>
          <w:rFonts w:eastAsia="Times New Roman" w:cs="Times New Roman"/>
        </w:rPr>
        <w:fldChar w:fldCharType="separate"/>
      </w:r>
      <w:r w:rsidR="005A2772" w:rsidRPr="005A2772">
        <w:rPr>
          <w:rFonts w:cs="Times New Roman"/>
        </w:rPr>
        <w:t>Lampiran 27</w:t>
      </w:r>
      <w:r w:rsidR="00796E63" w:rsidRPr="00956690">
        <w:rPr>
          <w:rFonts w:eastAsia="Times New Roman" w:cs="Times New Roman"/>
        </w:rPr>
        <w:fldChar w:fldCharType="end"/>
      </w:r>
      <w:r w:rsidR="00796E63" w:rsidRPr="00956690">
        <w:rPr>
          <w:rFonts w:eastAsia="Times New Roman" w:cs="Times New Roman"/>
        </w:rPr>
        <w:t xml:space="preserve"> </w:t>
      </w:r>
      <w:r w:rsidRPr="00956690">
        <w:rPr>
          <w:rFonts w:eastAsia="Times New Roman" w:cs="Times New Roman"/>
        </w:rPr>
        <w:t xml:space="preserve">menunjukkan adanya </w:t>
      </w:r>
      <w:r w:rsidRPr="00956690">
        <w:rPr>
          <w:rFonts w:eastAsia="Times New Roman" w:cs="Times New Roman"/>
          <w:i/>
        </w:rPr>
        <w:t>group_id</w:t>
      </w:r>
      <w:r w:rsidRPr="00956690">
        <w:rPr>
          <w:rFonts w:eastAsia="Times New Roman" w:cs="Times New Roman"/>
        </w:rPr>
        <w:t xml:space="preserve"> yang dapat muncul pada lebih dari satu subset. Kondisi ini membuka kemungkinan bahwa model memanfaatkan kemiripan sumber, bukan hanya pola audio yang benar-benar umum.</w:t>
      </w:r>
    </w:p>
    <w:p w14:paraId="43D6E217" w14:textId="756A3567" w:rsidR="00945DF8" w:rsidRPr="002C4A45" w:rsidRDefault="00CE478F" w:rsidP="002C4A45">
      <w:pPr>
        <w:rPr>
          <w:rFonts w:cs="Times New Roman"/>
        </w:rPr>
      </w:pPr>
      <w:r w:rsidRPr="002C4A45">
        <w:rPr>
          <w:rFonts w:eastAsia="Times New Roman" w:cs="Times New Roman"/>
        </w:rPr>
        <w:t xml:space="preserve">Perbandingan </w:t>
      </w:r>
      <w:r w:rsidRPr="002C4A45">
        <w:rPr>
          <w:rFonts w:eastAsia="Times New Roman" w:cs="Times New Roman"/>
          <w:i/>
        </w:rPr>
        <w:t>official split</w:t>
      </w:r>
      <w:r w:rsidRPr="002C4A45">
        <w:rPr>
          <w:rFonts w:eastAsia="Times New Roman" w:cs="Times New Roman"/>
        </w:rPr>
        <w:t xml:space="preserve"> dan </w:t>
      </w:r>
      <w:r w:rsidRPr="002C4A45">
        <w:rPr>
          <w:rFonts w:eastAsia="Times New Roman" w:cs="Times New Roman"/>
          <w:i/>
        </w:rPr>
        <w:t>strict split</w:t>
      </w:r>
      <w:r w:rsidRPr="002C4A45">
        <w:rPr>
          <w:rFonts w:eastAsia="Times New Roman" w:cs="Times New Roman"/>
        </w:rPr>
        <w:t xml:space="preserve"> pada </w:t>
      </w:r>
      <w:r w:rsidR="002C4A45" w:rsidRPr="002C4A45">
        <w:rPr>
          <w:rFonts w:eastAsia="Times New Roman" w:cs="Times New Roman"/>
        </w:rPr>
        <w:fldChar w:fldCharType="begin"/>
      </w:r>
      <w:r w:rsidR="002C4A45" w:rsidRPr="002C4A45">
        <w:rPr>
          <w:rFonts w:eastAsia="Times New Roman" w:cs="Times New Roman"/>
        </w:rPr>
        <w:instrText xml:space="preserve"> REF _Ref228827900 \h </w:instrText>
      </w:r>
      <w:r w:rsidR="002C4A45" w:rsidRPr="002C4A45">
        <w:rPr>
          <w:rFonts w:eastAsia="Times New Roman" w:cs="Times New Roman"/>
        </w:rPr>
      </w:r>
      <w:r w:rsidR="002C4A45" w:rsidRPr="002C4A45">
        <w:rPr>
          <w:rFonts w:eastAsia="Times New Roman" w:cs="Times New Roman"/>
        </w:rPr>
        <w:fldChar w:fldCharType="separate"/>
      </w:r>
      <w:r w:rsidR="005A2772">
        <w:t>Tabel 4.33</w:t>
      </w:r>
      <w:r w:rsidR="002C4A45" w:rsidRPr="002C4A45">
        <w:rPr>
          <w:rFonts w:eastAsia="Times New Roman" w:cs="Times New Roman"/>
        </w:rPr>
        <w:fldChar w:fldCharType="end"/>
      </w:r>
      <w:r w:rsidR="002C4A45" w:rsidRPr="002C4A45">
        <w:rPr>
          <w:rFonts w:eastAsia="Times New Roman" w:cs="Times New Roman"/>
        </w:rPr>
        <w:t xml:space="preserve"> </w:t>
      </w:r>
      <w:r w:rsidRPr="002C4A45">
        <w:rPr>
          <w:rFonts w:eastAsia="Times New Roman" w:cs="Times New Roman"/>
        </w:rPr>
        <w:t xml:space="preserve">sampai </w:t>
      </w:r>
      <w:r w:rsidR="002C4A45" w:rsidRPr="002C4A45">
        <w:rPr>
          <w:rFonts w:eastAsia="Times New Roman" w:cs="Times New Roman"/>
        </w:rPr>
        <w:fldChar w:fldCharType="begin"/>
      </w:r>
      <w:r w:rsidR="002C4A45" w:rsidRPr="002C4A45">
        <w:rPr>
          <w:rFonts w:eastAsia="Times New Roman" w:cs="Times New Roman"/>
        </w:rPr>
        <w:instrText xml:space="preserve"> REF _Ref229252152 \h </w:instrText>
      </w:r>
      <w:r w:rsidR="002C4A45" w:rsidRPr="002C4A45">
        <w:rPr>
          <w:rFonts w:eastAsia="Times New Roman" w:cs="Times New Roman"/>
        </w:rPr>
      </w:r>
      <w:r w:rsidR="002C4A45" w:rsidRPr="002C4A45">
        <w:rPr>
          <w:rFonts w:eastAsia="Times New Roman" w:cs="Times New Roman"/>
        </w:rPr>
        <w:fldChar w:fldCharType="separate"/>
      </w:r>
      <w:r w:rsidR="005A2772">
        <w:t>Tabel 4.36</w:t>
      </w:r>
      <w:r w:rsidR="002C4A45" w:rsidRPr="002C4A45">
        <w:rPr>
          <w:rFonts w:eastAsia="Times New Roman" w:cs="Times New Roman"/>
        </w:rPr>
        <w:fldChar w:fldCharType="end"/>
      </w:r>
      <w:r w:rsidR="002C4A45" w:rsidRPr="002C4A45">
        <w:rPr>
          <w:rFonts w:eastAsia="Times New Roman" w:cs="Times New Roman"/>
        </w:rPr>
        <w:t xml:space="preserve"> </w:t>
      </w:r>
      <w:r w:rsidRPr="002C4A45">
        <w:rPr>
          <w:rFonts w:eastAsia="Times New Roman" w:cs="Times New Roman"/>
        </w:rPr>
        <w:t xml:space="preserve">menunjukkan bahwa evaluasi strict secara umum menjadi lebih berat, terutama jika dilihat dari kenaikan MAE pada seluruh metode dan penurunan R² pada </w:t>
      </w:r>
      <w:r w:rsidRPr="002C4A45">
        <w:rPr>
          <w:rFonts w:eastAsia="Times New Roman" w:cs="Times New Roman"/>
          <w:i/>
        </w:rPr>
        <w:t>embedding</w:t>
      </w:r>
      <w:r w:rsidRPr="002C4A45">
        <w:rPr>
          <w:rFonts w:eastAsia="Times New Roman" w:cs="Times New Roman"/>
        </w:rPr>
        <w:t xml:space="preserve"> SSL. Namun, pola ini tidak identik untuk seluruh metrik dan seluruh metode, karena R² eGeMAPS pada </w:t>
      </w:r>
      <w:r w:rsidRPr="002C4A45">
        <w:rPr>
          <w:rFonts w:eastAsia="Times New Roman" w:cs="Times New Roman"/>
          <w:i/>
        </w:rPr>
        <w:t>test set</w:t>
      </w:r>
      <w:r w:rsidRPr="002C4A45">
        <w:rPr>
          <w:rFonts w:eastAsia="Times New Roman" w:cs="Times New Roman"/>
        </w:rPr>
        <w:t xml:space="preserve"> justru meningkat. Oleh karena itu, dampak </w:t>
      </w:r>
      <w:r w:rsidRPr="002C4A45">
        <w:rPr>
          <w:rFonts w:eastAsia="Times New Roman" w:cs="Times New Roman"/>
          <w:i/>
        </w:rPr>
        <w:t>strict split</w:t>
      </w:r>
      <w:r w:rsidRPr="002C4A45">
        <w:rPr>
          <w:rFonts w:eastAsia="Times New Roman" w:cs="Times New Roman"/>
        </w:rPr>
        <w:t xml:space="preserve"> sebaiknya dibaca sebagai perubahan kondisi evaluasi yang lebih konservatif, bukan sebagai aturan bahwa semua metrik pasti menurun pada semua model</w:t>
      </w:r>
      <w:r w:rsidR="00945DF8" w:rsidRPr="002C4A45">
        <w:rPr>
          <w:rFonts w:eastAsia="Times New Roman" w:cs="Times New Roman"/>
        </w:rPr>
        <w:t>.</w:t>
      </w:r>
    </w:p>
    <w:p w14:paraId="25AC6466" w14:textId="5DCF691B" w:rsidR="00945DF8" w:rsidRPr="00956690" w:rsidRDefault="00945DF8" w:rsidP="00956690">
      <w:pPr>
        <w:rPr>
          <w:rFonts w:cs="Times New Roman"/>
        </w:rPr>
      </w:pPr>
      <w:r w:rsidRPr="00956690">
        <w:rPr>
          <w:rFonts w:eastAsia="Times New Roman" w:cs="Times New Roman"/>
        </w:rPr>
        <w:t xml:space="preserve">Pola serupa muncul pada HuBERT dan wav2vec2. Keduanya mengalami peningkatan </w:t>
      </w:r>
      <w:r w:rsidRPr="00956690">
        <w:rPr>
          <w:rFonts w:eastAsia="Times New Roman" w:cs="Times New Roman"/>
          <w:i/>
        </w:rPr>
        <w:t>MAE</w:t>
      </w:r>
      <w:r w:rsidRPr="00956690">
        <w:rPr>
          <w:rFonts w:eastAsia="Times New Roman" w:cs="Times New Roman"/>
        </w:rPr>
        <w:t xml:space="preserve"> dari official </w:t>
      </w:r>
      <w:r w:rsidRPr="00956690">
        <w:rPr>
          <w:rFonts w:eastAsia="Times New Roman" w:cs="Times New Roman"/>
          <w:i/>
        </w:rPr>
        <w:t>test set</w:t>
      </w:r>
      <w:r w:rsidRPr="00956690">
        <w:rPr>
          <w:rFonts w:eastAsia="Times New Roman" w:cs="Times New Roman"/>
        </w:rPr>
        <w:t xml:space="preserve"> ke strict </w:t>
      </w:r>
      <w:r w:rsidRPr="00956690">
        <w:rPr>
          <w:rFonts w:eastAsia="Times New Roman" w:cs="Times New Roman"/>
          <w:i/>
        </w:rPr>
        <w:t>test set</w:t>
      </w:r>
      <w:r w:rsidRPr="00956690">
        <w:rPr>
          <w:rFonts w:eastAsia="Times New Roman" w:cs="Times New Roman"/>
        </w:rPr>
        <w:t>, masing-masing sebesar 0,003598 dan 0,003389 sebagaimana ditunjukkan pada</w:t>
      </w:r>
      <w:r w:rsidR="00921525" w:rsidRPr="00956690">
        <w:rPr>
          <w:rFonts w:eastAsia="Times New Roman" w:cs="Times New Roman"/>
        </w:rPr>
        <w:t xml:space="preserve"> </w:t>
      </w:r>
      <w:r w:rsidR="00921525" w:rsidRPr="00956690">
        <w:rPr>
          <w:rFonts w:eastAsia="Times New Roman" w:cs="Times New Roman"/>
        </w:rPr>
        <w:fldChar w:fldCharType="begin"/>
      </w:r>
      <w:r w:rsidR="00921525" w:rsidRPr="00956690">
        <w:rPr>
          <w:rFonts w:eastAsia="Times New Roman" w:cs="Times New Roman"/>
        </w:rPr>
        <w:instrText xml:space="preserve"> REF _Ref229341669 \h </w:instrText>
      </w:r>
      <w:r w:rsidR="00921525" w:rsidRPr="00956690">
        <w:rPr>
          <w:rFonts w:eastAsia="Times New Roman" w:cs="Times New Roman"/>
        </w:rPr>
      </w:r>
      <w:r w:rsidR="00921525" w:rsidRPr="00956690">
        <w:rPr>
          <w:rFonts w:eastAsia="Times New Roman" w:cs="Times New Roman"/>
        </w:rPr>
        <w:fldChar w:fldCharType="separate"/>
      </w:r>
      <w:r w:rsidR="005A2772">
        <w:t>Tabel 4.35</w:t>
      </w:r>
      <w:r w:rsidR="00921525" w:rsidRPr="00956690">
        <w:rPr>
          <w:rFonts w:eastAsia="Times New Roman" w:cs="Times New Roman"/>
        </w:rPr>
        <w:fldChar w:fldCharType="end"/>
      </w:r>
      <w:r w:rsidRPr="00956690">
        <w:rPr>
          <w:rFonts w:eastAsia="Times New Roman" w:cs="Times New Roman"/>
        </w:rPr>
        <w:t xml:space="preserve">. eGeMAPS juga mengalami kenaikan </w:t>
      </w:r>
      <w:r w:rsidRPr="00956690">
        <w:rPr>
          <w:rFonts w:eastAsia="Times New Roman" w:cs="Times New Roman"/>
          <w:i/>
        </w:rPr>
        <w:t>MAE</w:t>
      </w:r>
      <w:r w:rsidRPr="00956690">
        <w:rPr>
          <w:rFonts w:eastAsia="Times New Roman" w:cs="Times New Roman"/>
        </w:rPr>
        <w:t xml:space="preserve">, meskipun perubahan </w:t>
      </w:r>
      <w:r w:rsidRPr="00956690">
        <w:rPr>
          <w:rFonts w:eastAsia="Times New Roman" w:cs="Times New Roman"/>
          <w:i/>
        </w:rPr>
        <w:t>R²</w:t>
      </w:r>
      <w:r w:rsidRPr="00956690">
        <w:rPr>
          <w:rFonts w:eastAsia="Times New Roman" w:cs="Times New Roman"/>
        </w:rPr>
        <w:t xml:space="preserve">-nya berbeda arah. Perbedaan arah </w:t>
      </w:r>
      <w:r w:rsidRPr="00956690">
        <w:rPr>
          <w:rFonts w:eastAsia="Times New Roman" w:cs="Times New Roman"/>
          <w:i/>
        </w:rPr>
        <w:t>R²</w:t>
      </w:r>
      <w:r w:rsidRPr="00956690">
        <w:rPr>
          <w:rFonts w:eastAsia="Times New Roman" w:cs="Times New Roman"/>
        </w:rPr>
        <w:t xml:space="preserve"> pada eGeMAPS mengingatkan bahwa </w:t>
      </w:r>
      <w:r w:rsidRPr="00956690">
        <w:rPr>
          <w:rFonts w:eastAsia="Times New Roman" w:cs="Times New Roman"/>
          <w:i/>
        </w:rPr>
        <w:t>R²</w:t>
      </w:r>
      <w:r w:rsidRPr="00956690">
        <w:rPr>
          <w:rFonts w:eastAsia="Times New Roman" w:cs="Times New Roman"/>
        </w:rPr>
        <w:t xml:space="preserve"> sensitif terhadap distribusi target pada subset uji dan tidak selalu bergerak identik dengan </w:t>
      </w:r>
      <w:r w:rsidRPr="00956690">
        <w:rPr>
          <w:rFonts w:eastAsia="Times New Roman" w:cs="Times New Roman"/>
          <w:i/>
        </w:rPr>
        <w:t>MAE</w:t>
      </w:r>
      <w:r w:rsidRPr="00956690">
        <w:rPr>
          <w:rFonts w:eastAsia="Times New Roman" w:cs="Times New Roman"/>
        </w:rPr>
        <w:t xml:space="preserve">. Karena itu, interpretasi perbandingan </w:t>
      </w:r>
      <w:r w:rsidRPr="00956690">
        <w:rPr>
          <w:rFonts w:eastAsia="Times New Roman" w:cs="Times New Roman"/>
          <w:i/>
        </w:rPr>
        <w:t>split</w:t>
      </w:r>
      <w:r w:rsidRPr="00956690">
        <w:rPr>
          <w:rFonts w:eastAsia="Times New Roman" w:cs="Times New Roman"/>
        </w:rPr>
        <w:t xml:space="preserve"> perlu mempertimbangkan lebih dari satu metrik.</w:t>
      </w:r>
    </w:p>
    <w:p w14:paraId="619460F0" w14:textId="3CC4F74C" w:rsidR="00945DF8" w:rsidRPr="00956690" w:rsidRDefault="00945DF8" w:rsidP="00956690">
      <w:pPr>
        <w:rPr>
          <w:rFonts w:cs="Times New Roman"/>
        </w:rPr>
      </w:pPr>
      <w:r w:rsidRPr="00956690">
        <w:rPr>
          <w:rFonts w:eastAsia="Times New Roman" w:cs="Times New Roman"/>
        </w:rPr>
        <w:lastRenderedPageBreak/>
        <w:t xml:space="preserve">Implikasi utama dari </w:t>
      </w:r>
      <w:r w:rsidRPr="00956690">
        <w:rPr>
          <w:rFonts w:eastAsia="Times New Roman" w:cs="Times New Roman"/>
          <w:i/>
        </w:rPr>
        <w:t>strict split</w:t>
      </w:r>
      <w:r w:rsidRPr="00956690">
        <w:rPr>
          <w:rFonts w:eastAsia="Times New Roman" w:cs="Times New Roman"/>
        </w:rPr>
        <w:t xml:space="preserve"> adalah meningkatnya kehati-hatian dalam membaca evaluasi. Jika model tetap kompetitif pada </w:t>
      </w:r>
      <w:r w:rsidRPr="00956690">
        <w:rPr>
          <w:rFonts w:eastAsia="Times New Roman" w:cs="Times New Roman"/>
          <w:i/>
        </w:rPr>
        <w:t>strict split</w:t>
      </w:r>
      <w:r w:rsidRPr="00956690">
        <w:rPr>
          <w:rFonts w:eastAsia="Times New Roman" w:cs="Times New Roman"/>
        </w:rPr>
        <w:t xml:space="preserve">, maka </w:t>
      </w:r>
      <w:r w:rsidR="00E20759" w:rsidRPr="00956690">
        <w:rPr>
          <w:rFonts w:eastAsia="Times New Roman" w:cs="Times New Roman"/>
        </w:rPr>
        <w:t>kinerja</w:t>
      </w:r>
      <w:r w:rsidRPr="00956690">
        <w:rPr>
          <w:rFonts w:eastAsia="Times New Roman" w:cs="Times New Roman"/>
        </w:rPr>
        <w:t xml:space="preserve"> tersebut lebih kuat sebagai indikasi kemampuan generalisasi ke </w:t>
      </w:r>
      <w:r w:rsidRPr="00956690">
        <w:rPr>
          <w:rFonts w:eastAsia="Times New Roman" w:cs="Times New Roman"/>
          <w:i/>
        </w:rPr>
        <w:t>group_id</w:t>
      </w:r>
      <w:r w:rsidRPr="00956690">
        <w:rPr>
          <w:rFonts w:eastAsia="Times New Roman" w:cs="Times New Roman"/>
        </w:rPr>
        <w:t xml:space="preserve"> yang tidak muncul saat </w:t>
      </w:r>
      <w:r w:rsidRPr="00956690">
        <w:rPr>
          <w:rFonts w:eastAsia="Times New Roman" w:cs="Times New Roman"/>
          <w:i/>
        </w:rPr>
        <w:t>training</w:t>
      </w:r>
      <w:r w:rsidRPr="00956690">
        <w:rPr>
          <w:rFonts w:eastAsia="Times New Roman" w:cs="Times New Roman"/>
        </w:rPr>
        <w:t xml:space="preserve">. Dalam penelitian ini, urutan </w:t>
      </w:r>
      <w:r w:rsidR="00E20759" w:rsidRPr="00956690">
        <w:rPr>
          <w:rFonts w:eastAsia="Times New Roman" w:cs="Times New Roman"/>
        </w:rPr>
        <w:t>kinerja</w:t>
      </w:r>
      <w:r w:rsidRPr="00956690">
        <w:rPr>
          <w:rFonts w:eastAsia="Times New Roman" w:cs="Times New Roman"/>
        </w:rPr>
        <w:t xml:space="preserve"> </w:t>
      </w:r>
      <w:r w:rsidRPr="00956690">
        <w:rPr>
          <w:rFonts w:eastAsia="Times New Roman" w:cs="Times New Roman"/>
          <w:i/>
        </w:rPr>
        <w:t>baseline</w:t>
      </w:r>
      <w:r w:rsidRPr="00956690">
        <w:rPr>
          <w:rFonts w:eastAsia="Times New Roman" w:cs="Times New Roman"/>
        </w:rPr>
        <w:t xml:space="preserve"> tetap relatif stabil, yaitu WavLM berada di posisi terbaik, diikuti HuBERT, wav2vec2, dan eGeMAPS. Konsistensi urutan tersebut memperkuat argumen bahwa keunggulan WavLM tidak hanya bergantung pada </w:t>
      </w:r>
      <w:r w:rsidRPr="00956690">
        <w:rPr>
          <w:rFonts w:eastAsia="Times New Roman" w:cs="Times New Roman"/>
          <w:i/>
        </w:rPr>
        <w:t>official split</w:t>
      </w:r>
      <w:r w:rsidRPr="00956690">
        <w:rPr>
          <w:rFonts w:eastAsia="Times New Roman" w:cs="Times New Roman"/>
        </w:rPr>
        <w:t>.</w:t>
      </w:r>
    </w:p>
    <w:p w14:paraId="1457C6C2" w14:textId="77777777" w:rsidR="00945DF8" w:rsidRPr="00956690" w:rsidRDefault="00945DF8" w:rsidP="00956690">
      <w:pPr>
        <w:rPr>
          <w:rFonts w:cs="Times New Roman"/>
        </w:rPr>
      </w:pPr>
      <w:r w:rsidRPr="00956690">
        <w:rPr>
          <w:rFonts w:eastAsia="Times New Roman" w:cs="Times New Roman"/>
        </w:rPr>
        <w:t xml:space="preserve">Meskipun demikian, istilah yang paling aman untuk pembagian ini adalah </w:t>
      </w:r>
      <w:r w:rsidRPr="00956690">
        <w:rPr>
          <w:rFonts w:eastAsia="Times New Roman" w:cs="Times New Roman"/>
          <w:i/>
        </w:rPr>
        <w:t>group-disjoint strict split</w:t>
      </w:r>
      <w:r w:rsidRPr="00956690">
        <w:rPr>
          <w:rFonts w:eastAsia="Times New Roman" w:cs="Times New Roman"/>
        </w:rPr>
        <w:t xml:space="preserve">. Klaim independensi pembicara secara mutlak perlu dihindari apabila identitas pembicara tidak diverifikasi langsung. </w:t>
      </w:r>
      <w:r w:rsidRPr="00956690">
        <w:rPr>
          <w:rFonts w:eastAsia="Times New Roman" w:cs="Times New Roman"/>
          <w:i/>
        </w:rPr>
        <w:t>Group_id</w:t>
      </w:r>
      <w:r w:rsidRPr="00956690">
        <w:rPr>
          <w:rFonts w:eastAsia="Times New Roman" w:cs="Times New Roman"/>
        </w:rPr>
        <w:t xml:space="preserve"> mengurangi potensi kemiripan sumber antar subset, tetapi tidak menjamin seluruh relasi identitas atau konteks telah hilang. Dengan batasan tersebut, </w:t>
      </w:r>
      <w:r w:rsidRPr="00956690">
        <w:rPr>
          <w:rFonts w:eastAsia="Times New Roman" w:cs="Times New Roman"/>
          <w:i/>
        </w:rPr>
        <w:t>strict split</w:t>
      </w:r>
      <w:r w:rsidRPr="00956690">
        <w:rPr>
          <w:rFonts w:eastAsia="Times New Roman" w:cs="Times New Roman"/>
        </w:rPr>
        <w:t xml:space="preserve"> tetap merupakan pilihan evaluasi yang lebih realistis dibanding </w:t>
      </w:r>
      <w:r w:rsidRPr="00956690">
        <w:rPr>
          <w:rFonts w:eastAsia="Times New Roman" w:cs="Times New Roman"/>
          <w:i/>
        </w:rPr>
        <w:t>official split</w:t>
      </w:r>
      <w:r w:rsidRPr="00956690">
        <w:rPr>
          <w:rFonts w:eastAsia="Times New Roman" w:cs="Times New Roman"/>
        </w:rPr>
        <w:t>, terutama untuk dataset berbasis video daring yang memiliki kemungkinan ketergantungan sumber.</w:t>
      </w:r>
    </w:p>
    <w:p w14:paraId="7E61FC77" w14:textId="75266F04" w:rsidR="00D15C88" w:rsidRPr="000B4AC4" w:rsidRDefault="00945DF8" w:rsidP="000B4AC4">
      <w:pPr>
        <w:contextualSpacing/>
        <w:rPr>
          <w:rFonts w:cs="Times New Roman"/>
        </w:rPr>
      </w:pPr>
      <w:r w:rsidRPr="00956690">
        <w:rPr>
          <w:rFonts w:eastAsia="Times New Roman" w:cs="Times New Roman"/>
        </w:rPr>
        <w:t xml:space="preserve">Perbedaan </w:t>
      </w:r>
      <w:r w:rsidRPr="00956690">
        <w:rPr>
          <w:rFonts w:eastAsia="Times New Roman" w:cs="Times New Roman"/>
          <w:i/>
        </w:rPr>
        <w:t>official split</w:t>
      </w:r>
      <w:r w:rsidRPr="00956690">
        <w:rPr>
          <w:rFonts w:eastAsia="Times New Roman" w:cs="Times New Roman"/>
        </w:rPr>
        <w:t xml:space="preserve"> dan </w:t>
      </w:r>
      <w:r w:rsidRPr="00956690">
        <w:rPr>
          <w:rFonts w:eastAsia="Times New Roman" w:cs="Times New Roman"/>
          <w:i/>
        </w:rPr>
        <w:t>strict split</w:t>
      </w:r>
      <w:r w:rsidRPr="00956690">
        <w:rPr>
          <w:rFonts w:eastAsia="Times New Roman" w:cs="Times New Roman"/>
        </w:rPr>
        <w:t xml:space="preserve"> juga menjawab mengapa kedua protokol tetap dilaporkan. </w:t>
      </w:r>
      <w:r w:rsidRPr="00956690">
        <w:rPr>
          <w:rFonts w:eastAsia="Times New Roman" w:cs="Times New Roman"/>
          <w:i/>
        </w:rPr>
        <w:t>Official split</w:t>
      </w:r>
      <w:r w:rsidRPr="00956690">
        <w:rPr>
          <w:rFonts w:eastAsia="Times New Roman" w:cs="Times New Roman"/>
        </w:rPr>
        <w:t xml:space="preserve"> memberikan jembatan pembanding terhadap penelitian terdahulu, sedangkan </w:t>
      </w:r>
      <w:r w:rsidRPr="00956690">
        <w:rPr>
          <w:rFonts w:eastAsia="Times New Roman" w:cs="Times New Roman"/>
          <w:i/>
        </w:rPr>
        <w:t>strict split</w:t>
      </w:r>
      <w:r w:rsidRPr="00956690">
        <w:rPr>
          <w:rFonts w:eastAsia="Times New Roman" w:cs="Times New Roman"/>
        </w:rPr>
        <w:t xml:space="preserve"> menyediakan ukuran yang lebih konservatif untuk evaluasi internal penelitian ini. Membaca keduanya secara bersamaan membuat interpretasi lebih lengkap. </w:t>
      </w:r>
      <w:r w:rsidRPr="00956690">
        <w:rPr>
          <w:rFonts w:eastAsia="Times New Roman" w:cs="Times New Roman"/>
          <w:i/>
        </w:rPr>
        <w:t>Official split</w:t>
      </w:r>
      <w:r w:rsidRPr="00956690">
        <w:rPr>
          <w:rFonts w:eastAsia="Times New Roman" w:cs="Times New Roman"/>
        </w:rPr>
        <w:t xml:space="preserve"> menunjukkan posisi terhadap protokol umum, sementara </w:t>
      </w:r>
      <w:r w:rsidRPr="00956690">
        <w:rPr>
          <w:rFonts w:eastAsia="Times New Roman" w:cs="Times New Roman"/>
          <w:i/>
        </w:rPr>
        <w:t>strict split</w:t>
      </w:r>
      <w:r w:rsidRPr="00956690">
        <w:rPr>
          <w:rFonts w:eastAsia="Times New Roman" w:cs="Times New Roman"/>
        </w:rPr>
        <w:t xml:space="preserve"> membantu menilai sejauh </w:t>
      </w:r>
      <w:r w:rsidRPr="000B4AC4">
        <w:rPr>
          <w:rFonts w:eastAsia="Times New Roman" w:cs="Times New Roman"/>
        </w:rPr>
        <w:t xml:space="preserve">mana </w:t>
      </w:r>
      <w:r w:rsidR="00E20759" w:rsidRPr="000B4AC4">
        <w:rPr>
          <w:rFonts w:eastAsia="Times New Roman" w:cs="Times New Roman"/>
        </w:rPr>
        <w:t>kinerja</w:t>
      </w:r>
      <w:r w:rsidRPr="000B4AC4">
        <w:rPr>
          <w:rFonts w:eastAsia="Times New Roman" w:cs="Times New Roman"/>
        </w:rPr>
        <w:t xml:space="preserve"> bertahan ketika potensi ketergantungan sumber dikurangi</w:t>
      </w:r>
      <w:r w:rsidR="00D15C88" w:rsidRPr="000B4AC4">
        <w:rPr>
          <w:rFonts w:cs="Times New Roman"/>
        </w:rPr>
        <w:t>.</w:t>
      </w:r>
    </w:p>
    <w:p w14:paraId="5168A34D" w14:textId="0E156F15" w:rsidR="00131603" w:rsidRPr="000B4AC4" w:rsidRDefault="008C20C6" w:rsidP="000B4AC4">
      <w:pPr>
        <w:pStyle w:val="Judul3"/>
        <w:spacing w:before="0" w:after="160"/>
        <w:ind w:left="0" w:firstLine="0"/>
        <w:contextualSpacing/>
        <w:rPr>
          <w:rFonts w:ascii="Times New Roman" w:hAnsi="Times New Roman" w:cs="Times New Roman"/>
        </w:rPr>
      </w:pPr>
      <w:bookmarkStart w:id="334" w:name="_Toc235639841"/>
      <w:r w:rsidRPr="000B4AC4">
        <w:rPr>
          <w:rFonts w:ascii="Times New Roman" w:hAnsi="Times New Roman" w:cs="Times New Roman"/>
        </w:rPr>
        <w:t xml:space="preserve">Evaluasi </w:t>
      </w:r>
      <w:r w:rsidRPr="000B4AC4">
        <w:rPr>
          <w:rFonts w:ascii="Times New Roman" w:hAnsi="Times New Roman" w:cs="Times New Roman"/>
          <w:i/>
        </w:rPr>
        <w:t>Fine-Tuning</w:t>
      </w:r>
      <w:r w:rsidRPr="000B4AC4">
        <w:rPr>
          <w:rFonts w:ascii="Times New Roman" w:hAnsi="Times New Roman" w:cs="Times New Roman"/>
        </w:rPr>
        <w:t xml:space="preserve"> WavLM dan HuBERT dengan LoRA</w:t>
      </w:r>
      <w:bookmarkEnd w:id="334"/>
    </w:p>
    <w:p w14:paraId="69072A16" w14:textId="77777777" w:rsidR="00140A77" w:rsidRPr="000B4AC4" w:rsidRDefault="00140A77" w:rsidP="000B4AC4">
      <w:pPr>
        <w:contextualSpacing/>
        <w:rPr>
          <w:rFonts w:eastAsia="Times New Roman" w:cs="Times New Roman"/>
          <w:noProof w:val="0"/>
          <w:szCs w:val="24"/>
          <w:lang w:eastAsia="id-ID"/>
        </w:rPr>
      </w:pPr>
      <w:r w:rsidRPr="000B4AC4">
        <w:rPr>
          <w:rFonts w:eastAsia="Times New Roman" w:cs="Times New Roman"/>
          <w:noProof w:val="0"/>
          <w:szCs w:val="24"/>
          <w:lang w:eastAsia="id-ID"/>
        </w:rPr>
        <w:t xml:space="preserve">Hasil </w:t>
      </w:r>
      <w:proofErr w:type="spellStart"/>
      <w:r w:rsidRPr="000B4AC4">
        <w:rPr>
          <w:rFonts w:eastAsia="Times New Roman" w:cs="Times New Roman"/>
          <w:i/>
          <w:noProof w:val="0"/>
          <w:szCs w:val="24"/>
          <w:lang w:eastAsia="id-ID"/>
        </w:rPr>
        <w:t>fine-tuning</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noProof w:val="0"/>
          <w:szCs w:val="24"/>
          <w:lang w:eastAsia="id-ID"/>
        </w:rPr>
        <w:t>LoRA</w:t>
      </w:r>
      <w:proofErr w:type="spellEnd"/>
      <w:r w:rsidRPr="000B4AC4">
        <w:rPr>
          <w:rFonts w:eastAsia="Times New Roman" w:cs="Times New Roman"/>
          <w:noProof w:val="0"/>
          <w:szCs w:val="24"/>
          <w:lang w:eastAsia="id-ID"/>
        </w:rPr>
        <w:t xml:space="preserve"> perlu dibaca dari dua tingkat perbandingan. Tingkat pertama adalah perbandingan setiap model </w:t>
      </w:r>
      <w:proofErr w:type="spellStart"/>
      <w:r w:rsidRPr="000B4AC4">
        <w:rPr>
          <w:rFonts w:eastAsia="Times New Roman" w:cs="Times New Roman"/>
          <w:noProof w:val="0"/>
          <w:szCs w:val="24"/>
          <w:lang w:eastAsia="id-ID"/>
        </w:rPr>
        <w:t>LoRA</w:t>
      </w:r>
      <w:proofErr w:type="spellEnd"/>
      <w:r w:rsidRPr="000B4AC4">
        <w:rPr>
          <w:rFonts w:eastAsia="Times New Roman" w:cs="Times New Roman"/>
          <w:noProof w:val="0"/>
          <w:szCs w:val="24"/>
          <w:lang w:eastAsia="id-ID"/>
        </w:rPr>
        <w:t xml:space="preserve"> terhadap </w:t>
      </w:r>
      <w:proofErr w:type="spellStart"/>
      <w:r w:rsidRPr="000B4AC4">
        <w:rPr>
          <w:rFonts w:eastAsia="Times New Roman" w:cs="Times New Roman"/>
          <w:i/>
          <w:noProof w:val="0"/>
          <w:szCs w:val="24"/>
          <w:lang w:eastAsia="id-ID"/>
        </w:rPr>
        <w:t>baseline</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frozen</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embedding</w:t>
      </w:r>
      <w:proofErr w:type="spellEnd"/>
      <w:r w:rsidRPr="000B4AC4">
        <w:rPr>
          <w:rFonts w:eastAsia="Times New Roman" w:cs="Times New Roman"/>
          <w:noProof w:val="0"/>
          <w:szCs w:val="24"/>
          <w:lang w:eastAsia="id-ID"/>
        </w:rPr>
        <w:t xml:space="preserve"> + </w:t>
      </w:r>
      <w:proofErr w:type="spellStart"/>
      <w:r w:rsidRPr="000B4AC4">
        <w:rPr>
          <w:rFonts w:eastAsia="Times New Roman" w:cs="Times New Roman"/>
          <w:i/>
          <w:noProof w:val="0"/>
          <w:szCs w:val="24"/>
          <w:lang w:eastAsia="id-ID"/>
        </w:rPr>
        <w:t>Ridge</w:t>
      </w:r>
      <w:proofErr w:type="spellEnd"/>
      <w:r w:rsidRPr="000B4AC4">
        <w:rPr>
          <w:rFonts w:eastAsia="Times New Roman" w:cs="Times New Roman"/>
          <w:noProof w:val="0"/>
          <w:szCs w:val="24"/>
          <w:lang w:eastAsia="id-ID"/>
        </w:rPr>
        <w:t xml:space="preserve"> masing-masing. Pada eksperimen </w:t>
      </w:r>
      <w:proofErr w:type="spellStart"/>
      <w:r w:rsidRPr="000B4AC4">
        <w:rPr>
          <w:rFonts w:eastAsia="Times New Roman" w:cs="Times New Roman"/>
          <w:noProof w:val="0"/>
          <w:szCs w:val="24"/>
          <w:lang w:eastAsia="id-ID"/>
        </w:rPr>
        <w:t>WavLM</w:t>
      </w:r>
      <w:proofErr w:type="spellEnd"/>
      <w:r w:rsidRPr="000B4AC4">
        <w:rPr>
          <w:rFonts w:eastAsia="Times New Roman" w:cs="Times New Roman"/>
          <w:noProof w:val="0"/>
          <w:szCs w:val="24"/>
          <w:lang w:eastAsia="id-ID"/>
        </w:rPr>
        <w:t xml:space="preserve">, rata-rata 10 </w:t>
      </w:r>
      <w:r w:rsidRPr="000B4AC4">
        <w:rPr>
          <w:rFonts w:eastAsia="Times New Roman" w:cs="Times New Roman"/>
          <w:i/>
          <w:noProof w:val="0"/>
          <w:szCs w:val="24"/>
          <w:lang w:eastAsia="id-ID"/>
        </w:rPr>
        <w:t xml:space="preserve">final </w:t>
      </w:r>
      <w:proofErr w:type="spellStart"/>
      <w:r w:rsidRPr="000B4AC4">
        <w:rPr>
          <w:rFonts w:eastAsia="Times New Roman" w:cs="Times New Roman"/>
          <w:i/>
          <w:noProof w:val="0"/>
          <w:szCs w:val="24"/>
          <w:lang w:eastAsia="id-ID"/>
        </w:rPr>
        <w:t>runs</w:t>
      </w:r>
      <w:proofErr w:type="spellEnd"/>
      <w:r w:rsidRPr="000B4AC4">
        <w:rPr>
          <w:rFonts w:eastAsia="Times New Roman" w:cs="Times New Roman"/>
          <w:noProof w:val="0"/>
          <w:szCs w:val="24"/>
          <w:lang w:eastAsia="id-ID"/>
        </w:rPr>
        <w:t xml:space="preserve"> memperoleh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0,100275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0,302657 pada </w:t>
      </w:r>
      <w:proofErr w:type="spellStart"/>
      <w:r w:rsidRPr="000B4AC4">
        <w:rPr>
          <w:rFonts w:eastAsia="Times New Roman" w:cs="Times New Roman"/>
          <w:i/>
          <w:noProof w:val="0"/>
          <w:szCs w:val="24"/>
          <w:lang w:eastAsia="id-ID"/>
        </w:rPr>
        <w:t>test_strict</w:t>
      </w:r>
      <w:proofErr w:type="spellEnd"/>
      <w:r w:rsidRPr="000B4AC4">
        <w:rPr>
          <w:rFonts w:eastAsia="Times New Roman" w:cs="Times New Roman"/>
          <w:noProof w:val="0"/>
          <w:szCs w:val="24"/>
          <w:lang w:eastAsia="id-ID"/>
        </w:rPr>
        <w:t xml:space="preserve">. Nilai ini masih sedikit di bawah </w:t>
      </w:r>
      <w:proofErr w:type="spellStart"/>
      <w:r w:rsidRPr="000B4AC4">
        <w:rPr>
          <w:rFonts w:eastAsia="Times New Roman" w:cs="Times New Roman"/>
          <w:i/>
          <w:noProof w:val="0"/>
          <w:szCs w:val="24"/>
          <w:lang w:eastAsia="id-ID"/>
        </w:rPr>
        <w:t>baseline</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noProof w:val="0"/>
          <w:szCs w:val="24"/>
          <w:lang w:eastAsia="id-ID"/>
        </w:rPr>
        <w:t>WavLM</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frozen</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embedding</w:t>
      </w:r>
      <w:proofErr w:type="spellEnd"/>
      <w:r w:rsidRPr="000B4AC4">
        <w:rPr>
          <w:rFonts w:eastAsia="Times New Roman" w:cs="Times New Roman"/>
          <w:noProof w:val="0"/>
          <w:szCs w:val="24"/>
          <w:lang w:eastAsia="id-ID"/>
        </w:rPr>
        <w:t xml:space="preserve"> + </w:t>
      </w:r>
      <w:proofErr w:type="spellStart"/>
      <w:r w:rsidRPr="000B4AC4">
        <w:rPr>
          <w:rFonts w:eastAsia="Times New Roman" w:cs="Times New Roman"/>
          <w:i/>
          <w:noProof w:val="0"/>
          <w:szCs w:val="24"/>
          <w:lang w:eastAsia="id-ID"/>
        </w:rPr>
        <w:t>Ridge</w:t>
      </w:r>
      <w:proofErr w:type="spellEnd"/>
      <w:r w:rsidRPr="000B4AC4">
        <w:rPr>
          <w:rFonts w:eastAsia="Times New Roman" w:cs="Times New Roman"/>
          <w:noProof w:val="0"/>
          <w:szCs w:val="24"/>
          <w:lang w:eastAsia="id-ID"/>
        </w:rPr>
        <w:t xml:space="preserve"> yang memperoleh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0,099881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0,309102. Dengan demikian, adaptasi </w:t>
      </w:r>
      <w:proofErr w:type="spellStart"/>
      <w:r w:rsidRPr="000B4AC4">
        <w:rPr>
          <w:rFonts w:eastAsia="Times New Roman" w:cs="Times New Roman"/>
          <w:noProof w:val="0"/>
          <w:szCs w:val="24"/>
          <w:lang w:eastAsia="id-ID"/>
        </w:rPr>
        <w:t>LoRA</w:t>
      </w:r>
      <w:proofErr w:type="spellEnd"/>
      <w:r w:rsidRPr="000B4AC4">
        <w:rPr>
          <w:rFonts w:eastAsia="Times New Roman" w:cs="Times New Roman"/>
          <w:noProof w:val="0"/>
          <w:szCs w:val="24"/>
          <w:lang w:eastAsia="id-ID"/>
        </w:rPr>
        <w:t xml:space="preserve"> pada </w:t>
      </w:r>
      <w:proofErr w:type="spellStart"/>
      <w:r w:rsidRPr="000B4AC4">
        <w:rPr>
          <w:rFonts w:eastAsia="Times New Roman" w:cs="Times New Roman"/>
          <w:noProof w:val="0"/>
          <w:szCs w:val="24"/>
          <w:lang w:eastAsia="id-ID"/>
        </w:rPr>
        <w:t>WavLM</w:t>
      </w:r>
      <w:proofErr w:type="spellEnd"/>
      <w:r w:rsidRPr="000B4AC4">
        <w:rPr>
          <w:rFonts w:eastAsia="Times New Roman" w:cs="Times New Roman"/>
          <w:noProof w:val="0"/>
          <w:szCs w:val="24"/>
          <w:lang w:eastAsia="id-ID"/>
        </w:rPr>
        <w:t xml:space="preserve"> belum memberikan perbaikan agregat terhadap </w:t>
      </w:r>
      <w:proofErr w:type="spellStart"/>
      <w:r w:rsidRPr="000B4AC4">
        <w:rPr>
          <w:rFonts w:eastAsia="Times New Roman" w:cs="Times New Roman"/>
          <w:i/>
          <w:noProof w:val="0"/>
          <w:szCs w:val="24"/>
          <w:lang w:eastAsia="id-ID"/>
        </w:rPr>
        <w:t>baseline</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i/>
          <w:noProof w:val="0"/>
          <w:szCs w:val="24"/>
          <w:lang w:eastAsia="id-ID"/>
        </w:rPr>
        <w:t>frozen</w:t>
      </w:r>
      <w:proofErr w:type="spellEnd"/>
      <w:r w:rsidRPr="000B4AC4">
        <w:rPr>
          <w:rFonts w:eastAsia="Times New Roman" w:cs="Times New Roman"/>
          <w:noProof w:val="0"/>
          <w:szCs w:val="24"/>
          <w:lang w:eastAsia="id-ID"/>
        </w:rPr>
        <w:t xml:space="preserve"> yang sudah kuat.</w:t>
      </w:r>
    </w:p>
    <w:p w14:paraId="52E67E89" w14:textId="77777777" w:rsidR="00140A77" w:rsidRPr="00140A77" w:rsidRDefault="00140A77" w:rsidP="000B4AC4">
      <w:pPr>
        <w:spacing w:beforeAutospacing="1" w:afterAutospacing="1"/>
        <w:rPr>
          <w:rFonts w:eastAsia="Times New Roman" w:cs="Times New Roman"/>
          <w:noProof w:val="0"/>
          <w:szCs w:val="24"/>
          <w:lang w:eastAsia="id-ID"/>
        </w:rPr>
      </w:pPr>
      <w:r w:rsidRPr="000B4AC4">
        <w:rPr>
          <w:rFonts w:eastAsia="Times New Roman" w:cs="Times New Roman"/>
          <w:noProof w:val="0"/>
          <w:szCs w:val="24"/>
          <w:lang w:eastAsia="id-ID"/>
        </w:rPr>
        <w:t xml:space="preserve">Tingkat kedua adalah perbandingan </w:t>
      </w:r>
      <w:proofErr w:type="spellStart"/>
      <w:r w:rsidRPr="000B4AC4">
        <w:rPr>
          <w:rFonts w:eastAsia="Times New Roman" w:cs="Times New Roman"/>
          <w:noProof w:val="0"/>
          <w:szCs w:val="24"/>
          <w:lang w:eastAsia="id-ID"/>
        </w:rPr>
        <w:t>antarhasil</w:t>
      </w:r>
      <w:proofErr w:type="spellEnd"/>
      <w:r w:rsidRPr="000B4AC4">
        <w:rPr>
          <w:rFonts w:eastAsia="Times New Roman" w:cs="Times New Roman"/>
          <w:noProof w:val="0"/>
          <w:szCs w:val="24"/>
          <w:lang w:eastAsia="id-ID"/>
        </w:rPr>
        <w:t xml:space="preserve"> </w:t>
      </w:r>
      <w:proofErr w:type="spellStart"/>
      <w:r w:rsidRPr="000B4AC4">
        <w:rPr>
          <w:rFonts w:eastAsia="Times New Roman" w:cs="Times New Roman"/>
          <w:noProof w:val="0"/>
          <w:szCs w:val="24"/>
          <w:lang w:eastAsia="id-ID"/>
        </w:rPr>
        <w:t>LoRA</w:t>
      </w:r>
      <w:proofErr w:type="spellEnd"/>
      <w:r w:rsidRPr="000B4AC4">
        <w:rPr>
          <w:rFonts w:eastAsia="Times New Roman" w:cs="Times New Roman"/>
          <w:noProof w:val="0"/>
          <w:szCs w:val="24"/>
          <w:lang w:eastAsia="id-ID"/>
        </w:rPr>
        <w:t xml:space="preserve">, yaitu </w:t>
      </w:r>
      <w:proofErr w:type="spellStart"/>
      <w:r w:rsidRPr="000B4AC4">
        <w:rPr>
          <w:rFonts w:eastAsia="Times New Roman" w:cs="Times New Roman"/>
          <w:noProof w:val="0"/>
          <w:szCs w:val="24"/>
          <w:lang w:eastAsia="id-ID"/>
        </w:rPr>
        <w:t>WavLM+LoRA</w:t>
      </w:r>
      <w:proofErr w:type="spellEnd"/>
      <w:r w:rsidRPr="000B4AC4">
        <w:rPr>
          <w:rFonts w:eastAsia="Times New Roman" w:cs="Times New Roman"/>
          <w:noProof w:val="0"/>
          <w:szCs w:val="24"/>
          <w:lang w:eastAsia="id-ID"/>
        </w:rPr>
        <w:t xml:space="preserve"> dan </w:t>
      </w:r>
      <w:proofErr w:type="spellStart"/>
      <w:r w:rsidRPr="000B4AC4">
        <w:rPr>
          <w:rFonts w:eastAsia="Times New Roman" w:cs="Times New Roman"/>
          <w:noProof w:val="0"/>
          <w:szCs w:val="24"/>
          <w:lang w:eastAsia="id-ID"/>
        </w:rPr>
        <w:t>HuBERT+LoRA</w:t>
      </w:r>
      <w:proofErr w:type="spellEnd"/>
      <w:r w:rsidRPr="000B4AC4">
        <w:rPr>
          <w:rFonts w:eastAsia="Times New Roman" w:cs="Times New Roman"/>
          <w:noProof w:val="0"/>
          <w:szCs w:val="24"/>
          <w:lang w:eastAsia="id-ID"/>
        </w:rPr>
        <w:t xml:space="preserve">. Pada eksperimen </w:t>
      </w:r>
      <w:proofErr w:type="spellStart"/>
      <w:r w:rsidRPr="000B4AC4">
        <w:rPr>
          <w:rFonts w:eastAsia="Times New Roman" w:cs="Times New Roman"/>
          <w:noProof w:val="0"/>
          <w:szCs w:val="24"/>
          <w:lang w:eastAsia="id-ID"/>
        </w:rPr>
        <w:t>HuBERT</w:t>
      </w:r>
      <w:proofErr w:type="spellEnd"/>
      <w:r w:rsidRPr="000B4AC4">
        <w:rPr>
          <w:rFonts w:eastAsia="Times New Roman" w:cs="Times New Roman"/>
          <w:noProof w:val="0"/>
          <w:szCs w:val="24"/>
          <w:lang w:eastAsia="id-ID"/>
        </w:rPr>
        <w:t xml:space="preserve">, rata-rata 10 </w:t>
      </w:r>
      <w:r w:rsidRPr="000B4AC4">
        <w:rPr>
          <w:rFonts w:eastAsia="Times New Roman" w:cs="Times New Roman"/>
          <w:i/>
          <w:noProof w:val="0"/>
          <w:szCs w:val="24"/>
          <w:lang w:eastAsia="id-ID"/>
        </w:rPr>
        <w:t xml:space="preserve">final </w:t>
      </w:r>
      <w:proofErr w:type="spellStart"/>
      <w:r w:rsidRPr="000B4AC4">
        <w:rPr>
          <w:rFonts w:eastAsia="Times New Roman" w:cs="Times New Roman"/>
          <w:i/>
          <w:noProof w:val="0"/>
          <w:szCs w:val="24"/>
          <w:lang w:eastAsia="id-ID"/>
        </w:rPr>
        <w:t>runs</w:t>
      </w:r>
      <w:proofErr w:type="spellEnd"/>
      <w:r w:rsidRPr="000B4AC4">
        <w:rPr>
          <w:rFonts w:eastAsia="Times New Roman" w:cs="Times New Roman"/>
          <w:noProof w:val="0"/>
          <w:szCs w:val="24"/>
          <w:lang w:eastAsia="id-ID"/>
        </w:rPr>
        <w:t xml:space="preserve"> memperoleh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0,099061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0,317294, sedangkan </w:t>
      </w:r>
      <w:proofErr w:type="spellStart"/>
      <w:r w:rsidRPr="000B4AC4">
        <w:rPr>
          <w:rFonts w:eastAsia="Times New Roman" w:cs="Times New Roman"/>
          <w:i/>
          <w:noProof w:val="0"/>
          <w:szCs w:val="24"/>
          <w:lang w:eastAsia="id-ID"/>
        </w:rPr>
        <w:t>best-val</w:t>
      </w:r>
      <w:proofErr w:type="spellEnd"/>
      <w:r w:rsidRPr="000B4AC4">
        <w:rPr>
          <w:rFonts w:eastAsia="Times New Roman" w:cs="Times New Roman"/>
          <w:i/>
          <w:noProof w:val="0"/>
          <w:szCs w:val="24"/>
          <w:lang w:eastAsia="id-ID"/>
        </w:rPr>
        <w:t xml:space="preserve"> </w:t>
      </w:r>
      <w:proofErr w:type="spellStart"/>
      <w:r w:rsidRPr="000B4AC4">
        <w:rPr>
          <w:rFonts w:eastAsia="Times New Roman" w:cs="Times New Roman"/>
          <w:i/>
          <w:noProof w:val="0"/>
          <w:szCs w:val="24"/>
          <w:lang w:eastAsia="id-ID"/>
        </w:rPr>
        <w:t>run</w:t>
      </w:r>
      <w:proofErr w:type="spellEnd"/>
      <w:r w:rsidRPr="000B4AC4">
        <w:rPr>
          <w:rFonts w:eastAsia="Times New Roman" w:cs="Times New Roman"/>
          <w:noProof w:val="0"/>
          <w:szCs w:val="24"/>
          <w:lang w:eastAsia="id-ID"/>
        </w:rPr>
        <w:t xml:space="preserve"> memperoleh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0,098695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0,323789. </w:t>
      </w:r>
      <w:proofErr w:type="spellStart"/>
      <w:r w:rsidRPr="000B4AC4">
        <w:rPr>
          <w:rFonts w:eastAsia="Times New Roman" w:cs="Times New Roman"/>
          <w:i/>
          <w:noProof w:val="0"/>
          <w:szCs w:val="24"/>
          <w:lang w:eastAsia="id-ID"/>
        </w:rPr>
        <w:t>Ensemble</w:t>
      </w:r>
      <w:proofErr w:type="spellEnd"/>
      <w:r w:rsidRPr="000B4AC4">
        <w:rPr>
          <w:rFonts w:eastAsia="Times New Roman" w:cs="Times New Roman"/>
          <w:noProof w:val="0"/>
          <w:szCs w:val="24"/>
          <w:lang w:eastAsia="id-ID"/>
        </w:rPr>
        <w:t xml:space="preserve"> 10 </w:t>
      </w:r>
      <w:proofErr w:type="spellStart"/>
      <w:r w:rsidRPr="000B4AC4">
        <w:rPr>
          <w:rFonts w:eastAsia="Times New Roman" w:cs="Times New Roman"/>
          <w:i/>
          <w:noProof w:val="0"/>
          <w:szCs w:val="24"/>
          <w:lang w:eastAsia="id-ID"/>
        </w:rPr>
        <w:t>run</w:t>
      </w:r>
      <w:proofErr w:type="spellEnd"/>
      <w:r w:rsidRPr="000B4AC4">
        <w:rPr>
          <w:rFonts w:eastAsia="Times New Roman" w:cs="Times New Roman"/>
          <w:noProof w:val="0"/>
          <w:szCs w:val="24"/>
          <w:lang w:eastAsia="id-ID"/>
        </w:rPr>
        <w:t xml:space="preserve"> menghasilkan </w:t>
      </w:r>
      <w:r w:rsidRPr="000B4AC4">
        <w:rPr>
          <w:rFonts w:eastAsia="Times New Roman" w:cs="Times New Roman"/>
          <w:i/>
          <w:noProof w:val="0"/>
          <w:szCs w:val="24"/>
          <w:lang w:eastAsia="id-ID"/>
        </w:rPr>
        <w:t>MAE</w:t>
      </w:r>
      <w:r w:rsidRPr="000B4AC4">
        <w:rPr>
          <w:rFonts w:eastAsia="Times New Roman" w:cs="Times New Roman"/>
          <w:noProof w:val="0"/>
          <w:szCs w:val="24"/>
          <w:lang w:eastAsia="id-ID"/>
        </w:rPr>
        <w:t xml:space="preserve"> 0,097698 dan </w:t>
      </w:r>
      <w:r w:rsidRPr="000B4AC4">
        <w:rPr>
          <w:rFonts w:eastAsia="Times New Roman" w:cs="Times New Roman"/>
          <w:i/>
          <w:noProof w:val="0"/>
          <w:szCs w:val="24"/>
          <w:lang w:eastAsia="id-ID"/>
        </w:rPr>
        <w:t>R²</w:t>
      </w:r>
      <w:r w:rsidRPr="000B4AC4">
        <w:rPr>
          <w:rFonts w:eastAsia="Times New Roman" w:cs="Times New Roman"/>
          <w:noProof w:val="0"/>
          <w:szCs w:val="24"/>
          <w:lang w:eastAsia="id-ID"/>
        </w:rPr>
        <w:t xml:space="preserve"> 0,335042. Berdasarkan ringkasan perbandingan pada Tabel 4.52, </w:t>
      </w:r>
      <w:proofErr w:type="spellStart"/>
      <w:r w:rsidRPr="000B4AC4">
        <w:rPr>
          <w:rFonts w:eastAsia="Times New Roman" w:cs="Times New Roman"/>
          <w:noProof w:val="0"/>
          <w:szCs w:val="24"/>
          <w:lang w:eastAsia="id-ID"/>
        </w:rPr>
        <w:t>HuBERT+LoRA</w:t>
      </w:r>
      <w:proofErr w:type="spellEnd"/>
      <w:r w:rsidRPr="000B4AC4">
        <w:rPr>
          <w:rFonts w:eastAsia="Times New Roman" w:cs="Times New Roman"/>
          <w:noProof w:val="0"/>
          <w:szCs w:val="24"/>
          <w:lang w:eastAsia="id-ID"/>
        </w:rPr>
        <w:t xml:space="preserve"> menghasilkan metrik agregat yang lebih baik daripada </w:t>
      </w:r>
      <w:proofErr w:type="spellStart"/>
      <w:r w:rsidRPr="000B4AC4">
        <w:rPr>
          <w:rFonts w:eastAsia="Times New Roman" w:cs="Times New Roman"/>
          <w:noProof w:val="0"/>
          <w:szCs w:val="24"/>
          <w:lang w:eastAsia="id-ID"/>
        </w:rPr>
        <w:t>WavLM+LoRA</w:t>
      </w:r>
      <w:proofErr w:type="spellEnd"/>
      <w:r w:rsidRPr="000B4AC4">
        <w:rPr>
          <w:rFonts w:eastAsia="Times New Roman" w:cs="Times New Roman"/>
          <w:noProof w:val="0"/>
          <w:szCs w:val="24"/>
          <w:lang w:eastAsia="id-ID"/>
        </w:rPr>
        <w:t xml:space="preserve">, baik pada pelaporan </w:t>
      </w:r>
      <w:proofErr w:type="spellStart"/>
      <w:r w:rsidRPr="000B4AC4">
        <w:rPr>
          <w:rFonts w:eastAsia="Times New Roman" w:cs="Times New Roman"/>
          <w:noProof w:val="0"/>
          <w:szCs w:val="24"/>
          <w:lang w:eastAsia="id-ID"/>
        </w:rPr>
        <w:t>mean</w:t>
      </w:r>
      <w:proofErr w:type="spellEnd"/>
      <w:r w:rsidRPr="000B4AC4">
        <w:rPr>
          <w:rFonts w:eastAsia="Times New Roman" w:cs="Times New Roman"/>
          <w:noProof w:val="0"/>
          <w:szCs w:val="24"/>
          <w:lang w:eastAsia="id-ID"/>
        </w:rPr>
        <w:t xml:space="preserve"> 10 </w:t>
      </w:r>
      <w:proofErr w:type="spellStart"/>
      <w:r w:rsidRPr="000B4AC4">
        <w:rPr>
          <w:rFonts w:eastAsia="Times New Roman" w:cs="Times New Roman"/>
          <w:noProof w:val="0"/>
          <w:szCs w:val="24"/>
          <w:lang w:eastAsia="id-ID"/>
        </w:rPr>
        <w:t>runs</w:t>
      </w:r>
      <w:proofErr w:type="spellEnd"/>
      <w:r w:rsidRPr="000B4AC4">
        <w:rPr>
          <w:rFonts w:eastAsia="Times New Roman" w:cs="Times New Roman"/>
          <w:noProof w:val="0"/>
          <w:szCs w:val="24"/>
          <w:lang w:eastAsia="id-ID"/>
        </w:rPr>
        <w:t xml:space="preserve"> maupun </w:t>
      </w:r>
      <w:proofErr w:type="spellStart"/>
      <w:r w:rsidRPr="000B4AC4">
        <w:rPr>
          <w:rFonts w:eastAsia="Times New Roman" w:cs="Times New Roman"/>
          <w:i/>
          <w:noProof w:val="0"/>
          <w:szCs w:val="24"/>
          <w:lang w:eastAsia="id-ID"/>
        </w:rPr>
        <w:t>ensemble</w:t>
      </w:r>
      <w:proofErr w:type="spellEnd"/>
      <w:r w:rsidRPr="00140A77">
        <w:rPr>
          <w:rFonts w:eastAsia="Times New Roman" w:cs="Times New Roman"/>
          <w:noProof w:val="0"/>
          <w:szCs w:val="24"/>
          <w:lang w:eastAsia="id-ID"/>
        </w:rPr>
        <w:t xml:space="preserve">. Namun, hasil </w:t>
      </w:r>
      <w:proofErr w:type="spellStart"/>
      <w:r w:rsidRPr="00140A77">
        <w:rPr>
          <w:rFonts w:eastAsia="Times New Roman" w:cs="Times New Roman"/>
          <w:i/>
          <w:noProof w:val="0"/>
          <w:szCs w:val="24"/>
          <w:lang w:eastAsia="id-ID"/>
        </w:rPr>
        <w:t>ensemble</w:t>
      </w:r>
      <w:proofErr w:type="spellEnd"/>
      <w:r w:rsidRPr="00140A77">
        <w:rPr>
          <w:rFonts w:eastAsia="Times New Roman" w:cs="Times New Roman"/>
          <w:noProof w:val="0"/>
          <w:szCs w:val="24"/>
          <w:lang w:eastAsia="id-ID"/>
        </w:rPr>
        <w:t xml:space="preserve"> tetap perlu diposisikan sebagai analisis tambahan terhadap stabilitas prediksi, bukan sebagai pengganti pelaporan model tunggal.</w:t>
      </w:r>
    </w:p>
    <w:p w14:paraId="6F9120DD" w14:textId="77777777" w:rsidR="00140A77" w:rsidRPr="00AC697F" w:rsidRDefault="00140A77" w:rsidP="00AC697F">
      <w:pPr>
        <w:rPr>
          <w:rFonts w:eastAsia="Times New Roman" w:cs="Times New Roman"/>
          <w:noProof w:val="0"/>
          <w:szCs w:val="24"/>
          <w:lang w:eastAsia="id-ID"/>
        </w:rPr>
      </w:pPr>
      <w:r w:rsidRPr="00140A77">
        <w:rPr>
          <w:rFonts w:eastAsia="Times New Roman" w:cs="Times New Roman"/>
          <w:noProof w:val="0"/>
          <w:szCs w:val="24"/>
          <w:lang w:eastAsia="id-ID"/>
        </w:rPr>
        <w:t xml:space="preserve">Perbedaan pola antara </w:t>
      </w:r>
      <w:proofErr w:type="spellStart"/>
      <w:r w:rsidRPr="00140A77">
        <w:rPr>
          <w:rFonts w:eastAsia="Times New Roman" w:cs="Times New Roman"/>
          <w:noProof w:val="0"/>
          <w:szCs w:val="24"/>
          <w:lang w:eastAsia="id-ID"/>
        </w:rPr>
        <w:t>WavLM</w:t>
      </w:r>
      <w:proofErr w:type="spellEnd"/>
      <w:r w:rsidRPr="00140A77">
        <w:rPr>
          <w:rFonts w:eastAsia="Times New Roman" w:cs="Times New Roman"/>
          <w:noProof w:val="0"/>
          <w:szCs w:val="24"/>
          <w:lang w:eastAsia="id-ID"/>
        </w:rPr>
        <w:t xml:space="preserve"> dan </w:t>
      </w:r>
      <w:proofErr w:type="spellStart"/>
      <w:r w:rsidRPr="00140A77">
        <w:rPr>
          <w:rFonts w:eastAsia="Times New Roman" w:cs="Times New Roman"/>
          <w:noProof w:val="0"/>
          <w:szCs w:val="24"/>
          <w:lang w:eastAsia="id-ID"/>
        </w:rPr>
        <w:t>HuBERT</w:t>
      </w:r>
      <w:proofErr w:type="spellEnd"/>
      <w:r w:rsidRPr="00140A77">
        <w:rPr>
          <w:rFonts w:eastAsia="Times New Roman" w:cs="Times New Roman"/>
          <w:noProof w:val="0"/>
          <w:szCs w:val="24"/>
          <w:lang w:eastAsia="id-ID"/>
        </w:rPr>
        <w:t xml:space="preserve"> menunjukkan bahwa efek </w:t>
      </w:r>
      <w:proofErr w:type="spellStart"/>
      <w:r w:rsidRPr="00140A77">
        <w:rPr>
          <w:rFonts w:eastAsia="Times New Roman" w:cs="Times New Roman"/>
          <w:noProof w:val="0"/>
          <w:szCs w:val="24"/>
          <w:lang w:eastAsia="id-ID"/>
        </w:rPr>
        <w:t>LoRA</w:t>
      </w:r>
      <w:proofErr w:type="spellEnd"/>
      <w:r w:rsidRPr="00140A77">
        <w:rPr>
          <w:rFonts w:eastAsia="Times New Roman" w:cs="Times New Roman"/>
          <w:noProof w:val="0"/>
          <w:szCs w:val="24"/>
          <w:lang w:eastAsia="id-ID"/>
        </w:rPr>
        <w:t xml:space="preserve"> pada eksperimen ini bersifat bergantung pada </w:t>
      </w:r>
      <w:proofErr w:type="spellStart"/>
      <w:r w:rsidRPr="00140A77">
        <w:rPr>
          <w:rFonts w:eastAsia="Times New Roman" w:cs="Times New Roman"/>
          <w:i/>
          <w:noProof w:val="0"/>
          <w:szCs w:val="24"/>
          <w:lang w:eastAsia="id-ID"/>
        </w:rPr>
        <w:t>backbone</w:t>
      </w:r>
      <w:proofErr w:type="spellEnd"/>
      <w:r w:rsidRPr="00140A77">
        <w:rPr>
          <w:rFonts w:eastAsia="Times New Roman" w:cs="Times New Roman"/>
          <w:noProof w:val="0"/>
          <w:szCs w:val="24"/>
          <w:lang w:eastAsia="id-ID"/>
        </w:rPr>
        <w:t xml:space="preserve">. </w:t>
      </w:r>
      <w:proofErr w:type="spellStart"/>
      <w:r w:rsidRPr="00140A77">
        <w:rPr>
          <w:rFonts w:eastAsia="Times New Roman" w:cs="Times New Roman"/>
          <w:noProof w:val="0"/>
          <w:szCs w:val="24"/>
          <w:lang w:eastAsia="id-ID"/>
        </w:rPr>
        <w:t>WavLM</w:t>
      </w:r>
      <w:proofErr w:type="spellEnd"/>
      <w:r w:rsidRPr="00140A77">
        <w:rPr>
          <w:rFonts w:eastAsia="Times New Roman" w:cs="Times New Roman"/>
          <w:noProof w:val="0"/>
          <w:szCs w:val="24"/>
          <w:lang w:eastAsia="id-ID"/>
        </w:rPr>
        <w:t xml:space="preserve"> sudah unggul pada skema </w:t>
      </w:r>
      <w:proofErr w:type="spellStart"/>
      <w:r w:rsidRPr="00140A77">
        <w:rPr>
          <w:rFonts w:eastAsia="Times New Roman" w:cs="Times New Roman"/>
          <w:i/>
          <w:noProof w:val="0"/>
          <w:szCs w:val="24"/>
          <w:lang w:eastAsia="id-ID"/>
        </w:rPr>
        <w:t>frozen</w:t>
      </w:r>
      <w:proofErr w:type="spellEnd"/>
      <w:r w:rsidRPr="00140A77">
        <w:rPr>
          <w:rFonts w:eastAsia="Times New Roman" w:cs="Times New Roman"/>
          <w:i/>
          <w:noProof w:val="0"/>
          <w:szCs w:val="24"/>
          <w:lang w:eastAsia="id-ID"/>
        </w:rPr>
        <w:t xml:space="preserve"> </w:t>
      </w:r>
      <w:proofErr w:type="spellStart"/>
      <w:r w:rsidRPr="00140A77">
        <w:rPr>
          <w:rFonts w:eastAsia="Times New Roman" w:cs="Times New Roman"/>
          <w:i/>
          <w:noProof w:val="0"/>
          <w:szCs w:val="24"/>
          <w:lang w:eastAsia="id-ID"/>
        </w:rPr>
        <w:t>feature</w:t>
      </w:r>
      <w:proofErr w:type="spellEnd"/>
      <w:r w:rsidRPr="00140A77">
        <w:rPr>
          <w:rFonts w:eastAsia="Times New Roman" w:cs="Times New Roman"/>
          <w:i/>
          <w:noProof w:val="0"/>
          <w:szCs w:val="24"/>
          <w:lang w:eastAsia="id-ID"/>
        </w:rPr>
        <w:t xml:space="preserve"> </w:t>
      </w:r>
      <w:proofErr w:type="spellStart"/>
      <w:r w:rsidRPr="00140A77">
        <w:rPr>
          <w:rFonts w:eastAsia="Times New Roman" w:cs="Times New Roman"/>
          <w:i/>
          <w:noProof w:val="0"/>
          <w:szCs w:val="24"/>
          <w:lang w:eastAsia="id-ID"/>
        </w:rPr>
        <w:t>extraction</w:t>
      </w:r>
      <w:proofErr w:type="spellEnd"/>
      <w:r w:rsidRPr="00140A77">
        <w:rPr>
          <w:rFonts w:eastAsia="Times New Roman" w:cs="Times New Roman"/>
          <w:noProof w:val="0"/>
          <w:szCs w:val="24"/>
          <w:lang w:eastAsia="id-ID"/>
        </w:rPr>
        <w:t xml:space="preserve">, tetapi konfigurasi </w:t>
      </w:r>
      <w:proofErr w:type="spellStart"/>
      <w:r w:rsidRPr="00140A77">
        <w:rPr>
          <w:rFonts w:eastAsia="Times New Roman" w:cs="Times New Roman"/>
          <w:noProof w:val="0"/>
          <w:szCs w:val="24"/>
          <w:lang w:eastAsia="id-ID"/>
        </w:rPr>
        <w:t>LoRA</w:t>
      </w:r>
      <w:proofErr w:type="spellEnd"/>
      <w:r w:rsidRPr="00140A77">
        <w:rPr>
          <w:rFonts w:eastAsia="Times New Roman" w:cs="Times New Roman"/>
          <w:noProof w:val="0"/>
          <w:szCs w:val="24"/>
          <w:lang w:eastAsia="id-ID"/>
        </w:rPr>
        <w:t xml:space="preserve"> yang diuji belum mampu meningkatkan kinerja agregatnya. Sebaliknya, </w:t>
      </w:r>
      <w:proofErr w:type="spellStart"/>
      <w:r w:rsidRPr="00140A77">
        <w:rPr>
          <w:rFonts w:eastAsia="Times New Roman" w:cs="Times New Roman"/>
          <w:noProof w:val="0"/>
          <w:szCs w:val="24"/>
          <w:lang w:eastAsia="id-ID"/>
        </w:rPr>
        <w:t>HuBERT</w:t>
      </w:r>
      <w:proofErr w:type="spellEnd"/>
      <w:r w:rsidRPr="00140A77">
        <w:rPr>
          <w:rFonts w:eastAsia="Times New Roman" w:cs="Times New Roman"/>
          <w:noProof w:val="0"/>
          <w:szCs w:val="24"/>
          <w:lang w:eastAsia="id-ID"/>
        </w:rPr>
        <w:t xml:space="preserve"> memiliki </w:t>
      </w:r>
      <w:proofErr w:type="spellStart"/>
      <w:r w:rsidRPr="00140A77">
        <w:rPr>
          <w:rFonts w:eastAsia="Times New Roman" w:cs="Times New Roman"/>
          <w:i/>
          <w:noProof w:val="0"/>
          <w:szCs w:val="24"/>
          <w:lang w:eastAsia="id-ID"/>
        </w:rPr>
        <w:t>baseline</w:t>
      </w:r>
      <w:proofErr w:type="spellEnd"/>
      <w:r w:rsidRPr="00140A77">
        <w:rPr>
          <w:rFonts w:eastAsia="Times New Roman" w:cs="Times New Roman"/>
          <w:noProof w:val="0"/>
          <w:szCs w:val="24"/>
          <w:lang w:eastAsia="id-ID"/>
        </w:rPr>
        <w:t xml:space="preserve"> </w:t>
      </w:r>
      <w:proofErr w:type="spellStart"/>
      <w:r w:rsidRPr="00140A77">
        <w:rPr>
          <w:rFonts w:eastAsia="Times New Roman" w:cs="Times New Roman"/>
          <w:i/>
          <w:noProof w:val="0"/>
          <w:szCs w:val="24"/>
          <w:lang w:eastAsia="id-ID"/>
        </w:rPr>
        <w:t>frozen</w:t>
      </w:r>
      <w:proofErr w:type="spellEnd"/>
      <w:r w:rsidRPr="00140A77">
        <w:rPr>
          <w:rFonts w:eastAsia="Times New Roman" w:cs="Times New Roman"/>
          <w:noProof w:val="0"/>
          <w:szCs w:val="24"/>
          <w:lang w:eastAsia="id-ID"/>
        </w:rPr>
        <w:t xml:space="preserve"> yang lebih rendah daripada </w:t>
      </w:r>
      <w:proofErr w:type="spellStart"/>
      <w:r w:rsidRPr="00140A77">
        <w:rPr>
          <w:rFonts w:eastAsia="Times New Roman" w:cs="Times New Roman"/>
          <w:noProof w:val="0"/>
          <w:szCs w:val="24"/>
          <w:lang w:eastAsia="id-ID"/>
        </w:rPr>
        <w:t>WavLM</w:t>
      </w:r>
      <w:proofErr w:type="spellEnd"/>
      <w:r w:rsidRPr="00140A77">
        <w:rPr>
          <w:rFonts w:eastAsia="Times New Roman" w:cs="Times New Roman"/>
          <w:noProof w:val="0"/>
          <w:szCs w:val="24"/>
          <w:lang w:eastAsia="id-ID"/>
        </w:rPr>
        <w:t xml:space="preserve">, tetapi tampak lebih terbantu oleh adaptasi </w:t>
      </w:r>
      <w:proofErr w:type="spellStart"/>
      <w:r w:rsidRPr="00140A77">
        <w:rPr>
          <w:rFonts w:eastAsia="Times New Roman" w:cs="Times New Roman"/>
          <w:noProof w:val="0"/>
          <w:szCs w:val="24"/>
          <w:lang w:eastAsia="id-ID"/>
        </w:rPr>
        <w:t>LoRA</w:t>
      </w:r>
      <w:proofErr w:type="spellEnd"/>
      <w:r w:rsidRPr="00140A77">
        <w:rPr>
          <w:rFonts w:eastAsia="Times New Roman" w:cs="Times New Roman"/>
          <w:noProof w:val="0"/>
          <w:szCs w:val="24"/>
          <w:lang w:eastAsia="id-ID"/>
        </w:rPr>
        <w:t xml:space="preserve">. Karena itu, kesimpulan yang lebih aman adalah bahwa </w:t>
      </w:r>
      <w:proofErr w:type="spellStart"/>
      <w:r w:rsidRPr="00140A77">
        <w:rPr>
          <w:rFonts w:eastAsia="Times New Roman" w:cs="Times New Roman"/>
          <w:noProof w:val="0"/>
          <w:szCs w:val="24"/>
          <w:lang w:eastAsia="id-ID"/>
        </w:rPr>
        <w:t>WavLM</w:t>
      </w:r>
      <w:proofErr w:type="spellEnd"/>
      <w:r w:rsidRPr="00140A77">
        <w:rPr>
          <w:rFonts w:eastAsia="Times New Roman" w:cs="Times New Roman"/>
          <w:noProof w:val="0"/>
          <w:szCs w:val="24"/>
          <w:lang w:eastAsia="id-ID"/>
        </w:rPr>
        <w:t xml:space="preserve"> merupakan </w:t>
      </w:r>
      <w:proofErr w:type="spellStart"/>
      <w:r w:rsidRPr="00140A77">
        <w:rPr>
          <w:rFonts w:eastAsia="Times New Roman" w:cs="Times New Roman"/>
          <w:i/>
          <w:noProof w:val="0"/>
          <w:szCs w:val="24"/>
          <w:lang w:eastAsia="id-ID"/>
        </w:rPr>
        <w:t>backbone</w:t>
      </w:r>
      <w:proofErr w:type="spellEnd"/>
      <w:r w:rsidRPr="00140A77">
        <w:rPr>
          <w:rFonts w:eastAsia="Times New Roman" w:cs="Times New Roman"/>
          <w:noProof w:val="0"/>
          <w:szCs w:val="24"/>
          <w:lang w:eastAsia="id-ID"/>
        </w:rPr>
        <w:t xml:space="preserve"> </w:t>
      </w:r>
      <w:proofErr w:type="spellStart"/>
      <w:r w:rsidRPr="00140A77">
        <w:rPr>
          <w:rFonts w:eastAsia="Times New Roman" w:cs="Times New Roman"/>
          <w:i/>
          <w:noProof w:val="0"/>
          <w:szCs w:val="24"/>
          <w:lang w:eastAsia="id-ID"/>
        </w:rPr>
        <w:t>frozen</w:t>
      </w:r>
      <w:proofErr w:type="spellEnd"/>
      <w:r w:rsidRPr="00140A77">
        <w:rPr>
          <w:rFonts w:eastAsia="Times New Roman" w:cs="Times New Roman"/>
          <w:noProof w:val="0"/>
          <w:szCs w:val="24"/>
          <w:lang w:eastAsia="id-ID"/>
        </w:rPr>
        <w:t xml:space="preserve"> terbaik pada </w:t>
      </w:r>
      <w:proofErr w:type="spellStart"/>
      <w:r w:rsidRPr="00140A77">
        <w:rPr>
          <w:rFonts w:eastAsia="Times New Roman" w:cs="Times New Roman"/>
          <w:i/>
          <w:noProof w:val="0"/>
          <w:szCs w:val="24"/>
          <w:lang w:eastAsia="id-ID"/>
        </w:rPr>
        <w:t>baseline</w:t>
      </w:r>
      <w:proofErr w:type="spellEnd"/>
      <w:r w:rsidRPr="00140A77">
        <w:rPr>
          <w:rFonts w:eastAsia="Times New Roman" w:cs="Times New Roman"/>
          <w:noProof w:val="0"/>
          <w:szCs w:val="24"/>
          <w:lang w:eastAsia="id-ID"/>
        </w:rPr>
        <w:t xml:space="preserve"> </w:t>
      </w:r>
      <w:proofErr w:type="spellStart"/>
      <w:r w:rsidRPr="00140A77">
        <w:rPr>
          <w:rFonts w:eastAsia="Times New Roman" w:cs="Times New Roman"/>
          <w:i/>
          <w:noProof w:val="0"/>
          <w:szCs w:val="24"/>
          <w:lang w:eastAsia="id-ID"/>
        </w:rPr>
        <w:t>strict</w:t>
      </w:r>
      <w:proofErr w:type="spellEnd"/>
      <w:r w:rsidRPr="00140A77">
        <w:rPr>
          <w:rFonts w:eastAsia="Times New Roman" w:cs="Times New Roman"/>
          <w:i/>
          <w:noProof w:val="0"/>
          <w:szCs w:val="24"/>
          <w:lang w:eastAsia="id-ID"/>
        </w:rPr>
        <w:t xml:space="preserve"> </w:t>
      </w:r>
      <w:proofErr w:type="spellStart"/>
      <w:r w:rsidRPr="00140A77">
        <w:rPr>
          <w:rFonts w:eastAsia="Times New Roman" w:cs="Times New Roman"/>
          <w:i/>
          <w:noProof w:val="0"/>
          <w:szCs w:val="24"/>
          <w:lang w:eastAsia="id-ID"/>
        </w:rPr>
        <w:t>split</w:t>
      </w:r>
      <w:proofErr w:type="spellEnd"/>
      <w:r w:rsidRPr="00140A77">
        <w:rPr>
          <w:rFonts w:eastAsia="Times New Roman" w:cs="Times New Roman"/>
          <w:noProof w:val="0"/>
          <w:szCs w:val="24"/>
          <w:lang w:eastAsia="id-ID"/>
        </w:rPr>
        <w:t xml:space="preserve">, sedangkan </w:t>
      </w:r>
      <w:proofErr w:type="spellStart"/>
      <w:r w:rsidRPr="00140A77">
        <w:rPr>
          <w:rFonts w:eastAsia="Times New Roman" w:cs="Times New Roman"/>
          <w:noProof w:val="0"/>
          <w:szCs w:val="24"/>
          <w:lang w:eastAsia="id-ID"/>
        </w:rPr>
        <w:t>HuBERT+LoRA</w:t>
      </w:r>
      <w:proofErr w:type="spellEnd"/>
      <w:r w:rsidRPr="00140A77">
        <w:rPr>
          <w:rFonts w:eastAsia="Times New Roman" w:cs="Times New Roman"/>
          <w:noProof w:val="0"/>
          <w:szCs w:val="24"/>
          <w:lang w:eastAsia="id-ID"/>
        </w:rPr>
        <w:t xml:space="preserve"> menjadi konfigurasi </w:t>
      </w:r>
      <w:proofErr w:type="spellStart"/>
      <w:r w:rsidRPr="00140A77">
        <w:rPr>
          <w:rFonts w:eastAsia="Times New Roman" w:cs="Times New Roman"/>
          <w:noProof w:val="0"/>
          <w:szCs w:val="24"/>
          <w:lang w:eastAsia="id-ID"/>
        </w:rPr>
        <w:t>LoRA</w:t>
      </w:r>
      <w:proofErr w:type="spellEnd"/>
      <w:r w:rsidRPr="00140A77">
        <w:rPr>
          <w:rFonts w:eastAsia="Times New Roman" w:cs="Times New Roman"/>
          <w:noProof w:val="0"/>
          <w:szCs w:val="24"/>
          <w:lang w:eastAsia="id-ID"/>
        </w:rPr>
        <w:t xml:space="preserve"> terbaik pada protokol, ruang </w:t>
      </w:r>
      <w:proofErr w:type="spellStart"/>
      <w:r w:rsidRPr="00140A77">
        <w:rPr>
          <w:rFonts w:eastAsia="Times New Roman" w:cs="Times New Roman"/>
          <w:i/>
          <w:noProof w:val="0"/>
          <w:szCs w:val="24"/>
          <w:lang w:eastAsia="id-ID"/>
        </w:rPr>
        <w:t>tuning</w:t>
      </w:r>
      <w:proofErr w:type="spellEnd"/>
      <w:r w:rsidRPr="00140A77">
        <w:rPr>
          <w:rFonts w:eastAsia="Times New Roman" w:cs="Times New Roman"/>
          <w:noProof w:val="0"/>
          <w:szCs w:val="24"/>
          <w:lang w:eastAsia="id-ID"/>
        </w:rPr>
        <w:t xml:space="preserve">, </w:t>
      </w:r>
      <w:r w:rsidRPr="00AC697F">
        <w:rPr>
          <w:rFonts w:eastAsia="Times New Roman" w:cs="Times New Roman"/>
          <w:noProof w:val="0"/>
          <w:szCs w:val="24"/>
          <w:lang w:eastAsia="id-ID"/>
        </w:rPr>
        <w:t xml:space="preserve">dan </w:t>
      </w:r>
      <w:proofErr w:type="spellStart"/>
      <w:r w:rsidRPr="00AC697F">
        <w:rPr>
          <w:rFonts w:eastAsia="Times New Roman" w:cs="Times New Roman"/>
          <w:noProof w:val="0"/>
          <w:szCs w:val="24"/>
          <w:lang w:eastAsia="id-ID"/>
        </w:rPr>
        <w:t>output</w:t>
      </w:r>
      <w:proofErr w:type="spellEnd"/>
      <w:r w:rsidRPr="00AC697F">
        <w:rPr>
          <w:rFonts w:eastAsia="Times New Roman" w:cs="Times New Roman"/>
          <w:noProof w:val="0"/>
          <w:szCs w:val="24"/>
          <w:lang w:eastAsia="id-ID"/>
        </w:rPr>
        <w:t xml:space="preserve"> eksperimen ini.</w:t>
      </w:r>
    </w:p>
    <w:p w14:paraId="32873773" w14:textId="77777777" w:rsidR="00AC697F" w:rsidRPr="00AC697F" w:rsidRDefault="00AC697F" w:rsidP="00AC697F">
      <w:pPr>
        <w:rPr>
          <w:rFonts w:cs="Times New Roman"/>
        </w:rPr>
      </w:pPr>
      <w:r w:rsidRPr="00AC697F">
        <w:rPr>
          <w:rFonts w:cs="Times New Roman"/>
        </w:rPr>
        <w:t xml:space="preserve">Stabilitas antar </w:t>
      </w:r>
      <w:r w:rsidRPr="00AC697F">
        <w:rPr>
          <w:rFonts w:cs="Times New Roman"/>
          <w:i/>
        </w:rPr>
        <w:t>seed</w:t>
      </w:r>
      <w:r w:rsidRPr="00AC697F">
        <w:rPr>
          <w:rFonts w:cs="Times New Roman"/>
        </w:rPr>
        <w:t xml:space="preserve"> juga perlu dibaca secara komparatif. Pada WavLM+LoRA, simpangan baku </w:t>
      </w:r>
      <w:r w:rsidRPr="00AC697F">
        <w:rPr>
          <w:rFonts w:cs="Times New Roman"/>
          <w:i/>
        </w:rPr>
        <w:t>test_MAE_mean</w:t>
      </w:r>
      <w:r w:rsidRPr="00AC697F">
        <w:rPr>
          <w:rFonts w:cs="Times New Roman"/>
        </w:rPr>
        <w:t xml:space="preserve"> sebesar 0,000081 dan simpangan baku </w:t>
      </w:r>
      <w:r w:rsidRPr="00AC697F">
        <w:rPr>
          <w:rFonts w:cs="Times New Roman"/>
          <w:i/>
        </w:rPr>
        <w:t>test_R2_mean</w:t>
      </w:r>
      <w:r w:rsidRPr="00AC697F">
        <w:rPr>
          <w:rFonts w:cs="Times New Roman"/>
        </w:rPr>
        <w:t xml:space="preserve"> sebesar 0,001359 </w:t>
      </w:r>
      <w:r w:rsidRPr="00AC697F">
        <w:rPr>
          <w:rFonts w:cs="Times New Roman"/>
        </w:rPr>
        <w:lastRenderedPageBreak/>
        <w:t xml:space="preserve">menunjukkan kinerja yang sangat stabil antar </w:t>
      </w:r>
      <w:r w:rsidRPr="00AC697F">
        <w:rPr>
          <w:rFonts w:cs="Times New Roman"/>
          <w:i/>
        </w:rPr>
        <w:t>seed</w:t>
      </w:r>
      <w:r w:rsidRPr="00AC697F">
        <w:rPr>
          <w:rFonts w:cs="Times New Roman"/>
        </w:rPr>
        <w:t xml:space="preserve">, meskipun rerata metriknya masih sedikit di bawah </w:t>
      </w:r>
      <w:r w:rsidRPr="00AC697F">
        <w:rPr>
          <w:rFonts w:cs="Times New Roman"/>
          <w:i/>
        </w:rPr>
        <w:t>baseline</w:t>
      </w:r>
      <w:r w:rsidRPr="00AC697F">
        <w:rPr>
          <w:rFonts w:cs="Times New Roman"/>
        </w:rPr>
        <w:t xml:space="preserve"> </w:t>
      </w:r>
      <w:r w:rsidRPr="00AC697F">
        <w:rPr>
          <w:rFonts w:cs="Times New Roman"/>
          <w:i/>
        </w:rPr>
        <w:t>frozen</w:t>
      </w:r>
      <w:r w:rsidRPr="00AC697F">
        <w:rPr>
          <w:rFonts w:cs="Times New Roman"/>
        </w:rPr>
        <w:t xml:space="preserve"> WavLM. Pada HuBERT+LoRA, simpangan baku </w:t>
      </w:r>
      <w:r w:rsidRPr="00AC697F">
        <w:rPr>
          <w:rFonts w:cs="Times New Roman"/>
          <w:i/>
        </w:rPr>
        <w:t>test_MAE_mean</w:t>
      </w:r>
      <w:r w:rsidRPr="00AC697F">
        <w:rPr>
          <w:rFonts w:cs="Times New Roman"/>
        </w:rPr>
        <w:t xml:space="preserve"> sebesar 0,000381 dan simpangan baku </w:t>
      </w:r>
      <w:r w:rsidRPr="00AC697F">
        <w:rPr>
          <w:rFonts w:cs="Times New Roman"/>
          <w:i/>
        </w:rPr>
        <w:t>test_R2_mean</w:t>
      </w:r>
      <w:r w:rsidRPr="00AC697F">
        <w:rPr>
          <w:rFonts w:cs="Times New Roman"/>
        </w:rPr>
        <w:t xml:space="preserve"> sebesar 0,006822 menunjukkan variasi antar </w:t>
      </w:r>
      <w:r w:rsidRPr="00AC697F">
        <w:rPr>
          <w:rFonts w:cs="Times New Roman"/>
          <w:i/>
        </w:rPr>
        <w:t>seed</w:t>
      </w:r>
      <w:r w:rsidRPr="00AC697F">
        <w:rPr>
          <w:rFonts w:cs="Times New Roman"/>
        </w:rPr>
        <w:t xml:space="preserve"> yang masih kecil dari sisi </w:t>
      </w:r>
      <w:r w:rsidRPr="00AC697F">
        <w:rPr>
          <w:rFonts w:cs="Times New Roman"/>
          <w:i/>
        </w:rPr>
        <w:t>MAE</w:t>
      </w:r>
      <w:r w:rsidRPr="00AC697F">
        <w:rPr>
          <w:rFonts w:cs="Times New Roman"/>
        </w:rPr>
        <w:t xml:space="preserve">, tetapi </w:t>
      </w:r>
      <w:r w:rsidRPr="00AC697F">
        <w:rPr>
          <w:rFonts w:cs="Times New Roman"/>
          <w:i/>
        </w:rPr>
        <w:t>R²</w:t>
      </w:r>
      <w:r w:rsidRPr="00AC697F">
        <w:rPr>
          <w:rFonts w:cs="Times New Roman"/>
        </w:rPr>
        <w:t xml:space="preserve"> lebih sensitif terhadap perubahan </w:t>
      </w:r>
      <w:r w:rsidRPr="00AC697F">
        <w:rPr>
          <w:rFonts w:cs="Times New Roman"/>
          <w:i/>
        </w:rPr>
        <w:t>seed</w:t>
      </w:r>
      <w:r w:rsidRPr="00AC697F">
        <w:rPr>
          <w:rFonts w:cs="Times New Roman"/>
        </w:rPr>
        <w:t xml:space="preserve">. Dengan demikian, HuBERT+LoRA memberi peningkatan agregat yang lebih baik, sedangkan WavLM+LoRA menunjukkan stabilitas </w:t>
      </w:r>
      <w:r w:rsidRPr="00AC697F">
        <w:rPr>
          <w:rFonts w:cs="Times New Roman"/>
          <w:i/>
        </w:rPr>
        <w:t>seed</w:t>
      </w:r>
      <w:r w:rsidRPr="00AC697F">
        <w:rPr>
          <w:rFonts w:cs="Times New Roman"/>
        </w:rPr>
        <w:t xml:space="preserve"> yang lebih rapat pada konfigurasi yang diuji.</w:t>
      </w:r>
    </w:p>
    <w:p w14:paraId="0E068368" w14:textId="0FE07F7A" w:rsidR="008C20C6" w:rsidRPr="000F434F" w:rsidRDefault="008C20C6" w:rsidP="000F434F">
      <w:pPr>
        <w:rPr>
          <w:rFonts w:cs="Times New Roman"/>
        </w:rPr>
      </w:pPr>
      <w:r w:rsidRPr="00956690">
        <w:rPr>
          <w:rFonts w:cs="Times New Roman"/>
        </w:rPr>
        <w:t xml:space="preserve">Dari sisi </w:t>
      </w:r>
      <w:r w:rsidRPr="00956690">
        <w:rPr>
          <w:rFonts w:cs="Times New Roman"/>
          <w:i/>
        </w:rPr>
        <w:t>loss</w:t>
      </w:r>
      <w:r w:rsidRPr="00956690">
        <w:rPr>
          <w:rFonts w:cs="Times New Roman"/>
        </w:rPr>
        <w:t xml:space="preserve">, kurva </w:t>
      </w:r>
      <w:r w:rsidRPr="00956690">
        <w:rPr>
          <w:rFonts w:cs="Times New Roman"/>
          <w:i/>
        </w:rPr>
        <w:t>train</w:t>
      </w:r>
      <w:r w:rsidRPr="00956690">
        <w:rPr>
          <w:rFonts w:cs="Times New Roman"/>
        </w:rPr>
        <w:t xml:space="preserve"> dan </w:t>
      </w:r>
      <w:r w:rsidRPr="00956690">
        <w:rPr>
          <w:rFonts w:cs="Times New Roman"/>
          <w:i/>
        </w:rPr>
        <w:t>validation</w:t>
      </w:r>
      <w:r w:rsidRPr="00956690">
        <w:rPr>
          <w:rFonts w:cs="Times New Roman"/>
        </w:rPr>
        <w:t xml:space="preserve"> pada HuBERT menunjukkan proses pelatihan yang tidak mengarah pada </w:t>
      </w:r>
      <w:r w:rsidRPr="00956690">
        <w:rPr>
          <w:rFonts w:cs="Times New Roman"/>
          <w:i/>
        </w:rPr>
        <w:t>overfitting</w:t>
      </w:r>
      <w:r w:rsidRPr="00956690">
        <w:rPr>
          <w:rFonts w:cs="Times New Roman"/>
        </w:rPr>
        <w:t xml:space="preserve"> berat secara konsisten. Beberapa </w:t>
      </w:r>
      <w:r w:rsidRPr="00956690">
        <w:rPr>
          <w:rFonts w:cs="Times New Roman"/>
          <w:i/>
        </w:rPr>
        <w:t>run</w:t>
      </w:r>
      <w:r w:rsidRPr="00956690">
        <w:rPr>
          <w:rFonts w:cs="Times New Roman"/>
        </w:rPr>
        <w:t xml:space="preserve"> memang memiliki gap </w:t>
      </w:r>
      <w:r w:rsidRPr="00956690">
        <w:rPr>
          <w:rFonts w:cs="Times New Roman"/>
          <w:i/>
        </w:rPr>
        <w:t>train</w:t>
      </w:r>
      <w:r w:rsidRPr="00956690">
        <w:rPr>
          <w:rFonts w:cs="Times New Roman"/>
        </w:rPr>
        <w:t>-</w:t>
      </w:r>
      <w:r w:rsidRPr="00956690">
        <w:rPr>
          <w:rFonts w:cs="Times New Roman"/>
          <w:i/>
        </w:rPr>
        <w:t>validation</w:t>
      </w:r>
      <w:r w:rsidRPr="00956690">
        <w:rPr>
          <w:rFonts w:cs="Times New Roman"/>
        </w:rPr>
        <w:t xml:space="preserve"> yang lebih besar pada epoch akhir, tetapi diagnosis output masih </w:t>
      </w:r>
      <w:r w:rsidRPr="000F434F">
        <w:rPr>
          <w:rFonts w:cs="Times New Roman"/>
        </w:rPr>
        <w:t xml:space="preserve">menempatkannya sebagai gap ringan yang perlu dibaca bersama kurva. Dengan demikian, keterbatasan utama bukan hanya </w:t>
      </w:r>
      <w:r w:rsidRPr="000F434F">
        <w:rPr>
          <w:rFonts w:cs="Times New Roman"/>
          <w:i/>
        </w:rPr>
        <w:t>overfitting</w:t>
      </w:r>
      <w:r w:rsidRPr="000F434F">
        <w:rPr>
          <w:rFonts w:cs="Times New Roman"/>
        </w:rPr>
        <w:t>, melainkan juga kecenderungan model memprediksi ke arah pusat distribusi label.</w:t>
      </w:r>
    </w:p>
    <w:p w14:paraId="2AEBD2D9" w14:textId="73F2FEF8" w:rsidR="008C20C6" w:rsidRPr="000F434F" w:rsidRDefault="008C20C6" w:rsidP="000F434F">
      <w:pPr>
        <w:rPr>
          <w:rFonts w:cs="Times New Roman"/>
        </w:rPr>
      </w:pPr>
      <w:r w:rsidRPr="000F434F">
        <w:rPr>
          <w:rFonts w:cs="Times New Roman"/>
        </w:rPr>
        <w:t xml:space="preserve">Kecenderungan </w:t>
      </w:r>
      <w:r w:rsidRPr="000F434F">
        <w:rPr>
          <w:rFonts w:cs="Times New Roman"/>
          <w:i/>
        </w:rPr>
        <w:t>regression-to-the-mean</w:t>
      </w:r>
      <w:r w:rsidRPr="000F434F">
        <w:rPr>
          <w:rFonts w:cs="Times New Roman"/>
        </w:rPr>
        <w:t xml:space="preserve"> terlihat pada WavLM maupun HuBERT. Pada HuBERT </w:t>
      </w:r>
      <w:r w:rsidRPr="000F434F">
        <w:rPr>
          <w:rFonts w:cs="Times New Roman"/>
          <w:i/>
        </w:rPr>
        <w:t>best-val run</w:t>
      </w:r>
      <w:r w:rsidRPr="000F434F">
        <w:rPr>
          <w:rFonts w:cs="Times New Roman"/>
        </w:rPr>
        <w:t xml:space="preserve">, rasio variansi prediksi terhadap variansi aktual masih berada di bawah 1 pada seluruh </w:t>
      </w:r>
      <w:r w:rsidRPr="000F434F">
        <w:rPr>
          <w:rFonts w:cs="Times New Roman"/>
          <w:i/>
        </w:rPr>
        <w:t>trait</w:t>
      </w:r>
      <w:r w:rsidRPr="000F434F">
        <w:rPr>
          <w:rFonts w:cs="Times New Roman"/>
        </w:rPr>
        <w:t xml:space="preserve">. Artinya, model menangkap pola representasi audio yang berkaitan dengan skor </w:t>
      </w:r>
      <w:r w:rsidRPr="000F434F">
        <w:rPr>
          <w:rFonts w:cs="Times New Roman"/>
          <w:i/>
        </w:rPr>
        <w:t>apparent personality</w:t>
      </w:r>
      <w:r w:rsidRPr="000F434F">
        <w:rPr>
          <w:rFonts w:cs="Times New Roman"/>
        </w:rPr>
        <w:t xml:space="preserve">, tetapi belum mampu menghasilkan sebaran prediksi yang selebar label aktual. Kondisi ini menjelaskan mengapa </w:t>
      </w:r>
      <w:r w:rsidRPr="000F434F">
        <w:rPr>
          <w:rFonts w:cs="Times New Roman"/>
          <w:i/>
        </w:rPr>
        <w:t>MAE</w:t>
      </w:r>
      <w:r w:rsidRPr="000F434F">
        <w:rPr>
          <w:rFonts w:cs="Times New Roman"/>
        </w:rPr>
        <w:t xml:space="preserve"> dapat membaik sementara </w:t>
      </w:r>
      <w:r w:rsidR="00A310DA" w:rsidRPr="000F434F">
        <w:rPr>
          <w:rFonts w:cs="Times New Roman"/>
        </w:rPr>
        <w:t>R²</w:t>
      </w:r>
      <w:r w:rsidRPr="000F434F">
        <w:rPr>
          <w:rFonts w:cs="Times New Roman"/>
        </w:rPr>
        <w:t xml:space="preserve"> belum mendekati nilai tinggi.</w:t>
      </w:r>
    </w:p>
    <w:p w14:paraId="7C76BD7C" w14:textId="799E46DC" w:rsidR="008C20C6" w:rsidRPr="000F434F" w:rsidRDefault="008C20C6" w:rsidP="000F434F">
      <w:pPr>
        <w:rPr>
          <w:rFonts w:cs="Times New Roman"/>
        </w:rPr>
      </w:pPr>
      <w:r w:rsidRPr="000F434F">
        <w:rPr>
          <w:rFonts w:cs="Times New Roman"/>
        </w:rPr>
        <w:t xml:space="preserve">Secara </w:t>
      </w:r>
      <w:r w:rsidRPr="000F434F">
        <w:rPr>
          <w:rFonts w:cs="Times New Roman"/>
          <w:i/>
        </w:rPr>
        <w:t>per-trait</w:t>
      </w:r>
      <w:r w:rsidRPr="000F434F">
        <w:rPr>
          <w:rFonts w:cs="Times New Roman"/>
        </w:rPr>
        <w:t xml:space="preserve">, </w:t>
      </w:r>
      <w:r w:rsidRPr="000F434F">
        <w:rPr>
          <w:rFonts w:cs="Times New Roman"/>
          <w:i/>
        </w:rPr>
        <w:t>agreeableness</w:t>
      </w:r>
      <w:r w:rsidRPr="000F434F">
        <w:rPr>
          <w:rFonts w:cs="Times New Roman"/>
        </w:rPr>
        <w:t xml:space="preserve"> tetap menjadi dimensi yang sulit dijelaskan oleh model. Pada HuBERT </w:t>
      </w:r>
      <w:r w:rsidRPr="000F434F">
        <w:rPr>
          <w:rFonts w:cs="Times New Roman"/>
          <w:i/>
        </w:rPr>
        <w:t>best-val run</w:t>
      </w:r>
      <w:r w:rsidRPr="000F434F">
        <w:rPr>
          <w:rFonts w:cs="Times New Roman"/>
        </w:rPr>
        <w:t xml:space="preserve">, </w:t>
      </w:r>
      <w:r w:rsidRPr="000F434F">
        <w:rPr>
          <w:rFonts w:cs="Times New Roman"/>
          <w:i/>
        </w:rPr>
        <w:t>agreeableness</w:t>
      </w:r>
      <w:r w:rsidRPr="000F434F">
        <w:rPr>
          <w:rFonts w:cs="Times New Roman"/>
        </w:rPr>
        <w:t xml:space="preserve"> memiliki </w:t>
      </w:r>
      <w:r w:rsidR="00A310DA" w:rsidRPr="000F434F">
        <w:rPr>
          <w:rFonts w:cs="Times New Roman"/>
        </w:rPr>
        <w:t>R²</w:t>
      </w:r>
      <w:r w:rsidRPr="000F434F">
        <w:rPr>
          <w:rFonts w:cs="Times New Roman"/>
        </w:rPr>
        <w:t xml:space="preserve"> paling rendah dibandingkan </w:t>
      </w:r>
      <w:r w:rsidRPr="000F434F">
        <w:rPr>
          <w:rFonts w:cs="Times New Roman"/>
          <w:i/>
        </w:rPr>
        <w:t>trait</w:t>
      </w:r>
      <w:r w:rsidRPr="000F434F">
        <w:rPr>
          <w:rFonts w:cs="Times New Roman"/>
        </w:rPr>
        <w:t xml:space="preserve"> lain meskipun </w:t>
      </w:r>
      <w:r w:rsidRPr="000F434F">
        <w:rPr>
          <w:rFonts w:cs="Times New Roman"/>
          <w:i/>
        </w:rPr>
        <w:t>MAE</w:t>
      </w:r>
      <w:r w:rsidRPr="000F434F">
        <w:rPr>
          <w:rFonts w:cs="Times New Roman"/>
        </w:rPr>
        <w:t xml:space="preserve">-nya bukan yang paling buruk. Hal ini memperkuat argumen bahwa pembacaan </w:t>
      </w:r>
      <w:r w:rsidR="00E20759" w:rsidRPr="000F434F">
        <w:rPr>
          <w:rFonts w:cs="Times New Roman"/>
        </w:rPr>
        <w:t>kinerja</w:t>
      </w:r>
      <w:r w:rsidRPr="000F434F">
        <w:rPr>
          <w:rFonts w:cs="Times New Roman"/>
        </w:rPr>
        <w:t xml:space="preserve"> tidak cukup hanya berdasarkan </w:t>
      </w:r>
      <w:r w:rsidRPr="000F434F">
        <w:rPr>
          <w:rFonts w:cs="Times New Roman"/>
          <w:i/>
        </w:rPr>
        <w:t>MAE</w:t>
      </w:r>
      <w:r w:rsidRPr="000F434F">
        <w:rPr>
          <w:rFonts w:cs="Times New Roman"/>
        </w:rPr>
        <w:t xml:space="preserve">. Untuk tugas dengan label yang berpusat di tengah, </w:t>
      </w:r>
      <w:r w:rsidR="00A310DA" w:rsidRPr="000F434F">
        <w:rPr>
          <w:rFonts w:cs="Times New Roman"/>
        </w:rPr>
        <w:t>R²</w:t>
      </w:r>
      <w:r w:rsidRPr="000F434F">
        <w:rPr>
          <w:rFonts w:cs="Times New Roman"/>
        </w:rPr>
        <w:t xml:space="preserve"> dan analisis variansi prediksi perlu digunakan agar model yang terlalu konservatif tidak terlihat terlalu baik.</w:t>
      </w:r>
      <w:r w:rsidR="00485229">
        <w:rPr>
          <w:rFonts w:cs="Times New Roman"/>
        </w:rPr>
        <w:t xml:space="preserve"> </w:t>
      </w:r>
      <w:r w:rsidR="005424B9">
        <w:rPr>
          <w:rFonts w:cs="Times New Roman"/>
        </w:rPr>
        <w:t xml:space="preserve"> </w:t>
      </w:r>
    </w:p>
    <w:p w14:paraId="0C9F9A2C" w14:textId="3BF1DF1F" w:rsidR="00886D82" w:rsidRPr="00886D82" w:rsidRDefault="00886D82" w:rsidP="00886D82">
      <w:pPr>
        <w:pStyle w:val="Judul3"/>
        <w:spacing w:before="0" w:after="160"/>
        <w:ind w:left="0" w:firstLine="0"/>
        <w:rPr>
          <w:rFonts w:ascii="Times New Roman" w:hAnsi="Times New Roman" w:cs="Times New Roman"/>
          <w:noProof w:val="0"/>
        </w:rPr>
      </w:pPr>
      <w:bookmarkStart w:id="335" w:name="_Toc235639842"/>
      <w:r w:rsidRPr="00886D82">
        <w:rPr>
          <w:rFonts w:ascii="Times New Roman" w:hAnsi="Times New Roman" w:cs="Times New Roman"/>
        </w:rPr>
        <w:t>Hubungan Error Prediksi dengan Representasi Audio</w:t>
      </w:r>
      <w:bookmarkEnd w:id="335"/>
    </w:p>
    <w:p w14:paraId="61EA3FA2" w14:textId="77777777" w:rsidR="00886D82" w:rsidRPr="000F434F" w:rsidRDefault="00886D82" w:rsidP="000F434F">
      <w:pPr>
        <w:rPr>
          <w:rFonts w:cs="Times New Roman"/>
        </w:rPr>
      </w:pPr>
      <w:r w:rsidRPr="000F434F">
        <w:rPr>
          <w:rFonts w:cs="Times New Roman"/>
        </w:rPr>
        <w:t xml:space="preserve">Analisis pooled </w:t>
      </w:r>
      <w:r w:rsidRPr="000F434F">
        <w:rPr>
          <w:rFonts w:cs="Times New Roman"/>
          <w:i/>
        </w:rPr>
        <w:t>embedding</w:t>
      </w:r>
      <w:r w:rsidRPr="000F434F">
        <w:rPr>
          <w:rFonts w:cs="Times New Roman"/>
        </w:rPr>
        <w:t xml:space="preserve"> menunjukkan bahwa error prediksi tidak memiliki hubungan yang kuat dengan norma </w:t>
      </w:r>
      <w:r w:rsidRPr="000F434F">
        <w:rPr>
          <w:rFonts w:cs="Times New Roman"/>
          <w:i/>
        </w:rPr>
        <w:t>embedding</w:t>
      </w:r>
      <w:r w:rsidRPr="000F434F">
        <w:rPr>
          <w:rFonts w:cs="Times New Roman"/>
        </w:rPr>
        <w:t xml:space="preserve">. Sampel dengan norma besar tidak secara konsisten menghasilkan error yang lebih besar, dan kelompok error tinggi maupun rendah memiliki rata-rata norma yang hampir sama. Oleh karena itu, karakteristik kesalahan model tidak dapat dijelaskan hanya dari besarnya aktivasi global pada pooled </w:t>
      </w:r>
      <w:r w:rsidRPr="000F434F">
        <w:rPr>
          <w:rFonts w:cs="Times New Roman"/>
          <w:i/>
        </w:rPr>
        <w:t>embedding</w:t>
      </w:r>
      <w:r w:rsidRPr="000F434F">
        <w:rPr>
          <w:rFonts w:cs="Times New Roman"/>
        </w:rPr>
        <w:t>.</w:t>
      </w:r>
    </w:p>
    <w:p w14:paraId="729805C9" w14:textId="77777777" w:rsidR="00886D82" w:rsidRPr="000F434F" w:rsidRDefault="00886D82" w:rsidP="000F434F">
      <w:pPr>
        <w:pStyle w:val="NormalWeb"/>
        <w:spacing w:before="0" w:beforeAutospacing="0" w:after="160" w:afterAutospacing="0" w:line="259" w:lineRule="auto"/>
        <w:jc w:val="both"/>
      </w:pPr>
      <w:r w:rsidRPr="000F434F">
        <w:t xml:space="preserve">Jarak terhadap centroid </w:t>
      </w:r>
      <w:r w:rsidRPr="000F434F">
        <w:rPr>
          <w:i/>
        </w:rPr>
        <w:t>training</w:t>
      </w:r>
      <w:r w:rsidRPr="000F434F">
        <w:t xml:space="preserve"> memperlihatkan kecenderungan yang sedikit berbeda karena kelompok error tinggi rata-rata berada lebih jauh dari centroid dibandingkan kelompok error rendah. Meskipun demikian, korelasi Pearson dan Spearman tetap berada dekat nol, sehingga hubungan tersebut sangat lemah. Hasil ini menunjukkan bahwa sebagian sampel yang relatif berbeda dari pusat representasi </w:t>
      </w:r>
      <w:r w:rsidRPr="000F434F">
        <w:rPr>
          <w:i/>
        </w:rPr>
        <w:t>training</w:t>
      </w:r>
      <w:r w:rsidRPr="000F434F">
        <w:t xml:space="preserve"> dapat lebih sulit diprediksi, tetapi jarak global terhadap satu centroid belum cukup untuk menangkap kompleksitas distribusi </w:t>
      </w:r>
      <w:r w:rsidRPr="000F434F">
        <w:rPr>
          <w:i/>
        </w:rPr>
        <w:t>embedding</w:t>
      </w:r>
      <w:r w:rsidRPr="000F434F">
        <w:t xml:space="preserve"> maupun hubungan nonlinear antardimensi.</w:t>
      </w:r>
    </w:p>
    <w:p w14:paraId="15B45CF8" w14:textId="52C3FD86" w:rsidR="00886D82" w:rsidRDefault="00886D82" w:rsidP="000F434F">
      <w:pPr>
        <w:pStyle w:val="NormalWeb"/>
        <w:spacing w:before="0" w:beforeAutospacing="0" w:after="160" w:afterAutospacing="0" w:line="259" w:lineRule="auto"/>
        <w:jc w:val="both"/>
      </w:pPr>
      <w:r w:rsidRPr="000F434F">
        <w:t xml:space="preserve">Visualisasi PCA juga tidak menunjukkan wilayah dua dimensi yang secara tegas hanya dihuni oleh sampel ber-error tinggi. Interpretasi ini perlu dibatasi karena dua komponen utama hanya menangkap sekitar 18,26% variasi </w:t>
      </w:r>
      <w:r w:rsidRPr="000F434F">
        <w:rPr>
          <w:i/>
        </w:rPr>
        <w:t>embedding</w:t>
      </w:r>
      <w:r w:rsidRPr="000F434F">
        <w:t xml:space="preserve">, sehingga tidak seluruh struktur pada ruang 768 dimensi dapat terlihat. Error yang besar dapat berasal dari kombinasi beberapa faktor, termasuk posisi label pada bagian ekstrem, penyempitan variansi prediksi, arah representasi yang tidak sesuai dengan koefisien Ridge, atau informasi yang relevan terhadap </w:t>
      </w:r>
      <w:r w:rsidRPr="000F434F">
        <w:rPr>
          <w:i/>
        </w:rPr>
        <w:t>apparent personality</w:t>
      </w:r>
      <w:r w:rsidRPr="000F434F">
        <w:t xml:space="preserve"> tidak </w:t>
      </w:r>
      <w:r w:rsidRPr="000F434F">
        <w:lastRenderedPageBreak/>
        <w:t>sepenuhnya tersedia pada modalitas audio</w:t>
      </w:r>
      <w:r w:rsidR="001F3B6C" w:rsidRPr="000F434F">
        <w:t xml:space="preserve">. </w:t>
      </w:r>
      <w:r w:rsidRPr="000F434F">
        <w:t xml:space="preserve">Batas metodologis lain berada pada hasil LoRA. Analisis error HuBERT+LoRA yang tersedia menunjukkan pola residual, sampel terbaik dan terburuk, serta </w:t>
      </w:r>
      <w:r w:rsidRPr="000F434F">
        <w:rPr>
          <w:i/>
        </w:rPr>
        <w:t>regression-to-the-mean</w:t>
      </w:r>
      <w:r w:rsidRPr="000F434F">
        <w:t>, tetapi tidak memperlihatkan hubungan dengan representasi internal setelah adaptasi.</w:t>
      </w:r>
    </w:p>
    <w:p w14:paraId="7499B0B5" w14:textId="42CBEB5D" w:rsidR="004D6638" w:rsidRPr="000F434F" w:rsidRDefault="004D6638" w:rsidP="000F434F">
      <w:pPr>
        <w:pStyle w:val="NormalWeb"/>
        <w:spacing w:before="0" w:beforeAutospacing="0" w:after="160" w:afterAutospacing="0" w:line="259" w:lineRule="auto"/>
        <w:jc w:val="both"/>
      </w:pPr>
      <w:r w:rsidRPr="004D6638">
        <w:t>Temuan tersebut melengkapi analisis error prediksi HuBERT+LoRA yang disajikan pada Subbab 4.1.7 d</w:t>
      </w:r>
      <w:r w:rsidRPr="00195CEB">
        <w:t xml:space="preserve">an </w:t>
      </w:r>
      <w:r w:rsidR="00195CEB" w:rsidRPr="00195CEB">
        <w:fldChar w:fldCharType="begin"/>
      </w:r>
      <w:r w:rsidR="00195CEB" w:rsidRPr="00195CEB">
        <w:instrText xml:space="preserve"> REF _Ref231443202 \h  \* MERGEFORMAT </w:instrText>
      </w:r>
      <w:r w:rsidR="00195CEB" w:rsidRPr="00195CEB">
        <w:fldChar w:fldCharType="separate"/>
      </w:r>
      <w:r w:rsidR="00195CEB" w:rsidRPr="00195CEB">
        <w:t>Lampiran 74</w:t>
      </w:r>
      <w:r w:rsidR="00195CEB" w:rsidRPr="00195CEB">
        <w:fldChar w:fldCharType="end"/>
      </w:r>
      <w:r w:rsidR="00195CEB" w:rsidRPr="00195CEB">
        <w:t xml:space="preserve"> </w:t>
      </w:r>
      <w:r w:rsidRPr="00195CEB">
        <w:t xml:space="preserve">sampai </w:t>
      </w:r>
      <w:r w:rsidR="00195CEB" w:rsidRPr="00195CEB">
        <w:fldChar w:fldCharType="begin"/>
      </w:r>
      <w:r w:rsidR="00195CEB" w:rsidRPr="00195CEB">
        <w:instrText xml:space="preserve"> REF _Ref231443209 \h  \* MERGEFORMAT </w:instrText>
      </w:r>
      <w:r w:rsidR="00195CEB" w:rsidRPr="00195CEB">
        <w:fldChar w:fldCharType="separate"/>
      </w:r>
      <w:r w:rsidR="00195CEB" w:rsidRPr="00195CEB">
        <w:t>Lampiran 76</w:t>
      </w:r>
      <w:r w:rsidR="00195CEB" w:rsidRPr="00195CEB">
        <w:fldChar w:fldCharType="end"/>
      </w:r>
      <w:r w:rsidR="00195CEB" w:rsidRPr="00195CEB">
        <w:t xml:space="preserve"> </w:t>
      </w:r>
      <w:r w:rsidRPr="00195CEB">
        <w:t xml:space="preserve">serta </w:t>
      </w:r>
      <w:r w:rsidR="00195CEB" w:rsidRPr="00195CEB">
        <w:fldChar w:fldCharType="begin"/>
      </w:r>
      <w:r w:rsidR="00195CEB" w:rsidRPr="00195CEB">
        <w:instrText xml:space="preserve"> REF _Ref233478488 \h  \* MERGEFORMAT </w:instrText>
      </w:r>
      <w:r w:rsidR="00195CEB" w:rsidRPr="00195CEB">
        <w:fldChar w:fldCharType="separate"/>
      </w:r>
      <w:r w:rsidR="00195CEB" w:rsidRPr="00195CEB">
        <w:t>Lampiran 80</w:t>
      </w:r>
      <w:r w:rsidR="00195CEB" w:rsidRPr="00195CEB">
        <w:fldChar w:fldCharType="end"/>
      </w:r>
      <w:r w:rsidR="00195CEB" w:rsidRPr="00195CEB">
        <w:t xml:space="preserve"> </w:t>
      </w:r>
      <w:r w:rsidRPr="00195CEB">
        <w:t>sampai</w:t>
      </w:r>
      <w:r w:rsidR="00195CEB" w:rsidRPr="00195CEB">
        <w:t xml:space="preserve"> </w:t>
      </w:r>
      <w:r w:rsidR="00195CEB" w:rsidRPr="00195CEB">
        <w:fldChar w:fldCharType="begin"/>
      </w:r>
      <w:r w:rsidR="00195CEB" w:rsidRPr="00195CEB">
        <w:instrText xml:space="preserve"> REF _Ref232151162 \h  \* MERGEFORMAT </w:instrText>
      </w:r>
      <w:r w:rsidR="00195CEB" w:rsidRPr="00195CEB">
        <w:fldChar w:fldCharType="separate"/>
      </w:r>
      <w:r w:rsidR="00195CEB" w:rsidRPr="00195CEB">
        <w:t>Lampiran 81</w:t>
      </w:r>
      <w:r w:rsidR="00195CEB" w:rsidRPr="00195CEB">
        <w:fldChar w:fldCharType="end"/>
      </w:r>
      <w:r w:rsidRPr="00195CEB">
        <w:t>. Analisis HuBERT+LoRA menunjukkan pola regression-to-the-mean, sampel dengan error ekstrem, bin analysis, dan distribusi</w:t>
      </w:r>
      <w:r w:rsidRPr="004D6638">
        <w:t xml:space="preserve"> residual, sedangkan analisis WavLM pada Subbab 4.1.8 secara khusus menunjukkan hubungan antara error dan pooled embedding baseline. Dengan demikian, analisis HuBERT menjelaskan pola kesalahan pada keluaran prediksi, sedangkan analisis baseline WavLM menjelaskan apakah kesalahan tersebut berkaitan dengan karakteristik global representasi yang digunakan Ridge Regression.</w:t>
      </w:r>
    </w:p>
    <w:p w14:paraId="4B3FF13D" w14:textId="512A8449" w:rsidR="001F6C0D" w:rsidRPr="00AE37FD" w:rsidRDefault="001F6C0D" w:rsidP="00AE37FD">
      <w:pPr>
        <w:pStyle w:val="Judul3"/>
        <w:spacing w:before="0" w:after="160"/>
        <w:ind w:left="0" w:firstLine="0"/>
        <w:rPr>
          <w:rFonts w:ascii="Times New Roman" w:hAnsi="Times New Roman" w:cs="Times New Roman"/>
        </w:rPr>
      </w:pPr>
      <w:bookmarkStart w:id="336" w:name="_Toc235639843"/>
      <w:r w:rsidRPr="00AE37FD">
        <w:rPr>
          <w:rFonts w:ascii="Times New Roman" w:hAnsi="Times New Roman" w:cs="Times New Roman"/>
        </w:rPr>
        <w:t>Posisi Hasil Penelitian terhadap Literatur Terdahulu</w:t>
      </w:r>
      <w:bookmarkEnd w:id="336"/>
    </w:p>
    <w:p w14:paraId="02E4B644" w14:textId="77777777" w:rsidR="00AE37FD" w:rsidRPr="0092459B" w:rsidRDefault="00AE37FD" w:rsidP="0092459B">
      <w:pPr>
        <w:rPr>
          <w:rFonts w:cs="Times New Roman"/>
          <w:noProof w:val="0"/>
        </w:rPr>
      </w:pPr>
      <w:r w:rsidRPr="0092459B">
        <w:rPr>
          <w:rFonts w:cs="Times New Roman"/>
        </w:rPr>
        <w:t xml:space="preserve">Posisi hasil penelitian ini terhadap literatur perlu ditempatkan secara hati-hati. Studi seperti Aslan dkk. dan Zhao dkk. melaporkan kinerja yang tinggi pada dataset </w:t>
      </w:r>
      <w:r w:rsidRPr="0092459B">
        <w:rPr>
          <w:rFonts w:cs="Times New Roman"/>
          <w:i/>
        </w:rPr>
        <w:t>ChaLearn</w:t>
      </w:r>
      <w:r w:rsidRPr="0092459B">
        <w:rPr>
          <w:rFonts w:cs="Times New Roman"/>
        </w:rPr>
        <w:t xml:space="preserve"> </w:t>
      </w:r>
      <w:r w:rsidRPr="0092459B">
        <w:rPr>
          <w:rFonts w:cs="Times New Roman"/>
          <w:i/>
        </w:rPr>
        <w:t>First Impressions V2</w:t>
      </w:r>
      <w:r w:rsidRPr="0092459B">
        <w:rPr>
          <w:rFonts w:cs="Times New Roman"/>
        </w:rPr>
        <w:t xml:space="preserve">, tetapi keduanya menggunakan skenario </w:t>
      </w:r>
      <w:r w:rsidRPr="0092459B">
        <w:rPr>
          <w:rFonts w:cs="Times New Roman"/>
          <w:i/>
        </w:rPr>
        <w:t>multimodal</w:t>
      </w:r>
      <w:r w:rsidRPr="0092459B">
        <w:rPr>
          <w:rFonts w:cs="Times New Roman"/>
        </w:rPr>
        <w:t xml:space="preserve"> atau </w:t>
      </w:r>
      <w:r w:rsidRPr="0092459B">
        <w:rPr>
          <w:rFonts w:cs="Times New Roman"/>
          <w:i/>
        </w:rPr>
        <w:t>official split</w:t>
      </w:r>
      <w:r w:rsidRPr="0092459B">
        <w:rPr>
          <w:rFonts w:cs="Times New Roman"/>
        </w:rPr>
        <w:t xml:space="preserve">. Karena penelitian ini hanya menggunakan audio dan menjadikan </w:t>
      </w:r>
      <w:r w:rsidRPr="0092459B">
        <w:rPr>
          <w:rFonts w:cs="Times New Roman"/>
          <w:i/>
        </w:rPr>
        <w:t>strict split</w:t>
      </w:r>
      <w:r w:rsidRPr="0092459B">
        <w:rPr>
          <w:rFonts w:cs="Times New Roman"/>
        </w:rPr>
        <w:t xml:space="preserve"> berbasis </w:t>
      </w:r>
      <w:r w:rsidRPr="0092459B">
        <w:rPr>
          <w:rFonts w:cs="Times New Roman"/>
          <w:i/>
        </w:rPr>
        <w:t>group_id</w:t>
      </w:r>
      <w:r w:rsidRPr="0092459B">
        <w:rPr>
          <w:rFonts w:cs="Times New Roman"/>
        </w:rPr>
        <w:t xml:space="preserve"> sebagai evaluasi utama, hasilnya tidak dapat dibandingkan secara langsung dengan angka </w:t>
      </w:r>
      <w:r w:rsidRPr="0092459B">
        <w:rPr>
          <w:rFonts w:cs="Times New Roman"/>
          <w:i/>
        </w:rPr>
        <w:t>multimodal</w:t>
      </w:r>
      <w:r w:rsidRPr="0092459B">
        <w:rPr>
          <w:rFonts w:cs="Times New Roman"/>
        </w:rPr>
        <w:t xml:space="preserve"> pada </w:t>
      </w:r>
      <w:r w:rsidRPr="0092459B">
        <w:rPr>
          <w:rFonts w:cs="Times New Roman"/>
          <w:i/>
        </w:rPr>
        <w:t>official split</w:t>
      </w:r>
      <w:r w:rsidRPr="0092459B">
        <w:rPr>
          <w:rFonts w:cs="Times New Roman"/>
        </w:rPr>
        <w:t>.</w:t>
      </w:r>
    </w:p>
    <w:p w14:paraId="1B310F5E" w14:textId="77777777" w:rsidR="00AE37FD" w:rsidRPr="0092459B" w:rsidRDefault="00AE37FD" w:rsidP="0092459B">
      <w:pPr>
        <w:rPr>
          <w:rFonts w:cs="Times New Roman"/>
        </w:rPr>
      </w:pPr>
      <w:r w:rsidRPr="0092459B">
        <w:rPr>
          <w:rFonts w:cs="Times New Roman"/>
        </w:rPr>
        <w:t xml:space="preserve">Dibandingkan studi </w:t>
      </w:r>
      <w:r w:rsidRPr="0092459B">
        <w:rPr>
          <w:rFonts w:cs="Times New Roman"/>
          <w:i/>
        </w:rPr>
        <w:t>audio-only</w:t>
      </w:r>
      <w:r w:rsidRPr="0092459B">
        <w:rPr>
          <w:rFonts w:cs="Times New Roman"/>
        </w:rPr>
        <w:t xml:space="preserve"> yang memakai representasi suara, kontribusi penelitian ini terletak pada perbandingan sistematis antara eGeMAPS dan </w:t>
      </w:r>
      <w:r w:rsidRPr="0092459B">
        <w:rPr>
          <w:rFonts w:cs="Times New Roman"/>
          <w:i/>
        </w:rPr>
        <w:t>embedding</w:t>
      </w:r>
      <w:r w:rsidRPr="0092459B">
        <w:rPr>
          <w:rFonts w:cs="Times New Roman"/>
        </w:rPr>
        <w:t xml:space="preserve"> SSL dari wav2vec2, HuBERT, serta WavLM pada dua protokol </w:t>
      </w:r>
      <w:r w:rsidRPr="0092459B">
        <w:rPr>
          <w:rFonts w:cs="Times New Roman"/>
          <w:i/>
        </w:rPr>
        <w:t>split</w:t>
      </w:r>
      <w:r w:rsidRPr="0092459B">
        <w:rPr>
          <w:rFonts w:cs="Times New Roman"/>
        </w:rPr>
        <w:t xml:space="preserve">. Hasil </w:t>
      </w:r>
      <w:r w:rsidRPr="0092459B">
        <w:rPr>
          <w:rFonts w:cs="Times New Roman"/>
          <w:i/>
        </w:rPr>
        <w:t>baseline</w:t>
      </w:r>
      <w:r w:rsidRPr="0092459B">
        <w:rPr>
          <w:rFonts w:cs="Times New Roman"/>
        </w:rPr>
        <w:t xml:space="preserve"> menunjukkan bahwa </w:t>
      </w:r>
      <w:r w:rsidRPr="0092459B">
        <w:rPr>
          <w:rFonts w:cs="Times New Roman"/>
          <w:i/>
        </w:rPr>
        <w:t>embedding</w:t>
      </w:r>
      <w:r w:rsidRPr="0092459B">
        <w:rPr>
          <w:rFonts w:cs="Times New Roman"/>
        </w:rPr>
        <w:t xml:space="preserve"> SSL lebih kuat daripada eGeMAPS pada official maupun </w:t>
      </w:r>
      <w:r w:rsidRPr="0092459B">
        <w:rPr>
          <w:rFonts w:cs="Times New Roman"/>
          <w:i/>
        </w:rPr>
        <w:t>strict split</w:t>
      </w:r>
      <w:r w:rsidRPr="0092459B">
        <w:rPr>
          <w:rFonts w:cs="Times New Roman"/>
        </w:rPr>
        <w:t xml:space="preserve">. Temuan ini sejalan dengan arah penelitian Barchi dkk. yang menunjukkan bahwa representasi </w:t>
      </w:r>
      <w:r w:rsidRPr="0092459B">
        <w:rPr>
          <w:rFonts w:cs="Times New Roman"/>
          <w:i/>
        </w:rPr>
        <w:t>self-supervised</w:t>
      </w:r>
      <w:r w:rsidRPr="0092459B">
        <w:rPr>
          <w:rFonts w:cs="Times New Roman"/>
        </w:rPr>
        <w:t xml:space="preserve"> dapat menangkap informasi suara yang lebih kaya daripada fitur </w:t>
      </w:r>
      <w:r w:rsidRPr="0092459B">
        <w:rPr>
          <w:rFonts w:cs="Times New Roman"/>
          <w:i/>
        </w:rPr>
        <w:t>handcrafted</w:t>
      </w:r>
      <w:r w:rsidRPr="0092459B">
        <w:rPr>
          <w:rFonts w:cs="Times New Roman"/>
        </w:rPr>
        <w:t xml:space="preserve">, tetapi penelitian ini memperluas evaluasi ke beberapa </w:t>
      </w:r>
      <w:r w:rsidRPr="0092459B">
        <w:rPr>
          <w:rFonts w:cs="Times New Roman"/>
          <w:i/>
        </w:rPr>
        <w:t>backbone</w:t>
      </w:r>
      <w:r w:rsidRPr="0092459B">
        <w:rPr>
          <w:rFonts w:cs="Times New Roman"/>
        </w:rPr>
        <w:t xml:space="preserve"> dan menambahkan adaptasi LoRA.</w:t>
      </w:r>
    </w:p>
    <w:p w14:paraId="442759A0" w14:textId="77777777" w:rsidR="00AE37FD" w:rsidRPr="0092459B" w:rsidRDefault="00AE37FD" w:rsidP="0092459B">
      <w:pPr>
        <w:rPr>
          <w:rFonts w:cs="Times New Roman"/>
        </w:rPr>
      </w:pPr>
      <w:r w:rsidRPr="0092459B">
        <w:rPr>
          <w:rFonts w:cs="Times New Roman"/>
        </w:rPr>
        <w:t xml:space="preserve">Hasil HuBERT+LoRA juga perlu dibaca bersama temuan Ghassemi dkk. mengenai </w:t>
      </w:r>
      <w:r w:rsidRPr="0092459B">
        <w:rPr>
          <w:rFonts w:cs="Times New Roman"/>
          <w:i/>
        </w:rPr>
        <w:t>dependency-free split</w:t>
      </w:r>
      <w:r w:rsidRPr="0092459B">
        <w:rPr>
          <w:rFonts w:cs="Times New Roman"/>
        </w:rPr>
        <w:t xml:space="preserve">. Studi tersebut menunjukkan bahwa kinerja pada </w:t>
      </w:r>
      <w:r w:rsidRPr="0092459B">
        <w:rPr>
          <w:rFonts w:cs="Times New Roman"/>
          <w:i/>
        </w:rPr>
        <w:t>official split</w:t>
      </w:r>
      <w:r w:rsidRPr="0092459B">
        <w:rPr>
          <w:rFonts w:cs="Times New Roman"/>
        </w:rPr>
        <w:t xml:space="preserve"> dapat terlihat lebih tinggi ketika masih ada ketergantungan sumber, sedangkan evaluasi bebas ketergantungan memberikan gambaran generalisasi yang lebih konservatif. Penelitian ini mengambil posisi serupa dengan menggunakan </w:t>
      </w:r>
      <w:r w:rsidRPr="0092459B">
        <w:rPr>
          <w:rFonts w:cs="Times New Roman"/>
          <w:i/>
        </w:rPr>
        <w:t>strict split</w:t>
      </w:r>
      <w:r w:rsidRPr="0092459B">
        <w:rPr>
          <w:rFonts w:cs="Times New Roman"/>
        </w:rPr>
        <w:t xml:space="preserve"> berbasis </w:t>
      </w:r>
      <w:r w:rsidRPr="0092459B">
        <w:rPr>
          <w:rFonts w:cs="Times New Roman"/>
          <w:i/>
        </w:rPr>
        <w:t>group_id</w:t>
      </w:r>
      <w:r w:rsidRPr="0092459B">
        <w:rPr>
          <w:rFonts w:cs="Times New Roman"/>
        </w:rPr>
        <w:t xml:space="preserve">. Namun, karena penelitian ini </w:t>
      </w:r>
      <w:r w:rsidRPr="0092459B">
        <w:rPr>
          <w:rFonts w:cs="Times New Roman"/>
          <w:i/>
        </w:rPr>
        <w:t>audio-only</w:t>
      </w:r>
      <w:r w:rsidRPr="0092459B">
        <w:rPr>
          <w:rFonts w:cs="Times New Roman"/>
        </w:rPr>
        <w:t>, hasilnya tidak dapat disetarakan langsung dengan hasil audio+</w:t>
      </w:r>
      <w:r w:rsidRPr="0092459B">
        <w:rPr>
          <w:rFonts w:cs="Times New Roman"/>
          <w:i/>
        </w:rPr>
        <w:t>visual</w:t>
      </w:r>
      <w:r w:rsidRPr="0092459B">
        <w:rPr>
          <w:rFonts w:cs="Times New Roman"/>
        </w:rPr>
        <w:t xml:space="preserve"> pada </w:t>
      </w:r>
      <w:r w:rsidRPr="0092459B">
        <w:rPr>
          <w:rFonts w:cs="Times New Roman"/>
          <w:i/>
        </w:rPr>
        <w:t>dependency-free split</w:t>
      </w:r>
      <w:r w:rsidRPr="0092459B">
        <w:rPr>
          <w:rFonts w:cs="Times New Roman"/>
        </w:rPr>
        <w:t>.</w:t>
      </w:r>
    </w:p>
    <w:p w14:paraId="16486D4F" w14:textId="19D4072B" w:rsidR="00AE37FD" w:rsidRPr="0092459B" w:rsidRDefault="00AE37FD" w:rsidP="0092459B">
      <w:pPr>
        <w:rPr>
          <w:rFonts w:cs="Times New Roman"/>
        </w:rPr>
      </w:pPr>
      <w:r w:rsidRPr="0092459B">
        <w:rPr>
          <w:rFonts w:cs="Times New Roman"/>
        </w:rPr>
        <w:t xml:space="preserve">Dengan demikian, kontribusi utama penelitian ini bukan klaim bahwa </w:t>
      </w:r>
      <w:r w:rsidRPr="0092459B">
        <w:rPr>
          <w:rFonts w:cs="Times New Roman"/>
          <w:i/>
        </w:rPr>
        <w:t>audio-only</w:t>
      </w:r>
      <w:r w:rsidRPr="0092459B">
        <w:rPr>
          <w:rFonts w:cs="Times New Roman"/>
        </w:rPr>
        <w:t xml:space="preserve"> sudah mengungguli </w:t>
      </w:r>
      <w:r w:rsidRPr="0092459B">
        <w:rPr>
          <w:rFonts w:cs="Times New Roman"/>
          <w:i/>
        </w:rPr>
        <w:t>multimodal</w:t>
      </w:r>
      <w:r w:rsidRPr="0092459B">
        <w:rPr>
          <w:rFonts w:cs="Times New Roman"/>
        </w:rPr>
        <w:t xml:space="preserve">, melainkan menunjukkan bahwa </w:t>
      </w:r>
      <w:r w:rsidR="00FA7E75" w:rsidRPr="00FA7E75">
        <w:rPr>
          <w:rFonts w:cs="Times New Roman"/>
          <w:i/>
          <w:iCs/>
        </w:rPr>
        <w:t xml:space="preserve">pipeline </w:t>
      </w:r>
      <w:r w:rsidR="00FA7E75" w:rsidRPr="00FA7E75">
        <w:rPr>
          <w:rFonts w:cs="Times New Roman"/>
        </w:rPr>
        <w:t>berbasis audio</w:t>
      </w:r>
      <w:r w:rsidRPr="0092459B">
        <w:rPr>
          <w:rFonts w:cs="Times New Roman"/>
        </w:rPr>
        <w:t xml:space="preserve"> dengan </w:t>
      </w:r>
      <w:r w:rsidRPr="0092459B">
        <w:rPr>
          <w:rFonts w:cs="Times New Roman"/>
          <w:i/>
        </w:rPr>
        <w:t>strict split</w:t>
      </w:r>
      <w:r w:rsidRPr="0092459B">
        <w:rPr>
          <w:rFonts w:cs="Times New Roman"/>
        </w:rPr>
        <w:t xml:space="preserve">, </w:t>
      </w:r>
      <w:r w:rsidRPr="0092459B">
        <w:rPr>
          <w:rFonts w:cs="Times New Roman"/>
          <w:i/>
        </w:rPr>
        <w:t>embedding</w:t>
      </w:r>
      <w:r w:rsidRPr="0092459B">
        <w:rPr>
          <w:rFonts w:cs="Times New Roman"/>
        </w:rPr>
        <w:t xml:space="preserve"> SSL, dan LoRA dapat menghasilkan </w:t>
      </w:r>
      <w:r w:rsidR="00E20759" w:rsidRPr="0092459B">
        <w:rPr>
          <w:rFonts w:cs="Times New Roman"/>
        </w:rPr>
        <w:t>kinerja</w:t>
      </w:r>
      <w:r w:rsidRPr="0092459B">
        <w:rPr>
          <w:rFonts w:cs="Times New Roman"/>
        </w:rPr>
        <w:t xml:space="preserve"> yang kompetitif tanpa memakai </w:t>
      </w:r>
      <w:r w:rsidRPr="0092459B">
        <w:rPr>
          <w:rFonts w:cs="Times New Roman"/>
          <w:i/>
        </w:rPr>
        <w:t>visual</w:t>
      </w:r>
      <w:r w:rsidRPr="0092459B">
        <w:rPr>
          <w:rFonts w:cs="Times New Roman"/>
        </w:rPr>
        <w:t xml:space="preserve"> atau transkrip. Hasil terbaik HuBERT+LoRA </w:t>
      </w:r>
      <w:r w:rsidRPr="0092459B">
        <w:rPr>
          <w:rFonts w:cs="Times New Roman"/>
          <w:i/>
        </w:rPr>
        <w:t>ensemble</w:t>
      </w:r>
      <w:r w:rsidRPr="0092459B">
        <w:rPr>
          <w:rFonts w:cs="Times New Roman"/>
        </w:rPr>
        <w:t xml:space="preserve"> mencapai </w:t>
      </w:r>
      <w:r w:rsidRPr="0092459B">
        <w:rPr>
          <w:rFonts w:cs="Times New Roman"/>
          <w:i/>
        </w:rPr>
        <w:t>MAE</w:t>
      </w:r>
      <w:r w:rsidRPr="0092459B">
        <w:rPr>
          <w:rFonts w:cs="Times New Roman"/>
        </w:rPr>
        <w:t xml:space="preserve"> 0,097698 dan </w:t>
      </w:r>
      <w:r w:rsidR="00A310DA" w:rsidRPr="00A310DA">
        <w:rPr>
          <w:rFonts w:cs="Times New Roman"/>
        </w:rPr>
        <w:t>R²</w:t>
      </w:r>
      <w:r w:rsidRPr="0092459B">
        <w:rPr>
          <w:rFonts w:cs="Times New Roman"/>
        </w:rPr>
        <w:t xml:space="preserve"> 0,335042 pada </w:t>
      </w:r>
      <w:r w:rsidRPr="0092459B">
        <w:rPr>
          <w:rFonts w:cs="Times New Roman"/>
          <w:i/>
        </w:rPr>
        <w:t>test_strict</w:t>
      </w:r>
      <w:r w:rsidRPr="0092459B">
        <w:rPr>
          <w:rFonts w:cs="Times New Roman"/>
        </w:rPr>
        <w:t xml:space="preserve">, yang menunjukkan adanya sinyal prediktif pada audio, tetapi masih menyisakan ruang pengembangan terutama pada variasi prediksi dan </w:t>
      </w:r>
      <w:r w:rsidRPr="0092459B">
        <w:rPr>
          <w:rFonts w:cs="Times New Roman"/>
          <w:i/>
        </w:rPr>
        <w:t>trait</w:t>
      </w:r>
      <w:r w:rsidRPr="0092459B">
        <w:rPr>
          <w:rFonts w:cs="Times New Roman"/>
        </w:rPr>
        <w:t xml:space="preserve"> yang sulit seperti </w:t>
      </w:r>
      <w:r w:rsidRPr="0092459B">
        <w:rPr>
          <w:rFonts w:cs="Times New Roman"/>
          <w:i/>
        </w:rPr>
        <w:t>agreeableness</w:t>
      </w:r>
      <w:r w:rsidRPr="0092459B">
        <w:rPr>
          <w:rFonts w:cs="Times New Roman"/>
        </w:rPr>
        <w:t>.</w:t>
      </w:r>
    </w:p>
    <w:p w14:paraId="24C6F09C" w14:textId="77777777" w:rsidR="00AE37FD" w:rsidRPr="00AE37FD" w:rsidRDefault="005B704E" w:rsidP="00AE37FD">
      <w:pPr>
        <w:pStyle w:val="Judul3"/>
        <w:spacing w:before="0" w:after="160"/>
        <w:ind w:left="0" w:firstLine="0"/>
        <w:rPr>
          <w:rFonts w:ascii="Times New Roman" w:hAnsi="Times New Roman" w:cs="Times New Roman"/>
        </w:rPr>
      </w:pPr>
      <w:bookmarkStart w:id="337" w:name="_Toc235639844"/>
      <w:r w:rsidRPr="00AE37FD">
        <w:rPr>
          <w:rFonts w:ascii="Times New Roman" w:hAnsi="Times New Roman" w:cs="Times New Roman"/>
        </w:rPr>
        <w:lastRenderedPageBreak/>
        <w:t>Keterbatasan Penelitian dan Arah Pengembangan</w:t>
      </w:r>
      <w:bookmarkEnd w:id="337"/>
    </w:p>
    <w:p w14:paraId="05B61B64" w14:textId="76093C2F" w:rsidR="00AE37FD" w:rsidRPr="0099727D" w:rsidRDefault="00AE37FD" w:rsidP="0099727D">
      <w:pPr>
        <w:rPr>
          <w:rFonts w:cs="Times New Roman"/>
          <w:noProof w:val="0"/>
        </w:rPr>
      </w:pPr>
      <w:r w:rsidRPr="0099727D">
        <w:rPr>
          <w:rFonts w:cs="Times New Roman"/>
        </w:rPr>
        <w:t xml:space="preserve">Keterbatasan pertama berasal dari definisi </w:t>
      </w:r>
      <w:r w:rsidRPr="0099727D">
        <w:rPr>
          <w:rFonts w:cs="Times New Roman"/>
          <w:i/>
        </w:rPr>
        <w:t>strict split</w:t>
      </w:r>
      <w:r w:rsidRPr="0099727D">
        <w:rPr>
          <w:rFonts w:cs="Times New Roman"/>
        </w:rPr>
        <w:t xml:space="preserve"> yang digunakan. Pembagian data dibuat </w:t>
      </w:r>
      <w:r w:rsidRPr="0099727D">
        <w:rPr>
          <w:rFonts w:cs="Times New Roman"/>
          <w:i/>
        </w:rPr>
        <w:t>group-</w:t>
      </w:r>
      <w:r w:rsidRPr="0099727D">
        <w:rPr>
          <w:rFonts w:cs="Times New Roman"/>
          <w:i/>
          <w:iCs/>
        </w:rPr>
        <w:t>disjoint</w:t>
      </w:r>
      <w:r w:rsidRPr="0099727D">
        <w:rPr>
          <w:rFonts w:cs="Times New Roman"/>
        </w:rPr>
        <w:t xml:space="preserve"> berdasarkan </w:t>
      </w:r>
      <w:r w:rsidRPr="0099727D">
        <w:rPr>
          <w:rFonts w:cs="Times New Roman"/>
          <w:i/>
        </w:rPr>
        <w:t>group_id</w:t>
      </w:r>
      <w:r w:rsidRPr="0099727D">
        <w:rPr>
          <w:rFonts w:cs="Times New Roman"/>
        </w:rPr>
        <w:t xml:space="preserve"> yang diturunkan dari awalan </w:t>
      </w:r>
      <w:r w:rsidRPr="0099727D">
        <w:rPr>
          <w:rFonts w:cs="Times New Roman"/>
          <w:i/>
        </w:rPr>
        <w:t>clip_id</w:t>
      </w:r>
      <w:r w:rsidRPr="0099727D">
        <w:rPr>
          <w:rFonts w:cs="Times New Roman"/>
        </w:rPr>
        <w:t xml:space="preserve">. Protokol ini mengurangi potensi ketergantungan sumber antar </w:t>
      </w:r>
      <w:r w:rsidRPr="0099727D">
        <w:rPr>
          <w:rFonts w:cs="Times New Roman"/>
          <w:i/>
        </w:rPr>
        <w:t>split</w:t>
      </w:r>
      <w:r w:rsidRPr="0099727D">
        <w:rPr>
          <w:rFonts w:cs="Times New Roman"/>
        </w:rPr>
        <w:t xml:space="preserve">, tetapi tidak sama dengan verifikasi identitas pembicara secara langsung. Oleh karena itu, istilah yang lebih aman adalah </w:t>
      </w:r>
      <w:r w:rsidRPr="0099727D">
        <w:rPr>
          <w:rFonts w:cs="Times New Roman"/>
          <w:i/>
        </w:rPr>
        <w:t>strict split</w:t>
      </w:r>
      <w:r w:rsidRPr="0099727D">
        <w:rPr>
          <w:rFonts w:cs="Times New Roman"/>
        </w:rPr>
        <w:t xml:space="preserve"> berbasis </w:t>
      </w:r>
      <w:r w:rsidRPr="0099727D">
        <w:rPr>
          <w:rFonts w:cs="Times New Roman"/>
          <w:i/>
        </w:rPr>
        <w:t>group_id</w:t>
      </w:r>
      <w:r w:rsidRPr="0099727D">
        <w:rPr>
          <w:rFonts w:cs="Times New Roman"/>
        </w:rPr>
        <w:t xml:space="preserve"> atau </w:t>
      </w:r>
      <w:r w:rsidRPr="0099727D">
        <w:rPr>
          <w:rFonts w:cs="Times New Roman"/>
          <w:i/>
        </w:rPr>
        <w:t>group-disjoint</w:t>
      </w:r>
      <w:r w:rsidRPr="0099727D">
        <w:rPr>
          <w:rFonts w:cs="Times New Roman"/>
        </w:rPr>
        <w:t xml:space="preserve"> </w:t>
      </w:r>
      <w:r w:rsidRPr="0099727D">
        <w:rPr>
          <w:rFonts w:cs="Times New Roman"/>
          <w:i/>
        </w:rPr>
        <w:t>strict split</w:t>
      </w:r>
      <w:r w:rsidRPr="0099727D">
        <w:rPr>
          <w:rFonts w:cs="Times New Roman"/>
        </w:rPr>
        <w:t xml:space="preserve">, bukan klaim </w:t>
      </w:r>
      <w:r w:rsidR="00733F1B" w:rsidRPr="0099727D">
        <w:rPr>
          <w:rFonts w:cs="Times New Roman"/>
          <w:i/>
          <w:iCs/>
        </w:rPr>
        <w:t>group-disjoint strict split</w:t>
      </w:r>
      <w:r w:rsidRPr="0099727D">
        <w:rPr>
          <w:rFonts w:cs="Times New Roman"/>
        </w:rPr>
        <w:t xml:space="preserve"> secara mutlak.</w:t>
      </w:r>
    </w:p>
    <w:p w14:paraId="364581E0" w14:textId="77777777" w:rsidR="00AE37FD" w:rsidRDefault="00AE37FD" w:rsidP="0099727D">
      <w:pPr>
        <w:rPr>
          <w:rFonts w:cs="Times New Roman"/>
        </w:rPr>
      </w:pPr>
      <w:r w:rsidRPr="0099727D">
        <w:rPr>
          <w:rFonts w:cs="Times New Roman"/>
        </w:rPr>
        <w:t xml:space="preserve">Keterbatasan kedua berkaitan dengan interpretasi hasil LoRA. Analisis parameter pada Optuna tidak dapat disebut sebagai </w:t>
      </w:r>
      <w:r w:rsidRPr="0099727D">
        <w:rPr>
          <w:rFonts w:cs="Times New Roman"/>
          <w:i/>
        </w:rPr>
        <w:t>ablation study</w:t>
      </w:r>
      <w:r w:rsidRPr="0099727D">
        <w:rPr>
          <w:rFonts w:cs="Times New Roman"/>
        </w:rPr>
        <w:t xml:space="preserve"> murni karena beberapa hiperparameter berubah bersamaan pada setiap trial. Hasil parameter </w:t>
      </w:r>
      <w:r w:rsidRPr="0099727D">
        <w:rPr>
          <w:rFonts w:cs="Times New Roman"/>
          <w:i/>
        </w:rPr>
        <w:t>importance</w:t>
      </w:r>
      <w:r w:rsidRPr="0099727D">
        <w:rPr>
          <w:rFonts w:cs="Times New Roman"/>
        </w:rPr>
        <w:t xml:space="preserve"> lebih tepat diposisikan sebagai analisis sensitivitas berbasis </w:t>
      </w:r>
      <w:r w:rsidRPr="0099727D">
        <w:rPr>
          <w:rFonts w:cs="Times New Roman"/>
          <w:i/>
        </w:rPr>
        <w:t>hyperparameter</w:t>
      </w:r>
      <w:r w:rsidRPr="0099727D">
        <w:rPr>
          <w:rFonts w:cs="Times New Roman"/>
        </w:rPr>
        <w:t xml:space="preserve"> </w:t>
      </w:r>
      <w:r w:rsidRPr="0099727D">
        <w:rPr>
          <w:rFonts w:cs="Times New Roman"/>
          <w:i/>
        </w:rPr>
        <w:t>tuning</w:t>
      </w:r>
      <w:r w:rsidRPr="0099727D">
        <w:rPr>
          <w:rFonts w:cs="Times New Roman"/>
        </w:rPr>
        <w:t>. Untuk menyimpulkan pengaruh satu parameter secara kausal, diperlukan eksperimen tambahan yang mengubah satu faktor saja sementara faktor lain dijaga tetap.</w:t>
      </w:r>
    </w:p>
    <w:p w14:paraId="6E687757" w14:textId="398220BB" w:rsidR="005A5F36" w:rsidRPr="00BD7B32" w:rsidRDefault="005A5F36" w:rsidP="00BD7B32">
      <w:pPr>
        <w:rPr>
          <w:rFonts w:cs="Times New Roman"/>
        </w:rPr>
      </w:pPr>
      <w:r w:rsidRPr="00BD7B32">
        <w:rPr>
          <w:rFonts w:cs="Times New Roman"/>
        </w:rPr>
        <w:t>Keterbatasan ketiga adalah kecenderungan prediksi menuju nilai tengah. Baik WavLM maupun HuBERT masih menunjukkan penyempitan variansi prediksi dibandingkan label aktual. Kondisi ini membuat MAE tampak cukup baik, tetapi R</w:t>
      </w:r>
      <w:r w:rsidRPr="00BD7B32">
        <w:rPr>
          <w:rFonts w:cs="Times New Roman"/>
          <w:vertAlign w:val="superscript"/>
        </w:rPr>
        <w:t>2</w:t>
      </w:r>
      <w:r w:rsidRPr="00BD7B32">
        <w:rPr>
          <w:rFonts w:cs="Times New Roman"/>
        </w:rPr>
        <w:t xml:space="preserve"> tetap terbatas. Pengembangan lanjutan perlu menargetkan kemampuan model menangkap variansi label, bukan hanya menurunkan rata-rata galat absolut.</w:t>
      </w:r>
    </w:p>
    <w:p w14:paraId="0BFC2823" w14:textId="587845AA" w:rsidR="00AE37FD" w:rsidRPr="00130F34" w:rsidRDefault="00AE37FD" w:rsidP="00130F34">
      <w:pPr>
        <w:rPr>
          <w:rFonts w:cs="Times New Roman"/>
        </w:rPr>
      </w:pPr>
      <w:r w:rsidRPr="00130F34">
        <w:rPr>
          <w:rFonts w:cs="Times New Roman"/>
        </w:rPr>
        <w:t>Keterbatasan ke</w:t>
      </w:r>
      <w:r w:rsidR="005A5F36">
        <w:rPr>
          <w:rFonts w:cs="Times New Roman"/>
        </w:rPr>
        <w:t>empat</w:t>
      </w:r>
      <w:r w:rsidRPr="00130F34">
        <w:rPr>
          <w:rFonts w:cs="Times New Roman"/>
        </w:rPr>
        <w:t xml:space="preserve"> berada pada cakupan modalitas. Penelitian ini sengaja dibatasi pada </w:t>
      </w:r>
      <w:r w:rsidRPr="00130F34">
        <w:rPr>
          <w:rFonts w:cs="Times New Roman"/>
          <w:i/>
        </w:rPr>
        <w:t>audio-only</w:t>
      </w:r>
      <w:r w:rsidRPr="00130F34">
        <w:rPr>
          <w:rFonts w:cs="Times New Roman"/>
        </w:rPr>
        <w:t xml:space="preserve"> untuk menjaga fokus dan menguji seberapa jauh sinyal suara dapat digunakan tanpa </w:t>
      </w:r>
      <w:r w:rsidRPr="00130F34">
        <w:rPr>
          <w:rFonts w:cs="Times New Roman"/>
          <w:i/>
        </w:rPr>
        <w:t>visual</w:t>
      </w:r>
      <w:r w:rsidRPr="00130F34">
        <w:rPr>
          <w:rFonts w:cs="Times New Roman"/>
        </w:rPr>
        <w:t xml:space="preserve"> atau transkrip. Karena dataset </w:t>
      </w:r>
      <w:r w:rsidRPr="00130F34">
        <w:rPr>
          <w:rFonts w:cs="Times New Roman"/>
          <w:i/>
        </w:rPr>
        <w:t>First Impressions V2</w:t>
      </w:r>
      <w:r w:rsidRPr="00130F34">
        <w:rPr>
          <w:rFonts w:cs="Times New Roman"/>
        </w:rPr>
        <w:t xml:space="preserve"> pada dasarnya </w:t>
      </w:r>
      <w:r w:rsidRPr="00130F34">
        <w:rPr>
          <w:rFonts w:cs="Times New Roman"/>
          <w:i/>
        </w:rPr>
        <w:t>multimodal</w:t>
      </w:r>
      <w:r w:rsidRPr="00130F34">
        <w:rPr>
          <w:rFonts w:cs="Times New Roman"/>
        </w:rPr>
        <w:t xml:space="preserve">, pendekatan </w:t>
      </w:r>
      <w:r w:rsidRPr="00130F34">
        <w:rPr>
          <w:rFonts w:cs="Times New Roman"/>
          <w:i/>
        </w:rPr>
        <w:t>multimodal</w:t>
      </w:r>
      <w:r w:rsidRPr="00130F34">
        <w:rPr>
          <w:rFonts w:cs="Times New Roman"/>
        </w:rPr>
        <w:t xml:space="preserve"> tetap menjadi arah lanjutan yang relevan. Namun, eksperimen </w:t>
      </w:r>
      <w:r w:rsidRPr="00130F34">
        <w:rPr>
          <w:rFonts w:cs="Times New Roman"/>
          <w:i/>
        </w:rPr>
        <w:t>multimodal</w:t>
      </w:r>
      <w:r w:rsidRPr="00130F34">
        <w:rPr>
          <w:rFonts w:cs="Times New Roman"/>
        </w:rPr>
        <w:t xml:space="preserve"> harus tetap menggunakan protokol pembagian data yang ketat agar peningkatan </w:t>
      </w:r>
      <w:r w:rsidR="00E20759" w:rsidRPr="00130F34">
        <w:rPr>
          <w:rFonts w:cs="Times New Roman"/>
        </w:rPr>
        <w:t>kinerja</w:t>
      </w:r>
      <w:r w:rsidRPr="00130F34">
        <w:rPr>
          <w:rFonts w:cs="Times New Roman"/>
        </w:rPr>
        <w:t xml:space="preserve"> tidak berasal dari </w:t>
      </w:r>
      <w:r w:rsidRPr="00130F34">
        <w:rPr>
          <w:rFonts w:cs="Times New Roman"/>
          <w:i/>
        </w:rPr>
        <w:t>leakage</w:t>
      </w:r>
      <w:r w:rsidRPr="00130F34">
        <w:rPr>
          <w:rFonts w:cs="Times New Roman"/>
        </w:rPr>
        <w:t xml:space="preserve"> sumber.</w:t>
      </w:r>
    </w:p>
    <w:p w14:paraId="639C7DEF" w14:textId="77777777" w:rsidR="00AE37FD" w:rsidRPr="00130F34" w:rsidRDefault="00AE37FD" w:rsidP="00130F34">
      <w:pPr>
        <w:rPr>
          <w:rFonts w:cs="Times New Roman"/>
        </w:rPr>
      </w:pPr>
      <w:r w:rsidRPr="00130F34">
        <w:rPr>
          <w:rFonts w:cs="Times New Roman"/>
        </w:rPr>
        <w:t xml:space="preserve">Arah pengembangan yang paling dekat adalah mengevaluasi strategi </w:t>
      </w:r>
      <w:r w:rsidRPr="00130F34">
        <w:rPr>
          <w:rFonts w:cs="Times New Roman"/>
          <w:i/>
        </w:rPr>
        <w:t>pooling</w:t>
      </w:r>
      <w:r w:rsidRPr="00130F34">
        <w:rPr>
          <w:rFonts w:cs="Times New Roman"/>
        </w:rPr>
        <w:t xml:space="preserve"> yang lebih kaya, seperti attentive </w:t>
      </w:r>
      <w:r w:rsidRPr="00130F34">
        <w:rPr>
          <w:rFonts w:cs="Times New Roman"/>
          <w:i/>
        </w:rPr>
        <w:t>pooling</w:t>
      </w:r>
      <w:r w:rsidRPr="00130F34">
        <w:rPr>
          <w:rFonts w:cs="Times New Roman"/>
        </w:rPr>
        <w:t xml:space="preserve"> atau statistics </w:t>
      </w:r>
      <w:r w:rsidRPr="00130F34">
        <w:rPr>
          <w:rFonts w:cs="Times New Roman"/>
          <w:i/>
        </w:rPr>
        <w:t>pooling</w:t>
      </w:r>
      <w:r w:rsidRPr="00130F34">
        <w:rPr>
          <w:rFonts w:cs="Times New Roman"/>
        </w:rPr>
        <w:t xml:space="preserve">, memperluas target module LoRA, menguji partial unfreezing pada </w:t>
      </w:r>
      <w:r w:rsidRPr="00130F34">
        <w:rPr>
          <w:rFonts w:cs="Times New Roman"/>
          <w:i/>
        </w:rPr>
        <w:t>layer</w:t>
      </w:r>
      <w:r w:rsidRPr="00130F34">
        <w:rPr>
          <w:rFonts w:cs="Times New Roman"/>
        </w:rPr>
        <w:t xml:space="preserve"> atas </w:t>
      </w:r>
      <w:r w:rsidRPr="00130F34">
        <w:rPr>
          <w:rFonts w:cs="Times New Roman"/>
          <w:i/>
        </w:rPr>
        <w:t>backbone</w:t>
      </w:r>
      <w:r w:rsidRPr="00130F34">
        <w:rPr>
          <w:rFonts w:cs="Times New Roman"/>
        </w:rPr>
        <w:t xml:space="preserve">, dan melakukan validasi tambahan melalui </w:t>
      </w:r>
      <w:r w:rsidRPr="00130F34">
        <w:rPr>
          <w:rFonts w:cs="Times New Roman"/>
          <w:i/>
        </w:rPr>
        <w:t>group</w:t>
      </w:r>
      <w:r w:rsidRPr="00130F34">
        <w:rPr>
          <w:rFonts w:cs="Times New Roman"/>
        </w:rPr>
        <w:t xml:space="preserve">-based </w:t>
      </w:r>
      <w:r w:rsidRPr="00130F34">
        <w:rPr>
          <w:rFonts w:cs="Times New Roman"/>
          <w:i/>
        </w:rPr>
        <w:t>cross-validation</w:t>
      </w:r>
      <w:r w:rsidRPr="00130F34">
        <w:rPr>
          <w:rFonts w:cs="Times New Roman"/>
        </w:rPr>
        <w:t xml:space="preserve">. Selain itu, analisis error berdasarkan metadata demografis, </w:t>
      </w:r>
      <w:r w:rsidRPr="00130F34">
        <w:rPr>
          <w:rFonts w:cs="Times New Roman"/>
          <w:i/>
        </w:rPr>
        <w:t>speech coverage</w:t>
      </w:r>
      <w:r w:rsidRPr="00130F34">
        <w:rPr>
          <w:rFonts w:cs="Times New Roman"/>
        </w:rPr>
        <w:t xml:space="preserve">, </w:t>
      </w:r>
      <w:r w:rsidRPr="00130F34">
        <w:rPr>
          <w:rFonts w:cs="Times New Roman"/>
          <w:i/>
        </w:rPr>
        <w:t>noise</w:t>
      </w:r>
      <w:r w:rsidRPr="00130F34">
        <w:rPr>
          <w:rFonts w:cs="Times New Roman"/>
        </w:rPr>
        <w:t xml:space="preserve">, atau karakteristik prosodi dapat membantu menjelaskan mengapa beberapa </w:t>
      </w:r>
      <w:r w:rsidRPr="00130F34">
        <w:rPr>
          <w:rFonts w:cs="Times New Roman"/>
          <w:i/>
        </w:rPr>
        <w:t>trait</w:t>
      </w:r>
      <w:r w:rsidRPr="00130F34">
        <w:rPr>
          <w:rFonts w:cs="Times New Roman"/>
        </w:rPr>
        <w:t xml:space="preserve"> lebih sulit diprediksi dibandingkan </w:t>
      </w:r>
      <w:r w:rsidRPr="00130F34">
        <w:rPr>
          <w:rFonts w:cs="Times New Roman"/>
          <w:i/>
        </w:rPr>
        <w:t>trait</w:t>
      </w:r>
      <w:r w:rsidRPr="00130F34">
        <w:rPr>
          <w:rFonts w:cs="Times New Roman"/>
        </w:rPr>
        <w:t xml:space="preserve"> lain.</w:t>
      </w:r>
    </w:p>
    <w:p w14:paraId="6DA0666B" w14:textId="117D1ECF" w:rsidR="00BC4C69" w:rsidRDefault="00AE37FD" w:rsidP="00BC4C69">
      <w:pPr>
        <w:jc w:val="center"/>
        <w:rPr>
          <w:i/>
          <w:iCs/>
        </w:rPr>
      </w:pPr>
      <w:r w:rsidRPr="00AE37FD">
        <w:rPr>
          <w:rFonts w:cs="Times New Roman"/>
        </w:rPr>
        <w:br w:type="page"/>
      </w:r>
    </w:p>
    <w:p w14:paraId="1A339C81" w14:textId="21E4FCF0" w:rsidR="009B52B1" w:rsidRPr="00AE69D2" w:rsidRDefault="00850F5B" w:rsidP="00013EFD">
      <w:pPr>
        <w:pStyle w:val="Judul1"/>
      </w:pPr>
      <w:bookmarkStart w:id="338" w:name="_Toc95924976"/>
      <w:r w:rsidRPr="00AE69D2">
        <w:lastRenderedPageBreak/>
        <w:br/>
      </w:r>
      <w:bookmarkStart w:id="339" w:name="_Toc235639845"/>
      <w:bookmarkEnd w:id="338"/>
      <w:r w:rsidR="00F20246" w:rsidRPr="00AE69D2">
        <w:t>KESIMPULAN DAN SARAN</w:t>
      </w:r>
      <w:bookmarkEnd w:id="339"/>
    </w:p>
    <w:p w14:paraId="5CE4F524" w14:textId="2C58DE23" w:rsidR="009B52B1" w:rsidRPr="00AE69D2" w:rsidRDefault="009B52B1" w:rsidP="00013EFD">
      <w:pPr>
        <w:pStyle w:val="Judul2"/>
      </w:pPr>
      <w:bookmarkStart w:id="340" w:name="_Toc95924977"/>
      <w:bookmarkStart w:id="341" w:name="_Toc235639846"/>
      <w:r w:rsidRPr="00AE69D2">
        <w:t>Kesimpulan</w:t>
      </w:r>
      <w:bookmarkEnd w:id="340"/>
      <w:bookmarkEnd w:id="341"/>
    </w:p>
    <w:p w14:paraId="0EF4DB4C" w14:textId="4BE9A6D4" w:rsidR="00B4652C" w:rsidRPr="00B4652C" w:rsidRDefault="00205739" w:rsidP="00B4652C">
      <w:pPr>
        <w:rPr>
          <w:rFonts w:cs="Times New Roman"/>
          <w:noProof w:val="0"/>
        </w:rPr>
      </w:pPr>
      <w:bookmarkStart w:id="342" w:name="_Toc95924978"/>
      <w:r w:rsidRPr="00205739">
        <w:rPr>
          <w:rFonts w:cs="Times New Roman"/>
        </w:rPr>
        <w:t>Berdasarkan rumusan masalah, tujuan penelitian, metodologi yang dirancang pada Bab III, serta hasil eksperimen pada Bab IV, kesimpulan penelitian ini adalah sebagai berikut</w:t>
      </w:r>
      <w:r w:rsidR="00B4652C" w:rsidRPr="00B4652C">
        <w:rPr>
          <w:rFonts w:cs="Times New Roman"/>
        </w:rPr>
        <w:t>.</w:t>
      </w:r>
    </w:p>
    <w:p w14:paraId="13819E9E" w14:textId="4CA3A2C0" w:rsidR="00836F74" w:rsidRPr="008F3E80" w:rsidRDefault="008F3E80" w:rsidP="00D33939">
      <w:pPr>
        <w:pStyle w:val="DaftarParagraf"/>
        <w:numPr>
          <w:ilvl w:val="0"/>
          <w:numId w:val="36"/>
        </w:numPr>
        <w:ind w:left="714" w:hanging="357"/>
        <w:contextualSpacing w:val="0"/>
        <w:rPr>
          <w:rFonts w:cs="Times New Roman"/>
        </w:rPr>
      </w:pPr>
      <w:r w:rsidRPr="00437210">
        <w:rPr>
          <w:rFonts w:cs="Times New Roman"/>
          <w:i/>
          <w:iCs/>
        </w:rPr>
        <w:t>Pipeline</w:t>
      </w:r>
      <w:r w:rsidRPr="008F3E80">
        <w:rPr>
          <w:rFonts w:cs="Times New Roman"/>
        </w:rPr>
        <w:t xml:space="preserve"> berbasis audio yang mencakup standardisasi audio, pemeriksaan aktivitas ujaran, </w:t>
      </w:r>
      <w:r w:rsidRPr="00437210">
        <w:rPr>
          <w:rFonts w:cs="Times New Roman"/>
          <w:i/>
          <w:iCs/>
        </w:rPr>
        <w:t>quality control</w:t>
      </w:r>
      <w:r w:rsidRPr="008F3E80">
        <w:rPr>
          <w:rFonts w:cs="Times New Roman"/>
        </w:rPr>
        <w:t xml:space="preserve">, pembentukan </w:t>
      </w:r>
      <w:r w:rsidRPr="00437210">
        <w:rPr>
          <w:rFonts w:cs="Times New Roman"/>
          <w:i/>
          <w:iCs/>
        </w:rPr>
        <w:t>group_id</w:t>
      </w:r>
      <w:r w:rsidRPr="008F3E80">
        <w:rPr>
          <w:rFonts w:cs="Times New Roman"/>
        </w:rPr>
        <w:t xml:space="preserve">, dan penerapan </w:t>
      </w:r>
      <w:r w:rsidRPr="00437210">
        <w:rPr>
          <w:rFonts w:cs="Times New Roman"/>
          <w:i/>
          <w:iCs/>
        </w:rPr>
        <w:t>strict split</w:t>
      </w:r>
      <w:r w:rsidRPr="008F3E80">
        <w:rPr>
          <w:rFonts w:cs="Times New Roman"/>
        </w:rPr>
        <w:t xml:space="preserve"> berbasis </w:t>
      </w:r>
      <w:r w:rsidRPr="00437210">
        <w:rPr>
          <w:rFonts w:cs="Times New Roman"/>
          <w:i/>
          <w:iCs/>
        </w:rPr>
        <w:t>group_id</w:t>
      </w:r>
      <w:r w:rsidRPr="008F3E80">
        <w:rPr>
          <w:rFonts w:cs="Times New Roman"/>
        </w:rPr>
        <w:t xml:space="preserve"> berhasil membentuk data eksperimen yang lebih terkontrol untuk evaluasi estimasi kepribadian </w:t>
      </w:r>
      <w:r w:rsidRPr="00437210">
        <w:rPr>
          <w:rFonts w:cs="Times New Roman"/>
          <w:i/>
          <w:iCs/>
        </w:rPr>
        <w:t>Big Five</w:t>
      </w:r>
      <w:r w:rsidRPr="008F3E80">
        <w:rPr>
          <w:rFonts w:cs="Times New Roman"/>
        </w:rPr>
        <w:t xml:space="preserve">. Setelah proses </w:t>
      </w:r>
      <w:r w:rsidRPr="00437210">
        <w:rPr>
          <w:rFonts w:cs="Times New Roman"/>
          <w:i/>
          <w:iCs/>
        </w:rPr>
        <w:t>quality control</w:t>
      </w:r>
      <w:r w:rsidRPr="008F3E80">
        <w:rPr>
          <w:rFonts w:cs="Times New Roman"/>
        </w:rPr>
        <w:t>, data bersih berjumlah 9.974 klip dengan pembagian strict sebesar 5.936 data train, 1.999 data validation, dan 2.039 data test. Pemeriksaan artefak menunjukkan tidak terdapat overlap clip_id maupun group_id antar subset, sehingga evaluasi yang dilakukan menjadi lebih konservatif terhadap kemungkinan ketergantungan sumber data</w:t>
      </w:r>
      <w:r w:rsidR="00B4652C" w:rsidRPr="008F3E80">
        <w:rPr>
          <w:rFonts w:cs="Times New Roman"/>
        </w:rPr>
        <w:t>.</w:t>
      </w:r>
    </w:p>
    <w:p w14:paraId="40D41F46" w14:textId="0A7234FF" w:rsidR="00836F74" w:rsidRPr="008F3E80" w:rsidRDefault="008F3E80" w:rsidP="00D33939">
      <w:pPr>
        <w:pStyle w:val="DaftarParagraf"/>
        <w:numPr>
          <w:ilvl w:val="0"/>
          <w:numId w:val="36"/>
        </w:numPr>
        <w:ind w:left="714" w:hanging="357"/>
        <w:contextualSpacing w:val="0"/>
        <w:rPr>
          <w:rFonts w:cs="Times New Roman"/>
          <w:iCs/>
        </w:rPr>
      </w:pPr>
      <w:r w:rsidRPr="00437210">
        <w:rPr>
          <w:rFonts w:cs="Times New Roman"/>
          <w:i/>
        </w:rPr>
        <w:t>Embedding</w:t>
      </w:r>
      <w:r w:rsidRPr="008F3E80">
        <w:rPr>
          <w:rFonts w:cs="Times New Roman"/>
          <w:iCs/>
        </w:rPr>
        <w:t xml:space="preserve"> dari </w:t>
      </w:r>
      <w:r w:rsidRPr="00437210">
        <w:rPr>
          <w:rFonts w:cs="Times New Roman"/>
          <w:i/>
        </w:rPr>
        <w:t>backbone</w:t>
      </w:r>
      <w:r w:rsidRPr="008F3E80">
        <w:rPr>
          <w:rFonts w:cs="Times New Roman"/>
          <w:iCs/>
        </w:rPr>
        <w:t xml:space="preserve"> </w:t>
      </w:r>
      <w:r w:rsidRPr="00437210">
        <w:rPr>
          <w:rFonts w:cs="Times New Roman"/>
          <w:i/>
        </w:rPr>
        <w:t>speech</w:t>
      </w:r>
      <w:r w:rsidRPr="008F3E80">
        <w:rPr>
          <w:rFonts w:cs="Times New Roman"/>
          <w:iCs/>
        </w:rPr>
        <w:t xml:space="preserve"> pralatih secara umum menunjukkan kinerja yang lebih baik dibandingkan fitur </w:t>
      </w:r>
      <w:r w:rsidRPr="00437210">
        <w:rPr>
          <w:rFonts w:cs="Times New Roman"/>
          <w:i/>
        </w:rPr>
        <w:t>handcrafted</w:t>
      </w:r>
      <w:r w:rsidRPr="008F3E80">
        <w:rPr>
          <w:rFonts w:cs="Times New Roman"/>
          <w:iCs/>
        </w:rPr>
        <w:t xml:space="preserve"> eGeMAPS pada skema </w:t>
      </w:r>
      <w:r w:rsidRPr="00437210">
        <w:rPr>
          <w:rFonts w:cs="Times New Roman"/>
          <w:i/>
        </w:rPr>
        <w:t>frozen</w:t>
      </w:r>
      <w:r w:rsidRPr="008F3E80">
        <w:rPr>
          <w:rFonts w:cs="Times New Roman"/>
          <w:iCs/>
        </w:rPr>
        <w:t xml:space="preserve"> </w:t>
      </w:r>
      <w:r w:rsidRPr="00437210">
        <w:rPr>
          <w:rFonts w:cs="Times New Roman"/>
          <w:i/>
        </w:rPr>
        <w:t>feature</w:t>
      </w:r>
      <w:r w:rsidRPr="008F3E80">
        <w:rPr>
          <w:rFonts w:cs="Times New Roman"/>
          <w:iCs/>
        </w:rPr>
        <w:t xml:space="preserve"> </w:t>
      </w:r>
      <w:r w:rsidRPr="00437210">
        <w:rPr>
          <w:rFonts w:cs="Times New Roman"/>
          <w:i/>
        </w:rPr>
        <w:t>extraction</w:t>
      </w:r>
      <w:r w:rsidRPr="008F3E80">
        <w:rPr>
          <w:rFonts w:cs="Times New Roman"/>
          <w:iCs/>
        </w:rPr>
        <w:t xml:space="preserve">, baik pada protokol </w:t>
      </w:r>
      <w:r w:rsidR="00C525C7">
        <w:rPr>
          <w:rFonts w:cs="Times New Roman"/>
          <w:i/>
        </w:rPr>
        <w:t>official</w:t>
      </w:r>
      <w:r w:rsidR="00C525C7" w:rsidRPr="00437210">
        <w:rPr>
          <w:rFonts w:cs="Times New Roman"/>
          <w:i/>
        </w:rPr>
        <w:t xml:space="preserve"> </w:t>
      </w:r>
      <w:r w:rsidRPr="00437210">
        <w:rPr>
          <w:rFonts w:cs="Times New Roman"/>
          <w:i/>
        </w:rPr>
        <w:t>split</w:t>
      </w:r>
      <w:r w:rsidRPr="008F3E80">
        <w:rPr>
          <w:rFonts w:cs="Times New Roman"/>
          <w:iCs/>
        </w:rPr>
        <w:t xml:space="preserve"> maupun </w:t>
      </w:r>
      <w:r w:rsidRPr="00437210">
        <w:rPr>
          <w:rFonts w:cs="Times New Roman"/>
          <w:i/>
        </w:rPr>
        <w:t>strict split</w:t>
      </w:r>
      <w:r w:rsidRPr="008F3E80">
        <w:rPr>
          <w:rFonts w:cs="Times New Roman"/>
          <w:iCs/>
        </w:rPr>
        <w:t xml:space="preserve"> dengan konfigurasi evaluasi yang sama. Model wav2vec 2.0, HuBERT, dan WavLM cenderung menghasilkan MAE lebih rendah dan R² lebih tinggi dibandingkan eGeMAPS. Pada baseline strict split, WavLM menjadi </w:t>
      </w:r>
      <w:r w:rsidRPr="00437210">
        <w:rPr>
          <w:rFonts w:cs="Times New Roman"/>
          <w:i/>
        </w:rPr>
        <w:t>backbone</w:t>
      </w:r>
      <w:r w:rsidRPr="008F3E80">
        <w:rPr>
          <w:rFonts w:cs="Times New Roman"/>
          <w:iCs/>
        </w:rPr>
        <w:t xml:space="preserve"> </w:t>
      </w:r>
      <w:r w:rsidRPr="00437210">
        <w:rPr>
          <w:rFonts w:cs="Times New Roman"/>
          <w:i/>
        </w:rPr>
        <w:t>frozen</w:t>
      </w:r>
      <w:r w:rsidRPr="008F3E80">
        <w:rPr>
          <w:rFonts w:cs="Times New Roman"/>
          <w:iCs/>
        </w:rPr>
        <w:t xml:space="preserve"> terbaik dengan MAE 0,099881, Acc 0,900119, RMSE 0,126029, dan R² 0,309102 pada </w:t>
      </w:r>
      <w:r w:rsidRPr="00437210">
        <w:rPr>
          <w:rFonts w:cs="Times New Roman"/>
          <w:i/>
        </w:rPr>
        <w:t>test_strict</w:t>
      </w:r>
      <w:r w:rsidRPr="008F3E80">
        <w:rPr>
          <w:rFonts w:cs="Times New Roman"/>
          <w:iCs/>
        </w:rPr>
        <w:t xml:space="preserve">. Temuan ini menunjukkan bahwa representasi </w:t>
      </w:r>
      <w:r w:rsidRPr="00437210">
        <w:rPr>
          <w:rFonts w:cs="Times New Roman"/>
          <w:i/>
        </w:rPr>
        <w:t>speech</w:t>
      </w:r>
      <w:r w:rsidRPr="008F3E80">
        <w:rPr>
          <w:rFonts w:cs="Times New Roman"/>
          <w:iCs/>
        </w:rPr>
        <w:t xml:space="preserve"> pralatih lebih efektif dalam menangkap pola audio yang relevan untuk estimasi </w:t>
      </w:r>
      <w:r w:rsidRPr="00437210">
        <w:rPr>
          <w:rFonts w:cs="Times New Roman"/>
          <w:i/>
        </w:rPr>
        <w:t>apparent</w:t>
      </w:r>
      <w:r w:rsidRPr="008F3E80">
        <w:rPr>
          <w:rFonts w:cs="Times New Roman"/>
          <w:iCs/>
        </w:rPr>
        <w:t xml:space="preserve"> </w:t>
      </w:r>
      <w:r w:rsidRPr="00437210">
        <w:rPr>
          <w:rFonts w:cs="Times New Roman"/>
          <w:i/>
        </w:rPr>
        <w:t>personality</w:t>
      </w:r>
      <w:r w:rsidRPr="008F3E80">
        <w:rPr>
          <w:rFonts w:cs="Times New Roman"/>
          <w:iCs/>
        </w:rPr>
        <w:t xml:space="preserve"> dibandingkan fitur akustik manual saja</w:t>
      </w:r>
      <w:r w:rsidR="00B4652C" w:rsidRPr="008F3E80">
        <w:rPr>
          <w:rFonts w:cs="Times New Roman"/>
          <w:iCs/>
        </w:rPr>
        <w:t>.</w:t>
      </w:r>
    </w:p>
    <w:p w14:paraId="1CAEC2CD" w14:textId="3D79CF57" w:rsidR="0081772D" w:rsidRDefault="00437210" w:rsidP="00D33939">
      <w:pPr>
        <w:pStyle w:val="DaftarParagraf"/>
        <w:numPr>
          <w:ilvl w:val="0"/>
          <w:numId w:val="36"/>
        </w:numPr>
        <w:ind w:left="714" w:hanging="357"/>
        <w:contextualSpacing w:val="0"/>
        <w:rPr>
          <w:rFonts w:cs="Times New Roman"/>
        </w:rPr>
      </w:pPr>
      <w:r w:rsidRPr="00437210">
        <w:rPr>
          <w:rFonts w:cs="Times New Roman"/>
        </w:rPr>
        <w:t xml:space="preserve">Adaptasi LoRA pada </w:t>
      </w:r>
      <w:r w:rsidRPr="00437210">
        <w:rPr>
          <w:rFonts w:cs="Times New Roman"/>
          <w:i/>
          <w:iCs/>
        </w:rPr>
        <w:t>backbone</w:t>
      </w:r>
      <w:r w:rsidRPr="00437210">
        <w:rPr>
          <w:rFonts w:cs="Times New Roman"/>
        </w:rPr>
        <w:t xml:space="preserve"> </w:t>
      </w:r>
      <w:r w:rsidRPr="00437210">
        <w:rPr>
          <w:rFonts w:cs="Times New Roman"/>
          <w:i/>
          <w:iCs/>
        </w:rPr>
        <w:t>speech</w:t>
      </w:r>
      <w:r w:rsidRPr="00437210">
        <w:rPr>
          <w:rFonts w:cs="Times New Roman"/>
        </w:rPr>
        <w:t xml:space="preserve"> pralatih memberikan pengaruh yang berbeda antara WavLM dan HuBERT. </w:t>
      </w:r>
      <w:r w:rsidRPr="00437210">
        <w:rPr>
          <w:rFonts w:cs="Times New Roman"/>
          <w:i/>
          <w:iCs/>
        </w:rPr>
        <w:t>Fine-tuning</w:t>
      </w:r>
      <w:r w:rsidRPr="00437210">
        <w:rPr>
          <w:rFonts w:cs="Times New Roman"/>
        </w:rPr>
        <w:t xml:space="preserve"> WavLM dengan LoRA menghasilkan kinerja yang stabil, tetapi belum melampaui </w:t>
      </w:r>
      <w:r w:rsidRPr="00437210">
        <w:rPr>
          <w:rFonts w:cs="Times New Roman"/>
          <w:i/>
          <w:iCs/>
        </w:rPr>
        <w:t>baseline</w:t>
      </w:r>
      <w:r w:rsidRPr="00437210">
        <w:rPr>
          <w:rFonts w:cs="Times New Roman"/>
        </w:rPr>
        <w:t xml:space="preserve"> WavLM </w:t>
      </w:r>
      <w:r w:rsidRPr="00437210">
        <w:rPr>
          <w:rFonts w:cs="Times New Roman"/>
          <w:i/>
          <w:iCs/>
        </w:rPr>
        <w:t>frozen</w:t>
      </w:r>
      <w:r w:rsidRPr="00437210">
        <w:rPr>
          <w:rFonts w:cs="Times New Roman"/>
        </w:rPr>
        <w:t xml:space="preserve"> pada metrik agregat. Sebaliknya, HuBERT+LoRA menghasilkan kinerja terbaik pada eksperimen </w:t>
      </w:r>
      <w:r w:rsidRPr="00437210">
        <w:rPr>
          <w:rFonts w:cs="Times New Roman"/>
          <w:i/>
          <w:iCs/>
        </w:rPr>
        <w:t>strict split</w:t>
      </w:r>
      <w:r w:rsidRPr="00437210">
        <w:rPr>
          <w:rFonts w:cs="Times New Roman"/>
        </w:rPr>
        <w:t xml:space="preserve">, dengan mean 10 </w:t>
      </w:r>
      <w:r w:rsidRPr="00950892">
        <w:rPr>
          <w:rFonts w:cs="Times New Roman"/>
          <w:i/>
          <w:iCs/>
        </w:rPr>
        <w:t>final runs</w:t>
      </w:r>
      <w:r w:rsidRPr="00437210">
        <w:rPr>
          <w:rFonts w:cs="Times New Roman"/>
        </w:rPr>
        <w:t xml:space="preserve"> memperoleh MAE 0,099061, Acc 0,900939, RMSE 0,125301, dan R² 0,317294. </w:t>
      </w:r>
      <w:r w:rsidRPr="002E1175">
        <w:rPr>
          <w:rFonts w:cs="Times New Roman"/>
          <w:i/>
          <w:iCs/>
        </w:rPr>
        <w:t>Best-val run</w:t>
      </w:r>
      <w:r w:rsidRPr="00437210">
        <w:rPr>
          <w:rFonts w:cs="Times New Roman"/>
        </w:rPr>
        <w:t xml:space="preserve"> HuBERT+LoRA memperoleh MAE 0,098695 dan R² 0,323789, sedangkan </w:t>
      </w:r>
      <w:r w:rsidRPr="002E1175">
        <w:rPr>
          <w:rFonts w:cs="Times New Roman"/>
          <w:i/>
          <w:iCs/>
        </w:rPr>
        <w:t>ensemble</w:t>
      </w:r>
      <w:r w:rsidRPr="00437210">
        <w:rPr>
          <w:rFonts w:cs="Times New Roman"/>
        </w:rPr>
        <w:t xml:space="preserve"> 10 run memperoleh MAE 0,097698 dan R² 0,335042. Evaluasi </w:t>
      </w:r>
      <w:r w:rsidRPr="002E1175">
        <w:rPr>
          <w:rFonts w:cs="Times New Roman"/>
          <w:i/>
          <w:iCs/>
        </w:rPr>
        <w:t>per-trait</w:t>
      </w:r>
      <w:r w:rsidRPr="00437210">
        <w:rPr>
          <w:rFonts w:cs="Times New Roman"/>
        </w:rPr>
        <w:t xml:space="preserve"> juga menunjukkan bahwa tingkat kesulitan prediksi tidak sama pada setiap dimensi </w:t>
      </w:r>
      <w:r w:rsidRPr="002E1175">
        <w:rPr>
          <w:rFonts w:cs="Times New Roman"/>
          <w:i/>
          <w:iCs/>
        </w:rPr>
        <w:t>Big Five,</w:t>
      </w:r>
      <w:r w:rsidRPr="00437210">
        <w:rPr>
          <w:rFonts w:cs="Times New Roman"/>
        </w:rPr>
        <w:t xml:space="preserve"> dengan </w:t>
      </w:r>
      <w:r w:rsidRPr="002E1175">
        <w:rPr>
          <w:rFonts w:cs="Times New Roman"/>
          <w:i/>
          <w:iCs/>
        </w:rPr>
        <w:t>Agreeableness</w:t>
      </w:r>
      <w:r w:rsidRPr="00437210">
        <w:rPr>
          <w:rFonts w:cs="Times New Roman"/>
        </w:rPr>
        <w:t xml:space="preserve"> cenderung memiliki R² paling rendah, sementara beberapa trait seperti </w:t>
      </w:r>
      <w:r w:rsidRPr="002E1175">
        <w:rPr>
          <w:rFonts w:cs="Times New Roman"/>
          <w:i/>
          <w:iCs/>
        </w:rPr>
        <w:t>Extraversion</w:t>
      </w:r>
      <w:r w:rsidRPr="00437210">
        <w:rPr>
          <w:rFonts w:cs="Times New Roman"/>
        </w:rPr>
        <w:t xml:space="preserve"> dan </w:t>
      </w:r>
      <w:r w:rsidRPr="002E1175">
        <w:rPr>
          <w:rFonts w:cs="Times New Roman"/>
          <w:i/>
          <w:iCs/>
        </w:rPr>
        <w:t>Neuroticism</w:t>
      </w:r>
      <w:r w:rsidRPr="00437210">
        <w:rPr>
          <w:rFonts w:cs="Times New Roman"/>
        </w:rPr>
        <w:t xml:space="preserve"> lebih mudah dijelaskan oleh model. Selain itu, analisis variansi prediksi menunjukkan adanya kecenderungan </w:t>
      </w:r>
      <w:r w:rsidRPr="002E1175">
        <w:rPr>
          <w:rFonts w:cs="Times New Roman"/>
          <w:i/>
          <w:iCs/>
        </w:rPr>
        <w:t>regression-to-the-mean</w:t>
      </w:r>
      <w:r w:rsidRPr="00437210">
        <w:rPr>
          <w:rFonts w:cs="Times New Roman"/>
        </w:rPr>
        <w:t>, sehingga kinerja model perlu dibaca secara bersama melalui MAE, Acc, RMSE, R², serta diagnostik distribusi prediksi</w:t>
      </w:r>
      <w:r w:rsidR="00B4652C" w:rsidRPr="0081772D">
        <w:rPr>
          <w:rFonts w:cs="Times New Roman"/>
        </w:rPr>
        <w:t>.</w:t>
      </w:r>
    </w:p>
    <w:p w14:paraId="77C7E9D0" w14:textId="57AE398A" w:rsidR="009B52B1" w:rsidRPr="00AE69D2" w:rsidRDefault="00CD7A34" w:rsidP="00013EFD">
      <w:pPr>
        <w:pStyle w:val="Judul2"/>
      </w:pPr>
      <w:bookmarkStart w:id="343" w:name="_Toc235639847"/>
      <w:r w:rsidRPr="00AE69D2">
        <w:t>Saran</w:t>
      </w:r>
      <w:bookmarkEnd w:id="342"/>
      <w:bookmarkEnd w:id="343"/>
    </w:p>
    <w:p w14:paraId="57089F66" w14:textId="77777777" w:rsidR="00D846E8" w:rsidRPr="00AE69D2" w:rsidRDefault="00D846E8" w:rsidP="00F02B8E">
      <w:r w:rsidRPr="00AE69D2">
        <w:t>Berdasarkan hasil penelitian dan keterbatasan yang teridentifikasi selama eksperimen, beberapa saran pengembangan lanjutan adalah sebagai berikut.</w:t>
      </w:r>
    </w:p>
    <w:p w14:paraId="00D7EFF0" w14:textId="65128514" w:rsidR="00D846E8" w:rsidRPr="00AE69D2" w:rsidRDefault="00D33939" w:rsidP="00F02B8E">
      <w:pPr>
        <w:pStyle w:val="DaftarParagraf"/>
        <w:numPr>
          <w:ilvl w:val="0"/>
          <w:numId w:val="34"/>
        </w:numPr>
        <w:contextualSpacing w:val="0"/>
        <w:rPr>
          <w:noProof w:val="0"/>
        </w:rPr>
      </w:pPr>
      <w:r>
        <w:t xml:space="preserve">Menguji strategi </w:t>
      </w:r>
      <w:r w:rsidRPr="009E68AA">
        <w:rPr>
          <w:i/>
        </w:rPr>
        <w:t>pooling</w:t>
      </w:r>
      <w:r>
        <w:t xml:space="preserve"> yang lebih informatif. Penelitian ini masih bergantung pada ringkasan representasi yang relatif sederhana. Pengembangan berikutnya dapat mengevaluasi attentive </w:t>
      </w:r>
      <w:r w:rsidRPr="009E68AA">
        <w:rPr>
          <w:i/>
        </w:rPr>
        <w:t>pooling</w:t>
      </w:r>
      <w:r>
        <w:t xml:space="preserve">, statistics </w:t>
      </w:r>
      <w:r w:rsidRPr="009E68AA">
        <w:rPr>
          <w:i/>
        </w:rPr>
        <w:t>pooling</w:t>
      </w:r>
      <w:r>
        <w:t xml:space="preserve">, atau temporal </w:t>
      </w:r>
      <w:r w:rsidRPr="009E68AA">
        <w:rPr>
          <w:i/>
        </w:rPr>
        <w:t>attention</w:t>
      </w:r>
      <w:r>
        <w:t xml:space="preserve"> agar </w:t>
      </w:r>
      <w:r>
        <w:lastRenderedPageBreak/>
        <w:t xml:space="preserve">informasi prosodik dan dinamika ujaran tidak terlalu banyak hilang saat </w:t>
      </w:r>
      <w:r w:rsidRPr="009E68AA">
        <w:rPr>
          <w:i/>
        </w:rPr>
        <w:t>embedding</w:t>
      </w:r>
      <w:r>
        <w:t xml:space="preserve"> diringkas</w:t>
      </w:r>
      <w:r w:rsidR="00D846E8" w:rsidRPr="00AE69D2">
        <w:t>.</w:t>
      </w:r>
    </w:p>
    <w:p w14:paraId="771C8288" w14:textId="00498668" w:rsidR="00D846E8" w:rsidRPr="00AE69D2" w:rsidRDefault="00D33939" w:rsidP="00F02B8E">
      <w:pPr>
        <w:pStyle w:val="DaftarParagraf"/>
        <w:numPr>
          <w:ilvl w:val="0"/>
          <w:numId w:val="34"/>
        </w:numPr>
        <w:contextualSpacing w:val="0"/>
        <w:rPr>
          <w:noProof w:val="0"/>
        </w:rPr>
      </w:pPr>
      <w:r>
        <w:t xml:space="preserve">Memperluas strategi adaptasi LoRA secara terkontrol. Hasil HuBERT menunjukkan bahwa LoRA dapat membantu, sedangkan WavLM belum melampaui </w:t>
      </w:r>
      <w:r w:rsidRPr="009E68AA">
        <w:rPr>
          <w:i/>
        </w:rPr>
        <w:t>baseline</w:t>
      </w:r>
      <w:r>
        <w:t xml:space="preserve"> </w:t>
      </w:r>
      <w:r w:rsidRPr="009E68AA">
        <w:rPr>
          <w:i/>
        </w:rPr>
        <w:t>frozen</w:t>
      </w:r>
      <w:r>
        <w:t xml:space="preserve">. Penelitian lanjutan dapat menguji target module tambahan seperti </w:t>
      </w:r>
      <w:r w:rsidRPr="009E68AA">
        <w:rPr>
          <w:i/>
        </w:rPr>
        <w:t>k_proj</w:t>
      </w:r>
      <w:r>
        <w:t xml:space="preserve"> atau </w:t>
      </w:r>
      <w:r w:rsidRPr="009E68AA">
        <w:rPr>
          <w:i/>
        </w:rPr>
        <w:t>out_proj</w:t>
      </w:r>
      <w:r>
        <w:t xml:space="preserve">, variasi </w:t>
      </w:r>
      <w:r w:rsidRPr="009E68AA">
        <w:rPr>
          <w:i/>
        </w:rPr>
        <w:t>rank</w:t>
      </w:r>
      <w:r>
        <w:t xml:space="preserve">, variasi </w:t>
      </w:r>
      <w:r w:rsidRPr="009E68AA">
        <w:rPr>
          <w:i/>
        </w:rPr>
        <w:t>lora_alpha</w:t>
      </w:r>
      <w:r>
        <w:t xml:space="preserve">, dan </w:t>
      </w:r>
      <w:r w:rsidRPr="009E68AA">
        <w:rPr>
          <w:i/>
        </w:rPr>
        <w:t>lora_dropout</w:t>
      </w:r>
      <w:r>
        <w:t xml:space="preserve"> dengan desain yang lebih terkendali. Jika ingin membahas ablasi, eksperimen harus mengubah satu parameter pada satu waktu.</w:t>
      </w:r>
    </w:p>
    <w:p w14:paraId="1BC88C07" w14:textId="762058B3" w:rsidR="00D846E8" w:rsidRPr="00AE69D2" w:rsidRDefault="00D24C86" w:rsidP="00F02B8E">
      <w:pPr>
        <w:numPr>
          <w:ilvl w:val="0"/>
          <w:numId w:val="34"/>
        </w:numPr>
      </w:pPr>
      <w:r w:rsidRPr="00D24C86">
        <w:t xml:space="preserve">Mengevaluasi partial unfreezing pada </w:t>
      </w:r>
      <w:r w:rsidRPr="009E68AA">
        <w:rPr>
          <w:i/>
        </w:rPr>
        <w:t>layer</w:t>
      </w:r>
      <w:r w:rsidRPr="00D24C86">
        <w:t xml:space="preserve"> atas </w:t>
      </w:r>
      <w:r w:rsidRPr="009E68AA">
        <w:rPr>
          <w:i/>
        </w:rPr>
        <w:t>backbone</w:t>
      </w:r>
      <w:r w:rsidRPr="00D24C86">
        <w:t xml:space="preserve">. Jika LoRA masih membatasi kapasitas adaptasi, pembukaan sebagian </w:t>
      </w:r>
      <w:r w:rsidRPr="009E68AA">
        <w:rPr>
          <w:i/>
        </w:rPr>
        <w:t>layer</w:t>
      </w:r>
      <w:r w:rsidRPr="00D24C86">
        <w:t xml:space="preserve"> atas dapat diuji sebagai kompromi antara efisiensi dan fleksibilitas model. Eksperimen ini perlu dilaporkan bersama biaya komputasi dan risiko </w:t>
      </w:r>
      <w:r w:rsidRPr="009E68AA">
        <w:rPr>
          <w:i/>
        </w:rPr>
        <w:t>overfitting</w:t>
      </w:r>
      <w:r w:rsidR="00D846E8" w:rsidRPr="00AE69D2">
        <w:t>.</w:t>
      </w:r>
    </w:p>
    <w:p w14:paraId="77B0A7DB" w14:textId="5E086E19" w:rsidR="00D846E8" w:rsidRPr="00AE69D2" w:rsidRDefault="004578C2" w:rsidP="00F02B8E">
      <w:pPr>
        <w:pStyle w:val="DaftarParagraf"/>
        <w:numPr>
          <w:ilvl w:val="0"/>
          <w:numId w:val="34"/>
        </w:numPr>
        <w:contextualSpacing w:val="0"/>
        <w:rPr>
          <w:noProof w:val="0"/>
        </w:rPr>
      </w:pPr>
      <w:r>
        <w:t xml:space="preserve">Melakukan validasi tambahan berbasis </w:t>
      </w:r>
      <w:r w:rsidRPr="009E68AA">
        <w:rPr>
          <w:i/>
        </w:rPr>
        <w:t>group</w:t>
      </w:r>
      <w:r>
        <w:t xml:space="preserve">. </w:t>
      </w:r>
      <w:r w:rsidRPr="009E68AA">
        <w:rPr>
          <w:i/>
        </w:rPr>
        <w:t>Strict split</w:t>
      </w:r>
      <w:r>
        <w:t xml:space="preserve"> tunggal sudah mengurangi </w:t>
      </w:r>
      <w:r w:rsidRPr="009E68AA">
        <w:rPr>
          <w:i/>
        </w:rPr>
        <w:t>overlap</w:t>
      </w:r>
      <w:r>
        <w:t xml:space="preserve"> </w:t>
      </w:r>
      <w:r w:rsidRPr="009E68AA">
        <w:rPr>
          <w:i/>
        </w:rPr>
        <w:t>group_id</w:t>
      </w:r>
      <w:r>
        <w:t xml:space="preserve">, tetapi </w:t>
      </w:r>
      <w:r w:rsidRPr="009E68AA">
        <w:rPr>
          <w:i/>
        </w:rPr>
        <w:t>group</w:t>
      </w:r>
      <w:r>
        <w:t xml:space="preserve">-based </w:t>
      </w:r>
      <w:r w:rsidRPr="009E68AA">
        <w:rPr>
          <w:i/>
        </w:rPr>
        <w:t>cross-validation</w:t>
      </w:r>
      <w:r>
        <w:t xml:space="preserve"> dapat memberi gambaran yang lebih kuat mengenai kestabilan hasil terhadap variasi pembagian data</w:t>
      </w:r>
      <w:r w:rsidR="00D846E8" w:rsidRPr="00AE69D2">
        <w:t>.</w:t>
      </w:r>
    </w:p>
    <w:p w14:paraId="4F24690E" w14:textId="29395DB8" w:rsidR="00D846E8" w:rsidRDefault="00D3176C" w:rsidP="00F02B8E">
      <w:pPr>
        <w:numPr>
          <w:ilvl w:val="0"/>
          <w:numId w:val="34"/>
        </w:numPr>
      </w:pPr>
      <w:r w:rsidRPr="00D3176C">
        <w:t>Memperdalam analisis error per-</w:t>
      </w:r>
      <w:r w:rsidRPr="009E68AA">
        <w:rPr>
          <w:i/>
        </w:rPr>
        <w:t>trait</w:t>
      </w:r>
      <w:r w:rsidRPr="00D3176C">
        <w:t xml:space="preserve"> dan per-kondisi data. </w:t>
      </w:r>
      <w:r w:rsidRPr="009E68AA">
        <w:rPr>
          <w:i/>
        </w:rPr>
        <w:t>Trait</w:t>
      </w:r>
      <w:r w:rsidRPr="00D3176C">
        <w:t xml:space="preserve"> seperti </w:t>
      </w:r>
      <w:r w:rsidRPr="009E68AA">
        <w:rPr>
          <w:i/>
        </w:rPr>
        <w:t>agreeableness</w:t>
      </w:r>
      <w:r w:rsidRPr="00D3176C">
        <w:t xml:space="preserve"> perlu dianalisis lebih lanjut dengan mempertimbangkan </w:t>
      </w:r>
      <w:r w:rsidRPr="009E68AA">
        <w:rPr>
          <w:i/>
        </w:rPr>
        <w:t>speech coverage</w:t>
      </w:r>
      <w:r w:rsidRPr="00D3176C">
        <w:t xml:space="preserve">, </w:t>
      </w:r>
      <w:r w:rsidRPr="009E68AA">
        <w:rPr>
          <w:i/>
        </w:rPr>
        <w:t>noise</w:t>
      </w:r>
      <w:r w:rsidRPr="00D3176C">
        <w:t xml:space="preserve">, durasi ujaran efektif, distribusi label, dan metadata demografis. Analisis ini penting untuk membedakan keterbatasan sinyal </w:t>
      </w:r>
      <w:r w:rsidRPr="009E68AA">
        <w:rPr>
          <w:i/>
        </w:rPr>
        <w:t>audio</w:t>
      </w:r>
      <w:r w:rsidRPr="00D3176C">
        <w:t xml:space="preserve"> dari keterbatasan label </w:t>
      </w:r>
      <w:r w:rsidRPr="009E68AA">
        <w:rPr>
          <w:i/>
        </w:rPr>
        <w:t>apparent personality</w:t>
      </w:r>
      <w:r w:rsidR="00D846E8" w:rsidRPr="00AE69D2">
        <w:t>.</w:t>
      </w:r>
    </w:p>
    <w:p w14:paraId="2F60F266" w14:textId="6164BF68" w:rsidR="00452441" w:rsidRDefault="00452441" w:rsidP="00F02B8E">
      <w:pPr>
        <w:pStyle w:val="DaftarParagraf"/>
        <w:numPr>
          <w:ilvl w:val="0"/>
          <w:numId w:val="34"/>
        </w:numPr>
        <w:contextualSpacing w:val="0"/>
        <w:rPr>
          <w:noProof w:val="0"/>
        </w:rPr>
      </w:pPr>
      <w:r>
        <w:t xml:space="preserve">Menguji pendekatan </w:t>
      </w:r>
      <w:r w:rsidRPr="009E68AA">
        <w:rPr>
          <w:i/>
        </w:rPr>
        <w:t>multimodal</w:t>
      </w:r>
      <w:r>
        <w:t xml:space="preserve"> sebagai arah lanjutan, tetapi bukan sebagai pembanding langsung dengan </w:t>
      </w:r>
      <w:r w:rsidRPr="009E68AA">
        <w:rPr>
          <w:i/>
        </w:rPr>
        <w:t>audio-only</w:t>
      </w:r>
      <w:r>
        <w:t xml:space="preserve">. Karena dataset menyediakan </w:t>
      </w:r>
      <w:r w:rsidRPr="009E68AA">
        <w:rPr>
          <w:i/>
        </w:rPr>
        <w:t>visual</w:t>
      </w:r>
      <w:r>
        <w:t xml:space="preserve"> dan transkrip, pengembangan </w:t>
      </w:r>
      <w:r w:rsidRPr="009E68AA">
        <w:rPr>
          <w:i/>
        </w:rPr>
        <w:t>multimodal</w:t>
      </w:r>
      <w:r>
        <w:t xml:space="preserve"> dapat dilakukan untuk melihat batas </w:t>
      </w:r>
      <w:r w:rsidR="00E20759">
        <w:t>kinerja</w:t>
      </w:r>
      <w:r>
        <w:t xml:space="preserve"> yang lebih tinggi. Namun, protokol </w:t>
      </w:r>
      <w:r w:rsidRPr="009E68AA">
        <w:rPr>
          <w:i/>
        </w:rPr>
        <w:t>split</w:t>
      </w:r>
      <w:r>
        <w:t xml:space="preserve"> </w:t>
      </w:r>
      <w:r w:rsidR="00615041">
        <w:t>menggunakan</w:t>
      </w:r>
      <w:r>
        <w:t xml:space="preserve"> </w:t>
      </w:r>
      <w:r w:rsidRPr="009E68AA">
        <w:rPr>
          <w:i/>
        </w:rPr>
        <w:t>group-disjoint</w:t>
      </w:r>
      <w:r>
        <w:t xml:space="preserve"> agar peningkatan </w:t>
      </w:r>
      <w:r w:rsidR="00E20759">
        <w:t>kinerja</w:t>
      </w:r>
      <w:r>
        <w:t xml:space="preserve"> tidak berasal dari ketergantungan sumber antar subset.</w:t>
      </w:r>
    </w:p>
    <w:p w14:paraId="742EB171" w14:textId="51E24703" w:rsidR="00CD7A34" w:rsidRPr="00AE69D2" w:rsidRDefault="00CD7A34" w:rsidP="00CD7A34"/>
    <w:p w14:paraId="3C5E28EC" w14:textId="77777777" w:rsidR="0092186F" w:rsidRPr="00AE69D2" w:rsidRDefault="0092186F">
      <w:pPr>
        <w:jc w:val="left"/>
      </w:pPr>
      <w:r w:rsidRPr="00AE69D2">
        <w:br w:type="page"/>
      </w:r>
    </w:p>
    <w:p w14:paraId="6C63E04C" w14:textId="0F8386D0" w:rsidR="0000067D" w:rsidRPr="00AE69D2" w:rsidRDefault="00787633" w:rsidP="00013EFD">
      <w:pPr>
        <w:pStyle w:val="Heading0"/>
      </w:pPr>
      <w:bookmarkStart w:id="344" w:name="_Toc95924979"/>
      <w:bookmarkStart w:id="345" w:name="_Toc235639848"/>
      <w:r w:rsidRPr="00AE69D2">
        <w:lastRenderedPageBreak/>
        <w:t>DAFTAR PUSTAKA</w:t>
      </w:r>
      <w:bookmarkEnd w:id="344"/>
      <w:bookmarkEnd w:id="345"/>
    </w:p>
    <w:bookmarkStart w:id="346" w:name="_Toc95924980" w:displacedByCustomXml="next"/>
    <w:sdt>
      <w:sdtPr>
        <w:rPr>
          <w:rFonts w:cs="Times New Roman"/>
          <w:color w:val="000000"/>
        </w:rPr>
        <w:tag w:val="MENDELEY_BIBLIOGRAPHY"/>
        <w:id w:val="-1377544729"/>
        <w:placeholder>
          <w:docPart w:val="DefaultPlaceholder_-1854013440"/>
        </w:placeholder>
      </w:sdtPr>
      <w:sdtContent>
        <w:p w14:paraId="1C3865FA" w14:textId="77777777" w:rsidR="004D7C97" w:rsidRPr="004D7C97" w:rsidRDefault="004D7C97">
          <w:pPr>
            <w:autoSpaceDE w:val="0"/>
            <w:autoSpaceDN w:val="0"/>
            <w:ind w:hanging="480"/>
            <w:divId w:val="1026714301"/>
            <w:rPr>
              <w:rFonts w:eastAsia="Times New Roman" w:cs="Times New Roman"/>
              <w:color w:val="000000"/>
              <w:szCs w:val="24"/>
            </w:rPr>
          </w:pPr>
          <w:r w:rsidRPr="004D7C97">
            <w:rPr>
              <w:rFonts w:eastAsia="Times New Roman" w:cs="Times New Roman"/>
              <w:color w:val="000000"/>
            </w:rPr>
            <w:t xml:space="preserve">Aslan, S., Güdükbay, U., &amp; Dibeklioğlu, H. (2021). Multimodal assessment of apparent personality using feature attention and error consistency constraint. </w:t>
          </w:r>
          <w:r w:rsidRPr="004D7C97">
            <w:rPr>
              <w:rFonts w:eastAsia="Times New Roman" w:cs="Times New Roman"/>
              <w:i/>
              <w:iCs/>
              <w:color w:val="000000"/>
            </w:rPr>
            <w:t>Image and Vision Computing</w:t>
          </w:r>
          <w:r w:rsidRPr="004D7C97">
            <w:rPr>
              <w:rFonts w:eastAsia="Times New Roman" w:cs="Times New Roman"/>
              <w:color w:val="000000"/>
            </w:rPr>
            <w:t xml:space="preserve">, </w:t>
          </w:r>
          <w:r w:rsidRPr="004D7C97">
            <w:rPr>
              <w:rFonts w:eastAsia="Times New Roman" w:cs="Times New Roman"/>
              <w:i/>
              <w:iCs/>
              <w:color w:val="000000"/>
            </w:rPr>
            <w:t>110</w:t>
          </w:r>
          <w:r w:rsidRPr="004D7C97">
            <w:rPr>
              <w:rFonts w:eastAsia="Times New Roman" w:cs="Times New Roman"/>
              <w:color w:val="000000"/>
            </w:rPr>
            <w:t>. https://doi.org/10.1016/j.imavis.2021.104163</w:t>
          </w:r>
        </w:p>
        <w:p w14:paraId="3AACF872" w14:textId="77777777" w:rsidR="004D7C97" w:rsidRPr="004D7C97" w:rsidRDefault="004D7C97">
          <w:pPr>
            <w:autoSpaceDE w:val="0"/>
            <w:autoSpaceDN w:val="0"/>
            <w:ind w:hanging="480"/>
            <w:divId w:val="750857166"/>
            <w:rPr>
              <w:rFonts w:eastAsia="Times New Roman" w:cs="Times New Roman"/>
              <w:color w:val="000000"/>
            </w:rPr>
          </w:pPr>
          <w:r w:rsidRPr="004D7C97">
            <w:rPr>
              <w:rFonts w:eastAsia="Times New Roman" w:cs="Times New Roman"/>
              <w:color w:val="000000"/>
            </w:rPr>
            <w:t xml:space="preserve">Baevski, A., Zhou, H., Mohamed, A., &amp; Auli, M. (2020). </w:t>
          </w:r>
          <w:r w:rsidRPr="004D7C97">
            <w:rPr>
              <w:rFonts w:eastAsia="Times New Roman" w:cs="Times New Roman"/>
              <w:i/>
              <w:iCs/>
              <w:color w:val="000000"/>
            </w:rPr>
            <w:t>wav2vec 2.0: A Framework for Self-Supervised Learning of Speech Representations</w:t>
          </w:r>
          <w:r w:rsidRPr="004D7C97">
            <w:rPr>
              <w:rFonts w:eastAsia="Times New Roman" w:cs="Times New Roman"/>
              <w:color w:val="000000"/>
            </w:rPr>
            <w:t>. http://arxiv.org/abs/2006.11477</w:t>
          </w:r>
        </w:p>
        <w:p w14:paraId="18C3F1FA" w14:textId="77777777" w:rsidR="004D7C97" w:rsidRPr="004D7C97" w:rsidRDefault="004D7C97">
          <w:pPr>
            <w:autoSpaceDE w:val="0"/>
            <w:autoSpaceDN w:val="0"/>
            <w:ind w:hanging="480"/>
            <w:divId w:val="276983916"/>
            <w:rPr>
              <w:rFonts w:eastAsia="Times New Roman" w:cs="Times New Roman"/>
              <w:color w:val="000000"/>
            </w:rPr>
          </w:pPr>
          <w:r w:rsidRPr="004D7C97">
            <w:rPr>
              <w:rFonts w:eastAsia="Times New Roman" w:cs="Times New Roman"/>
              <w:color w:val="000000"/>
            </w:rPr>
            <w:t xml:space="preserve">Barchi, R., Pepino, L., Gauder, L., Estienne, L., Meza, M., Riera, P., &amp; Ferrer, L. (2023). </w:t>
          </w:r>
          <w:r w:rsidRPr="004D7C97">
            <w:rPr>
              <w:rFonts w:eastAsia="Times New Roman" w:cs="Times New Roman"/>
              <w:i/>
              <w:iCs/>
              <w:color w:val="000000"/>
            </w:rPr>
            <w:t>Apparent personality prediction from speech using expert features and wav2vec 2.0</w:t>
          </w:r>
          <w:r w:rsidRPr="004D7C97">
            <w:rPr>
              <w:rFonts w:eastAsia="Times New Roman" w:cs="Times New Roman"/>
              <w:color w:val="000000"/>
            </w:rPr>
            <w:t>. 21–25. https://doi.org/10.21437/smm.2023-5</w:t>
          </w:r>
        </w:p>
        <w:p w14:paraId="3026BF04" w14:textId="77777777" w:rsidR="004D7C97" w:rsidRPr="004D7C97" w:rsidRDefault="004D7C97">
          <w:pPr>
            <w:autoSpaceDE w:val="0"/>
            <w:autoSpaceDN w:val="0"/>
            <w:ind w:hanging="480"/>
            <w:divId w:val="1411926761"/>
            <w:rPr>
              <w:rFonts w:eastAsia="Times New Roman" w:cs="Times New Roman"/>
              <w:color w:val="000000"/>
            </w:rPr>
          </w:pPr>
          <w:r w:rsidRPr="004D7C97">
            <w:rPr>
              <w:rFonts w:eastAsia="Times New Roman" w:cs="Times New Roman"/>
              <w:color w:val="000000"/>
            </w:rPr>
            <w:t xml:space="preserve">Chen, S., Wang, C., Chen, Z., Wu, Y., Liu, S., Chen, Z., Li, J., Kanda, N., Yoshioka, T., Xiao, X., Wu, J., Zhou, L., Ren, S., Qian, Y., Qian, Y., Wu, J., Zeng, M., Yu, X., &amp; Wei, F. (2022). </w:t>
          </w:r>
          <w:r w:rsidRPr="004D7C97">
            <w:rPr>
              <w:rFonts w:eastAsia="Times New Roman" w:cs="Times New Roman"/>
              <w:i/>
              <w:iCs/>
              <w:color w:val="000000"/>
            </w:rPr>
            <w:t>WavLM: Large-Scale Self-Supervised Pre-Training for Full Stack Speech Processing</w:t>
          </w:r>
          <w:r w:rsidRPr="004D7C97">
            <w:rPr>
              <w:rFonts w:eastAsia="Times New Roman" w:cs="Times New Roman"/>
              <w:color w:val="000000"/>
            </w:rPr>
            <w:t>. https://doi.org/10.1109/JSTSP.2022.3188113</w:t>
          </w:r>
        </w:p>
        <w:p w14:paraId="597AC2F6" w14:textId="77777777" w:rsidR="004D7C97" w:rsidRPr="004D7C97" w:rsidRDefault="004D7C97">
          <w:pPr>
            <w:autoSpaceDE w:val="0"/>
            <w:autoSpaceDN w:val="0"/>
            <w:ind w:hanging="480"/>
            <w:divId w:val="1070735133"/>
            <w:rPr>
              <w:rFonts w:eastAsia="Times New Roman" w:cs="Times New Roman"/>
              <w:color w:val="000000"/>
            </w:rPr>
          </w:pPr>
          <w:r w:rsidRPr="004D7C97">
            <w:rPr>
              <w:rFonts w:eastAsia="Times New Roman" w:cs="Times New Roman"/>
              <w:color w:val="000000"/>
            </w:rPr>
            <w:t xml:space="preserve">Davis, S. B., &amp; Mermelstein, P. (1980). </w:t>
          </w:r>
          <w:r w:rsidRPr="004D7C97">
            <w:rPr>
              <w:rFonts w:eastAsia="Times New Roman" w:cs="Times New Roman"/>
              <w:i/>
              <w:iCs/>
              <w:color w:val="000000"/>
            </w:rPr>
            <w:t>Comparison of Parametric Representations for Monosyllabic Word Recognition in Continuously Spoken Sentences</w:t>
          </w:r>
          <w:r w:rsidRPr="004D7C97">
            <w:rPr>
              <w:rFonts w:eastAsia="Times New Roman" w:cs="Times New Roman"/>
              <w:color w:val="000000"/>
            </w:rPr>
            <w:t>.</w:t>
          </w:r>
        </w:p>
        <w:p w14:paraId="55962E48" w14:textId="77777777" w:rsidR="004D7C97" w:rsidRPr="004D7C97" w:rsidRDefault="004D7C97">
          <w:pPr>
            <w:autoSpaceDE w:val="0"/>
            <w:autoSpaceDN w:val="0"/>
            <w:ind w:hanging="480"/>
            <w:divId w:val="1300724693"/>
            <w:rPr>
              <w:rFonts w:eastAsia="Times New Roman" w:cs="Times New Roman"/>
              <w:color w:val="000000"/>
            </w:rPr>
          </w:pPr>
          <w:r w:rsidRPr="004D7C97">
            <w:rPr>
              <w:rFonts w:eastAsia="Times New Roman" w:cs="Times New Roman"/>
              <w:color w:val="000000"/>
            </w:rPr>
            <w:t xml:space="preserve">Escalante, H. J., Kaya, H., Salah, A. A., Escalera, S., Gucluturk, Y., Guclu, U., Baro, X., Guyon, I., Junior, J. C. S. J., Madadi, M., Ayache, S., Viegas, E., Gurpnar, F., Wicaksana, A. S., Liem, C. C. S., Van Gerven, M. A. J., &amp; Van Lier, R. (2022). Modeling, Recognizing, and Explaining Apparent Personality from Videos. </w:t>
          </w:r>
          <w:r w:rsidRPr="004D7C97">
            <w:rPr>
              <w:rFonts w:eastAsia="Times New Roman" w:cs="Times New Roman"/>
              <w:i/>
              <w:iCs/>
              <w:color w:val="000000"/>
            </w:rPr>
            <w:t>IEEE Transactions on Affective Computing</w:t>
          </w:r>
          <w:r w:rsidRPr="004D7C97">
            <w:rPr>
              <w:rFonts w:eastAsia="Times New Roman" w:cs="Times New Roman"/>
              <w:color w:val="000000"/>
            </w:rPr>
            <w:t xml:space="preserve">, </w:t>
          </w:r>
          <w:r w:rsidRPr="004D7C97">
            <w:rPr>
              <w:rFonts w:eastAsia="Times New Roman" w:cs="Times New Roman"/>
              <w:i/>
              <w:iCs/>
              <w:color w:val="000000"/>
            </w:rPr>
            <w:t>13</w:t>
          </w:r>
          <w:r w:rsidRPr="004D7C97">
            <w:rPr>
              <w:rFonts w:eastAsia="Times New Roman" w:cs="Times New Roman"/>
              <w:color w:val="000000"/>
            </w:rPr>
            <w:t>(2), 894–911. https://doi.org/10.1109/TAFFC.2020.2973984</w:t>
          </w:r>
        </w:p>
        <w:p w14:paraId="7D7A74F7" w14:textId="77777777" w:rsidR="004D7C97" w:rsidRPr="004D7C97" w:rsidRDefault="004D7C97">
          <w:pPr>
            <w:autoSpaceDE w:val="0"/>
            <w:autoSpaceDN w:val="0"/>
            <w:ind w:hanging="480"/>
            <w:divId w:val="1214275071"/>
            <w:rPr>
              <w:rFonts w:eastAsia="Times New Roman" w:cs="Times New Roman"/>
              <w:color w:val="000000"/>
            </w:rPr>
          </w:pPr>
          <w:r w:rsidRPr="004D7C97">
            <w:rPr>
              <w:rFonts w:eastAsia="Times New Roman" w:cs="Times New Roman"/>
              <w:color w:val="000000"/>
            </w:rPr>
            <w:t xml:space="preserve">Eyben, F., Scherer, K. R., Schuller, B. W., Sundberg, J., Andre, E., Busso, C., Devillers, L. Y., Epps, J., Laukka, P., Narayanan, S. S., &amp; Truong, K. P. (2016). The Geneva Minimalistic Acoustic Parameter Set (GeMAPS) for Voice Research and Affective Computing. </w:t>
          </w:r>
          <w:r w:rsidRPr="004D7C97">
            <w:rPr>
              <w:rFonts w:eastAsia="Times New Roman" w:cs="Times New Roman"/>
              <w:i/>
              <w:iCs/>
              <w:color w:val="000000"/>
            </w:rPr>
            <w:t>IEEE Transactions on Affective Computing</w:t>
          </w:r>
          <w:r w:rsidRPr="004D7C97">
            <w:rPr>
              <w:rFonts w:eastAsia="Times New Roman" w:cs="Times New Roman"/>
              <w:color w:val="000000"/>
            </w:rPr>
            <w:t xml:space="preserve">, </w:t>
          </w:r>
          <w:r w:rsidRPr="004D7C97">
            <w:rPr>
              <w:rFonts w:eastAsia="Times New Roman" w:cs="Times New Roman"/>
              <w:i/>
              <w:iCs/>
              <w:color w:val="000000"/>
            </w:rPr>
            <w:t>7</w:t>
          </w:r>
          <w:r w:rsidRPr="004D7C97">
            <w:rPr>
              <w:rFonts w:eastAsia="Times New Roman" w:cs="Times New Roman"/>
              <w:color w:val="000000"/>
            </w:rPr>
            <w:t>(2), 190–202. https://doi.org/10.1109/TAFFC.2015.2457417</w:t>
          </w:r>
        </w:p>
        <w:p w14:paraId="5DE62EC0" w14:textId="77777777" w:rsidR="004D7C97" w:rsidRPr="004D7C97" w:rsidRDefault="004D7C97">
          <w:pPr>
            <w:autoSpaceDE w:val="0"/>
            <w:autoSpaceDN w:val="0"/>
            <w:ind w:hanging="480"/>
            <w:divId w:val="1960336999"/>
            <w:rPr>
              <w:rFonts w:eastAsia="Times New Roman" w:cs="Times New Roman"/>
              <w:color w:val="000000"/>
            </w:rPr>
          </w:pPr>
          <w:r w:rsidRPr="004D7C97">
            <w:rPr>
              <w:rFonts w:eastAsia="Times New Roman" w:cs="Times New Roman"/>
              <w:color w:val="000000"/>
            </w:rPr>
            <w:t xml:space="preserve">Eyben, F., Wöllmer, M., &amp; Schuller, B. (2010). OpenSMILE - The Munich versatile and fast open-source audio feature extractor. </w:t>
          </w:r>
          <w:r w:rsidRPr="004D7C97">
            <w:rPr>
              <w:rFonts w:eastAsia="Times New Roman" w:cs="Times New Roman"/>
              <w:i/>
              <w:iCs/>
              <w:color w:val="000000"/>
            </w:rPr>
            <w:t>MM’10 - Proceedings of the ACM Multimedia 2010 International Conference</w:t>
          </w:r>
          <w:r w:rsidRPr="004D7C97">
            <w:rPr>
              <w:rFonts w:eastAsia="Times New Roman" w:cs="Times New Roman"/>
              <w:color w:val="000000"/>
            </w:rPr>
            <w:t>, 1459–1462. https://doi.org/10.1145/1873951.1874246</w:t>
          </w:r>
        </w:p>
        <w:p w14:paraId="629C61E0" w14:textId="77777777" w:rsidR="004D7C97" w:rsidRPr="004D7C97" w:rsidRDefault="004D7C97">
          <w:pPr>
            <w:autoSpaceDE w:val="0"/>
            <w:autoSpaceDN w:val="0"/>
            <w:ind w:hanging="480"/>
            <w:divId w:val="844515707"/>
            <w:rPr>
              <w:rFonts w:eastAsia="Times New Roman" w:cs="Times New Roman"/>
              <w:color w:val="000000"/>
            </w:rPr>
          </w:pPr>
          <w:r w:rsidRPr="004D7C97">
            <w:rPr>
              <w:rFonts w:eastAsia="Times New Roman" w:cs="Times New Roman"/>
              <w:color w:val="000000"/>
            </w:rPr>
            <w:t xml:space="preserve">Fajri, B. (2025). </w:t>
          </w:r>
          <w:r w:rsidRPr="004D7C97">
            <w:rPr>
              <w:rFonts w:eastAsia="Times New Roman" w:cs="Times New Roman"/>
              <w:i/>
              <w:iCs/>
              <w:color w:val="000000"/>
            </w:rPr>
            <w:t xml:space="preserve">Identifikasi Big Five Personality pada Tangkapan Layar Wawancara dengan Metode Deep Ensemble </w:t>
          </w:r>
          <w:r w:rsidRPr="004D7C97">
            <w:rPr>
              <w:rFonts w:eastAsia="Times New Roman" w:cs="Times New Roman"/>
              <w:color w:val="000000"/>
            </w:rPr>
            <w:t>[Undergraduate Thesis]. Institut Teknologi Sepuluh Nopember.</w:t>
          </w:r>
        </w:p>
        <w:p w14:paraId="2463BE52" w14:textId="77777777" w:rsidR="004D7C97" w:rsidRPr="004D7C97" w:rsidRDefault="004D7C97">
          <w:pPr>
            <w:autoSpaceDE w:val="0"/>
            <w:autoSpaceDN w:val="0"/>
            <w:ind w:hanging="480"/>
            <w:divId w:val="374622393"/>
            <w:rPr>
              <w:rFonts w:eastAsia="Times New Roman" w:cs="Times New Roman"/>
              <w:color w:val="000000"/>
            </w:rPr>
          </w:pPr>
          <w:r w:rsidRPr="004D7C97">
            <w:rPr>
              <w:rFonts w:eastAsia="Times New Roman" w:cs="Times New Roman"/>
              <w:color w:val="000000"/>
            </w:rPr>
            <w:t xml:space="preserve">Ghassemi, S., Zhang, T., Van Breda, W., Koutsoumpis, A., Oostrom, J. K., Holtrop, D., &amp; De Vries, R. E. (2024). Unsupervised Multimodal Learning for Dependency-Free Personality Recognition. </w:t>
          </w:r>
          <w:r w:rsidRPr="004D7C97">
            <w:rPr>
              <w:rFonts w:eastAsia="Times New Roman" w:cs="Times New Roman"/>
              <w:i/>
              <w:iCs/>
              <w:color w:val="000000"/>
            </w:rPr>
            <w:t>IEEE Transactions on Affective Computing</w:t>
          </w:r>
          <w:r w:rsidRPr="004D7C97">
            <w:rPr>
              <w:rFonts w:eastAsia="Times New Roman" w:cs="Times New Roman"/>
              <w:color w:val="000000"/>
            </w:rPr>
            <w:t xml:space="preserve">, </w:t>
          </w:r>
          <w:r w:rsidRPr="004D7C97">
            <w:rPr>
              <w:rFonts w:eastAsia="Times New Roman" w:cs="Times New Roman"/>
              <w:i/>
              <w:iCs/>
              <w:color w:val="000000"/>
            </w:rPr>
            <w:t>15</w:t>
          </w:r>
          <w:r w:rsidRPr="004D7C97">
            <w:rPr>
              <w:rFonts w:eastAsia="Times New Roman" w:cs="Times New Roman"/>
              <w:color w:val="000000"/>
            </w:rPr>
            <w:t>(3), 1053–1066. https://doi.org/10.1109/TAFFC.2023.3318367</w:t>
          </w:r>
        </w:p>
        <w:p w14:paraId="21891181" w14:textId="77777777" w:rsidR="004D7C97" w:rsidRPr="004D7C97" w:rsidRDefault="004D7C97">
          <w:pPr>
            <w:autoSpaceDE w:val="0"/>
            <w:autoSpaceDN w:val="0"/>
            <w:ind w:hanging="480"/>
            <w:divId w:val="685912729"/>
            <w:rPr>
              <w:rFonts w:eastAsia="Times New Roman" w:cs="Times New Roman"/>
              <w:color w:val="000000"/>
            </w:rPr>
          </w:pPr>
          <w:r w:rsidRPr="004D7C97">
            <w:rPr>
              <w:rFonts w:eastAsia="Times New Roman" w:cs="Times New Roman"/>
              <w:color w:val="000000"/>
            </w:rPr>
            <w:t xml:space="preserve">Goldberg, L. R. (1990). </w:t>
          </w:r>
          <w:r w:rsidRPr="004D7C97">
            <w:rPr>
              <w:rFonts w:eastAsia="Times New Roman" w:cs="Times New Roman"/>
              <w:i/>
              <w:iCs/>
              <w:color w:val="000000"/>
            </w:rPr>
            <w:t>An Alternative “Description of Personality”: The Big-Five Factor Structure</w:t>
          </w:r>
          <w:r w:rsidRPr="004D7C97">
            <w:rPr>
              <w:rFonts w:eastAsia="Times New Roman" w:cs="Times New Roman"/>
              <w:color w:val="000000"/>
            </w:rPr>
            <w:t>.</w:t>
          </w:r>
        </w:p>
        <w:p w14:paraId="227140CE" w14:textId="77777777" w:rsidR="004D7C97" w:rsidRPr="004D7C97" w:rsidRDefault="004D7C97">
          <w:pPr>
            <w:autoSpaceDE w:val="0"/>
            <w:autoSpaceDN w:val="0"/>
            <w:ind w:hanging="480"/>
            <w:divId w:val="392583027"/>
            <w:rPr>
              <w:rFonts w:eastAsia="Times New Roman" w:cs="Times New Roman"/>
              <w:color w:val="000000"/>
            </w:rPr>
          </w:pPr>
          <w:r w:rsidRPr="004D7C97">
            <w:rPr>
              <w:rFonts w:eastAsia="Times New Roman" w:cs="Times New Roman"/>
              <w:color w:val="000000"/>
            </w:rPr>
            <w:t xml:space="preserve">Goncalves, L., Robinson, D., Richerson, E., &amp; Busso, C. (2024). Bridging Emotions Across Languages: Low Rank Adaptation for Multilingual Speech Emotion Recognition. </w:t>
          </w:r>
          <w:r w:rsidRPr="004D7C97">
            <w:rPr>
              <w:rFonts w:eastAsia="Times New Roman" w:cs="Times New Roman"/>
              <w:i/>
              <w:iCs/>
              <w:color w:val="000000"/>
            </w:rPr>
            <w:t xml:space="preserve">Proceedings of the Annual Conference of the International Speech Communication </w:t>
          </w:r>
          <w:r w:rsidRPr="004D7C97">
            <w:rPr>
              <w:rFonts w:eastAsia="Times New Roman" w:cs="Times New Roman"/>
              <w:i/>
              <w:iCs/>
              <w:color w:val="000000"/>
            </w:rPr>
            <w:lastRenderedPageBreak/>
            <w:t>Association, INTERSPEECH</w:t>
          </w:r>
          <w:r w:rsidRPr="004D7C97">
            <w:rPr>
              <w:rFonts w:eastAsia="Times New Roman" w:cs="Times New Roman"/>
              <w:color w:val="000000"/>
            </w:rPr>
            <w:t>, 4688–4692. https://doi.org/10.21437/Interspeech.2024-1226</w:t>
          </w:r>
        </w:p>
        <w:p w14:paraId="6DCFE87D" w14:textId="77777777" w:rsidR="004D7C97" w:rsidRPr="004D7C97" w:rsidRDefault="004D7C97">
          <w:pPr>
            <w:autoSpaceDE w:val="0"/>
            <w:autoSpaceDN w:val="0"/>
            <w:ind w:hanging="480"/>
            <w:divId w:val="1093862240"/>
            <w:rPr>
              <w:rFonts w:eastAsia="Times New Roman" w:cs="Times New Roman"/>
              <w:color w:val="000000"/>
            </w:rPr>
          </w:pPr>
          <w:r w:rsidRPr="004D7C97">
            <w:rPr>
              <w:rFonts w:eastAsia="Times New Roman" w:cs="Times New Roman"/>
              <w:color w:val="000000"/>
            </w:rPr>
            <w:t xml:space="preserve">Hastie, T., Tibshirani, R., &amp; Friedman, J. (2009). </w:t>
          </w:r>
          <w:r w:rsidRPr="004D7C97">
            <w:rPr>
              <w:rFonts w:eastAsia="Times New Roman" w:cs="Times New Roman"/>
              <w:i/>
              <w:iCs/>
              <w:color w:val="000000"/>
            </w:rPr>
            <w:t>Springer Series in Statistics The Elements of Statistical Learning Data Mining, Inference, and Prediction</w:t>
          </w:r>
          <w:r w:rsidRPr="004D7C97">
            <w:rPr>
              <w:rFonts w:eastAsia="Times New Roman" w:cs="Times New Roman"/>
              <w:color w:val="000000"/>
            </w:rPr>
            <w:t>.</w:t>
          </w:r>
        </w:p>
        <w:p w14:paraId="5C16F274" w14:textId="77777777" w:rsidR="004D7C97" w:rsidRPr="004D7C97" w:rsidRDefault="004D7C97">
          <w:pPr>
            <w:autoSpaceDE w:val="0"/>
            <w:autoSpaceDN w:val="0"/>
            <w:ind w:hanging="480"/>
            <w:divId w:val="409426799"/>
            <w:rPr>
              <w:rFonts w:eastAsia="Times New Roman" w:cs="Times New Roman"/>
              <w:color w:val="000000"/>
            </w:rPr>
          </w:pPr>
          <w:r w:rsidRPr="004D7C97">
            <w:rPr>
              <w:rFonts w:eastAsia="Times New Roman" w:cs="Times New Roman"/>
              <w:color w:val="000000"/>
            </w:rPr>
            <w:t xml:space="preserve">Hoerl, A. E., &amp; Kennard, R. W. (1970). </w:t>
          </w:r>
          <w:r w:rsidRPr="004D7C97">
            <w:rPr>
              <w:rFonts w:eastAsia="Times New Roman" w:cs="Times New Roman"/>
              <w:i/>
              <w:iCs/>
              <w:color w:val="000000"/>
            </w:rPr>
            <w:t>Ridge Regression: Biased Estimation for Nonorthogonal Problems</w:t>
          </w:r>
          <w:r w:rsidRPr="004D7C97">
            <w:rPr>
              <w:rFonts w:eastAsia="Times New Roman" w:cs="Times New Roman"/>
              <w:color w:val="000000"/>
            </w:rPr>
            <w:t xml:space="preserve"> (Vol. 12, Nomor 1).</w:t>
          </w:r>
        </w:p>
        <w:p w14:paraId="77602D78" w14:textId="77777777" w:rsidR="004D7C97" w:rsidRPr="004D7C97" w:rsidRDefault="004D7C97">
          <w:pPr>
            <w:autoSpaceDE w:val="0"/>
            <w:autoSpaceDN w:val="0"/>
            <w:ind w:hanging="480"/>
            <w:divId w:val="341861613"/>
            <w:rPr>
              <w:rFonts w:eastAsia="Times New Roman" w:cs="Times New Roman"/>
              <w:color w:val="000000"/>
            </w:rPr>
          </w:pPr>
          <w:r w:rsidRPr="004D7C97">
            <w:rPr>
              <w:rFonts w:eastAsia="Times New Roman" w:cs="Times New Roman"/>
              <w:color w:val="000000"/>
            </w:rPr>
            <w:t xml:space="preserve">Houlsby, N., Giurgiu, A., Jastrze¸bski, S. J., Morrone, B., De Laroussilhe, Q., Gesmundo, A., Attariyan, M., &amp; Gelly, S. (2019). </w:t>
          </w:r>
          <w:r w:rsidRPr="004D7C97">
            <w:rPr>
              <w:rFonts w:eastAsia="Times New Roman" w:cs="Times New Roman"/>
              <w:i/>
              <w:iCs/>
              <w:color w:val="000000"/>
            </w:rPr>
            <w:t>Parameter-Efficient Transfer Learning for NLP</w:t>
          </w:r>
          <w:r w:rsidRPr="004D7C97">
            <w:rPr>
              <w:rFonts w:eastAsia="Times New Roman" w:cs="Times New Roman"/>
              <w:color w:val="000000"/>
            </w:rPr>
            <w:t>. https://gluebenchmark.com/</w:t>
          </w:r>
        </w:p>
        <w:p w14:paraId="3FBD52EC" w14:textId="77777777" w:rsidR="004D7C97" w:rsidRPr="004D7C97" w:rsidRDefault="004D7C97">
          <w:pPr>
            <w:autoSpaceDE w:val="0"/>
            <w:autoSpaceDN w:val="0"/>
            <w:ind w:hanging="480"/>
            <w:divId w:val="1337730983"/>
            <w:rPr>
              <w:rFonts w:eastAsia="Times New Roman" w:cs="Times New Roman"/>
              <w:color w:val="000000"/>
            </w:rPr>
          </w:pPr>
          <w:r w:rsidRPr="004D7C97">
            <w:rPr>
              <w:rFonts w:eastAsia="Times New Roman" w:cs="Times New Roman"/>
              <w:color w:val="000000"/>
            </w:rPr>
            <w:t xml:space="preserve">Hsu, W.-N., Bolte, B., Tsai, Y.-H. H., Lakhotia, K., Salakhutdinov, R., &amp; Mohamed, A. (2021). </w:t>
          </w:r>
          <w:r w:rsidRPr="004D7C97">
            <w:rPr>
              <w:rFonts w:eastAsia="Times New Roman" w:cs="Times New Roman"/>
              <w:i/>
              <w:iCs/>
              <w:color w:val="000000"/>
            </w:rPr>
            <w:t>HuBERT: Self-Supervised Speech Representation Learning by Masked Prediction of Hidden Units</w:t>
          </w:r>
          <w:r w:rsidRPr="004D7C97">
            <w:rPr>
              <w:rFonts w:eastAsia="Times New Roman" w:cs="Times New Roman"/>
              <w:color w:val="000000"/>
            </w:rPr>
            <w:t>. http://arxiv.org/abs/2106.07447</w:t>
          </w:r>
        </w:p>
        <w:p w14:paraId="5D230B2A" w14:textId="77777777" w:rsidR="004D7C97" w:rsidRPr="004D7C97" w:rsidRDefault="004D7C97">
          <w:pPr>
            <w:autoSpaceDE w:val="0"/>
            <w:autoSpaceDN w:val="0"/>
            <w:ind w:hanging="480"/>
            <w:divId w:val="1687977883"/>
            <w:rPr>
              <w:rFonts w:eastAsia="Times New Roman" w:cs="Times New Roman"/>
              <w:color w:val="000000"/>
            </w:rPr>
          </w:pPr>
          <w:r w:rsidRPr="004D7C97">
            <w:rPr>
              <w:rFonts w:eastAsia="Times New Roman" w:cs="Times New Roman"/>
              <w:color w:val="000000"/>
            </w:rPr>
            <w:t xml:space="preserve">Hu, E. J., Shen, Y., Wallis, P., Allen-Zhu, Z., Li, Y., Wang, S., Wang, L., &amp; Chen, W. (2021). </w:t>
          </w:r>
          <w:r w:rsidRPr="004D7C97">
            <w:rPr>
              <w:rFonts w:eastAsia="Times New Roman" w:cs="Times New Roman"/>
              <w:i/>
              <w:iCs/>
              <w:color w:val="000000"/>
            </w:rPr>
            <w:t>LoRA: Low-Rank Adaptation of Large Language Models</w:t>
          </w:r>
          <w:r w:rsidRPr="004D7C97">
            <w:rPr>
              <w:rFonts w:eastAsia="Times New Roman" w:cs="Times New Roman"/>
              <w:color w:val="000000"/>
            </w:rPr>
            <w:t>. http://arxiv.org/abs/2106.09685</w:t>
          </w:r>
        </w:p>
        <w:p w14:paraId="24702586" w14:textId="77777777" w:rsidR="004D7C97" w:rsidRPr="004D7C97" w:rsidRDefault="004D7C97">
          <w:pPr>
            <w:autoSpaceDE w:val="0"/>
            <w:autoSpaceDN w:val="0"/>
            <w:ind w:hanging="480"/>
            <w:divId w:val="590092758"/>
            <w:rPr>
              <w:rFonts w:eastAsia="Times New Roman" w:cs="Times New Roman"/>
              <w:color w:val="000000"/>
            </w:rPr>
          </w:pPr>
          <w:r w:rsidRPr="004D7C97">
            <w:rPr>
              <w:rFonts w:eastAsia="Times New Roman" w:cs="Times New Roman"/>
              <w:color w:val="000000"/>
            </w:rPr>
            <w:t xml:space="preserve">James, G., Witten, D., Hastie, T., &amp; Tibshirani, R. (2013). </w:t>
          </w:r>
          <w:r w:rsidRPr="004D7C97">
            <w:rPr>
              <w:rFonts w:eastAsia="Times New Roman" w:cs="Times New Roman"/>
              <w:i/>
              <w:iCs/>
              <w:color w:val="000000"/>
            </w:rPr>
            <w:t>An Introduction to Statistical Learning with Applications in R Second Edition</w:t>
          </w:r>
          <w:r w:rsidRPr="004D7C97">
            <w:rPr>
              <w:rFonts w:eastAsia="Times New Roman" w:cs="Times New Roman"/>
              <w:color w:val="000000"/>
            </w:rPr>
            <w:t>.</w:t>
          </w:r>
        </w:p>
        <w:p w14:paraId="7D5C424B" w14:textId="77777777" w:rsidR="004D7C97" w:rsidRPr="004D7C97" w:rsidRDefault="004D7C97">
          <w:pPr>
            <w:autoSpaceDE w:val="0"/>
            <w:autoSpaceDN w:val="0"/>
            <w:ind w:hanging="480"/>
            <w:divId w:val="1015349353"/>
            <w:rPr>
              <w:rFonts w:eastAsia="Times New Roman" w:cs="Times New Roman"/>
              <w:color w:val="000000"/>
            </w:rPr>
          </w:pPr>
          <w:r w:rsidRPr="004D7C97">
            <w:rPr>
              <w:rFonts w:eastAsia="Times New Roman" w:cs="Times New Roman"/>
              <w:color w:val="000000"/>
            </w:rPr>
            <w:t xml:space="preserve">Kingma, D. P., &amp; Ba, J. (2017). </w:t>
          </w:r>
          <w:r w:rsidRPr="004D7C97">
            <w:rPr>
              <w:rFonts w:eastAsia="Times New Roman" w:cs="Times New Roman"/>
              <w:i/>
              <w:iCs/>
              <w:color w:val="000000"/>
            </w:rPr>
            <w:t>Adam: A Method for Stochastic Optimization</w:t>
          </w:r>
          <w:r w:rsidRPr="004D7C97">
            <w:rPr>
              <w:rFonts w:eastAsia="Times New Roman" w:cs="Times New Roman"/>
              <w:color w:val="000000"/>
            </w:rPr>
            <w:t>. http://arxiv.org/abs/1412.6980</w:t>
          </w:r>
        </w:p>
        <w:p w14:paraId="5768356D" w14:textId="77777777" w:rsidR="004D7C97" w:rsidRPr="004D7C97" w:rsidRDefault="004D7C97">
          <w:pPr>
            <w:autoSpaceDE w:val="0"/>
            <w:autoSpaceDN w:val="0"/>
            <w:ind w:hanging="480"/>
            <w:divId w:val="593125936"/>
            <w:rPr>
              <w:rFonts w:eastAsia="Times New Roman" w:cs="Times New Roman"/>
              <w:color w:val="000000"/>
            </w:rPr>
          </w:pPr>
          <w:r w:rsidRPr="004D7C97">
            <w:rPr>
              <w:rFonts w:eastAsia="Times New Roman" w:cs="Times New Roman"/>
              <w:color w:val="000000"/>
            </w:rPr>
            <w:t xml:space="preserve">Lewkowycz, A. (2021). </w:t>
          </w:r>
          <w:r w:rsidRPr="004D7C97">
            <w:rPr>
              <w:rFonts w:eastAsia="Times New Roman" w:cs="Times New Roman"/>
              <w:i/>
              <w:iCs/>
              <w:color w:val="000000"/>
            </w:rPr>
            <w:t>How to decay your learning rate</w:t>
          </w:r>
          <w:r w:rsidRPr="004D7C97">
            <w:rPr>
              <w:rFonts w:eastAsia="Times New Roman" w:cs="Times New Roman"/>
              <w:color w:val="000000"/>
            </w:rPr>
            <w:t>. http://arxiv.org/abs/2103.12682</w:t>
          </w:r>
        </w:p>
        <w:p w14:paraId="53D66BF1" w14:textId="77777777" w:rsidR="004D7C97" w:rsidRPr="004D7C97" w:rsidRDefault="004D7C97">
          <w:pPr>
            <w:autoSpaceDE w:val="0"/>
            <w:autoSpaceDN w:val="0"/>
            <w:ind w:hanging="480"/>
            <w:divId w:val="229538811"/>
            <w:rPr>
              <w:rFonts w:eastAsia="Times New Roman" w:cs="Times New Roman"/>
              <w:color w:val="000000"/>
            </w:rPr>
          </w:pPr>
          <w:r w:rsidRPr="004D7C97">
            <w:rPr>
              <w:rFonts w:eastAsia="Times New Roman" w:cs="Times New Roman"/>
              <w:color w:val="000000"/>
            </w:rPr>
            <w:t xml:space="preserve">Lisa Li, X., &amp; Liang, P. (2021). </w:t>
          </w:r>
          <w:r w:rsidRPr="004D7C97">
            <w:rPr>
              <w:rFonts w:eastAsia="Times New Roman" w:cs="Times New Roman"/>
              <w:i/>
              <w:iCs/>
              <w:color w:val="000000"/>
            </w:rPr>
            <w:t>Prefix-Tuning: Optimizing Continuous Prompts for Generation</w:t>
          </w:r>
          <w:r w:rsidRPr="004D7C97">
            <w:rPr>
              <w:rFonts w:eastAsia="Times New Roman" w:cs="Times New Roman"/>
              <w:color w:val="000000"/>
            </w:rPr>
            <w:t>.</w:t>
          </w:r>
        </w:p>
        <w:p w14:paraId="63F7D21E" w14:textId="77777777" w:rsidR="004D7C97" w:rsidRPr="004D7C97" w:rsidRDefault="004D7C97">
          <w:pPr>
            <w:autoSpaceDE w:val="0"/>
            <w:autoSpaceDN w:val="0"/>
            <w:ind w:hanging="480"/>
            <w:divId w:val="262543308"/>
            <w:rPr>
              <w:rFonts w:eastAsia="Times New Roman" w:cs="Times New Roman"/>
              <w:color w:val="000000"/>
            </w:rPr>
          </w:pPr>
          <w:r w:rsidRPr="004D7C97">
            <w:rPr>
              <w:rFonts w:eastAsia="Times New Roman" w:cs="Times New Roman"/>
              <w:color w:val="000000"/>
            </w:rPr>
            <w:t xml:space="preserve">Loshchilov, I., &amp; Hutter, F. (2019). </w:t>
          </w:r>
          <w:r w:rsidRPr="004D7C97">
            <w:rPr>
              <w:rFonts w:eastAsia="Times New Roman" w:cs="Times New Roman"/>
              <w:i/>
              <w:iCs/>
              <w:color w:val="000000"/>
            </w:rPr>
            <w:t>Decoupled Weight Decay Regularization</w:t>
          </w:r>
          <w:r w:rsidRPr="004D7C97">
            <w:rPr>
              <w:rFonts w:eastAsia="Times New Roman" w:cs="Times New Roman"/>
              <w:color w:val="000000"/>
            </w:rPr>
            <w:t>. http://arxiv.org/abs/1711.05101</w:t>
          </w:r>
        </w:p>
        <w:p w14:paraId="3544B35F" w14:textId="77777777" w:rsidR="004D7C97" w:rsidRPr="004D7C97" w:rsidRDefault="004D7C97">
          <w:pPr>
            <w:autoSpaceDE w:val="0"/>
            <w:autoSpaceDN w:val="0"/>
            <w:ind w:hanging="480"/>
            <w:divId w:val="200366311"/>
            <w:rPr>
              <w:rFonts w:eastAsia="Times New Roman" w:cs="Times New Roman"/>
              <w:color w:val="000000"/>
            </w:rPr>
          </w:pPr>
          <w:r w:rsidRPr="004D7C97">
            <w:rPr>
              <w:rFonts w:eastAsia="Times New Roman" w:cs="Times New Roman"/>
              <w:color w:val="000000"/>
            </w:rPr>
            <w:t xml:space="preserve">Mccrae, R. R., &amp; John, O. P. (1992). </w:t>
          </w:r>
          <w:r w:rsidRPr="004D7C97">
            <w:rPr>
              <w:rFonts w:eastAsia="Times New Roman" w:cs="Times New Roman"/>
              <w:i/>
              <w:iCs/>
              <w:color w:val="000000"/>
            </w:rPr>
            <w:t>An Introduction to the Five-Factor Model and Its Applications</w:t>
          </w:r>
          <w:r w:rsidRPr="004D7C97">
            <w:rPr>
              <w:rFonts w:eastAsia="Times New Roman" w:cs="Times New Roman"/>
              <w:color w:val="000000"/>
            </w:rPr>
            <w:t>. https://digitalcommons.unl.edu/publichealthresources</w:t>
          </w:r>
        </w:p>
        <w:p w14:paraId="27A221A0" w14:textId="77777777" w:rsidR="004D7C97" w:rsidRPr="004D7C97" w:rsidRDefault="004D7C97">
          <w:pPr>
            <w:autoSpaceDE w:val="0"/>
            <w:autoSpaceDN w:val="0"/>
            <w:ind w:hanging="480"/>
            <w:divId w:val="397946651"/>
            <w:rPr>
              <w:rFonts w:eastAsia="Times New Roman" w:cs="Times New Roman"/>
              <w:color w:val="000000"/>
            </w:rPr>
          </w:pPr>
          <w:r w:rsidRPr="004D7C97">
            <w:rPr>
              <w:rFonts w:eastAsia="Times New Roman" w:cs="Times New Roman"/>
              <w:color w:val="000000"/>
            </w:rPr>
            <w:t xml:space="preserve">Murdianto, A. (2026). </w:t>
          </w:r>
          <w:r w:rsidRPr="004D7C97">
            <w:rPr>
              <w:rFonts w:eastAsia="Times New Roman" w:cs="Times New Roman"/>
              <w:i/>
              <w:iCs/>
              <w:color w:val="000000"/>
            </w:rPr>
            <w:t xml:space="preserve">Prediksi Big Five Personality pada Video Monolog Singkat Berbasis Video Transformer </w:t>
          </w:r>
          <w:r w:rsidRPr="004D7C97">
            <w:rPr>
              <w:rFonts w:eastAsia="Times New Roman" w:cs="Times New Roman"/>
              <w:color w:val="000000"/>
            </w:rPr>
            <w:t>[Undergraduate Thesis]. Institut Teknologi Sepuluh Nopember.</w:t>
          </w:r>
        </w:p>
        <w:p w14:paraId="11F0B000" w14:textId="77777777" w:rsidR="004D7C97" w:rsidRPr="004D7C97" w:rsidRDefault="004D7C97">
          <w:pPr>
            <w:autoSpaceDE w:val="0"/>
            <w:autoSpaceDN w:val="0"/>
            <w:ind w:hanging="480"/>
            <w:divId w:val="29646933"/>
            <w:rPr>
              <w:rFonts w:eastAsia="Times New Roman" w:cs="Times New Roman"/>
              <w:color w:val="000000"/>
            </w:rPr>
          </w:pPr>
          <w:r w:rsidRPr="004D7C97">
            <w:rPr>
              <w:rFonts w:eastAsia="Times New Roman" w:cs="Times New Roman"/>
              <w:color w:val="000000"/>
            </w:rPr>
            <w:t xml:space="preserve">National Institute of Standards, &amp; Technology. (2010). </w:t>
          </w:r>
          <w:r w:rsidRPr="004D7C97">
            <w:rPr>
              <w:rFonts w:eastAsia="Times New Roman" w:cs="Times New Roman"/>
              <w:i/>
              <w:iCs/>
              <w:color w:val="000000"/>
            </w:rPr>
            <w:t>Root Mean Square Error (LET)</w:t>
          </w:r>
          <w:r w:rsidRPr="004D7C97">
            <w:rPr>
              <w:rFonts w:eastAsia="Times New Roman" w:cs="Times New Roman"/>
              <w:color w:val="000000"/>
            </w:rPr>
            <w:t>. https://www.itl.nist.gov/div898/software/dataplot/refman2/auxillar/rms.htm</w:t>
          </w:r>
        </w:p>
        <w:p w14:paraId="599C9E4E" w14:textId="77777777" w:rsidR="004D7C97" w:rsidRPr="004D7C97" w:rsidRDefault="004D7C97">
          <w:pPr>
            <w:autoSpaceDE w:val="0"/>
            <w:autoSpaceDN w:val="0"/>
            <w:ind w:hanging="480"/>
            <w:divId w:val="33581558"/>
            <w:rPr>
              <w:rFonts w:eastAsia="Times New Roman" w:cs="Times New Roman"/>
              <w:color w:val="000000"/>
            </w:rPr>
          </w:pPr>
          <w:r w:rsidRPr="004D7C97">
            <w:rPr>
              <w:rFonts w:eastAsia="Times New Roman" w:cs="Times New Roman"/>
              <w:color w:val="000000"/>
            </w:rPr>
            <w:t xml:space="preserve">Pascanu, R., Mikolov, T., &amp; Bengio, Y. (2013). </w:t>
          </w:r>
          <w:r w:rsidRPr="004D7C97">
            <w:rPr>
              <w:rFonts w:eastAsia="Times New Roman" w:cs="Times New Roman"/>
              <w:i/>
              <w:iCs/>
              <w:color w:val="000000"/>
            </w:rPr>
            <w:t>On the difficulty of training recurrent neural networks</w:t>
          </w:r>
          <w:r w:rsidRPr="004D7C97">
            <w:rPr>
              <w:rFonts w:eastAsia="Times New Roman" w:cs="Times New Roman"/>
              <w:color w:val="000000"/>
            </w:rPr>
            <w:t>.</w:t>
          </w:r>
        </w:p>
        <w:p w14:paraId="6871F9EA" w14:textId="77777777" w:rsidR="004D7C97" w:rsidRPr="004D7C97" w:rsidRDefault="004D7C97">
          <w:pPr>
            <w:autoSpaceDE w:val="0"/>
            <w:autoSpaceDN w:val="0"/>
            <w:ind w:hanging="480"/>
            <w:divId w:val="1636984113"/>
            <w:rPr>
              <w:rFonts w:eastAsia="Times New Roman" w:cs="Times New Roman"/>
              <w:color w:val="000000"/>
            </w:rPr>
          </w:pPr>
          <w:r w:rsidRPr="004D7C97">
            <w:rPr>
              <w:rFonts w:eastAsia="Times New Roman" w:cs="Times New Roman"/>
              <w:color w:val="000000"/>
            </w:rPr>
            <w:t xml:space="preserve">Ponce-López, V. P., Chen, B., Oliu, M., Corneanu, C., Clapes, A., Guyon, I., Baro, X., Escalante, H. J., &amp; Escalera, S. (2016). </w:t>
          </w:r>
          <w:r w:rsidRPr="004D7C97">
            <w:rPr>
              <w:rFonts w:eastAsia="Times New Roman" w:cs="Times New Roman"/>
              <w:i/>
              <w:iCs/>
              <w:color w:val="000000"/>
            </w:rPr>
            <w:t>ChaLearn LAP 2016: First Round Challenge on First Impressions - Dataset and Results</w:t>
          </w:r>
          <w:r w:rsidRPr="004D7C97">
            <w:rPr>
              <w:rFonts w:eastAsia="Times New Roman" w:cs="Times New Roman"/>
              <w:color w:val="000000"/>
            </w:rPr>
            <w:t xml:space="preserve"> (G. Hua &amp; H. Jégou, Ed.; Vol. 9915). Springer International Publishing. https://doi.org/10.1007/978-3-319-49409-8</w:t>
          </w:r>
        </w:p>
        <w:p w14:paraId="778D6F34" w14:textId="77777777" w:rsidR="004D7C97" w:rsidRPr="004D7C97" w:rsidRDefault="004D7C97">
          <w:pPr>
            <w:autoSpaceDE w:val="0"/>
            <w:autoSpaceDN w:val="0"/>
            <w:ind w:hanging="480"/>
            <w:divId w:val="100615375"/>
            <w:rPr>
              <w:rFonts w:eastAsia="Times New Roman" w:cs="Times New Roman"/>
              <w:color w:val="000000"/>
            </w:rPr>
          </w:pPr>
          <w:r w:rsidRPr="004D7C97">
            <w:rPr>
              <w:rFonts w:eastAsia="Times New Roman" w:cs="Times New Roman"/>
              <w:color w:val="000000"/>
            </w:rPr>
            <w:t xml:space="preserve">Prechelt, L. (1997). </w:t>
          </w:r>
          <w:r w:rsidRPr="004D7C97">
            <w:rPr>
              <w:rFonts w:eastAsia="Times New Roman" w:cs="Times New Roman"/>
              <w:i/>
              <w:iCs/>
              <w:color w:val="000000"/>
            </w:rPr>
            <w:t>Early Stopping | but when?</w:t>
          </w:r>
        </w:p>
        <w:p w14:paraId="07F01EFF" w14:textId="77777777" w:rsidR="004D7C97" w:rsidRPr="004D7C97" w:rsidRDefault="004D7C97">
          <w:pPr>
            <w:autoSpaceDE w:val="0"/>
            <w:autoSpaceDN w:val="0"/>
            <w:ind w:hanging="480"/>
            <w:divId w:val="661154618"/>
            <w:rPr>
              <w:rFonts w:eastAsia="Times New Roman" w:cs="Times New Roman"/>
              <w:color w:val="000000"/>
            </w:rPr>
          </w:pPr>
          <w:r w:rsidRPr="004D7C97">
            <w:rPr>
              <w:rFonts w:eastAsia="Times New Roman" w:cs="Times New Roman"/>
              <w:color w:val="000000"/>
            </w:rPr>
            <w:t xml:space="preserve">Putra, A. (2026). </w:t>
          </w:r>
          <w:r w:rsidRPr="004D7C97">
            <w:rPr>
              <w:rFonts w:eastAsia="Times New Roman" w:cs="Times New Roman"/>
              <w:i/>
              <w:iCs/>
              <w:color w:val="000000"/>
            </w:rPr>
            <w:t xml:space="preserve">Asesmen Kepribadian pada Video Singkat Menggunakan Pendekatan Hibrida: Prediksi Big Five Personality Berbasis Transformer dan Interpretasi Deskriptif Berbasis LLM </w:t>
          </w:r>
          <w:r w:rsidRPr="004D7C97">
            <w:rPr>
              <w:rFonts w:eastAsia="Times New Roman" w:cs="Times New Roman"/>
              <w:color w:val="000000"/>
            </w:rPr>
            <w:t>[Undergraduate Thesis]. Institut Teknologi Sepuluh Nopember.</w:t>
          </w:r>
        </w:p>
        <w:p w14:paraId="21E1CEEA" w14:textId="77777777" w:rsidR="004D7C97" w:rsidRPr="004D7C97" w:rsidRDefault="004D7C97">
          <w:pPr>
            <w:autoSpaceDE w:val="0"/>
            <w:autoSpaceDN w:val="0"/>
            <w:ind w:hanging="480"/>
            <w:divId w:val="1420254929"/>
            <w:rPr>
              <w:rFonts w:eastAsia="Times New Roman" w:cs="Times New Roman"/>
              <w:color w:val="000000"/>
            </w:rPr>
          </w:pPr>
          <w:r w:rsidRPr="004D7C97">
            <w:rPr>
              <w:rFonts w:eastAsia="Times New Roman" w:cs="Times New Roman"/>
              <w:color w:val="000000"/>
            </w:rPr>
            <w:lastRenderedPageBreak/>
            <w:t xml:space="preserve">Rubio, V. J., Aguado, D., Toledano, D. T., &amp; Fernández-Gallego, M. P. (2024). Feasibility of Big Data Analytics to Assess Personality Based on Voice Analysis. </w:t>
          </w:r>
          <w:r w:rsidRPr="004D7C97">
            <w:rPr>
              <w:rFonts w:eastAsia="Times New Roman" w:cs="Times New Roman"/>
              <w:i/>
              <w:iCs/>
              <w:color w:val="000000"/>
            </w:rPr>
            <w:t>Sensors</w:t>
          </w:r>
          <w:r w:rsidRPr="004D7C97">
            <w:rPr>
              <w:rFonts w:eastAsia="Times New Roman" w:cs="Times New Roman"/>
              <w:color w:val="000000"/>
            </w:rPr>
            <w:t xml:space="preserve">, </w:t>
          </w:r>
          <w:r w:rsidRPr="004D7C97">
            <w:rPr>
              <w:rFonts w:eastAsia="Times New Roman" w:cs="Times New Roman"/>
              <w:i/>
              <w:iCs/>
              <w:color w:val="000000"/>
            </w:rPr>
            <w:t>24</w:t>
          </w:r>
          <w:r w:rsidRPr="004D7C97">
            <w:rPr>
              <w:rFonts w:eastAsia="Times New Roman" w:cs="Times New Roman"/>
              <w:color w:val="000000"/>
            </w:rPr>
            <w:t>(22). https://doi.org/10.3390/s24227151</w:t>
          </w:r>
        </w:p>
        <w:p w14:paraId="6ECBBC46" w14:textId="77777777" w:rsidR="004D7C97" w:rsidRPr="004D7C97" w:rsidRDefault="004D7C97">
          <w:pPr>
            <w:autoSpaceDE w:val="0"/>
            <w:autoSpaceDN w:val="0"/>
            <w:ind w:hanging="480"/>
            <w:divId w:val="76364184"/>
            <w:rPr>
              <w:rFonts w:eastAsia="Times New Roman" w:cs="Times New Roman"/>
              <w:color w:val="000000"/>
            </w:rPr>
          </w:pPr>
          <w:r w:rsidRPr="004D7C97">
            <w:rPr>
              <w:rFonts w:eastAsia="Times New Roman" w:cs="Times New Roman"/>
              <w:color w:val="000000"/>
            </w:rPr>
            <w:t xml:space="preserve">scikit-learn developers. (2007). </w:t>
          </w:r>
          <w:r w:rsidRPr="004D7C97">
            <w:rPr>
              <w:rFonts w:eastAsia="Times New Roman" w:cs="Times New Roman"/>
              <w:i/>
              <w:iCs/>
              <w:color w:val="000000"/>
            </w:rPr>
            <w:t>scale — scikit-learn 1.8.0 documentation</w:t>
          </w:r>
          <w:r w:rsidRPr="004D7C97">
            <w:rPr>
              <w:rFonts w:eastAsia="Times New Roman" w:cs="Times New Roman"/>
              <w:color w:val="000000"/>
            </w:rPr>
            <w:t>. https://scikit-learn.org/stable/modules/generated/sklearn.preprocessing.scale.html</w:t>
          </w:r>
        </w:p>
        <w:p w14:paraId="1902BE65" w14:textId="77777777" w:rsidR="004D7C97" w:rsidRPr="004D7C97" w:rsidRDefault="004D7C97">
          <w:pPr>
            <w:autoSpaceDE w:val="0"/>
            <w:autoSpaceDN w:val="0"/>
            <w:ind w:hanging="480"/>
            <w:divId w:val="1056663102"/>
            <w:rPr>
              <w:rFonts w:eastAsia="Times New Roman" w:cs="Times New Roman"/>
              <w:color w:val="000000"/>
            </w:rPr>
          </w:pPr>
          <w:r w:rsidRPr="004D7C97">
            <w:rPr>
              <w:rFonts w:eastAsia="Times New Roman" w:cs="Times New Roman"/>
              <w:color w:val="000000"/>
            </w:rPr>
            <w:t xml:space="preserve">Silero Team. (2024). Silero VAD: pre-trained enterprise-grade Voice Activity Detector (VAD), Number Detector and Language Classifier. Dalam </w:t>
          </w:r>
          <w:r w:rsidRPr="004D7C97">
            <w:rPr>
              <w:rFonts w:eastAsia="Times New Roman" w:cs="Times New Roman"/>
              <w:i/>
              <w:iCs/>
              <w:color w:val="000000"/>
            </w:rPr>
            <w:t>GitHub repository</w:t>
          </w:r>
          <w:r w:rsidRPr="004D7C97">
            <w:rPr>
              <w:rFonts w:eastAsia="Times New Roman" w:cs="Times New Roman"/>
              <w:color w:val="000000"/>
            </w:rPr>
            <w:t>. https://github.com/snakers4/silero-vad</w:t>
          </w:r>
        </w:p>
        <w:p w14:paraId="194EF100" w14:textId="77777777" w:rsidR="004D7C97" w:rsidRPr="004D7C97" w:rsidRDefault="004D7C97">
          <w:pPr>
            <w:autoSpaceDE w:val="0"/>
            <w:autoSpaceDN w:val="0"/>
            <w:ind w:hanging="480"/>
            <w:divId w:val="194269999"/>
            <w:rPr>
              <w:rFonts w:eastAsia="Times New Roman" w:cs="Times New Roman"/>
              <w:color w:val="000000"/>
            </w:rPr>
          </w:pPr>
          <w:r w:rsidRPr="004D7C97">
            <w:rPr>
              <w:rFonts w:eastAsia="Times New Roman" w:cs="Times New Roman"/>
              <w:color w:val="000000"/>
            </w:rPr>
            <w:t xml:space="preserve">Smith, S. W. (1999). </w:t>
          </w:r>
          <w:r w:rsidRPr="004D7C97">
            <w:rPr>
              <w:rFonts w:eastAsia="Times New Roman" w:cs="Times New Roman"/>
              <w:i/>
              <w:iCs/>
              <w:color w:val="000000"/>
            </w:rPr>
            <w:t>Digital Signal Processing Second Edition</w:t>
          </w:r>
          <w:r w:rsidRPr="004D7C97">
            <w:rPr>
              <w:rFonts w:eastAsia="Times New Roman" w:cs="Times New Roman"/>
              <w:color w:val="000000"/>
            </w:rPr>
            <w:t xml:space="preserve"> (Vol. 2). California Technical Publishing. www.DSPguide.com</w:t>
          </w:r>
        </w:p>
        <w:p w14:paraId="04804B58" w14:textId="77777777" w:rsidR="004D7C97" w:rsidRPr="004D7C97" w:rsidRDefault="004D7C97">
          <w:pPr>
            <w:autoSpaceDE w:val="0"/>
            <w:autoSpaceDN w:val="0"/>
            <w:ind w:hanging="480"/>
            <w:divId w:val="1834057572"/>
            <w:rPr>
              <w:rFonts w:eastAsia="Times New Roman" w:cs="Times New Roman"/>
              <w:color w:val="000000"/>
            </w:rPr>
          </w:pPr>
          <w:r w:rsidRPr="004D7C97">
            <w:rPr>
              <w:rFonts w:eastAsia="Times New Roman" w:cs="Times New Roman"/>
              <w:color w:val="000000"/>
            </w:rPr>
            <w:t xml:space="preserve">Vaswani, A., Brain, G., Shazeer, N., Parmar, N., Uszkoreit, J., Jones, L., Gomez, A. N., Kaiser, Ł., &amp; Polosukhin, I. (2017). </w:t>
          </w:r>
          <w:r w:rsidRPr="004D7C97">
            <w:rPr>
              <w:rFonts w:eastAsia="Times New Roman" w:cs="Times New Roman"/>
              <w:i/>
              <w:iCs/>
              <w:color w:val="000000"/>
            </w:rPr>
            <w:t>Attention Is All You Need</w:t>
          </w:r>
          <w:r w:rsidRPr="004D7C97">
            <w:rPr>
              <w:rFonts w:eastAsia="Times New Roman" w:cs="Times New Roman"/>
              <w:color w:val="000000"/>
            </w:rPr>
            <w:t>.</w:t>
          </w:r>
        </w:p>
        <w:p w14:paraId="48D7273D" w14:textId="77777777" w:rsidR="004D7C97" w:rsidRPr="004D7C97" w:rsidRDefault="004D7C97">
          <w:pPr>
            <w:autoSpaceDE w:val="0"/>
            <w:autoSpaceDN w:val="0"/>
            <w:ind w:hanging="480"/>
            <w:divId w:val="168571352"/>
            <w:rPr>
              <w:rFonts w:eastAsia="Times New Roman" w:cs="Times New Roman"/>
              <w:color w:val="000000"/>
            </w:rPr>
          </w:pPr>
          <w:r w:rsidRPr="004D7C97">
            <w:rPr>
              <w:rFonts w:eastAsia="Times New Roman" w:cs="Times New Roman"/>
              <w:color w:val="000000"/>
            </w:rPr>
            <w:t xml:space="preserve">Zaken, E. Ben, Ravfogel, S., &amp; Goldberg, Y. (2022). </w:t>
          </w:r>
          <w:r w:rsidRPr="004D7C97">
            <w:rPr>
              <w:rFonts w:eastAsia="Times New Roman" w:cs="Times New Roman"/>
              <w:i/>
              <w:iCs/>
              <w:color w:val="000000"/>
            </w:rPr>
            <w:t>BitFit: Simple Parameter-efficient Fine-tuning for Transformer-based Masked Language-models</w:t>
          </w:r>
          <w:r w:rsidRPr="004D7C97">
            <w:rPr>
              <w:rFonts w:eastAsia="Times New Roman" w:cs="Times New Roman"/>
              <w:color w:val="000000"/>
            </w:rPr>
            <w:t>. http://arxiv.org/abs/2106.10199</w:t>
          </w:r>
        </w:p>
        <w:p w14:paraId="010938D0" w14:textId="77777777" w:rsidR="004D7C97" w:rsidRPr="004D7C97" w:rsidRDefault="004D7C97">
          <w:pPr>
            <w:autoSpaceDE w:val="0"/>
            <w:autoSpaceDN w:val="0"/>
            <w:ind w:hanging="480"/>
            <w:divId w:val="284308560"/>
            <w:rPr>
              <w:rFonts w:eastAsia="Times New Roman" w:cs="Times New Roman"/>
              <w:color w:val="000000"/>
            </w:rPr>
          </w:pPr>
          <w:r w:rsidRPr="004D7C97">
            <w:rPr>
              <w:rFonts w:eastAsia="Times New Roman" w:cs="Times New Roman"/>
              <w:color w:val="000000"/>
            </w:rPr>
            <w:t xml:space="preserve">Zhao, X., Liao, Y., Tang, Z., Xu, Y., Tao, X., Wang, D., Wang, G., &amp; Lu, H. (2022). Integrating audio and visual modalities for multimodal personality trait recognition via hybrid deep learning. </w:t>
          </w:r>
          <w:r w:rsidRPr="004D7C97">
            <w:rPr>
              <w:rFonts w:eastAsia="Times New Roman" w:cs="Times New Roman"/>
              <w:i/>
              <w:iCs/>
              <w:color w:val="000000"/>
            </w:rPr>
            <w:t>Frontiers in Neuroscience</w:t>
          </w:r>
          <w:r w:rsidRPr="004D7C97">
            <w:rPr>
              <w:rFonts w:eastAsia="Times New Roman" w:cs="Times New Roman"/>
              <w:color w:val="000000"/>
            </w:rPr>
            <w:t xml:space="preserve">, </w:t>
          </w:r>
          <w:r w:rsidRPr="004D7C97">
            <w:rPr>
              <w:rFonts w:eastAsia="Times New Roman" w:cs="Times New Roman"/>
              <w:i/>
              <w:iCs/>
              <w:color w:val="000000"/>
            </w:rPr>
            <w:t>16</w:t>
          </w:r>
          <w:r w:rsidRPr="004D7C97">
            <w:rPr>
              <w:rFonts w:eastAsia="Times New Roman" w:cs="Times New Roman"/>
              <w:color w:val="000000"/>
            </w:rPr>
            <w:t>. https://doi.org/10.3389/fnins.2022.1107284</w:t>
          </w:r>
        </w:p>
        <w:p w14:paraId="1BFFDFDA" w14:textId="59D53B62" w:rsidR="00A266F9" w:rsidRPr="00AE69D2" w:rsidRDefault="004D7C97">
          <w:pPr>
            <w:jc w:val="left"/>
          </w:pPr>
          <w:r w:rsidRPr="004D7C97">
            <w:rPr>
              <w:rFonts w:eastAsia="Times New Roman" w:cs="Times New Roman"/>
              <w:color w:val="000000"/>
            </w:rPr>
            <w:t> </w:t>
          </w:r>
        </w:p>
      </w:sdtContent>
    </w:sdt>
    <w:p w14:paraId="482F02A6" w14:textId="77777777" w:rsidR="0092186F" w:rsidRPr="00AE69D2" w:rsidRDefault="0092186F">
      <w:pPr>
        <w:jc w:val="left"/>
      </w:pPr>
      <w:r w:rsidRPr="00AE69D2">
        <w:br w:type="page"/>
      </w:r>
    </w:p>
    <w:p w14:paraId="6049294D" w14:textId="06234DEB" w:rsidR="00216F78" w:rsidRPr="00AE69D2" w:rsidRDefault="0095705E" w:rsidP="00B66AD4">
      <w:pPr>
        <w:pStyle w:val="Heading0"/>
        <w:spacing w:after="160"/>
      </w:pPr>
      <w:bookmarkStart w:id="347" w:name="_Toc235639849"/>
      <w:r w:rsidRPr="00AE69D2">
        <w:lastRenderedPageBreak/>
        <w:t>LAMPIRAN</w:t>
      </w:r>
      <w:bookmarkStart w:id="348" w:name="_Ref227915822"/>
      <w:bookmarkEnd w:id="346"/>
      <w:bookmarkEnd w:id="347"/>
    </w:p>
    <w:p w14:paraId="48760F8C" w14:textId="445ABC03" w:rsidR="00713E8E" w:rsidRPr="00FC6BD7" w:rsidRDefault="00713E8E" w:rsidP="00713E8E">
      <w:pPr>
        <w:pStyle w:val="Keterangan"/>
        <w:rPr>
          <w:b/>
          <w:bCs/>
        </w:rPr>
      </w:pPr>
      <w:bookmarkStart w:id="349" w:name="_Ref228549880"/>
      <w:bookmarkStart w:id="350" w:name="_Ref228183847"/>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w:t>
      </w:r>
      <w:r w:rsidR="0089557C">
        <w:rPr>
          <w:b/>
          <w:bCs/>
        </w:rPr>
        <w:fldChar w:fldCharType="end"/>
      </w:r>
      <w:bookmarkEnd w:id="349"/>
      <w:r w:rsidRPr="00FC6BD7">
        <w:rPr>
          <w:b/>
          <w:bCs/>
        </w:rPr>
        <w:t xml:space="preserve"> Detail missing value pada kolom utama yang dicek</w:t>
      </w:r>
      <w:bookmarkEnd w:id="350"/>
    </w:p>
    <w:tbl>
      <w:tblPr>
        <w:tblStyle w:val="KisiTabel"/>
        <w:tblW w:w="0" w:type="auto"/>
        <w:jc w:val="center"/>
        <w:tblLook w:val="04A0" w:firstRow="1" w:lastRow="0" w:firstColumn="1" w:lastColumn="0" w:noHBand="0" w:noVBand="1"/>
      </w:tblPr>
      <w:tblGrid>
        <w:gridCol w:w="3085"/>
        <w:gridCol w:w="2995"/>
        <w:gridCol w:w="2995"/>
      </w:tblGrid>
      <w:tr w:rsidR="00F363AC" w:rsidRPr="00AE69D2" w14:paraId="2CDC15D9" w14:textId="77777777" w:rsidTr="00713E8E">
        <w:trPr>
          <w:tblHeader/>
          <w:jc w:val="center"/>
        </w:trPr>
        <w:tc>
          <w:tcPr>
            <w:tcW w:w="3213" w:type="dxa"/>
            <w:tcMar>
              <w:top w:w="80" w:type="dxa"/>
              <w:left w:w="80" w:type="dxa"/>
              <w:bottom w:w="80" w:type="dxa"/>
              <w:right w:w="80" w:type="dxa"/>
            </w:tcMar>
            <w:vAlign w:val="center"/>
          </w:tcPr>
          <w:p w14:paraId="565A4602" w14:textId="77777777" w:rsidR="00F363AC" w:rsidRPr="00AE69D2" w:rsidRDefault="00F363AC" w:rsidP="00713E8E">
            <w:pPr>
              <w:spacing w:after="160" w:line="259" w:lineRule="auto"/>
            </w:pPr>
            <w:r w:rsidRPr="00AE69D2">
              <w:rPr>
                <w:rFonts w:eastAsia="Times New Roman"/>
                <w:b/>
              </w:rPr>
              <w:t>Kolom</w:t>
            </w:r>
          </w:p>
        </w:tc>
        <w:tc>
          <w:tcPr>
            <w:tcW w:w="3213" w:type="dxa"/>
            <w:tcMar>
              <w:top w:w="80" w:type="dxa"/>
              <w:left w:w="80" w:type="dxa"/>
              <w:bottom w:w="80" w:type="dxa"/>
              <w:right w:w="80" w:type="dxa"/>
            </w:tcMar>
            <w:vAlign w:val="center"/>
          </w:tcPr>
          <w:p w14:paraId="603C905E" w14:textId="77777777" w:rsidR="00F363AC" w:rsidRPr="00AE69D2" w:rsidRDefault="00F363AC" w:rsidP="00713E8E">
            <w:pPr>
              <w:spacing w:after="160" w:line="259" w:lineRule="auto"/>
            </w:pPr>
            <w:r w:rsidRPr="00AE69D2">
              <w:rPr>
                <w:rFonts w:eastAsia="Times New Roman"/>
                <w:b/>
              </w:rPr>
              <w:t>Missing count</w:t>
            </w:r>
          </w:p>
        </w:tc>
        <w:tc>
          <w:tcPr>
            <w:tcW w:w="3213" w:type="dxa"/>
            <w:tcMar>
              <w:top w:w="80" w:type="dxa"/>
              <w:left w:w="80" w:type="dxa"/>
              <w:bottom w:w="80" w:type="dxa"/>
              <w:right w:w="80" w:type="dxa"/>
            </w:tcMar>
            <w:vAlign w:val="center"/>
          </w:tcPr>
          <w:p w14:paraId="0E7B5798" w14:textId="77777777" w:rsidR="00F363AC" w:rsidRPr="00AE69D2" w:rsidRDefault="00F363AC" w:rsidP="00713E8E">
            <w:pPr>
              <w:spacing w:after="160" w:line="259" w:lineRule="auto"/>
            </w:pPr>
            <w:r w:rsidRPr="00AE69D2">
              <w:rPr>
                <w:rFonts w:eastAsia="Times New Roman"/>
                <w:b/>
              </w:rPr>
              <w:t>Missing ratio</w:t>
            </w:r>
          </w:p>
        </w:tc>
      </w:tr>
      <w:tr w:rsidR="00F363AC" w:rsidRPr="00AE69D2" w14:paraId="193E51C2" w14:textId="77777777" w:rsidTr="005E551D">
        <w:trPr>
          <w:jc w:val="center"/>
        </w:trPr>
        <w:tc>
          <w:tcPr>
            <w:tcW w:w="3213" w:type="dxa"/>
            <w:tcMar>
              <w:top w:w="80" w:type="dxa"/>
              <w:left w:w="80" w:type="dxa"/>
              <w:bottom w:w="80" w:type="dxa"/>
              <w:right w:w="80" w:type="dxa"/>
            </w:tcMar>
            <w:vAlign w:val="center"/>
          </w:tcPr>
          <w:p w14:paraId="123EDF15" w14:textId="77777777" w:rsidR="00F363AC" w:rsidRPr="00AE69D2" w:rsidRDefault="00F363AC" w:rsidP="00713E8E">
            <w:pPr>
              <w:spacing w:after="160" w:line="259" w:lineRule="auto"/>
            </w:pPr>
            <w:r w:rsidRPr="00AE69D2">
              <w:rPr>
                <w:rFonts w:eastAsia="Times New Roman"/>
              </w:rPr>
              <w:t>group_id</w:t>
            </w:r>
          </w:p>
        </w:tc>
        <w:tc>
          <w:tcPr>
            <w:tcW w:w="3213" w:type="dxa"/>
            <w:tcMar>
              <w:top w:w="80" w:type="dxa"/>
              <w:left w:w="80" w:type="dxa"/>
              <w:bottom w:w="80" w:type="dxa"/>
              <w:right w:w="80" w:type="dxa"/>
            </w:tcMar>
            <w:vAlign w:val="center"/>
          </w:tcPr>
          <w:p w14:paraId="1100D3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7BB587B" w14:textId="77777777" w:rsidR="00F363AC" w:rsidRPr="00AE69D2" w:rsidRDefault="00F363AC" w:rsidP="00713E8E">
            <w:pPr>
              <w:spacing w:after="160" w:line="259" w:lineRule="auto"/>
            </w:pPr>
            <w:r w:rsidRPr="00AE69D2">
              <w:rPr>
                <w:rFonts w:eastAsia="Times New Roman"/>
              </w:rPr>
              <w:t>0</w:t>
            </w:r>
          </w:p>
        </w:tc>
      </w:tr>
      <w:tr w:rsidR="00F363AC" w:rsidRPr="00AE69D2" w14:paraId="205E651E" w14:textId="77777777" w:rsidTr="005E551D">
        <w:trPr>
          <w:jc w:val="center"/>
        </w:trPr>
        <w:tc>
          <w:tcPr>
            <w:tcW w:w="3213" w:type="dxa"/>
            <w:tcMar>
              <w:top w:w="80" w:type="dxa"/>
              <w:left w:w="80" w:type="dxa"/>
              <w:bottom w:w="80" w:type="dxa"/>
              <w:right w:w="80" w:type="dxa"/>
            </w:tcMar>
            <w:vAlign w:val="center"/>
          </w:tcPr>
          <w:p w14:paraId="06D3489C" w14:textId="77777777" w:rsidR="00F363AC" w:rsidRPr="00AE69D2" w:rsidRDefault="00F363AC" w:rsidP="00713E8E">
            <w:pPr>
              <w:spacing w:after="160" w:line="259" w:lineRule="auto"/>
            </w:pPr>
            <w:r w:rsidRPr="00AE69D2">
              <w:rPr>
                <w:rFonts w:eastAsia="Times New Roman"/>
              </w:rPr>
              <w:t>clip_id</w:t>
            </w:r>
          </w:p>
        </w:tc>
        <w:tc>
          <w:tcPr>
            <w:tcW w:w="3213" w:type="dxa"/>
            <w:tcMar>
              <w:top w:w="80" w:type="dxa"/>
              <w:left w:w="80" w:type="dxa"/>
              <w:bottom w:w="80" w:type="dxa"/>
              <w:right w:w="80" w:type="dxa"/>
            </w:tcMar>
            <w:vAlign w:val="center"/>
          </w:tcPr>
          <w:p w14:paraId="729546EF"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63CF3CDA" w14:textId="77777777" w:rsidR="00F363AC" w:rsidRPr="00AE69D2" w:rsidRDefault="00F363AC" w:rsidP="00713E8E">
            <w:pPr>
              <w:spacing w:after="160" w:line="259" w:lineRule="auto"/>
            </w:pPr>
            <w:r w:rsidRPr="00AE69D2">
              <w:rPr>
                <w:rFonts w:eastAsia="Times New Roman"/>
              </w:rPr>
              <w:t>0</w:t>
            </w:r>
          </w:p>
        </w:tc>
      </w:tr>
      <w:tr w:rsidR="00F363AC" w:rsidRPr="00AE69D2" w14:paraId="6DF08CEF" w14:textId="77777777" w:rsidTr="005E551D">
        <w:trPr>
          <w:jc w:val="center"/>
        </w:trPr>
        <w:tc>
          <w:tcPr>
            <w:tcW w:w="3213" w:type="dxa"/>
            <w:tcMar>
              <w:top w:w="80" w:type="dxa"/>
              <w:left w:w="80" w:type="dxa"/>
              <w:bottom w:w="80" w:type="dxa"/>
              <w:right w:w="80" w:type="dxa"/>
            </w:tcMar>
            <w:vAlign w:val="center"/>
          </w:tcPr>
          <w:p w14:paraId="6059F548" w14:textId="77777777" w:rsidR="00F363AC" w:rsidRPr="00AE69D2" w:rsidRDefault="00F363AC" w:rsidP="00713E8E">
            <w:pPr>
              <w:spacing w:after="160" w:line="259" w:lineRule="auto"/>
            </w:pPr>
            <w:r w:rsidRPr="00AE69D2">
              <w:rPr>
                <w:rFonts w:eastAsia="Times New Roman"/>
              </w:rPr>
              <w:t>split_official</w:t>
            </w:r>
          </w:p>
        </w:tc>
        <w:tc>
          <w:tcPr>
            <w:tcW w:w="3213" w:type="dxa"/>
            <w:tcMar>
              <w:top w:w="80" w:type="dxa"/>
              <w:left w:w="80" w:type="dxa"/>
              <w:bottom w:w="80" w:type="dxa"/>
              <w:right w:w="80" w:type="dxa"/>
            </w:tcMar>
            <w:vAlign w:val="center"/>
          </w:tcPr>
          <w:p w14:paraId="7623ACA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1A2CF1E" w14:textId="77777777" w:rsidR="00F363AC" w:rsidRPr="00AE69D2" w:rsidRDefault="00F363AC" w:rsidP="00713E8E">
            <w:pPr>
              <w:spacing w:after="160" w:line="259" w:lineRule="auto"/>
            </w:pPr>
            <w:r w:rsidRPr="00AE69D2">
              <w:rPr>
                <w:rFonts w:eastAsia="Times New Roman"/>
              </w:rPr>
              <w:t>0</w:t>
            </w:r>
          </w:p>
        </w:tc>
      </w:tr>
      <w:tr w:rsidR="00F363AC" w:rsidRPr="00AE69D2" w14:paraId="7EA9B8AE" w14:textId="77777777" w:rsidTr="005E551D">
        <w:trPr>
          <w:jc w:val="center"/>
        </w:trPr>
        <w:tc>
          <w:tcPr>
            <w:tcW w:w="3213" w:type="dxa"/>
            <w:tcMar>
              <w:top w:w="80" w:type="dxa"/>
              <w:left w:w="80" w:type="dxa"/>
              <w:bottom w:w="80" w:type="dxa"/>
              <w:right w:w="80" w:type="dxa"/>
            </w:tcMar>
            <w:vAlign w:val="center"/>
          </w:tcPr>
          <w:p w14:paraId="405BA143" w14:textId="77777777" w:rsidR="00F363AC" w:rsidRPr="00AE69D2" w:rsidRDefault="00F363AC" w:rsidP="00713E8E">
            <w:pPr>
              <w:spacing w:after="160" w:line="259" w:lineRule="auto"/>
            </w:pPr>
            <w:r w:rsidRPr="00AE69D2">
              <w:rPr>
                <w:rFonts w:eastAsia="Times New Roman"/>
              </w:rPr>
              <w:t>video_name</w:t>
            </w:r>
          </w:p>
        </w:tc>
        <w:tc>
          <w:tcPr>
            <w:tcW w:w="3213" w:type="dxa"/>
            <w:tcMar>
              <w:top w:w="80" w:type="dxa"/>
              <w:left w:w="80" w:type="dxa"/>
              <w:bottom w:w="80" w:type="dxa"/>
              <w:right w:w="80" w:type="dxa"/>
            </w:tcMar>
            <w:vAlign w:val="center"/>
          </w:tcPr>
          <w:p w14:paraId="16466BAC"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69D6147" w14:textId="77777777" w:rsidR="00F363AC" w:rsidRPr="00AE69D2" w:rsidRDefault="00F363AC" w:rsidP="00713E8E">
            <w:pPr>
              <w:spacing w:after="160" w:line="259" w:lineRule="auto"/>
            </w:pPr>
            <w:r w:rsidRPr="00AE69D2">
              <w:rPr>
                <w:rFonts w:eastAsia="Times New Roman"/>
              </w:rPr>
              <w:t>0</w:t>
            </w:r>
          </w:p>
        </w:tc>
      </w:tr>
      <w:tr w:rsidR="00F363AC" w:rsidRPr="00AE69D2" w14:paraId="7BE6FB5C" w14:textId="77777777" w:rsidTr="005E551D">
        <w:trPr>
          <w:jc w:val="center"/>
        </w:trPr>
        <w:tc>
          <w:tcPr>
            <w:tcW w:w="3213" w:type="dxa"/>
            <w:tcMar>
              <w:top w:w="80" w:type="dxa"/>
              <w:left w:w="80" w:type="dxa"/>
              <w:bottom w:w="80" w:type="dxa"/>
              <w:right w:w="80" w:type="dxa"/>
            </w:tcMar>
            <w:vAlign w:val="center"/>
          </w:tcPr>
          <w:p w14:paraId="501EEDE3" w14:textId="77777777" w:rsidR="00F363AC" w:rsidRPr="00AE69D2" w:rsidRDefault="00F363AC" w:rsidP="00713E8E">
            <w:pPr>
              <w:spacing w:after="160" w:line="259" w:lineRule="auto"/>
            </w:pPr>
            <w:r w:rsidRPr="00AE69D2">
              <w:rPr>
                <w:rFonts w:eastAsia="Times New Roman"/>
              </w:rPr>
              <w:t>ethnicity</w:t>
            </w:r>
          </w:p>
        </w:tc>
        <w:tc>
          <w:tcPr>
            <w:tcW w:w="3213" w:type="dxa"/>
            <w:tcMar>
              <w:top w:w="80" w:type="dxa"/>
              <w:left w:w="80" w:type="dxa"/>
              <w:bottom w:w="80" w:type="dxa"/>
              <w:right w:w="80" w:type="dxa"/>
            </w:tcMar>
            <w:vAlign w:val="center"/>
          </w:tcPr>
          <w:p w14:paraId="4D98EEE9"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7F124B7D" w14:textId="77777777" w:rsidR="00F363AC" w:rsidRPr="00AE69D2" w:rsidRDefault="00F363AC" w:rsidP="00713E8E">
            <w:pPr>
              <w:spacing w:after="160" w:line="259" w:lineRule="auto"/>
            </w:pPr>
            <w:r w:rsidRPr="00AE69D2">
              <w:rPr>
                <w:rFonts w:eastAsia="Times New Roman"/>
              </w:rPr>
              <w:t>0</w:t>
            </w:r>
          </w:p>
        </w:tc>
      </w:tr>
      <w:tr w:rsidR="00F363AC" w:rsidRPr="00AE69D2" w14:paraId="44B737A9" w14:textId="77777777" w:rsidTr="005E551D">
        <w:trPr>
          <w:jc w:val="center"/>
        </w:trPr>
        <w:tc>
          <w:tcPr>
            <w:tcW w:w="3213" w:type="dxa"/>
            <w:tcMar>
              <w:top w:w="80" w:type="dxa"/>
              <w:left w:w="80" w:type="dxa"/>
              <w:bottom w:w="80" w:type="dxa"/>
              <w:right w:w="80" w:type="dxa"/>
            </w:tcMar>
            <w:vAlign w:val="center"/>
          </w:tcPr>
          <w:p w14:paraId="6745E97D" w14:textId="77777777" w:rsidR="00F363AC" w:rsidRPr="00AE69D2" w:rsidRDefault="00F363AC" w:rsidP="00713E8E">
            <w:pPr>
              <w:spacing w:after="160" w:line="259" w:lineRule="auto"/>
            </w:pPr>
            <w:r w:rsidRPr="00AE69D2">
              <w:rPr>
                <w:rFonts w:eastAsia="Times New Roman"/>
              </w:rPr>
              <w:t>gender</w:t>
            </w:r>
          </w:p>
        </w:tc>
        <w:tc>
          <w:tcPr>
            <w:tcW w:w="3213" w:type="dxa"/>
            <w:tcMar>
              <w:top w:w="80" w:type="dxa"/>
              <w:left w:w="80" w:type="dxa"/>
              <w:bottom w:w="80" w:type="dxa"/>
              <w:right w:w="80" w:type="dxa"/>
            </w:tcMar>
            <w:vAlign w:val="center"/>
          </w:tcPr>
          <w:p w14:paraId="001B3E0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30263475" w14:textId="77777777" w:rsidR="00F363AC" w:rsidRPr="00AE69D2" w:rsidRDefault="00F363AC" w:rsidP="00713E8E">
            <w:pPr>
              <w:spacing w:after="160" w:line="259" w:lineRule="auto"/>
            </w:pPr>
            <w:r w:rsidRPr="00AE69D2">
              <w:rPr>
                <w:rFonts w:eastAsia="Times New Roman"/>
              </w:rPr>
              <w:t>0</w:t>
            </w:r>
          </w:p>
        </w:tc>
      </w:tr>
      <w:tr w:rsidR="00F363AC" w:rsidRPr="00AE69D2" w14:paraId="14596727" w14:textId="77777777" w:rsidTr="005E551D">
        <w:trPr>
          <w:jc w:val="center"/>
        </w:trPr>
        <w:tc>
          <w:tcPr>
            <w:tcW w:w="3213" w:type="dxa"/>
            <w:tcMar>
              <w:top w:w="80" w:type="dxa"/>
              <w:left w:w="80" w:type="dxa"/>
              <w:bottom w:w="80" w:type="dxa"/>
              <w:right w:w="80" w:type="dxa"/>
            </w:tcMar>
            <w:vAlign w:val="center"/>
          </w:tcPr>
          <w:p w14:paraId="43DF1760" w14:textId="77777777" w:rsidR="00F363AC" w:rsidRPr="00AE69D2" w:rsidRDefault="00F363AC" w:rsidP="00713E8E">
            <w:pPr>
              <w:spacing w:after="160" w:line="259" w:lineRule="auto"/>
            </w:pPr>
            <w:r w:rsidRPr="00AE69D2">
              <w:rPr>
                <w:rFonts w:eastAsia="Times New Roman"/>
              </w:rPr>
              <w:t>age_group</w:t>
            </w:r>
          </w:p>
        </w:tc>
        <w:tc>
          <w:tcPr>
            <w:tcW w:w="3213" w:type="dxa"/>
            <w:tcMar>
              <w:top w:w="80" w:type="dxa"/>
              <w:left w:w="80" w:type="dxa"/>
              <w:bottom w:w="80" w:type="dxa"/>
              <w:right w:w="80" w:type="dxa"/>
            </w:tcMar>
            <w:vAlign w:val="center"/>
          </w:tcPr>
          <w:p w14:paraId="60909491"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5A05E96" w14:textId="77777777" w:rsidR="00F363AC" w:rsidRPr="00AE69D2" w:rsidRDefault="00F363AC" w:rsidP="00713E8E">
            <w:pPr>
              <w:spacing w:after="160" w:line="259" w:lineRule="auto"/>
            </w:pPr>
            <w:r w:rsidRPr="00AE69D2">
              <w:rPr>
                <w:rFonts w:eastAsia="Times New Roman"/>
              </w:rPr>
              <w:t>0</w:t>
            </w:r>
          </w:p>
        </w:tc>
      </w:tr>
      <w:tr w:rsidR="00F363AC" w:rsidRPr="00AE69D2" w14:paraId="09E202A2" w14:textId="77777777" w:rsidTr="005E551D">
        <w:trPr>
          <w:jc w:val="center"/>
        </w:trPr>
        <w:tc>
          <w:tcPr>
            <w:tcW w:w="3213" w:type="dxa"/>
            <w:tcMar>
              <w:top w:w="80" w:type="dxa"/>
              <w:left w:w="80" w:type="dxa"/>
              <w:bottom w:w="80" w:type="dxa"/>
              <w:right w:w="80" w:type="dxa"/>
            </w:tcMar>
            <w:vAlign w:val="center"/>
          </w:tcPr>
          <w:p w14:paraId="44D701A8" w14:textId="77777777" w:rsidR="00F363AC" w:rsidRPr="00AE69D2" w:rsidRDefault="00F363AC" w:rsidP="00713E8E">
            <w:pPr>
              <w:spacing w:after="160" w:line="259" w:lineRule="auto"/>
            </w:pPr>
            <w:r w:rsidRPr="00AE69D2">
              <w:rPr>
                <w:rFonts w:eastAsia="Times New Roman"/>
              </w:rPr>
              <w:t>extraversion</w:t>
            </w:r>
          </w:p>
        </w:tc>
        <w:tc>
          <w:tcPr>
            <w:tcW w:w="3213" w:type="dxa"/>
            <w:tcMar>
              <w:top w:w="80" w:type="dxa"/>
              <w:left w:w="80" w:type="dxa"/>
              <w:bottom w:w="80" w:type="dxa"/>
              <w:right w:w="80" w:type="dxa"/>
            </w:tcMar>
            <w:vAlign w:val="center"/>
          </w:tcPr>
          <w:p w14:paraId="0767769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73DD35B" w14:textId="77777777" w:rsidR="00F363AC" w:rsidRPr="00AE69D2" w:rsidRDefault="00F363AC" w:rsidP="00713E8E">
            <w:pPr>
              <w:spacing w:after="160" w:line="259" w:lineRule="auto"/>
            </w:pPr>
            <w:r w:rsidRPr="00AE69D2">
              <w:rPr>
                <w:rFonts w:eastAsia="Times New Roman"/>
              </w:rPr>
              <w:t>0</w:t>
            </w:r>
          </w:p>
        </w:tc>
      </w:tr>
      <w:tr w:rsidR="00F363AC" w:rsidRPr="00AE69D2" w14:paraId="2F2F9FA3" w14:textId="77777777" w:rsidTr="005E551D">
        <w:trPr>
          <w:jc w:val="center"/>
        </w:trPr>
        <w:tc>
          <w:tcPr>
            <w:tcW w:w="3213" w:type="dxa"/>
            <w:tcMar>
              <w:top w:w="80" w:type="dxa"/>
              <w:left w:w="80" w:type="dxa"/>
              <w:bottom w:w="80" w:type="dxa"/>
              <w:right w:w="80" w:type="dxa"/>
            </w:tcMar>
            <w:vAlign w:val="center"/>
          </w:tcPr>
          <w:p w14:paraId="3E8BB9A6" w14:textId="77777777" w:rsidR="00F363AC" w:rsidRPr="00AE69D2" w:rsidRDefault="00F363AC" w:rsidP="00713E8E">
            <w:pPr>
              <w:spacing w:after="160" w:line="259" w:lineRule="auto"/>
            </w:pPr>
            <w:r w:rsidRPr="00AE69D2">
              <w:rPr>
                <w:rFonts w:eastAsia="Times New Roman"/>
              </w:rPr>
              <w:t>neuroticism</w:t>
            </w:r>
          </w:p>
        </w:tc>
        <w:tc>
          <w:tcPr>
            <w:tcW w:w="3213" w:type="dxa"/>
            <w:tcMar>
              <w:top w:w="80" w:type="dxa"/>
              <w:left w:w="80" w:type="dxa"/>
              <w:bottom w:w="80" w:type="dxa"/>
              <w:right w:w="80" w:type="dxa"/>
            </w:tcMar>
            <w:vAlign w:val="center"/>
          </w:tcPr>
          <w:p w14:paraId="115DE30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59DA8510" w14:textId="77777777" w:rsidR="00F363AC" w:rsidRPr="00AE69D2" w:rsidRDefault="00F363AC" w:rsidP="00713E8E">
            <w:pPr>
              <w:spacing w:after="160" w:line="259" w:lineRule="auto"/>
            </w:pPr>
            <w:r w:rsidRPr="00AE69D2">
              <w:rPr>
                <w:rFonts w:eastAsia="Times New Roman"/>
              </w:rPr>
              <w:t>0</w:t>
            </w:r>
          </w:p>
        </w:tc>
      </w:tr>
      <w:tr w:rsidR="00F363AC" w:rsidRPr="00AE69D2" w14:paraId="0764D9D7" w14:textId="77777777" w:rsidTr="005E551D">
        <w:trPr>
          <w:jc w:val="center"/>
        </w:trPr>
        <w:tc>
          <w:tcPr>
            <w:tcW w:w="3213" w:type="dxa"/>
            <w:tcMar>
              <w:top w:w="80" w:type="dxa"/>
              <w:left w:w="80" w:type="dxa"/>
              <w:bottom w:w="80" w:type="dxa"/>
              <w:right w:w="80" w:type="dxa"/>
            </w:tcMar>
            <w:vAlign w:val="center"/>
          </w:tcPr>
          <w:p w14:paraId="510C0E79" w14:textId="77777777" w:rsidR="00F363AC" w:rsidRPr="00AE69D2" w:rsidRDefault="00F363AC" w:rsidP="00713E8E">
            <w:pPr>
              <w:spacing w:after="160" w:line="259" w:lineRule="auto"/>
            </w:pPr>
            <w:r w:rsidRPr="00AE69D2">
              <w:rPr>
                <w:rFonts w:eastAsia="Times New Roman"/>
              </w:rPr>
              <w:t>agreeableness</w:t>
            </w:r>
          </w:p>
        </w:tc>
        <w:tc>
          <w:tcPr>
            <w:tcW w:w="3213" w:type="dxa"/>
            <w:tcMar>
              <w:top w:w="80" w:type="dxa"/>
              <w:left w:w="80" w:type="dxa"/>
              <w:bottom w:w="80" w:type="dxa"/>
              <w:right w:w="80" w:type="dxa"/>
            </w:tcMar>
            <w:vAlign w:val="center"/>
          </w:tcPr>
          <w:p w14:paraId="5694252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C612F6B" w14:textId="77777777" w:rsidR="00F363AC" w:rsidRPr="00AE69D2" w:rsidRDefault="00F363AC" w:rsidP="00713E8E">
            <w:pPr>
              <w:spacing w:after="160" w:line="259" w:lineRule="auto"/>
            </w:pPr>
            <w:r w:rsidRPr="00AE69D2">
              <w:rPr>
                <w:rFonts w:eastAsia="Times New Roman"/>
              </w:rPr>
              <w:t>0</w:t>
            </w:r>
          </w:p>
        </w:tc>
      </w:tr>
      <w:tr w:rsidR="00F363AC" w:rsidRPr="00AE69D2" w14:paraId="48A42D04" w14:textId="77777777" w:rsidTr="005E551D">
        <w:trPr>
          <w:jc w:val="center"/>
        </w:trPr>
        <w:tc>
          <w:tcPr>
            <w:tcW w:w="3213" w:type="dxa"/>
            <w:tcMar>
              <w:top w:w="80" w:type="dxa"/>
              <w:left w:w="80" w:type="dxa"/>
              <w:bottom w:w="80" w:type="dxa"/>
              <w:right w:w="80" w:type="dxa"/>
            </w:tcMar>
            <w:vAlign w:val="center"/>
          </w:tcPr>
          <w:p w14:paraId="4305C8E6" w14:textId="77777777" w:rsidR="00F363AC" w:rsidRPr="00AE69D2" w:rsidRDefault="00F363AC" w:rsidP="00713E8E">
            <w:pPr>
              <w:spacing w:after="160" w:line="259" w:lineRule="auto"/>
            </w:pPr>
            <w:r w:rsidRPr="00AE69D2">
              <w:rPr>
                <w:rFonts w:eastAsia="Times New Roman"/>
              </w:rPr>
              <w:t>conscientiousness</w:t>
            </w:r>
          </w:p>
        </w:tc>
        <w:tc>
          <w:tcPr>
            <w:tcW w:w="3213" w:type="dxa"/>
            <w:tcMar>
              <w:top w:w="80" w:type="dxa"/>
              <w:left w:w="80" w:type="dxa"/>
              <w:bottom w:w="80" w:type="dxa"/>
              <w:right w:w="80" w:type="dxa"/>
            </w:tcMar>
            <w:vAlign w:val="center"/>
          </w:tcPr>
          <w:p w14:paraId="4FF8F772"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1D39ACBA" w14:textId="77777777" w:rsidR="00F363AC" w:rsidRPr="00AE69D2" w:rsidRDefault="00F363AC" w:rsidP="00713E8E">
            <w:pPr>
              <w:spacing w:after="160" w:line="259" w:lineRule="auto"/>
            </w:pPr>
            <w:r w:rsidRPr="00AE69D2">
              <w:rPr>
                <w:rFonts w:eastAsia="Times New Roman"/>
              </w:rPr>
              <w:t>0</w:t>
            </w:r>
          </w:p>
        </w:tc>
      </w:tr>
      <w:tr w:rsidR="00F363AC" w:rsidRPr="00AE69D2" w14:paraId="5322EF18" w14:textId="77777777" w:rsidTr="005E551D">
        <w:trPr>
          <w:jc w:val="center"/>
        </w:trPr>
        <w:tc>
          <w:tcPr>
            <w:tcW w:w="3213" w:type="dxa"/>
            <w:tcMar>
              <w:top w:w="80" w:type="dxa"/>
              <w:left w:w="80" w:type="dxa"/>
              <w:bottom w:w="80" w:type="dxa"/>
              <w:right w:w="80" w:type="dxa"/>
            </w:tcMar>
            <w:vAlign w:val="center"/>
          </w:tcPr>
          <w:p w14:paraId="5D5FDD4D" w14:textId="77777777" w:rsidR="00F363AC" w:rsidRPr="00AE69D2" w:rsidRDefault="00F363AC" w:rsidP="00713E8E">
            <w:pPr>
              <w:spacing w:after="160" w:line="259" w:lineRule="auto"/>
            </w:pPr>
            <w:r w:rsidRPr="00AE69D2">
              <w:rPr>
                <w:rFonts w:eastAsia="Times New Roman"/>
              </w:rPr>
              <w:t>openness</w:t>
            </w:r>
          </w:p>
        </w:tc>
        <w:tc>
          <w:tcPr>
            <w:tcW w:w="3213" w:type="dxa"/>
            <w:tcMar>
              <w:top w:w="80" w:type="dxa"/>
              <w:left w:w="80" w:type="dxa"/>
              <w:bottom w:w="80" w:type="dxa"/>
              <w:right w:w="80" w:type="dxa"/>
            </w:tcMar>
            <w:vAlign w:val="center"/>
          </w:tcPr>
          <w:p w14:paraId="41B9AD90"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0B4437F2" w14:textId="77777777" w:rsidR="00F363AC" w:rsidRPr="00AE69D2" w:rsidRDefault="00F363AC" w:rsidP="00713E8E">
            <w:pPr>
              <w:spacing w:after="160" w:line="259" w:lineRule="auto"/>
            </w:pPr>
            <w:r w:rsidRPr="00AE69D2">
              <w:rPr>
                <w:rFonts w:eastAsia="Times New Roman"/>
              </w:rPr>
              <w:t>0</w:t>
            </w:r>
          </w:p>
        </w:tc>
      </w:tr>
      <w:tr w:rsidR="00F363AC" w:rsidRPr="00AE69D2" w14:paraId="4A4049F9" w14:textId="77777777" w:rsidTr="005E551D">
        <w:trPr>
          <w:jc w:val="center"/>
        </w:trPr>
        <w:tc>
          <w:tcPr>
            <w:tcW w:w="3213" w:type="dxa"/>
            <w:tcMar>
              <w:top w:w="80" w:type="dxa"/>
              <w:left w:w="80" w:type="dxa"/>
              <w:bottom w:w="80" w:type="dxa"/>
              <w:right w:w="80" w:type="dxa"/>
            </w:tcMar>
            <w:vAlign w:val="center"/>
          </w:tcPr>
          <w:p w14:paraId="7E3B3DB0" w14:textId="77777777" w:rsidR="00F363AC" w:rsidRPr="00AE69D2" w:rsidRDefault="00F363AC" w:rsidP="00713E8E">
            <w:pPr>
              <w:spacing w:after="160" w:line="259" w:lineRule="auto"/>
            </w:pPr>
            <w:r w:rsidRPr="00AE69D2">
              <w:rPr>
                <w:rFonts w:eastAsia="Times New Roman"/>
              </w:rPr>
              <w:t>interview</w:t>
            </w:r>
          </w:p>
        </w:tc>
        <w:tc>
          <w:tcPr>
            <w:tcW w:w="3213" w:type="dxa"/>
            <w:tcMar>
              <w:top w:w="80" w:type="dxa"/>
              <w:left w:w="80" w:type="dxa"/>
              <w:bottom w:w="80" w:type="dxa"/>
              <w:right w:w="80" w:type="dxa"/>
            </w:tcMar>
            <w:vAlign w:val="center"/>
          </w:tcPr>
          <w:p w14:paraId="41BA7E33"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2A884EB5" w14:textId="77777777" w:rsidR="00F363AC" w:rsidRPr="00AE69D2" w:rsidRDefault="00F363AC" w:rsidP="00713E8E">
            <w:pPr>
              <w:spacing w:after="160" w:line="259" w:lineRule="auto"/>
            </w:pPr>
            <w:r w:rsidRPr="00AE69D2">
              <w:rPr>
                <w:rFonts w:eastAsia="Times New Roman"/>
              </w:rPr>
              <w:t>0</w:t>
            </w:r>
          </w:p>
        </w:tc>
      </w:tr>
      <w:tr w:rsidR="00F363AC" w:rsidRPr="00AE69D2" w14:paraId="2CBC591E" w14:textId="77777777" w:rsidTr="005E551D">
        <w:trPr>
          <w:jc w:val="center"/>
        </w:trPr>
        <w:tc>
          <w:tcPr>
            <w:tcW w:w="3213" w:type="dxa"/>
            <w:tcMar>
              <w:top w:w="80" w:type="dxa"/>
              <w:left w:w="80" w:type="dxa"/>
              <w:bottom w:w="80" w:type="dxa"/>
              <w:right w:w="80" w:type="dxa"/>
            </w:tcMar>
            <w:vAlign w:val="center"/>
          </w:tcPr>
          <w:p w14:paraId="1F62B598" w14:textId="77777777" w:rsidR="00F363AC" w:rsidRPr="00AE69D2" w:rsidRDefault="00F363AC" w:rsidP="00713E8E">
            <w:pPr>
              <w:spacing w:after="160" w:line="259" w:lineRule="auto"/>
            </w:pPr>
            <w:r w:rsidRPr="00AE69D2">
              <w:rPr>
                <w:rFonts w:eastAsia="Times New Roman"/>
              </w:rPr>
              <w:t>avg_trait</w:t>
            </w:r>
          </w:p>
        </w:tc>
        <w:tc>
          <w:tcPr>
            <w:tcW w:w="3213" w:type="dxa"/>
            <w:tcMar>
              <w:top w:w="80" w:type="dxa"/>
              <w:left w:w="80" w:type="dxa"/>
              <w:bottom w:w="80" w:type="dxa"/>
              <w:right w:w="80" w:type="dxa"/>
            </w:tcMar>
            <w:vAlign w:val="center"/>
          </w:tcPr>
          <w:p w14:paraId="28DD3D6B" w14:textId="77777777" w:rsidR="00F363AC" w:rsidRPr="00AE69D2" w:rsidRDefault="00F363AC" w:rsidP="00713E8E">
            <w:pPr>
              <w:spacing w:after="160" w:line="259" w:lineRule="auto"/>
            </w:pPr>
            <w:r w:rsidRPr="00AE69D2">
              <w:rPr>
                <w:rFonts w:eastAsia="Times New Roman"/>
              </w:rPr>
              <w:t>0</w:t>
            </w:r>
          </w:p>
        </w:tc>
        <w:tc>
          <w:tcPr>
            <w:tcW w:w="3213" w:type="dxa"/>
            <w:tcMar>
              <w:top w:w="80" w:type="dxa"/>
              <w:left w:w="80" w:type="dxa"/>
              <w:bottom w:w="80" w:type="dxa"/>
              <w:right w:w="80" w:type="dxa"/>
            </w:tcMar>
            <w:vAlign w:val="center"/>
          </w:tcPr>
          <w:p w14:paraId="4A8A0A5C" w14:textId="77777777" w:rsidR="00F363AC" w:rsidRPr="00AE69D2" w:rsidRDefault="00F363AC" w:rsidP="00713E8E">
            <w:pPr>
              <w:spacing w:after="160" w:line="259" w:lineRule="auto"/>
            </w:pPr>
            <w:r w:rsidRPr="00AE69D2">
              <w:rPr>
                <w:rFonts w:eastAsia="Times New Roman"/>
              </w:rPr>
              <w:t>0</w:t>
            </w:r>
          </w:p>
        </w:tc>
      </w:tr>
    </w:tbl>
    <w:p w14:paraId="39F00342" w14:textId="77777777" w:rsidR="002F6202" w:rsidRPr="00FC6BD7" w:rsidRDefault="002F6202" w:rsidP="00713E8E">
      <w:pPr>
        <w:pStyle w:val="Keterangan"/>
        <w:rPr>
          <w:b/>
          <w:bCs/>
        </w:rPr>
      </w:pPr>
    </w:p>
    <w:p w14:paraId="240C8FA1" w14:textId="094F4D1F" w:rsidR="00713E8E" w:rsidRPr="00FC6BD7" w:rsidRDefault="00713E8E" w:rsidP="00713E8E">
      <w:pPr>
        <w:pStyle w:val="Keterangan"/>
        <w:rPr>
          <w:b/>
          <w:bCs/>
        </w:rPr>
      </w:pPr>
      <w:bookmarkStart w:id="351" w:name="_Ref228549885"/>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w:t>
      </w:r>
      <w:r w:rsidR="0089557C">
        <w:rPr>
          <w:b/>
          <w:bCs/>
        </w:rPr>
        <w:fldChar w:fldCharType="end"/>
      </w:r>
      <w:bookmarkEnd w:id="351"/>
      <w:r w:rsidRPr="00FC6BD7">
        <w:rPr>
          <w:b/>
          <w:bCs/>
        </w:rPr>
        <w:t xml:space="preserve"> Detail pemeriksaan duplikasi metadata.</w:t>
      </w:r>
    </w:p>
    <w:tbl>
      <w:tblPr>
        <w:tblStyle w:val="KisiTabel"/>
        <w:tblW w:w="0" w:type="auto"/>
        <w:jc w:val="center"/>
        <w:tblLook w:val="04A0" w:firstRow="1" w:lastRow="0" w:firstColumn="1" w:lastColumn="0" w:noHBand="0" w:noVBand="1"/>
      </w:tblPr>
      <w:tblGrid>
        <w:gridCol w:w="4596"/>
        <w:gridCol w:w="4479"/>
      </w:tblGrid>
      <w:tr w:rsidR="00F363AC" w:rsidRPr="00AE69D2" w14:paraId="12EA8A3E" w14:textId="77777777" w:rsidTr="00713E8E">
        <w:trPr>
          <w:tblHeader/>
          <w:jc w:val="center"/>
        </w:trPr>
        <w:tc>
          <w:tcPr>
            <w:tcW w:w="4819" w:type="dxa"/>
            <w:tcMar>
              <w:top w:w="80" w:type="dxa"/>
              <w:left w:w="80" w:type="dxa"/>
              <w:bottom w:w="80" w:type="dxa"/>
              <w:right w:w="80" w:type="dxa"/>
            </w:tcMar>
            <w:vAlign w:val="center"/>
          </w:tcPr>
          <w:p w14:paraId="702EF3A4" w14:textId="77777777" w:rsidR="00F363AC" w:rsidRPr="00AE69D2" w:rsidRDefault="00F363AC" w:rsidP="00713E8E">
            <w:pPr>
              <w:spacing w:after="160" w:line="259" w:lineRule="auto"/>
            </w:pPr>
            <w:r w:rsidRPr="00AE69D2">
              <w:rPr>
                <w:rFonts w:eastAsia="Times New Roman"/>
                <w:b/>
              </w:rPr>
              <w:t>Pemeriksaan</w:t>
            </w:r>
          </w:p>
        </w:tc>
        <w:tc>
          <w:tcPr>
            <w:tcW w:w="4819" w:type="dxa"/>
            <w:tcMar>
              <w:top w:w="80" w:type="dxa"/>
              <w:left w:w="80" w:type="dxa"/>
              <w:bottom w:w="80" w:type="dxa"/>
              <w:right w:w="80" w:type="dxa"/>
            </w:tcMar>
            <w:vAlign w:val="center"/>
          </w:tcPr>
          <w:p w14:paraId="5445C02E" w14:textId="77777777" w:rsidR="00F363AC" w:rsidRPr="00AE69D2" w:rsidRDefault="00F363AC" w:rsidP="00713E8E">
            <w:pPr>
              <w:spacing w:after="160" w:line="259" w:lineRule="auto"/>
            </w:pPr>
            <w:r w:rsidRPr="00AE69D2">
              <w:rPr>
                <w:rFonts w:eastAsia="Times New Roman"/>
                <w:b/>
              </w:rPr>
              <w:t>Nilai</w:t>
            </w:r>
          </w:p>
        </w:tc>
      </w:tr>
      <w:tr w:rsidR="00F363AC" w:rsidRPr="00AE69D2" w14:paraId="5457BBFC" w14:textId="77777777" w:rsidTr="005E551D">
        <w:trPr>
          <w:jc w:val="center"/>
        </w:trPr>
        <w:tc>
          <w:tcPr>
            <w:tcW w:w="4819" w:type="dxa"/>
            <w:tcMar>
              <w:top w:w="80" w:type="dxa"/>
              <w:left w:w="80" w:type="dxa"/>
              <w:bottom w:w="80" w:type="dxa"/>
              <w:right w:w="80" w:type="dxa"/>
            </w:tcMar>
            <w:vAlign w:val="center"/>
          </w:tcPr>
          <w:p w14:paraId="4AC624B8" w14:textId="77777777" w:rsidR="00F363AC" w:rsidRPr="00AE69D2" w:rsidRDefault="00F363AC" w:rsidP="00713E8E">
            <w:pPr>
              <w:spacing w:after="160" w:line="259" w:lineRule="auto"/>
            </w:pPr>
            <w:r w:rsidRPr="00AE69D2">
              <w:rPr>
                <w:rFonts w:eastAsia="Times New Roman"/>
              </w:rPr>
              <w:t>duplicate_clip_id</w:t>
            </w:r>
          </w:p>
        </w:tc>
        <w:tc>
          <w:tcPr>
            <w:tcW w:w="4819" w:type="dxa"/>
            <w:tcMar>
              <w:top w:w="80" w:type="dxa"/>
              <w:left w:w="80" w:type="dxa"/>
              <w:bottom w:w="80" w:type="dxa"/>
              <w:right w:w="80" w:type="dxa"/>
            </w:tcMar>
            <w:vAlign w:val="center"/>
          </w:tcPr>
          <w:p w14:paraId="2E7B8987" w14:textId="77777777" w:rsidR="00F363AC" w:rsidRPr="00AE69D2" w:rsidRDefault="00F363AC" w:rsidP="00713E8E">
            <w:pPr>
              <w:spacing w:after="160" w:line="259" w:lineRule="auto"/>
            </w:pPr>
            <w:r w:rsidRPr="00AE69D2">
              <w:rPr>
                <w:rFonts w:eastAsia="Times New Roman"/>
              </w:rPr>
              <w:t>0</w:t>
            </w:r>
          </w:p>
        </w:tc>
      </w:tr>
      <w:tr w:rsidR="00F363AC" w:rsidRPr="00AE69D2" w14:paraId="27720C1D" w14:textId="77777777" w:rsidTr="005E551D">
        <w:trPr>
          <w:jc w:val="center"/>
        </w:trPr>
        <w:tc>
          <w:tcPr>
            <w:tcW w:w="4819" w:type="dxa"/>
            <w:tcMar>
              <w:top w:w="80" w:type="dxa"/>
              <w:left w:w="80" w:type="dxa"/>
              <w:bottom w:w="80" w:type="dxa"/>
              <w:right w:w="80" w:type="dxa"/>
            </w:tcMar>
            <w:vAlign w:val="center"/>
          </w:tcPr>
          <w:p w14:paraId="44D39860" w14:textId="77777777" w:rsidR="00F363AC" w:rsidRPr="00AE69D2" w:rsidRDefault="00F363AC" w:rsidP="00713E8E">
            <w:pPr>
              <w:spacing w:after="160" w:line="259" w:lineRule="auto"/>
            </w:pPr>
            <w:r w:rsidRPr="00AE69D2">
              <w:rPr>
                <w:rFonts w:eastAsia="Times New Roman"/>
              </w:rPr>
              <w:t>duplicate_full_rows</w:t>
            </w:r>
          </w:p>
        </w:tc>
        <w:tc>
          <w:tcPr>
            <w:tcW w:w="4819" w:type="dxa"/>
            <w:tcMar>
              <w:top w:w="80" w:type="dxa"/>
              <w:left w:w="80" w:type="dxa"/>
              <w:bottom w:w="80" w:type="dxa"/>
              <w:right w:w="80" w:type="dxa"/>
            </w:tcMar>
            <w:vAlign w:val="center"/>
          </w:tcPr>
          <w:p w14:paraId="04896EF3" w14:textId="77777777" w:rsidR="00F363AC" w:rsidRPr="00AE69D2" w:rsidRDefault="00F363AC" w:rsidP="00713E8E">
            <w:pPr>
              <w:spacing w:after="160" w:line="259" w:lineRule="auto"/>
            </w:pPr>
            <w:r w:rsidRPr="00AE69D2">
              <w:rPr>
                <w:rFonts w:eastAsia="Times New Roman"/>
              </w:rPr>
              <w:t>0</w:t>
            </w:r>
          </w:p>
        </w:tc>
      </w:tr>
    </w:tbl>
    <w:p w14:paraId="5D4771FA" w14:textId="77777777" w:rsidR="00F363AC" w:rsidRPr="00AE69D2" w:rsidRDefault="00F363AC" w:rsidP="00F363AC"/>
    <w:p w14:paraId="30CDFD45" w14:textId="542887AF" w:rsidR="00713E8E" w:rsidRPr="00FC6BD7" w:rsidRDefault="00713E8E" w:rsidP="00713E8E">
      <w:pPr>
        <w:pStyle w:val="Keterangan"/>
        <w:rPr>
          <w:b/>
          <w:bCs/>
        </w:rPr>
      </w:pPr>
      <w:bookmarkStart w:id="352" w:name="_Ref228549892"/>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w:t>
      </w:r>
      <w:r w:rsidR="0089557C">
        <w:rPr>
          <w:b/>
          <w:bCs/>
        </w:rPr>
        <w:fldChar w:fldCharType="end"/>
      </w:r>
      <w:bookmarkEnd w:id="352"/>
      <w:r w:rsidRPr="00FC6BD7">
        <w:rPr>
          <w:b/>
          <w:bCs/>
        </w:rPr>
        <w:t xml:space="preserve"> Ringkasan ketersediaan audio.</w:t>
      </w:r>
    </w:p>
    <w:tbl>
      <w:tblPr>
        <w:tblStyle w:val="KisiTabel"/>
        <w:tblW w:w="0" w:type="auto"/>
        <w:jc w:val="center"/>
        <w:tblLook w:val="04A0" w:firstRow="1" w:lastRow="0" w:firstColumn="1" w:lastColumn="0" w:noHBand="0" w:noVBand="1"/>
      </w:tblPr>
      <w:tblGrid>
        <w:gridCol w:w="4555"/>
        <w:gridCol w:w="4520"/>
      </w:tblGrid>
      <w:tr w:rsidR="00F363AC" w:rsidRPr="00AE69D2" w14:paraId="3DE95239" w14:textId="77777777" w:rsidTr="003C3F02">
        <w:trPr>
          <w:tblHeader/>
          <w:jc w:val="center"/>
        </w:trPr>
        <w:tc>
          <w:tcPr>
            <w:tcW w:w="4819" w:type="dxa"/>
            <w:tcMar>
              <w:top w:w="80" w:type="dxa"/>
              <w:left w:w="80" w:type="dxa"/>
              <w:bottom w:w="80" w:type="dxa"/>
              <w:right w:w="80" w:type="dxa"/>
            </w:tcMar>
            <w:vAlign w:val="center"/>
          </w:tcPr>
          <w:p w14:paraId="3E8171B0" w14:textId="77777777" w:rsidR="00F363AC" w:rsidRPr="00AE69D2" w:rsidRDefault="00F363AC" w:rsidP="00713E8E">
            <w:pPr>
              <w:spacing w:after="160" w:line="259" w:lineRule="auto"/>
            </w:pPr>
            <w:r w:rsidRPr="00AE69D2">
              <w:rPr>
                <w:rFonts w:eastAsia="Times New Roman"/>
                <w:b/>
              </w:rPr>
              <w:t>Komponen</w:t>
            </w:r>
          </w:p>
        </w:tc>
        <w:tc>
          <w:tcPr>
            <w:tcW w:w="4819" w:type="dxa"/>
            <w:tcMar>
              <w:top w:w="80" w:type="dxa"/>
              <w:left w:w="80" w:type="dxa"/>
              <w:bottom w:w="80" w:type="dxa"/>
              <w:right w:w="80" w:type="dxa"/>
            </w:tcMar>
            <w:vAlign w:val="center"/>
          </w:tcPr>
          <w:p w14:paraId="06F346A1" w14:textId="77777777" w:rsidR="00F363AC" w:rsidRPr="00AE69D2" w:rsidRDefault="00F363AC" w:rsidP="00713E8E">
            <w:pPr>
              <w:spacing w:after="160" w:line="259" w:lineRule="auto"/>
            </w:pPr>
            <w:r w:rsidRPr="00AE69D2">
              <w:rPr>
                <w:rFonts w:eastAsia="Times New Roman"/>
                <w:b/>
              </w:rPr>
              <w:t>Nilai</w:t>
            </w:r>
          </w:p>
        </w:tc>
      </w:tr>
      <w:tr w:rsidR="00F363AC" w:rsidRPr="00AE69D2" w14:paraId="0589796E" w14:textId="77777777" w:rsidTr="005E551D">
        <w:trPr>
          <w:jc w:val="center"/>
        </w:trPr>
        <w:tc>
          <w:tcPr>
            <w:tcW w:w="4819" w:type="dxa"/>
            <w:tcMar>
              <w:top w:w="80" w:type="dxa"/>
              <w:left w:w="80" w:type="dxa"/>
              <w:bottom w:w="80" w:type="dxa"/>
              <w:right w:w="80" w:type="dxa"/>
            </w:tcMar>
            <w:vAlign w:val="center"/>
          </w:tcPr>
          <w:p w14:paraId="3B043657" w14:textId="77777777" w:rsidR="00F363AC" w:rsidRPr="00AE69D2" w:rsidRDefault="00F363AC" w:rsidP="00713E8E">
            <w:pPr>
              <w:spacing w:after="160" w:line="259" w:lineRule="auto"/>
            </w:pPr>
            <w:r w:rsidRPr="00AE69D2">
              <w:rPr>
                <w:rFonts w:eastAsia="Times New Roman"/>
              </w:rPr>
              <w:t>Jumlah metadata</w:t>
            </w:r>
          </w:p>
        </w:tc>
        <w:tc>
          <w:tcPr>
            <w:tcW w:w="4819" w:type="dxa"/>
            <w:tcMar>
              <w:top w:w="80" w:type="dxa"/>
              <w:left w:w="80" w:type="dxa"/>
              <w:bottom w:w="80" w:type="dxa"/>
              <w:right w:w="80" w:type="dxa"/>
            </w:tcMar>
            <w:vAlign w:val="center"/>
          </w:tcPr>
          <w:p w14:paraId="2BA57515" w14:textId="77777777" w:rsidR="00F363AC" w:rsidRPr="00AE69D2" w:rsidRDefault="00F363AC" w:rsidP="00713E8E">
            <w:pPr>
              <w:spacing w:after="160" w:line="259" w:lineRule="auto"/>
            </w:pPr>
            <w:r w:rsidRPr="00AE69D2">
              <w:rPr>
                <w:rFonts w:eastAsia="Times New Roman"/>
              </w:rPr>
              <w:t>10.000</w:t>
            </w:r>
          </w:p>
        </w:tc>
      </w:tr>
      <w:tr w:rsidR="00F363AC" w:rsidRPr="00AE69D2" w14:paraId="2B1D0AE3" w14:textId="77777777" w:rsidTr="005E551D">
        <w:trPr>
          <w:jc w:val="center"/>
        </w:trPr>
        <w:tc>
          <w:tcPr>
            <w:tcW w:w="4819" w:type="dxa"/>
            <w:tcMar>
              <w:top w:w="80" w:type="dxa"/>
              <w:left w:w="80" w:type="dxa"/>
              <w:bottom w:w="80" w:type="dxa"/>
              <w:right w:w="80" w:type="dxa"/>
            </w:tcMar>
            <w:vAlign w:val="center"/>
          </w:tcPr>
          <w:p w14:paraId="0604196D" w14:textId="77777777" w:rsidR="00F363AC" w:rsidRPr="00AE69D2" w:rsidRDefault="00F363AC" w:rsidP="00713E8E">
            <w:pPr>
              <w:spacing w:after="160" w:line="259" w:lineRule="auto"/>
            </w:pPr>
            <w:r w:rsidRPr="00AE69D2">
              <w:rPr>
                <w:rFonts w:eastAsia="Times New Roman"/>
              </w:rPr>
              <w:t>Audio ditemukan</w:t>
            </w:r>
          </w:p>
        </w:tc>
        <w:tc>
          <w:tcPr>
            <w:tcW w:w="4819" w:type="dxa"/>
            <w:tcMar>
              <w:top w:w="80" w:type="dxa"/>
              <w:left w:w="80" w:type="dxa"/>
              <w:bottom w:w="80" w:type="dxa"/>
              <w:right w:w="80" w:type="dxa"/>
            </w:tcMar>
            <w:vAlign w:val="center"/>
          </w:tcPr>
          <w:p w14:paraId="6650215E" w14:textId="77777777" w:rsidR="00F363AC" w:rsidRPr="00AE69D2" w:rsidRDefault="00F363AC" w:rsidP="00713E8E">
            <w:pPr>
              <w:spacing w:after="160" w:line="259" w:lineRule="auto"/>
            </w:pPr>
            <w:r w:rsidRPr="00AE69D2">
              <w:rPr>
                <w:rFonts w:eastAsia="Times New Roman"/>
              </w:rPr>
              <w:t>10.000</w:t>
            </w:r>
          </w:p>
        </w:tc>
      </w:tr>
      <w:tr w:rsidR="00F363AC" w:rsidRPr="00AE69D2" w14:paraId="1B5B8573" w14:textId="77777777" w:rsidTr="005E551D">
        <w:trPr>
          <w:jc w:val="center"/>
        </w:trPr>
        <w:tc>
          <w:tcPr>
            <w:tcW w:w="4819" w:type="dxa"/>
            <w:tcMar>
              <w:top w:w="80" w:type="dxa"/>
              <w:left w:w="80" w:type="dxa"/>
              <w:bottom w:w="80" w:type="dxa"/>
              <w:right w:w="80" w:type="dxa"/>
            </w:tcMar>
            <w:vAlign w:val="center"/>
          </w:tcPr>
          <w:p w14:paraId="143763FC" w14:textId="77777777" w:rsidR="00F363AC" w:rsidRPr="00AE69D2" w:rsidRDefault="00F363AC" w:rsidP="00713E8E">
            <w:pPr>
              <w:spacing w:after="160" w:line="259" w:lineRule="auto"/>
            </w:pPr>
            <w:r w:rsidRPr="00AE69D2">
              <w:rPr>
                <w:rFonts w:eastAsia="Times New Roman"/>
              </w:rPr>
              <w:t>Audio tidak ditemukan</w:t>
            </w:r>
          </w:p>
        </w:tc>
        <w:tc>
          <w:tcPr>
            <w:tcW w:w="4819" w:type="dxa"/>
            <w:tcMar>
              <w:top w:w="80" w:type="dxa"/>
              <w:left w:w="80" w:type="dxa"/>
              <w:bottom w:w="80" w:type="dxa"/>
              <w:right w:w="80" w:type="dxa"/>
            </w:tcMar>
            <w:vAlign w:val="center"/>
          </w:tcPr>
          <w:p w14:paraId="2C0372E5" w14:textId="77777777" w:rsidR="00F363AC" w:rsidRPr="00AE69D2" w:rsidRDefault="00F363AC" w:rsidP="00713E8E">
            <w:pPr>
              <w:spacing w:after="160" w:line="259" w:lineRule="auto"/>
            </w:pPr>
            <w:r w:rsidRPr="00AE69D2">
              <w:rPr>
                <w:rFonts w:eastAsia="Times New Roman"/>
              </w:rPr>
              <w:t>0</w:t>
            </w:r>
          </w:p>
        </w:tc>
      </w:tr>
      <w:tr w:rsidR="00F363AC" w:rsidRPr="00AE69D2" w14:paraId="72FC3A94" w14:textId="77777777" w:rsidTr="005E551D">
        <w:trPr>
          <w:jc w:val="center"/>
        </w:trPr>
        <w:tc>
          <w:tcPr>
            <w:tcW w:w="4819" w:type="dxa"/>
            <w:tcMar>
              <w:top w:w="80" w:type="dxa"/>
              <w:left w:w="80" w:type="dxa"/>
              <w:bottom w:w="80" w:type="dxa"/>
              <w:right w:w="80" w:type="dxa"/>
            </w:tcMar>
            <w:vAlign w:val="center"/>
          </w:tcPr>
          <w:p w14:paraId="211B407B" w14:textId="77777777" w:rsidR="00F363AC" w:rsidRPr="00AE69D2" w:rsidRDefault="00F363AC" w:rsidP="00713E8E">
            <w:pPr>
              <w:spacing w:after="160" w:line="259" w:lineRule="auto"/>
            </w:pPr>
            <w:r w:rsidRPr="00AE69D2">
              <w:rPr>
                <w:rFonts w:eastAsia="Times New Roman"/>
              </w:rPr>
              <w:t>Rasio audio ditemukan</w:t>
            </w:r>
          </w:p>
        </w:tc>
        <w:tc>
          <w:tcPr>
            <w:tcW w:w="4819" w:type="dxa"/>
            <w:tcMar>
              <w:top w:w="80" w:type="dxa"/>
              <w:left w:w="80" w:type="dxa"/>
              <w:bottom w:w="80" w:type="dxa"/>
              <w:right w:w="80" w:type="dxa"/>
            </w:tcMar>
            <w:vAlign w:val="center"/>
          </w:tcPr>
          <w:p w14:paraId="2D856EE6" w14:textId="77777777" w:rsidR="00F363AC" w:rsidRPr="00AE69D2" w:rsidRDefault="00F363AC" w:rsidP="00713E8E">
            <w:pPr>
              <w:spacing w:after="160" w:line="259" w:lineRule="auto"/>
            </w:pPr>
            <w:r w:rsidRPr="00AE69D2">
              <w:rPr>
                <w:rFonts w:eastAsia="Times New Roman"/>
              </w:rPr>
              <w:t>1</w:t>
            </w:r>
          </w:p>
        </w:tc>
      </w:tr>
    </w:tbl>
    <w:p w14:paraId="5160357A" w14:textId="77777777" w:rsidR="00F363AC" w:rsidRPr="00AE69D2" w:rsidRDefault="00F363AC" w:rsidP="00F363AC"/>
    <w:p w14:paraId="54E46275" w14:textId="56C3C9E9" w:rsidR="00A738A0" w:rsidRPr="00FC6BD7" w:rsidRDefault="00A738A0" w:rsidP="00A738A0">
      <w:pPr>
        <w:pStyle w:val="Keterangan"/>
        <w:rPr>
          <w:b/>
          <w:bCs/>
        </w:rPr>
      </w:pPr>
      <w:bookmarkStart w:id="353" w:name="_Ref228550343"/>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w:t>
      </w:r>
      <w:r w:rsidR="0089557C">
        <w:rPr>
          <w:b/>
          <w:bCs/>
        </w:rPr>
        <w:fldChar w:fldCharType="end"/>
      </w:r>
      <w:bookmarkEnd w:id="353"/>
      <w:r w:rsidRPr="00FC6BD7">
        <w:rPr>
          <w:b/>
          <w:bCs/>
        </w:rPr>
        <w:t xml:space="preserve"> Ringkasan pemeriksaan embedding SSL</w:t>
      </w:r>
    </w:p>
    <w:tbl>
      <w:tblPr>
        <w:tblStyle w:val="KisiTabel"/>
        <w:tblW w:w="0" w:type="auto"/>
        <w:jc w:val="center"/>
        <w:tblLook w:val="04A0" w:firstRow="1" w:lastRow="0" w:firstColumn="1" w:lastColumn="0" w:noHBand="0" w:noVBand="1"/>
      </w:tblPr>
      <w:tblGrid>
        <w:gridCol w:w="1334"/>
        <w:gridCol w:w="1249"/>
        <w:gridCol w:w="1300"/>
        <w:gridCol w:w="1372"/>
        <w:gridCol w:w="1312"/>
        <w:gridCol w:w="1254"/>
        <w:gridCol w:w="1254"/>
      </w:tblGrid>
      <w:tr w:rsidR="00F363AC" w:rsidRPr="00AE69D2" w14:paraId="74136451" w14:textId="77777777" w:rsidTr="003C3F02">
        <w:trPr>
          <w:tblHeader/>
          <w:jc w:val="center"/>
        </w:trPr>
        <w:tc>
          <w:tcPr>
            <w:tcW w:w="1377" w:type="dxa"/>
            <w:tcMar>
              <w:top w:w="80" w:type="dxa"/>
              <w:left w:w="80" w:type="dxa"/>
              <w:bottom w:w="80" w:type="dxa"/>
              <w:right w:w="80" w:type="dxa"/>
            </w:tcMar>
            <w:vAlign w:val="center"/>
          </w:tcPr>
          <w:p w14:paraId="0D29D5C6" w14:textId="77777777" w:rsidR="00F363AC" w:rsidRPr="00AE69D2" w:rsidRDefault="00F363AC" w:rsidP="00A738A0">
            <w:pPr>
              <w:spacing w:after="160" w:line="259" w:lineRule="auto"/>
            </w:pPr>
            <w:r w:rsidRPr="00AE69D2">
              <w:rPr>
                <w:rFonts w:eastAsia="Times New Roman"/>
                <w:b/>
              </w:rPr>
              <w:t>Model</w:t>
            </w:r>
          </w:p>
        </w:tc>
        <w:tc>
          <w:tcPr>
            <w:tcW w:w="1377" w:type="dxa"/>
            <w:tcMar>
              <w:top w:w="80" w:type="dxa"/>
              <w:left w:w="80" w:type="dxa"/>
              <w:bottom w:w="80" w:type="dxa"/>
              <w:right w:w="80" w:type="dxa"/>
            </w:tcMar>
            <w:vAlign w:val="center"/>
          </w:tcPr>
          <w:p w14:paraId="18FAC91A" w14:textId="77777777" w:rsidR="00F363AC" w:rsidRPr="00AE69D2" w:rsidRDefault="00F363AC" w:rsidP="00A738A0">
            <w:pPr>
              <w:spacing w:after="160" w:line="259" w:lineRule="auto"/>
            </w:pPr>
            <w:r w:rsidRPr="00AE69D2">
              <w:rPr>
                <w:rFonts w:eastAsia="Times New Roman"/>
                <w:b/>
              </w:rPr>
              <w:t>Split</w:t>
            </w:r>
          </w:p>
        </w:tc>
        <w:tc>
          <w:tcPr>
            <w:tcW w:w="1377" w:type="dxa"/>
            <w:tcMar>
              <w:top w:w="80" w:type="dxa"/>
              <w:left w:w="80" w:type="dxa"/>
              <w:bottom w:w="80" w:type="dxa"/>
              <w:right w:w="80" w:type="dxa"/>
            </w:tcMar>
            <w:vAlign w:val="center"/>
          </w:tcPr>
          <w:p w14:paraId="68019873" w14:textId="77777777" w:rsidR="00F363AC" w:rsidRPr="00AE69D2" w:rsidRDefault="00F363AC" w:rsidP="00A738A0">
            <w:pPr>
              <w:spacing w:after="160" w:line="259" w:lineRule="auto"/>
            </w:pPr>
            <w:r w:rsidRPr="00AE69D2">
              <w:rPr>
                <w:rFonts w:eastAsia="Times New Roman"/>
                <w:b/>
              </w:rPr>
              <w:t>Jumlah sampel</w:t>
            </w:r>
          </w:p>
        </w:tc>
        <w:tc>
          <w:tcPr>
            <w:tcW w:w="1377" w:type="dxa"/>
            <w:tcMar>
              <w:top w:w="80" w:type="dxa"/>
              <w:left w:w="80" w:type="dxa"/>
              <w:bottom w:w="80" w:type="dxa"/>
              <w:right w:w="80" w:type="dxa"/>
            </w:tcMar>
            <w:vAlign w:val="center"/>
          </w:tcPr>
          <w:p w14:paraId="204261D9" w14:textId="77777777" w:rsidR="00F363AC" w:rsidRPr="00AE69D2" w:rsidRDefault="00F363AC" w:rsidP="00A738A0">
            <w:pPr>
              <w:spacing w:after="160" w:line="259" w:lineRule="auto"/>
            </w:pPr>
            <w:r w:rsidRPr="00AE69D2">
              <w:rPr>
                <w:rFonts w:eastAsia="Times New Roman"/>
                <w:b/>
              </w:rPr>
              <w:t>Embedding shape</w:t>
            </w:r>
          </w:p>
        </w:tc>
        <w:tc>
          <w:tcPr>
            <w:tcW w:w="1377" w:type="dxa"/>
            <w:tcMar>
              <w:top w:w="80" w:type="dxa"/>
              <w:left w:w="80" w:type="dxa"/>
              <w:bottom w:w="80" w:type="dxa"/>
              <w:right w:w="80" w:type="dxa"/>
            </w:tcMar>
            <w:vAlign w:val="center"/>
          </w:tcPr>
          <w:p w14:paraId="2DB09527" w14:textId="77777777" w:rsidR="00F363AC" w:rsidRPr="00AE69D2" w:rsidRDefault="00F363AC" w:rsidP="00A738A0">
            <w:pPr>
              <w:spacing w:after="160" w:line="259" w:lineRule="auto"/>
            </w:pPr>
            <w:r w:rsidRPr="00AE69D2">
              <w:rPr>
                <w:rFonts w:eastAsia="Times New Roman"/>
                <w:b/>
              </w:rPr>
              <w:t>Dimensi</w:t>
            </w:r>
          </w:p>
        </w:tc>
        <w:tc>
          <w:tcPr>
            <w:tcW w:w="1377" w:type="dxa"/>
            <w:tcMar>
              <w:top w:w="80" w:type="dxa"/>
              <w:left w:w="80" w:type="dxa"/>
              <w:bottom w:w="80" w:type="dxa"/>
              <w:right w:w="80" w:type="dxa"/>
            </w:tcMar>
            <w:vAlign w:val="center"/>
          </w:tcPr>
          <w:p w14:paraId="6A56D268" w14:textId="77777777" w:rsidR="00F363AC" w:rsidRPr="00AE69D2" w:rsidRDefault="00F363AC" w:rsidP="00A738A0">
            <w:pPr>
              <w:spacing w:after="160" w:line="259" w:lineRule="auto"/>
            </w:pPr>
            <w:r w:rsidRPr="00AE69D2">
              <w:rPr>
                <w:rFonts w:eastAsia="Times New Roman"/>
                <w:b/>
              </w:rPr>
              <w:t>Has NaN</w:t>
            </w:r>
          </w:p>
        </w:tc>
        <w:tc>
          <w:tcPr>
            <w:tcW w:w="1377" w:type="dxa"/>
            <w:tcMar>
              <w:top w:w="80" w:type="dxa"/>
              <w:left w:w="80" w:type="dxa"/>
              <w:bottom w:w="80" w:type="dxa"/>
              <w:right w:w="80" w:type="dxa"/>
            </w:tcMar>
            <w:vAlign w:val="center"/>
          </w:tcPr>
          <w:p w14:paraId="1FD2C66F" w14:textId="77777777" w:rsidR="00F363AC" w:rsidRPr="00AE69D2" w:rsidRDefault="00F363AC" w:rsidP="00A738A0">
            <w:pPr>
              <w:spacing w:after="160" w:line="259" w:lineRule="auto"/>
            </w:pPr>
            <w:r w:rsidRPr="00AE69D2">
              <w:rPr>
                <w:rFonts w:eastAsia="Times New Roman"/>
                <w:b/>
              </w:rPr>
              <w:t>Has Inf</w:t>
            </w:r>
          </w:p>
        </w:tc>
      </w:tr>
      <w:tr w:rsidR="00F363AC" w:rsidRPr="00AE69D2" w14:paraId="621FF49B" w14:textId="77777777" w:rsidTr="005E551D">
        <w:trPr>
          <w:jc w:val="center"/>
        </w:trPr>
        <w:tc>
          <w:tcPr>
            <w:tcW w:w="1377" w:type="dxa"/>
            <w:tcMar>
              <w:top w:w="80" w:type="dxa"/>
              <w:left w:w="80" w:type="dxa"/>
              <w:bottom w:w="80" w:type="dxa"/>
              <w:right w:w="80" w:type="dxa"/>
            </w:tcMar>
            <w:vAlign w:val="center"/>
          </w:tcPr>
          <w:p w14:paraId="26FC6905"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3C55A661"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3CDCAE9B"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79234234"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58AFB32F"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779FA4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D8428D9" w14:textId="77777777" w:rsidR="00F363AC" w:rsidRPr="00AE69D2" w:rsidRDefault="00F363AC" w:rsidP="00A738A0">
            <w:pPr>
              <w:spacing w:after="160" w:line="259" w:lineRule="auto"/>
            </w:pPr>
            <w:r w:rsidRPr="00AE69D2">
              <w:rPr>
                <w:rFonts w:eastAsia="Times New Roman"/>
              </w:rPr>
              <w:t>False</w:t>
            </w:r>
          </w:p>
        </w:tc>
      </w:tr>
      <w:tr w:rsidR="00F363AC" w:rsidRPr="00AE69D2" w14:paraId="106D2FE7" w14:textId="77777777" w:rsidTr="005E551D">
        <w:trPr>
          <w:jc w:val="center"/>
        </w:trPr>
        <w:tc>
          <w:tcPr>
            <w:tcW w:w="1377" w:type="dxa"/>
            <w:tcMar>
              <w:top w:w="80" w:type="dxa"/>
              <w:left w:w="80" w:type="dxa"/>
              <w:bottom w:w="80" w:type="dxa"/>
              <w:right w:w="80" w:type="dxa"/>
            </w:tcMar>
            <w:vAlign w:val="center"/>
          </w:tcPr>
          <w:p w14:paraId="7EF7CE19"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03AA9597"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423962C0"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2E8E2FA0"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1FC5D8BB"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04183BF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30C1A895" w14:textId="77777777" w:rsidR="00F363AC" w:rsidRPr="00AE69D2" w:rsidRDefault="00F363AC" w:rsidP="00A738A0">
            <w:pPr>
              <w:spacing w:after="160" w:line="259" w:lineRule="auto"/>
            </w:pPr>
            <w:r w:rsidRPr="00AE69D2">
              <w:rPr>
                <w:rFonts w:eastAsia="Times New Roman"/>
              </w:rPr>
              <w:t>False</w:t>
            </w:r>
          </w:p>
        </w:tc>
      </w:tr>
      <w:tr w:rsidR="00F363AC" w:rsidRPr="00AE69D2" w14:paraId="7E163FC4" w14:textId="77777777" w:rsidTr="005E551D">
        <w:trPr>
          <w:jc w:val="center"/>
        </w:trPr>
        <w:tc>
          <w:tcPr>
            <w:tcW w:w="1377" w:type="dxa"/>
            <w:tcMar>
              <w:top w:w="80" w:type="dxa"/>
              <w:left w:w="80" w:type="dxa"/>
              <w:bottom w:w="80" w:type="dxa"/>
              <w:right w:w="80" w:type="dxa"/>
            </w:tcMar>
            <w:vAlign w:val="center"/>
          </w:tcPr>
          <w:p w14:paraId="47D3673E" w14:textId="77777777" w:rsidR="00F363AC" w:rsidRPr="00AE69D2" w:rsidRDefault="00F363AC" w:rsidP="00A738A0">
            <w:pPr>
              <w:spacing w:after="160" w:line="259" w:lineRule="auto"/>
            </w:pPr>
            <w:r w:rsidRPr="00AE69D2">
              <w:rPr>
                <w:rFonts w:eastAsia="Times New Roman"/>
              </w:rPr>
              <w:t>hubert</w:t>
            </w:r>
          </w:p>
        </w:tc>
        <w:tc>
          <w:tcPr>
            <w:tcW w:w="1377" w:type="dxa"/>
            <w:tcMar>
              <w:top w:w="80" w:type="dxa"/>
              <w:left w:w="80" w:type="dxa"/>
              <w:bottom w:w="80" w:type="dxa"/>
              <w:right w:w="80" w:type="dxa"/>
            </w:tcMar>
            <w:vAlign w:val="center"/>
          </w:tcPr>
          <w:p w14:paraId="142C8374"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0ABBA90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5C500147"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044DE02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3A9E00F4"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A976BFA" w14:textId="77777777" w:rsidR="00F363AC" w:rsidRPr="00AE69D2" w:rsidRDefault="00F363AC" w:rsidP="00A738A0">
            <w:pPr>
              <w:spacing w:after="160" w:line="259" w:lineRule="auto"/>
            </w:pPr>
            <w:r w:rsidRPr="00AE69D2">
              <w:rPr>
                <w:rFonts w:eastAsia="Times New Roman"/>
              </w:rPr>
              <w:t>False</w:t>
            </w:r>
          </w:p>
        </w:tc>
      </w:tr>
      <w:tr w:rsidR="00F363AC" w:rsidRPr="00AE69D2" w14:paraId="6C102B66" w14:textId="77777777" w:rsidTr="005E551D">
        <w:trPr>
          <w:jc w:val="center"/>
        </w:trPr>
        <w:tc>
          <w:tcPr>
            <w:tcW w:w="1377" w:type="dxa"/>
            <w:tcMar>
              <w:top w:w="80" w:type="dxa"/>
              <w:left w:w="80" w:type="dxa"/>
              <w:bottom w:w="80" w:type="dxa"/>
              <w:right w:w="80" w:type="dxa"/>
            </w:tcMar>
            <w:vAlign w:val="center"/>
          </w:tcPr>
          <w:p w14:paraId="36993C43"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2FA9AC22"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1B3D6D5E"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1E9980E6"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01F2B18E"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6923853"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287BAA5" w14:textId="77777777" w:rsidR="00F363AC" w:rsidRPr="00AE69D2" w:rsidRDefault="00F363AC" w:rsidP="00A738A0">
            <w:pPr>
              <w:spacing w:after="160" w:line="259" w:lineRule="auto"/>
            </w:pPr>
            <w:r w:rsidRPr="00AE69D2">
              <w:rPr>
                <w:rFonts w:eastAsia="Times New Roman"/>
              </w:rPr>
              <w:t>False</w:t>
            </w:r>
          </w:p>
        </w:tc>
      </w:tr>
      <w:tr w:rsidR="00F363AC" w:rsidRPr="00AE69D2" w14:paraId="372DC134" w14:textId="77777777" w:rsidTr="005E551D">
        <w:trPr>
          <w:jc w:val="center"/>
        </w:trPr>
        <w:tc>
          <w:tcPr>
            <w:tcW w:w="1377" w:type="dxa"/>
            <w:tcMar>
              <w:top w:w="80" w:type="dxa"/>
              <w:left w:w="80" w:type="dxa"/>
              <w:bottom w:w="80" w:type="dxa"/>
              <w:right w:w="80" w:type="dxa"/>
            </w:tcMar>
            <w:vAlign w:val="center"/>
          </w:tcPr>
          <w:p w14:paraId="435DD1A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013FE4C9"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0B389797"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151C218C"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733FC4D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06F97E0"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04226949" w14:textId="77777777" w:rsidR="00F363AC" w:rsidRPr="00AE69D2" w:rsidRDefault="00F363AC" w:rsidP="00A738A0">
            <w:pPr>
              <w:spacing w:after="160" w:line="259" w:lineRule="auto"/>
            </w:pPr>
            <w:r w:rsidRPr="00AE69D2">
              <w:rPr>
                <w:rFonts w:eastAsia="Times New Roman"/>
              </w:rPr>
              <w:t>False</w:t>
            </w:r>
          </w:p>
        </w:tc>
      </w:tr>
      <w:tr w:rsidR="00F363AC" w:rsidRPr="00AE69D2" w14:paraId="5606867D" w14:textId="77777777" w:rsidTr="005E551D">
        <w:trPr>
          <w:jc w:val="center"/>
        </w:trPr>
        <w:tc>
          <w:tcPr>
            <w:tcW w:w="1377" w:type="dxa"/>
            <w:tcMar>
              <w:top w:w="80" w:type="dxa"/>
              <w:left w:w="80" w:type="dxa"/>
              <w:bottom w:w="80" w:type="dxa"/>
              <w:right w:w="80" w:type="dxa"/>
            </w:tcMar>
            <w:vAlign w:val="center"/>
          </w:tcPr>
          <w:p w14:paraId="7159BDC1" w14:textId="77777777" w:rsidR="00F363AC" w:rsidRPr="00AE69D2" w:rsidRDefault="00F363AC" w:rsidP="00A738A0">
            <w:pPr>
              <w:spacing w:after="160" w:line="259" w:lineRule="auto"/>
            </w:pPr>
            <w:r w:rsidRPr="00AE69D2">
              <w:rPr>
                <w:rFonts w:eastAsia="Times New Roman"/>
              </w:rPr>
              <w:t>wav2vec2</w:t>
            </w:r>
          </w:p>
        </w:tc>
        <w:tc>
          <w:tcPr>
            <w:tcW w:w="1377" w:type="dxa"/>
            <w:tcMar>
              <w:top w:w="80" w:type="dxa"/>
              <w:left w:w="80" w:type="dxa"/>
              <w:bottom w:w="80" w:type="dxa"/>
              <w:right w:w="80" w:type="dxa"/>
            </w:tcMar>
            <w:vAlign w:val="center"/>
          </w:tcPr>
          <w:p w14:paraId="1AD19B7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7645CB91"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6E9F616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736788B2"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65F4195C"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607DD2A2" w14:textId="77777777" w:rsidR="00F363AC" w:rsidRPr="00AE69D2" w:rsidRDefault="00F363AC" w:rsidP="00A738A0">
            <w:pPr>
              <w:spacing w:after="160" w:line="259" w:lineRule="auto"/>
            </w:pPr>
            <w:r w:rsidRPr="00AE69D2">
              <w:rPr>
                <w:rFonts w:eastAsia="Times New Roman"/>
              </w:rPr>
              <w:t>False</w:t>
            </w:r>
          </w:p>
        </w:tc>
      </w:tr>
      <w:tr w:rsidR="00F363AC" w:rsidRPr="00AE69D2" w14:paraId="4DE4141B" w14:textId="77777777" w:rsidTr="005E551D">
        <w:trPr>
          <w:jc w:val="center"/>
        </w:trPr>
        <w:tc>
          <w:tcPr>
            <w:tcW w:w="1377" w:type="dxa"/>
            <w:tcMar>
              <w:top w:w="80" w:type="dxa"/>
              <w:left w:w="80" w:type="dxa"/>
              <w:bottom w:w="80" w:type="dxa"/>
              <w:right w:w="80" w:type="dxa"/>
            </w:tcMar>
            <w:vAlign w:val="center"/>
          </w:tcPr>
          <w:p w14:paraId="536249FE"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7CBD7447" w14:textId="77777777" w:rsidR="00F363AC" w:rsidRPr="00AE69D2" w:rsidRDefault="00F363AC" w:rsidP="00A738A0">
            <w:pPr>
              <w:spacing w:after="160" w:line="259" w:lineRule="auto"/>
            </w:pPr>
            <w:r w:rsidRPr="00AE69D2">
              <w:rPr>
                <w:rFonts w:eastAsia="Times New Roman"/>
              </w:rPr>
              <w:t>train</w:t>
            </w:r>
          </w:p>
        </w:tc>
        <w:tc>
          <w:tcPr>
            <w:tcW w:w="1377" w:type="dxa"/>
            <w:tcMar>
              <w:top w:w="80" w:type="dxa"/>
              <w:left w:w="80" w:type="dxa"/>
              <w:bottom w:w="80" w:type="dxa"/>
              <w:right w:w="80" w:type="dxa"/>
            </w:tcMar>
            <w:vAlign w:val="center"/>
          </w:tcPr>
          <w:p w14:paraId="0B22D449" w14:textId="77777777" w:rsidR="00F363AC" w:rsidRPr="00AE69D2" w:rsidRDefault="00F363AC" w:rsidP="00A738A0">
            <w:pPr>
              <w:spacing w:after="160" w:line="259" w:lineRule="auto"/>
            </w:pPr>
            <w:r w:rsidRPr="00AE69D2">
              <w:rPr>
                <w:rFonts w:eastAsia="Times New Roman"/>
              </w:rPr>
              <w:t>5.988</w:t>
            </w:r>
          </w:p>
        </w:tc>
        <w:tc>
          <w:tcPr>
            <w:tcW w:w="1377" w:type="dxa"/>
            <w:tcMar>
              <w:top w:w="80" w:type="dxa"/>
              <w:left w:w="80" w:type="dxa"/>
              <w:bottom w:w="80" w:type="dxa"/>
              <w:right w:w="80" w:type="dxa"/>
            </w:tcMar>
            <w:vAlign w:val="center"/>
          </w:tcPr>
          <w:p w14:paraId="5236BE2C" w14:textId="77777777" w:rsidR="00F363AC" w:rsidRPr="00AE69D2" w:rsidRDefault="00F363AC" w:rsidP="00A738A0">
            <w:pPr>
              <w:spacing w:after="160" w:line="259" w:lineRule="auto"/>
            </w:pPr>
            <w:r w:rsidRPr="00AE69D2">
              <w:rPr>
                <w:rFonts w:eastAsia="Times New Roman"/>
              </w:rPr>
              <w:t>(5988, 768)</w:t>
            </w:r>
          </w:p>
        </w:tc>
        <w:tc>
          <w:tcPr>
            <w:tcW w:w="1377" w:type="dxa"/>
            <w:tcMar>
              <w:top w:w="80" w:type="dxa"/>
              <w:left w:w="80" w:type="dxa"/>
              <w:bottom w:w="80" w:type="dxa"/>
              <w:right w:w="80" w:type="dxa"/>
            </w:tcMar>
            <w:vAlign w:val="center"/>
          </w:tcPr>
          <w:p w14:paraId="192A8D08"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107126BA"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FE77799" w14:textId="77777777" w:rsidR="00F363AC" w:rsidRPr="00AE69D2" w:rsidRDefault="00F363AC" w:rsidP="00A738A0">
            <w:pPr>
              <w:spacing w:after="160" w:line="259" w:lineRule="auto"/>
            </w:pPr>
            <w:r w:rsidRPr="00AE69D2">
              <w:rPr>
                <w:rFonts w:eastAsia="Times New Roman"/>
              </w:rPr>
              <w:t>False</w:t>
            </w:r>
          </w:p>
        </w:tc>
      </w:tr>
      <w:tr w:rsidR="00F363AC" w:rsidRPr="00AE69D2" w14:paraId="2DAB42A3" w14:textId="77777777" w:rsidTr="005E551D">
        <w:trPr>
          <w:jc w:val="center"/>
        </w:trPr>
        <w:tc>
          <w:tcPr>
            <w:tcW w:w="1377" w:type="dxa"/>
            <w:tcMar>
              <w:top w:w="80" w:type="dxa"/>
              <w:left w:w="80" w:type="dxa"/>
              <w:bottom w:w="80" w:type="dxa"/>
              <w:right w:w="80" w:type="dxa"/>
            </w:tcMar>
            <w:vAlign w:val="center"/>
          </w:tcPr>
          <w:p w14:paraId="41E41C63"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6721CDDD" w14:textId="77777777" w:rsidR="00F363AC" w:rsidRPr="00AE69D2" w:rsidRDefault="00F363AC" w:rsidP="00A738A0">
            <w:pPr>
              <w:spacing w:after="160" w:line="259" w:lineRule="auto"/>
            </w:pPr>
            <w:r w:rsidRPr="00AE69D2">
              <w:rPr>
                <w:rFonts w:eastAsia="Times New Roman"/>
              </w:rPr>
              <w:t>val</w:t>
            </w:r>
          </w:p>
        </w:tc>
        <w:tc>
          <w:tcPr>
            <w:tcW w:w="1377" w:type="dxa"/>
            <w:tcMar>
              <w:top w:w="80" w:type="dxa"/>
              <w:left w:w="80" w:type="dxa"/>
              <w:bottom w:w="80" w:type="dxa"/>
              <w:right w:w="80" w:type="dxa"/>
            </w:tcMar>
            <w:vAlign w:val="center"/>
          </w:tcPr>
          <w:p w14:paraId="16E39791" w14:textId="77777777" w:rsidR="00F363AC" w:rsidRPr="00AE69D2" w:rsidRDefault="00F363AC" w:rsidP="00A738A0">
            <w:pPr>
              <w:spacing w:after="160" w:line="259" w:lineRule="auto"/>
            </w:pPr>
            <w:r w:rsidRPr="00AE69D2">
              <w:rPr>
                <w:rFonts w:eastAsia="Times New Roman"/>
              </w:rPr>
              <w:t>1.994</w:t>
            </w:r>
          </w:p>
        </w:tc>
        <w:tc>
          <w:tcPr>
            <w:tcW w:w="1377" w:type="dxa"/>
            <w:tcMar>
              <w:top w:w="80" w:type="dxa"/>
              <w:left w:w="80" w:type="dxa"/>
              <w:bottom w:w="80" w:type="dxa"/>
              <w:right w:w="80" w:type="dxa"/>
            </w:tcMar>
            <w:vAlign w:val="center"/>
          </w:tcPr>
          <w:p w14:paraId="343A47F4" w14:textId="77777777" w:rsidR="00F363AC" w:rsidRPr="00AE69D2" w:rsidRDefault="00F363AC" w:rsidP="00A738A0">
            <w:pPr>
              <w:spacing w:after="160" w:line="259" w:lineRule="auto"/>
            </w:pPr>
            <w:r w:rsidRPr="00AE69D2">
              <w:rPr>
                <w:rFonts w:eastAsia="Times New Roman"/>
              </w:rPr>
              <w:t>(1994, 768)</w:t>
            </w:r>
          </w:p>
        </w:tc>
        <w:tc>
          <w:tcPr>
            <w:tcW w:w="1377" w:type="dxa"/>
            <w:tcMar>
              <w:top w:w="80" w:type="dxa"/>
              <w:left w:w="80" w:type="dxa"/>
              <w:bottom w:w="80" w:type="dxa"/>
              <w:right w:w="80" w:type="dxa"/>
            </w:tcMar>
            <w:vAlign w:val="center"/>
          </w:tcPr>
          <w:p w14:paraId="3AE730E9"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524C293E"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4ED71E1E" w14:textId="77777777" w:rsidR="00F363AC" w:rsidRPr="00AE69D2" w:rsidRDefault="00F363AC" w:rsidP="00A738A0">
            <w:pPr>
              <w:spacing w:after="160" w:line="259" w:lineRule="auto"/>
            </w:pPr>
            <w:r w:rsidRPr="00AE69D2">
              <w:rPr>
                <w:rFonts w:eastAsia="Times New Roman"/>
              </w:rPr>
              <w:t>False</w:t>
            </w:r>
          </w:p>
        </w:tc>
      </w:tr>
      <w:tr w:rsidR="00F363AC" w:rsidRPr="00AE69D2" w14:paraId="49405EC6" w14:textId="77777777" w:rsidTr="005E551D">
        <w:trPr>
          <w:jc w:val="center"/>
        </w:trPr>
        <w:tc>
          <w:tcPr>
            <w:tcW w:w="1377" w:type="dxa"/>
            <w:tcMar>
              <w:top w:w="80" w:type="dxa"/>
              <w:left w:w="80" w:type="dxa"/>
              <w:bottom w:w="80" w:type="dxa"/>
              <w:right w:w="80" w:type="dxa"/>
            </w:tcMar>
            <w:vAlign w:val="center"/>
          </w:tcPr>
          <w:p w14:paraId="1E28239C" w14:textId="77777777" w:rsidR="00F363AC" w:rsidRPr="00AE69D2" w:rsidRDefault="00F363AC" w:rsidP="00A738A0">
            <w:pPr>
              <w:spacing w:after="160" w:line="259" w:lineRule="auto"/>
            </w:pPr>
            <w:r w:rsidRPr="00AE69D2">
              <w:rPr>
                <w:rFonts w:eastAsia="Times New Roman"/>
              </w:rPr>
              <w:t>wavlm</w:t>
            </w:r>
          </w:p>
        </w:tc>
        <w:tc>
          <w:tcPr>
            <w:tcW w:w="1377" w:type="dxa"/>
            <w:tcMar>
              <w:top w:w="80" w:type="dxa"/>
              <w:left w:w="80" w:type="dxa"/>
              <w:bottom w:w="80" w:type="dxa"/>
              <w:right w:w="80" w:type="dxa"/>
            </w:tcMar>
            <w:vAlign w:val="center"/>
          </w:tcPr>
          <w:p w14:paraId="04EADA96" w14:textId="77777777" w:rsidR="00F363AC" w:rsidRPr="00AE69D2" w:rsidRDefault="00F363AC" w:rsidP="00A738A0">
            <w:pPr>
              <w:spacing w:after="160" w:line="259" w:lineRule="auto"/>
            </w:pPr>
            <w:r w:rsidRPr="00AE69D2">
              <w:rPr>
                <w:rFonts w:eastAsia="Times New Roman"/>
              </w:rPr>
              <w:t>test</w:t>
            </w:r>
          </w:p>
        </w:tc>
        <w:tc>
          <w:tcPr>
            <w:tcW w:w="1377" w:type="dxa"/>
            <w:tcMar>
              <w:top w:w="80" w:type="dxa"/>
              <w:left w:w="80" w:type="dxa"/>
              <w:bottom w:w="80" w:type="dxa"/>
              <w:right w:w="80" w:type="dxa"/>
            </w:tcMar>
            <w:vAlign w:val="center"/>
          </w:tcPr>
          <w:p w14:paraId="40D067D6" w14:textId="77777777" w:rsidR="00F363AC" w:rsidRPr="00AE69D2" w:rsidRDefault="00F363AC" w:rsidP="00A738A0">
            <w:pPr>
              <w:spacing w:after="160" w:line="259" w:lineRule="auto"/>
            </w:pPr>
            <w:r w:rsidRPr="00AE69D2">
              <w:rPr>
                <w:rFonts w:eastAsia="Times New Roman"/>
              </w:rPr>
              <w:t>1.992</w:t>
            </w:r>
          </w:p>
        </w:tc>
        <w:tc>
          <w:tcPr>
            <w:tcW w:w="1377" w:type="dxa"/>
            <w:tcMar>
              <w:top w:w="80" w:type="dxa"/>
              <w:left w:w="80" w:type="dxa"/>
              <w:bottom w:w="80" w:type="dxa"/>
              <w:right w:w="80" w:type="dxa"/>
            </w:tcMar>
            <w:vAlign w:val="center"/>
          </w:tcPr>
          <w:p w14:paraId="162C5130" w14:textId="77777777" w:rsidR="00F363AC" w:rsidRPr="00AE69D2" w:rsidRDefault="00F363AC" w:rsidP="00A738A0">
            <w:pPr>
              <w:spacing w:after="160" w:line="259" w:lineRule="auto"/>
            </w:pPr>
            <w:r w:rsidRPr="00AE69D2">
              <w:rPr>
                <w:rFonts w:eastAsia="Times New Roman"/>
              </w:rPr>
              <w:t>(1992, 768)</w:t>
            </w:r>
          </w:p>
        </w:tc>
        <w:tc>
          <w:tcPr>
            <w:tcW w:w="1377" w:type="dxa"/>
            <w:tcMar>
              <w:top w:w="80" w:type="dxa"/>
              <w:left w:w="80" w:type="dxa"/>
              <w:bottom w:w="80" w:type="dxa"/>
              <w:right w:w="80" w:type="dxa"/>
            </w:tcMar>
            <w:vAlign w:val="center"/>
          </w:tcPr>
          <w:p w14:paraId="3D336D1D" w14:textId="77777777" w:rsidR="00F363AC" w:rsidRPr="00AE69D2" w:rsidRDefault="00F363AC" w:rsidP="00A738A0">
            <w:pPr>
              <w:spacing w:after="160" w:line="259" w:lineRule="auto"/>
            </w:pPr>
            <w:r w:rsidRPr="00AE69D2">
              <w:rPr>
                <w:rFonts w:eastAsia="Times New Roman"/>
              </w:rPr>
              <w:t>768</w:t>
            </w:r>
          </w:p>
        </w:tc>
        <w:tc>
          <w:tcPr>
            <w:tcW w:w="1377" w:type="dxa"/>
            <w:tcMar>
              <w:top w:w="80" w:type="dxa"/>
              <w:left w:w="80" w:type="dxa"/>
              <w:bottom w:w="80" w:type="dxa"/>
              <w:right w:w="80" w:type="dxa"/>
            </w:tcMar>
            <w:vAlign w:val="center"/>
          </w:tcPr>
          <w:p w14:paraId="78EDC0BB" w14:textId="77777777" w:rsidR="00F363AC" w:rsidRPr="00AE69D2" w:rsidRDefault="00F363AC" w:rsidP="00A738A0">
            <w:pPr>
              <w:spacing w:after="160" w:line="259" w:lineRule="auto"/>
            </w:pPr>
            <w:r w:rsidRPr="00AE69D2">
              <w:rPr>
                <w:rFonts w:eastAsia="Times New Roman"/>
              </w:rPr>
              <w:t>False</w:t>
            </w:r>
          </w:p>
        </w:tc>
        <w:tc>
          <w:tcPr>
            <w:tcW w:w="1377" w:type="dxa"/>
            <w:tcMar>
              <w:top w:w="80" w:type="dxa"/>
              <w:left w:w="80" w:type="dxa"/>
              <w:bottom w:w="80" w:type="dxa"/>
              <w:right w:w="80" w:type="dxa"/>
            </w:tcMar>
            <w:vAlign w:val="center"/>
          </w:tcPr>
          <w:p w14:paraId="5407C5E9" w14:textId="77777777" w:rsidR="00F363AC" w:rsidRPr="00AE69D2" w:rsidRDefault="00F363AC" w:rsidP="00A738A0">
            <w:pPr>
              <w:spacing w:after="160" w:line="259" w:lineRule="auto"/>
            </w:pPr>
            <w:r w:rsidRPr="00AE69D2">
              <w:rPr>
                <w:rFonts w:eastAsia="Times New Roman"/>
              </w:rPr>
              <w:t>False</w:t>
            </w:r>
          </w:p>
        </w:tc>
      </w:tr>
    </w:tbl>
    <w:p w14:paraId="6DFE6B9D" w14:textId="77777777" w:rsidR="003C3F02" w:rsidRPr="00AE69D2" w:rsidRDefault="003C3F02" w:rsidP="00A738A0">
      <w:pPr>
        <w:pStyle w:val="Keterangan"/>
      </w:pPr>
      <w:bookmarkStart w:id="354" w:name="_Ref228183972"/>
    </w:p>
    <w:p w14:paraId="4CD50061" w14:textId="420DED24" w:rsidR="00A738A0" w:rsidRPr="00FC6BD7" w:rsidRDefault="00A738A0" w:rsidP="00A738A0">
      <w:pPr>
        <w:pStyle w:val="Keterangan"/>
        <w:rPr>
          <w:b/>
          <w:bCs/>
        </w:rPr>
      </w:pPr>
      <w:bookmarkStart w:id="355" w:name="_Ref228550350"/>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w:t>
      </w:r>
      <w:r w:rsidR="0089557C">
        <w:rPr>
          <w:b/>
          <w:bCs/>
        </w:rPr>
        <w:fldChar w:fldCharType="end"/>
      </w:r>
      <w:bookmarkEnd w:id="354"/>
      <w:bookmarkEnd w:id="355"/>
      <w:r w:rsidRPr="00FC6BD7">
        <w:rPr>
          <w:b/>
          <w:bCs/>
        </w:rPr>
        <w:t xml:space="preserve"> Ringkasan explained variance PCA 2D embedding SSL</w:t>
      </w:r>
    </w:p>
    <w:tbl>
      <w:tblPr>
        <w:tblStyle w:val="KisiTabel"/>
        <w:tblW w:w="0" w:type="auto"/>
        <w:jc w:val="center"/>
        <w:tblLook w:val="04A0" w:firstRow="1" w:lastRow="0" w:firstColumn="1" w:lastColumn="0" w:noHBand="0" w:noVBand="1"/>
      </w:tblPr>
      <w:tblGrid>
        <w:gridCol w:w="2265"/>
        <w:gridCol w:w="2272"/>
        <w:gridCol w:w="2272"/>
        <w:gridCol w:w="2266"/>
      </w:tblGrid>
      <w:tr w:rsidR="00F363AC" w:rsidRPr="00AE69D2" w14:paraId="2C30370B" w14:textId="77777777" w:rsidTr="003C3F02">
        <w:trPr>
          <w:tblHeader/>
          <w:jc w:val="center"/>
        </w:trPr>
        <w:tc>
          <w:tcPr>
            <w:tcW w:w="2409" w:type="dxa"/>
            <w:tcMar>
              <w:top w:w="80" w:type="dxa"/>
              <w:left w:w="80" w:type="dxa"/>
              <w:bottom w:w="80" w:type="dxa"/>
              <w:right w:w="80" w:type="dxa"/>
            </w:tcMar>
            <w:vAlign w:val="center"/>
          </w:tcPr>
          <w:p w14:paraId="6562A02A" w14:textId="77777777" w:rsidR="00F363AC" w:rsidRPr="00AE69D2" w:rsidRDefault="00F363AC" w:rsidP="00A738A0">
            <w:pPr>
              <w:spacing w:after="160" w:line="259" w:lineRule="auto"/>
            </w:pPr>
            <w:r w:rsidRPr="00AE69D2">
              <w:rPr>
                <w:rFonts w:eastAsia="Times New Roman"/>
                <w:b/>
              </w:rPr>
              <w:t>Model</w:t>
            </w:r>
          </w:p>
        </w:tc>
        <w:tc>
          <w:tcPr>
            <w:tcW w:w="2409" w:type="dxa"/>
            <w:tcMar>
              <w:top w:w="80" w:type="dxa"/>
              <w:left w:w="80" w:type="dxa"/>
              <w:bottom w:w="80" w:type="dxa"/>
              <w:right w:w="80" w:type="dxa"/>
            </w:tcMar>
            <w:vAlign w:val="center"/>
          </w:tcPr>
          <w:p w14:paraId="13A74EB1" w14:textId="77777777" w:rsidR="00F363AC" w:rsidRPr="00AE69D2" w:rsidRDefault="00F363AC" w:rsidP="00A738A0">
            <w:pPr>
              <w:spacing w:after="160" w:line="259" w:lineRule="auto"/>
            </w:pPr>
            <w:r w:rsidRPr="00AE69D2">
              <w:rPr>
                <w:rFonts w:eastAsia="Times New Roman"/>
                <w:b/>
              </w:rPr>
              <w:t>Explained variance PC1</w:t>
            </w:r>
          </w:p>
        </w:tc>
        <w:tc>
          <w:tcPr>
            <w:tcW w:w="2409" w:type="dxa"/>
            <w:tcMar>
              <w:top w:w="80" w:type="dxa"/>
              <w:left w:w="80" w:type="dxa"/>
              <w:bottom w:w="80" w:type="dxa"/>
              <w:right w:w="80" w:type="dxa"/>
            </w:tcMar>
            <w:vAlign w:val="center"/>
          </w:tcPr>
          <w:p w14:paraId="14829134" w14:textId="77777777" w:rsidR="00F363AC" w:rsidRPr="00AE69D2" w:rsidRDefault="00F363AC" w:rsidP="00A738A0">
            <w:pPr>
              <w:spacing w:after="160" w:line="259" w:lineRule="auto"/>
            </w:pPr>
            <w:r w:rsidRPr="00AE69D2">
              <w:rPr>
                <w:rFonts w:eastAsia="Times New Roman"/>
                <w:b/>
              </w:rPr>
              <w:t>Explained variance PC2</w:t>
            </w:r>
          </w:p>
        </w:tc>
        <w:tc>
          <w:tcPr>
            <w:tcW w:w="2409" w:type="dxa"/>
            <w:tcMar>
              <w:top w:w="80" w:type="dxa"/>
              <w:left w:w="80" w:type="dxa"/>
              <w:bottom w:w="80" w:type="dxa"/>
              <w:right w:w="80" w:type="dxa"/>
            </w:tcMar>
            <w:vAlign w:val="center"/>
          </w:tcPr>
          <w:p w14:paraId="70093481" w14:textId="77777777" w:rsidR="00F363AC" w:rsidRPr="00AE69D2" w:rsidRDefault="00F363AC" w:rsidP="00A738A0">
            <w:pPr>
              <w:spacing w:after="160" w:line="259" w:lineRule="auto"/>
            </w:pPr>
            <w:r w:rsidRPr="00AE69D2">
              <w:rPr>
                <w:rFonts w:eastAsia="Times New Roman"/>
                <w:b/>
              </w:rPr>
              <w:t>Total explained variance 2D</w:t>
            </w:r>
          </w:p>
        </w:tc>
      </w:tr>
      <w:tr w:rsidR="00F363AC" w:rsidRPr="00AE69D2" w14:paraId="27AE3745" w14:textId="77777777" w:rsidTr="005E551D">
        <w:trPr>
          <w:jc w:val="center"/>
        </w:trPr>
        <w:tc>
          <w:tcPr>
            <w:tcW w:w="2409" w:type="dxa"/>
            <w:tcMar>
              <w:top w:w="80" w:type="dxa"/>
              <w:left w:w="80" w:type="dxa"/>
              <w:bottom w:w="80" w:type="dxa"/>
              <w:right w:w="80" w:type="dxa"/>
            </w:tcMar>
            <w:vAlign w:val="center"/>
          </w:tcPr>
          <w:p w14:paraId="50BC7657" w14:textId="77777777" w:rsidR="00F363AC" w:rsidRPr="00AE69D2" w:rsidRDefault="00F363AC" w:rsidP="00A738A0">
            <w:pPr>
              <w:spacing w:after="160" w:line="259" w:lineRule="auto"/>
            </w:pPr>
            <w:r w:rsidRPr="00AE69D2">
              <w:rPr>
                <w:rFonts w:eastAsia="Times New Roman"/>
              </w:rPr>
              <w:t>hubert</w:t>
            </w:r>
          </w:p>
        </w:tc>
        <w:tc>
          <w:tcPr>
            <w:tcW w:w="2409" w:type="dxa"/>
            <w:tcMar>
              <w:top w:w="80" w:type="dxa"/>
              <w:left w:w="80" w:type="dxa"/>
              <w:bottom w:w="80" w:type="dxa"/>
              <w:right w:w="80" w:type="dxa"/>
            </w:tcMar>
            <w:vAlign w:val="center"/>
          </w:tcPr>
          <w:p w14:paraId="6914BD2C" w14:textId="77777777" w:rsidR="00F363AC" w:rsidRPr="00AE69D2" w:rsidRDefault="00F363AC" w:rsidP="00A738A0">
            <w:pPr>
              <w:spacing w:after="160" w:line="259" w:lineRule="auto"/>
            </w:pPr>
            <w:r w:rsidRPr="00AE69D2">
              <w:rPr>
                <w:rFonts w:eastAsia="Times New Roman"/>
              </w:rPr>
              <w:t>0,160208</w:t>
            </w:r>
          </w:p>
        </w:tc>
        <w:tc>
          <w:tcPr>
            <w:tcW w:w="2409" w:type="dxa"/>
            <w:tcMar>
              <w:top w:w="80" w:type="dxa"/>
              <w:left w:w="80" w:type="dxa"/>
              <w:bottom w:w="80" w:type="dxa"/>
              <w:right w:w="80" w:type="dxa"/>
            </w:tcMar>
            <w:vAlign w:val="center"/>
          </w:tcPr>
          <w:p w14:paraId="5BAA2B75" w14:textId="77777777" w:rsidR="00F363AC" w:rsidRPr="00AE69D2" w:rsidRDefault="00F363AC" w:rsidP="00A738A0">
            <w:pPr>
              <w:spacing w:after="160" w:line="259" w:lineRule="auto"/>
            </w:pPr>
            <w:r w:rsidRPr="00AE69D2">
              <w:rPr>
                <w:rFonts w:eastAsia="Times New Roman"/>
              </w:rPr>
              <w:t>0,077032</w:t>
            </w:r>
          </w:p>
        </w:tc>
        <w:tc>
          <w:tcPr>
            <w:tcW w:w="2409" w:type="dxa"/>
            <w:tcMar>
              <w:top w:w="80" w:type="dxa"/>
              <w:left w:w="80" w:type="dxa"/>
              <w:bottom w:w="80" w:type="dxa"/>
              <w:right w:w="80" w:type="dxa"/>
            </w:tcMar>
            <w:vAlign w:val="center"/>
          </w:tcPr>
          <w:p w14:paraId="2A52059E" w14:textId="77777777" w:rsidR="00F363AC" w:rsidRPr="00AE69D2" w:rsidRDefault="00F363AC" w:rsidP="00A738A0">
            <w:pPr>
              <w:spacing w:after="160" w:line="259" w:lineRule="auto"/>
            </w:pPr>
            <w:r w:rsidRPr="00AE69D2">
              <w:rPr>
                <w:rFonts w:eastAsia="Times New Roman"/>
              </w:rPr>
              <w:t>0,23724</w:t>
            </w:r>
          </w:p>
        </w:tc>
      </w:tr>
      <w:tr w:rsidR="00F363AC" w:rsidRPr="00AE69D2" w14:paraId="294372A5" w14:textId="77777777" w:rsidTr="005E551D">
        <w:trPr>
          <w:jc w:val="center"/>
        </w:trPr>
        <w:tc>
          <w:tcPr>
            <w:tcW w:w="2409" w:type="dxa"/>
            <w:tcMar>
              <w:top w:w="80" w:type="dxa"/>
              <w:left w:w="80" w:type="dxa"/>
              <w:bottom w:w="80" w:type="dxa"/>
              <w:right w:w="80" w:type="dxa"/>
            </w:tcMar>
            <w:vAlign w:val="center"/>
          </w:tcPr>
          <w:p w14:paraId="618B26BC" w14:textId="77777777" w:rsidR="00F363AC" w:rsidRPr="00AE69D2" w:rsidRDefault="00F363AC" w:rsidP="00A738A0">
            <w:pPr>
              <w:spacing w:after="160" w:line="259" w:lineRule="auto"/>
            </w:pPr>
            <w:r w:rsidRPr="00AE69D2">
              <w:rPr>
                <w:rFonts w:eastAsia="Times New Roman"/>
              </w:rPr>
              <w:lastRenderedPageBreak/>
              <w:t>wav2vec2</w:t>
            </w:r>
          </w:p>
        </w:tc>
        <w:tc>
          <w:tcPr>
            <w:tcW w:w="2409" w:type="dxa"/>
            <w:tcMar>
              <w:top w:w="80" w:type="dxa"/>
              <w:left w:w="80" w:type="dxa"/>
              <w:bottom w:w="80" w:type="dxa"/>
              <w:right w:w="80" w:type="dxa"/>
            </w:tcMar>
            <w:vAlign w:val="center"/>
          </w:tcPr>
          <w:p w14:paraId="3259DDE1" w14:textId="77777777" w:rsidR="00F363AC" w:rsidRPr="00AE69D2" w:rsidRDefault="00F363AC" w:rsidP="00A738A0">
            <w:pPr>
              <w:spacing w:after="160" w:line="259" w:lineRule="auto"/>
            </w:pPr>
            <w:r w:rsidRPr="00AE69D2">
              <w:rPr>
                <w:rFonts w:eastAsia="Times New Roman"/>
              </w:rPr>
              <w:t>0,256492</w:t>
            </w:r>
          </w:p>
        </w:tc>
        <w:tc>
          <w:tcPr>
            <w:tcW w:w="2409" w:type="dxa"/>
            <w:tcMar>
              <w:top w:w="80" w:type="dxa"/>
              <w:left w:w="80" w:type="dxa"/>
              <w:bottom w:w="80" w:type="dxa"/>
              <w:right w:w="80" w:type="dxa"/>
            </w:tcMar>
            <w:vAlign w:val="center"/>
          </w:tcPr>
          <w:p w14:paraId="3CA1C393" w14:textId="77777777" w:rsidR="00F363AC" w:rsidRPr="00AE69D2" w:rsidRDefault="00F363AC" w:rsidP="00A738A0">
            <w:pPr>
              <w:spacing w:after="160" w:line="259" w:lineRule="auto"/>
            </w:pPr>
            <w:r w:rsidRPr="00AE69D2">
              <w:rPr>
                <w:rFonts w:eastAsia="Times New Roman"/>
              </w:rPr>
              <w:t>0,088377</w:t>
            </w:r>
          </w:p>
        </w:tc>
        <w:tc>
          <w:tcPr>
            <w:tcW w:w="2409" w:type="dxa"/>
            <w:tcMar>
              <w:top w:w="80" w:type="dxa"/>
              <w:left w:w="80" w:type="dxa"/>
              <w:bottom w:w="80" w:type="dxa"/>
              <w:right w:w="80" w:type="dxa"/>
            </w:tcMar>
            <w:vAlign w:val="center"/>
          </w:tcPr>
          <w:p w14:paraId="24D8B924" w14:textId="77777777" w:rsidR="00F363AC" w:rsidRPr="00AE69D2" w:rsidRDefault="00F363AC" w:rsidP="00A738A0">
            <w:pPr>
              <w:spacing w:after="160" w:line="259" w:lineRule="auto"/>
            </w:pPr>
            <w:r w:rsidRPr="00AE69D2">
              <w:rPr>
                <w:rFonts w:eastAsia="Times New Roman"/>
              </w:rPr>
              <w:t>0,344869</w:t>
            </w:r>
          </w:p>
        </w:tc>
      </w:tr>
      <w:tr w:rsidR="00F363AC" w:rsidRPr="00AE69D2" w14:paraId="3FDE6827" w14:textId="77777777" w:rsidTr="005E551D">
        <w:trPr>
          <w:jc w:val="center"/>
        </w:trPr>
        <w:tc>
          <w:tcPr>
            <w:tcW w:w="2409" w:type="dxa"/>
            <w:tcMar>
              <w:top w:w="80" w:type="dxa"/>
              <w:left w:w="80" w:type="dxa"/>
              <w:bottom w:w="80" w:type="dxa"/>
              <w:right w:w="80" w:type="dxa"/>
            </w:tcMar>
            <w:vAlign w:val="center"/>
          </w:tcPr>
          <w:p w14:paraId="1B91F23E" w14:textId="77777777" w:rsidR="00F363AC" w:rsidRPr="00AE69D2" w:rsidRDefault="00F363AC" w:rsidP="00A738A0">
            <w:pPr>
              <w:spacing w:after="160" w:line="259" w:lineRule="auto"/>
            </w:pPr>
            <w:r w:rsidRPr="00AE69D2">
              <w:rPr>
                <w:rFonts w:eastAsia="Times New Roman"/>
              </w:rPr>
              <w:t>wavlm</w:t>
            </w:r>
          </w:p>
        </w:tc>
        <w:tc>
          <w:tcPr>
            <w:tcW w:w="2409" w:type="dxa"/>
            <w:tcMar>
              <w:top w:w="80" w:type="dxa"/>
              <w:left w:w="80" w:type="dxa"/>
              <w:bottom w:w="80" w:type="dxa"/>
              <w:right w:w="80" w:type="dxa"/>
            </w:tcMar>
            <w:vAlign w:val="center"/>
          </w:tcPr>
          <w:p w14:paraId="4907073E" w14:textId="77777777" w:rsidR="00F363AC" w:rsidRPr="00AE69D2" w:rsidRDefault="00F363AC" w:rsidP="00A738A0">
            <w:pPr>
              <w:spacing w:after="160" w:line="259" w:lineRule="auto"/>
            </w:pPr>
            <w:r w:rsidRPr="00AE69D2">
              <w:rPr>
                <w:rFonts w:eastAsia="Times New Roman"/>
              </w:rPr>
              <w:t>0,099939</w:t>
            </w:r>
          </w:p>
        </w:tc>
        <w:tc>
          <w:tcPr>
            <w:tcW w:w="2409" w:type="dxa"/>
            <w:tcMar>
              <w:top w:w="80" w:type="dxa"/>
              <w:left w:w="80" w:type="dxa"/>
              <w:bottom w:w="80" w:type="dxa"/>
              <w:right w:w="80" w:type="dxa"/>
            </w:tcMar>
            <w:vAlign w:val="center"/>
          </w:tcPr>
          <w:p w14:paraId="2DADC3BF" w14:textId="77777777" w:rsidR="00F363AC" w:rsidRPr="00AE69D2" w:rsidRDefault="00F363AC" w:rsidP="00A738A0">
            <w:pPr>
              <w:spacing w:after="160" w:line="259" w:lineRule="auto"/>
            </w:pPr>
            <w:r w:rsidRPr="00AE69D2">
              <w:rPr>
                <w:rFonts w:eastAsia="Times New Roman"/>
              </w:rPr>
              <w:t>0,078082</w:t>
            </w:r>
          </w:p>
        </w:tc>
        <w:tc>
          <w:tcPr>
            <w:tcW w:w="2409" w:type="dxa"/>
            <w:tcMar>
              <w:top w:w="80" w:type="dxa"/>
              <w:left w:w="80" w:type="dxa"/>
              <w:bottom w:w="80" w:type="dxa"/>
              <w:right w:w="80" w:type="dxa"/>
            </w:tcMar>
            <w:vAlign w:val="center"/>
          </w:tcPr>
          <w:p w14:paraId="7E3B3147" w14:textId="77777777" w:rsidR="00F363AC" w:rsidRPr="00AE69D2" w:rsidRDefault="00F363AC" w:rsidP="00A738A0">
            <w:pPr>
              <w:spacing w:after="160" w:line="259" w:lineRule="auto"/>
            </w:pPr>
            <w:r w:rsidRPr="00AE69D2">
              <w:rPr>
                <w:rFonts w:eastAsia="Times New Roman"/>
              </w:rPr>
              <w:t>0,178021</w:t>
            </w:r>
          </w:p>
        </w:tc>
      </w:tr>
    </w:tbl>
    <w:p w14:paraId="2D84DF47" w14:textId="77777777" w:rsidR="00F363AC" w:rsidRPr="00AE69D2" w:rsidRDefault="00F363AC" w:rsidP="00F363AC"/>
    <w:p w14:paraId="1F994AE8" w14:textId="7C5944A1" w:rsidR="00B66AD4" w:rsidRPr="00FC6BD7" w:rsidRDefault="00B66AD4" w:rsidP="00B66AD4">
      <w:pPr>
        <w:pStyle w:val="Keterangan"/>
        <w:rPr>
          <w:b/>
          <w:bCs/>
        </w:rPr>
      </w:pPr>
      <w:bookmarkStart w:id="356" w:name="_Ref228184084"/>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6</w:t>
      </w:r>
      <w:r w:rsidR="0089557C">
        <w:rPr>
          <w:b/>
          <w:bCs/>
        </w:rPr>
        <w:fldChar w:fldCharType="end"/>
      </w:r>
      <w:bookmarkEnd w:id="356"/>
      <w:r w:rsidRPr="00FC6BD7">
        <w:rPr>
          <w:b/>
          <w:bCs/>
        </w:rPr>
        <w:t xml:space="preserve"> Histogram label Big Five per trait</w:t>
      </w:r>
    </w:p>
    <w:p w14:paraId="33796D55" w14:textId="77777777" w:rsidR="00B66AD4" w:rsidRPr="00AE69D2" w:rsidRDefault="00B66AD4" w:rsidP="00B66AD4">
      <w:pPr>
        <w:spacing w:after="0"/>
        <w:jc w:val="center"/>
      </w:pPr>
      <w:r w:rsidRPr="00AE69D2">
        <w:drawing>
          <wp:inline distT="0" distB="0" distL="0" distR="0" wp14:anchorId="5DDCA371" wp14:editId="1B87684F">
            <wp:extent cx="5731982" cy="5867612"/>
            <wp:effectExtent l="0" t="0" r="2540" b="0"/>
            <wp:docPr id="1358174068" name="Picture 13581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1_histograms.jpg"/>
                    <pic:cNvPicPr/>
                  </pic:nvPicPr>
                  <pic:blipFill>
                    <a:blip r:embed="rId62"/>
                    <a:stretch>
                      <a:fillRect/>
                    </a:stretch>
                  </pic:blipFill>
                  <pic:spPr>
                    <a:xfrm>
                      <a:off x="0" y="0"/>
                      <a:ext cx="5735894" cy="5871617"/>
                    </a:xfrm>
                    <a:prstGeom prst="rect">
                      <a:avLst/>
                    </a:prstGeom>
                  </pic:spPr>
                </pic:pic>
              </a:graphicData>
            </a:graphic>
          </wp:inline>
        </w:drawing>
      </w:r>
    </w:p>
    <w:p w14:paraId="0F4AB00E" w14:textId="2D9C7936" w:rsidR="00B502A7" w:rsidRPr="00FC6BD7" w:rsidRDefault="00B502A7" w:rsidP="00B502A7">
      <w:pPr>
        <w:pStyle w:val="Keterangan"/>
        <w:rPr>
          <w:b/>
          <w:bCs/>
        </w:rPr>
      </w:pPr>
      <w:bookmarkStart w:id="357" w:name="_Ref228184442"/>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7</w:t>
      </w:r>
      <w:r w:rsidR="0089557C">
        <w:rPr>
          <w:b/>
          <w:bCs/>
        </w:rPr>
        <w:fldChar w:fldCharType="end"/>
      </w:r>
      <w:bookmarkEnd w:id="357"/>
      <w:r w:rsidRPr="00FC6BD7">
        <w:rPr>
          <w:b/>
          <w:bCs/>
        </w:rPr>
        <w:t xml:space="preserve"> Boxplot Label Big Five Berdasarkan Official Split</w:t>
      </w:r>
    </w:p>
    <w:p w14:paraId="10A1E225" w14:textId="77777777" w:rsidR="00B66AD4" w:rsidRPr="00AE69D2" w:rsidRDefault="00B66AD4" w:rsidP="00B66AD4">
      <w:pPr>
        <w:spacing w:after="0"/>
        <w:jc w:val="center"/>
      </w:pPr>
      <w:r w:rsidRPr="00AE69D2">
        <w:drawing>
          <wp:inline distT="0" distB="0" distL="0" distR="0" wp14:anchorId="18EF69B4" wp14:editId="33B6DD8E">
            <wp:extent cx="5303520" cy="5455903"/>
            <wp:effectExtent l="0" t="0" r="0" b="0"/>
            <wp:docPr id="1127229729" name="Picture 1127229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2_boxplots.jpg"/>
                    <pic:cNvPicPr/>
                  </pic:nvPicPr>
                  <pic:blipFill>
                    <a:blip r:embed="rId63"/>
                    <a:stretch>
                      <a:fillRect/>
                    </a:stretch>
                  </pic:blipFill>
                  <pic:spPr>
                    <a:xfrm>
                      <a:off x="0" y="0"/>
                      <a:ext cx="5303520" cy="5455903"/>
                    </a:xfrm>
                    <a:prstGeom prst="rect">
                      <a:avLst/>
                    </a:prstGeom>
                  </pic:spPr>
                </pic:pic>
              </a:graphicData>
            </a:graphic>
          </wp:inline>
        </w:drawing>
      </w:r>
    </w:p>
    <w:p w14:paraId="59716497" w14:textId="77777777" w:rsidR="00B66AD4" w:rsidRPr="00AE69D2" w:rsidRDefault="00B66AD4" w:rsidP="00B66AD4">
      <w:pPr>
        <w:pStyle w:val="TACaption"/>
        <w:jc w:val="both"/>
        <w:rPr>
          <w:noProof/>
          <w:lang w:val="id-ID"/>
        </w:rPr>
      </w:pPr>
    </w:p>
    <w:p w14:paraId="6CB690AE" w14:textId="378D12D5" w:rsidR="00B502A7" w:rsidRPr="00FC6BD7" w:rsidRDefault="00B502A7" w:rsidP="00B502A7">
      <w:pPr>
        <w:pStyle w:val="Keterangan"/>
        <w:rPr>
          <w:b/>
          <w:bCs/>
        </w:rPr>
      </w:pPr>
      <w:bookmarkStart w:id="358" w:name="_Ref228184449"/>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8</w:t>
      </w:r>
      <w:r w:rsidR="0089557C">
        <w:rPr>
          <w:b/>
          <w:bCs/>
        </w:rPr>
        <w:fldChar w:fldCharType="end"/>
      </w:r>
      <w:bookmarkEnd w:id="358"/>
      <w:r w:rsidRPr="00FC6BD7">
        <w:rPr>
          <w:b/>
          <w:bCs/>
        </w:rPr>
        <w:t xml:space="preserve"> Distribusi Label Big Five Berdasarkan Official Split</w:t>
      </w:r>
    </w:p>
    <w:tbl>
      <w:tblPr>
        <w:tblStyle w:val="KisiTabel"/>
        <w:tblW w:w="0" w:type="auto"/>
        <w:tblLook w:val="04A0" w:firstRow="1" w:lastRow="0" w:firstColumn="1" w:lastColumn="0" w:noHBand="0" w:noVBand="1"/>
      </w:tblPr>
      <w:tblGrid>
        <w:gridCol w:w="1438"/>
        <w:gridCol w:w="1936"/>
        <w:gridCol w:w="1425"/>
        <w:gridCol w:w="1425"/>
        <w:gridCol w:w="1425"/>
        <w:gridCol w:w="1426"/>
      </w:tblGrid>
      <w:tr w:rsidR="00B66AD4" w:rsidRPr="00AE69D2" w14:paraId="14D09011" w14:textId="77777777" w:rsidTr="005E551D">
        <w:tc>
          <w:tcPr>
            <w:tcW w:w="1510" w:type="dxa"/>
          </w:tcPr>
          <w:p w14:paraId="6E2CDC54" w14:textId="77777777" w:rsidR="00B66AD4" w:rsidRPr="00AE69D2" w:rsidRDefault="00B66AD4" w:rsidP="005E551D">
            <w:pPr>
              <w:pStyle w:val="TACaption"/>
              <w:jc w:val="both"/>
              <w:rPr>
                <w:noProof/>
                <w:lang w:val="id-ID"/>
              </w:rPr>
            </w:pPr>
            <w:r w:rsidRPr="00AE69D2">
              <w:rPr>
                <w:noProof/>
                <w:lang w:val="id-ID"/>
              </w:rPr>
              <w:t>Split</w:t>
            </w:r>
          </w:p>
        </w:tc>
        <w:tc>
          <w:tcPr>
            <w:tcW w:w="1510" w:type="dxa"/>
          </w:tcPr>
          <w:p w14:paraId="4A0D7CCC" w14:textId="77777777" w:rsidR="00B66AD4" w:rsidRPr="00AE69D2" w:rsidRDefault="00B66AD4" w:rsidP="005E551D">
            <w:pPr>
              <w:pStyle w:val="TACaption"/>
              <w:jc w:val="both"/>
              <w:rPr>
                <w:noProof/>
                <w:lang w:val="id-ID"/>
              </w:rPr>
            </w:pPr>
            <w:r w:rsidRPr="00AE69D2">
              <w:rPr>
                <w:noProof/>
                <w:lang w:val="id-ID"/>
              </w:rPr>
              <w:t>Trait</w:t>
            </w:r>
          </w:p>
        </w:tc>
        <w:tc>
          <w:tcPr>
            <w:tcW w:w="1510" w:type="dxa"/>
          </w:tcPr>
          <w:p w14:paraId="027988BD" w14:textId="77777777" w:rsidR="00B66AD4" w:rsidRPr="00AE69D2" w:rsidRDefault="00B66AD4" w:rsidP="005E551D">
            <w:pPr>
              <w:pStyle w:val="TACaption"/>
              <w:jc w:val="both"/>
              <w:rPr>
                <w:noProof/>
                <w:lang w:val="id-ID"/>
              </w:rPr>
            </w:pPr>
            <w:r w:rsidRPr="00AE69D2">
              <w:rPr>
                <w:noProof/>
                <w:lang w:val="id-ID"/>
              </w:rPr>
              <w:t>Mean</w:t>
            </w:r>
          </w:p>
        </w:tc>
        <w:tc>
          <w:tcPr>
            <w:tcW w:w="1510" w:type="dxa"/>
          </w:tcPr>
          <w:p w14:paraId="0B7F59FC" w14:textId="77777777" w:rsidR="00B66AD4" w:rsidRPr="00AE69D2" w:rsidRDefault="00B66AD4" w:rsidP="005E551D">
            <w:pPr>
              <w:pStyle w:val="TACaption"/>
              <w:jc w:val="both"/>
              <w:rPr>
                <w:noProof/>
                <w:lang w:val="id-ID"/>
              </w:rPr>
            </w:pPr>
            <w:r w:rsidRPr="00AE69D2">
              <w:rPr>
                <w:noProof/>
                <w:lang w:val="id-ID"/>
              </w:rPr>
              <w:t>Std</w:t>
            </w:r>
          </w:p>
        </w:tc>
        <w:tc>
          <w:tcPr>
            <w:tcW w:w="1510" w:type="dxa"/>
          </w:tcPr>
          <w:p w14:paraId="2FABC92E" w14:textId="77777777" w:rsidR="00B66AD4" w:rsidRPr="00AE69D2" w:rsidRDefault="00B66AD4" w:rsidP="005E551D">
            <w:pPr>
              <w:pStyle w:val="TACaption"/>
              <w:jc w:val="both"/>
              <w:rPr>
                <w:noProof/>
                <w:lang w:val="id-ID"/>
              </w:rPr>
            </w:pPr>
            <w:r w:rsidRPr="00AE69D2">
              <w:rPr>
                <w:noProof/>
                <w:lang w:val="id-ID"/>
              </w:rPr>
              <w:t>Min</w:t>
            </w:r>
          </w:p>
        </w:tc>
        <w:tc>
          <w:tcPr>
            <w:tcW w:w="1511" w:type="dxa"/>
          </w:tcPr>
          <w:p w14:paraId="6C51AFC2" w14:textId="77777777" w:rsidR="00B66AD4" w:rsidRPr="00AE69D2" w:rsidRDefault="00B66AD4" w:rsidP="005E551D">
            <w:pPr>
              <w:pStyle w:val="TACaption"/>
              <w:jc w:val="both"/>
              <w:rPr>
                <w:noProof/>
                <w:lang w:val="id-ID"/>
              </w:rPr>
            </w:pPr>
            <w:r w:rsidRPr="00AE69D2">
              <w:rPr>
                <w:noProof/>
                <w:lang w:val="id-ID"/>
              </w:rPr>
              <w:t>Max</w:t>
            </w:r>
          </w:p>
        </w:tc>
      </w:tr>
      <w:tr w:rsidR="00B66AD4" w:rsidRPr="00AE69D2" w14:paraId="0BEF86CD" w14:textId="77777777" w:rsidTr="00AE69D2">
        <w:trPr>
          <w:trHeight w:val="430"/>
        </w:trPr>
        <w:tc>
          <w:tcPr>
            <w:tcW w:w="1510" w:type="dxa"/>
          </w:tcPr>
          <w:p w14:paraId="20338B4F" w14:textId="77777777" w:rsidR="00B66AD4" w:rsidRPr="00AE69D2" w:rsidRDefault="00B66AD4" w:rsidP="005E551D">
            <w:pPr>
              <w:pStyle w:val="TACaption"/>
              <w:jc w:val="both"/>
              <w:rPr>
                <w:noProof/>
                <w:lang w:val="id-ID"/>
              </w:rPr>
            </w:pPr>
            <w:r w:rsidRPr="00AE69D2">
              <w:rPr>
                <w:noProof/>
                <w:lang w:val="id-ID"/>
              </w:rPr>
              <w:t>train</w:t>
            </w:r>
          </w:p>
        </w:tc>
        <w:tc>
          <w:tcPr>
            <w:tcW w:w="1510" w:type="dxa"/>
          </w:tcPr>
          <w:p w14:paraId="747412D6" w14:textId="77777777" w:rsidR="00B66AD4" w:rsidRPr="00AE69D2" w:rsidRDefault="00B66AD4" w:rsidP="005E551D">
            <w:pPr>
              <w:pStyle w:val="TACaption"/>
              <w:jc w:val="both"/>
              <w:rPr>
                <w:noProof/>
                <w:lang w:val="id-ID"/>
              </w:rPr>
            </w:pPr>
            <w:r w:rsidRPr="00AE69D2">
              <w:rPr>
                <w:noProof/>
                <w:lang w:val="id-ID"/>
              </w:rPr>
              <w:t>extraversion</w:t>
            </w:r>
          </w:p>
        </w:tc>
        <w:tc>
          <w:tcPr>
            <w:tcW w:w="1510" w:type="dxa"/>
          </w:tcPr>
          <w:p w14:paraId="2403A457" w14:textId="77777777" w:rsidR="00B66AD4" w:rsidRPr="00AE69D2" w:rsidRDefault="00B66AD4" w:rsidP="005E551D">
            <w:pPr>
              <w:pStyle w:val="TACaption"/>
              <w:jc w:val="both"/>
              <w:rPr>
                <w:noProof/>
                <w:lang w:val="id-ID"/>
              </w:rPr>
            </w:pPr>
            <w:r w:rsidRPr="00AE69D2">
              <w:rPr>
                <w:noProof/>
                <w:lang w:val="id-ID"/>
              </w:rPr>
              <w:t>0,476146</w:t>
            </w:r>
          </w:p>
        </w:tc>
        <w:tc>
          <w:tcPr>
            <w:tcW w:w="1510" w:type="dxa"/>
          </w:tcPr>
          <w:p w14:paraId="3AC4562D" w14:textId="77777777" w:rsidR="00B66AD4" w:rsidRPr="00AE69D2" w:rsidRDefault="00B66AD4" w:rsidP="005E551D">
            <w:pPr>
              <w:pStyle w:val="TACaption"/>
              <w:jc w:val="both"/>
              <w:rPr>
                <w:noProof/>
                <w:lang w:val="id-ID"/>
              </w:rPr>
            </w:pPr>
            <w:r w:rsidRPr="00AE69D2">
              <w:rPr>
                <w:noProof/>
                <w:lang w:val="id-ID"/>
              </w:rPr>
              <w:t>0,152297</w:t>
            </w:r>
          </w:p>
        </w:tc>
        <w:tc>
          <w:tcPr>
            <w:tcW w:w="1510" w:type="dxa"/>
          </w:tcPr>
          <w:p w14:paraId="192ADB82" w14:textId="77777777" w:rsidR="00B66AD4" w:rsidRPr="00AE69D2" w:rsidRDefault="00B66AD4" w:rsidP="005E551D">
            <w:pPr>
              <w:pStyle w:val="TACaption"/>
              <w:jc w:val="both"/>
              <w:rPr>
                <w:noProof/>
                <w:lang w:val="id-ID"/>
              </w:rPr>
            </w:pPr>
            <w:r w:rsidRPr="00AE69D2">
              <w:rPr>
                <w:noProof/>
                <w:lang w:val="id-ID"/>
              </w:rPr>
              <w:t>0,000000</w:t>
            </w:r>
          </w:p>
        </w:tc>
        <w:tc>
          <w:tcPr>
            <w:tcW w:w="1511" w:type="dxa"/>
          </w:tcPr>
          <w:p w14:paraId="1C33D7EE" w14:textId="77777777" w:rsidR="00B66AD4" w:rsidRPr="00AE69D2" w:rsidRDefault="00B66AD4" w:rsidP="005E551D">
            <w:pPr>
              <w:pStyle w:val="TACaption"/>
              <w:jc w:val="both"/>
              <w:rPr>
                <w:noProof/>
                <w:lang w:val="id-ID"/>
              </w:rPr>
            </w:pPr>
            <w:r w:rsidRPr="00AE69D2">
              <w:rPr>
                <w:noProof/>
                <w:lang w:val="id-ID"/>
              </w:rPr>
              <w:t>0,925234</w:t>
            </w:r>
          </w:p>
        </w:tc>
      </w:tr>
      <w:tr w:rsidR="00B66AD4" w:rsidRPr="00AE69D2" w14:paraId="4B09A263" w14:textId="77777777" w:rsidTr="005E551D">
        <w:tc>
          <w:tcPr>
            <w:tcW w:w="1510" w:type="dxa"/>
          </w:tcPr>
          <w:p w14:paraId="7F1328EE" w14:textId="77777777" w:rsidR="00B66AD4" w:rsidRPr="00AE69D2" w:rsidRDefault="00B66AD4" w:rsidP="005E551D">
            <w:pPr>
              <w:pStyle w:val="TACaption"/>
              <w:jc w:val="both"/>
              <w:rPr>
                <w:noProof/>
                <w:lang w:val="id-ID"/>
              </w:rPr>
            </w:pPr>
            <w:r w:rsidRPr="00AE69D2">
              <w:rPr>
                <w:noProof/>
                <w:lang w:val="id-ID"/>
              </w:rPr>
              <w:t>train</w:t>
            </w:r>
          </w:p>
        </w:tc>
        <w:tc>
          <w:tcPr>
            <w:tcW w:w="1510" w:type="dxa"/>
          </w:tcPr>
          <w:p w14:paraId="1D163716" w14:textId="77777777" w:rsidR="00B66AD4" w:rsidRPr="00AE69D2" w:rsidRDefault="00B66AD4" w:rsidP="005E551D">
            <w:pPr>
              <w:pStyle w:val="TACaption"/>
              <w:jc w:val="both"/>
              <w:rPr>
                <w:noProof/>
                <w:lang w:val="id-ID"/>
              </w:rPr>
            </w:pPr>
            <w:r w:rsidRPr="00AE69D2">
              <w:rPr>
                <w:noProof/>
                <w:lang w:val="id-ID"/>
              </w:rPr>
              <w:t>neuroticism</w:t>
            </w:r>
          </w:p>
        </w:tc>
        <w:tc>
          <w:tcPr>
            <w:tcW w:w="1510" w:type="dxa"/>
          </w:tcPr>
          <w:p w14:paraId="784C0DF2" w14:textId="77777777" w:rsidR="00B66AD4" w:rsidRPr="00AE69D2" w:rsidRDefault="00B66AD4" w:rsidP="005E551D">
            <w:pPr>
              <w:pStyle w:val="TACaption"/>
              <w:jc w:val="both"/>
              <w:rPr>
                <w:noProof/>
                <w:lang w:val="id-ID"/>
              </w:rPr>
            </w:pPr>
            <w:r w:rsidRPr="00AE69D2">
              <w:rPr>
                <w:noProof/>
                <w:lang w:val="id-ID"/>
              </w:rPr>
              <w:t>0,520286</w:t>
            </w:r>
          </w:p>
        </w:tc>
        <w:tc>
          <w:tcPr>
            <w:tcW w:w="1510" w:type="dxa"/>
          </w:tcPr>
          <w:p w14:paraId="18BFFDA5" w14:textId="77777777" w:rsidR="00B66AD4" w:rsidRPr="00AE69D2" w:rsidRDefault="00B66AD4" w:rsidP="005E551D">
            <w:pPr>
              <w:pStyle w:val="TACaption"/>
              <w:jc w:val="both"/>
              <w:rPr>
                <w:noProof/>
                <w:lang w:val="id-ID"/>
              </w:rPr>
            </w:pPr>
            <w:r w:rsidRPr="00AE69D2">
              <w:rPr>
                <w:noProof/>
                <w:lang w:val="id-ID"/>
              </w:rPr>
              <w:t>0,153546</w:t>
            </w:r>
          </w:p>
        </w:tc>
        <w:tc>
          <w:tcPr>
            <w:tcW w:w="1510" w:type="dxa"/>
          </w:tcPr>
          <w:p w14:paraId="187258D1" w14:textId="77777777" w:rsidR="00B66AD4" w:rsidRPr="00AE69D2" w:rsidRDefault="00B66AD4" w:rsidP="005E551D">
            <w:pPr>
              <w:pStyle w:val="TACaption"/>
              <w:jc w:val="both"/>
              <w:rPr>
                <w:noProof/>
                <w:lang w:val="id-ID"/>
              </w:rPr>
            </w:pPr>
            <w:r w:rsidRPr="00AE69D2">
              <w:rPr>
                <w:noProof/>
                <w:lang w:val="id-ID"/>
              </w:rPr>
              <w:t>0,020833</w:t>
            </w:r>
          </w:p>
        </w:tc>
        <w:tc>
          <w:tcPr>
            <w:tcW w:w="1511" w:type="dxa"/>
          </w:tcPr>
          <w:p w14:paraId="75C61467" w14:textId="77777777" w:rsidR="00B66AD4" w:rsidRPr="00AE69D2" w:rsidRDefault="00B66AD4" w:rsidP="005E551D">
            <w:pPr>
              <w:pStyle w:val="TACaption"/>
              <w:jc w:val="both"/>
              <w:rPr>
                <w:noProof/>
                <w:lang w:val="id-ID"/>
              </w:rPr>
            </w:pPr>
            <w:r w:rsidRPr="00AE69D2">
              <w:rPr>
                <w:noProof/>
                <w:lang w:val="id-ID"/>
              </w:rPr>
              <w:t>0,979167</w:t>
            </w:r>
          </w:p>
        </w:tc>
      </w:tr>
      <w:tr w:rsidR="00B66AD4" w:rsidRPr="00AE69D2" w14:paraId="54F5AE7E" w14:textId="77777777" w:rsidTr="005E551D">
        <w:tc>
          <w:tcPr>
            <w:tcW w:w="1510" w:type="dxa"/>
          </w:tcPr>
          <w:p w14:paraId="4BA78A41" w14:textId="77777777" w:rsidR="00B66AD4" w:rsidRPr="00AE69D2" w:rsidRDefault="00B66AD4" w:rsidP="005E551D">
            <w:pPr>
              <w:pStyle w:val="TACaption"/>
              <w:jc w:val="both"/>
              <w:rPr>
                <w:noProof/>
                <w:lang w:val="id-ID"/>
              </w:rPr>
            </w:pPr>
            <w:r w:rsidRPr="00AE69D2">
              <w:rPr>
                <w:noProof/>
                <w:lang w:val="id-ID"/>
              </w:rPr>
              <w:t>train</w:t>
            </w:r>
          </w:p>
        </w:tc>
        <w:tc>
          <w:tcPr>
            <w:tcW w:w="1510" w:type="dxa"/>
          </w:tcPr>
          <w:p w14:paraId="756FB4BB" w14:textId="77777777" w:rsidR="00B66AD4" w:rsidRPr="00AE69D2" w:rsidRDefault="00B66AD4" w:rsidP="005E551D">
            <w:pPr>
              <w:pStyle w:val="TACaption"/>
              <w:jc w:val="both"/>
              <w:rPr>
                <w:noProof/>
                <w:lang w:val="id-ID"/>
              </w:rPr>
            </w:pPr>
            <w:r w:rsidRPr="00AE69D2">
              <w:rPr>
                <w:noProof/>
                <w:lang w:val="id-ID"/>
              </w:rPr>
              <w:t>agreeableness</w:t>
            </w:r>
          </w:p>
        </w:tc>
        <w:tc>
          <w:tcPr>
            <w:tcW w:w="1510" w:type="dxa"/>
          </w:tcPr>
          <w:p w14:paraId="597550F5" w14:textId="77777777" w:rsidR="00B66AD4" w:rsidRPr="00AE69D2" w:rsidRDefault="00B66AD4" w:rsidP="005E551D">
            <w:pPr>
              <w:pStyle w:val="TACaption"/>
              <w:jc w:val="both"/>
              <w:rPr>
                <w:noProof/>
                <w:lang w:val="id-ID"/>
              </w:rPr>
            </w:pPr>
            <w:r w:rsidRPr="00AE69D2">
              <w:rPr>
                <w:noProof/>
                <w:lang w:val="id-ID"/>
              </w:rPr>
              <w:t>0,548181</w:t>
            </w:r>
          </w:p>
        </w:tc>
        <w:tc>
          <w:tcPr>
            <w:tcW w:w="1510" w:type="dxa"/>
          </w:tcPr>
          <w:p w14:paraId="04AFBDEB" w14:textId="77777777" w:rsidR="00B66AD4" w:rsidRPr="00AE69D2" w:rsidRDefault="00B66AD4" w:rsidP="005E551D">
            <w:pPr>
              <w:pStyle w:val="TACaption"/>
              <w:jc w:val="both"/>
              <w:rPr>
                <w:noProof/>
                <w:lang w:val="id-ID"/>
              </w:rPr>
            </w:pPr>
            <w:r w:rsidRPr="00AE69D2">
              <w:rPr>
                <w:noProof/>
                <w:lang w:val="id-ID"/>
              </w:rPr>
              <w:t>0,136385</w:t>
            </w:r>
          </w:p>
        </w:tc>
        <w:tc>
          <w:tcPr>
            <w:tcW w:w="1510" w:type="dxa"/>
          </w:tcPr>
          <w:p w14:paraId="65159DF6" w14:textId="77777777" w:rsidR="00B66AD4" w:rsidRPr="00AE69D2" w:rsidRDefault="00B66AD4" w:rsidP="005E551D">
            <w:pPr>
              <w:pStyle w:val="TACaption"/>
              <w:jc w:val="both"/>
              <w:rPr>
                <w:noProof/>
                <w:lang w:val="id-ID"/>
              </w:rPr>
            </w:pPr>
            <w:r w:rsidRPr="00AE69D2">
              <w:rPr>
                <w:noProof/>
                <w:lang w:val="id-ID"/>
              </w:rPr>
              <w:t>0,000000</w:t>
            </w:r>
          </w:p>
        </w:tc>
        <w:tc>
          <w:tcPr>
            <w:tcW w:w="1511" w:type="dxa"/>
          </w:tcPr>
          <w:p w14:paraId="0959CC0C" w14:textId="77777777" w:rsidR="00B66AD4" w:rsidRPr="00AE69D2" w:rsidRDefault="00B66AD4" w:rsidP="005E551D">
            <w:pPr>
              <w:pStyle w:val="TACaption"/>
              <w:jc w:val="both"/>
              <w:rPr>
                <w:noProof/>
                <w:lang w:val="id-ID"/>
              </w:rPr>
            </w:pPr>
            <w:r w:rsidRPr="00AE69D2">
              <w:rPr>
                <w:noProof/>
                <w:lang w:val="id-ID"/>
              </w:rPr>
              <w:t>1,000000</w:t>
            </w:r>
          </w:p>
        </w:tc>
      </w:tr>
      <w:tr w:rsidR="00B66AD4" w:rsidRPr="00AE69D2" w14:paraId="5DADE08D" w14:textId="77777777" w:rsidTr="005E551D">
        <w:tc>
          <w:tcPr>
            <w:tcW w:w="1510" w:type="dxa"/>
          </w:tcPr>
          <w:p w14:paraId="7033F236" w14:textId="77777777" w:rsidR="00B66AD4" w:rsidRPr="00AE69D2" w:rsidRDefault="00B66AD4" w:rsidP="005E551D">
            <w:pPr>
              <w:pStyle w:val="TACaption"/>
              <w:jc w:val="both"/>
              <w:rPr>
                <w:noProof/>
                <w:lang w:val="id-ID"/>
              </w:rPr>
            </w:pPr>
            <w:r w:rsidRPr="00AE69D2">
              <w:rPr>
                <w:noProof/>
                <w:lang w:val="id-ID"/>
              </w:rPr>
              <w:t>train</w:t>
            </w:r>
          </w:p>
        </w:tc>
        <w:tc>
          <w:tcPr>
            <w:tcW w:w="1510" w:type="dxa"/>
          </w:tcPr>
          <w:p w14:paraId="13DFE4AD" w14:textId="77777777" w:rsidR="00B66AD4" w:rsidRPr="00AE69D2" w:rsidRDefault="00B66AD4" w:rsidP="005E551D">
            <w:pPr>
              <w:pStyle w:val="TACaption"/>
              <w:jc w:val="both"/>
              <w:rPr>
                <w:noProof/>
                <w:lang w:val="id-ID"/>
              </w:rPr>
            </w:pPr>
            <w:r w:rsidRPr="00AE69D2">
              <w:rPr>
                <w:noProof/>
                <w:lang w:val="id-ID"/>
              </w:rPr>
              <w:t>conscientiousness</w:t>
            </w:r>
          </w:p>
        </w:tc>
        <w:tc>
          <w:tcPr>
            <w:tcW w:w="1510" w:type="dxa"/>
          </w:tcPr>
          <w:p w14:paraId="0F54796C" w14:textId="77777777" w:rsidR="00B66AD4" w:rsidRPr="00AE69D2" w:rsidRDefault="00B66AD4" w:rsidP="005E551D">
            <w:pPr>
              <w:pStyle w:val="TACaption"/>
              <w:jc w:val="both"/>
              <w:rPr>
                <w:noProof/>
                <w:lang w:val="id-ID"/>
              </w:rPr>
            </w:pPr>
            <w:r w:rsidRPr="00AE69D2">
              <w:rPr>
                <w:noProof/>
                <w:lang w:val="id-ID"/>
              </w:rPr>
              <w:t>0,522731</w:t>
            </w:r>
          </w:p>
        </w:tc>
        <w:tc>
          <w:tcPr>
            <w:tcW w:w="1510" w:type="dxa"/>
          </w:tcPr>
          <w:p w14:paraId="36C2DD08" w14:textId="77777777" w:rsidR="00B66AD4" w:rsidRPr="00AE69D2" w:rsidRDefault="00B66AD4" w:rsidP="005E551D">
            <w:pPr>
              <w:pStyle w:val="TACaption"/>
              <w:jc w:val="both"/>
              <w:rPr>
                <w:noProof/>
                <w:lang w:val="id-ID"/>
              </w:rPr>
            </w:pPr>
            <w:r w:rsidRPr="00AE69D2">
              <w:rPr>
                <w:noProof/>
                <w:lang w:val="id-ID"/>
              </w:rPr>
              <w:t>0,155219</w:t>
            </w:r>
          </w:p>
        </w:tc>
        <w:tc>
          <w:tcPr>
            <w:tcW w:w="1510" w:type="dxa"/>
          </w:tcPr>
          <w:p w14:paraId="6CA6499B" w14:textId="77777777" w:rsidR="00B66AD4" w:rsidRPr="00AE69D2" w:rsidRDefault="00B66AD4" w:rsidP="005E551D">
            <w:pPr>
              <w:pStyle w:val="TACaption"/>
              <w:jc w:val="both"/>
              <w:rPr>
                <w:noProof/>
                <w:lang w:val="id-ID"/>
              </w:rPr>
            </w:pPr>
            <w:r w:rsidRPr="00AE69D2">
              <w:rPr>
                <w:noProof/>
                <w:lang w:val="id-ID"/>
              </w:rPr>
              <w:t>0,000000</w:t>
            </w:r>
          </w:p>
        </w:tc>
        <w:tc>
          <w:tcPr>
            <w:tcW w:w="1511" w:type="dxa"/>
          </w:tcPr>
          <w:p w14:paraId="4262A702" w14:textId="77777777" w:rsidR="00B66AD4" w:rsidRPr="00AE69D2" w:rsidRDefault="00B66AD4" w:rsidP="005E551D">
            <w:pPr>
              <w:pStyle w:val="TACaption"/>
              <w:jc w:val="both"/>
              <w:rPr>
                <w:noProof/>
                <w:lang w:val="id-ID"/>
              </w:rPr>
            </w:pPr>
            <w:r w:rsidRPr="00AE69D2">
              <w:rPr>
                <w:noProof/>
                <w:lang w:val="id-ID"/>
              </w:rPr>
              <w:t>0,970874</w:t>
            </w:r>
          </w:p>
        </w:tc>
      </w:tr>
      <w:tr w:rsidR="00B66AD4" w:rsidRPr="00AE69D2" w14:paraId="593E0D70" w14:textId="77777777" w:rsidTr="005E551D">
        <w:tc>
          <w:tcPr>
            <w:tcW w:w="1510" w:type="dxa"/>
          </w:tcPr>
          <w:p w14:paraId="728C5F7B" w14:textId="77777777" w:rsidR="00B66AD4" w:rsidRPr="00AE69D2" w:rsidRDefault="00B66AD4" w:rsidP="005E551D">
            <w:pPr>
              <w:pStyle w:val="TACaption"/>
              <w:jc w:val="both"/>
              <w:rPr>
                <w:noProof/>
                <w:lang w:val="id-ID"/>
              </w:rPr>
            </w:pPr>
            <w:r w:rsidRPr="00AE69D2">
              <w:rPr>
                <w:noProof/>
                <w:lang w:val="id-ID"/>
              </w:rPr>
              <w:t>train</w:t>
            </w:r>
          </w:p>
        </w:tc>
        <w:tc>
          <w:tcPr>
            <w:tcW w:w="1510" w:type="dxa"/>
          </w:tcPr>
          <w:p w14:paraId="0E37DEDC" w14:textId="77777777" w:rsidR="00B66AD4" w:rsidRPr="00AE69D2" w:rsidRDefault="00B66AD4" w:rsidP="005E551D">
            <w:pPr>
              <w:pStyle w:val="TACaption"/>
              <w:jc w:val="both"/>
              <w:rPr>
                <w:noProof/>
                <w:lang w:val="id-ID"/>
              </w:rPr>
            </w:pPr>
            <w:r w:rsidRPr="00AE69D2">
              <w:rPr>
                <w:noProof/>
                <w:lang w:val="id-ID"/>
              </w:rPr>
              <w:t>openness</w:t>
            </w:r>
          </w:p>
        </w:tc>
        <w:tc>
          <w:tcPr>
            <w:tcW w:w="1510" w:type="dxa"/>
          </w:tcPr>
          <w:p w14:paraId="106D4410" w14:textId="77777777" w:rsidR="00B66AD4" w:rsidRPr="00AE69D2" w:rsidRDefault="00B66AD4" w:rsidP="005E551D">
            <w:pPr>
              <w:pStyle w:val="TACaption"/>
              <w:jc w:val="both"/>
              <w:rPr>
                <w:noProof/>
                <w:lang w:val="id-ID"/>
              </w:rPr>
            </w:pPr>
            <w:r w:rsidRPr="00AE69D2">
              <w:rPr>
                <w:noProof/>
                <w:lang w:val="id-ID"/>
              </w:rPr>
              <w:t>0,566281</w:t>
            </w:r>
          </w:p>
        </w:tc>
        <w:tc>
          <w:tcPr>
            <w:tcW w:w="1510" w:type="dxa"/>
          </w:tcPr>
          <w:p w14:paraId="4AD8DEBF" w14:textId="77777777" w:rsidR="00B66AD4" w:rsidRPr="00AE69D2" w:rsidRDefault="00B66AD4" w:rsidP="005E551D">
            <w:pPr>
              <w:pStyle w:val="TACaption"/>
              <w:jc w:val="both"/>
              <w:rPr>
                <w:noProof/>
                <w:lang w:val="id-ID"/>
              </w:rPr>
            </w:pPr>
            <w:r w:rsidRPr="00AE69D2">
              <w:rPr>
                <w:noProof/>
                <w:lang w:val="id-ID"/>
              </w:rPr>
              <w:t>0,146990</w:t>
            </w:r>
          </w:p>
        </w:tc>
        <w:tc>
          <w:tcPr>
            <w:tcW w:w="1510" w:type="dxa"/>
          </w:tcPr>
          <w:p w14:paraId="7CE6236B" w14:textId="77777777" w:rsidR="00B66AD4" w:rsidRPr="00AE69D2" w:rsidRDefault="00B66AD4" w:rsidP="005E551D">
            <w:pPr>
              <w:pStyle w:val="TACaption"/>
              <w:jc w:val="both"/>
              <w:rPr>
                <w:noProof/>
                <w:lang w:val="id-ID"/>
              </w:rPr>
            </w:pPr>
            <w:r w:rsidRPr="00AE69D2">
              <w:rPr>
                <w:noProof/>
                <w:lang w:val="id-ID"/>
              </w:rPr>
              <w:t>0,000000</w:t>
            </w:r>
          </w:p>
        </w:tc>
        <w:tc>
          <w:tcPr>
            <w:tcW w:w="1511" w:type="dxa"/>
          </w:tcPr>
          <w:p w14:paraId="23E9BE81" w14:textId="77777777" w:rsidR="00B66AD4" w:rsidRPr="00AE69D2" w:rsidRDefault="00B66AD4" w:rsidP="005E551D">
            <w:pPr>
              <w:pStyle w:val="TACaption"/>
              <w:jc w:val="both"/>
              <w:rPr>
                <w:noProof/>
                <w:lang w:val="id-ID"/>
              </w:rPr>
            </w:pPr>
            <w:r w:rsidRPr="00AE69D2">
              <w:rPr>
                <w:noProof/>
                <w:lang w:val="id-ID"/>
              </w:rPr>
              <w:t>1,000000</w:t>
            </w:r>
          </w:p>
        </w:tc>
      </w:tr>
      <w:tr w:rsidR="00B66AD4" w:rsidRPr="00AE69D2" w14:paraId="6838188A" w14:textId="77777777" w:rsidTr="005E551D">
        <w:tc>
          <w:tcPr>
            <w:tcW w:w="1510" w:type="dxa"/>
          </w:tcPr>
          <w:p w14:paraId="3C9672D4" w14:textId="77777777" w:rsidR="00B66AD4" w:rsidRPr="00AE69D2" w:rsidRDefault="00B66AD4" w:rsidP="005E551D">
            <w:pPr>
              <w:pStyle w:val="TACaption"/>
              <w:jc w:val="both"/>
              <w:rPr>
                <w:noProof/>
                <w:lang w:val="id-ID"/>
              </w:rPr>
            </w:pPr>
            <w:r w:rsidRPr="00AE69D2">
              <w:rPr>
                <w:noProof/>
                <w:lang w:val="id-ID"/>
              </w:rPr>
              <w:t>validation</w:t>
            </w:r>
          </w:p>
        </w:tc>
        <w:tc>
          <w:tcPr>
            <w:tcW w:w="1510" w:type="dxa"/>
          </w:tcPr>
          <w:p w14:paraId="72C0137E" w14:textId="77777777" w:rsidR="00B66AD4" w:rsidRPr="00AE69D2" w:rsidRDefault="00B66AD4" w:rsidP="005E551D">
            <w:pPr>
              <w:pStyle w:val="TACaption"/>
              <w:jc w:val="both"/>
              <w:rPr>
                <w:noProof/>
                <w:lang w:val="id-ID"/>
              </w:rPr>
            </w:pPr>
            <w:r w:rsidRPr="00AE69D2">
              <w:rPr>
                <w:noProof/>
                <w:lang w:val="id-ID"/>
              </w:rPr>
              <w:t>extraversion</w:t>
            </w:r>
          </w:p>
        </w:tc>
        <w:tc>
          <w:tcPr>
            <w:tcW w:w="1510" w:type="dxa"/>
          </w:tcPr>
          <w:p w14:paraId="4DB8B8DE" w14:textId="77777777" w:rsidR="00B66AD4" w:rsidRPr="00AE69D2" w:rsidRDefault="00B66AD4" w:rsidP="005E551D">
            <w:pPr>
              <w:pStyle w:val="TACaption"/>
              <w:jc w:val="both"/>
              <w:rPr>
                <w:noProof/>
                <w:lang w:val="id-ID"/>
              </w:rPr>
            </w:pPr>
            <w:r w:rsidRPr="00AE69D2">
              <w:rPr>
                <w:noProof/>
                <w:lang w:val="id-ID"/>
              </w:rPr>
              <w:t>0,476813</w:t>
            </w:r>
          </w:p>
        </w:tc>
        <w:tc>
          <w:tcPr>
            <w:tcW w:w="1510" w:type="dxa"/>
          </w:tcPr>
          <w:p w14:paraId="4298EC4C" w14:textId="77777777" w:rsidR="00B66AD4" w:rsidRPr="00AE69D2" w:rsidRDefault="00B66AD4" w:rsidP="005E551D">
            <w:pPr>
              <w:pStyle w:val="TACaption"/>
              <w:jc w:val="both"/>
              <w:rPr>
                <w:noProof/>
                <w:lang w:val="id-ID"/>
              </w:rPr>
            </w:pPr>
            <w:r w:rsidRPr="00AE69D2">
              <w:rPr>
                <w:noProof/>
                <w:lang w:val="id-ID"/>
              </w:rPr>
              <w:t>0,148001</w:t>
            </w:r>
          </w:p>
        </w:tc>
        <w:tc>
          <w:tcPr>
            <w:tcW w:w="1510" w:type="dxa"/>
          </w:tcPr>
          <w:p w14:paraId="7FADFCAB" w14:textId="77777777" w:rsidR="00B66AD4" w:rsidRPr="00AE69D2" w:rsidRDefault="00B66AD4" w:rsidP="005E551D">
            <w:pPr>
              <w:pStyle w:val="TACaption"/>
              <w:jc w:val="both"/>
              <w:rPr>
                <w:noProof/>
                <w:lang w:val="id-ID"/>
              </w:rPr>
            </w:pPr>
            <w:r w:rsidRPr="00AE69D2">
              <w:rPr>
                <w:noProof/>
                <w:lang w:val="id-ID"/>
              </w:rPr>
              <w:t>0,018692</w:t>
            </w:r>
          </w:p>
        </w:tc>
        <w:tc>
          <w:tcPr>
            <w:tcW w:w="1511" w:type="dxa"/>
          </w:tcPr>
          <w:p w14:paraId="50C31CE3" w14:textId="77777777" w:rsidR="00B66AD4" w:rsidRPr="00AE69D2" w:rsidRDefault="00B66AD4" w:rsidP="005E551D">
            <w:pPr>
              <w:pStyle w:val="TACaption"/>
              <w:jc w:val="both"/>
              <w:rPr>
                <w:noProof/>
                <w:lang w:val="id-ID"/>
              </w:rPr>
            </w:pPr>
            <w:r w:rsidRPr="00AE69D2">
              <w:rPr>
                <w:noProof/>
                <w:lang w:val="id-ID"/>
              </w:rPr>
              <w:t>1,000000</w:t>
            </w:r>
          </w:p>
        </w:tc>
      </w:tr>
      <w:tr w:rsidR="00B66AD4" w:rsidRPr="00AE69D2" w14:paraId="0C596F33" w14:textId="77777777" w:rsidTr="005E551D">
        <w:tc>
          <w:tcPr>
            <w:tcW w:w="1510" w:type="dxa"/>
          </w:tcPr>
          <w:p w14:paraId="4B124B6F" w14:textId="77777777" w:rsidR="00B66AD4" w:rsidRPr="00AE69D2" w:rsidRDefault="00B66AD4" w:rsidP="005E551D">
            <w:pPr>
              <w:pStyle w:val="TACaption"/>
              <w:jc w:val="both"/>
              <w:rPr>
                <w:noProof/>
                <w:lang w:val="id-ID"/>
              </w:rPr>
            </w:pPr>
            <w:r w:rsidRPr="00AE69D2">
              <w:rPr>
                <w:noProof/>
                <w:lang w:val="id-ID"/>
              </w:rPr>
              <w:t>validation</w:t>
            </w:r>
          </w:p>
        </w:tc>
        <w:tc>
          <w:tcPr>
            <w:tcW w:w="1510" w:type="dxa"/>
          </w:tcPr>
          <w:p w14:paraId="17E4D158" w14:textId="77777777" w:rsidR="00B66AD4" w:rsidRPr="00AE69D2" w:rsidRDefault="00B66AD4" w:rsidP="005E551D">
            <w:pPr>
              <w:pStyle w:val="TACaption"/>
              <w:jc w:val="both"/>
              <w:rPr>
                <w:noProof/>
                <w:lang w:val="id-ID"/>
              </w:rPr>
            </w:pPr>
            <w:r w:rsidRPr="00AE69D2">
              <w:rPr>
                <w:noProof/>
                <w:lang w:val="id-ID"/>
              </w:rPr>
              <w:t>neuroticism</w:t>
            </w:r>
          </w:p>
        </w:tc>
        <w:tc>
          <w:tcPr>
            <w:tcW w:w="1510" w:type="dxa"/>
          </w:tcPr>
          <w:p w14:paraId="403FE5A6" w14:textId="77777777" w:rsidR="00B66AD4" w:rsidRPr="00AE69D2" w:rsidRDefault="00B66AD4" w:rsidP="005E551D">
            <w:pPr>
              <w:pStyle w:val="TACaption"/>
              <w:jc w:val="both"/>
              <w:rPr>
                <w:noProof/>
                <w:lang w:val="id-ID"/>
              </w:rPr>
            </w:pPr>
            <w:r w:rsidRPr="00AE69D2">
              <w:rPr>
                <w:noProof/>
                <w:lang w:val="id-ID"/>
              </w:rPr>
              <w:t>0,521563</w:t>
            </w:r>
          </w:p>
        </w:tc>
        <w:tc>
          <w:tcPr>
            <w:tcW w:w="1510" w:type="dxa"/>
          </w:tcPr>
          <w:p w14:paraId="6E59F27C" w14:textId="77777777" w:rsidR="00B66AD4" w:rsidRPr="00AE69D2" w:rsidRDefault="00B66AD4" w:rsidP="005E551D">
            <w:pPr>
              <w:pStyle w:val="TACaption"/>
              <w:jc w:val="both"/>
              <w:rPr>
                <w:noProof/>
                <w:lang w:val="id-ID"/>
              </w:rPr>
            </w:pPr>
            <w:r w:rsidRPr="00AE69D2">
              <w:rPr>
                <w:noProof/>
                <w:lang w:val="id-ID"/>
              </w:rPr>
              <w:t>0,149901</w:t>
            </w:r>
          </w:p>
        </w:tc>
        <w:tc>
          <w:tcPr>
            <w:tcW w:w="1510" w:type="dxa"/>
          </w:tcPr>
          <w:p w14:paraId="0BB86F71" w14:textId="77777777" w:rsidR="00B66AD4" w:rsidRPr="00AE69D2" w:rsidRDefault="00B66AD4" w:rsidP="005E551D">
            <w:pPr>
              <w:pStyle w:val="TACaption"/>
              <w:jc w:val="both"/>
              <w:rPr>
                <w:noProof/>
                <w:lang w:val="id-ID"/>
              </w:rPr>
            </w:pPr>
            <w:r w:rsidRPr="00AE69D2">
              <w:rPr>
                <w:noProof/>
                <w:lang w:val="id-ID"/>
              </w:rPr>
              <w:t>0,000000</w:t>
            </w:r>
          </w:p>
        </w:tc>
        <w:tc>
          <w:tcPr>
            <w:tcW w:w="1511" w:type="dxa"/>
          </w:tcPr>
          <w:p w14:paraId="3D980736" w14:textId="77777777" w:rsidR="00B66AD4" w:rsidRPr="00AE69D2" w:rsidRDefault="00B66AD4" w:rsidP="005E551D">
            <w:pPr>
              <w:pStyle w:val="TACaption"/>
              <w:jc w:val="both"/>
              <w:rPr>
                <w:noProof/>
                <w:lang w:val="id-ID"/>
              </w:rPr>
            </w:pPr>
            <w:r w:rsidRPr="00AE69D2">
              <w:rPr>
                <w:noProof/>
                <w:lang w:val="id-ID"/>
              </w:rPr>
              <w:t>0,968750</w:t>
            </w:r>
          </w:p>
        </w:tc>
      </w:tr>
      <w:tr w:rsidR="00B66AD4" w:rsidRPr="00AE69D2" w14:paraId="0FA53ED2" w14:textId="77777777" w:rsidTr="005E551D">
        <w:tc>
          <w:tcPr>
            <w:tcW w:w="1510" w:type="dxa"/>
          </w:tcPr>
          <w:p w14:paraId="5E0B9D11" w14:textId="77777777" w:rsidR="00B66AD4" w:rsidRPr="00AE69D2" w:rsidRDefault="00B66AD4" w:rsidP="005E551D">
            <w:pPr>
              <w:pStyle w:val="TACaption"/>
              <w:jc w:val="both"/>
              <w:rPr>
                <w:noProof/>
                <w:lang w:val="id-ID"/>
              </w:rPr>
            </w:pPr>
            <w:r w:rsidRPr="00AE69D2">
              <w:rPr>
                <w:noProof/>
                <w:lang w:val="id-ID"/>
              </w:rPr>
              <w:lastRenderedPageBreak/>
              <w:t>validation</w:t>
            </w:r>
          </w:p>
        </w:tc>
        <w:tc>
          <w:tcPr>
            <w:tcW w:w="1510" w:type="dxa"/>
          </w:tcPr>
          <w:p w14:paraId="7E956F16" w14:textId="77777777" w:rsidR="00B66AD4" w:rsidRPr="00AE69D2" w:rsidRDefault="00B66AD4" w:rsidP="005E551D">
            <w:pPr>
              <w:pStyle w:val="TACaption"/>
              <w:jc w:val="both"/>
              <w:rPr>
                <w:noProof/>
                <w:lang w:val="id-ID"/>
              </w:rPr>
            </w:pPr>
            <w:r w:rsidRPr="00AE69D2">
              <w:rPr>
                <w:noProof/>
                <w:lang w:val="id-ID"/>
              </w:rPr>
              <w:t>agreeableness</w:t>
            </w:r>
          </w:p>
        </w:tc>
        <w:tc>
          <w:tcPr>
            <w:tcW w:w="1510" w:type="dxa"/>
          </w:tcPr>
          <w:p w14:paraId="45D39DFF" w14:textId="77777777" w:rsidR="00B66AD4" w:rsidRPr="00AE69D2" w:rsidRDefault="00B66AD4" w:rsidP="005E551D">
            <w:pPr>
              <w:pStyle w:val="TACaption"/>
              <w:jc w:val="both"/>
              <w:rPr>
                <w:noProof/>
                <w:lang w:val="id-ID"/>
              </w:rPr>
            </w:pPr>
            <w:r w:rsidRPr="00AE69D2">
              <w:rPr>
                <w:noProof/>
                <w:lang w:val="id-ID"/>
              </w:rPr>
              <w:t>0,551049</w:t>
            </w:r>
          </w:p>
        </w:tc>
        <w:tc>
          <w:tcPr>
            <w:tcW w:w="1510" w:type="dxa"/>
          </w:tcPr>
          <w:p w14:paraId="626114FA" w14:textId="77777777" w:rsidR="00B66AD4" w:rsidRPr="00AE69D2" w:rsidRDefault="00B66AD4" w:rsidP="005E551D">
            <w:pPr>
              <w:pStyle w:val="TACaption"/>
              <w:jc w:val="both"/>
              <w:rPr>
                <w:noProof/>
                <w:lang w:val="id-ID"/>
              </w:rPr>
            </w:pPr>
            <w:r w:rsidRPr="00AE69D2">
              <w:rPr>
                <w:noProof/>
                <w:lang w:val="id-ID"/>
              </w:rPr>
              <w:t>0,127571</w:t>
            </w:r>
          </w:p>
        </w:tc>
        <w:tc>
          <w:tcPr>
            <w:tcW w:w="1510" w:type="dxa"/>
          </w:tcPr>
          <w:p w14:paraId="416EB6C0" w14:textId="77777777" w:rsidR="00B66AD4" w:rsidRPr="00AE69D2" w:rsidRDefault="00B66AD4" w:rsidP="005E551D">
            <w:pPr>
              <w:pStyle w:val="TACaption"/>
              <w:jc w:val="both"/>
              <w:rPr>
                <w:noProof/>
                <w:lang w:val="id-ID"/>
              </w:rPr>
            </w:pPr>
            <w:r w:rsidRPr="00AE69D2">
              <w:rPr>
                <w:noProof/>
                <w:lang w:val="id-ID"/>
              </w:rPr>
              <w:t>0,021978</w:t>
            </w:r>
          </w:p>
        </w:tc>
        <w:tc>
          <w:tcPr>
            <w:tcW w:w="1511" w:type="dxa"/>
          </w:tcPr>
          <w:p w14:paraId="4F65CE39" w14:textId="77777777" w:rsidR="00B66AD4" w:rsidRPr="00AE69D2" w:rsidRDefault="00B66AD4" w:rsidP="005E551D">
            <w:pPr>
              <w:pStyle w:val="TACaption"/>
              <w:jc w:val="both"/>
              <w:rPr>
                <w:noProof/>
                <w:lang w:val="id-ID"/>
              </w:rPr>
            </w:pPr>
            <w:r w:rsidRPr="00AE69D2">
              <w:rPr>
                <w:noProof/>
                <w:lang w:val="id-ID"/>
              </w:rPr>
              <w:t>0,934066</w:t>
            </w:r>
          </w:p>
        </w:tc>
      </w:tr>
      <w:tr w:rsidR="00B66AD4" w:rsidRPr="00AE69D2" w14:paraId="080CAF83" w14:textId="77777777" w:rsidTr="005E551D">
        <w:tc>
          <w:tcPr>
            <w:tcW w:w="1510" w:type="dxa"/>
          </w:tcPr>
          <w:p w14:paraId="5167B729" w14:textId="77777777" w:rsidR="00B66AD4" w:rsidRPr="00AE69D2" w:rsidRDefault="00B66AD4" w:rsidP="005E551D">
            <w:pPr>
              <w:pStyle w:val="TACaption"/>
              <w:jc w:val="both"/>
              <w:rPr>
                <w:noProof/>
                <w:lang w:val="id-ID"/>
              </w:rPr>
            </w:pPr>
            <w:r w:rsidRPr="00AE69D2">
              <w:rPr>
                <w:noProof/>
                <w:lang w:val="id-ID"/>
              </w:rPr>
              <w:t>validation</w:t>
            </w:r>
          </w:p>
        </w:tc>
        <w:tc>
          <w:tcPr>
            <w:tcW w:w="1510" w:type="dxa"/>
          </w:tcPr>
          <w:p w14:paraId="12EA7491" w14:textId="77777777" w:rsidR="00B66AD4" w:rsidRPr="00AE69D2" w:rsidRDefault="00B66AD4" w:rsidP="005E551D">
            <w:pPr>
              <w:pStyle w:val="TACaption"/>
              <w:jc w:val="both"/>
              <w:rPr>
                <w:noProof/>
                <w:lang w:val="id-ID"/>
              </w:rPr>
            </w:pPr>
            <w:r w:rsidRPr="00AE69D2">
              <w:rPr>
                <w:noProof/>
                <w:lang w:val="id-ID"/>
              </w:rPr>
              <w:t>conscientiousness</w:t>
            </w:r>
          </w:p>
        </w:tc>
        <w:tc>
          <w:tcPr>
            <w:tcW w:w="1510" w:type="dxa"/>
          </w:tcPr>
          <w:p w14:paraId="47869BE4" w14:textId="77777777" w:rsidR="00B66AD4" w:rsidRPr="00AE69D2" w:rsidRDefault="00B66AD4" w:rsidP="005E551D">
            <w:pPr>
              <w:pStyle w:val="TACaption"/>
              <w:jc w:val="both"/>
              <w:rPr>
                <w:noProof/>
                <w:lang w:val="id-ID"/>
              </w:rPr>
            </w:pPr>
            <w:r w:rsidRPr="00AE69D2">
              <w:rPr>
                <w:noProof/>
                <w:lang w:val="id-ID"/>
              </w:rPr>
              <w:t>0,528019</w:t>
            </w:r>
          </w:p>
        </w:tc>
        <w:tc>
          <w:tcPr>
            <w:tcW w:w="1510" w:type="dxa"/>
          </w:tcPr>
          <w:p w14:paraId="12176308" w14:textId="77777777" w:rsidR="00B66AD4" w:rsidRPr="00AE69D2" w:rsidRDefault="00B66AD4" w:rsidP="005E551D">
            <w:pPr>
              <w:pStyle w:val="TACaption"/>
              <w:jc w:val="both"/>
              <w:rPr>
                <w:noProof/>
                <w:lang w:val="id-ID"/>
              </w:rPr>
            </w:pPr>
            <w:r w:rsidRPr="00AE69D2">
              <w:rPr>
                <w:noProof/>
                <w:lang w:val="id-ID"/>
              </w:rPr>
              <w:t>0,155717</w:t>
            </w:r>
          </w:p>
        </w:tc>
        <w:tc>
          <w:tcPr>
            <w:tcW w:w="1510" w:type="dxa"/>
          </w:tcPr>
          <w:p w14:paraId="263EDE48" w14:textId="77777777" w:rsidR="00B66AD4" w:rsidRPr="00AE69D2" w:rsidRDefault="00B66AD4" w:rsidP="005E551D">
            <w:pPr>
              <w:pStyle w:val="TACaption"/>
              <w:jc w:val="both"/>
              <w:rPr>
                <w:noProof/>
                <w:lang w:val="id-ID"/>
              </w:rPr>
            </w:pPr>
            <w:r w:rsidRPr="00AE69D2">
              <w:rPr>
                <w:noProof/>
                <w:lang w:val="id-ID"/>
              </w:rPr>
              <w:t>0,097087</w:t>
            </w:r>
          </w:p>
        </w:tc>
        <w:tc>
          <w:tcPr>
            <w:tcW w:w="1511" w:type="dxa"/>
          </w:tcPr>
          <w:p w14:paraId="54E248B8" w14:textId="77777777" w:rsidR="00B66AD4" w:rsidRPr="00AE69D2" w:rsidRDefault="00B66AD4" w:rsidP="005E551D">
            <w:pPr>
              <w:pStyle w:val="TACaption"/>
              <w:jc w:val="both"/>
              <w:rPr>
                <w:noProof/>
                <w:lang w:val="id-ID"/>
              </w:rPr>
            </w:pPr>
            <w:r w:rsidRPr="00AE69D2">
              <w:rPr>
                <w:noProof/>
                <w:lang w:val="id-ID"/>
              </w:rPr>
              <w:t>1,000000</w:t>
            </w:r>
          </w:p>
        </w:tc>
      </w:tr>
      <w:tr w:rsidR="00B66AD4" w:rsidRPr="00AE69D2" w14:paraId="5A7D4183" w14:textId="77777777" w:rsidTr="005E551D">
        <w:tc>
          <w:tcPr>
            <w:tcW w:w="1510" w:type="dxa"/>
          </w:tcPr>
          <w:p w14:paraId="69B5E0F2" w14:textId="77777777" w:rsidR="00B66AD4" w:rsidRPr="00AE69D2" w:rsidRDefault="00B66AD4" w:rsidP="005E551D">
            <w:pPr>
              <w:pStyle w:val="TACaption"/>
              <w:jc w:val="both"/>
              <w:rPr>
                <w:noProof/>
                <w:lang w:val="id-ID"/>
              </w:rPr>
            </w:pPr>
            <w:r w:rsidRPr="00AE69D2">
              <w:rPr>
                <w:noProof/>
                <w:lang w:val="id-ID"/>
              </w:rPr>
              <w:t>validation</w:t>
            </w:r>
          </w:p>
        </w:tc>
        <w:tc>
          <w:tcPr>
            <w:tcW w:w="1510" w:type="dxa"/>
          </w:tcPr>
          <w:p w14:paraId="01839223" w14:textId="77777777" w:rsidR="00B66AD4" w:rsidRPr="00AE69D2" w:rsidRDefault="00B66AD4" w:rsidP="005E551D">
            <w:pPr>
              <w:pStyle w:val="TACaption"/>
              <w:jc w:val="both"/>
              <w:rPr>
                <w:noProof/>
                <w:lang w:val="id-ID"/>
              </w:rPr>
            </w:pPr>
            <w:r w:rsidRPr="00AE69D2">
              <w:rPr>
                <w:noProof/>
                <w:lang w:val="id-ID"/>
              </w:rPr>
              <w:t>openness</w:t>
            </w:r>
          </w:p>
        </w:tc>
        <w:tc>
          <w:tcPr>
            <w:tcW w:w="1510" w:type="dxa"/>
          </w:tcPr>
          <w:p w14:paraId="2F8A039C" w14:textId="77777777" w:rsidR="00B66AD4" w:rsidRPr="00AE69D2" w:rsidRDefault="00B66AD4" w:rsidP="005E551D">
            <w:pPr>
              <w:pStyle w:val="TACaption"/>
              <w:jc w:val="both"/>
              <w:rPr>
                <w:noProof/>
                <w:lang w:val="id-ID"/>
              </w:rPr>
            </w:pPr>
            <w:r w:rsidRPr="00AE69D2">
              <w:rPr>
                <w:noProof/>
                <w:lang w:val="id-ID"/>
              </w:rPr>
              <w:t>0,566317</w:t>
            </w:r>
          </w:p>
        </w:tc>
        <w:tc>
          <w:tcPr>
            <w:tcW w:w="1510" w:type="dxa"/>
          </w:tcPr>
          <w:p w14:paraId="5CB948AB" w14:textId="77777777" w:rsidR="00B66AD4" w:rsidRPr="00AE69D2" w:rsidRDefault="00B66AD4" w:rsidP="005E551D">
            <w:pPr>
              <w:pStyle w:val="TACaption"/>
              <w:jc w:val="both"/>
              <w:rPr>
                <w:noProof/>
                <w:lang w:val="id-ID"/>
              </w:rPr>
            </w:pPr>
            <w:r w:rsidRPr="00AE69D2">
              <w:rPr>
                <w:noProof/>
                <w:lang w:val="id-ID"/>
              </w:rPr>
              <w:t>0,143433</w:t>
            </w:r>
          </w:p>
        </w:tc>
        <w:tc>
          <w:tcPr>
            <w:tcW w:w="1510" w:type="dxa"/>
          </w:tcPr>
          <w:p w14:paraId="4B25BB06" w14:textId="77777777" w:rsidR="00B66AD4" w:rsidRPr="00AE69D2" w:rsidRDefault="00B66AD4" w:rsidP="005E551D">
            <w:pPr>
              <w:pStyle w:val="TACaption"/>
              <w:jc w:val="both"/>
              <w:rPr>
                <w:noProof/>
                <w:lang w:val="id-ID"/>
              </w:rPr>
            </w:pPr>
            <w:r w:rsidRPr="00AE69D2">
              <w:rPr>
                <w:noProof/>
                <w:lang w:val="id-ID"/>
              </w:rPr>
              <w:t>0,033333</w:t>
            </w:r>
          </w:p>
        </w:tc>
        <w:tc>
          <w:tcPr>
            <w:tcW w:w="1511" w:type="dxa"/>
          </w:tcPr>
          <w:p w14:paraId="0184B0BF" w14:textId="77777777" w:rsidR="00B66AD4" w:rsidRPr="00AE69D2" w:rsidRDefault="00B66AD4" w:rsidP="005E551D">
            <w:pPr>
              <w:pStyle w:val="TACaption"/>
              <w:jc w:val="both"/>
              <w:rPr>
                <w:noProof/>
                <w:lang w:val="id-ID"/>
              </w:rPr>
            </w:pPr>
            <w:r w:rsidRPr="00AE69D2">
              <w:rPr>
                <w:noProof/>
                <w:lang w:val="id-ID"/>
              </w:rPr>
              <w:t>1,000000</w:t>
            </w:r>
          </w:p>
        </w:tc>
      </w:tr>
      <w:tr w:rsidR="00B66AD4" w:rsidRPr="00AE69D2" w14:paraId="3F5CB09B" w14:textId="77777777" w:rsidTr="005E551D">
        <w:tc>
          <w:tcPr>
            <w:tcW w:w="1510" w:type="dxa"/>
          </w:tcPr>
          <w:p w14:paraId="12472C4A" w14:textId="77777777" w:rsidR="00B66AD4" w:rsidRPr="00AE69D2" w:rsidRDefault="00B66AD4" w:rsidP="005E551D">
            <w:pPr>
              <w:pStyle w:val="TACaption"/>
              <w:jc w:val="both"/>
              <w:rPr>
                <w:noProof/>
                <w:lang w:val="id-ID"/>
              </w:rPr>
            </w:pPr>
            <w:r w:rsidRPr="00AE69D2">
              <w:rPr>
                <w:noProof/>
                <w:lang w:val="id-ID"/>
              </w:rPr>
              <w:t>test</w:t>
            </w:r>
          </w:p>
        </w:tc>
        <w:tc>
          <w:tcPr>
            <w:tcW w:w="1510" w:type="dxa"/>
          </w:tcPr>
          <w:p w14:paraId="4F7ACED3" w14:textId="77777777" w:rsidR="00B66AD4" w:rsidRPr="00AE69D2" w:rsidRDefault="00B66AD4" w:rsidP="005E551D">
            <w:pPr>
              <w:pStyle w:val="TACaption"/>
              <w:jc w:val="both"/>
              <w:rPr>
                <w:noProof/>
                <w:lang w:val="id-ID"/>
              </w:rPr>
            </w:pPr>
            <w:r w:rsidRPr="00AE69D2">
              <w:rPr>
                <w:noProof/>
                <w:lang w:val="id-ID"/>
              </w:rPr>
              <w:t>extraversion</w:t>
            </w:r>
          </w:p>
        </w:tc>
        <w:tc>
          <w:tcPr>
            <w:tcW w:w="1510" w:type="dxa"/>
          </w:tcPr>
          <w:p w14:paraId="355D5A7B" w14:textId="77777777" w:rsidR="00B66AD4" w:rsidRPr="00AE69D2" w:rsidRDefault="00B66AD4" w:rsidP="005E551D">
            <w:pPr>
              <w:pStyle w:val="TACaption"/>
              <w:jc w:val="both"/>
              <w:rPr>
                <w:noProof/>
                <w:lang w:val="id-ID"/>
              </w:rPr>
            </w:pPr>
            <w:r w:rsidRPr="00AE69D2">
              <w:rPr>
                <w:noProof/>
                <w:lang w:val="id-ID"/>
              </w:rPr>
              <w:t>0,477925</w:t>
            </w:r>
          </w:p>
        </w:tc>
        <w:tc>
          <w:tcPr>
            <w:tcW w:w="1510" w:type="dxa"/>
          </w:tcPr>
          <w:p w14:paraId="5964F4C0" w14:textId="77777777" w:rsidR="00B66AD4" w:rsidRPr="00AE69D2" w:rsidRDefault="00B66AD4" w:rsidP="005E551D">
            <w:pPr>
              <w:pStyle w:val="TACaption"/>
              <w:jc w:val="both"/>
              <w:rPr>
                <w:noProof/>
                <w:lang w:val="id-ID"/>
              </w:rPr>
            </w:pPr>
            <w:r w:rsidRPr="00AE69D2">
              <w:rPr>
                <w:noProof/>
                <w:lang w:val="id-ID"/>
              </w:rPr>
              <w:t>0,150149</w:t>
            </w:r>
          </w:p>
        </w:tc>
        <w:tc>
          <w:tcPr>
            <w:tcW w:w="1510" w:type="dxa"/>
          </w:tcPr>
          <w:p w14:paraId="110E6250" w14:textId="77777777" w:rsidR="00B66AD4" w:rsidRPr="00AE69D2" w:rsidRDefault="00B66AD4" w:rsidP="005E551D">
            <w:pPr>
              <w:pStyle w:val="TACaption"/>
              <w:jc w:val="both"/>
              <w:rPr>
                <w:noProof/>
                <w:lang w:val="id-ID"/>
              </w:rPr>
            </w:pPr>
            <w:r w:rsidRPr="00AE69D2">
              <w:rPr>
                <w:noProof/>
                <w:lang w:val="id-ID"/>
              </w:rPr>
              <w:t>0,009346</w:t>
            </w:r>
          </w:p>
        </w:tc>
        <w:tc>
          <w:tcPr>
            <w:tcW w:w="1511" w:type="dxa"/>
          </w:tcPr>
          <w:p w14:paraId="6FDE5480" w14:textId="77777777" w:rsidR="00B66AD4" w:rsidRPr="00AE69D2" w:rsidRDefault="00B66AD4" w:rsidP="005E551D">
            <w:pPr>
              <w:pStyle w:val="TACaption"/>
              <w:jc w:val="both"/>
              <w:rPr>
                <w:noProof/>
                <w:lang w:val="id-ID"/>
              </w:rPr>
            </w:pPr>
            <w:r w:rsidRPr="00AE69D2">
              <w:rPr>
                <w:noProof/>
                <w:lang w:val="id-ID"/>
              </w:rPr>
              <w:t>0,897196</w:t>
            </w:r>
          </w:p>
        </w:tc>
      </w:tr>
      <w:tr w:rsidR="00B66AD4" w:rsidRPr="00AE69D2" w14:paraId="1B0E43F2" w14:textId="77777777" w:rsidTr="005E551D">
        <w:tc>
          <w:tcPr>
            <w:tcW w:w="1510" w:type="dxa"/>
          </w:tcPr>
          <w:p w14:paraId="61EFF8C2" w14:textId="77777777" w:rsidR="00B66AD4" w:rsidRPr="00AE69D2" w:rsidRDefault="00B66AD4" w:rsidP="005E551D">
            <w:pPr>
              <w:pStyle w:val="TACaption"/>
              <w:jc w:val="both"/>
              <w:rPr>
                <w:noProof/>
                <w:lang w:val="id-ID"/>
              </w:rPr>
            </w:pPr>
            <w:r w:rsidRPr="00AE69D2">
              <w:rPr>
                <w:noProof/>
                <w:lang w:val="id-ID"/>
              </w:rPr>
              <w:t>test</w:t>
            </w:r>
          </w:p>
        </w:tc>
        <w:tc>
          <w:tcPr>
            <w:tcW w:w="1510" w:type="dxa"/>
          </w:tcPr>
          <w:p w14:paraId="4E270B22" w14:textId="77777777" w:rsidR="00B66AD4" w:rsidRPr="00AE69D2" w:rsidRDefault="00B66AD4" w:rsidP="005E551D">
            <w:pPr>
              <w:pStyle w:val="TACaption"/>
              <w:jc w:val="both"/>
              <w:rPr>
                <w:noProof/>
                <w:lang w:val="id-ID"/>
              </w:rPr>
            </w:pPr>
            <w:r w:rsidRPr="00AE69D2">
              <w:rPr>
                <w:noProof/>
                <w:lang w:val="id-ID"/>
              </w:rPr>
              <w:t>neuroticism</w:t>
            </w:r>
          </w:p>
        </w:tc>
        <w:tc>
          <w:tcPr>
            <w:tcW w:w="1510" w:type="dxa"/>
          </w:tcPr>
          <w:p w14:paraId="4AE2FD54" w14:textId="77777777" w:rsidR="00B66AD4" w:rsidRPr="00AE69D2" w:rsidRDefault="00B66AD4" w:rsidP="005E551D">
            <w:pPr>
              <w:pStyle w:val="TACaption"/>
              <w:jc w:val="both"/>
              <w:rPr>
                <w:noProof/>
                <w:lang w:val="id-ID"/>
              </w:rPr>
            </w:pPr>
            <w:r w:rsidRPr="00AE69D2">
              <w:rPr>
                <w:noProof/>
                <w:lang w:val="id-ID"/>
              </w:rPr>
              <w:t>0,521745</w:t>
            </w:r>
          </w:p>
        </w:tc>
        <w:tc>
          <w:tcPr>
            <w:tcW w:w="1510" w:type="dxa"/>
          </w:tcPr>
          <w:p w14:paraId="011D6187" w14:textId="77777777" w:rsidR="00B66AD4" w:rsidRPr="00AE69D2" w:rsidRDefault="00B66AD4" w:rsidP="005E551D">
            <w:pPr>
              <w:pStyle w:val="TACaption"/>
              <w:jc w:val="both"/>
              <w:rPr>
                <w:noProof/>
                <w:lang w:val="id-ID"/>
              </w:rPr>
            </w:pPr>
            <w:r w:rsidRPr="00AE69D2">
              <w:rPr>
                <w:noProof/>
                <w:lang w:val="id-ID"/>
              </w:rPr>
              <w:t>0,153327</w:t>
            </w:r>
          </w:p>
        </w:tc>
        <w:tc>
          <w:tcPr>
            <w:tcW w:w="1510" w:type="dxa"/>
          </w:tcPr>
          <w:p w14:paraId="5F331BA2" w14:textId="77777777" w:rsidR="00B66AD4" w:rsidRPr="00AE69D2" w:rsidRDefault="00B66AD4" w:rsidP="005E551D">
            <w:pPr>
              <w:pStyle w:val="TACaption"/>
              <w:jc w:val="both"/>
              <w:rPr>
                <w:noProof/>
                <w:lang w:val="id-ID"/>
              </w:rPr>
            </w:pPr>
            <w:r w:rsidRPr="00AE69D2">
              <w:rPr>
                <w:noProof/>
                <w:lang w:val="id-ID"/>
              </w:rPr>
              <w:t>0,010417</w:t>
            </w:r>
          </w:p>
        </w:tc>
        <w:tc>
          <w:tcPr>
            <w:tcW w:w="1511" w:type="dxa"/>
          </w:tcPr>
          <w:p w14:paraId="46B7FA68" w14:textId="77777777" w:rsidR="00B66AD4" w:rsidRPr="00AE69D2" w:rsidRDefault="00B66AD4" w:rsidP="005E551D">
            <w:pPr>
              <w:pStyle w:val="TACaption"/>
              <w:jc w:val="both"/>
              <w:rPr>
                <w:noProof/>
                <w:lang w:val="id-ID"/>
              </w:rPr>
            </w:pPr>
            <w:r w:rsidRPr="00AE69D2">
              <w:rPr>
                <w:noProof/>
                <w:lang w:val="id-ID"/>
              </w:rPr>
              <w:t>1,000000</w:t>
            </w:r>
          </w:p>
        </w:tc>
      </w:tr>
      <w:tr w:rsidR="00B66AD4" w:rsidRPr="00AE69D2" w14:paraId="324E64D9" w14:textId="77777777" w:rsidTr="005E551D">
        <w:tc>
          <w:tcPr>
            <w:tcW w:w="1510" w:type="dxa"/>
          </w:tcPr>
          <w:p w14:paraId="0D515E6E" w14:textId="77777777" w:rsidR="00B66AD4" w:rsidRPr="00AE69D2" w:rsidRDefault="00B66AD4" w:rsidP="005E551D">
            <w:pPr>
              <w:pStyle w:val="TACaption"/>
              <w:jc w:val="both"/>
              <w:rPr>
                <w:noProof/>
                <w:lang w:val="id-ID"/>
              </w:rPr>
            </w:pPr>
            <w:r w:rsidRPr="00AE69D2">
              <w:rPr>
                <w:noProof/>
                <w:lang w:val="id-ID"/>
              </w:rPr>
              <w:t>test</w:t>
            </w:r>
          </w:p>
        </w:tc>
        <w:tc>
          <w:tcPr>
            <w:tcW w:w="1510" w:type="dxa"/>
          </w:tcPr>
          <w:p w14:paraId="05A04854" w14:textId="77777777" w:rsidR="00B66AD4" w:rsidRPr="00AE69D2" w:rsidRDefault="00B66AD4" w:rsidP="005E551D">
            <w:pPr>
              <w:pStyle w:val="TACaption"/>
              <w:jc w:val="both"/>
              <w:rPr>
                <w:noProof/>
                <w:lang w:val="id-ID"/>
              </w:rPr>
            </w:pPr>
            <w:r w:rsidRPr="00AE69D2">
              <w:rPr>
                <w:noProof/>
                <w:lang w:val="id-ID"/>
              </w:rPr>
              <w:t>agreeableness</w:t>
            </w:r>
          </w:p>
        </w:tc>
        <w:tc>
          <w:tcPr>
            <w:tcW w:w="1510" w:type="dxa"/>
          </w:tcPr>
          <w:p w14:paraId="710371FD" w14:textId="77777777" w:rsidR="00B66AD4" w:rsidRPr="00AE69D2" w:rsidRDefault="00B66AD4" w:rsidP="005E551D">
            <w:pPr>
              <w:pStyle w:val="TACaption"/>
              <w:jc w:val="both"/>
              <w:rPr>
                <w:noProof/>
                <w:lang w:val="id-ID"/>
              </w:rPr>
            </w:pPr>
            <w:r w:rsidRPr="00AE69D2">
              <w:rPr>
                <w:noProof/>
                <w:lang w:val="id-ID"/>
              </w:rPr>
              <w:t>0,551659</w:t>
            </w:r>
          </w:p>
        </w:tc>
        <w:tc>
          <w:tcPr>
            <w:tcW w:w="1510" w:type="dxa"/>
          </w:tcPr>
          <w:p w14:paraId="2C38EEF2" w14:textId="77777777" w:rsidR="00B66AD4" w:rsidRPr="00AE69D2" w:rsidRDefault="00B66AD4" w:rsidP="005E551D">
            <w:pPr>
              <w:pStyle w:val="TACaption"/>
              <w:jc w:val="both"/>
              <w:rPr>
                <w:noProof/>
                <w:lang w:val="id-ID"/>
              </w:rPr>
            </w:pPr>
            <w:r w:rsidRPr="00AE69D2">
              <w:rPr>
                <w:noProof/>
                <w:lang w:val="id-ID"/>
              </w:rPr>
              <w:t>0,133358</w:t>
            </w:r>
          </w:p>
        </w:tc>
        <w:tc>
          <w:tcPr>
            <w:tcW w:w="1510" w:type="dxa"/>
          </w:tcPr>
          <w:p w14:paraId="1F339375" w14:textId="77777777" w:rsidR="00B66AD4" w:rsidRPr="00AE69D2" w:rsidRDefault="00B66AD4" w:rsidP="005E551D">
            <w:pPr>
              <w:pStyle w:val="TACaption"/>
              <w:jc w:val="both"/>
              <w:rPr>
                <w:noProof/>
                <w:lang w:val="id-ID"/>
              </w:rPr>
            </w:pPr>
            <w:r w:rsidRPr="00AE69D2">
              <w:rPr>
                <w:noProof/>
                <w:lang w:val="id-ID"/>
              </w:rPr>
              <w:t>0,109890</w:t>
            </w:r>
          </w:p>
        </w:tc>
        <w:tc>
          <w:tcPr>
            <w:tcW w:w="1511" w:type="dxa"/>
          </w:tcPr>
          <w:p w14:paraId="18ACA54E" w14:textId="77777777" w:rsidR="00B66AD4" w:rsidRPr="00AE69D2" w:rsidRDefault="00B66AD4" w:rsidP="005E551D">
            <w:pPr>
              <w:pStyle w:val="TACaption"/>
              <w:jc w:val="both"/>
              <w:rPr>
                <w:noProof/>
                <w:lang w:val="id-ID"/>
              </w:rPr>
            </w:pPr>
            <w:r w:rsidRPr="00AE69D2">
              <w:rPr>
                <w:noProof/>
                <w:lang w:val="id-ID"/>
              </w:rPr>
              <w:t>0,923077</w:t>
            </w:r>
          </w:p>
        </w:tc>
      </w:tr>
      <w:tr w:rsidR="00B66AD4" w:rsidRPr="00AE69D2" w14:paraId="0BEA49E8" w14:textId="77777777" w:rsidTr="005E551D">
        <w:tc>
          <w:tcPr>
            <w:tcW w:w="1510" w:type="dxa"/>
          </w:tcPr>
          <w:p w14:paraId="047FA590" w14:textId="77777777" w:rsidR="00B66AD4" w:rsidRPr="00AE69D2" w:rsidRDefault="00B66AD4" w:rsidP="005E551D">
            <w:pPr>
              <w:pStyle w:val="TACaption"/>
              <w:jc w:val="both"/>
              <w:rPr>
                <w:noProof/>
                <w:lang w:val="id-ID"/>
              </w:rPr>
            </w:pPr>
            <w:r w:rsidRPr="00AE69D2">
              <w:rPr>
                <w:noProof/>
                <w:lang w:val="id-ID"/>
              </w:rPr>
              <w:t>test</w:t>
            </w:r>
          </w:p>
        </w:tc>
        <w:tc>
          <w:tcPr>
            <w:tcW w:w="1510" w:type="dxa"/>
          </w:tcPr>
          <w:p w14:paraId="2FFF38CA" w14:textId="77777777" w:rsidR="00B66AD4" w:rsidRPr="00AE69D2" w:rsidRDefault="00B66AD4" w:rsidP="005E551D">
            <w:pPr>
              <w:pStyle w:val="TACaption"/>
              <w:jc w:val="both"/>
              <w:rPr>
                <w:noProof/>
                <w:lang w:val="id-ID"/>
              </w:rPr>
            </w:pPr>
            <w:r w:rsidRPr="00AE69D2">
              <w:rPr>
                <w:noProof/>
                <w:lang w:val="id-ID"/>
              </w:rPr>
              <w:t>conscientiousness</w:t>
            </w:r>
          </w:p>
        </w:tc>
        <w:tc>
          <w:tcPr>
            <w:tcW w:w="1510" w:type="dxa"/>
          </w:tcPr>
          <w:p w14:paraId="6D326F0D" w14:textId="77777777" w:rsidR="00B66AD4" w:rsidRPr="00AE69D2" w:rsidRDefault="00B66AD4" w:rsidP="005E551D">
            <w:pPr>
              <w:pStyle w:val="TACaption"/>
              <w:jc w:val="both"/>
              <w:rPr>
                <w:noProof/>
                <w:lang w:val="id-ID"/>
              </w:rPr>
            </w:pPr>
            <w:r w:rsidRPr="00AE69D2">
              <w:rPr>
                <w:noProof/>
                <w:lang w:val="id-ID"/>
              </w:rPr>
              <w:t>0,525146</w:t>
            </w:r>
          </w:p>
        </w:tc>
        <w:tc>
          <w:tcPr>
            <w:tcW w:w="1510" w:type="dxa"/>
          </w:tcPr>
          <w:p w14:paraId="42DB457A" w14:textId="77777777" w:rsidR="00B66AD4" w:rsidRPr="00AE69D2" w:rsidRDefault="00B66AD4" w:rsidP="005E551D">
            <w:pPr>
              <w:pStyle w:val="TACaption"/>
              <w:jc w:val="both"/>
              <w:rPr>
                <w:noProof/>
                <w:lang w:val="id-ID"/>
              </w:rPr>
            </w:pPr>
            <w:r w:rsidRPr="00AE69D2">
              <w:rPr>
                <w:noProof/>
                <w:lang w:val="id-ID"/>
              </w:rPr>
              <w:t>0,152633</w:t>
            </w:r>
          </w:p>
        </w:tc>
        <w:tc>
          <w:tcPr>
            <w:tcW w:w="1510" w:type="dxa"/>
          </w:tcPr>
          <w:p w14:paraId="7105279E" w14:textId="77777777" w:rsidR="00B66AD4" w:rsidRPr="00AE69D2" w:rsidRDefault="00B66AD4" w:rsidP="005E551D">
            <w:pPr>
              <w:pStyle w:val="TACaption"/>
              <w:jc w:val="both"/>
              <w:rPr>
                <w:noProof/>
                <w:lang w:val="id-ID"/>
              </w:rPr>
            </w:pPr>
            <w:r w:rsidRPr="00AE69D2">
              <w:rPr>
                <w:noProof/>
                <w:lang w:val="id-ID"/>
              </w:rPr>
              <w:t>0,087379</w:t>
            </w:r>
          </w:p>
        </w:tc>
        <w:tc>
          <w:tcPr>
            <w:tcW w:w="1511" w:type="dxa"/>
          </w:tcPr>
          <w:p w14:paraId="6DCDD17B" w14:textId="77777777" w:rsidR="00B66AD4" w:rsidRPr="00AE69D2" w:rsidRDefault="00B66AD4" w:rsidP="005E551D">
            <w:pPr>
              <w:pStyle w:val="TACaption"/>
              <w:jc w:val="both"/>
              <w:rPr>
                <w:noProof/>
                <w:lang w:val="id-ID"/>
              </w:rPr>
            </w:pPr>
            <w:r w:rsidRPr="00AE69D2">
              <w:rPr>
                <w:noProof/>
                <w:lang w:val="id-ID"/>
              </w:rPr>
              <w:t>0,980583</w:t>
            </w:r>
          </w:p>
        </w:tc>
      </w:tr>
      <w:tr w:rsidR="00B66AD4" w:rsidRPr="00AE69D2" w14:paraId="0F6766A4" w14:textId="77777777" w:rsidTr="005E551D">
        <w:tc>
          <w:tcPr>
            <w:tcW w:w="1510" w:type="dxa"/>
          </w:tcPr>
          <w:p w14:paraId="36220440" w14:textId="77777777" w:rsidR="00B66AD4" w:rsidRPr="00AE69D2" w:rsidRDefault="00B66AD4" w:rsidP="005E551D">
            <w:pPr>
              <w:pStyle w:val="TACaption"/>
              <w:jc w:val="both"/>
              <w:rPr>
                <w:noProof/>
                <w:lang w:val="id-ID"/>
              </w:rPr>
            </w:pPr>
            <w:r w:rsidRPr="00AE69D2">
              <w:rPr>
                <w:noProof/>
                <w:lang w:val="id-ID"/>
              </w:rPr>
              <w:t>test</w:t>
            </w:r>
          </w:p>
        </w:tc>
        <w:tc>
          <w:tcPr>
            <w:tcW w:w="1510" w:type="dxa"/>
          </w:tcPr>
          <w:p w14:paraId="5209E337" w14:textId="77777777" w:rsidR="00B66AD4" w:rsidRPr="00AE69D2" w:rsidRDefault="00B66AD4" w:rsidP="005E551D">
            <w:pPr>
              <w:pStyle w:val="TACaption"/>
              <w:jc w:val="both"/>
              <w:rPr>
                <w:noProof/>
                <w:lang w:val="id-ID"/>
              </w:rPr>
            </w:pPr>
            <w:r w:rsidRPr="00AE69D2">
              <w:rPr>
                <w:noProof/>
                <w:lang w:val="id-ID"/>
              </w:rPr>
              <w:t>openness</w:t>
            </w:r>
          </w:p>
        </w:tc>
        <w:tc>
          <w:tcPr>
            <w:tcW w:w="1510" w:type="dxa"/>
          </w:tcPr>
          <w:p w14:paraId="605E9842" w14:textId="77777777" w:rsidR="00B66AD4" w:rsidRPr="00AE69D2" w:rsidRDefault="00B66AD4" w:rsidP="005E551D">
            <w:pPr>
              <w:pStyle w:val="TACaption"/>
              <w:jc w:val="both"/>
              <w:rPr>
                <w:noProof/>
                <w:lang w:val="id-ID"/>
              </w:rPr>
            </w:pPr>
            <w:r w:rsidRPr="00AE69D2">
              <w:rPr>
                <w:noProof/>
                <w:lang w:val="id-ID"/>
              </w:rPr>
              <w:t>0,568172</w:t>
            </w:r>
          </w:p>
        </w:tc>
        <w:tc>
          <w:tcPr>
            <w:tcW w:w="1510" w:type="dxa"/>
          </w:tcPr>
          <w:p w14:paraId="28040FAB" w14:textId="77777777" w:rsidR="00B66AD4" w:rsidRPr="00AE69D2" w:rsidRDefault="00B66AD4" w:rsidP="005E551D">
            <w:pPr>
              <w:pStyle w:val="TACaption"/>
              <w:jc w:val="both"/>
              <w:rPr>
                <w:noProof/>
                <w:lang w:val="id-ID"/>
              </w:rPr>
            </w:pPr>
            <w:r w:rsidRPr="00AE69D2">
              <w:rPr>
                <w:noProof/>
                <w:lang w:val="id-ID"/>
              </w:rPr>
              <w:t>0,144682</w:t>
            </w:r>
          </w:p>
        </w:tc>
        <w:tc>
          <w:tcPr>
            <w:tcW w:w="1510" w:type="dxa"/>
          </w:tcPr>
          <w:p w14:paraId="3ED9D7FB" w14:textId="77777777" w:rsidR="00B66AD4" w:rsidRPr="00AE69D2" w:rsidRDefault="00B66AD4" w:rsidP="005E551D">
            <w:pPr>
              <w:pStyle w:val="TACaption"/>
              <w:jc w:val="both"/>
              <w:rPr>
                <w:noProof/>
                <w:lang w:val="id-ID"/>
              </w:rPr>
            </w:pPr>
            <w:r w:rsidRPr="00AE69D2">
              <w:rPr>
                <w:noProof/>
                <w:lang w:val="id-ID"/>
              </w:rPr>
              <w:t>0,100000</w:t>
            </w:r>
          </w:p>
        </w:tc>
        <w:tc>
          <w:tcPr>
            <w:tcW w:w="1511" w:type="dxa"/>
          </w:tcPr>
          <w:p w14:paraId="463F8F40" w14:textId="77777777" w:rsidR="00B66AD4" w:rsidRPr="00AE69D2" w:rsidRDefault="00B66AD4" w:rsidP="005E551D">
            <w:pPr>
              <w:pStyle w:val="TACaption"/>
              <w:jc w:val="both"/>
              <w:rPr>
                <w:noProof/>
                <w:lang w:val="id-ID"/>
              </w:rPr>
            </w:pPr>
            <w:r w:rsidRPr="00AE69D2">
              <w:rPr>
                <w:noProof/>
                <w:lang w:val="id-ID"/>
              </w:rPr>
              <w:t>0,977778</w:t>
            </w:r>
          </w:p>
        </w:tc>
      </w:tr>
    </w:tbl>
    <w:p w14:paraId="0CD953A2" w14:textId="77777777" w:rsidR="00B66AD4" w:rsidRPr="00AE69D2" w:rsidRDefault="00B66AD4" w:rsidP="00B66AD4"/>
    <w:p w14:paraId="269F2EAE" w14:textId="1AACCACF" w:rsidR="00FC7248" w:rsidRPr="00FC6BD7" w:rsidRDefault="00FC7248" w:rsidP="00FC7248">
      <w:pPr>
        <w:pStyle w:val="Keterangan"/>
        <w:rPr>
          <w:b/>
          <w:bCs/>
        </w:rPr>
      </w:pPr>
      <w:bookmarkStart w:id="359" w:name="_Ref228184563"/>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9</w:t>
      </w:r>
      <w:r w:rsidR="0089557C">
        <w:rPr>
          <w:b/>
          <w:bCs/>
        </w:rPr>
        <w:fldChar w:fldCharType="end"/>
      </w:r>
      <w:bookmarkEnd w:id="359"/>
      <w:r w:rsidRPr="00FC6BD7">
        <w:rPr>
          <w:b/>
          <w:bCs/>
        </w:rPr>
        <w:t xml:space="preserve"> Distribusi gender, ethnicity, dan age_group berdasarkan kode kategori</w:t>
      </w:r>
    </w:p>
    <w:p w14:paraId="64BEE105" w14:textId="77777777" w:rsidR="00B66AD4" w:rsidRPr="00AE69D2" w:rsidRDefault="00B66AD4" w:rsidP="00B66AD4">
      <w:pPr>
        <w:spacing w:after="0"/>
        <w:jc w:val="center"/>
      </w:pPr>
      <w:r w:rsidRPr="00AE69D2">
        <w:drawing>
          <wp:inline distT="0" distB="0" distL="0" distR="0" wp14:anchorId="095E6F26" wp14:editId="0020B8C1">
            <wp:extent cx="5918039" cy="445770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3_demografis.jpg"/>
                    <pic:cNvPicPr/>
                  </pic:nvPicPr>
                  <pic:blipFill>
                    <a:blip r:embed="rId64"/>
                    <a:stretch>
                      <a:fillRect/>
                    </a:stretch>
                  </pic:blipFill>
                  <pic:spPr>
                    <a:xfrm>
                      <a:off x="0" y="0"/>
                      <a:ext cx="5923025" cy="4461456"/>
                    </a:xfrm>
                    <a:prstGeom prst="rect">
                      <a:avLst/>
                    </a:prstGeom>
                  </pic:spPr>
                </pic:pic>
              </a:graphicData>
            </a:graphic>
          </wp:inline>
        </w:drawing>
      </w:r>
    </w:p>
    <w:p w14:paraId="74762E9A" w14:textId="77777777" w:rsidR="00EB1309" w:rsidRPr="00AE69D2" w:rsidRDefault="00EB1309" w:rsidP="00B66AD4">
      <w:pPr>
        <w:spacing w:after="0"/>
        <w:jc w:val="center"/>
      </w:pPr>
    </w:p>
    <w:p w14:paraId="35F5CD59" w14:textId="70E58B25" w:rsidR="00A2621F" w:rsidRPr="00FC6BD7" w:rsidRDefault="00A2621F" w:rsidP="00A2621F">
      <w:pPr>
        <w:pStyle w:val="Keterangan"/>
        <w:rPr>
          <w:b/>
          <w:bCs/>
        </w:rPr>
      </w:pPr>
      <w:bookmarkStart w:id="360" w:name="_Ref228550037"/>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10</w:t>
      </w:r>
      <w:r w:rsidR="0089557C">
        <w:rPr>
          <w:b/>
          <w:bCs/>
        </w:rPr>
        <w:fldChar w:fldCharType="end"/>
      </w:r>
      <w:bookmarkEnd w:id="360"/>
      <w:r w:rsidRPr="00FC6BD7">
        <w:rPr>
          <w:b/>
          <w:bCs/>
        </w:rPr>
        <w:t xml:space="preserve"> Distribusi voiced_ratio dan n_seg berdasarkan hasil VAD.</w:t>
      </w:r>
    </w:p>
    <w:p w14:paraId="10D77F9A" w14:textId="77777777" w:rsidR="00EB1309" w:rsidRPr="00AE69D2" w:rsidRDefault="00EB1309" w:rsidP="00EB1309">
      <w:pPr>
        <w:keepNext/>
        <w:spacing w:after="0"/>
        <w:jc w:val="center"/>
      </w:pPr>
      <w:r w:rsidRPr="00AE69D2">
        <w:drawing>
          <wp:inline distT="0" distB="0" distL="0" distR="0" wp14:anchorId="0C79BE7D" wp14:editId="4E548159">
            <wp:extent cx="5587126" cy="1828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4_vad.jpg"/>
                    <pic:cNvPicPr/>
                  </pic:nvPicPr>
                  <pic:blipFill>
                    <a:blip r:embed="rId65"/>
                    <a:stretch>
                      <a:fillRect/>
                    </a:stretch>
                  </pic:blipFill>
                  <pic:spPr>
                    <a:xfrm>
                      <a:off x="0" y="0"/>
                      <a:ext cx="5595105" cy="1831412"/>
                    </a:xfrm>
                    <a:prstGeom prst="rect">
                      <a:avLst/>
                    </a:prstGeom>
                  </pic:spPr>
                </pic:pic>
              </a:graphicData>
            </a:graphic>
          </wp:inline>
        </w:drawing>
      </w:r>
    </w:p>
    <w:p w14:paraId="28EB7B95" w14:textId="77777777" w:rsidR="0040102D" w:rsidRPr="00AE69D2" w:rsidRDefault="0040102D" w:rsidP="0040102D"/>
    <w:p w14:paraId="158C3119" w14:textId="2CAAF1E3" w:rsidR="00A2621F" w:rsidRPr="00FC6BD7" w:rsidRDefault="00A2621F" w:rsidP="00A2621F">
      <w:pPr>
        <w:pStyle w:val="Keterangan"/>
        <w:rPr>
          <w:b/>
          <w:bCs/>
        </w:rPr>
      </w:pPr>
      <w:bookmarkStart w:id="361" w:name="_Ref228550044"/>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11</w:t>
      </w:r>
      <w:r w:rsidR="0089557C">
        <w:rPr>
          <w:b/>
          <w:bCs/>
        </w:rPr>
        <w:fldChar w:fldCharType="end"/>
      </w:r>
      <w:bookmarkEnd w:id="361"/>
      <w:r w:rsidRPr="00FC6BD7">
        <w:rPr>
          <w:b/>
          <w:bCs/>
        </w:rPr>
        <w:t xml:space="preserve"> Contoh waveform dan log-mel spectrogram audio hasil standardisasi.</w:t>
      </w:r>
    </w:p>
    <w:p w14:paraId="6AE89C65" w14:textId="77777777" w:rsidR="00EB1309" w:rsidRPr="00AE69D2" w:rsidRDefault="00EB1309" w:rsidP="00EB1309">
      <w:pPr>
        <w:pStyle w:val="TACaption"/>
        <w:keepNext/>
        <w:rPr>
          <w:noProof/>
          <w:lang w:val="id-ID"/>
        </w:rPr>
      </w:pPr>
      <w:r w:rsidRPr="00AE69D2">
        <w:rPr>
          <w:noProof/>
          <w:lang w:val="id-ID"/>
        </w:rPr>
        <w:drawing>
          <wp:inline distT="0" distB="0" distL="0" distR="0" wp14:anchorId="56467BC8" wp14:editId="339D59C5">
            <wp:extent cx="5595257" cy="5049264"/>
            <wp:effectExtent l="0" t="0" r="5715"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6"/>
                    <a:stretch>
                      <a:fillRect/>
                    </a:stretch>
                  </pic:blipFill>
                  <pic:spPr>
                    <a:xfrm>
                      <a:off x="0" y="0"/>
                      <a:ext cx="5606859" cy="5059734"/>
                    </a:xfrm>
                    <a:prstGeom prst="rect">
                      <a:avLst/>
                    </a:prstGeom>
                  </pic:spPr>
                </pic:pic>
              </a:graphicData>
            </a:graphic>
          </wp:inline>
        </w:drawing>
      </w:r>
    </w:p>
    <w:p w14:paraId="394909A3" w14:textId="437B1476" w:rsidR="00FF51F0" w:rsidRPr="00AE69D2" w:rsidRDefault="00FF51F0" w:rsidP="0040102D">
      <w:pPr>
        <w:pStyle w:val="Keterangan"/>
      </w:pPr>
    </w:p>
    <w:p w14:paraId="48728EAE" w14:textId="77777777" w:rsidR="0040102D" w:rsidRPr="00AE69D2" w:rsidRDefault="0040102D" w:rsidP="0040102D"/>
    <w:p w14:paraId="14455438" w14:textId="2A56BE20" w:rsidR="00A2621F" w:rsidRPr="00FC6BD7" w:rsidRDefault="00A2621F" w:rsidP="00FC6BD7">
      <w:pPr>
        <w:pStyle w:val="Keterangan"/>
        <w:rPr>
          <w:b/>
          <w:bCs/>
        </w:rPr>
      </w:pPr>
      <w:bookmarkStart w:id="362" w:name="_Ref228550127"/>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12</w:t>
      </w:r>
      <w:r w:rsidR="0089557C">
        <w:rPr>
          <w:b/>
          <w:bCs/>
        </w:rPr>
        <w:fldChar w:fldCharType="end"/>
      </w:r>
      <w:bookmarkEnd w:id="362"/>
      <w:r w:rsidRPr="00FC6BD7">
        <w:rPr>
          <w:b/>
          <w:bCs/>
        </w:rPr>
        <w:t xml:space="preserve"> Distribusi fitur eGeMAPS terpilih.</w:t>
      </w:r>
    </w:p>
    <w:p w14:paraId="07A6414A" w14:textId="77777777" w:rsidR="0040102D" w:rsidRPr="00AE69D2" w:rsidRDefault="0040102D" w:rsidP="0040102D">
      <w:pPr>
        <w:keepNext/>
      </w:pPr>
      <w:r w:rsidRPr="00AE69D2">
        <w:drawing>
          <wp:inline distT="0" distB="0" distL="0" distR="0" wp14:anchorId="026DFFCB" wp14:editId="5D58D8C2">
            <wp:extent cx="5301343" cy="7206687"/>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6"/>
                    <a:stretch>
                      <a:fillRect/>
                    </a:stretch>
                  </pic:blipFill>
                  <pic:spPr>
                    <a:xfrm>
                      <a:off x="0" y="0"/>
                      <a:ext cx="5302969" cy="7208898"/>
                    </a:xfrm>
                    <a:prstGeom prst="rect">
                      <a:avLst/>
                    </a:prstGeom>
                  </pic:spPr>
                </pic:pic>
              </a:graphicData>
            </a:graphic>
          </wp:inline>
        </w:drawing>
      </w:r>
    </w:p>
    <w:p w14:paraId="450B7760" w14:textId="77777777" w:rsidR="0040102D" w:rsidRPr="00AE69D2" w:rsidRDefault="0040102D" w:rsidP="0040102D"/>
    <w:p w14:paraId="2F257CEB" w14:textId="758AB1F1" w:rsidR="00A2621F" w:rsidRPr="00FC6BD7" w:rsidRDefault="00A2621F" w:rsidP="00A2621F">
      <w:pPr>
        <w:pStyle w:val="Keterangan"/>
        <w:rPr>
          <w:b/>
          <w:bCs/>
        </w:rPr>
      </w:pPr>
      <w:bookmarkStart w:id="363" w:name="_Ref228550149"/>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13</w:t>
      </w:r>
      <w:r w:rsidR="0089557C">
        <w:rPr>
          <w:b/>
          <w:bCs/>
        </w:rPr>
        <w:fldChar w:fldCharType="end"/>
      </w:r>
      <w:bookmarkEnd w:id="363"/>
      <w:r w:rsidRPr="00FC6BD7">
        <w:rPr>
          <w:b/>
          <w:bCs/>
        </w:rPr>
        <w:t xml:space="preserve"> Distribusi norm embedding SSL</w:t>
      </w:r>
    </w:p>
    <w:p w14:paraId="52E75ECF" w14:textId="77777777" w:rsidR="00A2621F" w:rsidRPr="00AE69D2" w:rsidRDefault="00FF51F0" w:rsidP="00A2621F">
      <w:pPr>
        <w:keepNext/>
        <w:spacing w:after="0"/>
        <w:jc w:val="center"/>
      </w:pPr>
      <w:r w:rsidRPr="00AE69D2">
        <w:drawing>
          <wp:inline distT="0" distB="0" distL="0" distR="0" wp14:anchorId="1BEDF481" wp14:editId="12C9B94E">
            <wp:extent cx="5303520" cy="1182468"/>
            <wp:effectExtent l="0" t="0" r="0" b="0"/>
            <wp:docPr id="904027803" name="Picture 90402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norm.jpg"/>
                    <pic:cNvPicPr/>
                  </pic:nvPicPr>
                  <pic:blipFill>
                    <a:blip r:embed="rId67"/>
                    <a:stretch>
                      <a:fillRect/>
                    </a:stretch>
                  </pic:blipFill>
                  <pic:spPr>
                    <a:xfrm>
                      <a:off x="0" y="0"/>
                      <a:ext cx="5303520" cy="1182468"/>
                    </a:xfrm>
                    <a:prstGeom prst="rect">
                      <a:avLst/>
                    </a:prstGeom>
                  </pic:spPr>
                </pic:pic>
              </a:graphicData>
            </a:graphic>
          </wp:inline>
        </w:drawing>
      </w:r>
    </w:p>
    <w:p w14:paraId="6CA8BB46" w14:textId="08A3E483" w:rsidR="00A2621F" w:rsidRPr="00FC6BD7" w:rsidRDefault="00A2621F" w:rsidP="00A2621F">
      <w:pPr>
        <w:pStyle w:val="Keterangan"/>
        <w:rPr>
          <w:b/>
          <w:bCs/>
        </w:rPr>
      </w:pPr>
      <w:bookmarkStart w:id="364" w:name="_Ref228550162"/>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14</w:t>
      </w:r>
      <w:r w:rsidR="0089557C">
        <w:rPr>
          <w:b/>
          <w:bCs/>
        </w:rPr>
        <w:fldChar w:fldCharType="end"/>
      </w:r>
      <w:bookmarkEnd w:id="364"/>
      <w:r w:rsidRPr="00FC6BD7">
        <w:rPr>
          <w:b/>
          <w:bCs/>
        </w:rPr>
        <w:t xml:space="preserve"> Visualisasi PCA 2D embedding SSL.</w:t>
      </w:r>
    </w:p>
    <w:p w14:paraId="23BA152A" w14:textId="77777777" w:rsidR="00A2621F" w:rsidRPr="00AE69D2" w:rsidRDefault="00FF51F0" w:rsidP="00A2621F">
      <w:pPr>
        <w:keepNext/>
        <w:spacing w:after="0"/>
        <w:jc w:val="center"/>
      </w:pPr>
      <w:r w:rsidRPr="00AE69D2">
        <w:drawing>
          <wp:inline distT="0" distB="0" distL="0" distR="0" wp14:anchorId="5FD6A0E7" wp14:editId="47E7A744">
            <wp:extent cx="5303520" cy="1401645"/>
            <wp:effectExtent l="0" t="0" r="0" b="0"/>
            <wp:docPr id="1157868373" name="Picture 115786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mpiran_7_pca.jpg"/>
                    <pic:cNvPicPr/>
                  </pic:nvPicPr>
                  <pic:blipFill>
                    <a:blip r:embed="rId68"/>
                    <a:stretch>
                      <a:fillRect/>
                    </a:stretch>
                  </pic:blipFill>
                  <pic:spPr>
                    <a:xfrm>
                      <a:off x="0" y="0"/>
                      <a:ext cx="5303520" cy="1401645"/>
                    </a:xfrm>
                    <a:prstGeom prst="rect">
                      <a:avLst/>
                    </a:prstGeom>
                  </pic:spPr>
                </pic:pic>
              </a:graphicData>
            </a:graphic>
          </wp:inline>
        </w:drawing>
      </w:r>
    </w:p>
    <w:p w14:paraId="6A2D0B87" w14:textId="77777777" w:rsidR="00B66AD4" w:rsidRPr="00AE69D2" w:rsidRDefault="00B66AD4" w:rsidP="00F363AC"/>
    <w:p w14:paraId="61E8ABAD" w14:textId="50BC3986" w:rsidR="00C02A0E" w:rsidRPr="00FC6BD7" w:rsidRDefault="00C02A0E" w:rsidP="00221050">
      <w:pPr>
        <w:pStyle w:val="Keterangan"/>
        <w:rPr>
          <w:b/>
          <w:bCs/>
          <w:i/>
          <w:iCs/>
        </w:rPr>
      </w:pPr>
      <w:bookmarkStart w:id="365" w:name="_Ref228549790"/>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15</w:t>
      </w:r>
      <w:r w:rsidR="0089557C">
        <w:rPr>
          <w:b/>
          <w:bCs/>
        </w:rPr>
        <w:fldChar w:fldCharType="end"/>
      </w:r>
      <w:bookmarkEnd w:id="348"/>
      <w:bookmarkEnd w:id="365"/>
      <w:r w:rsidRPr="00FC6BD7">
        <w:rPr>
          <w:b/>
          <w:bCs/>
        </w:rPr>
        <w:t xml:space="preserve"> Hasil Alpha Sweep Lengkap pada Official Split</w:t>
      </w:r>
    </w:p>
    <w:tbl>
      <w:tblPr>
        <w:tblStyle w:val="KisiTabel"/>
        <w:tblW w:w="5000" w:type="pct"/>
        <w:jc w:val="center"/>
        <w:tblLook w:val="04A0" w:firstRow="1" w:lastRow="0" w:firstColumn="1" w:lastColumn="0" w:noHBand="0" w:noVBand="1"/>
      </w:tblPr>
      <w:tblGrid>
        <w:gridCol w:w="1564"/>
        <w:gridCol w:w="1878"/>
        <w:gridCol w:w="1879"/>
        <w:gridCol w:w="1879"/>
        <w:gridCol w:w="1875"/>
      </w:tblGrid>
      <w:tr w:rsidR="000D583D" w:rsidRPr="00AE69D2" w14:paraId="243E0B42" w14:textId="77777777" w:rsidTr="000D583D">
        <w:trPr>
          <w:tblHeader/>
          <w:jc w:val="center"/>
        </w:trPr>
        <w:tc>
          <w:tcPr>
            <w:tcW w:w="862"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EE4F118"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Alpha</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021DFB"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WavLM</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C44EE1E"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HuBERT</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B6FB6C3"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wav2vec2</w:t>
            </w:r>
          </w:p>
        </w:tc>
        <w:tc>
          <w:tcPr>
            <w:tcW w:w="1035"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7C323B7" w14:textId="77777777" w:rsidR="000D583D" w:rsidRPr="00AE69D2" w:rsidRDefault="000D583D" w:rsidP="000D583D">
            <w:pPr>
              <w:spacing w:after="160" w:line="259" w:lineRule="auto"/>
              <w:rPr>
                <w:rFonts w:cstheme="minorBidi"/>
                <w:szCs w:val="22"/>
                <w:lang w:eastAsia="ja-JP"/>
              </w:rPr>
            </w:pPr>
            <w:r w:rsidRPr="00AE69D2">
              <w:rPr>
                <w:rFonts w:cstheme="minorBidi"/>
                <w:b/>
                <w:szCs w:val="22"/>
                <w:lang w:eastAsia="ja-JP"/>
              </w:rPr>
              <w:t>eGeMAPS</w:t>
            </w:r>
          </w:p>
        </w:tc>
      </w:tr>
      <w:tr w:rsidR="000D583D" w:rsidRPr="00AE69D2" w14:paraId="77AD5DC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B42AC6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DCEB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15383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FB772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916B86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2E907EC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0F44A3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6D07B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716DF7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887F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0.100323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9C8B1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0.103516</w:t>
            </w:r>
          </w:p>
        </w:tc>
      </w:tr>
      <w:tr w:rsidR="000D583D" w:rsidRPr="00AE69D2" w14:paraId="50EE9CAD"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85C12B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4818A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BE6B4D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CB414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3737F7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0.103514</w:t>
            </w:r>
          </w:p>
        </w:tc>
      </w:tr>
      <w:tr w:rsidR="000D583D" w:rsidRPr="00AE69D2" w14:paraId="578F1D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CFD70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1D23F5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D58A5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0.099664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27C30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0.100310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071C49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0.103511</w:t>
            </w:r>
          </w:p>
        </w:tc>
      </w:tr>
      <w:tr w:rsidR="000D583D" w:rsidRPr="00AE69D2" w14:paraId="466352E0"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8794E7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0C451B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0.098088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67FF0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0.099656</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549F82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0.100282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C1E4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0.103502</w:t>
            </w:r>
          </w:p>
        </w:tc>
      </w:tr>
      <w:tr w:rsidR="000D583D" w:rsidRPr="00AE69D2" w14:paraId="14BA228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6B6F3BF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55C050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392A3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0.099632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A156FE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37398C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0.103488</w:t>
            </w:r>
          </w:p>
        </w:tc>
      </w:tr>
      <w:tr w:rsidR="000D583D" w:rsidRPr="00AE69D2" w14:paraId="64503FDA"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3CA788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97E4EF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0.097939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DA96DD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0.099554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E6DB5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0.099958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789D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0.103471</w:t>
            </w:r>
          </w:p>
        </w:tc>
      </w:tr>
      <w:tr w:rsidR="000D583D" w:rsidRPr="00AE69D2" w14:paraId="159014D7"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5AE807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8308C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7F4B94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0.099357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2756DE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0.099479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E051F5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0.103450</w:t>
            </w:r>
          </w:p>
        </w:tc>
      </w:tr>
      <w:tr w:rsidR="000D583D" w:rsidRPr="00AE69D2" w14:paraId="3B510515"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37C337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FB21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0.097003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0EF6C2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C15DC0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0.098698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DA7D9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0.103397</w:t>
            </w:r>
          </w:p>
        </w:tc>
      </w:tr>
      <w:tr w:rsidR="000D583D" w:rsidRPr="00AE69D2" w14:paraId="43DE6146"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E3CC5D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C7E2FA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0.096114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F6169E"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0.098157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ECE913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0.098009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5A6322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0.103298</w:t>
            </w:r>
          </w:p>
        </w:tc>
      </w:tr>
      <w:tr w:rsidR="000D583D" w:rsidRPr="00AE69D2" w14:paraId="3D9CA771"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45469E3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1313B8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0.095147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8C5EB8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0.097224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BE8B3EA"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0.097613*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94B021C"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0.103167*</w:t>
            </w:r>
          </w:p>
        </w:tc>
      </w:tr>
      <w:tr w:rsidR="000D583D" w:rsidRPr="00AE69D2" w14:paraId="2B818FA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D0678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2078D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0.094604</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BC89EEF"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0.096463</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A85ED9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0.097702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EF8D7F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0.103168</w:t>
            </w:r>
          </w:p>
        </w:tc>
      </w:tr>
      <w:tr w:rsidR="000D583D" w:rsidRPr="00AE69D2" w14:paraId="3040592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4717FD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1424A7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0.094497*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2EF47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0.095947*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F657F81"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0.098242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D93E8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0.103499</w:t>
            </w:r>
          </w:p>
        </w:tc>
      </w:tr>
      <w:tr w:rsidR="000D583D" w:rsidRPr="00AE69D2" w14:paraId="494D80DB"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2FA9B33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4C403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0.094817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448103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0.096070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4BA1E09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0.099061</w:t>
            </w:r>
          </w:p>
        </w:tc>
        <w:tc>
          <w:tcPr>
            <w:tcW w:w="1035" w:type="pct"/>
            <w:tcBorders>
              <w:top w:val="single" w:sz="4" w:space="0" w:color="auto"/>
              <w:left w:val="single" w:sz="4" w:space="0" w:color="auto"/>
              <w:bottom w:val="single" w:sz="4" w:space="0" w:color="auto"/>
              <w:right w:val="single" w:sz="4" w:space="0" w:color="auto"/>
            </w:tcBorders>
            <w:vAlign w:val="center"/>
            <w:hideMark/>
          </w:tcPr>
          <w:p w14:paraId="1C321B4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0.104160</w:t>
            </w:r>
          </w:p>
        </w:tc>
      </w:tr>
      <w:tr w:rsidR="000D583D" w:rsidRPr="00AE69D2" w14:paraId="264C4FB9"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3D553A62"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10000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09AD9FDD"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0.095680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64DAA81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0.097010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36F6D2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0.100249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4BB08C5"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0.105458</w:t>
            </w:r>
          </w:p>
        </w:tc>
      </w:tr>
      <w:tr w:rsidR="000D583D" w:rsidRPr="00AE69D2" w14:paraId="3A51D28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589B4419"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30000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7904F64"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0.097257</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42A72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0.098859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612D49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0.101708</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B7172E7"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0.107357</w:t>
            </w:r>
          </w:p>
        </w:tc>
      </w:tr>
      <w:tr w:rsidR="000D583D" w:rsidRPr="00AE69D2" w14:paraId="3433B4FC" w14:textId="77777777" w:rsidTr="000D583D">
        <w:trPr>
          <w:jc w:val="center"/>
        </w:trPr>
        <w:tc>
          <w:tcPr>
            <w:tcW w:w="862" w:type="pct"/>
            <w:tcBorders>
              <w:top w:val="single" w:sz="4" w:space="0" w:color="auto"/>
              <w:left w:val="single" w:sz="4" w:space="0" w:color="auto"/>
              <w:bottom w:val="single" w:sz="4" w:space="0" w:color="auto"/>
              <w:right w:val="single" w:sz="4" w:space="0" w:color="auto"/>
            </w:tcBorders>
            <w:vAlign w:val="center"/>
            <w:hideMark/>
          </w:tcPr>
          <w:p w14:paraId="70071B66"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lastRenderedPageBreak/>
              <w:t>100000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5BB31063"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0.100562</w:t>
            </w:r>
          </w:p>
        </w:tc>
        <w:tc>
          <w:tcPr>
            <w:tcW w:w="1035" w:type="pct"/>
            <w:tcBorders>
              <w:top w:val="single" w:sz="4" w:space="0" w:color="auto"/>
              <w:left w:val="single" w:sz="4" w:space="0" w:color="auto"/>
              <w:bottom w:val="single" w:sz="4" w:space="0" w:color="auto"/>
              <w:right w:val="single" w:sz="4" w:space="0" w:color="auto"/>
            </w:tcBorders>
            <w:vAlign w:val="center"/>
            <w:hideMark/>
          </w:tcPr>
          <w:p w14:paraId="7F889B60"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0.102080</w:t>
            </w:r>
          </w:p>
        </w:tc>
        <w:tc>
          <w:tcPr>
            <w:tcW w:w="1035" w:type="pct"/>
            <w:tcBorders>
              <w:top w:val="single" w:sz="4" w:space="0" w:color="auto"/>
              <w:left w:val="single" w:sz="4" w:space="0" w:color="auto"/>
              <w:bottom w:val="single" w:sz="4" w:space="0" w:color="auto"/>
              <w:right w:val="single" w:sz="4" w:space="0" w:color="auto"/>
            </w:tcBorders>
            <w:vAlign w:val="center"/>
            <w:hideMark/>
          </w:tcPr>
          <w:p w14:paraId="36BDA3EB"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0.104259</w:t>
            </w:r>
          </w:p>
        </w:tc>
        <w:tc>
          <w:tcPr>
            <w:tcW w:w="1035" w:type="pct"/>
            <w:tcBorders>
              <w:top w:val="single" w:sz="4" w:space="0" w:color="auto"/>
              <w:left w:val="single" w:sz="4" w:space="0" w:color="auto"/>
              <w:bottom w:val="single" w:sz="4" w:space="0" w:color="auto"/>
              <w:right w:val="single" w:sz="4" w:space="0" w:color="auto"/>
            </w:tcBorders>
            <w:vAlign w:val="center"/>
            <w:hideMark/>
          </w:tcPr>
          <w:p w14:paraId="24463388" w14:textId="77777777" w:rsidR="000D583D" w:rsidRPr="00AE69D2" w:rsidRDefault="000D583D" w:rsidP="000D583D">
            <w:pPr>
              <w:spacing w:after="160" w:line="259" w:lineRule="auto"/>
              <w:rPr>
                <w:rFonts w:cstheme="minorBidi"/>
                <w:szCs w:val="22"/>
                <w:lang w:eastAsia="ja-JP"/>
              </w:rPr>
            </w:pPr>
            <w:r w:rsidRPr="00AE69D2">
              <w:rPr>
                <w:rFonts w:cstheme="minorBidi"/>
                <w:szCs w:val="22"/>
                <w:lang w:eastAsia="ja-JP"/>
              </w:rPr>
              <w:t>0.110336</w:t>
            </w:r>
          </w:p>
        </w:tc>
      </w:tr>
    </w:tbl>
    <w:p w14:paraId="0F334DFF" w14:textId="77777777" w:rsidR="00392647" w:rsidRPr="00AE69D2" w:rsidRDefault="00392647" w:rsidP="00392647"/>
    <w:p w14:paraId="1C2213DA" w14:textId="3E8E1922" w:rsidR="0093108F" w:rsidRPr="00FC6BD7" w:rsidRDefault="0093108F" w:rsidP="00221050">
      <w:pPr>
        <w:pStyle w:val="Keterangan"/>
        <w:rPr>
          <w:b/>
          <w:bCs/>
          <w:i/>
          <w:iCs/>
        </w:rPr>
      </w:pPr>
      <w:bookmarkStart w:id="366" w:name="_Ref227915847"/>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16</w:t>
      </w:r>
      <w:r w:rsidR="0089557C">
        <w:rPr>
          <w:b/>
          <w:bCs/>
        </w:rPr>
        <w:fldChar w:fldCharType="end"/>
      </w:r>
      <w:bookmarkEnd w:id="366"/>
      <w:r w:rsidRPr="00FC6BD7">
        <w:rPr>
          <w:b/>
          <w:bCs/>
        </w:rPr>
        <w:t xml:space="preserve"> </w:t>
      </w:r>
      <w:r w:rsidR="007E01F6" w:rsidRPr="00FC6BD7">
        <w:rPr>
          <w:b/>
          <w:bCs/>
        </w:rPr>
        <w:t>Grafik best alpha per metode pada baseline official split</w:t>
      </w:r>
    </w:p>
    <w:p w14:paraId="2AE57648" w14:textId="41F81D13" w:rsidR="0093108F" w:rsidRPr="00AE69D2" w:rsidRDefault="0093108F" w:rsidP="00392647">
      <w:r w:rsidRPr="00AE69D2">
        <w:drawing>
          <wp:inline distT="0" distB="0" distL="0" distR="0" wp14:anchorId="66803512" wp14:editId="5F80E534">
            <wp:extent cx="5219700" cy="3105785"/>
            <wp:effectExtent l="0" t="0" r="0" b="0"/>
            <wp:docPr id="10821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69"/>
                    <a:stretch>
                      <a:fillRect/>
                    </a:stretch>
                  </pic:blipFill>
                  <pic:spPr>
                    <a:xfrm>
                      <a:off x="0" y="0"/>
                      <a:ext cx="5219700" cy="3105785"/>
                    </a:xfrm>
                    <a:prstGeom prst="rect">
                      <a:avLst/>
                    </a:prstGeom>
                  </pic:spPr>
                </pic:pic>
              </a:graphicData>
            </a:graphic>
          </wp:inline>
        </w:drawing>
      </w:r>
    </w:p>
    <w:p w14:paraId="4C4A4E45" w14:textId="77777777" w:rsidR="00392647" w:rsidRPr="00AE69D2" w:rsidRDefault="00392647" w:rsidP="00392647"/>
    <w:p w14:paraId="76031B0B" w14:textId="452083E0" w:rsidR="007E01F6" w:rsidRPr="00FC6BD7" w:rsidRDefault="007E01F6" w:rsidP="00221050">
      <w:pPr>
        <w:pStyle w:val="Keterangan"/>
        <w:rPr>
          <w:b/>
          <w:bCs/>
          <w:i/>
          <w:iCs/>
        </w:rPr>
      </w:pPr>
      <w:bookmarkStart w:id="367" w:name="_Ref227915851"/>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17</w:t>
      </w:r>
      <w:r w:rsidR="0089557C">
        <w:rPr>
          <w:b/>
          <w:bCs/>
        </w:rPr>
        <w:fldChar w:fldCharType="end"/>
      </w:r>
      <w:bookmarkEnd w:id="367"/>
      <w:r w:rsidRPr="00FC6BD7">
        <w:rPr>
          <w:b/>
          <w:bCs/>
        </w:rPr>
        <w:t xml:space="preserve"> Perbandingan metrik rata-rata antar metode pada validation set official split</w:t>
      </w:r>
    </w:p>
    <w:p w14:paraId="56BAAEB0" w14:textId="19459642" w:rsidR="00392647" w:rsidRPr="00AE69D2" w:rsidRDefault="0093108F" w:rsidP="00ED1395">
      <w:pPr>
        <w:jc w:val="center"/>
      </w:pPr>
      <w:r w:rsidRPr="00AE69D2">
        <w:drawing>
          <wp:inline distT="0" distB="0" distL="0" distR="0" wp14:anchorId="1DA2112F" wp14:editId="08055609">
            <wp:extent cx="5203190" cy="3700914"/>
            <wp:effectExtent l="0" t="0" r="0" b="0"/>
            <wp:docPr id="1527015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0"/>
                    <a:stretch>
                      <a:fillRect/>
                    </a:stretch>
                  </pic:blipFill>
                  <pic:spPr>
                    <a:xfrm>
                      <a:off x="0" y="0"/>
                      <a:ext cx="5238702" cy="3726173"/>
                    </a:xfrm>
                    <a:prstGeom prst="rect">
                      <a:avLst/>
                    </a:prstGeom>
                  </pic:spPr>
                </pic:pic>
              </a:graphicData>
            </a:graphic>
          </wp:inline>
        </w:drawing>
      </w:r>
    </w:p>
    <w:p w14:paraId="5B5B8E8A" w14:textId="095456A5" w:rsidR="007E01F6" w:rsidRPr="00FC6BD7" w:rsidRDefault="007E01F6" w:rsidP="00221050">
      <w:pPr>
        <w:pStyle w:val="Keterangan"/>
        <w:rPr>
          <w:b/>
          <w:bCs/>
          <w:i/>
          <w:iCs/>
        </w:rPr>
      </w:pPr>
      <w:bookmarkStart w:id="368" w:name="_Ref228821312"/>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18</w:t>
      </w:r>
      <w:r w:rsidR="0089557C">
        <w:rPr>
          <w:b/>
          <w:bCs/>
        </w:rPr>
        <w:fldChar w:fldCharType="end"/>
      </w:r>
      <w:bookmarkEnd w:id="368"/>
      <w:r w:rsidRPr="00FC6BD7">
        <w:rPr>
          <w:b/>
          <w:bCs/>
        </w:rPr>
        <w:t xml:space="preserve"> Ranking metode baseline official split berdasarkan </w:t>
      </w:r>
      <w:r w:rsidR="00E20759">
        <w:rPr>
          <w:b/>
          <w:bCs/>
        </w:rPr>
        <w:t>kinerja</w:t>
      </w:r>
      <w:r w:rsidRPr="00FC6BD7">
        <w:rPr>
          <w:b/>
          <w:bCs/>
        </w:rPr>
        <w:t xml:space="preserve"> test set</w:t>
      </w:r>
    </w:p>
    <w:tbl>
      <w:tblPr>
        <w:tblStyle w:val="KisiTabel"/>
        <w:tblW w:w="5000" w:type="pct"/>
        <w:jc w:val="center"/>
        <w:tblLook w:val="04A0" w:firstRow="1" w:lastRow="0" w:firstColumn="1" w:lastColumn="0" w:noHBand="0" w:noVBand="1"/>
      </w:tblPr>
      <w:tblGrid>
        <w:gridCol w:w="1447"/>
        <w:gridCol w:w="1158"/>
        <w:gridCol w:w="1272"/>
        <w:gridCol w:w="1612"/>
        <w:gridCol w:w="1272"/>
        <w:gridCol w:w="1158"/>
        <w:gridCol w:w="1156"/>
      </w:tblGrid>
      <w:tr w:rsidR="007E01F6" w:rsidRPr="00AE69D2" w14:paraId="520A356F" w14:textId="77777777" w:rsidTr="007E01F6">
        <w:trPr>
          <w:tblHeader/>
          <w:jc w:val="center"/>
        </w:trPr>
        <w:tc>
          <w:tcPr>
            <w:tcW w:w="797"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89FE4FE"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20C41B"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Best alpha</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1025DC"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MAE</w:t>
            </w:r>
          </w:p>
        </w:tc>
        <w:tc>
          <w:tcPr>
            <w:tcW w:w="88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B8951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Acc(1−MAE)</w:t>
            </w:r>
          </w:p>
        </w:tc>
        <w:tc>
          <w:tcPr>
            <w:tcW w:w="70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E17AA6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RMSE</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F07CE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Test R²</w:t>
            </w:r>
          </w:p>
        </w:tc>
        <w:tc>
          <w:tcPr>
            <w:tcW w:w="63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0F42A5F"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Final rank</w:t>
            </w:r>
          </w:p>
        </w:tc>
      </w:tr>
      <w:tr w:rsidR="007E01F6" w:rsidRPr="00AE69D2" w14:paraId="4DAE3A25"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6CB0C2A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638" w:type="pct"/>
            <w:tcBorders>
              <w:top w:val="single" w:sz="4" w:space="0" w:color="auto"/>
              <w:left w:val="single" w:sz="4" w:space="0" w:color="auto"/>
              <w:bottom w:val="single" w:sz="4" w:space="0" w:color="auto"/>
              <w:right w:val="single" w:sz="4" w:space="0" w:color="auto"/>
            </w:tcBorders>
            <w:vAlign w:val="center"/>
            <w:hideMark/>
          </w:tcPr>
          <w:p w14:paraId="54279C7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0EAB46F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0.096377</w:t>
            </w:r>
          </w:p>
        </w:tc>
        <w:tc>
          <w:tcPr>
            <w:tcW w:w="888" w:type="pct"/>
            <w:tcBorders>
              <w:top w:val="single" w:sz="4" w:space="0" w:color="auto"/>
              <w:left w:val="single" w:sz="4" w:space="0" w:color="auto"/>
              <w:bottom w:val="single" w:sz="4" w:space="0" w:color="auto"/>
              <w:right w:val="single" w:sz="4" w:space="0" w:color="auto"/>
            </w:tcBorders>
            <w:vAlign w:val="center"/>
            <w:hideMark/>
          </w:tcPr>
          <w:p w14:paraId="5BCD7C1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0.903623</w:t>
            </w:r>
          </w:p>
        </w:tc>
        <w:tc>
          <w:tcPr>
            <w:tcW w:w="701" w:type="pct"/>
            <w:tcBorders>
              <w:top w:val="single" w:sz="4" w:space="0" w:color="auto"/>
              <w:left w:val="single" w:sz="4" w:space="0" w:color="auto"/>
              <w:bottom w:val="single" w:sz="4" w:space="0" w:color="auto"/>
              <w:right w:val="single" w:sz="4" w:space="0" w:color="auto"/>
            </w:tcBorders>
            <w:vAlign w:val="center"/>
            <w:hideMark/>
          </w:tcPr>
          <w:p w14:paraId="751E77D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0.120835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CE75143"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0.313054</w:t>
            </w:r>
          </w:p>
        </w:tc>
        <w:tc>
          <w:tcPr>
            <w:tcW w:w="638" w:type="pct"/>
            <w:tcBorders>
              <w:top w:val="single" w:sz="4" w:space="0" w:color="auto"/>
              <w:left w:val="single" w:sz="4" w:space="0" w:color="auto"/>
              <w:bottom w:val="single" w:sz="4" w:space="0" w:color="auto"/>
              <w:right w:val="single" w:sz="4" w:space="0" w:color="auto"/>
            </w:tcBorders>
            <w:vAlign w:val="center"/>
            <w:hideMark/>
          </w:tcPr>
          <w:p w14:paraId="412543F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w:t>
            </w:r>
          </w:p>
        </w:tc>
      </w:tr>
      <w:tr w:rsidR="007E01F6" w:rsidRPr="00AE69D2" w14:paraId="1BE7B478"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FF9733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638" w:type="pct"/>
            <w:tcBorders>
              <w:top w:val="single" w:sz="4" w:space="0" w:color="auto"/>
              <w:left w:val="single" w:sz="4" w:space="0" w:color="auto"/>
              <w:bottom w:val="single" w:sz="4" w:space="0" w:color="auto"/>
              <w:right w:val="single" w:sz="4" w:space="0" w:color="auto"/>
            </w:tcBorders>
            <w:vAlign w:val="center"/>
            <w:hideMark/>
          </w:tcPr>
          <w:p w14:paraId="0FC69D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51A1064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0.097474</w:t>
            </w:r>
          </w:p>
        </w:tc>
        <w:tc>
          <w:tcPr>
            <w:tcW w:w="888" w:type="pct"/>
            <w:tcBorders>
              <w:top w:val="single" w:sz="4" w:space="0" w:color="auto"/>
              <w:left w:val="single" w:sz="4" w:space="0" w:color="auto"/>
              <w:bottom w:val="single" w:sz="4" w:space="0" w:color="auto"/>
              <w:right w:val="single" w:sz="4" w:space="0" w:color="auto"/>
            </w:tcBorders>
            <w:vAlign w:val="center"/>
            <w:hideMark/>
          </w:tcPr>
          <w:p w14:paraId="297BE50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0.902526</w:t>
            </w:r>
          </w:p>
        </w:tc>
        <w:tc>
          <w:tcPr>
            <w:tcW w:w="701" w:type="pct"/>
            <w:tcBorders>
              <w:top w:val="single" w:sz="4" w:space="0" w:color="auto"/>
              <w:left w:val="single" w:sz="4" w:space="0" w:color="auto"/>
              <w:bottom w:val="single" w:sz="4" w:space="0" w:color="auto"/>
              <w:right w:val="single" w:sz="4" w:space="0" w:color="auto"/>
            </w:tcBorders>
            <w:vAlign w:val="center"/>
            <w:hideMark/>
          </w:tcPr>
          <w:p w14:paraId="110F3A8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0.121944</w:t>
            </w:r>
          </w:p>
        </w:tc>
        <w:tc>
          <w:tcPr>
            <w:tcW w:w="638" w:type="pct"/>
            <w:tcBorders>
              <w:top w:val="single" w:sz="4" w:space="0" w:color="auto"/>
              <w:left w:val="single" w:sz="4" w:space="0" w:color="auto"/>
              <w:bottom w:val="single" w:sz="4" w:space="0" w:color="auto"/>
              <w:right w:val="single" w:sz="4" w:space="0" w:color="auto"/>
            </w:tcBorders>
            <w:vAlign w:val="center"/>
            <w:hideMark/>
          </w:tcPr>
          <w:p w14:paraId="104625B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0.300851</w:t>
            </w:r>
          </w:p>
        </w:tc>
        <w:tc>
          <w:tcPr>
            <w:tcW w:w="638" w:type="pct"/>
            <w:tcBorders>
              <w:top w:val="single" w:sz="4" w:space="0" w:color="auto"/>
              <w:left w:val="single" w:sz="4" w:space="0" w:color="auto"/>
              <w:bottom w:val="single" w:sz="4" w:space="0" w:color="auto"/>
              <w:right w:val="single" w:sz="4" w:space="0" w:color="auto"/>
            </w:tcBorders>
            <w:vAlign w:val="center"/>
            <w:hideMark/>
          </w:tcPr>
          <w:p w14:paraId="6E21A5E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2</w:t>
            </w:r>
          </w:p>
        </w:tc>
      </w:tr>
      <w:tr w:rsidR="007E01F6" w:rsidRPr="00AE69D2" w14:paraId="1EA7FD2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3030FC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wav2vec2</w:t>
            </w:r>
          </w:p>
        </w:tc>
        <w:tc>
          <w:tcPr>
            <w:tcW w:w="638" w:type="pct"/>
            <w:tcBorders>
              <w:top w:val="single" w:sz="4" w:space="0" w:color="auto"/>
              <w:left w:val="single" w:sz="4" w:space="0" w:color="auto"/>
              <w:bottom w:val="single" w:sz="4" w:space="0" w:color="auto"/>
              <w:right w:val="single" w:sz="4" w:space="0" w:color="auto"/>
            </w:tcBorders>
            <w:vAlign w:val="center"/>
            <w:hideMark/>
          </w:tcPr>
          <w:p w14:paraId="4780F0E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38A69CD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0.098761</w:t>
            </w:r>
          </w:p>
        </w:tc>
        <w:tc>
          <w:tcPr>
            <w:tcW w:w="888" w:type="pct"/>
            <w:tcBorders>
              <w:top w:val="single" w:sz="4" w:space="0" w:color="auto"/>
              <w:left w:val="single" w:sz="4" w:space="0" w:color="auto"/>
              <w:bottom w:val="single" w:sz="4" w:space="0" w:color="auto"/>
              <w:right w:val="single" w:sz="4" w:space="0" w:color="auto"/>
            </w:tcBorders>
            <w:vAlign w:val="center"/>
            <w:hideMark/>
          </w:tcPr>
          <w:p w14:paraId="6ADAE20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0.901239</w:t>
            </w:r>
          </w:p>
        </w:tc>
        <w:tc>
          <w:tcPr>
            <w:tcW w:w="701" w:type="pct"/>
            <w:tcBorders>
              <w:top w:val="single" w:sz="4" w:space="0" w:color="auto"/>
              <w:left w:val="single" w:sz="4" w:space="0" w:color="auto"/>
              <w:bottom w:val="single" w:sz="4" w:space="0" w:color="auto"/>
              <w:right w:val="single" w:sz="4" w:space="0" w:color="auto"/>
            </w:tcBorders>
            <w:vAlign w:val="center"/>
            <w:hideMark/>
          </w:tcPr>
          <w:p w14:paraId="6A1E1A2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0.123295</w:t>
            </w:r>
          </w:p>
        </w:tc>
        <w:tc>
          <w:tcPr>
            <w:tcW w:w="638" w:type="pct"/>
            <w:tcBorders>
              <w:top w:val="single" w:sz="4" w:space="0" w:color="auto"/>
              <w:left w:val="single" w:sz="4" w:space="0" w:color="auto"/>
              <w:bottom w:val="single" w:sz="4" w:space="0" w:color="auto"/>
              <w:right w:val="single" w:sz="4" w:space="0" w:color="auto"/>
            </w:tcBorders>
            <w:vAlign w:val="center"/>
            <w:hideMark/>
          </w:tcPr>
          <w:p w14:paraId="1FDE54D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0.285255</w:t>
            </w:r>
          </w:p>
        </w:tc>
        <w:tc>
          <w:tcPr>
            <w:tcW w:w="638" w:type="pct"/>
            <w:tcBorders>
              <w:top w:val="single" w:sz="4" w:space="0" w:color="auto"/>
              <w:left w:val="single" w:sz="4" w:space="0" w:color="auto"/>
              <w:bottom w:val="single" w:sz="4" w:space="0" w:color="auto"/>
              <w:right w:val="single" w:sz="4" w:space="0" w:color="auto"/>
            </w:tcBorders>
            <w:vAlign w:val="center"/>
            <w:hideMark/>
          </w:tcPr>
          <w:p w14:paraId="2F6A5E1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3</w:t>
            </w:r>
          </w:p>
        </w:tc>
      </w:tr>
      <w:tr w:rsidR="007E01F6" w:rsidRPr="00AE69D2" w14:paraId="70E4BCA9" w14:textId="77777777" w:rsidTr="007E01F6">
        <w:trPr>
          <w:jc w:val="center"/>
        </w:trPr>
        <w:tc>
          <w:tcPr>
            <w:tcW w:w="797" w:type="pct"/>
            <w:tcBorders>
              <w:top w:val="single" w:sz="4" w:space="0" w:color="auto"/>
              <w:left w:val="single" w:sz="4" w:space="0" w:color="auto"/>
              <w:bottom w:val="single" w:sz="4" w:space="0" w:color="auto"/>
              <w:right w:val="single" w:sz="4" w:space="0" w:color="auto"/>
            </w:tcBorders>
            <w:vAlign w:val="center"/>
            <w:hideMark/>
          </w:tcPr>
          <w:p w14:paraId="2DA7C3D8"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eGeMAPS</w:t>
            </w:r>
          </w:p>
        </w:tc>
        <w:tc>
          <w:tcPr>
            <w:tcW w:w="638" w:type="pct"/>
            <w:tcBorders>
              <w:top w:val="single" w:sz="4" w:space="0" w:color="auto"/>
              <w:left w:val="single" w:sz="4" w:space="0" w:color="auto"/>
              <w:bottom w:val="single" w:sz="4" w:space="0" w:color="auto"/>
              <w:right w:val="single" w:sz="4" w:space="0" w:color="auto"/>
            </w:tcBorders>
            <w:vAlign w:val="center"/>
            <w:hideMark/>
          </w:tcPr>
          <w:p w14:paraId="181106E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100</w:t>
            </w:r>
          </w:p>
        </w:tc>
        <w:tc>
          <w:tcPr>
            <w:tcW w:w="701" w:type="pct"/>
            <w:tcBorders>
              <w:top w:val="single" w:sz="4" w:space="0" w:color="auto"/>
              <w:left w:val="single" w:sz="4" w:space="0" w:color="auto"/>
              <w:bottom w:val="single" w:sz="4" w:space="0" w:color="auto"/>
              <w:right w:val="single" w:sz="4" w:space="0" w:color="auto"/>
            </w:tcBorders>
            <w:vAlign w:val="center"/>
            <w:hideMark/>
          </w:tcPr>
          <w:p w14:paraId="604329D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0.104837</w:t>
            </w:r>
          </w:p>
        </w:tc>
        <w:tc>
          <w:tcPr>
            <w:tcW w:w="888" w:type="pct"/>
            <w:tcBorders>
              <w:top w:val="single" w:sz="4" w:space="0" w:color="auto"/>
              <w:left w:val="single" w:sz="4" w:space="0" w:color="auto"/>
              <w:bottom w:val="single" w:sz="4" w:space="0" w:color="auto"/>
              <w:right w:val="single" w:sz="4" w:space="0" w:color="auto"/>
            </w:tcBorders>
            <w:vAlign w:val="center"/>
            <w:hideMark/>
          </w:tcPr>
          <w:p w14:paraId="0BA9912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0.895163</w:t>
            </w:r>
          </w:p>
        </w:tc>
        <w:tc>
          <w:tcPr>
            <w:tcW w:w="701" w:type="pct"/>
            <w:tcBorders>
              <w:top w:val="single" w:sz="4" w:space="0" w:color="auto"/>
              <w:left w:val="single" w:sz="4" w:space="0" w:color="auto"/>
              <w:bottom w:val="single" w:sz="4" w:space="0" w:color="auto"/>
              <w:right w:val="single" w:sz="4" w:space="0" w:color="auto"/>
            </w:tcBorders>
            <w:vAlign w:val="center"/>
            <w:hideMark/>
          </w:tcPr>
          <w:p w14:paraId="0332297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0.131557</w:t>
            </w:r>
          </w:p>
        </w:tc>
        <w:tc>
          <w:tcPr>
            <w:tcW w:w="638" w:type="pct"/>
            <w:tcBorders>
              <w:top w:val="single" w:sz="4" w:space="0" w:color="auto"/>
              <w:left w:val="single" w:sz="4" w:space="0" w:color="auto"/>
              <w:bottom w:val="single" w:sz="4" w:space="0" w:color="auto"/>
              <w:right w:val="single" w:sz="4" w:space="0" w:color="auto"/>
            </w:tcBorders>
            <w:vAlign w:val="center"/>
            <w:hideMark/>
          </w:tcPr>
          <w:p w14:paraId="366C5DD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0.188670</w:t>
            </w:r>
          </w:p>
        </w:tc>
        <w:tc>
          <w:tcPr>
            <w:tcW w:w="638" w:type="pct"/>
            <w:tcBorders>
              <w:top w:val="single" w:sz="4" w:space="0" w:color="auto"/>
              <w:left w:val="single" w:sz="4" w:space="0" w:color="auto"/>
              <w:bottom w:val="single" w:sz="4" w:space="0" w:color="auto"/>
              <w:right w:val="single" w:sz="4" w:space="0" w:color="auto"/>
            </w:tcBorders>
            <w:vAlign w:val="center"/>
            <w:hideMark/>
          </w:tcPr>
          <w:p w14:paraId="7659DF9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4</w:t>
            </w:r>
          </w:p>
        </w:tc>
      </w:tr>
    </w:tbl>
    <w:p w14:paraId="3CEBB09F" w14:textId="77777777" w:rsidR="007E01F6" w:rsidRPr="00AE69D2" w:rsidRDefault="007E01F6" w:rsidP="00392647"/>
    <w:p w14:paraId="57D2307D" w14:textId="445B9837" w:rsidR="007E01F6" w:rsidRPr="00FC6BD7" w:rsidRDefault="007E01F6" w:rsidP="00221050">
      <w:pPr>
        <w:pStyle w:val="Keterangan"/>
        <w:rPr>
          <w:b/>
          <w:bCs/>
          <w:i/>
          <w:iCs/>
        </w:rPr>
      </w:pPr>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19</w:t>
      </w:r>
      <w:r w:rsidR="0089557C">
        <w:rPr>
          <w:b/>
          <w:bCs/>
        </w:rPr>
        <w:fldChar w:fldCharType="end"/>
      </w:r>
      <w:r w:rsidRPr="00FC6BD7">
        <w:rPr>
          <w:b/>
          <w:bCs/>
        </w:rPr>
        <w:t xml:space="preserve"> Pemenang per-trait berdasarkan MAE pada test set official split</w:t>
      </w:r>
    </w:p>
    <w:tbl>
      <w:tblPr>
        <w:tblStyle w:val="KisiTabel"/>
        <w:tblW w:w="5000" w:type="pct"/>
        <w:jc w:val="center"/>
        <w:tblLook w:val="04A0" w:firstRow="1" w:lastRow="0" w:firstColumn="1" w:lastColumn="0" w:noHBand="0" w:noVBand="1"/>
      </w:tblPr>
      <w:tblGrid>
        <w:gridCol w:w="2593"/>
        <w:gridCol w:w="2594"/>
        <w:gridCol w:w="1944"/>
        <w:gridCol w:w="1944"/>
      </w:tblGrid>
      <w:tr w:rsidR="007E01F6" w:rsidRPr="00AE69D2" w14:paraId="2DF153E7" w14:textId="77777777" w:rsidTr="007E01F6">
        <w:trPr>
          <w:tblHeader/>
          <w:jc w:val="center"/>
        </w:trPr>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E6AB5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Trait</w:t>
            </w:r>
          </w:p>
        </w:tc>
        <w:tc>
          <w:tcPr>
            <w:tcW w:w="142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47FB07"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Metode terbaik</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760DE3"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MAE</w:t>
            </w:r>
          </w:p>
        </w:tc>
        <w:tc>
          <w:tcPr>
            <w:tcW w:w="10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AFFAF35" w14:textId="77777777" w:rsidR="007E01F6" w:rsidRPr="00AE69D2" w:rsidRDefault="007E01F6" w:rsidP="007E01F6">
            <w:pPr>
              <w:spacing w:after="160" w:line="259" w:lineRule="auto"/>
              <w:rPr>
                <w:rFonts w:cstheme="minorBidi"/>
                <w:szCs w:val="22"/>
                <w:lang w:eastAsia="ja-JP"/>
              </w:rPr>
            </w:pPr>
            <w:r w:rsidRPr="00AE69D2">
              <w:rPr>
                <w:rFonts w:cstheme="minorBidi"/>
                <w:b/>
                <w:szCs w:val="22"/>
                <w:lang w:eastAsia="ja-JP"/>
              </w:rPr>
              <w:t>R² metode tersebut</w:t>
            </w:r>
          </w:p>
        </w:tc>
      </w:tr>
      <w:tr w:rsidR="007E01F6" w:rsidRPr="00AE69D2" w14:paraId="3CE625F3"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2CA1FB"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Agreeableness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314EE497"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HuBERT</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AA4367E"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0.095197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48CB5E1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0.185865</w:t>
            </w:r>
          </w:p>
        </w:tc>
      </w:tr>
      <w:tr w:rsidR="007E01F6" w:rsidRPr="00AE69D2" w14:paraId="03EC61D9"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44AA39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Conscientiousness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1E726FD6"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27391D04"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0.097242</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51AE5BD"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0.350883</w:t>
            </w:r>
          </w:p>
        </w:tc>
      </w:tr>
      <w:tr w:rsidR="007E01F6" w:rsidRPr="00AE69D2" w14:paraId="0803AD15"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E7281A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Extraversion</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9E5740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62A13ADC"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0.097651</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E5BEF99"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0.339560</w:t>
            </w:r>
          </w:p>
        </w:tc>
      </w:tr>
      <w:tr w:rsidR="007E01F6" w:rsidRPr="00AE69D2" w14:paraId="3AF84EB2"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1013B2B5"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Neuroticism</w:t>
            </w:r>
          </w:p>
        </w:tc>
        <w:tc>
          <w:tcPr>
            <w:tcW w:w="1429" w:type="pct"/>
            <w:tcBorders>
              <w:top w:val="single" w:sz="4" w:space="0" w:color="auto"/>
              <w:left w:val="single" w:sz="4" w:space="0" w:color="auto"/>
              <w:bottom w:val="single" w:sz="4" w:space="0" w:color="auto"/>
              <w:right w:val="single" w:sz="4" w:space="0" w:color="auto"/>
            </w:tcBorders>
            <w:vAlign w:val="center"/>
            <w:hideMark/>
          </w:tcPr>
          <w:p w14:paraId="5EBB867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5B21A232"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0.096976</w:t>
            </w:r>
          </w:p>
        </w:tc>
        <w:tc>
          <w:tcPr>
            <w:tcW w:w="1071" w:type="pct"/>
            <w:tcBorders>
              <w:top w:val="single" w:sz="4" w:space="0" w:color="auto"/>
              <w:left w:val="single" w:sz="4" w:space="0" w:color="auto"/>
              <w:bottom w:val="single" w:sz="4" w:space="0" w:color="auto"/>
              <w:right w:val="single" w:sz="4" w:space="0" w:color="auto"/>
            </w:tcBorders>
            <w:vAlign w:val="center"/>
            <w:hideMark/>
          </w:tcPr>
          <w:p w14:paraId="34584FC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0.355580</w:t>
            </w:r>
          </w:p>
        </w:tc>
      </w:tr>
      <w:tr w:rsidR="007E01F6" w:rsidRPr="00AE69D2" w14:paraId="16C3B7BE" w14:textId="77777777" w:rsidTr="007E01F6">
        <w:trPr>
          <w:jc w:val="center"/>
        </w:trPr>
        <w:tc>
          <w:tcPr>
            <w:tcW w:w="1429" w:type="pct"/>
            <w:tcBorders>
              <w:top w:val="single" w:sz="4" w:space="0" w:color="auto"/>
              <w:left w:val="single" w:sz="4" w:space="0" w:color="auto"/>
              <w:bottom w:val="single" w:sz="4" w:space="0" w:color="auto"/>
              <w:right w:val="single" w:sz="4" w:space="0" w:color="auto"/>
            </w:tcBorders>
            <w:vAlign w:val="center"/>
            <w:hideMark/>
          </w:tcPr>
          <w:p w14:paraId="62EFC340"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Openness</w:t>
            </w:r>
          </w:p>
        </w:tc>
        <w:tc>
          <w:tcPr>
            <w:tcW w:w="1429" w:type="pct"/>
            <w:tcBorders>
              <w:top w:val="single" w:sz="4" w:space="0" w:color="auto"/>
              <w:left w:val="single" w:sz="4" w:space="0" w:color="auto"/>
              <w:bottom w:val="single" w:sz="4" w:space="0" w:color="auto"/>
              <w:right w:val="single" w:sz="4" w:space="0" w:color="auto"/>
            </w:tcBorders>
            <w:vAlign w:val="center"/>
            <w:hideMark/>
          </w:tcPr>
          <w:p w14:paraId="23225E1F"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WavLM</w:t>
            </w:r>
          </w:p>
        </w:tc>
        <w:tc>
          <w:tcPr>
            <w:tcW w:w="1071" w:type="pct"/>
            <w:tcBorders>
              <w:top w:val="single" w:sz="4" w:space="0" w:color="auto"/>
              <w:left w:val="single" w:sz="4" w:space="0" w:color="auto"/>
              <w:bottom w:val="single" w:sz="4" w:space="0" w:color="auto"/>
              <w:right w:val="single" w:sz="4" w:space="0" w:color="auto"/>
            </w:tcBorders>
            <w:vAlign w:val="center"/>
            <w:hideMark/>
          </w:tcPr>
          <w:p w14:paraId="78818601"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0.094807</w:t>
            </w:r>
          </w:p>
        </w:tc>
        <w:tc>
          <w:tcPr>
            <w:tcW w:w="1071" w:type="pct"/>
            <w:tcBorders>
              <w:top w:val="single" w:sz="4" w:space="0" w:color="auto"/>
              <w:left w:val="single" w:sz="4" w:space="0" w:color="auto"/>
              <w:bottom w:val="single" w:sz="4" w:space="0" w:color="auto"/>
              <w:right w:val="single" w:sz="4" w:space="0" w:color="auto"/>
            </w:tcBorders>
            <w:vAlign w:val="center"/>
            <w:hideMark/>
          </w:tcPr>
          <w:p w14:paraId="1BFEBDCA" w14:textId="77777777" w:rsidR="007E01F6" w:rsidRPr="00AE69D2" w:rsidRDefault="007E01F6" w:rsidP="007E01F6">
            <w:pPr>
              <w:spacing w:after="160" w:line="259" w:lineRule="auto"/>
              <w:rPr>
                <w:rFonts w:cstheme="minorBidi"/>
                <w:szCs w:val="22"/>
                <w:lang w:eastAsia="ja-JP"/>
              </w:rPr>
            </w:pPr>
            <w:r w:rsidRPr="00AE69D2">
              <w:rPr>
                <w:rFonts w:cstheme="minorBidi"/>
                <w:szCs w:val="22"/>
                <w:lang w:eastAsia="ja-JP"/>
              </w:rPr>
              <w:t>0.325928</w:t>
            </w:r>
          </w:p>
        </w:tc>
      </w:tr>
    </w:tbl>
    <w:p w14:paraId="0D84013E" w14:textId="77777777" w:rsidR="007E01F6" w:rsidRPr="00AE69D2" w:rsidRDefault="007E01F6" w:rsidP="00392647">
      <w:pPr>
        <w:rPr>
          <w:sz w:val="36"/>
          <w:szCs w:val="32"/>
        </w:rPr>
      </w:pPr>
    </w:p>
    <w:p w14:paraId="70DBBCE0" w14:textId="596E9A54" w:rsidR="00752113" w:rsidRPr="00FC6BD7" w:rsidRDefault="00752113" w:rsidP="00221050">
      <w:pPr>
        <w:pStyle w:val="Keterangan"/>
        <w:rPr>
          <w:b/>
          <w:bCs/>
          <w:i/>
          <w:iCs/>
        </w:rPr>
      </w:pPr>
      <w:bookmarkStart w:id="369" w:name="_Ref228821375"/>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20</w:t>
      </w:r>
      <w:r w:rsidR="0089557C">
        <w:rPr>
          <w:b/>
          <w:bCs/>
        </w:rPr>
        <w:fldChar w:fldCharType="end"/>
      </w:r>
      <w:bookmarkEnd w:id="369"/>
      <w:r w:rsidRPr="00FC6BD7">
        <w:rPr>
          <w:b/>
          <w:bCs/>
        </w:rPr>
        <w:t xml:space="preserve"> Diagnosis variasi prediksi WavLM pada test set official split</w:t>
      </w:r>
    </w:p>
    <w:tbl>
      <w:tblPr>
        <w:tblStyle w:val="KisiTabel"/>
        <w:tblW w:w="5000" w:type="pct"/>
        <w:jc w:val="center"/>
        <w:tblLook w:val="04A0" w:firstRow="1" w:lastRow="0" w:firstColumn="1" w:lastColumn="0" w:noHBand="0" w:noVBand="1"/>
      </w:tblPr>
      <w:tblGrid>
        <w:gridCol w:w="1992"/>
        <w:gridCol w:w="1232"/>
        <w:gridCol w:w="1354"/>
        <w:gridCol w:w="1476"/>
        <w:gridCol w:w="1888"/>
        <w:gridCol w:w="1133"/>
      </w:tblGrid>
      <w:tr w:rsidR="00752113" w:rsidRPr="00AE69D2" w14:paraId="062A9E0D" w14:textId="77777777" w:rsidTr="00752113">
        <w:trPr>
          <w:tblHeader/>
          <w:jc w:val="center"/>
        </w:trPr>
        <w:tc>
          <w:tcPr>
            <w:tcW w:w="1098"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1974711"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Trait</w:t>
            </w:r>
          </w:p>
        </w:tc>
        <w:tc>
          <w:tcPr>
            <w:tcW w:w="679"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38E33DD"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Target std</w:t>
            </w:r>
          </w:p>
        </w:tc>
        <w:tc>
          <w:tcPr>
            <w:tcW w:w="746"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1687335"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Prediction std</w:t>
            </w:r>
          </w:p>
        </w:tc>
        <w:tc>
          <w:tcPr>
            <w:tcW w:w="813"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F18B4DC"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Pred/Target std</w:t>
            </w:r>
          </w:p>
        </w:tc>
        <w:tc>
          <w:tcPr>
            <w:tcW w:w="1040"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1DF3876"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RMSE improvement vs naive</w:t>
            </w:r>
          </w:p>
        </w:tc>
        <w:tc>
          <w:tcPr>
            <w:tcW w:w="624"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5C6DB" w14:textId="77777777" w:rsidR="00752113" w:rsidRPr="00AE69D2" w:rsidRDefault="00752113" w:rsidP="00752113">
            <w:pPr>
              <w:spacing w:after="160" w:line="259" w:lineRule="auto"/>
              <w:rPr>
                <w:rFonts w:cstheme="minorBidi"/>
                <w:szCs w:val="22"/>
                <w:lang w:eastAsia="ja-JP"/>
              </w:rPr>
            </w:pPr>
            <w:r w:rsidRPr="00AE69D2">
              <w:rPr>
                <w:rFonts w:cstheme="minorBidi"/>
                <w:b/>
                <w:szCs w:val="22"/>
                <w:lang w:eastAsia="ja-JP"/>
              </w:rPr>
              <w:t>R² model</w:t>
            </w:r>
          </w:p>
        </w:tc>
      </w:tr>
      <w:tr w:rsidR="00752113" w:rsidRPr="00AE69D2" w14:paraId="51738D6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BFDFEB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Extraversion</w:t>
            </w:r>
          </w:p>
        </w:tc>
        <w:tc>
          <w:tcPr>
            <w:tcW w:w="679" w:type="pct"/>
            <w:tcBorders>
              <w:top w:val="single" w:sz="4" w:space="0" w:color="auto"/>
              <w:left w:val="single" w:sz="4" w:space="0" w:color="auto"/>
              <w:bottom w:val="single" w:sz="4" w:space="0" w:color="auto"/>
              <w:right w:val="single" w:sz="4" w:space="0" w:color="auto"/>
            </w:tcBorders>
            <w:vAlign w:val="center"/>
            <w:hideMark/>
          </w:tcPr>
          <w:p w14:paraId="4A21697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0.149493</w:t>
            </w:r>
          </w:p>
        </w:tc>
        <w:tc>
          <w:tcPr>
            <w:tcW w:w="746" w:type="pct"/>
            <w:tcBorders>
              <w:top w:val="single" w:sz="4" w:space="0" w:color="auto"/>
              <w:left w:val="single" w:sz="4" w:space="0" w:color="auto"/>
              <w:bottom w:val="single" w:sz="4" w:space="0" w:color="auto"/>
              <w:right w:val="single" w:sz="4" w:space="0" w:color="auto"/>
            </w:tcBorders>
            <w:vAlign w:val="center"/>
            <w:hideMark/>
          </w:tcPr>
          <w:p w14:paraId="7ED8539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0.092379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4C0BEC1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0.617952</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06D5AE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0.028021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E45A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0.339560</w:t>
            </w:r>
          </w:p>
        </w:tc>
      </w:tr>
      <w:tr w:rsidR="00752113" w:rsidRPr="00AE69D2" w14:paraId="6B5129E2"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5905600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Neuroticism</w:t>
            </w:r>
          </w:p>
        </w:tc>
        <w:tc>
          <w:tcPr>
            <w:tcW w:w="679" w:type="pct"/>
            <w:tcBorders>
              <w:top w:val="single" w:sz="4" w:space="0" w:color="auto"/>
              <w:left w:val="single" w:sz="4" w:space="0" w:color="auto"/>
              <w:bottom w:val="single" w:sz="4" w:space="0" w:color="auto"/>
              <w:right w:val="single" w:sz="4" w:space="0" w:color="auto"/>
            </w:tcBorders>
            <w:vAlign w:val="center"/>
            <w:hideMark/>
          </w:tcPr>
          <w:p w14:paraId="3E4270D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0.152750</w:t>
            </w:r>
          </w:p>
        </w:tc>
        <w:tc>
          <w:tcPr>
            <w:tcW w:w="746" w:type="pct"/>
            <w:tcBorders>
              <w:top w:val="single" w:sz="4" w:space="0" w:color="auto"/>
              <w:left w:val="single" w:sz="4" w:space="0" w:color="auto"/>
              <w:bottom w:val="single" w:sz="4" w:space="0" w:color="auto"/>
              <w:right w:val="single" w:sz="4" w:space="0" w:color="auto"/>
            </w:tcBorders>
            <w:vAlign w:val="center"/>
            <w:hideMark/>
          </w:tcPr>
          <w:p w14:paraId="15EFE90F"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0.092486</w:t>
            </w:r>
          </w:p>
        </w:tc>
        <w:tc>
          <w:tcPr>
            <w:tcW w:w="813" w:type="pct"/>
            <w:tcBorders>
              <w:top w:val="single" w:sz="4" w:space="0" w:color="auto"/>
              <w:left w:val="single" w:sz="4" w:space="0" w:color="auto"/>
              <w:bottom w:val="single" w:sz="4" w:space="0" w:color="auto"/>
              <w:right w:val="single" w:sz="4" w:space="0" w:color="auto"/>
            </w:tcBorders>
            <w:vAlign w:val="center"/>
            <w:hideMark/>
          </w:tcPr>
          <w:p w14:paraId="2FCCAF1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0.605475</w:t>
            </w:r>
          </w:p>
        </w:tc>
        <w:tc>
          <w:tcPr>
            <w:tcW w:w="1040" w:type="pct"/>
            <w:tcBorders>
              <w:top w:val="single" w:sz="4" w:space="0" w:color="auto"/>
              <w:left w:val="single" w:sz="4" w:space="0" w:color="auto"/>
              <w:bottom w:val="single" w:sz="4" w:space="0" w:color="auto"/>
              <w:right w:val="single" w:sz="4" w:space="0" w:color="auto"/>
            </w:tcBorders>
            <w:vAlign w:val="center"/>
            <w:hideMark/>
          </w:tcPr>
          <w:p w14:paraId="5A6568C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0.030141</w:t>
            </w:r>
          </w:p>
        </w:tc>
        <w:tc>
          <w:tcPr>
            <w:tcW w:w="624" w:type="pct"/>
            <w:tcBorders>
              <w:top w:val="single" w:sz="4" w:space="0" w:color="auto"/>
              <w:left w:val="single" w:sz="4" w:space="0" w:color="auto"/>
              <w:bottom w:val="single" w:sz="4" w:space="0" w:color="auto"/>
              <w:right w:val="single" w:sz="4" w:space="0" w:color="auto"/>
            </w:tcBorders>
            <w:vAlign w:val="center"/>
            <w:hideMark/>
          </w:tcPr>
          <w:p w14:paraId="7F729F2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0.355580</w:t>
            </w:r>
          </w:p>
        </w:tc>
      </w:tr>
      <w:tr w:rsidR="00752113" w:rsidRPr="00AE69D2" w14:paraId="5FF10400"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23C0A74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Agreeableness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30DE497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0.132797</w:t>
            </w:r>
          </w:p>
        </w:tc>
        <w:tc>
          <w:tcPr>
            <w:tcW w:w="746" w:type="pct"/>
            <w:tcBorders>
              <w:top w:val="single" w:sz="4" w:space="0" w:color="auto"/>
              <w:left w:val="single" w:sz="4" w:space="0" w:color="auto"/>
              <w:bottom w:val="single" w:sz="4" w:space="0" w:color="auto"/>
              <w:right w:val="single" w:sz="4" w:space="0" w:color="auto"/>
            </w:tcBorders>
            <w:vAlign w:val="center"/>
            <w:hideMark/>
          </w:tcPr>
          <w:p w14:paraId="5AB4A7E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0.065088</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993A2E"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0.490130</w:t>
            </w:r>
          </w:p>
        </w:tc>
        <w:tc>
          <w:tcPr>
            <w:tcW w:w="1040" w:type="pct"/>
            <w:tcBorders>
              <w:top w:val="single" w:sz="4" w:space="0" w:color="auto"/>
              <w:left w:val="single" w:sz="4" w:space="0" w:color="auto"/>
              <w:bottom w:val="single" w:sz="4" w:space="0" w:color="auto"/>
              <w:right w:val="single" w:sz="4" w:space="0" w:color="auto"/>
            </w:tcBorders>
            <w:vAlign w:val="center"/>
            <w:hideMark/>
          </w:tcPr>
          <w:p w14:paraId="1459CF9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0.013583</w:t>
            </w:r>
          </w:p>
        </w:tc>
        <w:tc>
          <w:tcPr>
            <w:tcW w:w="624" w:type="pct"/>
            <w:tcBorders>
              <w:top w:val="single" w:sz="4" w:space="0" w:color="auto"/>
              <w:left w:val="single" w:sz="4" w:space="0" w:color="auto"/>
              <w:bottom w:val="single" w:sz="4" w:space="0" w:color="auto"/>
              <w:right w:val="single" w:sz="4" w:space="0" w:color="auto"/>
            </w:tcBorders>
            <w:vAlign w:val="center"/>
            <w:hideMark/>
          </w:tcPr>
          <w:p w14:paraId="547D249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0.193316</w:t>
            </w:r>
          </w:p>
        </w:tc>
      </w:tr>
      <w:tr w:rsidR="00752113" w:rsidRPr="00AE69D2" w14:paraId="64727F57"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3C3363B8"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Conscientiousness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1A855D04"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0.151960</w:t>
            </w:r>
          </w:p>
        </w:tc>
        <w:tc>
          <w:tcPr>
            <w:tcW w:w="746" w:type="pct"/>
            <w:tcBorders>
              <w:top w:val="single" w:sz="4" w:space="0" w:color="auto"/>
              <w:left w:val="single" w:sz="4" w:space="0" w:color="auto"/>
              <w:bottom w:val="single" w:sz="4" w:space="0" w:color="auto"/>
              <w:right w:val="single" w:sz="4" w:space="0" w:color="auto"/>
            </w:tcBorders>
            <w:vAlign w:val="center"/>
            <w:hideMark/>
          </w:tcPr>
          <w:p w14:paraId="094E2DC2"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0.094284</w:t>
            </w:r>
          </w:p>
        </w:tc>
        <w:tc>
          <w:tcPr>
            <w:tcW w:w="813" w:type="pct"/>
            <w:tcBorders>
              <w:top w:val="single" w:sz="4" w:space="0" w:color="auto"/>
              <w:left w:val="single" w:sz="4" w:space="0" w:color="auto"/>
              <w:bottom w:val="single" w:sz="4" w:space="0" w:color="auto"/>
              <w:right w:val="single" w:sz="4" w:space="0" w:color="auto"/>
            </w:tcBorders>
            <w:vAlign w:val="center"/>
            <w:hideMark/>
          </w:tcPr>
          <w:p w14:paraId="173E3403"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0.620453</w:t>
            </w:r>
          </w:p>
        </w:tc>
        <w:tc>
          <w:tcPr>
            <w:tcW w:w="1040" w:type="pct"/>
            <w:tcBorders>
              <w:top w:val="single" w:sz="4" w:space="0" w:color="auto"/>
              <w:left w:val="single" w:sz="4" w:space="0" w:color="auto"/>
              <w:bottom w:val="single" w:sz="4" w:space="0" w:color="auto"/>
              <w:right w:val="single" w:sz="4" w:space="0" w:color="auto"/>
            </w:tcBorders>
            <w:vAlign w:val="center"/>
            <w:hideMark/>
          </w:tcPr>
          <w:p w14:paraId="485E03F9"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0.029562</w:t>
            </w:r>
          </w:p>
        </w:tc>
        <w:tc>
          <w:tcPr>
            <w:tcW w:w="624" w:type="pct"/>
            <w:tcBorders>
              <w:top w:val="single" w:sz="4" w:space="0" w:color="auto"/>
              <w:left w:val="single" w:sz="4" w:space="0" w:color="auto"/>
              <w:bottom w:val="single" w:sz="4" w:space="0" w:color="auto"/>
              <w:right w:val="single" w:sz="4" w:space="0" w:color="auto"/>
            </w:tcBorders>
            <w:vAlign w:val="center"/>
            <w:hideMark/>
          </w:tcPr>
          <w:p w14:paraId="59CB39B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0.350883</w:t>
            </w:r>
          </w:p>
        </w:tc>
      </w:tr>
      <w:tr w:rsidR="00752113" w:rsidRPr="00AE69D2" w14:paraId="3754EC0D" w14:textId="77777777" w:rsidTr="00752113">
        <w:trPr>
          <w:jc w:val="center"/>
        </w:trPr>
        <w:tc>
          <w:tcPr>
            <w:tcW w:w="1098" w:type="pct"/>
            <w:tcBorders>
              <w:top w:val="single" w:sz="4" w:space="0" w:color="auto"/>
              <w:left w:val="single" w:sz="4" w:space="0" w:color="auto"/>
              <w:bottom w:val="single" w:sz="4" w:space="0" w:color="auto"/>
              <w:right w:val="single" w:sz="4" w:space="0" w:color="auto"/>
            </w:tcBorders>
            <w:vAlign w:val="center"/>
            <w:hideMark/>
          </w:tcPr>
          <w:p w14:paraId="178C2697"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Openness</w:t>
            </w:r>
          </w:p>
        </w:tc>
        <w:tc>
          <w:tcPr>
            <w:tcW w:w="679" w:type="pct"/>
            <w:tcBorders>
              <w:top w:val="single" w:sz="4" w:space="0" w:color="auto"/>
              <w:left w:val="single" w:sz="4" w:space="0" w:color="auto"/>
              <w:bottom w:val="single" w:sz="4" w:space="0" w:color="auto"/>
              <w:right w:val="single" w:sz="4" w:space="0" w:color="auto"/>
            </w:tcBorders>
            <w:vAlign w:val="center"/>
            <w:hideMark/>
          </w:tcPr>
          <w:p w14:paraId="76B13D9A"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0.144165</w:t>
            </w:r>
          </w:p>
        </w:tc>
        <w:tc>
          <w:tcPr>
            <w:tcW w:w="746" w:type="pct"/>
            <w:tcBorders>
              <w:top w:val="single" w:sz="4" w:space="0" w:color="auto"/>
              <w:left w:val="single" w:sz="4" w:space="0" w:color="auto"/>
              <w:bottom w:val="single" w:sz="4" w:space="0" w:color="auto"/>
              <w:right w:val="single" w:sz="4" w:space="0" w:color="auto"/>
            </w:tcBorders>
            <w:vAlign w:val="center"/>
            <w:hideMark/>
          </w:tcPr>
          <w:p w14:paraId="0895397B"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0.085779</w:t>
            </w:r>
          </w:p>
        </w:tc>
        <w:tc>
          <w:tcPr>
            <w:tcW w:w="813" w:type="pct"/>
            <w:tcBorders>
              <w:top w:val="single" w:sz="4" w:space="0" w:color="auto"/>
              <w:left w:val="single" w:sz="4" w:space="0" w:color="auto"/>
              <w:bottom w:val="single" w:sz="4" w:space="0" w:color="auto"/>
              <w:right w:val="single" w:sz="4" w:space="0" w:color="auto"/>
            </w:tcBorders>
            <w:vAlign w:val="center"/>
            <w:hideMark/>
          </w:tcPr>
          <w:p w14:paraId="5FCAD2F6"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0.595006</w:t>
            </w:r>
          </w:p>
        </w:tc>
        <w:tc>
          <w:tcPr>
            <w:tcW w:w="1040" w:type="pct"/>
            <w:tcBorders>
              <w:top w:val="single" w:sz="4" w:space="0" w:color="auto"/>
              <w:left w:val="single" w:sz="4" w:space="0" w:color="auto"/>
              <w:bottom w:val="single" w:sz="4" w:space="0" w:color="auto"/>
              <w:right w:val="single" w:sz="4" w:space="0" w:color="auto"/>
            </w:tcBorders>
            <w:vAlign w:val="center"/>
            <w:hideMark/>
          </w:tcPr>
          <w:p w14:paraId="030C18D0"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0.025822</w:t>
            </w:r>
          </w:p>
        </w:tc>
        <w:tc>
          <w:tcPr>
            <w:tcW w:w="624" w:type="pct"/>
            <w:tcBorders>
              <w:top w:val="single" w:sz="4" w:space="0" w:color="auto"/>
              <w:left w:val="single" w:sz="4" w:space="0" w:color="auto"/>
              <w:bottom w:val="single" w:sz="4" w:space="0" w:color="auto"/>
              <w:right w:val="single" w:sz="4" w:space="0" w:color="auto"/>
            </w:tcBorders>
            <w:vAlign w:val="center"/>
            <w:hideMark/>
          </w:tcPr>
          <w:p w14:paraId="02209731" w14:textId="77777777" w:rsidR="00752113" w:rsidRPr="00AE69D2" w:rsidRDefault="00752113" w:rsidP="00752113">
            <w:pPr>
              <w:spacing w:after="160" w:line="259" w:lineRule="auto"/>
              <w:rPr>
                <w:rFonts w:cstheme="minorBidi"/>
                <w:szCs w:val="22"/>
                <w:lang w:eastAsia="ja-JP"/>
              </w:rPr>
            </w:pPr>
            <w:r w:rsidRPr="00AE69D2">
              <w:rPr>
                <w:rFonts w:cstheme="minorBidi"/>
                <w:szCs w:val="22"/>
                <w:lang w:eastAsia="ja-JP"/>
              </w:rPr>
              <w:t>0.325928</w:t>
            </w:r>
          </w:p>
        </w:tc>
      </w:tr>
    </w:tbl>
    <w:p w14:paraId="075C1D4E" w14:textId="77777777" w:rsidR="00392647" w:rsidRPr="00AE69D2" w:rsidRDefault="00392647" w:rsidP="00392647"/>
    <w:p w14:paraId="71599DE5" w14:textId="4764CD96" w:rsidR="00752113" w:rsidRPr="00FC6BD7" w:rsidRDefault="00752113" w:rsidP="00221050">
      <w:pPr>
        <w:pStyle w:val="Keterangan"/>
        <w:rPr>
          <w:b/>
          <w:bCs/>
          <w:i/>
          <w:iCs/>
        </w:rPr>
      </w:pPr>
      <w:bookmarkStart w:id="370" w:name="_Ref228821383"/>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21</w:t>
      </w:r>
      <w:r w:rsidR="0089557C">
        <w:rPr>
          <w:b/>
          <w:bCs/>
        </w:rPr>
        <w:fldChar w:fldCharType="end"/>
      </w:r>
      <w:bookmarkEnd w:id="370"/>
      <w:r w:rsidRPr="00FC6BD7">
        <w:rPr>
          <w:b/>
          <w:bCs/>
        </w:rPr>
        <w:t xml:space="preserve"> Perbandingan simpangan baku target dan prediksi WavLM pada test set official split</w:t>
      </w:r>
    </w:p>
    <w:p w14:paraId="7EE8888C" w14:textId="1D002949" w:rsidR="00392647" w:rsidRPr="00AE69D2" w:rsidRDefault="00752113">
      <w:pPr>
        <w:jc w:val="left"/>
      </w:pPr>
      <w:r w:rsidRPr="00AE69D2">
        <w:drawing>
          <wp:inline distT="0" distB="0" distL="0" distR="0" wp14:anchorId="2A3C8B8C" wp14:editId="6FC242E9">
            <wp:extent cx="5579745" cy="3319780"/>
            <wp:effectExtent l="0" t="0" r="1905" b="0"/>
            <wp:docPr id="174583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1"/>
                    <a:stretch>
                      <a:fillRect/>
                    </a:stretch>
                  </pic:blipFill>
                  <pic:spPr>
                    <a:xfrm>
                      <a:off x="0" y="0"/>
                      <a:ext cx="5579745" cy="3319780"/>
                    </a:xfrm>
                    <a:prstGeom prst="rect">
                      <a:avLst/>
                    </a:prstGeom>
                  </pic:spPr>
                </pic:pic>
              </a:graphicData>
            </a:graphic>
          </wp:inline>
        </w:drawing>
      </w:r>
    </w:p>
    <w:p w14:paraId="426A552D" w14:textId="77777777" w:rsidR="00752113" w:rsidRPr="00AE69D2" w:rsidRDefault="00752113">
      <w:pPr>
        <w:jc w:val="left"/>
      </w:pPr>
    </w:p>
    <w:p w14:paraId="1A4652BB" w14:textId="7C77BFE6" w:rsidR="0020788D" w:rsidRPr="00FC6BD7" w:rsidRDefault="0020788D" w:rsidP="0020788D">
      <w:pPr>
        <w:pStyle w:val="Keterangan"/>
        <w:rPr>
          <w:b/>
          <w:bCs/>
        </w:rPr>
      </w:pPr>
      <w:bookmarkStart w:id="371" w:name="_Ref228549341"/>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22</w:t>
      </w:r>
      <w:r w:rsidR="0089557C">
        <w:rPr>
          <w:b/>
          <w:bCs/>
        </w:rPr>
        <w:fldChar w:fldCharType="end"/>
      </w:r>
      <w:bookmarkEnd w:id="371"/>
      <w:r w:rsidRPr="00FC6BD7">
        <w:rPr>
          <w:b/>
          <w:bCs/>
        </w:rPr>
        <w:t xml:space="preserve"> Evaluasi lengkap kandidat strata untuk stratified group split</w:t>
      </w:r>
    </w:p>
    <w:tbl>
      <w:tblPr>
        <w:tblStyle w:val="KisiTabel"/>
        <w:tblW w:w="5000" w:type="pct"/>
        <w:tblLook w:val="04A0" w:firstRow="1" w:lastRow="0" w:firstColumn="1" w:lastColumn="0" w:noHBand="0" w:noVBand="1"/>
      </w:tblPr>
      <w:tblGrid>
        <w:gridCol w:w="2960"/>
        <w:gridCol w:w="1107"/>
        <w:gridCol w:w="663"/>
        <w:gridCol w:w="977"/>
        <w:gridCol w:w="696"/>
        <w:gridCol w:w="899"/>
        <w:gridCol w:w="964"/>
        <w:gridCol w:w="809"/>
      </w:tblGrid>
      <w:tr w:rsidR="0020788D" w:rsidRPr="00AE69D2" w14:paraId="644D8F2D" w14:textId="77777777" w:rsidTr="005E551D">
        <w:tc>
          <w:tcPr>
            <w:tcW w:w="1338" w:type="pct"/>
          </w:tcPr>
          <w:p w14:paraId="720BA4F0" w14:textId="77777777" w:rsidR="0020788D" w:rsidRPr="00AE69D2" w:rsidRDefault="0020788D" w:rsidP="005E551D">
            <w:pPr>
              <w:rPr>
                <w:b/>
                <w:bCs/>
              </w:rPr>
            </w:pPr>
            <w:r w:rsidRPr="00AE69D2">
              <w:rPr>
                <w:b/>
                <w:bCs/>
              </w:rPr>
              <w:t>Kandidat strata</w:t>
            </w:r>
          </w:p>
        </w:tc>
        <w:tc>
          <w:tcPr>
            <w:tcW w:w="652" w:type="pct"/>
          </w:tcPr>
          <w:p w14:paraId="43C3889E" w14:textId="77777777" w:rsidR="0020788D" w:rsidRPr="00AE69D2" w:rsidRDefault="0020788D" w:rsidP="005E551D">
            <w:pPr>
              <w:rPr>
                <w:b/>
                <w:bCs/>
              </w:rPr>
            </w:pPr>
            <w:r w:rsidRPr="00AE69D2">
              <w:rPr>
                <w:b/>
                <w:bCs/>
              </w:rPr>
              <w:t>n_strata</w:t>
            </w:r>
          </w:p>
        </w:tc>
        <w:tc>
          <w:tcPr>
            <w:tcW w:w="407" w:type="pct"/>
          </w:tcPr>
          <w:p w14:paraId="3F5CF1EF" w14:textId="77777777" w:rsidR="0020788D" w:rsidRPr="00AE69D2" w:rsidRDefault="0020788D" w:rsidP="005E551D">
            <w:pPr>
              <w:rPr>
                <w:b/>
                <w:bCs/>
              </w:rPr>
            </w:pPr>
            <w:r w:rsidRPr="00AE69D2">
              <w:rPr>
                <w:b/>
                <w:bCs/>
              </w:rPr>
              <w:t>min</w:t>
            </w:r>
          </w:p>
        </w:tc>
        <w:tc>
          <w:tcPr>
            <w:tcW w:w="571" w:type="pct"/>
          </w:tcPr>
          <w:p w14:paraId="6BBA442D" w14:textId="77777777" w:rsidR="0020788D" w:rsidRPr="00AE69D2" w:rsidRDefault="0020788D" w:rsidP="005E551D">
            <w:pPr>
              <w:rPr>
                <w:b/>
                <w:bCs/>
              </w:rPr>
            </w:pPr>
            <w:r w:rsidRPr="00AE69D2">
              <w:rPr>
                <w:b/>
                <w:bCs/>
              </w:rPr>
              <w:t>median</w:t>
            </w:r>
          </w:p>
        </w:tc>
        <w:tc>
          <w:tcPr>
            <w:tcW w:w="399" w:type="pct"/>
          </w:tcPr>
          <w:p w14:paraId="63D650D5" w14:textId="77777777" w:rsidR="0020788D" w:rsidRPr="00AE69D2" w:rsidRDefault="0020788D" w:rsidP="005E551D">
            <w:pPr>
              <w:rPr>
                <w:b/>
                <w:bCs/>
              </w:rPr>
            </w:pPr>
            <w:r w:rsidRPr="00AE69D2">
              <w:rPr>
                <w:b/>
                <w:bCs/>
              </w:rPr>
              <w:t>max</w:t>
            </w:r>
          </w:p>
        </w:tc>
        <w:tc>
          <w:tcPr>
            <w:tcW w:w="573" w:type="pct"/>
          </w:tcPr>
          <w:p w14:paraId="2FE7D72B" w14:textId="77777777" w:rsidR="0020788D" w:rsidRPr="00AE69D2" w:rsidRDefault="0020788D" w:rsidP="005E551D">
            <w:pPr>
              <w:rPr>
                <w:b/>
                <w:bCs/>
              </w:rPr>
            </w:pPr>
            <w:r w:rsidRPr="00AE69D2">
              <w:rPr>
                <w:b/>
                <w:bCs/>
              </w:rPr>
              <w:t>Strata</w:t>
            </w:r>
          </w:p>
          <w:p w14:paraId="6C3653A7" w14:textId="77777777" w:rsidR="0020788D" w:rsidRPr="00AE69D2" w:rsidRDefault="0020788D" w:rsidP="005E551D">
            <w:pPr>
              <w:rPr>
                <w:b/>
                <w:bCs/>
              </w:rPr>
            </w:pPr>
            <w:r w:rsidRPr="00AE69D2">
              <w:rPr>
                <w:b/>
                <w:bCs/>
              </w:rPr>
              <w:t>&lt;3</w:t>
            </w:r>
          </w:p>
        </w:tc>
        <w:tc>
          <w:tcPr>
            <w:tcW w:w="573" w:type="pct"/>
          </w:tcPr>
          <w:p w14:paraId="7B340EFF" w14:textId="77777777" w:rsidR="0020788D" w:rsidRPr="00AE69D2" w:rsidRDefault="0020788D" w:rsidP="005E551D">
            <w:pPr>
              <w:rPr>
                <w:b/>
                <w:bCs/>
              </w:rPr>
            </w:pPr>
            <w:r w:rsidRPr="00AE69D2">
              <w:rPr>
                <w:b/>
                <w:bCs/>
              </w:rPr>
              <w:t>Strata</w:t>
            </w:r>
          </w:p>
          <w:p w14:paraId="17304B0B" w14:textId="77777777" w:rsidR="0020788D" w:rsidRPr="00AE69D2" w:rsidRDefault="0020788D" w:rsidP="005E551D">
            <w:pPr>
              <w:rPr>
                <w:b/>
                <w:bCs/>
              </w:rPr>
            </w:pPr>
            <w:r w:rsidRPr="00AE69D2">
              <w:rPr>
                <w:b/>
                <w:bCs/>
              </w:rPr>
              <w:t>&lt;5</w:t>
            </w:r>
          </w:p>
        </w:tc>
        <w:tc>
          <w:tcPr>
            <w:tcW w:w="488" w:type="pct"/>
          </w:tcPr>
          <w:p w14:paraId="32BBA8F5" w14:textId="77777777" w:rsidR="0020788D" w:rsidRPr="00AE69D2" w:rsidRDefault="0020788D" w:rsidP="005E551D">
            <w:pPr>
              <w:rPr>
                <w:b/>
                <w:bCs/>
              </w:rPr>
            </w:pPr>
            <w:r w:rsidRPr="00AE69D2">
              <w:rPr>
                <w:b/>
                <w:bCs/>
              </w:rPr>
              <w:t>count</w:t>
            </w:r>
          </w:p>
        </w:tc>
      </w:tr>
      <w:tr w:rsidR="0020788D" w:rsidRPr="00AE69D2" w14:paraId="74482CD0" w14:textId="77777777" w:rsidTr="005E551D">
        <w:tc>
          <w:tcPr>
            <w:tcW w:w="1338" w:type="pct"/>
          </w:tcPr>
          <w:p w14:paraId="0E7A98D4" w14:textId="77777777" w:rsidR="0020788D" w:rsidRPr="00AE69D2" w:rsidRDefault="0020788D" w:rsidP="005E551D">
            <w:r w:rsidRPr="00AE69D2">
              <w:t>gender|ethnicity</w:t>
            </w:r>
          </w:p>
        </w:tc>
        <w:tc>
          <w:tcPr>
            <w:tcW w:w="652" w:type="pct"/>
          </w:tcPr>
          <w:p w14:paraId="1045AA93" w14:textId="77777777" w:rsidR="0020788D" w:rsidRPr="00AE69D2" w:rsidRDefault="0020788D" w:rsidP="005E551D">
            <w:pPr>
              <w:jc w:val="center"/>
            </w:pPr>
            <w:r w:rsidRPr="00AE69D2">
              <w:t>6</w:t>
            </w:r>
          </w:p>
        </w:tc>
        <w:tc>
          <w:tcPr>
            <w:tcW w:w="407" w:type="pct"/>
          </w:tcPr>
          <w:p w14:paraId="5BAD8DA9" w14:textId="77777777" w:rsidR="0020788D" w:rsidRPr="00AE69D2" w:rsidRDefault="0020788D" w:rsidP="005E551D">
            <w:pPr>
              <w:jc w:val="center"/>
            </w:pPr>
            <w:r w:rsidRPr="00AE69D2">
              <w:t>33</w:t>
            </w:r>
          </w:p>
        </w:tc>
        <w:tc>
          <w:tcPr>
            <w:tcW w:w="571" w:type="pct"/>
          </w:tcPr>
          <w:p w14:paraId="2C207871" w14:textId="77777777" w:rsidR="0020788D" w:rsidRPr="00AE69D2" w:rsidRDefault="0020788D" w:rsidP="005E551D">
            <w:pPr>
              <w:jc w:val="center"/>
            </w:pPr>
            <w:r w:rsidRPr="00AE69D2">
              <w:t>164</w:t>
            </w:r>
          </w:p>
        </w:tc>
        <w:tc>
          <w:tcPr>
            <w:tcW w:w="399" w:type="pct"/>
          </w:tcPr>
          <w:p w14:paraId="74B95E0A" w14:textId="77777777" w:rsidR="0020788D" w:rsidRPr="00AE69D2" w:rsidRDefault="0020788D" w:rsidP="005E551D">
            <w:pPr>
              <w:jc w:val="center"/>
            </w:pPr>
            <w:r w:rsidRPr="00AE69D2">
              <w:t>1446</w:t>
            </w:r>
          </w:p>
        </w:tc>
        <w:tc>
          <w:tcPr>
            <w:tcW w:w="573" w:type="pct"/>
          </w:tcPr>
          <w:p w14:paraId="0659A16B" w14:textId="77777777" w:rsidR="0020788D" w:rsidRPr="00AE69D2" w:rsidRDefault="0020788D" w:rsidP="005E551D">
            <w:pPr>
              <w:jc w:val="center"/>
            </w:pPr>
            <w:r w:rsidRPr="00AE69D2">
              <w:t>0</w:t>
            </w:r>
          </w:p>
        </w:tc>
        <w:tc>
          <w:tcPr>
            <w:tcW w:w="573" w:type="pct"/>
          </w:tcPr>
          <w:p w14:paraId="37923C0C" w14:textId="77777777" w:rsidR="0020788D" w:rsidRPr="00AE69D2" w:rsidRDefault="0020788D" w:rsidP="005E551D">
            <w:pPr>
              <w:jc w:val="center"/>
            </w:pPr>
            <w:r w:rsidRPr="00AE69D2">
              <w:t>0</w:t>
            </w:r>
          </w:p>
        </w:tc>
        <w:tc>
          <w:tcPr>
            <w:tcW w:w="488" w:type="pct"/>
          </w:tcPr>
          <w:p w14:paraId="0016585A" w14:textId="77777777" w:rsidR="0020788D" w:rsidRPr="00AE69D2" w:rsidRDefault="0020788D" w:rsidP="005E551D">
            <w:pPr>
              <w:jc w:val="center"/>
            </w:pPr>
            <w:r w:rsidRPr="00AE69D2">
              <w:t>1446</w:t>
            </w:r>
          </w:p>
        </w:tc>
      </w:tr>
      <w:tr w:rsidR="0020788D" w:rsidRPr="00AE69D2" w14:paraId="2E053EAC" w14:textId="77777777" w:rsidTr="005E551D">
        <w:tc>
          <w:tcPr>
            <w:tcW w:w="1338" w:type="pct"/>
          </w:tcPr>
          <w:p w14:paraId="0FEC29A5" w14:textId="77777777" w:rsidR="0020788D" w:rsidRPr="00AE69D2" w:rsidRDefault="0020788D" w:rsidP="005E551D">
            <w:r w:rsidRPr="00AE69D2">
              <w:t>gender|avg_bin</w:t>
            </w:r>
          </w:p>
        </w:tc>
        <w:tc>
          <w:tcPr>
            <w:tcW w:w="652" w:type="pct"/>
          </w:tcPr>
          <w:p w14:paraId="7206466D" w14:textId="77777777" w:rsidR="0020788D" w:rsidRPr="00AE69D2" w:rsidRDefault="0020788D" w:rsidP="005E551D">
            <w:pPr>
              <w:jc w:val="center"/>
            </w:pPr>
            <w:r w:rsidRPr="00AE69D2">
              <w:t>10</w:t>
            </w:r>
          </w:p>
        </w:tc>
        <w:tc>
          <w:tcPr>
            <w:tcW w:w="407" w:type="pct"/>
          </w:tcPr>
          <w:p w14:paraId="75C8B93B" w14:textId="77777777" w:rsidR="0020788D" w:rsidRPr="00AE69D2" w:rsidRDefault="0020788D" w:rsidP="005E551D">
            <w:pPr>
              <w:jc w:val="center"/>
            </w:pPr>
            <w:r w:rsidRPr="00AE69D2">
              <w:t>159</w:t>
            </w:r>
          </w:p>
        </w:tc>
        <w:tc>
          <w:tcPr>
            <w:tcW w:w="571" w:type="pct"/>
          </w:tcPr>
          <w:p w14:paraId="30771388" w14:textId="77777777" w:rsidR="0020788D" w:rsidRPr="00AE69D2" w:rsidRDefault="0020788D" w:rsidP="005E551D">
            <w:pPr>
              <w:jc w:val="center"/>
            </w:pPr>
            <w:r w:rsidRPr="00AE69D2">
              <w:t>305</w:t>
            </w:r>
          </w:p>
        </w:tc>
        <w:tc>
          <w:tcPr>
            <w:tcW w:w="399" w:type="pct"/>
          </w:tcPr>
          <w:p w14:paraId="63350F10" w14:textId="77777777" w:rsidR="0020788D" w:rsidRPr="00AE69D2" w:rsidRDefault="0020788D" w:rsidP="005E551D">
            <w:pPr>
              <w:jc w:val="center"/>
            </w:pPr>
            <w:r w:rsidRPr="00AE69D2">
              <w:t>452</w:t>
            </w:r>
          </w:p>
        </w:tc>
        <w:tc>
          <w:tcPr>
            <w:tcW w:w="573" w:type="pct"/>
          </w:tcPr>
          <w:p w14:paraId="058FBDAB" w14:textId="77777777" w:rsidR="0020788D" w:rsidRPr="00AE69D2" w:rsidRDefault="0020788D" w:rsidP="005E551D">
            <w:pPr>
              <w:jc w:val="center"/>
            </w:pPr>
            <w:r w:rsidRPr="00AE69D2">
              <w:t>0</w:t>
            </w:r>
          </w:p>
        </w:tc>
        <w:tc>
          <w:tcPr>
            <w:tcW w:w="573" w:type="pct"/>
          </w:tcPr>
          <w:p w14:paraId="766C0F53" w14:textId="77777777" w:rsidR="0020788D" w:rsidRPr="00AE69D2" w:rsidRDefault="0020788D" w:rsidP="005E551D">
            <w:pPr>
              <w:jc w:val="center"/>
            </w:pPr>
            <w:r w:rsidRPr="00AE69D2">
              <w:t>0</w:t>
            </w:r>
          </w:p>
        </w:tc>
        <w:tc>
          <w:tcPr>
            <w:tcW w:w="488" w:type="pct"/>
          </w:tcPr>
          <w:p w14:paraId="2A94EAED" w14:textId="77777777" w:rsidR="0020788D" w:rsidRPr="00AE69D2" w:rsidRDefault="0020788D" w:rsidP="005E551D">
            <w:pPr>
              <w:jc w:val="center"/>
            </w:pPr>
            <w:r w:rsidRPr="00AE69D2">
              <w:t>452</w:t>
            </w:r>
          </w:p>
        </w:tc>
      </w:tr>
      <w:tr w:rsidR="0020788D" w:rsidRPr="00AE69D2" w14:paraId="181473AD" w14:textId="77777777" w:rsidTr="005E551D">
        <w:tc>
          <w:tcPr>
            <w:tcW w:w="1338" w:type="pct"/>
          </w:tcPr>
          <w:p w14:paraId="1A420548" w14:textId="77777777" w:rsidR="0020788D" w:rsidRPr="00AE69D2" w:rsidRDefault="0020788D" w:rsidP="005E551D">
            <w:r w:rsidRPr="00AE69D2">
              <w:t>ethnicity|avg_bin</w:t>
            </w:r>
          </w:p>
        </w:tc>
        <w:tc>
          <w:tcPr>
            <w:tcW w:w="652" w:type="pct"/>
          </w:tcPr>
          <w:p w14:paraId="71D168DB" w14:textId="77777777" w:rsidR="0020788D" w:rsidRPr="00AE69D2" w:rsidRDefault="0020788D" w:rsidP="005E551D">
            <w:pPr>
              <w:jc w:val="center"/>
            </w:pPr>
            <w:r w:rsidRPr="00AE69D2">
              <w:t>15</w:t>
            </w:r>
          </w:p>
        </w:tc>
        <w:tc>
          <w:tcPr>
            <w:tcW w:w="407" w:type="pct"/>
          </w:tcPr>
          <w:p w14:paraId="09B08143" w14:textId="77777777" w:rsidR="0020788D" w:rsidRPr="00AE69D2" w:rsidRDefault="0020788D" w:rsidP="005E551D">
            <w:pPr>
              <w:jc w:val="center"/>
            </w:pPr>
            <w:r w:rsidRPr="00AE69D2">
              <w:t>14</w:t>
            </w:r>
          </w:p>
        </w:tc>
        <w:tc>
          <w:tcPr>
            <w:tcW w:w="571" w:type="pct"/>
          </w:tcPr>
          <w:p w14:paraId="535BA9CD" w14:textId="77777777" w:rsidR="0020788D" w:rsidRPr="00AE69D2" w:rsidRDefault="0020788D" w:rsidP="005E551D">
            <w:pPr>
              <w:jc w:val="center"/>
            </w:pPr>
            <w:r w:rsidRPr="00AE69D2">
              <w:t>65</w:t>
            </w:r>
          </w:p>
        </w:tc>
        <w:tc>
          <w:tcPr>
            <w:tcW w:w="399" w:type="pct"/>
          </w:tcPr>
          <w:p w14:paraId="7E8DFBBB" w14:textId="77777777" w:rsidR="0020788D" w:rsidRPr="00AE69D2" w:rsidRDefault="0020788D" w:rsidP="005E551D">
            <w:pPr>
              <w:jc w:val="center"/>
            </w:pPr>
            <w:r w:rsidRPr="00AE69D2">
              <w:t>559</w:t>
            </w:r>
          </w:p>
        </w:tc>
        <w:tc>
          <w:tcPr>
            <w:tcW w:w="573" w:type="pct"/>
          </w:tcPr>
          <w:p w14:paraId="27FF221B" w14:textId="77777777" w:rsidR="0020788D" w:rsidRPr="00AE69D2" w:rsidRDefault="0020788D" w:rsidP="005E551D">
            <w:pPr>
              <w:jc w:val="center"/>
            </w:pPr>
            <w:r w:rsidRPr="00AE69D2">
              <w:t>0</w:t>
            </w:r>
          </w:p>
        </w:tc>
        <w:tc>
          <w:tcPr>
            <w:tcW w:w="573" w:type="pct"/>
          </w:tcPr>
          <w:p w14:paraId="01CC3251" w14:textId="77777777" w:rsidR="0020788D" w:rsidRPr="00AE69D2" w:rsidRDefault="0020788D" w:rsidP="005E551D">
            <w:pPr>
              <w:jc w:val="center"/>
            </w:pPr>
            <w:r w:rsidRPr="00AE69D2">
              <w:t>0</w:t>
            </w:r>
          </w:p>
        </w:tc>
        <w:tc>
          <w:tcPr>
            <w:tcW w:w="488" w:type="pct"/>
          </w:tcPr>
          <w:p w14:paraId="11B2EC00" w14:textId="77777777" w:rsidR="0020788D" w:rsidRPr="00AE69D2" w:rsidRDefault="0020788D" w:rsidP="005E551D">
            <w:pPr>
              <w:jc w:val="center"/>
            </w:pPr>
            <w:r w:rsidRPr="00AE69D2">
              <w:t>559</w:t>
            </w:r>
          </w:p>
        </w:tc>
      </w:tr>
      <w:tr w:rsidR="0020788D" w:rsidRPr="00AE69D2" w14:paraId="318398E2" w14:textId="77777777" w:rsidTr="005E551D">
        <w:tc>
          <w:tcPr>
            <w:tcW w:w="1338" w:type="pct"/>
          </w:tcPr>
          <w:p w14:paraId="63A67CC0" w14:textId="77777777" w:rsidR="0020788D" w:rsidRPr="00AE69D2" w:rsidRDefault="0020788D" w:rsidP="005E551D">
            <w:r w:rsidRPr="00AE69D2">
              <w:t>gender|age</w:t>
            </w:r>
          </w:p>
        </w:tc>
        <w:tc>
          <w:tcPr>
            <w:tcW w:w="652" w:type="pct"/>
          </w:tcPr>
          <w:p w14:paraId="050CC7D7" w14:textId="77777777" w:rsidR="0020788D" w:rsidRPr="00AE69D2" w:rsidRDefault="0020788D" w:rsidP="005E551D">
            <w:pPr>
              <w:jc w:val="center"/>
            </w:pPr>
            <w:r w:rsidRPr="00AE69D2">
              <w:t>14</w:t>
            </w:r>
          </w:p>
        </w:tc>
        <w:tc>
          <w:tcPr>
            <w:tcW w:w="407" w:type="pct"/>
          </w:tcPr>
          <w:p w14:paraId="565B40C5" w14:textId="77777777" w:rsidR="0020788D" w:rsidRPr="00AE69D2" w:rsidRDefault="0020788D" w:rsidP="005E551D">
            <w:pPr>
              <w:jc w:val="center"/>
            </w:pPr>
            <w:r w:rsidRPr="00AE69D2">
              <w:t>4</w:t>
            </w:r>
          </w:p>
        </w:tc>
        <w:tc>
          <w:tcPr>
            <w:tcW w:w="571" w:type="pct"/>
          </w:tcPr>
          <w:p w14:paraId="05D0B237" w14:textId="77777777" w:rsidR="0020788D" w:rsidRPr="00AE69D2" w:rsidRDefault="0020788D" w:rsidP="005E551D">
            <w:pPr>
              <w:jc w:val="center"/>
            </w:pPr>
            <w:r w:rsidRPr="00AE69D2">
              <w:t>57</w:t>
            </w:r>
          </w:p>
        </w:tc>
        <w:tc>
          <w:tcPr>
            <w:tcW w:w="399" w:type="pct"/>
          </w:tcPr>
          <w:p w14:paraId="3251A9FE" w14:textId="77777777" w:rsidR="0020788D" w:rsidRPr="00AE69D2" w:rsidRDefault="0020788D" w:rsidP="005E551D">
            <w:pPr>
              <w:jc w:val="center"/>
            </w:pPr>
            <w:r w:rsidRPr="00AE69D2">
              <w:t>916</w:t>
            </w:r>
          </w:p>
        </w:tc>
        <w:tc>
          <w:tcPr>
            <w:tcW w:w="573" w:type="pct"/>
          </w:tcPr>
          <w:p w14:paraId="01F35017" w14:textId="77777777" w:rsidR="0020788D" w:rsidRPr="00AE69D2" w:rsidRDefault="0020788D" w:rsidP="005E551D">
            <w:pPr>
              <w:jc w:val="center"/>
            </w:pPr>
            <w:r w:rsidRPr="00AE69D2">
              <w:t>0</w:t>
            </w:r>
          </w:p>
        </w:tc>
        <w:tc>
          <w:tcPr>
            <w:tcW w:w="573" w:type="pct"/>
          </w:tcPr>
          <w:p w14:paraId="6E543B86" w14:textId="77777777" w:rsidR="0020788D" w:rsidRPr="00AE69D2" w:rsidRDefault="0020788D" w:rsidP="005E551D">
            <w:pPr>
              <w:jc w:val="center"/>
            </w:pPr>
            <w:r w:rsidRPr="00AE69D2">
              <w:t>1</w:t>
            </w:r>
          </w:p>
        </w:tc>
        <w:tc>
          <w:tcPr>
            <w:tcW w:w="488" w:type="pct"/>
          </w:tcPr>
          <w:p w14:paraId="307C743A" w14:textId="77777777" w:rsidR="0020788D" w:rsidRPr="00AE69D2" w:rsidRDefault="0020788D" w:rsidP="005E551D">
            <w:pPr>
              <w:jc w:val="center"/>
            </w:pPr>
            <w:r w:rsidRPr="00AE69D2">
              <w:t>916</w:t>
            </w:r>
          </w:p>
        </w:tc>
      </w:tr>
      <w:tr w:rsidR="0020788D" w:rsidRPr="00AE69D2" w14:paraId="773C180A" w14:textId="77777777" w:rsidTr="005E551D">
        <w:tc>
          <w:tcPr>
            <w:tcW w:w="1338" w:type="pct"/>
          </w:tcPr>
          <w:p w14:paraId="208CD857" w14:textId="77777777" w:rsidR="0020788D" w:rsidRPr="00AE69D2" w:rsidRDefault="0020788D" w:rsidP="005E551D">
            <w:r w:rsidRPr="00AE69D2">
              <w:t>gender|ethnicity|avg_bin</w:t>
            </w:r>
          </w:p>
        </w:tc>
        <w:tc>
          <w:tcPr>
            <w:tcW w:w="652" w:type="pct"/>
          </w:tcPr>
          <w:p w14:paraId="56544AF6" w14:textId="77777777" w:rsidR="0020788D" w:rsidRPr="00AE69D2" w:rsidRDefault="0020788D" w:rsidP="005E551D">
            <w:pPr>
              <w:jc w:val="center"/>
            </w:pPr>
            <w:r w:rsidRPr="00AE69D2">
              <w:t>30</w:t>
            </w:r>
          </w:p>
        </w:tc>
        <w:tc>
          <w:tcPr>
            <w:tcW w:w="407" w:type="pct"/>
          </w:tcPr>
          <w:p w14:paraId="7ACC9289" w14:textId="77777777" w:rsidR="0020788D" w:rsidRPr="00AE69D2" w:rsidRDefault="0020788D" w:rsidP="005E551D">
            <w:pPr>
              <w:jc w:val="center"/>
            </w:pPr>
            <w:r w:rsidRPr="00AE69D2">
              <w:t>2</w:t>
            </w:r>
          </w:p>
        </w:tc>
        <w:tc>
          <w:tcPr>
            <w:tcW w:w="571" w:type="pct"/>
          </w:tcPr>
          <w:p w14:paraId="151E8370" w14:textId="77777777" w:rsidR="0020788D" w:rsidRPr="00AE69D2" w:rsidRDefault="0020788D" w:rsidP="005E551D">
            <w:pPr>
              <w:jc w:val="center"/>
            </w:pPr>
            <w:r w:rsidRPr="00AE69D2">
              <w:t>29</w:t>
            </w:r>
          </w:p>
        </w:tc>
        <w:tc>
          <w:tcPr>
            <w:tcW w:w="399" w:type="pct"/>
          </w:tcPr>
          <w:p w14:paraId="4EA5284B" w14:textId="77777777" w:rsidR="0020788D" w:rsidRPr="00AE69D2" w:rsidRDefault="0020788D" w:rsidP="005E551D">
            <w:pPr>
              <w:jc w:val="center"/>
            </w:pPr>
            <w:r w:rsidRPr="00AE69D2">
              <w:t>414</w:t>
            </w:r>
          </w:p>
        </w:tc>
        <w:tc>
          <w:tcPr>
            <w:tcW w:w="573" w:type="pct"/>
          </w:tcPr>
          <w:p w14:paraId="31079F76" w14:textId="77777777" w:rsidR="0020788D" w:rsidRPr="00AE69D2" w:rsidRDefault="0020788D" w:rsidP="005E551D">
            <w:pPr>
              <w:jc w:val="center"/>
            </w:pPr>
            <w:r w:rsidRPr="00AE69D2">
              <w:t>1</w:t>
            </w:r>
          </w:p>
        </w:tc>
        <w:tc>
          <w:tcPr>
            <w:tcW w:w="573" w:type="pct"/>
          </w:tcPr>
          <w:p w14:paraId="0C7D4005" w14:textId="77777777" w:rsidR="0020788D" w:rsidRPr="00AE69D2" w:rsidRDefault="0020788D" w:rsidP="005E551D">
            <w:pPr>
              <w:jc w:val="center"/>
            </w:pPr>
            <w:r w:rsidRPr="00AE69D2">
              <w:t>2</w:t>
            </w:r>
          </w:p>
        </w:tc>
        <w:tc>
          <w:tcPr>
            <w:tcW w:w="488" w:type="pct"/>
          </w:tcPr>
          <w:p w14:paraId="3C0DC49A" w14:textId="77777777" w:rsidR="0020788D" w:rsidRPr="00AE69D2" w:rsidRDefault="0020788D" w:rsidP="005E551D">
            <w:pPr>
              <w:jc w:val="center"/>
            </w:pPr>
            <w:r w:rsidRPr="00AE69D2">
              <w:t>414</w:t>
            </w:r>
          </w:p>
        </w:tc>
      </w:tr>
      <w:tr w:rsidR="0020788D" w:rsidRPr="00AE69D2" w14:paraId="011BDBD6" w14:textId="77777777" w:rsidTr="005E551D">
        <w:tc>
          <w:tcPr>
            <w:tcW w:w="1338" w:type="pct"/>
          </w:tcPr>
          <w:p w14:paraId="57733E81" w14:textId="77777777" w:rsidR="0020788D" w:rsidRPr="00AE69D2" w:rsidRDefault="0020788D" w:rsidP="005E551D">
            <w:r w:rsidRPr="00AE69D2">
              <w:t>ethnicity|age</w:t>
            </w:r>
          </w:p>
        </w:tc>
        <w:tc>
          <w:tcPr>
            <w:tcW w:w="652" w:type="pct"/>
          </w:tcPr>
          <w:p w14:paraId="7B31B2E7" w14:textId="77777777" w:rsidR="0020788D" w:rsidRPr="00AE69D2" w:rsidRDefault="0020788D" w:rsidP="005E551D">
            <w:pPr>
              <w:jc w:val="center"/>
            </w:pPr>
            <w:r w:rsidRPr="00AE69D2">
              <w:t>18</w:t>
            </w:r>
          </w:p>
        </w:tc>
        <w:tc>
          <w:tcPr>
            <w:tcW w:w="407" w:type="pct"/>
          </w:tcPr>
          <w:p w14:paraId="3CA9322B" w14:textId="77777777" w:rsidR="0020788D" w:rsidRPr="00AE69D2" w:rsidRDefault="0020788D" w:rsidP="005E551D">
            <w:pPr>
              <w:jc w:val="center"/>
            </w:pPr>
            <w:r w:rsidRPr="00AE69D2">
              <w:t>1</w:t>
            </w:r>
          </w:p>
        </w:tc>
        <w:tc>
          <w:tcPr>
            <w:tcW w:w="571" w:type="pct"/>
          </w:tcPr>
          <w:p w14:paraId="41F664FA" w14:textId="77777777" w:rsidR="0020788D" w:rsidRPr="00AE69D2" w:rsidRDefault="0020788D" w:rsidP="005E551D">
            <w:pPr>
              <w:jc w:val="center"/>
            </w:pPr>
            <w:r w:rsidRPr="00AE69D2">
              <w:t>38</w:t>
            </w:r>
          </w:p>
        </w:tc>
        <w:tc>
          <w:tcPr>
            <w:tcW w:w="399" w:type="pct"/>
          </w:tcPr>
          <w:p w14:paraId="248C9DFE" w14:textId="77777777" w:rsidR="0020788D" w:rsidRPr="00AE69D2" w:rsidRDefault="0020788D" w:rsidP="005E551D">
            <w:pPr>
              <w:jc w:val="center"/>
            </w:pPr>
            <w:r w:rsidRPr="00AE69D2">
              <w:t>1276</w:t>
            </w:r>
          </w:p>
        </w:tc>
        <w:tc>
          <w:tcPr>
            <w:tcW w:w="573" w:type="pct"/>
          </w:tcPr>
          <w:p w14:paraId="4195E494" w14:textId="77777777" w:rsidR="0020788D" w:rsidRPr="00AE69D2" w:rsidRDefault="0020788D" w:rsidP="005E551D">
            <w:pPr>
              <w:jc w:val="center"/>
            </w:pPr>
            <w:r w:rsidRPr="00AE69D2">
              <w:t>1</w:t>
            </w:r>
          </w:p>
        </w:tc>
        <w:tc>
          <w:tcPr>
            <w:tcW w:w="573" w:type="pct"/>
          </w:tcPr>
          <w:p w14:paraId="2E6ECA4C" w14:textId="77777777" w:rsidR="0020788D" w:rsidRPr="00AE69D2" w:rsidRDefault="0020788D" w:rsidP="005E551D">
            <w:pPr>
              <w:jc w:val="center"/>
            </w:pPr>
            <w:r w:rsidRPr="00AE69D2">
              <w:t>3</w:t>
            </w:r>
          </w:p>
        </w:tc>
        <w:tc>
          <w:tcPr>
            <w:tcW w:w="488" w:type="pct"/>
          </w:tcPr>
          <w:p w14:paraId="6B5398DA" w14:textId="77777777" w:rsidR="0020788D" w:rsidRPr="00AE69D2" w:rsidRDefault="0020788D" w:rsidP="005E551D">
            <w:pPr>
              <w:jc w:val="center"/>
            </w:pPr>
            <w:r w:rsidRPr="00AE69D2">
              <w:t>1276</w:t>
            </w:r>
          </w:p>
        </w:tc>
      </w:tr>
      <w:tr w:rsidR="0020788D" w:rsidRPr="00AE69D2" w14:paraId="02761306" w14:textId="77777777" w:rsidTr="005E551D">
        <w:tc>
          <w:tcPr>
            <w:tcW w:w="1338" w:type="pct"/>
          </w:tcPr>
          <w:p w14:paraId="24CD3EF1" w14:textId="77777777" w:rsidR="0020788D" w:rsidRPr="00AE69D2" w:rsidRDefault="0020788D" w:rsidP="005E551D">
            <w:r w:rsidRPr="00AE69D2">
              <w:t>age|avg_bin</w:t>
            </w:r>
          </w:p>
        </w:tc>
        <w:tc>
          <w:tcPr>
            <w:tcW w:w="652" w:type="pct"/>
          </w:tcPr>
          <w:p w14:paraId="70F45EBE" w14:textId="77777777" w:rsidR="0020788D" w:rsidRPr="00AE69D2" w:rsidRDefault="0020788D" w:rsidP="005E551D">
            <w:pPr>
              <w:jc w:val="center"/>
            </w:pPr>
            <w:r w:rsidRPr="00AE69D2">
              <w:t>34</w:t>
            </w:r>
          </w:p>
        </w:tc>
        <w:tc>
          <w:tcPr>
            <w:tcW w:w="407" w:type="pct"/>
          </w:tcPr>
          <w:p w14:paraId="69E39765" w14:textId="77777777" w:rsidR="0020788D" w:rsidRPr="00AE69D2" w:rsidRDefault="0020788D" w:rsidP="005E551D">
            <w:pPr>
              <w:jc w:val="center"/>
            </w:pPr>
            <w:r w:rsidRPr="00AE69D2">
              <w:t>1</w:t>
            </w:r>
          </w:p>
        </w:tc>
        <w:tc>
          <w:tcPr>
            <w:tcW w:w="571" w:type="pct"/>
          </w:tcPr>
          <w:p w14:paraId="5B33E35E" w14:textId="77777777" w:rsidR="0020788D" w:rsidRPr="00AE69D2" w:rsidRDefault="0020788D" w:rsidP="005E551D">
            <w:pPr>
              <w:jc w:val="center"/>
            </w:pPr>
            <w:r w:rsidRPr="00AE69D2">
              <w:t>22</w:t>
            </w:r>
          </w:p>
        </w:tc>
        <w:tc>
          <w:tcPr>
            <w:tcW w:w="399" w:type="pct"/>
          </w:tcPr>
          <w:p w14:paraId="70A679A4" w14:textId="77777777" w:rsidR="0020788D" w:rsidRPr="00AE69D2" w:rsidRDefault="0020788D" w:rsidP="005E551D">
            <w:pPr>
              <w:jc w:val="center"/>
            </w:pPr>
            <w:r w:rsidRPr="00AE69D2">
              <w:t>334</w:t>
            </w:r>
          </w:p>
        </w:tc>
        <w:tc>
          <w:tcPr>
            <w:tcW w:w="573" w:type="pct"/>
          </w:tcPr>
          <w:p w14:paraId="3D958961" w14:textId="77777777" w:rsidR="0020788D" w:rsidRPr="00AE69D2" w:rsidRDefault="0020788D" w:rsidP="005E551D">
            <w:pPr>
              <w:jc w:val="center"/>
            </w:pPr>
            <w:r w:rsidRPr="00AE69D2">
              <w:t>3</w:t>
            </w:r>
          </w:p>
        </w:tc>
        <w:tc>
          <w:tcPr>
            <w:tcW w:w="573" w:type="pct"/>
          </w:tcPr>
          <w:p w14:paraId="2CC4315F" w14:textId="77777777" w:rsidR="0020788D" w:rsidRPr="00AE69D2" w:rsidRDefault="0020788D" w:rsidP="005E551D">
            <w:pPr>
              <w:jc w:val="center"/>
            </w:pPr>
            <w:r w:rsidRPr="00AE69D2">
              <w:t>7</w:t>
            </w:r>
          </w:p>
        </w:tc>
        <w:tc>
          <w:tcPr>
            <w:tcW w:w="488" w:type="pct"/>
          </w:tcPr>
          <w:p w14:paraId="7DA6C8E6" w14:textId="77777777" w:rsidR="0020788D" w:rsidRPr="00AE69D2" w:rsidRDefault="0020788D" w:rsidP="005E551D">
            <w:pPr>
              <w:jc w:val="center"/>
            </w:pPr>
            <w:r w:rsidRPr="00AE69D2">
              <w:t>334</w:t>
            </w:r>
          </w:p>
        </w:tc>
      </w:tr>
      <w:tr w:rsidR="0020788D" w:rsidRPr="00AE69D2" w14:paraId="7D3DB8B0" w14:textId="77777777" w:rsidTr="005E551D">
        <w:tc>
          <w:tcPr>
            <w:tcW w:w="1338" w:type="pct"/>
          </w:tcPr>
          <w:p w14:paraId="06C47D36" w14:textId="77777777" w:rsidR="0020788D" w:rsidRPr="00AE69D2" w:rsidRDefault="0020788D" w:rsidP="005E551D">
            <w:r w:rsidRPr="00AE69D2">
              <w:t>gender|ethnicity|age|avg_bin</w:t>
            </w:r>
          </w:p>
        </w:tc>
        <w:tc>
          <w:tcPr>
            <w:tcW w:w="652" w:type="pct"/>
          </w:tcPr>
          <w:p w14:paraId="3B0444A8" w14:textId="77777777" w:rsidR="0020788D" w:rsidRPr="00AE69D2" w:rsidRDefault="0020788D" w:rsidP="005E551D">
            <w:pPr>
              <w:jc w:val="center"/>
            </w:pPr>
            <w:r w:rsidRPr="00AE69D2">
              <w:t>138</w:t>
            </w:r>
          </w:p>
        </w:tc>
        <w:tc>
          <w:tcPr>
            <w:tcW w:w="407" w:type="pct"/>
          </w:tcPr>
          <w:p w14:paraId="2DCAA8CE" w14:textId="77777777" w:rsidR="0020788D" w:rsidRPr="00AE69D2" w:rsidRDefault="0020788D" w:rsidP="005E551D">
            <w:pPr>
              <w:jc w:val="center"/>
            </w:pPr>
            <w:r w:rsidRPr="00AE69D2">
              <w:t>1</w:t>
            </w:r>
          </w:p>
        </w:tc>
        <w:tc>
          <w:tcPr>
            <w:tcW w:w="571" w:type="pct"/>
          </w:tcPr>
          <w:p w14:paraId="52BAB1D7" w14:textId="77777777" w:rsidR="0020788D" w:rsidRPr="00AE69D2" w:rsidRDefault="0020788D" w:rsidP="005E551D">
            <w:pPr>
              <w:jc w:val="center"/>
            </w:pPr>
            <w:r w:rsidRPr="00AE69D2">
              <w:t>6</w:t>
            </w:r>
          </w:p>
        </w:tc>
        <w:tc>
          <w:tcPr>
            <w:tcW w:w="399" w:type="pct"/>
          </w:tcPr>
          <w:p w14:paraId="5F455820" w14:textId="77777777" w:rsidR="0020788D" w:rsidRPr="00AE69D2" w:rsidRDefault="0020788D" w:rsidP="005E551D">
            <w:pPr>
              <w:jc w:val="center"/>
            </w:pPr>
            <w:r w:rsidRPr="00AE69D2">
              <w:t>229</w:t>
            </w:r>
          </w:p>
        </w:tc>
        <w:tc>
          <w:tcPr>
            <w:tcW w:w="573" w:type="pct"/>
          </w:tcPr>
          <w:p w14:paraId="0252A75C" w14:textId="77777777" w:rsidR="0020788D" w:rsidRPr="00AE69D2" w:rsidRDefault="0020788D" w:rsidP="005E551D">
            <w:pPr>
              <w:jc w:val="center"/>
            </w:pPr>
            <w:r w:rsidRPr="00AE69D2">
              <w:t>38</w:t>
            </w:r>
          </w:p>
        </w:tc>
        <w:tc>
          <w:tcPr>
            <w:tcW w:w="573" w:type="pct"/>
          </w:tcPr>
          <w:p w14:paraId="37EB1ED5" w14:textId="77777777" w:rsidR="0020788D" w:rsidRPr="00AE69D2" w:rsidRDefault="0020788D" w:rsidP="005E551D">
            <w:pPr>
              <w:jc w:val="center"/>
            </w:pPr>
            <w:r w:rsidRPr="00AE69D2">
              <w:t>60</w:t>
            </w:r>
          </w:p>
        </w:tc>
        <w:tc>
          <w:tcPr>
            <w:tcW w:w="488" w:type="pct"/>
          </w:tcPr>
          <w:p w14:paraId="520AA3E0" w14:textId="77777777" w:rsidR="0020788D" w:rsidRPr="00AE69D2" w:rsidRDefault="0020788D" w:rsidP="005E551D">
            <w:pPr>
              <w:jc w:val="center"/>
            </w:pPr>
            <w:r w:rsidRPr="00AE69D2">
              <w:t>229</w:t>
            </w:r>
          </w:p>
        </w:tc>
      </w:tr>
    </w:tbl>
    <w:p w14:paraId="6A61DF38" w14:textId="77777777" w:rsidR="00752113" w:rsidRPr="00AE69D2" w:rsidRDefault="00752113">
      <w:pPr>
        <w:jc w:val="left"/>
      </w:pPr>
    </w:p>
    <w:p w14:paraId="42ED12AF" w14:textId="76C58481" w:rsidR="00AC0CF4" w:rsidRPr="00FC6BD7" w:rsidRDefault="00AC0CF4" w:rsidP="00AC0CF4">
      <w:pPr>
        <w:pStyle w:val="Keterangan"/>
        <w:rPr>
          <w:b/>
          <w:bCs/>
        </w:rPr>
      </w:pPr>
      <w:bookmarkStart w:id="372" w:name="_Ref228637483"/>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23</w:t>
      </w:r>
      <w:r w:rsidR="0089557C">
        <w:rPr>
          <w:b/>
          <w:bCs/>
        </w:rPr>
        <w:fldChar w:fldCharType="end"/>
      </w:r>
      <w:bookmarkEnd w:id="372"/>
      <w:r w:rsidRPr="00FC6BD7">
        <w:rPr>
          <w:b/>
          <w:bCs/>
        </w:rPr>
        <w:t xml:space="preserve"> Distribusi Label Big Five Berdasarkan Strict Split</w:t>
      </w:r>
    </w:p>
    <w:tbl>
      <w:tblPr>
        <w:tblStyle w:val="KisiTabel"/>
        <w:tblW w:w="0" w:type="auto"/>
        <w:tblLook w:val="04A0" w:firstRow="1" w:lastRow="0" w:firstColumn="1" w:lastColumn="0" w:noHBand="0" w:noVBand="1"/>
      </w:tblPr>
      <w:tblGrid>
        <w:gridCol w:w="709"/>
        <w:gridCol w:w="1936"/>
        <w:gridCol w:w="840"/>
        <w:gridCol w:w="1118"/>
        <w:gridCol w:w="1118"/>
        <w:gridCol w:w="1118"/>
        <w:gridCol w:w="1118"/>
        <w:gridCol w:w="1118"/>
      </w:tblGrid>
      <w:tr w:rsidR="00AC0CF4" w:rsidRPr="00AC0CF4" w14:paraId="171DDF2D" w14:textId="77777777" w:rsidTr="007F3854">
        <w:trPr>
          <w:tblHeader/>
        </w:trPr>
        <w:tc>
          <w:tcPr>
            <w:tcW w:w="1132" w:type="dxa"/>
          </w:tcPr>
          <w:p w14:paraId="76CDD5A1" w14:textId="77777777" w:rsidR="00AC0CF4" w:rsidRPr="007F3854" w:rsidRDefault="00AC0CF4" w:rsidP="00AC0CF4">
            <w:pPr>
              <w:spacing w:after="160" w:line="259" w:lineRule="auto"/>
              <w:rPr>
                <w:b/>
                <w:bCs/>
                <w:sz w:val="22"/>
                <w:szCs w:val="22"/>
              </w:rPr>
            </w:pPr>
            <w:r w:rsidRPr="007F3854">
              <w:rPr>
                <w:b/>
                <w:bCs/>
                <w:sz w:val="22"/>
                <w:szCs w:val="22"/>
              </w:rPr>
              <w:t>Split</w:t>
            </w:r>
          </w:p>
        </w:tc>
        <w:tc>
          <w:tcPr>
            <w:tcW w:w="1132" w:type="dxa"/>
          </w:tcPr>
          <w:p w14:paraId="51896FC8" w14:textId="77777777" w:rsidR="00AC0CF4" w:rsidRPr="007F3854" w:rsidRDefault="00AC0CF4" w:rsidP="00AC0CF4">
            <w:pPr>
              <w:spacing w:after="160" w:line="259" w:lineRule="auto"/>
              <w:rPr>
                <w:b/>
                <w:bCs/>
                <w:sz w:val="22"/>
                <w:szCs w:val="22"/>
              </w:rPr>
            </w:pPr>
            <w:r w:rsidRPr="007F3854">
              <w:rPr>
                <w:b/>
                <w:bCs/>
                <w:sz w:val="22"/>
                <w:szCs w:val="22"/>
              </w:rPr>
              <w:t>Trait</w:t>
            </w:r>
          </w:p>
        </w:tc>
        <w:tc>
          <w:tcPr>
            <w:tcW w:w="1132" w:type="dxa"/>
          </w:tcPr>
          <w:p w14:paraId="209233E2" w14:textId="77777777" w:rsidR="00AC0CF4" w:rsidRPr="007F3854" w:rsidRDefault="00AC0CF4" w:rsidP="00AC0CF4">
            <w:pPr>
              <w:spacing w:after="160" w:line="259" w:lineRule="auto"/>
              <w:rPr>
                <w:b/>
                <w:bCs/>
                <w:sz w:val="22"/>
                <w:szCs w:val="22"/>
              </w:rPr>
            </w:pPr>
            <w:r w:rsidRPr="007F3854">
              <w:rPr>
                <w:b/>
                <w:bCs/>
                <w:sz w:val="22"/>
                <w:szCs w:val="22"/>
              </w:rPr>
              <w:t>Count</w:t>
            </w:r>
          </w:p>
        </w:tc>
        <w:tc>
          <w:tcPr>
            <w:tcW w:w="1133" w:type="dxa"/>
          </w:tcPr>
          <w:p w14:paraId="23DD31FB" w14:textId="77777777" w:rsidR="00AC0CF4" w:rsidRPr="007F3854" w:rsidRDefault="00AC0CF4" w:rsidP="00AC0CF4">
            <w:pPr>
              <w:spacing w:after="160" w:line="259" w:lineRule="auto"/>
              <w:rPr>
                <w:b/>
                <w:bCs/>
                <w:sz w:val="22"/>
                <w:szCs w:val="22"/>
              </w:rPr>
            </w:pPr>
            <w:r w:rsidRPr="007F3854">
              <w:rPr>
                <w:b/>
                <w:bCs/>
                <w:sz w:val="22"/>
                <w:szCs w:val="22"/>
              </w:rPr>
              <w:t>Mean</w:t>
            </w:r>
          </w:p>
        </w:tc>
        <w:tc>
          <w:tcPr>
            <w:tcW w:w="1133" w:type="dxa"/>
          </w:tcPr>
          <w:p w14:paraId="77D32B98" w14:textId="77777777" w:rsidR="00AC0CF4" w:rsidRPr="007F3854" w:rsidRDefault="00AC0CF4" w:rsidP="00AC0CF4">
            <w:pPr>
              <w:spacing w:after="160" w:line="259" w:lineRule="auto"/>
              <w:rPr>
                <w:b/>
                <w:bCs/>
                <w:sz w:val="22"/>
                <w:szCs w:val="22"/>
              </w:rPr>
            </w:pPr>
            <w:r w:rsidRPr="007F3854">
              <w:rPr>
                <w:b/>
                <w:bCs/>
                <w:sz w:val="22"/>
                <w:szCs w:val="22"/>
              </w:rPr>
              <w:t>Std</w:t>
            </w:r>
          </w:p>
        </w:tc>
        <w:tc>
          <w:tcPr>
            <w:tcW w:w="1133" w:type="dxa"/>
          </w:tcPr>
          <w:p w14:paraId="7B3C5602" w14:textId="77777777" w:rsidR="00AC0CF4" w:rsidRPr="007F3854" w:rsidRDefault="00AC0CF4" w:rsidP="00AC0CF4">
            <w:pPr>
              <w:spacing w:after="160" w:line="259" w:lineRule="auto"/>
              <w:rPr>
                <w:b/>
                <w:bCs/>
                <w:sz w:val="22"/>
                <w:szCs w:val="22"/>
              </w:rPr>
            </w:pPr>
            <w:r w:rsidRPr="007F3854">
              <w:rPr>
                <w:b/>
                <w:bCs/>
                <w:sz w:val="22"/>
                <w:szCs w:val="22"/>
              </w:rPr>
              <w:t>Min</w:t>
            </w:r>
          </w:p>
        </w:tc>
        <w:tc>
          <w:tcPr>
            <w:tcW w:w="1133" w:type="dxa"/>
          </w:tcPr>
          <w:p w14:paraId="54BC8B3A" w14:textId="77777777" w:rsidR="00AC0CF4" w:rsidRPr="007F3854" w:rsidRDefault="00AC0CF4" w:rsidP="00AC0CF4">
            <w:pPr>
              <w:spacing w:after="160" w:line="259" w:lineRule="auto"/>
              <w:rPr>
                <w:b/>
                <w:bCs/>
                <w:sz w:val="22"/>
                <w:szCs w:val="22"/>
              </w:rPr>
            </w:pPr>
            <w:r w:rsidRPr="007F3854">
              <w:rPr>
                <w:b/>
                <w:bCs/>
                <w:sz w:val="22"/>
                <w:szCs w:val="22"/>
              </w:rPr>
              <w:t>Median</w:t>
            </w:r>
          </w:p>
        </w:tc>
        <w:tc>
          <w:tcPr>
            <w:tcW w:w="1133" w:type="dxa"/>
          </w:tcPr>
          <w:p w14:paraId="60361DB0" w14:textId="77777777" w:rsidR="00AC0CF4" w:rsidRPr="007F3854" w:rsidRDefault="00AC0CF4" w:rsidP="00AC0CF4">
            <w:pPr>
              <w:spacing w:after="160" w:line="259" w:lineRule="auto"/>
              <w:rPr>
                <w:b/>
                <w:bCs/>
                <w:sz w:val="22"/>
                <w:szCs w:val="22"/>
              </w:rPr>
            </w:pPr>
            <w:r w:rsidRPr="007F3854">
              <w:rPr>
                <w:b/>
                <w:bCs/>
                <w:sz w:val="22"/>
                <w:szCs w:val="22"/>
              </w:rPr>
              <w:t>Max</w:t>
            </w:r>
          </w:p>
        </w:tc>
      </w:tr>
      <w:tr w:rsidR="00AC0CF4" w:rsidRPr="00AC0CF4" w14:paraId="44E792EE" w14:textId="77777777">
        <w:tc>
          <w:tcPr>
            <w:tcW w:w="1132" w:type="dxa"/>
          </w:tcPr>
          <w:p w14:paraId="70078CF3" w14:textId="77777777" w:rsidR="00AC0CF4" w:rsidRPr="00AC0CF4" w:rsidRDefault="00AC0CF4" w:rsidP="00AC0CF4">
            <w:pPr>
              <w:spacing w:after="160" w:line="259" w:lineRule="auto"/>
              <w:rPr>
                <w:szCs w:val="24"/>
              </w:rPr>
            </w:pPr>
            <w:r w:rsidRPr="00AC0CF4">
              <w:rPr>
                <w:szCs w:val="24"/>
              </w:rPr>
              <w:t>test</w:t>
            </w:r>
          </w:p>
        </w:tc>
        <w:tc>
          <w:tcPr>
            <w:tcW w:w="1132" w:type="dxa"/>
          </w:tcPr>
          <w:p w14:paraId="6CB72AAE"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49ED3E56" w14:textId="77777777" w:rsidR="00AC0CF4" w:rsidRPr="00AC0CF4" w:rsidRDefault="00AC0CF4" w:rsidP="00AC0CF4">
            <w:pPr>
              <w:spacing w:after="160" w:line="259" w:lineRule="auto"/>
              <w:rPr>
                <w:szCs w:val="24"/>
              </w:rPr>
            </w:pPr>
            <w:r w:rsidRPr="00AC0CF4">
              <w:rPr>
                <w:szCs w:val="24"/>
              </w:rPr>
              <w:t>2039</w:t>
            </w:r>
          </w:p>
        </w:tc>
        <w:tc>
          <w:tcPr>
            <w:tcW w:w="1133" w:type="dxa"/>
          </w:tcPr>
          <w:p w14:paraId="2D7D3D17" w14:textId="77777777" w:rsidR="00AC0CF4" w:rsidRPr="00AC0CF4" w:rsidRDefault="00AC0CF4" w:rsidP="00AC0CF4">
            <w:pPr>
              <w:spacing w:after="160" w:line="259" w:lineRule="auto"/>
              <w:rPr>
                <w:szCs w:val="24"/>
              </w:rPr>
            </w:pPr>
            <w:r w:rsidRPr="00AC0CF4">
              <w:rPr>
                <w:szCs w:val="24"/>
              </w:rPr>
              <w:t>0.470627</w:t>
            </w:r>
          </w:p>
        </w:tc>
        <w:tc>
          <w:tcPr>
            <w:tcW w:w="1133" w:type="dxa"/>
          </w:tcPr>
          <w:p w14:paraId="389D58A6" w14:textId="77777777" w:rsidR="00AC0CF4" w:rsidRPr="00AC0CF4" w:rsidRDefault="00AC0CF4" w:rsidP="00AC0CF4">
            <w:pPr>
              <w:spacing w:after="160" w:line="259" w:lineRule="auto"/>
              <w:rPr>
                <w:szCs w:val="24"/>
              </w:rPr>
            </w:pPr>
            <w:r w:rsidRPr="00AC0CF4">
              <w:rPr>
                <w:szCs w:val="24"/>
              </w:rPr>
              <w:t>0.154427</w:t>
            </w:r>
          </w:p>
        </w:tc>
        <w:tc>
          <w:tcPr>
            <w:tcW w:w="1133" w:type="dxa"/>
          </w:tcPr>
          <w:p w14:paraId="075EA21D" w14:textId="77777777" w:rsidR="00AC0CF4" w:rsidRPr="00AC0CF4" w:rsidRDefault="00AC0CF4" w:rsidP="00AC0CF4">
            <w:pPr>
              <w:spacing w:after="160" w:line="259" w:lineRule="auto"/>
              <w:rPr>
                <w:szCs w:val="24"/>
              </w:rPr>
            </w:pPr>
            <w:r w:rsidRPr="00AC0CF4">
              <w:rPr>
                <w:szCs w:val="24"/>
              </w:rPr>
              <w:t>0.009346</w:t>
            </w:r>
          </w:p>
        </w:tc>
        <w:tc>
          <w:tcPr>
            <w:tcW w:w="1133" w:type="dxa"/>
          </w:tcPr>
          <w:p w14:paraId="547DE2CA" w14:textId="77777777" w:rsidR="00AC0CF4" w:rsidRPr="00AC0CF4" w:rsidRDefault="00AC0CF4" w:rsidP="00AC0CF4">
            <w:pPr>
              <w:spacing w:after="160" w:line="259" w:lineRule="auto"/>
              <w:rPr>
                <w:szCs w:val="24"/>
              </w:rPr>
            </w:pPr>
            <w:r w:rsidRPr="00AC0CF4">
              <w:rPr>
                <w:szCs w:val="24"/>
              </w:rPr>
              <w:t>0.46729</w:t>
            </w:r>
          </w:p>
        </w:tc>
        <w:tc>
          <w:tcPr>
            <w:tcW w:w="1133" w:type="dxa"/>
          </w:tcPr>
          <w:p w14:paraId="7C723852" w14:textId="77777777" w:rsidR="00AC0CF4" w:rsidRPr="00AC0CF4" w:rsidRDefault="00AC0CF4" w:rsidP="00AC0CF4">
            <w:pPr>
              <w:spacing w:after="160" w:line="259" w:lineRule="auto"/>
              <w:rPr>
                <w:szCs w:val="24"/>
              </w:rPr>
            </w:pPr>
            <w:r w:rsidRPr="00AC0CF4">
              <w:rPr>
                <w:szCs w:val="24"/>
              </w:rPr>
              <w:t>0.925234</w:t>
            </w:r>
          </w:p>
        </w:tc>
      </w:tr>
      <w:tr w:rsidR="00AC0CF4" w:rsidRPr="00AC0CF4" w14:paraId="40325A6C" w14:textId="77777777">
        <w:tc>
          <w:tcPr>
            <w:tcW w:w="1132" w:type="dxa"/>
          </w:tcPr>
          <w:p w14:paraId="02FC9918" w14:textId="77777777" w:rsidR="00AC0CF4" w:rsidRPr="00AC0CF4" w:rsidRDefault="00AC0CF4" w:rsidP="00AC0CF4">
            <w:pPr>
              <w:spacing w:after="160" w:line="259" w:lineRule="auto"/>
              <w:rPr>
                <w:szCs w:val="24"/>
              </w:rPr>
            </w:pPr>
            <w:r w:rsidRPr="00AC0CF4">
              <w:rPr>
                <w:szCs w:val="24"/>
              </w:rPr>
              <w:t>test</w:t>
            </w:r>
          </w:p>
        </w:tc>
        <w:tc>
          <w:tcPr>
            <w:tcW w:w="1132" w:type="dxa"/>
          </w:tcPr>
          <w:p w14:paraId="2F89DF06"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573DB096" w14:textId="77777777" w:rsidR="00AC0CF4" w:rsidRPr="00AC0CF4" w:rsidRDefault="00AC0CF4" w:rsidP="00AC0CF4">
            <w:pPr>
              <w:spacing w:after="160" w:line="259" w:lineRule="auto"/>
              <w:rPr>
                <w:szCs w:val="24"/>
              </w:rPr>
            </w:pPr>
            <w:r w:rsidRPr="00AC0CF4">
              <w:rPr>
                <w:szCs w:val="24"/>
              </w:rPr>
              <w:t>2039</w:t>
            </w:r>
          </w:p>
        </w:tc>
        <w:tc>
          <w:tcPr>
            <w:tcW w:w="1133" w:type="dxa"/>
          </w:tcPr>
          <w:p w14:paraId="74AC5F4D" w14:textId="77777777" w:rsidR="00AC0CF4" w:rsidRPr="00AC0CF4" w:rsidRDefault="00AC0CF4" w:rsidP="00AC0CF4">
            <w:pPr>
              <w:spacing w:after="160" w:line="259" w:lineRule="auto"/>
              <w:rPr>
                <w:szCs w:val="24"/>
              </w:rPr>
            </w:pPr>
            <w:r w:rsidRPr="00AC0CF4">
              <w:rPr>
                <w:szCs w:val="24"/>
              </w:rPr>
              <w:t>0.513191</w:t>
            </w:r>
          </w:p>
        </w:tc>
        <w:tc>
          <w:tcPr>
            <w:tcW w:w="1133" w:type="dxa"/>
          </w:tcPr>
          <w:p w14:paraId="13D113FF" w14:textId="77777777" w:rsidR="00AC0CF4" w:rsidRPr="00AC0CF4" w:rsidRDefault="00AC0CF4" w:rsidP="00AC0CF4">
            <w:pPr>
              <w:spacing w:after="160" w:line="259" w:lineRule="auto"/>
              <w:rPr>
                <w:szCs w:val="24"/>
              </w:rPr>
            </w:pPr>
            <w:r w:rsidRPr="00AC0CF4">
              <w:rPr>
                <w:szCs w:val="24"/>
              </w:rPr>
              <w:t>0.159383</w:t>
            </w:r>
          </w:p>
        </w:tc>
        <w:tc>
          <w:tcPr>
            <w:tcW w:w="1133" w:type="dxa"/>
          </w:tcPr>
          <w:p w14:paraId="56F8DD66" w14:textId="77777777" w:rsidR="00AC0CF4" w:rsidRPr="00AC0CF4" w:rsidRDefault="00AC0CF4" w:rsidP="00AC0CF4">
            <w:pPr>
              <w:spacing w:after="160" w:line="259" w:lineRule="auto"/>
              <w:rPr>
                <w:szCs w:val="24"/>
              </w:rPr>
            </w:pPr>
            <w:r w:rsidRPr="00AC0CF4">
              <w:rPr>
                <w:szCs w:val="24"/>
              </w:rPr>
              <w:t>0.020833</w:t>
            </w:r>
          </w:p>
        </w:tc>
        <w:tc>
          <w:tcPr>
            <w:tcW w:w="1133" w:type="dxa"/>
          </w:tcPr>
          <w:p w14:paraId="24528200" w14:textId="77777777" w:rsidR="00AC0CF4" w:rsidRPr="00AC0CF4" w:rsidRDefault="00AC0CF4" w:rsidP="00AC0CF4">
            <w:pPr>
              <w:spacing w:after="160" w:line="259" w:lineRule="auto"/>
              <w:rPr>
                <w:szCs w:val="24"/>
              </w:rPr>
            </w:pPr>
            <w:r w:rsidRPr="00AC0CF4">
              <w:rPr>
                <w:szCs w:val="24"/>
              </w:rPr>
              <w:t>0.520833</w:t>
            </w:r>
          </w:p>
        </w:tc>
        <w:tc>
          <w:tcPr>
            <w:tcW w:w="1133" w:type="dxa"/>
          </w:tcPr>
          <w:p w14:paraId="0C51FBB7" w14:textId="77777777" w:rsidR="00AC0CF4" w:rsidRPr="00AC0CF4" w:rsidRDefault="00AC0CF4" w:rsidP="00AC0CF4">
            <w:pPr>
              <w:spacing w:after="160" w:line="259" w:lineRule="auto"/>
              <w:rPr>
                <w:szCs w:val="24"/>
              </w:rPr>
            </w:pPr>
            <w:r w:rsidRPr="00AC0CF4">
              <w:rPr>
                <w:szCs w:val="24"/>
              </w:rPr>
              <w:t>1.0</w:t>
            </w:r>
          </w:p>
        </w:tc>
      </w:tr>
      <w:tr w:rsidR="00AC0CF4" w:rsidRPr="00AC0CF4" w14:paraId="4C3BA951" w14:textId="77777777">
        <w:tc>
          <w:tcPr>
            <w:tcW w:w="1132" w:type="dxa"/>
          </w:tcPr>
          <w:p w14:paraId="66C3AAE3" w14:textId="77777777" w:rsidR="00AC0CF4" w:rsidRPr="00AC0CF4" w:rsidRDefault="00AC0CF4" w:rsidP="00AC0CF4">
            <w:pPr>
              <w:spacing w:after="160" w:line="259" w:lineRule="auto"/>
              <w:rPr>
                <w:szCs w:val="24"/>
              </w:rPr>
            </w:pPr>
            <w:r w:rsidRPr="00AC0CF4">
              <w:rPr>
                <w:szCs w:val="24"/>
              </w:rPr>
              <w:t>test</w:t>
            </w:r>
          </w:p>
        </w:tc>
        <w:tc>
          <w:tcPr>
            <w:tcW w:w="1132" w:type="dxa"/>
          </w:tcPr>
          <w:p w14:paraId="7B7FB581"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6D631D68" w14:textId="77777777" w:rsidR="00AC0CF4" w:rsidRPr="00AC0CF4" w:rsidRDefault="00AC0CF4" w:rsidP="00AC0CF4">
            <w:pPr>
              <w:spacing w:after="160" w:line="259" w:lineRule="auto"/>
              <w:rPr>
                <w:szCs w:val="24"/>
              </w:rPr>
            </w:pPr>
            <w:r w:rsidRPr="00AC0CF4">
              <w:rPr>
                <w:szCs w:val="24"/>
              </w:rPr>
              <w:t>2039</w:t>
            </w:r>
          </w:p>
        </w:tc>
        <w:tc>
          <w:tcPr>
            <w:tcW w:w="1133" w:type="dxa"/>
          </w:tcPr>
          <w:p w14:paraId="0E6C0F41" w14:textId="77777777" w:rsidR="00AC0CF4" w:rsidRPr="00AC0CF4" w:rsidRDefault="00AC0CF4" w:rsidP="00AC0CF4">
            <w:pPr>
              <w:spacing w:after="160" w:line="259" w:lineRule="auto"/>
              <w:rPr>
                <w:szCs w:val="24"/>
              </w:rPr>
            </w:pPr>
            <w:r w:rsidRPr="00AC0CF4">
              <w:rPr>
                <w:szCs w:val="24"/>
              </w:rPr>
              <w:t>0.543479</w:t>
            </w:r>
          </w:p>
        </w:tc>
        <w:tc>
          <w:tcPr>
            <w:tcW w:w="1133" w:type="dxa"/>
          </w:tcPr>
          <w:p w14:paraId="6291D673" w14:textId="77777777" w:rsidR="00AC0CF4" w:rsidRPr="00AC0CF4" w:rsidRDefault="00AC0CF4" w:rsidP="00AC0CF4">
            <w:pPr>
              <w:spacing w:after="160" w:line="259" w:lineRule="auto"/>
              <w:rPr>
                <w:szCs w:val="24"/>
              </w:rPr>
            </w:pPr>
            <w:r w:rsidRPr="00AC0CF4">
              <w:rPr>
                <w:szCs w:val="24"/>
              </w:rPr>
              <w:t>0.138344</w:t>
            </w:r>
          </w:p>
        </w:tc>
        <w:tc>
          <w:tcPr>
            <w:tcW w:w="1133" w:type="dxa"/>
          </w:tcPr>
          <w:p w14:paraId="0FDCEF91" w14:textId="77777777" w:rsidR="00AC0CF4" w:rsidRPr="00AC0CF4" w:rsidRDefault="00AC0CF4" w:rsidP="00AC0CF4">
            <w:pPr>
              <w:spacing w:after="160" w:line="259" w:lineRule="auto"/>
              <w:rPr>
                <w:szCs w:val="24"/>
              </w:rPr>
            </w:pPr>
            <w:r w:rsidRPr="00AC0CF4">
              <w:rPr>
                <w:szCs w:val="24"/>
              </w:rPr>
              <w:t>0.10989</w:t>
            </w:r>
          </w:p>
        </w:tc>
        <w:tc>
          <w:tcPr>
            <w:tcW w:w="1133" w:type="dxa"/>
          </w:tcPr>
          <w:p w14:paraId="29DF55D5" w14:textId="77777777" w:rsidR="00AC0CF4" w:rsidRPr="00AC0CF4" w:rsidRDefault="00AC0CF4" w:rsidP="00AC0CF4">
            <w:pPr>
              <w:spacing w:after="160" w:line="259" w:lineRule="auto"/>
              <w:rPr>
                <w:szCs w:val="24"/>
              </w:rPr>
            </w:pPr>
            <w:r w:rsidRPr="00AC0CF4">
              <w:rPr>
                <w:szCs w:val="24"/>
              </w:rPr>
              <w:t>0.549451</w:t>
            </w:r>
          </w:p>
        </w:tc>
        <w:tc>
          <w:tcPr>
            <w:tcW w:w="1133" w:type="dxa"/>
          </w:tcPr>
          <w:p w14:paraId="77ECA325" w14:textId="77777777" w:rsidR="00AC0CF4" w:rsidRPr="00AC0CF4" w:rsidRDefault="00AC0CF4" w:rsidP="00AC0CF4">
            <w:pPr>
              <w:spacing w:after="160" w:line="259" w:lineRule="auto"/>
              <w:rPr>
                <w:szCs w:val="24"/>
              </w:rPr>
            </w:pPr>
            <w:r w:rsidRPr="00AC0CF4">
              <w:rPr>
                <w:szCs w:val="24"/>
              </w:rPr>
              <w:t>0.912088</w:t>
            </w:r>
          </w:p>
        </w:tc>
      </w:tr>
      <w:tr w:rsidR="00AC0CF4" w:rsidRPr="00AC0CF4" w14:paraId="38DE445A" w14:textId="77777777">
        <w:tc>
          <w:tcPr>
            <w:tcW w:w="1132" w:type="dxa"/>
          </w:tcPr>
          <w:p w14:paraId="27DB7167" w14:textId="77777777" w:rsidR="00AC0CF4" w:rsidRPr="00AC0CF4" w:rsidRDefault="00AC0CF4" w:rsidP="00AC0CF4">
            <w:pPr>
              <w:spacing w:after="160" w:line="259" w:lineRule="auto"/>
              <w:rPr>
                <w:szCs w:val="24"/>
              </w:rPr>
            </w:pPr>
            <w:r w:rsidRPr="00AC0CF4">
              <w:rPr>
                <w:szCs w:val="24"/>
              </w:rPr>
              <w:t>test</w:t>
            </w:r>
          </w:p>
        </w:tc>
        <w:tc>
          <w:tcPr>
            <w:tcW w:w="1132" w:type="dxa"/>
          </w:tcPr>
          <w:p w14:paraId="289A4241"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40EC762E" w14:textId="77777777" w:rsidR="00AC0CF4" w:rsidRPr="00AC0CF4" w:rsidRDefault="00AC0CF4" w:rsidP="00AC0CF4">
            <w:pPr>
              <w:spacing w:after="160" w:line="259" w:lineRule="auto"/>
              <w:rPr>
                <w:szCs w:val="24"/>
              </w:rPr>
            </w:pPr>
            <w:r w:rsidRPr="00AC0CF4">
              <w:rPr>
                <w:szCs w:val="24"/>
              </w:rPr>
              <w:t>2039</w:t>
            </w:r>
          </w:p>
        </w:tc>
        <w:tc>
          <w:tcPr>
            <w:tcW w:w="1133" w:type="dxa"/>
          </w:tcPr>
          <w:p w14:paraId="4A7E8FE3" w14:textId="77777777" w:rsidR="00AC0CF4" w:rsidRPr="00AC0CF4" w:rsidRDefault="00AC0CF4" w:rsidP="00AC0CF4">
            <w:pPr>
              <w:spacing w:after="160" w:line="259" w:lineRule="auto"/>
              <w:rPr>
                <w:szCs w:val="24"/>
              </w:rPr>
            </w:pPr>
            <w:r w:rsidRPr="00AC0CF4">
              <w:rPr>
                <w:szCs w:val="24"/>
              </w:rPr>
              <w:t>0.518315</w:t>
            </w:r>
          </w:p>
        </w:tc>
        <w:tc>
          <w:tcPr>
            <w:tcW w:w="1133" w:type="dxa"/>
          </w:tcPr>
          <w:p w14:paraId="7462D4BF" w14:textId="77777777" w:rsidR="00AC0CF4" w:rsidRPr="00AC0CF4" w:rsidRDefault="00AC0CF4" w:rsidP="00AC0CF4">
            <w:pPr>
              <w:spacing w:after="160" w:line="259" w:lineRule="auto"/>
              <w:rPr>
                <w:szCs w:val="24"/>
              </w:rPr>
            </w:pPr>
            <w:r w:rsidRPr="00AC0CF4">
              <w:rPr>
                <w:szCs w:val="24"/>
              </w:rPr>
              <w:t>0.159164</w:t>
            </w:r>
          </w:p>
        </w:tc>
        <w:tc>
          <w:tcPr>
            <w:tcW w:w="1133" w:type="dxa"/>
          </w:tcPr>
          <w:p w14:paraId="0E88A910" w14:textId="77777777" w:rsidR="00AC0CF4" w:rsidRPr="00AC0CF4" w:rsidRDefault="00AC0CF4" w:rsidP="00AC0CF4">
            <w:pPr>
              <w:spacing w:after="160" w:line="259" w:lineRule="auto"/>
              <w:rPr>
                <w:szCs w:val="24"/>
              </w:rPr>
            </w:pPr>
            <w:r w:rsidRPr="00AC0CF4">
              <w:rPr>
                <w:szCs w:val="24"/>
              </w:rPr>
              <w:t>0.038835</w:t>
            </w:r>
          </w:p>
        </w:tc>
        <w:tc>
          <w:tcPr>
            <w:tcW w:w="1133" w:type="dxa"/>
          </w:tcPr>
          <w:p w14:paraId="2BCA8017" w14:textId="77777777" w:rsidR="00AC0CF4" w:rsidRPr="00AC0CF4" w:rsidRDefault="00AC0CF4" w:rsidP="00AC0CF4">
            <w:pPr>
              <w:spacing w:after="160" w:line="259" w:lineRule="auto"/>
              <w:rPr>
                <w:szCs w:val="24"/>
              </w:rPr>
            </w:pPr>
            <w:r w:rsidRPr="00AC0CF4">
              <w:rPr>
                <w:szCs w:val="24"/>
              </w:rPr>
              <w:t>0.524272</w:t>
            </w:r>
          </w:p>
        </w:tc>
        <w:tc>
          <w:tcPr>
            <w:tcW w:w="1133" w:type="dxa"/>
          </w:tcPr>
          <w:p w14:paraId="12A0AB74" w14:textId="77777777" w:rsidR="00AC0CF4" w:rsidRPr="00AC0CF4" w:rsidRDefault="00AC0CF4" w:rsidP="00AC0CF4">
            <w:pPr>
              <w:spacing w:after="160" w:line="259" w:lineRule="auto"/>
              <w:rPr>
                <w:szCs w:val="24"/>
              </w:rPr>
            </w:pPr>
            <w:r w:rsidRPr="00AC0CF4">
              <w:rPr>
                <w:szCs w:val="24"/>
              </w:rPr>
              <w:t>0.980583</w:t>
            </w:r>
          </w:p>
        </w:tc>
      </w:tr>
      <w:tr w:rsidR="00AC0CF4" w:rsidRPr="00AC0CF4" w14:paraId="21BCDB6D" w14:textId="77777777">
        <w:tc>
          <w:tcPr>
            <w:tcW w:w="1132" w:type="dxa"/>
          </w:tcPr>
          <w:p w14:paraId="41F107E9" w14:textId="77777777" w:rsidR="00AC0CF4" w:rsidRPr="00AC0CF4" w:rsidRDefault="00AC0CF4" w:rsidP="00AC0CF4">
            <w:pPr>
              <w:spacing w:after="160" w:line="259" w:lineRule="auto"/>
              <w:rPr>
                <w:szCs w:val="24"/>
              </w:rPr>
            </w:pPr>
            <w:r w:rsidRPr="00AC0CF4">
              <w:rPr>
                <w:szCs w:val="24"/>
              </w:rPr>
              <w:t>test</w:t>
            </w:r>
          </w:p>
        </w:tc>
        <w:tc>
          <w:tcPr>
            <w:tcW w:w="1132" w:type="dxa"/>
          </w:tcPr>
          <w:p w14:paraId="56C95FF7" w14:textId="77777777" w:rsidR="00AC0CF4" w:rsidRPr="00AC0CF4" w:rsidRDefault="00AC0CF4" w:rsidP="00AC0CF4">
            <w:pPr>
              <w:spacing w:after="160" w:line="259" w:lineRule="auto"/>
              <w:rPr>
                <w:szCs w:val="24"/>
              </w:rPr>
            </w:pPr>
            <w:r w:rsidRPr="00AC0CF4">
              <w:rPr>
                <w:szCs w:val="24"/>
              </w:rPr>
              <w:t>openness</w:t>
            </w:r>
          </w:p>
        </w:tc>
        <w:tc>
          <w:tcPr>
            <w:tcW w:w="1132" w:type="dxa"/>
          </w:tcPr>
          <w:p w14:paraId="06737D45" w14:textId="77777777" w:rsidR="00AC0CF4" w:rsidRPr="00AC0CF4" w:rsidRDefault="00AC0CF4" w:rsidP="00AC0CF4">
            <w:pPr>
              <w:spacing w:after="160" w:line="259" w:lineRule="auto"/>
              <w:rPr>
                <w:szCs w:val="24"/>
              </w:rPr>
            </w:pPr>
            <w:r w:rsidRPr="00AC0CF4">
              <w:rPr>
                <w:szCs w:val="24"/>
              </w:rPr>
              <w:t>2039</w:t>
            </w:r>
          </w:p>
        </w:tc>
        <w:tc>
          <w:tcPr>
            <w:tcW w:w="1133" w:type="dxa"/>
          </w:tcPr>
          <w:p w14:paraId="1799812F" w14:textId="77777777" w:rsidR="00AC0CF4" w:rsidRPr="00AC0CF4" w:rsidRDefault="00AC0CF4" w:rsidP="00AC0CF4">
            <w:pPr>
              <w:spacing w:after="160" w:line="259" w:lineRule="auto"/>
              <w:rPr>
                <w:szCs w:val="24"/>
              </w:rPr>
            </w:pPr>
            <w:r w:rsidRPr="00AC0CF4">
              <w:rPr>
                <w:szCs w:val="24"/>
              </w:rPr>
              <w:t>0.560553</w:t>
            </w:r>
          </w:p>
        </w:tc>
        <w:tc>
          <w:tcPr>
            <w:tcW w:w="1133" w:type="dxa"/>
          </w:tcPr>
          <w:p w14:paraId="76FD95A1" w14:textId="77777777" w:rsidR="00AC0CF4" w:rsidRPr="00AC0CF4" w:rsidRDefault="00AC0CF4" w:rsidP="00AC0CF4">
            <w:pPr>
              <w:spacing w:after="160" w:line="259" w:lineRule="auto"/>
              <w:rPr>
                <w:szCs w:val="24"/>
              </w:rPr>
            </w:pPr>
            <w:r w:rsidRPr="00AC0CF4">
              <w:rPr>
                <w:szCs w:val="24"/>
              </w:rPr>
              <w:t>0.14904</w:t>
            </w:r>
          </w:p>
        </w:tc>
        <w:tc>
          <w:tcPr>
            <w:tcW w:w="1133" w:type="dxa"/>
          </w:tcPr>
          <w:p w14:paraId="79622C1C" w14:textId="77777777" w:rsidR="00AC0CF4" w:rsidRPr="00AC0CF4" w:rsidRDefault="00AC0CF4" w:rsidP="00AC0CF4">
            <w:pPr>
              <w:spacing w:after="160" w:line="259" w:lineRule="auto"/>
              <w:rPr>
                <w:szCs w:val="24"/>
              </w:rPr>
            </w:pPr>
            <w:r w:rsidRPr="00AC0CF4">
              <w:rPr>
                <w:szCs w:val="24"/>
              </w:rPr>
              <w:t>0.111111</w:t>
            </w:r>
          </w:p>
        </w:tc>
        <w:tc>
          <w:tcPr>
            <w:tcW w:w="1133" w:type="dxa"/>
          </w:tcPr>
          <w:p w14:paraId="46431A4B" w14:textId="77777777" w:rsidR="00AC0CF4" w:rsidRPr="00AC0CF4" w:rsidRDefault="00AC0CF4" w:rsidP="00AC0CF4">
            <w:pPr>
              <w:spacing w:after="160" w:line="259" w:lineRule="auto"/>
              <w:rPr>
                <w:szCs w:val="24"/>
              </w:rPr>
            </w:pPr>
            <w:r w:rsidRPr="00AC0CF4">
              <w:rPr>
                <w:szCs w:val="24"/>
              </w:rPr>
              <w:t>0.566667</w:t>
            </w:r>
          </w:p>
        </w:tc>
        <w:tc>
          <w:tcPr>
            <w:tcW w:w="1133" w:type="dxa"/>
          </w:tcPr>
          <w:p w14:paraId="17548D49" w14:textId="77777777" w:rsidR="00AC0CF4" w:rsidRPr="00AC0CF4" w:rsidRDefault="00AC0CF4" w:rsidP="00AC0CF4">
            <w:pPr>
              <w:spacing w:after="160" w:line="259" w:lineRule="auto"/>
              <w:rPr>
                <w:szCs w:val="24"/>
              </w:rPr>
            </w:pPr>
            <w:r w:rsidRPr="00AC0CF4">
              <w:rPr>
                <w:szCs w:val="24"/>
              </w:rPr>
              <w:t>0.977778</w:t>
            </w:r>
          </w:p>
        </w:tc>
      </w:tr>
      <w:tr w:rsidR="00AC0CF4" w:rsidRPr="00AC0CF4" w14:paraId="5EBADF34" w14:textId="77777777">
        <w:tc>
          <w:tcPr>
            <w:tcW w:w="1132" w:type="dxa"/>
          </w:tcPr>
          <w:p w14:paraId="653A9706" w14:textId="77777777" w:rsidR="00AC0CF4" w:rsidRPr="00AC0CF4" w:rsidRDefault="00AC0CF4" w:rsidP="00AC0CF4">
            <w:pPr>
              <w:spacing w:after="160" w:line="259" w:lineRule="auto"/>
              <w:rPr>
                <w:szCs w:val="24"/>
              </w:rPr>
            </w:pPr>
            <w:r w:rsidRPr="00AC0CF4">
              <w:rPr>
                <w:szCs w:val="24"/>
              </w:rPr>
              <w:lastRenderedPageBreak/>
              <w:t>test</w:t>
            </w:r>
          </w:p>
        </w:tc>
        <w:tc>
          <w:tcPr>
            <w:tcW w:w="1132" w:type="dxa"/>
          </w:tcPr>
          <w:p w14:paraId="13C0A463" w14:textId="77777777" w:rsidR="00AC0CF4" w:rsidRPr="00AC0CF4" w:rsidRDefault="00AC0CF4" w:rsidP="00AC0CF4">
            <w:pPr>
              <w:spacing w:after="160" w:line="259" w:lineRule="auto"/>
              <w:rPr>
                <w:szCs w:val="24"/>
              </w:rPr>
            </w:pPr>
            <w:r w:rsidRPr="00AC0CF4">
              <w:rPr>
                <w:szCs w:val="24"/>
              </w:rPr>
              <w:t>avg_trait</w:t>
            </w:r>
          </w:p>
        </w:tc>
        <w:tc>
          <w:tcPr>
            <w:tcW w:w="1132" w:type="dxa"/>
          </w:tcPr>
          <w:p w14:paraId="606F3052" w14:textId="77777777" w:rsidR="00AC0CF4" w:rsidRPr="00AC0CF4" w:rsidRDefault="00AC0CF4" w:rsidP="00AC0CF4">
            <w:pPr>
              <w:spacing w:after="160" w:line="259" w:lineRule="auto"/>
              <w:rPr>
                <w:szCs w:val="24"/>
              </w:rPr>
            </w:pPr>
            <w:r w:rsidRPr="00AC0CF4">
              <w:rPr>
                <w:szCs w:val="24"/>
              </w:rPr>
              <w:t>2039</w:t>
            </w:r>
          </w:p>
        </w:tc>
        <w:tc>
          <w:tcPr>
            <w:tcW w:w="1133" w:type="dxa"/>
          </w:tcPr>
          <w:p w14:paraId="249DA922" w14:textId="77777777" w:rsidR="00AC0CF4" w:rsidRPr="00AC0CF4" w:rsidRDefault="00AC0CF4" w:rsidP="00AC0CF4">
            <w:pPr>
              <w:spacing w:after="160" w:line="259" w:lineRule="auto"/>
              <w:rPr>
                <w:szCs w:val="24"/>
              </w:rPr>
            </w:pPr>
            <w:r w:rsidRPr="00AC0CF4">
              <w:rPr>
                <w:szCs w:val="24"/>
              </w:rPr>
              <w:t>0.521233</w:t>
            </w:r>
          </w:p>
        </w:tc>
        <w:tc>
          <w:tcPr>
            <w:tcW w:w="1133" w:type="dxa"/>
          </w:tcPr>
          <w:p w14:paraId="4F6E540B" w14:textId="77777777" w:rsidR="00AC0CF4" w:rsidRPr="00AC0CF4" w:rsidRDefault="00AC0CF4" w:rsidP="00AC0CF4">
            <w:pPr>
              <w:spacing w:after="160" w:line="259" w:lineRule="auto"/>
              <w:rPr>
                <w:szCs w:val="24"/>
              </w:rPr>
            </w:pPr>
            <w:r w:rsidRPr="00AC0CF4">
              <w:rPr>
                <w:szCs w:val="24"/>
              </w:rPr>
              <w:t>0.133502</w:t>
            </w:r>
          </w:p>
        </w:tc>
        <w:tc>
          <w:tcPr>
            <w:tcW w:w="1133" w:type="dxa"/>
          </w:tcPr>
          <w:p w14:paraId="569B09E7" w14:textId="77777777" w:rsidR="00AC0CF4" w:rsidRPr="00AC0CF4" w:rsidRDefault="00AC0CF4" w:rsidP="00AC0CF4">
            <w:pPr>
              <w:spacing w:after="160" w:line="259" w:lineRule="auto"/>
              <w:rPr>
                <w:szCs w:val="24"/>
              </w:rPr>
            </w:pPr>
            <w:r w:rsidRPr="00AC0CF4">
              <w:rPr>
                <w:szCs w:val="24"/>
              </w:rPr>
              <w:t>0.116503</w:t>
            </w:r>
          </w:p>
        </w:tc>
        <w:tc>
          <w:tcPr>
            <w:tcW w:w="1133" w:type="dxa"/>
          </w:tcPr>
          <w:p w14:paraId="14D7CFF1" w14:textId="77777777" w:rsidR="00AC0CF4" w:rsidRPr="00AC0CF4" w:rsidRDefault="00AC0CF4" w:rsidP="00AC0CF4">
            <w:pPr>
              <w:spacing w:after="160" w:line="259" w:lineRule="auto"/>
              <w:rPr>
                <w:szCs w:val="24"/>
              </w:rPr>
            </w:pPr>
            <w:r w:rsidRPr="00AC0CF4">
              <w:rPr>
                <w:szCs w:val="24"/>
              </w:rPr>
              <w:t>0.527802</w:t>
            </w:r>
          </w:p>
        </w:tc>
        <w:tc>
          <w:tcPr>
            <w:tcW w:w="1133" w:type="dxa"/>
          </w:tcPr>
          <w:p w14:paraId="36510F0B" w14:textId="77777777" w:rsidR="00AC0CF4" w:rsidRPr="00AC0CF4" w:rsidRDefault="00AC0CF4" w:rsidP="00AC0CF4">
            <w:pPr>
              <w:spacing w:after="160" w:line="259" w:lineRule="auto"/>
              <w:rPr>
                <w:szCs w:val="24"/>
              </w:rPr>
            </w:pPr>
            <w:r w:rsidRPr="00AC0CF4">
              <w:rPr>
                <w:szCs w:val="24"/>
              </w:rPr>
              <w:t>0.923902</w:t>
            </w:r>
          </w:p>
        </w:tc>
      </w:tr>
      <w:tr w:rsidR="00AC0CF4" w:rsidRPr="00AC0CF4" w14:paraId="7254B29C" w14:textId="77777777">
        <w:tc>
          <w:tcPr>
            <w:tcW w:w="1132" w:type="dxa"/>
          </w:tcPr>
          <w:p w14:paraId="4211AF4C" w14:textId="77777777" w:rsidR="00AC0CF4" w:rsidRPr="00AC0CF4" w:rsidRDefault="00AC0CF4" w:rsidP="00AC0CF4">
            <w:pPr>
              <w:spacing w:after="160" w:line="259" w:lineRule="auto"/>
              <w:rPr>
                <w:szCs w:val="24"/>
              </w:rPr>
            </w:pPr>
            <w:r w:rsidRPr="00AC0CF4">
              <w:rPr>
                <w:szCs w:val="24"/>
              </w:rPr>
              <w:t>train</w:t>
            </w:r>
          </w:p>
        </w:tc>
        <w:tc>
          <w:tcPr>
            <w:tcW w:w="1132" w:type="dxa"/>
          </w:tcPr>
          <w:p w14:paraId="3B7ED58B"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0BD314A9" w14:textId="77777777" w:rsidR="00AC0CF4" w:rsidRPr="00AC0CF4" w:rsidRDefault="00AC0CF4" w:rsidP="00AC0CF4">
            <w:pPr>
              <w:spacing w:after="160" w:line="259" w:lineRule="auto"/>
              <w:rPr>
                <w:szCs w:val="24"/>
              </w:rPr>
            </w:pPr>
            <w:r w:rsidRPr="00AC0CF4">
              <w:rPr>
                <w:szCs w:val="24"/>
              </w:rPr>
              <w:t>5936</w:t>
            </w:r>
          </w:p>
        </w:tc>
        <w:tc>
          <w:tcPr>
            <w:tcW w:w="1133" w:type="dxa"/>
          </w:tcPr>
          <w:p w14:paraId="3BCC3EBC" w14:textId="77777777" w:rsidR="00AC0CF4" w:rsidRPr="00AC0CF4" w:rsidRDefault="00AC0CF4" w:rsidP="00AC0CF4">
            <w:pPr>
              <w:spacing w:after="160" w:line="259" w:lineRule="auto"/>
              <w:rPr>
                <w:szCs w:val="24"/>
              </w:rPr>
            </w:pPr>
            <w:r w:rsidRPr="00AC0CF4">
              <w:rPr>
                <w:szCs w:val="24"/>
              </w:rPr>
              <w:t>0.479521</w:t>
            </w:r>
          </w:p>
        </w:tc>
        <w:tc>
          <w:tcPr>
            <w:tcW w:w="1133" w:type="dxa"/>
          </w:tcPr>
          <w:p w14:paraId="258F73A3" w14:textId="77777777" w:rsidR="00AC0CF4" w:rsidRPr="00AC0CF4" w:rsidRDefault="00AC0CF4" w:rsidP="00AC0CF4">
            <w:pPr>
              <w:spacing w:after="160" w:line="259" w:lineRule="auto"/>
              <w:rPr>
                <w:szCs w:val="24"/>
              </w:rPr>
            </w:pPr>
            <w:r w:rsidRPr="00AC0CF4">
              <w:rPr>
                <w:szCs w:val="24"/>
              </w:rPr>
              <w:t>0.150189</w:t>
            </w:r>
          </w:p>
        </w:tc>
        <w:tc>
          <w:tcPr>
            <w:tcW w:w="1133" w:type="dxa"/>
          </w:tcPr>
          <w:p w14:paraId="0B53F6AE" w14:textId="77777777" w:rsidR="00AC0CF4" w:rsidRPr="00AC0CF4" w:rsidRDefault="00AC0CF4" w:rsidP="00AC0CF4">
            <w:pPr>
              <w:spacing w:after="160" w:line="259" w:lineRule="auto"/>
              <w:rPr>
                <w:szCs w:val="24"/>
              </w:rPr>
            </w:pPr>
            <w:r w:rsidRPr="00AC0CF4">
              <w:rPr>
                <w:szCs w:val="24"/>
              </w:rPr>
              <w:t>0.0</w:t>
            </w:r>
          </w:p>
        </w:tc>
        <w:tc>
          <w:tcPr>
            <w:tcW w:w="1133" w:type="dxa"/>
          </w:tcPr>
          <w:p w14:paraId="2F2B291C" w14:textId="77777777" w:rsidR="00AC0CF4" w:rsidRPr="00AC0CF4" w:rsidRDefault="00AC0CF4" w:rsidP="00AC0CF4">
            <w:pPr>
              <w:spacing w:after="160" w:line="259" w:lineRule="auto"/>
              <w:rPr>
                <w:szCs w:val="24"/>
              </w:rPr>
            </w:pPr>
            <w:r w:rsidRPr="00AC0CF4">
              <w:rPr>
                <w:szCs w:val="24"/>
              </w:rPr>
              <w:t>0.485981</w:t>
            </w:r>
          </w:p>
        </w:tc>
        <w:tc>
          <w:tcPr>
            <w:tcW w:w="1133" w:type="dxa"/>
          </w:tcPr>
          <w:p w14:paraId="25D4DDFB" w14:textId="77777777" w:rsidR="00AC0CF4" w:rsidRPr="00AC0CF4" w:rsidRDefault="00AC0CF4" w:rsidP="00AC0CF4">
            <w:pPr>
              <w:spacing w:after="160" w:line="259" w:lineRule="auto"/>
              <w:rPr>
                <w:szCs w:val="24"/>
              </w:rPr>
            </w:pPr>
            <w:r w:rsidRPr="00AC0CF4">
              <w:rPr>
                <w:szCs w:val="24"/>
              </w:rPr>
              <w:t>1.0</w:t>
            </w:r>
          </w:p>
        </w:tc>
      </w:tr>
      <w:tr w:rsidR="00AC0CF4" w:rsidRPr="00AC0CF4" w14:paraId="3E0A81A6" w14:textId="77777777">
        <w:tc>
          <w:tcPr>
            <w:tcW w:w="1132" w:type="dxa"/>
          </w:tcPr>
          <w:p w14:paraId="3654EF00" w14:textId="77777777" w:rsidR="00AC0CF4" w:rsidRPr="00AC0CF4" w:rsidRDefault="00AC0CF4" w:rsidP="00AC0CF4">
            <w:pPr>
              <w:spacing w:after="160" w:line="259" w:lineRule="auto"/>
              <w:rPr>
                <w:szCs w:val="24"/>
              </w:rPr>
            </w:pPr>
            <w:r w:rsidRPr="00AC0CF4">
              <w:rPr>
                <w:szCs w:val="24"/>
              </w:rPr>
              <w:t>train</w:t>
            </w:r>
          </w:p>
        </w:tc>
        <w:tc>
          <w:tcPr>
            <w:tcW w:w="1132" w:type="dxa"/>
          </w:tcPr>
          <w:p w14:paraId="7361B53A"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0672774C" w14:textId="77777777" w:rsidR="00AC0CF4" w:rsidRPr="00AC0CF4" w:rsidRDefault="00AC0CF4" w:rsidP="00AC0CF4">
            <w:pPr>
              <w:spacing w:after="160" w:line="259" w:lineRule="auto"/>
              <w:rPr>
                <w:szCs w:val="24"/>
              </w:rPr>
            </w:pPr>
            <w:r w:rsidRPr="00AC0CF4">
              <w:rPr>
                <w:szCs w:val="24"/>
              </w:rPr>
              <w:t>5936</w:t>
            </w:r>
          </w:p>
        </w:tc>
        <w:tc>
          <w:tcPr>
            <w:tcW w:w="1133" w:type="dxa"/>
          </w:tcPr>
          <w:p w14:paraId="70575095" w14:textId="77777777" w:rsidR="00AC0CF4" w:rsidRPr="00AC0CF4" w:rsidRDefault="00AC0CF4" w:rsidP="00AC0CF4">
            <w:pPr>
              <w:spacing w:after="160" w:line="259" w:lineRule="auto"/>
              <w:rPr>
                <w:szCs w:val="24"/>
              </w:rPr>
            </w:pPr>
            <w:r w:rsidRPr="00AC0CF4">
              <w:rPr>
                <w:szCs w:val="24"/>
              </w:rPr>
              <w:t>0.52343</w:t>
            </w:r>
          </w:p>
        </w:tc>
        <w:tc>
          <w:tcPr>
            <w:tcW w:w="1133" w:type="dxa"/>
          </w:tcPr>
          <w:p w14:paraId="60BB6A40" w14:textId="77777777" w:rsidR="00AC0CF4" w:rsidRPr="00AC0CF4" w:rsidRDefault="00AC0CF4" w:rsidP="00AC0CF4">
            <w:pPr>
              <w:spacing w:after="160" w:line="259" w:lineRule="auto"/>
              <w:rPr>
                <w:szCs w:val="24"/>
              </w:rPr>
            </w:pPr>
            <w:r w:rsidRPr="00AC0CF4">
              <w:rPr>
                <w:szCs w:val="24"/>
              </w:rPr>
              <w:t>0.150915</w:t>
            </w:r>
          </w:p>
        </w:tc>
        <w:tc>
          <w:tcPr>
            <w:tcW w:w="1133" w:type="dxa"/>
          </w:tcPr>
          <w:p w14:paraId="10E7F87D" w14:textId="77777777" w:rsidR="00AC0CF4" w:rsidRPr="00AC0CF4" w:rsidRDefault="00AC0CF4" w:rsidP="00AC0CF4">
            <w:pPr>
              <w:spacing w:after="160" w:line="259" w:lineRule="auto"/>
              <w:rPr>
                <w:szCs w:val="24"/>
              </w:rPr>
            </w:pPr>
            <w:r w:rsidRPr="00AC0CF4">
              <w:rPr>
                <w:szCs w:val="24"/>
              </w:rPr>
              <w:t>0.0</w:t>
            </w:r>
          </w:p>
        </w:tc>
        <w:tc>
          <w:tcPr>
            <w:tcW w:w="1133" w:type="dxa"/>
          </w:tcPr>
          <w:p w14:paraId="2E3481B8" w14:textId="77777777" w:rsidR="00AC0CF4" w:rsidRPr="00AC0CF4" w:rsidRDefault="00AC0CF4" w:rsidP="00AC0CF4">
            <w:pPr>
              <w:spacing w:after="160" w:line="259" w:lineRule="auto"/>
              <w:rPr>
                <w:szCs w:val="24"/>
              </w:rPr>
            </w:pPr>
            <w:r w:rsidRPr="00AC0CF4">
              <w:rPr>
                <w:szCs w:val="24"/>
              </w:rPr>
              <w:t>0.53125</w:t>
            </w:r>
          </w:p>
        </w:tc>
        <w:tc>
          <w:tcPr>
            <w:tcW w:w="1133" w:type="dxa"/>
          </w:tcPr>
          <w:p w14:paraId="2F612D10" w14:textId="77777777" w:rsidR="00AC0CF4" w:rsidRPr="00AC0CF4" w:rsidRDefault="00AC0CF4" w:rsidP="00AC0CF4">
            <w:pPr>
              <w:spacing w:after="160" w:line="259" w:lineRule="auto"/>
              <w:rPr>
                <w:szCs w:val="24"/>
              </w:rPr>
            </w:pPr>
            <w:r w:rsidRPr="00AC0CF4">
              <w:rPr>
                <w:szCs w:val="24"/>
              </w:rPr>
              <w:t>0.979167</w:t>
            </w:r>
          </w:p>
        </w:tc>
      </w:tr>
      <w:tr w:rsidR="00AC0CF4" w:rsidRPr="00AC0CF4" w14:paraId="5B51A40C" w14:textId="77777777">
        <w:tc>
          <w:tcPr>
            <w:tcW w:w="1132" w:type="dxa"/>
          </w:tcPr>
          <w:p w14:paraId="341C980B" w14:textId="77777777" w:rsidR="00AC0CF4" w:rsidRPr="00AC0CF4" w:rsidRDefault="00AC0CF4" w:rsidP="00AC0CF4">
            <w:pPr>
              <w:spacing w:after="160" w:line="259" w:lineRule="auto"/>
              <w:rPr>
                <w:szCs w:val="24"/>
              </w:rPr>
            </w:pPr>
            <w:r w:rsidRPr="00AC0CF4">
              <w:rPr>
                <w:szCs w:val="24"/>
              </w:rPr>
              <w:t>train</w:t>
            </w:r>
          </w:p>
        </w:tc>
        <w:tc>
          <w:tcPr>
            <w:tcW w:w="1132" w:type="dxa"/>
          </w:tcPr>
          <w:p w14:paraId="4801B690"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04C5809E" w14:textId="77777777" w:rsidR="00AC0CF4" w:rsidRPr="00AC0CF4" w:rsidRDefault="00AC0CF4" w:rsidP="00AC0CF4">
            <w:pPr>
              <w:spacing w:after="160" w:line="259" w:lineRule="auto"/>
              <w:rPr>
                <w:szCs w:val="24"/>
              </w:rPr>
            </w:pPr>
            <w:r w:rsidRPr="00AC0CF4">
              <w:rPr>
                <w:szCs w:val="24"/>
              </w:rPr>
              <w:t>5936</w:t>
            </w:r>
          </w:p>
        </w:tc>
        <w:tc>
          <w:tcPr>
            <w:tcW w:w="1133" w:type="dxa"/>
          </w:tcPr>
          <w:p w14:paraId="27E3D9C2" w14:textId="77777777" w:rsidR="00AC0CF4" w:rsidRPr="00AC0CF4" w:rsidRDefault="00AC0CF4" w:rsidP="00AC0CF4">
            <w:pPr>
              <w:spacing w:after="160" w:line="259" w:lineRule="auto"/>
              <w:rPr>
                <w:szCs w:val="24"/>
              </w:rPr>
            </w:pPr>
            <w:r w:rsidRPr="00AC0CF4">
              <w:rPr>
                <w:szCs w:val="24"/>
              </w:rPr>
              <w:t>0.552451</w:t>
            </w:r>
          </w:p>
        </w:tc>
        <w:tc>
          <w:tcPr>
            <w:tcW w:w="1133" w:type="dxa"/>
          </w:tcPr>
          <w:p w14:paraId="6B25AF55" w14:textId="77777777" w:rsidR="00AC0CF4" w:rsidRPr="00AC0CF4" w:rsidRDefault="00AC0CF4" w:rsidP="00AC0CF4">
            <w:pPr>
              <w:spacing w:after="160" w:line="259" w:lineRule="auto"/>
              <w:rPr>
                <w:szCs w:val="24"/>
              </w:rPr>
            </w:pPr>
            <w:r w:rsidRPr="00AC0CF4">
              <w:rPr>
                <w:szCs w:val="24"/>
              </w:rPr>
              <w:t>0.132958</w:t>
            </w:r>
          </w:p>
        </w:tc>
        <w:tc>
          <w:tcPr>
            <w:tcW w:w="1133" w:type="dxa"/>
          </w:tcPr>
          <w:p w14:paraId="1FC43123" w14:textId="77777777" w:rsidR="00AC0CF4" w:rsidRPr="00AC0CF4" w:rsidRDefault="00AC0CF4" w:rsidP="00AC0CF4">
            <w:pPr>
              <w:spacing w:after="160" w:line="259" w:lineRule="auto"/>
              <w:rPr>
                <w:szCs w:val="24"/>
              </w:rPr>
            </w:pPr>
            <w:r w:rsidRPr="00AC0CF4">
              <w:rPr>
                <w:szCs w:val="24"/>
              </w:rPr>
              <w:t>0.0</w:t>
            </w:r>
          </w:p>
        </w:tc>
        <w:tc>
          <w:tcPr>
            <w:tcW w:w="1133" w:type="dxa"/>
          </w:tcPr>
          <w:p w14:paraId="449DDCDD" w14:textId="77777777" w:rsidR="00AC0CF4" w:rsidRPr="00AC0CF4" w:rsidRDefault="00AC0CF4" w:rsidP="00AC0CF4">
            <w:pPr>
              <w:spacing w:after="160" w:line="259" w:lineRule="auto"/>
              <w:rPr>
                <w:szCs w:val="24"/>
              </w:rPr>
            </w:pPr>
            <w:r w:rsidRPr="00AC0CF4">
              <w:rPr>
                <w:szCs w:val="24"/>
              </w:rPr>
              <w:t>0.56044</w:t>
            </w:r>
          </w:p>
        </w:tc>
        <w:tc>
          <w:tcPr>
            <w:tcW w:w="1133" w:type="dxa"/>
          </w:tcPr>
          <w:p w14:paraId="772ED942" w14:textId="77777777" w:rsidR="00AC0CF4" w:rsidRPr="00AC0CF4" w:rsidRDefault="00AC0CF4" w:rsidP="00AC0CF4">
            <w:pPr>
              <w:spacing w:after="160" w:line="259" w:lineRule="auto"/>
              <w:rPr>
                <w:szCs w:val="24"/>
              </w:rPr>
            </w:pPr>
            <w:r w:rsidRPr="00AC0CF4">
              <w:rPr>
                <w:szCs w:val="24"/>
              </w:rPr>
              <w:t>1.0</w:t>
            </w:r>
          </w:p>
        </w:tc>
      </w:tr>
      <w:tr w:rsidR="00AC0CF4" w:rsidRPr="00AC0CF4" w14:paraId="4116FAC7" w14:textId="77777777">
        <w:tc>
          <w:tcPr>
            <w:tcW w:w="1132" w:type="dxa"/>
          </w:tcPr>
          <w:p w14:paraId="660F4FED" w14:textId="77777777" w:rsidR="00AC0CF4" w:rsidRPr="00AC0CF4" w:rsidRDefault="00AC0CF4" w:rsidP="00AC0CF4">
            <w:pPr>
              <w:spacing w:after="160" w:line="259" w:lineRule="auto"/>
              <w:rPr>
                <w:szCs w:val="24"/>
              </w:rPr>
            </w:pPr>
            <w:r w:rsidRPr="00AC0CF4">
              <w:rPr>
                <w:szCs w:val="24"/>
              </w:rPr>
              <w:t>train</w:t>
            </w:r>
          </w:p>
        </w:tc>
        <w:tc>
          <w:tcPr>
            <w:tcW w:w="1132" w:type="dxa"/>
          </w:tcPr>
          <w:p w14:paraId="747A22B1"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0C91DA36" w14:textId="77777777" w:rsidR="00AC0CF4" w:rsidRPr="00AC0CF4" w:rsidRDefault="00AC0CF4" w:rsidP="00AC0CF4">
            <w:pPr>
              <w:spacing w:after="160" w:line="259" w:lineRule="auto"/>
              <w:rPr>
                <w:szCs w:val="24"/>
              </w:rPr>
            </w:pPr>
            <w:r w:rsidRPr="00AC0CF4">
              <w:rPr>
                <w:szCs w:val="24"/>
              </w:rPr>
              <w:t>5936</w:t>
            </w:r>
          </w:p>
        </w:tc>
        <w:tc>
          <w:tcPr>
            <w:tcW w:w="1133" w:type="dxa"/>
          </w:tcPr>
          <w:p w14:paraId="526D1179" w14:textId="77777777" w:rsidR="00AC0CF4" w:rsidRPr="00AC0CF4" w:rsidRDefault="00AC0CF4" w:rsidP="00AC0CF4">
            <w:pPr>
              <w:spacing w:after="160" w:line="259" w:lineRule="auto"/>
              <w:rPr>
                <w:szCs w:val="24"/>
              </w:rPr>
            </w:pPr>
            <w:r w:rsidRPr="00AC0CF4">
              <w:rPr>
                <w:szCs w:val="24"/>
              </w:rPr>
              <w:t>0.526184</w:t>
            </w:r>
          </w:p>
        </w:tc>
        <w:tc>
          <w:tcPr>
            <w:tcW w:w="1133" w:type="dxa"/>
          </w:tcPr>
          <w:p w14:paraId="3D443037" w14:textId="77777777" w:rsidR="00AC0CF4" w:rsidRPr="00AC0CF4" w:rsidRDefault="00AC0CF4" w:rsidP="00AC0CF4">
            <w:pPr>
              <w:spacing w:after="160" w:line="259" w:lineRule="auto"/>
              <w:rPr>
                <w:szCs w:val="24"/>
              </w:rPr>
            </w:pPr>
            <w:r w:rsidRPr="00AC0CF4">
              <w:rPr>
                <w:szCs w:val="24"/>
              </w:rPr>
              <w:t>0.154187</w:t>
            </w:r>
          </w:p>
        </w:tc>
        <w:tc>
          <w:tcPr>
            <w:tcW w:w="1133" w:type="dxa"/>
          </w:tcPr>
          <w:p w14:paraId="7BFA7EFA" w14:textId="77777777" w:rsidR="00AC0CF4" w:rsidRPr="00AC0CF4" w:rsidRDefault="00AC0CF4" w:rsidP="00AC0CF4">
            <w:pPr>
              <w:spacing w:after="160" w:line="259" w:lineRule="auto"/>
              <w:rPr>
                <w:szCs w:val="24"/>
              </w:rPr>
            </w:pPr>
            <w:r w:rsidRPr="00AC0CF4">
              <w:rPr>
                <w:szCs w:val="24"/>
              </w:rPr>
              <w:t>0.038835</w:t>
            </w:r>
          </w:p>
        </w:tc>
        <w:tc>
          <w:tcPr>
            <w:tcW w:w="1133" w:type="dxa"/>
          </w:tcPr>
          <w:p w14:paraId="53E62438" w14:textId="77777777" w:rsidR="00AC0CF4" w:rsidRPr="00AC0CF4" w:rsidRDefault="00AC0CF4" w:rsidP="00AC0CF4">
            <w:pPr>
              <w:spacing w:after="160" w:line="259" w:lineRule="auto"/>
              <w:rPr>
                <w:szCs w:val="24"/>
              </w:rPr>
            </w:pPr>
            <w:r w:rsidRPr="00AC0CF4">
              <w:rPr>
                <w:szCs w:val="24"/>
              </w:rPr>
              <w:t>0.533981</w:t>
            </w:r>
          </w:p>
        </w:tc>
        <w:tc>
          <w:tcPr>
            <w:tcW w:w="1133" w:type="dxa"/>
          </w:tcPr>
          <w:p w14:paraId="3F086BA9" w14:textId="77777777" w:rsidR="00AC0CF4" w:rsidRPr="00AC0CF4" w:rsidRDefault="00AC0CF4" w:rsidP="00AC0CF4">
            <w:pPr>
              <w:spacing w:after="160" w:line="259" w:lineRule="auto"/>
              <w:rPr>
                <w:szCs w:val="24"/>
              </w:rPr>
            </w:pPr>
            <w:r w:rsidRPr="00AC0CF4">
              <w:rPr>
                <w:szCs w:val="24"/>
              </w:rPr>
              <w:t>1.0</w:t>
            </w:r>
          </w:p>
        </w:tc>
      </w:tr>
      <w:tr w:rsidR="00AC0CF4" w:rsidRPr="00AC0CF4" w14:paraId="06AE0175" w14:textId="77777777">
        <w:tc>
          <w:tcPr>
            <w:tcW w:w="1132" w:type="dxa"/>
          </w:tcPr>
          <w:p w14:paraId="299F699A" w14:textId="77777777" w:rsidR="00AC0CF4" w:rsidRPr="00AC0CF4" w:rsidRDefault="00AC0CF4" w:rsidP="00AC0CF4">
            <w:pPr>
              <w:spacing w:after="160" w:line="259" w:lineRule="auto"/>
              <w:rPr>
                <w:szCs w:val="24"/>
              </w:rPr>
            </w:pPr>
            <w:r w:rsidRPr="00AC0CF4">
              <w:rPr>
                <w:szCs w:val="24"/>
              </w:rPr>
              <w:t>train</w:t>
            </w:r>
          </w:p>
        </w:tc>
        <w:tc>
          <w:tcPr>
            <w:tcW w:w="1132" w:type="dxa"/>
          </w:tcPr>
          <w:p w14:paraId="63A31375" w14:textId="77777777" w:rsidR="00AC0CF4" w:rsidRPr="00AC0CF4" w:rsidRDefault="00AC0CF4" w:rsidP="00AC0CF4">
            <w:pPr>
              <w:spacing w:after="160" w:line="259" w:lineRule="auto"/>
              <w:rPr>
                <w:szCs w:val="24"/>
              </w:rPr>
            </w:pPr>
            <w:r w:rsidRPr="00AC0CF4">
              <w:rPr>
                <w:szCs w:val="24"/>
              </w:rPr>
              <w:t>openness</w:t>
            </w:r>
          </w:p>
        </w:tc>
        <w:tc>
          <w:tcPr>
            <w:tcW w:w="1132" w:type="dxa"/>
          </w:tcPr>
          <w:p w14:paraId="022E5988" w14:textId="77777777" w:rsidR="00AC0CF4" w:rsidRPr="00AC0CF4" w:rsidRDefault="00AC0CF4" w:rsidP="00AC0CF4">
            <w:pPr>
              <w:spacing w:after="160" w:line="259" w:lineRule="auto"/>
              <w:rPr>
                <w:szCs w:val="24"/>
              </w:rPr>
            </w:pPr>
            <w:r w:rsidRPr="00AC0CF4">
              <w:rPr>
                <w:szCs w:val="24"/>
              </w:rPr>
              <w:t>5936</w:t>
            </w:r>
          </w:p>
        </w:tc>
        <w:tc>
          <w:tcPr>
            <w:tcW w:w="1133" w:type="dxa"/>
          </w:tcPr>
          <w:p w14:paraId="472D6AB5" w14:textId="77777777" w:rsidR="00AC0CF4" w:rsidRPr="00AC0CF4" w:rsidRDefault="00AC0CF4" w:rsidP="00AC0CF4">
            <w:pPr>
              <w:spacing w:after="160" w:line="259" w:lineRule="auto"/>
              <w:rPr>
                <w:szCs w:val="24"/>
              </w:rPr>
            </w:pPr>
            <w:r w:rsidRPr="00AC0CF4">
              <w:rPr>
                <w:szCs w:val="24"/>
              </w:rPr>
              <w:t>0.569164</w:t>
            </w:r>
          </w:p>
        </w:tc>
        <w:tc>
          <w:tcPr>
            <w:tcW w:w="1133" w:type="dxa"/>
          </w:tcPr>
          <w:p w14:paraId="3463735B" w14:textId="77777777" w:rsidR="00AC0CF4" w:rsidRPr="00AC0CF4" w:rsidRDefault="00AC0CF4" w:rsidP="00AC0CF4">
            <w:pPr>
              <w:spacing w:after="160" w:line="259" w:lineRule="auto"/>
              <w:rPr>
                <w:szCs w:val="24"/>
              </w:rPr>
            </w:pPr>
            <w:r w:rsidRPr="00AC0CF4">
              <w:rPr>
                <w:szCs w:val="24"/>
              </w:rPr>
              <w:t>0.144943</w:t>
            </w:r>
          </w:p>
        </w:tc>
        <w:tc>
          <w:tcPr>
            <w:tcW w:w="1133" w:type="dxa"/>
          </w:tcPr>
          <w:p w14:paraId="664D2D1E" w14:textId="77777777" w:rsidR="00AC0CF4" w:rsidRPr="00AC0CF4" w:rsidRDefault="00AC0CF4" w:rsidP="00AC0CF4">
            <w:pPr>
              <w:spacing w:after="160" w:line="259" w:lineRule="auto"/>
              <w:rPr>
                <w:szCs w:val="24"/>
              </w:rPr>
            </w:pPr>
            <w:r w:rsidRPr="00AC0CF4">
              <w:rPr>
                <w:szCs w:val="24"/>
              </w:rPr>
              <w:t>0.0</w:t>
            </w:r>
          </w:p>
        </w:tc>
        <w:tc>
          <w:tcPr>
            <w:tcW w:w="1133" w:type="dxa"/>
          </w:tcPr>
          <w:p w14:paraId="39C8C78B" w14:textId="77777777" w:rsidR="00AC0CF4" w:rsidRPr="00AC0CF4" w:rsidRDefault="00AC0CF4" w:rsidP="00AC0CF4">
            <w:pPr>
              <w:spacing w:after="160" w:line="259" w:lineRule="auto"/>
              <w:rPr>
                <w:szCs w:val="24"/>
              </w:rPr>
            </w:pPr>
            <w:r w:rsidRPr="00AC0CF4">
              <w:rPr>
                <w:szCs w:val="24"/>
              </w:rPr>
              <w:t>0.577778</w:t>
            </w:r>
          </w:p>
        </w:tc>
        <w:tc>
          <w:tcPr>
            <w:tcW w:w="1133" w:type="dxa"/>
          </w:tcPr>
          <w:p w14:paraId="669BEBB2" w14:textId="77777777" w:rsidR="00AC0CF4" w:rsidRPr="00AC0CF4" w:rsidRDefault="00AC0CF4" w:rsidP="00AC0CF4">
            <w:pPr>
              <w:spacing w:after="160" w:line="259" w:lineRule="auto"/>
              <w:rPr>
                <w:szCs w:val="24"/>
              </w:rPr>
            </w:pPr>
            <w:r w:rsidRPr="00AC0CF4">
              <w:rPr>
                <w:szCs w:val="24"/>
              </w:rPr>
              <w:t>1.0</w:t>
            </w:r>
          </w:p>
        </w:tc>
      </w:tr>
      <w:tr w:rsidR="00AC0CF4" w:rsidRPr="00AC0CF4" w14:paraId="03679DA6" w14:textId="77777777">
        <w:tc>
          <w:tcPr>
            <w:tcW w:w="1132" w:type="dxa"/>
          </w:tcPr>
          <w:p w14:paraId="5C7A874C" w14:textId="77777777" w:rsidR="00AC0CF4" w:rsidRPr="00AC0CF4" w:rsidRDefault="00AC0CF4" w:rsidP="00AC0CF4">
            <w:pPr>
              <w:spacing w:after="160" w:line="259" w:lineRule="auto"/>
              <w:rPr>
                <w:szCs w:val="24"/>
              </w:rPr>
            </w:pPr>
            <w:r w:rsidRPr="00AC0CF4">
              <w:rPr>
                <w:szCs w:val="24"/>
              </w:rPr>
              <w:t>train</w:t>
            </w:r>
          </w:p>
        </w:tc>
        <w:tc>
          <w:tcPr>
            <w:tcW w:w="1132" w:type="dxa"/>
          </w:tcPr>
          <w:p w14:paraId="63A54560" w14:textId="77777777" w:rsidR="00AC0CF4" w:rsidRPr="00AC0CF4" w:rsidRDefault="00AC0CF4" w:rsidP="00AC0CF4">
            <w:pPr>
              <w:spacing w:after="160" w:line="259" w:lineRule="auto"/>
              <w:rPr>
                <w:szCs w:val="24"/>
              </w:rPr>
            </w:pPr>
            <w:r w:rsidRPr="00AC0CF4">
              <w:rPr>
                <w:szCs w:val="24"/>
              </w:rPr>
              <w:t>avg_trait</w:t>
            </w:r>
          </w:p>
        </w:tc>
        <w:tc>
          <w:tcPr>
            <w:tcW w:w="1132" w:type="dxa"/>
          </w:tcPr>
          <w:p w14:paraId="56635AC0" w14:textId="77777777" w:rsidR="00AC0CF4" w:rsidRPr="00AC0CF4" w:rsidRDefault="00AC0CF4" w:rsidP="00AC0CF4">
            <w:pPr>
              <w:spacing w:after="160" w:line="259" w:lineRule="auto"/>
              <w:rPr>
                <w:szCs w:val="24"/>
              </w:rPr>
            </w:pPr>
            <w:r w:rsidRPr="00AC0CF4">
              <w:rPr>
                <w:szCs w:val="24"/>
              </w:rPr>
              <w:t>5936</w:t>
            </w:r>
          </w:p>
        </w:tc>
        <w:tc>
          <w:tcPr>
            <w:tcW w:w="1133" w:type="dxa"/>
          </w:tcPr>
          <w:p w14:paraId="3C9D60A6" w14:textId="77777777" w:rsidR="00AC0CF4" w:rsidRPr="00AC0CF4" w:rsidRDefault="00AC0CF4" w:rsidP="00AC0CF4">
            <w:pPr>
              <w:spacing w:after="160" w:line="259" w:lineRule="auto"/>
              <w:rPr>
                <w:szCs w:val="24"/>
              </w:rPr>
            </w:pPr>
            <w:r w:rsidRPr="00AC0CF4">
              <w:rPr>
                <w:szCs w:val="24"/>
              </w:rPr>
              <w:t>0.53015</w:t>
            </w:r>
          </w:p>
        </w:tc>
        <w:tc>
          <w:tcPr>
            <w:tcW w:w="1133" w:type="dxa"/>
          </w:tcPr>
          <w:p w14:paraId="7C91A588" w14:textId="77777777" w:rsidR="00AC0CF4" w:rsidRPr="00AC0CF4" w:rsidRDefault="00AC0CF4" w:rsidP="00AC0CF4">
            <w:pPr>
              <w:spacing w:after="160" w:line="259" w:lineRule="auto"/>
              <w:rPr>
                <w:szCs w:val="24"/>
              </w:rPr>
            </w:pPr>
            <w:r w:rsidRPr="00AC0CF4">
              <w:rPr>
                <w:szCs w:val="24"/>
              </w:rPr>
              <w:t>0.126996</w:t>
            </w:r>
          </w:p>
        </w:tc>
        <w:tc>
          <w:tcPr>
            <w:tcW w:w="1133" w:type="dxa"/>
          </w:tcPr>
          <w:p w14:paraId="7A883B74" w14:textId="77777777" w:rsidR="00AC0CF4" w:rsidRPr="00AC0CF4" w:rsidRDefault="00AC0CF4" w:rsidP="00AC0CF4">
            <w:pPr>
              <w:spacing w:after="160" w:line="259" w:lineRule="auto"/>
              <w:rPr>
                <w:szCs w:val="24"/>
              </w:rPr>
            </w:pPr>
            <w:r w:rsidRPr="00AC0CF4">
              <w:rPr>
                <w:szCs w:val="24"/>
              </w:rPr>
              <w:t>0.049752</w:t>
            </w:r>
          </w:p>
        </w:tc>
        <w:tc>
          <w:tcPr>
            <w:tcW w:w="1133" w:type="dxa"/>
          </w:tcPr>
          <w:p w14:paraId="575DC474" w14:textId="77777777" w:rsidR="00AC0CF4" w:rsidRPr="00AC0CF4" w:rsidRDefault="00AC0CF4" w:rsidP="00AC0CF4">
            <w:pPr>
              <w:spacing w:after="160" w:line="259" w:lineRule="auto"/>
              <w:rPr>
                <w:szCs w:val="24"/>
              </w:rPr>
            </w:pPr>
            <w:r w:rsidRPr="00AC0CF4">
              <w:rPr>
                <w:szCs w:val="24"/>
              </w:rPr>
              <w:t>0.535753</w:t>
            </w:r>
          </w:p>
        </w:tc>
        <w:tc>
          <w:tcPr>
            <w:tcW w:w="1133" w:type="dxa"/>
          </w:tcPr>
          <w:p w14:paraId="434684F6" w14:textId="77777777" w:rsidR="00AC0CF4" w:rsidRPr="00AC0CF4" w:rsidRDefault="00AC0CF4" w:rsidP="00AC0CF4">
            <w:pPr>
              <w:spacing w:after="160" w:line="259" w:lineRule="auto"/>
              <w:rPr>
                <w:szCs w:val="24"/>
              </w:rPr>
            </w:pPr>
            <w:r w:rsidRPr="00AC0CF4">
              <w:rPr>
                <w:szCs w:val="24"/>
              </w:rPr>
              <w:t>0.908998</w:t>
            </w:r>
          </w:p>
        </w:tc>
      </w:tr>
      <w:tr w:rsidR="00AC0CF4" w:rsidRPr="00AC0CF4" w14:paraId="1B03D382" w14:textId="77777777">
        <w:tc>
          <w:tcPr>
            <w:tcW w:w="1132" w:type="dxa"/>
          </w:tcPr>
          <w:p w14:paraId="39179956" w14:textId="77777777" w:rsidR="00AC0CF4" w:rsidRPr="00AC0CF4" w:rsidRDefault="00AC0CF4" w:rsidP="00AC0CF4">
            <w:pPr>
              <w:spacing w:after="160" w:line="259" w:lineRule="auto"/>
              <w:rPr>
                <w:szCs w:val="24"/>
              </w:rPr>
            </w:pPr>
            <w:r w:rsidRPr="00AC0CF4">
              <w:rPr>
                <w:szCs w:val="24"/>
              </w:rPr>
              <w:t>val</w:t>
            </w:r>
          </w:p>
        </w:tc>
        <w:tc>
          <w:tcPr>
            <w:tcW w:w="1132" w:type="dxa"/>
          </w:tcPr>
          <w:p w14:paraId="59623C47" w14:textId="77777777" w:rsidR="00AC0CF4" w:rsidRPr="00AC0CF4" w:rsidRDefault="00AC0CF4" w:rsidP="00AC0CF4">
            <w:pPr>
              <w:spacing w:after="160" w:line="259" w:lineRule="auto"/>
              <w:rPr>
                <w:szCs w:val="24"/>
              </w:rPr>
            </w:pPr>
            <w:r w:rsidRPr="00AC0CF4">
              <w:rPr>
                <w:szCs w:val="24"/>
              </w:rPr>
              <w:t>extraversion</w:t>
            </w:r>
          </w:p>
        </w:tc>
        <w:tc>
          <w:tcPr>
            <w:tcW w:w="1132" w:type="dxa"/>
          </w:tcPr>
          <w:p w14:paraId="28AF46F0" w14:textId="77777777" w:rsidR="00AC0CF4" w:rsidRPr="00AC0CF4" w:rsidRDefault="00AC0CF4" w:rsidP="00AC0CF4">
            <w:pPr>
              <w:spacing w:after="160" w:line="259" w:lineRule="auto"/>
              <w:rPr>
                <w:szCs w:val="24"/>
              </w:rPr>
            </w:pPr>
            <w:r w:rsidRPr="00AC0CF4">
              <w:rPr>
                <w:szCs w:val="24"/>
              </w:rPr>
              <w:t>1999</w:t>
            </w:r>
          </w:p>
        </w:tc>
        <w:tc>
          <w:tcPr>
            <w:tcW w:w="1133" w:type="dxa"/>
          </w:tcPr>
          <w:p w14:paraId="6741222D" w14:textId="77777777" w:rsidR="00AC0CF4" w:rsidRPr="00AC0CF4" w:rsidRDefault="00AC0CF4" w:rsidP="00AC0CF4">
            <w:pPr>
              <w:spacing w:after="160" w:line="259" w:lineRule="auto"/>
              <w:rPr>
                <w:szCs w:val="24"/>
              </w:rPr>
            </w:pPr>
            <w:r w:rsidRPr="00AC0CF4">
              <w:rPr>
                <w:szCs w:val="24"/>
              </w:rPr>
              <w:t>0.475144</w:t>
            </w:r>
          </w:p>
        </w:tc>
        <w:tc>
          <w:tcPr>
            <w:tcW w:w="1133" w:type="dxa"/>
          </w:tcPr>
          <w:p w14:paraId="48C91301" w14:textId="77777777" w:rsidR="00AC0CF4" w:rsidRPr="00AC0CF4" w:rsidRDefault="00AC0CF4" w:rsidP="00AC0CF4">
            <w:pPr>
              <w:spacing w:after="160" w:line="259" w:lineRule="auto"/>
              <w:rPr>
                <w:szCs w:val="24"/>
              </w:rPr>
            </w:pPr>
            <w:r w:rsidRPr="00AC0CF4">
              <w:rPr>
                <w:szCs w:val="24"/>
              </w:rPr>
              <w:t>0.149135</w:t>
            </w:r>
          </w:p>
        </w:tc>
        <w:tc>
          <w:tcPr>
            <w:tcW w:w="1133" w:type="dxa"/>
          </w:tcPr>
          <w:p w14:paraId="64EAF476" w14:textId="77777777" w:rsidR="00AC0CF4" w:rsidRPr="00AC0CF4" w:rsidRDefault="00AC0CF4" w:rsidP="00AC0CF4">
            <w:pPr>
              <w:spacing w:after="160" w:line="259" w:lineRule="auto"/>
              <w:rPr>
                <w:szCs w:val="24"/>
              </w:rPr>
            </w:pPr>
            <w:r w:rsidRPr="00AC0CF4">
              <w:rPr>
                <w:szCs w:val="24"/>
              </w:rPr>
              <w:t>0.018692</w:t>
            </w:r>
          </w:p>
        </w:tc>
        <w:tc>
          <w:tcPr>
            <w:tcW w:w="1133" w:type="dxa"/>
          </w:tcPr>
          <w:p w14:paraId="24B150AC" w14:textId="77777777" w:rsidR="00AC0CF4" w:rsidRPr="00AC0CF4" w:rsidRDefault="00AC0CF4" w:rsidP="00AC0CF4">
            <w:pPr>
              <w:spacing w:after="160" w:line="259" w:lineRule="auto"/>
              <w:rPr>
                <w:szCs w:val="24"/>
              </w:rPr>
            </w:pPr>
            <w:r w:rsidRPr="00AC0CF4">
              <w:rPr>
                <w:szCs w:val="24"/>
              </w:rPr>
              <w:t>0.476636</w:t>
            </w:r>
          </w:p>
        </w:tc>
        <w:tc>
          <w:tcPr>
            <w:tcW w:w="1133" w:type="dxa"/>
          </w:tcPr>
          <w:p w14:paraId="4170AF59" w14:textId="77777777" w:rsidR="00AC0CF4" w:rsidRPr="00AC0CF4" w:rsidRDefault="00AC0CF4" w:rsidP="00AC0CF4">
            <w:pPr>
              <w:spacing w:after="160" w:line="259" w:lineRule="auto"/>
              <w:rPr>
                <w:szCs w:val="24"/>
              </w:rPr>
            </w:pPr>
            <w:r w:rsidRPr="00AC0CF4">
              <w:rPr>
                <w:szCs w:val="24"/>
              </w:rPr>
              <w:t>0.88785</w:t>
            </w:r>
          </w:p>
        </w:tc>
      </w:tr>
      <w:tr w:rsidR="00AC0CF4" w:rsidRPr="00AC0CF4" w14:paraId="3247F128" w14:textId="77777777">
        <w:tc>
          <w:tcPr>
            <w:tcW w:w="1132" w:type="dxa"/>
          </w:tcPr>
          <w:p w14:paraId="7CD5E476" w14:textId="77777777" w:rsidR="00AC0CF4" w:rsidRPr="00AC0CF4" w:rsidRDefault="00AC0CF4" w:rsidP="00AC0CF4">
            <w:pPr>
              <w:spacing w:after="160" w:line="259" w:lineRule="auto"/>
              <w:rPr>
                <w:szCs w:val="24"/>
              </w:rPr>
            </w:pPr>
            <w:r w:rsidRPr="00AC0CF4">
              <w:rPr>
                <w:szCs w:val="24"/>
              </w:rPr>
              <w:t>val</w:t>
            </w:r>
          </w:p>
        </w:tc>
        <w:tc>
          <w:tcPr>
            <w:tcW w:w="1132" w:type="dxa"/>
          </w:tcPr>
          <w:p w14:paraId="34AA7296" w14:textId="77777777" w:rsidR="00AC0CF4" w:rsidRPr="00AC0CF4" w:rsidRDefault="00AC0CF4" w:rsidP="00AC0CF4">
            <w:pPr>
              <w:spacing w:after="160" w:line="259" w:lineRule="auto"/>
              <w:rPr>
                <w:szCs w:val="24"/>
              </w:rPr>
            </w:pPr>
            <w:r w:rsidRPr="00AC0CF4">
              <w:rPr>
                <w:szCs w:val="24"/>
              </w:rPr>
              <w:t>neuroticism</w:t>
            </w:r>
          </w:p>
        </w:tc>
        <w:tc>
          <w:tcPr>
            <w:tcW w:w="1132" w:type="dxa"/>
          </w:tcPr>
          <w:p w14:paraId="09FAB7BE" w14:textId="77777777" w:rsidR="00AC0CF4" w:rsidRPr="00AC0CF4" w:rsidRDefault="00AC0CF4" w:rsidP="00AC0CF4">
            <w:pPr>
              <w:spacing w:after="160" w:line="259" w:lineRule="auto"/>
              <w:rPr>
                <w:szCs w:val="24"/>
              </w:rPr>
            </w:pPr>
            <w:r w:rsidRPr="00AC0CF4">
              <w:rPr>
                <w:szCs w:val="24"/>
              </w:rPr>
              <w:t>1999</w:t>
            </w:r>
          </w:p>
        </w:tc>
        <w:tc>
          <w:tcPr>
            <w:tcW w:w="1133" w:type="dxa"/>
          </w:tcPr>
          <w:p w14:paraId="72679FEE" w14:textId="77777777" w:rsidR="00AC0CF4" w:rsidRPr="00AC0CF4" w:rsidRDefault="00AC0CF4" w:rsidP="00AC0CF4">
            <w:pPr>
              <w:spacing w:after="160" w:line="259" w:lineRule="auto"/>
              <w:rPr>
                <w:szCs w:val="24"/>
              </w:rPr>
            </w:pPr>
            <w:r w:rsidRPr="00AC0CF4">
              <w:rPr>
                <w:szCs w:val="24"/>
              </w:rPr>
              <w:t>0.522636</w:t>
            </w:r>
          </w:p>
        </w:tc>
        <w:tc>
          <w:tcPr>
            <w:tcW w:w="1133" w:type="dxa"/>
          </w:tcPr>
          <w:p w14:paraId="0C6F583D" w14:textId="77777777" w:rsidR="00AC0CF4" w:rsidRPr="00AC0CF4" w:rsidRDefault="00AC0CF4" w:rsidP="00AC0CF4">
            <w:pPr>
              <w:spacing w:after="160" w:line="259" w:lineRule="auto"/>
              <w:rPr>
                <w:szCs w:val="24"/>
              </w:rPr>
            </w:pPr>
            <w:r w:rsidRPr="00AC0CF4">
              <w:rPr>
                <w:szCs w:val="24"/>
              </w:rPr>
              <w:t>0.150167</w:t>
            </w:r>
          </w:p>
        </w:tc>
        <w:tc>
          <w:tcPr>
            <w:tcW w:w="1133" w:type="dxa"/>
          </w:tcPr>
          <w:p w14:paraId="2698C97E" w14:textId="77777777" w:rsidR="00AC0CF4" w:rsidRPr="00AC0CF4" w:rsidRDefault="00AC0CF4" w:rsidP="00AC0CF4">
            <w:pPr>
              <w:spacing w:after="160" w:line="259" w:lineRule="auto"/>
              <w:rPr>
                <w:szCs w:val="24"/>
              </w:rPr>
            </w:pPr>
            <w:r w:rsidRPr="00AC0CF4">
              <w:rPr>
                <w:szCs w:val="24"/>
              </w:rPr>
              <w:t>0.020833</w:t>
            </w:r>
          </w:p>
        </w:tc>
        <w:tc>
          <w:tcPr>
            <w:tcW w:w="1133" w:type="dxa"/>
          </w:tcPr>
          <w:p w14:paraId="4E76BC7E" w14:textId="77777777" w:rsidR="00AC0CF4" w:rsidRPr="00AC0CF4" w:rsidRDefault="00AC0CF4" w:rsidP="00AC0CF4">
            <w:pPr>
              <w:spacing w:after="160" w:line="259" w:lineRule="auto"/>
              <w:rPr>
                <w:szCs w:val="24"/>
              </w:rPr>
            </w:pPr>
            <w:r w:rsidRPr="00AC0CF4">
              <w:rPr>
                <w:szCs w:val="24"/>
              </w:rPr>
              <w:t>0.53125</w:t>
            </w:r>
          </w:p>
        </w:tc>
        <w:tc>
          <w:tcPr>
            <w:tcW w:w="1133" w:type="dxa"/>
          </w:tcPr>
          <w:p w14:paraId="3C29FFD2" w14:textId="77777777" w:rsidR="00AC0CF4" w:rsidRPr="00AC0CF4" w:rsidRDefault="00AC0CF4" w:rsidP="00AC0CF4">
            <w:pPr>
              <w:spacing w:after="160" w:line="259" w:lineRule="auto"/>
              <w:rPr>
                <w:szCs w:val="24"/>
              </w:rPr>
            </w:pPr>
            <w:r w:rsidRPr="00AC0CF4">
              <w:rPr>
                <w:szCs w:val="24"/>
              </w:rPr>
              <w:t>0.916667</w:t>
            </w:r>
          </w:p>
        </w:tc>
      </w:tr>
      <w:tr w:rsidR="00AC0CF4" w:rsidRPr="00AC0CF4" w14:paraId="4FB7F754" w14:textId="77777777">
        <w:tc>
          <w:tcPr>
            <w:tcW w:w="1132" w:type="dxa"/>
          </w:tcPr>
          <w:p w14:paraId="0CFB6B85" w14:textId="77777777" w:rsidR="00AC0CF4" w:rsidRPr="00AC0CF4" w:rsidRDefault="00AC0CF4" w:rsidP="00AC0CF4">
            <w:pPr>
              <w:spacing w:after="160" w:line="259" w:lineRule="auto"/>
              <w:rPr>
                <w:szCs w:val="24"/>
              </w:rPr>
            </w:pPr>
            <w:r w:rsidRPr="00AC0CF4">
              <w:rPr>
                <w:szCs w:val="24"/>
              </w:rPr>
              <w:t>val</w:t>
            </w:r>
          </w:p>
        </w:tc>
        <w:tc>
          <w:tcPr>
            <w:tcW w:w="1132" w:type="dxa"/>
          </w:tcPr>
          <w:p w14:paraId="24587495" w14:textId="77777777" w:rsidR="00AC0CF4" w:rsidRPr="00AC0CF4" w:rsidRDefault="00AC0CF4" w:rsidP="00AC0CF4">
            <w:pPr>
              <w:spacing w:after="160" w:line="259" w:lineRule="auto"/>
              <w:rPr>
                <w:szCs w:val="24"/>
              </w:rPr>
            </w:pPr>
            <w:r w:rsidRPr="00AC0CF4">
              <w:rPr>
                <w:szCs w:val="24"/>
              </w:rPr>
              <w:t>agreeableness</w:t>
            </w:r>
          </w:p>
        </w:tc>
        <w:tc>
          <w:tcPr>
            <w:tcW w:w="1132" w:type="dxa"/>
          </w:tcPr>
          <w:p w14:paraId="707D327F" w14:textId="77777777" w:rsidR="00AC0CF4" w:rsidRPr="00AC0CF4" w:rsidRDefault="00AC0CF4" w:rsidP="00AC0CF4">
            <w:pPr>
              <w:spacing w:after="160" w:line="259" w:lineRule="auto"/>
              <w:rPr>
                <w:szCs w:val="24"/>
              </w:rPr>
            </w:pPr>
            <w:r w:rsidRPr="00AC0CF4">
              <w:rPr>
                <w:szCs w:val="24"/>
              </w:rPr>
              <w:t>1999</w:t>
            </w:r>
          </w:p>
        </w:tc>
        <w:tc>
          <w:tcPr>
            <w:tcW w:w="1133" w:type="dxa"/>
          </w:tcPr>
          <w:p w14:paraId="0E071F16" w14:textId="77777777" w:rsidR="00AC0CF4" w:rsidRPr="00AC0CF4" w:rsidRDefault="00AC0CF4" w:rsidP="00AC0CF4">
            <w:pPr>
              <w:spacing w:after="160" w:line="259" w:lineRule="auto"/>
              <w:rPr>
                <w:szCs w:val="24"/>
              </w:rPr>
            </w:pPr>
            <w:r w:rsidRPr="00AC0CF4">
              <w:rPr>
                <w:szCs w:val="24"/>
              </w:rPr>
              <w:t>0.54823</w:t>
            </w:r>
          </w:p>
        </w:tc>
        <w:tc>
          <w:tcPr>
            <w:tcW w:w="1133" w:type="dxa"/>
          </w:tcPr>
          <w:p w14:paraId="424046AA" w14:textId="77777777" w:rsidR="00AC0CF4" w:rsidRPr="00AC0CF4" w:rsidRDefault="00AC0CF4" w:rsidP="00AC0CF4">
            <w:pPr>
              <w:spacing w:after="160" w:line="259" w:lineRule="auto"/>
              <w:rPr>
                <w:szCs w:val="24"/>
              </w:rPr>
            </w:pPr>
            <w:r w:rsidRPr="00AC0CF4">
              <w:rPr>
                <w:szCs w:val="24"/>
              </w:rPr>
              <w:t>0.131898</w:t>
            </w:r>
          </w:p>
        </w:tc>
        <w:tc>
          <w:tcPr>
            <w:tcW w:w="1133" w:type="dxa"/>
          </w:tcPr>
          <w:p w14:paraId="36E3C006" w14:textId="77777777" w:rsidR="00AC0CF4" w:rsidRPr="00AC0CF4" w:rsidRDefault="00AC0CF4" w:rsidP="00AC0CF4">
            <w:pPr>
              <w:spacing w:after="160" w:line="259" w:lineRule="auto"/>
              <w:rPr>
                <w:szCs w:val="24"/>
              </w:rPr>
            </w:pPr>
            <w:r w:rsidRPr="00AC0CF4">
              <w:rPr>
                <w:szCs w:val="24"/>
              </w:rPr>
              <w:t>0.087912</w:t>
            </w:r>
          </w:p>
        </w:tc>
        <w:tc>
          <w:tcPr>
            <w:tcW w:w="1133" w:type="dxa"/>
          </w:tcPr>
          <w:p w14:paraId="5A4A7EF8" w14:textId="77777777" w:rsidR="00AC0CF4" w:rsidRPr="00AC0CF4" w:rsidRDefault="00AC0CF4" w:rsidP="00AC0CF4">
            <w:pPr>
              <w:spacing w:after="160" w:line="259" w:lineRule="auto"/>
              <w:rPr>
                <w:szCs w:val="24"/>
              </w:rPr>
            </w:pPr>
            <w:r w:rsidRPr="00AC0CF4">
              <w:rPr>
                <w:szCs w:val="24"/>
              </w:rPr>
              <w:t>0.56044</w:t>
            </w:r>
          </w:p>
        </w:tc>
        <w:tc>
          <w:tcPr>
            <w:tcW w:w="1133" w:type="dxa"/>
          </w:tcPr>
          <w:p w14:paraId="76F5D34C" w14:textId="77777777" w:rsidR="00AC0CF4" w:rsidRPr="00AC0CF4" w:rsidRDefault="00AC0CF4" w:rsidP="00AC0CF4">
            <w:pPr>
              <w:spacing w:after="160" w:line="259" w:lineRule="auto"/>
              <w:rPr>
                <w:szCs w:val="24"/>
              </w:rPr>
            </w:pPr>
            <w:r w:rsidRPr="00AC0CF4">
              <w:rPr>
                <w:szCs w:val="24"/>
              </w:rPr>
              <w:t>0.923077</w:t>
            </w:r>
          </w:p>
        </w:tc>
      </w:tr>
      <w:tr w:rsidR="00AC0CF4" w:rsidRPr="00AC0CF4" w14:paraId="407F70B5" w14:textId="77777777">
        <w:tc>
          <w:tcPr>
            <w:tcW w:w="1132" w:type="dxa"/>
          </w:tcPr>
          <w:p w14:paraId="5F9840EF" w14:textId="77777777" w:rsidR="00AC0CF4" w:rsidRPr="00AC0CF4" w:rsidRDefault="00AC0CF4" w:rsidP="00AC0CF4">
            <w:pPr>
              <w:spacing w:after="160" w:line="259" w:lineRule="auto"/>
              <w:rPr>
                <w:szCs w:val="24"/>
              </w:rPr>
            </w:pPr>
            <w:r w:rsidRPr="00AC0CF4">
              <w:rPr>
                <w:szCs w:val="24"/>
              </w:rPr>
              <w:t>val</w:t>
            </w:r>
          </w:p>
        </w:tc>
        <w:tc>
          <w:tcPr>
            <w:tcW w:w="1132" w:type="dxa"/>
          </w:tcPr>
          <w:p w14:paraId="6EFFEE7B" w14:textId="77777777" w:rsidR="00AC0CF4" w:rsidRPr="00AC0CF4" w:rsidRDefault="00AC0CF4" w:rsidP="00AC0CF4">
            <w:pPr>
              <w:spacing w:after="160" w:line="259" w:lineRule="auto"/>
              <w:rPr>
                <w:szCs w:val="24"/>
              </w:rPr>
            </w:pPr>
            <w:r w:rsidRPr="00AC0CF4">
              <w:rPr>
                <w:szCs w:val="24"/>
              </w:rPr>
              <w:t>conscientiousness</w:t>
            </w:r>
          </w:p>
        </w:tc>
        <w:tc>
          <w:tcPr>
            <w:tcW w:w="1132" w:type="dxa"/>
          </w:tcPr>
          <w:p w14:paraId="6B6CE6D5" w14:textId="77777777" w:rsidR="00AC0CF4" w:rsidRPr="00AC0CF4" w:rsidRDefault="00AC0CF4" w:rsidP="00AC0CF4">
            <w:pPr>
              <w:spacing w:after="160" w:line="259" w:lineRule="auto"/>
              <w:rPr>
                <w:szCs w:val="24"/>
              </w:rPr>
            </w:pPr>
            <w:r w:rsidRPr="00AC0CF4">
              <w:rPr>
                <w:szCs w:val="24"/>
              </w:rPr>
              <w:t>1999</w:t>
            </w:r>
          </w:p>
        </w:tc>
        <w:tc>
          <w:tcPr>
            <w:tcW w:w="1133" w:type="dxa"/>
          </w:tcPr>
          <w:p w14:paraId="4BE066D9" w14:textId="77777777" w:rsidR="00AC0CF4" w:rsidRPr="00AC0CF4" w:rsidRDefault="00AC0CF4" w:rsidP="00AC0CF4">
            <w:pPr>
              <w:spacing w:after="160" w:line="259" w:lineRule="auto"/>
              <w:rPr>
                <w:szCs w:val="24"/>
              </w:rPr>
            </w:pPr>
            <w:r w:rsidRPr="00AC0CF4">
              <w:rPr>
                <w:szCs w:val="24"/>
              </w:rPr>
              <w:t>0.526297</w:t>
            </w:r>
          </w:p>
        </w:tc>
        <w:tc>
          <w:tcPr>
            <w:tcW w:w="1133" w:type="dxa"/>
          </w:tcPr>
          <w:p w14:paraId="7AD67B34" w14:textId="77777777" w:rsidR="00AC0CF4" w:rsidRPr="00AC0CF4" w:rsidRDefault="00AC0CF4" w:rsidP="00AC0CF4">
            <w:pPr>
              <w:spacing w:after="160" w:line="259" w:lineRule="auto"/>
              <w:rPr>
                <w:szCs w:val="24"/>
              </w:rPr>
            </w:pPr>
            <w:r w:rsidRPr="00AC0CF4">
              <w:rPr>
                <w:szCs w:val="24"/>
              </w:rPr>
              <w:t>0.151479</w:t>
            </w:r>
          </w:p>
        </w:tc>
        <w:tc>
          <w:tcPr>
            <w:tcW w:w="1133" w:type="dxa"/>
          </w:tcPr>
          <w:p w14:paraId="11417B12" w14:textId="77777777" w:rsidR="00AC0CF4" w:rsidRPr="00AC0CF4" w:rsidRDefault="00AC0CF4" w:rsidP="00AC0CF4">
            <w:pPr>
              <w:spacing w:after="160" w:line="259" w:lineRule="auto"/>
              <w:rPr>
                <w:szCs w:val="24"/>
              </w:rPr>
            </w:pPr>
            <w:r w:rsidRPr="00AC0CF4">
              <w:rPr>
                <w:szCs w:val="24"/>
              </w:rPr>
              <w:t>0.0</w:t>
            </w:r>
          </w:p>
        </w:tc>
        <w:tc>
          <w:tcPr>
            <w:tcW w:w="1133" w:type="dxa"/>
          </w:tcPr>
          <w:p w14:paraId="181B1AB6" w14:textId="77777777" w:rsidR="00AC0CF4" w:rsidRPr="00AC0CF4" w:rsidRDefault="00AC0CF4" w:rsidP="00AC0CF4">
            <w:pPr>
              <w:spacing w:after="160" w:line="259" w:lineRule="auto"/>
              <w:rPr>
                <w:szCs w:val="24"/>
              </w:rPr>
            </w:pPr>
            <w:r w:rsidRPr="00AC0CF4">
              <w:rPr>
                <w:szCs w:val="24"/>
              </w:rPr>
              <w:t>0.524272</w:t>
            </w:r>
          </w:p>
        </w:tc>
        <w:tc>
          <w:tcPr>
            <w:tcW w:w="1133" w:type="dxa"/>
          </w:tcPr>
          <w:p w14:paraId="62DC824B" w14:textId="77777777" w:rsidR="00AC0CF4" w:rsidRPr="00AC0CF4" w:rsidRDefault="00AC0CF4" w:rsidP="00AC0CF4">
            <w:pPr>
              <w:spacing w:after="160" w:line="259" w:lineRule="auto"/>
              <w:rPr>
                <w:szCs w:val="24"/>
              </w:rPr>
            </w:pPr>
            <w:r w:rsidRPr="00AC0CF4">
              <w:rPr>
                <w:szCs w:val="24"/>
              </w:rPr>
              <w:t>0.951456</w:t>
            </w:r>
          </w:p>
        </w:tc>
      </w:tr>
      <w:tr w:rsidR="00AC0CF4" w:rsidRPr="00AC0CF4" w14:paraId="0E4AAD12" w14:textId="77777777">
        <w:tc>
          <w:tcPr>
            <w:tcW w:w="1132" w:type="dxa"/>
          </w:tcPr>
          <w:p w14:paraId="74139416" w14:textId="77777777" w:rsidR="00AC0CF4" w:rsidRPr="00AC0CF4" w:rsidRDefault="00AC0CF4" w:rsidP="00AC0CF4">
            <w:pPr>
              <w:spacing w:after="160" w:line="259" w:lineRule="auto"/>
              <w:rPr>
                <w:szCs w:val="24"/>
              </w:rPr>
            </w:pPr>
            <w:r w:rsidRPr="00AC0CF4">
              <w:rPr>
                <w:szCs w:val="24"/>
              </w:rPr>
              <w:t>val</w:t>
            </w:r>
          </w:p>
        </w:tc>
        <w:tc>
          <w:tcPr>
            <w:tcW w:w="1132" w:type="dxa"/>
          </w:tcPr>
          <w:p w14:paraId="2E250302" w14:textId="77777777" w:rsidR="00AC0CF4" w:rsidRPr="00AC0CF4" w:rsidRDefault="00AC0CF4" w:rsidP="00AC0CF4">
            <w:pPr>
              <w:spacing w:after="160" w:line="259" w:lineRule="auto"/>
              <w:rPr>
                <w:szCs w:val="24"/>
              </w:rPr>
            </w:pPr>
            <w:r w:rsidRPr="00AC0CF4">
              <w:rPr>
                <w:szCs w:val="24"/>
              </w:rPr>
              <w:t>openness</w:t>
            </w:r>
          </w:p>
        </w:tc>
        <w:tc>
          <w:tcPr>
            <w:tcW w:w="1132" w:type="dxa"/>
          </w:tcPr>
          <w:p w14:paraId="5CF136AC" w14:textId="77777777" w:rsidR="00AC0CF4" w:rsidRPr="00AC0CF4" w:rsidRDefault="00AC0CF4" w:rsidP="00AC0CF4">
            <w:pPr>
              <w:spacing w:after="160" w:line="259" w:lineRule="auto"/>
              <w:rPr>
                <w:szCs w:val="24"/>
              </w:rPr>
            </w:pPr>
            <w:r w:rsidRPr="00AC0CF4">
              <w:rPr>
                <w:szCs w:val="24"/>
              </w:rPr>
              <w:t>1999</w:t>
            </w:r>
          </w:p>
        </w:tc>
        <w:tc>
          <w:tcPr>
            <w:tcW w:w="1133" w:type="dxa"/>
          </w:tcPr>
          <w:p w14:paraId="2CCB413F" w14:textId="77777777" w:rsidR="00AC0CF4" w:rsidRPr="00AC0CF4" w:rsidRDefault="00AC0CF4" w:rsidP="00AC0CF4">
            <w:pPr>
              <w:spacing w:after="160" w:line="259" w:lineRule="auto"/>
              <w:rPr>
                <w:szCs w:val="24"/>
              </w:rPr>
            </w:pPr>
            <w:r w:rsidRPr="00AC0CF4">
              <w:rPr>
                <w:szCs w:val="24"/>
              </w:rPr>
              <w:t>0.566528</w:t>
            </w:r>
          </w:p>
        </w:tc>
        <w:tc>
          <w:tcPr>
            <w:tcW w:w="1133" w:type="dxa"/>
          </w:tcPr>
          <w:p w14:paraId="0C92E2C9" w14:textId="77777777" w:rsidR="00AC0CF4" w:rsidRPr="00AC0CF4" w:rsidRDefault="00AC0CF4" w:rsidP="00AC0CF4">
            <w:pPr>
              <w:spacing w:after="160" w:line="259" w:lineRule="auto"/>
              <w:rPr>
                <w:szCs w:val="24"/>
              </w:rPr>
            </w:pPr>
            <w:r w:rsidRPr="00AC0CF4">
              <w:rPr>
                <w:szCs w:val="24"/>
              </w:rPr>
              <w:t>0.144157</w:t>
            </w:r>
          </w:p>
        </w:tc>
        <w:tc>
          <w:tcPr>
            <w:tcW w:w="1133" w:type="dxa"/>
          </w:tcPr>
          <w:p w14:paraId="7A12E4C6" w14:textId="77777777" w:rsidR="00AC0CF4" w:rsidRPr="00AC0CF4" w:rsidRDefault="00AC0CF4" w:rsidP="00AC0CF4">
            <w:pPr>
              <w:spacing w:after="160" w:line="259" w:lineRule="auto"/>
              <w:rPr>
                <w:szCs w:val="24"/>
              </w:rPr>
            </w:pPr>
            <w:r w:rsidRPr="00AC0CF4">
              <w:rPr>
                <w:szCs w:val="24"/>
              </w:rPr>
              <w:t>0.133333</w:t>
            </w:r>
          </w:p>
        </w:tc>
        <w:tc>
          <w:tcPr>
            <w:tcW w:w="1133" w:type="dxa"/>
          </w:tcPr>
          <w:p w14:paraId="41DF8321" w14:textId="77777777" w:rsidR="00AC0CF4" w:rsidRPr="00AC0CF4" w:rsidRDefault="00AC0CF4" w:rsidP="00AC0CF4">
            <w:pPr>
              <w:spacing w:after="160" w:line="259" w:lineRule="auto"/>
              <w:rPr>
                <w:szCs w:val="24"/>
              </w:rPr>
            </w:pPr>
            <w:r w:rsidRPr="00AC0CF4">
              <w:rPr>
                <w:szCs w:val="24"/>
              </w:rPr>
              <w:t>0.566667</w:t>
            </w:r>
          </w:p>
        </w:tc>
        <w:tc>
          <w:tcPr>
            <w:tcW w:w="1133" w:type="dxa"/>
          </w:tcPr>
          <w:p w14:paraId="36B664ED" w14:textId="77777777" w:rsidR="00AC0CF4" w:rsidRPr="00AC0CF4" w:rsidRDefault="00AC0CF4" w:rsidP="00AC0CF4">
            <w:pPr>
              <w:spacing w:after="160" w:line="259" w:lineRule="auto"/>
              <w:rPr>
                <w:szCs w:val="24"/>
              </w:rPr>
            </w:pPr>
            <w:r w:rsidRPr="00AC0CF4">
              <w:rPr>
                <w:szCs w:val="24"/>
              </w:rPr>
              <w:t>0.977778</w:t>
            </w:r>
          </w:p>
        </w:tc>
      </w:tr>
      <w:tr w:rsidR="00AC0CF4" w:rsidRPr="00AC0CF4" w14:paraId="70BECC1C" w14:textId="77777777">
        <w:tc>
          <w:tcPr>
            <w:tcW w:w="1132" w:type="dxa"/>
          </w:tcPr>
          <w:p w14:paraId="61DE3E44" w14:textId="77777777" w:rsidR="00AC0CF4" w:rsidRPr="00AC0CF4" w:rsidRDefault="00AC0CF4" w:rsidP="00AC0CF4">
            <w:pPr>
              <w:spacing w:after="160" w:line="259" w:lineRule="auto"/>
              <w:rPr>
                <w:szCs w:val="24"/>
              </w:rPr>
            </w:pPr>
            <w:r w:rsidRPr="00AC0CF4">
              <w:rPr>
                <w:szCs w:val="24"/>
              </w:rPr>
              <w:t>val</w:t>
            </w:r>
          </w:p>
        </w:tc>
        <w:tc>
          <w:tcPr>
            <w:tcW w:w="1132" w:type="dxa"/>
          </w:tcPr>
          <w:p w14:paraId="26078F6C" w14:textId="77777777" w:rsidR="00AC0CF4" w:rsidRPr="00AC0CF4" w:rsidRDefault="00AC0CF4" w:rsidP="00AC0CF4">
            <w:pPr>
              <w:spacing w:after="160" w:line="259" w:lineRule="auto"/>
              <w:rPr>
                <w:szCs w:val="24"/>
              </w:rPr>
            </w:pPr>
            <w:r w:rsidRPr="00AC0CF4">
              <w:rPr>
                <w:szCs w:val="24"/>
              </w:rPr>
              <w:t>avg_trait</w:t>
            </w:r>
          </w:p>
        </w:tc>
        <w:tc>
          <w:tcPr>
            <w:tcW w:w="1132" w:type="dxa"/>
          </w:tcPr>
          <w:p w14:paraId="0B15D81D" w14:textId="77777777" w:rsidR="00AC0CF4" w:rsidRPr="00AC0CF4" w:rsidRDefault="00AC0CF4" w:rsidP="00AC0CF4">
            <w:pPr>
              <w:spacing w:after="160" w:line="259" w:lineRule="auto"/>
              <w:rPr>
                <w:szCs w:val="24"/>
              </w:rPr>
            </w:pPr>
            <w:r w:rsidRPr="00AC0CF4">
              <w:rPr>
                <w:szCs w:val="24"/>
              </w:rPr>
              <w:t>1999</w:t>
            </w:r>
          </w:p>
        </w:tc>
        <w:tc>
          <w:tcPr>
            <w:tcW w:w="1133" w:type="dxa"/>
          </w:tcPr>
          <w:p w14:paraId="601074A6" w14:textId="77777777" w:rsidR="00AC0CF4" w:rsidRPr="00AC0CF4" w:rsidRDefault="00AC0CF4" w:rsidP="00AC0CF4">
            <w:pPr>
              <w:spacing w:after="160" w:line="259" w:lineRule="auto"/>
              <w:rPr>
                <w:szCs w:val="24"/>
              </w:rPr>
            </w:pPr>
            <w:r w:rsidRPr="00AC0CF4">
              <w:rPr>
                <w:szCs w:val="24"/>
              </w:rPr>
              <w:t>0.527767</w:t>
            </w:r>
          </w:p>
        </w:tc>
        <w:tc>
          <w:tcPr>
            <w:tcW w:w="1133" w:type="dxa"/>
          </w:tcPr>
          <w:p w14:paraId="7257F345" w14:textId="77777777" w:rsidR="00AC0CF4" w:rsidRPr="00AC0CF4" w:rsidRDefault="00AC0CF4" w:rsidP="00AC0CF4">
            <w:pPr>
              <w:spacing w:after="160" w:line="259" w:lineRule="auto"/>
              <w:rPr>
                <w:szCs w:val="24"/>
              </w:rPr>
            </w:pPr>
            <w:r w:rsidRPr="00AC0CF4">
              <w:rPr>
                <w:szCs w:val="24"/>
              </w:rPr>
              <w:t>0.125254</w:t>
            </w:r>
          </w:p>
        </w:tc>
        <w:tc>
          <w:tcPr>
            <w:tcW w:w="1133" w:type="dxa"/>
          </w:tcPr>
          <w:p w14:paraId="331C9EA5" w14:textId="77777777" w:rsidR="00AC0CF4" w:rsidRPr="00AC0CF4" w:rsidRDefault="00AC0CF4" w:rsidP="00AC0CF4">
            <w:pPr>
              <w:spacing w:after="160" w:line="259" w:lineRule="auto"/>
              <w:rPr>
                <w:szCs w:val="24"/>
              </w:rPr>
            </w:pPr>
            <w:r w:rsidRPr="00AC0CF4">
              <w:rPr>
                <w:szCs w:val="24"/>
              </w:rPr>
              <w:t>0.086161</w:t>
            </w:r>
          </w:p>
        </w:tc>
        <w:tc>
          <w:tcPr>
            <w:tcW w:w="1133" w:type="dxa"/>
          </w:tcPr>
          <w:p w14:paraId="6BFEEE17" w14:textId="77777777" w:rsidR="00AC0CF4" w:rsidRPr="00AC0CF4" w:rsidRDefault="00AC0CF4" w:rsidP="00AC0CF4">
            <w:pPr>
              <w:spacing w:after="160" w:line="259" w:lineRule="auto"/>
              <w:rPr>
                <w:szCs w:val="24"/>
              </w:rPr>
            </w:pPr>
            <w:r w:rsidRPr="00AC0CF4">
              <w:rPr>
                <w:szCs w:val="24"/>
              </w:rPr>
              <w:t>0.536419</w:t>
            </w:r>
          </w:p>
        </w:tc>
        <w:tc>
          <w:tcPr>
            <w:tcW w:w="1133" w:type="dxa"/>
          </w:tcPr>
          <w:p w14:paraId="2E00D381" w14:textId="77777777" w:rsidR="00AC0CF4" w:rsidRPr="00AC0CF4" w:rsidRDefault="00AC0CF4" w:rsidP="00AC0CF4">
            <w:pPr>
              <w:spacing w:after="160" w:line="259" w:lineRule="auto"/>
              <w:rPr>
                <w:szCs w:val="24"/>
              </w:rPr>
            </w:pPr>
            <w:r w:rsidRPr="00AC0CF4">
              <w:rPr>
                <w:szCs w:val="24"/>
              </w:rPr>
              <w:t>0.85735</w:t>
            </w:r>
          </w:p>
        </w:tc>
      </w:tr>
    </w:tbl>
    <w:p w14:paraId="6F5D0696" w14:textId="77777777" w:rsidR="00752113" w:rsidRPr="00AE69D2" w:rsidRDefault="00752113">
      <w:pPr>
        <w:jc w:val="left"/>
      </w:pPr>
    </w:p>
    <w:p w14:paraId="0439338F" w14:textId="11573A3C" w:rsidR="00AC0CF4" w:rsidRPr="00FC6BD7" w:rsidRDefault="00AC0CF4" w:rsidP="00AC0CF4">
      <w:pPr>
        <w:pStyle w:val="Keterangan"/>
        <w:rPr>
          <w:b/>
          <w:bCs/>
        </w:rPr>
      </w:pPr>
      <w:bookmarkStart w:id="373" w:name="_Ref228641072"/>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24</w:t>
      </w:r>
      <w:r w:rsidR="0089557C">
        <w:rPr>
          <w:b/>
          <w:bCs/>
        </w:rPr>
        <w:fldChar w:fldCharType="end"/>
      </w:r>
      <w:bookmarkEnd w:id="373"/>
      <w:r w:rsidRPr="00FC6BD7">
        <w:rPr>
          <w:b/>
          <w:bCs/>
        </w:rPr>
        <w:t xml:space="preserve"> Perbandingan Ukuran Official Split dan Strict Split</w:t>
      </w:r>
    </w:p>
    <w:tbl>
      <w:tblPr>
        <w:tblStyle w:val="KisiTabel"/>
        <w:tblW w:w="0" w:type="auto"/>
        <w:tblLook w:val="04A0" w:firstRow="1" w:lastRow="0" w:firstColumn="1" w:lastColumn="0" w:noHBand="0" w:noVBand="1"/>
      </w:tblPr>
      <w:tblGrid>
        <w:gridCol w:w="2496"/>
        <w:gridCol w:w="806"/>
        <w:gridCol w:w="1371"/>
        <w:gridCol w:w="1590"/>
        <w:gridCol w:w="1302"/>
        <w:gridCol w:w="1510"/>
      </w:tblGrid>
      <w:tr w:rsidR="00AC0CF4" w:rsidRPr="00AC0CF4" w14:paraId="52F04A28" w14:textId="77777777" w:rsidTr="00B95292">
        <w:trPr>
          <w:trHeight w:val="454"/>
        </w:trPr>
        <w:tc>
          <w:tcPr>
            <w:tcW w:w="1510" w:type="dxa"/>
          </w:tcPr>
          <w:p w14:paraId="50F8C945" w14:textId="77777777" w:rsidR="00AC0CF4" w:rsidRPr="00B95292" w:rsidRDefault="00AC0CF4" w:rsidP="005E551D">
            <w:pPr>
              <w:jc w:val="left"/>
              <w:rPr>
                <w:b/>
                <w:bCs/>
              </w:rPr>
            </w:pPr>
            <w:r w:rsidRPr="00B95292">
              <w:rPr>
                <w:b/>
                <w:bCs/>
              </w:rPr>
              <w:t>Protocol</w:t>
            </w:r>
          </w:p>
        </w:tc>
        <w:tc>
          <w:tcPr>
            <w:tcW w:w="1510" w:type="dxa"/>
          </w:tcPr>
          <w:p w14:paraId="734E35D4" w14:textId="77777777" w:rsidR="00AC0CF4" w:rsidRPr="00B95292" w:rsidRDefault="00AC0CF4" w:rsidP="005E551D">
            <w:pPr>
              <w:jc w:val="left"/>
              <w:rPr>
                <w:b/>
                <w:bCs/>
              </w:rPr>
            </w:pPr>
            <w:r w:rsidRPr="00B95292">
              <w:rPr>
                <w:b/>
                <w:bCs/>
              </w:rPr>
              <w:t>Split</w:t>
            </w:r>
          </w:p>
        </w:tc>
        <w:tc>
          <w:tcPr>
            <w:tcW w:w="1510" w:type="dxa"/>
          </w:tcPr>
          <w:p w14:paraId="1A73F716" w14:textId="77777777" w:rsidR="00AC0CF4" w:rsidRPr="00B95292" w:rsidRDefault="00AC0CF4" w:rsidP="005E551D">
            <w:pPr>
              <w:jc w:val="left"/>
              <w:rPr>
                <w:b/>
                <w:bCs/>
              </w:rPr>
            </w:pPr>
            <w:r w:rsidRPr="00B95292">
              <w:rPr>
                <w:b/>
                <w:bCs/>
              </w:rPr>
              <w:t>Clip_count</w:t>
            </w:r>
          </w:p>
        </w:tc>
        <w:tc>
          <w:tcPr>
            <w:tcW w:w="1510" w:type="dxa"/>
          </w:tcPr>
          <w:p w14:paraId="6DDABE36" w14:textId="77777777" w:rsidR="00AC0CF4" w:rsidRPr="00B95292" w:rsidRDefault="00AC0CF4" w:rsidP="005E551D">
            <w:pPr>
              <w:jc w:val="left"/>
              <w:rPr>
                <w:b/>
                <w:bCs/>
              </w:rPr>
            </w:pPr>
            <w:r w:rsidRPr="00B95292">
              <w:rPr>
                <w:b/>
                <w:bCs/>
              </w:rPr>
              <w:t>Group_count</w:t>
            </w:r>
          </w:p>
        </w:tc>
        <w:tc>
          <w:tcPr>
            <w:tcW w:w="1510" w:type="dxa"/>
          </w:tcPr>
          <w:p w14:paraId="7BC018CC" w14:textId="77777777" w:rsidR="00AC0CF4" w:rsidRPr="00B95292" w:rsidRDefault="00AC0CF4" w:rsidP="005E551D">
            <w:pPr>
              <w:jc w:val="left"/>
              <w:rPr>
                <w:b/>
                <w:bCs/>
              </w:rPr>
            </w:pPr>
            <w:r w:rsidRPr="00B95292">
              <w:rPr>
                <w:b/>
                <w:bCs/>
              </w:rPr>
              <w:t>Clip_prop</w:t>
            </w:r>
          </w:p>
        </w:tc>
        <w:tc>
          <w:tcPr>
            <w:tcW w:w="1511" w:type="dxa"/>
          </w:tcPr>
          <w:p w14:paraId="13843BA1" w14:textId="77777777" w:rsidR="00AC0CF4" w:rsidRPr="00B95292" w:rsidRDefault="00AC0CF4" w:rsidP="005E551D">
            <w:pPr>
              <w:jc w:val="left"/>
              <w:rPr>
                <w:b/>
                <w:bCs/>
              </w:rPr>
            </w:pPr>
            <w:r w:rsidRPr="00B95292">
              <w:rPr>
                <w:b/>
                <w:bCs/>
              </w:rPr>
              <w:t>Group_prop</w:t>
            </w:r>
          </w:p>
        </w:tc>
      </w:tr>
      <w:tr w:rsidR="00AC0CF4" w:rsidRPr="00AC0CF4" w14:paraId="7CB0CBBE" w14:textId="77777777" w:rsidTr="00B95292">
        <w:trPr>
          <w:trHeight w:val="454"/>
        </w:trPr>
        <w:tc>
          <w:tcPr>
            <w:tcW w:w="1510" w:type="dxa"/>
          </w:tcPr>
          <w:p w14:paraId="6759C2FC" w14:textId="77777777" w:rsidR="00AC0CF4" w:rsidRPr="00AC0CF4" w:rsidRDefault="00AC0CF4" w:rsidP="005E551D">
            <w:pPr>
              <w:jc w:val="left"/>
            </w:pPr>
            <w:r w:rsidRPr="00AC0CF4">
              <w:t>official_after_vad_drop</w:t>
            </w:r>
          </w:p>
        </w:tc>
        <w:tc>
          <w:tcPr>
            <w:tcW w:w="1510" w:type="dxa"/>
          </w:tcPr>
          <w:p w14:paraId="799A314F" w14:textId="77777777" w:rsidR="00AC0CF4" w:rsidRPr="00AC0CF4" w:rsidRDefault="00AC0CF4" w:rsidP="005E551D">
            <w:pPr>
              <w:jc w:val="left"/>
            </w:pPr>
            <w:r w:rsidRPr="00AC0CF4">
              <w:t>test</w:t>
            </w:r>
          </w:p>
        </w:tc>
        <w:tc>
          <w:tcPr>
            <w:tcW w:w="1510" w:type="dxa"/>
          </w:tcPr>
          <w:p w14:paraId="2B6295E4" w14:textId="77777777" w:rsidR="00AC0CF4" w:rsidRPr="00AC0CF4" w:rsidRDefault="00AC0CF4" w:rsidP="005E551D">
            <w:pPr>
              <w:jc w:val="left"/>
            </w:pPr>
            <w:r w:rsidRPr="00AC0CF4">
              <w:t>1992</w:t>
            </w:r>
          </w:p>
        </w:tc>
        <w:tc>
          <w:tcPr>
            <w:tcW w:w="1510" w:type="dxa"/>
          </w:tcPr>
          <w:p w14:paraId="001D1EC7" w14:textId="77777777" w:rsidR="00AC0CF4" w:rsidRPr="00AC0CF4" w:rsidRDefault="00AC0CF4" w:rsidP="005E551D">
            <w:pPr>
              <w:jc w:val="left"/>
            </w:pPr>
            <w:r w:rsidRPr="00AC0CF4">
              <w:t>1451</w:t>
            </w:r>
          </w:p>
        </w:tc>
        <w:tc>
          <w:tcPr>
            <w:tcW w:w="1510" w:type="dxa"/>
          </w:tcPr>
          <w:p w14:paraId="78326EB0" w14:textId="77777777" w:rsidR="00AC0CF4" w:rsidRPr="00AC0CF4" w:rsidRDefault="00AC0CF4" w:rsidP="005E551D">
            <w:pPr>
              <w:jc w:val="left"/>
            </w:pPr>
            <w:r w:rsidRPr="00AC0CF4">
              <w:t>0.199719</w:t>
            </w:r>
          </w:p>
        </w:tc>
        <w:tc>
          <w:tcPr>
            <w:tcW w:w="1511" w:type="dxa"/>
          </w:tcPr>
          <w:p w14:paraId="41CD5132" w14:textId="77777777" w:rsidR="00AC0CF4" w:rsidRPr="00AC0CF4" w:rsidRDefault="00AC0CF4" w:rsidP="005E551D">
            <w:pPr>
              <w:jc w:val="left"/>
            </w:pPr>
            <w:r w:rsidRPr="00AC0CF4">
              <w:t>0.475115</w:t>
            </w:r>
          </w:p>
        </w:tc>
      </w:tr>
      <w:tr w:rsidR="00AC0CF4" w:rsidRPr="00AC0CF4" w14:paraId="1C84DA76" w14:textId="77777777" w:rsidTr="00B95292">
        <w:trPr>
          <w:trHeight w:val="454"/>
        </w:trPr>
        <w:tc>
          <w:tcPr>
            <w:tcW w:w="1510" w:type="dxa"/>
          </w:tcPr>
          <w:p w14:paraId="25853D66" w14:textId="77777777" w:rsidR="00AC0CF4" w:rsidRPr="00AC0CF4" w:rsidRDefault="00AC0CF4" w:rsidP="005E551D">
            <w:pPr>
              <w:jc w:val="left"/>
            </w:pPr>
            <w:r w:rsidRPr="00AC0CF4">
              <w:t>official_after_vad_drop</w:t>
            </w:r>
          </w:p>
        </w:tc>
        <w:tc>
          <w:tcPr>
            <w:tcW w:w="1510" w:type="dxa"/>
          </w:tcPr>
          <w:p w14:paraId="039131D3" w14:textId="77777777" w:rsidR="00AC0CF4" w:rsidRPr="00AC0CF4" w:rsidRDefault="00AC0CF4" w:rsidP="005E551D">
            <w:pPr>
              <w:jc w:val="left"/>
            </w:pPr>
            <w:r w:rsidRPr="00AC0CF4">
              <w:t>train</w:t>
            </w:r>
          </w:p>
        </w:tc>
        <w:tc>
          <w:tcPr>
            <w:tcW w:w="1510" w:type="dxa"/>
          </w:tcPr>
          <w:p w14:paraId="74310EDE" w14:textId="77777777" w:rsidR="00AC0CF4" w:rsidRPr="00AC0CF4" w:rsidRDefault="00AC0CF4" w:rsidP="005E551D">
            <w:pPr>
              <w:jc w:val="left"/>
            </w:pPr>
            <w:r w:rsidRPr="00AC0CF4">
              <w:t>5988</w:t>
            </w:r>
          </w:p>
        </w:tc>
        <w:tc>
          <w:tcPr>
            <w:tcW w:w="1510" w:type="dxa"/>
          </w:tcPr>
          <w:p w14:paraId="191442BA" w14:textId="77777777" w:rsidR="00AC0CF4" w:rsidRPr="00AC0CF4" w:rsidRDefault="00AC0CF4" w:rsidP="005E551D">
            <w:pPr>
              <w:jc w:val="left"/>
            </w:pPr>
            <w:r w:rsidRPr="00AC0CF4">
              <w:t>2620</w:t>
            </w:r>
          </w:p>
        </w:tc>
        <w:tc>
          <w:tcPr>
            <w:tcW w:w="1510" w:type="dxa"/>
          </w:tcPr>
          <w:p w14:paraId="39509896" w14:textId="77777777" w:rsidR="00AC0CF4" w:rsidRPr="00AC0CF4" w:rsidRDefault="00AC0CF4" w:rsidP="005E551D">
            <w:pPr>
              <w:jc w:val="left"/>
            </w:pPr>
            <w:r w:rsidRPr="00AC0CF4">
              <w:t>0.600361</w:t>
            </w:r>
          </w:p>
        </w:tc>
        <w:tc>
          <w:tcPr>
            <w:tcW w:w="1511" w:type="dxa"/>
          </w:tcPr>
          <w:p w14:paraId="63FA831D" w14:textId="77777777" w:rsidR="00AC0CF4" w:rsidRPr="00AC0CF4" w:rsidRDefault="00AC0CF4" w:rsidP="005E551D">
            <w:pPr>
              <w:jc w:val="left"/>
            </w:pPr>
            <w:r w:rsidRPr="00AC0CF4">
              <w:t>0.857891</w:t>
            </w:r>
          </w:p>
        </w:tc>
      </w:tr>
      <w:tr w:rsidR="00AC0CF4" w:rsidRPr="00AC0CF4" w14:paraId="14EF54C1" w14:textId="77777777" w:rsidTr="00B95292">
        <w:trPr>
          <w:trHeight w:val="454"/>
        </w:trPr>
        <w:tc>
          <w:tcPr>
            <w:tcW w:w="1510" w:type="dxa"/>
          </w:tcPr>
          <w:p w14:paraId="2FBD9C10" w14:textId="77777777" w:rsidR="00AC0CF4" w:rsidRPr="00AC0CF4" w:rsidRDefault="00AC0CF4" w:rsidP="005E551D">
            <w:pPr>
              <w:jc w:val="left"/>
            </w:pPr>
            <w:r w:rsidRPr="00AC0CF4">
              <w:t>official_after_vad_drop</w:t>
            </w:r>
          </w:p>
        </w:tc>
        <w:tc>
          <w:tcPr>
            <w:tcW w:w="1510" w:type="dxa"/>
          </w:tcPr>
          <w:p w14:paraId="1818D853" w14:textId="77777777" w:rsidR="00AC0CF4" w:rsidRPr="00AC0CF4" w:rsidRDefault="00AC0CF4" w:rsidP="005E551D">
            <w:pPr>
              <w:jc w:val="left"/>
            </w:pPr>
            <w:r w:rsidRPr="00AC0CF4">
              <w:t>val</w:t>
            </w:r>
          </w:p>
        </w:tc>
        <w:tc>
          <w:tcPr>
            <w:tcW w:w="1510" w:type="dxa"/>
          </w:tcPr>
          <w:p w14:paraId="0C2F98B6" w14:textId="77777777" w:rsidR="00AC0CF4" w:rsidRPr="00AC0CF4" w:rsidRDefault="00AC0CF4" w:rsidP="005E551D">
            <w:pPr>
              <w:jc w:val="left"/>
            </w:pPr>
            <w:r w:rsidRPr="00AC0CF4">
              <w:t>1994</w:t>
            </w:r>
          </w:p>
        </w:tc>
        <w:tc>
          <w:tcPr>
            <w:tcW w:w="1510" w:type="dxa"/>
          </w:tcPr>
          <w:p w14:paraId="19022635" w14:textId="77777777" w:rsidR="00AC0CF4" w:rsidRPr="00AC0CF4" w:rsidRDefault="00AC0CF4" w:rsidP="005E551D">
            <w:pPr>
              <w:jc w:val="left"/>
            </w:pPr>
            <w:r w:rsidRPr="00AC0CF4">
              <w:t>1480</w:t>
            </w:r>
          </w:p>
        </w:tc>
        <w:tc>
          <w:tcPr>
            <w:tcW w:w="1510" w:type="dxa"/>
          </w:tcPr>
          <w:p w14:paraId="0280798D" w14:textId="77777777" w:rsidR="00AC0CF4" w:rsidRPr="00AC0CF4" w:rsidRDefault="00AC0CF4" w:rsidP="005E551D">
            <w:pPr>
              <w:jc w:val="left"/>
            </w:pPr>
            <w:r w:rsidRPr="00AC0CF4">
              <w:t>0.19992</w:t>
            </w:r>
          </w:p>
        </w:tc>
        <w:tc>
          <w:tcPr>
            <w:tcW w:w="1511" w:type="dxa"/>
          </w:tcPr>
          <w:p w14:paraId="15C3D5D7" w14:textId="77777777" w:rsidR="00AC0CF4" w:rsidRPr="00AC0CF4" w:rsidRDefault="00AC0CF4" w:rsidP="005E551D">
            <w:pPr>
              <w:jc w:val="left"/>
            </w:pPr>
            <w:r w:rsidRPr="00AC0CF4">
              <w:t>0.48461</w:t>
            </w:r>
          </w:p>
        </w:tc>
      </w:tr>
      <w:tr w:rsidR="00AC0CF4" w:rsidRPr="00AC0CF4" w14:paraId="0F88EA8F" w14:textId="77777777" w:rsidTr="00B95292">
        <w:trPr>
          <w:trHeight w:val="454"/>
        </w:trPr>
        <w:tc>
          <w:tcPr>
            <w:tcW w:w="1510" w:type="dxa"/>
          </w:tcPr>
          <w:p w14:paraId="3C932AB5" w14:textId="77777777" w:rsidR="00AC0CF4" w:rsidRPr="00AC0CF4" w:rsidRDefault="00AC0CF4" w:rsidP="005E551D">
            <w:pPr>
              <w:jc w:val="left"/>
            </w:pPr>
            <w:r w:rsidRPr="00AC0CF4">
              <w:t>strict_group_based</w:t>
            </w:r>
          </w:p>
        </w:tc>
        <w:tc>
          <w:tcPr>
            <w:tcW w:w="1510" w:type="dxa"/>
          </w:tcPr>
          <w:p w14:paraId="74DA3D3D" w14:textId="77777777" w:rsidR="00AC0CF4" w:rsidRPr="00AC0CF4" w:rsidRDefault="00AC0CF4" w:rsidP="005E551D">
            <w:pPr>
              <w:jc w:val="left"/>
            </w:pPr>
            <w:r w:rsidRPr="00AC0CF4">
              <w:t>test</w:t>
            </w:r>
          </w:p>
        </w:tc>
        <w:tc>
          <w:tcPr>
            <w:tcW w:w="1510" w:type="dxa"/>
          </w:tcPr>
          <w:p w14:paraId="736C450B" w14:textId="77777777" w:rsidR="00AC0CF4" w:rsidRPr="00AC0CF4" w:rsidRDefault="00AC0CF4" w:rsidP="005E551D">
            <w:pPr>
              <w:jc w:val="left"/>
            </w:pPr>
            <w:r w:rsidRPr="00AC0CF4">
              <w:t>2039</w:t>
            </w:r>
          </w:p>
        </w:tc>
        <w:tc>
          <w:tcPr>
            <w:tcW w:w="1510" w:type="dxa"/>
          </w:tcPr>
          <w:p w14:paraId="1BA1A8D1" w14:textId="77777777" w:rsidR="00AC0CF4" w:rsidRPr="00AC0CF4" w:rsidRDefault="00AC0CF4" w:rsidP="005E551D">
            <w:pPr>
              <w:jc w:val="left"/>
            </w:pPr>
            <w:r w:rsidRPr="00AC0CF4">
              <w:t>617</w:t>
            </w:r>
          </w:p>
        </w:tc>
        <w:tc>
          <w:tcPr>
            <w:tcW w:w="1510" w:type="dxa"/>
          </w:tcPr>
          <w:p w14:paraId="23D60A1B" w14:textId="77777777" w:rsidR="00AC0CF4" w:rsidRPr="00AC0CF4" w:rsidRDefault="00AC0CF4" w:rsidP="005E551D">
            <w:pPr>
              <w:jc w:val="left"/>
            </w:pPr>
            <w:r w:rsidRPr="00AC0CF4">
              <w:t>0.204432</w:t>
            </w:r>
          </w:p>
        </w:tc>
        <w:tc>
          <w:tcPr>
            <w:tcW w:w="1511" w:type="dxa"/>
          </w:tcPr>
          <w:p w14:paraId="654E7FC7" w14:textId="77777777" w:rsidR="00AC0CF4" w:rsidRPr="00AC0CF4" w:rsidRDefault="00AC0CF4" w:rsidP="005E551D">
            <w:pPr>
              <w:jc w:val="left"/>
            </w:pPr>
            <w:r w:rsidRPr="00AC0CF4">
              <w:t>0.20203</w:t>
            </w:r>
          </w:p>
        </w:tc>
      </w:tr>
      <w:tr w:rsidR="00AC0CF4" w:rsidRPr="00AC0CF4" w14:paraId="2B7DE30D" w14:textId="77777777" w:rsidTr="00B95292">
        <w:trPr>
          <w:trHeight w:val="454"/>
        </w:trPr>
        <w:tc>
          <w:tcPr>
            <w:tcW w:w="1510" w:type="dxa"/>
          </w:tcPr>
          <w:p w14:paraId="129B2DB1" w14:textId="77777777" w:rsidR="00AC0CF4" w:rsidRPr="00AC0CF4" w:rsidRDefault="00AC0CF4" w:rsidP="005E551D">
            <w:pPr>
              <w:jc w:val="left"/>
            </w:pPr>
            <w:r w:rsidRPr="00AC0CF4">
              <w:t>strict_group_based</w:t>
            </w:r>
          </w:p>
        </w:tc>
        <w:tc>
          <w:tcPr>
            <w:tcW w:w="1510" w:type="dxa"/>
          </w:tcPr>
          <w:p w14:paraId="6634AC8D" w14:textId="77777777" w:rsidR="00AC0CF4" w:rsidRPr="00AC0CF4" w:rsidRDefault="00AC0CF4" w:rsidP="005E551D">
            <w:pPr>
              <w:jc w:val="left"/>
            </w:pPr>
            <w:r w:rsidRPr="00AC0CF4">
              <w:t>train</w:t>
            </w:r>
          </w:p>
        </w:tc>
        <w:tc>
          <w:tcPr>
            <w:tcW w:w="1510" w:type="dxa"/>
          </w:tcPr>
          <w:p w14:paraId="0DCC817B" w14:textId="77777777" w:rsidR="00AC0CF4" w:rsidRPr="00AC0CF4" w:rsidRDefault="00AC0CF4" w:rsidP="005E551D">
            <w:pPr>
              <w:jc w:val="left"/>
            </w:pPr>
            <w:r w:rsidRPr="00AC0CF4">
              <w:t>5936</w:t>
            </w:r>
          </w:p>
        </w:tc>
        <w:tc>
          <w:tcPr>
            <w:tcW w:w="1510" w:type="dxa"/>
          </w:tcPr>
          <w:p w14:paraId="79900081" w14:textId="77777777" w:rsidR="00AC0CF4" w:rsidRPr="00AC0CF4" w:rsidRDefault="00AC0CF4" w:rsidP="005E551D">
            <w:pPr>
              <w:jc w:val="left"/>
            </w:pPr>
            <w:r w:rsidRPr="00AC0CF4">
              <w:t>1829</w:t>
            </w:r>
          </w:p>
        </w:tc>
        <w:tc>
          <w:tcPr>
            <w:tcW w:w="1510" w:type="dxa"/>
          </w:tcPr>
          <w:p w14:paraId="2470573E" w14:textId="77777777" w:rsidR="00AC0CF4" w:rsidRPr="00AC0CF4" w:rsidRDefault="00AC0CF4" w:rsidP="005E551D">
            <w:pPr>
              <w:jc w:val="left"/>
            </w:pPr>
            <w:r w:rsidRPr="00AC0CF4">
              <w:t>0.595147</w:t>
            </w:r>
          </w:p>
        </w:tc>
        <w:tc>
          <w:tcPr>
            <w:tcW w:w="1511" w:type="dxa"/>
          </w:tcPr>
          <w:p w14:paraId="04CF9B1A" w14:textId="77777777" w:rsidR="00AC0CF4" w:rsidRPr="00AC0CF4" w:rsidRDefault="00AC0CF4" w:rsidP="005E551D">
            <w:pPr>
              <w:jc w:val="left"/>
            </w:pPr>
            <w:r w:rsidRPr="00AC0CF4">
              <w:t>0.598887</w:t>
            </w:r>
          </w:p>
        </w:tc>
      </w:tr>
      <w:tr w:rsidR="00AC0CF4" w:rsidRPr="00AC0CF4" w14:paraId="5567F38B" w14:textId="77777777" w:rsidTr="00B95292">
        <w:trPr>
          <w:trHeight w:val="454"/>
        </w:trPr>
        <w:tc>
          <w:tcPr>
            <w:tcW w:w="1510" w:type="dxa"/>
          </w:tcPr>
          <w:p w14:paraId="177C42D1" w14:textId="77777777" w:rsidR="00AC0CF4" w:rsidRPr="00AC0CF4" w:rsidRDefault="00AC0CF4" w:rsidP="005E551D">
            <w:pPr>
              <w:jc w:val="left"/>
            </w:pPr>
            <w:r w:rsidRPr="00AC0CF4">
              <w:t>strict_group_based</w:t>
            </w:r>
          </w:p>
        </w:tc>
        <w:tc>
          <w:tcPr>
            <w:tcW w:w="1510" w:type="dxa"/>
          </w:tcPr>
          <w:p w14:paraId="151BFE48" w14:textId="77777777" w:rsidR="00AC0CF4" w:rsidRPr="00AC0CF4" w:rsidRDefault="00AC0CF4" w:rsidP="005E551D">
            <w:pPr>
              <w:jc w:val="left"/>
            </w:pPr>
            <w:r w:rsidRPr="00AC0CF4">
              <w:t>val</w:t>
            </w:r>
          </w:p>
        </w:tc>
        <w:tc>
          <w:tcPr>
            <w:tcW w:w="1510" w:type="dxa"/>
          </w:tcPr>
          <w:p w14:paraId="6DF6C607" w14:textId="77777777" w:rsidR="00AC0CF4" w:rsidRPr="00AC0CF4" w:rsidRDefault="00AC0CF4" w:rsidP="005E551D">
            <w:pPr>
              <w:jc w:val="left"/>
            </w:pPr>
            <w:r w:rsidRPr="00AC0CF4">
              <w:t>1999</w:t>
            </w:r>
          </w:p>
        </w:tc>
        <w:tc>
          <w:tcPr>
            <w:tcW w:w="1510" w:type="dxa"/>
          </w:tcPr>
          <w:p w14:paraId="2F17EB63" w14:textId="77777777" w:rsidR="00AC0CF4" w:rsidRPr="00AC0CF4" w:rsidRDefault="00AC0CF4" w:rsidP="005E551D">
            <w:pPr>
              <w:jc w:val="left"/>
            </w:pPr>
            <w:r w:rsidRPr="00AC0CF4">
              <w:t>608</w:t>
            </w:r>
          </w:p>
        </w:tc>
        <w:tc>
          <w:tcPr>
            <w:tcW w:w="1510" w:type="dxa"/>
          </w:tcPr>
          <w:p w14:paraId="43ADFDB8" w14:textId="77777777" w:rsidR="00AC0CF4" w:rsidRPr="00AC0CF4" w:rsidRDefault="00AC0CF4" w:rsidP="005E551D">
            <w:pPr>
              <w:jc w:val="left"/>
            </w:pPr>
            <w:r w:rsidRPr="00AC0CF4">
              <w:t>0.200421</w:t>
            </w:r>
          </w:p>
        </w:tc>
        <w:tc>
          <w:tcPr>
            <w:tcW w:w="1511" w:type="dxa"/>
          </w:tcPr>
          <w:p w14:paraId="04EB63FF" w14:textId="77777777" w:rsidR="00AC0CF4" w:rsidRPr="00AC0CF4" w:rsidRDefault="00AC0CF4" w:rsidP="005E551D">
            <w:pPr>
              <w:jc w:val="left"/>
            </w:pPr>
            <w:r w:rsidRPr="00AC0CF4">
              <w:t>0.199083</w:t>
            </w:r>
          </w:p>
        </w:tc>
      </w:tr>
    </w:tbl>
    <w:p w14:paraId="0A84871B" w14:textId="77777777" w:rsidR="00AC0CF4" w:rsidRPr="00AC0CF4" w:rsidRDefault="00AC0CF4" w:rsidP="0092186F">
      <w:pPr>
        <w:jc w:val="center"/>
      </w:pPr>
    </w:p>
    <w:p w14:paraId="7B84306F" w14:textId="763B1D35" w:rsidR="008853D7" w:rsidRPr="00FC6BD7" w:rsidRDefault="008853D7" w:rsidP="008853D7">
      <w:pPr>
        <w:pStyle w:val="Keterangan"/>
        <w:rPr>
          <w:b/>
          <w:bCs/>
        </w:rPr>
      </w:pPr>
      <w:bookmarkStart w:id="374" w:name="_Ref228641079"/>
      <w:r w:rsidRPr="00FC6BD7">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25</w:t>
      </w:r>
      <w:r w:rsidR="0089557C">
        <w:rPr>
          <w:b/>
          <w:bCs/>
        </w:rPr>
        <w:fldChar w:fldCharType="end"/>
      </w:r>
      <w:bookmarkEnd w:id="374"/>
      <w:r w:rsidRPr="00FC6BD7">
        <w:rPr>
          <w:b/>
          <w:bCs/>
        </w:rPr>
        <w:t xml:space="preserve"> Pemeriksaan Overlap </w:t>
      </w:r>
      <w:r w:rsidRPr="00FC6BD7">
        <w:rPr>
          <w:b/>
          <w:bCs/>
          <w:i/>
          <w:iCs/>
        </w:rPr>
        <w:t>group_id</w:t>
      </w:r>
      <w:r w:rsidRPr="00FC6BD7">
        <w:rPr>
          <w:b/>
          <w:bCs/>
        </w:rPr>
        <w:t xml:space="preserve"> Official vs Strict</w:t>
      </w:r>
    </w:p>
    <w:tbl>
      <w:tblPr>
        <w:tblStyle w:val="KisiTabel"/>
        <w:tblW w:w="0" w:type="auto"/>
        <w:tblLook w:val="04A0" w:firstRow="1" w:lastRow="0" w:firstColumn="1" w:lastColumn="0" w:noHBand="0" w:noVBand="1"/>
      </w:tblPr>
      <w:tblGrid>
        <w:gridCol w:w="2495"/>
        <w:gridCol w:w="2170"/>
        <w:gridCol w:w="2200"/>
        <w:gridCol w:w="2196"/>
      </w:tblGrid>
      <w:tr w:rsidR="008853D7" w:rsidRPr="008853D7" w14:paraId="70C82909" w14:textId="77777777" w:rsidTr="00C86623">
        <w:trPr>
          <w:trHeight w:val="552"/>
          <w:tblHeader/>
        </w:trPr>
        <w:tc>
          <w:tcPr>
            <w:tcW w:w="2495" w:type="dxa"/>
          </w:tcPr>
          <w:p w14:paraId="6D9A42DB" w14:textId="77777777" w:rsidR="008853D7" w:rsidRPr="00C86623" w:rsidRDefault="008853D7" w:rsidP="005E551D">
            <w:pPr>
              <w:rPr>
                <w:b/>
                <w:bCs/>
              </w:rPr>
            </w:pPr>
            <w:r w:rsidRPr="00C86623">
              <w:rPr>
                <w:b/>
                <w:bCs/>
              </w:rPr>
              <w:t>Protocol</w:t>
            </w:r>
          </w:p>
        </w:tc>
        <w:tc>
          <w:tcPr>
            <w:tcW w:w="2170" w:type="dxa"/>
          </w:tcPr>
          <w:p w14:paraId="5203C611" w14:textId="6B6B6A7C" w:rsidR="008853D7" w:rsidRPr="00C86623" w:rsidRDefault="008853D7" w:rsidP="005E551D">
            <w:pPr>
              <w:rPr>
                <w:b/>
                <w:bCs/>
              </w:rPr>
            </w:pPr>
            <w:r w:rsidRPr="00C86623">
              <w:rPr>
                <w:b/>
                <w:bCs/>
              </w:rPr>
              <w:t xml:space="preserve">Split </w:t>
            </w:r>
            <w:r w:rsidR="001B37FA" w:rsidRPr="00C86623">
              <w:rPr>
                <w:b/>
                <w:bCs/>
              </w:rPr>
              <w:t>Official</w:t>
            </w:r>
          </w:p>
        </w:tc>
        <w:tc>
          <w:tcPr>
            <w:tcW w:w="2200" w:type="dxa"/>
          </w:tcPr>
          <w:p w14:paraId="75D2536A" w14:textId="1C39BAA9" w:rsidR="008853D7" w:rsidRPr="00C86623" w:rsidRDefault="008853D7" w:rsidP="005E551D">
            <w:pPr>
              <w:rPr>
                <w:b/>
                <w:bCs/>
              </w:rPr>
            </w:pPr>
            <w:r w:rsidRPr="00C86623">
              <w:rPr>
                <w:b/>
                <w:bCs/>
              </w:rPr>
              <w:t xml:space="preserve">Split </w:t>
            </w:r>
            <w:r w:rsidR="001B37FA" w:rsidRPr="00C86623">
              <w:rPr>
                <w:b/>
                <w:bCs/>
              </w:rPr>
              <w:t>Strict</w:t>
            </w:r>
          </w:p>
        </w:tc>
        <w:tc>
          <w:tcPr>
            <w:tcW w:w="2196" w:type="dxa"/>
          </w:tcPr>
          <w:p w14:paraId="20D6F029" w14:textId="77777777" w:rsidR="008853D7" w:rsidRPr="00C86623" w:rsidRDefault="008853D7" w:rsidP="005E551D">
            <w:pPr>
              <w:rPr>
                <w:b/>
                <w:bCs/>
              </w:rPr>
            </w:pPr>
            <w:r w:rsidRPr="00C86623">
              <w:rPr>
                <w:b/>
                <w:bCs/>
              </w:rPr>
              <w:t>Jumlah overlap group_id</w:t>
            </w:r>
          </w:p>
        </w:tc>
      </w:tr>
      <w:tr w:rsidR="008853D7" w:rsidRPr="008853D7" w14:paraId="510BCC4F" w14:textId="77777777" w:rsidTr="00D60BA5">
        <w:trPr>
          <w:trHeight w:val="552"/>
        </w:trPr>
        <w:tc>
          <w:tcPr>
            <w:tcW w:w="2495" w:type="dxa"/>
          </w:tcPr>
          <w:p w14:paraId="49DB3DCC" w14:textId="77777777" w:rsidR="008853D7" w:rsidRPr="008853D7" w:rsidRDefault="008853D7" w:rsidP="005E551D">
            <w:r w:rsidRPr="008853D7">
              <w:t>official_after_vad_drop</w:t>
            </w:r>
          </w:p>
        </w:tc>
        <w:tc>
          <w:tcPr>
            <w:tcW w:w="2170" w:type="dxa"/>
          </w:tcPr>
          <w:p w14:paraId="7ADE9AF0" w14:textId="77777777" w:rsidR="008853D7" w:rsidRPr="008853D7" w:rsidRDefault="008853D7" w:rsidP="005E551D">
            <w:r w:rsidRPr="008853D7">
              <w:t>test</w:t>
            </w:r>
          </w:p>
        </w:tc>
        <w:tc>
          <w:tcPr>
            <w:tcW w:w="2200" w:type="dxa"/>
          </w:tcPr>
          <w:p w14:paraId="48EAF59A" w14:textId="77777777" w:rsidR="008853D7" w:rsidRPr="008853D7" w:rsidRDefault="008853D7" w:rsidP="005E551D">
            <w:r w:rsidRPr="008853D7">
              <w:t>train</w:t>
            </w:r>
          </w:p>
        </w:tc>
        <w:tc>
          <w:tcPr>
            <w:tcW w:w="2196" w:type="dxa"/>
          </w:tcPr>
          <w:p w14:paraId="78DCFE11" w14:textId="77777777" w:rsidR="008853D7" w:rsidRPr="008853D7" w:rsidRDefault="008853D7" w:rsidP="005E551D">
            <w:r w:rsidRPr="008853D7">
              <w:t>1198</w:t>
            </w:r>
          </w:p>
        </w:tc>
      </w:tr>
      <w:tr w:rsidR="008853D7" w:rsidRPr="008853D7" w14:paraId="57A1781F" w14:textId="77777777" w:rsidTr="00D60BA5">
        <w:trPr>
          <w:trHeight w:val="552"/>
        </w:trPr>
        <w:tc>
          <w:tcPr>
            <w:tcW w:w="2495" w:type="dxa"/>
          </w:tcPr>
          <w:p w14:paraId="4CA9CF89" w14:textId="77777777" w:rsidR="008853D7" w:rsidRPr="008853D7" w:rsidRDefault="008853D7" w:rsidP="005E551D">
            <w:r w:rsidRPr="008853D7">
              <w:t>official_after_vad_drop</w:t>
            </w:r>
          </w:p>
        </w:tc>
        <w:tc>
          <w:tcPr>
            <w:tcW w:w="2170" w:type="dxa"/>
          </w:tcPr>
          <w:p w14:paraId="298B96A2" w14:textId="77777777" w:rsidR="008853D7" w:rsidRPr="008853D7" w:rsidRDefault="008853D7" w:rsidP="005E551D">
            <w:r w:rsidRPr="008853D7">
              <w:t>test</w:t>
            </w:r>
          </w:p>
        </w:tc>
        <w:tc>
          <w:tcPr>
            <w:tcW w:w="2200" w:type="dxa"/>
          </w:tcPr>
          <w:p w14:paraId="6B1E92DA" w14:textId="77777777" w:rsidR="008853D7" w:rsidRPr="008853D7" w:rsidRDefault="008853D7" w:rsidP="005E551D">
            <w:r w:rsidRPr="008853D7">
              <w:t>validation</w:t>
            </w:r>
          </w:p>
        </w:tc>
        <w:tc>
          <w:tcPr>
            <w:tcW w:w="2196" w:type="dxa"/>
          </w:tcPr>
          <w:p w14:paraId="0EF49269" w14:textId="77777777" w:rsidR="008853D7" w:rsidRPr="008853D7" w:rsidRDefault="008853D7" w:rsidP="005E551D">
            <w:r w:rsidRPr="008853D7">
              <w:t>687</w:t>
            </w:r>
          </w:p>
        </w:tc>
      </w:tr>
      <w:tr w:rsidR="008853D7" w:rsidRPr="008853D7" w14:paraId="743F1712" w14:textId="77777777" w:rsidTr="00D60BA5">
        <w:trPr>
          <w:trHeight w:val="552"/>
        </w:trPr>
        <w:tc>
          <w:tcPr>
            <w:tcW w:w="2495" w:type="dxa"/>
          </w:tcPr>
          <w:p w14:paraId="688A1D05" w14:textId="77777777" w:rsidR="008853D7" w:rsidRPr="008853D7" w:rsidRDefault="008853D7" w:rsidP="005E551D">
            <w:r w:rsidRPr="008853D7">
              <w:t>official_after_vad_drop</w:t>
            </w:r>
          </w:p>
        </w:tc>
        <w:tc>
          <w:tcPr>
            <w:tcW w:w="2170" w:type="dxa"/>
          </w:tcPr>
          <w:p w14:paraId="158827E7" w14:textId="77777777" w:rsidR="008853D7" w:rsidRPr="008853D7" w:rsidRDefault="008853D7" w:rsidP="005E551D">
            <w:r w:rsidRPr="008853D7">
              <w:t>train</w:t>
            </w:r>
          </w:p>
        </w:tc>
        <w:tc>
          <w:tcPr>
            <w:tcW w:w="2200" w:type="dxa"/>
          </w:tcPr>
          <w:p w14:paraId="236F8FA7" w14:textId="77777777" w:rsidR="008853D7" w:rsidRPr="008853D7" w:rsidRDefault="008853D7" w:rsidP="005E551D">
            <w:r w:rsidRPr="008853D7">
              <w:t>validation</w:t>
            </w:r>
          </w:p>
        </w:tc>
        <w:tc>
          <w:tcPr>
            <w:tcW w:w="2196" w:type="dxa"/>
          </w:tcPr>
          <w:p w14:paraId="09E6BF21" w14:textId="77777777" w:rsidR="008853D7" w:rsidRPr="008853D7" w:rsidRDefault="008853D7" w:rsidP="005E551D">
            <w:r w:rsidRPr="008853D7">
              <w:t>1220</w:t>
            </w:r>
          </w:p>
        </w:tc>
      </w:tr>
      <w:tr w:rsidR="008853D7" w:rsidRPr="008853D7" w14:paraId="67017634" w14:textId="77777777" w:rsidTr="00D60BA5">
        <w:trPr>
          <w:trHeight w:val="552"/>
        </w:trPr>
        <w:tc>
          <w:tcPr>
            <w:tcW w:w="2495" w:type="dxa"/>
          </w:tcPr>
          <w:p w14:paraId="336515AF" w14:textId="77777777" w:rsidR="008853D7" w:rsidRPr="008853D7" w:rsidRDefault="008853D7" w:rsidP="005E551D">
            <w:r w:rsidRPr="008853D7">
              <w:lastRenderedPageBreak/>
              <w:t>strict_group_based</w:t>
            </w:r>
          </w:p>
        </w:tc>
        <w:tc>
          <w:tcPr>
            <w:tcW w:w="2170" w:type="dxa"/>
          </w:tcPr>
          <w:p w14:paraId="47FDB610" w14:textId="77777777" w:rsidR="008853D7" w:rsidRPr="008853D7" w:rsidRDefault="008853D7" w:rsidP="005E551D">
            <w:r w:rsidRPr="008853D7">
              <w:t>test</w:t>
            </w:r>
          </w:p>
        </w:tc>
        <w:tc>
          <w:tcPr>
            <w:tcW w:w="2200" w:type="dxa"/>
          </w:tcPr>
          <w:p w14:paraId="6B3E5555" w14:textId="77777777" w:rsidR="008853D7" w:rsidRPr="008853D7" w:rsidRDefault="008853D7" w:rsidP="005E551D">
            <w:r w:rsidRPr="008853D7">
              <w:t>train</w:t>
            </w:r>
          </w:p>
        </w:tc>
        <w:tc>
          <w:tcPr>
            <w:tcW w:w="2196" w:type="dxa"/>
          </w:tcPr>
          <w:p w14:paraId="515C8FB2" w14:textId="77777777" w:rsidR="008853D7" w:rsidRPr="008853D7" w:rsidRDefault="008853D7" w:rsidP="005E551D">
            <w:r w:rsidRPr="008853D7">
              <w:t>0</w:t>
            </w:r>
          </w:p>
        </w:tc>
      </w:tr>
      <w:tr w:rsidR="008853D7" w:rsidRPr="008853D7" w14:paraId="340EAD8C" w14:textId="77777777" w:rsidTr="00D60BA5">
        <w:trPr>
          <w:trHeight w:val="552"/>
        </w:trPr>
        <w:tc>
          <w:tcPr>
            <w:tcW w:w="2495" w:type="dxa"/>
          </w:tcPr>
          <w:p w14:paraId="3E20A13A" w14:textId="77777777" w:rsidR="008853D7" w:rsidRPr="008853D7" w:rsidRDefault="008853D7" w:rsidP="005E551D">
            <w:r w:rsidRPr="008853D7">
              <w:t>strict_group_based</w:t>
            </w:r>
          </w:p>
        </w:tc>
        <w:tc>
          <w:tcPr>
            <w:tcW w:w="2170" w:type="dxa"/>
          </w:tcPr>
          <w:p w14:paraId="04D5FCF9" w14:textId="77777777" w:rsidR="008853D7" w:rsidRPr="008853D7" w:rsidRDefault="008853D7" w:rsidP="005E551D">
            <w:r w:rsidRPr="008853D7">
              <w:t>test</w:t>
            </w:r>
          </w:p>
        </w:tc>
        <w:tc>
          <w:tcPr>
            <w:tcW w:w="2200" w:type="dxa"/>
          </w:tcPr>
          <w:p w14:paraId="20569A33" w14:textId="77777777" w:rsidR="008853D7" w:rsidRPr="008853D7" w:rsidRDefault="008853D7" w:rsidP="005E551D">
            <w:r w:rsidRPr="008853D7">
              <w:t>validation</w:t>
            </w:r>
          </w:p>
        </w:tc>
        <w:tc>
          <w:tcPr>
            <w:tcW w:w="2196" w:type="dxa"/>
          </w:tcPr>
          <w:p w14:paraId="356663C8" w14:textId="77777777" w:rsidR="008853D7" w:rsidRPr="008853D7" w:rsidRDefault="008853D7" w:rsidP="005E551D">
            <w:r w:rsidRPr="008853D7">
              <w:t>0</w:t>
            </w:r>
          </w:p>
        </w:tc>
      </w:tr>
      <w:tr w:rsidR="008853D7" w:rsidRPr="008853D7" w14:paraId="2158477B" w14:textId="77777777" w:rsidTr="00D60BA5">
        <w:trPr>
          <w:trHeight w:val="552"/>
        </w:trPr>
        <w:tc>
          <w:tcPr>
            <w:tcW w:w="2495" w:type="dxa"/>
          </w:tcPr>
          <w:p w14:paraId="3224AF0C" w14:textId="77777777" w:rsidR="008853D7" w:rsidRPr="008853D7" w:rsidRDefault="008853D7" w:rsidP="005E551D">
            <w:r w:rsidRPr="008853D7">
              <w:t>strict_group_based</w:t>
            </w:r>
          </w:p>
        </w:tc>
        <w:tc>
          <w:tcPr>
            <w:tcW w:w="2170" w:type="dxa"/>
          </w:tcPr>
          <w:p w14:paraId="445C3B5F" w14:textId="77777777" w:rsidR="008853D7" w:rsidRPr="008853D7" w:rsidRDefault="008853D7" w:rsidP="005E551D">
            <w:r w:rsidRPr="008853D7">
              <w:t>train</w:t>
            </w:r>
          </w:p>
        </w:tc>
        <w:tc>
          <w:tcPr>
            <w:tcW w:w="2200" w:type="dxa"/>
          </w:tcPr>
          <w:p w14:paraId="215E8773" w14:textId="77777777" w:rsidR="008853D7" w:rsidRPr="008853D7" w:rsidRDefault="008853D7" w:rsidP="005E551D">
            <w:r w:rsidRPr="008853D7">
              <w:t>validation</w:t>
            </w:r>
          </w:p>
        </w:tc>
        <w:tc>
          <w:tcPr>
            <w:tcW w:w="2196" w:type="dxa"/>
          </w:tcPr>
          <w:p w14:paraId="427F1BBF" w14:textId="77777777" w:rsidR="008853D7" w:rsidRPr="008853D7" w:rsidRDefault="008853D7" w:rsidP="005E551D">
            <w:r w:rsidRPr="008853D7">
              <w:t>0</w:t>
            </w:r>
          </w:p>
        </w:tc>
      </w:tr>
    </w:tbl>
    <w:p w14:paraId="5DEABD9C" w14:textId="77777777" w:rsidR="00C86623" w:rsidRPr="00C86623" w:rsidRDefault="00C86623" w:rsidP="00C86623"/>
    <w:p w14:paraId="467EA63E" w14:textId="7BFE0D96" w:rsidR="00FC6BD7" w:rsidRDefault="00FC6BD7" w:rsidP="00FC6BD7">
      <w:pPr>
        <w:pStyle w:val="Keterangan"/>
      </w:pPr>
      <w:bookmarkStart w:id="375" w:name="_Ref228641088"/>
      <w:r>
        <w:t>L</w:t>
      </w:r>
      <w:r w:rsidRPr="00FC6BD7">
        <w:rPr>
          <w:b/>
          <w:bCs/>
        </w:rPr>
        <w:t xml:space="preserve">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26</w:t>
      </w:r>
      <w:r w:rsidR="0089557C">
        <w:rPr>
          <w:b/>
          <w:bCs/>
        </w:rPr>
        <w:fldChar w:fldCharType="end"/>
      </w:r>
      <w:bookmarkEnd w:id="375"/>
      <w:r w:rsidRPr="00FC6BD7">
        <w:rPr>
          <w:b/>
          <w:bCs/>
        </w:rPr>
        <w:t xml:space="preserve"> Heatmap Overlap group_id pada Official Split</w:t>
      </w:r>
    </w:p>
    <w:p w14:paraId="59B25955" w14:textId="67A3531E" w:rsidR="001B37FA" w:rsidRDefault="00C86623" w:rsidP="001B37FA">
      <w:pPr>
        <w:pStyle w:val="Keterangan"/>
      </w:pPr>
      <w:r>
        <w:drawing>
          <wp:inline distT="0" distB="0" distL="0" distR="0" wp14:anchorId="7FB889ED" wp14:editId="23776C05">
            <wp:extent cx="5866788" cy="4888992"/>
            <wp:effectExtent l="0" t="0" r="635" b="6985"/>
            <wp:docPr id="10843844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28071" cy="4940061"/>
                    </a:xfrm>
                    <a:prstGeom prst="rect">
                      <a:avLst/>
                    </a:prstGeom>
                    <a:noFill/>
                    <a:ln>
                      <a:noFill/>
                    </a:ln>
                  </pic:spPr>
                </pic:pic>
              </a:graphicData>
            </a:graphic>
          </wp:inline>
        </w:drawing>
      </w:r>
    </w:p>
    <w:p w14:paraId="27B52F4B" w14:textId="77777777" w:rsidR="00C86623" w:rsidRPr="00C86623" w:rsidRDefault="00C86623" w:rsidP="00C86623"/>
    <w:p w14:paraId="35F9A74C" w14:textId="4E63A670" w:rsidR="00FC6BD7" w:rsidRPr="00FC6BD7" w:rsidRDefault="00FC6BD7" w:rsidP="00FC6BD7">
      <w:pPr>
        <w:pStyle w:val="Keterangan"/>
        <w:rPr>
          <w:b/>
          <w:bCs/>
        </w:rPr>
      </w:pPr>
      <w:bookmarkStart w:id="376" w:name="_Ref228641096"/>
      <w:r w:rsidRPr="00FC6BD7">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27</w:t>
      </w:r>
      <w:r w:rsidR="0089557C">
        <w:rPr>
          <w:b/>
          <w:bCs/>
        </w:rPr>
        <w:fldChar w:fldCharType="end"/>
      </w:r>
      <w:bookmarkEnd w:id="376"/>
      <w:r w:rsidRPr="00FC6BD7">
        <w:rPr>
          <w:b/>
          <w:bCs/>
        </w:rPr>
        <w:t xml:space="preserve"> Heatmap Overlap group_id pada Strict Split</w:t>
      </w:r>
    </w:p>
    <w:p w14:paraId="2AA71343" w14:textId="27072F67" w:rsidR="001B37FA" w:rsidRDefault="001B37FA" w:rsidP="001B37FA">
      <w:pPr>
        <w:pStyle w:val="Keterangan"/>
      </w:pPr>
      <w:r>
        <w:drawing>
          <wp:inline distT="0" distB="0" distL="0" distR="0" wp14:anchorId="13D274B5" wp14:editId="5ED58696">
            <wp:extent cx="5288279" cy="4406900"/>
            <wp:effectExtent l="0" t="0" r="8255" b="0"/>
            <wp:docPr id="2598115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314592" cy="4428828"/>
                    </a:xfrm>
                    <a:prstGeom prst="rect">
                      <a:avLst/>
                    </a:prstGeom>
                    <a:noFill/>
                    <a:ln>
                      <a:noFill/>
                    </a:ln>
                  </pic:spPr>
                </pic:pic>
              </a:graphicData>
            </a:graphic>
          </wp:inline>
        </w:drawing>
      </w:r>
    </w:p>
    <w:p w14:paraId="5A57C20E" w14:textId="77777777" w:rsidR="001B37FA" w:rsidRPr="001B37FA" w:rsidRDefault="001B37FA" w:rsidP="001B37FA"/>
    <w:p w14:paraId="004FE724" w14:textId="461B5F61" w:rsidR="00D60BA5" w:rsidRPr="00826BC9" w:rsidRDefault="00D60BA5" w:rsidP="00D60BA5">
      <w:pPr>
        <w:pStyle w:val="Keterangan"/>
        <w:rPr>
          <w:b/>
          <w:bCs/>
        </w:rPr>
      </w:pPr>
      <w:bookmarkStart w:id="377" w:name="_Ref228641108"/>
      <w:r w:rsidRPr="00826BC9">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28</w:t>
      </w:r>
      <w:r w:rsidR="0089557C">
        <w:rPr>
          <w:b/>
          <w:bCs/>
        </w:rPr>
        <w:fldChar w:fldCharType="end"/>
      </w:r>
      <w:bookmarkEnd w:id="377"/>
      <w:r w:rsidRPr="00826BC9">
        <w:rPr>
          <w:b/>
          <w:bCs/>
        </w:rPr>
        <w:t xml:space="preserve"> Distribusi Demografis Official Split dan Strict Split</w:t>
      </w:r>
    </w:p>
    <w:p w14:paraId="1975684D" w14:textId="674BB33D" w:rsidR="00994369" w:rsidRPr="00ED3110" w:rsidRDefault="00AD0C17" w:rsidP="003B4D4D">
      <w:pPr>
        <w:rPr>
          <w:rStyle w:val="Hyperlink"/>
        </w:rPr>
      </w:pPr>
      <w:r>
        <w:fldChar w:fldCharType="begin"/>
      </w:r>
      <w:r>
        <w:instrText>HYPERLINK "https://docs.google.com/spreadsheets/d/1vJ9-h8RXY61ZWT2ybJKZMo40subI7lcrj0gFA-W3qU0/edit?usp=sharing"</w:instrText>
      </w:r>
      <w:r>
        <w:fldChar w:fldCharType="separate"/>
      </w:r>
      <w:r w:rsidR="00D60BA5" w:rsidRPr="003B4D4D">
        <w:rPr>
          <w:rStyle w:val="Hyperlink"/>
        </w:rPr>
        <w:t xml:space="preserve">Lampiran ini disediakan dalam berkas spreadsheet pendukung pada sheet </w:t>
      </w:r>
      <w:r w:rsidR="003B4D4D" w:rsidRPr="009954C0">
        <w:rPr>
          <w:rStyle w:val="Hyperlink"/>
          <w:b/>
          <w:bCs/>
        </w:rPr>
        <w:t>L28_Demografi.</w:t>
      </w:r>
      <w:r w:rsidR="00ED3110">
        <w:rPr>
          <w:rStyle w:val="Hyperlink"/>
          <w:b/>
          <w:bCs/>
        </w:rPr>
        <w:t xml:space="preserve"> </w:t>
      </w:r>
    </w:p>
    <w:p w14:paraId="4E4A25F3" w14:textId="436B1F1B" w:rsidR="00994369" w:rsidRDefault="00AD0C17" w:rsidP="003B4D4D">
      <w:r>
        <w:fldChar w:fldCharType="end"/>
      </w:r>
      <w:r w:rsidR="00ED3110" w:rsidRPr="00ED3110">
        <w:t xml:space="preserve"> Untuk memudahkan akses, berkas pendukung tersebut juga disediakan melalui tautan berikut: </w:t>
      </w:r>
      <w:hyperlink r:id="rId74" w:tgtFrame="_new" w:history="1">
        <w:r w:rsidR="00ED3110" w:rsidRPr="00ED3110">
          <w:rPr>
            <w:rStyle w:val="Hyperlink"/>
          </w:rPr>
          <w:t>https://its.id/m/LampiranTAQIQI</w:t>
        </w:r>
      </w:hyperlink>
      <w:r w:rsidR="00ED3110">
        <w:t xml:space="preserve"> </w:t>
      </w:r>
    </w:p>
    <w:p w14:paraId="5F83066F" w14:textId="5E642BCB" w:rsidR="00E5207C" w:rsidRPr="00E5207C" w:rsidRDefault="00E5207C" w:rsidP="00E5207C">
      <w:pPr>
        <w:pStyle w:val="Keterangan"/>
        <w:rPr>
          <w:b/>
          <w:bCs/>
        </w:rPr>
      </w:pPr>
      <w:bookmarkStart w:id="378" w:name="_Ref228641006"/>
      <w:r w:rsidRPr="00E5207C">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29</w:t>
      </w:r>
      <w:r w:rsidR="0089557C">
        <w:rPr>
          <w:b/>
          <w:bCs/>
        </w:rPr>
        <w:fldChar w:fldCharType="end"/>
      </w:r>
      <w:bookmarkEnd w:id="378"/>
      <w:r w:rsidRPr="00E5207C">
        <w:rPr>
          <w:b/>
          <w:bCs/>
        </w:rPr>
        <w:t xml:space="preserve"> Ringkasan Selisih Mean Label Big Five pada Strict Split</w:t>
      </w:r>
    </w:p>
    <w:tbl>
      <w:tblPr>
        <w:tblStyle w:val="KisiTabel"/>
        <w:tblW w:w="0" w:type="auto"/>
        <w:tblLook w:val="04A0" w:firstRow="1" w:lastRow="0" w:firstColumn="1" w:lastColumn="0" w:noHBand="0" w:noVBand="1"/>
      </w:tblPr>
      <w:tblGrid>
        <w:gridCol w:w="1937"/>
        <w:gridCol w:w="1774"/>
        <w:gridCol w:w="1774"/>
        <w:gridCol w:w="1774"/>
        <w:gridCol w:w="1816"/>
      </w:tblGrid>
      <w:tr w:rsidR="00994369" w:rsidRPr="00994369" w14:paraId="7934213E" w14:textId="77777777">
        <w:tc>
          <w:tcPr>
            <w:tcW w:w="1812" w:type="dxa"/>
          </w:tcPr>
          <w:p w14:paraId="0821F062" w14:textId="77777777" w:rsidR="00994369" w:rsidRPr="00E5207C" w:rsidRDefault="00994369" w:rsidP="005E551D">
            <w:pPr>
              <w:rPr>
                <w:b/>
                <w:bCs/>
              </w:rPr>
            </w:pPr>
            <w:r w:rsidRPr="00E5207C">
              <w:rPr>
                <w:b/>
                <w:bCs/>
              </w:rPr>
              <w:t>Trait</w:t>
            </w:r>
          </w:p>
        </w:tc>
        <w:tc>
          <w:tcPr>
            <w:tcW w:w="1812" w:type="dxa"/>
          </w:tcPr>
          <w:p w14:paraId="190F9B3F" w14:textId="77777777" w:rsidR="00994369" w:rsidRPr="00E5207C" w:rsidRDefault="00994369" w:rsidP="005E551D">
            <w:pPr>
              <w:rPr>
                <w:b/>
                <w:bCs/>
              </w:rPr>
            </w:pPr>
            <w:r w:rsidRPr="00E5207C">
              <w:rPr>
                <w:b/>
                <w:bCs/>
              </w:rPr>
              <w:t>train</w:t>
            </w:r>
          </w:p>
        </w:tc>
        <w:tc>
          <w:tcPr>
            <w:tcW w:w="1812" w:type="dxa"/>
          </w:tcPr>
          <w:p w14:paraId="06C389D8" w14:textId="77777777" w:rsidR="00994369" w:rsidRPr="00E5207C" w:rsidRDefault="00994369" w:rsidP="005E551D">
            <w:pPr>
              <w:rPr>
                <w:b/>
                <w:bCs/>
              </w:rPr>
            </w:pPr>
            <w:r w:rsidRPr="00E5207C">
              <w:rPr>
                <w:b/>
                <w:bCs/>
              </w:rPr>
              <w:t>val</w:t>
            </w:r>
          </w:p>
        </w:tc>
        <w:tc>
          <w:tcPr>
            <w:tcW w:w="1812" w:type="dxa"/>
          </w:tcPr>
          <w:p w14:paraId="168BE1A9" w14:textId="77777777" w:rsidR="00994369" w:rsidRPr="00E5207C" w:rsidRDefault="00994369" w:rsidP="005E551D">
            <w:pPr>
              <w:rPr>
                <w:b/>
                <w:bCs/>
              </w:rPr>
            </w:pPr>
            <w:r w:rsidRPr="00E5207C">
              <w:rPr>
                <w:b/>
                <w:bCs/>
              </w:rPr>
              <w:t>test</w:t>
            </w:r>
          </w:p>
        </w:tc>
        <w:tc>
          <w:tcPr>
            <w:tcW w:w="1813" w:type="dxa"/>
          </w:tcPr>
          <w:p w14:paraId="0F5CE118" w14:textId="77777777" w:rsidR="00994369" w:rsidRPr="00E5207C" w:rsidRDefault="00994369" w:rsidP="005E551D">
            <w:pPr>
              <w:rPr>
                <w:b/>
                <w:bCs/>
              </w:rPr>
            </w:pPr>
            <w:r w:rsidRPr="00E5207C">
              <w:rPr>
                <w:b/>
                <w:bCs/>
              </w:rPr>
              <w:t>max_mean_diff</w:t>
            </w:r>
          </w:p>
        </w:tc>
      </w:tr>
      <w:tr w:rsidR="00994369" w:rsidRPr="00994369" w14:paraId="44005714" w14:textId="77777777">
        <w:tc>
          <w:tcPr>
            <w:tcW w:w="1812" w:type="dxa"/>
          </w:tcPr>
          <w:p w14:paraId="5FEC4B52" w14:textId="77777777" w:rsidR="00994369" w:rsidRPr="00994369" w:rsidRDefault="00994369" w:rsidP="005E551D">
            <w:r w:rsidRPr="00994369">
              <w:t>extraversion</w:t>
            </w:r>
          </w:p>
        </w:tc>
        <w:tc>
          <w:tcPr>
            <w:tcW w:w="1812" w:type="dxa"/>
          </w:tcPr>
          <w:p w14:paraId="0712761D" w14:textId="77777777" w:rsidR="00994369" w:rsidRPr="00994369" w:rsidRDefault="00994369" w:rsidP="005E551D">
            <w:r w:rsidRPr="00994369">
              <w:t>0.479521</w:t>
            </w:r>
          </w:p>
        </w:tc>
        <w:tc>
          <w:tcPr>
            <w:tcW w:w="1812" w:type="dxa"/>
          </w:tcPr>
          <w:p w14:paraId="6A49EA88" w14:textId="77777777" w:rsidR="00994369" w:rsidRPr="00994369" w:rsidRDefault="00994369" w:rsidP="005E551D">
            <w:r w:rsidRPr="00994369">
              <w:t>0.475144</w:t>
            </w:r>
          </w:p>
        </w:tc>
        <w:tc>
          <w:tcPr>
            <w:tcW w:w="1812" w:type="dxa"/>
          </w:tcPr>
          <w:p w14:paraId="30B765DC" w14:textId="77777777" w:rsidR="00994369" w:rsidRPr="00994369" w:rsidRDefault="00994369" w:rsidP="005E551D">
            <w:r w:rsidRPr="00994369">
              <w:t>0.470627</w:t>
            </w:r>
          </w:p>
        </w:tc>
        <w:tc>
          <w:tcPr>
            <w:tcW w:w="1813" w:type="dxa"/>
          </w:tcPr>
          <w:p w14:paraId="06CB6578" w14:textId="77777777" w:rsidR="00994369" w:rsidRPr="00994369" w:rsidRDefault="00994369" w:rsidP="005E551D">
            <w:r w:rsidRPr="00994369">
              <w:t>0.008894</w:t>
            </w:r>
          </w:p>
        </w:tc>
      </w:tr>
      <w:tr w:rsidR="00994369" w:rsidRPr="00994369" w14:paraId="2D8DD76A" w14:textId="77777777">
        <w:tc>
          <w:tcPr>
            <w:tcW w:w="1812" w:type="dxa"/>
          </w:tcPr>
          <w:p w14:paraId="5C1973BB" w14:textId="77777777" w:rsidR="00994369" w:rsidRPr="00994369" w:rsidRDefault="00994369" w:rsidP="005E551D">
            <w:r w:rsidRPr="00994369">
              <w:t>neuroticism</w:t>
            </w:r>
          </w:p>
        </w:tc>
        <w:tc>
          <w:tcPr>
            <w:tcW w:w="1812" w:type="dxa"/>
          </w:tcPr>
          <w:p w14:paraId="5779A220" w14:textId="77777777" w:rsidR="00994369" w:rsidRPr="00994369" w:rsidRDefault="00994369" w:rsidP="005E551D">
            <w:r w:rsidRPr="00994369">
              <w:t>0.52343</w:t>
            </w:r>
          </w:p>
        </w:tc>
        <w:tc>
          <w:tcPr>
            <w:tcW w:w="1812" w:type="dxa"/>
          </w:tcPr>
          <w:p w14:paraId="704D939E" w14:textId="77777777" w:rsidR="00994369" w:rsidRPr="00994369" w:rsidRDefault="00994369" w:rsidP="005E551D">
            <w:r w:rsidRPr="00994369">
              <w:t>0.522636</w:t>
            </w:r>
          </w:p>
        </w:tc>
        <w:tc>
          <w:tcPr>
            <w:tcW w:w="1812" w:type="dxa"/>
          </w:tcPr>
          <w:p w14:paraId="6B25071D" w14:textId="77777777" w:rsidR="00994369" w:rsidRPr="00994369" w:rsidRDefault="00994369" w:rsidP="005E551D">
            <w:r w:rsidRPr="00994369">
              <w:t>0.513191</w:t>
            </w:r>
          </w:p>
        </w:tc>
        <w:tc>
          <w:tcPr>
            <w:tcW w:w="1813" w:type="dxa"/>
          </w:tcPr>
          <w:p w14:paraId="068EC0F9" w14:textId="77777777" w:rsidR="00994369" w:rsidRPr="00994369" w:rsidRDefault="00994369" w:rsidP="005E551D">
            <w:r w:rsidRPr="00994369">
              <w:t>0.010239</w:t>
            </w:r>
          </w:p>
        </w:tc>
      </w:tr>
      <w:tr w:rsidR="00994369" w:rsidRPr="00994369" w14:paraId="0E1B82E6" w14:textId="77777777">
        <w:tc>
          <w:tcPr>
            <w:tcW w:w="1812" w:type="dxa"/>
          </w:tcPr>
          <w:p w14:paraId="358DD7DF" w14:textId="77777777" w:rsidR="00994369" w:rsidRPr="00994369" w:rsidRDefault="00994369" w:rsidP="005E551D">
            <w:r w:rsidRPr="00994369">
              <w:t>agreeableness</w:t>
            </w:r>
          </w:p>
        </w:tc>
        <w:tc>
          <w:tcPr>
            <w:tcW w:w="1812" w:type="dxa"/>
          </w:tcPr>
          <w:p w14:paraId="1D9F621A" w14:textId="77777777" w:rsidR="00994369" w:rsidRPr="00994369" w:rsidRDefault="00994369" w:rsidP="005E551D">
            <w:r w:rsidRPr="00994369">
              <w:t>0.552451</w:t>
            </w:r>
          </w:p>
        </w:tc>
        <w:tc>
          <w:tcPr>
            <w:tcW w:w="1812" w:type="dxa"/>
          </w:tcPr>
          <w:p w14:paraId="06833BFE" w14:textId="77777777" w:rsidR="00994369" w:rsidRPr="00994369" w:rsidRDefault="00994369" w:rsidP="005E551D">
            <w:r w:rsidRPr="00994369">
              <w:t>0.54823</w:t>
            </w:r>
          </w:p>
        </w:tc>
        <w:tc>
          <w:tcPr>
            <w:tcW w:w="1812" w:type="dxa"/>
          </w:tcPr>
          <w:p w14:paraId="73A129C1" w14:textId="77777777" w:rsidR="00994369" w:rsidRPr="00994369" w:rsidRDefault="00994369" w:rsidP="005E551D">
            <w:r w:rsidRPr="00994369">
              <w:t>0.543479</w:t>
            </w:r>
          </w:p>
        </w:tc>
        <w:tc>
          <w:tcPr>
            <w:tcW w:w="1813" w:type="dxa"/>
          </w:tcPr>
          <w:p w14:paraId="08CBD0F2" w14:textId="77777777" w:rsidR="00994369" w:rsidRPr="00994369" w:rsidRDefault="00994369" w:rsidP="005E551D">
            <w:r w:rsidRPr="00994369">
              <w:t>0.008972</w:t>
            </w:r>
          </w:p>
        </w:tc>
      </w:tr>
      <w:tr w:rsidR="00994369" w:rsidRPr="00994369" w14:paraId="189B77BF" w14:textId="77777777">
        <w:tc>
          <w:tcPr>
            <w:tcW w:w="1812" w:type="dxa"/>
          </w:tcPr>
          <w:p w14:paraId="507960C2" w14:textId="77777777" w:rsidR="00994369" w:rsidRPr="00994369" w:rsidRDefault="00994369" w:rsidP="005E551D">
            <w:r w:rsidRPr="00994369">
              <w:t>conscientiousness</w:t>
            </w:r>
          </w:p>
        </w:tc>
        <w:tc>
          <w:tcPr>
            <w:tcW w:w="1812" w:type="dxa"/>
          </w:tcPr>
          <w:p w14:paraId="5B81DCF3" w14:textId="77777777" w:rsidR="00994369" w:rsidRPr="00994369" w:rsidRDefault="00994369" w:rsidP="005E551D">
            <w:r w:rsidRPr="00994369">
              <w:t>0.526184</w:t>
            </w:r>
          </w:p>
        </w:tc>
        <w:tc>
          <w:tcPr>
            <w:tcW w:w="1812" w:type="dxa"/>
          </w:tcPr>
          <w:p w14:paraId="20063464" w14:textId="77777777" w:rsidR="00994369" w:rsidRPr="00994369" w:rsidRDefault="00994369" w:rsidP="005E551D">
            <w:r w:rsidRPr="00994369">
              <w:t>0.526297</w:t>
            </w:r>
          </w:p>
        </w:tc>
        <w:tc>
          <w:tcPr>
            <w:tcW w:w="1812" w:type="dxa"/>
          </w:tcPr>
          <w:p w14:paraId="29149933" w14:textId="77777777" w:rsidR="00994369" w:rsidRPr="00994369" w:rsidRDefault="00994369" w:rsidP="005E551D">
            <w:r w:rsidRPr="00994369">
              <w:t>0.518315</w:t>
            </w:r>
          </w:p>
        </w:tc>
        <w:tc>
          <w:tcPr>
            <w:tcW w:w="1813" w:type="dxa"/>
          </w:tcPr>
          <w:p w14:paraId="16460E33" w14:textId="77777777" w:rsidR="00994369" w:rsidRPr="00994369" w:rsidRDefault="00994369" w:rsidP="005E551D">
            <w:r w:rsidRPr="00994369">
              <w:t>0.007982</w:t>
            </w:r>
          </w:p>
        </w:tc>
      </w:tr>
      <w:tr w:rsidR="00994369" w:rsidRPr="00994369" w14:paraId="2BFCFE5B" w14:textId="77777777">
        <w:tc>
          <w:tcPr>
            <w:tcW w:w="1812" w:type="dxa"/>
          </w:tcPr>
          <w:p w14:paraId="1F4D9D3A" w14:textId="77777777" w:rsidR="00994369" w:rsidRPr="00994369" w:rsidRDefault="00994369" w:rsidP="005E551D">
            <w:r w:rsidRPr="00994369">
              <w:t>openness</w:t>
            </w:r>
          </w:p>
        </w:tc>
        <w:tc>
          <w:tcPr>
            <w:tcW w:w="1812" w:type="dxa"/>
          </w:tcPr>
          <w:p w14:paraId="7F956E71" w14:textId="77777777" w:rsidR="00994369" w:rsidRPr="00994369" w:rsidRDefault="00994369" w:rsidP="005E551D">
            <w:r w:rsidRPr="00994369">
              <w:t>0.569164</w:t>
            </w:r>
          </w:p>
        </w:tc>
        <w:tc>
          <w:tcPr>
            <w:tcW w:w="1812" w:type="dxa"/>
          </w:tcPr>
          <w:p w14:paraId="22BAE3FB" w14:textId="77777777" w:rsidR="00994369" w:rsidRPr="00994369" w:rsidRDefault="00994369" w:rsidP="005E551D">
            <w:r w:rsidRPr="00994369">
              <w:t>0.566528</w:t>
            </w:r>
          </w:p>
        </w:tc>
        <w:tc>
          <w:tcPr>
            <w:tcW w:w="1812" w:type="dxa"/>
          </w:tcPr>
          <w:p w14:paraId="76C8E2A1" w14:textId="77777777" w:rsidR="00994369" w:rsidRPr="00994369" w:rsidRDefault="00994369" w:rsidP="005E551D">
            <w:r w:rsidRPr="00994369">
              <w:t>0.560553</w:t>
            </w:r>
          </w:p>
        </w:tc>
        <w:tc>
          <w:tcPr>
            <w:tcW w:w="1813" w:type="dxa"/>
          </w:tcPr>
          <w:p w14:paraId="13AB4183" w14:textId="77777777" w:rsidR="00994369" w:rsidRPr="00994369" w:rsidRDefault="00994369" w:rsidP="005E551D">
            <w:r w:rsidRPr="00994369">
              <w:t>0.008611</w:t>
            </w:r>
          </w:p>
        </w:tc>
      </w:tr>
      <w:tr w:rsidR="00994369" w:rsidRPr="00994369" w14:paraId="24549563" w14:textId="77777777">
        <w:tc>
          <w:tcPr>
            <w:tcW w:w="1812" w:type="dxa"/>
          </w:tcPr>
          <w:p w14:paraId="23B6B2A4" w14:textId="77777777" w:rsidR="00994369" w:rsidRPr="00994369" w:rsidRDefault="00994369" w:rsidP="005E551D">
            <w:r w:rsidRPr="00994369">
              <w:t>avg_trait</w:t>
            </w:r>
          </w:p>
        </w:tc>
        <w:tc>
          <w:tcPr>
            <w:tcW w:w="1812" w:type="dxa"/>
          </w:tcPr>
          <w:p w14:paraId="32EFFF4B" w14:textId="77777777" w:rsidR="00994369" w:rsidRPr="00994369" w:rsidRDefault="00994369" w:rsidP="005E551D">
            <w:r w:rsidRPr="00994369">
              <w:t>0.53015</w:t>
            </w:r>
          </w:p>
        </w:tc>
        <w:tc>
          <w:tcPr>
            <w:tcW w:w="1812" w:type="dxa"/>
          </w:tcPr>
          <w:p w14:paraId="3C219F30" w14:textId="77777777" w:rsidR="00994369" w:rsidRPr="00994369" w:rsidRDefault="00994369" w:rsidP="005E551D">
            <w:r w:rsidRPr="00994369">
              <w:t>0.527767</w:t>
            </w:r>
          </w:p>
        </w:tc>
        <w:tc>
          <w:tcPr>
            <w:tcW w:w="1812" w:type="dxa"/>
          </w:tcPr>
          <w:p w14:paraId="70E4BE17" w14:textId="77777777" w:rsidR="00994369" w:rsidRPr="00994369" w:rsidRDefault="00994369" w:rsidP="005E551D">
            <w:r w:rsidRPr="00994369">
              <w:t>0.521233</w:t>
            </w:r>
          </w:p>
        </w:tc>
        <w:tc>
          <w:tcPr>
            <w:tcW w:w="1813" w:type="dxa"/>
          </w:tcPr>
          <w:p w14:paraId="125D6767" w14:textId="77777777" w:rsidR="00994369" w:rsidRPr="00994369" w:rsidRDefault="00994369" w:rsidP="005E551D">
            <w:r w:rsidRPr="00994369">
              <w:t>0.008917</w:t>
            </w:r>
          </w:p>
        </w:tc>
      </w:tr>
    </w:tbl>
    <w:p w14:paraId="7F48B616" w14:textId="77777777" w:rsidR="00AC0CF4" w:rsidRDefault="00AC0CF4" w:rsidP="007B42C2"/>
    <w:p w14:paraId="4DBA47E2" w14:textId="77777777" w:rsidR="007B42C2" w:rsidRDefault="007B42C2" w:rsidP="007B42C2"/>
    <w:p w14:paraId="71B820F1" w14:textId="77777777" w:rsidR="007B42C2" w:rsidRDefault="007B42C2" w:rsidP="007B42C2"/>
    <w:p w14:paraId="602CDF19" w14:textId="77777777" w:rsidR="007B42C2" w:rsidRDefault="007B42C2" w:rsidP="007B42C2"/>
    <w:p w14:paraId="3F38B10A" w14:textId="44444979" w:rsidR="007B42C2" w:rsidRPr="007B42C2" w:rsidRDefault="007B42C2" w:rsidP="007B42C2">
      <w:pPr>
        <w:pStyle w:val="Keterangan"/>
        <w:rPr>
          <w:b/>
          <w:bCs/>
        </w:rPr>
      </w:pPr>
      <w:bookmarkStart w:id="379" w:name="_Ref228641603"/>
      <w:r w:rsidRPr="007B42C2">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30</w:t>
      </w:r>
      <w:r w:rsidR="0089557C">
        <w:rPr>
          <w:b/>
          <w:bCs/>
        </w:rPr>
        <w:fldChar w:fldCharType="end"/>
      </w:r>
      <w:bookmarkEnd w:id="379"/>
      <w:r w:rsidRPr="007B42C2">
        <w:rPr>
          <w:b/>
          <w:bCs/>
        </w:rPr>
        <w:t xml:space="preserve"> Ringkasan statistik VAD pada klip drop final</w:t>
      </w:r>
    </w:p>
    <w:tbl>
      <w:tblPr>
        <w:tblStyle w:val="KisiTabel"/>
        <w:tblW w:w="0" w:type="auto"/>
        <w:tblLook w:val="04A0" w:firstRow="1" w:lastRow="0" w:firstColumn="1" w:lastColumn="0" w:noHBand="0" w:noVBand="1"/>
      </w:tblPr>
      <w:tblGrid>
        <w:gridCol w:w="1812"/>
        <w:gridCol w:w="1812"/>
        <w:gridCol w:w="1812"/>
        <w:gridCol w:w="1812"/>
        <w:gridCol w:w="1813"/>
      </w:tblGrid>
      <w:tr w:rsidR="007B42C2" w:rsidRPr="007B42C2" w14:paraId="3173289D" w14:textId="77777777">
        <w:tc>
          <w:tcPr>
            <w:tcW w:w="1812" w:type="dxa"/>
          </w:tcPr>
          <w:p w14:paraId="385E0BF8" w14:textId="77777777" w:rsidR="007B42C2" w:rsidRPr="007B42C2" w:rsidRDefault="007B42C2" w:rsidP="005E551D">
            <w:pPr>
              <w:rPr>
                <w:b/>
                <w:bCs/>
              </w:rPr>
            </w:pPr>
            <w:r w:rsidRPr="007B42C2">
              <w:rPr>
                <w:b/>
                <w:bCs/>
              </w:rPr>
              <w:t>Metrik</w:t>
            </w:r>
          </w:p>
        </w:tc>
        <w:tc>
          <w:tcPr>
            <w:tcW w:w="1812" w:type="dxa"/>
          </w:tcPr>
          <w:p w14:paraId="0AFDE7E3" w14:textId="77777777" w:rsidR="007B42C2" w:rsidRPr="007B42C2" w:rsidRDefault="007B42C2" w:rsidP="005E551D">
            <w:pPr>
              <w:rPr>
                <w:b/>
                <w:bCs/>
              </w:rPr>
            </w:pPr>
            <w:r w:rsidRPr="007B42C2">
              <w:rPr>
                <w:b/>
                <w:bCs/>
              </w:rPr>
              <w:t>Minimum</w:t>
            </w:r>
          </w:p>
        </w:tc>
        <w:tc>
          <w:tcPr>
            <w:tcW w:w="1812" w:type="dxa"/>
          </w:tcPr>
          <w:p w14:paraId="49B5AB2F" w14:textId="77777777" w:rsidR="007B42C2" w:rsidRPr="007B42C2" w:rsidRDefault="007B42C2" w:rsidP="005E551D">
            <w:pPr>
              <w:rPr>
                <w:b/>
                <w:bCs/>
              </w:rPr>
            </w:pPr>
            <w:r w:rsidRPr="007B42C2">
              <w:rPr>
                <w:b/>
                <w:bCs/>
              </w:rPr>
              <w:t>Rata-rata</w:t>
            </w:r>
          </w:p>
        </w:tc>
        <w:tc>
          <w:tcPr>
            <w:tcW w:w="1812" w:type="dxa"/>
          </w:tcPr>
          <w:p w14:paraId="5974FAFF" w14:textId="77777777" w:rsidR="007B42C2" w:rsidRPr="007B42C2" w:rsidRDefault="007B42C2" w:rsidP="005E551D">
            <w:pPr>
              <w:rPr>
                <w:b/>
                <w:bCs/>
              </w:rPr>
            </w:pPr>
            <w:r w:rsidRPr="007B42C2">
              <w:rPr>
                <w:b/>
                <w:bCs/>
              </w:rPr>
              <w:t>Maksimum</w:t>
            </w:r>
          </w:p>
        </w:tc>
        <w:tc>
          <w:tcPr>
            <w:tcW w:w="1813" w:type="dxa"/>
          </w:tcPr>
          <w:p w14:paraId="77CDE911" w14:textId="77777777" w:rsidR="007B42C2" w:rsidRPr="007B42C2" w:rsidRDefault="007B42C2" w:rsidP="005E551D">
            <w:pPr>
              <w:rPr>
                <w:b/>
                <w:bCs/>
              </w:rPr>
            </w:pPr>
            <w:r w:rsidRPr="007B42C2">
              <w:rPr>
                <w:b/>
                <w:bCs/>
              </w:rPr>
              <w:t>Interpretasi</w:t>
            </w:r>
          </w:p>
        </w:tc>
      </w:tr>
      <w:tr w:rsidR="007B42C2" w:rsidRPr="007B42C2" w14:paraId="5BE75E75" w14:textId="77777777">
        <w:tc>
          <w:tcPr>
            <w:tcW w:w="1812" w:type="dxa"/>
          </w:tcPr>
          <w:p w14:paraId="29E9D731" w14:textId="77777777" w:rsidR="007B42C2" w:rsidRPr="007B42C2" w:rsidRDefault="007B42C2" w:rsidP="005E551D">
            <w:r w:rsidRPr="007B42C2">
              <w:t>speech_sec</w:t>
            </w:r>
          </w:p>
        </w:tc>
        <w:tc>
          <w:tcPr>
            <w:tcW w:w="1812" w:type="dxa"/>
          </w:tcPr>
          <w:p w14:paraId="0AF14992" w14:textId="77777777" w:rsidR="007B42C2" w:rsidRPr="007B42C2" w:rsidRDefault="007B42C2" w:rsidP="005E551D">
            <w:r w:rsidRPr="007B42C2">
              <w:t>0,000000</w:t>
            </w:r>
          </w:p>
        </w:tc>
        <w:tc>
          <w:tcPr>
            <w:tcW w:w="1812" w:type="dxa"/>
          </w:tcPr>
          <w:p w14:paraId="65A0268D" w14:textId="77777777" w:rsidR="007B42C2" w:rsidRPr="007B42C2" w:rsidRDefault="007B42C2" w:rsidP="005E551D">
            <w:r w:rsidRPr="007B42C2">
              <w:t>0,697769</w:t>
            </w:r>
          </w:p>
        </w:tc>
        <w:tc>
          <w:tcPr>
            <w:tcW w:w="1812" w:type="dxa"/>
          </w:tcPr>
          <w:p w14:paraId="4BF3D81F" w14:textId="77777777" w:rsidR="007B42C2" w:rsidRPr="007B42C2" w:rsidRDefault="007B42C2" w:rsidP="005E551D">
            <w:r w:rsidRPr="007B42C2">
              <w:t>1,682000</w:t>
            </w:r>
          </w:p>
        </w:tc>
        <w:tc>
          <w:tcPr>
            <w:tcW w:w="1813" w:type="dxa"/>
          </w:tcPr>
          <w:p w14:paraId="64B7027D" w14:textId="77777777" w:rsidR="007B42C2" w:rsidRPr="007B42C2" w:rsidRDefault="007B42C2" w:rsidP="005E551D">
            <w:r w:rsidRPr="007B42C2">
              <w:t>Durasi ujaran seluruh klip drop final berada di bawah ambang 2 detik</w:t>
            </w:r>
          </w:p>
        </w:tc>
      </w:tr>
      <w:tr w:rsidR="007B42C2" w:rsidRPr="007B42C2" w14:paraId="5B8224DA" w14:textId="77777777">
        <w:tc>
          <w:tcPr>
            <w:tcW w:w="1812" w:type="dxa"/>
          </w:tcPr>
          <w:p w14:paraId="561FA1AB" w14:textId="77777777" w:rsidR="007B42C2" w:rsidRPr="007B42C2" w:rsidRDefault="007B42C2" w:rsidP="005E551D">
            <w:r w:rsidRPr="007B42C2">
              <w:t>voiced_ratio</w:t>
            </w:r>
          </w:p>
        </w:tc>
        <w:tc>
          <w:tcPr>
            <w:tcW w:w="1812" w:type="dxa"/>
          </w:tcPr>
          <w:p w14:paraId="1689FDEE" w14:textId="77777777" w:rsidR="007B42C2" w:rsidRPr="007B42C2" w:rsidRDefault="007B42C2" w:rsidP="005E551D">
            <w:r w:rsidRPr="007B42C2">
              <w:t>0,000000</w:t>
            </w:r>
          </w:p>
        </w:tc>
        <w:tc>
          <w:tcPr>
            <w:tcW w:w="1812" w:type="dxa"/>
          </w:tcPr>
          <w:p w14:paraId="46DF6103" w14:textId="77777777" w:rsidR="007B42C2" w:rsidRPr="007B42C2" w:rsidRDefault="007B42C2" w:rsidP="005E551D">
            <w:r w:rsidRPr="007B42C2">
              <w:t>0,046518</w:t>
            </w:r>
          </w:p>
        </w:tc>
        <w:tc>
          <w:tcPr>
            <w:tcW w:w="1812" w:type="dxa"/>
          </w:tcPr>
          <w:p w14:paraId="029989DC" w14:textId="77777777" w:rsidR="007B42C2" w:rsidRPr="007B42C2" w:rsidRDefault="007B42C2" w:rsidP="005E551D">
            <w:r w:rsidRPr="007B42C2">
              <w:t>0,112133</w:t>
            </w:r>
          </w:p>
        </w:tc>
        <w:tc>
          <w:tcPr>
            <w:tcW w:w="1813" w:type="dxa"/>
          </w:tcPr>
          <w:p w14:paraId="574A6143" w14:textId="77777777" w:rsidR="007B42C2" w:rsidRPr="007B42C2" w:rsidRDefault="007B42C2" w:rsidP="005E551D">
            <w:r w:rsidRPr="007B42C2">
              <w:t>Proporsi ujaran sangat rendah dibandingkan durasi total 15 detik</w:t>
            </w:r>
          </w:p>
        </w:tc>
      </w:tr>
      <w:tr w:rsidR="007B42C2" w:rsidRPr="007B42C2" w14:paraId="1CFEA9BC" w14:textId="77777777">
        <w:tc>
          <w:tcPr>
            <w:tcW w:w="1812" w:type="dxa"/>
          </w:tcPr>
          <w:p w14:paraId="2ACCA40D" w14:textId="77777777" w:rsidR="007B42C2" w:rsidRPr="007B42C2" w:rsidRDefault="007B42C2" w:rsidP="005E551D">
            <w:r w:rsidRPr="007B42C2">
              <w:t>n_seg</w:t>
            </w:r>
          </w:p>
        </w:tc>
        <w:tc>
          <w:tcPr>
            <w:tcW w:w="1812" w:type="dxa"/>
          </w:tcPr>
          <w:p w14:paraId="07BE4CEF" w14:textId="77777777" w:rsidR="007B42C2" w:rsidRPr="007B42C2" w:rsidRDefault="007B42C2" w:rsidP="005E551D">
            <w:r w:rsidRPr="007B42C2">
              <w:t>0</w:t>
            </w:r>
          </w:p>
        </w:tc>
        <w:tc>
          <w:tcPr>
            <w:tcW w:w="1812" w:type="dxa"/>
          </w:tcPr>
          <w:p w14:paraId="2A9A27DF" w14:textId="77777777" w:rsidR="007B42C2" w:rsidRPr="007B42C2" w:rsidRDefault="007B42C2" w:rsidP="005E551D">
            <w:r w:rsidRPr="007B42C2">
              <w:t>1,500000</w:t>
            </w:r>
          </w:p>
        </w:tc>
        <w:tc>
          <w:tcPr>
            <w:tcW w:w="1812" w:type="dxa"/>
          </w:tcPr>
          <w:p w14:paraId="76F84E94" w14:textId="77777777" w:rsidR="007B42C2" w:rsidRPr="007B42C2" w:rsidRDefault="007B42C2" w:rsidP="005E551D">
            <w:r w:rsidRPr="007B42C2">
              <w:t>5</w:t>
            </w:r>
          </w:p>
        </w:tc>
        <w:tc>
          <w:tcPr>
            <w:tcW w:w="1813" w:type="dxa"/>
          </w:tcPr>
          <w:p w14:paraId="2EEB894A" w14:textId="77777777" w:rsidR="007B42C2" w:rsidRPr="007B42C2" w:rsidRDefault="007B42C2" w:rsidP="005E551D">
            <w:r w:rsidRPr="007B42C2">
              <w:t>Sebagian besar klip hanya memiliki sedikit segmen ujaran terdeteksi</w:t>
            </w:r>
          </w:p>
        </w:tc>
      </w:tr>
    </w:tbl>
    <w:p w14:paraId="453657B2" w14:textId="77777777" w:rsidR="007B42C2" w:rsidRDefault="007B42C2" w:rsidP="00E5207C">
      <w:pPr>
        <w:pStyle w:val="Keterangan"/>
        <w:rPr>
          <w:b/>
          <w:bCs/>
        </w:rPr>
      </w:pPr>
    </w:p>
    <w:p w14:paraId="10FF04C8" w14:textId="6FAB1924" w:rsidR="00E5207C" w:rsidRPr="00E5207C" w:rsidRDefault="00E5207C" w:rsidP="00E5207C">
      <w:pPr>
        <w:pStyle w:val="Keterangan"/>
        <w:rPr>
          <w:b/>
          <w:bCs/>
        </w:rPr>
      </w:pPr>
      <w:bookmarkStart w:id="380" w:name="_Ref228641639"/>
      <w:r w:rsidRPr="00E5207C">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31</w:t>
      </w:r>
      <w:r w:rsidR="0089557C">
        <w:rPr>
          <w:b/>
          <w:bCs/>
        </w:rPr>
        <w:fldChar w:fldCharType="end"/>
      </w:r>
      <w:bookmarkEnd w:id="380"/>
      <w:r w:rsidRPr="00E5207C">
        <w:rPr>
          <w:b/>
          <w:bCs/>
        </w:rPr>
        <w:t xml:space="preserve"> Statistik Jumlah Klip per group_id pada Strict Split</w:t>
      </w:r>
    </w:p>
    <w:tbl>
      <w:tblPr>
        <w:tblStyle w:val="KisiTabel"/>
        <w:tblW w:w="0" w:type="auto"/>
        <w:tblLook w:val="04A0" w:firstRow="1" w:lastRow="0" w:firstColumn="1" w:lastColumn="0" w:noHBand="0" w:noVBand="1"/>
      </w:tblPr>
      <w:tblGrid>
        <w:gridCol w:w="1311"/>
        <w:gridCol w:w="1523"/>
        <w:gridCol w:w="1273"/>
        <w:gridCol w:w="1273"/>
        <w:gridCol w:w="1216"/>
        <w:gridCol w:w="1258"/>
        <w:gridCol w:w="1221"/>
      </w:tblGrid>
      <w:tr w:rsidR="00E5207C" w:rsidRPr="00E5207C" w14:paraId="2584E423" w14:textId="77777777" w:rsidTr="00B712B9">
        <w:trPr>
          <w:trHeight w:val="454"/>
        </w:trPr>
        <w:tc>
          <w:tcPr>
            <w:tcW w:w="1294" w:type="dxa"/>
          </w:tcPr>
          <w:p w14:paraId="1C6D8172" w14:textId="77777777" w:rsidR="00E5207C" w:rsidRPr="00E5207C" w:rsidRDefault="00E5207C" w:rsidP="005E551D">
            <w:pPr>
              <w:rPr>
                <w:b/>
                <w:bCs/>
              </w:rPr>
            </w:pPr>
            <w:r w:rsidRPr="00E5207C">
              <w:rPr>
                <w:b/>
                <w:bCs/>
              </w:rPr>
              <w:t>split_strict</w:t>
            </w:r>
          </w:p>
        </w:tc>
        <w:tc>
          <w:tcPr>
            <w:tcW w:w="1294" w:type="dxa"/>
          </w:tcPr>
          <w:p w14:paraId="300BB999" w14:textId="77777777" w:rsidR="00E5207C" w:rsidRPr="00E5207C" w:rsidRDefault="00E5207C" w:rsidP="005E551D">
            <w:pPr>
              <w:rPr>
                <w:b/>
                <w:bCs/>
              </w:rPr>
            </w:pPr>
            <w:r w:rsidRPr="00E5207C">
              <w:rPr>
                <w:b/>
                <w:bCs/>
              </w:rPr>
              <w:t>group_count</w:t>
            </w:r>
          </w:p>
        </w:tc>
        <w:tc>
          <w:tcPr>
            <w:tcW w:w="1294" w:type="dxa"/>
          </w:tcPr>
          <w:p w14:paraId="4CDBEB7D" w14:textId="77777777" w:rsidR="00E5207C" w:rsidRPr="00E5207C" w:rsidRDefault="00E5207C" w:rsidP="005E551D">
            <w:pPr>
              <w:rPr>
                <w:b/>
                <w:bCs/>
              </w:rPr>
            </w:pPr>
            <w:r w:rsidRPr="00E5207C">
              <w:rPr>
                <w:b/>
                <w:bCs/>
              </w:rPr>
              <w:t>mean</w:t>
            </w:r>
          </w:p>
        </w:tc>
        <w:tc>
          <w:tcPr>
            <w:tcW w:w="1294" w:type="dxa"/>
          </w:tcPr>
          <w:p w14:paraId="2BE5EA23" w14:textId="77777777" w:rsidR="00E5207C" w:rsidRPr="00E5207C" w:rsidRDefault="00E5207C" w:rsidP="005E551D">
            <w:pPr>
              <w:rPr>
                <w:b/>
                <w:bCs/>
              </w:rPr>
            </w:pPr>
            <w:r w:rsidRPr="00E5207C">
              <w:rPr>
                <w:b/>
                <w:bCs/>
              </w:rPr>
              <w:t>std</w:t>
            </w:r>
          </w:p>
        </w:tc>
        <w:tc>
          <w:tcPr>
            <w:tcW w:w="1295" w:type="dxa"/>
          </w:tcPr>
          <w:p w14:paraId="2E53FE62" w14:textId="77777777" w:rsidR="00E5207C" w:rsidRPr="00E5207C" w:rsidRDefault="00E5207C" w:rsidP="005E551D">
            <w:pPr>
              <w:rPr>
                <w:b/>
                <w:bCs/>
              </w:rPr>
            </w:pPr>
            <w:r w:rsidRPr="00E5207C">
              <w:rPr>
                <w:b/>
                <w:bCs/>
              </w:rPr>
              <w:t>min</w:t>
            </w:r>
          </w:p>
        </w:tc>
        <w:tc>
          <w:tcPr>
            <w:tcW w:w="1295" w:type="dxa"/>
          </w:tcPr>
          <w:p w14:paraId="6752BBE2" w14:textId="77777777" w:rsidR="00E5207C" w:rsidRPr="00E5207C" w:rsidRDefault="00E5207C" w:rsidP="005E551D">
            <w:pPr>
              <w:rPr>
                <w:b/>
                <w:bCs/>
              </w:rPr>
            </w:pPr>
            <w:r w:rsidRPr="00E5207C">
              <w:rPr>
                <w:b/>
                <w:bCs/>
              </w:rPr>
              <w:t>median</w:t>
            </w:r>
          </w:p>
        </w:tc>
        <w:tc>
          <w:tcPr>
            <w:tcW w:w="1295" w:type="dxa"/>
          </w:tcPr>
          <w:p w14:paraId="6BFEB579" w14:textId="77777777" w:rsidR="00E5207C" w:rsidRPr="00E5207C" w:rsidRDefault="00E5207C" w:rsidP="005E551D">
            <w:pPr>
              <w:rPr>
                <w:b/>
                <w:bCs/>
              </w:rPr>
            </w:pPr>
            <w:r w:rsidRPr="00E5207C">
              <w:rPr>
                <w:b/>
                <w:bCs/>
              </w:rPr>
              <w:t>max</w:t>
            </w:r>
          </w:p>
        </w:tc>
      </w:tr>
      <w:tr w:rsidR="00E5207C" w:rsidRPr="00E5207C" w14:paraId="640D6A64" w14:textId="77777777" w:rsidTr="00B712B9">
        <w:trPr>
          <w:trHeight w:val="454"/>
        </w:trPr>
        <w:tc>
          <w:tcPr>
            <w:tcW w:w="1294" w:type="dxa"/>
          </w:tcPr>
          <w:p w14:paraId="7630CBE2" w14:textId="77777777" w:rsidR="00E5207C" w:rsidRPr="00E5207C" w:rsidRDefault="00E5207C" w:rsidP="005E551D">
            <w:r w:rsidRPr="00E5207C">
              <w:t>test</w:t>
            </w:r>
          </w:p>
        </w:tc>
        <w:tc>
          <w:tcPr>
            <w:tcW w:w="1294" w:type="dxa"/>
          </w:tcPr>
          <w:p w14:paraId="490A8DA5" w14:textId="77777777" w:rsidR="00E5207C" w:rsidRPr="00E5207C" w:rsidRDefault="00E5207C" w:rsidP="005E551D">
            <w:r w:rsidRPr="00E5207C">
              <w:t>617</w:t>
            </w:r>
          </w:p>
        </w:tc>
        <w:tc>
          <w:tcPr>
            <w:tcW w:w="1294" w:type="dxa"/>
          </w:tcPr>
          <w:p w14:paraId="34E8C630" w14:textId="77777777" w:rsidR="00E5207C" w:rsidRPr="00E5207C" w:rsidRDefault="00E5207C" w:rsidP="005E551D">
            <w:r w:rsidRPr="00E5207C">
              <w:t>3.3047</w:t>
            </w:r>
          </w:p>
        </w:tc>
        <w:tc>
          <w:tcPr>
            <w:tcW w:w="1294" w:type="dxa"/>
          </w:tcPr>
          <w:p w14:paraId="6107F1B5" w14:textId="77777777" w:rsidR="00E5207C" w:rsidRPr="00E5207C" w:rsidRDefault="00E5207C" w:rsidP="005E551D">
            <w:r w:rsidRPr="00E5207C">
              <w:t>1.846687</w:t>
            </w:r>
          </w:p>
        </w:tc>
        <w:tc>
          <w:tcPr>
            <w:tcW w:w="1295" w:type="dxa"/>
          </w:tcPr>
          <w:p w14:paraId="08D09788" w14:textId="77777777" w:rsidR="00E5207C" w:rsidRPr="00E5207C" w:rsidRDefault="00E5207C" w:rsidP="005E551D">
            <w:r w:rsidRPr="00E5207C">
              <w:t>1</w:t>
            </w:r>
          </w:p>
        </w:tc>
        <w:tc>
          <w:tcPr>
            <w:tcW w:w="1295" w:type="dxa"/>
          </w:tcPr>
          <w:p w14:paraId="4551E9AA" w14:textId="77777777" w:rsidR="00E5207C" w:rsidRPr="00E5207C" w:rsidRDefault="00E5207C" w:rsidP="005E551D">
            <w:r w:rsidRPr="00E5207C">
              <w:t>3.0</w:t>
            </w:r>
          </w:p>
        </w:tc>
        <w:tc>
          <w:tcPr>
            <w:tcW w:w="1295" w:type="dxa"/>
          </w:tcPr>
          <w:p w14:paraId="727DED81" w14:textId="77777777" w:rsidR="00E5207C" w:rsidRPr="00E5207C" w:rsidRDefault="00E5207C" w:rsidP="005E551D">
            <w:r w:rsidRPr="00E5207C">
              <w:t>6</w:t>
            </w:r>
          </w:p>
        </w:tc>
      </w:tr>
      <w:tr w:rsidR="00E5207C" w:rsidRPr="00E5207C" w14:paraId="7F6838AD" w14:textId="77777777" w:rsidTr="00B712B9">
        <w:trPr>
          <w:trHeight w:val="454"/>
        </w:trPr>
        <w:tc>
          <w:tcPr>
            <w:tcW w:w="1294" w:type="dxa"/>
          </w:tcPr>
          <w:p w14:paraId="71B77A55" w14:textId="77777777" w:rsidR="00E5207C" w:rsidRPr="00E5207C" w:rsidRDefault="00E5207C" w:rsidP="005E551D">
            <w:r w:rsidRPr="00E5207C">
              <w:t>train</w:t>
            </w:r>
          </w:p>
        </w:tc>
        <w:tc>
          <w:tcPr>
            <w:tcW w:w="1294" w:type="dxa"/>
          </w:tcPr>
          <w:p w14:paraId="26DD0052" w14:textId="77777777" w:rsidR="00E5207C" w:rsidRPr="00E5207C" w:rsidRDefault="00E5207C" w:rsidP="005E551D">
            <w:r w:rsidRPr="00E5207C">
              <w:t>1829</w:t>
            </w:r>
          </w:p>
        </w:tc>
        <w:tc>
          <w:tcPr>
            <w:tcW w:w="1294" w:type="dxa"/>
          </w:tcPr>
          <w:p w14:paraId="076223EE" w14:textId="77777777" w:rsidR="00E5207C" w:rsidRPr="00E5207C" w:rsidRDefault="00E5207C" w:rsidP="005E551D">
            <w:r w:rsidRPr="00E5207C">
              <w:t>3.245489</w:t>
            </w:r>
          </w:p>
        </w:tc>
        <w:tc>
          <w:tcPr>
            <w:tcW w:w="1294" w:type="dxa"/>
          </w:tcPr>
          <w:p w14:paraId="5B0928A4" w14:textId="77777777" w:rsidR="00E5207C" w:rsidRPr="00E5207C" w:rsidRDefault="00E5207C" w:rsidP="005E551D">
            <w:r w:rsidRPr="00E5207C">
              <w:t>1.772445</w:t>
            </w:r>
          </w:p>
        </w:tc>
        <w:tc>
          <w:tcPr>
            <w:tcW w:w="1295" w:type="dxa"/>
          </w:tcPr>
          <w:p w14:paraId="09690ADA" w14:textId="77777777" w:rsidR="00E5207C" w:rsidRPr="00E5207C" w:rsidRDefault="00E5207C" w:rsidP="005E551D">
            <w:r w:rsidRPr="00E5207C">
              <w:t>1</w:t>
            </w:r>
          </w:p>
        </w:tc>
        <w:tc>
          <w:tcPr>
            <w:tcW w:w="1295" w:type="dxa"/>
          </w:tcPr>
          <w:p w14:paraId="1DD1F68F" w14:textId="77777777" w:rsidR="00E5207C" w:rsidRPr="00E5207C" w:rsidRDefault="00E5207C" w:rsidP="005E551D">
            <w:r w:rsidRPr="00E5207C">
              <w:t>3.0</w:t>
            </w:r>
          </w:p>
        </w:tc>
        <w:tc>
          <w:tcPr>
            <w:tcW w:w="1295" w:type="dxa"/>
          </w:tcPr>
          <w:p w14:paraId="1AEC899E" w14:textId="77777777" w:rsidR="00E5207C" w:rsidRPr="00E5207C" w:rsidRDefault="00E5207C" w:rsidP="005E551D">
            <w:r w:rsidRPr="00E5207C">
              <w:t>6</w:t>
            </w:r>
          </w:p>
        </w:tc>
      </w:tr>
      <w:tr w:rsidR="00E5207C" w:rsidRPr="00E5207C" w14:paraId="1789A5B6" w14:textId="77777777" w:rsidTr="00B712B9">
        <w:trPr>
          <w:trHeight w:val="454"/>
        </w:trPr>
        <w:tc>
          <w:tcPr>
            <w:tcW w:w="1294" w:type="dxa"/>
          </w:tcPr>
          <w:p w14:paraId="5C535396" w14:textId="77777777" w:rsidR="00E5207C" w:rsidRPr="00E5207C" w:rsidRDefault="00E5207C" w:rsidP="005E551D">
            <w:r w:rsidRPr="00E5207C">
              <w:t>val</w:t>
            </w:r>
          </w:p>
        </w:tc>
        <w:tc>
          <w:tcPr>
            <w:tcW w:w="1294" w:type="dxa"/>
          </w:tcPr>
          <w:p w14:paraId="03BA7C62" w14:textId="77777777" w:rsidR="00E5207C" w:rsidRPr="00E5207C" w:rsidRDefault="00E5207C" w:rsidP="005E551D">
            <w:r w:rsidRPr="00E5207C">
              <w:t>608</w:t>
            </w:r>
          </w:p>
        </w:tc>
        <w:tc>
          <w:tcPr>
            <w:tcW w:w="1294" w:type="dxa"/>
          </w:tcPr>
          <w:p w14:paraId="24427BBE" w14:textId="77777777" w:rsidR="00E5207C" w:rsidRPr="00E5207C" w:rsidRDefault="00E5207C" w:rsidP="005E551D">
            <w:r w:rsidRPr="00E5207C">
              <w:t>3.287829</w:t>
            </w:r>
          </w:p>
        </w:tc>
        <w:tc>
          <w:tcPr>
            <w:tcW w:w="1294" w:type="dxa"/>
          </w:tcPr>
          <w:p w14:paraId="2591EE15" w14:textId="77777777" w:rsidR="00E5207C" w:rsidRPr="00E5207C" w:rsidRDefault="00E5207C" w:rsidP="005E551D">
            <w:r w:rsidRPr="00E5207C">
              <w:t>1.82813</w:t>
            </w:r>
          </w:p>
        </w:tc>
        <w:tc>
          <w:tcPr>
            <w:tcW w:w="1295" w:type="dxa"/>
          </w:tcPr>
          <w:p w14:paraId="6A676F19" w14:textId="77777777" w:rsidR="00E5207C" w:rsidRPr="00E5207C" w:rsidRDefault="00E5207C" w:rsidP="005E551D">
            <w:r w:rsidRPr="00E5207C">
              <w:t>1</w:t>
            </w:r>
          </w:p>
        </w:tc>
        <w:tc>
          <w:tcPr>
            <w:tcW w:w="1295" w:type="dxa"/>
          </w:tcPr>
          <w:p w14:paraId="1D1DF943" w14:textId="77777777" w:rsidR="00E5207C" w:rsidRPr="00E5207C" w:rsidRDefault="00E5207C" w:rsidP="005E551D">
            <w:r w:rsidRPr="00E5207C">
              <w:t>3.0</w:t>
            </w:r>
          </w:p>
        </w:tc>
        <w:tc>
          <w:tcPr>
            <w:tcW w:w="1295" w:type="dxa"/>
          </w:tcPr>
          <w:p w14:paraId="21F03763" w14:textId="77777777" w:rsidR="00E5207C" w:rsidRPr="00E5207C" w:rsidRDefault="00E5207C" w:rsidP="005E551D">
            <w:r w:rsidRPr="00E5207C">
              <w:t>6</w:t>
            </w:r>
          </w:p>
        </w:tc>
      </w:tr>
    </w:tbl>
    <w:p w14:paraId="3CD0CF39" w14:textId="77777777" w:rsidR="00AC0CF4" w:rsidRPr="00AC0CF4" w:rsidRDefault="00AC0CF4" w:rsidP="0092186F">
      <w:pPr>
        <w:jc w:val="center"/>
      </w:pPr>
    </w:p>
    <w:p w14:paraId="3CB0CD2F" w14:textId="3212249B" w:rsidR="00816C1A" w:rsidRPr="00816C1A" w:rsidRDefault="00816C1A" w:rsidP="00816C1A">
      <w:pPr>
        <w:pStyle w:val="Keterangan"/>
        <w:rPr>
          <w:b/>
          <w:bCs/>
        </w:rPr>
      </w:pPr>
      <w:bookmarkStart w:id="381" w:name="_Ref228820958"/>
      <w:r w:rsidRPr="00816C1A">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32</w:t>
      </w:r>
      <w:r w:rsidR="0089557C">
        <w:rPr>
          <w:b/>
          <w:bCs/>
        </w:rPr>
        <w:fldChar w:fldCharType="end"/>
      </w:r>
      <w:bookmarkEnd w:id="381"/>
      <w:r w:rsidRPr="00816C1A">
        <w:rPr>
          <w:b/>
          <w:bCs/>
        </w:rPr>
        <w:t xml:space="preserve"> Kurva train MAE dan validation MAE HuBERT terhadap alpha</w:t>
      </w:r>
      <w:r w:rsidR="009445E9">
        <w:rPr>
          <w:b/>
          <w:bCs/>
        </w:rPr>
        <w:t xml:space="preserve"> </w:t>
      </w:r>
      <w:r w:rsidR="00C7646C">
        <w:rPr>
          <w:b/>
          <w:bCs/>
        </w:rPr>
        <w:t>Official split</w:t>
      </w:r>
    </w:p>
    <w:p w14:paraId="25C34B4D" w14:textId="77777777" w:rsidR="00FB315D" w:rsidRDefault="00FB315D" w:rsidP="00B712B9">
      <w:pPr>
        <w:jc w:val="center"/>
      </w:pPr>
      <w:r>
        <w:drawing>
          <wp:inline distT="0" distB="0" distL="0" distR="0" wp14:anchorId="293BCB3A" wp14:editId="5743E95F">
            <wp:extent cx="4657344" cy="2755685"/>
            <wp:effectExtent l="0" t="0" r="0" b="6985"/>
            <wp:docPr id="9258578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672135" cy="2764436"/>
                    </a:xfrm>
                    <a:prstGeom prst="rect">
                      <a:avLst/>
                    </a:prstGeom>
                    <a:noFill/>
                    <a:ln>
                      <a:noFill/>
                    </a:ln>
                  </pic:spPr>
                </pic:pic>
              </a:graphicData>
            </a:graphic>
          </wp:inline>
        </w:drawing>
      </w:r>
    </w:p>
    <w:p w14:paraId="0BD09A4C" w14:textId="5B7D287D" w:rsidR="00816C1A" w:rsidRPr="00816C1A" w:rsidRDefault="00816C1A" w:rsidP="00B712B9">
      <w:pPr>
        <w:pStyle w:val="Keterangan"/>
        <w:rPr>
          <w:b/>
          <w:bCs/>
        </w:rPr>
      </w:pPr>
      <w:r w:rsidRPr="00816C1A">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33</w:t>
      </w:r>
      <w:r w:rsidR="0089557C">
        <w:rPr>
          <w:b/>
          <w:bCs/>
        </w:rPr>
        <w:fldChar w:fldCharType="end"/>
      </w:r>
      <w:r w:rsidRPr="00816C1A">
        <w:rPr>
          <w:b/>
          <w:bCs/>
        </w:rPr>
        <w:t xml:space="preserve"> Kurva train MAE dan validation MAE wav2vec2 terhadap alpha</w:t>
      </w:r>
      <w:r w:rsidR="00C7646C">
        <w:rPr>
          <w:b/>
          <w:bCs/>
        </w:rPr>
        <w:t xml:space="preserve"> Official split</w:t>
      </w:r>
    </w:p>
    <w:p w14:paraId="457ADFFF" w14:textId="7A3DC145" w:rsidR="00AC0CF4" w:rsidRDefault="00FB315D" w:rsidP="003821CE">
      <w:r>
        <w:drawing>
          <wp:inline distT="0" distB="0" distL="0" distR="0" wp14:anchorId="7E2AB2EB" wp14:editId="52342351">
            <wp:extent cx="5747385" cy="3396615"/>
            <wp:effectExtent l="0" t="0" r="5715" b="0"/>
            <wp:docPr id="4376203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747385" cy="3396615"/>
                    </a:xfrm>
                    <a:prstGeom prst="rect">
                      <a:avLst/>
                    </a:prstGeom>
                    <a:noFill/>
                    <a:ln>
                      <a:noFill/>
                    </a:ln>
                  </pic:spPr>
                </pic:pic>
              </a:graphicData>
            </a:graphic>
          </wp:inline>
        </w:drawing>
      </w:r>
      <w:r w:rsidR="00AC0CF4" w:rsidRPr="00AC0CF4">
        <w:br/>
      </w:r>
    </w:p>
    <w:p w14:paraId="1DB82474" w14:textId="22131B87" w:rsidR="00816C1A" w:rsidRPr="00816C1A" w:rsidRDefault="00816C1A" w:rsidP="00B00D49">
      <w:pPr>
        <w:pStyle w:val="Keterangan"/>
        <w:rPr>
          <w:b/>
          <w:bCs/>
        </w:rPr>
      </w:pPr>
      <w:bookmarkStart w:id="382" w:name="_Ref228820965"/>
      <w:r w:rsidRPr="00816C1A">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34</w:t>
      </w:r>
      <w:r w:rsidR="0089557C">
        <w:rPr>
          <w:b/>
          <w:bCs/>
        </w:rPr>
        <w:fldChar w:fldCharType="end"/>
      </w:r>
      <w:bookmarkEnd w:id="382"/>
      <w:r w:rsidRPr="00816C1A">
        <w:rPr>
          <w:b/>
          <w:bCs/>
        </w:rPr>
        <w:t xml:space="preserve"> Kurva train MAE dan validation MAE eGeMAPS terhadap alpha</w:t>
      </w:r>
      <w:r w:rsidR="00C7646C">
        <w:rPr>
          <w:b/>
          <w:bCs/>
        </w:rPr>
        <w:t xml:space="preserve"> Official split</w:t>
      </w:r>
    </w:p>
    <w:p w14:paraId="780E287C" w14:textId="524116A1" w:rsidR="00FB315D" w:rsidRPr="00AC0CF4" w:rsidRDefault="002D4509" w:rsidP="00B712B9">
      <w:pPr>
        <w:jc w:val="center"/>
      </w:pPr>
      <w:r>
        <w:drawing>
          <wp:inline distT="0" distB="0" distL="0" distR="0" wp14:anchorId="385F6436" wp14:editId="260E1301">
            <wp:extent cx="5760085" cy="3401060"/>
            <wp:effectExtent l="0" t="0" r="0" b="8890"/>
            <wp:docPr id="17795236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60085" cy="3401060"/>
                    </a:xfrm>
                    <a:prstGeom prst="rect">
                      <a:avLst/>
                    </a:prstGeom>
                    <a:noFill/>
                    <a:ln>
                      <a:noFill/>
                    </a:ln>
                  </pic:spPr>
                </pic:pic>
              </a:graphicData>
            </a:graphic>
          </wp:inline>
        </w:drawing>
      </w:r>
    </w:p>
    <w:p w14:paraId="52034604" w14:textId="77777777" w:rsidR="009954C0" w:rsidRDefault="009954C0">
      <w:pPr>
        <w:jc w:val="left"/>
      </w:pPr>
    </w:p>
    <w:p w14:paraId="6E39B41B" w14:textId="68A22EDF" w:rsidR="002D0505" w:rsidRPr="002D0505" w:rsidRDefault="002D0505" w:rsidP="002D0505">
      <w:pPr>
        <w:pStyle w:val="Keterangan"/>
        <w:rPr>
          <w:b/>
          <w:bCs/>
        </w:rPr>
      </w:pPr>
      <w:bookmarkStart w:id="383" w:name="_Ref229240764"/>
      <w:r w:rsidRPr="002D0505">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35</w:t>
      </w:r>
      <w:r w:rsidR="0089557C">
        <w:rPr>
          <w:b/>
          <w:bCs/>
        </w:rPr>
        <w:fldChar w:fldCharType="end"/>
      </w:r>
      <w:bookmarkEnd w:id="383"/>
      <w:r w:rsidRPr="002D0505">
        <w:rPr>
          <w:b/>
          <w:bCs/>
        </w:rPr>
        <w:t xml:space="preserve"> Tabel lengkap alpha sweep strict split untuk semua metode</w:t>
      </w:r>
    </w:p>
    <w:p w14:paraId="77F66449" w14:textId="2F23AF52" w:rsidR="009954C0" w:rsidRDefault="009954C0" w:rsidP="00BA0E81">
      <w:hyperlink r:id="rId78" w:history="1">
        <w:r w:rsidRPr="009954C0">
          <w:rPr>
            <w:rStyle w:val="Hyperlink"/>
          </w:rPr>
          <w:t xml:space="preserve">Lampiran ini disediakan dalam berkas spreadsheet pendukung pada sheet </w:t>
        </w:r>
        <w:r w:rsidRPr="009954C0">
          <w:rPr>
            <w:rStyle w:val="Hyperlink"/>
            <w:b/>
            <w:bCs/>
          </w:rPr>
          <w:t>L35_ alpha sweep strict split</w:t>
        </w:r>
        <w:r w:rsidRPr="009954C0">
          <w:rPr>
            <w:rStyle w:val="Hyperlink"/>
          </w:rPr>
          <w:t>.</w:t>
        </w:r>
        <w:r w:rsidR="00CD6995">
          <w:rPr>
            <w:rStyle w:val="Hyperlink"/>
          </w:rPr>
          <w:t xml:space="preserve"> </w:t>
        </w:r>
      </w:hyperlink>
      <w:r w:rsidR="00BA0E81" w:rsidRPr="00BA0E81">
        <w:t xml:space="preserve">Untuk memudahkan akses, berkas pendukung tersebut juga disediakan melalui tautan berikut: </w:t>
      </w:r>
      <w:hyperlink r:id="rId79" w:tgtFrame="_new" w:history="1">
        <w:r w:rsidR="00BA0E81" w:rsidRPr="00BA0E81">
          <w:rPr>
            <w:rStyle w:val="Hyperlink"/>
          </w:rPr>
          <w:t>https://its.id/m/LampiranTAQIQI</w:t>
        </w:r>
      </w:hyperlink>
    </w:p>
    <w:p w14:paraId="357C22FF" w14:textId="48FE1A0C" w:rsidR="00450532" w:rsidRPr="00450532" w:rsidRDefault="00450532" w:rsidP="00450532">
      <w:pPr>
        <w:pStyle w:val="Keterangan"/>
        <w:rPr>
          <w:b/>
          <w:bCs/>
        </w:rPr>
      </w:pPr>
      <w:bookmarkStart w:id="384" w:name="_Ref229251957"/>
      <w:r w:rsidRPr="00450532">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36</w:t>
      </w:r>
      <w:r w:rsidR="0089557C">
        <w:rPr>
          <w:b/>
          <w:bCs/>
        </w:rPr>
        <w:fldChar w:fldCharType="end"/>
      </w:r>
      <w:bookmarkEnd w:id="384"/>
      <w:r w:rsidRPr="00450532">
        <w:rPr>
          <w:b/>
          <w:bCs/>
        </w:rPr>
        <w:t xml:space="preserve"> Kurva train MAE dan validation MAE terhadap alpha untuk WavLM pada strict split</w:t>
      </w:r>
    </w:p>
    <w:p w14:paraId="32C0B608" w14:textId="7144DA26" w:rsidR="009954C0" w:rsidRDefault="00450532" w:rsidP="00C7646C">
      <w:pPr>
        <w:jc w:val="center"/>
      </w:pPr>
      <w:r>
        <w:drawing>
          <wp:inline distT="0" distB="0" distL="0" distR="0" wp14:anchorId="767FAA65" wp14:editId="170CB28C">
            <wp:extent cx="5172801" cy="3055112"/>
            <wp:effectExtent l="0" t="0" r="8890" b="0"/>
            <wp:docPr id="1535231499" name="Picture 153523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lm_strict_ridge_train_val_mae_vs_alpha.png"/>
                    <pic:cNvPicPr/>
                  </pic:nvPicPr>
                  <pic:blipFill>
                    <a:blip r:embed="rId80"/>
                    <a:stretch>
                      <a:fillRect/>
                    </a:stretch>
                  </pic:blipFill>
                  <pic:spPr>
                    <a:xfrm>
                      <a:off x="0" y="0"/>
                      <a:ext cx="5194288" cy="3067803"/>
                    </a:xfrm>
                    <a:prstGeom prst="rect">
                      <a:avLst/>
                    </a:prstGeom>
                  </pic:spPr>
                </pic:pic>
              </a:graphicData>
            </a:graphic>
          </wp:inline>
        </w:drawing>
      </w:r>
    </w:p>
    <w:p w14:paraId="505BB49A" w14:textId="77777777" w:rsidR="00B712B9" w:rsidRDefault="00B712B9" w:rsidP="00C7646C">
      <w:pPr>
        <w:jc w:val="center"/>
      </w:pPr>
    </w:p>
    <w:p w14:paraId="3018C201" w14:textId="77ADB118" w:rsidR="006B6054" w:rsidRPr="0022675B" w:rsidRDefault="006B6054" w:rsidP="006B6054">
      <w:pPr>
        <w:pStyle w:val="Keterangan"/>
        <w:rPr>
          <w:b/>
          <w:bCs/>
        </w:rPr>
      </w:pPr>
      <w:bookmarkStart w:id="385" w:name="_Ref229251989"/>
      <w:r w:rsidRPr="0022675B">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37</w:t>
      </w:r>
      <w:r w:rsidR="0089557C">
        <w:rPr>
          <w:b/>
          <w:bCs/>
        </w:rPr>
        <w:fldChar w:fldCharType="end"/>
      </w:r>
      <w:bookmarkEnd w:id="385"/>
      <w:r w:rsidRPr="0022675B">
        <w:rPr>
          <w:b/>
          <w:bCs/>
        </w:rPr>
        <w:t xml:space="preserve"> Kurva train MAE dan validation MAE terhadap alpha untuk HuBERT pada strict split</w:t>
      </w:r>
    </w:p>
    <w:p w14:paraId="2227DB06" w14:textId="77777777" w:rsidR="006B6054" w:rsidRDefault="006B6054" w:rsidP="00C7646C">
      <w:pPr>
        <w:jc w:val="center"/>
      </w:pPr>
      <w:r>
        <w:drawing>
          <wp:inline distT="0" distB="0" distL="0" distR="0" wp14:anchorId="54DCA652" wp14:editId="676AA86A">
            <wp:extent cx="5753100" cy="3398520"/>
            <wp:effectExtent l="0" t="0" r="0" b="0"/>
            <wp:docPr id="9681998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753100" cy="3398520"/>
                    </a:xfrm>
                    <a:prstGeom prst="rect">
                      <a:avLst/>
                    </a:prstGeom>
                    <a:noFill/>
                    <a:ln>
                      <a:noFill/>
                    </a:ln>
                  </pic:spPr>
                </pic:pic>
              </a:graphicData>
            </a:graphic>
          </wp:inline>
        </w:drawing>
      </w:r>
    </w:p>
    <w:p w14:paraId="409784CA" w14:textId="7093CB3A" w:rsidR="009445E9" w:rsidRPr="009445E9" w:rsidRDefault="009445E9" w:rsidP="009445E9">
      <w:pPr>
        <w:pStyle w:val="Keterangan"/>
        <w:rPr>
          <w:b/>
          <w:bCs/>
        </w:rPr>
      </w:pPr>
      <w:bookmarkStart w:id="386" w:name="_Ref229251997"/>
      <w:r w:rsidRPr="009445E9">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38</w:t>
      </w:r>
      <w:r w:rsidR="0089557C">
        <w:rPr>
          <w:b/>
          <w:bCs/>
        </w:rPr>
        <w:fldChar w:fldCharType="end"/>
      </w:r>
      <w:bookmarkEnd w:id="386"/>
      <w:r w:rsidRPr="009445E9">
        <w:rPr>
          <w:b/>
          <w:bCs/>
        </w:rPr>
        <w:t xml:space="preserve"> Kurva train MAE dan validation MAE terhadap alpha untuk wav2vec2 pada strict split</w:t>
      </w:r>
    </w:p>
    <w:p w14:paraId="5ADAA805" w14:textId="4CE80A9F" w:rsidR="009954C0" w:rsidRPr="009954C0" w:rsidRDefault="00450532" w:rsidP="00450532">
      <w:pPr>
        <w:jc w:val="center"/>
      </w:pPr>
      <w:r>
        <w:drawing>
          <wp:inline distT="0" distB="0" distL="0" distR="0" wp14:anchorId="7CEC567E" wp14:editId="319D192F">
            <wp:extent cx="5154567" cy="3045881"/>
            <wp:effectExtent l="0" t="0" r="8255" b="2540"/>
            <wp:docPr id="2064922534" name="Picture 2064922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2vec2_strict_ridge_train_val_mae_vs_alpha.png"/>
                    <pic:cNvPicPr/>
                  </pic:nvPicPr>
                  <pic:blipFill>
                    <a:blip r:embed="rId82"/>
                    <a:stretch>
                      <a:fillRect/>
                    </a:stretch>
                  </pic:blipFill>
                  <pic:spPr>
                    <a:xfrm>
                      <a:off x="0" y="0"/>
                      <a:ext cx="5168255" cy="3053969"/>
                    </a:xfrm>
                    <a:prstGeom prst="rect">
                      <a:avLst/>
                    </a:prstGeom>
                  </pic:spPr>
                </pic:pic>
              </a:graphicData>
            </a:graphic>
          </wp:inline>
        </w:drawing>
      </w:r>
    </w:p>
    <w:p w14:paraId="2E9C22E9" w14:textId="77777777" w:rsidR="00450532" w:rsidRDefault="00450532" w:rsidP="00450532">
      <w:pPr>
        <w:jc w:val="left"/>
      </w:pPr>
    </w:p>
    <w:p w14:paraId="7A73DF7E" w14:textId="0FFB96EA" w:rsidR="00C7646C" w:rsidRPr="00C7646C" w:rsidRDefault="00C7646C" w:rsidP="00C7646C">
      <w:pPr>
        <w:pStyle w:val="Keterangan"/>
        <w:rPr>
          <w:b/>
          <w:bCs/>
        </w:rPr>
      </w:pPr>
      <w:bookmarkStart w:id="387" w:name="_Ref229252003"/>
      <w:r w:rsidRPr="00C7646C">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39</w:t>
      </w:r>
      <w:r w:rsidR="0089557C">
        <w:rPr>
          <w:b/>
          <w:bCs/>
        </w:rPr>
        <w:fldChar w:fldCharType="end"/>
      </w:r>
      <w:bookmarkEnd w:id="387"/>
      <w:r w:rsidRPr="00C7646C">
        <w:rPr>
          <w:b/>
          <w:bCs/>
        </w:rPr>
        <w:t xml:space="preserve"> Kurva train MAE dan validation MAE terhadap alpha untuk eGeMAPS pada strict split</w:t>
      </w:r>
    </w:p>
    <w:p w14:paraId="35B485C6" w14:textId="69599689" w:rsidR="00450532" w:rsidRDefault="009445E9" w:rsidP="002A09CB">
      <w:pPr>
        <w:jc w:val="center"/>
      </w:pPr>
      <w:r>
        <w:drawing>
          <wp:inline distT="0" distB="0" distL="0" distR="0" wp14:anchorId="6302D35A" wp14:editId="7B37212F">
            <wp:extent cx="5630064" cy="3326856"/>
            <wp:effectExtent l="0" t="0" r="889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gemaps_strict_ridge_train_val_mae_vs_alpha.png"/>
                    <pic:cNvPicPr/>
                  </pic:nvPicPr>
                  <pic:blipFill>
                    <a:blip r:embed="rId83"/>
                    <a:stretch>
                      <a:fillRect/>
                    </a:stretch>
                  </pic:blipFill>
                  <pic:spPr>
                    <a:xfrm>
                      <a:off x="0" y="0"/>
                      <a:ext cx="5634092" cy="3329236"/>
                    </a:xfrm>
                    <a:prstGeom prst="rect">
                      <a:avLst/>
                    </a:prstGeom>
                  </pic:spPr>
                </pic:pic>
              </a:graphicData>
            </a:graphic>
          </wp:inline>
        </w:drawing>
      </w:r>
    </w:p>
    <w:p w14:paraId="3C34ABA7" w14:textId="1715709A" w:rsidR="00C525B5" w:rsidRPr="002E163D" w:rsidRDefault="00C525B5" w:rsidP="00C525B5">
      <w:pPr>
        <w:pStyle w:val="Keterangan"/>
        <w:rPr>
          <w:b/>
          <w:bCs/>
          <w:i/>
          <w:iCs/>
        </w:rPr>
      </w:pPr>
      <w:bookmarkStart w:id="388" w:name="_Ref229341725"/>
      <w:r w:rsidRPr="00C525B5">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40</w:t>
      </w:r>
      <w:r w:rsidR="0089557C">
        <w:rPr>
          <w:b/>
          <w:bCs/>
        </w:rPr>
        <w:fldChar w:fldCharType="end"/>
      </w:r>
      <w:bookmarkEnd w:id="388"/>
      <w:r w:rsidRPr="00C525B5">
        <w:rPr>
          <w:b/>
          <w:bCs/>
        </w:rPr>
        <w:t xml:space="preserve"> Tabel lengkap </w:t>
      </w:r>
      <w:r w:rsidR="009831E6">
        <w:rPr>
          <w:b/>
          <w:bCs/>
        </w:rPr>
        <w:t xml:space="preserve">metode </w:t>
      </w:r>
      <w:r w:rsidR="009831E6">
        <w:rPr>
          <w:b/>
          <w:bCs/>
          <w:i/>
          <w:iCs/>
        </w:rPr>
        <w:t xml:space="preserve">baseline </w:t>
      </w:r>
      <w:r w:rsidRPr="009831E6">
        <w:rPr>
          <w:b/>
          <w:bCs/>
          <w:i/>
          <w:iCs/>
        </w:rPr>
        <w:t>per-trait</w:t>
      </w:r>
      <w:r w:rsidRPr="00C525B5">
        <w:rPr>
          <w:b/>
          <w:bCs/>
        </w:rPr>
        <w:t xml:space="preserve"> MAE dan R² </w:t>
      </w:r>
      <w:r w:rsidRPr="002E163D">
        <w:rPr>
          <w:b/>
          <w:bCs/>
          <w:i/>
          <w:iCs/>
        </w:rPr>
        <w:t xml:space="preserve">strict split </w:t>
      </w:r>
      <w:r w:rsidRPr="002E163D">
        <w:rPr>
          <w:b/>
          <w:bCs/>
        </w:rPr>
        <w:t>pada</w:t>
      </w:r>
      <w:r w:rsidRPr="002E163D">
        <w:rPr>
          <w:b/>
          <w:bCs/>
          <w:i/>
          <w:iCs/>
        </w:rPr>
        <w:t xml:space="preserve"> test set</w:t>
      </w:r>
    </w:p>
    <w:tbl>
      <w:tblPr>
        <w:tblStyle w:val="KisiTabel"/>
        <w:tblW w:w="0" w:type="auto"/>
        <w:jc w:val="center"/>
        <w:tblLook w:val="04A0" w:firstRow="1" w:lastRow="0" w:firstColumn="1" w:lastColumn="0" w:noHBand="0" w:noVBand="1"/>
      </w:tblPr>
      <w:tblGrid>
        <w:gridCol w:w="1455"/>
        <w:gridCol w:w="1936"/>
        <w:gridCol w:w="1421"/>
        <w:gridCol w:w="1421"/>
        <w:gridCol w:w="1421"/>
        <w:gridCol w:w="1421"/>
      </w:tblGrid>
      <w:tr w:rsidR="00C525B5" w:rsidRPr="00C525B5" w14:paraId="52CB821B" w14:textId="77777777" w:rsidTr="00C525B5">
        <w:trPr>
          <w:jc w:val="center"/>
        </w:trPr>
        <w:tc>
          <w:tcPr>
            <w:tcW w:w="1520" w:type="dxa"/>
            <w:vAlign w:val="center"/>
          </w:tcPr>
          <w:p w14:paraId="72C1A697" w14:textId="77777777" w:rsidR="00C525B5" w:rsidRPr="00C525B5" w:rsidRDefault="00C525B5" w:rsidP="00C525B5">
            <w:pPr>
              <w:spacing w:after="160"/>
            </w:pPr>
            <w:r w:rsidRPr="00C525B5">
              <w:rPr>
                <w:b/>
              </w:rPr>
              <w:t>model</w:t>
            </w:r>
          </w:p>
        </w:tc>
        <w:tc>
          <w:tcPr>
            <w:tcW w:w="1520" w:type="dxa"/>
            <w:vAlign w:val="center"/>
          </w:tcPr>
          <w:p w14:paraId="0A20D476" w14:textId="77777777" w:rsidR="00C525B5" w:rsidRPr="00C525B5" w:rsidRDefault="00C525B5" w:rsidP="00C525B5">
            <w:pPr>
              <w:spacing w:after="160"/>
            </w:pPr>
            <w:r w:rsidRPr="00C525B5">
              <w:rPr>
                <w:b/>
              </w:rPr>
              <w:t>trait</w:t>
            </w:r>
          </w:p>
        </w:tc>
        <w:tc>
          <w:tcPr>
            <w:tcW w:w="1520" w:type="dxa"/>
            <w:vAlign w:val="center"/>
          </w:tcPr>
          <w:p w14:paraId="28837209" w14:textId="77777777" w:rsidR="00C525B5" w:rsidRPr="00C525B5" w:rsidRDefault="00C525B5" w:rsidP="00C525B5">
            <w:pPr>
              <w:spacing w:after="160"/>
            </w:pPr>
            <w:r w:rsidRPr="00C525B5">
              <w:rPr>
                <w:b/>
              </w:rPr>
              <w:t>Acc(1-MAE)</w:t>
            </w:r>
          </w:p>
        </w:tc>
        <w:tc>
          <w:tcPr>
            <w:tcW w:w="1520" w:type="dxa"/>
            <w:vAlign w:val="center"/>
          </w:tcPr>
          <w:p w14:paraId="55BA7B77" w14:textId="77777777" w:rsidR="00C525B5" w:rsidRPr="00C525B5" w:rsidRDefault="00C525B5" w:rsidP="00C525B5">
            <w:pPr>
              <w:spacing w:after="160"/>
            </w:pPr>
            <w:r w:rsidRPr="00C525B5">
              <w:rPr>
                <w:b/>
              </w:rPr>
              <w:t>MAE</w:t>
            </w:r>
          </w:p>
        </w:tc>
        <w:tc>
          <w:tcPr>
            <w:tcW w:w="1520" w:type="dxa"/>
            <w:vAlign w:val="center"/>
          </w:tcPr>
          <w:p w14:paraId="6E1F66E9" w14:textId="77777777" w:rsidR="00C525B5" w:rsidRPr="00C525B5" w:rsidRDefault="00C525B5" w:rsidP="00C525B5">
            <w:pPr>
              <w:spacing w:after="160"/>
            </w:pPr>
            <w:r w:rsidRPr="00C525B5">
              <w:rPr>
                <w:b/>
              </w:rPr>
              <w:t>RMSE</w:t>
            </w:r>
          </w:p>
        </w:tc>
        <w:tc>
          <w:tcPr>
            <w:tcW w:w="1520" w:type="dxa"/>
            <w:vAlign w:val="center"/>
          </w:tcPr>
          <w:p w14:paraId="45BBDAF3" w14:textId="77777777" w:rsidR="00C525B5" w:rsidRPr="00C525B5" w:rsidRDefault="00C525B5" w:rsidP="00C525B5">
            <w:pPr>
              <w:spacing w:after="160"/>
            </w:pPr>
            <w:r w:rsidRPr="00C525B5">
              <w:rPr>
                <w:b/>
              </w:rPr>
              <w:t>R2</w:t>
            </w:r>
          </w:p>
        </w:tc>
      </w:tr>
      <w:tr w:rsidR="00C525B5" w:rsidRPr="00C525B5" w14:paraId="34E03390" w14:textId="77777777" w:rsidTr="005E551D">
        <w:trPr>
          <w:jc w:val="center"/>
        </w:trPr>
        <w:tc>
          <w:tcPr>
            <w:tcW w:w="1520" w:type="dxa"/>
            <w:vAlign w:val="center"/>
          </w:tcPr>
          <w:p w14:paraId="644B19E0" w14:textId="77777777" w:rsidR="00C525B5" w:rsidRPr="00C525B5" w:rsidRDefault="00C525B5" w:rsidP="00C525B5">
            <w:pPr>
              <w:spacing w:after="160"/>
            </w:pPr>
            <w:r w:rsidRPr="00C525B5">
              <w:lastRenderedPageBreak/>
              <w:t>wav2vec2</w:t>
            </w:r>
          </w:p>
        </w:tc>
        <w:tc>
          <w:tcPr>
            <w:tcW w:w="1520" w:type="dxa"/>
            <w:vAlign w:val="center"/>
          </w:tcPr>
          <w:p w14:paraId="302C9EF0" w14:textId="77777777" w:rsidR="00C525B5" w:rsidRPr="00C525B5" w:rsidRDefault="00C525B5" w:rsidP="00C525B5">
            <w:pPr>
              <w:spacing w:after="160"/>
            </w:pPr>
            <w:r w:rsidRPr="00C525B5">
              <w:t>extraversion</w:t>
            </w:r>
          </w:p>
        </w:tc>
        <w:tc>
          <w:tcPr>
            <w:tcW w:w="1520" w:type="dxa"/>
            <w:vAlign w:val="center"/>
          </w:tcPr>
          <w:p w14:paraId="3ADA1AA1" w14:textId="77777777" w:rsidR="00C525B5" w:rsidRPr="00C525B5" w:rsidRDefault="00C525B5" w:rsidP="00C525B5">
            <w:pPr>
              <w:spacing w:after="160"/>
            </w:pPr>
            <w:r w:rsidRPr="00C525B5">
              <w:t>0,898329</w:t>
            </w:r>
          </w:p>
        </w:tc>
        <w:tc>
          <w:tcPr>
            <w:tcW w:w="1520" w:type="dxa"/>
            <w:vAlign w:val="center"/>
          </w:tcPr>
          <w:p w14:paraId="5C3C6A3A" w14:textId="77777777" w:rsidR="00C525B5" w:rsidRPr="00C525B5" w:rsidRDefault="00C525B5" w:rsidP="00C525B5">
            <w:pPr>
              <w:spacing w:after="160"/>
            </w:pPr>
            <w:r w:rsidRPr="00C525B5">
              <w:t>0,101671</w:t>
            </w:r>
          </w:p>
        </w:tc>
        <w:tc>
          <w:tcPr>
            <w:tcW w:w="1520" w:type="dxa"/>
            <w:vAlign w:val="center"/>
          </w:tcPr>
          <w:p w14:paraId="14C427D0" w14:textId="77777777" w:rsidR="00C525B5" w:rsidRPr="00C525B5" w:rsidRDefault="00C525B5" w:rsidP="00C525B5">
            <w:pPr>
              <w:spacing w:after="160"/>
            </w:pPr>
            <w:r w:rsidRPr="00C525B5">
              <w:t>0,127310</w:t>
            </w:r>
          </w:p>
        </w:tc>
        <w:tc>
          <w:tcPr>
            <w:tcW w:w="1520" w:type="dxa"/>
            <w:vAlign w:val="center"/>
          </w:tcPr>
          <w:p w14:paraId="443809E3" w14:textId="77777777" w:rsidR="00C525B5" w:rsidRPr="00C525B5" w:rsidRDefault="00C525B5" w:rsidP="00C525B5">
            <w:pPr>
              <w:spacing w:after="160"/>
            </w:pPr>
            <w:r w:rsidRPr="00C525B5">
              <w:t>0,320020</w:t>
            </w:r>
          </w:p>
        </w:tc>
      </w:tr>
      <w:tr w:rsidR="00C525B5" w:rsidRPr="00C525B5" w14:paraId="208498FE" w14:textId="77777777" w:rsidTr="005E551D">
        <w:trPr>
          <w:jc w:val="center"/>
        </w:trPr>
        <w:tc>
          <w:tcPr>
            <w:tcW w:w="1520" w:type="dxa"/>
            <w:vAlign w:val="center"/>
          </w:tcPr>
          <w:p w14:paraId="1826FCF2" w14:textId="77777777" w:rsidR="00C525B5" w:rsidRPr="00C525B5" w:rsidRDefault="00C525B5" w:rsidP="00C525B5">
            <w:pPr>
              <w:spacing w:after="160"/>
            </w:pPr>
            <w:r w:rsidRPr="00C525B5">
              <w:t>wav2vec2</w:t>
            </w:r>
          </w:p>
        </w:tc>
        <w:tc>
          <w:tcPr>
            <w:tcW w:w="1520" w:type="dxa"/>
            <w:vAlign w:val="center"/>
          </w:tcPr>
          <w:p w14:paraId="2AC29D64" w14:textId="77777777" w:rsidR="00C525B5" w:rsidRPr="00C525B5" w:rsidRDefault="00C525B5" w:rsidP="00C525B5">
            <w:pPr>
              <w:spacing w:after="160"/>
            </w:pPr>
            <w:r w:rsidRPr="00C525B5">
              <w:t>neuroticism</w:t>
            </w:r>
          </w:p>
        </w:tc>
        <w:tc>
          <w:tcPr>
            <w:tcW w:w="1520" w:type="dxa"/>
            <w:vAlign w:val="center"/>
          </w:tcPr>
          <w:p w14:paraId="071CD821" w14:textId="77777777" w:rsidR="00C525B5" w:rsidRPr="00C525B5" w:rsidRDefault="00C525B5" w:rsidP="00C525B5">
            <w:pPr>
              <w:spacing w:after="160"/>
            </w:pPr>
            <w:r w:rsidRPr="00C525B5">
              <w:t>0,896718</w:t>
            </w:r>
          </w:p>
        </w:tc>
        <w:tc>
          <w:tcPr>
            <w:tcW w:w="1520" w:type="dxa"/>
            <w:vAlign w:val="center"/>
          </w:tcPr>
          <w:p w14:paraId="789C1272" w14:textId="77777777" w:rsidR="00C525B5" w:rsidRPr="00C525B5" w:rsidRDefault="00C525B5" w:rsidP="00C525B5">
            <w:pPr>
              <w:spacing w:after="160"/>
            </w:pPr>
            <w:r w:rsidRPr="00C525B5">
              <w:t>0,103282</w:t>
            </w:r>
          </w:p>
        </w:tc>
        <w:tc>
          <w:tcPr>
            <w:tcW w:w="1520" w:type="dxa"/>
            <w:vAlign w:val="center"/>
          </w:tcPr>
          <w:p w14:paraId="167CA2EB" w14:textId="77777777" w:rsidR="00C525B5" w:rsidRPr="00C525B5" w:rsidRDefault="00C525B5" w:rsidP="00C525B5">
            <w:pPr>
              <w:spacing w:after="160"/>
            </w:pPr>
            <w:r w:rsidRPr="00C525B5">
              <w:t>0,130408</w:t>
            </w:r>
          </w:p>
        </w:tc>
        <w:tc>
          <w:tcPr>
            <w:tcW w:w="1520" w:type="dxa"/>
            <w:vAlign w:val="center"/>
          </w:tcPr>
          <w:p w14:paraId="4682BC74" w14:textId="77777777" w:rsidR="00C525B5" w:rsidRPr="00C525B5" w:rsidRDefault="00C525B5" w:rsidP="00C525B5">
            <w:pPr>
              <w:spacing w:after="160"/>
            </w:pPr>
            <w:r w:rsidRPr="00C525B5">
              <w:t>0,330206</w:t>
            </w:r>
          </w:p>
        </w:tc>
      </w:tr>
      <w:tr w:rsidR="00C525B5" w:rsidRPr="00C525B5" w14:paraId="2A2C1F8B" w14:textId="77777777" w:rsidTr="005E551D">
        <w:trPr>
          <w:jc w:val="center"/>
        </w:trPr>
        <w:tc>
          <w:tcPr>
            <w:tcW w:w="1520" w:type="dxa"/>
            <w:vAlign w:val="center"/>
          </w:tcPr>
          <w:p w14:paraId="19EDFC80" w14:textId="77777777" w:rsidR="00C525B5" w:rsidRPr="00C525B5" w:rsidRDefault="00C525B5" w:rsidP="00C525B5">
            <w:pPr>
              <w:spacing w:after="160"/>
            </w:pPr>
            <w:r w:rsidRPr="00C525B5">
              <w:t>wav2vec2</w:t>
            </w:r>
          </w:p>
        </w:tc>
        <w:tc>
          <w:tcPr>
            <w:tcW w:w="1520" w:type="dxa"/>
            <w:vAlign w:val="center"/>
          </w:tcPr>
          <w:p w14:paraId="59FC8521" w14:textId="77777777" w:rsidR="00C525B5" w:rsidRPr="00C525B5" w:rsidRDefault="00C525B5" w:rsidP="00C525B5">
            <w:pPr>
              <w:spacing w:after="160"/>
            </w:pPr>
            <w:r w:rsidRPr="00C525B5">
              <w:t>agreeableness</w:t>
            </w:r>
          </w:p>
        </w:tc>
        <w:tc>
          <w:tcPr>
            <w:tcW w:w="1520" w:type="dxa"/>
            <w:vAlign w:val="center"/>
          </w:tcPr>
          <w:p w14:paraId="478C1988" w14:textId="77777777" w:rsidR="00C525B5" w:rsidRPr="00C525B5" w:rsidRDefault="00C525B5" w:rsidP="00C525B5">
            <w:pPr>
              <w:spacing w:after="160"/>
            </w:pPr>
            <w:r w:rsidRPr="00C525B5">
              <w:t>0,899288</w:t>
            </w:r>
          </w:p>
        </w:tc>
        <w:tc>
          <w:tcPr>
            <w:tcW w:w="1520" w:type="dxa"/>
            <w:vAlign w:val="center"/>
          </w:tcPr>
          <w:p w14:paraId="64BC4860" w14:textId="77777777" w:rsidR="00C525B5" w:rsidRPr="00C525B5" w:rsidRDefault="00C525B5" w:rsidP="00C525B5">
            <w:pPr>
              <w:spacing w:after="160"/>
            </w:pPr>
            <w:r w:rsidRPr="00C525B5">
              <w:t>0,100712</w:t>
            </w:r>
          </w:p>
        </w:tc>
        <w:tc>
          <w:tcPr>
            <w:tcW w:w="1520" w:type="dxa"/>
            <w:vAlign w:val="center"/>
          </w:tcPr>
          <w:p w14:paraId="26318024" w14:textId="77777777" w:rsidR="00C525B5" w:rsidRPr="00C525B5" w:rsidRDefault="00C525B5" w:rsidP="00C525B5">
            <w:pPr>
              <w:spacing w:after="160"/>
            </w:pPr>
            <w:r w:rsidRPr="00C525B5">
              <w:t>0,126280</w:t>
            </w:r>
          </w:p>
        </w:tc>
        <w:tc>
          <w:tcPr>
            <w:tcW w:w="1520" w:type="dxa"/>
            <w:vAlign w:val="center"/>
          </w:tcPr>
          <w:p w14:paraId="540DA2D1" w14:textId="77777777" w:rsidR="00C525B5" w:rsidRPr="00C525B5" w:rsidRDefault="00C525B5" w:rsidP="00C525B5">
            <w:pPr>
              <w:spacing w:after="160"/>
            </w:pPr>
            <w:r w:rsidRPr="00C525B5">
              <w:t>0,166387</w:t>
            </w:r>
          </w:p>
        </w:tc>
      </w:tr>
      <w:tr w:rsidR="00C525B5" w:rsidRPr="00C525B5" w14:paraId="0F055767" w14:textId="77777777" w:rsidTr="005E551D">
        <w:trPr>
          <w:jc w:val="center"/>
        </w:trPr>
        <w:tc>
          <w:tcPr>
            <w:tcW w:w="1520" w:type="dxa"/>
            <w:vAlign w:val="center"/>
          </w:tcPr>
          <w:p w14:paraId="79C2D562" w14:textId="77777777" w:rsidR="00C525B5" w:rsidRPr="00C525B5" w:rsidRDefault="00C525B5" w:rsidP="00C525B5">
            <w:pPr>
              <w:spacing w:after="160"/>
            </w:pPr>
            <w:r w:rsidRPr="00C525B5">
              <w:t>wav2vec2</w:t>
            </w:r>
          </w:p>
        </w:tc>
        <w:tc>
          <w:tcPr>
            <w:tcW w:w="1520" w:type="dxa"/>
            <w:vAlign w:val="center"/>
          </w:tcPr>
          <w:p w14:paraId="42811227" w14:textId="77777777" w:rsidR="00C525B5" w:rsidRPr="00C525B5" w:rsidRDefault="00C525B5" w:rsidP="00C525B5">
            <w:pPr>
              <w:spacing w:after="160"/>
            </w:pPr>
            <w:r w:rsidRPr="00C525B5">
              <w:t>conscientiousness</w:t>
            </w:r>
          </w:p>
        </w:tc>
        <w:tc>
          <w:tcPr>
            <w:tcW w:w="1520" w:type="dxa"/>
            <w:vAlign w:val="center"/>
          </w:tcPr>
          <w:p w14:paraId="6CA23E41" w14:textId="77777777" w:rsidR="00C525B5" w:rsidRPr="00C525B5" w:rsidRDefault="00C525B5" w:rsidP="00C525B5">
            <w:pPr>
              <w:spacing w:after="160"/>
            </w:pPr>
            <w:r w:rsidRPr="00C525B5">
              <w:t>0,894570</w:t>
            </w:r>
          </w:p>
        </w:tc>
        <w:tc>
          <w:tcPr>
            <w:tcW w:w="1520" w:type="dxa"/>
            <w:vAlign w:val="center"/>
          </w:tcPr>
          <w:p w14:paraId="273B2685" w14:textId="77777777" w:rsidR="00C525B5" w:rsidRPr="00C525B5" w:rsidRDefault="00C525B5" w:rsidP="00C525B5">
            <w:pPr>
              <w:spacing w:after="160"/>
            </w:pPr>
            <w:r w:rsidRPr="00C525B5">
              <w:t>0,105430</w:t>
            </w:r>
          </w:p>
        </w:tc>
        <w:tc>
          <w:tcPr>
            <w:tcW w:w="1520" w:type="dxa"/>
            <w:vAlign w:val="center"/>
          </w:tcPr>
          <w:p w14:paraId="23418D2B" w14:textId="77777777" w:rsidR="00C525B5" w:rsidRPr="00C525B5" w:rsidRDefault="00C525B5" w:rsidP="00C525B5">
            <w:pPr>
              <w:spacing w:after="160"/>
            </w:pPr>
            <w:r w:rsidRPr="00C525B5">
              <w:t>0,133780</w:t>
            </w:r>
          </w:p>
        </w:tc>
        <w:tc>
          <w:tcPr>
            <w:tcW w:w="1520" w:type="dxa"/>
            <w:vAlign w:val="center"/>
          </w:tcPr>
          <w:p w14:paraId="24D15DB9" w14:textId="77777777" w:rsidR="00C525B5" w:rsidRPr="00C525B5" w:rsidRDefault="00C525B5" w:rsidP="00C525B5">
            <w:pPr>
              <w:spacing w:after="160"/>
            </w:pPr>
            <w:r w:rsidRPr="00C525B5">
              <w:t>0,293185</w:t>
            </w:r>
          </w:p>
        </w:tc>
      </w:tr>
      <w:tr w:rsidR="00C525B5" w:rsidRPr="00C525B5" w14:paraId="6F42F70C" w14:textId="77777777" w:rsidTr="005E551D">
        <w:trPr>
          <w:jc w:val="center"/>
        </w:trPr>
        <w:tc>
          <w:tcPr>
            <w:tcW w:w="1520" w:type="dxa"/>
            <w:vAlign w:val="center"/>
          </w:tcPr>
          <w:p w14:paraId="5AF6D20C" w14:textId="77777777" w:rsidR="00C525B5" w:rsidRPr="00C525B5" w:rsidRDefault="00C525B5" w:rsidP="00C525B5">
            <w:pPr>
              <w:spacing w:after="160"/>
            </w:pPr>
            <w:r w:rsidRPr="00C525B5">
              <w:t>wav2vec2</w:t>
            </w:r>
          </w:p>
        </w:tc>
        <w:tc>
          <w:tcPr>
            <w:tcW w:w="1520" w:type="dxa"/>
            <w:vAlign w:val="center"/>
          </w:tcPr>
          <w:p w14:paraId="49E50913" w14:textId="77777777" w:rsidR="00C525B5" w:rsidRPr="00C525B5" w:rsidRDefault="00C525B5" w:rsidP="00C525B5">
            <w:pPr>
              <w:spacing w:after="160"/>
            </w:pPr>
            <w:r w:rsidRPr="00C525B5">
              <w:t>openness</w:t>
            </w:r>
          </w:p>
        </w:tc>
        <w:tc>
          <w:tcPr>
            <w:tcW w:w="1520" w:type="dxa"/>
            <w:vAlign w:val="center"/>
          </w:tcPr>
          <w:p w14:paraId="7299FB43" w14:textId="77777777" w:rsidR="00C525B5" w:rsidRPr="00C525B5" w:rsidRDefault="00C525B5" w:rsidP="00C525B5">
            <w:pPr>
              <w:spacing w:after="160"/>
            </w:pPr>
            <w:r w:rsidRPr="00C525B5">
              <w:t>0,900347</w:t>
            </w:r>
          </w:p>
        </w:tc>
        <w:tc>
          <w:tcPr>
            <w:tcW w:w="1520" w:type="dxa"/>
            <w:vAlign w:val="center"/>
          </w:tcPr>
          <w:p w14:paraId="18491F9F" w14:textId="77777777" w:rsidR="00C525B5" w:rsidRPr="00C525B5" w:rsidRDefault="00C525B5" w:rsidP="00C525B5">
            <w:pPr>
              <w:spacing w:after="160"/>
            </w:pPr>
            <w:r w:rsidRPr="00C525B5">
              <w:t>0,099653</w:t>
            </w:r>
          </w:p>
        </w:tc>
        <w:tc>
          <w:tcPr>
            <w:tcW w:w="1520" w:type="dxa"/>
            <w:vAlign w:val="center"/>
          </w:tcPr>
          <w:p w14:paraId="484EC7FD" w14:textId="77777777" w:rsidR="00C525B5" w:rsidRPr="00C525B5" w:rsidRDefault="00C525B5" w:rsidP="00C525B5">
            <w:pPr>
              <w:spacing w:after="160"/>
            </w:pPr>
            <w:r w:rsidRPr="00C525B5">
              <w:t>0,124423</w:t>
            </w:r>
          </w:p>
        </w:tc>
        <w:tc>
          <w:tcPr>
            <w:tcW w:w="1520" w:type="dxa"/>
            <w:vAlign w:val="center"/>
          </w:tcPr>
          <w:p w14:paraId="115B1BB7" w14:textId="77777777" w:rsidR="00C525B5" w:rsidRPr="00C525B5" w:rsidRDefault="00C525B5" w:rsidP="00C525B5">
            <w:pPr>
              <w:spacing w:after="160"/>
            </w:pPr>
            <w:r w:rsidRPr="00C525B5">
              <w:t>0,302722</w:t>
            </w:r>
          </w:p>
        </w:tc>
      </w:tr>
      <w:tr w:rsidR="00C525B5" w:rsidRPr="00C525B5" w14:paraId="1BB5B362" w14:textId="77777777" w:rsidTr="005E551D">
        <w:trPr>
          <w:jc w:val="center"/>
        </w:trPr>
        <w:tc>
          <w:tcPr>
            <w:tcW w:w="1520" w:type="dxa"/>
            <w:vAlign w:val="center"/>
          </w:tcPr>
          <w:p w14:paraId="770C70B5" w14:textId="77777777" w:rsidR="00C525B5" w:rsidRPr="00C525B5" w:rsidRDefault="00C525B5" w:rsidP="00C525B5">
            <w:pPr>
              <w:spacing w:after="160"/>
            </w:pPr>
            <w:r w:rsidRPr="00C525B5">
              <w:t>HuBERT</w:t>
            </w:r>
          </w:p>
        </w:tc>
        <w:tc>
          <w:tcPr>
            <w:tcW w:w="1520" w:type="dxa"/>
            <w:vAlign w:val="center"/>
          </w:tcPr>
          <w:p w14:paraId="334CB894" w14:textId="77777777" w:rsidR="00C525B5" w:rsidRPr="00C525B5" w:rsidRDefault="00C525B5" w:rsidP="00C525B5">
            <w:pPr>
              <w:spacing w:after="160"/>
            </w:pPr>
            <w:r w:rsidRPr="00C525B5">
              <w:t>extraversion</w:t>
            </w:r>
          </w:p>
        </w:tc>
        <w:tc>
          <w:tcPr>
            <w:tcW w:w="1520" w:type="dxa"/>
            <w:vAlign w:val="center"/>
          </w:tcPr>
          <w:p w14:paraId="2151E41A" w14:textId="77777777" w:rsidR="00C525B5" w:rsidRPr="00C525B5" w:rsidRDefault="00C525B5" w:rsidP="00C525B5">
            <w:pPr>
              <w:spacing w:after="160"/>
            </w:pPr>
            <w:r w:rsidRPr="00C525B5">
              <w:t>0,898878</w:t>
            </w:r>
          </w:p>
        </w:tc>
        <w:tc>
          <w:tcPr>
            <w:tcW w:w="1520" w:type="dxa"/>
            <w:vAlign w:val="center"/>
          </w:tcPr>
          <w:p w14:paraId="5DA88738" w14:textId="77777777" w:rsidR="00C525B5" w:rsidRPr="00C525B5" w:rsidRDefault="00C525B5" w:rsidP="00C525B5">
            <w:pPr>
              <w:spacing w:after="160"/>
            </w:pPr>
            <w:r w:rsidRPr="00C525B5">
              <w:t>0,101122</w:t>
            </w:r>
          </w:p>
        </w:tc>
        <w:tc>
          <w:tcPr>
            <w:tcW w:w="1520" w:type="dxa"/>
            <w:vAlign w:val="center"/>
          </w:tcPr>
          <w:p w14:paraId="25585E04" w14:textId="77777777" w:rsidR="00C525B5" w:rsidRPr="00C525B5" w:rsidRDefault="00C525B5" w:rsidP="00C525B5">
            <w:pPr>
              <w:spacing w:after="160"/>
            </w:pPr>
            <w:r w:rsidRPr="00C525B5">
              <w:t>0,126747</w:t>
            </w:r>
          </w:p>
        </w:tc>
        <w:tc>
          <w:tcPr>
            <w:tcW w:w="1520" w:type="dxa"/>
            <w:vAlign w:val="center"/>
          </w:tcPr>
          <w:p w14:paraId="4A1B7DCB" w14:textId="77777777" w:rsidR="00C525B5" w:rsidRPr="00C525B5" w:rsidRDefault="00C525B5" w:rsidP="00C525B5">
            <w:pPr>
              <w:spacing w:after="160"/>
            </w:pPr>
            <w:r w:rsidRPr="00C525B5">
              <w:t>0,326025</w:t>
            </w:r>
          </w:p>
        </w:tc>
      </w:tr>
      <w:tr w:rsidR="00C525B5" w:rsidRPr="00C525B5" w14:paraId="45A304CA" w14:textId="77777777" w:rsidTr="005E551D">
        <w:trPr>
          <w:jc w:val="center"/>
        </w:trPr>
        <w:tc>
          <w:tcPr>
            <w:tcW w:w="1520" w:type="dxa"/>
            <w:vAlign w:val="center"/>
          </w:tcPr>
          <w:p w14:paraId="24AF79E4" w14:textId="77777777" w:rsidR="00C525B5" w:rsidRPr="00C525B5" w:rsidRDefault="00C525B5" w:rsidP="00C525B5">
            <w:pPr>
              <w:spacing w:after="160"/>
            </w:pPr>
            <w:r w:rsidRPr="00C525B5">
              <w:t>HuBERT</w:t>
            </w:r>
          </w:p>
        </w:tc>
        <w:tc>
          <w:tcPr>
            <w:tcW w:w="1520" w:type="dxa"/>
            <w:vAlign w:val="center"/>
          </w:tcPr>
          <w:p w14:paraId="7AE3D7A5" w14:textId="77777777" w:rsidR="00C525B5" w:rsidRPr="00C525B5" w:rsidRDefault="00C525B5" w:rsidP="00C525B5">
            <w:pPr>
              <w:spacing w:after="160"/>
            </w:pPr>
            <w:r w:rsidRPr="00C525B5">
              <w:t>neuroticism</w:t>
            </w:r>
          </w:p>
        </w:tc>
        <w:tc>
          <w:tcPr>
            <w:tcW w:w="1520" w:type="dxa"/>
            <w:vAlign w:val="center"/>
          </w:tcPr>
          <w:p w14:paraId="11D4E183" w14:textId="77777777" w:rsidR="00C525B5" w:rsidRPr="00C525B5" w:rsidRDefault="00C525B5" w:rsidP="00C525B5">
            <w:pPr>
              <w:spacing w:after="160"/>
            </w:pPr>
            <w:r w:rsidRPr="00C525B5">
              <w:t>0,897158</w:t>
            </w:r>
          </w:p>
        </w:tc>
        <w:tc>
          <w:tcPr>
            <w:tcW w:w="1520" w:type="dxa"/>
            <w:vAlign w:val="center"/>
          </w:tcPr>
          <w:p w14:paraId="2EDC08C7" w14:textId="77777777" w:rsidR="00C525B5" w:rsidRPr="00C525B5" w:rsidRDefault="00C525B5" w:rsidP="00C525B5">
            <w:pPr>
              <w:spacing w:after="160" w:line="259" w:lineRule="auto"/>
            </w:pPr>
            <w:r w:rsidRPr="00C525B5">
              <w:t>0,102842</w:t>
            </w:r>
          </w:p>
        </w:tc>
        <w:tc>
          <w:tcPr>
            <w:tcW w:w="1520" w:type="dxa"/>
            <w:vAlign w:val="center"/>
          </w:tcPr>
          <w:p w14:paraId="4A4977E2" w14:textId="77777777" w:rsidR="00C525B5" w:rsidRPr="00C525B5" w:rsidRDefault="00C525B5" w:rsidP="00C525B5">
            <w:pPr>
              <w:spacing w:after="160"/>
            </w:pPr>
            <w:r w:rsidRPr="00C525B5">
              <w:t>0,130502</w:t>
            </w:r>
          </w:p>
        </w:tc>
        <w:tc>
          <w:tcPr>
            <w:tcW w:w="1520" w:type="dxa"/>
            <w:vAlign w:val="center"/>
          </w:tcPr>
          <w:p w14:paraId="7F88FEC7" w14:textId="77777777" w:rsidR="00C525B5" w:rsidRPr="00C525B5" w:rsidRDefault="00C525B5" w:rsidP="00C525B5">
            <w:pPr>
              <w:spacing w:after="160"/>
            </w:pPr>
            <w:r w:rsidRPr="00C525B5">
              <w:t>0,329242</w:t>
            </w:r>
          </w:p>
        </w:tc>
      </w:tr>
      <w:tr w:rsidR="00C525B5" w:rsidRPr="00C525B5" w14:paraId="5E45C58C" w14:textId="77777777" w:rsidTr="005E551D">
        <w:trPr>
          <w:jc w:val="center"/>
        </w:trPr>
        <w:tc>
          <w:tcPr>
            <w:tcW w:w="1520" w:type="dxa"/>
            <w:vAlign w:val="center"/>
          </w:tcPr>
          <w:p w14:paraId="19FB93D3" w14:textId="77777777" w:rsidR="00C525B5" w:rsidRPr="00C525B5" w:rsidRDefault="00C525B5" w:rsidP="00C525B5">
            <w:pPr>
              <w:spacing w:after="160"/>
            </w:pPr>
            <w:r w:rsidRPr="00C525B5">
              <w:t>HuBERT</w:t>
            </w:r>
          </w:p>
        </w:tc>
        <w:tc>
          <w:tcPr>
            <w:tcW w:w="1520" w:type="dxa"/>
            <w:vAlign w:val="center"/>
          </w:tcPr>
          <w:p w14:paraId="6362C258" w14:textId="77777777" w:rsidR="00C525B5" w:rsidRPr="00C525B5" w:rsidRDefault="00C525B5" w:rsidP="00C525B5">
            <w:pPr>
              <w:spacing w:after="160"/>
            </w:pPr>
            <w:r w:rsidRPr="00C525B5">
              <w:t>agreeableness</w:t>
            </w:r>
          </w:p>
        </w:tc>
        <w:tc>
          <w:tcPr>
            <w:tcW w:w="1520" w:type="dxa"/>
            <w:vAlign w:val="center"/>
          </w:tcPr>
          <w:p w14:paraId="5EC688C0" w14:textId="77777777" w:rsidR="00C525B5" w:rsidRPr="00C525B5" w:rsidRDefault="00C525B5" w:rsidP="00C525B5">
            <w:pPr>
              <w:spacing w:after="160"/>
            </w:pPr>
            <w:r w:rsidRPr="00C525B5">
              <w:t>0,901115</w:t>
            </w:r>
          </w:p>
        </w:tc>
        <w:tc>
          <w:tcPr>
            <w:tcW w:w="1520" w:type="dxa"/>
            <w:vAlign w:val="center"/>
          </w:tcPr>
          <w:p w14:paraId="01792557" w14:textId="77777777" w:rsidR="00C525B5" w:rsidRPr="00C525B5" w:rsidRDefault="00C525B5" w:rsidP="00C525B5">
            <w:pPr>
              <w:spacing w:after="160"/>
            </w:pPr>
            <w:r w:rsidRPr="00C525B5">
              <w:t>0,098885</w:t>
            </w:r>
          </w:p>
        </w:tc>
        <w:tc>
          <w:tcPr>
            <w:tcW w:w="1520" w:type="dxa"/>
            <w:vAlign w:val="center"/>
          </w:tcPr>
          <w:p w14:paraId="1F9A2A30" w14:textId="77777777" w:rsidR="00C525B5" w:rsidRPr="00C525B5" w:rsidRDefault="00C525B5" w:rsidP="00C525B5">
            <w:pPr>
              <w:spacing w:after="160"/>
            </w:pPr>
            <w:r w:rsidRPr="00C525B5">
              <w:t>0,124681</w:t>
            </w:r>
          </w:p>
        </w:tc>
        <w:tc>
          <w:tcPr>
            <w:tcW w:w="1520" w:type="dxa"/>
            <w:vAlign w:val="center"/>
          </w:tcPr>
          <w:p w14:paraId="78513406" w14:textId="77777777" w:rsidR="00C525B5" w:rsidRPr="00C525B5" w:rsidRDefault="00C525B5" w:rsidP="00C525B5">
            <w:pPr>
              <w:spacing w:after="160"/>
            </w:pPr>
            <w:r w:rsidRPr="00C525B5">
              <w:t>0,187374</w:t>
            </w:r>
          </w:p>
        </w:tc>
      </w:tr>
      <w:tr w:rsidR="00C525B5" w:rsidRPr="00C525B5" w14:paraId="3086E229" w14:textId="77777777" w:rsidTr="005E551D">
        <w:trPr>
          <w:jc w:val="center"/>
        </w:trPr>
        <w:tc>
          <w:tcPr>
            <w:tcW w:w="1520" w:type="dxa"/>
            <w:vAlign w:val="center"/>
          </w:tcPr>
          <w:p w14:paraId="35B87BBA" w14:textId="77777777" w:rsidR="00C525B5" w:rsidRPr="00C525B5" w:rsidRDefault="00C525B5" w:rsidP="00C525B5">
            <w:pPr>
              <w:spacing w:after="160"/>
            </w:pPr>
            <w:r w:rsidRPr="00C525B5">
              <w:t>HuBERT</w:t>
            </w:r>
          </w:p>
        </w:tc>
        <w:tc>
          <w:tcPr>
            <w:tcW w:w="1520" w:type="dxa"/>
            <w:vAlign w:val="center"/>
          </w:tcPr>
          <w:p w14:paraId="016F6FAE" w14:textId="77777777" w:rsidR="00C525B5" w:rsidRPr="00C525B5" w:rsidRDefault="00C525B5" w:rsidP="00C525B5">
            <w:pPr>
              <w:spacing w:after="160"/>
            </w:pPr>
            <w:r w:rsidRPr="00C525B5">
              <w:t>conscientiousness</w:t>
            </w:r>
          </w:p>
        </w:tc>
        <w:tc>
          <w:tcPr>
            <w:tcW w:w="1520" w:type="dxa"/>
            <w:vAlign w:val="center"/>
          </w:tcPr>
          <w:p w14:paraId="2B1C2946" w14:textId="77777777" w:rsidR="00C525B5" w:rsidRPr="00C525B5" w:rsidRDefault="00C525B5" w:rsidP="00C525B5">
            <w:pPr>
              <w:spacing w:after="160"/>
            </w:pPr>
            <w:r w:rsidRPr="00C525B5">
              <w:t>0,896137</w:t>
            </w:r>
          </w:p>
        </w:tc>
        <w:tc>
          <w:tcPr>
            <w:tcW w:w="1520" w:type="dxa"/>
            <w:vAlign w:val="center"/>
          </w:tcPr>
          <w:p w14:paraId="72682BB5" w14:textId="77777777" w:rsidR="00C525B5" w:rsidRPr="00C525B5" w:rsidRDefault="00C525B5" w:rsidP="00C525B5">
            <w:pPr>
              <w:spacing w:after="160"/>
            </w:pPr>
            <w:r w:rsidRPr="00C525B5">
              <w:t>0,103863</w:t>
            </w:r>
          </w:p>
        </w:tc>
        <w:tc>
          <w:tcPr>
            <w:tcW w:w="1520" w:type="dxa"/>
            <w:vAlign w:val="center"/>
          </w:tcPr>
          <w:p w14:paraId="2161BCD3" w14:textId="77777777" w:rsidR="00C525B5" w:rsidRPr="00C525B5" w:rsidRDefault="00C525B5" w:rsidP="00C525B5">
            <w:pPr>
              <w:spacing w:after="160"/>
            </w:pPr>
            <w:r w:rsidRPr="00C525B5">
              <w:t>0,131433</w:t>
            </w:r>
          </w:p>
        </w:tc>
        <w:tc>
          <w:tcPr>
            <w:tcW w:w="1520" w:type="dxa"/>
            <w:vAlign w:val="center"/>
          </w:tcPr>
          <w:p w14:paraId="3D95A279" w14:textId="77777777" w:rsidR="00C525B5" w:rsidRPr="00C525B5" w:rsidRDefault="00C525B5" w:rsidP="00C525B5">
            <w:pPr>
              <w:spacing w:after="160"/>
            </w:pPr>
            <w:r w:rsidRPr="00C525B5">
              <w:t>0,317764</w:t>
            </w:r>
          </w:p>
        </w:tc>
      </w:tr>
      <w:tr w:rsidR="00C525B5" w:rsidRPr="00C525B5" w14:paraId="64141F73" w14:textId="77777777" w:rsidTr="005E551D">
        <w:trPr>
          <w:jc w:val="center"/>
        </w:trPr>
        <w:tc>
          <w:tcPr>
            <w:tcW w:w="1520" w:type="dxa"/>
            <w:vAlign w:val="center"/>
          </w:tcPr>
          <w:p w14:paraId="419F0F71" w14:textId="77777777" w:rsidR="00C525B5" w:rsidRPr="00C525B5" w:rsidRDefault="00C525B5" w:rsidP="00C525B5">
            <w:pPr>
              <w:spacing w:after="160"/>
            </w:pPr>
            <w:r w:rsidRPr="00C525B5">
              <w:t>HuBERT</w:t>
            </w:r>
          </w:p>
        </w:tc>
        <w:tc>
          <w:tcPr>
            <w:tcW w:w="1520" w:type="dxa"/>
            <w:vAlign w:val="center"/>
          </w:tcPr>
          <w:p w14:paraId="0E204602" w14:textId="77777777" w:rsidR="00C525B5" w:rsidRPr="00C525B5" w:rsidRDefault="00C525B5" w:rsidP="00C525B5">
            <w:pPr>
              <w:spacing w:after="160"/>
            </w:pPr>
            <w:r w:rsidRPr="00C525B5">
              <w:t>openness</w:t>
            </w:r>
          </w:p>
        </w:tc>
        <w:tc>
          <w:tcPr>
            <w:tcW w:w="1520" w:type="dxa"/>
            <w:vAlign w:val="center"/>
          </w:tcPr>
          <w:p w14:paraId="072A7A0B" w14:textId="77777777" w:rsidR="00C525B5" w:rsidRPr="00C525B5" w:rsidRDefault="00C525B5" w:rsidP="00C525B5">
            <w:pPr>
              <w:spacing w:after="160"/>
            </w:pPr>
            <w:r w:rsidRPr="00C525B5">
              <w:t>0,901354</w:t>
            </w:r>
          </w:p>
        </w:tc>
        <w:tc>
          <w:tcPr>
            <w:tcW w:w="1520" w:type="dxa"/>
            <w:vAlign w:val="center"/>
          </w:tcPr>
          <w:p w14:paraId="0398BE22" w14:textId="77777777" w:rsidR="00C525B5" w:rsidRPr="00C525B5" w:rsidRDefault="00C525B5" w:rsidP="00C525B5">
            <w:pPr>
              <w:spacing w:after="160"/>
            </w:pPr>
            <w:r w:rsidRPr="00C525B5">
              <w:t>0,098646</w:t>
            </w:r>
          </w:p>
        </w:tc>
        <w:tc>
          <w:tcPr>
            <w:tcW w:w="1520" w:type="dxa"/>
            <w:vAlign w:val="center"/>
          </w:tcPr>
          <w:p w14:paraId="15C2D26E" w14:textId="77777777" w:rsidR="00C525B5" w:rsidRPr="00C525B5" w:rsidRDefault="00C525B5" w:rsidP="00C525B5">
            <w:pPr>
              <w:spacing w:after="160"/>
            </w:pPr>
            <w:r w:rsidRPr="00C525B5">
              <w:t>0,123598</w:t>
            </w:r>
          </w:p>
        </w:tc>
        <w:tc>
          <w:tcPr>
            <w:tcW w:w="1520" w:type="dxa"/>
            <w:vAlign w:val="center"/>
          </w:tcPr>
          <w:p w14:paraId="6E0F82A6" w14:textId="77777777" w:rsidR="00C525B5" w:rsidRPr="00C525B5" w:rsidRDefault="00C525B5" w:rsidP="00C525B5">
            <w:pPr>
              <w:spacing w:after="160"/>
            </w:pPr>
            <w:r w:rsidRPr="00C525B5">
              <w:t>0,311941</w:t>
            </w:r>
          </w:p>
        </w:tc>
      </w:tr>
      <w:tr w:rsidR="00C525B5" w:rsidRPr="00C525B5" w14:paraId="60B33828" w14:textId="77777777" w:rsidTr="005E551D">
        <w:trPr>
          <w:jc w:val="center"/>
        </w:trPr>
        <w:tc>
          <w:tcPr>
            <w:tcW w:w="1520" w:type="dxa"/>
            <w:vAlign w:val="center"/>
          </w:tcPr>
          <w:p w14:paraId="7307766F" w14:textId="77777777" w:rsidR="00C525B5" w:rsidRPr="00C525B5" w:rsidRDefault="00C525B5" w:rsidP="00C525B5">
            <w:pPr>
              <w:spacing w:after="160"/>
            </w:pPr>
            <w:r w:rsidRPr="00C525B5">
              <w:t>WavLM</w:t>
            </w:r>
          </w:p>
        </w:tc>
        <w:tc>
          <w:tcPr>
            <w:tcW w:w="1520" w:type="dxa"/>
            <w:vAlign w:val="center"/>
          </w:tcPr>
          <w:p w14:paraId="0057839A" w14:textId="77777777" w:rsidR="00C525B5" w:rsidRPr="00C525B5" w:rsidRDefault="00C525B5" w:rsidP="00C525B5">
            <w:pPr>
              <w:spacing w:after="160"/>
            </w:pPr>
            <w:r w:rsidRPr="00C525B5">
              <w:t>extraversion</w:t>
            </w:r>
          </w:p>
        </w:tc>
        <w:tc>
          <w:tcPr>
            <w:tcW w:w="1520" w:type="dxa"/>
            <w:vAlign w:val="center"/>
          </w:tcPr>
          <w:p w14:paraId="3860676A" w14:textId="77777777" w:rsidR="00C525B5" w:rsidRPr="00C525B5" w:rsidRDefault="00C525B5" w:rsidP="00C525B5">
            <w:pPr>
              <w:spacing w:after="160"/>
            </w:pPr>
            <w:r w:rsidRPr="00C525B5">
              <w:t>0,900801</w:t>
            </w:r>
          </w:p>
        </w:tc>
        <w:tc>
          <w:tcPr>
            <w:tcW w:w="1520" w:type="dxa"/>
            <w:vAlign w:val="center"/>
          </w:tcPr>
          <w:p w14:paraId="656C1763" w14:textId="77777777" w:rsidR="00C525B5" w:rsidRPr="00C525B5" w:rsidRDefault="00C525B5" w:rsidP="00C525B5">
            <w:pPr>
              <w:spacing w:after="160"/>
            </w:pPr>
            <w:r w:rsidRPr="00C525B5">
              <w:t>0,099199</w:t>
            </w:r>
          </w:p>
        </w:tc>
        <w:tc>
          <w:tcPr>
            <w:tcW w:w="1520" w:type="dxa"/>
            <w:vAlign w:val="center"/>
          </w:tcPr>
          <w:p w14:paraId="7ECA1CEF" w14:textId="77777777" w:rsidR="00C525B5" w:rsidRPr="00C525B5" w:rsidRDefault="00C525B5" w:rsidP="00C525B5">
            <w:pPr>
              <w:spacing w:after="160"/>
            </w:pPr>
            <w:r w:rsidRPr="00C525B5">
              <w:t>0,124786</w:t>
            </w:r>
          </w:p>
        </w:tc>
        <w:tc>
          <w:tcPr>
            <w:tcW w:w="1520" w:type="dxa"/>
            <w:vAlign w:val="center"/>
          </w:tcPr>
          <w:p w14:paraId="2AC4F336" w14:textId="77777777" w:rsidR="00C525B5" w:rsidRPr="00C525B5" w:rsidRDefault="00C525B5" w:rsidP="00C525B5">
            <w:pPr>
              <w:spacing w:after="160"/>
            </w:pPr>
            <w:r w:rsidRPr="00C525B5">
              <w:t>0,346724</w:t>
            </w:r>
          </w:p>
        </w:tc>
      </w:tr>
      <w:tr w:rsidR="00C525B5" w:rsidRPr="00C525B5" w14:paraId="62513662" w14:textId="77777777" w:rsidTr="005E551D">
        <w:trPr>
          <w:jc w:val="center"/>
        </w:trPr>
        <w:tc>
          <w:tcPr>
            <w:tcW w:w="1520" w:type="dxa"/>
            <w:vAlign w:val="center"/>
          </w:tcPr>
          <w:p w14:paraId="567E32B1" w14:textId="77777777" w:rsidR="00C525B5" w:rsidRPr="00C525B5" w:rsidRDefault="00C525B5" w:rsidP="00C525B5">
            <w:pPr>
              <w:spacing w:after="160"/>
            </w:pPr>
            <w:r w:rsidRPr="00C525B5">
              <w:t>WavLM</w:t>
            </w:r>
          </w:p>
        </w:tc>
        <w:tc>
          <w:tcPr>
            <w:tcW w:w="1520" w:type="dxa"/>
            <w:vAlign w:val="center"/>
          </w:tcPr>
          <w:p w14:paraId="426B9A2D" w14:textId="77777777" w:rsidR="00C525B5" w:rsidRPr="00C525B5" w:rsidRDefault="00C525B5" w:rsidP="00C525B5">
            <w:pPr>
              <w:spacing w:after="160"/>
            </w:pPr>
            <w:r w:rsidRPr="00C525B5">
              <w:t>neuroticism</w:t>
            </w:r>
          </w:p>
        </w:tc>
        <w:tc>
          <w:tcPr>
            <w:tcW w:w="1520" w:type="dxa"/>
            <w:vAlign w:val="center"/>
          </w:tcPr>
          <w:p w14:paraId="35067D13" w14:textId="77777777" w:rsidR="00C525B5" w:rsidRPr="00C525B5" w:rsidRDefault="00C525B5" w:rsidP="00C525B5">
            <w:pPr>
              <w:spacing w:after="160"/>
            </w:pPr>
            <w:r w:rsidRPr="00C525B5">
              <w:t>0,898080</w:t>
            </w:r>
          </w:p>
        </w:tc>
        <w:tc>
          <w:tcPr>
            <w:tcW w:w="1520" w:type="dxa"/>
            <w:vAlign w:val="center"/>
          </w:tcPr>
          <w:p w14:paraId="54F91BBE" w14:textId="77777777" w:rsidR="00C525B5" w:rsidRPr="00C525B5" w:rsidRDefault="00C525B5" w:rsidP="00C525B5">
            <w:pPr>
              <w:spacing w:after="160"/>
            </w:pPr>
            <w:r w:rsidRPr="00C525B5">
              <w:t>0,101920</w:t>
            </w:r>
          </w:p>
        </w:tc>
        <w:tc>
          <w:tcPr>
            <w:tcW w:w="1520" w:type="dxa"/>
            <w:vAlign w:val="center"/>
          </w:tcPr>
          <w:p w14:paraId="73AA19B1" w14:textId="77777777" w:rsidR="00C525B5" w:rsidRPr="00C525B5" w:rsidRDefault="00C525B5" w:rsidP="00C525B5">
            <w:pPr>
              <w:spacing w:after="160"/>
            </w:pPr>
            <w:r w:rsidRPr="00C525B5">
              <w:t>0,129020</w:t>
            </w:r>
          </w:p>
        </w:tc>
        <w:tc>
          <w:tcPr>
            <w:tcW w:w="1520" w:type="dxa"/>
            <w:vAlign w:val="center"/>
          </w:tcPr>
          <w:p w14:paraId="5FA89B0D" w14:textId="77777777" w:rsidR="00C525B5" w:rsidRPr="00C525B5" w:rsidRDefault="00C525B5" w:rsidP="00C525B5">
            <w:pPr>
              <w:spacing w:after="160"/>
            </w:pPr>
            <w:r w:rsidRPr="00C525B5">
              <w:t>0,344391</w:t>
            </w:r>
          </w:p>
        </w:tc>
      </w:tr>
      <w:tr w:rsidR="00C525B5" w:rsidRPr="00C525B5" w14:paraId="489D532B" w14:textId="77777777" w:rsidTr="005E551D">
        <w:trPr>
          <w:jc w:val="center"/>
        </w:trPr>
        <w:tc>
          <w:tcPr>
            <w:tcW w:w="1520" w:type="dxa"/>
            <w:vAlign w:val="center"/>
          </w:tcPr>
          <w:p w14:paraId="60A046AF" w14:textId="77777777" w:rsidR="00C525B5" w:rsidRPr="00C525B5" w:rsidRDefault="00C525B5" w:rsidP="00C525B5">
            <w:pPr>
              <w:spacing w:after="160"/>
            </w:pPr>
            <w:r w:rsidRPr="00C525B5">
              <w:t>WavLM</w:t>
            </w:r>
          </w:p>
        </w:tc>
        <w:tc>
          <w:tcPr>
            <w:tcW w:w="1520" w:type="dxa"/>
            <w:vAlign w:val="center"/>
          </w:tcPr>
          <w:p w14:paraId="7FC495CA" w14:textId="77777777" w:rsidR="00C525B5" w:rsidRPr="00C525B5" w:rsidRDefault="00C525B5" w:rsidP="00C525B5">
            <w:pPr>
              <w:spacing w:after="160"/>
            </w:pPr>
            <w:r w:rsidRPr="00C525B5">
              <w:t>agreeableness</w:t>
            </w:r>
          </w:p>
        </w:tc>
        <w:tc>
          <w:tcPr>
            <w:tcW w:w="1520" w:type="dxa"/>
            <w:vAlign w:val="center"/>
          </w:tcPr>
          <w:p w14:paraId="33B36E01" w14:textId="77777777" w:rsidR="00C525B5" w:rsidRPr="00C525B5" w:rsidRDefault="00C525B5" w:rsidP="00C525B5">
            <w:pPr>
              <w:spacing w:after="160"/>
            </w:pPr>
            <w:r w:rsidRPr="00C525B5">
              <w:t>0,901417</w:t>
            </w:r>
          </w:p>
        </w:tc>
        <w:tc>
          <w:tcPr>
            <w:tcW w:w="1520" w:type="dxa"/>
            <w:vAlign w:val="center"/>
          </w:tcPr>
          <w:p w14:paraId="058FED84" w14:textId="77777777" w:rsidR="00C525B5" w:rsidRPr="00C525B5" w:rsidRDefault="00C525B5" w:rsidP="00C525B5">
            <w:pPr>
              <w:spacing w:after="160"/>
            </w:pPr>
            <w:r w:rsidRPr="00C525B5">
              <w:t>0,098583</w:t>
            </w:r>
          </w:p>
        </w:tc>
        <w:tc>
          <w:tcPr>
            <w:tcW w:w="1520" w:type="dxa"/>
            <w:vAlign w:val="center"/>
          </w:tcPr>
          <w:p w14:paraId="7D978990" w14:textId="77777777" w:rsidR="00C525B5" w:rsidRPr="00C525B5" w:rsidRDefault="00C525B5" w:rsidP="00C525B5">
            <w:pPr>
              <w:spacing w:after="160"/>
            </w:pPr>
            <w:r w:rsidRPr="00C525B5">
              <w:t>0,124135</w:t>
            </w:r>
          </w:p>
        </w:tc>
        <w:tc>
          <w:tcPr>
            <w:tcW w:w="1520" w:type="dxa"/>
            <w:vAlign w:val="center"/>
          </w:tcPr>
          <w:p w14:paraId="39854463" w14:textId="77777777" w:rsidR="00C525B5" w:rsidRPr="00C525B5" w:rsidRDefault="00C525B5" w:rsidP="00C525B5">
            <w:pPr>
              <w:spacing w:after="160"/>
            </w:pPr>
            <w:r w:rsidRPr="00C525B5">
              <w:t>0,194475</w:t>
            </w:r>
          </w:p>
        </w:tc>
      </w:tr>
      <w:tr w:rsidR="00C525B5" w:rsidRPr="00C525B5" w14:paraId="2E0DFA60" w14:textId="77777777" w:rsidTr="005E551D">
        <w:trPr>
          <w:jc w:val="center"/>
        </w:trPr>
        <w:tc>
          <w:tcPr>
            <w:tcW w:w="1520" w:type="dxa"/>
            <w:vAlign w:val="center"/>
          </w:tcPr>
          <w:p w14:paraId="568C8438" w14:textId="77777777" w:rsidR="00C525B5" w:rsidRPr="00C525B5" w:rsidRDefault="00C525B5" w:rsidP="00C525B5">
            <w:pPr>
              <w:spacing w:after="160"/>
            </w:pPr>
            <w:r w:rsidRPr="00C525B5">
              <w:t>WavLM</w:t>
            </w:r>
          </w:p>
        </w:tc>
        <w:tc>
          <w:tcPr>
            <w:tcW w:w="1520" w:type="dxa"/>
            <w:vAlign w:val="center"/>
          </w:tcPr>
          <w:p w14:paraId="67B92BE3" w14:textId="77777777" w:rsidR="00C525B5" w:rsidRPr="00C525B5" w:rsidRDefault="00C525B5" w:rsidP="00C525B5">
            <w:pPr>
              <w:spacing w:after="160"/>
            </w:pPr>
            <w:r w:rsidRPr="00C525B5">
              <w:t>conscientiousness</w:t>
            </w:r>
          </w:p>
        </w:tc>
        <w:tc>
          <w:tcPr>
            <w:tcW w:w="1520" w:type="dxa"/>
            <w:vAlign w:val="center"/>
          </w:tcPr>
          <w:p w14:paraId="45D5919C" w14:textId="77777777" w:rsidR="00C525B5" w:rsidRPr="00C525B5" w:rsidRDefault="00C525B5" w:rsidP="00C525B5">
            <w:pPr>
              <w:spacing w:after="160"/>
            </w:pPr>
            <w:r w:rsidRPr="00C525B5">
              <w:t>0,897004</w:t>
            </w:r>
          </w:p>
        </w:tc>
        <w:tc>
          <w:tcPr>
            <w:tcW w:w="1520" w:type="dxa"/>
            <w:vAlign w:val="center"/>
          </w:tcPr>
          <w:p w14:paraId="2D3FE7F6" w14:textId="77777777" w:rsidR="00C525B5" w:rsidRPr="00C525B5" w:rsidRDefault="00C525B5" w:rsidP="00C525B5">
            <w:pPr>
              <w:spacing w:after="160"/>
            </w:pPr>
            <w:r w:rsidRPr="00C525B5">
              <w:t>0,102996</w:t>
            </w:r>
          </w:p>
        </w:tc>
        <w:tc>
          <w:tcPr>
            <w:tcW w:w="1520" w:type="dxa"/>
            <w:vAlign w:val="center"/>
          </w:tcPr>
          <w:p w14:paraId="07B29D7D" w14:textId="77777777" w:rsidR="00C525B5" w:rsidRPr="00C525B5" w:rsidRDefault="00C525B5" w:rsidP="00C525B5">
            <w:pPr>
              <w:spacing w:after="160"/>
            </w:pPr>
            <w:r w:rsidRPr="00C525B5">
              <w:t>0,129984</w:t>
            </w:r>
          </w:p>
        </w:tc>
        <w:tc>
          <w:tcPr>
            <w:tcW w:w="1520" w:type="dxa"/>
            <w:vAlign w:val="center"/>
          </w:tcPr>
          <w:p w14:paraId="6A508512" w14:textId="77777777" w:rsidR="00C525B5" w:rsidRPr="00C525B5" w:rsidRDefault="00C525B5" w:rsidP="00C525B5">
            <w:pPr>
              <w:spacing w:after="160"/>
            </w:pPr>
            <w:r w:rsidRPr="00C525B5">
              <w:t>0,332724</w:t>
            </w:r>
          </w:p>
        </w:tc>
      </w:tr>
      <w:tr w:rsidR="00C525B5" w:rsidRPr="00C525B5" w14:paraId="1DE2FECF" w14:textId="77777777" w:rsidTr="005E551D">
        <w:trPr>
          <w:jc w:val="center"/>
        </w:trPr>
        <w:tc>
          <w:tcPr>
            <w:tcW w:w="1520" w:type="dxa"/>
            <w:vAlign w:val="center"/>
          </w:tcPr>
          <w:p w14:paraId="694B11DC" w14:textId="77777777" w:rsidR="00C525B5" w:rsidRPr="00C525B5" w:rsidRDefault="00C525B5" w:rsidP="00C525B5">
            <w:pPr>
              <w:spacing w:after="160"/>
            </w:pPr>
            <w:r w:rsidRPr="00C525B5">
              <w:t>WavLM</w:t>
            </w:r>
          </w:p>
        </w:tc>
        <w:tc>
          <w:tcPr>
            <w:tcW w:w="1520" w:type="dxa"/>
            <w:vAlign w:val="center"/>
          </w:tcPr>
          <w:p w14:paraId="7FF90EB8" w14:textId="77777777" w:rsidR="00C525B5" w:rsidRPr="00C525B5" w:rsidRDefault="00C525B5" w:rsidP="00C525B5">
            <w:pPr>
              <w:spacing w:after="160"/>
            </w:pPr>
            <w:r w:rsidRPr="00C525B5">
              <w:t>openness</w:t>
            </w:r>
          </w:p>
        </w:tc>
        <w:tc>
          <w:tcPr>
            <w:tcW w:w="1520" w:type="dxa"/>
            <w:vAlign w:val="center"/>
          </w:tcPr>
          <w:p w14:paraId="10B694F8" w14:textId="77777777" w:rsidR="00C525B5" w:rsidRPr="00C525B5" w:rsidRDefault="00C525B5" w:rsidP="00C525B5">
            <w:pPr>
              <w:spacing w:after="160"/>
            </w:pPr>
            <w:r w:rsidRPr="00C525B5">
              <w:t>0,903290</w:t>
            </w:r>
          </w:p>
        </w:tc>
        <w:tc>
          <w:tcPr>
            <w:tcW w:w="1520" w:type="dxa"/>
            <w:vAlign w:val="center"/>
          </w:tcPr>
          <w:p w14:paraId="477DA5C4" w14:textId="77777777" w:rsidR="00C525B5" w:rsidRPr="00C525B5" w:rsidRDefault="00C525B5" w:rsidP="00C525B5">
            <w:pPr>
              <w:spacing w:after="160"/>
            </w:pPr>
            <w:r w:rsidRPr="00C525B5">
              <w:t>0,096710</w:t>
            </w:r>
          </w:p>
        </w:tc>
        <w:tc>
          <w:tcPr>
            <w:tcW w:w="1520" w:type="dxa"/>
            <w:vAlign w:val="center"/>
          </w:tcPr>
          <w:p w14:paraId="3A4D2878" w14:textId="77777777" w:rsidR="00C525B5" w:rsidRPr="00C525B5" w:rsidRDefault="00C525B5" w:rsidP="00C525B5">
            <w:pPr>
              <w:spacing w:after="160"/>
            </w:pPr>
            <w:r w:rsidRPr="00C525B5">
              <w:t>0,122220</w:t>
            </w:r>
          </w:p>
        </w:tc>
        <w:tc>
          <w:tcPr>
            <w:tcW w:w="1520" w:type="dxa"/>
            <w:vAlign w:val="center"/>
          </w:tcPr>
          <w:p w14:paraId="3D165C62" w14:textId="77777777" w:rsidR="00C525B5" w:rsidRPr="00C525B5" w:rsidRDefault="00C525B5" w:rsidP="00C525B5">
            <w:pPr>
              <w:spacing w:after="160"/>
            </w:pPr>
            <w:r w:rsidRPr="00C525B5">
              <w:t>0,327196</w:t>
            </w:r>
          </w:p>
        </w:tc>
      </w:tr>
      <w:tr w:rsidR="00C525B5" w:rsidRPr="00C525B5" w14:paraId="4F739E10" w14:textId="77777777" w:rsidTr="005E551D">
        <w:trPr>
          <w:jc w:val="center"/>
        </w:trPr>
        <w:tc>
          <w:tcPr>
            <w:tcW w:w="1520" w:type="dxa"/>
            <w:vAlign w:val="center"/>
          </w:tcPr>
          <w:p w14:paraId="2856118F" w14:textId="77777777" w:rsidR="00C525B5" w:rsidRPr="00C525B5" w:rsidRDefault="00C525B5" w:rsidP="00C525B5">
            <w:pPr>
              <w:spacing w:after="160"/>
            </w:pPr>
            <w:r w:rsidRPr="00C525B5">
              <w:t>eGeMAPS</w:t>
            </w:r>
          </w:p>
        </w:tc>
        <w:tc>
          <w:tcPr>
            <w:tcW w:w="1520" w:type="dxa"/>
            <w:vAlign w:val="center"/>
          </w:tcPr>
          <w:p w14:paraId="08EC63EF" w14:textId="77777777" w:rsidR="00C525B5" w:rsidRPr="00C525B5" w:rsidRDefault="00C525B5" w:rsidP="00C525B5">
            <w:pPr>
              <w:spacing w:after="160"/>
            </w:pPr>
            <w:r w:rsidRPr="00C525B5">
              <w:t>extraversion</w:t>
            </w:r>
          </w:p>
        </w:tc>
        <w:tc>
          <w:tcPr>
            <w:tcW w:w="1520" w:type="dxa"/>
            <w:vAlign w:val="center"/>
          </w:tcPr>
          <w:p w14:paraId="6FC27826" w14:textId="77777777" w:rsidR="00C525B5" w:rsidRPr="00C525B5" w:rsidRDefault="00C525B5" w:rsidP="00C525B5">
            <w:pPr>
              <w:spacing w:after="160"/>
            </w:pPr>
            <w:r w:rsidRPr="00C525B5">
              <w:t>0,893671</w:t>
            </w:r>
          </w:p>
        </w:tc>
        <w:tc>
          <w:tcPr>
            <w:tcW w:w="1520" w:type="dxa"/>
            <w:vAlign w:val="center"/>
          </w:tcPr>
          <w:p w14:paraId="12885014" w14:textId="77777777" w:rsidR="00C525B5" w:rsidRPr="00C525B5" w:rsidRDefault="00C525B5" w:rsidP="00C525B5">
            <w:pPr>
              <w:spacing w:after="160"/>
            </w:pPr>
            <w:r w:rsidRPr="00C525B5">
              <w:t>0,106329</w:t>
            </w:r>
          </w:p>
        </w:tc>
        <w:tc>
          <w:tcPr>
            <w:tcW w:w="1520" w:type="dxa"/>
            <w:vAlign w:val="center"/>
          </w:tcPr>
          <w:p w14:paraId="1274D5ED" w14:textId="77777777" w:rsidR="00C525B5" w:rsidRPr="00C525B5" w:rsidRDefault="00C525B5" w:rsidP="00C525B5">
            <w:pPr>
              <w:spacing w:after="160"/>
            </w:pPr>
            <w:r w:rsidRPr="00C525B5">
              <w:t>0,132872</w:t>
            </w:r>
          </w:p>
        </w:tc>
        <w:tc>
          <w:tcPr>
            <w:tcW w:w="1520" w:type="dxa"/>
            <w:vAlign w:val="center"/>
          </w:tcPr>
          <w:p w14:paraId="273FA397" w14:textId="77777777" w:rsidR="00C525B5" w:rsidRPr="00C525B5" w:rsidRDefault="00C525B5" w:rsidP="00C525B5">
            <w:pPr>
              <w:spacing w:after="160"/>
            </w:pPr>
            <w:r w:rsidRPr="00C525B5">
              <w:t>0,259314</w:t>
            </w:r>
          </w:p>
        </w:tc>
      </w:tr>
      <w:tr w:rsidR="00C525B5" w:rsidRPr="00C525B5" w14:paraId="1B38C09F" w14:textId="77777777" w:rsidTr="005E551D">
        <w:trPr>
          <w:jc w:val="center"/>
        </w:trPr>
        <w:tc>
          <w:tcPr>
            <w:tcW w:w="1520" w:type="dxa"/>
            <w:vAlign w:val="center"/>
          </w:tcPr>
          <w:p w14:paraId="2183AD39" w14:textId="77777777" w:rsidR="00C525B5" w:rsidRPr="00C525B5" w:rsidRDefault="00C525B5" w:rsidP="00C525B5">
            <w:pPr>
              <w:spacing w:after="160"/>
            </w:pPr>
            <w:r w:rsidRPr="00C525B5">
              <w:t>eGeMAPS</w:t>
            </w:r>
          </w:p>
        </w:tc>
        <w:tc>
          <w:tcPr>
            <w:tcW w:w="1520" w:type="dxa"/>
            <w:vAlign w:val="center"/>
          </w:tcPr>
          <w:p w14:paraId="53991C47" w14:textId="77777777" w:rsidR="00C525B5" w:rsidRPr="00C525B5" w:rsidRDefault="00C525B5" w:rsidP="00C525B5">
            <w:pPr>
              <w:spacing w:after="160"/>
            </w:pPr>
            <w:r w:rsidRPr="00C525B5">
              <w:t>neuroticism</w:t>
            </w:r>
          </w:p>
        </w:tc>
        <w:tc>
          <w:tcPr>
            <w:tcW w:w="1520" w:type="dxa"/>
            <w:vAlign w:val="center"/>
          </w:tcPr>
          <w:p w14:paraId="33DEAEF4" w14:textId="77777777" w:rsidR="00C525B5" w:rsidRPr="00C525B5" w:rsidRDefault="00C525B5" w:rsidP="00C525B5">
            <w:pPr>
              <w:spacing w:after="160"/>
            </w:pPr>
            <w:r w:rsidRPr="00C525B5">
              <w:t>0,891271</w:t>
            </w:r>
          </w:p>
        </w:tc>
        <w:tc>
          <w:tcPr>
            <w:tcW w:w="1520" w:type="dxa"/>
            <w:vAlign w:val="center"/>
          </w:tcPr>
          <w:p w14:paraId="00EA9458" w14:textId="77777777" w:rsidR="00C525B5" w:rsidRPr="00C525B5" w:rsidRDefault="00C525B5" w:rsidP="00C525B5">
            <w:pPr>
              <w:spacing w:after="160"/>
            </w:pPr>
            <w:r w:rsidRPr="00C525B5">
              <w:t>0,108729</w:t>
            </w:r>
          </w:p>
        </w:tc>
        <w:tc>
          <w:tcPr>
            <w:tcW w:w="1520" w:type="dxa"/>
            <w:vAlign w:val="center"/>
          </w:tcPr>
          <w:p w14:paraId="4249B54E" w14:textId="77777777" w:rsidR="00C525B5" w:rsidRPr="00C525B5" w:rsidRDefault="00C525B5" w:rsidP="00C525B5">
            <w:pPr>
              <w:spacing w:after="160"/>
            </w:pPr>
            <w:r w:rsidRPr="00C525B5">
              <w:t>0,136669</w:t>
            </w:r>
          </w:p>
        </w:tc>
        <w:tc>
          <w:tcPr>
            <w:tcW w:w="1520" w:type="dxa"/>
            <w:vAlign w:val="center"/>
          </w:tcPr>
          <w:p w14:paraId="20BD5A2A" w14:textId="77777777" w:rsidR="00C525B5" w:rsidRPr="00C525B5" w:rsidRDefault="00C525B5" w:rsidP="00C525B5">
            <w:pPr>
              <w:spacing w:after="160"/>
            </w:pPr>
            <w:r w:rsidRPr="00C525B5">
              <w:t>0,264346</w:t>
            </w:r>
          </w:p>
        </w:tc>
      </w:tr>
      <w:tr w:rsidR="00C525B5" w:rsidRPr="00C525B5" w14:paraId="3DBCBC0C" w14:textId="77777777" w:rsidTr="005E551D">
        <w:trPr>
          <w:jc w:val="center"/>
        </w:trPr>
        <w:tc>
          <w:tcPr>
            <w:tcW w:w="1520" w:type="dxa"/>
            <w:vAlign w:val="center"/>
          </w:tcPr>
          <w:p w14:paraId="6B42528D" w14:textId="77777777" w:rsidR="00C525B5" w:rsidRPr="00C525B5" w:rsidRDefault="00C525B5" w:rsidP="00C525B5">
            <w:pPr>
              <w:spacing w:after="160"/>
            </w:pPr>
            <w:r w:rsidRPr="00C525B5">
              <w:t>eGeMAPS</w:t>
            </w:r>
          </w:p>
        </w:tc>
        <w:tc>
          <w:tcPr>
            <w:tcW w:w="1520" w:type="dxa"/>
            <w:vAlign w:val="center"/>
          </w:tcPr>
          <w:p w14:paraId="6A65CD4D" w14:textId="77777777" w:rsidR="00C525B5" w:rsidRPr="00C525B5" w:rsidRDefault="00C525B5" w:rsidP="00C525B5">
            <w:pPr>
              <w:spacing w:after="160"/>
            </w:pPr>
            <w:r w:rsidRPr="00C525B5">
              <w:t>agreeableness</w:t>
            </w:r>
          </w:p>
        </w:tc>
        <w:tc>
          <w:tcPr>
            <w:tcW w:w="1520" w:type="dxa"/>
            <w:vAlign w:val="center"/>
          </w:tcPr>
          <w:p w14:paraId="5E81FA55" w14:textId="77777777" w:rsidR="00C525B5" w:rsidRPr="00C525B5" w:rsidRDefault="00C525B5" w:rsidP="00C525B5">
            <w:pPr>
              <w:spacing w:after="160"/>
            </w:pPr>
            <w:r w:rsidRPr="00C525B5">
              <w:t>0,898260</w:t>
            </w:r>
          </w:p>
        </w:tc>
        <w:tc>
          <w:tcPr>
            <w:tcW w:w="1520" w:type="dxa"/>
            <w:vAlign w:val="center"/>
          </w:tcPr>
          <w:p w14:paraId="3B6D7648" w14:textId="77777777" w:rsidR="00C525B5" w:rsidRPr="00C525B5" w:rsidRDefault="00C525B5" w:rsidP="00C525B5">
            <w:pPr>
              <w:spacing w:after="160"/>
            </w:pPr>
            <w:r w:rsidRPr="00C525B5">
              <w:t>0,101740</w:t>
            </w:r>
          </w:p>
        </w:tc>
        <w:tc>
          <w:tcPr>
            <w:tcW w:w="1520" w:type="dxa"/>
            <w:vAlign w:val="center"/>
          </w:tcPr>
          <w:p w14:paraId="715F751B" w14:textId="77777777" w:rsidR="00C525B5" w:rsidRPr="00C525B5" w:rsidRDefault="00C525B5" w:rsidP="00C525B5">
            <w:pPr>
              <w:spacing w:after="160"/>
            </w:pPr>
            <w:r w:rsidRPr="00C525B5">
              <w:t>0,128086</w:t>
            </w:r>
          </w:p>
        </w:tc>
        <w:tc>
          <w:tcPr>
            <w:tcW w:w="1520" w:type="dxa"/>
            <w:vAlign w:val="center"/>
          </w:tcPr>
          <w:p w14:paraId="761C7B8D" w14:textId="77777777" w:rsidR="00C525B5" w:rsidRPr="00C525B5" w:rsidRDefault="00C525B5" w:rsidP="00C525B5">
            <w:pPr>
              <w:spacing w:after="160"/>
            </w:pPr>
            <w:r w:rsidRPr="00C525B5">
              <w:t>0,142374</w:t>
            </w:r>
          </w:p>
        </w:tc>
      </w:tr>
      <w:tr w:rsidR="00C525B5" w:rsidRPr="00C525B5" w14:paraId="14AECE4B" w14:textId="77777777" w:rsidTr="005E551D">
        <w:trPr>
          <w:jc w:val="center"/>
        </w:trPr>
        <w:tc>
          <w:tcPr>
            <w:tcW w:w="1520" w:type="dxa"/>
            <w:vAlign w:val="center"/>
          </w:tcPr>
          <w:p w14:paraId="0C86DA86" w14:textId="77777777" w:rsidR="00C525B5" w:rsidRPr="00C525B5" w:rsidRDefault="00C525B5" w:rsidP="00C525B5">
            <w:pPr>
              <w:spacing w:after="160"/>
            </w:pPr>
            <w:r w:rsidRPr="00C525B5">
              <w:t>eGeMAPS</w:t>
            </w:r>
          </w:p>
        </w:tc>
        <w:tc>
          <w:tcPr>
            <w:tcW w:w="1520" w:type="dxa"/>
            <w:vAlign w:val="center"/>
          </w:tcPr>
          <w:p w14:paraId="2C7A0911" w14:textId="77777777" w:rsidR="00C525B5" w:rsidRPr="00C525B5" w:rsidRDefault="00C525B5" w:rsidP="00C525B5">
            <w:pPr>
              <w:spacing w:after="160"/>
            </w:pPr>
            <w:r w:rsidRPr="00C525B5">
              <w:t>conscientiousness</w:t>
            </w:r>
          </w:p>
        </w:tc>
        <w:tc>
          <w:tcPr>
            <w:tcW w:w="1520" w:type="dxa"/>
            <w:vAlign w:val="center"/>
          </w:tcPr>
          <w:p w14:paraId="60BAA877" w14:textId="77777777" w:rsidR="00C525B5" w:rsidRPr="00C525B5" w:rsidRDefault="00C525B5" w:rsidP="00C525B5">
            <w:pPr>
              <w:spacing w:after="160"/>
            </w:pPr>
            <w:r w:rsidRPr="00C525B5">
              <w:t>0,885431</w:t>
            </w:r>
          </w:p>
        </w:tc>
        <w:tc>
          <w:tcPr>
            <w:tcW w:w="1520" w:type="dxa"/>
            <w:vAlign w:val="center"/>
          </w:tcPr>
          <w:p w14:paraId="73DDCE85" w14:textId="77777777" w:rsidR="00C525B5" w:rsidRPr="00C525B5" w:rsidRDefault="00C525B5" w:rsidP="00C525B5">
            <w:pPr>
              <w:spacing w:after="160"/>
            </w:pPr>
            <w:r w:rsidRPr="00C525B5">
              <w:t>0,114569</w:t>
            </w:r>
          </w:p>
        </w:tc>
        <w:tc>
          <w:tcPr>
            <w:tcW w:w="1520" w:type="dxa"/>
            <w:vAlign w:val="center"/>
          </w:tcPr>
          <w:p w14:paraId="1F48B6BC" w14:textId="77777777" w:rsidR="00C525B5" w:rsidRPr="00C525B5" w:rsidRDefault="00C525B5" w:rsidP="00C525B5">
            <w:pPr>
              <w:spacing w:after="160"/>
            </w:pPr>
            <w:r w:rsidRPr="00C525B5">
              <w:t>0,142707</w:t>
            </w:r>
          </w:p>
        </w:tc>
        <w:tc>
          <w:tcPr>
            <w:tcW w:w="1520" w:type="dxa"/>
            <w:vAlign w:val="center"/>
          </w:tcPr>
          <w:p w14:paraId="43970BDC" w14:textId="77777777" w:rsidR="00C525B5" w:rsidRPr="00C525B5" w:rsidRDefault="00C525B5" w:rsidP="00C525B5">
            <w:pPr>
              <w:spacing w:after="160"/>
            </w:pPr>
            <w:r w:rsidRPr="00C525B5">
              <w:t>0,195708</w:t>
            </w:r>
          </w:p>
        </w:tc>
      </w:tr>
      <w:tr w:rsidR="00C525B5" w:rsidRPr="00C525B5" w14:paraId="717A8037" w14:textId="77777777" w:rsidTr="005E551D">
        <w:trPr>
          <w:jc w:val="center"/>
        </w:trPr>
        <w:tc>
          <w:tcPr>
            <w:tcW w:w="1520" w:type="dxa"/>
            <w:vAlign w:val="center"/>
          </w:tcPr>
          <w:p w14:paraId="112CBEC8" w14:textId="77777777" w:rsidR="00C525B5" w:rsidRPr="00C525B5" w:rsidRDefault="00C525B5" w:rsidP="00C525B5">
            <w:pPr>
              <w:spacing w:after="160"/>
            </w:pPr>
            <w:r w:rsidRPr="00C525B5">
              <w:t>eGeMAPS</w:t>
            </w:r>
          </w:p>
        </w:tc>
        <w:tc>
          <w:tcPr>
            <w:tcW w:w="1520" w:type="dxa"/>
            <w:vAlign w:val="center"/>
          </w:tcPr>
          <w:p w14:paraId="7C9FC696" w14:textId="77777777" w:rsidR="00C525B5" w:rsidRPr="00C525B5" w:rsidRDefault="00C525B5" w:rsidP="00C525B5">
            <w:pPr>
              <w:spacing w:after="160"/>
            </w:pPr>
            <w:r w:rsidRPr="00C525B5">
              <w:t>openness</w:t>
            </w:r>
          </w:p>
        </w:tc>
        <w:tc>
          <w:tcPr>
            <w:tcW w:w="1520" w:type="dxa"/>
            <w:vAlign w:val="center"/>
          </w:tcPr>
          <w:p w14:paraId="189250B8" w14:textId="77777777" w:rsidR="00C525B5" w:rsidRPr="00C525B5" w:rsidRDefault="00C525B5" w:rsidP="00C525B5">
            <w:pPr>
              <w:spacing w:after="160"/>
            </w:pPr>
            <w:r w:rsidRPr="00C525B5">
              <w:t>0,898898</w:t>
            </w:r>
          </w:p>
        </w:tc>
        <w:tc>
          <w:tcPr>
            <w:tcW w:w="1520" w:type="dxa"/>
            <w:vAlign w:val="center"/>
          </w:tcPr>
          <w:p w14:paraId="402F6FCC" w14:textId="77777777" w:rsidR="00C525B5" w:rsidRPr="00C525B5" w:rsidRDefault="00C525B5" w:rsidP="00C525B5">
            <w:pPr>
              <w:spacing w:after="160"/>
            </w:pPr>
            <w:r w:rsidRPr="00C525B5">
              <w:t>0,101102</w:t>
            </w:r>
          </w:p>
        </w:tc>
        <w:tc>
          <w:tcPr>
            <w:tcW w:w="1520" w:type="dxa"/>
            <w:vAlign w:val="center"/>
          </w:tcPr>
          <w:p w14:paraId="76E0AD7D" w14:textId="77777777" w:rsidR="00C525B5" w:rsidRPr="00C525B5" w:rsidRDefault="00C525B5" w:rsidP="00C525B5">
            <w:pPr>
              <w:spacing w:after="160"/>
            </w:pPr>
            <w:r w:rsidRPr="00C525B5">
              <w:t>0,127962</w:t>
            </w:r>
          </w:p>
        </w:tc>
        <w:tc>
          <w:tcPr>
            <w:tcW w:w="1520" w:type="dxa"/>
            <w:vAlign w:val="center"/>
          </w:tcPr>
          <w:p w14:paraId="246C8016" w14:textId="77777777" w:rsidR="00C525B5" w:rsidRPr="00C525B5" w:rsidRDefault="00C525B5" w:rsidP="00C525B5">
            <w:pPr>
              <w:spacing w:after="160"/>
            </w:pPr>
            <w:r w:rsidRPr="00C525B5">
              <w:t>0,262490</w:t>
            </w:r>
          </w:p>
        </w:tc>
      </w:tr>
    </w:tbl>
    <w:p w14:paraId="11AE64EB" w14:textId="77777777" w:rsidR="00450532" w:rsidRDefault="00450532" w:rsidP="00450532">
      <w:pPr>
        <w:jc w:val="left"/>
      </w:pPr>
    </w:p>
    <w:p w14:paraId="52C02FBA" w14:textId="2C75DBDE" w:rsidR="00360EDB" w:rsidRPr="00360EDB" w:rsidRDefault="00360EDB" w:rsidP="00360EDB">
      <w:pPr>
        <w:pStyle w:val="Keterangan"/>
        <w:rPr>
          <w:b/>
          <w:bCs/>
        </w:rPr>
      </w:pPr>
      <w:bookmarkStart w:id="389" w:name="_Ref229341760"/>
      <w:r w:rsidRPr="00360EDB">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41</w:t>
      </w:r>
      <w:r w:rsidR="0089557C">
        <w:rPr>
          <w:b/>
          <w:bCs/>
        </w:rPr>
        <w:fldChar w:fldCharType="end"/>
      </w:r>
      <w:bookmarkEnd w:id="389"/>
      <w:r w:rsidRPr="00360EDB">
        <w:rPr>
          <w:b/>
          <w:bCs/>
        </w:rPr>
        <w:t xml:space="preserve"> Tabel lengkap </w:t>
      </w:r>
      <w:r w:rsidR="00275577">
        <w:rPr>
          <w:b/>
          <w:bCs/>
        </w:rPr>
        <w:t xml:space="preserve">metode </w:t>
      </w:r>
      <w:r w:rsidR="00275577">
        <w:rPr>
          <w:b/>
          <w:bCs/>
          <w:i/>
          <w:iCs/>
        </w:rPr>
        <w:t xml:space="preserve">baseline </w:t>
      </w:r>
      <w:r w:rsidRPr="00360EDB">
        <w:rPr>
          <w:b/>
          <w:bCs/>
        </w:rPr>
        <w:t xml:space="preserve">perbandingan </w:t>
      </w:r>
      <w:r w:rsidRPr="00275577">
        <w:rPr>
          <w:b/>
          <w:bCs/>
          <w:i/>
          <w:iCs/>
        </w:rPr>
        <w:t>official vs strict</w:t>
      </w:r>
      <w:r w:rsidRPr="00360EDB">
        <w:rPr>
          <w:b/>
          <w:bCs/>
        </w:rPr>
        <w:t xml:space="preserve"> untuk </w:t>
      </w:r>
      <w:r w:rsidRPr="00AE3F72">
        <w:rPr>
          <w:b/>
          <w:bCs/>
          <w:i/>
          <w:iCs/>
        </w:rPr>
        <w:t>validation</w:t>
      </w:r>
      <w:r w:rsidRPr="00360EDB">
        <w:rPr>
          <w:b/>
          <w:bCs/>
        </w:rPr>
        <w:t xml:space="preserve"> dan </w:t>
      </w:r>
      <w:r w:rsidRPr="00AE3F72">
        <w:rPr>
          <w:b/>
          <w:bCs/>
          <w:i/>
          <w:iCs/>
        </w:rPr>
        <w:t>test set</w:t>
      </w:r>
    </w:p>
    <w:tbl>
      <w:tblPr>
        <w:tblStyle w:val="KisiTabel"/>
        <w:tblW w:w="0" w:type="auto"/>
        <w:jc w:val="center"/>
        <w:tblLook w:val="04A0" w:firstRow="1" w:lastRow="0" w:firstColumn="1" w:lastColumn="0" w:noHBand="0" w:noVBand="1"/>
      </w:tblPr>
      <w:tblGrid>
        <w:gridCol w:w="1242"/>
        <w:gridCol w:w="1215"/>
        <w:gridCol w:w="1103"/>
        <w:gridCol w:w="1103"/>
        <w:gridCol w:w="1103"/>
        <w:gridCol w:w="1103"/>
        <w:gridCol w:w="1103"/>
        <w:gridCol w:w="1103"/>
      </w:tblGrid>
      <w:tr w:rsidR="00360EDB" w:rsidRPr="00360EDB" w14:paraId="390EE41C" w14:textId="77777777" w:rsidTr="00360EDB">
        <w:trPr>
          <w:tblHeader/>
          <w:jc w:val="center"/>
        </w:trPr>
        <w:tc>
          <w:tcPr>
            <w:tcW w:w="1140" w:type="dxa"/>
            <w:vAlign w:val="center"/>
          </w:tcPr>
          <w:p w14:paraId="38D076A4" w14:textId="77777777" w:rsidR="00360EDB" w:rsidRPr="00360EDB" w:rsidRDefault="00360EDB" w:rsidP="00360EDB">
            <w:pPr>
              <w:spacing w:after="160" w:line="259" w:lineRule="auto"/>
            </w:pPr>
            <w:r w:rsidRPr="00360EDB">
              <w:rPr>
                <w:b/>
              </w:rPr>
              <w:t>Metode</w:t>
            </w:r>
          </w:p>
        </w:tc>
        <w:tc>
          <w:tcPr>
            <w:tcW w:w="1140" w:type="dxa"/>
            <w:vAlign w:val="center"/>
          </w:tcPr>
          <w:p w14:paraId="306434DD" w14:textId="77777777" w:rsidR="00360EDB" w:rsidRPr="00360EDB" w:rsidRDefault="00360EDB" w:rsidP="00360EDB">
            <w:pPr>
              <w:spacing w:after="160" w:line="259" w:lineRule="auto"/>
            </w:pPr>
            <w:r w:rsidRPr="00360EDB">
              <w:rPr>
                <w:b/>
              </w:rPr>
              <w:t>Subset</w:t>
            </w:r>
          </w:p>
        </w:tc>
        <w:tc>
          <w:tcPr>
            <w:tcW w:w="1140" w:type="dxa"/>
            <w:vAlign w:val="center"/>
          </w:tcPr>
          <w:p w14:paraId="0F4CE079" w14:textId="77777777" w:rsidR="00360EDB" w:rsidRPr="00360EDB" w:rsidRDefault="00360EDB" w:rsidP="00360EDB">
            <w:pPr>
              <w:spacing w:after="160" w:line="259" w:lineRule="auto"/>
            </w:pPr>
            <w:r w:rsidRPr="00360EDB">
              <w:rPr>
                <w:b/>
              </w:rPr>
              <w:t>Official MAE</w:t>
            </w:r>
          </w:p>
        </w:tc>
        <w:tc>
          <w:tcPr>
            <w:tcW w:w="1140" w:type="dxa"/>
            <w:vAlign w:val="center"/>
          </w:tcPr>
          <w:p w14:paraId="134C41CD" w14:textId="77777777" w:rsidR="00360EDB" w:rsidRPr="00360EDB" w:rsidRDefault="00360EDB" w:rsidP="00360EDB">
            <w:pPr>
              <w:spacing w:after="160" w:line="259" w:lineRule="auto"/>
            </w:pPr>
            <w:r w:rsidRPr="00360EDB">
              <w:rPr>
                <w:b/>
              </w:rPr>
              <w:t>Strict MAE</w:t>
            </w:r>
          </w:p>
        </w:tc>
        <w:tc>
          <w:tcPr>
            <w:tcW w:w="1140" w:type="dxa"/>
            <w:vAlign w:val="center"/>
          </w:tcPr>
          <w:p w14:paraId="6F84FFA8" w14:textId="77777777" w:rsidR="00360EDB" w:rsidRPr="00360EDB" w:rsidRDefault="00360EDB" w:rsidP="00360EDB">
            <w:pPr>
              <w:spacing w:after="160" w:line="259" w:lineRule="auto"/>
            </w:pPr>
            <w:r w:rsidRPr="00360EDB">
              <w:rPr>
                <w:b/>
              </w:rPr>
              <w:t>Δ MAE</w:t>
            </w:r>
          </w:p>
        </w:tc>
        <w:tc>
          <w:tcPr>
            <w:tcW w:w="1140" w:type="dxa"/>
            <w:vAlign w:val="center"/>
          </w:tcPr>
          <w:p w14:paraId="5C50B3FC" w14:textId="77777777" w:rsidR="00360EDB" w:rsidRPr="00360EDB" w:rsidRDefault="00360EDB" w:rsidP="00360EDB">
            <w:pPr>
              <w:spacing w:after="160" w:line="259" w:lineRule="auto"/>
            </w:pPr>
            <w:r w:rsidRPr="00360EDB">
              <w:rPr>
                <w:b/>
              </w:rPr>
              <w:t>Official R²</w:t>
            </w:r>
          </w:p>
        </w:tc>
        <w:tc>
          <w:tcPr>
            <w:tcW w:w="1140" w:type="dxa"/>
            <w:vAlign w:val="center"/>
          </w:tcPr>
          <w:p w14:paraId="1F15B060" w14:textId="77777777" w:rsidR="00360EDB" w:rsidRPr="00360EDB" w:rsidRDefault="00360EDB" w:rsidP="00360EDB">
            <w:pPr>
              <w:spacing w:after="160" w:line="259" w:lineRule="auto"/>
            </w:pPr>
            <w:r w:rsidRPr="00360EDB">
              <w:rPr>
                <w:b/>
              </w:rPr>
              <w:t>Strict R²</w:t>
            </w:r>
          </w:p>
        </w:tc>
        <w:tc>
          <w:tcPr>
            <w:tcW w:w="1140" w:type="dxa"/>
            <w:vAlign w:val="center"/>
          </w:tcPr>
          <w:p w14:paraId="1E1C26F2" w14:textId="77777777" w:rsidR="00360EDB" w:rsidRPr="00360EDB" w:rsidRDefault="00360EDB" w:rsidP="00360EDB">
            <w:pPr>
              <w:spacing w:after="160" w:line="259" w:lineRule="auto"/>
            </w:pPr>
            <w:r w:rsidRPr="00360EDB">
              <w:rPr>
                <w:b/>
              </w:rPr>
              <w:t>Δ R²</w:t>
            </w:r>
          </w:p>
        </w:tc>
      </w:tr>
      <w:tr w:rsidR="00360EDB" w:rsidRPr="00360EDB" w14:paraId="38821C9B" w14:textId="77777777" w:rsidTr="005E551D">
        <w:trPr>
          <w:jc w:val="center"/>
        </w:trPr>
        <w:tc>
          <w:tcPr>
            <w:tcW w:w="1140" w:type="dxa"/>
            <w:vAlign w:val="center"/>
          </w:tcPr>
          <w:p w14:paraId="0B51E9FB" w14:textId="77777777" w:rsidR="00360EDB" w:rsidRPr="00360EDB" w:rsidRDefault="00360EDB" w:rsidP="00360EDB">
            <w:pPr>
              <w:spacing w:after="160" w:line="259" w:lineRule="auto"/>
            </w:pPr>
            <w:r w:rsidRPr="00360EDB">
              <w:t>WavLM</w:t>
            </w:r>
          </w:p>
        </w:tc>
        <w:tc>
          <w:tcPr>
            <w:tcW w:w="1140" w:type="dxa"/>
            <w:vAlign w:val="center"/>
          </w:tcPr>
          <w:p w14:paraId="6089F38F" w14:textId="77777777" w:rsidR="00360EDB" w:rsidRPr="00360EDB" w:rsidRDefault="00360EDB" w:rsidP="00360EDB">
            <w:pPr>
              <w:spacing w:after="160" w:line="259" w:lineRule="auto"/>
            </w:pPr>
            <w:r w:rsidRPr="00360EDB">
              <w:t>Validation</w:t>
            </w:r>
          </w:p>
        </w:tc>
        <w:tc>
          <w:tcPr>
            <w:tcW w:w="1140" w:type="dxa"/>
            <w:vAlign w:val="center"/>
          </w:tcPr>
          <w:p w14:paraId="2751A9B0" w14:textId="77777777" w:rsidR="00360EDB" w:rsidRPr="00360EDB" w:rsidRDefault="00360EDB" w:rsidP="00360EDB">
            <w:pPr>
              <w:spacing w:after="160" w:line="259" w:lineRule="auto"/>
            </w:pPr>
            <w:r w:rsidRPr="00360EDB">
              <w:t>0,094497</w:t>
            </w:r>
          </w:p>
        </w:tc>
        <w:tc>
          <w:tcPr>
            <w:tcW w:w="1140" w:type="dxa"/>
            <w:vAlign w:val="center"/>
          </w:tcPr>
          <w:p w14:paraId="02E79EA1" w14:textId="77777777" w:rsidR="00360EDB" w:rsidRPr="00360EDB" w:rsidRDefault="00360EDB" w:rsidP="00360EDB">
            <w:pPr>
              <w:spacing w:after="160" w:line="259" w:lineRule="auto"/>
            </w:pPr>
            <w:r w:rsidRPr="00360EDB">
              <w:t>0,097582</w:t>
            </w:r>
          </w:p>
        </w:tc>
        <w:tc>
          <w:tcPr>
            <w:tcW w:w="1140" w:type="dxa"/>
            <w:vAlign w:val="center"/>
          </w:tcPr>
          <w:p w14:paraId="0ABD4A3A" w14:textId="77777777" w:rsidR="00360EDB" w:rsidRPr="00360EDB" w:rsidRDefault="00360EDB" w:rsidP="00360EDB">
            <w:pPr>
              <w:spacing w:after="160" w:line="259" w:lineRule="auto"/>
            </w:pPr>
            <w:r w:rsidRPr="00360EDB">
              <w:t>0,003085</w:t>
            </w:r>
          </w:p>
        </w:tc>
        <w:tc>
          <w:tcPr>
            <w:tcW w:w="1140" w:type="dxa"/>
            <w:vAlign w:val="center"/>
          </w:tcPr>
          <w:p w14:paraId="1AD54E58" w14:textId="77777777" w:rsidR="00360EDB" w:rsidRPr="00360EDB" w:rsidRDefault="00360EDB" w:rsidP="00360EDB">
            <w:pPr>
              <w:spacing w:after="160" w:line="259" w:lineRule="auto"/>
            </w:pPr>
            <w:r w:rsidRPr="00360EDB">
              <w:t>0,318673</w:t>
            </w:r>
          </w:p>
        </w:tc>
        <w:tc>
          <w:tcPr>
            <w:tcW w:w="1140" w:type="dxa"/>
            <w:vAlign w:val="center"/>
          </w:tcPr>
          <w:p w14:paraId="042B4414" w14:textId="77777777" w:rsidR="00360EDB" w:rsidRPr="00360EDB" w:rsidRDefault="00360EDB" w:rsidP="00360EDB">
            <w:pPr>
              <w:spacing w:after="160" w:line="259" w:lineRule="auto"/>
            </w:pPr>
            <w:r w:rsidRPr="00360EDB">
              <w:t>0,283911</w:t>
            </w:r>
          </w:p>
        </w:tc>
        <w:tc>
          <w:tcPr>
            <w:tcW w:w="1140" w:type="dxa"/>
            <w:vAlign w:val="center"/>
          </w:tcPr>
          <w:p w14:paraId="0ADF6DC0" w14:textId="77777777" w:rsidR="00360EDB" w:rsidRPr="00360EDB" w:rsidRDefault="00360EDB" w:rsidP="00360EDB">
            <w:pPr>
              <w:spacing w:after="160" w:line="259" w:lineRule="auto"/>
            </w:pPr>
            <w:r w:rsidRPr="00360EDB">
              <w:t>-0,034762</w:t>
            </w:r>
          </w:p>
        </w:tc>
      </w:tr>
      <w:tr w:rsidR="00360EDB" w:rsidRPr="00360EDB" w14:paraId="6A63A14D" w14:textId="77777777" w:rsidTr="005E551D">
        <w:trPr>
          <w:jc w:val="center"/>
        </w:trPr>
        <w:tc>
          <w:tcPr>
            <w:tcW w:w="1140" w:type="dxa"/>
            <w:vAlign w:val="center"/>
          </w:tcPr>
          <w:p w14:paraId="72902AD4" w14:textId="77777777" w:rsidR="00360EDB" w:rsidRPr="00360EDB" w:rsidRDefault="00360EDB" w:rsidP="00360EDB">
            <w:pPr>
              <w:spacing w:after="160" w:line="259" w:lineRule="auto"/>
            </w:pPr>
            <w:r w:rsidRPr="00360EDB">
              <w:t>WavLM</w:t>
            </w:r>
          </w:p>
        </w:tc>
        <w:tc>
          <w:tcPr>
            <w:tcW w:w="1140" w:type="dxa"/>
            <w:vAlign w:val="center"/>
          </w:tcPr>
          <w:p w14:paraId="1FC7F84F" w14:textId="77777777" w:rsidR="00360EDB" w:rsidRPr="00360EDB" w:rsidRDefault="00360EDB" w:rsidP="00360EDB">
            <w:pPr>
              <w:spacing w:after="160" w:line="259" w:lineRule="auto"/>
            </w:pPr>
            <w:r w:rsidRPr="00360EDB">
              <w:t>Test</w:t>
            </w:r>
          </w:p>
        </w:tc>
        <w:tc>
          <w:tcPr>
            <w:tcW w:w="1140" w:type="dxa"/>
            <w:vAlign w:val="center"/>
          </w:tcPr>
          <w:p w14:paraId="558DBAC0" w14:textId="77777777" w:rsidR="00360EDB" w:rsidRPr="00360EDB" w:rsidRDefault="00360EDB" w:rsidP="00360EDB">
            <w:pPr>
              <w:spacing w:after="160" w:line="259" w:lineRule="auto"/>
            </w:pPr>
            <w:r w:rsidRPr="00360EDB">
              <w:t>0,096377</w:t>
            </w:r>
          </w:p>
        </w:tc>
        <w:tc>
          <w:tcPr>
            <w:tcW w:w="1140" w:type="dxa"/>
            <w:vAlign w:val="center"/>
          </w:tcPr>
          <w:p w14:paraId="39423F9A" w14:textId="77777777" w:rsidR="00360EDB" w:rsidRPr="00360EDB" w:rsidRDefault="00360EDB" w:rsidP="00360EDB">
            <w:pPr>
              <w:spacing w:after="160" w:line="259" w:lineRule="auto"/>
            </w:pPr>
            <w:r w:rsidRPr="00360EDB">
              <w:t>0,099881</w:t>
            </w:r>
          </w:p>
        </w:tc>
        <w:tc>
          <w:tcPr>
            <w:tcW w:w="1140" w:type="dxa"/>
            <w:vAlign w:val="center"/>
          </w:tcPr>
          <w:p w14:paraId="3D8EC758" w14:textId="77777777" w:rsidR="00360EDB" w:rsidRPr="00360EDB" w:rsidRDefault="00360EDB" w:rsidP="00360EDB">
            <w:pPr>
              <w:spacing w:after="160" w:line="259" w:lineRule="auto"/>
            </w:pPr>
            <w:r w:rsidRPr="00360EDB">
              <w:t>0,003505</w:t>
            </w:r>
          </w:p>
        </w:tc>
        <w:tc>
          <w:tcPr>
            <w:tcW w:w="1140" w:type="dxa"/>
            <w:vAlign w:val="center"/>
          </w:tcPr>
          <w:p w14:paraId="298250FD" w14:textId="77777777" w:rsidR="00360EDB" w:rsidRPr="00360EDB" w:rsidRDefault="00360EDB" w:rsidP="00360EDB">
            <w:pPr>
              <w:spacing w:after="160" w:line="259" w:lineRule="auto"/>
            </w:pPr>
            <w:r w:rsidRPr="00360EDB">
              <w:t>0,313054</w:t>
            </w:r>
          </w:p>
        </w:tc>
        <w:tc>
          <w:tcPr>
            <w:tcW w:w="1140" w:type="dxa"/>
            <w:vAlign w:val="center"/>
          </w:tcPr>
          <w:p w14:paraId="0769C178" w14:textId="77777777" w:rsidR="00360EDB" w:rsidRPr="00360EDB" w:rsidRDefault="00360EDB" w:rsidP="00360EDB">
            <w:pPr>
              <w:spacing w:after="160" w:line="259" w:lineRule="auto"/>
            </w:pPr>
            <w:r w:rsidRPr="00360EDB">
              <w:t>0,309102</w:t>
            </w:r>
          </w:p>
        </w:tc>
        <w:tc>
          <w:tcPr>
            <w:tcW w:w="1140" w:type="dxa"/>
            <w:vAlign w:val="center"/>
          </w:tcPr>
          <w:p w14:paraId="7F2FDDF9" w14:textId="77777777" w:rsidR="00360EDB" w:rsidRPr="00360EDB" w:rsidRDefault="00360EDB" w:rsidP="00360EDB">
            <w:pPr>
              <w:spacing w:after="160" w:line="259" w:lineRule="auto"/>
            </w:pPr>
            <w:r w:rsidRPr="00360EDB">
              <w:t>-0,003952</w:t>
            </w:r>
          </w:p>
        </w:tc>
      </w:tr>
      <w:tr w:rsidR="00360EDB" w:rsidRPr="00360EDB" w14:paraId="1FF0127D" w14:textId="77777777" w:rsidTr="005E551D">
        <w:trPr>
          <w:jc w:val="center"/>
        </w:trPr>
        <w:tc>
          <w:tcPr>
            <w:tcW w:w="1140" w:type="dxa"/>
            <w:vAlign w:val="center"/>
          </w:tcPr>
          <w:p w14:paraId="0B2FECF4" w14:textId="77777777" w:rsidR="00360EDB" w:rsidRPr="00360EDB" w:rsidRDefault="00360EDB" w:rsidP="00360EDB">
            <w:pPr>
              <w:spacing w:after="160" w:line="259" w:lineRule="auto"/>
            </w:pPr>
            <w:r w:rsidRPr="00360EDB">
              <w:lastRenderedPageBreak/>
              <w:t>HuBERT</w:t>
            </w:r>
          </w:p>
        </w:tc>
        <w:tc>
          <w:tcPr>
            <w:tcW w:w="1140" w:type="dxa"/>
            <w:vAlign w:val="center"/>
          </w:tcPr>
          <w:p w14:paraId="48A20849" w14:textId="77777777" w:rsidR="00360EDB" w:rsidRPr="00360EDB" w:rsidRDefault="00360EDB" w:rsidP="00360EDB">
            <w:pPr>
              <w:spacing w:after="160" w:line="259" w:lineRule="auto"/>
            </w:pPr>
            <w:r w:rsidRPr="00360EDB">
              <w:t>Validation</w:t>
            </w:r>
          </w:p>
        </w:tc>
        <w:tc>
          <w:tcPr>
            <w:tcW w:w="1140" w:type="dxa"/>
            <w:vAlign w:val="center"/>
          </w:tcPr>
          <w:p w14:paraId="0B24A27A" w14:textId="77777777" w:rsidR="00360EDB" w:rsidRPr="00360EDB" w:rsidRDefault="00360EDB" w:rsidP="00360EDB">
            <w:pPr>
              <w:spacing w:after="160" w:line="259" w:lineRule="auto"/>
            </w:pPr>
            <w:r w:rsidRPr="00360EDB">
              <w:t>0,095947</w:t>
            </w:r>
          </w:p>
        </w:tc>
        <w:tc>
          <w:tcPr>
            <w:tcW w:w="1140" w:type="dxa"/>
            <w:vAlign w:val="center"/>
          </w:tcPr>
          <w:p w14:paraId="1779E083" w14:textId="77777777" w:rsidR="00360EDB" w:rsidRPr="00360EDB" w:rsidRDefault="00360EDB" w:rsidP="00360EDB">
            <w:pPr>
              <w:spacing w:after="160" w:line="259" w:lineRule="auto"/>
            </w:pPr>
            <w:r w:rsidRPr="00360EDB">
              <w:t>0,098642</w:t>
            </w:r>
          </w:p>
        </w:tc>
        <w:tc>
          <w:tcPr>
            <w:tcW w:w="1140" w:type="dxa"/>
            <w:vAlign w:val="center"/>
          </w:tcPr>
          <w:p w14:paraId="39A6D24A" w14:textId="77777777" w:rsidR="00360EDB" w:rsidRPr="00360EDB" w:rsidRDefault="00360EDB" w:rsidP="00360EDB">
            <w:pPr>
              <w:spacing w:after="160" w:line="259" w:lineRule="auto"/>
            </w:pPr>
            <w:r w:rsidRPr="00360EDB">
              <w:t>0,002695</w:t>
            </w:r>
          </w:p>
        </w:tc>
        <w:tc>
          <w:tcPr>
            <w:tcW w:w="1140" w:type="dxa"/>
            <w:vAlign w:val="center"/>
          </w:tcPr>
          <w:p w14:paraId="4FDE2C69" w14:textId="77777777" w:rsidR="00360EDB" w:rsidRPr="00360EDB" w:rsidRDefault="00360EDB" w:rsidP="00360EDB">
            <w:pPr>
              <w:spacing w:after="160" w:line="259" w:lineRule="auto"/>
            </w:pPr>
            <w:r w:rsidRPr="00360EDB">
              <w:t>0,297344</w:t>
            </w:r>
          </w:p>
        </w:tc>
        <w:tc>
          <w:tcPr>
            <w:tcW w:w="1140" w:type="dxa"/>
            <w:vAlign w:val="center"/>
          </w:tcPr>
          <w:p w14:paraId="195A9595" w14:textId="77777777" w:rsidR="00360EDB" w:rsidRPr="00360EDB" w:rsidRDefault="00360EDB" w:rsidP="00360EDB">
            <w:pPr>
              <w:spacing w:after="160" w:line="259" w:lineRule="auto"/>
            </w:pPr>
            <w:r w:rsidRPr="00360EDB">
              <w:t>0,263530</w:t>
            </w:r>
          </w:p>
        </w:tc>
        <w:tc>
          <w:tcPr>
            <w:tcW w:w="1140" w:type="dxa"/>
            <w:vAlign w:val="center"/>
          </w:tcPr>
          <w:p w14:paraId="43293C03" w14:textId="77777777" w:rsidR="00360EDB" w:rsidRPr="00360EDB" w:rsidRDefault="00360EDB" w:rsidP="00360EDB">
            <w:pPr>
              <w:spacing w:after="160" w:line="259" w:lineRule="auto"/>
            </w:pPr>
            <w:r w:rsidRPr="00360EDB">
              <w:t>-0,033814</w:t>
            </w:r>
          </w:p>
        </w:tc>
      </w:tr>
      <w:tr w:rsidR="00360EDB" w:rsidRPr="00360EDB" w14:paraId="0C0B2014" w14:textId="77777777" w:rsidTr="005E551D">
        <w:trPr>
          <w:jc w:val="center"/>
        </w:trPr>
        <w:tc>
          <w:tcPr>
            <w:tcW w:w="1140" w:type="dxa"/>
            <w:vAlign w:val="center"/>
          </w:tcPr>
          <w:p w14:paraId="5801FF41" w14:textId="77777777" w:rsidR="00360EDB" w:rsidRPr="00360EDB" w:rsidRDefault="00360EDB" w:rsidP="00360EDB">
            <w:pPr>
              <w:spacing w:after="160" w:line="259" w:lineRule="auto"/>
            </w:pPr>
            <w:r w:rsidRPr="00360EDB">
              <w:t>HuBERT</w:t>
            </w:r>
          </w:p>
        </w:tc>
        <w:tc>
          <w:tcPr>
            <w:tcW w:w="1140" w:type="dxa"/>
            <w:vAlign w:val="center"/>
          </w:tcPr>
          <w:p w14:paraId="5FAA4324" w14:textId="77777777" w:rsidR="00360EDB" w:rsidRPr="00360EDB" w:rsidRDefault="00360EDB" w:rsidP="00360EDB">
            <w:pPr>
              <w:spacing w:after="160" w:line="259" w:lineRule="auto"/>
            </w:pPr>
            <w:r w:rsidRPr="00360EDB">
              <w:t>Test</w:t>
            </w:r>
          </w:p>
        </w:tc>
        <w:tc>
          <w:tcPr>
            <w:tcW w:w="1140" w:type="dxa"/>
            <w:vAlign w:val="center"/>
          </w:tcPr>
          <w:p w14:paraId="21DEB6D0" w14:textId="77777777" w:rsidR="00360EDB" w:rsidRPr="00360EDB" w:rsidRDefault="00360EDB" w:rsidP="00360EDB">
            <w:pPr>
              <w:spacing w:after="160" w:line="259" w:lineRule="auto"/>
            </w:pPr>
            <w:r w:rsidRPr="00360EDB">
              <w:t>0,097474</w:t>
            </w:r>
          </w:p>
        </w:tc>
        <w:tc>
          <w:tcPr>
            <w:tcW w:w="1140" w:type="dxa"/>
            <w:vAlign w:val="center"/>
          </w:tcPr>
          <w:p w14:paraId="78181144" w14:textId="77777777" w:rsidR="00360EDB" w:rsidRPr="00360EDB" w:rsidRDefault="00360EDB" w:rsidP="00360EDB">
            <w:pPr>
              <w:spacing w:after="160" w:line="259" w:lineRule="auto"/>
            </w:pPr>
            <w:r w:rsidRPr="00360EDB">
              <w:t>0,101072</w:t>
            </w:r>
          </w:p>
        </w:tc>
        <w:tc>
          <w:tcPr>
            <w:tcW w:w="1140" w:type="dxa"/>
            <w:vAlign w:val="center"/>
          </w:tcPr>
          <w:p w14:paraId="4E5B5763" w14:textId="77777777" w:rsidR="00360EDB" w:rsidRPr="00360EDB" w:rsidRDefault="00360EDB" w:rsidP="00360EDB">
            <w:pPr>
              <w:spacing w:after="160" w:line="259" w:lineRule="auto"/>
            </w:pPr>
            <w:r w:rsidRPr="00360EDB">
              <w:t>0,003598</w:t>
            </w:r>
          </w:p>
        </w:tc>
        <w:tc>
          <w:tcPr>
            <w:tcW w:w="1140" w:type="dxa"/>
            <w:vAlign w:val="center"/>
          </w:tcPr>
          <w:p w14:paraId="21344A35" w14:textId="77777777" w:rsidR="00360EDB" w:rsidRPr="00360EDB" w:rsidRDefault="00360EDB" w:rsidP="00360EDB">
            <w:pPr>
              <w:spacing w:after="160" w:line="259" w:lineRule="auto"/>
            </w:pPr>
            <w:r w:rsidRPr="00360EDB">
              <w:t>0,300851</w:t>
            </w:r>
          </w:p>
        </w:tc>
        <w:tc>
          <w:tcPr>
            <w:tcW w:w="1140" w:type="dxa"/>
            <w:vAlign w:val="center"/>
          </w:tcPr>
          <w:p w14:paraId="6E0F938A" w14:textId="77777777" w:rsidR="00360EDB" w:rsidRPr="00360EDB" w:rsidRDefault="00360EDB" w:rsidP="00360EDB">
            <w:pPr>
              <w:spacing w:after="160" w:line="259" w:lineRule="auto"/>
            </w:pPr>
            <w:r w:rsidRPr="00360EDB">
              <w:t>0,294469</w:t>
            </w:r>
          </w:p>
        </w:tc>
        <w:tc>
          <w:tcPr>
            <w:tcW w:w="1140" w:type="dxa"/>
            <w:vAlign w:val="center"/>
          </w:tcPr>
          <w:p w14:paraId="669C0F7D" w14:textId="77777777" w:rsidR="00360EDB" w:rsidRPr="00360EDB" w:rsidRDefault="00360EDB" w:rsidP="00360EDB">
            <w:pPr>
              <w:spacing w:after="160" w:line="259" w:lineRule="auto"/>
            </w:pPr>
            <w:r w:rsidRPr="00360EDB">
              <w:t>-0,006382</w:t>
            </w:r>
          </w:p>
        </w:tc>
      </w:tr>
      <w:tr w:rsidR="00360EDB" w:rsidRPr="00360EDB" w14:paraId="72351AD8" w14:textId="77777777" w:rsidTr="005E551D">
        <w:trPr>
          <w:jc w:val="center"/>
        </w:trPr>
        <w:tc>
          <w:tcPr>
            <w:tcW w:w="1140" w:type="dxa"/>
            <w:vAlign w:val="center"/>
          </w:tcPr>
          <w:p w14:paraId="21DA67CC" w14:textId="77777777" w:rsidR="00360EDB" w:rsidRPr="00360EDB" w:rsidRDefault="00360EDB" w:rsidP="00360EDB">
            <w:pPr>
              <w:spacing w:after="160" w:line="259" w:lineRule="auto"/>
            </w:pPr>
            <w:r w:rsidRPr="00360EDB">
              <w:t>wav2vec2</w:t>
            </w:r>
          </w:p>
        </w:tc>
        <w:tc>
          <w:tcPr>
            <w:tcW w:w="1140" w:type="dxa"/>
            <w:vAlign w:val="center"/>
          </w:tcPr>
          <w:p w14:paraId="52CCD05B" w14:textId="77777777" w:rsidR="00360EDB" w:rsidRPr="00360EDB" w:rsidRDefault="00360EDB" w:rsidP="00360EDB">
            <w:pPr>
              <w:spacing w:after="160" w:line="259" w:lineRule="auto"/>
            </w:pPr>
            <w:r w:rsidRPr="00360EDB">
              <w:t>Validation</w:t>
            </w:r>
          </w:p>
        </w:tc>
        <w:tc>
          <w:tcPr>
            <w:tcW w:w="1140" w:type="dxa"/>
            <w:vAlign w:val="center"/>
          </w:tcPr>
          <w:p w14:paraId="16620555" w14:textId="77777777" w:rsidR="00360EDB" w:rsidRPr="00360EDB" w:rsidRDefault="00360EDB" w:rsidP="00360EDB">
            <w:pPr>
              <w:spacing w:after="160" w:line="259" w:lineRule="auto"/>
            </w:pPr>
            <w:r w:rsidRPr="00360EDB">
              <w:t>0,097613</w:t>
            </w:r>
          </w:p>
        </w:tc>
        <w:tc>
          <w:tcPr>
            <w:tcW w:w="1140" w:type="dxa"/>
            <w:vAlign w:val="center"/>
          </w:tcPr>
          <w:p w14:paraId="4973524A" w14:textId="77777777" w:rsidR="00360EDB" w:rsidRPr="00360EDB" w:rsidRDefault="00360EDB" w:rsidP="00360EDB">
            <w:pPr>
              <w:spacing w:after="160" w:line="259" w:lineRule="auto"/>
            </w:pPr>
            <w:r w:rsidRPr="00360EDB">
              <w:t>0,101230</w:t>
            </w:r>
          </w:p>
        </w:tc>
        <w:tc>
          <w:tcPr>
            <w:tcW w:w="1140" w:type="dxa"/>
            <w:vAlign w:val="center"/>
          </w:tcPr>
          <w:p w14:paraId="6828B480" w14:textId="77777777" w:rsidR="00360EDB" w:rsidRPr="00360EDB" w:rsidRDefault="00360EDB" w:rsidP="00360EDB">
            <w:pPr>
              <w:spacing w:after="160" w:line="259" w:lineRule="auto"/>
            </w:pPr>
            <w:r w:rsidRPr="00360EDB">
              <w:t>0,003617</w:t>
            </w:r>
          </w:p>
        </w:tc>
        <w:tc>
          <w:tcPr>
            <w:tcW w:w="1140" w:type="dxa"/>
            <w:vAlign w:val="center"/>
          </w:tcPr>
          <w:p w14:paraId="7CA1879C" w14:textId="77777777" w:rsidR="00360EDB" w:rsidRPr="00360EDB" w:rsidRDefault="00360EDB" w:rsidP="00360EDB">
            <w:pPr>
              <w:spacing w:after="160" w:line="259" w:lineRule="auto"/>
            </w:pPr>
            <w:r w:rsidRPr="00360EDB">
              <w:t>0,278639</w:t>
            </w:r>
          </w:p>
        </w:tc>
        <w:tc>
          <w:tcPr>
            <w:tcW w:w="1140" w:type="dxa"/>
            <w:vAlign w:val="center"/>
          </w:tcPr>
          <w:p w14:paraId="5BDC6834" w14:textId="77777777" w:rsidR="00360EDB" w:rsidRPr="00360EDB" w:rsidRDefault="00360EDB" w:rsidP="00360EDB">
            <w:pPr>
              <w:spacing w:after="160" w:line="259" w:lineRule="auto"/>
            </w:pPr>
            <w:r w:rsidRPr="00360EDB">
              <w:t>0,228406</w:t>
            </w:r>
          </w:p>
        </w:tc>
        <w:tc>
          <w:tcPr>
            <w:tcW w:w="1140" w:type="dxa"/>
            <w:vAlign w:val="center"/>
          </w:tcPr>
          <w:p w14:paraId="31966889" w14:textId="77777777" w:rsidR="00360EDB" w:rsidRPr="00360EDB" w:rsidRDefault="00360EDB" w:rsidP="00360EDB">
            <w:pPr>
              <w:spacing w:after="160" w:line="259" w:lineRule="auto"/>
            </w:pPr>
            <w:r w:rsidRPr="00360EDB">
              <w:t>-0,050233</w:t>
            </w:r>
          </w:p>
        </w:tc>
      </w:tr>
      <w:tr w:rsidR="00360EDB" w:rsidRPr="00360EDB" w14:paraId="33E29C40" w14:textId="77777777" w:rsidTr="005E551D">
        <w:trPr>
          <w:jc w:val="center"/>
        </w:trPr>
        <w:tc>
          <w:tcPr>
            <w:tcW w:w="1140" w:type="dxa"/>
            <w:vAlign w:val="center"/>
          </w:tcPr>
          <w:p w14:paraId="7A53D0D1" w14:textId="77777777" w:rsidR="00360EDB" w:rsidRPr="00360EDB" w:rsidRDefault="00360EDB" w:rsidP="00360EDB">
            <w:pPr>
              <w:spacing w:after="160" w:line="259" w:lineRule="auto"/>
            </w:pPr>
            <w:r w:rsidRPr="00360EDB">
              <w:t>wav2vec2</w:t>
            </w:r>
          </w:p>
        </w:tc>
        <w:tc>
          <w:tcPr>
            <w:tcW w:w="1140" w:type="dxa"/>
            <w:vAlign w:val="center"/>
          </w:tcPr>
          <w:p w14:paraId="7C7EE7F8" w14:textId="77777777" w:rsidR="00360EDB" w:rsidRPr="00360EDB" w:rsidRDefault="00360EDB" w:rsidP="00360EDB">
            <w:pPr>
              <w:spacing w:after="160" w:line="259" w:lineRule="auto"/>
            </w:pPr>
            <w:r w:rsidRPr="00360EDB">
              <w:t>Test</w:t>
            </w:r>
          </w:p>
        </w:tc>
        <w:tc>
          <w:tcPr>
            <w:tcW w:w="1140" w:type="dxa"/>
            <w:vAlign w:val="center"/>
          </w:tcPr>
          <w:p w14:paraId="2B9613A6" w14:textId="77777777" w:rsidR="00360EDB" w:rsidRPr="00360EDB" w:rsidRDefault="00360EDB" w:rsidP="00360EDB">
            <w:pPr>
              <w:spacing w:after="160" w:line="259" w:lineRule="auto"/>
            </w:pPr>
            <w:r w:rsidRPr="00360EDB">
              <w:t>0,098761</w:t>
            </w:r>
          </w:p>
        </w:tc>
        <w:tc>
          <w:tcPr>
            <w:tcW w:w="1140" w:type="dxa"/>
            <w:vAlign w:val="center"/>
          </w:tcPr>
          <w:p w14:paraId="377C9934" w14:textId="77777777" w:rsidR="00360EDB" w:rsidRPr="00360EDB" w:rsidRDefault="00360EDB" w:rsidP="00360EDB">
            <w:pPr>
              <w:spacing w:after="160" w:line="259" w:lineRule="auto"/>
            </w:pPr>
            <w:r w:rsidRPr="00360EDB">
              <w:t>0,102150</w:t>
            </w:r>
          </w:p>
        </w:tc>
        <w:tc>
          <w:tcPr>
            <w:tcW w:w="1140" w:type="dxa"/>
            <w:vAlign w:val="center"/>
          </w:tcPr>
          <w:p w14:paraId="420E27D2" w14:textId="77777777" w:rsidR="00360EDB" w:rsidRPr="00360EDB" w:rsidRDefault="00360EDB" w:rsidP="00360EDB">
            <w:pPr>
              <w:spacing w:after="160" w:line="259" w:lineRule="auto"/>
            </w:pPr>
            <w:r w:rsidRPr="00360EDB">
              <w:t>0,003389</w:t>
            </w:r>
          </w:p>
        </w:tc>
        <w:tc>
          <w:tcPr>
            <w:tcW w:w="1140" w:type="dxa"/>
            <w:vAlign w:val="center"/>
          </w:tcPr>
          <w:p w14:paraId="341A8B84" w14:textId="77777777" w:rsidR="00360EDB" w:rsidRPr="00360EDB" w:rsidRDefault="00360EDB" w:rsidP="00360EDB">
            <w:pPr>
              <w:spacing w:after="160" w:line="259" w:lineRule="auto"/>
            </w:pPr>
            <w:r w:rsidRPr="00360EDB">
              <w:t>0,285255</w:t>
            </w:r>
          </w:p>
        </w:tc>
        <w:tc>
          <w:tcPr>
            <w:tcW w:w="1140" w:type="dxa"/>
            <w:vAlign w:val="center"/>
          </w:tcPr>
          <w:p w14:paraId="796713D4" w14:textId="77777777" w:rsidR="00360EDB" w:rsidRPr="00360EDB" w:rsidRDefault="00360EDB" w:rsidP="00360EDB">
            <w:pPr>
              <w:spacing w:after="160" w:line="259" w:lineRule="auto"/>
            </w:pPr>
            <w:r w:rsidRPr="00360EDB">
              <w:t>0,282504</w:t>
            </w:r>
          </w:p>
        </w:tc>
        <w:tc>
          <w:tcPr>
            <w:tcW w:w="1140" w:type="dxa"/>
            <w:vAlign w:val="center"/>
          </w:tcPr>
          <w:p w14:paraId="027093CC" w14:textId="77777777" w:rsidR="00360EDB" w:rsidRPr="00360EDB" w:rsidRDefault="00360EDB" w:rsidP="00360EDB">
            <w:pPr>
              <w:spacing w:after="160" w:line="259" w:lineRule="auto"/>
            </w:pPr>
            <w:r w:rsidRPr="00360EDB">
              <w:t>-0,002751</w:t>
            </w:r>
          </w:p>
        </w:tc>
      </w:tr>
      <w:tr w:rsidR="00360EDB" w:rsidRPr="00360EDB" w14:paraId="55D7E9AC" w14:textId="77777777" w:rsidTr="005E551D">
        <w:trPr>
          <w:jc w:val="center"/>
        </w:trPr>
        <w:tc>
          <w:tcPr>
            <w:tcW w:w="1140" w:type="dxa"/>
            <w:vAlign w:val="center"/>
          </w:tcPr>
          <w:p w14:paraId="1791245D" w14:textId="77777777" w:rsidR="00360EDB" w:rsidRPr="00360EDB" w:rsidRDefault="00360EDB" w:rsidP="00360EDB">
            <w:pPr>
              <w:spacing w:after="160" w:line="259" w:lineRule="auto"/>
            </w:pPr>
            <w:r w:rsidRPr="00360EDB">
              <w:t>eGeMAPS</w:t>
            </w:r>
          </w:p>
        </w:tc>
        <w:tc>
          <w:tcPr>
            <w:tcW w:w="1140" w:type="dxa"/>
            <w:vAlign w:val="center"/>
          </w:tcPr>
          <w:p w14:paraId="362CB77D" w14:textId="77777777" w:rsidR="00360EDB" w:rsidRPr="00360EDB" w:rsidRDefault="00360EDB" w:rsidP="00360EDB">
            <w:pPr>
              <w:spacing w:after="160" w:line="259" w:lineRule="auto"/>
            </w:pPr>
            <w:r w:rsidRPr="00360EDB">
              <w:t>Validation</w:t>
            </w:r>
          </w:p>
        </w:tc>
        <w:tc>
          <w:tcPr>
            <w:tcW w:w="1140" w:type="dxa"/>
            <w:vAlign w:val="center"/>
          </w:tcPr>
          <w:p w14:paraId="6C87F69F" w14:textId="77777777" w:rsidR="00360EDB" w:rsidRPr="00360EDB" w:rsidRDefault="00360EDB" w:rsidP="00360EDB">
            <w:pPr>
              <w:spacing w:after="160" w:line="259" w:lineRule="auto"/>
            </w:pPr>
            <w:r w:rsidRPr="00360EDB">
              <w:t>0,103167</w:t>
            </w:r>
          </w:p>
        </w:tc>
        <w:tc>
          <w:tcPr>
            <w:tcW w:w="1140" w:type="dxa"/>
            <w:vAlign w:val="center"/>
          </w:tcPr>
          <w:p w14:paraId="370D2527" w14:textId="77777777" w:rsidR="00360EDB" w:rsidRPr="00360EDB" w:rsidRDefault="00360EDB" w:rsidP="00360EDB">
            <w:pPr>
              <w:spacing w:after="160" w:line="259" w:lineRule="auto"/>
            </w:pPr>
            <w:r w:rsidRPr="00360EDB">
              <w:t>0,105965</w:t>
            </w:r>
          </w:p>
        </w:tc>
        <w:tc>
          <w:tcPr>
            <w:tcW w:w="1140" w:type="dxa"/>
            <w:vAlign w:val="center"/>
          </w:tcPr>
          <w:p w14:paraId="0E571885" w14:textId="77777777" w:rsidR="00360EDB" w:rsidRPr="00360EDB" w:rsidRDefault="00360EDB" w:rsidP="00360EDB">
            <w:pPr>
              <w:spacing w:after="160" w:line="259" w:lineRule="auto"/>
            </w:pPr>
            <w:r w:rsidRPr="00360EDB">
              <w:t>0,002798</w:t>
            </w:r>
          </w:p>
        </w:tc>
        <w:tc>
          <w:tcPr>
            <w:tcW w:w="1140" w:type="dxa"/>
            <w:vAlign w:val="center"/>
          </w:tcPr>
          <w:p w14:paraId="3E546781" w14:textId="77777777" w:rsidR="00360EDB" w:rsidRPr="00360EDB" w:rsidRDefault="00360EDB" w:rsidP="00360EDB">
            <w:pPr>
              <w:spacing w:after="160" w:line="259" w:lineRule="auto"/>
            </w:pPr>
            <w:r w:rsidRPr="00360EDB">
              <w:t>0,185565</w:t>
            </w:r>
          </w:p>
        </w:tc>
        <w:tc>
          <w:tcPr>
            <w:tcW w:w="1140" w:type="dxa"/>
            <w:vAlign w:val="center"/>
          </w:tcPr>
          <w:p w14:paraId="47139AC0" w14:textId="77777777" w:rsidR="00360EDB" w:rsidRPr="00360EDB" w:rsidRDefault="00360EDB" w:rsidP="00360EDB">
            <w:pPr>
              <w:spacing w:after="160" w:line="259" w:lineRule="auto"/>
            </w:pPr>
            <w:r w:rsidRPr="00360EDB">
              <w:t>0,156003</w:t>
            </w:r>
          </w:p>
        </w:tc>
        <w:tc>
          <w:tcPr>
            <w:tcW w:w="1140" w:type="dxa"/>
            <w:vAlign w:val="center"/>
          </w:tcPr>
          <w:p w14:paraId="56249E40" w14:textId="77777777" w:rsidR="00360EDB" w:rsidRPr="00360EDB" w:rsidRDefault="00360EDB" w:rsidP="00360EDB">
            <w:pPr>
              <w:spacing w:after="160" w:line="259" w:lineRule="auto"/>
            </w:pPr>
            <w:r w:rsidRPr="00360EDB">
              <w:t>-0,029562</w:t>
            </w:r>
          </w:p>
        </w:tc>
      </w:tr>
      <w:tr w:rsidR="00360EDB" w:rsidRPr="00360EDB" w14:paraId="2B6318E2" w14:textId="77777777" w:rsidTr="005E551D">
        <w:trPr>
          <w:jc w:val="center"/>
        </w:trPr>
        <w:tc>
          <w:tcPr>
            <w:tcW w:w="1140" w:type="dxa"/>
            <w:vAlign w:val="center"/>
          </w:tcPr>
          <w:p w14:paraId="572C3EF4" w14:textId="77777777" w:rsidR="00360EDB" w:rsidRPr="00360EDB" w:rsidRDefault="00360EDB" w:rsidP="00360EDB">
            <w:pPr>
              <w:spacing w:after="160" w:line="259" w:lineRule="auto"/>
            </w:pPr>
            <w:r w:rsidRPr="00360EDB">
              <w:t>eGeMAPS</w:t>
            </w:r>
          </w:p>
        </w:tc>
        <w:tc>
          <w:tcPr>
            <w:tcW w:w="1140" w:type="dxa"/>
            <w:vAlign w:val="center"/>
          </w:tcPr>
          <w:p w14:paraId="5777FDD1" w14:textId="77777777" w:rsidR="00360EDB" w:rsidRPr="00360EDB" w:rsidRDefault="00360EDB" w:rsidP="00360EDB">
            <w:pPr>
              <w:spacing w:after="160" w:line="259" w:lineRule="auto"/>
            </w:pPr>
            <w:r w:rsidRPr="00360EDB">
              <w:t>Test</w:t>
            </w:r>
          </w:p>
        </w:tc>
        <w:tc>
          <w:tcPr>
            <w:tcW w:w="1140" w:type="dxa"/>
            <w:vAlign w:val="center"/>
          </w:tcPr>
          <w:p w14:paraId="31511956" w14:textId="77777777" w:rsidR="00360EDB" w:rsidRPr="00360EDB" w:rsidRDefault="00360EDB" w:rsidP="00360EDB">
            <w:pPr>
              <w:spacing w:after="160" w:line="259" w:lineRule="auto"/>
            </w:pPr>
            <w:r w:rsidRPr="00360EDB">
              <w:t>0,104837</w:t>
            </w:r>
          </w:p>
        </w:tc>
        <w:tc>
          <w:tcPr>
            <w:tcW w:w="1140" w:type="dxa"/>
            <w:vAlign w:val="center"/>
          </w:tcPr>
          <w:p w14:paraId="0F45CCFD" w14:textId="77777777" w:rsidR="00360EDB" w:rsidRPr="00360EDB" w:rsidRDefault="00360EDB" w:rsidP="00360EDB">
            <w:pPr>
              <w:spacing w:after="160" w:line="259" w:lineRule="auto"/>
            </w:pPr>
            <w:r w:rsidRPr="00360EDB">
              <w:t>0,106494</w:t>
            </w:r>
          </w:p>
        </w:tc>
        <w:tc>
          <w:tcPr>
            <w:tcW w:w="1140" w:type="dxa"/>
            <w:vAlign w:val="center"/>
          </w:tcPr>
          <w:p w14:paraId="03D5CA19" w14:textId="77777777" w:rsidR="00360EDB" w:rsidRPr="00360EDB" w:rsidRDefault="00360EDB" w:rsidP="00360EDB">
            <w:pPr>
              <w:spacing w:after="160" w:line="259" w:lineRule="auto"/>
            </w:pPr>
            <w:r w:rsidRPr="00360EDB">
              <w:t>0,001656</w:t>
            </w:r>
          </w:p>
        </w:tc>
        <w:tc>
          <w:tcPr>
            <w:tcW w:w="1140" w:type="dxa"/>
            <w:vAlign w:val="center"/>
          </w:tcPr>
          <w:p w14:paraId="3BB6DFCC" w14:textId="77777777" w:rsidR="00360EDB" w:rsidRPr="00360EDB" w:rsidRDefault="00360EDB" w:rsidP="00360EDB">
            <w:pPr>
              <w:spacing w:after="160" w:line="259" w:lineRule="auto"/>
            </w:pPr>
            <w:r w:rsidRPr="00360EDB">
              <w:t>0,188670</w:t>
            </w:r>
          </w:p>
        </w:tc>
        <w:tc>
          <w:tcPr>
            <w:tcW w:w="1140" w:type="dxa"/>
            <w:vAlign w:val="center"/>
          </w:tcPr>
          <w:p w14:paraId="71B47038" w14:textId="77777777" w:rsidR="00360EDB" w:rsidRPr="00360EDB" w:rsidRDefault="00360EDB" w:rsidP="00360EDB">
            <w:pPr>
              <w:spacing w:after="160" w:line="259" w:lineRule="auto"/>
            </w:pPr>
            <w:r w:rsidRPr="00360EDB">
              <w:t>0,224846</w:t>
            </w:r>
          </w:p>
        </w:tc>
        <w:tc>
          <w:tcPr>
            <w:tcW w:w="1140" w:type="dxa"/>
            <w:vAlign w:val="center"/>
          </w:tcPr>
          <w:p w14:paraId="32420FC0" w14:textId="77777777" w:rsidR="00360EDB" w:rsidRPr="00360EDB" w:rsidRDefault="00360EDB" w:rsidP="00360EDB">
            <w:pPr>
              <w:spacing w:after="160" w:line="259" w:lineRule="auto"/>
            </w:pPr>
            <w:r w:rsidRPr="00360EDB">
              <w:t>0,036176</w:t>
            </w:r>
          </w:p>
        </w:tc>
      </w:tr>
    </w:tbl>
    <w:p w14:paraId="57AFC9E1" w14:textId="77777777" w:rsidR="00450532" w:rsidRDefault="00450532" w:rsidP="00450532">
      <w:pPr>
        <w:jc w:val="left"/>
      </w:pPr>
    </w:p>
    <w:p w14:paraId="6B1AE784" w14:textId="03D29211" w:rsidR="004F7B38" w:rsidRPr="004F7B38" w:rsidRDefault="004F7B38" w:rsidP="004F7B38">
      <w:pPr>
        <w:pStyle w:val="Keterangan"/>
        <w:rPr>
          <w:b/>
          <w:bCs/>
        </w:rPr>
      </w:pPr>
      <w:bookmarkStart w:id="390" w:name="_Ref229341790"/>
      <w:r w:rsidRPr="004F7B38">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42</w:t>
      </w:r>
      <w:r w:rsidR="0089557C">
        <w:rPr>
          <w:b/>
          <w:bCs/>
        </w:rPr>
        <w:fldChar w:fldCharType="end"/>
      </w:r>
      <w:bookmarkEnd w:id="390"/>
      <w:r w:rsidRPr="004F7B38">
        <w:rPr>
          <w:b/>
          <w:bCs/>
        </w:rPr>
        <w:t xml:space="preserve"> Tabel lengkap perbandingan per-trait WavLM official vs strict</w:t>
      </w:r>
    </w:p>
    <w:tbl>
      <w:tblPr>
        <w:tblStyle w:val="KisiTabel"/>
        <w:tblW w:w="0" w:type="auto"/>
        <w:jc w:val="center"/>
        <w:tblLook w:val="04A0" w:firstRow="1" w:lastRow="0" w:firstColumn="1" w:lastColumn="0" w:noHBand="0" w:noVBand="1"/>
      </w:tblPr>
      <w:tblGrid>
        <w:gridCol w:w="1936"/>
        <w:gridCol w:w="1189"/>
        <w:gridCol w:w="1190"/>
        <w:gridCol w:w="1190"/>
        <w:gridCol w:w="1190"/>
        <w:gridCol w:w="1190"/>
        <w:gridCol w:w="1190"/>
      </w:tblGrid>
      <w:tr w:rsidR="004F7B38" w:rsidRPr="004F7B38" w14:paraId="00799C19" w14:textId="77777777" w:rsidTr="004F7B38">
        <w:trPr>
          <w:jc w:val="center"/>
        </w:trPr>
        <w:tc>
          <w:tcPr>
            <w:tcW w:w="1303" w:type="dxa"/>
            <w:vAlign w:val="center"/>
          </w:tcPr>
          <w:p w14:paraId="65F11B9A" w14:textId="77777777" w:rsidR="004F7B38" w:rsidRPr="004F7B38" w:rsidRDefault="004F7B38" w:rsidP="004F7B38">
            <w:pPr>
              <w:spacing w:after="160" w:line="259" w:lineRule="auto"/>
            </w:pPr>
            <w:r w:rsidRPr="004F7B38">
              <w:rPr>
                <w:b/>
              </w:rPr>
              <w:t>Trait</w:t>
            </w:r>
          </w:p>
        </w:tc>
        <w:tc>
          <w:tcPr>
            <w:tcW w:w="1303" w:type="dxa"/>
            <w:vAlign w:val="center"/>
          </w:tcPr>
          <w:p w14:paraId="6DBCBEBB" w14:textId="77777777" w:rsidR="004F7B38" w:rsidRPr="004F7B38" w:rsidRDefault="004F7B38" w:rsidP="004F7B38">
            <w:pPr>
              <w:spacing w:after="160" w:line="259" w:lineRule="auto"/>
            </w:pPr>
            <w:r w:rsidRPr="004F7B38">
              <w:rPr>
                <w:b/>
              </w:rPr>
              <w:t>Official MAE</w:t>
            </w:r>
          </w:p>
        </w:tc>
        <w:tc>
          <w:tcPr>
            <w:tcW w:w="1303" w:type="dxa"/>
            <w:vAlign w:val="center"/>
          </w:tcPr>
          <w:p w14:paraId="7CEDF953" w14:textId="77777777" w:rsidR="004F7B38" w:rsidRPr="004F7B38" w:rsidRDefault="004F7B38" w:rsidP="004F7B38">
            <w:pPr>
              <w:spacing w:after="160" w:line="259" w:lineRule="auto"/>
            </w:pPr>
            <w:r w:rsidRPr="004F7B38">
              <w:rPr>
                <w:b/>
              </w:rPr>
              <w:t>Strict MAE</w:t>
            </w:r>
          </w:p>
        </w:tc>
        <w:tc>
          <w:tcPr>
            <w:tcW w:w="1303" w:type="dxa"/>
            <w:vAlign w:val="center"/>
          </w:tcPr>
          <w:p w14:paraId="5082ECD9" w14:textId="77777777" w:rsidR="004F7B38" w:rsidRPr="004F7B38" w:rsidRDefault="004F7B38" w:rsidP="004F7B38">
            <w:pPr>
              <w:spacing w:after="160" w:line="259" w:lineRule="auto"/>
            </w:pPr>
            <w:r w:rsidRPr="004F7B38">
              <w:rPr>
                <w:b/>
              </w:rPr>
              <w:t>Δ MAE</w:t>
            </w:r>
          </w:p>
        </w:tc>
        <w:tc>
          <w:tcPr>
            <w:tcW w:w="1303" w:type="dxa"/>
            <w:vAlign w:val="center"/>
          </w:tcPr>
          <w:p w14:paraId="49C518DF" w14:textId="77777777" w:rsidR="004F7B38" w:rsidRPr="004F7B38" w:rsidRDefault="004F7B38" w:rsidP="004F7B38">
            <w:pPr>
              <w:spacing w:after="160" w:line="259" w:lineRule="auto"/>
            </w:pPr>
            <w:r w:rsidRPr="004F7B38">
              <w:rPr>
                <w:b/>
              </w:rPr>
              <w:t>Official R²</w:t>
            </w:r>
          </w:p>
        </w:tc>
        <w:tc>
          <w:tcPr>
            <w:tcW w:w="1303" w:type="dxa"/>
            <w:vAlign w:val="center"/>
          </w:tcPr>
          <w:p w14:paraId="29580D43" w14:textId="77777777" w:rsidR="004F7B38" w:rsidRPr="004F7B38" w:rsidRDefault="004F7B38" w:rsidP="004F7B38">
            <w:pPr>
              <w:spacing w:after="160" w:line="259" w:lineRule="auto"/>
            </w:pPr>
            <w:r w:rsidRPr="004F7B38">
              <w:rPr>
                <w:b/>
              </w:rPr>
              <w:t>Strict R²</w:t>
            </w:r>
          </w:p>
        </w:tc>
        <w:tc>
          <w:tcPr>
            <w:tcW w:w="1303" w:type="dxa"/>
            <w:vAlign w:val="center"/>
          </w:tcPr>
          <w:p w14:paraId="32018C8C" w14:textId="77777777" w:rsidR="004F7B38" w:rsidRPr="004F7B38" w:rsidRDefault="004F7B38" w:rsidP="004F7B38">
            <w:pPr>
              <w:spacing w:after="160" w:line="259" w:lineRule="auto"/>
            </w:pPr>
            <w:r w:rsidRPr="004F7B38">
              <w:rPr>
                <w:b/>
              </w:rPr>
              <w:t>Δ R²</w:t>
            </w:r>
          </w:p>
        </w:tc>
      </w:tr>
      <w:tr w:rsidR="004F7B38" w:rsidRPr="004F7B38" w14:paraId="2979BE05" w14:textId="77777777" w:rsidTr="005E551D">
        <w:trPr>
          <w:jc w:val="center"/>
        </w:trPr>
        <w:tc>
          <w:tcPr>
            <w:tcW w:w="1303" w:type="dxa"/>
            <w:vAlign w:val="center"/>
          </w:tcPr>
          <w:p w14:paraId="54661843" w14:textId="77777777" w:rsidR="004F7B38" w:rsidRPr="004F7B38" w:rsidRDefault="004F7B38" w:rsidP="004F7B38">
            <w:pPr>
              <w:spacing w:after="160" w:line="259" w:lineRule="auto"/>
            </w:pPr>
            <w:r w:rsidRPr="004F7B38">
              <w:t>extraversion</w:t>
            </w:r>
          </w:p>
        </w:tc>
        <w:tc>
          <w:tcPr>
            <w:tcW w:w="1303" w:type="dxa"/>
            <w:vAlign w:val="center"/>
          </w:tcPr>
          <w:p w14:paraId="6BBDB07C" w14:textId="77777777" w:rsidR="004F7B38" w:rsidRPr="004F7B38" w:rsidRDefault="004F7B38" w:rsidP="004F7B38">
            <w:pPr>
              <w:spacing w:after="160" w:line="259" w:lineRule="auto"/>
            </w:pPr>
            <w:r w:rsidRPr="004F7B38">
              <w:t>0,097651</w:t>
            </w:r>
          </w:p>
        </w:tc>
        <w:tc>
          <w:tcPr>
            <w:tcW w:w="1303" w:type="dxa"/>
            <w:vAlign w:val="center"/>
          </w:tcPr>
          <w:p w14:paraId="67286ACC" w14:textId="77777777" w:rsidR="004F7B38" w:rsidRPr="004F7B38" w:rsidRDefault="004F7B38" w:rsidP="004F7B38">
            <w:pPr>
              <w:spacing w:after="160" w:line="259" w:lineRule="auto"/>
            </w:pPr>
            <w:r w:rsidRPr="004F7B38">
              <w:t>0,099199</w:t>
            </w:r>
          </w:p>
        </w:tc>
        <w:tc>
          <w:tcPr>
            <w:tcW w:w="1303" w:type="dxa"/>
            <w:vAlign w:val="center"/>
          </w:tcPr>
          <w:p w14:paraId="149607BA" w14:textId="77777777" w:rsidR="004F7B38" w:rsidRPr="004F7B38" w:rsidRDefault="004F7B38" w:rsidP="004F7B38">
            <w:pPr>
              <w:spacing w:after="160" w:line="259" w:lineRule="auto"/>
            </w:pPr>
            <w:r w:rsidRPr="004F7B38">
              <w:t>0,001549</w:t>
            </w:r>
          </w:p>
        </w:tc>
        <w:tc>
          <w:tcPr>
            <w:tcW w:w="1303" w:type="dxa"/>
            <w:vAlign w:val="center"/>
          </w:tcPr>
          <w:p w14:paraId="5AB32876" w14:textId="77777777" w:rsidR="004F7B38" w:rsidRPr="004F7B38" w:rsidRDefault="004F7B38" w:rsidP="004F7B38">
            <w:pPr>
              <w:spacing w:after="160" w:line="259" w:lineRule="auto"/>
            </w:pPr>
            <w:r w:rsidRPr="004F7B38">
              <w:t>0,339560</w:t>
            </w:r>
          </w:p>
        </w:tc>
        <w:tc>
          <w:tcPr>
            <w:tcW w:w="1303" w:type="dxa"/>
            <w:vAlign w:val="center"/>
          </w:tcPr>
          <w:p w14:paraId="2624120F" w14:textId="77777777" w:rsidR="004F7B38" w:rsidRPr="004F7B38" w:rsidRDefault="004F7B38" w:rsidP="004F7B38">
            <w:pPr>
              <w:spacing w:after="160" w:line="259" w:lineRule="auto"/>
            </w:pPr>
            <w:r w:rsidRPr="004F7B38">
              <w:t>0,346724</w:t>
            </w:r>
          </w:p>
        </w:tc>
        <w:tc>
          <w:tcPr>
            <w:tcW w:w="1303" w:type="dxa"/>
            <w:vAlign w:val="center"/>
          </w:tcPr>
          <w:p w14:paraId="50D57F19" w14:textId="77777777" w:rsidR="004F7B38" w:rsidRPr="004F7B38" w:rsidRDefault="004F7B38" w:rsidP="004F7B38">
            <w:pPr>
              <w:spacing w:after="160" w:line="259" w:lineRule="auto"/>
            </w:pPr>
            <w:r w:rsidRPr="004F7B38">
              <w:t>0,007164</w:t>
            </w:r>
          </w:p>
        </w:tc>
      </w:tr>
      <w:tr w:rsidR="004F7B38" w:rsidRPr="004F7B38" w14:paraId="4D5E362F" w14:textId="77777777" w:rsidTr="005E551D">
        <w:trPr>
          <w:jc w:val="center"/>
        </w:trPr>
        <w:tc>
          <w:tcPr>
            <w:tcW w:w="1303" w:type="dxa"/>
            <w:vAlign w:val="center"/>
          </w:tcPr>
          <w:p w14:paraId="3E7B9AC9" w14:textId="77777777" w:rsidR="004F7B38" w:rsidRPr="004F7B38" w:rsidRDefault="004F7B38" w:rsidP="004F7B38">
            <w:pPr>
              <w:spacing w:after="160" w:line="259" w:lineRule="auto"/>
            </w:pPr>
            <w:r w:rsidRPr="004F7B38">
              <w:t>neuroticism</w:t>
            </w:r>
          </w:p>
        </w:tc>
        <w:tc>
          <w:tcPr>
            <w:tcW w:w="1303" w:type="dxa"/>
            <w:vAlign w:val="center"/>
          </w:tcPr>
          <w:p w14:paraId="26EDEA1C" w14:textId="77777777" w:rsidR="004F7B38" w:rsidRPr="004F7B38" w:rsidRDefault="004F7B38" w:rsidP="004F7B38">
            <w:pPr>
              <w:spacing w:after="160" w:line="259" w:lineRule="auto"/>
            </w:pPr>
            <w:r w:rsidRPr="004F7B38">
              <w:t>0,096976</w:t>
            </w:r>
          </w:p>
        </w:tc>
        <w:tc>
          <w:tcPr>
            <w:tcW w:w="1303" w:type="dxa"/>
            <w:vAlign w:val="center"/>
          </w:tcPr>
          <w:p w14:paraId="103B0CE4" w14:textId="77777777" w:rsidR="004F7B38" w:rsidRPr="004F7B38" w:rsidRDefault="004F7B38" w:rsidP="004F7B38">
            <w:pPr>
              <w:spacing w:after="160" w:line="259" w:lineRule="auto"/>
            </w:pPr>
            <w:r w:rsidRPr="004F7B38">
              <w:t>0,101920</w:t>
            </w:r>
          </w:p>
        </w:tc>
        <w:tc>
          <w:tcPr>
            <w:tcW w:w="1303" w:type="dxa"/>
            <w:vAlign w:val="center"/>
          </w:tcPr>
          <w:p w14:paraId="446A3CB4" w14:textId="77777777" w:rsidR="004F7B38" w:rsidRPr="004F7B38" w:rsidRDefault="004F7B38" w:rsidP="004F7B38">
            <w:pPr>
              <w:spacing w:after="160" w:line="259" w:lineRule="auto"/>
            </w:pPr>
            <w:r w:rsidRPr="004F7B38">
              <w:t>0,004944</w:t>
            </w:r>
          </w:p>
        </w:tc>
        <w:tc>
          <w:tcPr>
            <w:tcW w:w="1303" w:type="dxa"/>
            <w:vAlign w:val="center"/>
          </w:tcPr>
          <w:p w14:paraId="3AA78FDF" w14:textId="77777777" w:rsidR="004F7B38" w:rsidRPr="004F7B38" w:rsidRDefault="004F7B38" w:rsidP="004F7B38">
            <w:pPr>
              <w:spacing w:after="160" w:line="259" w:lineRule="auto"/>
            </w:pPr>
            <w:r w:rsidRPr="004F7B38">
              <w:t>0,355580</w:t>
            </w:r>
          </w:p>
        </w:tc>
        <w:tc>
          <w:tcPr>
            <w:tcW w:w="1303" w:type="dxa"/>
            <w:vAlign w:val="center"/>
          </w:tcPr>
          <w:p w14:paraId="4947269E" w14:textId="77777777" w:rsidR="004F7B38" w:rsidRPr="004F7B38" w:rsidRDefault="004F7B38" w:rsidP="004F7B38">
            <w:pPr>
              <w:spacing w:after="160" w:line="259" w:lineRule="auto"/>
            </w:pPr>
            <w:r w:rsidRPr="004F7B38">
              <w:t>0,344391</w:t>
            </w:r>
          </w:p>
        </w:tc>
        <w:tc>
          <w:tcPr>
            <w:tcW w:w="1303" w:type="dxa"/>
            <w:vAlign w:val="center"/>
          </w:tcPr>
          <w:p w14:paraId="49A1559D" w14:textId="77777777" w:rsidR="004F7B38" w:rsidRPr="004F7B38" w:rsidRDefault="004F7B38" w:rsidP="004F7B38">
            <w:pPr>
              <w:spacing w:after="160" w:line="259" w:lineRule="auto"/>
            </w:pPr>
            <w:r w:rsidRPr="004F7B38">
              <w:t>-0,011189</w:t>
            </w:r>
          </w:p>
        </w:tc>
      </w:tr>
      <w:tr w:rsidR="004F7B38" w:rsidRPr="004F7B38" w14:paraId="4C2B29D6" w14:textId="77777777" w:rsidTr="005E551D">
        <w:trPr>
          <w:jc w:val="center"/>
        </w:trPr>
        <w:tc>
          <w:tcPr>
            <w:tcW w:w="1303" w:type="dxa"/>
            <w:vAlign w:val="center"/>
          </w:tcPr>
          <w:p w14:paraId="32519439" w14:textId="77777777" w:rsidR="004F7B38" w:rsidRPr="004F7B38" w:rsidRDefault="004F7B38" w:rsidP="004F7B38">
            <w:pPr>
              <w:spacing w:after="160" w:line="259" w:lineRule="auto"/>
            </w:pPr>
            <w:r w:rsidRPr="004F7B38">
              <w:t>agreeableness</w:t>
            </w:r>
          </w:p>
        </w:tc>
        <w:tc>
          <w:tcPr>
            <w:tcW w:w="1303" w:type="dxa"/>
            <w:vAlign w:val="center"/>
          </w:tcPr>
          <w:p w14:paraId="7EB01ECD" w14:textId="77777777" w:rsidR="004F7B38" w:rsidRPr="004F7B38" w:rsidRDefault="004F7B38" w:rsidP="004F7B38">
            <w:pPr>
              <w:spacing w:after="160" w:line="259" w:lineRule="auto"/>
            </w:pPr>
            <w:r w:rsidRPr="004F7B38">
              <w:t>0,095209</w:t>
            </w:r>
          </w:p>
        </w:tc>
        <w:tc>
          <w:tcPr>
            <w:tcW w:w="1303" w:type="dxa"/>
            <w:vAlign w:val="center"/>
          </w:tcPr>
          <w:p w14:paraId="459AA558" w14:textId="77777777" w:rsidR="004F7B38" w:rsidRPr="004F7B38" w:rsidRDefault="004F7B38" w:rsidP="004F7B38">
            <w:pPr>
              <w:spacing w:after="160" w:line="259" w:lineRule="auto"/>
            </w:pPr>
            <w:r w:rsidRPr="004F7B38">
              <w:t>0,098583</w:t>
            </w:r>
          </w:p>
        </w:tc>
        <w:tc>
          <w:tcPr>
            <w:tcW w:w="1303" w:type="dxa"/>
            <w:vAlign w:val="center"/>
          </w:tcPr>
          <w:p w14:paraId="58C5F902" w14:textId="77777777" w:rsidR="004F7B38" w:rsidRPr="004F7B38" w:rsidRDefault="004F7B38" w:rsidP="004F7B38">
            <w:pPr>
              <w:spacing w:after="160" w:line="259" w:lineRule="auto"/>
            </w:pPr>
            <w:r w:rsidRPr="004F7B38">
              <w:t>0,003374</w:t>
            </w:r>
          </w:p>
        </w:tc>
        <w:tc>
          <w:tcPr>
            <w:tcW w:w="1303" w:type="dxa"/>
            <w:vAlign w:val="center"/>
          </w:tcPr>
          <w:p w14:paraId="3DEEABFA" w14:textId="77777777" w:rsidR="004F7B38" w:rsidRPr="004F7B38" w:rsidRDefault="004F7B38" w:rsidP="004F7B38">
            <w:pPr>
              <w:spacing w:after="160" w:line="259" w:lineRule="auto"/>
            </w:pPr>
            <w:r w:rsidRPr="004F7B38">
              <w:t>0,193316</w:t>
            </w:r>
          </w:p>
        </w:tc>
        <w:tc>
          <w:tcPr>
            <w:tcW w:w="1303" w:type="dxa"/>
            <w:vAlign w:val="center"/>
          </w:tcPr>
          <w:p w14:paraId="08485F07" w14:textId="77777777" w:rsidR="004F7B38" w:rsidRPr="004F7B38" w:rsidRDefault="004F7B38" w:rsidP="004F7B38">
            <w:pPr>
              <w:spacing w:after="160" w:line="259" w:lineRule="auto"/>
            </w:pPr>
            <w:r w:rsidRPr="004F7B38">
              <w:t>0,194475</w:t>
            </w:r>
          </w:p>
        </w:tc>
        <w:tc>
          <w:tcPr>
            <w:tcW w:w="1303" w:type="dxa"/>
            <w:vAlign w:val="center"/>
          </w:tcPr>
          <w:p w14:paraId="5B7254C6" w14:textId="77777777" w:rsidR="004F7B38" w:rsidRPr="004F7B38" w:rsidRDefault="004F7B38" w:rsidP="004F7B38">
            <w:pPr>
              <w:spacing w:after="160" w:line="259" w:lineRule="auto"/>
            </w:pPr>
            <w:r w:rsidRPr="004F7B38">
              <w:t>0,001159</w:t>
            </w:r>
          </w:p>
        </w:tc>
      </w:tr>
      <w:tr w:rsidR="004F7B38" w:rsidRPr="004F7B38" w14:paraId="212752CB" w14:textId="77777777" w:rsidTr="005E551D">
        <w:trPr>
          <w:jc w:val="center"/>
        </w:trPr>
        <w:tc>
          <w:tcPr>
            <w:tcW w:w="1303" w:type="dxa"/>
            <w:vAlign w:val="center"/>
          </w:tcPr>
          <w:p w14:paraId="2EF0E4E3" w14:textId="77777777" w:rsidR="004F7B38" w:rsidRPr="004F7B38" w:rsidRDefault="004F7B38" w:rsidP="004F7B38">
            <w:pPr>
              <w:spacing w:after="160" w:line="259" w:lineRule="auto"/>
            </w:pPr>
            <w:r w:rsidRPr="004F7B38">
              <w:t>conscientiousness</w:t>
            </w:r>
          </w:p>
        </w:tc>
        <w:tc>
          <w:tcPr>
            <w:tcW w:w="1303" w:type="dxa"/>
            <w:vAlign w:val="center"/>
          </w:tcPr>
          <w:p w14:paraId="6A89B2C0" w14:textId="77777777" w:rsidR="004F7B38" w:rsidRPr="004F7B38" w:rsidRDefault="004F7B38" w:rsidP="004F7B38">
            <w:pPr>
              <w:spacing w:after="160" w:line="259" w:lineRule="auto"/>
            </w:pPr>
            <w:r w:rsidRPr="004F7B38">
              <w:t>0,097242</w:t>
            </w:r>
          </w:p>
        </w:tc>
        <w:tc>
          <w:tcPr>
            <w:tcW w:w="1303" w:type="dxa"/>
            <w:vAlign w:val="center"/>
          </w:tcPr>
          <w:p w14:paraId="3F9B6B3B" w14:textId="77777777" w:rsidR="004F7B38" w:rsidRPr="004F7B38" w:rsidRDefault="004F7B38" w:rsidP="004F7B38">
            <w:pPr>
              <w:spacing w:after="160" w:line="259" w:lineRule="auto"/>
            </w:pPr>
            <w:r w:rsidRPr="004F7B38">
              <w:t>0,102996</w:t>
            </w:r>
          </w:p>
        </w:tc>
        <w:tc>
          <w:tcPr>
            <w:tcW w:w="1303" w:type="dxa"/>
            <w:vAlign w:val="center"/>
          </w:tcPr>
          <w:p w14:paraId="486D9D76" w14:textId="77777777" w:rsidR="004F7B38" w:rsidRPr="004F7B38" w:rsidRDefault="004F7B38" w:rsidP="004F7B38">
            <w:pPr>
              <w:spacing w:after="160" w:line="259" w:lineRule="auto"/>
            </w:pPr>
            <w:r w:rsidRPr="004F7B38">
              <w:t>0,005754</w:t>
            </w:r>
          </w:p>
        </w:tc>
        <w:tc>
          <w:tcPr>
            <w:tcW w:w="1303" w:type="dxa"/>
            <w:vAlign w:val="center"/>
          </w:tcPr>
          <w:p w14:paraId="303E8857" w14:textId="77777777" w:rsidR="004F7B38" w:rsidRPr="004F7B38" w:rsidRDefault="004F7B38" w:rsidP="004F7B38">
            <w:pPr>
              <w:spacing w:after="160" w:line="259" w:lineRule="auto"/>
            </w:pPr>
            <w:r w:rsidRPr="004F7B38">
              <w:t>0,350883</w:t>
            </w:r>
          </w:p>
        </w:tc>
        <w:tc>
          <w:tcPr>
            <w:tcW w:w="1303" w:type="dxa"/>
            <w:vAlign w:val="center"/>
          </w:tcPr>
          <w:p w14:paraId="6A014E97" w14:textId="77777777" w:rsidR="004F7B38" w:rsidRPr="004F7B38" w:rsidRDefault="004F7B38" w:rsidP="004F7B38">
            <w:pPr>
              <w:spacing w:after="160" w:line="259" w:lineRule="auto"/>
            </w:pPr>
            <w:r w:rsidRPr="004F7B38">
              <w:t>0,332724</w:t>
            </w:r>
          </w:p>
        </w:tc>
        <w:tc>
          <w:tcPr>
            <w:tcW w:w="1303" w:type="dxa"/>
            <w:vAlign w:val="center"/>
          </w:tcPr>
          <w:p w14:paraId="4F30E0A7" w14:textId="77777777" w:rsidR="004F7B38" w:rsidRPr="004F7B38" w:rsidRDefault="004F7B38" w:rsidP="004F7B38">
            <w:pPr>
              <w:spacing w:after="160" w:line="259" w:lineRule="auto"/>
            </w:pPr>
            <w:r w:rsidRPr="004F7B38">
              <w:t>-0,018160</w:t>
            </w:r>
          </w:p>
        </w:tc>
      </w:tr>
      <w:tr w:rsidR="004F7B38" w:rsidRPr="004F7B38" w14:paraId="124B4FC3" w14:textId="77777777" w:rsidTr="005E551D">
        <w:trPr>
          <w:jc w:val="center"/>
        </w:trPr>
        <w:tc>
          <w:tcPr>
            <w:tcW w:w="1303" w:type="dxa"/>
            <w:vAlign w:val="center"/>
          </w:tcPr>
          <w:p w14:paraId="7C9FED57" w14:textId="77777777" w:rsidR="004F7B38" w:rsidRPr="004F7B38" w:rsidRDefault="004F7B38" w:rsidP="004F7B38">
            <w:pPr>
              <w:spacing w:after="160" w:line="259" w:lineRule="auto"/>
            </w:pPr>
            <w:r w:rsidRPr="004F7B38">
              <w:t>openness</w:t>
            </w:r>
          </w:p>
        </w:tc>
        <w:tc>
          <w:tcPr>
            <w:tcW w:w="1303" w:type="dxa"/>
            <w:vAlign w:val="center"/>
          </w:tcPr>
          <w:p w14:paraId="1E611A45" w14:textId="77777777" w:rsidR="004F7B38" w:rsidRPr="004F7B38" w:rsidRDefault="004F7B38" w:rsidP="004F7B38">
            <w:pPr>
              <w:spacing w:after="160" w:line="259" w:lineRule="auto"/>
            </w:pPr>
            <w:r w:rsidRPr="004F7B38">
              <w:t>0,094807</w:t>
            </w:r>
          </w:p>
        </w:tc>
        <w:tc>
          <w:tcPr>
            <w:tcW w:w="1303" w:type="dxa"/>
            <w:vAlign w:val="center"/>
          </w:tcPr>
          <w:p w14:paraId="0E397FB1" w14:textId="77777777" w:rsidR="004F7B38" w:rsidRPr="004F7B38" w:rsidRDefault="004F7B38" w:rsidP="004F7B38">
            <w:pPr>
              <w:spacing w:after="160" w:line="259" w:lineRule="auto"/>
            </w:pPr>
            <w:r w:rsidRPr="004F7B38">
              <w:t>0,096710</w:t>
            </w:r>
          </w:p>
        </w:tc>
        <w:tc>
          <w:tcPr>
            <w:tcW w:w="1303" w:type="dxa"/>
            <w:vAlign w:val="center"/>
          </w:tcPr>
          <w:p w14:paraId="4EE46CBC" w14:textId="77777777" w:rsidR="004F7B38" w:rsidRPr="004F7B38" w:rsidRDefault="004F7B38" w:rsidP="004F7B38">
            <w:pPr>
              <w:spacing w:after="160" w:line="259" w:lineRule="auto"/>
            </w:pPr>
            <w:r w:rsidRPr="004F7B38">
              <w:t>0,001903</w:t>
            </w:r>
          </w:p>
        </w:tc>
        <w:tc>
          <w:tcPr>
            <w:tcW w:w="1303" w:type="dxa"/>
            <w:vAlign w:val="center"/>
          </w:tcPr>
          <w:p w14:paraId="2C2C546C" w14:textId="77777777" w:rsidR="004F7B38" w:rsidRPr="004F7B38" w:rsidRDefault="004F7B38" w:rsidP="004F7B38">
            <w:pPr>
              <w:spacing w:after="160" w:line="259" w:lineRule="auto"/>
            </w:pPr>
            <w:r w:rsidRPr="004F7B38">
              <w:t>0,325928</w:t>
            </w:r>
          </w:p>
        </w:tc>
        <w:tc>
          <w:tcPr>
            <w:tcW w:w="1303" w:type="dxa"/>
            <w:vAlign w:val="center"/>
          </w:tcPr>
          <w:p w14:paraId="3BAF6AD5" w14:textId="77777777" w:rsidR="004F7B38" w:rsidRPr="004F7B38" w:rsidRDefault="004F7B38" w:rsidP="004F7B38">
            <w:pPr>
              <w:spacing w:after="160" w:line="259" w:lineRule="auto"/>
            </w:pPr>
            <w:r w:rsidRPr="004F7B38">
              <w:t>0,327196</w:t>
            </w:r>
          </w:p>
        </w:tc>
        <w:tc>
          <w:tcPr>
            <w:tcW w:w="1303" w:type="dxa"/>
            <w:vAlign w:val="center"/>
          </w:tcPr>
          <w:p w14:paraId="53A23EAD" w14:textId="77777777" w:rsidR="004F7B38" w:rsidRPr="004F7B38" w:rsidRDefault="004F7B38" w:rsidP="004F7B38">
            <w:pPr>
              <w:spacing w:after="160" w:line="259" w:lineRule="auto"/>
            </w:pPr>
            <w:r w:rsidRPr="004F7B38">
              <w:t>0,001268</w:t>
            </w:r>
          </w:p>
        </w:tc>
      </w:tr>
    </w:tbl>
    <w:p w14:paraId="7EFA1B09" w14:textId="77777777" w:rsidR="00450532" w:rsidRPr="004F6528" w:rsidRDefault="00450532" w:rsidP="00450532">
      <w:pPr>
        <w:jc w:val="left"/>
        <w:rPr>
          <w:b/>
          <w:bCs/>
        </w:rPr>
      </w:pPr>
    </w:p>
    <w:p w14:paraId="36EC9CB4" w14:textId="293F8F3F" w:rsidR="004F6528" w:rsidRPr="004F6528" w:rsidRDefault="004F6528" w:rsidP="004F6528">
      <w:pPr>
        <w:pStyle w:val="Keterangan"/>
        <w:rPr>
          <w:b/>
          <w:bCs/>
        </w:rPr>
      </w:pPr>
      <w:bookmarkStart w:id="391" w:name="_Ref229837225"/>
      <w:r w:rsidRPr="004F6528">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43</w:t>
      </w:r>
      <w:r w:rsidR="0089557C">
        <w:rPr>
          <w:b/>
          <w:bCs/>
        </w:rPr>
        <w:fldChar w:fldCharType="end"/>
      </w:r>
      <w:bookmarkEnd w:id="391"/>
      <w:r w:rsidRPr="004F6528">
        <w:rPr>
          <w:b/>
          <w:bCs/>
        </w:rPr>
        <w:t xml:space="preserve"> Konfigurasi Studi Optuna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27"/>
        <w:gridCol w:w="5248"/>
      </w:tblGrid>
      <w:tr w:rsidR="004F6528" w:rsidRPr="004F6528" w14:paraId="689D711C" w14:textId="77777777" w:rsidTr="004F6528">
        <w:trPr>
          <w:tblHeader/>
          <w:jc w:val="center"/>
        </w:trPr>
        <w:tc>
          <w:tcPr>
            <w:tcW w:w="4394" w:type="dxa"/>
            <w:vAlign w:val="center"/>
          </w:tcPr>
          <w:p w14:paraId="439CD4B3" w14:textId="77777777" w:rsidR="004F6528" w:rsidRPr="004F6528" w:rsidRDefault="004F6528" w:rsidP="005E551D">
            <w:pPr>
              <w:rPr>
                <w:szCs w:val="36"/>
              </w:rPr>
            </w:pPr>
            <w:r w:rsidRPr="004F6528">
              <w:rPr>
                <w:rFonts w:eastAsia="Times New Roman"/>
                <w:b/>
                <w:szCs w:val="36"/>
              </w:rPr>
              <w:t>Kunci</w:t>
            </w:r>
          </w:p>
        </w:tc>
        <w:tc>
          <w:tcPr>
            <w:tcW w:w="4394" w:type="dxa"/>
            <w:vAlign w:val="center"/>
          </w:tcPr>
          <w:p w14:paraId="7298BD27" w14:textId="77777777" w:rsidR="004F6528" w:rsidRPr="004F6528" w:rsidRDefault="004F6528" w:rsidP="005E551D">
            <w:pPr>
              <w:rPr>
                <w:szCs w:val="36"/>
              </w:rPr>
            </w:pPr>
            <w:r w:rsidRPr="004F6528">
              <w:rPr>
                <w:rFonts w:eastAsia="Times New Roman"/>
                <w:b/>
                <w:szCs w:val="36"/>
              </w:rPr>
              <w:t>Nilai</w:t>
            </w:r>
          </w:p>
        </w:tc>
      </w:tr>
      <w:tr w:rsidR="004F6528" w:rsidRPr="004F6528" w14:paraId="147CD264" w14:textId="77777777" w:rsidTr="005E551D">
        <w:trPr>
          <w:jc w:val="center"/>
        </w:trPr>
        <w:tc>
          <w:tcPr>
            <w:tcW w:w="4394" w:type="dxa"/>
            <w:vAlign w:val="center"/>
          </w:tcPr>
          <w:p w14:paraId="7B092765" w14:textId="77777777" w:rsidR="004F6528" w:rsidRPr="004F6528" w:rsidRDefault="004F6528" w:rsidP="005E551D">
            <w:pPr>
              <w:rPr>
                <w:szCs w:val="36"/>
              </w:rPr>
            </w:pPr>
            <w:r w:rsidRPr="004F6528">
              <w:rPr>
                <w:rFonts w:eastAsia="Times New Roman"/>
                <w:szCs w:val="36"/>
              </w:rPr>
              <w:t>study_name</w:t>
            </w:r>
          </w:p>
        </w:tc>
        <w:tc>
          <w:tcPr>
            <w:tcW w:w="4394" w:type="dxa"/>
            <w:vAlign w:val="center"/>
          </w:tcPr>
          <w:p w14:paraId="293940EF" w14:textId="77777777" w:rsidR="004F6528" w:rsidRPr="004F6528" w:rsidRDefault="004F6528" w:rsidP="005E551D">
            <w:pPr>
              <w:rPr>
                <w:szCs w:val="36"/>
              </w:rPr>
            </w:pPr>
            <w:r w:rsidRPr="004F6528">
              <w:rPr>
                <w:rFonts w:eastAsia="Times New Roman"/>
                <w:szCs w:val="36"/>
              </w:rPr>
              <w:t>wavlm_lora_strict_optuna_v2</w:t>
            </w:r>
          </w:p>
        </w:tc>
      </w:tr>
      <w:tr w:rsidR="004F6528" w:rsidRPr="004F6528" w14:paraId="097B1F3A" w14:textId="77777777" w:rsidTr="005E551D">
        <w:trPr>
          <w:jc w:val="center"/>
        </w:trPr>
        <w:tc>
          <w:tcPr>
            <w:tcW w:w="4394" w:type="dxa"/>
            <w:vAlign w:val="center"/>
          </w:tcPr>
          <w:p w14:paraId="139FF756" w14:textId="77777777" w:rsidR="004F6528" w:rsidRPr="004F6528" w:rsidRDefault="004F6528" w:rsidP="005E551D">
            <w:pPr>
              <w:rPr>
                <w:szCs w:val="36"/>
              </w:rPr>
            </w:pPr>
            <w:r w:rsidRPr="004F6528">
              <w:rPr>
                <w:rFonts w:eastAsia="Times New Roman"/>
                <w:szCs w:val="36"/>
              </w:rPr>
              <w:t>model_name</w:t>
            </w:r>
          </w:p>
        </w:tc>
        <w:tc>
          <w:tcPr>
            <w:tcW w:w="4394" w:type="dxa"/>
            <w:vAlign w:val="center"/>
          </w:tcPr>
          <w:p w14:paraId="7AE049C6" w14:textId="77777777" w:rsidR="004F6528" w:rsidRPr="004F6528" w:rsidRDefault="004F6528" w:rsidP="005E551D">
            <w:pPr>
              <w:rPr>
                <w:szCs w:val="36"/>
              </w:rPr>
            </w:pPr>
            <w:r w:rsidRPr="004F6528">
              <w:rPr>
                <w:rFonts w:eastAsia="Times New Roman"/>
                <w:szCs w:val="36"/>
              </w:rPr>
              <w:t>microsoft/wavlm-base-plus</w:t>
            </w:r>
          </w:p>
        </w:tc>
      </w:tr>
      <w:tr w:rsidR="004F6528" w:rsidRPr="004F6528" w14:paraId="46BEE0CE" w14:textId="77777777" w:rsidTr="005E551D">
        <w:trPr>
          <w:jc w:val="center"/>
        </w:trPr>
        <w:tc>
          <w:tcPr>
            <w:tcW w:w="4394" w:type="dxa"/>
            <w:vAlign w:val="center"/>
          </w:tcPr>
          <w:p w14:paraId="5369B5EE" w14:textId="77777777" w:rsidR="004F6528" w:rsidRPr="004F6528" w:rsidRDefault="004F6528" w:rsidP="005E551D">
            <w:pPr>
              <w:rPr>
                <w:szCs w:val="36"/>
              </w:rPr>
            </w:pPr>
            <w:r w:rsidRPr="004F6528">
              <w:rPr>
                <w:rFonts w:eastAsia="Times New Roman"/>
                <w:szCs w:val="36"/>
              </w:rPr>
              <w:lastRenderedPageBreak/>
              <w:t>n_trials</w:t>
            </w:r>
          </w:p>
        </w:tc>
        <w:tc>
          <w:tcPr>
            <w:tcW w:w="4394" w:type="dxa"/>
            <w:vAlign w:val="center"/>
          </w:tcPr>
          <w:p w14:paraId="19755EB4" w14:textId="77777777" w:rsidR="004F6528" w:rsidRPr="004F6528" w:rsidRDefault="004F6528" w:rsidP="005E551D">
            <w:pPr>
              <w:rPr>
                <w:szCs w:val="36"/>
              </w:rPr>
            </w:pPr>
            <w:r w:rsidRPr="004F6528">
              <w:rPr>
                <w:rFonts w:eastAsia="Times New Roman"/>
                <w:szCs w:val="36"/>
              </w:rPr>
              <w:t>50</w:t>
            </w:r>
          </w:p>
        </w:tc>
      </w:tr>
      <w:tr w:rsidR="004F6528" w:rsidRPr="004F6528" w14:paraId="67110FA6" w14:textId="77777777" w:rsidTr="005E551D">
        <w:trPr>
          <w:jc w:val="center"/>
        </w:trPr>
        <w:tc>
          <w:tcPr>
            <w:tcW w:w="4394" w:type="dxa"/>
            <w:vAlign w:val="center"/>
          </w:tcPr>
          <w:p w14:paraId="23C30845" w14:textId="77777777" w:rsidR="004F6528" w:rsidRPr="004F6528" w:rsidRDefault="004F6528" w:rsidP="005E551D">
            <w:pPr>
              <w:rPr>
                <w:szCs w:val="36"/>
              </w:rPr>
            </w:pPr>
            <w:r w:rsidRPr="004F6528">
              <w:rPr>
                <w:rFonts w:eastAsia="Times New Roman"/>
                <w:szCs w:val="36"/>
              </w:rPr>
              <w:t>selection_metric</w:t>
            </w:r>
          </w:p>
        </w:tc>
        <w:tc>
          <w:tcPr>
            <w:tcW w:w="4394" w:type="dxa"/>
            <w:vAlign w:val="center"/>
          </w:tcPr>
          <w:p w14:paraId="0C20F2D8" w14:textId="77777777" w:rsidR="004F6528" w:rsidRPr="004F6528" w:rsidRDefault="004F6528" w:rsidP="005E551D">
            <w:pPr>
              <w:rPr>
                <w:szCs w:val="36"/>
              </w:rPr>
            </w:pPr>
            <w:r w:rsidRPr="004F6528">
              <w:rPr>
                <w:rFonts w:eastAsia="Times New Roman"/>
                <w:szCs w:val="36"/>
              </w:rPr>
              <w:t>S</w:t>
            </w:r>
          </w:p>
        </w:tc>
      </w:tr>
      <w:tr w:rsidR="004F6528" w:rsidRPr="004F6528" w14:paraId="02339CA9" w14:textId="77777777" w:rsidTr="005E551D">
        <w:trPr>
          <w:jc w:val="center"/>
        </w:trPr>
        <w:tc>
          <w:tcPr>
            <w:tcW w:w="4394" w:type="dxa"/>
            <w:vAlign w:val="center"/>
          </w:tcPr>
          <w:p w14:paraId="14924294" w14:textId="77777777" w:rsidR="004F6528" w:rsidRPr="004F6528" w:rsidRDefault="004F6528" w:rsidP="005E551D">
            <w:pPr>
              <w:rPr>
                <w:szCs w:val="36"/>
              </w:rPr>
            </w:pPr>
            <w:r w:rsidRPr="004F6528">
              <w:rPr>
                <w:rFonts w:eastAsia="Times New Roman"/>
                <w:szCs w:val="36"/>
              </w:rPr>
              <w:t>patience</w:t>
            </w:r>
          </w:p>
        </w:tc>
        <w:tc>
          <w:tcPr>
            <w:tcW w:w="4394" w:type="dxa"/>
            <w:vAlign w:val="center"/>
          </w:tcPr>
          <w:p w14:paraId="4A10D120" w14:textId="77777777" w:rsidR="004F6528" w:rsidRPr="004F6528" w:rsidRDefault="004F6528" w:rsidP="005E551D">
            <w:pPr>
              <w:rPr>
                <w:szCs w:val="36"/>
              </w:rPr>
            </w:pPr>
            <w:r w:rsidRPr="004F6528">
              <w:rPr>
                <w:rFonts w:eastAsia="Times New Roman"/>
                <w:szCs w:val="36"/>
              </w:rPr>
              <w:t>5</w:t>
            </w:r>
          </w:p>
        </w:tc>
      </w:tr>
      <w:tr w:rsidR="004F6528" w:rsidRPr="004F6528" w14:paraId="383BC281" w14:textId="77777777" w:rsidTr="005E551D">
        <w:trPr>
          <w:jc w:val="center"/>
        </w:trPr>
        <w:tc>
          <w:tcPr>
            <w:tcW w:w="4394" w:type="dxa"/>
            <w:vAlign w:val="center"/>
          </w:tcPr>
          <w:p w14:paraId="110D9F51" w14:textId="77777777" w:rsidR="004F6528" w:rsidRPr="004F6528" w:rsidRDefault="004F6528" w:rsidP="005E551D">
            <w:pPr>
              <w:rPr>
                <w:szCs w:val="36"/>
              </w:rPr>
            </w:pPr>
            <w:r w:rsidRPr="004F6528">
              <w:rPr>
                <w:rFonts w:eastAsia="Times New Roman"/>
                <w:szCs w:val="36"/>
              </w:rPr>
              <w:t>batch_size</w:t>
            </w:r>
          </w:p>
        </w:tc>
        <w:tc>
          <w:tcPr>
            <w:tcW w:w="4394" w:type="dxa"/>
            <w:vAlign w:val="center"/>
          </w:tcPr>
          <w:p w14:paraId="52A5A870" w14:textId="77777777" w:rsidR="004F6528" w:rsidRPr="004F6528" w:rsidRDefault="004F6528" w:rsidP="005E551D">
            <w:pPr>
              <w:rPr>
                <w:szCs w:val="36"/>
              </w:rPr>
            </w:pPr>
            <w:r w:rsidRPr="004F6528">
              <w:rPr>
                <w:rFonts w:eastAsia="Times New Roman"/>
                <w:szCs w:val="36"/>
              </w:rPr>
              <w:t>40</w:t>
            </w:r>
          </w:p>
        </w:tc>
      </w:tr>
      <w:tr w:rsidR="004F6528" w:rsidRPr="004F6528" w14:paraId="0D3A4920" w14:textId="77777777" w:rsidTr="005E551D">
        <w:trPr>
          <w:jc w:val="center"/>
        </w:trPr>
        <w:tc>
          <w:tcPr>
            <w:tcW w:w="4394" w:type="dxa"/>
            <w:vAlign w:val="center"/>
          </w:tcPr>
          <w:p w14:paraId="67A1A554" w14:textId="77777777" w:rsidR="004F6528" w:rsidRPr="004F6528" w:rsidRDefault="004F6528" w:rsidP="005E551D">
            <w:pPr>
              <w:rPr>
                <w:szCs w:val="36"/>
              </w:rPr>
            </w:pPr>
            <w:r w:rsidRPr="004F6528">
              <w:rPr>
                <w:rFonts w:eastAsia="Times New Roman"/>
                <w:szCs w:val="36"/>
              </w:rPr>
              <w:t>split_source</w:t>
            </w:r>
          </w:p>
        </w:tc>
        <w:tc>
          <w:tcPr>
            <w:tcW w:w="4394" w:type="dxa"/>
            <w:vAlign w:val="center"/>
          </w:tcPr>
          <w:p w14:paraId="3F5078E2" w14:textId="77777777" w:rsidR="004F6528" w:rsidRPr="004F6528" w:rsidRDefault="004F6528" w:rsidP="005E551D">
            <w:pPr>
              <w:rPr>
                <w:szCs w:val="36"/>
              </w:rPr>
            </w:pPr>
            <w:r w:rsidRPr="004F6528">
              <w:rPr>
                <w:rFonts w:eastAsia="Times New Roman"/>
                <w:szCs w:val="36"/>
              </w:rPr>
              <w:t>/workspace/finetunev2/data/manifest_strict_vast.csv</w:t>
            </w:r>
          </w:p>
        </w:tc>
      </w:tr>
      <w:tr w:rsidR="004F6528" w:rsidRPr="004F6528" w14:paraId="2A4790DB" w14:textId="77777777" w:rsidTr="005E551D">
        <w:trPr>
          <w:jc w:val="center"/>
        </w:trPr>
        <w:tc>
          <w:tcPr>
            <w:tcW w:w="4394" w:type="dxa"/>
            <w:vAlign w:val="center"/>
          </w:tcPr>
          <w:p w14:paraId="10140DFF" w14:textId="77777777" w:rsidR="004F6528" w:rsidRPr="004F6528" w:rsidRDefault="004F6528" w:rsidP="005E551D">
            <w:pPr>
              <w:rPr>
                <w:szCs w:val="36"/>
              </w:rPr>
            </w:pPr>
            <w:r w:rsidRPr="004F6528">
              <w:rPr>
                <w:rFonts w:eastAsia="Times New Roman"/>
                <w:szCs w:val="36"/>
              </w:rPr>
              <w:t>pruner</w:t>
            </w:r>
          </w:p>
        </w:tc>
        <w:tc>
          <w:tcPr>
            <w:tcW w:w="4394" w:type="dxa"/>
            <w:vAlign w:val="center"/>
          </w:tcPr>
          <w:p w14:paraId="6C699A0B" w14:textId="77777777" w:rsidR="004F6528" w:rsidRPr="004F6528" w:rsidRDefault="004F6528" w:rsidP="005E551D">
            <w:pPr>
              <w:rPr>
                <w:szCs w:val="36"/>
              </w:rPr>
            </w:pPr>
            <w:r w:rsidRPr="004F6528">
              <w:rPr>
                <w:rFonts w:eastAsia="Times New Roman"/>
                <w:szCs w:val="36"/>
              </w:rPr>
              <w:t>&lt;optuna.pruners._median.MedianPruner object at 0x76b93b31b020&gt;</w:t>
            </w:r>
          </w:p>
        </w:tc>
      </w:tr>
      <w:tr w:rsidR="004F6528" w:rsidRPr="004F6528" w14:paraId="1993C29E" w14:textId="77777777" w:rsidTr="005E551D">
        <w:trPr>
          <w:jc w:val="center"/>
        </w:trPr>
        <w:tc>
          <w:tcPr>
            <w:tcW w:w="4394" w:type="dxa"/>
            <w:vAlign w:val="center"/>
          </w:tcPr>
          <w:p w14:paraId="168CFAF3" w14:textId="77777777" w:rsidR="004F6528" w:rsidRPr="004F6528" w:rsidRDefault="004F6528" w:rsidP="005E551D">
            <w:pPr>
              <w:rPr>
                <w:szCs w:val="36"/>
              </w:rPr>
            </w:pPr>
            <w:r w:rsidRPr="004F6528">
              <w:rPr>
                <w:rFonts w:eastAsia="Times New Roman"/>
                <w:szCs w:val="36"/>
              </w:rPr>
              <w:t>optuna_seed</w:t>
            </w:r>
          </w:p>
        </w:tc>
        <w:tc>
          <w:tcPr>
            <w:tcW w:w="4394" w:type="dxa"/>
            <w:vAlign w:val="center"/>
          </w:tcPr>
          <w:p w14:paraId="39840A81" w14:textId="77777777" w:rsidR="004F6528" w:rsidRPr="004F6528" w:rsidRDefault="004F6528" w:rsidP="005E551D">
            <w:pPr>
              <w:rPr>
                <w:szCs w:val="36"/>
              </w:rPr>
            </w:pPr>
            <w:r w:rsidRPr="004F6528">
              <w:rPr>
                <w:rFonts w:eastAsia="Times New Roman"/>
                <w:szCs w:val="36"/>
              </w:rPr>
              <w:t>42</w:t>
            </w:r>
          </w:p>
        </w:tc>
      </w:tr>
    </w:tbl>
    <w:p w14:paraId="39FBFB06" w14:textId="77777777" w:rsidR="00450532" w:rsidRDefault="00450532" w:rsidP="00450532">
      <w:pPr>
        <w:jc w:val="left"/>
      </w:pPr>
    </w:p>
    <w:p w14:paraId="586275D4" w14:textId="677F109A" w:rsidR="00CD643D" w:rsidRDefault="00CD643D" w:rsidP="00CD643D">
      <w:pPr>
        <w:pStyle w:val="Keterangan"/>
        <w:rPr>
          <w:b/>
          <w:bCs/>
        </w:rPr>
      </w:pPr>
      <w:bookmarkStart w:id="392" w:name="_Ref229837241"/>
      <w:r w:rsidRPr="00CD643D">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44</w:t>
      </w:r>
      <w:r w:rsidR="0089557C">
        <w:rPr>
          <w:b/>
          <w:bCs/>
        </w:rPr>
        <w:fldChar w:fldCharType="end"/>
      </w:r>
      <w:bookmarkEnd w:id="392"/>
      <w:r w:rsidRPr="00CD643D">
        <w:rPr>
          <w:b/>
          <w:bCs/>
        </w:rPr>
        <w:t xml:space="preserve"> Seluruh Trial Optuna</w:t>
      </w:r>
      <w:r w:rsidR="00AD7CAA">
        <w:rPr>
          <w:b/>
          <w:bCs/>
        </w:rPr>
        <w:t xml:space="preserve"> WavLM</w:t>
      </w:r>
    </w:p>
    <w:p w14:paraId="22F9324A" w14:textId="4CFE6F79" w:rsidR="00C33E70" w:rsidRDefault="00CD643D" w:rsidP="00C33E70">
      <w:hyperlink r:id="rId84" w:history="1">
        <w:r w:rsidRPr="009954C0">
          <w:rPr>
            <w:rStyle w:val="Hyperlink"/>
          </w:rPr>
          <w:t xml:space="preserve">Lampiran ini disediakan dalam berkas spreadsheet pendukung pada sheet </w:t>
        </w:r>
        <w:r w:rsidRPr="009954C0">
          <w:rPr>
            <w:rStyle w:val="Hyperlink"/>
            <w:b/>
            <w:bCs/>
          </w:rPr>
          <w:t>L</w:t>
        </w:r>
        <w:r>
          <w:rPr>
            <w:rStyle w:val="Hyperlink"/>
            <w:b/>
            <w:bCs/>
          </w:rPr>
          <w:t>4</w:t>
        </w:r>
        <w:r w:rsidR="006E1CAC">
          <w:rPr>
            <w:rStyle w:val="Hyperlink"/>
            <w:b/>
            <w:bCs/>
          </w:rPr>
          <w:t>4</w:t>
        </w:r>
        <w:r w:rsidRPr="009954C0">
          <w:rPr>
            <w:rStyle w:val="Hyperlink"/>
            <w:b/>
            <w:bCs/>
          </w:rPr>
          <w:t xml:space="preserve">_ </w:t>
        </w:r>
        <w:r>
          <w:rPr>
            <w:rStyle w:val="Hyperlink"/>
            <w:b/>
            <w:bCs/>
          </w:rPr>
          <w:t>OptunaTrial</w:t>
        </w:r>
        <w:r w:rsidR="00130862">
          <w:rPr>
            <w:rStyle w:val="Hyperlink"/>
            <w:b/>
            <w:bCs/>
          </w:rPr>
          <w:t>WavLM</w:t>
        </w:r>
        <w:r w:rsidRPr="009954C0">
          <w:rPr>
            <w:rStyle w:val="Hyperlink"/>
          </w:rPr>
          <w:t>.</w:t>
        </w:r>
      </w:hyperlink>
      <w:r>
        <w:t xml:space="preserve"> </w:t>
      </w:r>
      <w:r w:rsidR="00451C15" w:rsidRPr="00BA0E81">
        <w:t xml:space="preserve">Untuk memudahkan akses, berkas pendukung tersebut juga disediakan melalui tautan berikut: </w:t>
      </w:r>
      <w:hyperlink r:id="rId85" w:tgtFrame="_new" w:history="1">
        <w:r w:rsidR="00451C15" w:rsidRPr="00BA0E81">
          <w:rPr>
            <w:rStyle w:val="Hyperlink"/>
          </w:rPr>
          <w:t>https://its.id/m/LampiranTAQIQI</w:t>
        </w:r>
      </w:hyperlink>
    </w:p>
    <w:p w14:paraId="4C352A31" w14:textId="77777777" w:rsidR="00D639DC" w:rsidRPr="00451C15" w:rsidRDefault="00D639DC" w:rsidP="00C33E70"/>
    <w:p w14:paraId="27F0D570" w14:textId="288BE9CA" w:rsidR="00503E40" w:rsidRPr="00503E40" w:rsidRDefault="00503E40" w:rsidP="00503E40">
      <w:pPr>
        <w:pStyle w:val="Keterangan"/>
        <w:rPr>
          <w:b/>
          <w:bCs/>
        </w:rPr>
      </w:pPr>
      <w:bookmarkStart w:id="393" w:name="_Ref229839506"/>
      <w:r w:rsidRPr="00503E40">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45</w:t>
      </w:r>
      <w:r w:rsidR="0089557C">
        <w:rPr>
          <w:b/>
          <w:bCs/>
        </w:rPr>
        <w:fldChar w:fldCharType="end"/>
      </w:r>
      <w:bookmarkEnd w:id="393"/>
      <w:r w:rsidRPr="00503E40">
        <w:rPr>
          <w:b/>
          <w:bCs/>
        </w:rPr>
        <w:t xml:space="preserve"> Ringkasan final 10 runs WavLM+LoRA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39"/>
        <w:gridCol w:w="772"/>
        <w:gridCol w:w="828"/>
        <w:gridCol w:w="828"/>
        <w:gridCol w:w="1128"/>
        <w:gridCol w:w="970"/>
        <w:gridCol w:w="970"/>
        <w:gridCol w:w="970"/>
        <w:gridCol w:w="970"/>
      </w:tblGrid>
      <w:tr w:rsidR="00503E40" w:rsidRPr="00672CFD" w14:paraId="2FA6B9D5" w14:textId="77777777" w:rsidTr="005E551D">
        <w:trPr>
          <w:tblHeader/>
          <w:jc w:val="center"/>
        </w:trPr>
        <w:tc>
          <w:tcPr>
            <w:tcW w:w="976" w:type="dxa"/>
            <w:vAlign w:val="center"/>
          </w:tcPr>
          <w:p w14:paraId="44641E85" w14:textId="77777777" w:rsidR="00503E40" w:rsidRPr="00672CFD" w:rsidRDefault="00503E40" w:rsidP="005E551D">
            <w:pPr>
              <w:rPr>
                <w:sz w:val="20"/>
                <w:szCs w:val="20"/>
              </w:rPr>
            </w:pPr>
            <w:r w:rsidRPr="00672CFD">
              <w:rPr>
                <w:rFonts w:eastAsia="Times New Roman"/>
                <w:b/>
                <w:sz w:val="20"/>
                <w:szCs w:val="20"/>
              </w:rPr>
              <w:t>Run ID</w:t>
            </w:r>
          </w:p>
        </w:tc>
        <w:tc>
          <w:tcPr>
            <w:tcW w:w="976" w:type="dxa"/>
            <w:vAlign w:val="center"/>
          </w:tcPr>
          <w:p w14:paraId="4FF3A64A" w14:textId="77777777" w:rsidR="00503E40" w:rsidRPr="00672CFD" w:rsidRDefault="00503E40" w:rsidP="005E551D">
            <w:pPr>
              <w:rPr>
                <w:sz w:val="20"/>
                <w:szCs w:val="20"/>
              </w:rPr>
            </w:pPr>
            <w:r w:rsidRPr="00672CFD">
              <w:rPr>
                <w:rFonts w:eastAsia="Times New Roman"/>
                <w:b/>
                <w:sz w:val="20"/>
                <w:szCs w:val="20"/>
              </w:rPr>
              <w:t>Seed</w:t>
            </w:r>
          </w:p>
        </w:tc>
        <w:tc>
          <w:tcPr>
            <w:tcW w:w="976" w:type="dxa"/>
            <w:vAlign w:val="center"/>
          </w:tcPr>
          <w:p w14:paraId="513F33C8" w14:textId="77777777" w:rsidR="00503E40" w:rsidRPr="00672CFD" w:rsidRDefault="00503E40" w:rsidP="005E551D">
            <w:pPr>
              <w:rPr>
                <w:sz w:val="20"/>
                <w:szCs w:val="20"/>
              </w:rPr>
            </w:pPr>
            <w:r w:rsidRPr="00672CFD">
              <w:rPr>
                <w:rFonts w:eastAsia="Times New Roman"/>
                <w:b/>
                <w:sz w:val="20"/>
                <w:szCs w:val="20"/>
              </w:rPr>
              <w:t>Best epoch</w:t>
            </w:r>
          </w:p>
        </w:tc>
        <w:tc>
          <w:tcPr>
            <w:tcW w:w="976" w:type="dxa"/>
            <w:vAlign w:val="center"/>
          </w:tcPr>
          <w:p w14:paraId="00B263C4" w14:textId="77777777" w:rsidR="00503E40" w:rsidRPr="00672CFD" w:rsidRDefault="00503E40" w:rsidP="005E551D">
            <w:pPr>
              <w:rPr>
                <w:sz w:val="20"/>
                <w:szCs w:val="20"/>
              </w:rPr>
            </w:pPr>
            <w:r w:rsidRPr="00672CFD">
              <w:rPr>
                <w:rFonts w:eastAsia="Times New Roman"/>
                <w:b/>
                <w:sz w:val="20"/>
                <w:szCs w:val="20"/>
              </w:rPr>
              <w:t>Stop epoch</w:t>
            </w:r>
          </w:p>
        </w:tc>
        <w:tc>
          <w:tcPr>
            <w:tcW w:w="976" w:type="dxa"/>
            <w:vAlign w:val="center"/>
          </w:tcPr>
          <w:p w14:paraId="56A9FD17" w14:textId="77777777" w:rsidR="00503E40" w:rsidRPr="00672CFD" w:rsidRDefault="00503E40" w:rsidP="005E551D">
            <w:pPr>
              <w:rPr>
                <w:sz w:val="20"/>
                <w:szCs w:val="20"/>
              </w:rPr>
            </w:pPr>
            <w:r w:rsidRPr="00672CFD">
              <w:rPr>
                <w:rFonts w:eastAsia="Times New Roman"/>
                <w:b/>
                <w:sz w:val="20"/>
                <w:szCs w:val="20"/>
              </w:rPr>
              <w:t>best_val_S</w:t>
            </w:r>
          </w:p>
        </w:tc>
        <w:tc>
          <w:tcPr>
            <w:tcW w:w="976" w:type="dxa"/>
            <w:vAlign w:val="center"/>
          </w:tcPr>
          <w:p w14:paraId="525F3F9C" w14:textId="77777777" w:rsidR="00503E40" w:rsidRPr="00672CFD" w:rsidRDefault="00503E40" w:rsidP="005E551D">
            <w:pPr>
              <w:rPr>
                <w:sz w:val="20"/>
                <w:szCs w:val="20"/>
              </w:rPr>
            </w:pPr>
            <w:r w:rsidRPr="00672CFD">
              <w:rPr>
                <w:rFonts w:eastAsia="Times New Roman"/>
                <w:b/>
                <w:sz w:val="20"/>
                <w:szCs w:val="20"/>
              </w:rPr>
              <w:t>MAE</w:t>
            </w:r>
          </w:p>
        </w:tc>
        <w:tc>
          <w:tcPr>
            <w:tcW w:w="976" w:type="dxa"/>
            <w:vAlign w:val="center"/>
          </w:tcPr>
          <w:p w14:paraId="2B182A53" w14:textId="77777777" w:rsidR="00503E40" w:rsidRPr="00672CFD" w:rsidRDefault="00503E40" w:rsidP="005E551D">
            <w:pPr>
              <w:rPr>
                <w:sz w:val="20"/>
                <w:szCs w:val="20"/>
              </w:rPr>
            </w:pPr>
            <w:r w:rsidRPr="00672CFD">
              <w:rPr>
                <w:rFonts w:eastAsia="Times New Roman"/>
                <w:b/>
                <w:sz w:val="20"/>
                <w:szCs w:val="20"/>
              </w:rPr>
              <w:t>RMSE</w:t>
            </w:r>
          </w:p>
        </w:tc>
        <w:tc>
          <w:tcPr>
            <w:tcW w:w="976" w:type="dxa"/>
            <w:vAlign w:val="center"/>
          </w:tcPr>
          <w:p w14:paraId="591C8625" w14:textId="77777777" w:rsidR="00503E40" w:rsidRPr="00672CFD" w:rsidRDefault="00503E40" w:rsidP="005E551D">
            <w:pPr>
              <w:rPr>
                <w:sz w:val="20"/>
                <w:szCs w:val="20"/>
              </w:rPr>
            </w:pPr>
            <w:r w:rsidRPr="00672CFD">
              <w:rPr>
                <w:rFonts w:eastAsia="Times New Roman"/>
                <w:b/>
                <w:sz w:val="20"/>
                <w:szCs w:val="20"/>
              </w:rPr>
              <w:t>R²</w:t>
            </w:r>
          </w:p>
        </w:tc>
        <w:tc>
          <w:tcPr>
            <w:tcW w:w="976" w:type="dxa"/>
            <w:vAlign w:val="center"/>
          </w:tcPr>
          <w:p w14:paraId="36532B09" w14:textId="77777777" w:rsidR="00503E40" w:rsidRPr="00672CFD" w:rsidRDefault="00503E40" w:rsidP="005E551D">
            <w:pPr>
              <w:rPr>
                <w:sz w:val="20"/>
                <w:szCs w:val="20"/>
              </w:rPr>
            </w:pPr>
            <w:r w:rsidRPr="00672CFD">
              <w:rPr>
                <w:rFonts w:eastAsia="Times New Roman"/>
                <w:b/>
                <w:sz w:val="20"/>
                <w:szCs w:val="20"/>
              </w:rPr>
              <w:t>Acc</w:t>
            </w:r>
          </w:p>
        </w:tc>
      </w:tr>
      <w:tr w:rsidR="00503E40" w:rsidRPr="00672CFD" w14:paraId="69236654" w14:textId="77777777" w:rsidTr="005E551D">
        <w:trPr>
          <w:jc w:val="center"/>
        </w:trPr>
        <w:tc>
          <w:tcPr>
            <w:tcW w:w="976" w:type="dxa"/>
            <w:vAlign w:val="center"/>
          </w:tcPr>
          <w:p w14:paraId="2A33F7BF" w14:textId="77777777" w:rsidR="00503E40" w:rsidRPr="00672CFD" w:rsidRDefault="00503E40" w:rsidP="005E551D">
            <w:pPr>
              <w:rPr>
                <w:sz w:val="20"/>
                <w:szCs w:val="20"/>
              </w:rPr>
            </w:pPr>
            <w:r w:rsidRPr="00672CFD">
              <w:rPr>
                <w:rFonts w:eastAsia="Times New Roman"/>
                <w:sz w:val="20"/>
                <w:szCs w:val="20"/>
              </w:rPr>
              <w:t>run_01_seed_042</w:t>
            </w:r>
          </w:p>
        </w:tc>
        <w:tc>
          <w:tcPr>
            <w:tcW w:w="976" w:type="dxa"/>
            <w:vAlign w:val="center"/>
          </w:tcPr>
          <w:p w14:paraId="26B42C49" w14:textId="77777777" w:rsidR="00503E40" w:rsidRPr="00672CFD" w:rsidRDefault="00503E40" w:rsidP="005E551D">
            <w:pPr>
              <w:rPr>
                <w:sz w:val="20"/>
                <w:szCs w:val="20"/>
              </w:rPr>
            </w:pPr>
            <w:r w:rsidRPr="00672CFD">
              <w:rPr>
                <w:rFonts w:eastAsia="Times New Roman"/>
                <w:sz w:val="20"/>
                <w:szCs w:val="20"/>
              </w:rPr>
              <w:t>42</w:t>
            </w:r>
          </w:p>
        </w:tc>
        <w:tc>
          <w:tcPr>
            <w:tcW w:w="976" w:type="dxa"/>
            <w:vAlign w:val="center"/>
          </w:tcPr>
          <w:p w14:paraId="6913B473" w14:textId="77777777" w:rsidR="00503E40" w:rsidRPr="00672CFD" w:rsidRDefault="00503E40" w:rsidP="005E551D">
            <w:pPr>
              <w:rPr>
                <w:sz w:val="20"/>
                <w:szCs w:val="20"/>
              </w:rPr>
            </w:pPr>
            <w:r w:rsidRPr="00672CFD">
              <w:rPr>
                <w:rFonts w:eastAsia="Times New Roman"/>
                <w:sz w:val="20"/>
                <w:szCs w:val="20"/>
              </w:rPr>
              <w:t>24</w:t>
            </w:r>
          </w:p>
        </w:tc>
        <w:tc>
          <w:tcPr>
            <w:tcW w:w="976" w:type="dxa"/>
            <w:vAlign w:val="center"/>
          </w:tcPr>
          <w:p w14:paraId="33FE8801" w14:textId="77777777" w:rsidR="00503E40" w:rsidRPr="00672CFD" w:rsidRDefault="00503E40" w:rsidP="005E551D">
            <w:pPr>
              <w:rPr>
                <w:sz w:val="20"/>
                <w:szCs w:val="20"/>
              </w:rPr>
            </w:pPr>
            <w:r w:rsidRPr="00672CFD">
              <w:rPr>
                <w:rFonts w:eastAsia="Times New Roman"/>
                <w:sz w:val="20"/>
                <w:szCs w:val="20"/>
              </w:rPr>
              <w:t>29</w:t>
            </w:r>
          </w:p>
        </w:tc>
        <w:tc>
          <w:tcPr>
            <w:tcW w:w="976" w:type="dxa"/>
            <w:vAlign w:val="center"/>
          </w:tcPr>
          <w:p w14:paraId="46B45B3D" w14:textId="77777777" w:rsidR="00503E40" w:rsidRPr="00672CFD" w:rsidRDefault="00503E40" w:rsidP="005E551D">
            <w:pPr>
              <w:rPr>
                <w:sz w:val="20"/>
                <w:szCs w:val="20"/>
              </w:rPr>
            </w:pPr>
            <w:r w:rsidRPr="00672CFD">
              <w:rPr>
                <w:rFonts w:eastAsia="Times New Roman"/>
                <w:sz w:val="20"/>
                <w:szCs w:val="20"/>
              </w:rPr>
              <w:t>0,901935</w:t>
            </w:r>
          </w:p>
        </w:tc>
        <w:tc>
          <w:tcPr>
            <w:tcW w:w="976" w:type="dxa"/>
            <w:vAlign w:val="center"/>
          </w:tcPr>
          <w:p w14:paraId="101D1AF0" w14:textId="77777777" w:rsidR="00503E40" w:rsidRPr="00672CFD" w:rsidRDefault="00503E40" w:rsidP="005E551D">
            <w:pPr>
              <w:rPr>
                <w:sz w:val="20"/>
                <w:szCs w:val="20"/>
              </w:rPr>
            </w:pPr>
            <w:r w:rsidRPr="00672CFD">
              <w:rPr>
                <w:rFonts w:eastAsia="Times New Roman"/>
                <w:sz w:val="20"/>
                <w:szCs w:val="20"/>
              </w:rPr>
              <w:t>0,100190</w:t>
            </w:r>
          </w:p>
        </w:tc>
        <w:tc>
          <w:tcPr>
            <w:tcW w:w="976" w:type="dxa"/>
            <w:vAlign w:val="center"/>
          </w:tcPr>
          <w:p w14:paraId="479F329E" w14:textId="77777777" w:rsidR="00503E40" w:rsidRPr="00672CFD" w:rsidRDefault="00503E40" w:rsidP="005E551D">
            <w:pPr>
              <w:rPr>
                <w:sz w:val="20"/>
                <w:szCs w:val="20"/>
              </w:rPr>
            </w:pPr>
            <w:r w:rsidRPr="00672CFD">
              <w:rPr>
                <w:rFonts w:eastAsia="Times New Roman"/>
                <w:sz w:val="20"/>
                <w:szCs w:val="20"/>
              </w:rPr>
              <w:t>0,126587</w:t>
            </w:r>
          </w:p>
        </w:tc>
        <w:tc>
          <w:tcPr>
            <w:tcW w:w="976" w:type="dxa"/>
            <w:vAlign w:val="center"/>
          </w:tcPr>
          <w:p w14:paraId="4165B18A" w14:textId="77777777" w:rsidR="00503E40" w:rsidRPr="00672CFD" w:rsidRDefault="00503E40" w:rsidP="005E551D">
            <w:pPr>
              <w:rPr>
                <w:sz w:val="20"/>
                <w:szCs w:val="20"/>
              </w:rPr>
            </w:pPr>
            <w:r w:rsidRPr="00672CFD">
              <w:rPr>
                <w:rFonts w:eastAsia="Times New Roman"/>
                <w:sz w:val="20"/>
                <w:szCs w:val="20"/>
              </w:rPr>
              <w:t>0,303067</w:t>
            </w:r>
          </w:p>
        </w:tc>
        <w:tc>
          <w:tcPr>
            <w:tcW w:w="976" w:type="dxa"/>
            <w:vAlign w:val="center"/>
          </w:tcPr>
          <w:p w14:paraId="7558C250" w14:textId="77777777" w:rsidR="00503E40" w:rsidRPr="00672CFD" w:rsidRDefault="00503E40" w:rsidP="005E551D">
            <w:pPr>
              <w:rPr>
                <w:sz w:val="20"/>
                <w:szCs w:val="20"/>
              </w:rPr>
            </w:pPr>
            <w:r w:rsidRPr="00672CFD">
              <w:rPr>
                <w:rFonts w:eastAsia="Times New Roman"/>
                <w:sz w:val="20"/>
                <w:szCs w:val="20"/>
              </w:rPr>
              <w:t>0,899810</w:t>
            </w:r>
          </w:p>
        </w:tc>
      </w:tr>
      <w:tr w:rsidR="00503E40" w:rsidRPr="00672CFD" w14:paraId="1B4BFAE4" w14:textId="77777777" w:rsidTr="005E551D">
        <w:trPr>
          <w:jc w:val="center"/>
        </w:trPr>
        <w:tc>
          <w:tcPr>
            <w:tcW w:w="976" w:type="dxa"/>
            <w:vAlign w:val="center"/>
          </w:tcPr>
          <w:p w14:paraId="0E199AAE" w14:textId="77777777" w:rsidR="00503E40" w:rsidRPr="00672CFD" w:rsidRDefault="00503E40" w:rsidP="005E551D">
            <w:pPr>
              <w:rPr>
                <w:sz w:val="20"/>
                <w:szCs w:val="20"/>
              </w:rPr>
            </w:pPr>
            <w:r w:rsidRPr="00672CFD">
              <w:rPr>
                <w:rFonts w:eastAsia="Times New Roman"/>
                <w:sz w:val="20"/>
                <w:szCs w:val="20"/>
              </w:rPr>
              <w:t>run_02_seed_052</w:t>
            </w:r>
          </w:p>
        </w:tc>
        <w:tc>
          <w:tcPr>
            <w:tcW w:w="976" w:type="dxa"/>
            <w:vAlign w:val="center"/>
          </w:tcPr>
          <w:p w14:paraId="074FC9D9" w14:textId="77777777" w:rsidR="00503E40" w:rsidRPr="00672CFD" w:rsidRDefault="00503E40" w:rsidP="005E551D">
            <w:pPr>
              <w:rPr>
                <w:sz w:val="20"/>
                <w:szCs w:val="20"/>
              </w:rPr>
            </w:pPr>
            <w:r w:rsidRPr="00672CFD">
              <w:rPr>
                <w:rFonts w:eastAsia="Times New Roman"/>
                <w:sz w:val="20"/>
                <w:szCs w:val="20"/>
              </w:rPr>
              <w:t>52</w:t>
            </w:r>
          </w:p>
        </w:tc>
        <w:tc>
          <w:tcPr>
            <w:tcW w:w="976" w:type="dxa"/>
            <w:vAlign w:val="center"/>
          </w:tcPr>
          <w:p w14:paraId="1AFF4BFF" w14:textId="77777777" w:rsidR="00503E40" w:rsidRPr="00672CFD" w:rsidRDefault="00503E40" w:rsidP="005E551D">
            <w:pPr>
              <w:rPr>
                <w:sz w:val="20"/>
                <w:szCs w:val="20"/>
              </w:rPr>
            </w:pPr>
            <w:r w:rsidRPr="00672CFD">
              <w:rPr>
                <w:rFonts w:eastAsia="Times New Roman"/>
                <w:sz w:val="20"/>
                <w:szCs w:val="20"/>
              </w:rPr>
              <w:t>20</w:t>
            </w:r>
          </w:p>
        </w:tc>
        <w:tc>
          <w:tcPr>
            <w:tcW w:w="976" w:type="dxa"/>
            <w:vAlign w:val="center"/>
          </w:tcPr>
          <w:p w14:paraId="4F133806" w14:textId="77777777" w:rsidR="00503E40" w:rsidRPr="00672CFD" w:rsidRDefault="00503E40" w:rsidP="005E551D">
            <w:pPr>
              <w:rPr>
                <w:sz w:val="20"/>
                <w:szCs w:val="20"/>
              </w:rPr>
            </w:pPr>
            <w:r w:rsidRPr="00672CFD">
              <w:rPr>
                <w:rFonts w:eastAsia="Times New Roman"/>
                <w:sz w:val="20"/>
                <w:szCs w:val="20"/>
              </w:rPr>
              <w:t>25</w:t>
            </w:r>
          </w:p>
        </w:tc>
        <w:tc>
          <w:tcPr>
            <w:tcW w:w="976" w:type="dxa"/>
            <w:vAlign w:val="center"/>
          </w:tcPr>
          <w:p w14:paraId="2F591579" w14:textId="77777777" w:rsidR="00503E40" w:rsidRPr="00672CFD" w:rsidRDefault="00503E40" w:rsidP="005E551D">
            <w:pPr>
              <w:rPr>
                <w:sz w:val="20"/>
                <w:szCs w:val="20"/>
              </w:rPr>
            </w:pPr>
            <w:r w:rsidRPr="00672CFD">
              <w:rPr>
                <w:rFonts w:eastAsia="Times New Roman"/>
                <w:sz w:val="20"/>
                <w:szCs w:val="20"/>
              </w:rPr>
              <w:t>0,901672</w:t>
            </w:r>
          </w:p>
        </w:tc>
        <w:tc>
          <w:tcPr>
            <w:tcW w:w="976" w:type="dxa"/>
            <w:vAlign w:val="center"/>
          </w:tcPr>
          <w:p w14:paraId="07998DE4" w14:textId="77777777" w:rsidR="00503E40" w:rsidRPr="00672CFD" w:rsidRDefault="00503E40" w:rsidP="005E551D">
            <w:pPr>
              <w:rPr>
                <w:sz w:val="20"/>
                <w:szCs w:val="20"/>
              </w:rPr>
            </w:pPr>
            <w:r w:rsidRPr="00672CFD">
              <w:rPr>
                <w:rFonts w:eastAsia="Times New Roman"/>
                <w:sz w:val="20"/>
                <w:szCs w:val="20"/>
              </w:rPr>
              <w:t>0,100338</w:t>
            </w:r>
          </w:p>
        </w:tc>
        <w:tc>
          <w:tcPr>
            <w:tcW w:w="976" w:type="dxa"/>
            <w:vAlign w:val="center"/>
          </w:tcPr>
          <w:p w14:paraId="28E50985" w14:textId="77777777" w:rsidR="00503E40" w:rsidRPr="00672CFD" w:rsidRDefault="00503E40" w:rsidP="005E551D">
            <w:pPr>
              <w:rPr>
                <w:sz w:val="20"/>
                <w:szCs w:val="20"/>
              </w:rPr>
            </w:pPr>
            <w:r w:rsidRPr="00672CFD">
              <w:rPr>
                <w:rFonts w:eastAsia="Times New Roman"/>
                <w:sz w:val="20"/>
                <w:szCs w:val="20"/>
              </w:rPr>
              <w:t>0,126723</w:t>
            </w:r>
          </w:p>
        </w:tc>
        <w:tc>
          <w:tcPr>
            <w:tcW w:w="976" w:type="dxa"/>
            <w:vAlign w:val="center"/>
          </w:tcPr>
          <w:p w14:paraId="75AAF4CD" w14:textId="77777777" w:rsidR="00503E40" w:rsidRPr="00672CFD" w:rsidRDefault="00503E40" w:rsidP="005E551D">
            <w:pPr>
              <w:rPr>
                <w:sz w:val="20"/>
                <w:szCs w:val="20"/>
              </w:rPr>
            </w:pPr>
            <w:r w:rsidRPr="00672CFD">
              <w:rPr>
                <w:rFonts w:eastAsia="Times New Roman"/>
                <w:sz w:val="20"/>
                <w:szCs w:val="20"/>
              </w:rPr>
              <w:t>0,301679</w:t>
            </w:r>
          </w:p>
        </w:tc>
        <w:tc>
          <w:tcPr>
            <w:tcW w:w="976" w:type="dxa"/>
            <w:vAlign w:val="center"/>
          </w:tcPr>
          <w:p w14:paraId="3A7E533C" w14:textId="77777777" w:rsidR="00503E40" w:rsidRPr="00672CFD" w:rsidRDefault="00503E40" w:rsidP="005E551D">
            <w:pPr>
              <w:rPr>
                <w:sz w:val="20"/>
                <w:szCs w:val="20"/>
              </w:rPr>
            </w:pPr>
            <w:r w:rsidRPr="00672CFD">
              <w:rPr>
                <w:rFonts w:eastAsia="Times New Roman"/>
                <w:sz w:val="20"/>
                <w:szCs w:val="20"/>
              </w:rPr>
              <w:t>0,899662</w:t>
            </w:r>
          </w:p>
        </w:tc>
      </w:tr>
      <w:tr w:rsidR="00503E40" w:rsidRPr="00672CFD" w14:paraId="0BF6576E" w14:textId="77777777" w:rsidTr="005E551D">
        <w:trPr>
          <w:jc w:val="center"/>
        </w:trPr>
        <w:tc>
          <w:tcPr>
            <w:tcW w:w="976" w:type="dxa"/>
            <w:vAlign w:val="center"/>
          </w:tcPr>
          <w:p w14:paraId="4CE4CB5A" w14:textId="77777777" w:rsidR="00503E40" w:rsidRPr="00672CFD" w:rsidRDefault="00503E40" w:rsidP="005E551D">
            <w:pPr>
              <w:rPr>
                <w:sz w:val="20"/>
                <w:szCs w:val="20"/>
              </w:rPr>
            </w:pPr>
            <w:r w:rsidRPr="00672CFD">
              <w:rPr>
                <w:rFonts w:eastAsia="Times New Roman"/>
                <w:sz w:val="20"/>
                <w:szCs w:val="20"/>
              </w:rPr>
              <w:t>run_03_seed_062</w:t>
            </w:r>
          </w:p>
        </w:tc>
        <w:tc>
          <w:tcPr>
            <w:tcW w:w="976" w:type="dxa"/>
            <w:vAlign w:val="center"/>
          </w:tcPr>
          <w:p w14:paraId="005A2353" w14:textId="77777777" w:rsidR="00503E40" w:rsidRPr="00672CFD" w:rsidRDefault="00503E40" w:rsidP="005E551D">
            <w:pPr>
              <w:rPr>
                <w:sz w:val="20"/>
                <w:szCs w:val="20"/>
              </w:rPr>
            </w:pPr>
            <w:r w:rsidRPr="00672CFD">
              <w:rPr>
                <w:rFonts w:eastAsia="Times New Roman"/>
                <w:sz w:val="20"/>
                <w:szCs w:val="20"/>
              </w:rPr>
              <w:t>62</w:t>
            </w:r>
          </w:p>
        </w:tc>
        <w:tc>
          <w:tcPr>
            <w:tcW w:w="976" w:type="dxa"/>
            <w:vAlign w:val="center"/>
          </w:tcPr>
          <w:p w14:paraId="1D09E2A6" w14:textId="77777777" w:rsidR="00503E40" w:rsidRPr="00672CFD" w:rsidRDefault="00503E40" w:rsidP="005E551D">
            <w:pPr>
              <w:rPr>
                <w:sz w:val="20"/>
                <w:szCs w:val="20"/>
              </w:rPr>
            </w:pPr>
            <w:r w:rsidRPr="00672CFD">
              <w:rPr>
                <w:rFonts w:eastAsia="Times New Roman"/>
                <w:sz w:val="20"/>
                <w:szCs w:val="20"/>
              </w:rPr>
              <w:t>21</w:t>
            </w:r>
          </w:p>
        </w:tc>
        <w:tc>
          <w:tcPr>
            <w:tcW w:w="976" w:type="dxa"/>
            <w:vAlign w:val="center"/>
          </w:tcPr>
          <w:p w14:paraId="1F48B653" w14:textId="77777777" w:rsidR="00503E40" w:rsidRPr="00672CFD" w:rsidRDefault="00503E40" w:rsidP="005E551D">
            <w:pPr>
              <w:rPr>
                <w:sz w:val="20"/>
                <w:szCs w:val="20"/>
              </w:rPr>
            </w:pPr>
            <w:r w:rsidRPr="00672CFD">
              <w:rPr>
                <w:rFonts w:eastAsia="Times New Roman"/>
                <w:sz w:val="20"/>
                <w:szCs w:val="20"/>
              </w:rPr>
              <w:t>26</w:t>
            </w:r>
          </w:p>
        </w:tc>
        <w:tc>
          <w:tcPr>
            <w:tcW w:w="976" w:type="dxa"/>
            <w:vAlign w:val="center"/>
          </w:tcPr>
          <w:p w14:paraId="438762F9" w14:textId="77777777" w:rsidR="00503E40" w:rsidRPr="00672CFD" w:rsidRDefault="00503E40" w:rsidP="005E551D">
            <w:pPr>
              <w:rPr>
                <w:sz w:val="20"/>
                <w:szCs w:val="20"/>
              </w:rPr>
            </w:pPr>
            <w:r w:rsidRPr="00672CFD">
              <w:rPr>
                <w:rFonts w:eastAsia="Times New Roman"/>
                <w:sz w:val="20"/>
                <w:szCs w:val="20"/>
              </w:rPr>
              <w:t>0,901894</w:t>
            </w:r>
          </w:p>
        </w:tc>
        <w:tc>
          <w:tcPr>
            <w:tcW w:w="976" w:type="dxa"/>
            <w:vAlign w:val="center"/>
          </w:tcPr>
          <w:p w14:paraId="3BECB59C" w14:textId="77777777" w:rsidR="00503E40" w:rsidRPr="00672CFD" w:rsidRDefault="00503E40" w:rsidP="005E551D">
            <w:pPr>
              <w:rPr>
                <w:sz w:val="20"/>
                <w:szCs w:val="20"/>
              </w:rPr>
            </w:pPr>
            <w:r w:rsidRPr="00672CFD">
              <w:rPr>
                <w:rFonts w:eastAsia="Times New Roman"/>
                <w:sz w:val="20"/>
                <w:szCs w:val="20"/>
              </w:rPr>
              <w:t>0,100174</w:t>
            </w:r>
          </w:p>
        </w:tc>
        <w:tc>
          <w:tcPr>
            <w:tcW w:w="976" w:type="dxa"/>
            <w:vAlign w:val="center"/>
          </w:tcPr>
          <w:p w14:paraId="030002A2" w14:textId="77777777" w:rsidR="00503E40" w:rsidRPr="00672CFD" w:rsidRDefault="00503E40" w:rsidP="005E551D">
            <w:pPr>
              <w:rPr>
                <w:sz w:val="20"/>
                <w:szCs w:val="20"/>
              </w:rPr>
            </w:pPr>
            <w:r w:rsidRPr="00672CFD">
              <w:rPr>
                <w:rFonts w:eastAsia="Times New Roman"/>
                <w:sz w:val="20"/>
                <w:szCs w:val="20"/>
              </w:rPr>
              <w:t>0,126508</w:t>
            </w:r>
          </w:p>
        </w:tc>
        <w:tc>
          <w:tcPr>
            <w:tcW w:w="976" w:type="dxa"/>
            <w:vAlign w:val="center"/>
          </w:tcPr>
          <w:p w14:paraId="3271B5FA" w14:textId="77777777" w:rsidR="00503E40" w:rsidRPr="00672CFD" w:rsidRDefault="00503E40" w:rsidP="005E551D">
            <w:pPr>
              <w:rPr>
                <w:sz w:val="20"/>
                <w:szCs w:val="20"/>
              </w:rPr>
            </w:pPr>
            <w:r w:rsidRPr="00672CFD">
              <w:rPr>
                <w:rFonts w:eastAsia="Times New Roman"/>
                <w:sz w:val="20"/>
                <w:szCs w:val="20"/>
              </w:rPr>
              <w:t>0,304086</w:t>
            </w:r>
          </w:p>
        </w:tc>
        <w:tc>
          <w:tcPr>
            <w:tcW w:w="976" w:type="dxa"/>
            <w:vAlign w:val="center"/>
          </w:tcPr>
          <w:p w14:paraId="4F5F0958" w14:textId="77777777" w:rsidR="00503E40" w:rsidRPr="00672CFD" w:rsidRDefault="00503E40" w:rsidP="005E551D">
            <w:pPr>
              <w:rPr>
                <w:sz w:val="20"/>
                <w:szCs w:val="20"/>
              </w:rPr>
            </w:pPr>
            <w:r w:rsidRPr="00672CFD">
              <w:rPr>
                <w:rFonts w:eastAsia="Times New Roman"/>
                <w:sz w:val="20"/>
                <w:szCs w:val="20"/>
              </w:rPr>
              <w:t>0,899826</w:t>
            </w:r>
          </w:p>
        </w:tc>
      </w:tr>
      <w:tr w:rsidR="00503E40" w:rsidRPr="00672CFD" w14:paraId="6FD226CD" w14:textId="77777777" w:rsidTr="005E551D">
        <w:trPr>
          <w:jc w:val="center"/>
        </w:trPr>
        <w:tc>
          <w:tcPr>
            <w:tcW w:w="976" w:type="dxa"/>
            <w:vAlign w:val="center"/>
          </w:tcPr>
          <w:p w14:paraId="0484BE01" w14:textId="77777777" w:rsidR="00503E40" w:rsidRPr="00672CFD" w:rsidRDefault="00503E40" w:rsidP="005E551D">
            <w:pPr>
              <w:rPr>
                <w:sz w:val="20"/>
                <w:szCs w:val="20"/>
              </w:rPr>
            </w:pPr>
            <w:r w:rsidRPr="00672CFD">
              <w:rPr>
                <w:rFonts w:eastAsia="Times New Roman"/>
                <w:sz w:val="20"/>
                <w:szCs w:val="20"/>
              </w:rPr>
              <w:t>run_04_seed_072</w:t>
            </w:r>
          </w:p>
        </w:tc>
        <w:tc>
          <w:tcPr>
            <w:tcW w:w="976" w:type="dxa"/>
            <w:vAlign w:val="center"/>
          </w:tcPr>
          <w:p w14:paraId="7379D1D3" w14:textId="77777777" w:rsidR="00503E40" w:rsidRPr="00672CFD" w:rsidRDefault="00503E40" w:rsidP="005E551D">
            <w:pPr>
              <w:rPr>
                <w:sz w:val="20"/>
                <w:szCs w:val="20"/>
              </w:rPr>
            </w:pPr>
            <w:r w:rsidRPr="00672CFD">
              <w:rPr>
                <w:rFonts w:eastAsia="Times New Roman"/>
                <w:sz w:val="20"/>
                <w:szCs w:val="20"/>
              </w:rPr>
              <w:t>72</w:t>
            </w:r>
          </w:p>
        </w:tc>
        <w:tc>
          <w:tcPr>
            <w:tcW w:w="976" w:type="dxa"/>
            <w:vAlign w:val="center"/>
          </w:tcPr>
          <w:p w14:paraId="237384F7" w14:textId="77777777" w:rsidR="00503E40" w:rsidRPr="00672CFD" w:rsidRDefault="00503E40" w:rsidP="005E551D">
            <w:pPr>
              <w:rPr>
                <w:sz w:val="20"/>
                <w:szCs w:val="20"/>
              </w:rPr>
            </w:pPr>
            <w:r w:rsidRPr="00672CFD">
              <w:rPr>
                <w:rFonts w:eastAsia="Times New Roman"/>
                <w:sz w:val="20"/>
                <w:szCs w:val="20"/>
              </w:rPr>
              <w:t>23</w:t>
            </w:r>
          </w:p>
        </w:tc>
        <w:tc>
          <w:tcPr>
            <w:tcW w:w="976" w:type="dxa"/>
            <w:vAlign w:val="center"/>
          </w:tcPr>
          <w:p w14:paraId="21C0AE35" w14:textId="77777777" w:rsidR="00503E40" w:rsidRPr="00672CFD" w:rsidRDefault="00503E40" w:rsidP="005E551D">
            <w:pPr>
              <w:rPr>
                <w:sz w:val="20"/>
                <w:szCs w:val="20"/>
              </w:rPr>
            </w:pPr>
            <w:r w:rsidRPr="00672CFD">
              <w:rPr>
                <w:rFonts w:eastAsia="Times New Roman"/>
                <w:sz w:val="20"/>
                <w:szCs w:val="20"/>
              </w:rPr>
              <w:t>28</w:t>
            </w:r>
          </w:p>
        </w:tc>
        <w:tc>
          <w:tcPr>
            <w:tcW w:w="976" w:type="dxa"/>
            <w:vAlign w:val="center"/>
          </w:tcPr>
          <w:p w14:paraId="77E7DCC0" w14:textId="77777777" w:rsidR="00503E40" w:rsidRPr="00672CFD" w:rsidRDefault="00503E40" w:rsidP="005E551D">
            <w:pPr>
              <w:rPr>
                <w:sz w:val="20"/>
                <w:szCs w:val="20"/>
              </w:rPr>
            </w:pPr>
            <w:r w:rsidRPr="00672CFD">
              <w:rPr>
                <w:rFonts w:eastAsia="Times New Roman"/>
                <w:sz w:val="20"/>
                <w:szCs w:val="20"/>
              </w:rPr>
              <w:t>0,901856</w:t>
            </w:r>
          </w:p>
        </w:tc>
        <w:tc>
          <w:tcPr>
            <w:tcW w:w="976" w:type="dxa"/>
            <w:vAlign w:val="center"/>
          </w:tcPr>
          <w:p w14:paraId="150CA61E" w14:textId="77777777" w:rsidR="00503E40" w:rsidRPr="00672CFD" w:rsidRDefault="00503E40" w:rsidP="005E551D">
            <w:pPr>
              <w:rPr>
                <w:sz w:val="20"/>
                <w:szCs w:val="20"/>
              </w:rPr>
            </w:pPr>
            <w:r w:rsidRPr="00672CFD">
              <w:rPr>
                <w:rFonts w:eastAsia="Times New Roman"/>
                <w:sz w:val="20"/>
                <w:szCs w:val="20"/>
              </w:rPr>
              <w:t>0,100350</w:t>
            </w:r>
          </w:p>
        </w:tc>
        <w:tc>
          <w:tcPr>
            <w:tcW w:w="976" w:type="dxa"/>
            <w:vAlign w:val="center"/>
          </w:tcPr>
          <w:p w14:paraId="214D83D3" w14:textId="77777777" w:rsidR="00503E40" w:rsidRPr="00672CFD" w:rsidRDefault="00503E40" w:rsidP="005E551D">
            <w:pPr>
              <w:rPr>
                <w:sz w:val="20"/>
                <w:szCs w:val="20"/>
              </w:rPr>
            </w:pPr>
            <w:r w:rsidRPr="00672CFD">
              <w:rPr>
                <w:rFonts w:eastAsia="Times New Roman"/>
                <w:sz w:val="20"/>
                <w:szCs w:val="20"/>
              </w:rPr>
              <w:t>0,126765</w:t>
            </w:r>
          </w:p>
        </w:tc>
        <w:tc>
          <w:tcPr>
            <w:tcW w:w="976" w:type="dxa"/>
            <w:vAlign w:val="center"/>
          </w:tcPr>
          <w:p w14:paraId="35C6EE99" w14:textId="77777777" w:rsidR="00503E40" w:rsidRPr="00672CFD" w:rsidRDefault="00503E40" w:rsidP="005E551D">
            <w:pPr>
              <w:rPr>
                <w:sz w:val="20"/>
                <w:szCs w:val="20"/>
              </w:rPr>
            </w:pPr>
            <w:r w:rsidRPr="00672CFD">
              <w:rPr>
                <w:rFonts w:eastAsia="Times New Roman"/>
                <w:sz w:val="20"/>
                <w:szCs w:val="20"/>
              </w:rPr>
              <w:t>0,300896</w:t>
            </w:r>
          </w:p>
        </w:tc>
        <w:tc>
          <w:tcPr>
            <w:tcW w:w="976" w:type="dxa"/>
            <w:vAlign w:val="center"/>
          </w:tcPr>
          <w:p w14:paraId="2BBC3F39" w14:textId="77777777" w:rsidR="00503E40" w:rsidRPr="00672CFD" w:rsidRDefault="00503E40" w:rsidP="005E551D">
            <w:pPr>
              <w:rPr>
                <w:sz w:val="20"/>
                <w:szCs w:val="20"/>
              </w:rPr>
            </w:pPr>
            <w:r w:rsidRPr="00672CFD">
              <w:rPr>
                <w:rFonts w:eastAsia="Times New Roman"/>
                <w:sz w:val="20"/>
                <w:szCs w:val="20"/>
              </w:rPr>
              <w:t>0,899650</w:t>
            </w:r>
          </w:p>
        </w:tc>
      </w:tr>
      <w:tr w:rsidR="00503E40" w:rsidRPr="00672CFD" w14:paraId="625301AA" w14:textId="77777777" w:rsidTr="005E551D">
        <w:trPr>
          <w:jc w:val="center"/>
        </w:trPr>
        <w:tc>
          <w:tcPr>
            <w:tcW w:w="976" w:type="dxa"/>
            <w:vAlign w:val="center"/>
          </w:tcPr>
          <w:p w14:paraId="6C27700B" w14:textId="77777777" w:rsidR="00503E40" w:rsidRPr="00672CFD" w:rsidRDefault="00503E40" w:rsidP="005E551D">
            <w:pPr>
              <w:rPr>
                <w:sz w:val="20"/>
                <w:szCs w:val="20"/>
              </w:rPr>
            </w:pPr>
            <w:r w:rsidRPr="00672CFD">
              <w:rPr>
                <w:rFonts w:eastAsia="Times New Roman"/>
                <w:sz w:val="20"/>
                <w:szCs w:val="20"/>
              </w:rPr>
              <w:t>run_05_seed_082</w:t>
            </w:r>
          </w:p>
        </w:tc>
        <w:tc>
          <w:tcPr>
            <w:tcW w:w="976" w:type="dxa"/>
            <w:vAlign w:val="center"/>
          </w:tcPr>
          <w:p w14:paraId="400253A7" w14:textId="77777777" w:rsidR="00503E40" w:rsidRPr="00672CFD" w:rsidRDefault="00503E40" w:rsidP="005E551D">
            <w:pPr>
              <w:rPr>
                <w:sz w:val="20"/>
                <w:szCs w:val="20"/>
              </w:rPr>
            </w:pPr>
            <w:r w:rsidRPr="00672CFD">
              <w:rPr>
                <w:rFonts w:eastAsia="Times New Roman"/>
                <w:sz w:val="20"/>
                <w:szCs w:val="20"/>
              </w:rPr>
              <w:t>82</w:t>
            </w:r>
          </w:p>
        </w:tc>
        <w:tc>
          <w:tcPr>
            <w:tcW w:w="976" w:type="dxa"/>
            <w:vAlign w:val="center"/>
          </w:tcPr>
          <w:p w14:paraId="344FF8AC" w14:textId="77777777" w:rsidR="00503E40" w:rsidRPr="00672CFD" w:rsidRDefault="00503E40" w:rsidP="005E551D">
            <w:pPr>
              <w:rPr>
                <w:sz w:val="20"/>
                <w:szCs w:val="20"/>
              </w:rPr>
            </w:pPr>
            <w:r w:rsidRPr="00672CFD">
              <w:rPr>
                <w:rFonts w:eastAsia="Times New Roman"/>
                <w:sz w:val="20"/>
                <w:szCs w:val="20"/>
              </w:rPr>
              <w:t>24</w:t>
            </w:r>
          </w:p>
        </w:tc>
        <w:tc>
          <w:tcPr>
            <w:tcW w:w="976" w:type="dxa"/>
            <w:vAlign w:val="center"/>
          </w:tcPr>
          <w:p w14:paraId="7B03B180" w14:textId="77777777" w:rsidR="00503E40" w:rsidRPr="00672CFD" w:rsidRDefault="00503E40" w:rsidP="005E551D">
            <w:pPr>
              <w:rPr>
                <w:sz w:val="20"/>
                <w:szCs w:val="20"/>
              </w:rPr>
            </w:pPr>
            <w:r w:rsidRPr="00672CFD">
              <w:rPr>
                <w:rFonts w:eastAsia="Times New Roman"/>
                <w:sz w:val="20"/>
                <w:szCs w:val="20"/>
              </w:rPr>
              <w:t>29</w:t>
            </w:r>
          </w:p>
        </w:tc>
        <w:tc>
          <w:tcPr>
            <w:tcW w:w="976" w:type="dxa"/>
            <w:vAlign w:val="center"/>
          </w:tcPr>
          <w:p w14:paraId="57BD8597" w14:textId="77777777" w:rsidR="00503E40" w:rsidRPr="00672CFD" w:rsidRDefault="00503E40" w:rsidP="005E551D">
            <w:pPr>
              <w:rPr>
                <w:sz w:val="20"/>
                <w:szCs w:val="20"/>
              </w:rPr>
            </w:pPr>
            <w:r w:rsidRPr="00672CFD">
              <w:rPr>
                <w:rFonts w:eastAsia="Times New Roman"/>
                <w:sz w:val="20"/>
                <w:szCs w:val="20"/>
              </w:rPr>
              <w:t>0,901691</w:t>
            </w:r>
          </w:p>
        </w:tc>
        <w:tc>
          <w:tcPr>
            <w:tcW w:w="976" w:type="dxa"/>
            <w:vAlign w:val="center"/>
          </w:tcPr>
          <w:p w14:paraId="1CBAE912" w14:textId="77777777" w:rsidR="00503E40" w:rsidRPr="00672CFD" w:rsidRDefault="00503E40" w:rsidP="005E551D">
            <w:pPr>
              <w:rPr>
                <w:sz w:val="20"/>
                <w:szCs w:val="20"/>
              </w:rPr>
            </w:pPr>
            <w:r w:rsidRPr="00672CFD">
              <w:rPr>
                <w:rFonts w:eastAsia="Times New Roman"/>
                <w:sz w:val="20"/>
                <w:szCs w:val="20"/>
              </w:rPr>
              <w:t>0,100302</w:t>
            </w:r>
          </w:p>
        </w:tc>
        <w:tc>
          <w:tcPr>
            <w:tcW w:w="976" w:type="dxa"/>
            <w:vAlign w:val="center"/>
          </w:tcPr>
          <w:p w14:paraId="498C0AA4" w14:textId="77777777" w:rsidR="00503E40" w:rsidRPr="00672CFD" w:rsidRDefault="00503E40" w:rsidP="005E551D">
            <w:pPr>
              <w:rPr>
                <w:sz w:val="20"/>
                <w:szCs w:val="20"/>
              </w:rPr>
            </w:pPr>
            <w:r w:rsidRPr="00672CFD">
              <w:rPr>
                <w:rFonts w:eastAsia="Times New Roman"/>
                <w:sz w:val="20"/>
                <w:szCs w:val="20"/>
              </w:rPr>
              <w:t>0,126842</w:t>
            </w:r>
          </w:p>
        </w:tc>
        <w:tc>
          <w:tcPr>
            <w:tcW w:w="976" w:type="dxa"/>
            <w:vAlign w:val="center"/>
          </w:tcPr>
          <w:p w14:paraId="1C810AC6" w14:textId="77777777" w:rsidR="00503E40" w:rsidRPr="00672CFD" w:rsidRDefault="00503E40" w:rsidP="005E551D">
            <w:pPr>
              <w:rPr>
                <w:sz w:val="20"/>
                <w:szCs w:val="20"/>
              </w:rPr>
            </w:pPr>
            <w:r w:rsidRPr="00672CFD">
              <w:rPr>
                <w:rFonts w:eastAsia="Times New Roman"/>
                <w:sz w:val="20"/>
                <w:szCs w:val="20"/>
              </w:rPr>
              <w:t>0,300112</w:t>
            </w:r>
          </w:p>
        </w:tc>
        <w:tc>
          <w:tcPr>
            <w:tcW w:w="976" w:type="dxa"/>
            <w:vAlign w:val="center"/>
          </w:tcPr>
          <w:p w14:paraId="1D871590" w14:textId="77777777" w:rsidR="00503E40" w:rsidRPr="00672CFD" w:rsidRDefault="00503E40" w:rsidP="005E551D">
            <w:pPr>
              <w:rPr>
                <w:sz w:val="20"/>
                <w:szCs w:val="20"/>
              </w:rPr>
            </w:pPr>
            <w:r w:rsidRPr="00672CFD">
              <w:rPr>
                <w:rFonts w:eastAsia="Times New Roman"/>
                <w:sz w:val="20"/>
                <w:szCs w:val="20"/>
              </w:rPr>
              <w:t>0,899698</w:t>
            </w:r>
          </w:p>
        </w:tc>
      </w:tr>
      <w:tr w:rsidR="00503E40" w:rsidRPr="00672CFD" w14:paraId="5823F1BA" w14:textId="77777777" w:rsidTr="005E551D">
        <w:trPr>
          <w:jc w:val="center"/>
        </w:trPr>
        <w:tc>
          <w:tcPr>
            <w:tcW w:w="976" w:type="dxa"/>
            <w:vAlign w:val="center"/>
          </w:tcPr>
          <w:p w14:paraId="2573B41F" w14:textId="77777777" w:rsidR="00503E40" w:rsidRPr="00672CFD" w:rsidRDefault="00503E40" w:rsidP="005E551D">
            <w:pPr>
              <w:rPr>
                <w:sz w:val="20"/>
                <w:szCs w:val="20"/>
              </w:rPr>
            </w:pPr>
            <w:r w:rsidRPr="00672CFD">
              <w:rPr>
                <w:rFonts w:eastAsia="Times New Roman"/>
                <w:sz w:val="20"/>
                <w:szCs w:val="20"/>
              </w:rPr>
              <w:t>run_06_seed_092</w:t>
            </w:r>
          </w:p>
        </w:tc>
        <w:tc>
          <w:tcPr>
            <w:tcW w:w="976" w:type="dxa"/>
            <w:vAlign w:val="center"/>
          </w:tcPr>
          <w:p w14:paraId="62D1C92C" w14:textId="77777777" w:rsidR="00503E40" w:rsidRPr="00672CFD" w:rsidRDefault="00503E40" w:rsidP="005E551D">
            <w:pPr>
              <w:rPr>
                <w:sz w:val="20"/>
                <w:szCs w:val="20"/>
              </w:rPr>
            </w:pPr>
            <w:r w:rsidRPr="00672CFD">
              <w:rPr>
                <w:rFonts w:eastAsia="Times New Roman"/>
                <w:sz w:val="20"/>
                <w:szCs w:val="20"/>
              </w:rPr>
              <w:t>92</w:t>
            </w:r>
          </w:p>
        </w:tc>
        <w:tc>
          <w:tcPr>
            <w:tcW w:w="976" w:type="dxa"/>
            <w:vAlign w:val="center"/>
          </w:tcPr>
          <w:p w14:paraId="251F9ADE" w14:textId="77777777" w:rsidR="00503E40" w:rsidRPr="00672CFD" w:rsidRDefault="00503E40" w:rsidP="005E551D">
            <w:pPr>
              <w:rPr>
                <w:sz w:val="20"/>
                <w:szCs w:val="20"/>
              </w:rPr>
            </w:pPr>
            <w:r w:rsidRPr="00672CFD">
              <w:rPr>
                <w:rFonts w:eastAsia="Times New Roman"/>
                <w:sz w:val="20"/>
                <w:szCs w:val="20"/>
              </w:rPr>
              <w:t>19</w:t>
            </w:r>
          </w:p>
        </w:tc>
        <w:tc>
          <w:tcPr>
            <w:tcW w:w="976" w:type="dxa"/>
            <w:vAlign w:val="center"/>
          </w:tcPr>
          <w:p w14:paraId="4884F01E" w14:textId="77777777" w:rsidR="00503E40" w:rsidRPr="00672CFD" w:rsidRDefault="00503E40" w:rsidP="005E551D">
            <w:pPr>
              <w:rPr>
                <w:sz w:val="20"/>
                <w:szCs w:val="20"/>
              </w:rPr>
            </w:pPr>
            <w:r w:rsidRPr="00672CFD">
              <w:rPr>
                <w:rFonts w:eastAsia="Times New Roman"/>
                <w:sz w:val="20"/>
                <w:szCs w:val="20"/>
              </w:rPr>
              <w:t>24</w:t>
            </w:r>
          </w:p>
        </w:tc>
        <w:tc>
          <w:tcPr>
            <w:tcW w:w="976" w:type="dxa"/>
            <w:vAlign w:val="center"/>
          </w:tcPr>
          <w:p w14:paraId="2EFC94F4" w14:textId="77777777" w:rsidR="00503E40" w:rsidRPr="00672CFD" w:rsidRDefault="00503E40" w:rsidP="005E551D">
            <w:pPr>
              <w:rPr>
                <w:sz w:val="20"/>
                <w:szCs w:val="20"/>
              </w:rPr>
            </w:pPr>
            <w:r w:rsidRPr="00672CFD">
              <w:rPr>
                <w:rFonts w:eastAsia="Times New Roman"/>
                <w:sz w:val="20"/>
                <w:szCs w:val="20"/>
              </w:rPr>
              <w:t>0,901748</w:t>
            </w:r>
          </w:p>
        </w:tc>
        <w:tc>
          <w:tcPr>
            <w:tcW w:w="976" w:type="dxa"/>
            <w:vAlign w:val="center"/>
          </w:tcPr>
          <w:p w14:paraId="2AEB1741" w14:textId="77777777" w:rsidR="00503E40" w:rsidRPr="00672CFD" w:rsidRDefault="00503E40" w:rsidP="005E551D">
            <w:pPr>
              <w:rPr>
                <w:sz w:val="20"/>
                <w:szCs w:val="20"/>
              </w:rPr>
            </w:pPr>
            <w:r w:rsidRPr="00672CFD">
              <w:rPr>
                <w:rFonts w:eastAsia="Times New Roman"/>
                <w:sz w:val="20"/>
                <w:szCs w:val="20"/>
              </w:rPr>
              <w:t>0,100288</w:t>
            </w:r>
          </w:p>
        </w:tc>
        <w:tc>
          <w:tcPr>
            <w:tcW w:w="976" w:type="dxa"/>
            <w:vAlign w:val="center"/>
          </w:tcPr>
          <w:p w14:paraId="17E7DE73" w14:textId="77777777" w:rsidR="00503E40" w:rsidRPr="00672CFD" w:rsidRDefault="00503E40" w:rsidP="005E551D">
            <w:pPr>
              <w:rPr>
                <w:sz w:val="20"/>
                <w:szCs w:val="20"/>
              </w:rPr>
            </w:pPr>
            <w:r w:rsidRPr="00672CFD">
              <w:rPr>
                <w:rFonts w:eastAsia="Times New Roman"/>
                <w:sz w:val="20"/>
                <w:szCs w:val="20"/>
              </w:rPr>
              <w:t>0,126567</w:t>
            </w:r>
          </w:p>
        </w:tc>
        <w:tc>
          <w:tcPr>
            <w:tcW w:w="976" w:type="dxa"/>
            <w:vAlign w:val="center"/>
          </w:tcPr>
          <w:p w14:paraId="354DA058" w14:textId="77777777" w:rsidR="00503E40" w:rsidRPr="00672CFD" w:rsidRDefault="00503E40" w:rsidP="005E551D">
            <w:pPr>
              <w:rPr>
                <w:sz w:val="20"/>
                <w:szCs w:val="20"/>
              </w:rPr>
            </w:pPr>
            <w:r w:rsidRPr="00672CFD">
              <w:rPr>
                <w:rFonts w:eastAsia="Times New Roman"/>
                <w:sz w:val="20"/>
                <w:szCs w:val="20"/>
              </w:rPr>
              <w:t>0,303232</w:t>
            </w:r>
          </w:p>
        </w:tc>
        <w:tc>
          <w:tcPr>
            <w:tcW w:w="976" w:type="dxa"/>
            <w:vAlign w:val="center"/>
          </w:tcPr>
          <w:p w14:paraId="7E0D1D24" w14:textId="77777777" w:rsidR="00503E40" w:rsidRPr="00672CFD" w:rsidRDefault="00503E40" w:rsidP="005E551D">
            <w:pPr>
              <w:rPr>
                <w:sz w:val="20"/>
                <w:szCs w:val="20"/>
              </w:rPr>
            </w:pPr>
            <w:r w:rsidRPr="00672CFD">
              <w:rPr>
                <w:rFonts w:eastAsia="Times New Roman"/>
                <w:sz w:val="20"/>
                <w:szCs w:val="20"/>
              </w:rPr>
              <w:t>0,899712</w:t>
            </w:r>
          </w:p>
        </w:tc>
      </w:tr>
      <w:tr w:rsidR="00503E40" w:rsidRPr="00672CFD" w14:paraId="57D1864E" w14:textId="77777777" w:rsidTr="005E551D">
        <w:trPr>
          <w:jc w:val="center"/>
        </w:trPr>
        <w:tc>
          <w:tcPr>
            <w:tcW w:w="976" w:type="dxa"/>
            <w:vAlign w:val="center"/>
          </w:tcPr>
          <w:p w14:paraId="75FD4BF3" w14:textId="77777777" w:rsidR="00503E40" w:rsidRPr="00672CFD" w:rsidRDefault="00503E40" w:rsidP="005E551D">
            <w:pPr>
              <w:rPr>
                <w:sz w:val="20"/>
                <w:szCs w:val="20"/>
              </w:rPr>
            </w:pPr>
            <w:r w:rsidRPr="00672CFD">
              <w:rPr>
                <w:rFonts w:eastAsia="Times New Roman"/>
                <w:sz w:val="20"/>
                <w:szCs w:val="20"/>
              </w:rPr>
              <w:t>run_07_seed_102</w:t>
            </w:r>
          </w:p>
        </w:tc>
        <w:tc>
          <w:tcPr>
            <w:tcW w:w="976" w:type="dxa"/>
            <w:vAlign w:val="center"/>
          </w:tcPr>
          <w:p w14:paraId="1157B240" w14:textId="77777777" w:rsidR="00503E40" w:rsidRPr="00672CFD" w:rsidRDefault="00503E40" w:rsidP="005E551D">
            <w:pPr>
              <w:rPr>
                <w:sz w:val="20"/>
                <w:szCs w:val="20"/>
              </w:rPr>
            </w:pPr>
            <w:r w:rsidRPr="00672CFD">
              <w:rPr>
                <w:rFonts w:eastAsia="Times New Roman"/>
                <w:sz w:val="20"/>
                <w:szCs w:val="20"/>
              </w:rPr>
              <w:t>102</w:t>
            </w:r>
          </w:p>
        </w:tc>
        <w:tc>
          <w:tcPr>
            <w:tcW w:w="976" w:type="dxa"/>
            <w:vAlign w:val="center"/>
          </w:tcPr>
          <w:p w14:paraId="6C5DF639" w14:textId="77777777" w:rsidR="00503E40" w:rsidRPr="00672CFD" w:rsidRDefault="00503E40" w:rsidP="005E551D">
            <w:pPr>
              <w:rPr>
                <w:sz w:val="20"/>
                <w:szCs w:val="20"/>
              </w:rPr>
            </w:pPr>
            <w:r w:rsidRPr="00672CFD">
              <w:rPr>
                <w:rFonts w:eastAsia="Times New Roman"/>
                <w:sz w:val="20"/>
                <w:szCs w:val="20"/>
              </w:rPr>
              <w:t>17</w:t>
            </w:r>
          </w:p>
        </w:tc>
        <w:tc>
          <w:tcPr>
            <w:tcW w:w="976" w:type="dxa"/>
            <w:vAlign w:val="center"/>
          </w:tcPr>
          <w:p w14:paraId="6BBBD2A7" w14:textId="77777777" w:rsidR="00503E40" w:rsidRPr="00672CFD" w:rsidRDefault="00503E40" w:rsidP="005E551D">
            <w:pPr>
              <w:rPr>
                <w:sz w:val="20"/>
                <w:szCs w:val="20"/>
              </w:rPr>
            </w:pPr>
            <w:r w:rsidRPr="00672CFD">
              <w:rPr>
                <w:rFonts w:eastAsia="Times New Roman"/>
                <w:sz w:val="20"/>
                <w:szCs w:val="20"/>
              </w:rPr>
              <w:t>22</w:t>
            </w:r>
          </w:p>
        </w:tc>
        <w:tc>
          <w:tcPr>
            <w:tcW w:w="976" w:type="dxa"/>
            <w:vAlign w:val="center"/>
          </w:tcPr>
          <w:p w14:paraId="1F8D4AE1" w14:textId="77777777" w:rsidR="00503E40" w:rsidRPr="00672CFD" w:rsidRDefault="00503E40" w:rsidP="005E551D">
            <w:pPr>
              <w:rPr>
                <w:sz w:val="20"/>
                <w:szCs w:val="20"/>
              </w:rPr>
            </w:pPr>
            <w:r w:rsidRPr="00672CFD">
              <w:rPr>
                <w:rFonts w:eastAsia="Times New Roman"/>
                <w:sz w:val="20"/>
                <w:szCs w:val="20"/>
              </w:rPr>
              <w:t>0,901874</w:t>
            </w:r>
          </w:p>
        </w:tc>
        <w:tc>
          <w:tcPr>
            <w:tcW w:w="976" w:type="dxa"/>
            <w:vAlign w:val="center"/>
          </w:tcPr>
          <w:p w14:paraId="0A7E571C" w14:textId="77777777" w:rsidR="00503E40" w:rsidRPr="00672CFD" w:rsidRDefault="00503E40" w:rsidP="005E551D">
            <w:pPr>
              <w:rPr>
                <w:sz w:val="20"/>
                <w:szCs w:val="20"/>
              </w:rPr>
            </w:pPr>
            <w:r w:rsidRPr="00672CFD">
              <w:rPr>
                <w:rFonts w:eastAsia="Times New Roman"/>
                <w:sz w:val="20"/>
                <w:szCs w:val="20"/>
              </w:rPr>
              <w:t>0,100253</w:t>
            </w:r>
          </w:p>
        </w:tc>
        <w:tc>
          <w:tcPr>
            <w:tcW w:w="976" w:type="dxa"/>
            <w:vAlign w:val="center"/>
          </w:tcPr>
          <w:p w14:paraId="2BE07795" w14:textId="77777777" w:rsidR="00503E40" w:rsidRPr="00672CFD" w:rsidRDefault="00503E40" w:rsidP="005E551D">
            <w:pPr>
              <w:rPr>
                <w:sz w:val="20"/>
                <w:szCs w:val="20"/>
              </w:rPr>
            </w:pPr>
            <w:r w:rsidRPr="00672CFD">
              <w:rPr>
                <w:rFonts w:eastAsia="Times New Roman"/>
                <w:sz w:val="20"/>
                <w:szCs w:val="20"/>
              </w:rPr>
              <w:t>0,126471</w:t>
            </w:r>
          </w:p>
        </w:tc>
        <w:tc>
          <w:tcPr>
            <w:tcW w:w="976" w:type="dxa"/>
            <w:vAlign w:val="center"/>
          </w:tcPr>
          <w:p w14:paraId="5D5861A0" w14:textId="77777777" w:rsidR="00503E40" w:rsidRPr="00672CFD" w:rsidRDefault="00503E40" w:rsidP="005E551D">
            <w:pPr>
              <w:rPr>
                <w:sz w:val="20"/>
                <w:szCs w:val="20"/>
              </w:rPr>
            </w:pPr>
            <w:r w:rsidRPr="00672CFD">
              <w:rPr>
                <w:rFonts w:eastAsia="Times New Roman"/>
                <w:sz w:val="20"/>
                <w:szCs w:val="20"/>
              </w:rPr>
              <w:t>0,304404</w:t>
            </w:r>
          </w:p>
        </w:tc>
        <w:tc>
          <w:tcPr>
            <w:tcW w:w="976" w:type="dxa"/>
            <w:vAlign w:val="center"/>
          </w:tcPr>
          <w:p w14:paraId="22A61071" w14:textId="77777777" w:rsidR="00503E40" w:rsidRPr="00672CFD" w:rsidRDefault="00503E40" w:rsidP="005E551D">
            <w:pPr>
              <w:rPr>
                <w:sz w:val="20"/>
                <w:szCs w:val="20"/>
              </w:rPr>
            </w:pPr>
            <w:r w:rsidRPr="00672CFD">
              <w:rPr>
                <w:rFonts w:eastAsia="Times New Roman"/>
                <w:sz w:val="20"/>
                <w:szCs w:val="20"/>
              </w:rPr>
              <w:t>0,899747</w:t>
            </w:r>
          </w:p>
        </w:tc>
      </w:tr>
      <w:tr w:rsidR="00503E40" w:rsidRPr="00672CFD" w14:paraId="1F6012B4" w14:textId="77777777" w:rsidTr="005E551D">
        <w:trPr>
          <w:jc w:val="center"/>
        </w:trPr>
        <w:tc>
          <w:tcPr>
            <w:tcW w:w="976" w:type="dxa"/>
            <w:vAlign w:val="center"/>
          </w:tcPr>
          <w:p w14:paraId="1C1A5493" w14:textId="77777777" w:rsidR="00503E40" w:rsidRPr="00672CFD" w:rsidRDefault="00503E40" w:rsidP="005E551D">
            <w:pPr>
              <w:rPr>
                <w:sz w:val="20"/>
                <w:szCs w:val="20"/>
              </w:rPr>
            </w:pPr>
            <w:r w:rsidRPr="00672CFD">
              <w:rPr>
                <w:rFonts w:eastAsia="Times New Roman"/>
                <w:sz w:val="20"/>
                <w:szCs w:val="20"/>
              </w:rPr>
              <w:t>run_08_seed_112</w:t>
            </w:r>
          </w:p>
        </w:tc>
        <w:tc>
          <w:tcPr>
            <w:tcW w:w="976" w:type="dxa"/>
            <w:vAlign w:val="center"/>
          </w:tcPr>
          <w:p w14:paraId="392B5701" w14:textId="77777777" w:rsidR="00503E40" w:rsidRPr="00672CFD" w:rsidRDefault="00503E40" w:rsidP="005E551D">
            <w:pPr>
              <w:rPr>
                <w:sz w:val="20"/>
                <w:szCs w:val="20"/>
              </w:rPr>
            </w:pPr>
            <w:r w:rsidRPr="00672CFD">
              <w:rPr>
                <w:rFonts w:eastAsia="Times New Roman"/>
                <w:sz w:val="20"/>
                <w:szCs w:val="20"/>
              </w:rPr>
              <w:t>112</w:t>
            </w:r>
          </w:p>
        </w:tc>
        <w:tc>
          <w:tcPr>
            <w:tcW w:w="976" w:type="dxa"/>
            <w:vAlign w:val="center"/>
          </w:tcPr>
          <w:p w14:paraId="4EB5A5C4" w14:textId="77777777" w:rsidR="00503E40" w:rsidRPr="00672CFD" w:rsidRDefault="00503E40" w:rsidP="005E551D">
            <w:pPr>
              <w:rPr>
                <w:sz w:val="20"/>
                <w:szCs w:val="20"/>
              </w:rPr>
            </w:pPr>
            <w:r w:rsidRPr="00672CFD">
              <w:rPr>
                <w:rFonts w:eastAsia="Times New Roman"/>
                <w:sz w:val="20"/>
                <w:szCs w:val="20"/>
              </w:rPr>
              <w:t>17</w:t>
            </w:r>
          </w:p>
        </w:tc>
        <w:tc>
          <w:tcPr>
            <w:tcW w:w="976" w:type="dxa"/>
            <w:vAlign w:val="center"/>
          </w:tcPr>
          <w:p w14:paraId="29A53954" w14:textId="77777777" w:rsidR="00503E40" w:rsidRPr="00672CFD" w:rsidRDefault="00503E40" w:rsidP="005E551D">
            <w:pPr>
              <w:rPr>
                <w:sz w:val="20"/>
                <w:szCs w:val="20"/>
              </w:rPr>
            </w:pPr>
            <w:r w:rsidRPr="00672CFD">
              <w:rPr>
                <w:rFonts w:eastAsia="Times New Roman"/>
                <w:sz w:val="20"/>
                <w:szCs w:val="20"/>
              </w:rPr>
              <w:t>22</w:t>
            </w:r>
          </w:p>
        </w:tc>
        <w:tc>
          <w:tcPr>
            <w:tcW w:w="976" w:type="dxa"/>
            <w:vAlign w:val="center"/>
          </w:tcPr>
          <w:p w14:paraId="42951F49" w14:textId="77777777" w:rsidR="00503E40" w:rsidRPr="00672CFD" w:rsidRDefault="00503E40" w:rsidP="005E551D">
            <w:pPr>
              <w:rPr>
                <w:sz w:val="20"/>
                <w:szCs w:val="20"/>
              </w:rPr>
            </w:pPr>
            <w:r w:rsidRPr="00672CFD">
              <w:rPr>
                <w:rFonts w:eastAsia="Times New Roman"/>
                <w:sz w:val="20"/>
                <w:szCs w:val="20"/>
              </w:rPr>
              <w:t>0,901810</w:t>
            </w:r>
          </w:p>
        </w:tc>
        <w:tc>
          <w:tcPr>
            <w:tcW w:w="976" w:type="dxa"/>
            <w:vAlign w:val="center"/>
          </w:tcPr>
          <w:p w14:paraId="6DDE1034" w14:textId="77777777" w:rsidR="00503E40" w:rsidRPr="00672CFD" w:rsidRDefault="00503E40" w:rsidP="005E551D">
            <w:pPr>
              <w:rPr>
                <w:sz w:val="20"/>
                <w:szCs w:val="20"/>
              </w:rPr>
            </w:pPr>
            <w:r w:rsidRPr="00672CFD">
              <w:rPr>
                <w:rFonts w:eastAsia="Times New Roman"/>
                <w:sz w:val="20"/>
                <w:szCs w:val="20"/>
              </w:rPr>
              <w:t>0,100405</w:t>
            </w:r>
          </w:p>
        </w:tc>
        <w:tc>
          <w:tcPr>
            <w:tcW w:w="976" w:type="dxa"/>
            <w:vAlign w:val="center"/>
          </w:tcPr>
          <w:p w14:paraId="7B208F2D" w14:textId="77777777" w:rsidR="00503E40" w:rsidRPr="00672CFD" w:rsidRDefault="00503E40" w:rsidP="005E551D">
            <w:pPr>
              <w:rPr>
                <w:sz w:val="20"/>
                <w:szCs w:val="20"/>
              </w:rPr>
            </w:pPr>
            <w:r w:rsidRPr="00672CFD">
              <w:rPr>
                <w:rFonts w:eastAsia="Times New Roman"/>
                <w:sz w:val="20"/>
                <w:szCs w:val="20"/>
              </w:rPr>
              <w:t>0,126578</w:t>
            </w:r>
          </w:p>
        </w:tc>
        <w:tc>
          <w:tcPr>
            <w:tcW w:w="976" w:type="dxa"/>
            <w:vAlign w:val="center"/>
          </w:tcPr>
          <w:p w14:paraId="2B21ADF4" w14:textId="77777777" w:rsidR="00503E40" w:rsidRPr="00672CFD" w:rsidRDefault="00503E40" w:rsidP="005E551D">
            <w:pPr>
              <w:rPr>
                <w:sz w:val="20"/>
                <w:szCs w:val="20"/>
              </w:rPr>
            </w:pPr>
            <w:r w:rsidRPr="00672CFD">
              <w:rPr>
                <w:rFonts w:eastAsia="Times New Roman"/>
                <w:sz w:val="20"/>
                <w:szCs w:val="20"/>
              </w:rPr>
              <w:t>0,303256</w:t>
            </w:r>
          </w:p>
        </w:tc>
        <w:tc>
          <w:tcPr>
            <w:tcW w:w="976" w:type="dxa"/>
            <w:vAlign w:val="center"/>
          </w:tcPr>
          <w:p w14:paraId="461B462D" w14:textId="77777777" w:rsidR="00503E40" w:rsidRPr="00672CFD" w:rsidRDefault="00503E40" w:rsidP="005E551D">
            <w:pPr>
              <w:rPr>
                <w:sz w:val="20"/>
                <w:szCs w:val="20"/>
              </w:rPr>
            </w:pPr>
            <w:r w:rsidRPr="00672CFD">
              <w:rPr>
                <w:rFonts w:eastAsia="Times New Roman"/>
                <w:sz w:val="20"/>
                <w:szCs w:val="20"/>
              </w:rPr>
              <w:t>0,899595</w:t>
            </w:r>
          </w:p>
        </w:tc>
      </w:tr>
      <w:tr w:rsidR="00503E40" w:rsidRPr="00672CFD" w14:paraId="042372AA" w14:textId="77777777" w:rsidTr="005E551D">
        <w:trPr>
          <w:jc w:val="center"/>
        </w:trPr>
        <w:tc>
          <w:tcPr>
            <w:tcW w:w="976" w:type="dxa"/>
            <w:vAlign w:val="center"/>
          </w:tcPr>
          <w:p w14:paraId="43BA3B83" w14:textId="77777777" w:rsidR="00503E40" w:rsidRPr="00672CFD" w:rsidRDefault="00503E40" w:rsidP="005E551D">
            <w:pPr>
              <w:rPr>
                <w:sz w:val="20"/>
                <w:szCs w:val="20"/>
              </w:rPr>
            </w:pPr>
            <w:r w:rsidRPr="00672CFD">
              <w:rPr>
                <w:rFonts w:eastAsia="Times New Roman"/>
                <w:sz w:val="20"/>
                <w:szCs w:val="20"/>
              </w:rPr>
              <w:t>run_09_seed_122</w:t>
            </w:r>
          </w:p>
        </w:tc>
        <w:tc>
          <w:tcPr>
            <w:tcW w:w="976" w:type="dxa"/>
            <w:vAlign w:val="center"/>
          </w:tcPr>
          <w:p w14:paraId="5A89EC4D" w14:textId="77777777" w:rsidR="00503E40" w:rsidRPr="00672CFD" w:rsidRDefault="00503E40" w:rsidP="005E551D">
            <w:pPr>
              <w:rPr>
                <w:sz w:val="20"/>
                <w:szCs w:val="20"/>
              </w:rPr>
            </w:pPr>
            <w:r w:rsidRPr="00672CFD">
              <w:rPr>
                <w:rFonts w:eastAsia="Times New Roman"/>
                <w:sz w:val="20"/>
                <w:szCs w:val="20"/>
              </w:rPr>
              <w:t>122</w:t>
            </w:r>
          </w:p>
        </w:tc>
        <w:tc>
          <w:tcPr>
            <w:tcW w:w="976" w:type="dxa"/>
            <w:vAlign w:val="center"/>
          </w:tcPr>
          <w:p w14:paraId="783B2C66" w14:textId="77777777" w:rsidR="00503E40" w:rsidRPr="00672CFD" w:rsidRDefault="00503E40" w:rsidP="005E551D">
            <w:pPr>
              <w:rPr>
                <w:sz w:val="20"/>
                <w:szCs w:val="20"/>
              </w:rPr>
            </w:pPr>
            <w:r w:rsidRPr="00672CFD">
              <w:rPr>
                <w:rFonts w:eastAsia="Times New Roman"/>
                <w:sz w:val="20"/>
                <w:szCs w:val="20"/>
              </w:rPr>
              <w:t>29</w:t>
            </w:r>
          </w:p>
        </w:tc>
        <w:tc>
          <w:tcPr>
            <w:tcW w:w="976" w:type="dxa"/>
            <w:vAlign w:val="center"/>
          </w:tcPr>
          <w:p w14:paraId="11232A83" w14:textId="77777777" w:rsidR="00503E40" w:rsidRPr="00672CFD" w:rsidRDefault="00503E40" w:rsidP="005E551D">
            <w:pPr>
              <w:rPr>
                <w:sz w:val="20"/>
                <w:szCs w:val="20"/>
              </w:rPr>
            </w:pPr>
            <w:r w:rsidRPr="00672CFD">
              <w:rPr>
                <w:rFonts w:eastAsia="Times New Roman"/>
                <w:sz w:val="20"/>
                <w:szCs w:val="20"/>
              </w:rPr>
              <w:t>34</w:t>
            </w:r>
          </w:p>
        </w:tc>
        <w:tc>
          <w:tcPr>
            <w:tcW w:w="976" w:type="dxa"/>
            <w:vAlign w:val="center"/>
          </w:tcPr>
          <w:p w14:paraId="0D2294F9" w14:textId="77777777" w:rsidR="00503E40" w:rsidRPr="00672CFD" w:rsidRDefault="00503E40" w:rsidP="005E551D">
            <w:pPr>
              <w:rPr>
                <w:sz w:val="20"/>
                <w:szCs w:val="20"/>
              </w:rPr>
            </w:pPr>
            <w:r w:rsidRPr="00672CFD">
              <w:rPr>
                <w:rFonts w:eastAsia="Times New Roman"/>
                <w:sz w:val="20"/>
                <w:szCs w:val="20"/>
              </w:rPr>
              <w:t>0,901893</w:t>
            </w:r>
          </w:p>
        </w:tc>
        <w:tc>
          <w:tcPr>
            <w:tcW w:w="976" w:type="dxa"/>
            <w:vAlign w:val="center"/>
          </w:tcPr>
          <w:p w14:paraId="02B9BC79" w14:textId="77777777" w:rsidR="00503E40" w:rsidRPr="00672CFD" w:rsidRDefault="00503E40" w:rsidP="005E551D">
            <w:pPr>
              <w:rPr>
                <w:sz w:val="20"/>
                <w:szCs w:val="20"/>
              </w:rPr>
            </w:pPr>
            <w:r w:rsidRPr="00672CFD">
              <w:rPr>
                <w:rFonts w:eastAsia="Times New Roman"/>
                <w:sz w:val="20"/>
                <w:szCs w:val="20"/>
              </w:rPr>
              <w:t>0,100296</w:t>
            </w:r>
          </w:p>
        </w:tc>
        <w:tc>
          <w:tcPr>
            <w:tcW w:w="976" w:type="dxa"/>
            <w:vAlign w:val="center"/>
          </w:tcPr>
          <w:p w14:paraId="2A802149" w14:textId="77777777" w:rsidR="00503E40" w:rsidRPr="00672CFD" w:rsidRDefault="00503E40" w:rsidP="005E551D">
            <w:pPr>
              <w:rPr>
                <w:sz w:val="20"/>
                <w:szCs w:val="20"/>
              </w:rPr>
            </w:pPr>
            <w:r w:rsidRPr="00672CFD">
              <w:rPr>
                <w:rFonts w:eastAsia="Times New Roman"/>
                <w:sz w:val="20"/>
                <w:szCs w:val="20"/>
              </w:rPr>
              <w:t>0,126615</w:t>
            </w:r>
          </w:p>
        </w:tc>
        <w:tc>
          <w:tcPr>
            <w:tcW w:w="976" w:type="dxa"/>
            <w:vAlign w:val="center"/>
          </w:tcPr>
          <w:p w14:paraId="1089B143" w14:textId="77777777" w:rsidR="00503E40" w:rsidRPr="00672CFD" w:rsidRDefault="00503E40" w:rsidP="005E551D">
            <w:pPr>
              <w:rPr>
                <w:sz w:val="20"/>
                <w:szCs w:val="20"/>
              </w:rPr>
            </w:pPr>
            <w:r w:rsidRPr="00672CFD">
              <w:rPr>
                <w:rFonts w:eastAsia="Times New Roman"/>
                <w:sz w:val="20"/>
                <w:szCs w:val="20"/>
              </w:rPr>
              <w:t>0,302902</w:t>
            </w:r>
          </w:p>
        </w:tc>
        <w:tc>
          <w:tcPr>
            <w:tcW w:w="976" w:type="dxa"/>
            <w:vAlign w:val="center"/>
          </w:tcPr>
          <w:p w14:paraId="0D620340" w14:textId="77777777" w:rsidR="00503E40" w:rsidRPr="00672CFD" w:rsidRDefault="00503E40" w:rsidP="005E551D">
            <w:pPr>
              <w:rPr>
                <w:sz w:val="20"/>
                <w:szCs w:val="20"/>
              </w:rPr>
            </w:pPr>
            <w:r w:rsidRPr="00672CFD">
              <w:rPr>
                <w:rFonts w:eastAsia="Times New Roman"/>
                <w:sz w:val="20"/>
                <w:szCs w:val="20"/>
              </w:rPr>
              <w:t>0,899704</w:t>
            </w:r>
          </w:p>
        </w:tc>
      </w:tr>
      <w:tr w:rsidR="00503E40" w:rsidRPr="00672CFD" w14:paraId="193B554C" w14:textId="77777777" w:rsidTr="005E551D">
        <w:trPr>
          <w:jc w:val="center"/>
        </w:trPr>
        <w:tc>
          <w:tcPr>
            <w:tcW w:w="976" w:type="dxa"/>
            <w:vAlign w:val="center"/>
          </w:tcPr>
          <w:p w14:paraId="5EF29103" w14:textId="77777777" w:rsidR="00503E40" w:rsidRPr="00672CFD" w:rsidRDefault="00503E40" w:rsidP="005E551D">
            <w:pPr>
              <w:rPr>
                <w:sz w:val="20"/>
                <w:szCs w:val="20"/>
              </w:rPr>
            </w:pPr>
            <w:r w:rsidRPr="00672CFD">
              <w:rPr>
                <w:rFonts w:eastAsia="Times New Roman"/>
                <w:sz w:val="20"/>
                <w:szCs w:val="20"/>
              </w:rPr>
              <w:t>run_10_seed_132</w:t>
            </w:r>
          </w:p>
        </w:tc>
        <w:tc>
          <w:tcPr>
            <w:tcW w:w="976" w:type="dxa"/>
            <w:vAlign w:val="center"/>
          </w:tcPr>
          <w:p w14:paraId="1AB21535" w14:textId="77777777" w:rsidR="00503E40" w:rsidRPr="00672CFD" w:rsidRDefault="00503E40" w:rsidP="005E551D">
            <w:pPr>
              <w:rPr>
                <w:sz w:val="20"/>
                <w:szCs w:val="20"/>
              </w:rPr>
            </w:pPr>
            <w:r w:rsidRPr="00672CFD">
              <w:rPr>
                <w:rFonts w:eastAsia="Times New Roman"/>
                <w:sz w:val="20"/>
                <w:szCs w:val="20"/>
              </w:rPr>
              <w:t>132</w:t>
            </w:r>
          </w:p>
        </w:tc>
        <w:tc>
          <w:tcPr>
            <w:tcW w:w="976" w:type="dxa"/>
            <w:vAlign w:val="center"/>
          </w:tcPr>
          <w:p w14:paraId="3CE4420F" w14:textId="77777777" w:rsidR="00503E40" w:rsidRPr="00672CFD" w:rsidRDefault="00503E40" w:rsidP="005E551D">
            <w:pPr>
              <w:rPr>
                <w:sz w:val="20"/>
                <w:szCs w:val="20"/>
              </w:rPr>
            </w:pPr>
            <w:r w:rsidRPr="00672CFD">
              <w:rPr>
                <w:rFonts w:eastAsia="Times New Roman"/>
                <w:sz w:val="20"/>
                <w:szCs w:val="20"/>
              </w:rPr>
              <w:t>29</w:t>
            </w:r>
          </w:p>
        </w:tc>
        <w:tc>
          <w:tcPr>
            <w:tcW w:w="976" w:type="dxa"/>
            <w:vAlign w:val="center"/>
          </w:tcPr>
          <w:p w14:paraId="1BC70EF2" w14:textId="77777777" w:rsidR="00503E40" w:rsidRPr="00672CFD" w:rsidRDefault="00503E40" w:rsidP="005E551D">
            <w:pPr>
              <w:rPr>
                <w:sz w:val="20"/>
                <w:szCs w:val="20"/>
              </w:rPr>
            </w:pPr>
            <w:r w:rsidRPr="00672CFD">
              <w:rPr>
                <w:rFonts w:eastAsia="Times New Roman"/>
                <w:sz w:val="20"/>
                <w:szCs w:val="20"/>
              </w:rPr>
              <w:t>34</w:t>
            </w:r>
          </w:p>
        </w:tc>
        <w:tc>
          <w:tcPr>
            <w:tcW w:w="976" w:type="dxa"/>
            <w:vAlign w:val="center"/>
          </w:tcPr>
          <w:p w14:paraId="3E95170E" w14:textId="77777777" w:rsidR="00503E40" w:rsidRPr="00672CFD" w:rsidRDefault="00503E40" w:rsidP="005E551D">
            <w:pPr>
              <w:rPr>
                <w:sz w:val="20"/>
                <w:szCs w:val="20"/>
              </w:rPr>
            </w:pPr>
            <w:r w:rsidRPr="00672CFD">
              <w:rPr>
                <w:rFonts w:eastAsia="Times New Roman"/>
                <w:sz w:val="20"/>
                <w:szCs w:val="20"/>
              </w:rPr>
              <w:t>0,901911</w:t>
            </w:r>
          </w:p>
        </w:tc>
        <w:tc>
          <w:tcPr>
            <w:tcW w:w="976" w:type="dxa"/>
            <w:vAlign w:val="center"/>
          </w:tcPr>
          <w:p w14:paraId="78A25650" w14:textId="77777777" w:rsidR="00503E40" w:rsidRPr="00672CFD" w:rsidRDefault="00503E40" w:rsidP="005E551D">
            <w:pPr>
              <w:rPr>
                <w:sz w:val="20"/>
                <w:szCs w:val="20"/>
              </w:rPr>
            </w:pPr>
            <w:r w:rsidRPr="00672CFD">
              <w:rPr>
                <w:rFonts w:eastAsia="Times New Roman"/>
                <w:sz w:val="20"/>
                <w:szCs w:val="20"/>
              </w:rPr>
              <w:t>0,100157</w:t>
            </w:r>
          </w:p>
        </w:tc>
        <w:tc>
          <w:tcPr>
            <w:tcW w:w="976" w:type="dxa"/>
            <w:vAlign w:val="center"/>
          </w:tcPr>
          <w:p w14:paraId="06D6404A" w14:textId="77777777" w:rsidR="00503E40" w:rsidRPr="00672CFD" w:rsidRDefault="00503E40" w:rsidP="005E551D">
            <w:pPr>
              <w:rPr>
                <w:sz w:val="20"/>
                <w:szCs w:val="20"/>
              </w:rPr>
            </w:pPr>
            <w:r w:rsidRPr="00672CFD">
              <w:rPr>
                <w:rFonts w:eastAsia="Times New Roman"/>
                <w:sz w:val="20"/>
                <w:szCs w:val="20"/>
              </w:rPr>
              <w:t>0,126609</w:t>
            </w:r>
          </w:p>
        </w:tc>
        <w:tc>
          <w:tcPr>
            <w:tcW w:w="976" w:type="dxa"/>
            <w:vAlign w:val="center"/>
          </w:tcPr>
          <w:p w14:paraId="646D08DC" w14:textId="77777777" w:rsidR="00503E40" w:rsidRPr="00672CFD" w:rsidRDefault="00503E40" w:rsidP="005E551D">
            <w:pPr>
              <w:rPr>
                <w:sz w:val="20"/>
                <w:szCs w:val="20"/>
              </w:rPr>
            </w:pPr>
            <w:r w:rsidRPr="00672CFD">
              <w:rPr>
                <w:rFonts w:eastAsia="Times New Roman"/>
                <w:sz w:val="20"/>
                <w:szCs w:val="20"/>
              </w:rPr>
              <w:t>0,302933</w:t>
            </w:r>
          </w:p>
        </w:tc>
        <w:tc>
          <w:tcPr>
            <w:tcW w:w="976" w:type="dxa"/>
            <w:vAlign w:val="center"/>
          </w:tcPr>
          <w:p w14:paraId="45F9BFAE" w14:textId="77777777" w:rsidR="00503E40" w:rsidRPr="00672CFD" w:rsidRDefault="00503E40" w:rsidP="005E551D">
            <w:pPr>
              <w:rPr>
                <w:sz w:val="20"/>
                <w:szCs w:val="20"/>
              </w:rPr>
            </w:pPr>
            <w:r w:rsidRPr="00672CFD">
              <w:rPr>
                <w:rFonts w:eastAsia="Times New Roman"/>
                <w:sz w:val="20"/>
                <w:szCs w:val="20"/>
              </w:rPr>
              <w:t>0,899843</w:t>
            </w:r>
          </w:p>
        </w:tc>
      </w:tr>
    </w:tbl>
    <w:p w14:paraId="0528CA0F" w14:textId="77777777" w:rsidR="006E1CAC" w:rsidRDefault="006E1CAC">
      <w:pPr>
        <w:jc w:val="left"/>
      </w:pPr>
    </w:p>
    <w:p w14:paraId="4981F3F5" w14:textId="1EE8211A" w:rsidR="00C33E70" w:rsidRPr="00C33E70" w:rsidRDefault="00C33E70" w:rsidP="00C33E70">
      <w:pPr>
        <w:pStyle w:val="Keterangan"/>
        <w:rPr>
          <w:b/>
          <w:bCs/>
        </w:rPr>
      </w:pPr>
      <w:bookmarkStart w:id="394" w:name="_Ref229840529"/>
      <w:r w:rsidRPr="00C33E70">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46</w:t>
      </w:r>
      <w:r w:rsidR="0089557C">
        <w:rPr>
          <w:b/>
          <w:bCs/>
        </w:rPr>
        <w:fldChar w:fldCharType="end"/>
      </w:r>
      <w:bookmarkEnd w:id="394"/>
      <w:r w:rsidRPr="00C33E70">
        <w:rPr>
          <w:b/>
          <w:bCs/>
        </w:rPr>
        <w:t xml:space="preserve"> Metrik Ensemble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94"/>
        <w:gridCol w:w="4394"/>
      </w:tblGrid>
      <w:tr w:rsidR="00C33E70" w:rsidRPr="00C33E70" w14:paraId="2CA40ED5" w14:textId="77777777" w:rsidTr="00C33E70">
        <w:trPr>
          <w:tblHeader/>
          <w:jc w:val="center"/>
        </w:trPr>
        <w:tc>
          <w:tcPr>
            <w:tcW w:w="4394" w:type="dxa"/>
            <w:vAlign w:val="center"/>
          </w:tcPr>
          <w:p w14:paraId="18E07DC0" w14:textId="77777777" w:rsidR="00C33E70" w:rsidRPr="00C33E70" w:rsidRDefault="00C33E70" w:rsidP="005E551D">
            <w:pPr>
              <w:rPr>
                <w:szCs w:val="24"/>
              </w:rPr>
            </w:pPr>
            <w:r w:rsidRPr="00C33E70">
              <w:rPr>
                <w:rFonts w:eastAsia="Times New Roman"/>
                <w:b/>
                <w:szCs w:val="24"/>
              </w:rPr>
              <w:t>Metrik</w:t>
            </w:r>
          </w:p>
        </w:tc>
        <w:tc>
          <w:tcPr>
            <w:tcW w:w="4394" w:type="dxa"/>
            <w:vAlign w:val="center"/>
          </w:tcPr>
          <w:p w14:paraId="7744FCD2" w14:textId="77777777" w:rsidR="00C33E70" w:rsidRPr="00C33E70" w:rsidRDefault="00C33E70" w:rsidP="005E551D">
            <w:pPr>
              <w:rPr>
                <w:szCs w:val="24"/>
              </w:rPr>
            </w:pPr>
            <w:r w:rsidRPr="00C33E70">
              <w:rPr>
                <w:rFonts w:eastAsia="Times New Roman"/>
                <w:b/>
                <w:szCs w:val="24"/>
              </w:rPr>
              <w:t>Nilai</w:t>
            </w:r>
          </w:p>
        </w:tc>
      </w:tr>
      <w:tr w:rsidR="00C33E70" w:rsidRPr="00C33E70" w14:paraId="2A2767EF" w14:textId="77777777" w:rsidTr="005E551D">
        <w:trPr>
          <w:jc w:val="center"/>
        </w:trPr>
        <w:tc>
          <w:tcPr>
            <w:tcW w:w="4394" w:type="dxa"/>
            <w:vAlign w:val="center"/>
          </w:tcPr>
          <w:p w14:paraId="2CD9D5AD" w14:textId="77777777" w:rsidR="00C33E70" w:rsidRPr="00C33E70" w:rsidRDefault="00C33E70" w:rsidP="005E551D">
            <w:pPr>
              <w:rPr>
                <w:szCs w:val="24"/>
              </w:rPr>
            </w:pPr>
            <w:r w:rsidRPr="00C33E70">
              <w:rPr>
                <w:rFonts w:eastAsia="Times New Roman"/>
                <w:szCs w:val="24"/>
              </w:rPr>
              <w:t>mae_mean</w:t>
            </w:r>
          </w:p>
        </w:tc>
        <w:tc>
          <w:tcPr>
            <w:tcW w:w="4394" w:type="dxa"/>
            <w:vAlign w:val="center"/>
          </w:tcPr>
          <w:p w14:paraId="3BE70E96" w14:textId="77777777" w:rsidR="00C33E70" w:rsidRPr="00C33E70" w:rsidRDefault="00C33E70" w:rsidP="005E551D">
            <w:pPr>
              <w:rPr>
                <w:szCs w:val="24"/>
              </w:rPr>
            </w:pPr>
            <w:r w:rsidRPr="00C33E70">
              <w:rPr>
                <w:rFonts w:eastAsia="Times New Roman"/>
                <w:szCs w:val="24"/>
              </w:rPr>
              <w:t>0,100132</w:t>
            </w:r>
          </w:p>
        </w:tc>
      </w:tr>
      <w:tr w:rsidR="00C33E70" w:rsidRPr="00C33E70" w14:paraId="2A89B0C6" w14:textId="77777777" w:rsidTr="005E551D">
        <w:trPr>
          <w:jc w:val="center"/>
        </w:trPr>
        <w:tc>
          <w:tcPr>
            <w:tcW w:w="4394" w:type="dxa"/>
            <w:vAlign w:val="center"/>
          </w:tcPr>
          <w:p w14:paraId="44CB14B0" w14:textId="77777777" w:rsidR="00C33E70" w:rsidRPr="00C33E70" w:rsidRDefault="00C33E70" w:rsidP="005E551D">
            <w:pPr>
              <w:rPr>
                <w:szCs w:val="24"/>
              </w:rPr>
            </w:pPr>
            <w:r w:rsidRPr="00C33E70">
              <w:rPr>
                <w:rFonts w:eastAsia="Times New Roman"/>
                <w:szCs w:val="24"/>
              </w:rPr>
              <w:lastRenderedPageBreak/>
              <w:t>rmse_mean</w:t>
            </w:r>
          </w:p>
        </w:tc>
        <w:tc>
          <w:tcPr>
            <w:tcW w:w="4394" w:type="dxa"/>
            <w:vAlign w:val="center"/>
          </w:tcPr>
          <w:p w14:paraId="3DE58E1D" w14:textId="77777777" w:rsidR="00C33E70" w:rsidRPr="00C33E70" w:rsidRDefault="00C33E70" w:rsidP="005E551D">
            <w:pPr>
              <w:rPr>
                <w:szCs w:val="24"/>
              </w:rPr>
            </w:pPr>
            <w:r w:rsidRPr="00C33E70">
              <w:rPr>
                <w:rFonts w:eastAsia="Times New Roman"/>
                <w:szCs w:val="24"/>
              </w:rPr>
              <w:t>0,12645</w:t>
            </w:r>
          </w:p>
        </w:tc>
      </w:tr>
      <w:tr w:rsidR="00C33E70" w:rsidRPr="00C33E70" w14:paraId="67A275C0" w14:textId="77777777" w:rsidTr="005E551D">
        <w:trPr>
          <w:jc w:val="center"/>
        </w:trPr>
        <w:tc>
          <w:tcPr>
            <w:tcW w:w="4394" w:type="dxa"/>
            <w:vAlign w:val="center"/>
          </w:tcPr>
          <w:p w14:paraId="7F4F6548" w14:textId="77777777" w:rsidR="00C33E70" w:rsidRPr="00C33E70" w:rsidRDefault="00C33E70" w:rsidP="005E551D">
            <w:pPr>
              <w:rPr>
                <w:szCs w:val="24"/>
              </w:rPr>
            </w:pPr>
            <w:r w:rsidRPr="00C33E70">
              <w:rPr>
                <w:rFonts w:eastAsia="Times New Roman"/>
                <w:szCs w:val="24"/>
              </w:rPr>
              <w:t>r2_mean</w:t>
            </w:r>
          </w:p>
        </w:tc>
        <w:tc>
          <w:tcPr>
            <w:tcW w:w="4394" w:type="dxa"/>
            <w:vAlign w:val="center"/>
          </w:tcPr>
          <w:p w14:paraId="23ED74B1" w14:textId="77777777" w:rsidR="00C33E70" w:rsidRPr="00C33E70" w:rsidRDefault="00C33E70" w:rsidP="005E551D">
            <w:pPr>
              <w:rPr>
                <w:szCs w:val="24"/>
              </w:rPr>
            </w:pPr>
            <w:r w:rsidRPr="00C33E70">
              <w:rPr>
                <w:rFonts w:eastAsia="Times New Roman"/>
                <w:szCs w:val="24"/>
              </w:rPr>
              <w:t>0,304565</w:t>
            </w:r>
          </w:p>
        </w:tc>
      </w:tr>
      <w:tr w:rsidR="00C33E70" w:rsidRPr="00C33E70" w14:paraId="7405C95F" w14:textId="77777777" w:rsidTr="005E551D">
        <w:trPr>
          <w:jc w:val="center"/>
        </w:trPr>
        <w:tc>
          <w:tcPr>
            <w:tcW w:w="4394" w:type="dxa"/>
            <w:vAlign w:val="center"/>
          </w:tcPr>
          <w:p w14:paraId="5E8C4394" w14:textId="77777777" w:rsidR="00C33E70" w:rsidRPr="00C33E70" w:rsidRDefault="00C33E70" w:rsidP="005E551D">
            <w:pPr>
              <w:rPr>
                <w:szCs w:val="24"/>
              </w:rPr>
            </w:pPr>
            <w:r w:rsidRPr="00C33E70">
              <w:rPr>
                <w:rFonts w:eastAsia="Times New Roman"/>
                <w:szCs w:val="24"/>
              </w:rPr>
              <w:t>acc_mean</w:t>
            </w:r>
          </w:p>
        </w:tc>
        <w:tc>
          <w:tcPr>
            <w:tcW w:w="4394" w:type="dxa"/>
            <w:vAlign w:val="center"/>
          </w:tcPr>
          <w:p w14:paraId="46097622" w14:textId="77777777" w:rsidR="00C33E70" w:rsidRPr="00C33E70" w:rsidRDefault="00C33E70" w:rsidP="005E551D">
            <w:pPr>
              <w:rPr>
                <w:szCs w:val="24"/>
              </w:rPr>
            </w:pPr>
            <w:r w:rsidRPr="00C33E70">
              <w:rPr>
                <w:rFonts w:eastAsia="Times New Roman"/>
                <w:szCs w:val="24"/>
              </w:rPr>
              <w:t>0,899868</w:t>
            </w:r>
          </w:p>
        </w:tc>
      </w:tr>
      <w:tr w:rsidR="00C33E70" w:rsidRPr="00C33E70" w14:paraId="5D35F1FA" w14:textId="77777777" w:rsidTr="005E551D">
        <w:trPr>
          <w:jc w:val="center"/>
        </w:trPr>
        <w:tc>
          <w:tcPr>
            <w:tcW w:w="4394" w:type="dxa"/>
            <w:vAlign w:val="center"/>
          </w:tcPr>
          <w:p w14:paraId="1D0B253E" w14:textId="77777777" w:rsidR="00C33E70" w:rsidRPr="00C33E70" w:rsidRDefault="00C33E70" w:rsidP="005E551D">
            <w:pPr>
              <w:rPr>
                <w:szCs w:val="24"/>
              </w:rPr>
            </w:pPr>
            <w:r w:rsidRPr="00C33E70">
              <w:rPr>
                <w:rFonts w:eastAsia="Times New Roman"/>
                <w:szCs w:val="24"/>
              </w:rPr>
              <w:t>S</w:t>
            </w:r>
          </w:p>
        </w:tc>
        <w:tc>
          <w:tcPr>
            <w:tcW w:w="4394" w:type="dxa"/>
            <w:vAlign w:val="center"/>
          </w:tcPr>
          <w:p w14:paraId="4FA08C5F" w14:textId="77777777" w:rsidR="00C33E70" w:rsidRPr="00C33E70" w:rsidRDefault="00C33E70" w:rsidP="005E551D">
            <w:pPr>
              <w:rPr>
                <w:szCs w:val="24"/>
              </w:rPr>
            </w:pPr>
            <w:r w:rsidRPr="00C33E70">
              <w:rPr>
                <w:rFonts w:eastAsia="Times New Roman"/>
                <w:szCs w:val="24"/>
              </w:rPr>
              <w:t>0,899868</w:t>
            </w:r>
          </w:p>
        </w:tc>
      </w:tr>
      <w:tr w:rsidR="00C33E70" w:rsidRPr="00C33E70" w14:paraId="3541B658" w14:textId="77777777" w:rsidTr="005E551D">
        <w:trPr>
          <w:jc w:val="center"/>
        </w:trPr>
        <w:tc>
          <w:tcPr>
            <w:tcW w:w="4394" w:type="dxa"/>
            <w:vAlign w:val="center"/>
          </w:tcPr>
          <w:p w14:paraId="7990D903" w14:textId="77777777" w:rsidR="00C33E70" w:rsidRPr="00C33E70" w:rsidRDefault="00C33E70" w:rsidP="005E551D">
            <w:pPr>
              <w:rPr>
                <w:szCs w:val="24"/>
              </w:rPr>
            </w:pPr>
            <w:r w:rsidRPr="00C33E70">
              <w:rPr>
                <w:rFonts w:eastAsia="Times New Roman"/>
                <w:szCs w:val="24"/>
              </w:rPr>
              <w:t>mae_extraversion</w:t>
            </w:r>
          </w:p>
        </w:tc>
        <w:tc>
          <w:tcPr>
            <w:tcW w:w="4394" w:type="dxa"/>
            <w:vAlign w:val="center"/>
          </w:tcPr>
          <w:p w14:paraId="44E23616" w14:textId="77777777" w:rsidR="00C33E70" w:rsidRPr="00C33E70" w:rsidRDefault="00C33E70" w:rsidP="005E551D">
            <w:pPr>
              <w:rPr>
                <w:szCs w:val="24"/>
              </w:rPr>
            </w:pPr>
            <w:r w:rsidRPr="00C33E70">
              <w:rPr>
                <w:rFonts w:eastAsia="Times New Roman"/>
                <w:szCs w:val="24"/>
              </w:rPr>
              <w:t>0,09908</w:t>
            </w:r>
          </w:p>
        </w:tc>
      </w:tr>
      <w:tr w:rsidR="00C33E70" w:rsidRPr="00C33E70" w14:paraId="545B1243" w14:textId="77777777" w:rsidTr="005E551D">
        <w:trPr>
          <w:jc w:val="center"/>
        </w:trPr>
        <w:tc>
          <w:tcPr>
            <w:tcW w:w="4394" w:type="dxa"/>
            <w:vAlign w:val="center"/>
          </w:tcPr>
          <w:p w14:paraId="34FD2B55" w14:textId="77777777" w:rsidR="00C33E70" w:rsidRPr="00C33E70" w:rsidRDefault="00C33E70" w:rsidP="005E551D">
            <w:pPr>
              <w:rPr>
                <w:szCs w:val="24"/>
              </w:rPr>
            </w:pPr>
            <w:r w:rsidRPr="00C33E70">
              <w:rPr>
                <w:rFonts w:eastAsia="Times New Roman"/>
                <w:szCs w:val="24"/>
              </w:rPr>
              <w:t>rmse_extraversion</w:t>
            </w:r>
          </w:p>
        </w:tc>
        <w:tc>
          <w:tcPr>
            <w:tcW w:w="4394" w:type="dxa"/>
            <w:vAlign w:val="center"/>
          </w:tcPr>
          <w:p w14:paraId="6F741BCA" w14:textId="77777777" w:rsidR="00C33E70" w:rsidRPr="00C33E70" w:rsidRDefault="00C33E70" w:rsidP="005E551D">
            <w:pPr>
              <w:rPr>
                <w:szCs w:val="24"/>
              </w:rPr>
            </w:pPr>
            <w:r w:rsidRPr="00C33E70">
              <w:rPr>
                <w:rFonts w:eastAsia="Times New Roman"/>
                <w:szCs w:val="24"/>
              </w:rPr>
              <w:t>0,124683</w:t>
            </w:r>
          </w:p>
        </w:tc>
      </w:tr>
      <w:tr w:rsidR="00C33E70" w:rsidRPr="00C33E70" w14:paraId="3D6E1C3F" w14:textId="77777777" w:rsidTr="005E551D">
        <w:trPr>
          <w:jc w:val="center"/>
        </w:trPr>
        <w:tc>
          <w:tcPr>
            <w:tcW w:w="4394" w:type="dxa"/>
            <w:vAlign w:val="center"/>
          </w:tcPr>
          <w:p w14:paraId="44D8742C" w14:textId="77777777" w:rsidR="00C33E70" w:rsidRPr="00C33E70" w:rsidRDefault="00C33E70" w:rsidP="005E551D">
            <w:pPr>
              <w:rPr>
                <w:szCs w:val="24"/>
              </w:rPr>
            </w:pPr>
            <w:r w:rsidRPr="00C33E70">
              <w:rPr>
                <w:rFonts w:eastAsia="Times New Roman"/>
                <w:szCs w:val="24"/>
              </w:rPr>
              <w:t>r2_extraversion</w:t>
            </w:r>
          </w:p>
        </w:tc>
        <w:tc>
          <w:tcPr>
            <w:tcW w:w="4394" w:type="dxa"/>
            <w:vAlign w:val="center"/>
          </w:tcPr>
          <w:p w14:paraId="3EEDA209" w14:textId="77777777" w:rsidR="00C33E70" w:rsidRPr="00C33E70" w:rsidRDefault="00C33E70" w:rsidP="005E551D">
            <w:pPr>
              <w:rPr>
                <w:szCs w:val="24"/>
              </w:rPr>
            </w:pPr>
            <w:r w:rsidRPr="00C33E70">
              <w:rPr>
                <w:rFonts w:eastAsia="Times New Roman"/>
                <w:szCs w:val="24"/>
              </w:rPr>
              <w:t>0,347798</w:t>
            </w:r>
          </w:p>
        </w:tc>
      </w:tr>
      <w:tr w:rsidR="00C33E70" w:rsidRPr="00C33E70" w14:paraId="3BDCA61B" w14:textId="77777777" w:rsidTr="005E551D">
        <w:trPr>
          <w:jc w:val="center"/>
        </w:trPr>
        <w:tc>
          <w:tcPr>
            <w:tcW w:w="4394" w:type="dxa"/>
            <w:vAlign w:val="center"/>
          </w:tcPr>
          <w:p w14:paraId="443E62B8" w14:textId="77777777" w:rsidR="00C33E70" w:rsidRPr="00C33E70" w:rsidRDefault="00C33E70" w:rsidP="005E551D">
            <w:pPr>
              <w:rPr>
                <w:szCs w:val="24"/>
              </w:rPr>
            </w:pPr>
            <w:r w:rsidRPr="00C33E70">
              <w:rPr>
                <w:rFonts w:eastAsia="Times New Roman"/>
                <w:szCs w:val="24"/>
              </w:rPr>
              <w:t>acc_extraversion</w:t>
            </w:r>
          </w:p>
        </w:tc>
        <w:tc>
          <w:tcPr>
            <w:tcW w:w="4394" w:type="dxa"/>
            <w:vAlign w:val="center"/>
          </w:tcPr>
          <w:p w14:paraId="285E11C6" w14:textId="77777777" w:rsidR="00C33E70" w:rsidRPr="00C33E70" w:rsidRDefault="00C33E70" w:rsidP="005E551D">
            <w:pPr>
              <w:rPr>
                <w:szCs w:val="24"/>
              </w:rPr>
            </w:pPr>
            <w:r w:rsidRPr="00C33E70">
              <w:rPr>
                <w:rFonts w:eastAsia="Times New Roman"/>
                <w:szCs w:val="24"/>
              </w:rPr>
              <w:t>0,90092</w:t>
            </w:r>
          </w:p>
        </w:tc>
      </w:tr>
      <w:tr w:rsidR="00C33E70" w:rsidRPr="00C33E70" w14:paraId="5424AF2E" w14:textId="77777777" w:rsidTr="005E551D">
        <w:trPr>
          <w:jc w:val="center"/>
        </w:trPr>
        <w:tc>
          <w:tcPr>
            <w:tcW w:w="4394" w:type="dxa"/>
            <w:vAlign w:val="center"/>
          </w:tcPr>
          <w:p w14:paraId="1ADD3719" w14:textId="77777777" w:rsidR="00C33E70" w:rsidRPr="00C33E70" w:rsidRDefault="00C33E70" w:rsidP="005E551D">
            <w:pPr>
              <w:rPr>
                <w:szCs w:val="24"/>
              </w:rPr>
            </w:pPr>
            <w:r w:rsidRPr="00C33E70">
              <w:rPr>
                <w:rFonts w:eastAsia="Times New Roman"/>
                <w:szCs w:val="24"/>
              </w:rPr>
              <w:t>mae_neuroticism</w:t>
            </w:r>
          </w:p>
        </w:tc>
        <w:tc>
          <w:tcPr>
            <w:tcW w:w="4394" w:type="dxa"/>
            <w:vAlign w:val="center"/>
          </w:tcPr>
          <w:p w14:paraId="33977307" w14:textId="77777777" w:rsidR="00C33E70" w:rsidRPr="00C33E70" w:rsidRDefault="00C33E70" w:rsidP="005E551D">
            <w:pPr>
              <w:rPr>
                <w:szCs w:val="24"/>
              </w:rPr>
            </w:pPr>
            <w:r w:rsidRPr="00C33E70">
              <w:rPr>
                <w:rFonts w:eastAsia="Times New Roman"/>
                <w:szCs w:val="24"/>
              </w:rPr>
              <w:t>0,102329</w:t>
            </w:r>
          </w:p>
        </w:tc>
      </w:tr>
      <w:tr w:rsidR="00C33E70" w:rsidRPr="00C33E70" w14:paraId="7146B361" w14:textId="77777777" w:rsidTr="005E551D">
        <w:trPr>
          <w:jc w:val="center"/>
        </w:trPr>
        <w:tc>
          <w:tcPr>
            <w:tcW w:w="4394" w:type="dxa"/>
            <w:vAlign w:val="center"/>
          </w:tcPr>
          <w:p w14:paraId="1E61572C" w14:textId="77777777" w:rsidR="00C33E70" w:rsidRPr="00C33E70" w:rsidRDefault="00C33E70" w:rsidP="005E551D">
            <w:pPr>
              <w:rPr>
                <w:szCs w:val="24"/>
              </w:rPr>
            </w:pPr>
            <w:r w:rsidRPr="00C33E70">
              <w:rPr>
                <w:rFonts w:eastAsia="Times New Roman"/>
                <w:szCs w:val="24"/>
              </w:rPr>
              <w:t>rmse_neuroticism</w:t>
            </w:r>
          </w:p>
        </w:tc>
        <w:tc>
          <w:tcPr>
            <w:tcW w:w="4394" w:type="dxa"/>
            <w:vAlign w:val="center"/>
          </w:tcPr>
          <w:p w14:paraId="1759F633" w14:textId="77777777" w:rsidR="00C33E70" w:rsidRPr="00C33E70" w:rsidRDefault="00C33E70" w:rsidP="005E551D">
            <w:pPr>
              <w:rPr>
                <w:szCs w:val="24"/>
              </w:rPr>
            </w:pPr>
            <w:r w:rsidRPr="00C33E70">
              <w:rPr>
                <w:rFonts w:eastAsia="Times New Roman"/>
                <w:szCs w:val="24"/>
              </w:rPr>
              <w:t>0,129778</w:t>
            </w:r>
          </w:p>
        </w:tc>
      </w:tr>
      <w:tr w:rsidR="00C33E70" w:rsidRPr="00C33E70" w14:paraId="66267A64" w14:textId="77777777" w:rsidTr="005E551D">
        <w:trPr>
          <w:jc w:val="center"/>
        </w:trPr>
        <w:tc>
          <w:tcPr>
            <w:tcW w:w="4394" w:type="dxa"/>
            <w:vAlign w:val="center"/>
          </w:tcPr>
          <w:p w14:paraId="405C7A90" w14:textId="77777777" w:rsidR="00C33E70" w:rsidRPr="00C33E70" w:rsidRDefault="00C33E70" w:rsidP="005E551D">
            <w:pPr>
              <w:rPr>
                <w:szCs w:val="24"/>
              </w:rPr>
            </w:pPr>
            <w:r w:rsidRPr="00C33E70">
              <w:rPr>
                <w:rFonts w:eastAsia="Times New Roman"/>
                <w:szCs w:val="24"/>
              </w:rPr>
              <w:t>r2_neuroticism</w:t>
            </w:r>
          </w:p>
        </w:tc>
        <w:tc>
          <w:tcPr>
            <w:tcW w:w="4394" w:type="dxa"/>
            <w:vAlign w:val="center"/>
          </w:tcPr>
          <w:p w14:paraId="36D6B690" w14:textId="77777777" w:rsidR="00C33E70" w:rsidRPr="00C33E70" w:rsidRDefault="00C33E70" w:rsidP="005E551D">
            <w:pPr>
              <w:rPr>
                <w:szCs w:val="24"/>
              </w:rPr>
            </w:pPr>
            <w:r w:rsidRPr="00C33E70">
              <w:rPr>
                <w:rFonts w:eastAsia="Times New Roman"/>
                <w:szCs w:val="24"/>
              </w:rPr>
              <w:t>0,336664</w:t>
            </w:r>
          </w:p>
        </w:tc>
      </w:tr>
      <w:tr w:rsidR="00C33E70" w:rsidRPr="00C33E70" w14:paraId="3CEB304F" w14:textId="77777777" w:rsidTr="005E551D">
        <w:trPr>
          <w:jc w:val="center"/>
        </w:trPr>
        <w:tc>
          <w:tcPr>
            <w:tcW w:w="4394" w:type="dxa"/>
            <w:vAlign w:val="center"/>
          </w:tcPr>
          <w:p w14:paraId="6D32447D" w14:textId="77777777" w:rsidR="00C33E70" w:rsidRPr="00C33E70" w:rsidRDefault="00C33E70" w:rsidP="005E551D">
            <w:pPr>
              <w:rPr>
                <w:szCs w:val="24"/>
              </w:rPr>
            </w:pPr>
            <w:r w:rsidRPr="00C33E70">
              <w:rPr>
                <w:rFonts w:eastAsia="Times New Roman"/>
                <w:szCs w:val="24"/>
              </w:rPr>
              <w:t>acc_neuroticism</w:t>
            </w:r>
          </w:p>
        </w:tc>
        <w:tc>
          <w:tcPr>
            <w:tcW w:w="4394" w:type="dxa"/>
            <w:vAlign w:val="center"/>
          </w:tcPr>
          <w:p w14:paraId="3C7A5A69" w14:textId="77777777" w:rsidR="00C33E70" w:rsidRPr="00C33E70" w:rsidRDefault="00C33E70" w:rsidP="005E551D">
            <w:pPr>
              <w:rPr>
                <w:szCs w:val="24"/>
              </w:rPr>
            </w:pPr>
            <w:r w:rsidRPr="00C33E70">
              <w:rPr>
                <w:rFonts w:eastAsia="Times New Roman"/>
                <w:szCs w:val="24"/>
              </w:rPr>
              <w:t>0,897671</w:t>
            </w:r>
          </w:p>
        </w:tc>
      </w:tr>
      <w:tr w:rsidR="00C33E70" w:rsidRPr="00C33E70" w14:paraId="69838372" w14:textId="77777777" w:rsidTr="005E551D">
        <w:trPr>
          <w:jc w:val="center"/>
        </w:trPr>
        <w:tc>
          <w:tcPr>
            <w:tcW w:w="4394" w:type="dxa"/>
            <w:vAlign w:val="center"/>
          </w:tcPr>
          <w:p w14:paraId="25A90916" w14:textId="77777777" w:rsidR="00C33E70" w:rsidRPr="00C33E70" w:rsidRDefault="00C33E70" w:rsidP="005E551D">
            <w:pPr>
              <w:rPr>
                <w:szCs w:val="24"/>
              </w:rPr>
            </w:pPr>
            <w:r w:rsidRPr="00C33E70">
              <w:rPr>
                <w:rFonts w:eastAsia="Times New Roman"/>
                <w:szCs w:val="24"/>
              </w:rPr>
              <w:t>mae_agreeableness</w:t>
            </w:r>
          </w:p>
        </w:tc>
        <w:tc>
          <w:tcPr>
            <w:tcW w:w="4394" w:type="dxa"/>
            <w:vAlign w:val="center"/>
          </w:tcPr>
          <w:p w14:paraId="60CE6848" w14:textId="77777777" w:rsidR="00C33E70" w:rsidRPr="00C33E70" w:rsidRDefault="00C33E70" w:rsidP="005E551D">
            <w:pPr>
              <w:rPr>
                <w:szCs w:val="24"/>
              </w:rPr>
            </w:pPr>
            <w:r w:rsidRPr="00C33E70">
              <w:rPr>
                <w:rFonts w:eastAsia="Times New Roman"/>
                <w:szCs w:val="24"/>
              </w:rPr>
              <w:t>0,098793</w:t>
            </w:r>
          </w:p>
        </w:tc>
      </w:tr>
      <w:tr w:rsidR="00C33E70" w:rsidRPr="00C33E70" w14:paraId="11989F33" w14:textId="77777777" w:rsidTr="005E551D">
        <w:trPr>
          <w:jc w:val="center"/>
        </w:trPr>
        <w:tc>
          <w:tcPr>
            <w:tcW w:w="4394" w:type="dxa"/>
            <w:vAlign w:val="center"/>
          </w:tcPr>
          <w:p w14:paraId="75569ED4" w14:textId="77777777" w:rsidR="00C33E70" w:rsidRPr="00C33E70" w:rsidRDefault="00C33E70" w:rsidP="005E551D">
            <w:pPr>
              <w:rPr>
                <w:szCs w:val="24"/>
              </w:rPr>
            </w:pPr>
            <w:r w:rsidRPr="00C33E70">
              <w:rPr>
                <w:rFonts w:eastAsia="Times New Roman"/>
                <w:szCs w:val="24"/>
              </w:rPr>
              <w:t>rmse_agreeableness</w:t>
            </w:r>
          </w:p>
        </w:tc>
        <w:tc>
          <w:tcPr>
            <w:tcW w:w="4394" w:type="dxa"/>
            <w:vAlign w:val="center"/>
          </w:tcPr>
          <w:p w14:paraId="171812DE" w14:textId="77777777" w:rsidR="00C33E70" w:rsidRPr="00C33E70" w:rsidRDefault="00C33E70" w:rsidP="005E551D">
            <w:pPr>
              <w:rPr>
                <w:szCs w:val="24"/>
              </w:rPr>
            </w:pPr>
            <w:r w:rsidRPr="00C33E70">
              <w:rPr>
                <w:rFonts w:eastAsia="Times New Roman"/>
                <w:szCs w:val="24"/>
              </w:rPr>
              <w:t>0,124364</w:t>
            </w:r>
          </w:p>
        </w:tc>
      </w:tr>
      <w:tr w:rsidR="00C33E70" w:rsidRPr="00C33E70" w14:paraId="13DA54E7" w14:textId="77777777" w:rsidTr="005E551D">
        <w:trPr>
          <w:jc w:val="center"/>
        </w:trPr>
        <w:tc>
          <w:tcPr>
            <w:tcW w:w="4394" w:type="dxa"/>
            <w:vAlign w:val="center"/>
          </w:tcPr>
          <w:p w14:paraId="2720251F" w14:textId="77777777" w:rsidR="00C33E70" w:rsidRPr="00C33E70" w:rsidRDefault="00C33E70" w:rsidP="005E551D">
            <w:pPr>
              <w:rPr>
                <w:szCs w:val="24"/>
              </w:rPr>
            </w:pPr>
            <w:r w:rsidRPr="00C33E70">
              <w:rPr>
                <w:rFonts w:eastAsia="Times New Roman"/>
                <w:szCs w:val="24"/>
              </w:rPr>
              <w:t>r2_agreeableness</w:t>
            </w:r>
          </w:p>
        </w:tc>
        <w:tc>
          <w:tcPr>
            <w:tcW w:w="4394" w:type="dxa"/>
            <w:vAlign w:val="center"/>
          </w:tcPr>
          <w:p w14:paraId="173CD594" w14:textId="77777777" w:rsidR="00C33E70" w:rsidRPr="00C33E70" w:rsidRDefault="00C33E70" w:rsidP="005E551D">
            <w:pPr>
              <w:rPr>
                <w:szCs w:val="24"/>
              </w:rPr>
            </w:pPr>
            <w:r w:rsidRPr="00C33E70">
              <w:rPr>
                <w:rFonts w:eastAsia="Times New Roman"/>
                <w:szCs w:val="24"/>
              </w:rPr>
              <w:t>0,191499</w:t>
            </w:r>
          </w:p>
        </w:tc>
      </w:tr>
      <w:tr w:rsidR="00C33E70" w:rsidRPr="00C33E70" w14:paraId="7384F94C" w14:textId="77777777" w:rsidTr="005E551D">
        <w:trPr>
          <w:jc w:val="center"/>
        </w:trPr>
        <w:tc>
          <w:tcPr>
            <w:tcW w:w="4394" w:type="dxa"/>
            <w:vAlign w:val="center"/>
          </w:tcPr>
          <w:p w14:paraId="39F7D5FE" w14:textId="77777777" w:rsidR="00C33E70" w:rsidRPr="00C33E70" w:rsidRDefault="00C33E70" w:rsidP="005E551D">
            <w:pPr>
              <w:rPr>
                <w:szCs w:val="24"/>
              </w:rPr>
            </w:pPr>
            <w:r w:rsidRPr="00C33E70">
              <w:rPr>
                <w:rFonts w:eastAsia="Times New Roman"/>
                <w:szCs w:val="24"/>
              </w:rPr>
              <w:t>acc_agreeableness</w:t>
            </w:r>
          </w:p>
        </w:tc>
        <w:tc>
          <w:tcPr>
            <w:tcW w:w="4394" w:type="dxa"/>
            <w:vAlign w:val="center"/>
          </w:tcPr>
          <w:p w14:paraId="73D95453" w14:textId="77777777" w:rsidR="00C33E70" w:rsidRPr="00C33E70" w:rsidRDefault="00C33E70" w:rsidP="005E551D">
            <w:pPr>
              <w:rPr>
                <w:szCs w:val="24"/>
              </w:rPr>
            </w:pPr>
            <w:r w:rsidRPr="00C33E70">
              <w:rPr>
                <w:rFonts w:eastAsia="Times New Roman"/>
                <w:szCs w:val="24"/>
              </w:rPr>
              <w:t>0,901207</w:t>
            </w:r>
          </w:p>
        </w:tc>
      </w:tr>
      <w:tr w:rsidR="00C33E70" w:rsidRPr="00C33E70" w14:paraId="69A41085" w14:textId="77777777" w:rsidTr="005E551D">
        <w:trPr>
          <w:jc w:val="center"/>
        </w:trPr>
        <w:tc>
          <w:tcPr>
            <w:tcW w:w="4394" w:type="dxa"/>
            <w:vAlign w:val="center"/>
          </w:tcPr>
          <w:p w14:paraId="4F5CD045" w14:textId="77777777" w:rsidR="00C33E70" w:rsidRPr="00C33E70" w:rsidRDefault="00C33E70" w:rsidP="005E551D">
            <w:pPr>
              <w:rPr>
                <w:szCs w:val="24"/>
              </w:rPr>
            </w:pPr>
            <w:r w:rsidRPr="00C33E70">
              <w:rPr>
                <w:rFonts w:eastAsia="Times New Roman"/>
                <w:szCs w:val="24"/>
              </w:rPr>
              <w:t>mae_conscientiousness</w:t>
            </w:r>
          </w:p>
        </w:tc>
        <w:tc>
          <w:tcPr>
            <w:tcW w:w="4394" w:type="dxa"/>
            <w:vAlign w:val="center"/>
          </w:tcPr>
          <w:p w14:paraId="36AEC40E" w14:textId="77777777" w:rsidR="00C33E70" w:rsidRPr="00C33E70" w:rsidRDefault="00C33E70" w:rsidP="005E551D">
            <w:pPr>
              <w:rPr>
                <w:szCs w:val="24"/>
              </w:rPr>
            </w:pPr>
            <w:r w:rsidRPr="00C33E70">
              <w:rPr>
                <w:rFonts w:eastAsia="Times New Roman"/>
                <w:szCs w:val="24"/>
              </w:rPr>
              <w:t>0,103327</w:t>
            </w:r>
          </w:p>
        </w:tc>
      </w:tr>
      <w:tr w:rsidR="00C33E70" w:rsidRPr="00C33E70" w14:paraId="7C007999" w14:textId="77777777" w:rsidTr="005E551D">
        <w:trPr>
          <w:jc w:val="center"/>
        </w:trPr>
        <w:tc>
          <w:tcPr>
            <w:tcW w:w="4394" w:type="dxa"/>
            <w:vAlign w:val="center"/>
          </w:tcPr>
          <w:p w14:paraId="561AAA70" w14:textId="77777777" w:rsidR="00C33E70" w:rsidRPr="00C33E70" w:rsidRDefault="00C33E70" w:rsidP="005E551D">
            <w:pPr>
              <w:rPr>
                <w:szCs w:val="24"/>
              </w:rPr>
            </w:pPr>
            <w:r w:rsidRPr="00C33E70">
              <w:rPr>
                <w:rFonts w:eastAsia="Times New Roman"/>
                <w:szCs w:val="24"/>
              </w:rPr>
              <w:t>rmse_conscientiousness</w:t>
            </w:r>
          </w:p>
        </w:tc>
        <w:tc>
          <w:tcPr>
            <w:tcW w:w="4394" w:type="dxa"/>
            <w:vAlign w:val="center"/>
          </w:tcPr>
          <w:p w14:paraId="580968A5" w14:textId="77777777" w:rsidR="00C33E70" w:rsidRPr="00C33E70" w:rsidRDefault="00C33E70" w:rsidP="005E551D">
            <w:pPr>
              <w:rPr>
                <w:szCs w:val="24"/>
              </w:rPr>
            </w:pPr>
            <w:r w:rsidRPr="00C33E70">
              <w:rPr>
                <w:rFonts w:eastAsia="Times New Roman"/>
                <w:szCs w:val="24"/>
              </w:rPr>
              <w:t>0,130553</w:t>
            </w:r>
          </w:p>
        </w:tc>
      </w:tr>
      <w:tr w:rsidR="00C33E70" w:rsidRPr="00C33E70" w14:paraId="305FF735" w14:textId="77777777" w:rsidTr="005E551D">
        <w:trPr>
          <w:jc w:val="center"/>
        </w:trPr>
        <w:tc>
          <w:tcPr>
            <w:tcW w:w="4394" w:type="dxa"/>
            <w:vAlign w:val="center"/>
          </w:tcPr>
          <w:p w14:paraId="3945E5DB" w14:textId="77777777" w:rsidR="00C33E70" w:rsidRPr="00C33E70" w:rsidRDefault="00C33E70" w:rsidP="005E551D">
            <w:pPr>
              <w:rPr>
                <w:szCs w:val="24"/>
              </w:rPr>
            </w:pPr>
            <w:r w:rsidRPr="00C33E70">
              <w:rPr>
                <w:rFonts w:eastAsia="Times New Roman"/>
                <w:szCs w:val="24"/>
              </w:rPr>
              <w:t>r2_conscientiousness</w:t>
            </w:r>
          </w:p>
        </w:tc>
        <w:tc>
          <w:tcPr>
            <w:tcW w:w="4394" w:type="dxa"/>
            <w:vAlign w:val="center"/>
          </w:tcPr>
          <w:p w14:paraId="498FE564" w14:textId="77777777" w:rsidR="00C33E70" w:rsidRPr="00C33E70" w:rsidRDefault="00C33E70" w:rsidP="005E551D">
            <w:pPr>
              <w:rPr>
                <w:szCs w:val="24"/>
              </w:rPr>
            </w:pPr>
            <w:r w:rsidRPr="00C33E70">
              <w:rPr>
                <w:rFonts w:eastAsia="Times New Roman"/>
                <w:szCs w:val="24"/>
              </w:rPr>
              <w:t>0,326877</w:t>
            </w:r>
          </w:p>
        </w:tc>
      </w:tr>
      <w:tr w:rsidR="00C33E70" w:rsidRPr="00C33E70" w14:paraId="7B993C3F" w14:textId="77777777" w:rsidTr="005E551D">
        <w:trPr>
          <w:jc w:val="center"/>
        </w:trPr>
        <w:tc>
          <w:tcPr>
            <w:tcW w:w="4394" w:type="dxa"/>
            <w:vAlign w:val="center"/>
          </w:tcPr>
          <w:p w14:paraId="6C9B89D6" w14:textId="77777777" w:rsidR="00C33E70" w:rsidRPr="00C33E70" w:rsidRDefault="00C33E70" w:rsidP="005E551D">
            <w:pPr>
              <w:rPr>
                <w:szCs w:val="24"/>
              </w:rPr>
            </w:pPr>
            <w:r w:rsidRPr="00C33E70">
              <w:rPr>
                <w:rFonts w:eastAsia="Times New Roman"/>
                <w:szCs w:val="24"/>
              </w:rPr>
              <w:t>acc_conscientiousness</w:t>
            </w:r>
          </w:p>
        </w:tc>
        <w:tc>
          <w:tcPr>
            <w:tcW w:w="4394" w:type="dxa"/>
            <w:vAlign w:val="center"/>
          </w:tcPr>
          <w:p w14:paraId="2603D1ED" w14:textId="77777777" w:rsidR="00C33E70" w:rsidRPr="00C33E70" w:rsidRDefault="00C33E70" w:rsidP="005E551D">
            <w:pPr>
              <w:rPr>
                <w:szCs w:val="24"/>
              </w:rPr>
            </w:pPr>
            <w:r w:rsidRPr="00C33E70">
              <w:rPr>
                <w:rFonts w:eastAsia="Times New Roman"/>
                <w:szCs w:val="24"/>
              </w:rPr>
              <w:t>0,896673</w:t>
            </w:r>
          </w:p>
        </w:tc>
      </w:tr>
      <w:tr w:rsidR="00C33E70" w:rsidRPr="00C33E70" w14:paraId="001F8A4A" w14:textId="77777777" w:rsidTr="005E551D">
        <w:trPr>
          <w:jc w:val="center"/>
        </w:trPr>
        <w:tc>
          <w:tcPr>
            <w:tcW w:w="4394" w:type="dxa"/>
            <w:vAlign w:val="center"/>
          </w:tcPr>
          <w:p w14:paraId="40A94435" w14:textId="77777777" w:rsidR="00C33E70" w:rsidRPr="00C33E70" w:rsidRDefault="00C33E70" w:rsidP="005E551D">
            <w:pPr>
              <w:rPr>
                <w:szCs w:val="24"/>
              </w:rPr>
            </w:pPr>
            <w:r w:rsidRPr="00C33E70">
              <w:rPr>
                <w:rFonts w:eastAsia="Times New Roman"/>
                <w:szCs w:val="24"/>
              </w:rPr>
              <w:t>mae_openness</w:t>
            </w:r>
          </w:p>
        </w:tc>
        <w:tc>
          <w:tcPr>
            <w:tcW w:w="4394" w:type="dxa"/>
            <w:vAlign w:val="center"/>
          </w:tcPr>
          <w:p w14:paraId="38AA80E4" w14:textId="77777777" w:rsidR="00C33E70" w:rsidRPr="00C33E70" w:rsidRDefault="00C33E70" w:rsidP="005E551D">
            <w:pPr>
              <w:rPr>
                <w:szCs w:val="24"/>
              </w:rPr>
            </w:pPr>
            <w:r w:rsidRPr="00C33E70">
              <w:rPr>
                <w:rFonts w:eastAsia="Times New Roman"/>
                <w:szCs w:val="24"/>
              </w:rPr>
              <w:t>0,097131</w:t>
            </w:r>
          </w:p>
        </w:tc>
      </w:tr>
      <w:tr w:rsidR="00C33E70" w:rsidRPr="00C33E70" w14:paraId="4ABCF889" w14:textId="77777777" w:rsidTr="005E551D">
        <w:trPr>
          <w:jc w:val="center"/>
        </w:trPr>
        <w:tc>
          <w:tcPr>
            <w:tcW w:w="4394" w:type="dxa"/>
            <w:vAlign w:val="center"/>
          </w:tcPr>
          <w:p w14:paraId="5508FC18" w14:textId="77777777" w:rsidR="00C33E70" w:rsidRPr="00C33E70" w:rsidRDefault="00C33E70" w:rsidP="005E551D">
            <w:pPr>
              <w:rPr>
                <w:szCs w:val="24"/>
              </w:rPr>
            </w:pPr>
            <w:r w:rsidRPr="00C33E70">
              <w:rPr>
                <w:rFonts w:eastAsia="Times New Roman"/>
                <w:szCs w:val="24"/>
              </w:rPr>
              <w:t>rmse_openness</w:t>
            </w:r>
          </w:p>
        </w:tc>
        <w:tc>
          <w:tcPr>
            <w:tcW w:w="4394" w:type="dxa"/>
            <w:vAlign w:val="center"/>
          </w:tcPr>
          <w:p w14:paraId="54BBFBF0" w14:textId="77777777" w:rsidR="00C33E70" w:rsidRPr="00C33E70" w:rsidRDefault="00C33E70" w:rsidP="005E551D">
            <w:pPr>
              <w:rPr>
                <w:szCs w:val="24"/>
              </w:rPr>
            </w:pPr>
            <w:r w:rsidRPr="00C33E70">
              <w:rPr>
                <w:rFonts w:eastAsia="Times New Roman"/>
                <w:szCs w:val="24"/>
              </w:rPr>
              <w:t>0,122873</w:t>
            </w:r>
          </w:p>
        </w:tc>
      </w:tr>
      <w:tr w:rsidR="00C33E70" w:rsidRPr="00C33E70" w14:paraId="03D95F77" w14:textId="77777777" w:rsidTr="005E551D">
        <w:trPr>
          <w:jc w:val="center"/>
        </w:trPr>
        <w:tc>
          <w:tcPr>
            <w:tcW w:w="4394" w:type="dxa"/>
            <w:vAlign w:val="center"/>
          </w:tcPr>
          <w:p w14:paraId="4E976B26" w14:textId="77777777" w:rsidR="00C33E70" w:rsidRPr="00C33E70" w:rsidRDefault="00C33E70" w:rsidP="005E551D">
            <w:pPr>
              <w:rPr>
                <w:szCs w:val="24"/>
              </w:rPr>
            </w:pPr>
            <w:r w:rsidRPr="00C33E70">
              <w:rPr>
                <w:rFonts w:eastAsia="Times New Roman"/>
                <w:szCs w:val="24"/>
              </w:rPr>
              <w:t>r2_openness</w:t>
            </w:r>
          </w:p>
        </w:tc>
        <w:tc>
          <w:tcPr>
            <w:tcW w:w="4394" w:type="dxa"/>
            <w:vAlign w:val="center"/>
          </w:tcPr>
          <w:p w14:paraId="21F6604E" w14:textId="77777777" w:rsidR="00C33E70" w:rsidRPr="00C33E70" w:rsidRDefault="00C33E70" w:rsidP="005E551D">
            <w:pPr>
              <w:rPr>
                <w:szCs w:val="24"/>
              </w:rPr>
            </w:pPr>
            <w:r w:rsidRPr="00C33E70">
              <w:rPr>
                <w:rFonts w:eastAsia="Times New Roman"/>
                <w:szCs w:val="24"/>
              </w:rPr>
              <w:t>0,319988</w:t>
            </w:r>
          </w:p>
        </w:tc>
      </w:tr>
      <w:tr w:rsidR="00C33E70" w:rsidRPr="00C33E70" w14:paraId="0BD5A97D" w14:textId="77777777" w:rsidTr="005E551D">
        <w:trPr>
          <w:jc w:val="center"/>
        </w:trPr>
        <w:tc>
          <w:tcPr>
            <w:tcW w:w="4394" w:type="dxa"/>
            <w:vAlign w:val="center"/>
          </w:tcPr>
          <w:p w14:paraId="45300483" w14:textId="77777777" w:rsidR="00C33E70" w:rsidRPr="00C33E70" w:rsidRDefault="00C33E70" w:rsidP="005E551D">
            <w:pPr>
              <w:rPr>
                <w:szCs w:val="24"/>
              </w:rPr>
            </w:pPr>
            <w:r w:rsidRPr="00C33E70">
              <w:rPr>
                <w:rFonts w:eastAsia="Times New Roman"/>
                <w:szCs w:val="24"/>
              </w:rPr>
              <w:t>acc_openness</w:t>
            </w:r>
          </w:p>
        </w:tc>
        <w:tc>
          <w:tcPr>
            <w:tcW w:w="4394" w:type="dxa"/>
            <w:vAlign w:val="center"/>
          </w:tcPr>
          <w:p w14:paraId="5E29FCD7" w14:textId="77777777" w:rsidR="00C33E70" w:rsidRPr="00C33E70" w:rsidRDefault="00C33E70" w:rsidP="005E551D">
            <w:pPr>
              <w:rPr>
                <w:szCs w:val="24"/>
              </w:rPr>
            </w:pPr>
            <w:r w:rsidRPr="00C33E70">
              <w:rPr>
                <w:rFonts w:eastAsia="Times New Roman"/>
                <w:szCs w:val="24"/>
              </w:rPr>
              <w:t>0,902869</w:t>
            </w:r>
          </w:p>
        </w:tc>
      </w:tr>
    </w:tbl>
    <w:p w14:paraId="0696543B" w14:textId="77777777" w:rsidR="006E1CAC" w:rsidRDefault="006E1CAC">
      <w:pPr>
        <w:jc w:val="left"/>
      </w:pPr>
    </w:p>
    <w:p w14:paraId="3A218DFC" w14:textId="75B8F9AB" w:rsidR="00C33E70" w:rsidRPr="00C33E70" w:rsidRDefault="00C33E70" w:rsidP="00C33E70">
      <w:pPr>
        <w:pStyle w:val="Keterangan"/>
        <w:rPr>
          <w:b/>
          <w:bCs/>
        </w:rPr>
      </w:pPr>
      <w:bookmarkStart w:id="395" w:name="_Ref229841383"/>
      <w:r w:rsidRPr="00C33E70">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47</w:t>
      </w:r>
      <w:r w:rsidR="0089557C">
        <w:rPr>
          <w:b/>
          <w:bCs/>
        </w:rPr>
        <w:fldChar w:fldCharType="end"/>
      </w:r>
      <w:bookmarkEnd w:id="395"/>
      <w:r w:rsidRPr="00C33E70">
        <w:rPr>
          <w:b/>
          <w:bCs/>
        </w:rPr>
        <w:t xml:space="preserve"> Metrik Per-trait Best-val Run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3"/>
        <w:gridCol w:w="856"/>
        <w:gridCol w:w="857"/>
        <w:gridCol w:w="857"/>
        <w:gridCol w:w="857"/>
        <w:gridCol w:w="857"/>
        <w:gridCol w:w="857"/>
        <w:gridCol w:w="857"/>
        <w:gridCol w:w="857"/>
        <w:gridCol w:w="857"/>
      </w:tblGrid>
      <w:tr w:rsidR="00C33E70" w:rsidRPr="00881B5C" w14:paraId="77438790" w14:textId="77777777" w:rsidTr="00C33E70">
        <w:trPr>
          <w:tblHeader/>
          <w:jc w:val="center"/>
        </w:trPr>
        <w:tc>
          <w:tcPr>
            <w:tcW w:w="879" w:type="dxa"/>
            <w:vAlign w:val="center"/>
          </w:tcPr>
          <w:p w14:paraId="4099A5B3" w14:textId="77777777" w:rsidR="00C33E70" w:rsidRPr="00881B5C" w:rsidRDefault="00C33E70" w:rsidP="005E551D">
            <w:pPr>
              <w:rPr>
                <w:sz w:val="16"/>
                <w:szCs w:val="16"/>
              </w:rPr>
            </w:pPr>
            <w:r w:rsidRPr="00881B5C">
              <w:rPr>
                <w:rFonts w:eastAsia="Times New Roman"/>
                <w:b/>
                <w:sz w:val="16"/>
                <w:szCs w:val="16"/>
              </w:rPr>
              <w:t>Trait</w:t>
            </w:r>
          </w:p>
        </w:tc>
        <w:tc>
          <w:tcPr>
            <w:tcW w:w="879" w:type="dxa"/>
            <w:vAlign w:val="center"/>
          </w:tcPr>
          <w:p w14:paraId="617697CC" w14:textId="77777777" w:rsidR="00C33E70" w:rsidRPr="00881B5C" w:rsidRDefault="00C33E70" w:rsidP="005E551D">
            <w:pPr>
              <w:rPr>
                <w:sz w:val="16"/>
                <w:szCs w:val="16"/>
              </w:rPr>
            </w:pPr>
            <w:r w:rsidRPr="00881B5C">
              <w:rPr>
                <w:rFonts w:eastAsia="Times New Roman"/>
                <w:b/>
                <w:sz w:val="16"/>
                <w:szCs w:val="16"/>
              </w:rPr>
              <w:t>MAE</w:t>
            </w:r>
          </w:p>
        </w:tc>
        <w:tc>
          <w:tcPr>
            <w:tcW w:w="879" w:type="dxa"/>
            <w:vAlign w:val="center"/>
          </w:tcPr>
          <w:p w14:paraId="1DAA49CC" w14:textId="77777777" w:rsidR="00C33E70" w:rsidRPr="00881B5C" w:rsidRDefault="00C33E70" w:rsidP="005E551D">
            <w:pPr>
              <w:rPr>
                <w:sz w:val="16"/>
                <w:szCs w:val="16"/>
              </w:rPr>
            </w:pPr>
            <w:r w:rsidRPr="00881B5C">
              <w:rPr>
                <w:rFonts w:eastAsia="Times New Roman"/>
                <w:b/>
                <w:sz w:val="16"/>
                <w:szCs w:val="16"/>
              </w:rPr>
              <w:t>RMSE</w:t>
            </w:r>
          </w:p>
        </w:tc>
        <w:tc>
          <w:tcPr>
            <w:tcW w:w="879" w:type="dxa"/>
            <w:vAlign w:val="center"/>
          </w:tcPr>
          <w:p w14:paraId="28DDE509" w14:textId="77777777" w:rsidR="00C33E70" w:rsidRPr="00881B5C" w:rsidRDefault="00C33E70" w:rsidP="005E551D">
            <w:pPr>
              <w:rPr>
                <w:sz w:val="16"/>
                <w:szCs w:val="16"/>
              </w:rPr>
            </w:pPr>
            <w:r w:rsidRPr="00881B5C">
              <w:rPr>
                <w:rFonts w:eastAsia="Times New Roman"/>
                <w:b/>
                <w:sz w:val="16"/>
                <w:szCs w:val="16"/>
              </w:rPr>
              <w:t>R²</w:t>
            </w:r>
          </w:p>
        </w:tc>
        <w:tc>
          <w:tcPr>
            <w:tcW w:w="879" w:type="dxa"/>
            <w:vAlign w:val="center"/>
          </w:tcPr>
          <w:p w14:paraId="63A86083" w14:textId="77777777" w:rsidR="00C33E70" w:rsidRPr="00881B5C" w:rsidRDefault="00C33E70" w:rsidP="005E551D">
            <w:pPr>
              <w:rPr>
                <w:sz w:val="16"/>
                <w:szCs w:val="16"/>
              </w:rPr>
            </w:pPr>
            <w:r w:rsidRPr="00881B5C">
              <w:rPr>
                <w:rFonts w:eastAsia="Times New Roman"/>
                <w:b/>
                <w:sz w:val="16"/>
                <w:szCs w:val="16"/>
              </w:rPr>
              <w:t>Acc</w:t>
            </w:r>
          </w:p>
        </w:tc>
        <w:tc>
          <w:tcPr>
            <w:tcW w:w="879" w:type="dxa"/>
            <w:vAlign w:val="center"/>
          </w:tcPr>
          <w:p w14:paraId="4D8B5E0D" w14:textId="77777777" w:rsidR="00C33E70" w:rsidRPr="00881B5C" w:rsidRDefault="00C33E70" w:rsidP="005E551D">
            <w:pPr>
              <w:rPr>
                <w:sz w:val="16"/>
                <w:szCs w:val="16"/>
              </w:rPr>
            </w:pPr>
            <w:r w:rsidRPr="00881B5C">
              <w:rPr>
                <w:rFonts w:eastAsia="Times New Roman"/>
                <w:b/>
                <w:sz w:val="16"/>
                <w:szCs w:val="16"/>
              </w:rPr>
              <w:t>Korelasi</w:t>
            </w:r>
          </w:p>
        </w:tc>
        <w:tc>
          <w:tcPr>
            <w:tcW w:w="879" w:type="dxa"/>
            <w:vAlign w:val="center"/>
          </w:tcPr>
          <w:p w14:paraId="76A3F81A" w14:textId="77777777" w:rsidR="00C33E70" w:rsidRPr="00881B5C" w:rsidRDefault="00C33E70" w:rsidP="005E551D">
            <w:pPr>
              <w:rPr>
                <w:sz w:val="16"/>
                <w:szCs w:val="16"/>
              </w:rPr>
            </w:pPr>
            <w:r w:rsidRPr="00881B5C">
              <w:rPr>
                <w:rFonts w:eastAsia="Times New Roman"/>
                <w:b/>
                <w:sz w:val="16"/>
                <w:szCs w:val="16"/>
              </w:rPr>
              <w:t>True mean</w:t>
            </w:r>
          </w:p>
        </w:tc>
        <w:tc>
          <w:tcPr>
            <w:tcW w:w="879" w:type="dxa"/>
            <w:vAlign w:val="center"/>
          </w:tcPr>
          <w:p w14:paraId="0B72066B" w14:textId="77777777" w:rsidR="00C33E70" w:rsidRPr="00881B5C" w:rsidRDefault="00C33E70" w:rsidP="005E551D">
            <w:pPr>
              <w:rPr>
                <w:sz w:val="16"/>
                <w:szCs w:val="16"/>
              </w:rPr>
            </w:pPr>
            <w:r w:rsidRPr="00881B5C">
              <w:rPr>
                <w:rFonts w:eastAsia="Times New Roman"/>
                <w:b/>
                <w:sz w:val="16"/>
                <w:szCs w:val="16"/>
              </w:rPr>
              <w:t>Pred mean</w:t>
            </w:r>
          </w:p>
        </w:tc>
        <w:tc>
          <w:tcPr>
            <w:tcW w:w="879" w:type="dxa"/>
            <w:vAlign w:val="center"/>
          </w:tcPr>
          <w:p w14:paraId="306CEBD9" w14:textId="77777777" w:rsidR="00C33E70" w:rsidRPr="00881B5C" w:rsidRDefault="00C33E70" w:rsidP="005E551D">
            <w:pPr>
              <w:rPr>
                <w:sz w:val="16"/>
                <w:szCs w:val="16"/>
              </w:rPr>
            </w:pPr>
            <w:r w:rsidRPr="00881B5C">
              <w:rPr>
                <w:rFonts w:eastAsia="Times New Roman"/>
                <w:b/>
                <w:sz w:val="16"/>
                <w:szCs w:val="16"/>
              </w:rPr>
              <w:t>True std</w:t>
            </w:r>
          </w:p>
        </w:tc>
        <w:tc>
          <w:tcPr>
            <w:tcW w:w="879" w:type="dxa"/>
            <w:vAlign w:val="center"/>
          </w:tcPr>
          <w:p w14:paraId="5DA0A76A" w14:textId="77777777" w:rsidR="00C33E70" w:rsidRPr="00881B5C" w:rsidRDefault="00C33E70" w:rsidP="005E551D">
            <w:pPr>
              <w:rPr>
                <w:sz w:val="16"/>
                <w:szCs w:val="16"/>
              </w:rPr>
            </w:pPr>
            <w:r w:rsidRPr="00881B5C">
              <w:rPr>
                <w:rFonts w:eastAsia="Times New Roman"/>
                <w:b/>
                <w:sz w:val="16"/>
                <w:szCs w:val="16"/>
              </w:rPr>
              <w:t>Pred std</w:t>
            </w:r>
          </w:p>
        </w:tc>
      </w:tr>
      <w:tr w:rsidR="00C33E70" w:rsidRPr="00881B5C" w14:paraId="5E6A8487" w14:textId="77777777" w:rsidTr="005E551D">
        <w:trPr>
          <w:jc w:val="center"/>
        </w:trPr>
        <w:tc>
          <w:tcPr>
            <w:tcW w:w="879" w:type="dxa"/>
            <w:vAlign w:val="center"/>
          </w:tcPr>
          <w:p w14:paraId="74B49B64" w14:textId="77777777" w:rsidR="00C33E70" w:rsidRPr="00881B5C" w:rsidRDefault="00C33E70" w:rsidP="005E551D">
            <w:pPr>
              <w:rPr>
                <w:sz w:val="16"/>
                <w:szCs w:val="16"/>
              </w:rPr>
            </w:pPr>
            <w:r w:rsidRPr="00881B5C">
              <w:rPr>
                <w:rFonts w:eastAsia="Times New Roman"/>
                <w:sz w:val="16"/>
                <w:szCs w:val="16"/>
              </w:rPr>
              <w:t>extraversion</w:t>
            </w:r>
          </w:p>
        </w:tc>
        <w:tc>
          <w:tcPr>
            <w:tcW w:w="879" w:type="dxa"/>
            <w:vAlign w:val="center"/>
          </w:tcPr>
          <w:p w14:paraId="4FBA43BD" w14:textId="77777777" w:rsidR="00C33E70" w:rsidRPr="00881B5C" w:rsidRDefault="00C33E70" w:rsidP="005E551D">
            <w:pPr>
              <w:rPr>
                <w:sz w:val="16"/>
                <w:szCs w:val="16"/>
              </w:rPr>
            </w:pPr>
            <w:r w:rsidRPr="00881B5C">
              <w:rPr>
                <w:rFonts w:eastAsia="Times New Roman"/>
                <w:sz w:val="16"/>
                <w:szCs w:val="16"/>
              </w:rPr>
              <w:t>0,098991</w:t>
            </w:r>
          </w:p>
        </w:tc>
        <w:tc>
          <w:tcPr>
            <w:tcW w:w="879" w:type="dxa"/>
            <w:vAlign w:val="center"/>
          </w:tcPr>
          <w:p w14:paraId="37C57F9B" w14:textId="77777777" w:rsidR="00C33E70" w:rsidRPr="00881B5C" w:rsidRDefault="00C33E70" w:rsidP="005E551D">
            <w:pPr>
              <w:rPr>
                <w:sz w:val="16"/>
                <w:szCs w:val="16"/>
              </w:rPr>
            </w:pPr>
            <w:r w:rsidRPr="00881B5C">
              <w:rPr>
                <w:rFonts w:eastAsia="Times New Roman"/>
                <w:sz w:val="16"/>
                <w:szCs w:val="16"/>
              </w:rPr>
              <w:t>0,124656</w:t>
            </w:r>
          </w:p>
        </w:tc>
        <w:tc>
          <w:tcPr>
            <w:tcW w:w="879" w:type="dxa"/>
            <w:vAlign w:val="center"/>
          </w:tcPr>
          <w:p w14:paraId="2EBD1DE6" w14:textId="77777777" w:rsidR="00C33E70" w:rsidRPr="00881B5C" w:rsidRDefault="00C33E70" w:rsidP="005E551D">
            <w:pPr>
              <w:rPr>
                <w:sz w:val="16"/>
                <w:szCs w:val="16"/>
              </w:rPr>
            </w:pPr>
            <w:r w:rsidRPr="00881B5C">
              <w:rPr>
                <w:rFonts w:eastAsia="Times New Roman"/>
                <w:sz w:val="16"/>
                <w:szCs w:val="16"/>
              </w:rPr>
              <w:t>0,348083</w:t>
            </w:r>
          </w:p>
        </w:tc>
        <w:tc>
          <w:tcPr>
            <w:tcW w:w="879" w:type="dxa"/>
            <w:vAlign w:val="center"/>
          </w:tcPr>
          <w:p w14:paraId="2830CA10" w14:textId="77777777" w:rsidR="00C33E70" w:rsidRPr="00881B5C" w:rsidRDefault="00C33E70" w:rsidP="005E551D">
            <w:pPr>
              <w:rPr>
                <w:sz w:val="16"/>
                <w:szCs w:val="16"/>
              </w:rPr>
            </w:pPr>
            <w:r w:rsidRPr="00881B5C">
              <w:rPr>
                <w:rFonts w:eastAsia="Times New Roman"/>
                <w:sz w:val="16"/>
                <w:szCs w:val="16"/>
              </w:rPr>
              <w:t>0,901009</w:t>
            </w:r>
          </w:p>
        </w:tc>
        <w:tc>
          <w:tcPr>
            <w:tcW w:w="879" w:type="dxa"/>
            <w:vAlign w:val="center"/>
          </w:tcPr>
          <w:p w14:paraId="72C4828E" w14:textId="77777777" w:rsidR="00C33E70" w:rsidRPr="00881B5C" w:rsidRDefault="00C33E70" w:rsidP="005E551D">
            <w:pPr>
              <w:rPr>
                <w:sz w:val="16"/>
                <w:szCs w:val="16"/>
              </w:rPr>
            </w:pPr>
            <w:r w:rsidRPr="00881B5C">
              <w:rPr>
                <w:rFonts w:eastAsia="Times New Roman"/>
                <w:sz w:val="16"/>
                <w:szCs w:val="16"/>
              </w:rPr>
              <w:t>0,590178</w:t>
            </w:r>
          </w:p>
        </w:tc>
        <w:tc>
          <w:tcPr>
            <w:tcW w:w="879" w:type="dxa"/>
            <w:vAlign w:val="center"/>
          </w:tcPr>
          <w:p w14:paraId="77D16B02" w14:textId="77777777" w:rsidR="00C33E70" w:rsidRPr="00881B5C" w:rsidRDefault="00C33E70" w:rsidP="005E551D">
            <w:pPr>
              <w:rPr>
                <w:sz w:val="16"/>
                <w:szCs w:val="16"/>
              </w:rPr>
            </w:pPr>
            <w:r w:rsidRPr="00881B5C">
              <w:rPr>
                <w:rFonts w:eastAsia="Times New Roman"/>
                <w:sz w:val="16"/>
                <w:szCs w:val="16"/>
              </w:rPr>
              <w:t>0,470627</w:t>
            </w:r>
          </w:p>
        </w:tc>
        <w:tc>
          <w:tcPr>
            <w:tcW w:w="879" w:type="dxa"/>
            <w:vAlign w:val="center"/>
          </w:tcPr>
          <w:p w14:paraId="38031B72" w14:textId="77777777" w:rsidR="00C33E70" w:rsidRPr="00881B5C" w:rsidRDefault="00C33E70" w:rsidP="005E551D">
            <w:pPr>
              <w:rPr>
                <w:sz w:val="16"/>
                <w:szCs w:val="16"/>
              </w:rPr>
            </w:pPr>
            <w:r w:rsidRPr="00881B5C">
              <w:rPr>
                <w:rFonts w:eastAsia="Times New Roman"/>
                <w:sz w:val="16"/>
                <w:szCs w:val="16"/>
              </w:rPr>
              <w:t>0,468313</w:t>
            </w:r>
          </w:p>
        </w:tc>
        <w:tc>
          <w:tcPr>
            <w:tcW w:w="879" w:type="dxa"/>
            <w:vAlign w:val="center"/>
          </w:tcPr>
          <w:p w14:paraId="6A40B7A8" w14:textId="77777777" w:rsidR="00C33E70" w:rsidRPr="00881B5C" w:rsidRDefault="00C33E70" w:rsidP="005E551D">
            <w:pPr>
              <w:rPr>
                <w:sz w:val="16"/>
                <w:szCs w:val="16"/>
              </w:rPr>
            </w:pPr>
            <w:r w:rsidRPr="00881B5C">
              <w:rPr>
                <w:rFonts w:eastAsia="Times New Roman"/>
                <w:sz w:val="16"/>
                <w:szCs w:val="16"/>
              </w:rPr>
              <w:t>0,154389</w:t>
            </w:r>
          </w:p>
        </w:tc>
        <w:tc>
          <w:tcPr>
            <w:tcW w:w="879" w:type="dxa"/>
            <w:vAlign w:val="center"/>
          </w:tcPr>
          <w:p w14:paraId="4FD2A0AA" w14:textId="77777777" w:rsidR="00C33E70" w:rsidRPr="00881B5C" w:rsidRDefault="00C33E70" w:rsidP="005E551D">
            <w:pPr>
              <w:rPr>
                <w:sz w:val="16"/>
                <w:szCs w:val="16"/>
              </w:rPr>
            </w:pPr>
            <w:r w:rsidRPr="00881B5C">
              <w:rPr>
                <w:rFonts w:eastAsia="Times New Roman"/>
                <w:sz w:val="16"/>
                <w:szCs w:val="16"/>
              </w:rPr>
              <w:t>0,091377</w:t>
            </w:r>
          </w:p>
        </w:tc>
      </w:tr>
      <w:tr w:rsidR="00C33E70" w:rsidRPr="00881B5C" w14:paraId="36349D2B" w14:textId="77777777" w:rsidTr="005E551D">
        <w:trPr>
          <w:jc w:val="center"/>
        </w:trPr>
        <w:tc>
          <w:tcPr>
            <w:tcW w:w="879" w:type="dxa"/>
            <w:vAlign w:val="center"/>
          </w:tcPr>
          <w:p w14:paraId="376B2907" w14:textId="77777777" w:rsidR="00C33E70" w:rsidRPr="00881B5C" w:rsidRDefault="00C33E70" w:rsidP="005E551D">
            <w:pPr>
              <w:rPr>
                <w:sz w:val="16"/>
                <w:szCs w:val="16"/>
              </w:rPr>
            </w:pPr>
            <w:r w:rsidRPr="00881B5C">
              <w:rPr>
                <w:rFonts w:eastAsia="Times New Roman"/>
                <w:sz w:val="16"/>
                <w:szCs w:val="16"/>
              </w:rPr>
              <w:t>neuroticism</w:t>
            </w:r>
          </w:p>
        </w:tc>
        <w:tc>
          <w:tcPr>
            <w:tcW w:w="879" w:type="dxa"/>
            <w:vAlign w:val="center"/>
          </w:tcPr>
          <w:p w14:paraId="2511C04B" w14:textId="77777777" w:rsidR="00C33E70" w:rsidRPr="00881B5C" w:rsidRDefault="00C33E70" w:rsidP="005E551D">
            <w:pPr>
              <w:rPr>
                <w:sz w:val="16"/>
                <w:szCs w:val="16"/>
              </w:rPr>
            </w:pPr>
            <w:r w:rsidRPr="00881B5C">
              <w:rPr>
                <w:rFonts w:eastAsia="Times New Roman"/>
                <w:sz w:val="16"/>
                <w:szCs w:val="16"/>
              </w:rPr>
              <w:t>0,102272</w:t>
            </w:r>
          </w:p>
        </w:tc>
        <w:tc>
          <w:tcPr>
            <w:tcW w:w="879" w:type="dxa"/>
            <w:vAlign w:val="center"/>
          </w:tcPr>
          <w:p w14:paraId="350AD36A" w14:textId="77777777" w:rsidR="00C33E70" w:rsidRPr="00881B5C" w:rsidRDefault="00C33E70" w:rsidP="005E551D">
            <w:pPr>
              <w:rPr>
                <w:sz w:val="16"/>
                <w:szCs w:val="16"/>
              </w:rPr>
            </w:pPr>
            <w:r w:rsidRPr="00881B5C">
              <w:rPr>
                <w:rFonts w:eastAsia="Times New Roman"/>
                <w:sz w:val="16"/>
                <w:szCs w:val="16"/>
              </w:rPr>
              <w:t>0,129901</w:t>
            </w:r>
          </w:p>
        </w:tc>
        <w:tc>
          <w:tcPr>
            <w:tcW w:w="879" w:type="dxa"/>
            <w:vAlign w:val="center"/>
          </w:tcPr>
          <w:p w14:paraId="7B5D5EFF" w14:textId="77777777" w:rsidR="00C33E70" w:rsidRPr="00881B5C" w:rsidRDefault="00C33E70" w:rsidP="005E551D">
            <w:pPr>
              <w:rPr>
                <w:sz w:val="16"/>
                <w:szCs w:val="16"/>
              </w:rPr>
            </w:pPr>
            <w:r w:rsidRPr="00881B5C">
              <w:rPr>
                <w:rFonts w:eastAsia="Times New Roman"/>
                <w:sz w:val="16"/>
                <w:szCs w:val="16"/>
              </w:rPr>
              <w:t>0,335410</w:t>
            </w:r>
          </w:p>
        </w:tc>
        <w:tc>
          <w:tcPr>
            <w:tcW w:w="879" w:type="dxa"/>
            <w:vAlign w:val="center"/>
          </w:tcPr>
          <w:p w14:paraId="48126681" w14:textId="77777777" w:rsidR="00C33E70" w:rsidRPr="00881B5C" w:rsidRDefault="00C33E70" w:rsidP="005E551D">
            <w:pPr>
              <w:rPr>
                <w:sz w:val="16"/>
                <w:szCs w:val="16"/>
              </w:rPr>
            </w:pPr>
            <w:r w:rsidRPr="00881B5C">
              <w:rPr>
                <w:rFonts w:eastAsia="Times New Roman"/>
                <w:sz w:val="16"/>
                <w:szCs w:val="16"/>
              </w:rPr>
              <w:t>0,897728</w:t>
            </w:r>
          </w:p>
        </w:tc>
        <w:tc>
          <w:tcPr>
            <w:tcW w:w="879" w:type="dxa"/>
            <w:vAlign w:val="center"/>
          </w:tcPr>
          <w:p w14:paraId="04F34519" w14:textId="77777777" w:rsidR="00C33E70" w:rsidRPr="00881B5C" w:rsidRDefault="00C33E70" w:rsidP="005E551D">
            <w:pPr>
              <w:rPr>
                <w:sz w:val="16"/>
                <w:szCs w:val="16"/>
              </w:rPr>
            </w:pPr>
            <w:r w:rsidRPr="00881B5C">
              <w:rPr>
                <w:rFonts w:eastAsia="Times New Roman"/>
                <w:sz w:val="16"/>
                <w:szCs w:val="16"/>
              </w:rPr>
              <w:t>0,580374</w:t>
            </w:r>
          </w:p>
        </w:tc>
        <w:tc>
          <w:tcPr>
            <w:tcW w:w="879" w:type="dxa"/>
            <w:vAlign w:val="center"/>
          </w:tcPr>
          <w:p w14:paraId="03AE8895" w14:textId="77777777" w:rsidR="00C33E70" w:rsidRPr="00881B5C" w:rsidRDefault="00C33E70" w:rsidP="005E551D">
            <w:pPr>
              <w:rPr>
                <w:sz w:val="16"/>
                <w:szCs w:val="16"/>
              </w:rPr>
            </w:pPr>
            <w:r w:rsidRPr="00881B5C">
              <w:rPr>
                <w:rFonts w:eastAsia="Times New Roman"/>
                <w:sz w:val="16"/>
                <w:szCs w:val="16"/>
              </w:rPr>
              <w:t>0,513191</w:t>
            </w:r>
          </w:p>
        </w:tc>
        <w:tc>
          <w:tcPr>
            <w:tcW w:w="879" w:type="dxa"/>
            <w:vAlign w:val="center"/>
          </w:tcPr>
          <w:p w14:paraId="59BA6DF4" w14:textId="77777777" w:rsidR="00C33E70" w:rsidRPr="00881B5C" w:rsidRDefault="00C33E70" w:rsidP="005E551D">
            <w:pPr>
              <w:rPr>
                <w:sz w:val="16"/>
                <w:szCs w:val="16"/>
              </w:rPr>
            </w:pPr>
            <w:r w:rsidRPr="00881B5C">
              <w:rPr>
                <w:rFonts w:eastAsia="Times New Roman"/>
                <w:sz w:val="16"/>
                <w:szCs w:val="16"/>
              </w:rPr>
              <w:t>0,516724</w:t>
            </w:r>
          </w:p>
        </w:tc>
        <w:tc>
          <w:tcPr>
            <w:tcW w:w="879" w:type="dxa"/>
            <w:vAlign w:val="center"/>
          </w:tcPr>
          <w:p w14:paraId="601921D3" w14:textId="77777777" w:rsidR="00C33E70" w:rsidRPr="00881B5C" w:rsidRDefault="00C33E70" w:rsidP="005E551D">
            <w:pPr>
              <w:rPr>
                <w:sz w:val="16"/>
                <w:szCs w:val="16"/>
              </w:rPr>
            </w:pPr>
            <w:r w:rsidRPr="00881B5C">
              <w:rPr>
                <w:rFonts w:eastAsia="Times New Roman"/>
                <w:sz w:val="16"/>
                <w:szCs w:val="16"/>
              </w:rPr>
              <w:t>0,159343</w:t>
            </w:r>
          </w:p>
        </w:tc>
        <w:tc>
          <w:tcPr>
            <w:tcW w:w="879" w:type="dxa"/>
            <w:vAlign w:val="center"/>
          </w:tcPr>
          <w:p w14:paraId="3F3382FB" w14:textId="77777777" w:rsidR="00C33E70" w:rsidRPr="00881B5C" w:rsidRDefault="00C33E70" w:rsidP="005E551D">
            <w:pPr>
              <w:rPr>
                <w:sz w:val="16"/>
                <w:szCs w:val="16"/>
              </w:rPr>
            </w:pPr>
            <w:r w:rsidRPr="00881B5C">
              <w:rPr>
                <w:rFonts w:eastAsia="Times New Roman"/>
                <w:sz w:val="16"/>
                <w:szCs w:val="16"/>
              </w:rPr>
              <w:t>0,097343</w:t>
            </w:r>
          </w:p>
        </w:tc>
      </w:tr>
      <w:tr w:rsidR="00C33E70" w:rsidRPr="00881B5C" w14:paraId="146810CB" w14:textId="77777777" w:rsidTr="005E551D">
        <w:trPr>
          <w:jc w:val="center"/>
        </w:trPr>
        <w:tc>
          <w:tcPr>
            <w:tcW w:w="879" w:type="dxa"/>
            <w:vAlign w:val="center"/>
          </w:tcPr>
          <w:p w14:paraId="1B7E4720" w14:textId="77777777" w:rsidR="00C33E70" w:rsidRPr="00881B5C" w:rsidRDefault="00C33E70" w:rsidP="005E551D">
            <w:pPr>
              <w:rPr>
                <w:sz w:val="16"/>
                <w:szCs w:val="16"/>
              </w:rPr>
            </w:pPr>
            <w:r w:rsidRPr="00881B5C">
              <w:rPr>
                <w:rFonts w:eastAsia="Times New Roman"/>
                <w:sz w:val="16"/>
                <w:szCs w:val="16"/>
              </w:rPr>
              <w:lastRenderedPageBreak/>
              <w:t>agreeableness</w:t>
            </w:r>
          </w:p>
        </w:tc>
        <w:tc>
          <w:tcPr>
            <w:tcW w:w="879" w:type="dxa"/>
            <w:vAlign w:val="center"/>
          </w:tcPr>
          <w:p w14:paraId="567B5B8F" w14:textId="77777777" w:rsidR="00C33E70" w:rsidRPr="00881B5C" w:rsidRDefault="00C33E70" w:rsidP="005E551D">
            <w:pPr>
              <w:rPr>
                <w:sz w:val="16"/>
                <w:szCs w:val="16"/>
              </w:rPr>
            </w:pPr>
            <w:r w:rsidRPr="00881B5C">
              <w:rPr>
                <w:rFonts w:eastAsia="Times New Roman"/>
                <w:sz w:val="16"/>
                <w:szCs w:val="16"/>
              </w:rPr>
              <w:t>0,098856</w:t>
            </w:r>
          </w:p>
        </w:tc>
        <w:tc>
          <w:tcPr>
            <w:tcW w:w="879" w:type="dxa"/>
            <w:vAlign w:val="center"/>
          </w:tcPr>
          <w:p w14:paraId="55745AFC" w14:textId="77777777" w:rsidR="00C33E70" w:rsidRPr="00881B5C" w:rsidRDefault="00C33E70" w:rsidP="005E551D">
            <w:pPr>
              <w:rPr>
                <w:sz w:val="16"/>
                <w:szCs w:val="16"/>
              </w:rPr>
            </w:pPr>
            <w:r w:rsidRPr="00881B5C">
              <w:rPr>
                <w:rFonts w:eastAsia="Times New Roman"/>
                <w:sz w:val="16"/>
                <w:szCs w:val="16"/>
              </w:rPr>
              <w:t>0,124438</w:t>
            </w:r>
          </w:p>
        </w:tc>
        <w:tc>
          <w:tcPr>
            <w:tcW w:w="879" w:type="dxa"/>
            <w:vAlign w:val="center"/>
          </w:tcPr>
          <w:p w14:paraId="6BD34DCF" w14:textId="77777777" w:rsidR="00C33E70" w:rsidRPr="00881B5C" w:rsidRDefault="00C33E70" w:rsidP="005E551D">
            <w:pPr>
              <w:rPr>
                <w:sz w:val="16"/>
                <w:szCs w:val="16"/>
              </w:rPr>
            </w:pPr>
            <w:r w:rsidRPr="00881B5C">
              <w:rPr>
                <w:rFonts w:eastAsia="Times New Roman"/>
                <w:sz w:val="16"/>
                <w:szCs w:val="16"/>
              </w:rPr>
              <w:t>0,190541</w:t>
            </w:r>
          </w:p>
        </w:tc>
        <w:tc>
          <w:tcPr>
            <w:tcW w:w="879" w:type="dxa"/>
            <w:vAlign w:val="center"/>
          </w:tcPr>
          <w:p w14:paraId="245CFD5B" w14:textId="77777777" w:rsidR="00C33E70" w:rsidRPr="00881B5C" w:rsidRDefault="00C33E70" w:rsidP="005E551D">
            <w:pPr>
              <w:rPr>
                <w:sz w:val="16"/>
                <w:szCs w:val="16"/>
              </w:rPr>
            </w:pPr>
            <w:r w:rsidRPr="00881B5C">
              <w:rPr>
                <w:rFonts w:eastAsia="Times New Roman"/>
                <w:sz w:val="16"/>
                <w:szCs w:val="16"/>
              </w:rPr>
              <w:t>0,901144</w:t>
            </w:r>
          </w:p>
        </w:tc>
        <w:tc>
          <w:tcPr>
            <w:tcW w:w="879" w:type="dxa"/>
            <w:vAlign w:val="center"/>
          </w:tcPr>
          <w:p w14:paraId="1E7048FA" w14:textId="77777777" w:rsidR="00C33E70" w:rsidRPr="00881B5C" w:rsidRDefault="00C33E70" w:rsidP="005E551D">
            <w:pPr>
              <w:rPr>
                <w:sz w:val="16"/>
                <w:szCs w:val="16"/>
              </w:rPr>
            </w:pPr>
            <w:r w:rsidRPr="00881B5C">
              <w:rPr>
                <w:rFonts w:eastAsia="Times New Roman"/>
                <w:sz w:val="16"/>
                <w:szCs w:val="16"/>
              </w:rPr>
              <w:t>0,440674</w:t>
            </w:r>
          </w:p>
        </w:tc>
        <w:tc>
          <w:tcPr>
            <w:tcW w:w="879" w:type="dxa"/>
            <w:vAlign w:val="center"/>
          </w:tcPr>
          <w:p w14:paraId="54AC6C25" w14:textId="77777777" w:rsidR="00C33E70" w:rsidRPr="00881B5C" w:rsidRDefault="00C33E70" w:rsidP="005E551D">
            <w:pPr>
              <w:rPr>
                <w:sz w:val="16"/>
                <w:szCs w:val="16"/>
              </w:rPr>
            </w:pPr>
            <w:r w:rsidRPr="00881B5C">
              <w:rPr>
                <w:rFonts w:eastAsia="Times New Roman"/>
                <w:sz w:val="16"/>
                <w:szCs w:val="16"/>
              </w:rPr>
              <w:t>0,543479</w:t>
            </w:r>
          </w:p>
        </w:tc>
        <w:tc>
          <w:tcPr>
            <w:tcW w:w="879" w:type="dxa"/>
            <w:vAlign w:val="center"/>
          </w:tcPr>
          <w:p w14:paraId="75BDB2A9" w14:textId="77777777" w:rsidR="00C33E70" w:rsidRPr="00881B5C" w:rsidRDefault="00C33E70" w:rsidP="005E551D">
            <w:pPr>
              <w:rPr>
                <w:sz w:val="16"/>
                <w:szCs w:val="16"/>
              </w:rPr>
            </w:pPr>
            <w:r w:rsidRPr="00881B5C">
              <w:rPr>
                <w:rFonts w:eastAsia="Times New Roman"/>
                <w:sz w:val="16"/>
                <w:szCs w:val="16"/>
              </w:rPr>
              <w:t>0,551693</w:t>
            </w:r>
          </w:p>
        </w:tc>
        <w:tc>
          <w:tcPr>
            <w:tcW w:w="879" w:type="dxa"/>
            <w:vAlign w:val="center"/>
          </w:tcPr>
          <w:p w14:paraId="097BFAD4" w14:textId="77777777" w:rsidR="00C33E70" w:rsidRPr="00881B5C" w:rsidRDefault="00C33E70" w:rsidP="005E551D">
            <w:pPr>
              <w:rPr>
                <w:sz w:val="16"/>
                <w:szCs w:val="16"/>
              </w:rPr>
            </w:pPr>
            <w:r w:rsidRPr="00881B5C">
              <w:rPr>
                <w:rFonts w:eastAsia="Times New Roman"/>
                <w:sz w:val="16"/>
                <w:szCs w:val="16"/>
              </w:rPr>
              <w:t>0,138310</w:t>
            </w:r>
          </w:p>
        </w:tc>
        <w:tc>
          <w:tcPr>
            <w:tcW w:w="879" w:type="dxa"/>
            <w:vAlign w:val="center"/>
          </w:tcPr>
          <w:p w14:paraId="74524D30" w14:textId="77777777" w:rsidR="00C33E70" w:rsidRPr="00881B5C" w:rsidRDefault="00C33E70" w:rsidP="005E551D">
            <w:pPr>
              <w:rPr>
                <w:sz w:val="16"/>
                <w:szCs w:val="16"/>
              </w:rPr>
            </w:pPr>
            <w:r w:rsidRPr="00881B5C">
              <w:rPr>
                <w:rFonts w:eastAsia="Times New Roman"/>
                <w:sz w:val="16"/>
                <w:szCs w:val="16"/>
              </w:rPr>
              <w:t>0,062504</w:t>
            </w:r>
          </w:p>
        </w:tc>
      </w:tr>
      <w:tr w:rsidR="00C33E70" w:rsidRPr="00881B5C" w14:paraId="01989035" w14:textId="77777777" w:rsidTr="005E551D">
        <w:trPr>
          <w:jc w:val="center"/>
        </w:trPr>
        <w:tc>
          <w:tcPr>
            <w:tcW w:w="879" w:type="dxa"/>
            <w:vAlign w:val="center"/>
          </w:tcPr>
          <w:p w14:paraId="7758F404" w14:textId="77777777" w:rsidR="00C33E70" w:rsidRPr="00881B5C" w:rsidRDefault="00C33E70" w:rsidP="005E551D">
            <w:pPr>
              <w:rPr>
                <w:sz w:val="16"/>
                <w:szCs w:val="16"/>
              </w:rPr>
            </w:pPr>
            <w:r w:rsidRPr="00881B5C">
              <w:rPr>
                <w:rFonts w:eastAsia="Times New Roman"/>
                <w:sz w:val="16"/>
                <w:szCs w:val="16"/>
              </w:rPr>
              <w:t>conscientiousness</w:t>
            </w:r>
          </w:p>
        </w:tc>
        <w:tc>
          <w:tcPr>
            <w:tcW w:w="879" w:type="dxa"/>
            <w:vAlign w:val="center"/>
          </w:tcPr>
          <w:p w14:paraId="2A96271B" w14:textId="77777777" w:rsidR="00C33E70" w:rsidRPr="00881B5C" w:rsidRDefault="00C33E70" w:rsidP="005E551D">
            <w:pPr>
              <w:rPr>
                <w:sz w:val="16"/>
                <w:szCs w:val="16"/>
              </w:rPr>
            </w:pPr>
            <w:r w:rsidRPr="00881B5C">
              <w:rPr>
                <w:rFonts w:eastAsia="Times New Roman"/>
                <w:sz w:val="16"/>
                <w:szCs w:val="16"/>
              </w:rPr>
              <w:t>0,103458</w:t>
            </w:r>
          </w:p>
        </w:tc>
        <w:tc>
          <w:tcPr>
            <w:tcW w:w="879" w:type="dxa"/>
            <w:vAlign w:val="center"/>
          </w:tcPr>
          <w:p w14:paraId="5D66EEC7" w14:textId="77777777" w:rsidR="00C33E70" w:rsidRPr="00881B5C" w:rsidRDefault="00C33E70" w:rsidP="005E551D">
            <w:pPr>
              <w:rPr>
                <w:sz w:val="16"/>
                <w:szCs w:val="16"/>
              </w:rPr>
            </w:pPr>
            <w:r w:rsidRPr="00881B5C">
              <w:rPr>
                <w:rFonts w:eastAsia="Times New Roman"/>
                <w:sz w:val="16"/>
                <w:szCs w:val="16"/>
              </w:rPr>
              <w:t>0,130749</w:t>
            </w:r>
          </w:p>
        </w:tc>
        <w:tc>
          <w:tcPr>
            <w:tcW w:w="879" w:type="dxa"/>
            <w:vAlign w:val="center"/>
          </w:tcPr>
          <w:p w14:paraId="50E33C6E" w14:textId="77777777" w:rsidR="00C33E70" w:rsidRPr="00881B5C" w:rsidRDefault="00C33E70" w:rsidP="005E551D">
            <w:pPr>
              <w:rPr>
                <w:sz w:val="16"/>
                <w:szCs w:val="16"/>
              </w:rPr>
            </w:pPr>
            <w:r w:rsidRPr="00881B5C">
              <w:rPr>
                <w:rFonts w:eastAsia="Times New Roman"/>
                <w:sz w:val="16"/>
                <w:szCs w:val="16"/>
              </w:rPr>
              <w:t>0,324850</w:t>
            </w:r>
          </w:p>
        </w:tc>
        <w:tc>
          <w:tcPr>
            <w:tcW w:w="879" w:type="dxa"/>
            <w:vAlign w:val="center"/>
          </w:tcPr>
          <w:p w14:paraId="389236A1" w14:textId="77777777" w:rsidR="00C33E70" w:rsidRPr="00881B5C" w:rsidRDefault="00C33E70" w:rsidP="005E551D">
            <w:pPr>
              <w:rPr>
                <w:sz w:val="16"/>
                <w:szCs w:val="16"/>
              </w:rPr>
            </w:pPr>
            <w:r w:rsidRPr="00881B5C">
              <w:rPr>
                <w:rFonts w:eastAsia="Times New Roman"/>
                <w:sz w:val="16"/>
                <w:szCs w:val="16"/>
              </w:rPr>
              <w:t>0,896542</w:t>
            </w:r>
          </w:p>
        </w:tc>
        <w:tc>
          <w:tcPr>
            <w:tcW w:w="879" w:type="dxa"/>
            <w:vAlign w:val="center"/>
          </w:tcPr>
          <w:p w14:paraId="5C46A331" w14:textId="77777777" w:rsidR="00C33E70" w:rsidRPr="00881B5C" w:rsidRDefault="00C33E70" w:rsidP="005E551D">
            <w:pPr>
              <w:rPr>
                <w:sz w:val="16"/>
                <w:szCs w:val="16"/>
              </w:rPr>
            </w:pPr>
            <w:r w:rsidRPr="00881B5C">
              <w:rPr>
                <w:rFonts w:eastAsia="Times New Roman"/>
                <w:sz w:val="16"/>
                <w:szCs w:val="16"/>
              </w:rPr>
              <w:t>0,573416</w:t>
            </w:r>
          </w:p>
        </w:tc>
        <w:tc>
          <w:tcPr>
            <w:tcW w:w="879" w:type="dxa"/>
            <w:vAlign w:val="center"/>
          </w:tcPr>
          <w:p w14:paraId="1CEF6D70" w14:textId="77777777" w:rsidR="00C33E70" w:rsidRPr="00881B5C" w:rsidRDefault="00C33E70" w:rsidP="005E551D">
            <w:pPr>
              <w:rPr>
                <w:sz w:val="16"/>
                <w:szCs w:val="16"/>
              </w:rPr>
            </w:pPr>
            <w:r w:rsidRPr="00881B5C">
              <w:rPr>
                <w:rFonts w:eastAsia="Times New Roman"/>
                <w:sz w:val="16"/>
                <w:szCs w:val="16"/>
              </w:rPr>
              <w:t>0,518315</w:t>
            </w:r>
          </w:p>
        </w:tc>
        <w:tc>
          <w:tcPr>
            <w:tcW w:w="879" w:type="dxa"/>
            <w:vAlign w:val="center"/>
          </w:tcPr>
          <w:p w14:paraId="284624FA" w14:textId="77777777" w:rsidR="00C33E70" w:rsidRPr="00881B5C" w:rsidRDefault="00C33E70" w:rsidP="005E551D">
            <w:pPr>
              <w:rPr>
                <w:sz w:val="16"/>
                <w:szCs w:val="16"/>
              </w:rPr>
            </w:pPr>
            <w:r w:rsidRPr="00881B5C">
              <w:rPr>
                <w:rFonts w:eastAsia="Times New Roman"/>
                <w:sz w:val="16"/>
                <w:szCs w:val="16"/>
              </w:rPr>
              <w:t>0,526814</w:t>
            </w:r>
          </w:p>
        </w:tc>
        <w:tc>
          <w:tcPr>
            <w:tcW w:w="879" w:type="dxa"/>
            <w:vAlign w:val="center"/>
          </w:tcPr>
          <w:p w14:paraId="260542A5" w14:textId="77777777" w:rsidR="00C33E70" w:rsidRPr="00881B5C" w:rsidRDefault="00C33E70" w:rsidP="005E551D">
            <w:pPr>
              <w:rPr>
                <w:sz w:val="16"/>
                <w:szCs w:val="16"/>
              </w:rPr>
            </w:pPr>
            <w:r w:rsidRPr="00881B5C">
              <w:rPr>
                <w:rFonts w:eastAsia="Times New Roman"/>
                <w:sz w:val="16"/>
                <w:szCs w:val="16"/>
              </w:rPr>
              <w:t>0,159125</w:t>
            </w:r>
          </w:p>
        </w:tc>
        <w:tc>
          <w:tcPr>
            <w:tcW w:w="879" w:type="dxa"/>
            <w:vAlign w:val="center"/>
          </w:tcPr>
          <w:p w14:paraId="32DA73C8" w14:textId="77777777" w:rsidR="00C33E70" w:rsidRPr="00881B5C" w:rsidRDefault="00C33E70" w:rsidP="005E551D">
            <w:pPr>
              <w:rPr>
                <w:sz w:val="16"/>
                <w:szCs w:val="16"/>
              </w:rPr>
            </w:pPr>
            <w:r w:rsidRPr="00881B5C">
              <w:rPr>
                <w:rFonts w:eastAsia="Times New Roman"/>
                <w:sz w:val="16"/>
                <w:szCs w:val="16"/>
              </w:rPr>
              <w:t>0,096531</w:t>
            </w:r>
          </w:p>
        </w:tc>
      </w:tr>
      <w:tr w:rsidR="00C33E70" w:rsidRPr="00881B5C" w14:paraId="353CB657" w14:textId="77777777" w:rsidTr="005E551D">
        <w:trPr>
          <w:jc w:val="center"/>
        </w:trPr>
        <w:tc>
          <w:tcPr>
            <w:tcW w:w="879" w:type="dxa"/>
            <w:vAlign w:val="center"/>
          </w:tcPr>
          <w:p w14:paraId="54E0FED8" w14:textId="77777777" w:rsidR="00C33E70" w:rsidRPr="00881B5C" w:rsidRDefault="00C33E70" w:rsidP="005E551D">
            <w:pPr>
              <w:rPr>
                <w:sz w:val="16"/>
                <w:szCs w:val="16"/>
              </w:rPr>
            </w:pPr>
            <w:r w:rsidRPr="00881B5C">
              <w:rPr>
                <w:rFonts w:eastAsia="Times New Roman"/>
                <w:sz w:val="16"/>
                <w:szCs w:val="16"/>
              </w:rPr>
              <w:t>openness</w:t>
            </w:r>
          </w:p>
        </w:tc>
        <w:tc>
          <w:tcPr>
            <w:tcW w:w="879" w:type="dxa"/>
            <w:vAlign w:val="center"/>
          </w:tcPr>
          <w:p w14:paraId="569D8A26" w14:textId="77777777" w:rsidR="00C33E70" w:rsidRPr="00881B5C" w:rsidRDefault="00C33E70" w:rsidP="005E551D">
            <w:pPr>
              <w:rPr>
                <w:sz w:val="16"/>
                <w:szCs w:val="16"/>
              </w:rPr>
            </w:pPr>
            <w:r w:rsidRPr="00881B5C">
              <w:rPr>
                <w:rFonts w:eastAsia="Times New Roman"/>
                <w:sz w:val="16"/>
                <w:szCs w:val="16"/>
              </w:rPr>
              <w:t>0,097374</w:t>
            </w:r>
          </w:p>
        </w:tc>
        <w:tc>
          <w:tcPr>
            <w:tcW w:w="879" w:type="dxa"/>
            <w:vAlign w:val="center"/>
          </w:tcPr>
          <w:p w14:paraId="74C9A566" w14:textId="77777777" w:rsidR="00C33E70" w:rsidRPr="00881B5C" w:rsidRDefault="00C33E70" w:rsidP="005E551D">
            <w:pPr>
              <w:rPr>
                <w:sz w:val="16"/>
                <w:szCs w:val="16"/>
              </w:rPr>
            </w:pPr>
            <w:r w:rsidRPr="00881B5C">
              <w:rPr>
                <w:rFonts w:eastAsia="Times New Roman"/>
                <w:sz w:val="16"/>
                <w:szCs w:val="16"/>
              </w:rPr>
              <w:t>0,123192</w:t>
            </w:r>
          </w:p>
        </w:tc>
        <w:tc>
          <w:tcPr>
            <w:tcW w:w="879" w:type="dxa"/>
            <w:vAlign w:val="center"/>
          </w:tcPr>
          <w:p w14:paraId="76DB32D6" w14:textId="77777777" w:rsidR="00C33E70" w:rsidRPr="00881B5C" w:rsidRDefault="00C33E70" w:rsidP="005E551D">
            <w:pPr>
              <w:rPr>
                <w:sz w:val="16"/>
                <w:szCs w:val="16"/>
              </w:rPr>
            </w:pPr>
            <w:r w:rsidRPr="00881B5C">
              <w:rPr>
                <w:rFonts w:eastAsia="Times New Roman"/>
                <w:sz w:val="16"/>
                <w:szCs w:val="16"/>
              </w:rPr>
              <w:t>0,316450</w:t>
            </w:r>
          </w:p>
        </w:tc>
        <w:tc>
          <w:tcPr>
            <w:tcW w:w="879" w:type="dxa"/>
            <w:vAlign w:val="center"/>
          </w:tcPr>
          <w:p w14:paraId="523A3473" w14:textId="77777777" w:rsidR="00C33E70" w:rsidRPr="00881B5C" w:rsidRDefault="00C33E70" w:rsidP="005E551D">
            <w:pPr>
              <w:rPr>
                <w:sz w:val="16"/>
                <w:szCs w:val="16"/>
              </w:rPr>
            </w:pPr>
            <w:r w:rsidRPr="00881B5C">
              <w:rPr>
                <w:rFonts w:eastAsia="Times New Roman"/>
                <w:sz w:val="16"/>
                <w:szCs w:val="16"/>
              </w:rPr>
              <w:t>0,902626</w:t>
            </w:r>
          </w:p>
        </w:tc>
        <w:tc>
          <w:tcPr>
            <w:tcW w:w="879" w:type="dxa"/>
            <w:vAlign w:val="center"/>
          </w:tcPr>
          <w:p w14:paraId="1DFB1199" w14:textId="77777777" w:rsidR="00C33E70" w:rsidRPr="00881B5C" w:rsidRDefault="00C33E70" w:rsidP="005E551D">
            <w:pPr>
              <w:rPr>
                <w:sz w:val="16"/>
                <w:szCs w:val="16"/>
              </w:rPr>
            </w:pPr>
            <w:r w:rsidRPr="00881B5C">
              <w:rPr>
                <w:rFonts w:eastAsia="Times New Roman"/>
                <w:sz w:val="16"/>
                <w:szCs w:val="16"/>
              </w:rPr>
              <w:t>0,563878</w:t>
            </w:r>
          </w:p>
        </w:tc>
        <w:tc>
          <w:tcPr>
            <w:tcW w:w="879" w:type="dxa"/>
            <w:vAlign w:val="center"/>
          </w:tcPr>
          <w:p w14:paraId="43DECAB0" w14:textId="77777777" w:rsidR="00C33E70" w:rsidRPr="00881B5C" w:rsidRDefault="00C33E70" w:rsidP="005E551D">
            <w:pPr>
              <w:rPr>
                <w:sz w:val="16"/>
                <w:szCs w:val="16"/>
              </w:rPr>
            </w:pPr>
            <w:r w:rsidRPr="00881B5C">
              <w:rPr>
                <w:rFonts w:eastAsia="Times New Roman"/>
                <w:sz w:val="16"/>
                <w:szCs w:val="16"/>
              </w:rPr>
              <w:t>0,560553</w:t>
            </w:r>
          </w:p>
        </w:tc>
        <w:tc>
          <w:tcPr>
            <w:tcW w:w="879" w:type="dxa"/>
            <w:vAlign w:val="center"/>
          </w:tcPr>
          <w:p w14:paraId="55128CF1" w14:textId="77777777" w:rsidR="00C33E70" w:rsidRPr="00881B5C" w:rsidRDefault="00C33E70" w:rsidP="005E551D">
            <w:pPr>
              <w:rPr>
                <w:sz w:val="16"/>
                <w:szCs w:val="16"/>
              </w:rPr>
            </w:pPr>
            <w:r w:rsidRPr="00881B5C">
              <w:rPr>
                <w:rFonts w:eastAsia="Times New Roman"/>
                <w:sz w:val="16"/>
                <w:szCs w:val="16"/>
              </w:rPr>
              <w:t>0,565540</w:t>
            </w:r>
          </w:p>
        </w:tc>
        <w:tc>
          <w:tcPr>
            <w:tcW w:w="879" w:type="dxa"/>
            <w:vAlign w:val="center"/>
          </w:tcPr>
          <w:p w14:paraId="43B5CC92" w14:textId="77777777" w:rsidR="00C33E70" w:rsidRPr="00881B5C" w:rsidRDefault="00C33E70" w:rsidP="005E551D">
            <w:pPr>
              <w:rPr>
                <w:sz w:val="16"/>
                <w:szCs w:val="16"/>
              </w:rPr>
            </w:pPr>
            <w:r w:rsidRPr="00881B5C">
              <w:rPr>
                <w:rFonts w:eastAsia="Times New Roman"/>
                <w:sz w:val="16"/>
                <w:szCs w:val="16"/>
              </w:rPr>
              <w:t>0,149004</w:t>
            </w:r>
          </w:p>
        </w:tc>
        <w:tc>
          <w:tcPr>
            <w:tcW w:w="879" w:type="dxa"/>
            <w:vAlign w:val="center"/>
          </w:tcPr>
          <w:p w14:paraId="3075E0C5" w14:textId="77777777" w:rsidR="00C33E70" w:rsidRPr="00881B5C" w:rsidRDefault="00C33E70" w:rsidP="005E551D">
            <w:pPr>
              <w:rPr>
                <w:sz w:val="16"/>
                <w:szCs w:val="16"/>
              </w:rPr>
            </w:pPr>
            <w:r w:rsidRPr="00881B5C">
              <w:rPr>
                <w:rFonts w:eastAsia="Times New Roman"/>
                <w:sz w:val="16"/>
                <w:szCs w:val="16"/>
              </w:rPr>
              <w:t>0,086952</w:t>
            </w:r>
          </w:p>
        </w:tc>
      </w:tr>
    </w:tbl>
    <w:p w14:paraId="7B48EABA" w14:textId="77777777" w:rsidR="006E1CAC" w:rsidRDefault="006E1CAC">
      <w:pPr>
        <w:jc w:val="left"/>
      </w:pPr>
    </w:p>
    <w:p w14:paraId="69EB6F9E" w14:textId="7ECD6FAF" w:rsidR="009E0CF1" w:rsidRPr="009E0CF1" w:rsidRDefault="009E0CF1" w:rsidP="009E0CF1">
      <w:pPr>
        <w:pStyle w:val="Keterangan"/>
        <w:rPr>
          <w:b/>
          <w:bCs/>
        </w:rPr>
      </w:pPr>
      <w:bookmarkStart w:id="396" w:name="_Ref229841463"/>
      <w:r w:rsidRPr="009E0CF1">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48</w:t>
      </w:r>
      <w:r w:rsidR="0089557C">
        <w:rPr>
          <w:b/>
          <w:bCs/>
        </w:rPr>
        <w:fldChar w:fldCharType="end"/>
      </w:r>
      <w:bookmarkEnd w:id="396"/>
      <w:r w:rsidRPr="009E0CF1">
        <w:rPr>
          <w:b/>
          <w:bCs/>
        </w:rPr>
        <w:t xml:space="preserve"> Prediksi Test Strict Best-val Run</w:t>
      </w:r>
      <w:r w:rsidR="00867046">
        <w:rPr>
          <w:b/>
          <w:bCs/>
        </w:rPr>
        <w:t xml:space="preserve"> WavLM</w:t>
      </w:r>
    </w:p>
    <w:p w14:paraId="1ABBE176" w14:textId="6700479C" w:rsidR="009E0CF1" w:rsidRDefault="009E0CF1" w:rsidP="009E0CF1">
      <w:hyperlink r:id="rId86" w:history="1">
        <w:r w:rsidRPr="009954C0">
          <w:rPr>
            <w:rStyle w:val="Hyperlink"/>
          </w:rPr>
          <w:t xml:space="preserve">Lampiran ini disediakan dalam berkas spreadsheet pendukung pada sheet </w:t>
        </w:r>
        <w:r w:rsidRPr="009954C0">
          <w:rPr>
            <w:rStyle w:val="Hyperlink"/>
            <w:b/>
            <w:bCs/>
          </w:rPr>
          <w:t>L</w:t>
        </w:r>
        <w:r>
          <w:rPr>
            <w:rStyle w:val="Hyperlink"/>
            <w:b/>
            <w:bCs/>
          </w:rPr>
          <w:t>48</w:t>
        </w:r>
        <w:r w:rsidRPr="009954C0">
          <w:rPr>
            <w:rStyle w:val="Hyperlink"/>
            <w:b/>
            <w:bCs/>
          </w:rPr>
          <w:t xml:space="preserve">_ </w:t>
        </w:r>
        <w:r>
          <w:rPr>
            <w:rStyle w:val="Hyperlink"/>
            <w:b/>
            <w:bCs/>
          </w:rPr>
          <w:t>PredictBestRun</w:t>
        </w:r>
        <w:r w:rsidR="00D523F1">
          <w:rPr>
            <w:rStyle w:val="Hyperlink"/>
            <w:b/>
            <w:bCs/>
          </w:rPr>
          <w:t>WavLM</w:t>
        </w:r>
        <w:r w:rsidRPr="009954C0">
          <w:rPr>
            <w:rStyle w:val="Hyperlink"/>
          </w:rPr>
          <w:t>.</w:t>
        </w:r>
      </w:hyperlink>
      <w:r>
        <w:t xml:space="preserve"> </w:t>
      </w:r>
      <w:r w:rsidR="000C354E" w:rsidRPr="00BA0E81">
        <w:t xml:space="preserve">Untuk memudahkan akses, berkas pendukung tersebut juga disediakan melalui tautan berikut: </w:t>
      </w:r>
      <w:hyperlink r:id="rId87" w:tgtFrame="_new" w:history="1">
        <w:r w:rsidR="000C354E" w:rsidRPr="00BA0E81">
          <w:rPr>
            <w:rStyle w:val="Hyperlink"/>
          </w:rPr>
          <w:t>https://its.id/m/LampiranTAQIQI</w:t>
        </w:r>
      </w:hyperlink>
    </w:p>
    <w:p w14:paraId="3E3F5BC9" w14:textId="77777777" w:rsidR="006E1CAC" w:rsidRDefault="006E1CAC">
      <w:pPr>
        <w:jc w:val="left"/>
      </w:pPr>
    </w:p>
    <w:p w14:paraId="30903E7E" w14:textId="6C7D52B5" w:rsidR="009F567C" w:rsidRPr="009E0CF1" w:rsidRDefault="009F567C" w:rsidP="009F567C">
      <w:pPr>
        <w:pStyle w:val="Keterangan"/>
        <w:rPr>
          <w:b/>
          <w:bCs/>
        </w:rPr>
      </w:pPr>
      <w:r w:rsidRPr="009E0CF1">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49</w:t>
      </w:r>
      <w:r w:rsidR="0089557C">
        <w:rPr>
          <w:b/>
          <w:bCs/>
        </w:rPr>
        <w:fldChar w:fldCharType="end"/>
      </w:r>
      <w:r w:rsidRPr="009E0CF1">
        <w:rPr>
          <w:b/>
          <w:bCs/>
        </w:rPr>
        <w:t xml:space="preserve"> </w:t>
      </w:r>
      <w:r w:rsidRPr="009F567C">
        <w:rPr>
          <w:rFonts w:eastAsia="Times New Roman"/>
          <w:b/>
          <w:bCs/>
        </w:rPr>
        <w:t>Prediksi Test Strict Median Run</w:t>
      </w:r>
      <w:r w:rsidR="00867046">
        <w:rPr>
          <w:rFonts w:eastAsia="Times New Roman"/>
          <w:b/>
          <w:bCs/>
        </w:rPr>
        <w:t xml:space="preserve"> WavLM</w:t>
      </w:r>
    </w:p>
    <w:p w14:paraId="28BA285D" w14:textId="1714A1DB" w:rsidR="009F567C" w:rsidRDefault="009F567C" w:rsidP="009F567C">
      <w:hyperlink r:id="rId88" w:history="1">
        <w:r w:rsidRPr="009954C0">
          <w:rPr>
            <w:rStyle w:val="Hyperlink"/>
          </w:rPr>
          <w:t xml:space="preserve">Lampiran ini disediakan dalam berkas spreadsheet pendukung pada sheet </w:t>
        </w:r>
        <w:r w:rsidRPr="009954C0">
          <w:rPr>
            <w:rStyle w:val="Hyperlink"/>
            <w:b/>
            <w:bCs/>
          </w:rPr>
          <w:t>L</w:t>
        </w:r>
        <w:r>
          <w:rPr>
            <w:rStyle w:val="Hyperlink"/>
            <w:b/>
            <w:bCs/>
          </w:rPr>
          <w:t>49</w:t>
        </w:r>
        <w:r w:rsidRPr="009954C0">
          <w:rPr>
            <w:rStyle w:val="Hyperlink"/>
            <w:b/>
            <w:bCs/>
          </w:rPr>
          <w:t xml:space="preserve">_ </w:t>
        </w:r>
        <w:r>
          <w:rPr>
            <w:rStyle w:val="Hyperlink"/>
            <w:b/>
            <w:bCs/>
          </w:rPr>
          <w:t>Predict</w:t>
        </w:r>
        <w:r w:rsidR="00483984">
          <w:rPr>
            <w:rStyle w:val="Hyperlink"/>
            <w:b/>
            <w:bCs/>
          </w:rPr>
          <w:t>Median</w:t>
        </w:r>
        <w:r>
          <w:rPr>
            <w:rStyle w:val="Hyperlink"/>
            <w:b/>
            <w:bCs/>
          </w:rPr>
          <w:t>Run</w:t>
        </w:r>
        <w:r w:rsidR="00D523F1" w:rsidRPr="00D523F1">
          <w:rPr>
            <w:rStyle w:val="Hyperlink"/>
            <w:b/>
            <w:bCs/>
          </w:rPr>
          <w:t>WavLM</w:t>
        </w:r>
        <w:r w:rsidRPr="009954C0">
          <w:rPr>
            <w:rStyle w:val="Hyperlink"/>
          </w:rPr>
          <w:t>.</w:t>
        </w:r>
      </w:hyperlink>
      <w:r>
        <w:t xml:space="preserve"> </w:t>
      </w:r>
      <w:r w:rsidR="000C354E" w:rsidRPr="00BA0E81">
        <w:t xml:space="preserve">Untuk memudahkan akses, berkas pendukung tersebut juga disediakan melalui tautan berikut: </w:t>
      </w:r>
      <w:hyperlink r:id="rId89" w:tgtFrame="_new" w:history="1">
        <w:r w:rsidR="000C354E" w:rsidRPr="00BA0E81">
          <w:rPr>
            <w:rStyle w:val="Hyperlink"/>
          </w:rPr>
          <w:t>https://its.id/m/LampiranTAQIQI</w:t>
        </w:r>
      </w:hyperlink>
    </w:p>
    <w:p w14:paraId="63A18A73" w14:textId="77777777" w:rsidR="006E1CAC" w:rsidRDefault="006E1CAC">
      <w:pPr>
        <w:jc w:val="left"/>
      </w:pPr>
    </w:p>
    <w:p w14:paraId="7892F0D1" w14:textId="3F9D88C0" w:rsidR="009F567C" w:rsidRPr="009F567C" w:rsidRDefault="009F567C" w:rsidP="009F567C">
      <w:pPr>
        <w:pStyle w:val="Keterangan"/>
        <w:rPr>
          <w:b/>
          <w:bCs/>
        </w:rPr>
      </w:pPr>
      <w:bookmarkStart w:id="397" w:name="_Ref229841466"/>
      <w:r w:rsidRPr="009E0CF1">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50</w:t>
      </w:r>
      <w:r w:rsidR="0089557C">
        <w:rPr>
          <w:b/>
          <w:bCs/>
        </w:rPr>
        <w:fldChar w:fldCharType="end"/>
      </w:r>
      <w:bookmarkEnd w:id="397"/>
      <w:r w:rsidRPr="009E0CF1">
        <w:rPr>
          <w:b/>
          <w:bCs/>
        </w:rPr>
        <w:t xml:space="preserve"> </w:t>
      </w:r>
      <w:r w:rsidRPr="009F567C">
        <w:rPr>
          <w:rFonts w:eastAsia="Times New Roman"/>
          <w:b/>
          <w:bCs/>
        </w:rPr>
        <w:t>Prediksi Test Strict Ensemble</w:t>
      </w:r>
      <w:r w:rsidR="00867046">
        <w:rPr>
          <w:rFonts w:eastAsia="Times New Roman"/>
          <w:b/>
          <w:bCs/>
        </w:rPr>
        <w:t xml:space="preserve"> WavLM</w:t>
      </w:r>
    </w:p>
    <w:p w14:paraId="382D87F9" w14:textId="087C097A" w:rsidR="009F567C" w:rsidRDefault="009F567C" w:rsidP="009F567C">
      <w:hyperlink r:id="rId90" w:history="1">
        <w:r w:rsidRPr="009954C0">
          <w:rPr>
            <w:rStyle w:val="Hyperlink"/>
          </w:rPr>
          <w:t xml:space="preserve">Lampiran ini disediakan dalam berkas spreadsheet pendukung pada sheet </w:t>
        </w:r>
        <w:r w:rsidRPr="009954C0">
          <w:rPr>
            <w:rStyle w:val="Hyperlink"/>
            <w:b/>
            <w:bCs/>
          </w:rPr>
          <w:t>L</w:t>
        </w:r>
        <w:r>
          <w:rPr>
            <w:rStyle w:val="Hyperlink"/>
            <w:b/>
            <w:bCs/>
          </w:rPr>
          <w:t>50</w:t>
        </w:r>
        <w:r w:rsidRPr="009954C0">
          <w:rPr>
            <w:rStyle w:val="Hyperlink"/>
            <w:b/>
            <w:bCs/>
          </w:rPr>
          <w:t xml:space="preserve">_ </w:t>
        </w:r>
        <w:r>
          <w:rPr>
            <w:rStyle w:val="Hyperlink"/>
            <w:b/>
            <w:bCs/>
          </w:rPr>
          <w:t>Predict</w:t>
        </w:r>
        <w:r w:rsidR="00483984">
          <w:rPr>
            <w:rStyle w:val="Hyperlink"/>
            <w:b/>
            <w:bCs/>
          </w:rPr>
          <w:t>Ensemble</w:t>
        </w:r>
        <w:r>
          <w:rPr>
            <w:rStyle w:val="Hyperlink"/>
            <w:b/>
            <w:bCs/>
          </w:rPr>
          <w:t>Run</w:t>
        </w:r>
        <w:r w:rsidR="00D523F1" w:rsidRPr="00D523F1">
          <w:rPr>
            <w:rStyle w:val="Hyperlink"/>
            <w:b/>
            <w:bCs/>
          </w:rPr>
          <w:t>WavLM</w:t>
        </w:r>
        <w:r w:rsidRPr="009954C0">
          <w:rPr>
            <w:rStyle w:val="Hyperlink"/>
          </w:rPr>
          <w:t>.</w:t>
        </w:r>
      </w:hyperlink>
      <w:r>
        <w:t xml:space="preserve"> </w:t>
      </w:r>
      <w:r w:rsidR="000C354E" w:rsidRPr="00BA0E81">
        <w:t xml:space="preserve">Untuk memudahkan akses, berkas pendukung tersebut juga disediakan melalui tautan berikut: </w:t>
      </w:r>
      <w:hyperlink r:id="rId91" w:tgtFrame="_new" w:history="1">
        <w:r w:rsidR="000C354E" w:rsidRPr="00BA0E81">
          <w:rPr>
            <w:rStyle w:val="Hyperlink"/>
          </w:rPr>
          <w:t>https://its.id/m/LampiranTAQIQI</w:t>
        </w:r>
      </w:hyperlink>
    </w:p>
    <w:p w14:paraId="5FB950A1" w14:textId="77777777" w:rsidR="006E1CAC" w:rsidRDefault="006E1CAC">
      <w:pPr>
        <w:jc w:val="left"/>
      </w:pPr>
    </w:p>
    <w:p w14:paraId="6F5E8896" w14:textId="4BC4EE37" w:rsidR="00BE18F5" w:rsidRPr="00BE18F5" w:rsidRDefault="00BE18F5" w:rsidP="00BE18F5">
      <w:pPr>
        <w:pStyle w:val="Keterangan"/>
        <w:rPr>
          <w:b/>
          <w:bCs/>
        </w:rPr>
      </w:pPr>
      <w:bookmarkStart w:id="398" w:name="_Ref229842252"/>
      <w:r w:rsidRPr="00BE18F5">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51</w:t>
      </w:r>
      <w:r w:rsidR="0089557C">
        <w:rPr>
          <w:b/>
          <w:bCs/>
        </w:rPr>
        <w:fldChar w:fldCharType="end"/>
      </w:r>
      <w:bookmarkEnd w:id="398"/>
      <w:r w:rsidRPr="00BE18F5">
        <w:rPr>
          <w:b/>
          <w:bCs/>
        </w:rPr>
        <w:t xml:space="preserve"> Ringkasan Diagnostik Loss per Run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82"/>
        <w:gridCol w:w="969"/>
        <w:gridCol w:w="1000"/>
        <w:gridCol w:w="1000"/>
        <w:gridCol w:w="1081"/>
        <w:gridCol w:w="1081"/>
        <w:gridCol w:w="1081"/>
        <w:gridCol w:w="1081"/>
      </w:tblGrid>
      <w:tr w:rsidR="00BE18F5" w:rsidRPr="00BE18F5" w14:paraId="68512F82" w14:textId="77777777" w:rsidTr="00BE18F5">
        <w:trPr>
          <w:tblHeader/>
          <w:jc w:val="center"/>
        </w:trPr>
        <w:tc>
          <w:tcPr>
            <w:tcW w:w="1098" w:type="dxa"/>
            <w:vAlign w:val="center"/>
          </w:tcPr>
          <w:p w14:paraId="53C145B1" w14:textId="77777777" w:rsidR="00BE18F5" w:rsidRPr="00BE18F5" w:rsidRDefault="00BE18F5" w:rsidP="005E551D">
            <w:pPr>
              <w:rPr>
                <w:sz w:val="22"/>
              </w:rPr>
            </w:pPr>
            <w:r w:rsidRPr="00BE18F5">
              <w:rPr>
                <w:rFonts w:eastAsia="Times New Roman"/>
                <w:b/>
                <w:sz w:val="22"/>
              </w:rPr>
              <w:t>Run ID</w:t>
            </w:r>
          </w:p>
        </w:tc>
        <w:tc>
          <w:tcPr>
            <w:tcW w:w="1098" w:type="dxa"/>
            <w:vAlign w:val="center"/>
          </w:tcPr>
          <w:p w14:paraId="389B6839" w14:textId="77777777" w:rsidR="00BE18F5" w:rsidRPr="00BE18F5" w:rsidRDefault="00BE18F5" w:rsidP="005E551D">
            <w:pPr>
              <w:rPr>
                <w:sz w:val="22"/>
              </w:rPr>
            </w:pPr>
            <w:r w:rsidRPr="00BE18F5">
              <w:rPr>
                <w:rFonts w:eastAsia="Times New Roman"/>
                <w:b/>
                <w:sz w:val="22"/>
              </w:rPr>
              <w:t>Seed</w:t>
            </w:r>
          </w:p>
        </w:tc>
        <w:tc>
          <w:tcPr>
            <w:tcW w:w="1098" w:type="dxa"/>
            <w:vAlign w:val="center"/>
          </w:tcPr>
          <w:p w14:paraId="3CFA3324" w14:textId="77777777" w:rsidR="00BE18F5" w:rsidRPr="00BE18F5" w:rsidRDefault="00BE18F5" w:rsidP="005E551D">
            <w:pPr>
              <w:rPr>
                <w:sz w:val="22"/>
              </w:rPr>
            </w:pPr>
            <w:r w:rsidRPr="00BE18F5">
              <w:rPr>
                <w:rFonts w:eastAsia="Times New Roman"/>
                <w:b/>
                <w:sz w:val="22"/>
              </w:rPr>
              <w:t>Best epoch</w:t>
            </w:r>
          </w:p>
        </w:tc>
        <w:tc>
          <w:tcPr>
            <w:tcW w:w="1098" w:type="dxa"/>
            <w:vAlign w:val="center"/>
          </w:tcPr>
          <w:p w14:paraId="6588BD26" w14:textId="77777777" w:rsidR="00BE18F5" w:rsidRPr="00BE18F5" w:rsidRDefault="00BE18F5" w:rsidP="005E551D">
            <w:pPr>
              <w:rPr>
                <w:sz w:val="22"/>
              </w:rPr>
            </w:pPr>
            <w:r w:rsidRPr="00BE18F5">
              <w:rPr>
                <w:rFonts w:eastAsia="Times New Roman"/>
                <w:b/>
                <w:sz w:val="22"/>
              </w:rPr>
              <w:t>Stop epoch</w:t>
            </w:r>
          </w:p>
        </w:tc>
        <w:tc>
          <w:tcPr>
            <w:tcW w:w="1098" w:type="dxa"/>
            <w:vAlign w:val="center"/>
          </w:tcPr>
          <w:p w14:paraId="49CD492C" w14:textId="77777777" w:rsidR="00BE18F5" w:rsidRPr="00BE18F5" w:rsidRDefault="00BE18F5" w:rsidP="005E551D">
            <w:pPr>
              <w:rPr>
                <w:sz w:val="22"/>
              </w:rPr>
            </w:pPr>
            <w:r w:rsidRPr="00BE18F5">
              <w:rPr>
                <w:rFonts w:eastAsia="Times New Roman"/>
                <w:b/>
                <w:sz w:val="22"/>
              </w:rPr>
              <w:t>Train loss best</w:t>
            </w:r>
          </w:p>
        </w:tc>
        <w:tc>
          <w:tcPr>
            <w:tcW w:w="1098" w:type="dxa"/>
            <w:vAlign w:val="center"/>
          </w:tcPr>
          <w:p w14:paraId="637D0C2D" w14:textId="77777777" w:rsidR="00BE18F5" w:rsidRPr="00BE18F5" w:rsidRDefault="00BE18F5" w:rsidP="005E551D">
            <w:pPr>
              <w:rPr>
                <w:sz w:val="22"/>
              </w:rPr>
            </w:pPr>
            <w:r w:rsidRPr="00BE18F5">
              <w:rPr>
                <w:rFonts w:eastAsia="Times New Roman"/>
                <w:b/>
                <w:sz w:val="22"/>
              </w:rPr>
              <w:t>Val loss best</w:t>
            </w:r>
          </w:p>
        </w:tc>
        <w:tc>
          <w:tcPr>
            <w:tcW w:w="1098" w:type="dxa"/>
            <w:vAlign w:val="center"/>
          </w:tcPr>
          <w:p w14:paraId="4F490977" w14:textId="77777777" w:rsidR="00BE18F5" w:rsidRPr="00BE18F5" w:rsidRDefault="00BE18F5" w:rsidP="005E551D">
            <w:pPr>
              <w:rPr>
                <w:sz w:val="22"/>
              </w:rPr>
            </w:pPr>
            <w:r w:rsidRPr="00BE18F5">
              <w:rPr>
                <w:rFonts w:eastAsia="Times New Roman"/>
                <w:b/>
                <w:sz w:val="22"/>
              </w:rPr>
              <w:t>Gap best</w:t>
            </w:r>
          </w:p>
        </w:tc>
        <w:tc>
          <w:tcPr>
            <w:tcW w:w="1098" w:type="dxa"/>
            <w:vAlign w:val="center"/>
          </w:tcPr>
          <w:p w14:paraId="3FFD0262" w14:textId="77777777" w:rsidR="00BE18F5" w:rsidRPr="00BE18F5" w:rsidRDefault="00BE18F5" w:rsidP="005E551D">
            <w:pPr>
              <w:rPr>
                <w:sz w:val="22"/>
              </w:rPr>
            </w:pPr>
            <w:r w:rsidRPr="00BE18F5">
              <w:rPr>
                <w:rFonts w:eastAsia="Times New Roman"/>
                <w:b/>
                <w:sz w:val="22"/>
              </w:rPr>
              <w:t>Final gap</w:t>
            </w:r>
          </w:p>
        </w:tc>
      </w:tr>
      <w:tr w:rsidR="00BE18F5" w:rsidRPr="00BE18F5" w14:paraId="2D564E49" w14:textId="77777777" w:rsidTr="005E551D">
        <w:trPr>
          <w:jc w:val="center"/>
        </w:trPr>
        <w:tc>
          <w:tcPr>
            <w:tcW w:w="1098" w:type="dxa"/>
            <w:vAlign w:val="center"/>
          </w:tcPr>
          <w:p w14:paraId="0D987A20" w14:textId="77777777" w:rsidR="00BE18F5" w:rsidRPr="00BE18F5" w:rsidRDefault="00BE18F5" w:rsidP="005E551D">
            <w:pPr>
              <w:rPr>
                <w:sz w:val="22"/>
              </w:rPr>
            </w:pPr>
            <w:r w:rsidRPr="00BE18F5">
              <w:rPr>
                <w:rFonts w:eastAsia="Times New Roman"/>
                <w:sz w:val="22"/>
              </w:rPr>
              <w:t>run_01_seed_042</w:t>
            </w:r>
          </w:p>
        </w:tc>
        <w:tc>
          <w:tcPr>
            <w:tcW w:w="1098" w:type="dxa"/>
            <w:vAlign w:val="center"/>
          </w:tcPr>
          <w:p w14:paraId="2D91E6AE" w14:textId="77777777" w:rsidR="00BE18F5" w:rsidRPr="00BE18F5" w:rsidRDefault="00BE18F5" w:rsidP="005E551D">
            <w:pPr>
              <w:rPr>
                <w:sz w:val="22"/>
              </w:rPr>
            </w:pPr>
            <w:r w:rsidRPr="00BE18F5">
              <w:rPr>
                <w:rFonts w:eastAsia="Times New Roman"/>
                <w:sz w:val="22"/>
              </w:rPr>
              <w:t>42</w:t>
            </w:r>
          </w:p>
        </w:tc>
        <w:tc>
          <w:tcPr>
            <w:tcW w:w="1098" w:type="dxa"/>
            <w:vAlign w:val="center"/>
          </w:tcPr>
          <w:p w14:paraId="514B7EDF" w14:textId="77777777" w:rsidR="00BE18F5" w:rsidRPr="00BE18F5" w:rsidRDefault="00BE18F5" w:rsidP="005E551D">
            <w:pPr>
              <w:rPr>
                <w:sz w:val="22"/>
              </w:rPr>
            </w:pPr>
            <w:r w:rsidRPr="00BE18F5">
              <w:rPr>
                <w:rFonts w:eastAsia="Times New Roman"/>
                <w:sz w:val="22"/>
              </w:rPr>
              <w:t>24</w:t>
            </w:r>
          </w:p>
        </w:tc>
        <w:tc>
          <w:tcPr>
            <w:tcW w:w="1098" w:type="dxa"/>
            <w:vAlign w:val="center"/>
          </w:tcPr>
          <w:p w14:paraId="584F0CCC" w14:textId="77777777" w:rsidR="00BE18F5" w:rsidRPr="00BE18F5" w:rsidRDefault="00BE18F5" w:rsidP="005E551D">
            <w:pPr>
              <w:rPr>
                <w:sz w:val="22"/>
              </w:rPr>
            </w:pPr>
            <w:r w:rsidRPr="00BE18F5">
              <w:rPr>
                <w:rFonts w:eastAsia="Times New Roman"/>
                <w:sz w:val="22"/>
              </w:rPr>
              <w:t>29</w:t>
            </w:r>
          </w:p>
        </w:tc>
        <w:tc>
          <w:tcPr>
            <w:tcW w:w="1098" w:type="dxa"/>
            <w:vAlign w:val="center"/>
          </w:tcPr>
          <w:p w14:paraId="6BAADB81" w14:textId="77777777" w:rsidR="00BE18F5" w:rsidRPr="00BE18F5" w:rsidRDefault="00BE18F5" w:rsidP="005E551D">
            <w:pPr>
              <w:rPr>
                <w:sz w:val="22"/>
              </w:rPr>
            </w:pPr>
            <w:r w:rsidRPr="00BE18F5">
              <w:rPr>
                <w:rFonts w:eastAsia="Times New Roman"/>
                <w:sz w:val="22"/>
              </w:rPr>
              <w:t>0,094404</w:t>
            </w:r>
          </w:p>
        </w:tc>
        <w:tc>
          <w:tcPr>
            <w:tcW w:w="1098" w:type="dxa"/>
            <w:vAlign w:val="center"/>
          </w:tcPr>
          <w:p w14:paraId="14B3C533" w14:textId="77777777" w:rsidR="00BE18F5" w:rsidRPr="00BE18F5" w:rsidRDefault="00BE18F5" w:rsidP="005E551D">
            <w:pPr>
              <w:rPr>
                <w:sz w:val="22"/>
              </w:rPr>
            </w:pPr>
            <w:r w:rsidRPr="00BE18F5">
              <w:rPr>
                <w:rFonts w:eastAsia="Times New Roman"/>
                <w:sz w:val="22"/>
              </w:rPr>
              <w:t>0,098065</w:t>
            </w:r>
          </w:p>
        </w:tc>
        <w:tc>
          <w:tcPr>
            <w:tcW w:w="1098" w:type="dxa"/>
            <w:vAlign w:val="center"/>
          </w:tcPr>
          <w:p w14:paraId="4FA0E734" w14:textId="77777777" w:rsidR="00BE18F5" w:rsidRPr="00BE18F5" w:rsidRDefault="00BE18F5" w:rsidP="005E551D">
            <w:pPr>
              <w:rPr>
                <w:sz w:val="22"/>
              </w:rPr>
            </w:pPr>
            <w:r w:rsidRPr="00BE18F5">
              <w:rPr>
                <w:rFonts w:eastAsia="Times New Roman"/>
                <w:sz w:val="22"/>
              </w:rPr>
              <w:t>0,003661</w:t>
            </w:r>
          </w:p>
        </w:tc>
        <w:tc>
          <w:tcPr>
            <w:tcW w:w="1098" w:type="dxa"/>
            <w:vAlign w:val="center"/>
          </w:tcPr>
          <w:p w14:paraId="6AD2A023" w14:textId="77777777" w:rsidR="00BE18F5" w:rsidRPr="00BE18F5" w:rsidRDefault="00BE18F5" w:rsidP="005E551D">
            <w:pPr>
              <w:rPr>
                <w:sz w:val="22"/>
              </w:rPr>
            </w:pPr>
            <w:r w:rsidRPr="00BE18F5">
              <w:rPr>
                <w:rFonts w:eastAsia="Times New Roman"/>
                <w:sz w:val="22"/>
              </w:rPr>
              <w:t>0,004668</w:t>
            </w:r>
          </w:p>
        </w:tc>
      </w:tr>
      <w:tr w:rsidR="00BE18F5" w:rsidRPr="00BE18F5" w14:paraId="37980905" w14:textId="77777777" w:rsidTr="005E551D">
        <w:trPr>
          <w:jc w:val="center"/>
        </w:trPr>
        <w:tc>
          <w:tcPr>
            <w:tcW w:w="1098" w:type="dxa"/>
            <w:vAlign w:val="center"/>
          </w:tcPr>
          <w:p w14:paraId="63060BD4" w14:textId="77777777" w:rsidR="00BE18F5" w:rsidRPr="00BE18F5" w:rsidRDefault="00BE18F5" w:rsidP="005E551D">
            <w:pPr>
              <w:rPr>
                <w:sz w:val="22"/>
              </w:rPr>
            </w:pPr>
            <w:r w:rsidRPr="00BE18F5">
              <w:rPr>
                <w:rFonts w:eastAsia="Times New Roman"/>
                <w:sz w:val="22"/>
              </w:rPr>
              <w:t>run_02_seed_052</w:t>
            </w:r>
          </w:p>
        </w:tc>
        <w:tc>
          <w:tcPr>
            <w:tcW w:w="1098" w:type="dxa"/>
            <w:vAlign w:val="center"/>
          </w:tcPr>
          <w:p w14:paraId="7A009E87" w14:textId="77777777" w:rsidR="00BE18F5" w:rsidRPr="00BE18F5" w:rsidRDefault="00BE18F5" w:rsidP="005E551D">
            <w:pPr>
              <w:rPr>
                <w:sz w:val="22"/>
              </w:rPr>
            </w:pPr>
            <w:r w:rsidRPr="00BE18F5">
              <w:rPr>
                <w:rFonts w:eastAsia="Times New Roman"/>
                <w:sz w:val="22"/>
              </w:rPr>
              <w:t>52</w:t>
            </w:r>
          </w:p>
        </w:tc>
        <w:tc>
          <w:tcPr>
            <w:tcW w:w="1098" w:type="dxa"/>
            <w:vAlign w:val="center"/>
          </w:tcPr>
          <w:p w14:paraId="04CE8B12" w14:textId="77777777" w:rsidR="00BE18F5" w:rsidRPr="00BE18F5" w:rsidRDefault="00BE18F5" w:rsidP="005E551D">
            <w:pPr>
              <w:rPr>
                <w:sz w:val="22"/>
              </w:rPr>
            </w:pPr>
            <w:r w:rsidRPr="00BE18F5">
              <w:rPr>
                <w:rFonts w:eastAsia="Times New Roman"/>
                <w:sz w:val="22"/>
              </w:rPr>
              <w:t>20</w:t>
            </w:r>
          </w:p>
        </w:tc>
        <w:tc>
          <w:tcPr>
            <w:tcW w:w="1098" w:type="dxa"/>
            <w:vAlign w:val="center"/>
          </w:tcPr>
          <w:p w14:paraId="02B9E5EB" w14:textId="77777777" w:rsidR="00BE18F5" w:rsidRPr="00BE18F5" w:rsidRDefault="00BE18F5" w:rsidP="005E551D">
            <w:pPr>
              <w:rPr>
                <w:sz w:val="22"/>
              </w:rPr>
            </w:pPr>
            <w:r w:rsidRPr="00BE18F5">
              <w:rPr>
                <w:rFonts w:eastAsia="Times New Roman"/>
                <w:sz w:val="22"/>
              </w:rPr>
              <w:t>25</w:t>
            </w:r>
          </w:p>
        </w:tc>
        <w:tc>
          <w:tcPr>
            <w:tcW w:w="1098" w:type="dxa"/>
            <w:vAlign w:val="center"/>
          </w:tcPr>
          <w:p w14:paraId="30B61A93" w14:textId="77777777" w:rsidR="00BE18F5" w:rsidRPr="00BE18F5" w:rsidRDefault="00BE18F5" w:rsidP="005E551D">
            <w:pPr>
              <w:rPr>
                <w:sz w:val="22"/>
              </w:rPr>
            </w:pPr>
            <w:r w:rsidRPr="00BE18F5">
              <w:rPr>
                <w:rFonts w:eastAsia="Times New Roman"/>
                <w:sz w:val="22"/>
              </w:rPr>
              <w:t>0,094986</w:t>
            </w:r>
          </w:p>
        </w:tc>
        <w:tc>
          <w:tcPr>
            <w:tcW w:w="1098" w:type="dxa"/>
            <w:vAlign w:val="center"/>
          </w:tcPr>
          <w:p w14:paraId="552647B4" w14:textId="77777777" w:rsidR="00BE18F5" w:rsidRPr="00BE18F5" w:rsidRDefault="00BE18F5" w:rsidP="005E551D">
            <w:pPr>
              <w:rPr>
                <w:sz w:val="22"/>
              </w:rPr>
            </w:pPr>
            <w:r w:rsidRPr="00BE18F5">
              <w:rPr>
                <w:rFonts w:eastAsia="Times New Roman"/>
                <w:sz w:val="22"/>
              </w:rPr>
              <w:t>0,098328</w:t>
            </w:r>
          </w:p>
        </w:tc>
        <w:tc>
          <w:tcPr>
            <w:tcW w:w="1098" w:type="dxa"/>
            <w:vAlign w:val="center"/>
          </w:tcPr>
          <w:p w14:paraId="3899AE1D" w14:textId="77777777" w:rsidR="00BE18F5" w:rsidRPr="00BE18F5" w:rsidRDefault="00BE18F5" w:rsidP="005E551D">
            <w:pPr>
              <w:rPr>
                <w:sz w:val="22"/>
              </w:rPr>
            </w:pPr>
            <w:r w:rsidRPr="00BE18F5">
              <w:rPr>
                <w:rFonts w:eastAsia="Times New Roman"/>
                <w:sz w:val="22"/>
              </w:rPr>
              <w:t>0,003343</w:t>
            </w:r>
          </w:p>
        </w:tc>
        <w:tc>
          <w:tcPr>
            <w:tcW w:w="1098" w:type="dxa"/>
            <w:vAlign w:val="center"/>
          </w:tcPr>
          <w:p w14:paraId="7AB973AF" w14:textId="77777777" w:rsidR="00BE18F5" w:rsidRPr="00BE18F5" w:rsidRDefault="00BE18F5" w:rsidP="005E551D">
            <w:pPr>
              <w:rPr>
                <w:sz w:val="22"/>
              </w:rPr>
            </w:pPr>
            <w:r w:rsidRPr="00BE18F5">
              <w:rPr>
                <w:rFonts w:eastAsia="Times New Roman"/>
                <w:sz w:val="22"/>
              </w:rPr>
              <w:t>0,004674</w:t>
            </w:r>
          </w:p>
        </w:tc>
      </w:tr>
      <w:tr w:rsidR="00BE18F5" w:rsidRPr="00BE18F5" w14:paraId="0EAA4EAE" w14:textId="77777777" w:rsidTr="005E551D">
        <w:trPr>
          <w:jc w:val="center"/>
        </w:trPr>
        <w:tc>
          <w:tcPr>
            <w:tcW w:w="1098" w:type="dxa"/>
            <w:vAlign w:val="center"/>
          </w:tcPr>
          <w:p w14:paraId="5E9ED5D0" w14:textId="77777777" w:rsidR="00BE18F5" w:rsidRPr="00BE18F5" w:rsidRDefault="00BE18F5" w:rsidP="005E551D">
            <w:pPr>
              <w:rPr>
                <w:sz w:val="22"/>
              </w:rPr>
            </w:pPr>
            <w:r w:rsidRPr="00BE18F5">
              <w:rPr>
                <w:rFonts w:eastAsia="Times New Roman"/>
                <w:sz w:val="22"/>
              </w:rPr>
              <w:t>run_03_seed_062</w:t>
            </w:r>
          </w:p>
        </w:tc>
        <w:tc>
          <w:tcPr>
            <w:tcW w:w="1098" w:type="dxa"/>
            <w:vAlign w:val="center"/>
          </w:tcPr>
          <w:p w14:paraId="0E7D73F8" w14:textId="77777777" w:rsidR="00BE18F5" w:rsidRPr="00BE18F5" w:rsidRDefault="00BE18F5" w:rsidP="005E551D">
            <w:pPr>
              <w:rPr>
                <w:sz w:val="22"/>
              </w:rPr>
            </w:pPr>
            <w:r w:rsidRPr="00BE18F5">
              <w:rPr>
                <w:rFonts w:eastAsia="Times New Roman"/>
                <w:sz w:val="22"/>
              </w:rPr>
              <w:t>62</w:t>
            </w:r>
          </w:p>
        </w:tc>
        <w:tc>
          <w:tcPr>
            <w:tcW w:w="1098" w:type="dxa"/>
            <w:vAlign w:val="center"/>
          </w:tcPr>
          <w:p w14:paraId="7DD697AE" w14:textId="77777777" w:rsidR="00BE18F5" w:rsidRPr="00BE18F5" w:rsidRDefault="00BE18F5" w:rsidP="005E551D">
            <w:pPr>
              <w:rPr>
                <w:sz w:val="22"/>
              </w:rPr>
            </w:pPr>
            <w:r w:rsidRPr="00BE18F5">
              <w:rPr>
                <w:rFonts w:eastAsia="Times New Roman"/>
                <w:sz w:val="22"/>
              </w:rPr>
              <w:t>21</w:t>
            </w:r>
          </w:p>
        </w:tc>
        <w:tc>
          <w:tcPr>
            <w:tcW w:w="1098" w:type="dxa"/>
            <w:vAlign w:val="center"/>
          </w:tcPr>
          <w:p w14:paraId="2C85DCF5" w14:textId="77777777" w:rsidR="00BE18F5" w:rsidRPr="00BE18F5" w:rsidRDefault="00BE18F5" w:rsidP="005E551D">
            <w:pPr>
              <w:rPr>
                <w:sz w:val="22"/>
              </w:rPr>
            </w:pPr>
            <w:r w:rsidRPr="00BE18F5">
              <w:rPr>
                <w:rFonts w:eastAsia="Times New Roman"/>
                <w:sz w:val="22"/>
              </w:rPr>
              <w:t>26</w:t>
            </w:r>
          </w:p>
        </w:tc>
        <w:tc>
          <w:tcPr>
            <w:tcW w:w="1098" w:type="dxa"/>
            <w:vAlign w:val="center"/>
          </w:tcPr>
          <w:p w14:paraId="267A6877" w14:textId="77777777" w:rsidR="00BE18F5" w:rsidRPr="00BE18F5" w:rsidRDefault="00BE18F5" w:rsidP="005E551D">
            <w:pPr>
              <w:rPr>
                <w:sz w:val="22"/>
              </w:rPr>
            </w:pPr>
            <w:r w:rsidRPr="00BE18F5">
              <w:rPr>
                <w:rFonts w:eastAsia="Times New Roman"/>
                <w:sz w:val="22"/>
              </w:rPr>
              <w:t>0,094607</w:t>
            </w:r>
          </w:p>
        </w:tc>
        <w:tc>
          <w:tcPr>
            <w:tcW w:w="1098" w:type="dxa"/>
            <w:vAlign w:val="center"/>
          </w:tcPr>
          <w:p w14:paraId="41065F51" w14:textId="77777777" w:rsidR="00BE18F5" w:rsidRPr="00BE18F5" w:rsidRDefault="00BE18F5" w:rsidP="005E551D">
            <w:pPr>
              <w:rPr>
                <w:sz w:val="22"/>
              </w:rPr>
            </w:pPr>
            <w:r w:rsidRPr="00BE18F5">
              <w:rPr>
                <w:rFonts w:eastAsia="Times New Roman"/>
                <w:sz w:val="22"/>
              </w:rPr>
              <w:t>0,098106</w:t>
            </w:r>
          </w:p>
        </w:tc>
        <w:tc>
          <w:tcPr>
            <w:tcW w:w="1098" w:type="dxa"/>
            <w:vAlign w:val="center"/>
          </w:tcPr>
          <w:p w14:paraId="2C838835" w14:textId="77777777" w:rsidR="00BE18F5" w:rsidRPr="00BE18F5" w:rsidRDefault="00BE18F5" w:rsidP="005E551D">
            <w:pPr>
              <w:rPr>
                <w:sz w:val="22"/>
              </w:rPr>
            </w:pPr>
            <w:r w:rsidRPr="00BE18F5">
              <w:rPr>
                <w:rFonts w:eastAsia="Times New Roman"/>
                <w:sz w:val="22"/>
              </w:rPr>
              <w:t>0,003500</w:t>
            </w:r>
          </w:p>
        </w:tc>
        <w:tc>
          <w:tcPr>
            <w:tcW w:w="1098" w:type="dxa"/>
            <w:vAlign w:val="center"/>
          </w:tcPr>
          <w:p w14:paraId="4D0D34AA" w14:textId="77777777" w:rsidR="00BE18F5" w:rsidRPr="00BE18F5" w:rsidRDefault="00BE18F5" w:rsidP="005E551D">
            <w:pPr>
              <w:rPr>
                <w:sz w:val="22"/>
              </w:rPr>
            </w:pPr>
            <w:r w:rsidRPr="00BE18F5">
              <w:rPr>
                <w:rFonts w:eastAsia="Times New Roman"/>
                <w:sz w:val="22"/>
              </w:rPr>
              <w:t>0,004591</w:t>
            </w:r>
          </w:p>
        </w:tc>
      </w:tr>
      <w:tr w:rsidR="00BE18F5" w:rsidRPr="00BE18F5" w14:paraId="340354CF" w14:textId="77777777" w:rsidTr="005E551D">
        <w:trPr>
          <w:jc w:val="center"/>
        </w:trPr>
        <w:tc>
          <w:tcPr>
            <w:tcW w:w="1098" w:type="dxa"/>
            <w:vAlign w:val="center"/>
          </w:tcPr>
          <w:p w14:paraId="3699126C" w14:textId="77777777" w:rsidR="00BE18F5" w:rsidRPr="00BE18F5" w:rsidRDefault="00BE18F5" w:rsidP="005E551D">
            <w:pPr>
              <w:rPr>
                <w:sz w:val="22"/>
              </w:rPr>
            </w:pPr>
            <w:r w:rsidRPr="00BE18F5">
              <w:rPr>
                <w:rFonts w:eastAsia="Times New Roman"/>
                <w:sz w:val="22"/>
              </w:rPr>
              <w:t>run_04_seed_072</w:t>
            </w:r>
          </w:p>
        </w:tc>
        <w:tc>
          <w:tcPr>
            <w:tcW w:w="1098" w:type="dxa"/>
            <w:vAlign w:val="center"/>
          </w:tcPr>
          <w:p w14:paraId="29648F54" w14:textId="77777777" w:rsidR="00BE18F5" w:rsidRPr="00BE18F5" w:rsidRDefault="00BE18F5" w:rsidP="005E551D">
            <w:pPr>
              <w:rPr>
                <w:sz w:val="22"/>
              </w:rPr>
            </w:pPr>
            <w:r w:rsidRPr="00BE18F5">
              <w:rPr>
                <w:rFonts w:eastAsia="Times New Roman"/>
                <w:sz w:val="22"/>
              </w:rPr>
              <w:t>72</w:t>
            </w:r>
          </w:p>
        </w:tc>
        <w:tc>
          <w:tcPr>
            <w:tcW w:w="1098" w:type="dxa"/>
            <w:vAlign w:val="center"/>
          </w:tcPr>
          <w:p w14:paraId="11DB580B" w14:textId="77777777" w:rsidR="00BE18F5" w:rsidRPr="00BE18F5" w:rsidRDefault="00BE18F5" w:rsidP="005E551D">
            <w:pPr>
              <w:rPr>
                <w:sz w:val="22"/>
              </w:rPr>
            </w:pPr>
            <w:r w:rsidRPr="00BE18F5">
              <w:rPr>
                <w:rFonts w:eastAsia="Times New Roman"/>
                <w:sz w:val="22"/>
              </w:rPr>
              <w:t>23</w:t>
            </w:r>
          </w:p>
        </w:tc>
        <w:tc>
          <w:tcPr>
            <w:tcW w:w="1098" w:type="dxa"/>
            <w:vAlign w:val="center"/>
          </w:tcPr>
          <w:p w14:paraId="26CD5F43" w14:textId="77777777" w:rsidR="00BE18F5" w:rsidRPr="00BE18F5" w:rsidRDefault="00BE18F5" w:rsidP="005E551D">
            <w:pPr>
              <w:rPr>
                <w:sz w:val="22"/>
              </w:rPr>
            </w:pPr>
            <w:r w:rsidRPr="00BE18F5">
              <w:rPr>
                <w:rFonts w:eastAsia="Times New Roman"/>
                <w:sz w:val="22"/>
              </w:rPr>
              <w:t>28</w:t>
            </w:r>
          </w:p>
        </w:tc>
        <w:tc>
          <w:tcPr>
            <w:tcW w:w="1098" w:type="dxa"/>
            <w:vAlign w:val="center"/>
          </w:tcPr>
          <w:p w14:paraId="2FCC48D6" w14:textId="77777777" w:rsidR="00BE18F5" w:rsidRPr="00BE18F5" w:rsidRDefault="00BE18F5" w:rsidP="005E551D">
            <w:pPr>
              <w:rPr>
                <w:sz w:val="22"/>
              </w:rPr>
            </w:pPr>
            <w:r w:rsidRPr="00BE18F5">
              <w:rPr>
                <w:rFonts w:eastAsia="Times New Roman"/>
                <w:sz w:val="22"/>
              </w:rPr>
              <w:t>0,094336</w:t>
            </w:r>
          </w:p>
        </w:tc>
        <w:tc>
          <w:tcPr>
            <w:tcW w:w="1098" w:type="dxa"/>
            <w:vAlign w:val="center"/>
          </w:tcPr>
          <w:p w14:paraId="4B12F5C2" w14:textId="77777777" w:rsidR="00BE18F5" w:rsidRPr="00BE18F5" w:rsidRDefault="00BE18F5" w:rsidP="005E551D">
            <w:pPr>
              <w:rPr>
                <w:sz w:val="22"/>
              </w:rPr>
            </w:pPr>
            <w:r w:rsidRPr="00BE18F5">
              <w:rPr>
                <w:rFonts w:eastAsia="Times New Roman"/>
                <w:sz w:val="22"/>
              </w:rPr>
              <w:t>0,098144</w:t>
            </w:r>
          </w:p>
        </w:tc>
        <w:tc>
          <w:tcPr>
            <w:tcW w:w="1098" w:type="dxa"/>
            <w:vAlign w:val="center"/>
          </w:tcPr>
          <w:p w14:paraId="316B0046" w14:textId="77777777" w:rsidR="00BE18F5" w:rsidRPr="00BE18F5" w:rsidRDefault="00BE18F5" w:rsidP="005E551D">
            <w:pPr>
              <w:rPr>
                <w:sz w:val="22"/>
              </w:rPr>
            </w:pPr>
            <w:r w:rsidRPr="00BE18F5">
              <w:rPr>
                <w:rFonts w:eastAsia="Times New Roman"/>
                <w:sz w:val="22"/>
              </w:rPr>
              <w:t>0,003808</w:t>
            </w:r>
          </w:p>
        </w:tc>
        <w:tc>
          <w:tcPr>
            <w:tcW w:w="1098" w:type="dxa"/>
            <w:vAlign w:val="center"/>
          </w:tcPr>
          <w:p w14:paraId="70F64D60" w14:textId="77777777" w:rsidR="00BE18F5" w:rsidRPr="00BE18F5" w:rsidRDefault="00BE18F5" w:rsidP="005E551D">
            <w:pPr>
              <w:rPr>
                <w:sz w:val="22"/>
              </w:rPr>
            </w:pPr>
            <w:r w:rsidRPr="00BE18F5">
              <w:rPr>
                <w:rFonts w:eastAsia="Times New Roman"/>
                <w:sz w:val="22"/>
              </w:rPr>
              <w:t>0,004350</w:t>
            </w:r>
          </w:p>
        </w:tc>
      </w:tr>
      <w:tr w:rsidR="00BE18F5" w:rsidRPr="00BE18F5" w14:paraId="69EC1681" w14:textId="77777777" w:rsidTr="005E551D">
        <w:trPr>
          <w:jc w:val="center"/>
        </w:trPr>
        <w:tc>
          <w:tcPr>
            <w:tcW w:w="1098" w:type="dxa"/>
            <w:vAlign w:val="center"/>
          </w:tcPr>
          <w:p w14:paraId="7ED969A1" w14:textId="77777777" w:rsidR="00BE18F5" w:rsidRPr="00BE18F5" w:rsidRDefault="00BE18F5" w:rsidP="005E551D">
            <w:pPr>
              <w:rPr>
                <w:sz w:val="22"/>
              </w:rPr>
            </w:pPr>
            <w:r w:rsidRPr="00BE18F5">
              <w:rPr>
                <w:rFonts w:eastAsia="Times New Roman"/>
                <w:sz w:val="22"/>
              </w:rPr>
              <w:t>run_05_seed_082</w:t>
            </w:r>
          </w:p>
        </w:tc>
        <w:tc>
          <w:tcPr>
            <w:tcW w:w="1098" w:type="dxa"/>
            <w:vAlign w:val="center"/>
          </w:tcPr>
          <w:p w14:paraId="75B63CEC" w14:textId="77777777" w:rsidR="00BE18F5" w:rsidRPr="00BE18F5" w:rsidRDefault="00BE18F5" w:rsidP="005E551D">
            <w:pPr>
              <w:rPr>
                <w:sz w:val="22"/>
              </w:rPr>
            </w:pPr>
            <w:r w:rsidRPr="00BE18F5">
              <w:rPr>
                <w:rFonts w:eastAsia="Times New Roman"/>
                <w:sz w:val="22"/>
              </w:rPr>
              <w:t>82</w:t>
            </w:r>
          </w:p>
        </w:tc>
        <w:tc>
          <w:tcPr>
            <w:tcW w:w="1098" w:type="dxa"/>
            <w:vAlign w:val="center"/>
          </w:tcPr>
          <w:p w14:paraId="6B4C1840" w14:textId="77777777" w:rsidR="00BE18F5" w:rsidRPr="00BE18F5" w:rsidRDefault="00BE18F5" w:rsidP="005E551D">
            <w:pPr>
              <w:rPr>
                <w:sz w:val="22"/>
              </w:rPr>
            </w:pPr>
            <w:r w:rsidRPr="00BE18F5">
              <w:rPr>
                <w:rFonts w:eastAsia="Times New Roman"/>
                <w:sz w:val="22"/>
              </w:rPr>
              <w:t>24</w:t>
            </w:r>
          </w:p>
        </w:tc>
        <w:tc>
          <w:tcPr>
            <w:tcW w:w="1098" w:type="dxa"/>
            <w:vAlign w:val="center"/>
          </w:tcPr>
          <w:p w14:paraId="614B4C74" w14:textId="77777777" w:rsidR="00BE18F5" w:rsidRPr="00BE18F5" w:rsidRDefault="00BE18F5" w:rsidP="005E551D">
            <w:pPr>
              <w:rPr>
                <w:sz w:val="22"/>
              </w:rPr>
            </w:pPr>
            <w:r w:rsidRPr="00BE18F5">
              <w:rPr>
                <w:rFonts w:eastAsia="Times New Roman"/>
                <w:sz w:val="22"/>
              </w:rPr>
              <w:t>29</w:t>
            </w:r>
          </w:p>
        </w:tc>
        <w:tc>
          <w:tcPr>
            <w:tcW w:w="1098" w:type="dxa"/>
            <w:vAlign w:val="center"/>
          </w:tcPr>
          <w:p w14:paraId="20C0EC10" w14:textId="77777777" w:rsidR="00BE18F5" w:rsidRPr="00BE18F5" w:rsidRDefault="00BE18F5" w:rsidP="005E551D">
            <w:pPr>
              <w:rPr>
                <w:sz w:val="22"/>
              </w:rPr>
            </w:pPr>
            <w:r w:rsidRPr="00BE18F5">
              <w:rPr>
                <w:rFonts w:eastAsia="Times New Roman"/>
                <w:sz w:val="22"/>
              </w:rPr>
              <w:t>0,094085</w:t>
            </w:r>
          </w:p>
        </w:tc>
        <w:tc>
          <w:tcPr>
            <w:tcW w:w="1098" w:type="dxa"/>
            <w:vAlign w:val="center"/>
          </w:tcPr>
          <w:p w14:paraId="242CE733" w14:textId="77777777" w:rsidR="00BE18F5" w:rsidRPr="00BE18F5" w:rsidRDefault="00BE18F5" w:rsidP="005E551D">
            <w:pPr>
              <w:rPr>
                <w:sz w:val="22"/>
              </w:rPr>
            </w:pPr>
            <w:r w:rsidRPr="00BE18F5">
              <w:rPr>
                <w:rFonts w:eastAsia="Times New Roman"/>
                <w:sz w:val="22"/>
              </w:rPr>
              <w:t>0,098309</w:t>
            </w:r>
          </w:p>
        </w:tc>
        <w:tc>
          <w:tcPr>
            <w:tcW w:w="1098" w:type="dxa"/>
            <w:vAlign w:val="center"/>
          </w:tcPr>
          <w:p w14:paraId="69AE4AA5" w14:textId="77777777" w:rsidR="00BE18F5" w:rsidRPr="00BE18F5" w:rsidRDefault="00BE18F5" w:rsidP="005E551D">
            <w:pPr>
              <w:rPr>
                <w:sz w:val="22"/>
              </w:rPr>
            </w:pPr>
            <w:r w:rsidRPr="00BE18F5">
              <w:rPr>
                <w:rFonts w:eastAsia="Times New Roman"/>
                <w:sz w:val="22"/>
              </w:rPr>
              <w:t>0,004224</w:t>
            </w:r>
          </w:p>
        </w:tc>
        <w:tc>
          <w:tcPr>
            <w:tcW w:w="1098" w:type="dxa"/>
            <w:vAlign w:val="center"/>
          </w:tcPr>
          <w:p w14:paraId="5E7281D8" w14:textId="77777777" w:rsidR="00BE18F5" w:rsidRPr="00BE18F5" w:rsidRDefault="00BE18F5" w:rsidP="005E551D">
            <w:pPr>
              <w:rPr>
                <w:sz w:val="22"/>
              </w:rPr>
            </w:pPr>
            <w:r w:rsidRPr="00BE18F5">
              <w:rPr>
                <w:rFonts w:eastAsia="Times New Roman"/>
                <w:sz w:val="22"/>
              </w:rPr>
              <w:t>0,004682</w:t>
            </w:r>
          </w:p>
        </w:tc>
      </w:tr>
      <w:tr w:rsidR="00BE18F5" w:rsidRPr="00BE18F5" w14:paraId="4D6D6BDB" w14:textId="77777777" w:rsidTr="005E551D">
        <w:trPr>
          <w:jc w:val="center"/>
        </w:trPr>
        <w:tc>
          <w:tcPr>
            <w:tcW w:w="1098" w:type="dxa"/>
            <w:vAlign w:val="center"/>
          </w:tcPr>
          <w:p w14:paraId="2128474E" w14:textId="77777777" w:rsidR="00BE18F5" w:rsidRPr="00BE18F5" w:rsidRDefault="00BE18F5" w:rsidP="005E551D">
            <w:pPr>
              <w:rPr>
                <w:sz w:val="22"/>
              </w:rPr>
            </w:pPr>
            <w:r w:rsidRPr="00BE18F5">
              <w:rPr>
                <w:rFonts w:eastAsia="Times New Roman"/>
                <w:sz w:val="22"/>
              </w:rPr>
              <w:t>run_06_seed_092</w:t>
            </w:r>
          </w:p>
        </w:tc>
        <w:tc>
          <w:tcPr>
            <w:tcW w:w="1098" w:type="dxa"/>
            <w:vAlign w:val="center"/>
          </w:tcPr>
          <w:p w14:paraId="21443927" w14:textId="77777777" w:rsidR="00BE18F5" w:rsidRPr="00BE18F5" w:rsidRDefault="00BE18F5" w:rsidP="005E551D">
            <w:pPr>
              <w:rPr>
                <w:sz w:val="22"/>
              </w:rPr>
            </w:pPr>
            <w:r w:rsidRPr="00BE18F5">
              <w:rPr>
                <w:rFonts w:eastAsia="Times New Roman"/>
                <w:sz w:val="22"/>
              </w:rPr>
              <w:t>92</w:t>
            </w:r>
          </w:p>
        </w:tc>
        <w:tc>
          <w:tcPr>
            <w:tcW w:w="1098" w:type="dxa"/>
            <w:vAlign w:val="center"/>
          </w:tcPr>
          <w:p w14:paraId="51516163" w14:textId="77777777" w:rsidR="00BE18F5" w:rsidRPr="00BE18F5" w:rsidRDefault="00BE18F5" w:rsidP="005E551D">
            <w:pPr>
              <w:rPr>
                <w:sz w:val="22"/>
              </w:rPr>
            </w:pPr>
            <w:r w:rsidRPr="00BE18F5">
              <w:rPr>
                <w:rFonts w:eastAsia="Times New Roman"/>
                <w:sz w:val="22"/>
              </w:rPr>
              <w:t>19</w:t>
            </w:r>
          </w:p>
        </w:tc>
        <w:tc>
          <w:tcPr>
            <w:tcW w:w="1098" w:type="dxa"/>
            <w:vAlign w:val="center"/>
          </w:tcPr>
          <w:p w14:paraId="3A11F319" w14:textId="77777777" w:rsidR="00BE18F5" w:rsidRPr="00BE18F5" w:rsidRDefault="00BE18F5" w:rsidP="005E551D">
            <w:pPr>
              <w:rPr>
                <w:sz w:val="22"/>
              </w:rPr>
            </w:pPr>
            <w:r w:rsidRPr="00BE18F5">
              <w:rPr>
                <w:rFonts w:eastAsia="Times New Roman"/>
                <w:sz w:val="22"/>
              </w:rPr>
              <w:t>24</w:t>
            </w:r>
          </w:p>
        </w:tc>
        <w:tc>
          <w:tcPr>
            <w:tcW w:w="1098" w:type="dxa"/>
            <w:vAlign w:val="center"/>
          </w:tcPr>
          <w:p w14:paraId="5DA7E1A5" w14:textId="77777777" w:rsidR="00BE18F5" w:rsidRPr="00BE18F5" w:rsidRDefault="00BE18F5" w:rsidP="005E551D">
            <w:pPr>
              <w:rPr>
                <w:sz w:val="22"/>
              </w:rPr>
            </w:pPr>
            <w:r w:rsidRPr="00BE18F5">
              <w:rPr>
                <w:rFonts w:eastAsia="Times New Roman"/>
                <w:sz w:val="22"/>
              </w:rPr>
              <w:t>0,094785</w:t>
            </w:r>
          </w:p>
        </w:tc>
        <w:tc>
          <w:tcPr>
            <w:tcW w:w="1098" w:type="dxa"/>
            <w:vAlign w:val="center"/>
          </w:tcPr>
          <w:p w14:paraId="0C884F6F" w14:textId="77777777" w:rsidR="00BE18F5" w:rsidRPr="00BE18F5" w:rsidRDefault="00BE18F5" w:rsidP="005E551D">
            <w:pPr>
              <w:rPr>
                <w:sz w:val="22"/>
              </w:rPr>
            </w:pPr>
            <w:r w:rsidRPr="00BE18F5">
              <w:rPr>
                <w:rFonts w:eastAsia="Times New Roman"/>
                <w:sz w:val="22"/>
              </w:rPr>
              <w:t>0,098252</w:t>
            </w:r>
          </w:p>
        </w:tc>
        <w:tc>
          <w:tcPr>
            <w:tcW w:w="1098" w:type="dxa"/>
            <w:vAlign w:val="center"/>
          </w:tcPr>
          <w:p w14:paraId="645C1CA7" w14:textId="77777777" w:rsidR="00BE18F5" w:rsidRPr="00BE18F5" w:rsidRDefault="00BE18F5" w:rsidP="005E551D">
            <w:pPr>
              <w:rPr>
                <w:sz w:val="22"/>
              </w:rPr>
            </w:pPr>
            <w:r w:rsidRPr="00BE18F5">
              <w:rPr>
                <w:rFonts w:eastAsia="Times New Roman"/>
                <w:sz w:val="22"/>
              </w:rPr>
              <w:t>0,003467</w:t>
            </w:r>
          </w:p>
        </w:tc>
        <w:tc>
          <w:tcPr>
            <w:tcW w:w="1098" w:type="dxa"/>
            <w:vAlign w:val="center"/>
          </w:tcPr>
          <w:p w14:paraId="3CC42FE0" w14:textId="77777777" w:rsidR="00BE18F5" w:rsidRPr="00BE18F5" w:rsidRDefault="00BE18F5" w:rsidP="005E551D">
            <w:pPr>
              <w:rPr>
                <w:sz w:val="22"/>
              </w:rPr>
            </w:pPr>
            <w:r w:rsidRPr="00BE18F5">
              <w:rPr>
                <w:rFonts w:eastAsia="Times New Roman"/>
                <w:sz w:val="22"/>
              </w:rPr>
              <w:t>0,004612</w:t>
            </w:r>
          </w:p>
        </w:tc>
      </w:tr>
      <w:tr w:rsidR="00BE18F5" w:rsidRPr="00BE18F5" w14:paraId="02C7ED0F" w14:textId="77777777" w:rsidTr="005E551D">
        <w:trPr>
          <w:jc w:val="center"/>
        </w:trPr>
        <w:tc>
          <w:tcPr>
            <w:tcW w:w="1098" w:type="dxa"/>
            <w:vAlign w:val="center"/>
          </w:tcPr>
          <w:p w14:paraId="79CF9555" w14:textId="77777777" w:rsidR="00BE18F5" w:rsidRPr="00BE18F5" w:rsidRDefault="00BE18F5" w:rsidP="005E551D">
            <w:pPr>
              <w:rPr>
                <w:sz w:val="22"/>
              </w:rPr>
            </w:pPr>
            <w:r w:rsidRPr="00BE18F5">
              <w:rPr>
                <w:rFonts w:eastAsia="Times New Roman"/>
                <w:sz w:val="22"/>
              </w:rPr>
              <w:t>run_07_seed_102</w:t>
            </w:r>
          </w:p>
        </w:tc>
        <w:tc>
          <w:tcPr>
            <w:tcW w:w="1098" w:type="dxa"/>
            <w:vAlign w:val="center"/>
          </w:tcPr>
          <w:p w14:paraId="2BA0E9D9" w14:textId="77777777" w:rsidR="00BE18F5" w:rsidRPr="00BE18F5" w:rsidRDefault="00BE18F5" w:rsidP="005E551D">
            <w:pPr>
              <w:rPr>
                <w:sz w:val="22"/>
              </w:rPr>
            </w:pPr>
            <w:r w:rsidRPr="00BE18F5">
              <w:rPr>
                <w:rFonts w:eastAsia="Times New Roman"/>
                <w:sz w:val="22"/>
              </w:rPr>
              <w:t>102</w:t>
            </w:r>
          </w:p>
        </w:tc>
        <w:tc>
          <w:tcPr>
            <w:tcW w:w="1098" w:type="dxa"/>
            <w:vAlign w:val="center"/>
          </w:tcPr>
          <w:p w14:paraId="5737E8FF" w14:textId="77777777" w:rsidR="00BE18F5" w:rsidRPr="00BE18F5" w:rsidRDefault="00BE18F5" w:rsidP="005E551D">
            <w:pPr>
              <w:rPr>
                <w:sz w:val="22"/>
              </w:rPr>
            </w:pPr>
            <w:r w:rsidRPr="00BE18F5">
              <w:rPr>
                <w:rFonts w:eastAsia="Times New Roman"/>
                <w:sz w:val="22"/>
              </w:rPr>
              <w:t>17</w:t>
            </w:r>
          </w:p>
        </w:tc>
        <w:tc>
          <w:tcPr>
            <w:tcW w:w="1098" w:type="dxa"/>
            <w:vAlign w:val="center"/>
          </w:tcPr>
          <w:p w14:paraId="16F25D33" w14:textId="77777777" w:rsidR="00BE18F5" w:rsidRPr="00BE18F5" w:rsidRDefault="00BE18F5" w:rsidP="005E551D">
            <w:pPr>
              <w:rPr>
                <w:sz w:val="22"/>
              </w:rPr>
            </w:pPr>
            <w:r w:rsidRPr="00BE18F5">
              <w:rPr>
                <w:rFonts w:eastAsia="Times New Roman"/>
                <w:sz w:val="22"/>
              </w:rPr>
              <w:t>22</w:t>
            </w:r>
          </w:p>
        </w:tc>
        <w:tc>
          <w:tcPr>
            <w:tcW w:w="1098" w:type="dxa"/>
            <w:vAlign w:val="center"/>
          </w:tcPr>
          <w:p w14:paraId="6AEE29D8" w14:textId="77777777" w:rsidR="00BE18F5" w:rsidRPr="00BE18F5" w:rsidRDefault="00BE18F5" w:rsidP="005E551D">
            <w:pPr>
              <w:rPr>
                <w:sz w:val="22"/>
              </w:rPr>
            </w:pPr>
            <w:r w:rsidRPr="00BE18F5">
              <w:rPr>
                <w:rFonts w:eastAsia="Times New Roman"/>
                <w:sz w:val="22"/>
              </w:rPr>
              <w:t>0,094730</w:t>
            </w:r>
          </w:p>
        </w:tc>
        <w:tc>
          <w:tcPr>
            <w:tcW w:w="1098" w:type="dxa"/>
            <w:vAlign w:val="center"/>
          </w:tcPr>
          <w:p w14:paraId="4DC825C6" w14:textId="77777777" w:rsidR="00BE18F5" w:rsidRPr="00BE18F5" w:rsidRDefault="00BE18F5" w:rsidP="005E551D">
            <w:pPr>
              <w:rPr>
                <w:sz w:val="22"/>
              </w:rPr>
            </w:pPr>
            <w:r w:rsidRPr="00BE18F5">
              <w:rPr>
                <w:rFonts w:eastAsia="Times New Roman"/>
                <w:sz w:val="22"/>
              </w:rPr>
              <w:t>0,098126</w:t>
            </w:r>
          </w:p>
        </w:tc>
        <w:tc>
          <w:tcPr>
            <w:tcW w:w="1098" w:type="dxa"/>
            <w:vAlign w:val="center"/>
          </w:tcPr>
          <w:p w14:paraId="125E02C3" w14:textId="77777777" w:rsidR="00BE18F5" w:rsidRPr="00BE18F5" w:rsidRDefault="00BE18F5" w:rsidP="005E551D">
            <w:pPr>
              <w:rPr>
                <w:sz w:val="22"/>
              </w:rPr>
            </w:pPr>
            <w:r w:rsidRPr="00BE18F5">
              <w:rPr>
                <w:rFonts w:eastAsia="Times New Roman"/>
                <w:sz w:val="22"/>
              </w:rPr>
              <w:t>0,003397</w:t>
            </w:r>
          </w:p>
        </w:tc>
        <w:tc>
          <w:tcPr>
            <w:tcW w:w="1098" w:type="dxa"/>
            <w:vAlign w:val="center"/>
          </w:tcPr>
          <w:p w14:paraId="3B9CA08C" w14:textId="77777777" w:rsidR="00BE18F5" w:rsidRPr="00BE18F5" w:rsidRDefault="00BE18F5" w:rsidP="005E551D">
            <w:pPr>
              <w:rPr>
                <w:sz w:val="22"/>
              </w:rPr>
            </w:pPr>
            <w:r w:rsidRPr="00BE18F5">
              <w:rPr>
                <w:rFonts w:eastAsia="Times New Roman"/>
                <w:sz w:val="22"/>
              </w:rPr>
              <w:t>0,004123</w:t>
            </w:r>
          </w:p>
        </w:tc>
      </w:tr>
      <w:tr w:rsidR="00BE18F5" w:rsidRPr="00BE18F5" w14:paraId="69DDC919" w14:textId="77777777" w:rsidTr="005E551D">
        <w:trPr>
          <w:jc w:val="center"/>
        </w:trPr>
        <w:tc>
          <w:tcPr>
            <w:tcW w:w="1098" w:type="dxa"/>
            <w:vAlign w:val="center"/>
          </w:tcPr>
          <w:p w14:paraId="4ADE15E4" w14:textId="77777777" w:rsidR="00BE18F5" w:rsidRPr="00BE18F5" w:rsidRDefault="00BE18F5" w:rsidP="005E551D">
            <w:pPr>
              <w:rPr>
                <w:sz w:val="22"/>
              </w:rPr>
            </w:pPr>
            <w:r w:rsidRPr="00BE18F5">
              <w:rPr>
                <w:rFonts w:eastAsia="Times New Roman"/>
                <w:sz w:val="22"/>
              </w:rPr>
              <w:t>run_08_seed_112</w:t>
            </w:r>
          </w:p>
        </w:tc>
        <w:tc>
          <w:tcPr>
            <w:tcW w:w="1098" w:type="dxa"/>
            <w:vAlign w:val="center"/>
          </w:tcPr>
          <w:p w14:paraId="44FAA392" w14:textId="77777777" w:rsidR="00BE18F5" w:rsidRPr="00BE18F5" w:rsidRDefault="00BE18F5" w:rsidP="005E551D">
            <w:pPr>
              <w:rPr>
                <w:sz w:val="22"/>
              </w:rPr>
            </w:pPr>
            <w:r w:rsidRPr="00BE18F5">
              <w:rPr>
                <w:rFonts w:eastAsia="Times New Roman"/>
                <w:sz w:val="22"/>
              </w:rPr>
              <w:t>112</w:t>
            </w:r>
          </w:p>
        </w:tc>
        <w:tc>
          <w:tcPr>
            <w:tcW w:w="1098" w:type="dxa"/>
            <w:vAlign w:val="center"/>
          </w:tcPr>
          <w:p w14:paraId="5E61FD6A" w14:textId="77777777" w:rsidR="00BE18F5" w:rsidRPr="00BE18F5" w:rsidRDefault="00BE18F5" w:rsidP="005E551D">
            <w:pPr>
              <w:rPr>
                <w:sz w:val="22"/>
              </w:rPr>
            </w:pPr>
            <w:r w:rsidRPr="00BE18F5">
              <w:rPr>
                <w:rFonts w:eastAsia="Times New Roman"/>
                <w:sz w:val="22"/>
              </w:rPr>
              <w:t>17</w:t>
            </w:r>
          </w:p>
        </w:tc>
        <w:tc>
          <w:tcPr>
            <w:tcW w:w="1098" w:type="dxa"/>
            <w:vAlign w:val="center"/>
          </w:tcPr>
          <w:p w14:paraId="7043C27E" w14:textId="77777777" w:rsidR="00BE18F5" w:rsidRPr="00BE18F5" w:rsidRDefault="00BE18F5" w:rsidP="005E551D">
            <w:pPr>
              <w:rPr>
                <w:sz w:val="22"/>
              </w:rPr>
            </w:pPr>
            <w:r w:rsidRPr="00BE18F5">
              <w:rPr>
                <w:rFonts w:eastAsia="Times New Roman"/>
                <w:sz w:val="22"/>
              </w:rPr>
              <w:t>22</w:t>
            </w:r>
          </w:p>
        </w:tc>
        <w:tc>
          <w:tcPr>
            <w:tcW w:w="1098" w:type="dxa"/>
            <w:vAlign w:val="center"/>
          </w:tcPr>
          <w:p w14:paraId="728946B1" w14:textId="77777777" w:rsidR="00BE18F5" w:rsidRPr="00BE18F5" w:rsidRDefault="00BE18F5" w:rsidP="005E551D">
            <w:pPr>
              <w:rPr>
                <w:sz w:val="22"/>
              </w:rPr>
            </w:pPr>
            <w:r w:rsidRPr="00BE18F5">
              <w:rPr>
                <w:rFonts w:eastAsia="Times New Roman"/>
                <w:sz w:val="22"/>
              </w:rPr>
              <w:t>0,095250</w:t>
            </w:r>
          </w:p>
        </w:tc>
        <w:tc>
          <w:tcPr>
            <w:tcW w:w="1098" w:type="dxa"/>
            <w:vAlign w:val="center"/>
          </w:tcPr>
          <w:p w14:paraId="1769FC4C" w14:textId="77777777" w:rsidR="00BE18F5" w:rsidRPr="00BE18F5" w:rsidRDefault="00BE18F5" w:rsidP="005E551D">
            <w:pPr>
              <w:rPr>
                <w:sz w:val="22"/>
              </w:rPr>
            </w:pPr>
            <w:r w:rsidRPr="00BE18F5">
              <w:rPr>
                <w:rFonts w:eastAsia="Times New Roman"/>
                <w:sz w:val="22"/>
              </w:rPr>
              <w:t>0,098190</w:t>
            </w:r>
          </w:p>
        </w:tc>
        <w:tc>
          <w:tcPr>
            <w:tcW w:w="1098" w:type="dxa"/>
            <w:vAlign w:val="center"/>
          </w:tcPr>
          <w:p w14:paraId="5800BD29" w14:textId="77777777" w:rsidR="00BE18F5" w:rsidRPr="00BE18F5" w:rsidRDefault="00BE18F5" w:rsidP="005E551D">
            <w:pPr>
              <w:rPr>
                <w:sz w:val="22"/>
              </w:rPr>
            </w:pPr>
            <w:r w:rsidRPr="00BE18F5">
              <w:rPr>
                <w:rFonts w:eastAsia="Times New Roman"/>
                <w:sz w:val="22"/>
              </w:rPr>
              <w:t>0,002940</w:t>
            </w:r>
          </w:p>
        </w:tc>
        <w:tc>
          <w:tcPr>
            <w:tcW w:w="1098" w:type="dxa"/>
            <w:vAlign w:val="center"/>
          </w:tcPr>
          <w:p w14:paraId="2F65A7A9" w14:textId="77777777" w:rsidR="00BE18F5" w:rsidRPr="00BE18F5" w:rsidRDefault="00BE18F5" w:rsidP="005E551D">
            <w:pPr>
              <w:rPr>
                <w:sz w:val="22"/>
              </w:rPr>
            </w:pPr>
            <w:r w:rsidRPr="00BE18F5">
              <w:rPr>
                <w:rFonts w:eastAsia="Times New Roman"/>
                <w:sz w:val="22"/>
              </w:rPr>
              <w:t>0,004386</w:t>
            </w:r>
          </w:p>
        </w:tc>
      </w:tr>
      <w:tr w:rsidR="00BE18F5" w:rsidRPr="00BE18F5" w14:paraId="1B0DF219" w14:textId="77777777" w:rsidTr="005E551D">
        <w:trPr>
          <w:jc w:val="center"/>
        </w:trPr>
        <w:tc>
          <w:tcPr>
            <w:tcW w:w="1098" w:type="dxa"/>
            <w:vAlign w:val="center"/>
          </w:tcPr>
          <w:p w14:paraId="7C78A197" w14:textId="77777777" w:rsidR="00BE18F5" w:rsidRPr="00BE18F5" w:rsidRDefault="00BE18F5" w:rsidP="005E551D">
            <w:pPr>
              <w:rPr>
                <w:sz w:val="22"/>
              </w:rPr>
            </w:pPr>
            <w:r w:rsidRPr="00BE18F5">
              <w:rPr>
                <w:rFonts w:eastAsia="Times New Roman"/>
                <w:sz w:val="22"/>
              </w:rPr>
              <w:t>run_09_seed_122</w:t>
            </w:r>
          </w:p>
        </w:tc>
        <w:tc>
          <w:tcPr>
            <w:tcW w:w="1098" w:type="dxa"/>
            <w:vAlign w:val="center"/>
          </w:tcPr>
          <w:p w14:paraId="3ADC1212" w14:textId="77777777" w:rsidR="00BE18F5" w:rsidRPr="00BE18F5" w:rsidRDefault="00BE18F5" w:rsidP="005E551D">
            <w:pPr>
              <w:rPr>
                <w:sz w:val="22"/>
              </w:rPr>
            </w:pPr>
            <w:r w:rsidRPr="00BE18F5">
              <w:rPr>
                <w:rFonts w:eastAsia="Times New Roman"/>
                <w:sz w:val="22"/>
              </w:rPr>
              <w:t>122</w:t>
            </w:r>
          </w:p>
        </w:tc>
        <w:tc>
          <w:tcPr>
            <w:tcW w:w="1098" w:type="dxa"/>
            <w:vAlign w:val="center"/>
          </w:tcPr>
          <w:p w14:paraId="27AE0BE4" w14:textId="77777777" w:rsidR="00BE18F5" w:rsidRPr="00BE18F5" w:rsidRDefault="00BE18F5" w:rsidP="005E551D">
            <w:pPr>
              <w:rPr>
                <w:sz w:val="22"/>
              </w:rPr>
            </w:pPr>
            <w:r w:rsidRPr="00BE18F5">
              <w:rPr>
                <w:rFonts w:eastAsia="Times New Roman"/>
                <w:sz w:val="22"/>
              </w:rPr>
              <w:t>29</w:t>
            </w:r>
          </w:p>
        </w:tc>
        <w:tc>
          <w:tcPr>
            <w:tcW w:w="1098" w:type="dxa"/>
            <w:vAlign w:val="center"/>
          </w:tcPr>
          <w:p w14:paraId="5B0AEB04" w14:textId="77777777" w:rsidR="00BE18F5" w:rsidRPr="00BE18F5" w:rsidRDefault="00BE18F5" w:rsidP="005E551D">
            <w:pPr>
              <w:rPr>
                <w:sz w:val="22"/>
              </w:rPr>
            </w:pPr>
            <w:r w:rsidRPr="00BE18F5">
              <w:rPr>
                <w:rFonts w:eastAsia="Times New Roman"/>
                <w:sz w:val="22"/>
              </w:rPr>
              <w:t>34</w:t>
            </w:r>
          </w:p>
        </w:tc>
        <w:tc>
          <w:tcPr>
            <w:tcW w:w="1098" w:type="dxa"/>
            <w:vAlign w:val="center"/>
          </w:tcPr>
          <w:p w14:paraId="4CE6D357" w14:textId="77777777" w:rsidR="00BE18F5" w:rsidRPr="00BE18F5" w:rsidRDefault="00BE18F5" w:rsidP="005E551D">
            <w:pPr>
              <w:rPr>
                <w:sz w:val="22"/>
              </w:rPr>
            </w:pPr>
            <w:r w:rsidRPr="00BE18F5">
              <w:rPr>
                <w:rFonts w:eastAsia="Times New Roman"/>
                <w:sz w:val="22"/>
              </w:rPr>
              <w:t>0,093732</w:t>
            </w:r>
          </w:p>
        </w:tc>
        <w:tc>
          <w:tcPr>
            <w:tcW w:w="1098" w:type="dxa"/>
            <w:vAlign w:val="center"/>
          </w:tcPr>
          <w:p w14:paraId="4E46971B" w14:textId="77777777" w:rsidR="00BE18F5" w:rsidRPr="00BE18F5" w:rsidRDefault="00BE18F5" w:rsidP="005E551D">
            <w:pPr>
              <w:rPr>
                <w:sz w:val="22"/>
              </w:rPr>
            </w:pPr>
            <w:r w:rsidRPr="00BE18F5">
              <w:rPr>
                <w:rFonts w:eastAsia="Times New Roman"/>
                <w:sz w:val="22"/>
              </w:rPr>
              <w:t>0,098107</w:t>
            </w:r>
          </w:p>
        </w:tc>
        <w:tc>
          <w:tcPr>
            <w:tcW w:w="1098" w:type="dxa"/>
            <w:vAlign w:val="center"/>
          </w:tcPr>
          <w:p w14:paraId="051FD33C" w14:textId="77777777" w:rsidR="00BE18F5" w:rsidRPr="00BE18F5" w:rsidRDefault="00BE18F5" w:rsidP="005E551D">
            <w:pPr>
              <w:rPr>
                <w:sz w:val="22"/>
              </w:rPr>
            </w:pPr>
            <w:r w:rsidRPr="00BE18F5">
              <w:rPr>
                <w:rFonts w:eastAsia="Times New Roman"/>
                <w:sz w:val="22"/>
              </w:rPr>
              <w:t>0,004375</w:t>
            </w:r>
          </w:p>
        </w:tc>
        <w:tc>
          <w:tcPr>
            <w:tcW w:w="1098" w:type="dxa"/>
            <w:vAlign w:val="center"/>
          </w:tcPr>
          <w:p w14:paraId="30F751E8" w14:textId="77777777" w:rsidR="00BE18F5" w:rsidRPr="00BE18F5" w:rsidRDefault="00BE18F5" w:rsidP="005E551D">
            <w:pPr>
              <w:rPr>
                <w:sz w:val="22"/>
              </w:rPr>
            </w:pPr>
            <w:r w:rsidRPr="00BE18F5">
              <w:rPr>
                <w:rFonts w:eastAsia="Times New Roman"/>
                <w:sz w:val="22"/>
              </w:rPr>
              <w:t>0,005120</w:t>
            </w:r>
          </w:p>
        </w:tc>
      </w:tr>
      <w:tr w:rsidR="00BE18F5" w:rsidRPr="00BE18F5" w14:paraId="37E8A3B1" w14:textId="77777777" w:rsidTr="005E551D">
        <w:trPr>
          <w:jc w:val="center"/>
        </w:trPr>
        <w:tc>
          <w:tcPr>
            <w:tcW w:w="1098" w:type="dxa"/>
            <w:vAlign w:val="center"/>
          </w:tcPr>
          <w:p w14:paraId="010D6122" w14:textId="77777777" w:rsidR="00BE18F5" w:rsidRPr="00BE18F5" w:rsidRDefault="00BE18F5" w:rsidP="005E551D">
            <w:pPr>
              <w:rPr>
                <w:sz w:val="22"/>
              </w:rPr>
            </w:pPr>
            <w:r w:rsidRPr="00BE18F5">
              <w:rPr>
                <w:rFonts w:eastAsia="Times New Roman"/>
                <w:sz w:val="22"/>
              </w:rPr>
              <w:t>run_10_seed_132</w:t>
            </w:r>
          </w:p>
        </w:tc>
        <w:tc>
          <w:tcPr>
            <w:tcW w:w="1098" w:type="dxa"/>
            <w:vAlign w:val="center"/>
          </w:tcPr>
          <w:p w14:paraId="795403BB" w14:textId="77777777" w:rsidR="00BE18F5" w:rsidRPr="00BE18F5" w:rsidRDefault="00BE18F5" w:rsidP="005E551D">
            <w:pPr>
              <w:rPr>
                <w:sz w:val="22"/>
              </w:rPr>
            </w:pPr>
            <w:r w:rsidRPr="00BE18F5">
              <w:rPr>
                <w:rFonts w:eastAsia="Times New Roman"/>
                <w:sz w:val="22"/>
              </w:rPr>
              <w:t>132</w:t>
            </w:r>
          </w:p>
        </w:tc>
        <w:tc>
          <w:tcPr>
            <w:tcW w:w="1098" w:type="dxa"/>
            <w:vAlign w:val="center"/>
          </w:tcPr>
          <w:p w14:paraId="2720077C" w14:textId="77777777" w:rsidR="00BE18F5" w:rsidRPr="00BE18F5" w:rsidRDefault="00BE18F5" w:rsidP="005E551D">
            <w:pPr>
              <w:rPr>
                <w:sz w:val="22"/>
              </w:rPr>
            </w:pPr>
            <w:r w:rsidRPr="00BE18F5">
              <w:rPr>
                <w:rFonts w:eastAsia="Times New Roman"/>
                <w:sz w:val="22"/>
              </w:rPr>
              <w:t>29</w:t>
            </w:r>
          </w:p>
        </w:tc>
        <w:tc>
          <w:tcPr>
            <w:tcW w:w="1098" w:type="dxa"/>
            <w:vAlign w:val="center"/>
          </w:tcPr>
          <w:p w14:paraId="12CBEA4E" w14:textId="77777777" w:rsidR="00BE18F5" w:rsidRPr="00BE18F5" w:rsidRDefault="00BE18F5" w:rsidP="005E551D">
            <w:pPr>
              <w:rPr>
                <w:sz w:val="22"/>
              </w:rPr>
            </w:pPr>
            <w:r w:rsidRPr="00BE18F5">
              <w:rPr>
                <w:rFonts w:eastAsia="Times New Roman"/>
                <w:sz w:val="22"/>
              </w:rPr>
              <w:t>34</w:t>
            </w:r>
          </w:p>
        </w:tc>
        <w:tc>
          <w:tcPr>
            <w:tcW w:w="1098" w:type="dxa"/>
            <w:vAlign w:val="center"/>
          </w:tcPr>
          <w:p w14:paraId="33E8660A" w14:textId="77777777" w:rsidR="00BE18F5" w:rsidRPr="00BE18F5" w:rsidRDefault="00BE18F5" w:rsidP="005E551D">
            <w:pPr>
              <w:rPr>
                <w:sz w:val="22"/>
              </w:rPr>
            </w:pPr>
            <w:r w:rsidRPr="00BE18F5">
              <w:rPr>
                <w:rFonts w:eastAsia="Times New Roman"/>
                <w:sz w:val="22"/>
              </w:rPr>
              <w:t>0,093886</w:t>
            </w:r>
          </w:p>
        </w:tc>
        <w:tc>
          <w:tcPr>
            <w:tcW w:w="1098" w:type="dxa"/>
            <w:vAlign w:val="center"/>
          </w:tcPr>
          <w:p w14:paraId="759F4DD8" w14:textId="77777777" w:rsidR="00BE18F5" w:rsidRPr="00BE18F5" w:rsidRDefault="00BE18F5" w:rsidP="005E551D">
            <w:pPr>
              <w:rPr>
                <w:sz w:val="22"/>
              </w:rPr>
            </w:pPr>
            <w:r w:rsidRPr="00BE18F5">
              <w:rPr>
                <w:rFonts w:eastAsia="Times New Roman"/>
                <w:sz w:val="22"/>
              </w:rPr>
              <w:t>0,098089</w:t>
            </w:r>
          </w:p>
        </w:tc>
        <w:tc>
          <w:tcPr>
            <w:tcW w:w="1098" w:type="dxa"/>
            <w:vAlign w:val="center"/>
          </w:tcPr>
          <w:p w14:paraId="7B7A4ADB" w14:textId="77777777" w:rsidR="00BE18F5" w:rsidRPr="00BE18F5" w:rsidRDefault="00BE18F5" w:rsidP="005E551D">
            <w:pPr>
              <w:rPr>
                <w:sz w:val="22"/>
              </w:rPr>
            </w:pPr>
            <w:r w:rsidRPr="00BE18F5">
              <w:rPr>
                <w:rFonts w:eastAsia="Times New Roman"/>
                <w:sz w:val="22"/>
              </w:rPr>
              <w:t>0,004203</w:t>
            </w:r>
          </w:p>
        </w:tc>
        <w:tc>
          <w:tcPr>
            <w:tcW w:w="1098" w:type="dxa"/>
            <w:vAlign w:val="center"/>
          </w:tcPr>
          <w:p w14:paraId="1D96A946" w14:textId="77777777" w:rsidR="00BE18F5" w:rsidRPr="00BE18F5" w:rsidRDefault="00BE18F5" w:rsidP="005E551D">
            <w:pPr>
              <w:rPr>
                <w:sz w:val="22"/>
              </w:rPr>
            </w:pPr>
            <w:r w:rsidRPr="00BE18F5">
              <w:rPr>
                <w:rFonts w:eastAsia="Times New Roman"/>
                <w:sz w:val="22"/>
              </w:rPr>
              <w:t>0,004544</w:t>
            </w:r>
          </w:p>
        </w:tc>
      </w:tr>
    </w:tbl>
    <w:p w14:paraId="1E0BA07E" w14:textId="77777777" w:rsidR="006E1CAC" w:rsidRDefault="006E1CAC">
      <w:pPr>
        <w:jc w:val="left"/>
      </w:pPr>
    </w:p>
    <w:p w14:paraId="16E7ABF0" w14:textId="32DA887E" w:rsidR="00BE18F5" w:rsidRPr="009F567C" w:rsidRDefault="00BE18F5" w:rsidP="00BE18F5">
      <w:pPr>
        <w:pStyle w:val="Keterangan"/>
        <w:rPr>
          <w:b/>
          <w:bCs/>
        </w:rPr>
      </w:pPr>
      <w:r w:rsidRPr="009E0CF1">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52</w:t>
      </w:r>
      <w:r w:rsidR="0089557C">
        <w:rPr>
          <w:b/>
          <w:bCs/>
        </w:rPr>
        <w:fldChar w:fldCharType="end"/>
      </w:r>
      <w:r w:rsidRPr="009E0CF1">
        <w:rPr>
          <w:b/>
          <w:bCs/>
        </w:rPr>
        <w:t xml:space="preserve"> </w:t>
      </w:r>
      <w:r w:rsidRPr="00BE18F5">
        <w:rPr>
          <w:rFonts w:eastAsia="Times New Roman"/>
          <w:b/>
          <w:bCs/>
        </w:rPr>
        <w:t>Kurva Loss Agregat Berbasis Epoch</w:t>
      </w:r>
      <w:r w:rsidR="00867046">
        <w:rPr>
          <w:rFonts w:eastAsia="Times New Roman"/>
          <w:b/>
          <w:bCs/>
        </w:rPr>
        <w:t xml:space="preserve"> WavLM</w:t>
      </w:r>
    </w:p>
    <w:p w14:paraId="4F93CEC1" w14:textId="16BC28A7" w:rsidR="006E1CAC" w:rsidRDefault="00BE18F5" w:rsidP="001E5C2A">
      <w:hyperlink r:id="rId92" w:history="1">
        <w:r w:rsidRPr="009954C0">
          <w:rPr>
            <w:rStyle w:val="Hyperlink"/>
          </w:rPr>
          <w:t xml:space="preserve">Lampiran ini disediakan dalam berkas spreadsheet pendukung pada sheet </w:t>
        </w:r>
        <w:r w:rsidRPr="009954C0">
          <w:rPr>
            <w:rStyle w:val="Hyperlink"/>
            <w:b/>
            <w:bCs/>
          </w:rPr>
          <w:t>L</w:t>
        </w:r>
        <w:r>
          <w:rPr>
            <w:rStyle w:val="Hyperlink"/>
            <w:b/>
            <w:bCs/>
          </w:rPr>
          <w:t>5</w:t>
        </w:r>
        <w:r w:rsidR="00FF5B89">
          <w:rPr>
            <w:rStyle w:val="Hyperlink"/>
            <w:b/>
            <w:bCs/>
          </w:rPr>
          <w:t>2</w:t>
        </w:r>
        <w:r w:rsidRPr="009954C0">
          <w:rPr>
            <w:rStyle w:val="Hyperlink"/>
            <w:b/>
            <w:bCs/>
          </w:rPr>
          <w:t xml:space="preserve">_ </w:t>
        </w:r>
        <w:r w:rsidR="00FF5B89">
          <w:rPr>
            <w:rStyle w:val="Hyperlink"/>
            <w:b/>
            <w:bCs/>
          </w:rPr>
          <w:t>KurvaLossAgregat</w:t>
        </w:r>
        <w:r w:rsidR="00DC182E">
          <w:rPr>
            <w:rStyle w:val="Hyperlink"/>
            <w:b/>
            <w:bCs/>
          </w:rPr>
          <w:t>WavLM</w:t>
        </w:r>
        <w:r w:rsidRPr="009954C0">
          <w:rPr>
            <w:rStyle w:val="Hyperlink"/>
          </w:rPr>
          <w:t>.</w:t>
        </w:r>
      </w:hyperlink>
      <w:r>
        <w:t xml:space="preserve"> </w:t>
      </w:r>
      <w:r w:rsidR="00A86650" w:rsidRPr="00BA0E81">
        <w:t xml:space="preserve">Untuk memudahkan akses, berkas pendukung tersebut juga disediakan melalui tautan berikut: </w:t>
      </w:r>
      <w:hyperlink r:id="rId93" w:tgtFrame="_new" w:history="1">
        <w:r w:rsidR="00A86650" w:rsidRPr="00BA0E81">
          <w:rPr>
            <w:rStyle w:val="Hyperlink"/>
          </w:rPr>
          <w:t>https://its.id/m/LampiranTAQIQI</w:t>
        </w:r>
      </w:hyperlink>
    </w:p>
    <w:p w14:paraId="2095BC08" w14:textId="24779E92" w:rsidR="00FF5B89" w:rsidRPr="00FF5B89" w:rsidRDefault="00FF5B89" w:rsidP="00FF5B89">
      <w:pPr>
        <w:pStyle w:val="Keterangan"/>
        <w:rPr>
          <w:b/>
          <w:bCs/>
        </w:rPr>
      </w:pPr>
      <w:r w:rsidRPr="00FF5B89">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53</w:t>
      </w:r>
      <w:r w:rsidR="0089557C">
        <w:rPr>
          <w:b/>
          <w:bCs/>
        </w:rPr>
        <w:fldChar w:fldCharType="end"/>
      </w:r>
      <w:r w:rsidRPr="00FF5B89">
        <w:rPr>
          <w:b/>
          <w:bCs/>
        </w:rPr>
        <w:t xml:space="preserve"> Grafik Gap Train-Validation Loss</w:t>
      </w:r>
      <w:r w:rsidR="001F6B9E">
        <w:rPr>
          <w:b/>
          <w:bCs/>
        </w:rPr>
        <w:t xml:space="preserve"> WavLM</w:t>
      </w:r>
    </w:p>
    <w:p w14:paraId="77DB9B87" w14:textId="6A9203AB" w:rsidR="006E1CAC" w:rsidRDefault="00FF5B89">
      <w:pPr>
        <w:jc w:val="left"/>
      </w:pPr>
      <w:r>
        <w:drawing>
          <wp:inline distT="0" distB="0" distL="0" distR="0" wp14:anchorId="7EA39621" wp14:editId="64C36D1E">
            <wp:extent cx="5303520" cy="3207126"/>
            <wp:effectExtent l="0" t="0" r="0" b="0"/>
            <wp:docPr id="555674019" name="Picture 555674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gregate_train_val_gap_mean_std.png"/>
                    <pic:cNvPicPr/>
                  </pic:nvPicPr>
                  <pic:blipFill>
                    <a:blip r:embed="rId94"/>
                    <a:stretch>
                      <a:fillRect/>
                    </a:stretch>
                  </pic:blipFill>
                  <pic:spPr>
                    <a:xfrm>
                      <a:off x="0" y="0"/>
                      <a:ext cx="5303520" cy="3207126"/>
                    </a:xfrm>
                    <a:prstGeom prst="rect">
                      <a:avLst/>
                    </a:prstGeom>
                  </pic:spPr>
                </pic:pic>
              </a:graphicData>
            </a:graphic>
          </wp:inline>
        </w:drawing>
      </w:r>
    </w:p>
    <w:p w14:paraId="43C4074B" w14:textId="77777777" w:rsidR="006E1CAC" w:rsidRDefault="006E1CAC">
      <w:pPr>
        <w:jc w:val="left"/>
      </w:pPr>
    </w:p>
    <w:p w14:paraId="1226C2D4" w14:textId="62E964AC" w:rsidR="00FF5B89" w:rsidRPr="00FF5B89" w:rsidRDefault="00FF5B89" w:rsidP="00FF5B89">
      <w:pPr>
        <w:pStyle w:val="Keterangan"/>
        <w:rPr>
          <w:b/>
          <w:bCs/>
        </w:rPr>
      </w:pPr>
      <w:bookmarkStart w:id="399" w:name="_Ref229842254"/>
      <w:r w:rsidRPr="00FF5B89">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54</w:t>
      </w:r>
      <w:r w:rsidR="0089557C">
        <w:rPr>
          <w:b/>
          <w:bCs/>
        </w:rPr>
        <w:fldChar w:fldCharType="end"/>
      </w:r>
      <w:bookmarkEnd w:id="399"/>
      <w:r w:rsidRPr="00FF5B89">
        <w:rPr>
          <w:b/>
          <w:bCs/>
        </w:rPr>
        <w:t xml:space="preserve"> Overlay Train-Validation Loss Seluruh Run</w:t>
      </w:r>
      <w:r w:rsidR="001F6B9E">
        <w:rPr>
          <w:b/>
          <w:bCs/>
        </w:rPr>
        <w:t xml:space="preserve"> WavLM</w:t>
      </w:r>
    </w:p>
    <w:p w14:paraId="2D129A62" w14:textId="31337EC6" w:rsidR="006E1CAC" w:rsidRDefault="00FF5B89">
      <w:pPr>
        <w:jc w:val="left"/>
      </w:pPr>
      <w:r>
        <w:drawing>
          <wp:inline distT="0" distB="0" distL="0" distR="0" wp14:anchorId="1F934B19" wp14:editId="0B35329D">
            <wp:extent cx="5530348" cy="3287485"/>
            <wp:effectExtent l="0" t="0" r="0" b="8255"/>
            <wp:docPr id="1188565636" name="Picture 11885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_runs_train_vs_val_loss_overlay.png"/>
                    <pic:cNvPicPr/>
                  </pic:nvPicPr>
                  <pic:blipFill>
                    <a:blip r:embed="rId95"/>
                    <a:stretch>
                      <a:fillRect/>
                    </a:stretch>
                  </pic:blipFill>
                  <pic:spPr>
                    <a:xfrm>
                      <a:off x="0" y="0"/>
                      <a:ext cx="5533851" cy="3289567"/>
                    </a:xfrm>
                    <a:prstGeom prst="rect">
                      <a:avLst/>
                    </a:prstGeom>
                  </pic:spPr>
                </pic:pic>
              </a:graphicData>
            </a:graphic>
          </wp:inline>
        </w:drawing>
      </w:r>
    </w:p>
    <w:p w14:paraId="286EE263" w14:textId="231F9625" w:rsidR="00D02206" w:rsidRPr="00D02206" w:rsidRDefault="00D02206" w:rsidP="00D02206">
      <w:pPr>
        <w:pStyle w:val="Keterangan"/>
        <w:rPr>
          <w:b/>
          <w:bCs/>
        </w:rPr>
      </w:pPr>
      <w:bookmarkStart w:id="400" w:name="_Ref229841675"/>
      <w:r w:rsidRPr="00D02206">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55</w:t>
      </w:r>
      <w:r w:rsidR="0089557C">
        <w:rPr>
          <w:b/>
          <w:bCs/>
        </w:rPr>
        <w:fldChar w:fldCharType="end"/>
      </w:r>
      <w:bookmarkEnd w:id="400"/>
      <w:r w:rsidRPr="00D02206">
        <w:rPr>
          <w:b/>
          <w:bCs/>
        </w:rPr>
        <w:t xml:space="preserve"> Bin Analysis Prediksi vs Aktual </w:t>
      </w:r>
      <w:r w:rsidR="007D511A">
        <w:rPr>
          <w:b/>
          <w:bCs/>
        </w:rPr>
        <w:t xml:space="preserve"> WavLM</w:t>
      </w:r>
    </w:p>
    <w:p w14:paraId="01C48FA7" w14:textId="40186D34" w:rsidR="006E1CAC" w:rsidRPr="006E1CAC" w:rsidRDefault="00D02206">
      <w:pPr>
        <w:jc w:val="left"/>
      </w:pPr>
      <w:r>
        <w:drawing>
          <wp:inline distT="0" distB="0" distL="0" distR="0" wp14:anchorId="04222C20" wp14:editId="2E037F00">
            <wp:extent cx="5303520" cy="4344708"/>
            <wp:effectExtent l="0" t="0" r="0" b="0"/>
            <wp:docPr id="65387574" name="Picture 653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bin_analysis.png"/>
                    <pic:cNvPicPr/>
                  </pic:nvPicPr>
                  <pic:blipFill>
                    <a:blip r:embed="rId96"/>
                    <a:stretch>
                      <a:fillRect/>
                    </a:stretch>
                  </pic:blipFill>
                  <pic:spPr>
                    <a:xfrm>
                      <a:off x="0" y="0"/>
                      <a:ext cx="5303520" cy="4344708"/>
                    </a:xfrm>
                    <a:prstGeom prst="rect">
                      <a:avLst/>
                    </a:prstGeom>
                  </pic:spPr>
                </pic:pic>
              </a:graphicData>
            </a:graphic>
          </wp:inline>
        </w:drawing>
      </w:r>
    </w:p>
    <w:p w14:paraId="41EB85E5" w14:textId="65AE5FE3" w:rsidR="006E1CAC" w:rsidRDefault="006E1CAC">
      <w:pPr>
        <w:jc w:val="left"/>
      </w:pPr>
    </w:p>
    <w:p w14:paraId="260E9498" w14:textId="34FAE821" w:rsidR="00A2255D" w:rsidRPr="00A2255D" w:rsidRDefault="00A2255D" w:rsidP="00A2255D">
      <w:pPr>
        <w:pStyle w:val="Keterangan"/>
        <w:rPr>
          <w:b/>
          <w:bCs/>
        </w:rPr>
      </w:pPr>
      <w:r w:rsidRPr="00A2255D">
        <w:rPr>
          <w:b/>
          <w:bCs/>
        </w:rPr>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56</w:t>
      </w:r>
      <w:r w:rsidR="0089557C">
        <w:rPr>
          <w:b/>
          <w:bCs/>
        </w:rPr>
        <w:fldChar w:fldCharType="end"/>
      </w:r>
      <w:r w:rsidRPr="00A2255D">
        <w:rPr>
          <w:b/>
          <w:bCs/>
        </w:rPr>
        <w:t xml:space="preserve"> Residual Boxplot Best-val</w:t>
      </w:r>
      <w:r w:rsidR="007D511A">
        <w:rPr>
          <w:b/>
          <w:bCs/>
        </w:rPr>
        <w:t xml:space="preserve"> WavLM</w:t>
      </w:r>
    </w:p>
    <w:p w14:paraId="227AEC35" w14:textId="60C4685F" w:rsidR="00A2255D" w:rsidRDefault="00A2255D">
      <w:pPr>
        <w:jc w:val="left"/>
      </w:pPr>
      <w:r>
        <w:drawing>
          <wp:inline distT="0" distB="0" distL="0" distR="0" wp14:anchorId="69E4EA69" wp14:editId="0E01BF8D">
            <wp:extent cx="5303520" cy="27833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residual_boxplot.png"/>
                    <pic:cNvPicPr/>
                  </pic:nvPicPr>
                  <pic:blipFill>
                    <a:blip r:embed="rId97"/>
                    <a:stretch>
                      <a:fillRect/>
                    </a:stretch>
                  </pic:blipFill>
                  <pic:spPr>
                    <a:xfrm>
                      <a:off x="0" y="0"/>
                      <a:ext cx="5303520" cy="2783320"/>
                    </a:xfrm>
                    <a:prstGeom prst="rect">
                      <a:avLst/>
                    </a:prstGeom>
                  </pic:spPr>
                </pic:pic>
              </a:graphicData>
            </a:graphic>
          </wp:inline>
        </w:drawing>
      </w:r>
    </w:p>
    <w:p w14:paraId="1ECE52B4" w14:textId="77777777" w:rsidR="00A2255D" w:rsidRDefault="00A2255D">
      <w:pPr>
        <w:jc w:val="left"/>
      </w:pPr>
    </w:p>
    <w:p w14:paraId="10FD8267" w14:textId="77777777" w:rsidR="00A2255D" w:rsidRPr="00A2255D" w:rsidRDefault="00A2255D">
      <w:pPr>
        <w:jc w:val="left"/>
      </w:pPr>
    </w:p>
    <w:p w14:paraId="2ACBC0A3" w14:textId="25C512F2" w:rsidR="00F67D6E" w:rsidRPr="00F67D6E" w:rsidRDefault="00F67D6E" w:rsidP="00F67D6E">
      <w:pPr>
        <w:pStyle w:val="Keterangan"/>
        <w:rPr>
          <w:b/>
          <w:bCs/>
        </w:rPr>
      </w:pPr>
      <w:bookmarkStart w:id="401" w:name="_Ref229841469"/>
      <w:r w:rsidRPr="00F67D6E">
        <w:rPr>
          <w:b/>
          <w:bCs/>
        </w:rPr>
        <w:lastRenderedPageBreak/>
        <w:t xml:space="preserve">Lampiran </w:t>
      </w:r>
      <w:r w:rsidR="0089557C">
        <w:rPr>
          <w:b/>
          <w:bCs/>
        </w:rPr>
        <w:fldChar w:fldCharType="begin"/>
      </w:r>
      <w:r w:rsidR="0089557C">
        <w:rPr>
          <w:b/>
          <w:bCs/>
        </w:rPr>
        <w:instrText xml:space="preserve"> SEQ Lampiran \* ARABIC </w:instrText>
      </w:r>
      <w:r w:rsidR="0089557C">
        <w:rPr>
          <w:b/>
          <w:bCs/>
        </w:rPr>
        <w:fldChar w:fldCharType="separate"/>
      </w:r>
      <w:r w:rsidR="005A2772">
        <w:rPr>
          <w:b/>
          <w:bCs/>
        </w:rPr>
        <w:t>57</w:t>
      </w:r>
      <w:r w:rsidR="0089557C">
        <w:rPr>
          <w:b/>
          <w:bCs/>
        </w:rPr>
        <w:fldChar w:fldCharType="end"/>
      </w:r>
      <w:bookmarkEnd w:id="401"/>
      <w:r w:rsidRPr="00F67D6E">
        <w:rPr>
          <w:b/>
          <w:bCs/>
        </w:rPr>
        <w:t xml:space="preserve"> True-vs-Pred Boxplot Best-val</w:t>
      </w:r>
      <w:r w:rsidR="007D511A">
        <w:rPr>
          <w:b/>
          <w:bCs/>
        </w:rPr>
        <w:t xml:space="preserve"> WavLM</w:t>
      </w:r>
    </w:p>
    <w:p w14:paraId="673CF798" w14:textId="69FC10A0" w:rsidR="00A2255D" w:rsidRDefault="00F67D6E">
      <w:pPr>
        <w:jc w:val="left"/>
        <w:rPr>
          <w:i/>
          <w:iCs/>
        </w:rPr>
      </w:pPr>
      <w:r>
        <w:drawing>
          <wp:inline distT="0" distB="0" distL="0" distR="0" wp14:anchorId="1534D667" wp14:editId="2711FB92">
            <wp:extent cx="5303520" cy="29308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st_val_test_true_vs_pred_boxplot.png"/>
                    <pic:cNvPicPr/>
                  </pic:nvPicPr>
                  <pic:blipFill>
                    <a:blip r:embed="rId98"/>
                    <a:stretch>
                      <a:fillRect/>
                    </a:stretch>
                  </pic:blipFill>
                  <pic:spPr>
                    <a:xfrm>
                      <a:off x="0" y="0"/>
                      <a:ext cx="5303520" cy="2930817"/>
                    </a:xfrm>
                    <a:prstGeom prst="rect">
                      <a:avLst/>
                    </a:prstGeom>
                  </pic:spPr>
                </pic:pic>
              </a:graphicData>
            </a:graphic>
          </wp:inline>
        </w:drawing>
      </w:r>
    </w:p>
    <w:p w14:paraId="2F495922" w14:textId="77777777" w:rsidR="00B26FE7" w:rsidRDefault="00B26FE7" w:rsidP="00B26FE7"/>
    <w:p w14:paraId="335DB7DD" w14:textId="07C091A9" w:rsidR="0089557C" w:rsidRPr="0089557C" w:rsidRDefault="0089557C" w:rsidP="0089557C">
      <w:pPr>
        <w:pStyle w:val="Keterangan"/>
        <w:rPr>
          <w:b/>
          <w:bCs/>
        </w:rPr>
      </w:pPr>
      <w:bookmarkStart w:id="402" w:name="_Ref231442835"/>
      <w:r w:rsidRPr="0089557C">
        <w:rPr>
          <w:b/>
          <w:bCs/>
        </w:rPr>
        <w:t xml:space="preserve">Lampiran </w:t>
      </w:r>
      <w:r w:rsidRPr="0089557C">
        <w:rPr>
          <w:b/>
          <w:bCs/>
        </w:rPr>
        <w:fldChar w:fldCharType="begin"/>
      </w:r>
      <w:r w:rsidRPr="0089557C">
        <w:rPr>
          <w:b/>
          <w:bCs/>
        </w:rPr>
        <w:instrText xml:space="preserve"> SEQ Lampiran \* ARABIC </w:instrText>
      </w:r>
      <w:r w:rsidRPr="0089557C">
        <w:rPr>
          <w:b/>
          <w:bCs/>
        </w:rPr>
        <w:fldChar w:fldCharType="separate"/>
      </w:r>
      <w:r w:rsidR="005A2772">
        <w:rPr>
          <w:b/>
          <w:bCs/>
        </w:rPr>
        <w:t>58</w:t>
      </w:r>
      <w:r w:rsidRPr="0089557C">
        <w:rPr>
          <w:b/>
          <w:bCs/>
        </w:rPr>
        <w:fldChar w:fldCharType="end"/>
      </w:r>
      <w:bookmarkEnd w:id="402"/>
      <w:r w:rsidRPr="0089557C">
        <w:rPr>
          <w:b/>
          <w:bCs/>
        </w:rPr>
        <w:t xml:space="preserve"> Konfigurasi Studi Optuna HuBERT</w:t>
      </w:r>
    </w:p>
    <w:tbl>
      <w:tblPr>
        <w:tblStyle w:val="KisiTabel"/>
        <w:tblW w:w="0" w:type="auto"/>
        <w:jc w:val="center"/>
        <w:tblLook w:val="04A0" w:firstRow="1" w:lastRow="0" w:firstColumn="1" w:lastColumn="0" w:noHBand="0" w:noVBand="1"/>
      </w:tblPr>
      <w:tblGrid>
        <w:gridCol w:w="3430"/>
        <w:gridCol w:w="5645"/>
      </w:tblGrid>
      <w:tr w:rsidR="0089557C" w:rsidRPr="0089557C" w14:paraId="60333F78" w14:textId="77777777" w:rsidTr="00A26641">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E46C41" w14:textId="77777777" w:rsidR="0089557C" w:rsidRPr="0089557C" w:rsidRDefault="0089557C" w:rsidP="0089557C">
            <w:pPr>
              <w:spacing w:after="160" w:line="259" w:lineRule="auto"/>
              <w:rPr>
                <w:rFonts w:cstheme="minorBidi"/>
                <w:szCs w:val="22"/>
                <w:lang w:val="en-US" w:eastAsia="ja-JP"/>
              </w:rPr>
            </w:pPr>
            <w:r w:rsidRPr="0089557C">
              <w:rPr>
                <w:rFonts w:cstheme="minorBidi"/>
                <w:b/>
                <w:szCs w:val="22"/>
                <w:lang w:val="en-US" w:eastAsia="ja-JP"/>
              </w:rPr>
              <w:t>Item</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19E357" w14:textId="77777777" w:rsidR="0089557C" w:rsidRPr="0089557C" w:rsidRDefault="0089557C" w:rsidP="0089557C">
            <w:pPr>
              <w:spacing w:after="160" w:line="259" w:lineRule="auto"/>
              <w:rPr>
                <w:rFonts w:cstheme="minorBidi"/>
                <w:szCs w:val="22"/>
                <w:lang w:val="en-US" w:eastAsia="ja-JP"/>
              </w:rPr>
            </w:pPr>
            <w:r w:rsidRPr="0089557C">
              <w:rPr>
                <w:rFonts w:cstheme="minorBidi"/>
                <w:b/>
                <w:szCs w:val="22"/>
                <w:lang w:val="en-US" w:eastAsia="ja-JP"/>
              </w:rPr>
              <w:t>Nilai</w:t>
            </w:r>
          </w:p>
        </w:tc>
      </w:tr>
      <w:tr w:rsidR="0089557C" w:rsidRPr="0089557C" w14:paraId="167C46D5"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16C7A5"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study_name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9F5D1BE"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hubert_lora_strict_optuna</w:t>
            </w:r>
          </w:p>
        </w:tc>
      </w:tr>
      <w:tr w:rsidR="0089557C" w:rsidRPr="0089557C" w14:paraId="0A5F45C7"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B626EE"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model_name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00523A"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facebook/hubert-base-ls960</w:t>
            </w:r>
          </w:p>
        </w:tc>
      </w:tr>
      <w:tr w:rsidR="0089557C" w:rsidRPr="0089557C" w14:paraId="5233A331"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4049A72"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n_trials</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A5AEE7"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50</w:t>
            </w:r>
          </w:p>
        </w:tc>
      </w:tr>
      <w:tr w:rsidR="0089557C" w:rsidRPr="0089557C" w14:paraId="4ECD03CC"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086F63"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selection_metric</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A5E19D"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S</w:t>
            </w:r>
          </w:p>
        </w:tc>
      </w:tr>
      <w:tr w:rsidR="0089557C" w:rsidRPr="0089557C" w14:paraId="4368CA6A"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17990E"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patience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576FCC"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5</w:t>
            </w:r>
          </w:p>
        </w:tc>
      </w:tr>
      <w:tr w:rsidR="0089557C" w:rsidRPr="0089557C" w14:paraId="3B4BBD5F"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2A0E2A"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batch_size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6E29F0"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40</w:t>
            </w:r>
          </w:p>
        </w:tc>
      </w:tr>
      <w:tr w:rsidR="0089557C" w:rsidRPr="0089557C" w14:paraId="43D8F59C"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ACAF8A"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split_source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D72CA7"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/workspace/hubert_finetune/data/manifest_strict_vast.csv</w:t>
            </w:r>
          </w:p>
        </w:tc>
      </w:tr>
      <w:tr w:rsidR="0089557C" w:rsidRPr="0089557C" w14:paraId="1A3EE200"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532DB9"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optuna_seed</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0DFA10"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42</w:t>
            </w:r>
          </w:p>
        </w:tc>
      </w:tr>
      <w:tr w:rsidR="0089557C" w:rsidRPr="0089557C" w14:paraId="4E40CAFA"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70D796"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note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0BA188"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Optuna default sampler is used to mirror the WavLM notebook.</w:t>
            </w:r>
          </w:p>
        </w:tc>
      </w:tr>
      <w:tr w:rsidR="0089557C" w:rsidRPr="0089557C" w14:paraId="641BC969"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B7BA4E"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pruner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7301DF" w14:textId="77777777" w:rsidR="0089557C" w:rsidRPr="0089557C" w:rsidRDefault="0089557C" w:rsidP="0089557C">
            <w:pPr>
              <w:spacing w:after="160" w:line="259" w:lineRule="auto"/>
              <w:rPr>
                <w:rFonts w:cstheme="minorBidi"/>
                <w:szCs w:val="22"/>
                <w:lang w:val="en-US" w:eastAsia="ja-JP"/>
              </w:rPr>
            </w:pPr>
            <w:r w:rsidRPr="0089557C">
              <w:rPr>
                <w:rFonts w:cstheme="minorBidi"/>
                <w:szCs w:val="22"/>
                <w:lang w:val="en-US" w:eastAsia="ja-JP"/>
              </w:rPr>
              <w:t>MedianPruner, n_startup_trials=10, n_warmup_steps=8, interval_steps=1, n_min_trials=5</w:t>
            </w:r>
          </w:p>
        </w:tc>
      </w:tr>
    </w:tbl>
    <w:p w14:paraId="48B715A3" w14:textId="77777777" w:rsidR="00B26FE7" w:rsidRDefault="00B26FE7" w:rsidP="00B26FE7"/>
    <w:p w14:paraId="397CC669" w14:textId="1919E3C6" w:rsidR="001E07E3" w:rsidRPr="001E07E3" w:rsidRDefault="001E07E3" w:rsidP="001E07E3">
      <w:pPr>
        <w:pStyle w:val="Keterangan"/>
        <w:rPr>
          <w:b/>
          <w:bCs/>
        </w:rPr>
      </w:pPr>
      <w:bookmarkStart w:id="403" w:name="_Ref232148938"/>
      <w:bookmarkStart w:id="404" w:name="_Ref231442840"/>
      <w:r w:rsidRPr="001E07E3">
        <w:rPr>
          <w:b/>
          <w:bCs/>
        </w:rPr>
        <w:lastRenderedPageBreak/>
        <w:t xml:space="preserve">Lampiran </w:t>
      </w:r>
      <w:r w:rsidRPr="001E07E3">
        <w:rPr>
          <w:b/>
          <w:bCs/>
        </w:rPr>
        <w:fldChar w:fldCharType="begin"/>
      </w:r>
      <w:r w:rsidRPr="001E07E3">
        <w:rPr>
          <w:b/>
          <w:bCs/>
        </w:rPr>
        <w:instrText xml:space="preserve"> SEQ Lampiran \* ARABIC </w:instrText>
      </w:r>
      <w:r w:rsidRPr="001E07E3">
        <w:rPr>
          <w:b/>
          <w:bCs/>
        </w:rPr>
        <w:fldChar w:fldCharType="separate"/>
      </w:r>
      <w:r w:rsidR="005A2772">
        <w:rPr>
          <w:b/>
          <w:bCs/>
        </w:rPr>
        <w:t>59</w:t>
      </w:r>
      <w:r w:rsidRPr="001E07E3">
        <w:rPr>
          <w:b/>
          <w:bCs/>
        </w:rPr>
        <w:fldChar w:fldCharType="end"/>
      </w:r>
      <w:bookmarkEnd w:id="403"/>
      <w:r w:rsidRPr="001E07E3">
        <w:rPr>
          <w:b/>
          <w:bCs/>
        </w:rPr>
        <w:t xml:space="preserve"> Seluruh Trial Optuna HuBERT</w:t>
      </w:r>
    </w:p>
    <w:p w14:paraId="14690741" w14:textId="105D9C4F" w:rsidR="001E07E3" w:rsidRPr="006471B7" w:rsidRDefault="001E07E3" w:rsidP="006471B7">
      <w:hyperlink r:id="rId99" w:history="1">
        <w:r w:rsidRPr="009954C0">
          <w:rPr>
            <w:rStyle w:val="Hyperlink"/>
          </w:rPr>
          <w:t xml:space="preserve">Lampiran ini disediakan dalam berkas spreadsheet pendukung pada sheet </w:t>
        </w:r>
        <w:r w:rsidRPr="009954C0">
          <w:rPr>
            <w:rStyle w:val="Hyperlink"/>
            <w:b/>
            <w:bCs/>
          </w:rPr>
          <w:t>L</w:t>
        </w:r>
        <w:r>
          <w:rPr>
            <w:rStyle w:val="Hyperlink"/>
            <w:b/>
            <w:bCs/>
          </w:rPr>
          <w:t>59</w:t>
        </w:r>
        <w:r w:rsidR="00867046">
          <w:rPr>
            <w:rStyle w:val="Hyperlink"/>
            <w:b/>
            <w:bCs/>
          </w:rPr>
          <w:t>_</w:t>
        </w:r>
        <w:r>
          <w:rPr>
            <w:rStyle w:val="Hyperlink"/>
            <w:b/>
            <w:bCs/>
          </w:rPr>
          <w:t>OptunaTrial</w:t>
        </w:r>
        <w:r w:rsidR="00E73EE0">
          <w:rPr>
            <w:rStyle w:val="Hyperlink"/>
            <w:b/>
            <w:bCs/>
          </w:rPr>
          <w:t>HuBERT</w:t>
        </w:r>
        <w:r w:rsidRPr="009954C0">
          <w:rPr>
            <w:rStyle w:val="Hyperlink"/>
          </w:rPr>
          <w:t>.</w:t>
        </w:r>
      </w:hyperlink>
      <w:r w:rsidR="006471B7">
        <w:t xml:space="preserve"> </w:t>
      </w:r>
      <w:r w:rsidR="006471B7" w:rsidRPr="00BA0E81">
        <w:t xml:space="preserve">Untuk memudahkan akses, berkas pendukung tersebut juga disediakan melalui tautan berikut: </w:t>
      </w:r>
      <w:hyperlink r:id="rId100" w:tgtFrame="_new" w:history="1">
        <w:r w:rsidR="006471B7" w:rsidRPr="00BA0E81">
          <w:rPr>
            <w:rStyle w:val="Hyperlink"/>
          </w:rPr>
          <w:t>https://its.id/m/LampiranTAQIQI</w:t>
        </w:r>
      </w:hyperlink>
    </w:p>
    <w:p w14:paraId="7FA0B04F" w14:textId="64CB98B7" w:rsidR="00A26641" w:rsidRDefault="00A26641" w:rsidP="00A26641">
      <w:pPr>
        <w:pStyle w:val="Keterangan"/>
        <w:rPr>
          <w:b/>
          <w:bCs/>
        </w:rPr>
      </w:pPr>
      <w:bookmarkStart w:id="405" w:name="_Ref232152149"/>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60</w:t>
      </w:r>
      <w:r w:rsidRPr="00A26641">
        <w:rPr>
          <w:b/>
          <w:bCs/>
        </w:rPr>
        <w:fldChar w:fldCharType="end"/>
      </w:r>
      <w:bookmarkEnd w:id="404"/>
      <w:bookmarkEnd w:id="405"/>
      <w:r w:rsidRPr="00A26641">
        <w:rPr>
          <w:b/>
          <w:bCs/>
        </w:rPr>
        <w:t xml:space="preserve"> Ringkasan Best Trial dan Konfigurasi Terbaik HuBERT</w:t>
      </w:r>
    </w:p>
    <w:p w14:paraId="4E69ABA5" w14:textId="1991BD6E" w:rsidR="00A26641" w:rsidRPr="00A26641" w:rsidRDefault="00A26641" w:rsidP="00A26641">
      <w:pPr>
        <w:rPr>
          <w:lang w:val="en-US"/>
        </w:rPr>
      </w:pPr>
      <w:r w:rsidRPr="00A26641">
        <w:rPr>
          <w:lang w:val="en-US"/>
        </w:rPr>
        <w:t>Lampiran ini memuat nomor trial terbaik, nilai validation S, serta konfigurasi hiperparameter terbaik yang dipakai sebagai dasar final runs HuBERT.</w:t>
      </w:r>
    </w:p>
    <w:tbl>
      <w:tblPr>
        <w:tblStyle w:val="KisiTabel"/>
        <w:tblW w:w="0" w:type="auto"/>
        <w:jc w:val="center"/>
        <w:tblLook w:val="04A0" w:firstRow="1" w:lastRow="0" w:firstColumn="1" w:lastColumn="0" w:noHBand="0" w:noVBand="1"/>
      </w:tblPr>
      <w:tblGrid>
        <w:gridCol w:w="4536"/>
        <w:gridCol w:w="4536"/>
      </w:tblGrid>
      <w:tr w:rsidR="00A26641" w:rsidRPr="00A26641" w14:paraId="6A465D93" w14:textId="77777777" w:rsidTr="00A26641">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79F4E2"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Item</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8B45C50"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Nilai</w:t>
            </w:r>
          </w:p>
        </w:tc>
      </w:tr>
      <w:tr w:rsidR="00A26641" w:rsidRPr="00A26641" w14:paraId="5C558A4C"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80BB8D"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best trial number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A7E05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41</w:t>
            </w:r>
          </w:p>
        </w:tc>
      </w:tr>
      <w:tr w:rsidR="00A26641" w:rsidRPr="00A26641" w14:paraId="21E977CB"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A75DA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best validation S</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C0938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0,902964182198</w:t>
            </w:r>
          </w:p>
        </w:tc>
      </w:tr>
      <w:tr w:rsidR="00A26641" w:rsidRPr="00A26641" w14:paraId="23FB80B8"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A56BF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learning_rate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2C4FB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0,000183232</w:t>
            </w:r>
          </w:p>
        </w:tc>
      </w:tr>
      <w:tr w:rsidR="00A26641" w:rsidRPr="00A26641" w14:paraId="3B1C489B"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85C6C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2748A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8</w:t>
            </w:r>
          </w:p>
        </w:tc>
      </w:tr>
      <w:tr w:rsidR="00A26641" w:rsidRPr="00A26641" w14:paraId="7F6B54CA"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1A236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lora_alpha</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CDBA2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64</w:t>
            </w:r>
          </w:p>
        </w:tc>
      </w:tr>
      <w:tr w:rsidR="00A26641" w:rsidRPr="00A26641" w14:paraId="28D90CCD"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A0B56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lora_dropout</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5D141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0,050000000</w:t>
            </w:r>
          </w:p>
        </w:tc>
      </w:tr>
      <w:tr w:rsidR="00A26641" w:rsidRPr="00A26641" w14:paraId="71021DC6"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CCE8C5"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weight_decay</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0A8E4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0,019905951</w:t>
            </w:r>
          </w:p>
        </w:tc>
      </w:tr>
      <w:tr w:rsidR="00A26641" w:rsidRPr="00A26641" w14:paraId="6BEDBDCE"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3D342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warmup_ratio</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06CCD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0,000000000</w:t>
            </w:r>
          </w:p>
        </w:tc>
      </w:tr>
    </w:tbl>
    <w:p w14:paraId="6D2215BB" w14:textId="77777777" w:rsidR="00B26FE7" w:rsidRDefault="00B26FE7" w:rsidP="00B26FE7"/>
    <w:p w14:paraId="713D91EE" w14:textId="7CA3EA7F" w:rsidR="00A26641" w:rsidRPr="00A26641" w:rsidRDefault="00A26641" w:rsidP="00A26641">
      <w:pPr>
        <w:pStyle w:val="Keterangan"/>
        <w:rPr>
          <w:b/>
          <w:bCs/>
        </w:rPr>
      </w:pPr>
      <w:bookmarkStart w:id="406" w:name="_Ref231442844"/>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61</w:t>
      </w:r>
      <w:r w:rsidRPr="00A26641">
        <w:rPr>
          <w:b/>
          <w:bCs/>
        </w:rPr>
        <w:fldChar w:fldCharType="end"/>
      </w:r>
      <w:bookmarkEnd w:id="406"/>
      <w:r w:rsidRPr="00A26641">
        <w:rPr>
          <w:b/>
          <w:bCs/>
        </w:rPr>
        <w:t xml:space="preserve"> Status Trial Optuna HuBERT</w:t>
      </w:r>
    </w:p>
    <w:tbl>
      <w:tblPr>
        <w:tblStyle w:val="KisiTabel"/>
        <w:tblW w:w="0" w:type="auto"/>
        <w:jc w:val="center"/>
        <w:tblLook w:val="04A0" w:firstRow="1" w:lastRow="0" w:firstColumn="1" w:lastColumn="0" w:noHBand="0" w:noVBand="1"/>
      </w:tblPr>
      <w:tblGrid>
        <w:gridCol w:w="4536"/>
        <w:gridCol w:w="4536"/>
      </w:tblGrid>
      <w:tr w:rsidR="00A26641" w:rsidRPr="00A26641" w14:paraId="761CDFEF" w14:textId="77777777" w:rsidTr="00A26641">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C6EBB6"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Status trial</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4D9A16"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Jumlah</w:t>
            </w:r>
          </w:p>
        </w:tc>
      </w:tr>
      <w:tr w:rsidR="00A26641" w:rsidRPr="00A26641" w14:paraId="66FFBBAA"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C7B88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TrialState.COMPLETE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FF08C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30</w:t>
            </w:r>
          </w:p>
        </w:tc>
      </w:tr>
      <w:tr w:rsidR="00A26641" w:rsidRPr="00A26641" w14:paraId="44BB9679"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CF43A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TrialState.PRUNED</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62F77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20</w:t>
            </w:r>
          </w:p>
        </w:tc>
      </w:tr>
    </w:tbl>
    <w:p w14:paraId="11047F5D" w14:textId="77777777" w:rsidR="00B26FE7" w:rsidRDefault="00B26FE7" w:rsidP="00B26FE7"/>
    <w:p w14:paraId="7A21DAE9" w14:textId="1BD7B4B9" w:rsidR="00A26641" w:rsidRPr="00A26641" w:rsidRDefault="00A26641" w:rsidP="00A26641">
      <w:pPr>
        <w:pStyle w:val="Keterangan"/>
        <w:rPr>
          <w:b/>
          <w:bCs/>
        </w:rPr>
      </w:pPr>
      <w:bookmarkStart w:id="407" w:name="_Ref231442848"/>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62</w:t>
      </w:r>
      <w:r w:rsidRPr="00A26641">
        <w:rPr>
          <w:b/>
          <w:bCs/>
        </w:rPr>
        <w:fldChar w:fldCharType="end"/>
      </w:r>
      <w:bookmarkEnd w:id="407"/>
      <w:r w:rsidRPr="00A26641">
        <w:rPr>
          <w:b/>
          <w:bCs/>
        </w:rPr>
        <w:t xml:space="preserve"> Audit Strict Split HuBERT</w:t>
      </w:r>
    </w:p>
    <w:tbl>
      <w:tblPr>
        <w:tblStyle w:val="KisiTabel"/>
        <w:tblW w:w="0" w:type="auto"/>
        <w:jc w:val="center"/>
        <w:tblLook w:val="04A0" w:firstRow="1" w:lastRow="0" w:firstColumn="1" w:lastColumn="0" w:noHBand="0" w:noVBand="1"/>
      </w:tblPr>
      <w:tblGrid>
        <w:gridCol w:w="2287"/>
        <w:gridCol w:w="2264"/>
        <w:gridCol w:w="2262"/>
        <w:gridCol w:w="2262"/>
      </w:tblGrid>
      <w:tr w:rsidR="00A26641" w:rsidRPr="00A26641" w14:paraId="08EB8751" w14:textId="77777777" w:rsidTr="00A26641">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270086"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Pemeriksaan</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4BE6C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Nilai</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E2234F"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Status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71699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Detail</w:t>
            </w:r>
          </w:p>
        </w:tc>
      </w:tr>
      <w:tr w:rsidR="00A26641" w:rsidRPr="00A26641" w14:paraId="5BE888E4"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B2E546"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required_columns_missing</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1286C5"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C9135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F7363D"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33DA3429"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D87EA7"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split_counts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7F8EC1"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train 5.936, validation 1.999, test 2.039</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9463E6"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C93A9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08DC0DB1"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0FD94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lastRenderedPageBreak/>
              <w:t>audio_exists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0FE84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9974/9974</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94E4042"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040FB8"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2D05DDF1"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05FEE9"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label_nan_count</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11390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C51869"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463255"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4CB1443B"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203227"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clip_id_unique</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30E692"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True</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0A582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E51708"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0FCA714D"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93595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group_id_overlap</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D80BA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{"train_val": 0, "train_test": 0, "val_test": 0}</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44728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EA123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r w:rsidR="00A26641" w:rsidRPr="00A26641" w14:paraId="76B2AC5A" w14:textId="77777777">
        <w:trPr>
          <w:jc w:val="center"/>
        </w:trPr>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6940D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clip_id_overlap</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EA0001"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{"train_val": 0, "train_test": 0, "val_test": 0}</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0EF62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PASS</w:t>
            </w:r>
          </w:p>
        </w:tc>
        <w:tc>
          <w:tcPr>
            <w:tcW w:w="226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066DE5"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w:t>
            </w:r>
          </w:p>
        </w:tc>
      </w:tr>
    </w:tbl>
    <w:p w14:paraId="57DEE2E6" w14:textId="77777777" w:rsidR="00B26FE7" w:rsidRDefault="00B26FE7" w:rsidP="00B26FE7"/>
    <w:p w14:paraId="35B53A1E" w14:textId="1A1E41CC" w:rsidR="00A26641" w:rsidRPr="00A26641" w:rsidRDefault="00A26641" w:rsidP="00A26641">
      <w:pPr>
        <w:pStyle w:val="Keterangan"/>
        <w:rPr>
          <w:b/>
          <w:bCs/>
        </w:rPr>
      </w:pPr>
      <w:bookmarkStart w:id="408" w:name="_Ref231442922"/>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63</w:t>
      </w:r>
      <w:r w:rsidRPr="00A26641">
        <w:rPr>
          <w:b/>
          <w:bCs/>
        </w:rPr>
        <w:fldChar w:fldCharType="end"/>
      </w:r>
      <w:bookmarkEnd w:id="408"/>
      <w:r w:rsidRPr="00A26641">
        <w:rPr>
          <w:b/>
          <w:bCs/>
        </w:rPr>
        <w:t xml:space="preserve"> Trial Complete Terbaik Optuna HuBERT</w:t>
      </w:r>
    </w:p>
    <w:tbl>
      <w:tblPr>
        <w:tblStyle w:val="KisiTabel"/>
        <w:tblW w:w="5000" w:type="pct"/>
        <w:jc w:val="center"/>
        <w:tblLook w:val="04A0" w:firstRow="1" w:lastRow="0" w:firstColumn="1" w:lastColumn="0" w:noHBand="0" w:noVBand="1"/>
      </w:tblPr>
      <w:tblGrid>
        <w:gridCol w:w="1052"/>
        <w:gridCol w:w="1113"/>
        <w:gridCol w:w="1301"/>
        <w:gridCol w:w="1004"/>
        <w:gridCol w:w="1122"/>
        <w:gridCol w:w="1089"/>
        <w:gridCol w:w="1301"/>
        <w:gridCol w:w="1093"/>
      </w:tblGrid>
      <w:tr w:rsidR="00A26641" w:rsidRPr="00A26641" w14:paraId="46F6822C"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73129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Trial</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9CDB4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S validation</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9459D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learning_rate</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47E91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r</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C622F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lora_alpha</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3786F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dropout</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B417E8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weight_decay</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A0083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warmup</w:t>
            </w:r>
          </w:p>
        </w:tc>
      </w:tr>
      <w:tr w:rsidR="00A26641" w:rsidRPr="00A26641" w14:paraId="1B38A348"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EC9CD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41</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49A93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0,902964</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EC828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0,000183232</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5985E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730D1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64</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CA163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C2A37C"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0,019905951</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06705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r w:rsidR="00A26641" w:rsidRPr="00A26641" w14:paraId="0FC4355A"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DCD00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18</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268D3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0,902953</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035E0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0,000230031</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3BFCF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64DE0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32</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A5CED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FBE48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0,003672503</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7B804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r w:rsidR="00A26641" w:rsidRPr="00A26641" w14:paraId="3BCA08B4"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3F81C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42</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6399F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0,902868</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15B82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0,000174971</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465E7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A32B8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64</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CA0FF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D377D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0,018159266</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A8FEF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r w:rsidR="00A26641" w:rsidRPr="00A26641" w14:paraId="22F6A2D5"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BCA93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31</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B5B72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0,902848</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3FD77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0,000174166</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38CB2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D6DE2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64</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164EF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E06C2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0,009797142</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A1781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r w:rsidR="00A26641" w:rsidRPr="00A26641" w14:paraId="1B05458C" w14:textId="77777777" w:rsidTr="00A26641">
        <w:trPr>
          <w:jc w:val="center"/>
        </w:trPr>
        <w:tc>
          <w:tcPr>
            <w:tcW w:w="58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D17BA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24</w:t>
            </w:r>
          </w:p>
        </w:tc>
        <w:tc>
          <w:tcPr>
            <w:tcW w:w="61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80967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0,902819</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D186DD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0,000218010</w:t>
            </w:r>
          </w:p>
        </w:tc>
        <w:tc>
          <w:tcPr>
            <w:tcW w:w="553"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3B274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618"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5DAC8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64</w:t>
            </w:r>
          </w:p>
        </w:tc>
        <w:tc>
          <w:tcPr>
            <w:tcW w:w="600"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AF73D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0,05</w:t>
            </w:r>
          </w:p>
        </w:tc>
        <w:tc>
          <w:tcPr>
            <w:tcW w:w="717"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FC6BB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0,001800049</w:t>
            </w:r>
          </w:p>
        </w:tc>
        <w:tc>
          <w:tcPr>
            <w:tcW w:w="602" w:type="pct"/>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BDB03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w:t>
            </w:r>
          </w:p>
        </w:tc>
      </w:tr>
    </w:tbl>
    <w:p w14:paraId="20F960AF" w14:textId="77777777" w:rsidR="00A26641" w:rsidRDefault="00A26641" w:rsidP="00A26641">
      <w:pPr>
        <w:pStyle w:val="Keterangan"/>
      </w:pPr>
    </w:p>
    <w:p w14:paraId="2851ECF6" w14:textId="77B3C28D" w:rsidR="00A26641" w:rsidRPr="00A26641" w:rsidRDefault="00A26641" w:rsidP="00A26641">
      <w:pPr>
        <w:pStyle w:val="Keterangan"/>
        <w:rPr>
          <w:b/>
          <w:bCs/>
        </w:rPr>
      </w:pPr>
      <w:bookmarkStart w:id="409" w:name="_Ref231442931"/>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64</w:t>
      </w:r>
      <w:r w:rsidRPr="00A26641">
        <w:rPr>
          <w:b/>
          <w:bCs/>
        </w:rPr>
        <w:fldChar w:fldCharType="end"/>
      </w:r>
      <w:bookmarkEnd w:id="409"/>
      <w:r w:rsidRPr="00A26641">
        <w:rPr>
          <w:b/>
          <w:bCs/>
        </w:rPr>
        <w:t xml:space="preserve"> Parameter Importance Optuna HuBERT</w:t>
      </w:r>
    </w:p>
    <w:tbl>
      <w:tblPr>
        <w:tblStyle w:val="KisiTabel"/>
        <w:tblW w:w="0" w:type="auto"/>
        <w:jc w:val="center"/>
        <w:tblLook w:val="04A0" w:firstRow="1" w:lastRow="0" w:firstColumn="1" w:lastColumn="0" w:noHBand="0" w:noVBand="1"/>
      </w:tblPr>
      <w:tblGrid>
        <w:gridCol w:w="4536"/>
        <w:gridCol w:w="4536"/>
      </w:tblGrid>
      <w:tr w:rsidR="00A26641" w:rsidRPr="00A26641" w14:paraId="0563A41A" w14:textId="77777777" w:rsidTr="00A26641">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F03FB7"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Parameter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C90222"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Importance</w:t>
            </w:r>
          </w:p>
        </w:tc>
      </w:tr>
      <w:tr w:rsidR="00A26641" w:rsidRPr="00A26641" w14:paraId="23D70AA9"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9B337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lora_dropout</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11402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0,564348</w:t>
            </w:r>
          </w:p>
        </w:tc>
      </w:tr>
      <w:tr w:rsidR="00A26641" w:rsidRPr="00A26641" w14:paraId="432A9859"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C0BDD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learning_rate</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40207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0,214142</w:t>
            </w:r>
          </w:p>
        </w:tc>
      </w:tr>
      <w:tr w:rsidR="00A26641" w:rsidRPr="00A26641" w14:paraId="3F6DA726"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42378C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r</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DE54F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0,098492</w:t>
            </w:r>
          </w:p>
        </w:tc>
      </w:tr>
      <w:tr w:rsidR="00A26641" w:rsidRPr="00A26641" w14:paraId="73802502"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CB2318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warmup_ratio</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23B26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0,088524</w:t>
            </w:r>
          </w:p>
        </w:tc>
      </w:tr>
      <w:tr w:rsidR="00A26641" w:rsidRPr="00A26641" w14:paraId="33145245"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18A6C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lora_alpha</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C2ED3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0,020342</w:t>
            </w:r>
          </w:p>
        </w:tc>
      </w:tr>
      <w:tr w:rsidR="00A26641" w:rsidRPr="00A26641" w14:paraId="2D557EFD" w14:textId="77777777">
        <w:trPr>
          <w:jc w:val="center"/>
        </w:trPr>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A4E66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weight_decay</w:t>
            </w:r>
          </w:p>
        </w:tc>
        <w:tc>
          <w:tcPr>
            <w:tcW w:w="453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26CB6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0,014152</w:t>
            </w:r>
          </w:p>
        </w:tc>
      </w:tr>
    </w:tbl>
    <w:p w14:paraId="5C596516" w14:textId="77777777" w:rsidR="00B26FE7" w:rsidRDefault="00B26FE7" w:rsidP="00B26FE7"/>
    <w:p w14:paraId="2EC269AD" w14:textId="25F6DFC3" w:rsidR="00A26641" w:rsidRPr="00A26641" w:rsidRDefault="00A26641" w:rsidP="00A26641">
      <w:pPr>
        <w:pStyle w:val="Keterangan"/>
        <w:rPr>
          <w:b/>
          <w:bCs/>
        </w:rPr>
      </w:pPr>
      <w:bookmarkStart w:id="410" w:name="_Ref231443072"/>
      <w:r w:rsidRPr="00A26641">
        <w:rPr>
          <w:b/>
          <w:bCs/>
        </w:rPr>
        <w:lastRenderedPageBreak/>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65</w:t>
      </w:r>
      <w:r w:rsidRPr="00A26641">
        <w:rPr>
          <w:b/>
          <w:bCs/>
        </w:rPr>
        <w:fldChar w:fldCharType="end"/>
      </w:r>
      <w:bookmarkEnd w:id="410"/>
      <w:r w:rsidRPr="00A26641">
        <w:rPr>
          <w:b/>
          <w:bCs/>
        </w:rPr>
        <w:t xml:space="preserve"> Final Runs HuBERT+LoRA</w:t>
      </w:r>
    </w:p>
    <w:tbl>
      <w:tblPr>
        <w:tblStyle w:val="KisiTabel"/>
        <w:tblW w:w="0" w:type="auto"/>
        <w:jc w:val="center"/>
        <w:tblLook w:val="04A0" w:firstRow="1" w:lastRow="0" w:firstColumn="1" w:lastColumn="0" w:noHBand="0" w:noVBand="1"/>
      </w:tblPr>
      <w:tblGrid>
        <w:gridCol w:w="1400"/>
        <w:gridCol w:w="920"/>
        <w:gridCol w:w="935"/>
        <w:gridCol w:w="935"/>
        <w:gridCol w:w="997"/>
        <w:gridCol w:w="972"/>
        <w:gridCol w:w="972"/>
        <w:gridCol w:w="972"/>
        <w:gridCol w:w="972"/>
      </w:tblGrid>
      <w:tr w:rsidR="00A26641" w:rsidRPr="00A26641" w14:paraId="2BF539BF" w14:textId="77777777" w:rsidTr="00A26641">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433D3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Run</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8F5B5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Seed</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AEF61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Best epoch</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2384A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Stop epoch</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A4F2A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best_val_S</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FCDCE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MAE</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B3A8F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RMSE</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66E3A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R2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384D2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b/>
                <w:sz w:val="18"/>
                <w:szCs w:val="16"/>
                <w:lang w:val="en-US" w:eastAsia="ja-JP"/>
              </w:rPr>
              <w:t>Acc</w:t>
            </w:r>
          </w:p>
        </w:tc>
      </w:tr>
      <w:tr w:rsidR="00A26641" w:rsidRPr="00A26641" w14:paraId="75858903"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B5270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run_01_seed_042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A7452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42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14F50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0A1F0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54728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0,902869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DBBA1D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0,099161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3C1F9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0,125301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952BC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0,316773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BCC95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0,900839</w:t>
            </w:r>
          </w:p>
        </w:tc>
      </w:tr>
      <w:tr w:rsidR="00A26641" w:rsidRPr="00A26641" w14:paraId="7A0DEC76"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E639F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run_02_seed_052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49A42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2B183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4D3B6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ED4EB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0,902253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F2E30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0,098853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FB939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0,124562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5A468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0,325443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514D4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0,901147</w:t>
            </w:r>
          </w:p>
        </w:tc>
      </w:tr>
      <w:tr w:rsidR="00A26641" w:rsidRPr="00A26641" w14:paraId="5D9BBBB9"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35651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run_03_seed_062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736DA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41B0A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21D3A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C0715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0,901995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CA37F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0,098381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D181C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0,124523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6D807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0,325869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CE6641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0,901619</w:t>
            </w:r>
          </w:p>
        </w:tc>
      </w:tr>
      <w:tr w:rsidR="00A26641" w:rsidRPr="00A26641" w14:paraId="70BAA136"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7D868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run_04_seed_072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9F504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72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D755B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00F21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53A88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0,902983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74426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0,098695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23D4E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0,124714</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AAEB2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0,323789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0BCCB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0,901305</w:t>
            </w:r>
          </w:p>
        </w:tc>
      </w:tr>
      <w:tr w:rsidR="00A26641" w:rsidRPr="00A26641" w14:paraId="797D293F"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C78F0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run_05_seed_082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C7B81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ED55E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05E804"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A2E4E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0,902216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33564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0,099013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824AD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0,125023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7D306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0,320394</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B5EE2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0,900987</w:t>
            </w:r>
          </w:p>
        </w:tc>
      </w:tr>
      <w:tr w:rsidR="00A26641" w:rsidRPr="00A26641" w14:paraId="2F4F485F"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A45E1B"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run_06_seed_092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BB145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92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0821F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8</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0C3B8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547D5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0,901653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5A320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0,099429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3DF6D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0,125646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331D5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0,313960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FAB71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0,900571</w:t>
            </w:r>
          </w:p>
        </w:tc>
      </w:tr>
      <w:tr w:rsidR="00A26641" w:rsidRPr="00A26641" w14:paraId="305EA769"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983BF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run_07_seed_102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40D88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102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BEB70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80BCD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0DA805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0,902435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7B695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0,099086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843A1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0,125447</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B5734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0,315698</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13317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0,900914</w:t>
            </w:r>
          </w:p>
        </w:tc>
      </w:tr>
      <w:tr w:rsidR="00A26641" w:rsidRPr="00A26641" w14:paraId="36C3FF7F"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492B8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run_08_seed_112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18BA3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112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AC520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D2C68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1724E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0,901680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EF6F0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0,099328</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8474A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0,126286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7D161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0,306610</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C488E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0,900672</w:t>
            </w:r>
          </w:p>
        </w:tc>
      </w:tr>
      <w:tr w:rsidR="00A26641" w:rsidRPr="00A26641" w14:paraId="6DAA5BD7"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2D8A39"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run_09_seed_122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1C7371"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122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857B8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7</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E012AE"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3958A2"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0,902119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09F3E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0,098945</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DEAF78"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0,125313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EFE848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0,317059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2F2BA6"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0,901055</w:t>
            </w:r>
          </w:p>
        </w:tc>
      </w:tr>
      <w:tr w:rsidR="00A26641" w:rsidRPr="00A26641" w14:paraId="1533CA24" w14:textId="77777777">
        <w:trPr>
          <w:jc w:val="center"/>
        </w:trPr>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922D7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run_10_seed_132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E6C02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132</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65E85D"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90161F"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11</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AD710A"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0,900836</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D654F0"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0,099719</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855FE5"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0,126193</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BC8C77"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0,307347</w:t>
            </w:r>
          </w:p>
        </w:tc>
        <w:tc>
          <w:tcPr>
            <w:tcW w:w="1008"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657483" w14:textId="77777777" w:rsidR="00A26641" w:rsidRPr="00A26641" w:rsidRDefault="00A26641" w:rsidP="00A26641">
            <w:pPr>
              <w:spacing w:after="160" w:line="259" w:lineRule="auto"/>
              <w:rPr>
                <w:rFonts w:cstheme="minorBidi"/>
                <w:sz w:val="18"/>
                <w:szCs w:val="16"/>
                <w:lang w:val="en-US" w:eastAsia="ja-JP"/>
              </w:rPr>
            </w:pPr>
            <w:r w:rsidRPr="00A26641">
              <w:rPr>
                <w:rFonts w:cstheme="minorBidi"/>
                <w:sz w:val="18"/>
                <w:szCs w:val="16"/>
                <w:lang w:val="en-US" w:eastAsia="ja-JP"/>
              </w:rPr>
              <w:t>0,900281</w:t>
            </w:r>
          </w:p>
        </w:tc>
      </w:tr>
    </w:tbl>
    <w:p w14:paraId="36C18794" w14:textId="77777777" w:rsidR="00B26FE7" w:rsidRDefault="00B26FE7" w:rsidP="00B26FE7"/>
    <w:p w14:paraId="31E5D842" w14:textId="2D6DB129" w:rsidR="00A26641" w:rsidRPr="00A26641" w:rsidRDefault="00A26641" w:rsidP="00A26641">
      <w:pPr>
        <w:pStyle w:val="Keterangan"/>
        <w:rPr>
          <w:b/>
          <w:bCs/>
        </w:rPr>
      </w:pPr>
      <w:bookmarkStart w:id="411" w:name="_Ref231443081"/>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66</w:t>
      </w:r>
      <w:r w:rsidRPr="00A26641">
        <w:rPr>
          <w:b/>
          <w:bCs/>
        </w:rPr>
        <w:fldChar w:fldCharType="end"/>
      </w:r>
      <w:bookmarkEnd w:id="411"/>
      <w:r w:rsidRPr="00A26641">
        <w:rPr>
          <w:b/>
          <w:bCs/>
        </w:rPr>
        <w:t xml:space="preserve"> Statistik Ringkas Final Runs HuBERT+LoRA</w:t>
      </w:r>
    </w:p>
    <w:tbl>
      <w:tblPr>
        <w:tblStyle w:val="KisiTabel"/>
        <w:tblW w:w="0" w:type="auto"/>
        <w:jc w:val="center"/>
        <w:tblLook w:val="04A0" w:firstRow="1" w:lastRow="0" w:firstColumn="1" w:lastColumn="0" w:noHBand="0" w:noVBand="1"/>
      </w:tblPr>
      <w:tblGrid>
        <w:gridCol w:w="1576"/>
        <w:gridCol w:w="984"/>
        <w:gridCol w:w="1085"/>
        <w:gridCol w:w="1086"/>
        <w:gridCol w:w="1086"/>
        <w:gridCol w:w="1086"/>
        <w:gridCol w:w="1086"/>
        <w:gridCol w:w="1086"/>
      </w:tblGrid>
      <w:tr w:rsidR="00A26641" w:rsidRPr="00A26641" w14:paraId="18656E7E" w14:textId="77777777" w:rsidTr="00A26641">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9BDBF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Metrik</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52C13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CC1C92"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70FDF5"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Std</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CB6F9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Min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8456D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Median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05047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Max</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788710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b/>
                <w:sz w:val="20"/>
                <w:szCs w:val="18"/>
                <w:lang w:val="en-US" w:eastAsia="ja-JP"/>
              </w:rPr>
              <w:t>CI95 half-width</w:t>
            </w:r>
          </w:p>
        </w:tc>
      </w:tr>
      <w:tr w:rsidR="00A26641" w:rsidRPr="00A26641" w14:paraId="23514A69"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4C93C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best_val_S</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CE992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D749A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0,902104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31AAF8"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0,000624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78A60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0,900836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85AA98"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0,902167</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EE417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0,902983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52E61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0,000387</w:t>
            </w:r>
          </w:p>
        </w:tc>
      </w:tr>
      <w:tr w:rsidR="00A26641" w:rsidRPr="00A26641" w14:paraId="2AD62862"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A05A0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test_MAE_mean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AA03F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665977"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0,099061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4832DE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0,000381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85600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0,098381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C17CE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0,099049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E08E4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0,099719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BFA2D2"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0,000236</w:t>
            </w:r>
          </w:p>
        </w:tc>
      </w:tr>
      <w:tr w:rsidR="00A26641" w:rsidRPr="00A26641" w14:paraId="1437492D"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D8062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test_RMSE_mean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6FE141"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21362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0,125301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286C1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0,000622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C6641F"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0,124523</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FBEFF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0,125307</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310C5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0,126286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B2BE31"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0,000385</w:t>
            </w:r>
          </w:p>
        </w:tc>
      </w:tr>
      <w:tr w:rsidR="00A26641" w:rsidRPr="00A26641" w14:paraId="20D5EFB5"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FF021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test_R2_mean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FEFAEC"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ED2B24"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0,317294</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9CE437"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0,006822</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EBC72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0,306610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450833"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0,316916</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D587A39"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0,325869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55B38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0,004228</w:t>
            </w:r>
          </w:p>
        </w:tc>
      </w:tr>
      <w:tr w:rsidR="00A26641" w:rsidRPr="00A26641" w14:paraId="7B7F907D" w14:textId="77777777">
        <w:trPr>
          <w:jc w:val="center"/>
        </w:trPr>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59B12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test_Acc_mean</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EEA439"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10</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1F043B"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0,900939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F2506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0,000381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A0475B0"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0,900281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239FCE"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0,900951</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B66486"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0,901619</w:t>
            </w:r>
          </w:p>
        </w:tc>
        <w:tc>
          <w:tcPr>
            <w:tcW w:w="113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3B357A" w14:textId="77777777" w:rsidR="00A26641" w:rsidRPr="00A26641" w:rsidRDefault="00A26641" w:rsidP="00A26641">
            <w:pPr>
              <w:spacing w:after="160" w:line="259" w:lineRule="auto"/>
              <w:rPr>
                <w:rFonts w:cstheme="minorBidi"/>
                <w:sz w:val="20"/>
                <w:szCs w:val="18"/>
                <w:lang w:val="en-US" w:eastAsia="ja-JP"/>
              </w:rPr>
            </w:pPr>
            <w:r w:rsidRPr="00A26641">
              <w:rPr>
                <w:rFonts w:cstheme="minorBidi"/>
                <w:sz w:val="20"/>
                <w:szCs w:val="18"/>
                <w:lang w:val="en-US" w:eastAsia="ja-JP"/>
              </w:rPr>
              <w:t>0,000236</w:t>
            </w:r>
          </w:p>
        </w:tc>
      </w:tr>
    </w:tbl>
    <w:p w14:paraId="42DE8676" w14:textId="77777777" w:rsidR="00B26FE7" w:rsidRDefault="00B26FE7" w:rsidP="00B26FE7"/>
    <w:p w14:paraId="55D74707" w14:textId="447DF231" w:rsidR="00A26641" w:rsidRPr="00A26641" w:rsidRDefault="00A26641" w:rsidP="00A26641">
      <w:pPr>
        <w:pStyle w:val="Keterangan"/>
        <w:rPr>
          <w:b/>
          <w:bCs/>
        </w:rPr>
      </w:pPr>
      <w:bookmarkStart w:id="412" w:name="_Ref231443092"/>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67</w:t>
      </w:r>
      <w:r w:rsidRPr="00A26641">
        <w:rPr>
          <w:b/>
          <w:bCs/>
        </w:rPr>
        <w:fldChar w:fldCharType="end"/>
      </w:r>
      <w:bookmarkEnd w:id="412"/>
      <w:r w:rsidRPr="00A26641">
        <w:rPr>
          <w:b/>
          <w:bCs/>
        </w:rPr>
        <w:t xml:space="preserve"> Metrik Per-trait Best-Val Run HuBERT</w:t>
      </w:r>
    </w:p>
    <w:tbl>
      <w:tblPr>
        <w:tblStyle w:val="KisiTabel"/>
        <w:tblW w:w="0" w:type="auto"/>
        <w:jc w:val="center"/>
        <w:tblLook w:val="04A0" w:firstRow="1" w:lastRow="0" w:firstColumn="1" w:lastColumn="0" w:noHBand="0" w:noVBand="1"/>
      </w:tblPr>
      <w:tblGrid>
        <w:gridCol w:w="1840"/>
        <w:gridCol w:w="1808"/>
        <w:gridCol w:w="1809"/>
        <w:gridCol w:w="1809"/>
        <w:gridCol w:w="1809"/>
      </w:tblGrid>
      <w:tr w:rsidR="00A26641" w:rsidRPr="00A26641" w14:paraId="6CBF797E"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C6BA18"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Trait</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DE1FFC"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MAE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7DC44A"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RMSE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E01823"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0AB49C"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Acc</w:t>
            </w:r>
          </w:p>
        </w:tc>
      </w:tr>
      <w:tr w:rsidR="00A26641" w:rsidRPr="00A26641" w14:paraId="375826BD"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A4D92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extraversion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2B62B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0,097734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77E7F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0,123318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0BD45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0,361995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DECC8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0,902266</w:t>
            </w:r>
          </w:p>
        </w:tc>
      </w:tr>
      <w:tr w:rsidR="00A26641" w:rsidRPr="00A26641" w14:paraId="48C049D5"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D2EB2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neuroticism</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938CA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0,100278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88EFC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0,126970</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63E68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0,365063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8FDA8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0,899722</w:t>
            </w:r>
          </w:p>
        </w:tc>
      </w:tr>
      <w:tr w:rsidR="00A26641" w:rsidRPr="00A26641" w14:paraId="33A4AA45"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DD5ED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lastRenderedPageBreak/>
              <w:t>agreeableness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8B947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0,096105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CAEAC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0,121851</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9D967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0,223842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A1C8E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0,903895</w:t>
            </w:r>
          </w:p>
        </w:tc>
      </w:tr>
      <w:tr w:rsidR="00A26641" w:rsidRPr="00A26641" w14:paraId="1971D001"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24F1E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conscientiousness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76221A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0,102117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B12C7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0,129485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03277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0,337837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0F064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0,897883</w:t>
            </w:r>
          </w:p>
        </w:tc>
      </w:tr>
      <w:tr w:rsidR="00A26641" w:rsidRPr="00A26641" w14:paraId="7CBA45C1"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457EE5"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openness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21EA7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0,097242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F2B9CF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0,121946</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314DC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0,330209</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819EE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0,902758</w:t>
            </w:r>
          </w:p>
        </w:tc>
      </w:tr>
      <w:tr w:rsidR="00A26641" w:rsidRPr="00A26641" w14:paraId="4F7A40DA"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12F9B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mean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02E46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0,098695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00439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0,124714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2DD65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0,323789</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84A35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0,901305</w:t>
            </w:r>
          </w:p>
        </w:tc>
      </w:tr>
    </w:tbl>
    <w:p w14:paraId="41A448F6" w14:textId="77777777" w:rsidR="00B26FE7" w:rsidRDefault="00B26FE7" w:rsidP="00B26FE7"/>
    <w:p w14:paraId="03F89532" w14:textId="27FED2A5" w:rsidR="00A26641" w:rsidRPr="00A26641" w:rsidRDefault="00A26641" w:rsidP="00A26641">
      <w:pPr>
        <w:pStyle w:val="Keterangan"/>
        <w:rPr>
          <w:b/>
          <w:bCs/>
        </w:rPr>
      </w:pPr>
      <w:bookmarkStart w:id="413" w:name="_Ref231443096"/>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68</w:t>
      </w:r>
      <w:r w:rsidRPr="00A26641">
        <w:rPr>
          <w:b/>
          <w:bCs/>
        </w:rPr>
        <w:fldChar w:fldCharType="end"/>
      </w:r>
      <w:bookmarkEnd w:id="413"/>
      <w:r w:rsidRPr="00A26641">
        <w:rPr>
          <w:b/>
          <w:bCs/>
        </w:rPr>
        <w:t xml:space="preserve"> Metrik Per-trait Median Run HuBERT</w:t>
      </w:r>
    </w:p>
    <w:tbl>
      <w:tblPr>
        <w:tblStyle w:val="KisiTabel"/>
        <w:tblW w:w="0" w:type="auto"/>
        <w:jc w:val="center"/>
        <w:tblLook w:val="04A0" w:firstRow="1" w:lastRow="0" w:firstColumn="1" w:lastColumn="0" w:noHBand="0" w:noVBand="1"/>
      </w:tblPr>
      <w:tblGrid>
        <w:gridCol w:w="1840"/>
        <w:gridCol w:w="1808"/>
        <w:gridCol w:w="1809"/>
        <w:gridCol w:w="1809"/>
        <w:gridCol w:w="1809"/>
      </w:tblGrid>
      <w:tr w:rsidR="00A26641" w:rsidRPr="00A26641" w14:paraId="4F25D005"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AE97C1"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Trait</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009C4F"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MAE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794A56"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RMSE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256B3C"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8F93CB"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Acc</w:t>
            </w:r>
          </w:p>
        </w:tc>
      </w:tr>
      <w:tr w:rsidR="00A26641" w:rsidRPr="00A26641" w14:paraId="1020799F"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AA3D2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extraversion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F8421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0,097453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0BD58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0,122692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0A805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0,368459</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EA789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0,902547</w:t>
            </w:r>
          </w:p>
        </w:tc>
      </w:tr>
      <w:tr w:rsidR="00A26641" w:rsidRPr="00A26641" w14:paraId="6E1F0012"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E6708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neuroticism</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78960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0,099715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C1F9AD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0,126903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83712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0,365732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9909F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0,900285</w:t>
            </w:r>
          </w:p>
        </w:tc>
      </w:tr>
      <w:tr w:rsidR="00A26641" w:rsidRPr="00A26641" w14:paraId="5C48A8E9"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52A21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agreeableness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21D17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0,096847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6E3632"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0,122358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22063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0,217368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543A2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0,903153</w:t>
            </w:r>
          </w:p>
        </w:tc>
      </w:tr>
      <w:tr w:rsidR="00A26641" w:rsidRPr="00A26641" w14:paraId="37C1E44F"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84E74E"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conscientiousness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7AA946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0,103734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0CBB1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0,131508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72429D"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0,316986</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72520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0,896266</w:t>
            </w:r>
          </w:p>
        </w:tc>
      </w:tr>
      <w:tr w:rsidR="00A26641" w:rsidRPr="00A26641" w14:paraId="67230CED"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6077A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openness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3DB0A0D"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0,097317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1D5A0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0,121653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13BF6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0,333427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A355E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0,902683</w:t>
            </w:r>
          </w:p>
        </w:tc>
      </w:tr>
      <w:tr w:rsidR="00A26641" w:rsidRPr="00A26641" w14:paraId="53D363AD"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B3DF1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mean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82BDB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0,099013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BB4E415"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0,125023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9EC1F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0,320394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82D28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0,900987</w:t>
            </w:r>
          </w:p>
        </w:tc>
      </w:tr>
    </w:tbl>
    <w:p w14:paraId="663F5F46" w14:textId="77777777" w:rsidR="00B26FE7" w:rsidRDefault="00B26FE7" w:rsidP="00B26FE7"/>
    <w:p w14:paraId="46B68280" w14:textId="159E8AC2" w:rsidR="00A26641" w:rsidRPr="00A26641" w:rsidRDefault="00A26641" w:rsidP="00A26641">
      <w:pPr>
        <w:pStyle w:val="Keterangan"/>
        <w:rPr>
          <w:b/>
          <w:bCs/>
        </w:rPr>
      </w:pPr>
      <w:bookmarkStart w:id="414" w:name="_Ref231443099"/>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69</w:t>
      </w:r>
      <w:r w:rsidRPr="00A26641">
        <w:rPr>
          <w:b/>
          <w:bCs/>
        </w:rPr>
        <w:fldChar w:fldCharType="end"/>
      </w:r>
      <w:bookmarkEnd w:id="414"/>
      <w:r w:rsidRPr="00A26641">
        <w:rPr>
          <w:b/>
          <w:bCs/>
        </w:rPr>
        <w:t xml:space="preserve"> Metrik Per-trait Ensemble HuBERT</w:t>
      </w:r>
    </w:p>
    <w:tbl>
      <w:tblPr>
        <w:tblStyle w:val="KisiTabel"/>
        <w:tblW w:w="0" w:type="auto"/>
        <w:jc w:val="center"/>
        <w:tblLook w:val="04A0" w:firstRow="1" w:lastRow="0" w:firstColumn="1" w:lastColumn="0" w:noHBand="0" w:noVBand="1"/>
      </w:tblPr>
      <w:tblGrid>
        <w:gridCol w:w="1840"/>
        <w:gridCol w:w="1808"/>
        <w:gridCol w:w="1809"/>
        <w:gridCol w:w="1809"/>
        <w:gridCol w:w="1809"/>
      </w:tblGrid>
      <w:tr w:rsidR="00A26641" w:rsidRPr="00A26641" w14:paraId="3EBD2638" w14:textId="77777777" w:rsidTr="00A26641">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7E4632"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Trait</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57A2A4"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MAE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B072313"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RMSE</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D98445"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R2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B401FD" w14:textId="77777777" w:rsidR="00A26641" w:rsidRPr="00A26641" w:rsidRDefault="00A26641" w:rsidP="00A26641">
            <w:pPr>
              <w:spacing w:after="160" w:line="259" w:lineRule="auto"/>
              <w:rPr>
                <w:rFonts w:cstheme="minorBidi"/>
                <w:szCs w:val="22"/>
                <w:lang w:val="en-US" w:eastAsia="ja-JP"/>
              </w:rPr>
            </w:pPr>
            <w:r w:rsidRPr="00A26641">
              <w:rPr>
                <w:rFonts w:cstheme="minorBidi"/>
                <w:b/>
                <w:szCs w:val="22"/>
                <w:lang w:val="en-US" w:eastAsia="ja-JP"/>
              </w:rPr>
              <w:t>Acc</w:t>
            </w:r>
          </w:p>
        </w:tc>
      </w:tr>
      <w:tr w:rsidR="00A26641" w:rsidRPr="00A26641" w14:paraId="1A2AA6AE"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700DF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extraversion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D535A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0,096141</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77BE4D"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0,121508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CC752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0,380595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B62EB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0,903859</w:t>
            </w:r>
          </w:p>
        </w:tc>
      </w:tr>
      <w:tr w:rsidR="00A26641" w:rsidRPr="00A26641" w14:paraId="1294FC1E"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491B4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neuroticism</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CA86A3B"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0,098410</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400219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0,125332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1574A0"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0,381333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27DEA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0,901590</w:t>
            </w:r>
          </w:p>
        </w:tc>
      </w:tr>
      <w:tr w:rsidR="00A26641" w:rsidRPr="00A26641" w14:paraId="77230E10"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98C9C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agreeableness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8126E4"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0,095974</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BDC5C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0,121496</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595209"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0,228353</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AD0EF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0,904026</w:t>
            </w:r>
          </w:p>
        </w:tc>
      </w:tr>
      <w:tr w:rsidR="00A26641" w:rsidRPr="00A26641" w14:paraId="48702FC5"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DF65D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conscientiousness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529D7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0,101675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70503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0,129140</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C3758C"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0,341369</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8174F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0,898325</w:t>
            </w:r>
          </w:p>
        </w:tc>
      </w:tr>
      <w:tr w:rsidR="00A26641" w:rsidRPr="00A26641" w14:paraId="4E6D6201"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2E579E7"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openness</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824486"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0,096287</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8B859A"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0,120725</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B910BE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0,343558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82AE8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0,903713</w:t>
            </w:r>
          </w:p>
        </w:tc>
      </w:tr>
      <w:tr w:rsidR="00A26641" w:rsidRPr="00A26641" w14:paraId="28ED1844" w14:textId="77777777">
        <w:trPr>
          <w:jc w:val="center"/>
        </w:trPr>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555A3B8"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mean</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1769E2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0,097698</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9D8BD1"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0,123640</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09A85F"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0,335042</w:t>
            </w:r>
          </w:p>
        </w:tc>
        <w:tc>
          <w:tcPr>
            <w:tcW w:w="1814"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68CF703" w14:textId="77777777" w:rsidR="00A26641" w:rsidRPr="00A26641" w:rsidRDefault="00A26641" w:rsidP="00A26641">
            <w:pPr>
              <w:spacing w:after="160" w:line="259" w:lineRule="auto"/>
              <w:rPr>
                <w:rFonts w:cstheme="minorBidi"/>
                <w:szCs w:val="22"/>
                <w:lang w:val="en-US" w:eastAsia="ja-JP"/>
              </w:rPr>
            </w:pPr>
            <w:r w:rsidRPr="00A26641">
              <w:rPr>
                <w:rFonts w:cstheme="minorBidi"/>
                <w:szCs w:val="22"/>
                <w:lang w:val="en-US" w:eastAsia="ja-JP"/>
              </w:rPr>
              <w:t>0,902302</w:t>
            </w:r>
          </w:p>
        </w:tc>
      </w:tr>
    </w:tbl>
    <w:p w14:paraId="5B9F97E4" w14:textId="77777777" w:rsidR="00B26FE7" w:rsidRDefault="00B26FE7" w:rsidP="00B26FE7"/>
    <w:p w14:paraId="685C0574" w14:textId="4310731D" w:rsidR="00D42ECB" w:rsidRPr="00D42ECB" w:rsidRDefault="00D42ECB" w:rsidP="00D42ECB">
      <w:pPr>
        <w:pStyle w:val="Keterangan"/>
        <w:rPr>
          <w:b/>
          <w:bCs/>
        </w:rPr>
      </w:pPr>
      <w:bookmarkStart w:id="415" w:name="_Ref232151736"/>
      <w:r w:rsidRPr="00D42ECB">
        <w:rPr>
          <w:b/>
          <w:bCs/>
        </w:rPr>
        <w:lastRenderedPageBreak/>
        <w:t xml:space="preserve">Lampiran </w:t>
      </w:r>
      <w:r w:rsidRPr="00D42ECB">
        <w:rPr>
          <w:b/>
          <w:bCs/>
        </w:rPr>
        <w:fldChar w:fldCharType="begin"/>
      </w:r>
      <w:r w:rsidRPr="00D42ECB">
        <w:rPr>
          <w:b/>
          <w:bCs/>
        </w:rPr>
        <w:instrText xml:space="preserve"> SEQ Lampiran \* ARABIC </w:instrText>
      </w:r>
      <w:r w:rsidRPr="00D42ECB">
        <w:rPr>
          <w:b/>
          <w:bCs/>
        </w:rPr>
        <w:fldChar w:fldCharType="separate"/>
      </w:r>
      <w:r w:rsidR="005A2772">
        <w:rPr>
          <w:b/>
          <w:bCs/>
        </w:rPr>
        <w:t>70</w:t>
      </w:r>
      <w:r w:rsidRPr="00D42ECB">
        <w:rPr>
          <w:b/>
          <w:bCs/>
        </w:rPr>
        <w:fldChar w:fldCharType="end"/>
      </w:r>
      <w:bookmarkEnd w:id="415"/>
      <w:r w:rsidRPr="00D42ECB">
        <w:rPr>
          <w:b/>
          <w:bCs/>
        </w:rPr>
        <w:t xml:space="preserve"> Prediksi Test Strict Best-val Run HuBERT</w:t>
      </w:r>
    </w:p>
    <w:p w14:paraId="5FFA52B1" w14:textId="5636A6F0" w:rsidR="00887113" w:rsidRDefault="00867046" w:rsidP="00887113">
      <w:hyperlink r:id="rId101" w:history="1">
        <w:r w:rsidRPr="009954C0">
          <w:rPr>
            <w:rStyle w:val="Hyperlink"/>
          </w:rPr>
          <w:t xml:space="preserve">Lampiran ini disediakan dalam berkas spreadsheet pendukung pada sheet </w:t>
        </w:r>
        <w:r w:rsidRPr="009954C0">
          <w:rPr>
            <w:rStyle w:val="Hyperlink"/>
            <w:b/>
            <w:bCs/>
          </w:rPr>
          <w:t>L</w:t>
        </w:r>
        <w:r w:rsidR="00D42ECB">
          <w:rPr>
            <w:rStyle w:val="Hyperlink"/>
            <w:b/>
            <w:bCs/>
          </w:rPr>
          <w:t>70</w:t>
        </w:r>
        <w:r w:rsidR="00B84D1E">
          <w:rPr>
            <w:rStyle w:val="Hyperlink"/>
            <w:b/>
            <w:bCs/>
          </w:rPr>
          <w:t>_</w:t>
        </w:r>
        <w:r>
          <w:rPr>
            <w:rStyle w:val="Hyperlink"/>
            <w:b/>
            <w:bCs/>
          </w:rPr>
          <w:t>PredictBestRun</w:t>
        </w:r>
        <w:r w:rsidR="00D42ECB">
          <w:rPr>
            <w:rStyle w:val="Hyperlink"/>
            <w:b/>
            <w:bCs/>
          </w:rPr>
          <w:t>HuBERT</w:t>
        </w:r>
        <w:r w:rsidRPr="009954C0">
          <w:rPr>
            <w:rStyle w:val="Hyperlink"/>
          </w:rPr>
          <w:t>.</w:t>
        </w:r>
      </w:hyperlink>
      <w:r>
        <w:t xml:space="preserve"> </w:t>
      </w:r>
      <w:r w:rsidR="00682A2B" w:rsidRPr="00BA0E81">
        <w:t xml:space="preserve">Untuk memudahkan akses, berkas pendukung tersebut juga disediakan melalui tautan berikut: </w:t>
      </w:r>
      <w:hyperlink r:id="rId102" w:tgtFrame="_new" w:history="1">
        <w:r w:rsidR="00682A2B" w:rsidRPr="00BA0E81">
          <w:rPr>
            <w:rStyle w:val="Hyperlink"/>
          </w:rPr>
          <w:t>https://its.id/m/LampiranTAQIQI</w:t>
        </w:r>
      </w:hyperlink>
    </w:p>
    <w:p w14:paraId="144E10D2" w14:textId="09E9AA00" w:rsidR="00867046" w:rsidRPr="009E0CF1" w:rsidRDefault="00867046" w:rsidP="00867046">
      <w:pPr>
        <w:pStyle w:val="Keterangan"/>
        <w:rPr>
          <w:b/>
          <w:bCs/>
        </w:rPr>
      </w:pPr>
      <w:bookmarkStart w:id="416" w:name="_Ref232151739"/>
      <w:r w:rsidRPr="009E0CF1">
        <w:rPr>
          <w:b/>
          <w:bCs/>
        </w:rPr>
        <w:t xml:space="preserve">Lampiran </w:t>
      </w:r>
      <w:r>
        <w:rPr>
          <w:b/>
          <w:bCs/>
        </w:rPr>
        <w:fldChar w:fldCharType="begin"/>
      </w:r>
      <w:r>
        <w:rPr>
          <w:b/>
          <w:bCs/>
        </w:rPr>
        <w:instrText xml:space="preserve"> SEQ Lampiran \* ARABIC </w:instrText>
      </w:r>
      <w:r>
        <w:rPr>
          <w:b/>
          <w:bCs/>
        </w:rPr>
        <w:fldChar w:fldCharType="separate"/>
      </w:r>
      <w:r w:rsidR="005A2772">
        <w:rPr>
          <w:b/>
          <w:bCs/>
        </w:rPr>
        <w:t>71</w:t>
      </w:r>
      <w:r>
        <w:rPr>
          <w:b/>
          <w:bCs/>
        </w:rPr>
        <w:fldChar w:fldCharType="end"/>
      </w:r>
      <w:bookmarkEnd w:id="416"/>
      <w:r w:rsidRPr="009E0CF1">
        <w:rPr>
          <w:b/>
          <w:bCs/>
        </w:rPr>
        <w:t xml:space="preserve"> </w:t>
      </w:r>
      <w:r w:rsidRPr="009F567C">
        <w:rPr>
          <w:rFonts w:eastAsia="Times New Roman"/>
          <w:b/>
          <w:bCs/>
        </w:rPr>
        <w:t>Prediksi Test Strict Median Run</w:t>
      </w:r>
      <w:r w:rsidR="00D42ECB">
        <w:rPr>
          <w:rFonts w:eastAsia="Times New Roman"/>
          <w:b/>
          <w:bCs/>
        </w:rPr>
        <w:t xml:space="preserve"> </w:t>
      </w:r>
      <w:r w:rsidR="00D42ECB">
        <w:rPr>
          <w:b/>
          <w:bCs/>
        </w:rPr>
        <w:t>HuBERT</w:t>
      </w:r>
    </w:p>
    <w:p w14:paraId="0DB4E8BB" w14:textId="1F960B96" w:rsidR="00867046" w:rsidRDefault="00867046" w:rsidP="00887113">
      <w:hyperlink r:id="rId103" w:history="1">
        <w:r w:rsidRPr="009954C0">
          <w:rPr>
            <w:rStyle w:val="Hyperlink"/>
          </w:rPr>
          <w:t xml:space="preserve">Lampiran ini disediakan dalam berkas spreadsheet pendukung pada sheet </w:t>
        </w:r>
        <w:r w:rsidRPr="009954C0">
          <w:rPr>
            <w:rStyle w:val="Hyperlink"/>
            <w:b/>
            <w:bCs/>
          </w:rPr>
          <w:t>L</w:t>
        </w:r>
        <w:r w:rsidR="00D42ECB">
          <w:rPr>
            <w:rStyle w:val="Hyperlink"/>
            <w:b/>
            <w:bCs/>
          </w:rPr>
          <w:t>71</w:t>
        </w:r>
        <w:r w:rsidRPr="009954C0">
          <w:rPr>
            <w:rStyle w:val="Hyperlink"/>
            <w:b/>
            <w:bCs/>
          </w:rPr>
          <w:t>_</w:t>
        </w:r>
        <w:r>
          <w:rPr>
            <w:rStyle w:val="Hyperlink"/>
            <w:b/>
            <w:bCs/>
          </w:rPr>
          <w:t>PredictMedianRun</w:t>
        </w:r>
        <w:r w:rsidR="00D42ECB">
          <w:rPr>
            <w:rStyle w:val="Hyperlink"/>
            <w:b/>
            <w:bCs/>
          </w:rPr>
          <w:t>HuBERT</w:t>
        </w:r>
        <w:r w:rsidRPr="009954C0">
          <w:rPr>
            <w:rStyle w:val="Hyperlink"/>
          </w:rPr>
          <w:t>.</w:t>
        </w:r>
      </w:hyperlink>
      <w:r>
        <w:t xml:space="preserve"> </w:t>
      </w:r>
      <w:r w:rsidR="00887113">
        <w:t xml:space="preserve"> </w:t>
      </w:r>
      <w:r w:rsidR="00887113" w:rsidRPr="00BA0E81">
        <w:t xml:space="preserve">Untuk memudahkan akses, berkas pendukung tersebut juga disediakan melalui tautan berikut: </w:t>
      </w:r>
      <w:hyperlink r:id="rId104" w:tgtFrame="_new" w:history="1">
        <w:r w:rsidR="00887113" w:rsidRPr="00BA0E81">
          <w:rPr>
            <w:rStyle w:val="Hyperlink"/>
          </w:rPr>
          <w:t>https://its.id/m/LampiranTAQIQI</w:t>
        </w:r>
      </w:hyperlink>
    </w:p>
    <w:p w14:paraId="7050F831" w14:textId="7CE6ADE7" w:rsidR="00867046" w:rsidRPr="009F567C" w:rsidRDefault="00867046" w:rsidP="00867046">
      <w:pPr>
        <w:pStyle w:val="Keterangan"/>
        <w:rPr>
          <w:b/>
          <w:bCs/>
        </w:rPr>
      </w:pPr>
      <w:bookmarkStart w:id="417" w:name="_Ref232151742"/>
      <w:r w:rsidRPr="009E0CF1">
        <w:rPr>
          <w:b/>
          <w:bCs/>
        </w:rPr>
        <w:t xml:space="preserve">Lampiran </w:t>
      </w:r>
      <w:r>
        <w:rPr>
          <w:b/>
          <w:bCs/>
        </w:rPr>
        <w:fldChar w:fldCharType="begin"/>
      </w:r>
      <w:r>
        <w:rPr>
          <w:b/>
          <w:bCs/>
        </w:rPr>
        <w:instrText xml:space="preserve"> SEQ Lampiran \* ARABIC </w:instrText>
      </w:r>
      <w:r>
        <w:rPr>
          <w:b/>
          <w:bCs/>
        </w:rPr>
        <w:fldChar w:fldCharType="separate"/>
      </w:r>
      <w:r w:rsidR="005A2772">
        <w:rPr>
          <w:b/>
          <w:bCs/>
        </w:rPr>
        <w:t>72</w:t>
      </w:r>
      <w:r>
        <w:rPr>
          <w:b/>
          <w:bCs/>
        </w:rPr>
        <w:fldChar w:fldCharType="end"/>
      </w:r>
      <w:bookmarkEnd w:id="417"/>
      <w:r w:rsidRPr="009E0CF1">
        <w:rPr>
          <w:b/>
          <w:bCs/>
        </w:rPr>
        <w:t xml:space="preserve"> </w:t>
      </w:r>
      <w:r w:rsidRPr="009F567C">
        <w:rPr>
          <w:rFonts w:eastAsia="Times New Roman"/>
          <w:b/>
          <w:bCs/>
        </w:rPr>
        <w:t>Prediksi Test Strict Ensemble</w:t>
      </w:r>
      <w:r w:rsidR="00D42ECB">
        <w:rPr>
          <w:rFonts w:eastAsia="Times New Roman"/>
          <w:b/>
          <w:bCs/>
        </w:rPr>
        <w:t xml:space="preserve"> </w:t>
      </w:r>
      <w:r w:rsidR="00D42ECB">
        <w:rPr>
          <w:b/>
          <w:bCs/>
        </w:rPr>
        <w:t>HuBERT</w:t>
      </w:r>
    </w:p>
    <w:p w14:paraId="644C0176" w14:textId="7295E3D5" w:rsidR="00867046" w:rsidRDefault="00867046" w:rsidP="00B26FE7">
      <w:hyperlink r:id="rId105" w:history="1">
        <w:r w:rsidRPr="009954C0">
          <w:rPr>
            <w:rStyle w:val="Hyperlink"/>
          </w:rPr>
          <w:t xml:space="preserve">Lampiran ini disediakan dalam berkas spreadsheet pendukung pada sheet </w:t>
        </w:r>
        <w:r w:rsidRPr="009954C0">
          <w:rPr>
            <w:rStyle w:val="Hyperlink"/>
            <w:b/>
            <w:bCs/>
          </w:rPr>
          <w:t>L</w:t>
        </w:r>
        <w:r w:rsidR="00D42ECB">
          <w:rPr>
            <w:rStyle w:val="Hyperlink"/>
            <w:b/>
            <w:bCs/>
          </w:rPr>
          <w:t>72_</w:t>
        </w:r>
        <w:r>
          <w:rPr>
            <w:rStyle w:val="Hyperlink"/>
            <w:b/>
            <w:bCs/>
          </w:rPr>
          <w:t>PredictEnsembleRun</w:t>
        </w:r>
        <w:r w:rsidR="00D42ECB">
          <w:rPr>
            <w:rStyle w:val="Hyperlink"/>
            <w:b/>
            <w:bCs/>
          </w:rPr>
          <w:t>HuBERT</w:t>
        </w:r>
        <w:r w:rsidRPr="009954C0">
          <w:rPr>
            <w:rStyle w:val="Hyperlink"/>
          </w:rPr>
          <w:t>.</w:t>
        </w:r>
      </w:hyperlink>
      <w:r>
        <w:t xml:space="preserve"> </w:t>
      </w:r>
      <w:r w:rsidR="00887113" w:rsidRPr="00BA0E81">
        <w:t xml:space="preserve">Untuk memudahkan akses, berkas pendukung tersebut juga disediakan melalui tautan berikut: </w:t>
      </w:r>
      <w:hyperlink r:id="rId106" w:tgtFrame="_new" w:history="1">
        <w:r w:rsidR="00887113" w:rsidRPr="00BA0E81">
          <w:rPr>
            <w:rStyle w:val="Hyperlink"/>
          </w:rPr>
          <w:t>https://its.id/m/LampiranTAQIQI</w:t>
        </w:r>
      </w:hyperlink>
    </w:p>
    <w:p w14:paraId="287BA7EC" w14:textId="63589AED" w:rsidR="00A26641" w:rsidRPr="00A26641" w:rsidRDefault="00A26641" w:rsidP="00A26641">
      <w:pPr>
        <w:pStyle w:val="Keterangan"/>
        <w:rPr>
          <w:b/>
          <w:bCs/>
        </w:rPr>
      </w:pPr>
      <w:bookmarkStart w:id="418" w:name="_Ref231443123"/>
      <w:r w:rsidRPr="00A26641">
        <w:rPr>
          <w:b/>
          <w:bCs/>
        </w:rPr>
        <w:t xml:space="preserve">Lampiran </w:t>
      </w:r>
      <w:r w:rsidRPr="00A26641">
        <w:rPr>
          <w:b/>
          <w:bCs/>
        </w:rPr>
        <w:fldChar w:fldCharType="begin"/>
      </w:r>
      <w:r w:rsidRPr="00A26641">
        <w:rPr>
          <w:b/>
          <w:bCs/>
        </w:rPr>
        <w:instrText xml:space="preserve"> SEQ Lampiran \* ARABIC </w:instrText>
      </w:r>
      <w:r w:rsidRPr="00A26641">
        <w:rPr>
          <w:b/>
          <w:bCs/>
        </w:rPr>
        <w:fldChar w:fldCharType="separate"/>
      </w:r>
      <w:r w:rsidR="005A2772">
        <w:rPr>
          <w:b/>
          <w:bCs/>
        </w:rPr>
        <w:t>73</w:t>
      </w:r>
      <w:r w:rsidRPr="00A26641">
        <w:rPr>
          <w:b/>
          <w:bCs/>
        </w:rPr>
        <w:fldChar w:fldCharType="end"/>
      </w:r>
      <w:bookmarkEnd w:id="418"/>
      <w:r w:rsidRPr="00A26641">
        <w:rPr>
          <w:b/>
          <w:bCs/>
        </w:rPr>
        <w:t xml:space="preserve"> Diagnostik Train-Validation Gap HuBERT</w:t>
      </w:r>
    </w:p>
    <w:tbl>
      <w:tblPr>
        <w:tblStyle w:val="KisiTabel"/>
        <w:tblW w:w="0" w:type="auto"/>
        <w:jc w:val="center"/>
        <w:tblLook w:val="04A0" w:firstRow="1" w:lastRow="0" w:firstColumn="1" w:lastColumn="0" w:noHBand="0" w:noVBand="1"/>
      </w:tblPr>
      <w:tblGrid>
        <w:gridCol w:w="1685"/>
        <w:gridCol w:w="1184"/>
        <w:gridCol w:w="1201"/>
        <w:gridCol w:w="1201"/>
        <w:gridCol w:w="1243"/>
        <w:gridCol w:w="1243"/>
        <w:gridCol w:w="1318"/>
      </w:tblGrid>
      <w:tr w:rsidR="00A26641" w:rsidRPr="00A26641" w14:paraId="7BE6A6AC" w14:textId="77777777" w:rsidTr="00A26641">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A3AC39"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Run</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12F33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Seed</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08EC5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Best epoch</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5F359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Stop epoch</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59700F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Gap best</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D0D2FB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Final gap</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EB6DF8"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b/>
                <w:sz w:val="22"/>
                <w:szCs w:val="22"/>
                <w:lang w:val="en-US" w:eastAsia="ja-JP"/>
              </w:rPr>
              <w:t>Diagnosis</w:t>
            </w:r>
          </w:p>
        </w:tc>
      </w:tr>
      <w:tr w:rsidR="00A26641" w:rsidRPr="00A26641" w14:paraId="13E53D88"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94FDC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run_01_seed_042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D7DD4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42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50086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5EAEE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67E3A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0,003743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09639F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0,012013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39A11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4BD61980"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7645E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run_02_seed_052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0646AF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673F9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F0086B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3CC6B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0,000984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9F2E6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0,010232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C2C39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13690922"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9D17F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run_03_seed_062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AC6D9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62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F5093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6EF78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1A64C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0,004979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9A3B9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0,014680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EC89A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71FE271C"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902BCD"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run_04_seed_072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ED382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72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F8F2FF7"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2FF8BD"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66349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0,003388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FD4F98"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0,010803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E3248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2FA8A2BF"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2F60F9"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run_05_seed_082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A7F76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82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CB77DF"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C2821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05DBF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0,004446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8D549C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0,013990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97B70F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tidak menunjukkan overfitting berat</w:t>
            </w:r>
          </w:p>
        </w:tc>
      </w:tr>
      <w:tr w:rsidR="00A26641" w:rsidRPr="00A26641" w14:paraId="640305C1"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78410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run_06_seed_092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63292B"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92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2F340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ECEA5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E6924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0,009184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8667A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0,018424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42BAB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 xml:space="preserve">indikasi gap ringan; perlu dibaca </w:t>
            </w:r>
            <w:r w:rsidRPr="00A26641">
              <w:rPr>
                <w:rFonts w:cstheme="minorBidi"/>
                <w:sz w:val="22"/>
                <w:szCs w:val="22"/>
                <w:lang w:val="en-US" w:eastAsia="ja-JP"/>
              </w:rPr>
              <w:lastRenderedPageBreak/>
              <w:t>bersama kurva</w:t>
            </w:r>
          </w:p>
        </w:tc>
      </w:tr>
      <w:tr w:rsidR="00A26641" w:rsidRPr="00A26641" w14:paraId="601A3CA8"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00AB2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lastRenderedPageBreak/>
              <w:t>run_07_seed_102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B3FD6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0CE4EF"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B7651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AEDD87"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0,006688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7575A2"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0,015002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2EAFC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indikasi gap ringan; perlu dibaca bersama kurva</w:t>
            </w:r>
          </w:p>
        </w:tc>
      </w:tr>
      <w:tr w:rsidR="00A26641" w:rsidRPr="00A26641" w14:paraId="750F4D5D"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995F17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run_08_seed_112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5C51EB"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BF845B"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4564A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F346E4E"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0,006175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978935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0,018345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B9EEE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indikasi gap ringan; perlu dibaca bersama kurva</w:t>
            </w:r>
          </w:p>
        </w:tc>
      </w:tr>
      <w:tr w:rsidR="00A26641" w:rsidRPr="00A26641" w14:paraId="30B1C1A4"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717D820"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run_09_seed_122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CB40D5"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122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82F2DC"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ABC6B3"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F2A6A1"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0,007741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EF540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0,019434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76FC17"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indikasi gap ringan; perlu dibaca bersama kurva</w:t>
            </w:r>
          </w:p>
        </w:tc>
      </w:tr>
      <w:tr w:rsidR="00A26641" w:rsidRPr="00A26641" w14:paraId="11A365E0"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5E8EC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run_10_seed_132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C97B50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09378B"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A4B386"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11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880854"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0,008377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B440AD"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0,017912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22159A" w14:textId="77777777" w:rsidR="00A26641" w:rsidRPr="00A26641" w:rsidRDefault="00A26641" w:rsidP="00A26641">
            <w:pPr>
              <w:spacing w:after="160" w:line="259" w:lineRule="auto"/>
              <w:rPr>
                <w:rFonts w:cstheme="minorBidi"/>
                <w:sz w:val="22"/>
                <w:szCs w:val="22"/>
                <w:lang w:val="en-US" w:eastAsia="ja-JP"/>
              </w:rPr>
            </w:pPr>
            <w:r w:rsidRPr="00A26641">
              <w:rPr>
                <w:rFonts w:cstheme="minorBidi"/>
                <w:sz w:val="22"/>
                <w:szCs w:val="22"/>
                <w:lang w:val="en-US" w:eastAsia="ja-JP"/>
              </w:rPr>
              <w:t>indikasi gap ringan; perlu dibaca bersama kurva</w:t>
            </w:r>
          </w:p>
        </w:tc>
      </w:tr>
    </w:tbl>
    <w:p w14:paraId="65334B68" w14:textId="77777777" w:rsidR="00B26FE7" w:rsidRDefault="00B26FE7" w:rsidP="00B26FE7"/>
    <w:p w14:paraId="099EF5AF" w14:textId="4AC2556B" w:rsidR="00327E5C" w:rsidRPr="00327E5C" w:rsidRDefault="00327E5C" w:rsidP="00327E5C">
      <w:pPr>
        <w:pStyle w:val="Keterangan"/>
        <w:rPr>
          <w:b/>
          <w:bCs/>
        </w:rPr>
      </w:pPr>
      <w:bookmarkStart w:id="419" w:name="_Ref231443202"/>
      <w:r w:rsidRPr="00327E5C">
        <w:rPr>
          <w:b/>
          <w:bCs/>
        </w:rPr>
        <w:t xml:space="preserve">Lampiran </w:t>
      </w:r>
      <w:r w:rsidRPr="00327E5C">
        <w:rPr>
          <w:b/>
          <w:bCs/>
        </w:rPr>
        <w:fldChar w:fldCharType="begin"/>
      </w:r>
      <w:r w:rsidRPr="00327E5C">
        <w:rPr>
          <w:b/>
          <w:bCs/>
        </w:rPr>
        <w:instrText xml:space="preserve"> SEQ Lampiran \* ARABIC </w:instrText>
      </w:r>
      <w:r w:rsidRPr="00327E5C">
        <w:rPr>
          <w:b/>
          <w:bCs/>
        </w:rPr>
        <w:fldChar w:fldCharType="separate"/>
      </w:r>
      <w:r w:rsidR="005A2772">
        <w:rPr>
          <w:b/>
          <w:bCs/>
        </w:rPr>
        <w:t>74</w:t>
      </w:r>
      <w:r w:rsidRPr="00327E5C">
        <w:rPr>
          <w:b/>
          <w:bCs/>
        </w:rPr>
        <w:fldChar w:fldCharType="end"/>
      </w:r>
      <w:bookmarkEnd w:id="419"/>
      <w:r w:rsidRPr="00327E5C">
        <w:rPr>
          <w:b/>
          <w:bCs/>
        </w:rPr>
        <w:t xml:space="preserve"> Ringkasan Regression-to-the-Mean HuBERT</w:t>
      </w:r>
    </w:p>
    <w:tbl>
      <w:tblPr>
        <w:tblStyle w:val="KisiTabel"/>
        <w:tblW w:w="0" w:type="auto"/>
        <w:jc w:val="center"/>
        <w:tblLook w:val="04A0" w:firstRow="1" w:lastRow="0" w:firstColumn="1" w:lastColumn="0" w:noHBand="0" w:noVBand="1"/>
      </w:tblPr>
      <w:tblGrid>
        <w:gridCol w:w="1268"/>
        <w:gridCol w:w="806"/>
        <w:gridCol w:w="806"/>
        <w:gridCol w:w="805"/>
        <w:gridCol w:w="805"/>
        <w:gridCol w:w="1365"/>
        <w:gridCol w:w="805"/>
        <w:gridCol w:w="805"/>
        <w:gridCol w:w="805"/>
        <w:gridCol w:w="805"/>
      </w:tblGrid>
      <w:tr w:rsidR="00327E5C" w:rsidRPr="00327E5C" w14:paraId="2C0308BA" w14:textId="77777777" w:rsidTr="00327E5C">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907A2B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Trait</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FB5D6A"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True mean</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A3B9828"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True std</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48F88A"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Pred mean</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973C74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Pred std</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9B2013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PredVar/TrueVar</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CE624FA"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Corr</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255DE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MAE</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90C4B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RMSE</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D7206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b/>
                <w:sz w:val="16"/>
                <w:szCs w:val="16"/>
                <w:lang w:val="en-US" w:eastAsia="ja-JP"/>
              </w:rPr>
              <w:t>R2</w:t>
            </w:r>
          </w:p>
        </w:tc>
      </w:tr>
      <w:tr w:rsidR="00327E5C" w:rsidRPr="00327E5C" w14:paraId="3C08B925"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72A45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extraversion</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81725C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0,470627</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10EF0D"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0,154389</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AFA290"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0,453212</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FC23C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0,096614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F6B091"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0,391606</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4E0618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0,612291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0A2A0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0,097734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FAE193"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0,123318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ACA37D"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0,361995</w:t>
            </w:r>
          </w:p>
        </w:tc>
      </w:tr>
      <w:tr w:rsidR="00327E5C" w:rsidRPr="00327E5C" w14:paraId="4AF158B2"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B385E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neuroticism</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24B101"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0,513191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A7552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0,159343</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7A47D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0,501640</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D23671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0,093511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237931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0,344394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9136F4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0,608938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9A0523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0,100278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7F62B2"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0,126970</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FA2885"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0,365063</w:t>
            </w:r>
          </w:p>
        </w:tc>
      </w:tr>
      <w:tr w:rsidR="00327E5C" w:rsidRPr="00327E5C" w14:paraId="2EC69760"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7E4917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agreeableness</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AD2BD2"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0,543479</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76C37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0,138310</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36BF6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0,546682</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5A555E"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0,072231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89EDC2"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0,272738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7319E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0,475944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B64289"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0,096105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23466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0,121851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50C5F1"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0,223842</w:t>
            </w:r>
          </w:p>
        </w:tc>
      </w:tr>
      <w:tr w:rsidR="00327E5C" w:rsidRPr="00327E5C" w14:paraId="6639BB96"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AA1C23"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conscientiousness</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06318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0,518315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8A6AE1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0,159125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D722623"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0,523871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2DFC87"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0,099240</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3D996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0,388951</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325CB5"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0,583658</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71B5B41"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0,102117</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F889BBD"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0,129485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CB744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0,337837</w:t>
            </w:r>
          </w:p>
        </w:tc>
      </w:tr>
      <w:tr w:rsidR="00327E5C" w:rsidRPr="00327E5C" w14:paraId="613899EB" w14:textId="77777777">
        <w:trPr>
          <w:jc w:val="center"/>
        </w:trPr>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DE4ED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openness</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E8491A3"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0,560553</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D3DEC6"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0,149004</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16337E"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0,550612</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BC208EB"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0,091485</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DCF649"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0,376969</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E14ECC"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0,579523</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E98C0BF"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0,097242</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275B04"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0,121946</w:t>
            </w:r>
          </w:p>
        </w:tc>
        <w:tc>
          <w:tcPr>
            <w:tcW w:w="907"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DB9D92" w14:textId="77777777" w:rsidR="00327E5C" w:rsidRPr="00327E5C" w:rsidRDefault="00327E5C" w:rsidP="00327E5C">
            <w:pPr>
              <w:spacing w:after="160" w:line="259" w:lineRule="auto"/>
              <w:rPr>
                <w:rFonts w:cstheme="minorBidi"/>
                <w:sz w:val="16"/>
                <w:szCs w:val="16"/>
                <w:lang w:val="en-US" w:eastAsia="ja-JP"/>
              </w:rPr>
            </w:pPr>
            <w:r w:rsidRPr="00327E5C">
              <w:rPr>
                <w:rFonts w:cstheme="minorBidi"/>
                <w:sz w:val="16"/>
                <w:szCs w:val="16"/>
                <w:lang w:val="en-US" w:eastAsia="ja-JP"/>
              </w:rPr>
              <w:t>0,330209</w:t>
            </w:r>
          </w:p>
        </w:tc>
      </w:tr>
    </w:tbl>
    <w:p w14:paraId="49B63F03" w14:textId="77777777" w:rsidR="00327E5C" w:rsidRDefault="00327E5C" w:rsidP="00327E5C">
      <w:pPr>
        <w:pStyle w:val="Keterangan"/>
      </w:pPr>
    </w:p>
    <w:p w14:paraId="2B6B0E92" w14:textId="2A4CEACF" w:rsidR="00327E5C" w:rsidRPr="00327E5C" w:rsidRDefault="00327E5C" w:rsidP="00327E5C">
      <w:pPr>
        <w:pStyle w:val="Keterangan"/>
        <w:rPr>
          <w:b/>
          <w:bCs/>
        </w:rPr>
      </w:pPr>
      <w:bookmarkStart w:id="420" w:name="_Ref231443207"/>
      <w:r w:rsidRPr="00327E5C">
        <w:rPr>
          <w:b/>
          <w:bCs/>
        </w:rPr>
        <w:t xml:space="preserve">Lampiran </w:t>
      </w:r>
      <w:r w:rsidRPr="00327E5C">
        <w:rPr>
          <w:b/>
          <w:bCs/>
        </w:rPr>
        <w:fldChar w:fldCharType="begin"/>
      </w:r>
      <w:r w:rsidRPr="00327E5C">
        <w:rPr>
          <w:b/>
          <w:bCs/>
        </w:rPr>
        <w:instrText xml:space="preserve"> SEQ Lampiran \* ARABIC </w:instrText>
      </w:r>
      <w:r w:rsidRPr="00327E5C">
        <w:rPr>
          <w:b/>
          <w:bCs/>
        </w:rPr>
        <w:fldChar w:fldCharType="separate"/>
      </w:r>
      <w:r w:rsidR="005A2772">
        <w:rPr>
          <w:b/>
          <w:bCs/>
        </w:rPr>
        <w:t>75</w:t>
      </w:r>
      <w:r w:rsidRPr="00327E5C">
        <w:rPr>
          <w:b/>
          <w:bCs/>
        </w:rPr>
        <w:fldChar w:fldCharType="end"/>
      </w:r>
      <w:bookmarkEnd w:id="420"/>
      <w:r w:rsidRPr="00327E5C">
        <w:rPr>
          <w:b/>
          <w:bCs/>
        </w:rPr>
        <w:t xml:space="preserve"> Prediksi dengan Error Terbesar HuBERT</w:t>
      </w:r>
    </w:p>
    <w:tbl>
      <w:tblPr>
        <w:tblStyle w:val="KisiTabel"/>
        <w:tblW w:w="0" w:type="auto"/>
        <w:jc w:val="center"/>
        <w:tblLook w:val="04A0" w:firstRow="1" w:lastRow="0" w:firstColumn="1" w:lastColumn="0" w:noHBand="0" w:noVBand="1"/>
      </w:tblPr>
      <w:tblGrid>
        <w:gridCol w:w="1815"/>
        <w:gridCol w:w="1210"/>
        <w:gridCol w:w="1210"/>
        <w:gridCol w:w="1210"/>
        <w:gridCol w:w="1210"/>
        <w:gridCol w:w="1210"/>
        <w:gridCol w:w="1210"/>
      </w:tblGrid>
      <w:tr w:rsidR="00327E5C" w:rsidRPr="00327E5C" w14:paraId="522A04E3" w14:textId="77777777" w:rsidTr="00327E5C">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A441C0F"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clip_id</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F559BF"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MAE sampel</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80B640"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E</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0DC8221"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N</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790468"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A</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AACA25"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C</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19C868"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O</w:t>
            </w:r>
          </w:p>
        </w:tc>
      </w:tr>
      <w:tr w:rsidR="00327E5C" w:rsidRPr="00327E5C" w14:paraId="58420CB3"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0A60C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j3jdT1V-DeI.004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2F130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0,420953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6FA970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0,454257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803E6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0,433105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E7005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0,426473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04B3F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0,389867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477F01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0,401063</w:t>
            </w:r>
          </w:p>
        </w:tc>
      </w:tr>
      <w:tr w:rsidR="00327E5C" w:rsidRPr="00327E5C" w14:paraId="70759F9B"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8EE1C4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lastRenderedPageBreak/>
              <w:t>h9jIdLBaMEo.002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BF7CD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0,377973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A248AF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0,387312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F2DC5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0,426839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DFB2C6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0,265550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E3338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0,277455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23B854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0,532709</w:t>
            </w:r>
          </w:p>
        </w:tc>
      </w:tr>
      <w:tr w:rsidR="00327E5C" w:rsidRPr="00327E5C" w14:paraId="59B9F596"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B78E5D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Jv2lyDcOmEM.002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816053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0,365577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D27A3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0,303807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8A7D0D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0,354736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03DD2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0,349325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476C6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0,383040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317238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0,436979</w:t>
            </w:r>
          </w:p>
        </w:tc>
      </w:tr>
      <w:tr w:rsidR="00327E5C" w:rsidRPr="00327E5C" w14:paraId="555614C4"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E0F60B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j3jdT1V-DeI.005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FE5BE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0,363483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182CF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0,311482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D82ED1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0,412598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CE0C2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0,337579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5B61A7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0,415371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22850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0,340386</w:t>
            </w:r>
          </w:p>
        </w:tc>
      </w:tr>
      <w:tr w:rsidR="00327E5C" w:rsidRPr="00327E5C" w14:paraId="7F699275"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267780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f7togdqxEoo.001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74495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0,357963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62E22D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0,288494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FB473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0,341634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CE873F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0,450898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CB5497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0,346898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CFE3F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0,361892</w:t>
            </w:r>
          </w:p>
        </w:tc>
      </w:tr>
      <w:tr w:rsidR="00327E5C" w:rsidRPr="00327E5C" w14:paraId="1F239941"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0248BE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f7togdqxEoo.004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517673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0,345329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DEB9F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0,262196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8FFEA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0,322021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2A58E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0,435032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AA0EA1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0,335610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411DD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0,371788</w:t>
            </w:r>
          </w:p>
        </w:tc>
      </w:tr>
      <w:tr w:rsidR="00327E5C" w:rsidRPr="00327E5C" w14:paraId="614B0499"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3BB10A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dB2XYhvqUBU.000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A7ABFC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0,342666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21CA28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0,279224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F937EA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0,400798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86E278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0,255283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4EE561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0,428123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66A264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0,349902</w:t>
            </w:r>
          </w:p>
        </w:tc>
      </w:tr>
      <w:tr w:rsidR="00327E5C" w:rsidRPr="00327E5C" w14:paraId="2294B9E4"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5FC523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VoPuhcQc_mg.002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EA489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0,318432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EFAF6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0,227986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2A025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0,271810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1A9060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0,417937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C59BB8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0,386766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7CC4B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0,287663</w:t>
            </w:r>
          </w:p>
        </w:tc>
      </w:tr>
      <w:tr w:rsidR="00327E5C" w:rsidRPr="00327E5C" w14:paraId="7AD3311A"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AC25E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TNtcyfM9jak.002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D3648E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0,316424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698E00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0,359188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1D63E7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0,326823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27F6C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0,368121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F3256E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0,390160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93CC16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0,137826</w:t>
            </w:r>
          </w:p>
        </w:tc>
      </w:tr>
      <w:tr w:rsidR="00327E5C" w:rsidRPr="00327E5C" w14:paraId="459BF1F6"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0F994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h9jIdLBaMEo.000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876E7D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0,313641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A8264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0,288405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1D1341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0,375651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C8C02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0,228441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D7FA76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0,339931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545E62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0,335775</w:t>
            </w:r>
          </w:p>
        </w:tc>
      </w:tr>
    </w:tbl>
    <w:p w14:paraId="5760DCB7" w14:textId="77777777" w:rsidR="00B26FE7" w:rsidRDefault="00B26FE7" w:rsidP="00B26FE7"/>
    <w:p w14:paraId="1D59A9E1" w14:textId="5EA71941" w:rsidR="00327E5C" w:rsidRPr="00327E5C" w:rsidRDefault="00327E5C" w:rsidP="00327E5C">
      <w:pPr>
        <w:pStyle w:val="Keterangan"/>
        <w:rPr>
          <w:b/>
          <w:bCs/>
        </w:rPr>
      </w:pPr>
      <w:bookmarkStart w:id="421" w:name="_Ref231443209"/>
      <w:r w:rsidRPr="00327E5C">
        <w:rPr>
          <w:b/>
          <w:bCs/>
        </w:rPr>
        <w:t xml:space="preserve">Lampiran </w:t>
      </w:r>
      <w:r w:rsidRPr="00327E5C">
        <w:rPr>
          <w:b/>
          <w:bCs/>
        </w:rPr>
        <w:fldChar w:fldCharType="begin"/>
      </w:r>
      <w:r w:rsidRPr="00327E5C">
        <w:rPr>
          <w:b/>
          <w:bCs/>
        </w:rPr>
        <w:instrText xml:space="preserve"> SEQ Lampiran \* ARABIC </w:instrText>
      </w:r>
      <w:r w:rsidRPr="00327E5C">
        <w:rPr>
          <w:b/>
          <w:bCs/>
        </w:rPr>
        <w:fldChar w:fldCharType="separate"/>
      </w:r>
      <w:r w:rsidR="005A2772">
        <w:rPr>
          <w:b/>
          <w:bCs/>
        </w:rPr>
        <w:t>76</w:t>
      </w:r>
      <w:r w:rsidRPr="00327E5C">
        <w:rPr>
          <w:b/>
          <w:bCs/>
        </w:rPr>
        <w:fldChar w:fldCharType="end"/>
      </w:r>
      <w:bookmarkEnd w:id="421"/>
      <w:r w:rsidRPr="00327E5C">
        <w:rPr>
          <w:b/>
          <w:bCs/>
        </w:rPr>
        <w:t xml:space="preserve"> Prediksi dengan Error Terkecil HuBERT</w:t>
      </w:r>
    </w:p>
    <w:tbl>
      <w:tblPr>
        <w:tblStyle w:val="KisiTabel"/>
        <w:tblW w:w="0" w:type="auto"/>
        <w:jc w:val="center"/>
        <w:tblLook w:val="04A0" w:firstRow="1" w:lastRow="0" w:firstColumn="1" w:lastColumn="0" w:noHBand="0" w:noVBand="1"/>
      </w:tblPr>
      <w:tblGrid>
        <w:gridCol w:w="1792"/>
        <w:gridCol w:w="1213"/>
        <w:gridCol w:w="1214"/>
        <w:gridCol w:w="1214"/>
        <w:gridCol w:w="1214"/>
        <w:gridCol w:w="1214"/>
        <w:gridCol w:w="1214"/>
      </w:tblGrid>
      <w:tr w:rsidR="00327E5C" w:rsidRPr="00327E5C" w14:paraId="607AC9EC" w14:textId="77777777" w:rsidTr="00327E5C">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3D6FD2"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clip_id</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F7AD98"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MAE sampel</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CB860C"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E</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E24E6E"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N</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E7A428"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A</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3917655"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C</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7598FB" w14:textId="77777777" w:rsidR="00327E5C" w:rsidRPr="00327E5C" w:rsidRDefault="00327E5C" w:rsidP="00327E5C">
            <w:pPr>
              <w:spacing w:after="160" w:line="259" w:lineRule="auto"/>
              <w:rPr>
                <w:rFonts w:cstheme="minorBidi"/>
                <w:sz w:val="20"/>
                <w:lang w:val="en-US" w:eastAsia="ja-JP"/>
              </w:rPr>
            </w:pPr>
            <w:r w:rsidRPr="00327E5C">
              <w:rPr>
                <w:rFonts w:cstheme="minorBidi"/>
                <w:b/>
                <w:sz w:val="20"/>
                <w:lang w:val="en-US" w:eastAsia="ja-JP"/>
              </w:rPr>
              <w:t>Err O</w:t>
            </w:r>
          </w:p>
        </w:tc>
      </w:tr>
      <w:tr w:rsidR="00327E5C" w:rsidRPr="00327E5C" w14:paraId="56FFFECF"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1A13C6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Y8gv_ZK3w4A.001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97E55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0,012008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B45CF8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0,029742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036A21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0,018636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F4446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0,007195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7F2438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0,003015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41439F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0,001454</w:t>
            </w:r>
          </w:p>
        </w:tc>
      </w:tr>
      <w:tr w:rsidR="00327E5C" w:rsidRPr="00327E5C" w14:paraId="1839F8EE"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5DF3BB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a84s1DYag-I.004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003BB1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0,014008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2E589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0,021763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09B23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0,004883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077AA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0,008440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F9C7E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0,016379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077350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0,018576</w:t>
            </w:r>
          </w:p>
        </w:tc>
      </w:tr>
      <w:tr w:rsidR="00327E5C" w:rsidRPr="00327E5C" w14:paraId="6ABF3BC3"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0F7C7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8OckVmEZ8X8.002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4265E9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0,016150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F0852C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0,024759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D5D61E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0,029948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282750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0,020908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1D03C4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0,002610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CA616A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0,002528</w:t>
            </w:r>
          </w:p>
        </w:tc>
      </w:tr>
      <w:tr w:rsidR="00327E5C" w:rsidRPr="00327E5C" w14:paraId="3604873B"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5648BC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cvHqtadNJDo.004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D53D06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0,016848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6FABB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0,023912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1BFF5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0,026204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320C29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0,002592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AD5139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0,003925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B5E26D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0,027604</w:t>
            </w:r>
          </w:p>
        </w:tc>
      </w:tr>
      <w:tr w:rsidR="00327E5C" w:rsidRPr="00327E5C" w14:paraId="7F8AFAFD"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6C4B1B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0FVu7VKIg2s.000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2E24D5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0,017190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EBDBB4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0,004205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FC56C6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0,051595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3DB8ED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0,018925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902D00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0,010249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BF2754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0,000977</w:t>
            </w:r>
          </w:p>
        </w:tc>
      </w:tr>
      <w:tr w:rsidR="00327E5C" w:rsidRPr="00327E5C" w14:paraId="36A3C6E9"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1CBAAF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ygUEI08LgcM.003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D6A33F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0,018572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E58AF6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0,002868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B4EA58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0,022135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330865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0,009411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9F1CE2"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0,039010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E24036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0,019434</w:t>
            </w:r>
          </w:p>
        </w:tc>
      </w:tr>
      <w:tr w:rsidR="00327E5C" w:rsidRPr="00327E5C" w14:paraId="7A19C4F4"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412A47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oGa05H9UXxU.004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A3C88E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0,018788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F5CE2AE"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0,002836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71021B"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0,000407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F6A97E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0,018681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753624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0,066288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24EED97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0,005729</w:t>
            </w:r>
          </w:p>
        </w:tc>
      </w:tr>
      <w:tr w:rsidR="00327E5C" w:rsidRPr="00327E5C" w14:paraId="0DBC0BD7"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9A5C837"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PReOtefm17s.003</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7FEBE5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0,018824</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D82F8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0,026842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AA4ED1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0,003906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4288663"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0,002109</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1B87E8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0,037252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DDBA0F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0,024013</w:t>
            </w:r>
          </w:p>
        </w:tc>
      </w:tr>
      <w:tr w:rsidR="00327E5C" w:rsidRPr="00327E5C" w14:paraId="6E92BB0E"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21F003D"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a84s1DYag-I.001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A58E26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0,018830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EF3474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0,031656</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1601DA31"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0,036051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01C3F26"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0,009878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36AF7B3C"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0,015947</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5176BE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0,000619</w:t>
            </w:r>
          </w:p>
        </w:tc>
      </w:tr>
      <w:tr w:rsidR="00327E5C" w:rsidRPr="00327E5C" w14:paraId="329504BF" w14:textId="77777777">
        <w:trPr>
          <w:jc w:val="center"/>
        </w:trPr>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0E1EEEE4"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EvZ0esZgPK4.005</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53BF5C65"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0,020230</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6F48780A"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0,023198</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A32004F"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0,058431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42A718"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0,014992</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47114019"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0,003171</w:t>
            </w:r>
          </w:p>
        </w:tc>
        <w:tc>
          <w:tcPr>
            <w:tcW w:w="1296" w:type="dxa"/>
            <w:tcBorders>
              <w:top w:val="single" w:sz="4" w:space="0" w:color="auto"/>
              <w:left w:val="single" w:sz="4" w:space="0" w:color="auto"/>
              <w:bottom w:val="single" w:sz="4" w:space="0" w:color="auto"/>
              <w:right w:val="single" w:sz="4" w:space="0" w:color="auto"/>
            </w:tcBorders>
            <w:tcMar>
              <w:top w:w="60" w:type="dxa"/>
              <w:left w:w="60" w:type="dxa"/>
              <w:bottom w:w="60" w:type="dxa"/>
              <w:right w:w="60" w:type="dxa"/>
            </w:tcMar>
            <w:hideMark/>
          </w:tcPr>
          <w:p w14:paraId="7BD4ED00" w14:textId="77777777" w:rsidR="00327E5C" w:rsidRPr="00327E5C" w:rsidRDefault="00327E5C" w:rsidP="00327E5C">
            <w:pPr>
              <w:spacing w:after="160" w:line="259" w:lineRule="auto"/>
              <w:rPr>
                <w:rFonts w:cstheme="minorBidi"/>
                <w:sz w:val="20"/>
                <w:lang w:val="en-US" w:eastAsia="ja-JP"/>
              </w:rPr>
            </w:pPr>
            <w:r w:rsidRPr="00327E5C">
              <w:rPr>
                <w:rFonts w:cstheme="minorBidi"/>
                <w:sz w:val="20"/>
                <w:lang w:val="en-US" w:eastAsia="ja-JP"/>
              </w:rPr>
              <w:t>0,001356</w:t>
            </w:r>
          </w:p>
        </w:tc>
      </w:tr>
    </w:tbl>
    <w:p w14:paraId="7CD334E6" w14:textId="77777777" w:rsidR="00095391" w:rsidRPr="00B26FE7" w:rsidRDefault="00095391" w:rsidP="00B26FE7"/>
    <w:p w14:paraId="30A31F4E" w14:textId="6044E426" w:rsidR="00375DDB" w:rsidRPr="009F567C" w:rsidRDefault="00375DDB" w:rsidP="00375DDB">
      <w:pPr>
        <w:pStyle w:val="Keterangan"/>
        <w:rPr>
          <w:b/>
          <w:bCs/>
        </w:rPr>
      </w:pPr>
      <w:bookmarkStart w:id="422" w:name="_Ref232150473"/>
      <w:r w:rsidRPr="009E0CF1">
        <w:rPr>
          <w:b/>
          <w:bCs/>
        </w:rPr>
        <w:t xml:space="preserve">Lampiran </w:t>
      </w:r>
      <w:r>
        <w:rPr>
          <w:b/>
          <w:bCs/>
        </w:rPr>
        <w:fldChar w:fldCharType="begin"/>
      </w:r>
      <w:r>
        <w:rPr>
          <w:b/>
          <w:bCs/>
        </w:rPr>
        <w:instrText xml:space="preserve"> SEQ Lampiran \* ARABIC </w:instrText>
      </w:r>
      <w:r>
        <w:rPr>
          <w:b/>
          <w:bCs/>
        </w:rPr>
        <w:fldChar w:fldCharType="separate"/>
      </w:r>
      <w:r w:rsidR="005A2772">
        <w:rPr>
          <w:b/>
          <w:bCs/>
        </w:rPr>
        <w:t>77</w:t>
      </w:r>
      <w:r>
        <w:rPr>
          <w:b/>
          <w:bCs/>
        </w:rPr>
        <w:fldChar w:fldCharType="end"/>
      </w:r>
      <w:bookmarkEnd w:id="422"/>
      <w:r w:rsidRPr="009E0CF1">
        <w:rPr>
          <w:b/>
          <w:bCs/>
        </w:rPr>
        <w:t xml:space="preserve"> </w:t>
      </w:r>
      <w:r w:rsidRPr="00BE18F5">
        <w:rPr>
          <w:rFonts w:eastAsia="Times New Roman"/>
          <w:b/>
          <w:bCs/>
        </w:rPr>
        <w:t>Kurva Loss Agregat Berbasis Epoch</w:t>
      </w:r>
      <w:r>
        <w:rPr>
          <w:rFonts w:eastAsia="Times New Roman"/>
          <w:b/>
          <w:bCs/>
        </w:rPr>
        <w:t xml:space="preserve"> HuBERT</w:t>
      </w:r>
    </w:p>
    <w:p w14:paraId="51635EB0" w14:textId="289B3B43" w:rsidR="00C4111A" w:rsidRDefault="00375DDB" w:rsidP="00C4111A">
      <w:hyperlink r:id="rId107" w:history="1">
        <w:r w:rsidRPr="009954C0">
          <w:rPr>
            <w:rStyle w:val="Hyperlink"/>
          </w:rPr>
          <w:t xml:space="preserve">Lampiran ini disediakan dalam berkas spreadsheet pendukung pada sheet </w:t>
        </w:r>
        <w:r w:rsidR="00644B40" w:rsidRPr="00323288">
          <w:rPr>
            <w:rStyle w:val="Hyperlink"/>
            <w:b/>
            <w:bCs/>
          </w:rPr>
          <w:t>L</w:t>
        </w:r>
        <w:r w:rsidR="007A134E">
          <w:rPr>
            <w:rStyle w:val="Hyperlink"/>
            <w:b/>
            <w:bCs/>
          </w:rPr>
          <w:t>77</w:t>
        </w:r>
        <w:r>
          <w:rPr>
            <w:rStyle w:val="Hyperlink"/>
            <w:b/>
            <w:bCs/>
          </w:rPr>
          <w:t>_KurvaLossAgregatHuBERT</w:t>
        </w:r>
        <w:r w:rsidRPr="009954C0">
          <w:rPr>
            <w:rStyle w:val="Hyperlink"/>
          </w:rPr>
          <w:t>.</w:t>
        </w:r>
      </w:hyperlink>
      <w:r>
        <w:t xml:space="preserve"> </w:t>
      </w:r>
      <w:r w:rsidR="00C4111A" w:rsidRPr="00BA0E81">
        <w:t xml:space="preserve">Untuk memudahkan akses, berkas pendukung tersebut juga disediakan melalui tautan berikut: </w:t>
      </w:r>
      <w:hyperlink r:id="rId108" w:tgtFrame="_new" w:history="1">
        <w:r w:rsidR="00C4111A" w:rsidRPr="00BA0E81">
          <w:rPr>
            <w:rStyle w:val="Hyperlink"/>
          </w:rPr>
          <w:t>https://its.id/m/LampiranTAQIQI</w:t>
        </w:r>
      </w:hyperlink>
    </w:p>
    <w:p w14:paraId="518010DB" w14:textId="7636F0F3" w:rsidR="008F6368" w:rsidRPr="008F6368" w:rsidRDefault="008F6368" w:rsidP="008F6368">
      <w:pPr>
        <w:pStyle w:val="Keterangan"/>
        <w:rPr>
          <w:b/>
          <w:bCs/>
        </w:rPr>
      </w:pPr>
      <w:r w:rsidRPr="008F6368">
        <w:rPr>
          <w:b/>
          <w:bCs/>
        </w:rPr>
        <w:lastRenderedPageBreak/>
        <w:t xml:space="preserve">Lampiran </w:t>
      </w:r>
      <w:r w:rsidRPr="008F6368">
        <w:rPr>
          <w:b/>
          <w:bCs/>
        </w:rPr>
        <w:fldChar w:fldCharType="begin"/>
      </w:r>
      <w:r w:rsidRPr="008F6368">
        <w:rPr>
          <w:b/>
          <w:bCs/>
        </w:rPr>
        <w:instrText xml:space="preserve"> SEQ Lampiran \* ARABIC </w:instrText>
      </w:r>
      <w:r w:rsidRPr="008F6368">
        <w:rPr>
          <w:b/>
          <w:bCs/>
        </w:rPr>
        <w:fldChar w:fldCharType="separate"/>
      </w:r>
      <w:r w:rsidR="005A2772">
        <w:rPr>
          <w:b/>
          <w:bCs/>
        </w:rPr>
        <w:t>78</w:t>
      </w:r>
      <w:r w:rsidRPr="008F6368">
        <w:rPr>
          <w:b/>
          <w:bCs/>
        </w:rPr>
        <w:fldChar w:fldCharType="end"/>
      </w:r>
      <w:r w:rsidRPr="008F6368">
        <w:rPr>
          <w:b/>
          <w:bCs/>
        </w:rPr>
        <w:t xml:space="preserve"> Grafik Gap Train-Validation Loss HuBERT</w:t>
      </w:r>
    </w:p>
    <w:p w14:paraId="7490C896" w14:textId="77777777" w:rsidR="008F6368" w:rsidRDefault="008F6368">
      <w:pPr>
        <w:jc w:val="left"/>
      </w:pPr>
      <w:r>
        <w:drawing>
          <wp:inline distT="0" distB="0" distL="0" distR="0" wp14:anchorId="79E9C0FA" wp14:editId="6FBDF47F">
            <wp:extent cx="5758815" cy="3156585"/>
            <wp:effectExtent l="0" t="0" r="0" b="5715"/>
            <wp:docPr id="18618359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758815" cy="3156585"/>
                    </a:xfrm>
                    <a:prstGeom prst="rect">
                      <a:avLst/>
                    </a:prstGeom>
                    <a:noFill/>
                    <a:ln>
                      <a:noFill/>
                    </a:ln>
                  </pic:spPr>
                </pic:pic>
              </a:graphicData>
            </a:graphic>
          </wp:inline>
        </w:drawing>
      </w:r>
    </w:p>
    <w:p w14:paraId="716C0D43" w14:textId="3C1C7FB8" w:rsidR="008F6368" w:rsidRPr="008F6368" w:rsidRDefault="008F6368" w:rsidP="008F6368">
      <w:pPr>
        <w:pStyle w:val="Keterangan"/>
        <w:rPr>
          <w:b/>
          <w:bCs/>
        </w:rPr>
      </w:pPr>
      <w:bookmarkStart w:id="423" w:name="_Ref232150477"/>
      <w:r w:rsidRPr="008F6368">
        <w:rPr>
          <w:b/>
          <w:bCs/>
        </w:rPr>
        <w:t xml:space="preserve">Lampiran </w:t>
      </w:r>
      <w:r w:rsidRPr="008F6368">
        <w:rPr>
          <w:b/>
          <w:bCs/>
        </w:rPr>
        <w:fldChar w:fldCharType="begin"/>
      </w:r>
      <w:r w:rsidRPr="008F6368">
        <w:rPr>
          <w:b/>
          <w:bCs/>
        </w:rPr>
        <w:instrText xml:space="preserve"> SEQ Lampiran \* ARABIC </w:instrText>
      </w:r>
      <w:r w:rsidRPr="008F6368">
        <w:rPr>
          <w:b/>
          <w:bCs/>
        </w:rPr>
        <w:fldChar w:fldCharType="separate"/>
      </w:r>
      <w:r w:rsidR="005A2772">
        <w:rPr>
          <w:b/>
          <w:bCs/>
        </w:rPr>
        <w:t>79</w:t>
      </w:r>
      <w:r w:rsidRPr="008F6368">
        <w:rPr>
          <w:b/>
          <w:bCs/>
        </w:rPr>
        <w:fldChar w:fldCharType="end"/>
      </w:r>
      <w:bookmarkEnd w:id="423"/>
      <w:r w:rsidRPr="008F6368">
        <w:rPr>
          <w:b/>
          <w:bCs/>
        </w:rPr>
        <w:t xml:space="preserve"> Overlay Train-Validation Loss Seluruh Run HuBERT</w:t>
      </w:r>
    </w:p>
    <w:p w14:paraId="4DAF10C0" w14:textId="571FA885" w:rsidR="00B26FE7" w:rsidRDefault="008F6368">
      <w:pPr>
        <w:jc w:val="left"/>
      </w:pPr>
      <w:r>
        <w:drawing>
          <wp:inline distT="0" distB="0" distL="0" distR="0" wp14:anchorId="70E9C3C4" wp14:editId="2C4F0D4C">
            <wp:extent cx="5758815" cy="3418205"/>
            <wp:effectExtent l="0" t="0" r="0" b="0"/>
            <wp:docPr id="884177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758815" cy="3418205"/>
                    </a:xfrm>
                    <a:prstGeom prst="rect">
                      <a:avLst/>
                    </a:prstGeom>
                    <a:noFill/>
                    <a:ln>
                      <a:noFill/>
                    </a:ln>
                  </pic:spPr>
                </pic:pic>
              </a:graphicData>
            </a:graphic>
          </wp:inline>
        </w:drawing>
      </w:r>
    </w:p>
    <w:p w14:paraId="624D5011" w14:textId="77777777" w:rsidR="00C95D84" w:rsidRDefault="00C95D84" w:rsidP="00730883">
      <w:pPr>
        <w:jc w:val="center"/>
        <w:rPr>
          <w:b/>
          <w:bCs/>
        </w:rPr>
      </w:pPr>
      <w:bookmarkStart w:id="424" w:name="_Ref232150722"/>
    </w:p>
    <w:p w14:paraId="2B878963" w14:textId="77777777" w:rsidR="00C95D84" w:rsidRDefault="00C95D84" w:rsidP="00730883">
      <w:pPr>
        <w:jc w:val="center"/>
        <w:rPr>
          <w:b/>
          <w:bCs/>
        </w:rPr>
      </w:pPr>
    </w:p>
    <w:p w14:paraId="002F0947" w14:textId="77777777" w:rsidR="00C95D84" w:rsidRDefault="00C95D84" w:rsidP="00730883">
      <w:pPr>
        <w:jc w:val="center"/>
        <w:rPr>
          <w:b/>
          <w:bCs/>
        </w:rPr>
      </w:pPr>
    </w:p>
    <w:p w14:paraId="7E00A0E5" w14:textId="77777777" w:rsidR="00C95D84" w:rsidRDefault="00C95D84" w:rsidP="00730883">
      <w:pPr>
        <w:jc w:val="center"/>
        <w:rPr>
          <w:b/>
          <w:bCs/>
        </w:rPr>
      </w:pPr>
    </w:p>
    <w:p w14:paraId="2B5320E7" w14:textId="77777777" w:rsidR="00C95D84" w:rsidRDefault="00C95D84" w:rsidP="00730883">
      <w:pPr>
        <w:jc w:val="center"/>
        <w:rPr>
          <w:b/>
          <w:bCs/>
        </w:rPr>
      </w:pPr>
    </w:p>
    <w:p w14:paraId="776E6BCA" w14:textId="614043C7" w:rsidR="00730883" w:rsidRPr="006A10FE" w:rsidRDefault="00730883" w:rsidP="006A10FE">
      <w:pPr>
        <w:pStyle w:val="Keterangan"/>
        <w:rPr>
          <w:b/>
          <w:bCs/>
        </w:rPr>
      </w:pPr>
      <w:bookmarkStart w:id="425" w:name="_Ref233478488"/>
      <w:r w:rsidRPr="006A10FE">
        <w:rPr>
          <w:b/>
          <w:bCs/>
        </w:rPr>
        <w:lastRenderedPageBreak/>
        <w:t xml:space="preserve">Lampiran </w:t>
      </w:r>
      <w:r w:rsidRPr="006A10FE">
        <w:rPr>
          <w:b/>
          <w:bCs/>
        </w:rPr>
        <w:fldChar w:fldCharType="begin"/>
      </w:r>
      <w:r w:rsidRPr="006A10FE">
        <w:rPr>
          <w:b/>
          <w:bCs/>
        </w:rPr>
        <w:instrText xml:space="preserve"> SEQ Lampiran \* ARABIC </w:instrText>
      </w:r>
      <w:r w:rsidRPr="006A10FE">
        <w:rPr>
          <w:b/>
          <w:bCs/>
        </w:rPr>
        <w:fldChar w:fldCharType="separate"/>
      </w:r>
      <w:r w:rsidR="005A2772">
        <w:rPr>
          <w:b/>
          <w:bCs/>
        </w:rPr>
        <w:t>80</w:t>
      </w:r>
      <w:r w:rsidRPr="006A10FE">
        <w:rPr>
          <w:b/>
          <w:bCs/>
        </w:rPr>
        <w:fldChar w:fldCharType="end"/>
      </w:r>
      <w:bookmarkEnd w:id="424"/>
      <w:bookmarkEnd w:id="425"/>
      <w:r w:rsidRPr="006A10FE">
        <w:rPr>
          <w:b/>
          <w:bCs/>
        </w:rPr>
        <w:t xml:space="preserve"> Bin Analysis Prediksi vs Aktual HuBERT</w:t>
      </w:r>
    </w:p>
    <w:p w14:paraId="09CF3651" w14:textId="7A8933E8" w:rsidR="008F6368" w:rsidRPr="00730883" w:rsidRDefault="00730883">
      <w:pPr>
        <w:jc w:val="left"/>
      </w:pPr>
      <w:r>
        <w:drawing>
          <wp:inline distT="0" distB="0" distL="0" distR="0" wp14:anchorId="62ACB699" wp14:editId="141F2321">
            <wp:extent cx="5748655" cy="3039745"/>
            <wp:effectExtent l="0" t="0" r="4445" b="8255"/>
            <wp:docPr id="8977216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748655" cy="3039745"/>
                    </a:xfrm>
                    <a:prstGeom prst="rect">
                      <a:avLst/>
                    </a:prstGeom>
                    <a:noFill/>
                    <a:ln>
                      <a:noFill/>
                    </a:ln>
                  </pic:spPr>
                </pic:pic>
              </a:graphicData>
            </a:graphic>
          </wp:inline>
        </w:drawing>
      </w:r>
    </w:p>
    <w:p w14:paraId="142D2E52" w14:textId="1647A726" w:rsidR="00B73F30" w:rsidRPr="007E0171" w:rsidRDefault="00B73F30" w:rsidP="007E0171">
      <w:pPr>
        <w:pStyle w:val="Keterangan"/>
        <w:rPr>
          <w:b/>
          <w:bCs/>
        </w:rPr>
      </w:pPr>
      <w:bookmarkStart w:id="426" w:name="_Ref232151162"/>
      <w:r w:rsidRPr="007E0171">
        <w:rPr>
          <w:b/>
          <w:bCs/>
        </w:rPr>
        <w:t xml:space="preserve">Lampiran </w:t>
      </w:r>
      <w:r w:rsidRPr="007E0171">
        <w:rPr>
          <w:b/>
          <w:bCs/>
        </w:rPr>
        <w:fldChar w:fldCharType="begin"/>
      </w:r>
      <w:r w:rsidRPr="007E0171">
        <w:rPr>
          <w:b/>
          <w:bCs/>
        </w:rPr>
        <w:instrText xml:space="preserve"> SEQ Lampiran \* ARABIC </w:instrText>
      </w:r>
      <w:r w:rsidRPr="007E0171">
        <w:rPr>
          <w:b/>
          <w:bCs/>
        </w:rPr>
        <w:fldChar w:fldCharType="separate"/>
      </w:r>
      <w:r w:rsidR="005A2772">
        <w:rPr>
          <w:b/>
          <w:bCs/>
        </w:rPr>
        <w:t>81</w:t>
      </w:r>
      <w:r w:rsidRPr="007E0171">
        <w:rPr>
          <w:b/>
          <w:bCs/>
        </w:rPr>
        <w:fldChar w:fldCharType="end"/>
      </w:r>
      <w:bookmarkEnd w:id="426"/>
      <w:r w:rsidRPr="007E0171">
        <w:rPr>
          <w:b/>
          <w:bCs/>
        </w:rPr>
        <w:t xml:space="preserve"> Residual Boxplot Best-val HuBERT</w:t>
      </w:r>
    </w:p>
    <w:p w14:paraId="37058920" w14:textId="77B198BB" w:rsidR="008F6368" w:rsidRPr="00B73F30" w:rsidRDefault="00B73F30">
      <w:pPr>
        <w:jc w:val="left"/>
        <w:rPr>
          <w:b/>
          <w:bCs/>
        </w:rPr>
      </w:pPr>
      <w:r>
        <w:rPr>
          <w:b/>
          <w:bCs/>
        </w:rPr>
        <w:drawing>
          <wp:inline distT="0" distB="0" distL="0" distR="0" wp14:anchorId="2FF6EBEA" wp14:editId="71CD166F">
            <wp:extent cx="5757545" cy="2844800"/>
            <wp:effectExtent l="0" t="0" r="0" b="0"/>
            <wp:docPr id="17596533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57545" cy="2844800"/>
                    </a:xfrm>
                    <a:prstGeom prst="rect">
                      <a:avLst/>
                    </a:prstGeom>
                    <a:noFill/>
                    <a:ln>
                      <a:noFill/>
                    </a:ln>
                  </pic:spPr>
                </pic:pic>
              </a:graphicData>
            </a:graphic>
          </wp:inline>
        </w:drawing>
      </w:r>
    </w:p>
    <w:p w14:paraId="10F8EF19" w14:textId="77777777" w:rsidR="008F6368" w:rsidRDefault="008F6368">
      <w:pPr>
        <w:jc w:val="left"/>
        <w:rPr>
          <w:i/>
          <w:iCs/>
        </w:rPr>
      </w:pPr>
    </w:p>
    <w:p w14:paraId="4CB4FEB8" w14:textId="77777777" w:rsidR="008F6368" w:rsidRDefault="008F6368">
      <w:pPr>
        <w:jc w:val="left"/>
        <w:rPr>
          <w:i/>
          <w:iCs/>
        </w:rPr>
      </w:pPr>
    </w:p>
    <w:p w14:paraId="52C2294A" w14:textId="77777777" w:rsidR="008F6368" w:rsidRDefault="008F6368">
      <w:pPr>
        <w:jc w:val="left"/>
        <w:rPr>
          <w:i/>
          <w:iCs/>
        </w:rPr>
      </w:pPr>
    </w:p>
    <w:p w14:paraId="6DDDE196" w14:textId="77777777" w:rsidR="008F6368" w:rsidRDefault="008F6368">
      <w:pPr>
        <w:jc w:val="left"/>
        <w:rPr>
          <w:i/>
          <w:iCs/>
        </w:rPr>
      </w:pPr>
    </w:p>
    <w:p w14:paraId="2BB04277" w14:textId="77777777" w:rsidR="008F6368" w:rsidRDefault="008F6368">
      <w:pPr>
        <w:jc w:val="left"/>
        <w:rPr>
          <w:i/>
          <w:iCs/>
        </w:rPr>
      </w:pPr>
    </w:p>
    <w:p w14:paraId="2D86BDA5" w14:textId="77777777" w:rsidR="008F6368" w:rsidRDefault="008F6368">
      <w:pPr>
        <w:jc w:val="left"/>
        <w:rPr>
          <w:i/>
          <w:iCs/>
        </w:rPr>
      </w:pPr>
    </w:p>
    <w:p w14:paraId="46BD18EA" w14:textId="77777777" w:rsidR="008F6368" w:rsidRDefault="008F6368">
      <w:pPr>
        <w:jc w:val="left"/>
        <w:rPr>
          <w:i/>
          <w:iCs/>
        </w:rPr>
      </w:pPr>
    </w:p>
    <w:p w14:paraId="42C6E5DD" w14:textId="2AE608A8" w:rsidR="0095705E" w:rsidRPr="00AE69D2" w:rsidRDefault="0095705E" w:rsidP="00013EFD">
      <w:pPr>
        <w:pStyle w:val="Heading0"/>
      </w:pPr>
      <w:bookmarkStart w:id="427" w:name="_Toc95924981"/>
      <w:bookmarkStart w:id="428" w:name="_Toc235639850"/>
      <w:r w:rsidRPr="00AE69D2">
        <w:lastRenderedPageBreak/>
        <w:t>BIODATA PENULIS</w:t>
      </w:r>
      <w:bookmarkEnd w:id="427"/>
      <w:bookmarkEnd w:id="428"/>
    </w:p>
    <w:p w14:paraId="4D36A20B" w14:textId="77777777" w:rsidR="009626E1" w:rsidRPr="00AE69D2" w:rsidRDefault="009626E1" w:rsidP="009626E1">
      <w:pPr>
        <w:rPr>
          <w:szCs w:val="24"/>
        </w:rPr>
      </w:pPr>
    </w:p>
    <w:p w14:paraId="43F35185" w14:textId="1ADA4017" w:rsidR="009626E1" w:rsidRPr="00AE69D2" w:rsidRDefault="009626E1" w:rsidP="009626E1">
      <w:pPr>
        <w:spacing w:before="29"/>
        <w:ind w:right="-8"/>
        <w:rPr>
          <w:position w:val="-1"/>
          <w:szCs w:val="24"/>
        </w:rPr>
      </w:pPr>
      <w:r w:rsidRPr="00AE69D2">
        <w:rPr>
          <w:spacing w:val="1"/>
          <w:szCs w:val="24"/>
        </w:rPr>
        <mc:AlternateContent>
          <mc:Choice Requires="wps">
            <w:drawing>
              <wp:anchor distT="45720" distB="45720" distL="114300" distR="114300" simplePos="0" relativeHeight="251658245" behindDoc="0" locked="0" layoutInCell="1" allowOverlap="1" wp14:anchorId="3D5B2A09" wp14:editId="12041BD9">
                <wp:simplePos x="0" y="0"/>
                <wp:positionH relativeFrom="column">
                  <wp:posOffset>96520</wp:posOffset>
                </wp:positionH>
                <wp:positionV relativeFrom="paragraph">
                  <wp:posOffset>55880</wp:posOffset>
                </wp:positionV>
                <wp:extent cx="152908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9080" cy="1404620"/>
                        </a:xfrm>
                        <a:prstGeom prst="rect">
                          <a:avLst/>
                        </a:prstGeom>
                        <a:solidFill>
                          <a:srgbClr val="FFFFFF"/>
                        </a:solidFill>
                        <a:ln w="9525">
                          <a:noFill/>
                          <a:miter lim="800000"/>
                          <a:headEnd/>
                          <a:tailEnd/>
                        </a:ln>
                      </wps:spPr>
                      <wps:txbx>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352038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3">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D5B2A09" id="_x0000_t202" coordsize="21600,21600" o:spt="202" path="m,l,21600r21600,l21600,xe">
                <v:stroke joinstyle="miter"/>
                <v:path gradientshapeok="t" o:connecttype="rect"/>
              </v:shapetype>
              <v:shape id="Text Box 2" o:spid="_x0000_s1029" type="#_x0000_t202" style="position:absolute;left:0;text-align:left;margin-left:7.6pt;margin-top:4.4pt;width:120.4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KJ4EgIAAP4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" stroked="f">
                <v:textbox style="mso-fit-shape-to-text:t">
                  <w:txbxContent>
                    <w:p w14:paraId="62DE4693" w14:textId="23140C1D" w:rsidR="009626E1" w:rsidRPr="00AE69D2" w:rsidRDefault="00C310EB" w:rsidP="009626E1">
                      <w:pPr>
                        <w:jc w:val="center"/>
                      </w:pPr>
                      <w:r w:rsidRPr="00AE69D2">
                        <w:drawing>
                          <wp:inline distT="0" distB="0" distL="0" distR="0" wp14:anchorId="53216E14" wp14:editId="3CACF702">
                            <wp:extent cx="1352550" cy="1803400"/>
                            <wp:effectExtent l="0" t="0" r="0" b="6350"/>
                            <wp:docPr id="352038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4">
                                      <a:extLst>
                                        <a:ext uri="{28A0092B-C50C-407E-A947-70E740481C1C}">
                                          <a14:useLocalDpi xmlns:a14="http://schemas.microsoft.com/office/drawing/2010/main" val="0"/>
                                        </a:ext>
                                      </a:extLst>
                                    </a:blip>
                                    <a:srcRect l="12509" t="22716" r="17366" b="7161"/>
                                    <a:stretch>
                                      <a:fillRect/>
                                    </a:stretch>
                                  </pic:blipFill>
                                  <pic:spPr bwMode="auto">
                                    <a:xfrm>
                                      <a:off x="0" y="0"/>
                                      <a:ext cx="1356702" cy="1808936"/>
                                    </a:xfrm>
                                    <a:prstGeom prst="rect">
                                      <a:avLst/>
                                    </a:prstGeom>
                                    <a:noFill/>
                                    <a:ln>
                                      <a:noFill/>
                                    </a:ln>
                                  </pic:spPr>
                                </pic:pic>
                              </a:graphicData>
                            </a:graphic>
                          </wp:inline>
                        </w:drawing>
                      </w:r>
                    </w:p>
                  </w:txbxContent>
                </v:textbox>
                <w10:wrap type="square"/>
              </v:shape>
            </w:pict>
          </mc:Fallback>
        </mc:AlternateConten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zCs w:val="24"/>
        </w:rPr>
        <w:t>d</w:t>
      </w:r>
      <w:r w:rsidRPr="00AE69D2">
        <w:rPr>
          <w:spacing w:val="1"/>
          <w:szCs w:val="24"/>
        </w:rPr>
        <w:t>il</w:t>
      </w:r>
      <w:r w:rsidRPr="00AE69D2">
        <w:rPr>
          <w:spacing w:val="-1"/>
          <w:szCs w:val="24"/>
        </w:rPr>
        <w:t>a</w:t>
      </w:r>
      <w:r w:rsidRPr="00AE69D2">
        <w:rPr>
          <w:szCs w:val="24"/>
        </w:rPr>
        <w:t>h</w:t>
      </w:r>
      <w:r w:rsidRPr="00AE69D2">
        <w:rPr>
          <w:spacing w:val="1"/>
          <w:szCs w:val="24"/>
        </w:rPr>
        <w:t>i</w:t>
      </w:r>
      <w:r w:rsidRPr="00AE69D2">
        <w:rPr>
          <w:spacing w:val="-1"/>
          <w:szCs w:val="24"/>
        </w:rPr>
        <w:t>r</w:t>
      </w:r>
      <w:r w:rsidRPr="00AE69D2">
        <w:rPr>
          <w:szCs w:val="24"/>
        </w:rPr>
        <w:t>k</w:t>
      </w:r>
      <w:r w:rsidRPr="00AE69D2">
        <w:rPr>
          <w:spacing w:val="-1"/>
          <w:szCs w:val="24"/>
        </w:rPr>
        <w:t>a</w:t>
      </w:r>
      <w:r w:rsidRPr="00AE69D2">
        <w:rPr>
          <w:szCs w:val="24"/>
        </w:rPr>
        <w:t>n</w:t>
      </w:r>
      <w:r w:rsidRPr="00AE69D2">
        <w:rPr>
          <w:spacing w:val="1"/>
          <w:szCs w:val="24"/>
        </w:rPr>
        <w:t xml:space="preserve"> </w:t>
      </w:r>
      <w:r w:rsidRPr="00AE69D2">
        <w:rPr>
          <w:szCs w:val="24"/>
        </w:rPr>
        <w:t>di</w:t>
      </w:r>
      <w:r w:rsidRPr="00AE69D2">
        <w:rPr>
          <w:spacing w:val="6"/>
          <w:szCs w:val="24"/>
        </w:rPr>
        <w:t xml:space="preserve"> </w:t>
      </w:r>
      <w:r w:rsidR="00F05A9F" w:rsidRPr="00AE69D2">
        <w:rPr>
          <w:spacing w:val="-2"/>
          <w:szCs w:val="24"/>
        </w:rPr>
        <w:t>Kudus</w:t>
      </w:r>
      <w:r w:rsidRPr="00AE69D2">
        <w:rPr>
          <w:szCs w:val="24"/>
        </w:rPr>
        <w:t xml:space="preserve">, </w:t>
      </w:r>
      <w:r w:rsidR="00F05A9F" w:rsidRPr="00AE69D2">
        <w:rPr>
          <w:szCs w:val="24"/>
        </w:rPr>
        <w:t>10</w:t>
      </w:r>
      <w:r w:rsidRPr="00AE69D2">
        <w:rPr>
          <w:spacing w:val="4"/>
          <w:szCs w:val="24"/>
        </w:rPr>
        <w:t xml:space="preserve"> </w:t>
      </w:r>
      <w:r w:rsidR="007E3FC7">
        <w:rPr>
          <w:spacing w:val="3"/>
          <w:szCs w:val="24"/>
        </w:rPr>
        <w:t>Januari</w:t>
      </w:r>
      <w:r w:rsidRPr="00AE69D2">
        <w:rPr>
          <w:spacing w:val="3"/>
          <w:szCs w:val="24"/>
        </w:rPr>
        <w:t xml:space="preserve"> </w:t>
      </w:r>
      <w:r w:rsidR="00F05A9F" w:rsidRPr="00AE69D2">
        <w:rPr>
          <w:szCs w:val="24"/>
        </w:rPr>
        <w:t>200</w:t>
      </w:r>
      <w:r w:rsidRPr="00AE69D2">
        <w:rPr>
          <w:szCs w:val="24"/>
        </w:rPr>
        <w:t xml:space="preserve">5, </w:t>
      </w:r>
      <w:r w:rsidRPr="00AE69D2">
        <w:rPr>
          <w:spacing w:val="1"/>
          <w:szCs w:val="24"/>
        </w:rPr>
        <w:t>m</w:t>
      </w:r>
      <w:r w:rsidRPr="00AE69D2">
        <w:rPr>
          <w:spacing w:val="-1"/>
          <w:szCs w:val="24"/>
        </w:rPr>
        <w:t>er</w:t>
      </w:r>
      <w:r w:rsidRPr="00AE69D2">
        <w:rPr>
          <w:szCs w:val="24"/>
        </w:rPr>
        <w:t>up</w:t>
      </w:r>
      <w:r w:rsidRPr="00AE69D2">
        <w:rPr>
          <w:spacing w:val="-1"/>
          <w:szCs w:val="24"/>
        </w:rPr>
        <w:t>a</w:t>
      </w:r>
      <w:r w:rsidRPr="00AE69D2">
        <w:rPr>
          <w:szCs w:val="24"/>
        </w:rPr>
        <w:t>k</w:t>
      </w:r>
      <w:r w:rsidRPr="00AE69D2">
        <w:rPr>
          <w:spacing w:val="-1"/>
          <w:szCs w:val="24"/>
        </w:rPr>
        <w:t>a</w:t>
      </w:r>
      <w:r w:rsidRPr="00AE69D2">
        <w:rPr>
          <w:szCs w:val="24"/>
        </w:rPr>
        <w:t xml:space="preserve">n </w:t>
      </w:r>
      <w:r w:rsidRPr="00AE69D2">
        <w:rPr>
          <w:spacing w:val="-1"/>
          <w:szCs w:val="24"/>
        </w:rPr>
        <w:t>a</w:t>
      </w:r>
      <w:r w:rsidRPr="00AE69D2">
        <w:rPr>
          <w:spacing w:val="2"/>
          <w:szCs w:val="24"/>
        </w:rPr>
        <w:t>n</w:t>
      </w:r>
      <w:r w:rsidRPr="00AE69D2">
        <w:rPr>
          <w:spacing w:val="-1"/>
          <w:szCs w:val="24"/>
        </w:rPr>
        <w:t>a</w:t>
      </w:r>
      <w:r w:rsidRPr="00AE69D2">
        <w:rPr>
          <w:szCs w:val="24"/>
        </w:rPr>
        <w:t>k</w:t>
      </w:r>
      <w:r w:rsidRPr="00AE69D2">
        <w:rPr>
          <w:spacing w:val="3"/>
          <w:szCs w:val="24"/>
        </w:rPr>
        <w:t xml:space="preserve"> </w:t>
      </w:r>
      <w:r w:rsidRPr="00AE69D2">
        <w:rPr>
          <w:szCs w:val="24"/>
        </w:rPr>
        <w:t>p</w:t>
      </w:r>
      <w:r w:rsidRPr="00AE69D2">
        <w:rPr>
          <w:spacing w:val="-1"/>
          <w:szCs w:val="24"/>
        </w:rPr>
        <w:t>er</w:t>
      </w:r>
      <w:r w:rsidRPr="00AE69D2">
        <w:rPr>
          <w:spacing w:val="1"/>
          <w:szCs w:val="24"/>
        </w:rPr>
        <w:t>t</w:t>
      </w:r>
      <w:r w:rsidRPr="00AE69D2">
        <w:rPr>
          <w:spacing w:val="2"/>
          <w:szCs w:val="24"/>
        </w:rPr>
        <w:t>a</w:t>
      </w:r>
      <w:r w:rsidRPr="00AE69D2">
        <w:rPr>
          <w:spacing w:val="1"/>
          <w:szCs w:val="24"/>
        </w:rPr>
        <w:t>m</w:t>
      </w:r>
      <w:r w:rsidRPr="00AE69D2">
        <w:rPr>
          <w:szCs w:val="24"/>
        </w:rPr>
        <w:t>a</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5"/>
          <w:szCs w:val="24"/>
        </w:rPr>
        <w:t xml:space="preserve"> </w:t>
      </w:r>
      <w:r w:rsidR="00161795" w:rsidRPr="00AE69D2">
        <w:rPr>
          <w:szCs w:val="24"/>
        </w:rPr>
        <w:t>2</w:t>
      </w:r>
      <w:r w:rsidRPr="00AE69D2">
        <w:rPr>
          <w:spacing w:val="4"/>
          <w:szCs w:val="24"/>
        </w:rPr>
        <w:t xml:space="preserve"> </w:t>
      </w:r>
      <w:r w:rsidRPr="00AE69D2">
        <w:rPr>
          <w:szCs w:val="24"/>
        </w:rPr>
        <w:t>b</w:t>
      </w:r>
      <w:r w:rsidRPr="00AE69D2">
        <w:rPr>
          <w:spacing w:val="-1"/>
          <w:szCs w:val="24"/>
        </w:rPr>
        <w:t>er</w:t>
      </w:r>
      <w:r w:rsidRPr="00AE69D2">
        <w:rPr>
          <w:szCs w:val="24"/>
        </w:rPr>
        <w:t>s</w:t>
      </w:r>
      <w:r w:rsidRPr="00AE69D2">
        <w:rPr>
          <w:spacing w:val="-1"/>
          <w:szCs w:val="24"/>
        </w:rPr>
        <w:t>a</w:t>
      </w:r>
      <w:r w:rsidRPr="00AE69D2">
        <w:rPr>
          <w:szCs w:val="24"/>
        </w:rPr>
        <w:t>ud</w:t>
      </w:r>
      <w:r w:rsidRPr="00AE69D2">
        <w:rPr>
          <w:spacing w:val="-1"/>
          <w:szCs w:val="24"/>
        </w:rPr>
        <w:t>a</w:t>
      </w:r>
      <w:r w:rsidRPr="00AE69D2">
        <w:rPr>
          <w:spacing w:val="2"/>
          <w:szCs w:val="24"/>
        </w:rPr>
        <w:t>r</w:t>
      </w:r>
      <w:r w:rsidRPr="00AE69D2">
        <w:rPr>
          <w:spacing w:val="-1"/>
          <w:szCs w:val="24"/>
        </w:rPr>
        <w:t>a</w:t>
      </w:r>
      <w:r w:rsidRPr="00AE69D2">
        <w:rPr>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4"/>
          <w:szCs w:val="24"/>
        </w:rPr>
        <w:t xml:space="preserve"> </w:t>
      </w:r>
      <w:r w:rsidRPr="00AE69D2">
        <w:rPr>
          <w:spacing w:val="1"/>
          <w:szCs w:val="24"/>
        </w:rPr>
        <w:t>t</w:t>
      </w:r>
      <w:r w:rsidRPr="00AE69D2">
        <w:rPr>
          <w:spacing w:val="-1"/>
          <w:szCs w:val="24"/>
        </w:rPr>
        <w:t>e</w:t>
      </w:r>
      <w:r w:rsidRPr="00AE69D2">
        <w:rPr>
          <w:spacing w:val="1"/>
          <w:szCs w:val="24"/>
        </w:rPr>
        <w:t>l</w:t>
      </w:r>
      <w:r w:rsidRPr="00AE69D2">
        <w:rPr>
          <w:spacing w:val="-1"/>
          <w:szCs w:val="24"/>
        </w:rPr>
        <w:t>a</w:t>
      </w:r>
      <w:r w:rsidRPr="00AE69D2">
        <w:rPr>
          <w:szCs w:val="24"/>
        </w:rPr>
        <w:t>h</w:t>
      </w:r>
      <w:r w:rsidRPr="00AE69D2">
        <w:rPr>
          <w:spacing w:val="6"/>
          <w:szCs w:val="24"/>
        </w:rPr>
        <w:t xml:space="preserve"> </w:t>
      </w:r>
      <w:r w:rsidRPr="00AE69D2">
        <w:rPr>
          <w:spacing w:val="1"/>
          <w:szCs w:val="24"/>
        </w:rPr>
        <w:t>m</w:t>
      </w:r>
      <w:r w:rsidRPr="00AE69D2">
        <w:rPr>
          <w:spacing w:val="-1"/>
          <w:szCs w:val="24"/>
        </w:rPr>
        <w:t>e</w:t>
      </w:r>
      <w:r w:rsidRPr="00AE69D2">
        <w:rPr>
          <w:szCs w:val="24"/>
        </w:rPr>
        <w:t>n</w:t>
      </w:r>
      <w:r w:rsidRPr="00AE69D2">
        <w:rPr>
          <w:spacing w:val="-1"/>
          <w:szCs w:val="24"/>
        </w:rPr>
        <w:t>e</w:t>
      </w:r>
      <w:r w:rsidRPr="00AE69D2">
        <w:rPr>
          <w:spacing w:val="1"/>
          <w:szCs w:val="24"/>
        </w:rPr>
        <w:t>m</w:t>
      </w:r>
      <w:r w:rsidRPr="00AE69D2">
        <w:rPr>
          <w:szCs w:val="24"/>
        </w:rPr>
        <w:t>puh p</w:t>
      </w:r>
      <w:r w:rsidRPr="00AE69D2">
        <w:rPr>
          <w:spacing w:val="-1"/>
          <w:szCs w:val="24"/>
        </w:rPr>
        <w:t>e</w:t>
      </w:r>
      <w:r w:rsidRPr="00AE69D2">
        <w:rPr>
          <w:szCs w:val="24"/>
        </w:rPr>
        <w:t>nd</w:t>
      </w:r>
      <w:r w:rsidRPr="00AE69D2">
        <w:rPr>
          <w:spacing w:val="1"/>
          <w:szCs w:val="24"/>
        </w:rPr>
        <w:t>i</w:t>
      </w:r>
      <w:r w:rsidRPr="00AE69D2">
        <w:rPr>
          <w:szCs w:val="24"/>
        </w:rPr>
        <w:t>d</w:t>
      </w:r>
      <w:r w:rsidRPr="00AE69D2">
        <w:rPr>
          <w:spacing w:val="1"/>
          <w:szCs w:val="24"/>
        </w:rPr>
        <w:t>i</w:t>
      </w:r>
      <w:r w:rsidRPr="00AE69D2">
        <w:rPr>
          <w:szCs w:val="24"/>
        </w:rPr>
        <w:t>k</w:t>
      </w:r>
      <w:r w:rsidRPr="00AE69D2">
        <w:rPr>
          <w:spacing w:val="-1"/>
          <w:szCs w:val="24"/>
        </w:rPr>
        <w:t>a</w:t>
      </w:r>
      <w:r w:rsidRPr="00AE69D2">
        <w:rPr>
          <w:szCs w:val="24"/>
        </w:rPr>
        <w:t xml:space="preserve">n </w:t>
      </w:r>
      <w:r w:rsidRPr="00AE69D2">
        <w:rPr>
          <w:spacing w:val="-1"/>
          <w:szCs w:val="24"/>
        </w:rPr>
        <w:t>f</w:t>
      </w:r>
      <w:r w:rsidRPr="00AE69D2">
        <w:rPr>
          <w:szCs w:val="24"/>
        </w:rPr>
        <w:t>o</w:t>
      </w:r>
      <w:r w:rsidRPr="00AE69D2">
        <w:rPr>
          <w:spacing w:val="-1"/>
          <w:szCs w:val="24"/>
        </w:rPr>
        <w:t>r</w:t>
      </w:r>
      <w:r w:rsidRPr="00AE69D2">
        <w:rPr>
          <w:spacing w:val="1"/>
          <w:szCs w:val="24"/>
        </w:rPr>
        <w:t>m</w:t>
      </w:r>
      <w:r w:rsidRPr="00AE69D2">
        <w:rPr>
          <w:spacing w:val="-1"/>
          <w:szCs w:val="24"/>
        </w:rPr>
        <w:t>a</w:t>
      </w:r>
      <w:r w:rsidRPr="00AE69D2">
        <w:rPr>
          <w:szCs w:val="24"/>
        </w:rPr>
        <w:t>l</w:t>
      </w:r>
      <w:r w:rsidRPr="00AE69D2">
        <w:rPr>
          <w:spacing w:val="7"/>
          <w:szCs w:val="24"/>
        </w:rPr>
        <w:t xml:space="preserve"> </w:t>
      </w:r>
      <w:r w:rsidRPr="00AE69D2">
        <w:rPr>
          <w:spacing w:val="-5"/>
          <w:szCs w:val="24"/>
        </w:rPr>
        <w:t>y</w:t>
      </w:r>
      <w:r w:rsidRPr="00AE69D2">
        <w:rPr>
          <w:spacing w:val="-1"/>
          <w:szCs w:val="24"/>
        </w:rPr>
        <w:t>a</w:t>
      </w:r>
      <w:r w:rsidRPr="00AE69D2">
        <w:rPr>
          <w:spacing w:val="1"/>
          <w:szCs w:val="24"/>
        </w:rPr>
        <w:t>it</w:t>
      </w:r>
      <w:r w:rsidRPr="00AE69D2">
        <w:rPr>
          <w:szCs w:val="24"/>
        </w:rPr>
        <w:t>u di</w:t>
      </w:r>
      <w:r w:rsidRPr="00AE69D2">
        <w:rPr>
          <w:spacing w:val="5"/>
          <w:szCs w:val="24"/>
        </w:rPr>
        <w:t xml:space="preserve"> </w:t>
      </w:r>
      <w:r w:rsidRPr="00AE69D2">
        <w:rPr>
          <w:szCs w:val="24"/>
        </w:rPr>
        <w:t>TK</w:t>
      </w:r>
      <w:r w:rsidR="00161795" w:rsidRPr="00AE69D2">
        <w:rPr>
          <w:spacing w:val="4"/>
          <w:szCs w:val="24"/>
        </w:rPr>
        <w:t xml:space="preserve"> Taman Ceria, </w:t>
      </w:r>
      <w:r w:rsidRPr="00AE69D2">
        <w:rPr>
          <w:spacing w:val="1"/>
          <w:szCs w:val="24"/>
        </w:rPr>
        <w:t>S</w:t>
      </w:r>
      <w:r w:rsidRPr="00AE69D2">
        <w:rPr>
          <w:szCs w:val="24"/>
        </w:rPr>
        <w:t>DN</w:t>
      </w:r>
      <w:r w:rsidRPr="00AE69D2">
        <w:rPr>
          <w:spacing w:val="1"/>
          <w:szCs w:val="24"/>
        </w:rPr>
        <w:t xml:space="preserve"> </w:t>
      </w:r>
      <w:r w:rsidR="00161795" w:rsidRPr="00AE69D2">
        <w:rPr>
          <w:spacing w:val="-2"/>
          <w:szCs w:val="24"/>
        </w:rPr>
        <w:t>1 Gondosari</w:t>
      </w:r>
      <w:r w:rsidRPr="00AE69D2">
        <w:rPr>
          <w:szCs w:val="24"/>
        </w:rPr>
        <w:t xml:space="preserve">, </w:t>
      </w:r>
      <w:r w:rsidRPr="00AE69D2">
        <w:rPr>
          <w:spacing w:val="1"/>
          <w:szCs w:val="24"/>
        </w:rPr>
        <w:t>S</w:t>
      </w:r>
      <w:r w:rsidRPr="00AE69D2">
        <w:rPr>
          <w:szCs w:val="24"/>
        </w:rPr>
        <w:t>M</w:t>
      </w:r>
      <w:r w:rsidRPr="00AE69D2">
        <w:rPr>
          <w:spacing w:val="1"/>
          <w:szCs w:val="24"/>
        </w:rPr>
        <w:t>P</w:t>
      </w:r>
      <w:r w:rsidRPr="00AE69D2">
        <w:rPr>
          <w:szCs w:val="24"/>
        </w:rPr>
        <w:t xml:space="preserve">N </w:t>
      </w:r>
      <w:r w:rsidR="00161795" w:rsidRPr="00AE69D2">
        <w:rPr>
          <w:szCs w:val="24"/>
        </w:rPr>
        <w:t>1</w:t>
      </w:r>
      <w:r w:rsidRPr="00AE69D2">
        <w:rPr>
          <w:spacing w:val="7"/>
          <w:szCs w:val="24"/>
        </w:rPr>
        <w:t xml:space="preserve"> </w:t>
      </w:r>
      <w:r w:rsidR="00161795" w:rsidRPr="00AE69D2">
        <w:rPr>
          <w:szCs w:val="24"/>
        </w:rPr>
        <w:t>Kudus</w:t>
      </w:r>
      <w:r w:rsidRPr="00AE69D2">
        <w:rPr>
          <w:spacing w:val="2"/>
          <w:szCs w:val="24"/>
        </w:rPr>
        <w:t xml:space="preserve"> </w:t>
      </w:r>
      <w:r w:rsidRPr="00AE69D2">
        <w:rPr>
          <w:szCs w:val="24"/>
        </w:rPr>
        <w:t>d</w:t>
      </w:r>
      <w:r w:rsidRPr="00AE69D2">
        <w:rPr>
          <w:spacing w:val="-1"/>
          <w:szCs w:val="24"/>
        </w:rPr>
        <w:t>a</w:t>
      </w:r>
      <w:r w:rsidRPr="00AE69D2">
        <w:rPr>
          <w:szCs w:val="24"/>
        </w:rPr>
        <w:t>n</w:t>
      </w:r>
      <w:r w:rsidRPr="00AE69D2">
        <w:rPr>
          <w:spacing w:val="6"/>
          <w:szCs w:val="24"/>
        </w:rPr>
        <w:t xml:space="preserve"> </w:t>
      </w:r>
      <w:r w:rsidRPr="00AE69D2">
        <w:rPr>
          <w:spacing w:val="-1"/>
          <w:szCs w:val="24"/>
        </w:rPr>
        <w:t>S</w:t>
      </w:r>
      <w:r w:rsidRPr="00AE69D2">
        <w:rPr>
          <w:szCs w:val="24"/>
        </w:rPr>
        <w:t xml:space="preserve">MAN </w:t>
      </w:r>
      <w:r w:rsidR="00161795" w:rsidRPr="00AE69D2">
        <w:rPr>
          <w:szCs w:val="24"/>
        </w:rPr>
        <w:t>1</w:t>
      </w:r>
      <w:r w:rsidRPr="00AE69D2">
        <w:rPr>
          <w:spacing w:val="7"/>
          <w:szCs w:val="24"/>
        </w:rPr>
        <w:t xml:space="preserve"> </w:t>
      </w:r>
      <w:r w:rsidR="00161795" w:rsidRPr="00AE69D2">
        <w:rPr>
          <w:szCs w:val="24"/>
        </w:rPr>
        <w:t>Kudus</w:t>
      </w:r>
      <w:r w:rsidRPr="00AE69D2">
        <w:rPr>
          <w:szCs w:val="24"/>
        </w:rPr>
        <w:t>.</w:t>
      </w:r>
      <w:r w:rsidRPr="00AE69D2">
        <w:rPr>
          <w:spacing w:val="2"/>
          <w:szCs w:val="24"/>
        </w:rPr>
        <w:t xml:space="preserve"> </w:t>
      </w:r>
      <w:r w:rsidRPr="00AE69D2">
        <w:rPr>
          <w:spacing w:val="1"/>
          <w:szCs w:val="24"/>
        </w:rPr>
        <w:t>Set</w:t>
      </w:r>
      <w:r w:rsidRPr="00AE69D2">
        <w:rPr>
          <w:spacing w:val="-1"/>
          <w:szCs w:val="24"/>
        </w:rPr>
        <w:t>e</w:t>
      </w:r>
      <w:r w:rsidRPr="00AE69D2">
        <w:rPr>
          <w:spacing w:val="1"/>
          <w:szCs w:val="24"/>
        </w:rPr>
        <w:t>l</w:t>
      </w:r>
      <w:r w:rsidRPr="00AE69D2">
        <w:rPr>
          <w:spacing w:val="-1"/>
          <w:szCs w:val="24"/>
        </w:rPr>
        <w:t>a</w:t>
      </w:r>
      <w:r w:rsidRPr="00AE69D2">
        <w:rPr>
          <w:szCs w:val="24"/>
        </w:rPr>
        <w:t xml:space="preserve">h </w:t>
      </w:r>
      <w:r w:rsidRPr="00AE69D2">
        <w:rPr>
          <w:spacing w:val="1"/>
          <w:szCs w:val="24"/>
        </w:rPr>
        <w:t>l</w:t>
      </w:r>
      <w:r w:rsidRPr="00AE69D2">
        <w:rPr>
          <w:szCs w:val="24"/>
        </w:rPr>
        <w:t>u</w:t>
      </w:r>
      <w:r w:rsidRPr="00AE69D2">
        <w:rPr>
          <w:spacing w:val="1"/>
          <w:szCs w:val="24"/>
        </w:rPr>
        <w:t>l</w:t>
      </w:r>
      <w:r w:rsidRPr="00AE69D2">
        <w:rPr>
          <w:szCs w:val="24"/>
        </w:rPr>
        <w:t>us</w:t>
      </w:r>
      <w:r w:rsidRPr="00AE69D2">
        <w:rPr>
          <w:spacing w:val="4"/>
          <w:szCs w:val="24"/>
        </w:rPr>
        <w:t xml:space="preserve"> </w:t>
      </w:r>
      <w:r w:rsidRPr="00AE69D2">
        <w:rPr>
          <w:szCs w:val="24"/>
        </w:rPr>
        <w:t>d</w:t>
      </w:r>
      <w:r w:rsidRPr="00AE69D2">
        <w:rPr>
          <w:spacing w:val="-1"/>
          <w:szCs w:val="24"/>
        </w:rPr>
        <w:t>ar</w:t>
      </w:r>
      <w:r w:rsidRPr="00AE69D2">
        <w:rPr>
          <w:szCs w:val="24"/>
        </w:rPr>
        <w:t>i</w:t>
      </w:r>
      <w:r w:rsidRPr="00AE69D2">
        <w:rPr>
          <w:spacing w:val="6"/>
          <w:szCs w:val="24"/>
        </w:rPr>
        <w:t xml:space="preserve"> </w:t>
      </w:r>
      <w:r w:rsidRPr="00AE69D2">
        <w:rPr>
          <w:spacing w:val="1"/>
          <w:szCs w:val="24"/>
        </w:rPr>
        <w:t>S</w:t>
      </w:r>
      <w:r w:rsidRPr="00AE69D2">
        <w:rPr>
          <w:szCs w:val="24"/>
        </w:rPr>
        <w:t xml:space="preserve">MAN </w:t>
      </w:r>
      <w:r w:rsidRPr="00AE69D2">
        <w:rPr>
          <w:spacing w:val="1"/>
          <w:szCs w:val="24"/>
        </w:rPr>
        <w:t>t</w:t>
      </w:r>
      <w:r w:rsidRPr="00AE69D2">
        <w:rPr>
          <w:spacing w:val="-1"/>
          <w:szCs w:val="24"/>
        </w:rPr>
        <w:t>a</w:t>
      </w:r>
      <w:r w:rsidRPr="00AE69D2">
        <w:rPr>
          <w:szCs w:val="24"/>
        </w:rPr>
        <w:t>hun</w:t>
      </w:r>
      <w:r w:rsidRPr="00AE69D2">
        <w:rPr>
          <w:spacing w:val="5"/>
          <w:szCs w:val="24"/>
        </w:rPr>
        <w:t xml:space="preserve"> </w:t>
      </w:r>
      <w:r w:rsidRPr="00AE69D2">
        <w:rPr>
          <w:szCs w:val="24"/>
        </w:rPr>
        <w:t>202</w:t>
      </w:r>
      <w:r w:rsidR="0062368B" w:rsidRPr="00AE69D2">
        <w:rPr>
          <w:szCs w:val="24"/>
        </w:rPr>
        <w:t>2</w:t>
      </w:r>
      <w:r w:rsidRPr="00AE69D2">
        <w:rPr>
          <w:szCs w:val="24"/>
        </w:rPr>
        <w:t>,</w:t>
      </w:r>
      <w:r w:rsidRPr="00AE69D2">
        <w:rPr>
          <w:spacing w:val="2"/>
          <w:szCs w:val="24"/>
        </w:rPr>
        <w:t xml:space="preserve"> </w:t>
      </w:r>
      <w:r w:rsidRPr="00AE69D2">
        <w:rPr>
          <w:spacing w:val="1"/>
          <w:szCs w:val="24"/>
        </w:rPr>
        <w:t>P</w:t>
      </w:r>
      <w:r w:rsidRPr="00AE69D2">
        <w:rPr>
          <w:spacing w:val="-1"/>
          <w:szCs w:val="24"/>
        </w:rPr>
        <w:t>e</w:t>
      </w:r>
      <w:r w:rsidRPr="00AE69D2">
        <w:rPr>
          <w:szCs w:val="24"/>
        </w:rPr>
        <w:t>nu</w:t>
      </w:r>
      <w:r w:rsidRPr="00AE69D2">
        <w:rPr>
          <w:spacing w:val="1"/>
          <w:szCs w:val="24"/>
        </w:rPr>
        <w:t>li</w:t>
      </w:r>
      <w:r w:rsidRPr="00AE69D2">
        <w:rPr>
          <w:szCs w:val="24"/>
        </w:rPr>
        <w:t>s</w:t>
      </w:r>
      <w:r w:rsidRPr="00AE69D2">
        <w:rPr>
          <w:spacing w:val="2"/>
          <w:szCs w:val="24"/>
        </w:rPr>
        <w:t xml:space="preserve"> </w:t>
      </w:r>
      <w:r w:rsidRPr="00AE69D2">
        <w:rPr>
          <w:spacing w:val="1"/>
          <w:szCs w:val="24"/>
        </w:rPr>
        <w:t>m</w:t>
      </w:r>
      <w:r w:rsidRPr="00AE69D2">
        <w:rPr>
          <w:spacing w:val="-1"/>
          <w:szCs w:val="24"/>
        </w:rPr>
        <w:t>e</w:t>
      </w:r>
      <w:r w:rsidRPr="00AE69D2">
        <w:rPr>
          <w:szCs w:val="24"/>
        </w:rPr>
        <w:t>n</w:t>
      </w:r>
      <w:r w:rsidRPr="00AE69D2">
        <w:rPr>
          <w:spacing w:val="-2"/>
          <w:szCs w:val="24"/>
        </w:rPr>
        <w:t>g</w:t>
      </w:r>
      <w:r w:rsidRPr="00AE69D2">
        <w:rPr>
          <w:spacing w:val="1"/>
          <w:szCs w:val="24"/>
        </w:rPr>
        <w:t>i</w:t>
      </w:r>
      <w:r w:rsidRPr="00AE69D2">
        <w:rPr>
          <w:szCs w:val="24"/>
        </w:rPr>
        <w:t>ku</w:t>
      </w:r>
      <w:r w:rsidRPr="00AE69D2">
        <w:rPr>
          <w:spacing w:val="1"/>
          <w:szCs w:val="24"/>
        </w:rPr>
        <w:t>t</w:t>
      </w:r>
      <w:r w:rsidRPr="00AE69D2">
        <w:rPr>
          <w:szCs w:val="24"/>
        </w:rPr>
        <w:t xml:space="preserve">i </w:t>
      </w:r>
      <w:r w:rsidRPr="00AE69D2">
        <w:rPr>
          <w:spacing w:val="1"/>
          <w:szCs w:val="24"/>
        </w:rPr>
        <w:t>SBMPTN</w:t>
      </w:r>
      <w:r w:rsidRPr="00AE69D2">
        <w:rPr>
          <w:spacing w:val="-7"/>
          <w:szCs w:val="24"/>
        </w:rPr>
        <w:t xml:space="preserve"> </w:t>
      </w:r>
      <w:r w:rsidRPr="00AE69D2">
        <w:rPr>
          <w:szCs w:val="24"/>
        </w:rPr>
        <w:t>d</w:t>
      </w:r>
      <w:r w:rsidRPr="00AE69D2">
        <w:rPr>
          <w:spacing w:val="-1"/>
          <w:szCs w:val="24"/>
        </w:rPr>
        <w:t>a</w:t>
      </w:r>
      <w:r w:rsidRPr="00AE69D2">
        <w:rPr>
          <w:szCs w:val="24"/>
        </w:rPr>
        <w:t>n</w:t>
      </w:r>
      <w:r w:rsidRPr="00AE69D2">
        <w:rPr>
          <w:spacing w:val="-2"/>
          <w:szCs w:val="24"/>
        </w:rPr>
        <w:t xml:space="preserve"> </w:t>
      </w:r>
      <w:r w:rsidRPr="00AE69D2">
        <w:rPr>
          <w:szCs w:val="24"/>
        </w:rPr>
        <w:t>d</w:t>
      </w:r>
      <w:r w:rsidRPr="00AE69D2">
        <w:rPr>
          <w:spacing w:val="1"/>
          <w:szCs w:val="24"/>
        </w:rPr>
        <w:t>it</w:t>
      </w:r>
      <w:r w:rsidRPr="00AE69D2">
        <w:rPr>
          <w:spacing w:val="-1"/>
          <w:szCs w:val="24"/>
        </w:rPr>
        <w:t>er</w:t>
      </w:r>
      <w:r w:rsidRPr="00AE69D2">
        <w:rPr>
          <w:spacing w:val="1"/>
          <w:szCs w:val="24"/>
        </w:rPr>
        <w:t>im</w:t>
      </w:r>
      <w:r w:rsidRPr="00AE69D2">
        <w:rPr>
          <w:szCs w:val="24"/>
        </w:rPr>
        <w:t>a di</w:t>
      </w:r>
      <w:r w:rsidRPr="00AE69D2">
        <w:rPr>
          <w:spacing w:val="-1"/>
          <w:szCs w:val="24"/>
        </w:rPr>
        <w:t xml:space="preserve"> </w:t>
      </w:r>
      <w:r w:rsidRPr="00AE69D2">
        <w:rPr>
          <w:spacing w:val="3"/>
          <w:szCs w:val="24"/>
        </w:rPr>
        <w:t>Departemen</w:t>
      </w:r>
      <w:r w:rsidRPr="00AE69D2">
        <w:rPr>
          <w:spacing w:val="-6"/>
          <w:szCs w:val="24"/>
        </w:rPr>
        <w:t xml:space="preserve"> </w:t>
      </w:r>
      <w:r w:rsidRPr="00AE69D2">
        <w:rPr>
          <w:szCs w:val="24"/>
        </w:rPr>
        <w:t>T</w:t>
      </w:r>
      <w:r w:rsidRPr="00AE69D2">
        <w:rPr>
          <w:spacing w:val="-1"/>
          <w:szCs w:val="24"/>
        </w:rPr>
        <w:t>e</w:t>
      </w:r>
      <w:r w:rsidRPr="00AE69D2">
        <w:rPr>
          <w:spacing w:val="2"/>
          <w:szCs w:val="24"/>
        </w:rPr>
        <w:t>k</w:t>
      </w:r>
      <w:r w:rsidRPr="00AE69D2">
        <w:rPr>
          <w:szCs w:val="24"/>
        </w:rPr>
        <w:t>n</w:t>
      </w:r>
      <w:r w:rsidRPr="00AE69D2">
        <w:rPr>
          <w:spacing w:val="1"/>
          <w:szCs w:val="24"/>
        </w:rPr>
        <w:t>i</w:t>
      </w:r>
      <w:r w:rsidRPr="00AE69D2">
        <w:rPr>
          <w:szCs w:val="24"/>
        </w:rPr>
        <w:t>k</w:t>
      </w:r>
      <w:r w:rsidRPr="00AE69D2">
        <w:rPr>
          <w:spacing w:val="-4"/>
          <w:szCs w:val="24"/>
        </w:rPr>
        <w:t xml:space="preserve"> </w:t>
      </w:r>
      <w:r w:rsidR="00EB3D72" w:rsidRPr="00AE69D2">
        <w:rPr>
          <w:szCs w:val="24"/>
        </w:rPr>
        <w:t>Informatika</w:t>
      </w:r>
      <w:r w:rsidRPr="00AE69D2">
        <w:rPr>
          <w:szCs w:val="24"/>
        </w:rPr>
        <w:t xml:space="preserve"> </w:t>
      </w:r>
      <w:r w:rsidRPr="00AE69D2">
        <w:rPr>
          <w:spacing w:val="-1"/>
          <w:szCs w:val="24"/>
        </w:rPr>
        <w:t>F</w:t>
      </w:r>
      <w:r w:rsidRPr="00AE69D2">
        <w:rPr>
          <w:spacing w:val="5"/>
          <w:szCs w:val="24"/>
        </w:rPr>
        <w:t>T</w:t>
      </w:r>
      <w:r w:rsidR="00EB3D72" w:rsidRPr="00AE69D2">
        <w:rPr>
          <w:spacing w:val="-3"/>
          <w:szCs w:val="24"/>
        </w:rPr>
        <w:t>EIC</w:t>
      </w:r>
      <w:r w:rsidRPr="00AE69D2">
        <w:rPr>
          <w:spacing w:val="-3"/>
          <w:szCs w:val="24"/>
        </w:rPr>
        <w:t xml:space="preserve"> </w:t>
      </w:r>
      <w:r w:rsidRPr="00AE69D2">
        <w:rPr>
          <w:szCs w:val="24"/>
        </w:rPr>
        <w:t xml:space="preserve">- </w:t>
      </w:r>
      <w:r w:rsidRPr="00AE69D2">
        <w:rPr>
          <w:spacing w:val="-3"/>
          <w:szCs w:val="24"/>
        </w:rPr>
        <w:t>I</w:t>
      </w:r>
      <w:r w:rsidRPr="00AE69D2">
        <w:rPr>
          <w:szCs w:val="24"/>
        </w:rPr>
        <w:t>TS</w:t>
      </w:r>
      <w:r w:rsidRPr="00AE69D2">
        <w:rPr>
          <w:spacing w:val="23"/>
          <w:szCs w:val="24"/>
        </w:rPr>
        <w:t xml:space="preserve"> </w:t>
      </w:r>
      <w:r w:rsidRPr="00AE69D2">
        <w:rPr>
          <w:szCs w:val="24"/>
        </w:rPr>
        <w:t>p</w:t>
      </w:r>
      <w:r w:rsidRPr="00AE69D2">
        <w:rPr>
          <w:spacing w:val="-1"/>
          <w:szCs w:val="24"/>
        </w:rPr>
        <w:t>a</w:t>
      </w:r>
      <w:r w:rsidRPr="00AE69D2">
        <w:rPr>
          <w:spacing w:val="2"/>
          <w:szCs w:val="24"/>
        </w:rPr>
        <w:t>d</w:t>
      </w:r>
      <w:r w:rsidRPr="00AE69D2">
        <w:rPr>
          <w:szCs w:val="24"/>
        </w:rPr>
        <w:t>a</w:t>
      </w:r>
      <w:r w:rsidRPr="00AE69D2">
        <w:rPr>
          <w:spacing w:val="21"/>
          <w:szCs w:val="24"/>
        </w:rPr>
        <w:t xml:space="preserve"> </w:t>
      </w:r>
      <w:r w:rsidRPr="00AE69D2">
        <w:rPr>
          <w:spacing w:val="1"/>
          <w:szCs w:val="24"/>
        </w:rPr>
        <w:t>t</w:t>
      </w:r>
      <w:r w:rsidRPr="00AE69D2">
        <w:rPr>
          <w:spacing w:val="-1"/>
          <w:szCs w:val="24"/>
        </w:rPr>
        <w:t>a</w:t>
      </w:r>
      <w:r w:rsidRPr="00AE69D2">
        <w:rPr>
          <w:szCs w:val="24"/>
        </w:rPr>
        <w:t>hun</w:t>
      </w:r>
      <w:r w:rsidRPr="00AE69D2">
        <w:rPr>
          <w:spacing w:val="20"/>
          <w:szCs w:val="24"/>
        </w:rPr>
        <w:t xml:space="preserve"> </w:t>
      </w:r>
      <w:r w:rsidRPr="00AE69D2">
        <w:rPr>
          <w:szCs w:val="24"/>
        </w:rPr>
        <w:t>202</w:t>
      </w:r>
      <w:r w:rsidR="00C72302" w:rsidRPr="00AE69D2">
        <w:rPr>
          <w:szCs w:val="24"/>
        </w:rPr>
        <w:t>2</w:t>
      </w:r>
      <w:r w:rsidRPr="00AE69D2">
        <w:rPr>
          <w:spacing w:val="19"/>
          <w:szCs w:val="24"/>
        </w:rPr>
        <w:t xml:space="preserve"> </w:t>
      </w:r>
      <w:r w:rsidRPr="00AE69D2">
        <w:rPr>
          <w:szCs w:val="24"/>
        </w:rPr>
        <w:t>d</w:t>
      </w:r>
      <w:r w:rsidRPr="00AE69D2">
        <w:rPr>
          <w:spacing w:val="2"/>
          <w:szCs w:val="24"/>
        </w:rPr>
        <w:t>a</w:t>
      </w:r>
      <w:r w:rsidRPr="00AE69D2">
        <w:rPr>
          <w:szCs w:val="24"/>
        </w:rPr>
        <w:t>n</w:t>
      </w:r>
      <w:r w:rsidRPr="00AE69D2">
        <w:rPr>
          <w:spacing w:val="22"/>
          <w:szCs w:val="24"/>
        </w:rPr>
        <w:t xml:space="preserve"> </w:t>
      </w:r>
      <w:r w:rsidRPr="00AE69D2">
        <w:rPr>
          <w:spacing w:val="1"/>
          <w:szCs w:val="24"/>
        </w:rPr>
        <w:t>t</w:t>
      </w:r>
      <w:r w:rsidRPr="00AE69D2">
        <w:rPr>
          <w:spacing w:val="-1"/>
          <w:szCs w:val="24"/>
        </w:rPr>
        <w:t>er</w:t>
      </w:r>
      <w:r w:rsidRPr="00AE69D2">
        <w:rPr>
          <w:szCs w:val="24"/>
        </w:rPr>
        <w:t>d</w:t>
      </w:r>
      <w:r w:rsidRPr="00AE69D2">
        <w:rPr>
          <w:spacing w:val="-1"/>
          <w:szCs w:val="24"/>
        </w:rPr>
        <w:t>af</w:t>
      </w:r>
      <w:r w:rsidRPr="00AE69D2">
        <w:rPr>
          <w:spacing w:val="1"/>
          <w:szCs w:val="24"/>
        </w:rPr>
        <w:t>t</w:t>
      </w:r>
      <w:r w:rsidRPr="00AE69D2">
        <w:rPr>
          <w:spacing w:val="2"/>
          <w:szCs w:val="24"/>
        </w:rPr>
        <w:t>a</w:t>
      </w:r>
      <w:r w:rsidRPr="00AE69D2">
        <w:rPr>
          <w:szCs w:val="24"/>
        </w:rPr>
        <w:t>r</w:t>
      </w:r>
      <w:r w:rsidRPr="00AE69D2">
        <w:rPr>
          <w:spacing w:val="19"/>
          <w:szCs w:val="24"/>
        </w:rPr>
        <w:t xml:space="preserve"> </w:t>
      </w:r>
      <w:r w:rsidRPr="00AE69D2">
        <w:rPr>
          <w:szCs w:val="24"/>
        </w:rPr>
        <w:t>d</w:t>
      </w:r>
      <w:r w:rsidRPr="00AE69D2">
        <w:rPr>
          <w:spacing w:val="-1"/>
          <w:szCs w:val="24"/>
        </w:rPr>
        <w:t>e</w:t>
      </w:r>
      <w:r w:rsidRPr="00AE69D2">
        <w:rPr>
          <w:spacing w:val="2"/>
          <w:szCs w:val="24"/>
        </w:rPr>
        <w:t>n</w:t>
      </w:r>
      <w:r w:rsidRPr="00AE69D2">
        <w:rPr>
          <w:spacing w:val="-2"/>
          <w:szCs w:val="24"/>
        </w:rPr>
        <w:t>g</w:t>
      </w:r>
      <w:r w:rsidRPr="00AE69D2">
        <w:rPr>
          <w:spacing w:val="-1"/>
          <w:szCs w:val="24"/>
        </w:rPr>
        <w:t>a</w:t>
      </w:r>
      <w:r w:rsidRPr="00AE69D2">
        <w:rPr>
          <w:szCs w:val="24"/>
        </w:rPr>
        <w:t>n</w:t>
      </w:r>
      <w:r w:rsidRPr="00AE69D2">
        <w:rPr>
          <w:spacing w:val="19"/>
          <w:szCs w:val="24"/>
        </w:rPr>
        <w:t xml:space="preserve"> </w:t>
      </w:r>
      <w:r w:rsidRPr="00AE69D2">
        <w:rPr>
          <w:szCs w:val="24"/>
        </w:rPr>
        <w:t>N</w:t>
      </w:r>
      <w:r w:rsidRPr="00AE69D2">
        <w:rPr>
          <w:spacing w:val="1"/>
          <w:szCs w:val="24"/>
        </w:rPr>
        <w:t>RP</w:t>
      </w:r>
      <w:r w:rsidRPr="00AE69D2">
        <w:rPr>
          <w:szCs w:val="24"/>
        </w:rPr>
        <w:t xml:space="preserve"> </w:t>
      </w:r>
      <w:r w:rsidR="006D0FD7" w:rsidRPr="00AE69D2">
        <w:rPr>
          <w:position w:val="-1"/>
          <w:szCs w:val="24"/>
        </w:rPr>
        <w:t>5025221158</w:t>
      </w:r>
      <w:r w:rsidRPr="00AE69D2">
        <w:rPr>
          <w:position w:val="-1"/>
          <w:szCs w:val="24"/>
        </w:rPr>
        <w:t>.</w:t>
      </w:r>
    </w:p>
    <w:p w14:paraId="33934F20" w14:textId="77777777" w:rsidR="00A9011E" w:rsidRPr="00AE69D2" w:rsidRDefault="00A9011E" w:rsidP="00A9011E">
      <w:pPr>
        <w:rPr>
          <w:szCs w:val="24"/>
        </w:rPr>
      </w:pPr>
      <w:r w:rsidRPr="00AE69D2">
        <w:rPr>
          <w:szCs w:val="24"/>
        </w:rPr>
        <w:t xml:space="preserve">Selama masa perkuliahan, Penulis aktif mengembangkan kompetensi teknis dan profesional, khususnya pada bidang pengembangan website sebagai </w:t>
      </w:r>
      <w:r w:rsidRPr="00AE69D2">
        <w:rPr>
          <w:i/>
          <w:iCs/>
          <w:szCs w:val="24"/>
        </w:rPr>
        <w:t>front-end developer</w:t>
      </w:r>
      <w:r w:rsidRPr="00AE69D2">
        <w:rPr>
          <w:szCs w:val="24"/>
        </w:rPr>
        <w:t xml:space="preserve">. Penulis menguasai JavaScript, TypeScript, dan PHP dengan pemanfaatan framework seperti Next.js dan Laravel, serta berpengalaman dalam membangun antarmuka yang responsif, melakukan integrasi API, dan melakukan </w:t>
      </w:r>
      <w:r w:rsidRPr="00AE69D2">
        <w:rPr>
          <w:i/>
          <w:iCs/>
          <w:szCs w:val="24"/>
        </w:rPr>
        <w:t>slicing</w:t>
      </w:r>
      <w:r w:rsidRPr="00AE69D2">
        <w:rPr>
          <w:szCs w:val="24"/>
        </w:rPr>
        <w:t xml:space="preserve"> berdasarkan </w:t>
      </w:r>
      <w:r w:rsidRPr="00AE69D2">
        <w:rPr>
          <w:i/>
          <w:iCs/>
          <w:szCs w:val="24"/>
        </w:rPr>
        <w:t>design system</w:t>
      </w:r>
      <w:r w:rsidRPr="00AE69D2">
        <w:rPr>
          <w:szCs w:val="24"/>
        </w:rPr>
        <w:t xml:space="preserve"> agar komponen bersifat konsisten dan </w:t>
      </w:r>
      <w:r w:rsidRPr="00AE69D2">
        <w:rPr>
          <w:i/>
          <w:iCs/>
          <w:szCs w:val="24"/>
        </w:rPr>
        <w:t>reusable</w:t>
      </w:r>
      <w:r w:rsidRPr="00AE69D2">
        <w:rPr>
          <w:szCs w:val="24"/>
        </w:rPr>
        <w:t xml:space="preserve">. Selain itu, Penulis memiliki kemampuan pendukung di bidang UI/UX dan desain grafis menggunakan Figma dan Adobe Photoshop untuk menunjang kualitas antarmuka dan komunikasi visual produk. </w:t>
      </w:r>
    </w:p>
    <w:p w14:paraId="4B4B56B8" w14:textId="56490468" w:rsidR="009626E1" w:rsidRPr="00A9011E" w:rsidRDefault="00A9011E" w:rsidP="0095705E">
      <w:pPr>
        <w:rPr>
          <w:szCs w:val="24"/>
        </w:rPr>
      </w:pPr>
      <w:r w:rsidRPr="00AE69D2">
        <w:rPr>
          <w:szCs w:val="24"/>
        </w:rPr>
        <w:t>Dalam pengalaman praktik, Penulis pernah terlibat sebagai Full-Stack Developer pada proyek penelitian dosen ITS melalui pengembangan aplikasi internal berbasis AI (Aplikasi Atomics)</w:t>
      </w:r>
      <w:r w:rsidR="00575FC7" w:rsidRPr="00AE69D2">
        <w:rPr>
          <w:szCs w:val="24"/>
        </w:rPr>
        <w:t xml:space="preserve">. </w:t>
      </w:r>
      <w:r w:rsidRPr="00AE69D2">
        <w:rPr>
          <w:szCs w:val="24"/>
        </w:rPr>
        <w:t xml:space="preserve">Penulis juga memiliki pengalaman sebagai Front-End Developer pada proyek pengembangan website Design Simplified, serta sebagai Front-End </w:t>
      </w:r>
      <w:r w:rsidR="00575FC7" w:rsidRPr="00AE69D2">
        <w:rPr>
          <w:szCs w:val="24"/>
        </w:rPr>
        <w:t>Developer</w:t>
      </w:r>
      <w:r w:rsidRPr="00AE69D2">
        <w:rPr>
          <w:szCs w:val="24"/>
        </w:rPr>
        <w:t xml:space="preserve"> pada pengembangan website marketplace pupuk di PT. Bumi Rekayasa Persada, dengan fokus pada implementasi antarmuka, integrasi data dari backend, dan penyusunan komponen UI yang rapi serta mudah dipelihara. Selain pengalaman kerja/proyek, Penulis aktif berkontribusi dalam kegiatan kepanitiaan dan organisasi, antara lain sebagai Expert Front-End Developer ITS EXPO 2024, Expert Staff UI/UX SCHEMATICS 2024, serta memimpin pelaksanaan pemilu internal HMTC sebagai Ketua KPU &amp; PPU HMTC 202</w:t>
      </w:r>
      <w:r w:rsidR="00D349A8" w:rsidRPr="00AE69D2">
        <w:rPr>
          <w:szCs w:val="24"/>
        </w:rPr>
        <w:t>5</w:t>
      </w:r>
      <w:r w:rsidRPr="00AE69D2">
        <w:rPr>
          <w:szCs w:val="24"/>
        </w:rPr>
        <w:t>.</w:t>
      </w:r>
    </w:p>
    <w:sectPr w:rsidR="009626E1" w:rsidRPr="00A9011E" w:rsidSect="00875C6B">
      <w:pgSz w:w="11907" w:h="16840" w:code="9"/>
      <w:pgMar w:top="1411" w:right="1411" w:bottom="1411" w:left="141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B31F1" w14:textId="77777777" w:rsidR="00876DE9" w:rsidRPr="00AE69D2" w:rsidRDefault="00876DE9" w:rsidP="0011604D">
      <w:pPr>
        <w:spacing w:after="0" w:line="240" w:lineRule="auto"/>
      </w:pPr>
      <w:r w:rsidRPr="00AE69D2">
        <w:separator/>
      </w:r>
    </w:p>
  </w:endnote>
  <w:endnote w:type="continuationSeparator" w:id="0">
    <w:p w14:paraId="6FD5F5C5" w14:textId="77777777" w:rsidR="00876DE9" w:rsidRPr="00AE69D2" w:rsidRDefault="00876DE9" w:rsidP="0011604D">
      <w:pPr>
        <w:spacing w:after="0" w:line="240" w:lineRule="auto"/>
      </w:pPr>
      <w:r w:rsidRPr="00AE69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omorHalaman"/>
      </w:rPr>
      <w:id w:val="1506932505"/>
      <w:docPartObj>
        <w:docPartGallery w:val="Page Numbers (Bottom of Page)"/>
        <w:docPartUnique/>
      </w:docPartObj>
    </w:sdtPr>
    <w:sdtContent>
      <w:p w14:paraId="653A0938" w14:textId="6CC7292D" w:rsidR="00C90825" w:rsidRPr="00AE69D2" w:rsidRDefault="00C90825" w:rsidP="00747412">
        <w:pPr>
          <w:pStyle w:val="Footer"/>
          <w:framePr w:wrap="none" w:vAnchor="text" w:hAnchor="margin" w:xAlign="outside" w:y="1"/>
          <w:rPr>
            <w:rStyle w:val="NomorHalaman"/>
          </w:rPr>
        </w:pPr>
        <w:r w:rsidRPr="00AE69D2">
          <w:rPr>
            <w:rStyle w:val="NomorHalaman"/>
          </w:rPr>
          <w:fldChar w:fldCharType="begin"/>
        </w:r>
        <w:r w:rsidRPr="00AE69D2">
          <w:rPr>
            <w:rStyle w:val="NomorHalaman"/>
          </w:rPr>
          <w:instrText xml:space="preserve"> PAGE </w:instrText>
        </w:r>
        <w:r w:rsidRPr="00AE69D2">
          <w:rPr>
            <w:rStyle w:val="NomorHalaman"/>
          </w:rPr>
          <w:fldChar w:fldCharType="separate"/>
        </w:r>
        <w:r w:rsidRPr="00AE69D2">
          <w:rPr>
            <w:rStyle w:val="NomorHalaman"/>
          </w:rPr>
          <w:t>i</w:t>
        </w:r>
        <w:r w:rsidRPr="00AE69D2">
          <w:rPr>
            <w:rStyle w:val="NomorHalaman"/>
          </w:rPr>
          <w:t>i</w:t>
        </w:r>
        <w:r w:rsidRPr="00AE69D2">
          <w:rPr>
            <w:rStyle w:val="NomorHalaman"/>
          </w:rPr>
          <w:fldChar w:fldCharType="end"/>
        </w:r>
      </w:p>
    </w:sdtContent>
  </w:sdt>
  <w:p w14:paraId="299645E6" w14:textId="307A57BD" w:rsidR="00863BB5" w:rsidRPr="00AE69D2" w:rsidRDefault="00863BB5" w:rsidP="00C90825">
    <w:pPr>
      <w:pStyle w:val="Footer"/>
      <w:framePr w:wrap="none" w:vAnchor="text" w:hAnchor="margin" w:xAlign="outside" w:y="1"/>
      <w:ind w:right="360" w:firstLine="360"/>
      <w:rPr>
        <w:rStyle w:val="NomorHalaman"/>
      </w:rPr>
    </w:pPr>
  </w:p>
  <w:p w14:paraId="39866BC2" w14:textId="3176854E" w:rsidR="00C21173" w:rsidRPr="00AE69D2" w:rsidRDefault="00C21173" w:rsidP="00863BB5">
    <w:pPr>
      <w:pStyle w:val="Footer"/>
      <w:framePr w:wrap="none" w:vAnchor="text" w:hAnchor="margin" w:xAlign="outside" w:y="1"/>
      <w:ind w:right="360" w:firstLine="360"/>
      <w:rPr>
        <w:rStyle w:val="NomorHalaman"/>
      </w:rPr>
    </w:pPr>
  </w:p>
  <w:p w14:paraId="57242F1B" w14:textId="099A22D7" w:rsidR="00D172B1" w:rsidRPr="00AE69D2" w:rsidRDefault="00D172B1" w:rsidP="00D80299">
    <w:pPr>
      <w:pStyle w:val="Footer"/>
      <w:ind w:right="360"/>
    </w:pPr>
  </w:p>
  <w:p w14:paraId="10F40240" w14:textId="77777777" w:rsidR="002D36CF" w:rsidRPr="00AE69D2" w:rsidRDefault="002D36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726AE" w14:textId="76CA80F9" w:rsidR="00AE24EA" w:rsidRPr="00AE69D2" w:rsidRDefault="00AE24EA">
    <w:pPr>
      <w:pStyle w:val="Footer"/>
      <w:jc w:val="right"/>
    </w:pPr>
  </w:p>
  <w:p w14:paraId="2F9E6621" w14:textId="77777777" w:rsidR="0011604D" w:rsidRPr="00AE69D2" w:rsidRDefault="001160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EF9D4" w14:textId="73D794C4" w:rsidR="00A67FC7" w:rsidRPr="00AE69D2" w:rsidRDefault="00A67FC7">
    <w:pPr>
      <w:pStyle w:val="Footer"/>
    </w:pPr>
  </w:p>
  <w:p w14:paraId="3B0E2CBD" w14:textId="77777777" w:rsidR="009D5397" w:rsidRPr="00AE69D2" w:rsidRDefault="009D539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496380"/>
      <w:docPartObj>
        <w:docPartGallery w:val="Page Numbers (Bottom of Page)"/>
        <w:docPartUnique/>
      </w:docPartObj>
    </w:sdtPr>
    <w:sdtContent>
      <w:p w14:paraId="6E6ED6D5" w14:textId="77777777" w:rsidR="002E5185" w:rsidRPr="00AE69D2" w:rsidRDefault="002E5185">
        <w:pPr>
          <w:pStyle w:val="Footer"/>
        </w:pPr>
        <w:r w:rsidRPr="00AE69D2">
          <w:fldChar w:fldCharType="begin"/>
        </w:r>
        <w:r w:rsidRPr="00AE69D2">
          <w:instrText xml:space="preserve"> PAGE   \* MERGEFORMAT </w:instrText>
        </w:r>
        <w:r w:rsidRPr="00AE69D2">
          <w:fldChar w:fldCharType="separate"/>
        </w:r>
        <w:r w:rsidRPr="00AE69D2">
          <w:t>2</w:t>
        </w:r>
        <w:r w:rsidRPr="00AE69D2">
          <w:fldChar w:fldCharType="end"/>
        </w:r>
      </w:p>
    </w:sdtContent>
  </w:sdt>
  <w:p w14:paraId="2D34A8AF" w14:textId="77777777" w:rsidR="002E5185" w:rsidRPr="00AE69D2" w:rsidRDefault="002E518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omorHalaman"/>
      </w:rPr>
      <w:id w:val="-649587005"/>
      <w:docPartObj>
        <w:docPartGallery w:val="Page Numbers (Bottom of Page)"/>
        <w:docPartUnique/>
      </w:docPartObj>
    </w:sdtPr>
    <w:sdtContent>
      <w:p w14:paraId="67596697" w14:textId="08D59C3F" w:rsidR="00C21173" w:rsidRPr="00AE69D2" w:rsidRDefault="00C21173" w:rsidP="00C90825">
        <w:pPr>
          <w:pStyle w:val="Footer"/>
          <w:framePr w:wrap="none" w:vAnchor="text" w:hAnchor="margin" w:xAlign="outside" w:y="1"/>
          <w:rPr>
            <w:rStyle w:val="NomorHalaman"/>
          </w:rPr>
        </w:pPr>
        <w:r w:rsidRPr="00AE69D2">
          <w:rPr>
            <w:rStyle w:val="NomorHalaman"/>
          </w:rPr>
          <w:fldChar w:fldCharType="begin"/>
        </w:r>
        <w:r w:rsidRPr="00AE69D2">
          <w:rPr>
            <w:rStyle w:val="NomorHalaman"/>
          </w:rPr>
          <w:instrText xml:space="preserve"> PAGE </w:instrText>
        </w:r>
        <w:r w:rsidRPr="00AE69D2">
          <w:rPr>
            <w:rStyle w:val="NomorHalaman"/>
          </w:rPr>
          <w:fldChar w:fldCharType="separate"/>
        </w:r>
        <w:r w:rsidRPr="00AE69D2">
          <w:rPr>
            <w:rStyle w:val="NomorHalaman"/>
          </w:rPr>
          <w:t>i</w:t>
        </w:r>
        <w:r w:rsidRPr="00AE69D2">
          <w:rPr>
            <w:rStyle w:val="NomorHalaman"/>
          </w:rPr>
          <w:fldChar w:fldCharType="end"/>
        </w:r>
      </w:p>
    </w:sdtContent>
  </w:sdt>
  <w:p w14:paraId="3B233113" w14:textId="77777777" w:rsidR="00D73879" w:rsidRPr="00AE69D2" w:rsidRDefault="00D73879" w:rsidP="00C21173">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AA244" w14:textId="77777777" w:rsidR="00876DE9" w:rsidRPr="00AE69D2" w:rsidRDefault="00876DE9" w:rsidP="0011604D">
      <w:pPr>
        <w:spacing w:after="0" w:line="240" w:lineRule="auto"/>
      </w:pPr>
      <w:r w:rsidRPr="00AE69D2">
        <w:separator/>
      </w:r>
    </w:p>
  </w:footnote>
  <w:footnote w:type="continuationSeparator" w:id="0">
    <w:p w14:paraId="57205E1F" w14:textId="77777777" w:rsidR="00876DE9" w:rsidRPr="00AE69D2" w:rsidRDefault="00876DE9" w:rsidP="0011604D">
      <w:pPr>
        <w:spacing w:after="0" w:line="240" w:lineRule="auto"/>
      </w:pPr>
      <w:r w:rsidRPr="00AE69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C8477DF" w14:textId="77777777" w:rsidTr="1D93D27A">
      <w:trPr>
        <w:trHeight w:val="300"/>
      </w:trPr>
      <w:tc>
        <w:tcPr>
          <w:tcW w:w="3210" w:type="dxa"/>
        </w:tcPr>
        <w:p w14:paraId="6F19B2B5" w14:textId="63267062" w:rsidR="1D93D27A" w:rsidRPr="00AE69D2" w:rsidRDefault="1D93D27A" w:rsidP="1D93D27A">
          <w:pPr>
            <w:pStyle w:val="Header"/>
            <w:ind w:left="-115"/>
            <w:jc w:val="left"/>
          </w:pPr>
        </w:p>
      </w:tc>
      <w:tc>
        <w:tcPr>
          <w:tcW w:w="3210" w:type="dxa"/>
        </w:tcPr>
        <w:p w14:paraId="15FCFAE0" w14:textId="38178C0B" w:rsidR="1D93D27A" w:rsidRPr="00AE69D2" w:rsidRDefault="1D93D27A" w:rsidP="1D93D27A">
          <w:pPr>
            <w:pStyle w:val="Header"/>
            <w:jc w:val="center"/>
          </w:pPr>
        </w:p>
      </w:tc>
      <w:tc>
        <w:tcPr>
          <w:tcW w:w="3210" w:type="dxa"/>
        </w:tcPr>
        <w:p w14:paraId="70866650" w14:textId="0AF9051D" w:rsidR="1D93D27A" w:rsidRPr="00AE69D2" w:rsidRDefault="1D93D27A" w:rsidP="1D93D27A">
          <w:pPr>
            <w:pStyle w:val="Header"/>
            <w:ind w:right="-115"/>
            <w:jc w:val="right"/>
          </w:pPr>
        </w:p>
      </w:tc>
    </w:tr>
  </w:tbl>
  <w:p w14:paraId="31BBFB84" w14:textId="3778CBEC" w:rsidR="003E1BBC" w:rsidRPr="00AE69D2" w:rsidRDefault="003E1B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55EF6595" w14:textId="77777777" w:rsidTr="1D93D27A">
      <w:trPr>
        <w:trHeight w:val="300"/>
      </w:trPr>
      <w:tc>
        <w:tcPr>
          <w:tcW w:w="3210" w:type="dxa"/>
        </w:tcPr>
        <w:p w14:paraId="502A799D" w14:textId="506B1D26" w:rsidR="1D93D27A" w:rsidRPr="00AE69D2" w:rsidRDefault="1D93D27A" w:rsidP="1D93D27A">
          <w:pPr>
            <w:pStyle w:val="Header"/>
            <w:ind w:left="-115"/>
            <w:jc w:val="left"/>
          </w:pPr>
        </w:p>
      </w:tc>
      <w:tc>
        <w:tcPr>
          <w:tcW w:w="3210" w:type="dxa"/>
        </w:tcPr>
        <w:p w14:paraId="0BB049DE" w14:textId="29D294A9" w:rsidR="1D93D27A" w:rsidRPr="00AE69D2" w:rsidRDefault="1D93D27A" w:rsidP="1D93D27A">
          <w:pPr>
            <w:pStyle w:val="Header"/>
            <w:jc w:val="center"/>
          </w:pPr>
        </w:p>
      </w:tc>
      <w:tc>
        <w:tcPr>
          <w:tcW w:w="3210" w:type="dxa"/>
        </w:tcPr>
        <w:p w14:paraId="45CA49CC" w14:textId="7F1509C0" w:rsidR="1D93D27A" w:rsidRPr="00AE69D2" w:rsidRDefault="1D93D27A" w:rsidP="1D93D27A">
          <w:pPr>
            <w:pStyle w:val="Header"/>
            <w:ind w:right="-115"/>
            <w:jc w:val="right"/>
          </w:pPr>
        </w:p>
      </w:tc>
    </w:tr>
  </w:tbl>
  <w:p w14:paraId="3307266D" w14:textId="4A518FFB" w:rsidR="003E1BBC" w:rsidRPr="00AE69D2" w:rsidRDefault="003E1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09B829B2" w14:textId="77777777" w:rsidTr="1D93D27A">
      <w:trPr>
        <w:trHeight w:val="300"/>
      </w:trPr>
      <w:tc>
        <w:tcPr>
          <w:tcW w:w="3210" w:type="dxa"/>
        </w:tcPr>
        <w:p w14:paraId="6931E5B3" w14:textId="37E8A15C" w:rsidR="1D93D27A" w:rsidRPr="00AE69D2" w:rsidRDefault="1D93D27A" w:rsidP="1D93D27A">
          <w:pPr>
            <w:pStyle w:val="Header"/>
            <w:ind w:left="-115"/>
            <w:jc w:val="left"/>
          </w:pPr>
        </w:p>
      </w:tc>
      <w:tc>
        <w:tcPr>
          <w:tcW w:w="3210" w:type="dxa"/>
        </w:tcPr>
        <w:p w14:paraId="14B9918D" w14:textId="6DFB47D0" w:rsidR="1D93D27A" w:rsidRPr="00AE69D2" w:rsidRDefault="1D93D27A" w:rsidP="1D93D27A">
          <w:pPr>
            <w:pStyle w:val="Header"/>
            <w:jc w:val="center"/>
          </w:pPr>
        </w:p>
      </w:tc>
      <w:tc>
        <w:tcPr>
          <w:tcW w:w="3210" w:type="dxa"/>
        </w:tcPr>
        <w:p w14:paraId="3A5F7EA0" w14:textId="7A38159E" w:rsidR="1D93D27A" w:rsidRPr="00AE69D2" w:rsidRDefault="1D93D27A" w:rsidP="1D93D27A">
          <w:pPr>
            <w:pStyle w:val="Header"/>
            <w:ind w:right="-115"/>
            <w:jc w:val="right"/>
          </w:pPr>
        </w:p>
      </w:tc>
    </w:tr>
  </w:tbl>
  <w:p w14:paraId="486CC834" w14:textId="231DF328" w:rsidR="003E1BBC" w:rsidRPr="00AE69D2" w:rsidRDefault="003E1BB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0"/>
      <w:gridCol w:w="3210"/>
      <w:gridCol w:w="3210"/>
    </w:tblGrid>
    <w:tr w:rsidR="1D93D27A" w:rsidRPr="00AE69D2" w14:paraId="7ECE3441" w14:textId="77777777" w:rsidTr="1D93D27A">
      <w:trPr>
        <w:trHeight w:val="300"/>
      </w:trPr>
      <w:tc>
        <w:tcPr>
          <w:tcW w:w="3210" w:type="dxa"/>
        </w:tcPr>
        <w:p w14:paraId="72A5FAF3" w14:textId="13602838" w:rsidR="1D93D27A" w:rsidRPr="00AE69D2" w:rsidRDefault="1D93D27A" w:rsidP="1D93D27A">
          <w:pPr>
            <w:pStyle w:val="Header"/>
            <w:ind w:left="-115"/>
            <w:jc w:val="left"/>
          </w:pPr>
        </w:p>
      </w:tc>
      <w:tc>
        <w:tcPr>
          <w:tcW w:w="3210" w:type="dxa"/>
        </w:tcPr>
        <w:p w14:paraId="371B8244" w14:textId="3C99C468" w:rsidR="1D93D27A" w:rsidRPr="00AE69D2" w:rsidRDefault="1D93D27A" w:rsidP="1D93D27A">
          <w:pPr>
            <w:pStyle w:val="Header"/>
            <w:jc w:val="center"/>
          </w:pPr>
        </w:p>
      </w:tc>
      <w:tc>
        <w:tcPr>
          <w:tcW w:w="3210" w:type="dxa"/>
        </w:tcPr>
        <w:p w14:paraId="3A04DCBC" w14:textId="6CDDBA20" w:rsidR="1D93D27A" w:rsidRPr="00AE69D2" w:rsidRDefault="1D93D27A" w:rsidP="1D93D27A">
          <w:pPr>
            <w:pStyle w:val="Header"/>
            <w:ind w:right="-115"/>
            <w:jc w:val="right"/>
          </w:pPr>
        </w:p>
      </w:tc>
    </w:tr>
  </w:tbl>
  <w:p w14:paraId="70A56FF0" w14:textId="690BFFFE" w:rsidR="003E1BBC" w:rsidRPr="00AE69D2" w:rsidRDefault="003E1BB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32FE7BEE" w14:textId="77777777" w:rsidTr="1D93D27A">
      <w:trPr>
        <w:trHeight w:val="300"/>
      </w:trPr>
      <w:tc>
        <w:tcPr>
          <w:tcW w:w="3020" w:type="dxa"/>
        </w:tcPr>
        <w:p w14:paraId="6F139C20" w14:textId="2201BE26" w:rsidR="1D93D27A" w:rsidRPr="00AE69D2" w:rsidRDefault="1D93D27A" w:rsidP="1D93D27A">
          <w:pPr>
            <w:pStyle w:val="Header"/>
            <w:ind w:left="-115"/>
            <w:jc w:val="left"/>
          </w:pPr>
        </w:p>
      </w:tc>
      <w:tc>
        <w:tcPr>
          <w:tcW w:w="3020" w:type="dxa"/>
        </w:tcPr>
        <w:p w14:paraId="768A3632" w14:textId="0697D492" w:rsidR="1D93D27A" w:rsidRPr="00AE69D2" w:rsidRDefault="1D93D27A" w:rsidP="1D93D27A">
          <w:pPr>
            <w:pStyle w:val="Header"/>
            <w:jc w:val="center"/>
          </w:pPr>
        </w:p>
      </w:tc>
      <w:tc>
        <w:tcPr>
          <w:tcW w:w="3020" w:type="dxa"/>
        </w:tcPr>
        <w:p w14:paraId="2BB093F1" w14:textId="17B7575D" w:rsidR="1D93D27A" w:rsidRPr="00AE69D2" w:rsidRDefault="1D93D27A" w:rsidP="1D93D27A">
          <w:pPr>
            <w:pStyle w:val="Header"/>
            <w:ind w:right="-115"/>
            <w:jc w:val="right"/>
          </w:pPr>
        </w:p>
      </w:tc>
    </w:tr>
  </w:tbl>
  <w:p w14:paraId="77F6E26B" w14:textId="258DA918" w:rsidR="003E1BBC" w:rsidRPr="00AE69D2" w:rsidRDefault="003E1BB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26F5E947" w14:textId="77777777" w:rsidTr="1D93D27A">
      <w:trPr>
        <w:trHeight w:val="300"/>
      </w:trPr>
      <w:tc>
        <w:tcPr>
          <w:tcW w:w="3020" w:type="dxa"/>
        </w:tcPr>
        <w:p w14:paraId="464F4455" w14:textId="3A3AB04E" w:rsidR="1D93D27A" w:rsidRPr="00AE69D2" w:rsidRDefault="1D93D27A" w:rsidP="1D93D27A">
          <w:pPr>
            <w:pStyle w:val="Header"/>
            <w:ind w:left="-115"/>
            <w:jc w:val="left"/>
          </w:pPr>
        </w:p>
      </w:tc>
      <w:tc>
        <w:tcPr>
          <w:tcW w:w="3020" w:type="dxa"/>
        </w:tcPr>
        <w:p w14:paraId="6C2E8631" w14:textId="7E6DF32B" w:rsidR="1D93D27A" w:rsidRPr="00AE69D2" w:rsidRDefault="1D93D27A" w:rsidP="1D93D27A">
          <w:pPr>
            <w:pStyle w:val="Header"/>
            <w:jc w:val="center"/>
          </w:pPr>
        </w:p>
      </w:tc>
      <w:tc>
        <w:tcPr>
          <w:tcW w:w="3020" w:type="dxa"/>
        </w:tcPr>
        <w:p w14:paraId="675C6FDF" w14:textId="6692C3A2" w:rsidR="1D93D27A" w:rsidRPr="00AE69D2" w:rsidRDefault="1D93D27A" w:rsidP="1D93D27A">
          <w:pPr>
            <w:pStyle w:val="Header"/>
            <w:ind w:right="-115"/>
            <w:jc w:val="right"/>
          </w:pPr>
        </w:p>
      </w:tc>
    </w:tr>
  </w:tbl>
  <w:p w14:paraId="593F1CEC" w14:textId="541F43BD" w:rsidR="003E1BBC" w:rsidRPr="00AE69D2" w:rsidRDefault="003E1BBC">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1D4E" w14:textId="1E821738" w:rsidR="003E1BBC" w:rsidRPr="00AE69D2" w:rsidRDefault="003E1BB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1D93D27A" w:rsidRPr="00AE69D2" w14:paraId="716710DA" w14:textId="77777777" w:rsidTr="1D93D27A">
      <w:trPr>
        <w:trHeight w:val="300"/>
      </w:trPr>
      <w:tc>
        <w:tcPr>
          <w:tcW w:w="3020" w:type="dxa"/>
        </w:tcPr>
        <w:p w14:paraId="3455FD8E" w14:textId="2FB1939C" w:rsidR="1D93D27A" w:rsidRPr="00AE69D2" w:rsidRDefault="1D93D27A" w:rsidP="1D93D27A">
          <w:pPr>
            <w:pStyle w:val="Header"/>
            <w:ind w:left="-115"/>
            <w:jc w:val="left"/>
          </w:pPr>
        </w:p>
      </w:tc>
      <w:tc>
        <w:tcPr>
          <w:tcW w:w="3020" w:type="dxa"/>
        </w:tcPr>
        <w:p w14:paraId="36FB5B2C" w14:textId="50D6688C" w:rsidR="1D93D27A" w:rsidRPr="00AE69D2" w:rsidRDefault="1D93D27A" w:rsidP="1D93D27A">
          <w:pPr>
            <w:pStyle w:val="Header"/>
            <w:jc w:val="center"/>
          </w:pPr>
        </w:p>
      </w:tc>
      <w:tc>
        <w:tcPr>
          <w:tcW w:w="3020" w:type="dxa"/>
        </w:tcPr>
        <w:p w14:paraId="4DBAB032" w14:textId="0C3D0239" w:rsidR="1D93D27A" w:rsidRPr="00AE69D2" w:rsidRDefault="1D93D27A" w:rsidP="1D93D27A">
          <w:pPr>
            <w:pStyle w:val="Header"/>
            <w:ind w:right="-115"/>
            <w:jc w:val="right"/>
          </w:pPr>
        </w:p>
      </w:tc>
    </w:tr>
  </w:tbl>
  <w:p w14:paraId="6F2C5CE7" w14:textId="64453C4A" w:rsidR="003E1BBC" w:rsidRPr="00AE69D2" w:rsidRDefault="003E1B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023"/>
    <w:multiLevelType w:val="hybridMultilevel"/>
    <w:tmpl w:val="8DF80E2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141B8A"/>
    <w:multiLevelType w:val="hybridMultilevel"/>
    <w:tmpl w:val="16F2B682"/>
    <w:lvl w:ilvl="0" w:tplc="04210017">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A981FF1"/>
    <w:multiLevelType w:val="multilevel"/>
    <w:tmpl w:val="AAC03160"/>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B86444A"/>
    <w:multiLevelType w:val="hybridMultilevel"/>
    <w:tmpl w:val="D5BC0B8E"/>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BC3053"/>
    <w:multiLevelType w:val="multilevel"/>
    <w:tmpl w:val="5A2A4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E7CAD"/>
    <w:multiLevelType w:val="hybridMultilevel"/>
    <w:tmpl w:val="DF987206"/>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5244637"/>
    <w:multiLevelType w:val="hybridMultilevel"/>
    <w:tmpl w:val="F8D83320"/>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9BB4F77"/>
    <w:multiLevelType w:val="multilevel"/>
    <w:tmpl w:val="C2C6D1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2F2EE8"/>
    <w:multiLevelType w:val="hybridMultilevel"/>
    <w:tmpl w:val="E78221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00D528B"/>
    <w:multiLevelType w:val="hybridMultilevel"/>
    <w:tmpl w:val="0C4280B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C839B2"/>
    <w:multiLevelType w:val="hybridMultilevel"/>
    <w:tmpl w:val="FC503C6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1CD7305"/>
    <w:multiLevelType w:val="multilevel"/>
    <w:tmpl w:val="A69892AC"/>
    <w:lvl w:ilvl="0">
      <w:start w:val="1"/>
      <w:numFmt w:val="decimal"/>
      <w:pStyle w:val="Judul1"/>
      <w:lvlText w:val="BAB %1 "/>
      <w:lvlJc w:val="left"/>
      <w:pPr>
        <w:ind w:left="360" w:hanging="360"/>
      </w:pPr>
      <w:rPr>
        <w:rFonts w:hint="default"/>
      </w:rPr>
    </w:lvl>
    <w:lvl w:ilvl="1">
      <w:start w:val="1"/>
      <w:numFmt w:val="decimal"/>
      <w:pStyle w:val="Judul2"/>
      <w:lvlText w:val="%1.%2"/>
      <w:lvlJc w:val="left"/>
      <w:pPr>
        <w:ind w:left="576" w:hanging="576"/>
      </w:pPr>
      <w:rPr>
        <w:rFonts w:hint="default"/>
      </w:rPr>
    </w:lvl>
    <w:lvl w:ilvl="2">
      <w:start w:val="1"/>
      <w:numFmt w:val="decimal"/>
      <w:pStyle w:val="Judul3"/>
      <w:lvlText w:val="%1.%2.%3"/>
      <w:lvlJc w:val="left"/>
      <w:pPr>
        <w:ind w:left="1288" w:hanging="720"/>
      </w:pPr>
      <w:rPr>
        <w:rFonts w:hint="default"/>
        <w:i w:val="0"/>
        <w:iCs/>
      </w:rPr>
    </w:lvl>
    <w:lvl w:ilvl="3">
      <w:start w:val="1"/>
      <w:numFmt w:val="decimal"/>
      <w:pStyle w:val="Judul4"/>
      <w:lvlText w:val="%1.%2.%3.%4"/>
      <w:lvlJc w:val="left"/>
      <w:pPr>
        <w:ind w:left="864" w:hanging="864"/>
      </w:pPr>
      <w:rPr>
        <w:rFonts w:hint="default"/>
      </w:rPr>
    </w:lvl>
    <w:lvl w:ilvl="4">
      <w:start w:val="1"/>
      <w:numFmt w:val="decimal"/>
      <w:pStyle w:val="Judul5"/>
      <w:lvlText w:val="%1.%2.%3.%4.%5"/>
      <w:lvlJc w:val="left"/>
      <w:pPr>
        <w:ind w:left="1008" w:hanging="1008"/>
      </w:pPr>
      <w:rPr>
        <w:rFonts w:hint="default"/>
      </w:rPr>
    </w:lvl>
    <w:lvl w:ilvl="5">
      <w:start w:val="1"/>
      <w:numFmt w:val="decimal"/>
      <w:pStyle w:val="Judul6"/>
      <w:lvlText w:val="%1.%2.%3.%4.%5.%6"/>
      <w:lvlJc w:val="left"/>
      <w:pPr>
        <w:ind w:left="1152" w:hanging="1152"/>
      </w:pPr>
      <w:rPr>
        <w:rFonts w:hint="default"/>
      </w:rPr>
    </w:lvl>
    <w:lvl w:ilvl="6">
      <w:start w:val="1"/>
      <w:numFmt w:val="decimal"/>
      <w:pStyle w:val="Judul7"/>
      <w:lvlText w:val="%1.%2.%3.%4.%5.%6.%7"/>
      <w:lvlJc w:val="left"/>
      <w:pPr>
        <w:ind w:left="1296" w:hanging="1296"/>
      </w:pPr>
      <w:rPr>
        <w:rFonts w:hint="default"/>
      </w:rPr>
    </w:lvl>
    <w:lvl w:ilvl="7">
      <w:start w:val="1"/>
      <w:numFmt w:val="decimal"/>
      <w:pStyle w:val="Judul8"/>
      <w:lvlText w:val="%1.%2.%3.%4.%5.%6.%7.%8"/>
      <w:lvlJc w:val="left"/>
      <w:pPr>
        <w:ind w:left="1440" w:hanging="1440"/>
      </w:pPr>
      <w:rPr>
        <w:rFonts w:hint="default"/>
      </w:rPr>
    </w:lvl>
    <w:lvl w:ilvl="8">
      <w:start w:val="1"/>
      <w:numFmt w:val="decimal"/>
      <w:pStyle w:val="Judul9"/>
      <w:lvlText w:val="%1.%2.%3.%4.%5.%6.%7.%8.%9"/>
      <w:lvlJc w:val="left"/>
      <w:pPr>
        <w:ind w:left="1584" w:hanging="1584"/>
      </w:pPr>
      <w:rPr>
        <w:rFonts w:hint="default"/>
      </w:rPr>
    </w:lvl>
  </w:abstractNum>
  <w:abstractNum w:abstractNumId="13" w15:restartNumberingAfterBreak="0">
    <w:nsid w:val="273D0E33"/>
    <w:multiLevelType w:val="hybridMultilevel"/>
    <w:tmpl w:val="9A1A594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4"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2D968FE"/>
    <w:multiLevelType w:val="hybridMultilevel"/>
    <w:tmpl w:val="4532149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373D54EC"/>
    <w:multiLevelType w:val="hybridMultilevel"/>
    <w:tmpl w:val="B536798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39E411E5"/>
    <w:multiLevelType w:val="hybridMultilevel"/>
    <w:tmpl w:val="446EAAB2"/>
    <w:lvl w:ilvl="0" w:tplc="327AECC8">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2650DF"/>
    <w:multiLevelType w:val="hybridMultilevel"/>
    <w:tmpl w:val="DF5ED7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3CDA290E"/>
    <w:multiLevelType w:val="hybridMultilevel"/>
    <w:tmpl w:val="959ABFA6"/>
    <w:lvl w:ilvl="0" w:tplc="0421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2852103"/>
    <w:multiLevelType w:val="hybridMultilevel"/>
    <w:tmpl w:val="CB7CE05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32064F9"/>
    <w:multiLevelType w:val="hybridMultilevel"/>
    <w:tmpl w:val="300CBDF2"/>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4094A8F"/>
    <w:multiLevelType w:val="hybridMultilevel"/>
    <w:tmpl w:val="255802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CE6640D"/>
    <w:multiLevelType w:val="hybridMultilevel"/>
    <w:tmpl w:val="EFCE327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F1D431C"/>
    <w:multiLevelType w:val="hybridMultilevel"/>
    <w:tmpl w:val="91B2E06A"/>
    <w:lvl w:ilvl="0" w:tplc="0421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09F2D77"/>
    <w:multiLevelType w:val="hybridMultilevel"/>
    <w:tmpl w:val="6DF0E86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1A15BE0"/>
    <w:multiLevelType w:val="multilevel"/>
    <w:tmpl w:val="B596C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5409F0"/>
    <w:multiLevelType w:val="hybridMultilevel"/>
    <w:tmpl w:val="DF98720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AA0F1F"/>
    <w:multiLevelType w:val="hybridMultilevel"/>
    <w:tmpl w:val="B536789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30" w15:restartNumberingAfterBreak="0">
    <w:nsid w:val="5E3A20F9"/>
    <w:multiLevelType w:val="hybridMultilevel"/>
    <w:tmpl w:val="25580282"/>
    <w:lvl w:ilvl="0" w:tplc="04210017">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613E56E7"/>
    <w:multiLevelType w:val="hybridMultilevel"/>
    <w:tmpl w:val="3E128B8E"/>
    <w:lvl w:ilvl="0" w:tplc="04210001">
      <w:start w:val="1"/>
      <w:numFmt w:val="bullet"/>
      <w:lvlText w:val=""/>
      <w:lvlJc w:val="left"/>
      <w:pPr>
        <w:ind w:left="1080" w:hanging="360"/>
      </w:pPr>
      <w:rPr>
        <w:rFonts w:ascii="Symbol" w:hAnsi="Symbol"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32" w15:restartNumberingAfterBreak="0">
    <w:nsid w:val="68C81C09"/>
    <w:multiLevelType w:val="hybridMultilevel"/>
    <w:tmpl w:val="8B2C8FDA"/>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3" w15:restartNumberingAfterBreak="0">
    <w:nsid w:val="691C2E57"/>
    <w:multiLevelType w:val="hybridMultilevel"/>
    <w:tmpl w:val="3F9EF79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9C4614A"/>
    <w:multiLevelType w:val="hybridMultilevel"/>
    <w:tmpl w:val="F8A80C6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3A70EAB"/>
    <w:multiLevelType w:val="hybridMultilevel"/>
    <w:tmpl w:val="CCD47FAC"/>
    <w:lvl w:ilvl="0" w:tplc="C240A2D4">
      <w:start w:val="3"/>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3BE1CEC"/>
    <w:multiLevelType w:val="hybridMultilevel"/>
    <w:tmpl w:val="4E28DFA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5D700B3"/>
    <w:multiLevelType w:val="hybridMultilevel"/>
    <w:tmpl w:val="46E2BD8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7724691F"/>
    <w:multiLevelType w:val="hybridMultilevel"/>
    <w:tmpl w:val="0D8C0F76"/>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9" w15:restartNumberingAfterBreak="0">
    <w:nsid w:val="7BEC69B3"/>
    <w:multiLevelType w:val="hybridMultilevel"/>
    <w:tmpl w:val="B186FA34"/>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074358131">
    <w:abstractNumId w:val="14"/>
  </w:num>
  <w:num w:numId="2" w16cid:durableId="500046946">
    <w:abstractNumId w:val="12"/>
  </w:num>
  <w:num w:numId="3" w16cid:durableId="1624533967">
    <w:abstractNumId w:val="3"/>
  </w:num>
  <w:num w:numId="4" w16cid:durableId="1678775272">
    <w:abstractNumId w:val="28"/>
  </w:num>
  <w:num w:numId="5" w16cid:durableId="1582643075">
    <w:abstractNumId w:val="1"/>
  </w:num>
  <w:num w:numId="6" w16cid:durableId="27537679">
    <w:abstractNumId w:val="26"/>
  </w:num>
  <w:num w:numId="7" w16cid:durableId="126631235">
    <w:abstractNumId w:val="23"/>
  </w:num>
  <w:num w:numId="8" w16cid:durableId="1782069357">
    <w:abstractNumId w:val="38"/>
  </w:num>
  <w:num w:numId="9" w16cid:durableId="1076971460">
    <w:abstractNumId w:val="29"/>
  </w:num>
  <w:num w:numId="10" w16cid:durableId="742025787">
    <w:abstractNumId w:val="13"/>
  </w:num>
  <w:num w:numId="11" w16cid:durableId="1337804691">
    <w:abstractNumId w:val="0"/>
  </w:num>
  <w:num w:numId="12" w16cid:durableId="1787583513">
    <w:abstractNumId w:val="39"/>
  </w:num>
  <w:num w:numId="13" w16cid:durableId="299464778">
    <w:abstractNumId w:val="18"/>
  </w:num>
  <w:num w:numId="14" w16cid:durableId="1155612225">
    <w:abstractNumId w:val="4"/>
  </w:num>
  <w:num w:numId="15" w16cid:durableId="1007056498">
    <w:abstractNumId w:val="9"/>
  </w:num>
  <w:num w:numId="16" w16cid:durableId="210460975">
    <w:abstractNumId w:val="10"/>
  </w:num>
  <w:num w:numId="17" w16cid:durableId="600719500">
    <w:abstractNumId w:val="34"/>
  </w:num>
  <w:num w:numId="18" w16cid:durableId="1795439392">
    <w:abstractNumId w:val="25"/>
  </w:num>
  <w:num w:numId="19" w16cid:durableId="915825088">
    <w:abstractNumId w:val="20"/>
  </w:num>
  <w:num w:numId="20" w16cid:durableId="831524726">
    <w:abstractNumId w:val="36"/>
  </w:num>
  <w:num w:numId="21" w16cid:durableId="857425825">
    <w:abstractNumId w:val="11"/>
  </w:num>
  <w:num w:numId="22" w16cid:durableId="479924295">
    <w:abstractNumId w:val="17"/>
  </w:num>
  <w:num w:numId="23" w16cid:durableId="249701434">
    <w:abstractNumId w:val="35"/>
  </w:num>
  <w:num w:numId="24" w16cid:durableId="539322491">
    <w:abstractNumId w:val="2"/>
  </w:num>
  <w:num w:numId="25" w16cid:durableId="143351563">
    <w:abstractNumId w:val="31"/>
  </w:num>
  <w:num w:numId="26" w16cid:durableId="495877168">
    <w:abstractNumId w:val="7"/>
  </w:num>
  <w:num w:numId="27" w16cid:durableId="1701128882">
    <w:abstractNumId w:val="15"/>
  </w:num>
  <w:num w:numId="28" w16cid:durableId="1888832629">
    <w:abstractNumId w:val="30"/>
  </w:num>
  <w:num w:numId="29" w16cid:durableId="547037672">
    <w:abstractNumId w:val="32"/>
  </w:num>
  <w:num w:numId="30" w16cid:durableId="252125204">
    <w:abstractNumId w:val="22"/>
  </w:num>
  <w:num w:numId="31" w16cid:durableId="427888010">
    <w:abstractNumId w:val="6"/>
  </w:num>
  <w:num w:numId="32" w16cid:durableId="2025596006">
    <w:abstractNumId w:val="5"/>
  </w:num>
  <w:num w:numId="33" w16cid:durableId="1414429778">
    <w:abstractNumId w:val="16"/>
  </w:num>
  <w:num w:numId="34" w16cid:durableId="1281305432">
    <w:abstractNumId w:val="8"/>
  </w:num>
  <w:num w:numId="35" w16cid:durableId="2086102365">
    <w:abstractNumId w:val="27"/>
  </w:num>
  <w:num w:numId="36" w16cid:durableId="1265111648">
    <w:abstractNumId w:val="37"/>
  </w:num>
  <w:num w:numId="37" w16cid:durableId="1700279916">
    <w:abstractNumId w:val="21"/>
  </w:num>
  <w:num w:numId="38" w16cid:durableId="21589900">
    <w:abstractNumId w:val="33"/>
  </w:num>
  <w:num w:numId="39" w16cid:durableId="1480227579">
    <w:abstractNumId w:val="24"/>
  </w:num>
  <w:num w:numId="40" w16cid:durableId="948976542">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 w:name="StyleGuidePreference" w:val="-1"/>
  </w:docVars>
  <w:rsids>
    <w:rsidRoot w:val="00F02319"/>
    <w:rsid w:val="000005D4"/>
    <w:rsid w:val="0000067D"/>
    <w:rsid w:val="000011B7"/>
    <w:rsid w:val="000026FC"/>
    <w:rsid w:val="000029A9"/>
    <w:rsid w:val="00002D47"/>
    <w:rsid w:val="0000300D"/>
    <w:rsid w:val="00003D66"/>
    <w:rsid w:val="00004CB4"/>
    <w:rsid w:val="0000636D"/>
    <w:rsid w:val="000065DC"/>
    <w:rsid w:val="00006649"/>
    <w:rsid w:val="000072F9"/>
    <w:rsid w:val="00010B23"/>
    <w:rsid w:val="00013ED6"/>
    <w:rsid w:val="00013EFD"/>
    <w:rsid w:val="0001483B"/>
    <w:rsid w:val="000148FB"/>
    <w:rsid w:val="00016774"/>
    <w:rsid w:val="00016B24"/>
    <w:rsid w:val="0002013F"/>
    <w:rsid w:val="00021D20"/>
    <w:rsid w:val="00022788"/>
    <w:rsid w:val="0002304D"/>
    <w:rsid w:val="000233AA"/>
    <w:rsid w:val="000237A7"/>
    <w:rsid w:val="00025216"/>
    <w:rsid w:val="0002551F"/>
    <w:rsid w:val="0002553D"/>
    <w:rsid w:val="000276DD"/>
    <w:rsid w:val="0002796B"/>
    <w:rsid w:val="00030210"/>
    <w:rsid w:val="00031034"/>
    <w:rsid w:val="00031E95"/>
    <w:rsid w:val="00033F56"/>
    <w:rsid w:val="0003456B"/>
    <w:rsid w:val="0003695A"/>
    <w:rsid w:val="000369C6"/>
    <w:rsid w:val="000371D0"/>
    <w:rsid w:val="000373FD"/>
    <w:rsid w:val="000379BA"/>
    <w:rsid w:val="00040F13"/>
    <w:rsid w:val="000419A1"/>
    <w:rsid w:val="00041CD4"/>
    <w:rsid w:val="000427FA"/>
    <w:rsid w:val="00042AC8"/>
    <w:rsid w:val="00042D1F"/>
    <w:rsid w:val="0004448A"/>
    <w:rsid w:val="000470D3"/>
    <w:rsid w:val="000477F1"/>
    <w:rsid w:val="0005028B"/>
    <w:rsid w:val="00050CAC"/>
    <w:rsid w:val="00054EBE"/>
    <w:rsid w:val="00055962"/>
    <w:rsid w:val="000562CB"/>
    <w:rsid w:val="00060FF2"/>
    <w:rsid w:val="00062FA1"/>
    <w:rsid w:val="00063225"/>
    <w:rsid w:val="00063E83"/>
    <w:rsid w:val="000647EF"/>
    <w:rsid w:val="000648ED"/>
    <w:rsid w:val="000654CE"/>
    <w:rsid w:val="00066C86"/>
    <w:rsid w:val="00066E0F"/>
    <w:rsid w:val="00070A71"/>
    <w:rsid w:val="00070C18"/>
    <w:rsid w:val="00075284"/>
    <w:rsid w:val="00077911"/>
    <w:rsid w:val="00077C91"/>
    <w:rsid w:val="00077DD6"/>
    <w:rsid w:val="0008002C"/>
    <w:rsid w:val="0008297F"/>
    <w:rsid w:val="00085C6C"/>
    <w:rsid w:val="00086169"/>
    <w:rsid w:val="00086B6A"/>
    <w:rsid w:val="00086FA1"/>
    <w:rsid w:val="000873CE"/>
    <w:rsid w:val="00091226"/>
    <w:rsid w:val="00092734"/>
    <w:rsid w:val="00095391"/>
    <w:rsid w:val="00095EF6"/>
    <w:rsid w:val="00096AF2"/>
    <w:rsid w:val="000A24AB"/>
    <w:rsid w:val="000A31FB"/>
    <w:rsid w:val="000A3316"/>
    <w:rsid w:val="000A3319"/>
    <w:rsid w:val="000A3507"/>
    <w:rsid w:val="000A3700"/>
    <w:rsid w:val="000A37FF"/>
    <w:rsid w:val="000A43E0"/>
    <w:rsid w:val="000A4E55"/>
    <w:rsid w:val="000A6D24"/>
    <w:rsid w:val="000A6DA6"/>
    <w:rsid w:val="000A6F8E"/>
    <w:rsid w:val="000A779C"/>
    <w:rsid w:val="000B0D5E"/>
    <w:rsid w:val="000B1303"/>
    <w:rsid w:val="000B2C7C"/>
    <w:rsid w:val="000B3E3D"/>
    <w:rsid w:val="000B4AC4"/>
    <w:rsid w:val="000B4CF8"/>
    <w:rsid w:val="000B504E"/>
    <w:rsid w:val="000B50CB"/>
    <w:rsid w:val="000B52A3"/>
    <w:rsid w:val="000B567E"/>
    <w:rsid w:val="000B5BB4"/>
    <w:rsid w:val="000B5CF9"/>
    <w:rsid w:val="000B61FF"/>
    <w:rsid w:val="000B6D3F"/>
    <w:rsid w:val="000B74FF"/>
    <w:rsid w:val="000C07A6"/>
    <w:rsid w:val="000C07F7"/>
    <w:rsid w:val="000C2160"/>
    <w:rsid w:val="000C22F8"/>
    <w:rsid w:val="000C33D6"/>
    <w:rsid w:val="000C354E"/>
    <w:rsid w:val="000C3E34"/>
    <w:rsid w:val="000C45CE"/>
    <w:rsid w:val="000C54E1"/>
    <w:rsid w:val="000C5976"/>
    <w:rsid w:val="000C64A5"/>
    <w:rsid w:val="000C673B"/>
    <w:rsid w:val="000C6EE7"/>
    <w:rsid w:val="000D1834"/>
    <w:rsid w:val="000D367C"/>
    <w:rsid w:val="000D410C"/>
    <w:rsid w:val="000D583D"/>
    <w:rsid w:val="000D67CE"/>
    <w:rsid w:val="000D72AB"/>
    <w:rsid w:val="000D7612"/>
    <w:rsid w:val="000D793E"/>
    <w:rsid w:val="000D7CC2"/>
    <w:rsid w:val="000E0D54"/>
    <w:rsid w:val="000E312B"/>
    <w:rsid w:val="000E3567"/>
    <w:rsid w:val="000E4049"/>
    <w:rsid w:val="000E5A25"/>
    <w:rsid w:val="000F03DC"/>
    <w:rsid w:val="000F1910"/>
    <w:rsid w:val="000F434F"/>
    <w:rsid w:val="000F474B"/>
    <w:rsid w:val="000F4EE5"/>
    <w:rsid w:val="000F560E"/>
    <w:rsid w:val="000F650C"/>
    <w:rsid w:val="00100425"/>
    <w:rsid w:val="00100D74"/>
    <w:rsid w:val="00102399"/>
    <w:rsid w:val="00102632"/>
    <w:rsid w:val="00103247"/>
    <w:rsid w:val="0010353B"/>
    <w:rsid w:val="0010628D"/>
    <w:rsid w:val="00106AB4"/>
    <w:rsid w:val="001078AD"/>
    <w:rsid w:val="001106CD"/>
    <w:rsid w:val="00111D8C"/>
    <w:rsid w:val="00112AFE"/>
    <w:rsid w:val="00112BED"/>
    <w:rsid w:val="00112C03"/>
    <w:rsid w:val="0011433A"/>
    <w:rsid w:val="00115443"/>
    <w:rsid w:val="0011604D"/>
    <w:rsid w:val="001164EA"/>
    <w:rsid w:val="00116577"/>
    <w:rsid w:val="001173D3"/>
    <w:rsid w:val="00117539"/>
    <w:rsid w:val="0012039C"/>
    <w:rsid w:val="0012055F"/>
    <w:rsid w:val="00121062"/>
    <w:rsid w:val="001238A1"/>
    <w:rsid w:val="001241CC"/>
    <w:rsid w:val="001262AE"/>
    <w:rsid w:val="00130862"/>
    <w:rsid w:val="00130F34"/>
    <w:rsid w:val="00131603"/>
    <w:rsid w:val="0013385D"/>
    <w:rsid w:val="00133CE2"/>
    <w:rsid w:val="001357F9"/>
    <w:rsid w:val="001358D6"/>
    <w:rsid w:val="00140A77"/>
    <w:rsid w:val="00143C5C"/>
    <w:rsid w:val="00144083"/>
    <w:rsid w:val="00145096"/>
    <w:rsid w:val="00146B05"/>
    <w:rsid w:val="00146F7E"/>
    <w:rsid w:val="00147C2E"/>
    <w:rsid w:val="00150593"/>
    <w:rsid w:val="001505E0"/>
    <w:rsid w:val="00150C84"/>
    <w:rsid w:val="00150E41"/>
    <w:rsid w:val="00150FFD"/>
    <w:rsid w:val="001513F9"/>
    <w:rsid w:val="001521AE"/>
    <w:rsid w:val="0015437D"/>
    <w:rsid w:val="0015526A"/>
    <w:rsid w:val="00155457"/>
    <w:rsid w:val="00155893"/>
    <w:rsid w:val="00155D03"/>
    <w:rsid w:val="00156184"/>
    <w:rsid w:val="00157CBE"/>
    <w:rsid w:val="00157F33"/>
    <w:rsid w:val="00160136"/>
    <w:rsid w:val="001603CB"/>
    <w:rsid w:val="00160E17"/>
    <w:rsid w:val="0016138F"/>
    <w:rsid w:val="00161795"/>
    <w:rsid w:val="00161B3E"/>
    <w:rsid w:val="00161C60"/>
    <w:rsid w:val="00162193"/>
    <w:rsid w:val="0016394B"/>
    <w:rsid w:val="00163C34"/>
    <w:rsid w:val="00163E70"/>
    <w:rsid w:val="00164A5E"/>
    <w:rsid w:val="001650FC"/>
    <w:rsid w:val="0016657D"/>
    <w:rsid w:val="001670D2"/>
    <w:rsid w:val="001705B7"/>
    <w:rsid w:val="00170705"/>
    <w:rsid w:val="00170D53"/>
    <w:rsid w:val="00171607"/>
    <w:rsid w:val="001727C3"/>
    <w:rsid w:val="001748C2"/>
    <w:rsid w:val="00175989"/>
    <w:rsid w:val="0017678C"/>
    <w:rsid w:val="00177A41"/>
    <w:rsid w:val="00181BFF"/>
    <w:rsid w:val="001829A8"/>
    <w:rsid w:val="0018427B"/>
    <w:rsid w:val="00184408"/>
    <w:rsid w:val="00184B87"/>
    <w:rsid w:val="0018568A"/>
    <w:rsid w:val="00186505"/>
    <w:rsid w:val="0018675C"/>
    <w:rsid w:val="001874E6"/>
    <w:rsid w:val="00190374"/>
    <w:rsid w:val="00190C14"/>
    <w:rsid w:val="0019274B"/>
    <w:rsid w:val="00193AA9"/>
    <w:rsid w:val="00194AD0"/>
    <w:rsid w:val="001955F8"/>
    <w:rsid w:val="00195CEB"/>
    <w:rsid w:val="001A023B"/>
    <w:rsid w:val="001A0DEF"/>
    <w:rsid w:val="001A0EE0"/>
    <w:rsid w:val="001A118D"/>
    <w:rsid w:val="001A16FC"/>
    <w:rsid w:val="001A2B2E"/>
    <w:rsid w:val="001A4255"/>
    <w:rsid w:val="001A48CB"/>
    <w:rsid w:val="001A6ADB"/>
    <w:rsid w:val="001A6D43"/>
    <w:rsid w:val="001A7A47"/>
    <w:rsid w:val="001B0BBA"/>
    <w:rsid w:val="001B0C21"/>
    <w:rsid w:val="001B0FF0"/>
    <w:rsid w:val="001B2E3A"/>
    <w:rsid w:val="001B3507"/>
    <w:rsid w:val="001B37FA"/>
    <w:rsid w:val="001B38E5"/>
    <w:rsid w:val="001B64F3"/>
    <w:rsid w:val="001B69C8"/>
    <w:rsid w:val="001B6B32"/>
    <w:rsid w:val="001C29C0"/>
    <w:rsid w:val="001C3349"/>
    <w:rsid w:val="001C3AB3"/>
    <w:rsid w:val="001C501A"/>
    <w:rsid w:val="001C5187"/>
    <w:rsid w:val="001C534E"/>
    <w:rsid w:val="001C6B43"/>
    <w:rsid w:val="001C74DC"/>
    <w:rsid w:val="001C78E9"/>
    <w:rsid w:val="001C7E1D"/>
    <w:rsid w:val="001D1DE5"/>
    <w:rsid w:val="001D1F2F"/>
    <w:rsid w:val="001D2FB1"/>
    <w:rsid w:val="001D3573"/>
    <w:rsid w:val="001D410F"/>
    <w:rsid w:val="001D4291"/>
    <w:rsid w:val="001D568F"/>
    <w:rsid w:val="001D5D7A"/>
    <w:rsid w:val="001D6869"/>
    <w:rsid w:val="001D68B9"/>
    <w:rsid w:val="001E07E3"/>
    <w:rsid w:val="001E08B2"/>
    <w:rsid w:val="001E0A9D"/>
    <w:rsid w:val="001E1A7C"/>
    <w:rsid w:val="001E4625"/>
    <w:rsid w:val="001E4FE9"/>
    <w:rsid w:val="001E5494"/>
    <w:rsid w:val="001E54DA"/>
    <w:rsid w:val="001E5C2A"/>
    <w:rsid w:val="001E6CF0"/>
    <w:rsid w:val="001F0A8A"/>
    <w:rsid w:val="001F217C"/>
    <w:rsid w:val="001F2371"/>
    <w:rsid w:val="001F2615"/>
    <w:rsid w:val="001F2626"/>
    <w:rsid w:val="001F3B6C"/>
    <w:rsid w:val="001F3FC1"/>
    <w:rsid w:val="001F422D"/>
    <w:rsid w:val="001F468A"/>
    <w:rsid w:val="001F5BBE"/>
    <w:rsid w:val="001F6B9E"/>
    <w:rsid w:val="001F6C0D"/>
    <w:rsid w:val="0020024D"/>
    <w:rsid w:val="00201316"/>
    <w:rsid w:val="00203A98"/>
    <w:rsid w:val="00203D7D"/>
    <w:rsid w:val="00203E33"/>
    <w:rsid w:val="00205498"/>
    <w:rsid w:val="00205739"/>
    <w:rsid w:val="002059C5"/>
    <w:rsid w:val="00206FC7"/>
    <w:rsid w:val="00207160"/>
    <w:rsid w:val="0020788D"/>
    <w:rsid w:val="00210E13"/>
    <w:rsid w:val="00210F6B"/>
    <w:rsid w:val="0021118E"/>
    <w:rsid w:val="00211279"/>
    <w:rsid w:val="002130AC"/>
    <w:rsid w:val="0021420D"/>
    <w:rsid w:val="00216157"/>
    <w:rsid w:val="00216F78"/>
    <w:rsid w:val="0022053F"/>
    <w:rsid w:val="0022066B"/>
    <w:rsid w:val="00221050"/>
    <w:rsid w:val="0022160B"/>
    <w:rsid w:val="0022305C"/>
    <w:rsid w:val="00223102"/>
    <w:rsid w:val="00223DC7"/>
    <w:rsid w:val="00225E3F"/>
    <w:rsid w:val="00225FD7"/>
    <w:rsid w:val="0022675B"/>
    <w:rsid w:val="00226C27"/>
    <w:rsid w:val="00227086"/>
    <w:rsid w:val="002317DB"/>
    <w:rsid w:val="00232C20"/>
    <w:rsid w:val="002332FD"/>
    <w:rsid w:val="002343FA"/>
    <w:rsid w:val="00236310"/>
    <w:rsid w:val="0023732A"/>
    <w:rsid w:val="002377E0"/>
    <w:rsid w:val="00237AC5"/>
    <w:rsid w:val="00240BE9"/>
    <w:rsid w:val="00241124"/>
    <w:rsid w:val="00241368"/>
    <w:rsid w:val="002417BB"/>
    <w:rsid w:val="002445D7"/>
    <w:rsid w:val="002446C6"/>
    <w:rsid w:val="00244FD2"/>
    <w:rsid w:val="00245AF0"/>
    <w:rsid w:val="002466A8"/>
    <w:rsid w:val="002469EE"/>
    <w:rsid w:val="00247328"/>
    <w:rsid w:val="00247AEB"/>
    <w:rsid w:val="00250E8C"/>
    <w:rsid w:val="00253E42"/>
    <w:rsid w:val="00254D32"/>
    <w:rsid w:val="00255DE7"/>
    <w:rsid w:val="00257BDA"/>
    <w:rsid w:val="00260104"/>
    <w:rsid w:val="002611FF"/>
    <w:rsid w:val="00261DD6"/>
    <w:rsid w:val="00261EBE"/>
    <w:rsid w:val="002624D0"/>
    <w:rsid w:val="002630C7"/>
    <w:rsid w:val="00263564"/>
    <w:rsid w:val="00264366"/>
    <w:rsid w:val="00264B6A"/>
    <w:rsid w:val="00265402"/>
    <w:rsid w:val="002663BD"/>
    <w:rsid w:val="00266D37"/>
    <w:rsid w:val="00266EF7"/>
    <w:rsid w:val="00267B16"/>
    <w:rsid w:val="0027067F"/>
    <w:rsid w:val="00271136"/>
    <w:rsid w:val="00271676"/>
    <w:rsid w:val="0027305B"/>
    <w:rsid w:val="00273B56"/>
    <w:rsid w:val="00275577"/>
    <w:rsid w:val="00275808"/>
    <w:rsid w:val="00276C7B"/>
    <w:rsid w:val="00277F63"/>
    <w:rsid w:val="00277F6A"/>
    <w:rsid w:val="00280762"/>
    <w:rsid w:val="002808AB"/>
    <w:rsid w:val="00281CF2"/>
    <w:rsid w:val="002825FB"/>
    <w:rsid w:val="00282F76"/>
    <w:rsid w:val="00283054"/>
    <w:rsid w:val="00285F5B"/>
    <w:rsid w:val="002860DA"/>
    <w:rsid w:val="00287E6E"/>
    <w:rsid w:val="002900A6"/>
    <w:rsid w:val="002923A5"/>
    <w:rsid w:val="00292ACF"/>
    <w:rsid w:val="00292B18"/>
    <w:rsid w:val="00293FD1"/>
    <w:rsid w:val="00294D84"/>
    <w:rsid w:val="00294E1E"/>
    <w:rsid w:val="002958AD"/>
    <w:rsid w:val="00295A79"/>
    <w:rsid w:val="002961D0"/>
    <w:rsid w:val="00296581"/>
    <w:rsid w:val="00297C34"/>
    <w:rsid w:val="002A02B8"/>
    <w:rsid w:val="002A09CB"/>
    <w:rsid w:val="002A0C56"/>
    <w:rsid w:val="002A2AC5"/>
    <w:rsid w:val="002A2BA6"/>
    <w:rsid w:val="002A3BAE"/>
    <w:rsid w:val="002A43B6"/>
    <w:rsid w:val="002A4536"/>
    <w:rsid w:val="002A4A03"/>
    <w:rsid w:val="002A5D15"/>
    <w:rsid w:val="002B0543"/>
    <w:rsid w:val="002B0605"/>
    <w:rsid w:val="002B2B5B"/>
    <w:rsid w:val="002B3B3A"/>
    <w:rsid w:val="002B44AA"/>
    <w:rsid w:val="002B5C42"/>
    <w:rsid w:val="002B7782"/>
    <w:rsid w:val="002C007D"/>
    <w:rsid w:val="002C07C9"/>
    <w:rsid w:val="002C0959"/>
    <w:rsid w:val="002C22CF"/>
    <w:rsid w:val="002C243D"/>
    <w:rsid w:val="002C29B3"/>
    <w:rsid w:val="002C3FAC"/>
    <w:rsid w:val="002C4A45"/>
    <w:rsid w:val="002C4CCE"/>
    <w:rsid w:val="002C549A"/>
    <w:rsid w:val="002C5B09"/>
    <w:rsid w:val="002C608F"/>
    <w:rsid w:val="002C6AF3"/>
    <w:rsid w:val="002C6B44"/>
    <w:rsid w:val="002C7B3E"/>
    <w:rsid w:val="002D0505"/>
    <w:rsid w:val="002D1161"/>
    <w:rsid w:val="002D1177"/>
    <w:rsid w:val="002D36CF"/>
    <w:rsid w:val="002D3E1F"/>
    <w:rsid w:val="002D3E52"/>
    <w:rsid w:val="002D40A0"/>
    <w:rsid w:val="002D4509"/>
    <w:rsid w:val="002D4535"/>
    <w:rsid w:val="002D6015"/>
    <w:rsid w:val="002D6582"/>
    <w:rsid w:val="002D6A4F"/>
    <w:rsid w:val="002D6AA7"/>
    <w:rsid w:val="002D6C4F"/>
    <w:rsid w:val="002D7226"/>
    <w:rsid w:val="002E1175"/>
    <w:rsid w:val="002E163D"/>
    <w:rsid w:val="002E390B"/>
    <w:rsid w:val="002E472D"/>
    <w:rsid w:val="002E494A"/>
    <w:rsid w:val="002E5185"/>
    <w:rsid w:val="002E54C3"/>
    <w:rsid w:val="002E5A77"/>
    <w:rsid w:val="002E5F8A"/>
    <w:rsid w:val="002E75B0"/>
    <w:rsid w:val="002E769D"/>
    <w:rsid w:val="002E7B00"/>
    <w:rsid w:val="002F03E1"/>
    <w:rsid w:val="002F0AF7"/>
    <w:rsid w:val="002F1ABA"/>
    <w:rsid w:val="002F2371"/>
    <w:rsid w:val="002F356B"/>
    <w:rsid w:val="002F3977"/>
    <w:rsid w:val="002F41F1"/>
    <w:rsid w:val="002F4581"/>
    <w:rsid w:val="002F5937"/>
    <w:rsid w:val="002F6202"/>
    <w:rsid w:val="002F6D1E"/>
    <w:rsid w:val="002F7664"/>
    <w:rsid w:val="002F7697"/>
    <w:rsid w:val="00300373"/>
    <w:rsid w:val="003003E8"/>
    <w:rsid w:val="003009FB"/>
    <w:rsid w:val="00300F87"/>
    <w:rsid w:val="00301532"/>
    <w:rsid w:val="003029CD"/>
    <w:rsid w:val="00302F93"/>
    <w:rsid w:val="00303215"/>
    <w:rsid w:val="00303C31"/>
    <w:rsid w:val="00305A66"/>
    <w:rsid w:val="0030608D"/>
    <w:rsid w:val="00306345"/>
    <w:rsid w:val="003069BE"/>
    <w:rsid w:val="0030727A"/>
    <w:rsid w:val="00307975"/>
    <w:rsid w:val="003079AE"/>
    <w:rsid w:val="00311527"/>
    <w:rsid w:val="00311F0F"/>
    <w:rsid w:val="00311F37"/>
    <w:rsid w:val="00313A1E"/>
    <w:rsid w:val="00313FB2"/>
    <w:rsid w:val="0031410E"/>
    <w:rsid w:val="00314B1C"/>
    <w:rsid w:val="00315CC7"/>
    <w:rsid w:val="00315E45"/>
    <w:rsid w:val="00316149"/>
    <w:rsid w:val="00316EC7"/>
    <w:rsid w:val="0031704B"/>
    <w:rsid w:val="0032009E"/>
    <w:rsid w:val="00320579"/>
    <w:rsid w:val="00323288"/>
    <w:rsid w:val="00323B04"/>
    <w:rsid w:val="00326AD6"/>
    <w:rsid w:val="00327E5C"/>
    <w:rsid w:val="003300C2"/>
    <w:rsid w:val="003306BE"/>
    <w:rsid w:val="00330C35"/>
    <w:rsid w:val="00331876"/>
    <w:rsid w:val="00331A95"/>
    <w:rsid w:val="00333C60"/>
    <w:rsid w:val="00333F4E"/>
    <w:rsid w:val="00334A97"/>
    <w:rsid w:val="00334B25"/>
    <w:rsid w:val="003355CA"/>
    <w:rsid w:val="00336345"/>
    <w:rsid w:val="00337297"/>
    <w:rsid w:val="003400D0"/>
    <w:rsid w:val="00340CCE"/>
    <w:rsid w:val="00342486"/>
    <w:rsid w:val="00342762"/>
    <w:rsid w:val="00343C6D"/>
    <w:rsid w:val="003443D2"/>
    <w:rsid w:val="003462BF"/>
    <w:rsid w:val="003466EA"/>
    <w:rsid w:val="00347507"/>
    <w:rsid w:val="00353F02"/>
    <w:rsid w:val="00354F7F"/>
    <w:rsid w:val="0035572B"/>
    <w:rsid w:val="00355D47"/>
    <w:rsid w:val="003566D2"/>
    <w:rsid w:val="0035791A"/>
    <w:rsid w:val="00357AEC"/>
    <w:rsid w:val="00357FEE"/>
    <w:rsid w:val="00360EDB"/>
    <w:rsid w:val="00360F4D"/>
    <w:rsid w:val="003614F9"/>
    <w:rsid w:val="00361A25"/>
    <w:rsid w:val="00363B7C"/>
    <w:rsid w:val="003647DD"/>
    <w:rsid w:val="00364A9D"/>
    <w:rsid w:val="00364ACC"/>
    <w:rsid w:val="00364C11"/>
    <w:rsid w:val="003654D2"/>
    <w:rsid w:val="0036735B"/>
    <w:rsid w:val="003677B0"/>
    <w:rsid w:val="0037046B"/>
    <w:rsid w:val="0037074F"/>
    <w:rsid w:val="0037157E"/>
    <w:rsid w:val="00371619"/>
    <w:rsid w:val="00371F76"/>
    <w:rsid w:val="00372D9C"/>
    <w:rsid w:val="003732B6"/>
    <w:rsid w:val="00373D65"/>
    <w:rsid w:val="00374728"/>
    <w:rsid w:val="00374B37"/>
    <w:rsid w:val="00375755"/>
    <w:rsid w:val="00375DDB"/>
    <w:rsid w:val="00376F5C"/>
    <w:rsid w:val="00380D5B"/>
    <w:rsid w:val="00380DFE"/>
    <w:rsid w:val="00380EF2"/>
    <w:rsid w:val="00381E39"/>
    <w:rsid w:val="003821CE"/>
    <w:rsid w:val="00382BF8"/>
    <w:rsid w:val="00382FDD"/>
    <w:rsid w:val="003837E3"/>
    <w:rsid w:val="00383ACD"/>
    <w:rsid w:val="00383E0C"/>
    <w:rsid w:val="00385EDA"/>
    <w:rsid w:val="003866BA"/>
    <w:rsid w:val="0038682A"/>
    <w:rsid w:val="00387708"/>
    <w:rsid w:val="00387C52"/>
    <w:rsid w:val="00391187"/>
    <w:rsid w:val="00391F85"/>
    <w:rsid w:val="00392647"/>
    <w:rsid w:val="003929CA"/>
    <w:rsid w:val="00392A1C"/>
    <w:rsid w:val="00393B41"/>
    <w:rsid w:val="00394985"/>
    <w:rsid w:val="003971B7"/>
    <w:rsid w:val="0039791B"/>
    <w:rsid w:val="00397FE1"/>
    <w:rsid w:val="003A1B0A"/>
    <w:rsid w:val="003A229B"/>
    <w:rsid w:val="003A266B"/>
    <w:rsid w:val="003A29F3"/>
    <w:rsid w:val="003A3697"/>
    <w:rsid w:val="003A3C04"/>
    <w:rsid w:val="003A3CEC"/>
    <w:rsid w:val="003A780B"/>
    <w:rsid w:val="003B2A4A"/>
    <w:rsid w:val="003B4D4D"/>
    <w:rsid w:val="003B50A9"/>
    <w:rsid w:val="003B54E3"/>
    <w:rsid w:val="003B5A63"/>
    <w:rsid w:val="003B6F83"/>
    <w:rsid w:val="003B72B5"/>
    <w:rsid w:val="003B7BA1"/>
    <w:rsid w:val="003C021A"/>
    <w:rsid w:val="003C1201"/>
    <w:rsid w:val="003C1303"/>
    <w:rsid w:val="003C1875"/>
    <w:rsid w:val="003C1A50"/>
    <w:rsid w:val="003C1DD6"/>
    <w:rsid w:val="003C2048"/>
    <w:rsid w:val="003C2254"/>
    <w:rsid w:val="003C270E"/>
    <w:rsid w:val="003C287D"/>
    <w:rsid w:val="003C3F02"/>
    <w:rsid w:val="003C50BE"/>
    <w:rsid w:val="003C52C3"/>
    <w:rsid w:val="003C5825"/>
    <w:rsid w:val="003C66F1"/>
    <w:rsid w:val="003C696D"/>
    <w:rsid w:val="003C7B0E"/>
    <w:rsid w:val="003C7EAC"/>
    <w:rsid w:val="003D0886"/>
    <w:rsid w:val="003D0D3D"/>
    <w:rsid w:val="003D0F18"/>
    <w:rsid w:val="003D1605"/>
    <w:rsid w:val="003D1832"/>
    <w:rsid w:val="003D258B"/>
    <w:rsid w:val="003D2C4D"/>
    <w:rsid w:val="003D33F7"/>
    <w:rsid w:val="003D3557"/>
    <w:rsid w:val="003D4F03"/>
    <w:rsid w:val="003D58EB"/>
    <w:rsid w:val="003D5E0E"/>
    <w:rsid w:val="003D5EEF"/>
    <w:rsid w:val="003D6B64"/>
    <w:rsid w:val="003D6FA2"/>
    <w:rsid w:val="003D73D6"/>
    <w:rsid w:val="003D7681"/>
    <w:rsid w:val="003D7A7D"/>
    <w:rsid w:val="003E01B8"/>
    <w:rsid w:val="003E0F73"/>
    <w:rsid w:val="003E1093"/>
    <w:rsid w:val="003E1BBC"/>
    <w:rsid w:val="003E421E"/>
    <w:rsid w:val="003E690D"/>
    <w:rsid w:val="003E6D0A"/>
    <w:rsid w:val="003E7211"/>
    <w:rsid w:val="003F2B89"/>
    <w:rsid w:val="003F3153"/>
    <w:rsid w:val="003F3C03"/>
    <w:rsid w:val="003F514E"/>
    <w:rsid w:val="003F6AF9"/>
    <w:rsid w:val="003F6D01"/>
    <w:rsid w:val="003F738D"/>
    <w:rsid w:val="003F7435"/>
    <w:rsid w:val="003F7964"/>
    <w:rsid w:val="003F7D43"/>
    <w:rsid w:val="0040056B"/>
    <w:rsid w:val="00400631"/>
    <w:rsid w:val="0040102D"/>
    <w:rsid w:val="00401ABC"/>
    <w:rsid w:val="00403BE9"/>
    <w:rsid w:val="00403E5D"/>
    <w:rsid w:val="00404322"/>
    <w:rsid w:val="00405971"/>
    <w:rsid w:val="00405A47"/>
    <w:rsid w:val="00406FCF"/>
    <w:rsid w:val="004104E9"/>
    <w:rsid w:val="004108F0"/>
    <w:rsid w:val="00410C36"/>
    <w:rsid w:val="00411610"/>
    <w:rsid w:val="00412A5B"/>
    <w:rsid w:val="00414F83"/>
    <w:rsid w:val="004158BF"/>
    <w:rsid w:val="00417DAA"/>
    <w:rsid w:val="0042298E"/>
    <w:rsid w:val="00423C59"/>
    <w:rsid w:val="00424B27"/>
    <w:rsid w:val="0042626A"/>
    <w:rsid w:val="0042685B"/>
    <w:rsid w:val="004309D2"/>
    <w:rsid w:val="00430E95"/>
    <w:rsid w:val="00430EBE"/>
    <w:rsid w:val="004315E5"/>
    <w:rsid w:val="004316D5"/>
    <w:rsid w:val="00431A7F"/>
    <w:rsid w:val="00432F56"/>
    <w:rsid w:val="004338EA"/>
    <w:rsid w:val="0043407D"/>
    <w:rsid w:val="004369A2"/>
    <w:rsid w:val="00437210"/>
    <w:rsid w:val="004375C6"/>
    <w:rsid w:val="00437EAE"/>
    <w:rsid w:val="00440213"/>
    <w:rsid w:val="00441DC7"/>
    <w:rsid w:val="0044206B"/>
    <w:rsid w:val="004423FC"/>
    <w:rsid w:val="00443410"/>
    <w:rsid w:val="00446892"/>
    <w:rsid w:val="00446BB0"/>
    <w:rsid w:val="00446BE4"/>
    <w:rsid w:val="004470D6"/>
    <w:rsid w:val="00447403"/>
    <w:rsid w:val="0045006A"/>
    <w:rsid w:val="00450532"/>
    <w:rsid w:val="00450B9A"/>
    <w:rsid w:val="00451C15"/>
    <w:rsid w:val="00452441"/>
    <w:rsid w:val="00452B7C"/>
    <w:rsid w:val="00454619"/>
    <w:rsid w:val="00454A86"/>
    <w:rsid w:val="00454BF7"/>
    <w:rsid w:val="004550BD"/>
    <w:rsid w:val="00455BA8"/>
    <w:rsid w:val="004578C2"/>
    <w:rsid w:val="00460A51"/>
    <w:rsid w:val="00461A88"/>
    <w:rsid w:val="00462AB8"/>
    <w:rsid w:val="00464166"/>
    <w:rsid w:val="0046704D"/>
    <w:rsid w:val="004702F3"/>
    <w:rsid w:val="00471BBB"/>
    <w:rsid w:val="0047285E"/>
    <w:rsid w:val="00472BD3"/>
    <w:rsid w:val="00472D7B"/>
    <w:rsid w:val="004734DB"/>
    <w:rsid w:val="00474105"/>
    <w:rsid w:val="00474CE6"/>
    <w:rsid w:val="0048026B"/>
    <w:rsid w:val="00483984"/>
    <w:rsid w:val="00483F16"/>
    <w:rsid w:val="00484D98"/>
    <w:rsid w:val="0048516C"/>
    <w:rsid w:val="00485229"/>
    <w:rsid w:val="00485E1E"/>
    <w:rsid w:val="00493760"/>
    <w:rsid w:val="00494348"/>
    <w:rsid w:val="00496240"/>
    <w:rsid w:val="004973C7"/>
    <w:rsid w:val="004974CE"/>
    <w:rsid w:val="00497E38"/>
    <w:rsid w:val="004A2912"/>
    <w:rsid w:val="004A305E"/>
    <w:rsid w:val="004A34C5"/>
    <w:rsid w:val="004A436E"/>
    <w:rsid w:val="004A4B40"/>
    <w:rsid w:val="004A52F9"/>
    <w:rsid w:val="004A543C"/>
    <w:rsid w:val="004A56A4"/>
    <w:rsid w:val="004A5C4B"/>
    <w:rsid w:val="004A617E"/>
    <w:rsid w:val="004A66CB"/>
    <w:rsid w:val="004B03C2"/>
    <w:rsid w:val="004B03D7"/>
    <w:rsid w:val="004B0A09"/>
    <w:rsid w:val="004B1D53"/>
    <w:rsid w:val="004B2B17"/>
    <w:rsid w:val="004B31A2"/>
    <w:rsid w:val="004B58A3"/>
    <w:rsid w:val="004B61DC"/>
    <w:rsid w:val="004B7F05"/>
    <w:rsid w:val="004C0156"/>
    <w:rsid w:val="004C037A"/>
    <w:rsid w:val="004C17B6"/>
    <w:rsid w:val="004C29D1"/>
    <w:rsid w:val="004C3159"/>
    <w:rsid w:val="004C3DB0"/>
    <w:rsid w:val="004C458D"/>
    <w:rsid w:val="004C4CC2"/>
    <w:rsid w:val="004C50BF"/>
    <w:rsid w:val="004C6F6A"/>
    <w:rsid w:val="004C7C37"/>
    <w:rsid w:val="004D4CC5"/>
    <w:rsid w:val="004D5526"/>
    <w:rsid w:val="004D5855"/>
    <w:rsid w:val="004D607B"/>
    <w:rsid w:val="004D623F"/>
    <w:rsid w:val="004D6638"/>
    <w:rsid w:val="004D7C97"/>
    <w:rsid w:val="004D7F40"/>
    <w:rsid w:val="004E0B6F"/>
    <w:rsid w:val="004E288C"/>
    <w:rsid w:val="004E3615"/>
    <w:rsid w:val="004E3D40"/>
    <w:rsid w:val="004E41FC"/>
    <w:rsid w:val="004E4BCD"/>
    <w:rsid w:val="004E4D4B"/>
    <w:rsid w:val="004E5588"/>
    <w:rsid w:val="004E6F02"/>
    <w:rsid w:val="004E7A84"/>
    <w:rsid w:val="004E7AA9"/>
    <w:rsid w:val="004F084E"/>
    <w:rsid w:val="004F1512"/>
    <w:rsid w:val="004F18E1"/>
    <w:rsid w:val="004F1B0C"/>
    <w:rsid w:val="004F1BE9"/>
    <w:rsid w:val="004F1D63"/>
    <w:rsid w:val="004F239D"/>
    <w:rsid w:val="004F305E"/>
    <w:rsid w:val="004F49AA"/>
    <w:rsid w:val="004F5152"/>
    <w:rsid w:val="004F593C"/>
    <w:rsid w:val="004F5A59"/>
    <w:rsid w:val="004F5B12"/>
    <w:rsid w:val="004F5B3C"/>
    <w:rsid w:val="004F5F07"/>
    <w:rsid w:val="004F6528"/>
    <w:rsid w:val="004F65F8"/>
    <w:rsid w:val="004F6899"/>
    <w:rsid w:val="004F69A8"/>
    <w:rsid w:val="004F734C"/>
    <w:rsid w:val="004F7B38"/>
    <w:rsid w:val="004F7BC9"/>
    <w:rsid w:val="00502D54"/>
    <w:rsid w:val="00503E40"/>
    <w:rsid w:val="00505541"/>
    <w:rsid w:val="005057CF"/>
    <w:rsid w:val="00505918"/>
    <w:rsid w:val="0050601C"/>
    <w:rsid w:val="005065A3"/>
    <w:rsid w:val="00507140"/>
    <w:rsid w:val="005074AB"/>
    <w:rsid w:val="005100FF"/>
    <w:rsid w:val="005108A0"/>
    <w:rsid w:val="005112E2"/>
    <w:rsid w:val="00513120"/>
    <w:rsid w:val="005136C3"/>
    <w:rsid w:val="0051388F"/>
    <w:rsid w:val="00513ACB"/>
    <w:rsid w:val="0051411D"/>
    <w:rsid w:val="005141E3"/>
    <w:rsid w:val="005149EF"/>
    <w:rsid w:val="00515E1B"/>
    <w:rsid w:val="0051685B"/>
    <w:rsid w:val="005234F0"/>
    <w:rsid w:val="00523C5B"/>
    <w:rsid w:val="00524116"/>
    <w:rsid w:val="0052484F"/>
    <w:rsid w:val="005250DC"/>
    <w:rsid w:val="005258CB"/>
    <w:rsid w:val="00525B80"/>
    <w:rsid w:val="0052676E"/>
    <w:rsid w:val="00530241"/>
    <w:rsid w:val="005305F7"/>
    <w:rsid w:val="00530AF6"/>
    <w:rsid w:val="00532015"/>
    <w:rsid w:val="00533120"/>
    <w:rsid w:val="0053319A"/>
    <w:rsid w:val="00533FDD"/>
    <w:rsid w:val="00534775"/>
    <w:rsid w:val="005348E4"/>
    <w:rsid w:val="00534E30"/>
    <w:rsid w:val="005356FB"/>
    <w:rsid w:val="0053608D"/>
    <w:rsid w:val="005375BB"/>
    <w:rsid w:val="00540810"/>
    <w:rsid w:val="005416C9"/>
    <w:rsid w:val="00541865"/>
    <w:rsid w:val="00541AD7"/>
    <w:rsid w:val="00541B68"/>
    <w:rsid w:val="005424B9"/>
    <w:rsid w:val="00542CD9"/>
    <w:rsid w:val="005442A7"/>
    <w:rsid w:val="005446E2"/>
    <w:rsid w:val="00544942"/>
    <w:rsid w:val="00545A34"/>
    <w:rsid w:val="00545F0D"/>
    <w:rsid w:val="00546673"/>
    <w:rsid w:val="005469BE"/>
    <w:rsid w:val="00547D0A"/>
    <w:rsid w:val="00547D87"/>
    <w:rsid w:val="00551FA3"/>
    <w:rsid w:val="00555F8A"/>
    <w:rsid w:val="00556C62"/>
    <w:rsid w:val="0055725F"/>
    <w:rsid w:val="00561398"/>
    <w:rsid w:val="005615B9"/>
    <w:rsid w:val="00561F6C"/>
    <w:rsid w:val="00562761"/>
    <w:rsid w:val="00564334"/>
    <w:rsid w:val="00564617"/>
    <w:rsid w:val="00564A46"/>
    <w:rsid w:val="00565C29"/>
    <w:rsid w:val="00565E85"/>
    <w:rsid w:val="00566B63"/>
    <w:rsid w:val="00570C86"/>
    <w:rsid w:val="00571663"/>
    <w:rsid w:val="005725C7"/>
    <w:rsid w:val="005729C9"/>
    <w:rsid w:val="00572A6D"/>
    <w:rsid w:val="00572ADE"/>
    <w:rsid w:val="005735B7"/>
    <w:rsid w:val="00573DF0"/>
    <w:rsid w:val="00573E4A"/>
    <w:rsid w:val="00573F17"/>
    <w:rsid w:val="00574AE7"/>
    <w:rsid w:val="00575481"/>
    <w:rsid w:val="00575A8A"/>
    <w:rsid w:val="00575FC7"/>
    <w:rsid w:val="0057761C"/>
    <w:rsid w:val="005808D5"/>
    <w:rsid w:val="00582660"/>
    <w:rsid w:val="00583E24"/>
    <w:rsid w:val="00584CA3"/>
    <w:rsid w:val="00585624"/>
    <w:rsid w:val="00585F70"/>
    <w:rsid w:val="005871BC"/>
    <w:rsid w:val="00587FB2"/>
    <w:rsid w:val="00590B95"/>
    <w:rsid w:val="0059117A"/>
    <w:rsid w:val="00591A13"/>
    <w:rsid w:val="0059290E"/>
    <w:rsid w:val="005935AB"/>
    <w:rsid w:val="00593F83"/>
    <w:rsid w:val="005940B1"/>
    <w:rsid w:val="00594119"/>
    <w:rsid w:val="00594F42"/>
    <w:rsid w:val="00595C09"/>
    <w:rsid w:val="00596C65"/>
    <w:rsid w:val="005971AA"/>
    <w:rsid w:val="00597805"/>
    <w:rsid w:val="00597821"/>
    <w:rsid w:val="005A0F9E"/>
    <w:rsid w:val="005A1667"/>
    <w:rsid w:val="005A196F"/>
    <w:rsid w:val="005A257F"/>
    <w:rsid w:val="005A26B3"/>
    <w:rsid w:val="005A2772"/>
    <w:rsid w:val="005A28A9"/>
    <w:rsid w:val="005A2945"/>
    <w:rsid w:val="005A29CC"/>
    <w:rsid w:val="005A477D"/>
    <w:rsid w:val="005A57D0"/>
    <w:rsid w:val="005A5BBB"/>
    <w:rsid w:val="005A5F36"/>
    <w:rsid w:val="005A6457"/>
    <w:rsid w:val="005A6E07"/>
    <w:rsid w:val="005B03BE"/>
    <w:rsid w:val="005B0751"/>
    <w:rsid w:val="005B082E"/>
    <w:rsid w:val="005B0E80"/>
    <w:rsid w:val="005B15B7"/>
    <w:rsid w:val="005B1F56"/>
    <w:rsid w:val="005B243B"/>
    <w:rsid w:val="005B2C28"/>
    <w:rsid w:val="005B36A5"/>
    <w:rsid w:val="005B43DB"/>
    <w:rsid w:val="005B540C"/>
    <w:rsid w:val="005B63E4"/>
    <w:rsid w:val="005B64FC"/>
    <w:rsid w:val="005B663D"/>
    <w:rsid w:val="005B704E"/>
    <w:rsid w:val="005C1C90"/>
    <w:rsid w:val="005C1EAB"/>
    <w:rsid w:val="005C2AC5"/>
    <w:rsid w:val="005C2D0F"/>
    <w:rsid w:val="005C346E"/>
    <w:rsid w:val="005C3FAC"/>
    <w:rsid w:val="005C4231"/>
    <w:rsid w:val="005C438E"/>
    <w:rsid w:val="005C43D4"/>
    <w:rsid w:val="005C4EAF"/>
    <w:rsid w:val="005C5267"/>
    <w:rsid w:val="005C56E0"/>
    <w:rsid w:val="005C5D84"/>
    <w:rsid w:val="005C618D"/>
    <w:rsid w:val="005C72C1"/>
    <w:rsid w:val="005C7E35"/>
    <w:rsid w:val="005D13A5"/>
    <w:rsid w:val="005D1F86"/>
    <w:rsid w:val="005D246F"/>
    <w:rsid w:val="005D2F7F"/>
    <w:rsid w:val="005D4163"/>
    <w:rsid w:val="005D42C0"/>
    <w:rsid w:val="005D53A0"/>
    <w:rsid w:val="005D5AD8"/>
    <w:rsid w:val="005E05AD"/>
    <w:rsid w:val="005E14B2"/>
    <w:rsid w:val="005E3E98"/>
    <w:rsid w:val="005E5487"/>
    <w:rsid w:val="005E551D"/>
    <w:rsid w:val="005E6739"/>
    <w:rsid w:val="005E71B1"/>
    <w:rsid w:val="005E7F53"/>
    <w:rsid w:val="005F1769"/>
    <w:rsid w:val="005F1D44"/>
    <w:rsid w:val="005F2838"/>
    <w:rsid w:val="005F401D"/>
    <w:rsid w:val="005F5F23"/>
    <w:rsid w:val="005F673F"/>
    <w:rsid w:val="00600355"/>
    <w:rsid w:val="00600797"/>
    <w:rsid w:val="00600BE5"/>
    <w:rsid w:val="00603FB1"/>
    <w:rsid w:val="00604E88"/>
    <w:rsid w:val="006062BA"/>
    <w:rsid w:val="00606451"/>
    <w:rsid w:val="0061106F"/>
    <w:rsid w:val="00611960"/>
    <w:rsid w:val="00611A67"/>
    <w:rsid w:val="00611D86"/>
    <w:rsid w:val="006126DC"/>
    <w:rsid w:val="00613714"/>
    <w:rsid w:val="006141B7"/>
    <w:rsid w:val="006143D7"/>
    <w:rsid w:val="00615009"/>
    <w:rsid w:val="00615041"/>
    <w:rsid w:val="00616206"/>
    <w:rsid w:val="006167A1"/>
    <w:rsid w:val="00617E6A"/>
    <w:rsid w:val="00621895"/>
    <w:rsid w:val="006222A9"/>
    <w:rsid w:val="0062368B"/>
    <w:rsid w:val="00626447"/>
    <w:rsid w:val="00626C2E"/>
    <w:rsid w:val="00626D96"/>
    <w:rsid w:val="00627126"/>
    <w:rsid w:val="00627779"/>
    <w:rsid w:val="0063064D"/>
    <w:rsid w:val="006308DB"/>
    <w:rsid w:val="006349CA"/>
    <w:rsid w:val="006350E6"/>
    <w:rsid w:val="0063641B"/>
    <w:rsid w:val="006402CD"/>
    <w:rsid w:val="00640A5D"/>
    <w:rsid w:val="00641368"/>
    <w:rsid w:val="006414DA"/>
    <w:rsid w:val="006425B0"/>
    <w:rsid w:val="00642F53"/>
    <w:rsid w:val="00644311"/>
    <w:rsid w:val="00644B40"/>
    <w:rsid w:val="00644C38"/>
    <w:rsid w:val="00645444"/>
    <w:rsid w:val="006456A7"/>
    <w:rsid w:val="0064654D"/>
    <w:rsid w:val="006471B7"/>
    <w:rsid w:val="00647442"/>
    <w:rsid w:val="00650622"/>
    <w:rsid w:val="006509E2"/>
    <w:rsid w:val="00651A86"/>
    <w:rsid w:val="00651CFA"/>
    <w:rsid w:val="006522D3"/>
    <w:rsid w:val="00654133"/>
    <w:rsid w:val="00655494"/>
    <w:rsid w:val="00655AAC"/>
    <w:rsid w:val="00657038"/>
    <w:rsid w:val="00657A73"/>
    <w:rsid w:val="00657AE3"/>
    <w:rsid w:val="00657B42"/>
    <w:rsid w:val="00657E99"/>
    <w:rsid w:val="00660241"/>
    <w:rsid w:val="00660909"/>
    <w:rsid w:val="00660BE7"/>
    <w:rsid w:val="0066100F"/>
    <w:rsid w:val="0066473A"/>
    <w:rsid w:val="006649A1"/>
    <w:rsid w:val="00664A3A"/>
    <w:rsid w:val="00665FB7"/>
    <w:rsid w:val="00666C44"/>
    <w:rsid w:val="00666EB3"/>
    <w:rsid w:val="00667269"/>
    <w:rsid w:val="00667CD4"/>
    <w:rsid w:val="00670448"/>
    <w:rsid w:val="00671113"/>
    <w:rsid w:val="00671660"/>
    <w:rsid w:val="00671B74"/>
    <w:rsid w:val="00671EE5"/>
    <w:rsid w:val="00672875"/>
    <w:rsid w:val="006729E7"/>
    <w:rsid w:val="00672CFD"/>
    <w:rsid w:val="00673081"/>
    <w:rsid w:val="00673839"/>
    <w:rsid w:val="00674592"/>
    <w:rsid w:val="00675285"/>
    <w:rsid w:val="0067621D"/>
    <w:rsid w:val="0067671E"/>
    <w:rsid w:val="00677DC7"/>
    <w:rsid w:val="00677F9D"/>
    <w:rsid w:val="00682472"/>
    <w:rsid w:val="006826E6"/>
    <w:rsid w:val="0068270E"/>
    <w:rsid w:val="006828C0"/>
    <w:rsid w:val="00682A2B"/>
    <w:rsid w:val="006845A9"/>
    <w:rsid w:val="0068462E"/>
    <w:rsid w:val="00685172"/>
    <w:rsid w:val="0068627F"/>
    <w:rsid w:val="00687D7D"/>
    <w:rsid w:val="006908CD"/>
    <w:rsid w:val="006A00EB"/>
    <w:rsid w:val="006A10FE"/>
    <w:rsid w:val="006A213B"/>
    <w:rsid w:val="006A2417"/>
    <w:rsid w:val="006A2884"/>
    <w:rsid w:val="006A38A9"/>
    <w:rsid w:val="006A3EAB"/>
    <w:rsid w:val="006A5150"/>
    <w:rsid w:val="006A52C7"/>
    <w:rsid w:val="006A5557"/>
    <w:rsid w:val="006A5BF3"/>
    <w:rsid w:val="006A74A8"/>
    <w:rsid w:val="006A7C57"/>
    <w:rsid w:val="006B019F"/>
    <w:rsid w:val="006B0D67"/>
    <w:rsid w:val="006B4DB4"/>
    <w:rsid w:val="006B6054"/>
    <w:rsid w:val="006B6620"/>
    <w:rsid w:val="006B76FA"/>
    <w:rsid w:val="006B7AAF"/>
    <w:rsid w:val="006C0F96"/>
    <w:rsid w:val="006C1259"/>
    <w:rsid w:val="006C1302"/>
    <w:rsid w:val="006C1874"/>
    <w:rsid w:val="006C1F91"/>
    <w:rsid w:val="006C250E"/>
    <w:rsid w:val="006C2514"/>
    <w:rsid w:val="006C2C6C"/>
    <w:rsid w:val="006C2E6E"/>
    <w:rsid w:val="006C3ABF"/>
    <w:rsid w:val="006C4381"/>
    <w:rsid w:val="006C4A78"/>
    <w:rsid w:val="006C5566"/>
    <w:rsid w:val="006C6E87"/>
    <w:rsid w:val="006C7A9D"/>
    <w:rsid w:val="006D0181"/>
    <w:rsid w:val="006D0DDE"/>
    <w:rsid w:val="006D0FD7"/>
    <w:rsid w:val="006D1CD6"/>
    <w:rsid w:val="006D35D8"/>
    <w:rsid w:val="006D508F"/>
    <w:rsid w:val="006D6ACB"/>
    <w:rsid w:val="006D6F52"/>
    <w:rsid w:val="006E0FE4"/>
    <w:rsid w:val="006E1027"/>
    <w:rsid w:val="006E1A09"/>
    <w:rsid w:val="006E1AF2"/>
    <w:rsid w:val="006E1C9C"/>
    <w:rsid w:val="006E1CAC"/>
    <w:rsid w:val="006E1E01"/>
    <w:rsid w:val="006E300E"/>
    <w:rsid w:val="006E327D"/>
    <w:rsid w:val="006E3B9F"/>
    <w:rsid w:val="006E4E0E"/>
    <w:rsid w:val="006E5ADA"/>
    <w:rsid w:val="006E664C"/>
    <w:rsid w:val="006E671A"/>
    <w:rsid w:val="006E7772"/>
    <w:rsid w:val="006E7A18"/>
    <w:rsid w:val="006F0872"/>
    <w:rsid w:val="006F3FE4"/>
    <w:rsid w:val="006F4822"/>
    <w:rsid w:val="006F4D36"/>
    <w:rsid w:val="006F5459"/>
    <w:rsid w:val="006F5A2F"/>
    <w:rsid w:val="006F6033"/>
    <w:rsid w:val="006F6628"/>
    <w:rsid w:val="006F7A4B"/>
    <w:rsid w:val="00703EC4"/>
    <w:rsid w:val="007044BD"/>
    <w:rsid w:val="00704526"/>
    <w:rsid w:val="00704FCE"/>
    <w:rsid w:val="00705CA4"/>
    <w:rsid w:val="0070624E"/>
    <w:rsid w:val="0070685E"/>
    <w:rsid w:val="0070694E"/>
    <w:rsid w:val="007073F3"/>
    <w:rsid w:val="007077F8"/>
    <w:rsid w:val="00707C6C"/>
    <w:rsid w:val="0071057A"/>
    <w:rsid w:val="0071149C"/>
    <w:rsid w:val="00713814"/>
    <w:rsid w:val="00713E8E"/>
    <w:rsid w:val="00714C47"/>
    <w:rsid w:val="00717B34"/>
    <w:rsid w:val="00717EAC"/>
    <w:rsid w:val="0072037E"/>
    <w:rsid w:val="007203B0"/>
    <w:rsid w:val="007204B9"/>
    <w:rsid w:val="00720672"/>
    <w:rsid w:val="00720FF6"/>
    <w:rsid w:val="00721B11"/>
    <w:rsid w:val="00721E46"/>
    <w:rsid w:val="007223C6"/>
    <w:rsid w:val="00722B24"/>
    <w:rsid w:val="00722F88"/>
    <w:rsid w:val="007238E8"/>
    <w:rsid w:val="00723E26"/>
    <w:rsid w:val="0072447E"/>
    <w:rsid w:val="00724560"/>
    <w:rsid w:val="00724D62"/>
    <w:rsid w:val="0072508C"/>
    <w:rsid w:val="0072556B"/>
    <w:rsid w:val="007279A0"/>
    <w:rsid w:val="00727AED"/>
    <w:rsid w:val="00730246"/>
    <w:rsid w:val="00730883"/>
    <w:rsid w:val="0073207E"/>
    <w:rsid w:val="00732628"/>
    <w:rsid w:val="00732FD3"/>
    <w:rsid w:val="00733F1B"/>
    <w:rsid w:val="007365D8"/>
    <w:rsid w:val="00736736"/>
    <w:rsid w:val="007367C4"/>
    <w:rsid w:val="00737301"/>
    <w:rsid w:val="00740374"/>
    <w:rsid w:val="0074040E"/>
    <w:rsid w:val="0074050E"/>
    <w:rsid w:val="00740920"/>
    <w:rsid w:val="00742D16"/>
    <w:rsid w:val="00743CCB"/>
    <w:rsid w:val="00745068"/>
    <w:rsid w:val="00745587"/>
    <w:rsid w:val="00747412"/>
    <w:rsid w:val="00747F25"/>
    <w:rsid w:val="0075041D"/>
    <w:rsid w:val="0075168B"/>
    <w:rsid w:val="0075176D"/>
    <w:rsid w:val="00752113"/>
    <w:rsid w:val="007537FA"/>
    <w:rsid w:val="00754336"/>
    <w:rsid w:val="00754A6B"/>
    <w:rsid w:val="0075618C"/>
    <w:rsid w:val="007561A0"/>
    <w:rsid w:val="00756A3C"/>
    <w:rsid w:val="00757A54"/>
    <w:rsid w:val="00761698"/>
    <w:rsid w:val="0076188C"/>
    <w:rsid w:val="00761FAB"/>
    <w:rsid w:val="00763364"/>
    <w:rsid w:val="00763387"/>
    <w:rsid w:val="007650A6"/>
    <w:rsid w:val="00766177"/>
    <w:rsid w:val="0076771E"/>
    <w:rsid w:val="0077321E"/>
    <w:rsid w:val="00774530"/>
    <w:rsid w:val="00774701"/>
    <w:rsid w:val="00774B6D"/>
    <w:rsid w:val="0077707B"/>
    <w:rsid w:val="00777512"/>
    <w:rsid w:val="00780984"/>
    <w:rsid w:val="00780BE8"/>
    <w:rsid w:val="007832F7"/>
    <w:rsid w:val="007849BB"/>
    <w:rsid w:val="00784F24"/>
    <w:rsid w:val="00785D54"/>
    <w:rsid w:val="00786196"/>
    <w:rsid w:val="00787633"/>
    <w:rsid w:val="00787740"/>
    <w:rsid w:val="00787757"/>
    <w:rsid w:val="0078776E"/>
    <w:rsid w:val="00787C4E"/>
    <w:rsid w:val="00794622"/>
    <w:rsid w:val="007947A5"/>
    <w:rsid w:val="00794BAD"/>
    <w:rsid w:val="007954F5"/>
    <w:rsid w:val="0079586F"/>
    <w:rsid w:val="00796E63"/>
    <w:rsid w:val="007A134E"/>
    <w:rsid w:val="007A1419"/>
    <w:rsid w:val="007A1661"/>
    <w:rsid w:val="007A2841"/>
    <w:rsid w:val="007A567A"/>
    <w:rsid w:val="007B03AD"/>
    <w:rsid w:val="007B05B3"/>
    <w:rsid w:val="007B1C14"/>
    <w:rsid w:val="007B3D11"/>
    <w:rsid w:val="007B42C2"/>
    <w:rsid w:val="007B4B32"/>
    <w:rsid w:val="007B4CCE"/>
    <w:rsid w:val="007B564B"/>
    <w:rsid w:val="007B5C32"/>
    <w:rsid w:val="007B6B81"/>
    <w:rsid w:val="007B7064"/>
    <w:rsid w:val="007C0511"/>
    <w:rsid w:val="007C084E"/>
    <w:rsid w:val="007C19C0"/>
    <w:rsid w:val="007C2647"/>
    <w:rsid w:val="007C332E"/>
    <w:rsid w:val="007C356B"/>
    <w:rsid w:val="007C35BF"/>
    <w:rsid w:val="007C524F"/>
    <w:rsid w:val="007C5677"/>
    <w:rsid w:val="007C5FA6"/>
    <w:rsid w:val="007C6904"/>
    <w:rsid w:val="007C694B"/>
    <w:rsid w:val="007C778E"/>
    <w:rsid w:val="007C77C4"/>
    <w:rsid w:val="007D08C3"/>
    <w:rsid w:val="007D1738"/>
    <w:rsid w:val="007D1B7A"/>
    <w:rsid w:val="007D2E22"/>
    <w:rsid w:val="007D3A27"/>
    <w:rsid w:val="007D4C30"/>
    <w:rsid w:val="007D50EE"/>
    <w:rsid w:val="007D511A"/>
    <w:rsid w:val="007D533E"/>
    <w:rsid w:val="007D7C35"/>
    <w:rsid w:val="007D7EA0"/>
    <w:rsid w:val="007E0171"/>
    <w:rsid w:val="007E01F6"/>
    <w:rsid w:val="007E02BC"/>
    <w:rsid w:val="007E0F73"/>
    <w:rsid w:val="007E1817"/>
    <w:rsid w:val="007E18C9"/>
    <w:rsid w:val="007E1AFF"/>
    <w:rsid w:val="007E1F77"/>
    <w:rsid w:val="007E3FC7"/>
    <w:rsid w:val="007E4F9E"/>
    <w:rsid w:val="007E5F1F"/>
    <w:rsid w:val="007F0188"/>
    <w:rsid w:val="007F041A"/>
    <w:rsid w:val="007F0D72"/>
    <w:rsid w:val="007F1D12"/>
    <w:rsid w:val="007F35DA"/>
    <w:rsid w:val="007F3854"/>
    <w:rsid w:val="007F3DD3"/>
    <w:rsid w:val="007F4ED4"/>
    <w:rsid w:val="007F52DA"/>
    <w:rsid w:val="007F54D0"/>
    <w:rsid w:val="007F57CF"/>
    <w:rsid w:val="007F5AAC"/>
    <w:rsid w:val="007F6BDD"/>
    <w:rsid w:val="007F73A5"/>
    <w:rsid w:val="00800FC0"/>
    <w:rsid w:val="00802EE7"/>
    <w:rsid w:val="0080314A"/>
    <w:rsid w:val="008046DC"/>
    <w:rsid w:val="0080493D"/>
    <w:rsid w:val="00804EDD"/>
    <w:rsid w:val="00806057"/>
    <w:rsid w:val="0080618C"/>
    <w:rsid w:val="00811174"/>
    <w:rsid w:val="00811340"/>
    <w:rsid w:val="00812A69"/>
    <w:rsid w:val="0081415E"/>
    <w:rsid w:val="00816C1A"/>
    <w:rsid w:val="00817191"/>
    <w:rsid w:val="0081772D"/>
    <w:rsid w:val="00821471"/>
    <w:rsid w:val="008214C1"/>
    <w:rsid w:val="008221AF"/>
    <w:rsid w:val="00822E35"/>
    <w:rsid w:val="0082545A"/>
    <w:rsid w:val="0082586E"/>
    <w:rsid w:val="00825E8F"/>
    <w:rsid w:val="008260FE"/>
    <w:rsid w:val="00826BC9"/>
    <w:rsid w:val="00827D1C"/>
    <w:rsid w:val="0083021D"/>
    <w:rsid w:val="00830A11"/>
    <w:rsid w:val="00831FDD"/>
    <w:rsid w:val="00832089"/>
    <w:rsid w:val="00832C7B"/>
    <w:rsid w:val="00832D7B"/>
    <w:rsid w:val="00833356"/>
    <w:rsid w:val="00836483"/>
    <w:rsid w:val="00836BE9"/>
    <w:rsid w:val="00836F74"/>
    <w:rsid w:val="00837321"/>
    <w:rsid w:val="00841241"/>
    <w:rsid w:val="00841782"/>
    <w:rsid w:val="00841865"/>
    <w:rsid w:val="00842075"/>
    <w:rsid w:val="00842546"/>
    <w:rsid w:val="00842900"/>
    <w:rsid w:val="0084384D"/>
    <w:rsid w:val="00843D5E"/>
    <w:rsid w:val="00844A21"/>
    <w:rsid w:val="00844FB1"/>
    <w:rsid w:val="00845B81"/>
    <w:rsid w:val="00845BE4"/>
    <w:rsid w:val="00846F99"/>
    <w:rsid w:val="008506FB"/>
    <w:rsid w:val="00850F5B"/>
    <w:rsid w:val="00851656"/>
    <w:rsid w:val="00851F5E"/>
    <w:rsid w:val="008546BE"/>
    <w:rsid w:val="0085495E"/>
    <w:rsid w:val="008549AC"/>
    <w:rsid w:val="00854D7A"/>
    <w:rsid w:val="008558A0"/>
    <w:rsid w:val="00855A11"/>
    <w:rsid w:val="008561FE"/>
    <w:rsid w:val="00856A0D"/>
    <w:rsid w:val="00856B2B"/>
    <w:rsid w:val="00856D9A"/>
    <w:rsid w:val="00857EA6"/>
    <w:rsid w:val="0086004A"/>
    <w:rsid w:val="008618FA"/>
    <w:rsid w:val="008619E7"/>
    <w:rsid w:val="00862A71"/>
    <w:rsid w:val="00862EC4"/>
    <w:rsid w:val="00863BB5"/>
    <w:rsid w:val="00865F35"/>
    <w:rsid w:val="008661F0"/>
    <w:rsid w:val="00867046"/>
    <w:rsid w:val="0086772D"/>
    <w:rsid w:val="0086783A"/>
    <w:rsid w:val="00867A96"/>
    <w:rsid w:val="00870CD8"/>
    <w:rsid w:val="00871703"/>
    <w:rsid w:val="00871B9B"/>
    <w:rsid w:val="008731EB"/>
    <w:rsid w:val="00873D5F"/>
    <w:rsid w:val="008742D5"/>
    <w:rsid w:val="00874B5F"/>
    <w:rsid w:val="0087565D"/>
    <w:rsid w:val="00875AB8"/>
    <w:rsid w:val="00875C6B"/>
    <w:rsid w:val="00876974"/>
    <w:rsid w:val="00876A3E"/>
    <w:rsid w:val="00876A93"/>
    <w:rsid w:val="00876D92"/>
    <w:rsid w:val="00876DE9"/>
    <w:rsid w:val="00876FD5"/>
    <w:rsid w:val="00880FCE"/>
    <w:rsid w:val="00881B5C"/>
    <w:rsid w:val="00881C3B"/>
    <w:rsid w:val="008825DB"/>
    <w:rsid w:val="008827DF"/>
    <w:rsid w:val="00884F32"/>
    <w:rsid w:val="008853D7"/>
    <w:rsid w:val="00885558"/>
    <w:rsid w:val="008858B7"/>
    <w:rsid w:val="00885A20"/>
    <w:rsid w:val="00886053"/>
    <w:rsid w:val="00886D82"/>
    <w:rsid w:val="00887113"/>
    <w:rsid w:val="00887477"/>
    <w:rsid w:val="00890B3C"/>
    <w:rsid w:val="008913EA"/>
    <w:rsid w:val="00891E94"/>
    <w:rsid w:val="00892EA5"/>
    <w:rsid w:val="00893BDB"/>
    <w:rsid w:val="0089430C"/>
    <w:rsid w:val="00894665"/>
    <w:rsid w:val="008947FB"/>
    <w:rsid w:val="0089524B"/>
    <w:rsid w:val="0089557C"/>
    <w:rsid w:val="00895676"/>
    <w:rsid w:val="008971C0"/>
    <w:rsid w:val="008973A2"/>
    <w:rsid w:val="00897820"/>
    <w:rsid w:val="008A07EF"/>
    <w:rsid w:val="008A126A"/>
    <w:rsid w:val="008A1776"/>
    <w:rsid w:val="008A2347"/>
    <w:rsid w:val="008A2BFE"/>
    <w:rsid w:val="008A3120"/>
    <w:rsid w:val="008A39AA"/>
    <w:rsid w:val="008A3C60"/>
    <w:rsid w:val="008A41B5"/>
    <w:rsid w:val="008B0DE6"/>
    <w:rsid w:val="008B0F49"/>
    <w:rsid w:val="008B1087"/>
    <w:rsid w:val="008B10EE"/>
    <w:rsid w:val="008B12DD"/>
    <w:rsid w:val="008B1B1E"/>
    <w:rsid w:val="008B2F01"/>
    <w:rsid w:val="008B3E98"/>
    <w:rsid w:val="008B4CCA"/>
    <w:rsid w:val="008B5CF3"/>
    <w:rsid w:val="008B5D5C"/>
    <w:rsid w:val="008B60D1"/>
    <w:rsid w:val="008B669A"/>
    <w:rsid w:val="008B7D0D"/>
    <w:rsid w:val="008C097E"/>
    <w:rsid w:val="008C0AAF"/>
    <w:rsid w:val="008C115F"/>
    <w:rsid w:val="008C1954"/>
    <w:rsid w:val="008C20C6"/>
    <w:rsid w:val="008C2E64"/>
    <w:rsid w:val="008C4AAE"/>
    <w:rsid w:val="008C4E54"/>
    <w:rsid w:val="008C632E"/>
    <w:rsid w:val="008C6668"/>
    <w:rsid w:val="008C67B9"/>
    <w:rsid w:val="008D1467"/>
    <w:rsid w:val="008D1B34"/>
    <w:rsid w:val="008D22D5"/>
    <w:rsid w:val="008D2CB0"/>
    <w:rsid w:val="008D34F4"/>
    <w:rsid w:val="008D4BCC"/>
    <w:rsid w:val="008D6777"/>
    <w:rsid w:val="008D71A9"/>
    <w:rsid w:val="008D76AA"/>
    <w:rsid w:val="008E08C5"/>
    <w:rsid w:val="008E19BC"/>
    <w:rsid w:val="008E1AEB"/>
    <w:rsid w:val="008E2B69"/>
    <w:rsid w:val="008E527C"/>
    <w:rsid w:val="008E6F72"/>
    <w:rsid w:val="008E77BD"/>
    <w:rsid w:val="008E7E55"/>
    <w:rsid w:val="008F05BA"/>
    <w:rsid w:val="008F0FD4"/>
    <w:rsid w:val="008F1A86"/>
    <w:rsid w:val="008F3E80"/>
    <w:rsid w:val="008F4295"/>
    <w:rsid w:val="008F5E82"/>
    <w:rsid w:val="008F6368"/>
    <w:rsid w:val="008F6AC9"/>
    <w:rsid w:val="008F7AF4"/>
    <w:rsid w:val="00900452"/>
    <w:rsid w:val="009004BB"/>
    <w:rsid w:val="00900AA9"/>
    <w:rsid w:val="00902AB7"/>
    <w:rsid w:val="009039E4"/>
    <w:rsid w:val="00903F4D"/>
    <w:rsid w:val="009051A4"/>
    <w:rsid w:val="0090643B"/>
    <w:rsid w:val="00906B40"/>
    <w:rsid w:val="00907B0B"/>
    <w:rsid w:val="00907CA6"/>
    <w:rsid w:val="00910804"/>
    <w:rsid w:val="009108BE"/>
    <w:rsid w:val="0091120C"/>
    <w:rsid w:val="009144DB"/>
    <w:rsid w:val="0091469F"/>
    <w:rsid w:val="00916970"/>
    <w:rsid w:val="00916C3B"/>
    <w:rsid w:val="0091746F"/>
    <w:rsid w:val="00917E08"/>
    <w:rsid w:val="009201B2"/>
    <w:rsid w:val="00921348"/>
    <w:rsid w:val="00921525"/>
    <w:rsid w:val="0092168D"/>
    <w:rsid w:val="0092186F"/>
    <w:rsid w:val="009244FF"/>
    <w:rsid w:val="0092459B"/>
    <w:rsid w:val="00925AD1"/>
    <w:rsid w:val="00927CDC"/>
    <w:rsid w:val="00927F61"/>
    <w:rsid w:val="0093045D"/>
    <w:rsid w:val="00930F09"/>
    <w:rsid w:val="0093108F"/>
    <w:rsid w:val="0093135D"/>
    <w:rsid w:val="00931512"/>
    <w:rsid w:val="0093274E"/>
    <w:rsid w:val="009337D2"/>
    <w:rsid w:val="00935064"/>
    <w:rsid w:val="00936282"/>
    <w:rsid w:val="00940512"/>
    <w:rsid w:val="0094060B"/>
    <w:rsid w:val="009409E8"/>
    <w:rsid w:val="009417E4"/>
    <w:rsid w:val="00941DC4"/>
    <w:rsid w:val="0094260B"/>
    <w:rsid w:val="00943863"/>
    <w:rsid w:val="00943ED5"/>
    <w:rsid w:val="00944228"/>
    <w:rsid w:val="009445E9"/>
    <w:rsid w:val="00944CDD"/>
    <w:rsid w:val="00945DF8"/>
    <w:rsid w:val="00946176"/>
    <w:rsid w:val="00946C51"/>
    <w:rsid w:val="00950892"/>
    <w:rsid w:val="009514E3"/>
    <w:rsid w:val="00952C07"/>
    <w:rsid w:val="00952D11"/>
    <w:rsid w:val="00952E49"/>
    <w:rsid w:val="009538C7"/>
    <w:rsid w:val="009549EC"/>
    <w:rsid w:val="00954D53"/>
    <w:rsid w:val="0095506F"/>
    <w:rsid w:val="00955928"/>
    <w:rsid w:val="00956690"/>
    <w:rsid w:val="00956B29"/>
    <w:rsid w:val="00956E8A"/>
    <w:rsid w:val="0095705E"/>
    <w:rsid w:val="00960330"/>
    <w:rsid w:val="00960701"/>
    <w:rsid w:val="00962065"/>
    <w:rsid w:val="00962250"/>
    <w:rsid w:val="009626E1"/>
    <w:rsid w:val="00963EB3"/>
    <w:rsid w:val="009644AC"/>
    <w:rsid w:val="0096505F"/>
    <w:rsid w:val="009707ED"/>
    <w:rsid w:val="00971A5F"/>
    <w:rsid w:val="009724BB"/>
    <w:rsid w:val="00972532"/>
    <w:rsid w:val="00973DD9"/>
    <w:rsid w:val="00974D07"/>
    <w:rsid w:val="00974E03"/>
    <w:rsid w:val="00974F70"/>
    <w:rsid w:val="009753F2"/>
    <w:rsid w:val="009762B2"/>
    <w:rsid w:val="009766EE"/>
    <w:rsid w:val="0098045B"/>
    <w:rsid w:val="00981F0A"/>
    <w:rsid w:val="00982048"/>
    <w:rsid w:val="009822A3"/>
    <w:rsid w:val="00982A0F"/>
    <w:rsid w:val="00982FB7"/>
    <w:rsid w:val="009831E6"/>
    <w:rsid w:val="0098355A"/>
    <w:rsid w:val="0098478D"/>
    <w:rsid w:val="00986048"/>
    <w:rsid w:val="00986333"/>
    <w:rsid w:val="00986B21"/>
    <w:rsid w:val="009872E0"/>
    <w:rsid w:val="0099187E"/>
    <w:rsid w:val="009921B9"/>
    <w:rsid w:val="00992F40"/>
    <w:rsid w:val="0099435F"/>
    <w:rsid w:val="00994369"/>
    <w:rsid w:val="009948D2"/>
    <w:rsid w:val="009954C0"/>
    <w:rsid w:val="0099727D"/>
    <w:rsid w:val="009979EA"/>
    <w:rsid w:val="009A0F81"/>
    <w:rsid w:val="009A1285"/>
    <w:rsid w:val="009A30D3"/>
    <w:rsid w:val="009A4CBD"/>
    <w:rsid w:val="009B1D72"/>
    <w:rsid w:val="009B3F44"/>
    <w:rsid w:val="009B46CF"/>
    <w:rsid w:val="009B4981"/>
    <w:rsid w:val="009B4DB5"/>
    <w:rsid w:val="009B518F"/>
    <w:rsid w:val="009B52B1"/>
    <w:rsid w:val="009B63EC"/>
    <w:rsid w:val="009B76A3"/>
    <w:rsid w:val="009C3A23"/>
    <w:rsid w:val="009C3AD7"/>
    <w:rsid w:val="009C448D"/>
    <w:rsid w:val="009C4879"/>
    <w:rsid w:val="009C490D"/>
    <w:rsid w:val="009C4D7C"/>
    <w:rsid w:val="009C58B9"/>
    <w:rsid w:val="009C5BC0"/>
    <w:rsid w:val="009C6084"/>
    <w:rsid w:val="009C734D"/>
    <w:rsid w:val="009D0397"/>
    <w:rsid w:val="009D0E01"/>
    <w:rsid w:val="009D15EA"/>
    <w:rsid w:val="009D339B"/>
    <w:rsid w:val="009D4067"/>
    <w:rsid w:val="009D485B"/>
    <w:rsid w:val="009D5397"/>
    <w:rsid w:val="009D66D3"/>
    <w:rsid w:val="009E0B3E"/>
    <w:rsid w:val="009E0C10"/>
    <w:rsid w:val="009E0CF1"/>
    <w:rsid w:val="009E3089"/>
    <w:rsid w:val="009E3CFD"/>
    <w:rsid w:val="009E3FBC"/>
    <w:rsid w:val="009E6196"/>
    <w:rsid w:val="009E6491"/>
    <w:rsid w:val="009E663A"/>
    <w:rsid w:val="009E68AA"/>
    <w:rsid w:val="009E6BBB"/>
    <w:rsid w:val="009E6FE2"/>
    <w:rsid w:val="009E7054"/>
    <w:rsid w:val="009E7465"/>
    <w:rsid w:val="009F00E0"/>
    <w:rsid w:val="009F31E7"/>
    <w:rsid w:val="009F4462"/>
    <w:rsid w:val="009F450F"/>
    <w:rsid w:val="009F5483"/>
    <w:rsid w:val="009F567C"/>
    <w:rsid w:val="009F6969"/>
    <w:rsid w:val="009F69CA"/>
    <w:rsid w:val="00A00F6A"/>
    <w:rsid w:val="00A01FDA"/>
    <w:rsid w:val="00A04217"/>
    <w:rsid w:val="00A04C3B"/>
    <w:rsid w:val="00A04CC0"/>
    <w:rsid w:val="00A06618"/>
    <w:rsid w:val="00A06A94"/>
    <w:rsid w:val="00A078E0"/>
    <w:rsid w:val="00A10143"/>
    <w:rsid w:val="00A10C08"/>
    <w:rsid w:val="00A112F6"/>
    <w:rsid w:val="00A12249"/>
    <w:rsid w:val="00A130A6"/>
    <w:rsid w:val="00A13491"/>
    <w:rsid w:val="00A1353A"/>
    <w:rsid w:val="00A13DAE"/>
    <w:rsid w:val="00A1447B"/>
    <w:rsid w:val="00A1458E"/>
    <w:rsid w:val="00A15135"/>
    <w:rsid w:val="00A15E99"/>
    <w:rsid w:val="00A166A6"/>
    <w:rsid w:val="00A1765F"/>
    <w:rsid w:val="00A2084B"/>
    <w:rsid w:val="00A20CEB"/>
    <w:rsid w:val="00A20E69"/>
    <w:rsid w:val="00A2255D"/>
    <w:rsid w:val="00A233D4"/>
    <w:rsid w:val="00A234A4"/>
    <w:rsid w:val="00A23B08"/>
    <w:rsid w:val="00A23E2C"/>
    <w:rsid w:val="00A25DE4"/>
    <w:rsid w:val="00A2621F"/>
    <w:rsid w:val="00A26641"/>
    <w:rsid w:val="00A266F9"/>
    <w:rsid w:val="00A26BF7"/>
    <w:rsid w:val="00A27827"/>
    <w:rsid w:val="00A30572"/>
    <w:rsid w:val="00A30D3F"/>
    <w:rsid w:val="00A3106B"/>
    <w:rsid w:val="00A310DA"/>
    <w:rsid w:val="00A314FA"/>
    <w:rsid w:val="00A3155A"/>
    <w:rsid w:val="00A3200B"/>
    <w:rsid w:val="00A3278B"/>
    <w:rsid w:val="00A32866"/>
    <w:rsid w:val="00A34D75"/>
    <w:rsid w:val="00A36662"/>
    <w:rsid w:val="00A37A70"/>
    <w:rsid w:val="00A37C23"/>
    <w:rsid w:val="00A37FE7"/>
    <w:rsid w:val="00A404F7"/>
    <w:rsid w:val="00A410D8"/>
    <w:rsid w:val="00A41B07"/>
    <w:rsid w:val="00A42D0E"/>
    <w:rsid w:val="00A42D30"/>
    <w:rsid w:val="00A43F88"/>
    <w:rsid w:val="00A47192"/>
    <w:rsid w:val="00A47D83"/>
    <w:rsid w:val="00A50785"/>
    <w:rsid w:val="00A50BBC"/>
    <w:rsid w:val="00A5367E"/>
    <w:rsid w:val="00A53A4E"/>
    <w:rsid w:val="00A53D06"/>
    <w:rsid w:val="00A5412B"/>
    <w:rsid w:val="00A55CA4"/>
    <w:rsid w:val="00A56732"/>
    <w:rsid w:val="00A56F02"/>
    <w:rsid w:val="00A57264"/>
    <w:rsid w:val="00A575F9"/>
    <w:rsid w:val="00A612A5"/>
    <w:rsid w:val="00A6169C"/>
    <w:rsid w:val="00A621FB"/>
    <w:rsid w:val="00A62468"/>
    <w:rsid w:val="00A62DB2"/>
    <w:rsid w:val="00A63099"/>
    <w:rsid w:val="00A65247"/>
    <w:rsid w:val="00A659E6"/>
    <w:rsid w:val="00A66475"/>
    <w:rsid w:val="00A670C4"/>
    <w:rsid w:val="00A6779D"/>
    <w:rsid w:val="00A67FC7"/>
    <w:rsid w:val="00A7048A"/>
    <w:rsid w:val="00A70534"/>
    <w:rsid w:val="00A72D13"/>
    <w:rsid w:val="00A738A0"/>
    <w:rsid w:val="00A73DBE"/>
    <w:rsid w:val="00A7409D"/>
    <w:rsid w:val="00A74EAF"/>
    <w:rsid w:val="00A75035"/>
    <w:rsid w:val="00A75043"/>
    <w:rsid w:val="00A7513A"/>
    <w:rsid w:val="00A765CA"/>
    <w:rsid w:val="00A76A50"/>
    <w:rsid w:val="00A82F3C"/>
    <w:rsid w:val="00A84762"/>
    <w:rsid w:val="00A85435"/>
    <w:rsid w:val="00A8615E"/>
    <w:rsid w:val="00A86650"/>
    <w:rsid w:val="00A875E2"/>
    <w:rsid w:val="00A9011E"/>
    <w:rsid w:val="00A906F2"/>
    <w:rsid w:val="00A90856"/>
    <w:rsid w:val="00A91173"/>
    <w:rsid w:val="00A937C0"/>
    <w:rsid w:val="00A93B4E"/>
    <w:rsid w:val="00A94DBF"/>
    <w:rsid w:val="00A94EC7"/>
    <w:rsid w:val="00A95820"/>
    <w:rsid w:val="00A95962"/>
    <w:rsid w:val="00A9614C"/>
    <w:rsid w:val="00A97172"/>
    <w:rsid w:val="00A9746C"/>
    <w:rsid w:val="00AA089B"/>
    <w:rsid w:val="00AA10D0"/>
    <w:rsid w:val="00AA1564"/>
    <w:rsid w:val="00AA1868"/>
    <w:rsid w:val="00AA1EE6"/>
    <w:rsid w:val="00AA3E52"/>
    <w:rsid w:val="00AA41B0"/>
    <w:rsid w:val="00AA4292"/>
    <w:rsid w:val="00AA5031"/>
    <w:rsid w:val="00AA6A6A"/>
    <w:rsid w:val="00AB05F6"/>
    <w:rsid w:val="00AB0B5D"/>
    <w:rsid w:val="00AB1024"/>
    <w:rsid w:val="00AB20D0"/>
    <w:rsid w:val="00AB3B95"/>
    <w:rsid w:val="00AB3F89"/>
    <w:rsid w:val="00AB418D"/>
    <w:rsid w:val="00AB5265"/>
    <w:rsid w:val="00AB5395"/>
    <w:rsid w:val="00AB58A7"/>
    <w:rsid w:val="00AC099B"/>
    <w:rsid w:val="00AC0CF4"/>
    <w:rsid w:val="00AC0D06"/>
    <w:rsid w:val="00AC1EBA"/>
    <w:rsid w:val="00AC2354"/>
    <w:rsid w:val="00AC30AC"/>
    <w:rsid w:val="00AC3C1B"/>
    <w:rsid w:val="00AC425E"/>
    <w:rsid w:val="00AC4275"/>
    <w:rsid w:val="00AC5D72"/>
    <w:rsid w:val="00AC5DA4"/>
    <w:rsid w:val="00AC697F"/>
    <w:rsid w:val="00AC7DED"/>
    <w:rsid w:val="00AD0276"/>
    <w:rsid w:val="00AD0869"/>
    <w:rsid w:val="00AD0C17"/>
    <w:rsid w:val="00AD0EC4"/>
    <w:rsid w:val="00AD21F5"/>
    <w:rsid w:val="00AD2433"/>
    <w:rsid w:val="00AD27FD"/>
    <w:rsid w:val="00AD32BD"/>
    <w:rsid w:val="00AD4374"/>
    <w:rsid w:val="00AD7CAA"/>
    <w:rsid w:val="00AE0DB5"/>
    <w:rsid w:val="00AE12F7"/>
    <w:rsid w:val="00AE1E04"/>
    <w:rsid w:val="00AE24EA"/>
    <w:rsid w:val="00AE37FD"/>
    <w:rsid w:val="00AE3F72"/>
    <w:rsid w:val="00AE43FB"/>
    <w:rsid w:val="00AE4C71"/>
    <w:rsid w:val="00AE5868"/>
    <w:rsid w:val="00AE5FDC"/>
    <w:rsid w:val="00AE69D2"/>
    <w:rsid w:val="00AE7754"/>
    <w:rsid w:val="00AE7D29"/>
    <w:rsid w:val="00AE7EB2"/>
    <w:rsid w:val="00AF15AA"/>
    <w:rsid w:val="00AF27FD"/>
    <w:rsid w:val="00AF4560"/>
    <w:rsid w:val="00AF4732"/>
    <w:rsid w:val="00AF5555"/>
    <w:rsid w:val="00AF6A65"/>
    <w:rsid w:val="00AF6C7C"/>
    <w:rsid w:val="00AF7B32"/>
    <w:rsid w:val="00AF7BA1"/>
    <w:rsid w:val="00B00634"/>
    <w:rsid w:val="00B00D05"/>
    <w:rsid w:val="00B00D49"/>
    <w:rsid w:val="00B01A62"/>
    <w:rsid w:val="00B022F0"/>
    <w:rsid w:val="00B02FFF"/>
    <w:rsid w:val="00B03F39"/>
    <w:rsid w:val="00B05120"/>
    <w:rsid w:val="00B10731"/>
    <w:rsid w:val="00B10D62"/>
    <w:rsid w:val="00B1374E"/>
    <w:rsid w:val="00B15CCC"/>
    <w:rsid w:val="00B165CD"/>
    <w:rsid w:val="00B16A96"/>
    <w:rsid w:val="00B1701D"/>
    <w:rsid w:val="00B176D7"/>
    <w:rsid w:val="00B20E06"/>
    <w:rsid w:val="00B20FD0"/>
    <w:rsid w:val="00B211D3"/>
    <w:rsid w:val="00B21D80"/>
    <w:rsid w:val="00B24AD5"/>
    <w:rsid w:val="00B259C9"/>
    <w:rsid w:val="00B26190"/>
    <w:rsid w:val="00B26C38"/>
    <w:rsid w:val="00B26FE7"/>
    <w:rsid w:val="00B31327"/>
    <w:rsid w:val="00B33A43"/>
    <w:rsid w:val="00B33ABE"/>
    <w:rsid w:val="00B346A1"/>
    <w:rsid w:val="00B34D40"/>
    <w:rsid w:val="00B3586E"/>
    <w:rsid w:val="00B373E0"/>
    <w:rsid w:val="00B41007"/>
    <w:rsid w:val="00B412E8"/>
    <w:rsid w:val="00B41901"/>
    <w:rsid w:val="00B41FA4"/>
    <w:rsid w:val="00B42E6F"/>
    <w:rsid w:val="00B431FF"/>
    <w:rsid w:val="00B4343C"/>
    <w:rsid w:val="00B43BF1"/>
    <w:rsid w:val="00B455D5"/>
    <w:rsid w:val="00B463DA"/>
    <w:rsid w:val="00B46445"/>
    <w:rsid w:val="00B4652C"/>
    <w:rsid w:val="00B46638"/>
    <w:rsid w:val="00B46A3D"/>
    <w:rsid w:val="00B502A7"/>
    <w:rsid w:val="00B51114"/>
    <w:rsid w:val="00B52B4F"/>
    <w:rsid w:val="00B52FEE"/>
    <w:rsid w:val="00B55D4C"/>
    <w:rsid w:val="00B562A9"/>
    <w:rsid w:val="00B56431"/>
    <w:rsid w:val="00B56AC7"/>
    <w:rsid w:val="00B56E27"/>
    <w:rsid w:val="00B6107D"/>
    <w:rsid w:val="00B61751"/>
    <w:rsid w:val="00B61F93"/>
    <w:rsid w:val="00B635F0"/>
    <w:rsid w:val="00B654D9"/>
    <w:rsid w:val="00B65DF0"/>
    <w:rsid w:val="00B664E0"/>
    <w:rsid w:val="00B66AD4"/>
    <w:rsid w:val="00B675DF"/>
    <w:rsid w:val="00B67B93"/>
    <w:rsid w:val="00B7086E"/>
    <w:rsid w:val="00B70C5F"/>
    <w:rsid w:val="00B711A4"/>
    <w:rsid w:val="00B712B9"/>
    <w:rsid w:val="00B71ECA"/>
    <w:rsid w:val="00B73F30"/>
    <w:rsid w:val="00B742C9"/>
    <w:rsid w:val="00B753B5"/>
    <w:rsid w:val="00B753DB"/>
    <w:rsid w:val="00B814E9"/>
    <w:rsid w:val="00B81BB6"/>
    <w:rsid w:val="00B8308E"/>
    <w:rsid w:val="00B84D1E"/>
    <w:rsid w:val="00B855A0"/>
    <w:rsid w:val="00B8656E"/>
    <w:rsid w:val="00B86C1E"/>
    <w:rsid w:val="00B87454"/>
    <w:rsid w:val="00B877D3"/>
    <w:rsid w:val="00B91638"/>
    <w:rsid w:val="00B918BD"/>
    <w:rsid w:val="00B9355F"/>
    <w:rsid w:val="00B935FD"/>
    <w:rsid w:val="00B94245"/>
    <w:rsid w:val="00B95292"/>
    <w:rsid w:val="00B953E7"/>
    <w:rsid w:val="00B95BC8"/>
    <w:rsid w:val="00B9621C"/>
    <w:rsid w:val="00BA0BFD"/>
    <w:rsid w:val="00BA0E81"/>
    <w:rsid w:val="00BA138B"/>
    <w:rsid w:val="00BA1420"/>
    <w:rsid w:val="00BA263B"/>
    <w:rsid w:val="00BA45CE"/>
    <w:rsid w:val="00BB2CEC"/>
    <w:rsid w:val="00BB38F7"/>
    <w:rsid w:val="00BB4B5B"/>
    <w:rsid w:val="00BB6154"/>
    <w:rsid w:val="00BB7518"/>
    <w:rsid w:val="00BB759C"/>
    <w:rsid w:val="00BC04F4"/>
    <w:rsid w:val="00BC08C0"/>
    <w:rsid w:val="00BC08CC"/>
    <w:rsid w:val="00BC0AA4"/>
    <w:rsid w:val="00BC0E66"/>
    <w:rsid w:val="00BC268F"/>
    <w:rsid w:val="00BC3C6F"/>
    <w:rsid w:val="00BC444E"/>
    <w:rsid w:val="00BC4C69"/>
    <w:rsid w:val="00BC4CD8"/>
    <w:rsid w:val="00BC54FA"/>
    <w:rsid w:val="00BC6196"/>
    <w:rsid w:val="00BC7440"/>
    <w:rsid w:val="00BD2D41"/>
    <w:rsid w:val="00BD4FF9"/>
    <w:rsid w:val="00BD507D"/>
    <w:rsid w:val="00BD550B"/>
    <w:rsid w:val="00BD5821"/>
    <w:rsid w:val="00BD5904"/>
    <w:rsid w:val="00BD604A"/>
    <w:rsid w:val="00BD64A0"/>
    <w:rsid w:val="00BD78AE"/>
    <w:rsid w:val="00BD7B32"/>
    <w:rsid w:val="00BD7FF3"/>
    <w:rsid w:val="00BE01AD"/>
    <w:rsid w:val="00BE1378"/>
    <w:rsid w:val="00BE13E0"/>
    <w:rsid w:val="00BE18F5"/>
    <w:rsid w:val="00BE1B59"/>
    <w:rsid w:val="00BE2BB1"/>
    <w:rsid w:val="00BE31A7"/>
    <w:rsid w:val="00BE4E04"/>
    <w:rsid w:val="00BE5406"/>
    <w:rsid w:val="00BE5E16"/>
    <w:rsid w:val="00BF224F"/>
    <w:rsid w:val="00BF2ECF"/>
    <w:rsid w:val="00BF4407"/>
    <w:rsid w:val="00BF4AA0"/>
    <w:rsid w:val="00BF5C19"/>
    <w:rsid w:val="00BF601C"/>
    <w:rsid w:val="00BF7568"/>
    <w:rsid w:val="00BF7740"/>
    <w:rsid w:val="00BF7B04"/>
    <w:rsid w:val="00BF7F74"/>
    <w:rsid w:val="00C01558"/>
    <w:rsid w:val="00C021E8"/>
    <w:rsid w:val="00C02478"/>
    <w:rsid w:val="00C0251A"/>
    <w:rsid w:val="00C02A0E"/>
    <w:rsid w:val="00C05191"/>
    <w:rsid w:val="00C06274"/>
    <w:rsid w:val="00C0729C"/>
    <w:rsid w:val="00C0782B"/>
    <w:rsid w:val="00C10073"/>
    <w:rsid w:val="00C12DC1"/>
    <w:rsid w:val="00C13498"/>
    <w:rsid w:val="00C14AB8"/>
    <w:rsid w:val="00C167A9"/>
    <w:rsid w:val="00C171F6"/>
    <w:rsid w:val="00C174FD"/>
    <w:rsid w:val="00C21173"/>
    <w:rsid w:val="00C21AC6"/>
    <w:rsid w:val="00C22D98"/>
    <w:rsid w:val="00C24403"/>
    <w:rsid w:val="00C2523F"/>
    <w:rsid w:val="00C273A2"/>
    <w:rsid w:val="00C3034C"/>
    <w:rsid w:val="00C307CC"/>
    <w:rsid w:val="00C310EB"/>
    <w:rsid w:val="00C31D60"/>
    <w:rsid w:val="00C32242"/>
    <w:rsid w:val="00C326D1"/>
    <w:rsid w:val="00C33472"/>
    <w:rsid w:val="00C33E70"/>
    <w:rsid w:val="00C34C6C"/>
    <w:rsid w:val="00C3515A"/>
    <w:rsid w:val="00C37F21"/>
    <w:rsid w:val="00C408D6"/>
    <w:rsid w:val="00C40FE2"/>
    <w:rsid w:val="00C4111A"/>
    <w:rsid w:val="00C42C2F"/>
    <w:rsid w:val="00C4469C"/>
    <w:rsid w:val="00C44C4D"/>
    <w:rsid w:val="00C44F56"/>
    <w:rsid w:val="00C45309"/>
    <w:rsid w:val="00C46043"/>
    <w:rsid w:val="00C46AC0"/>
    <w:rsid w:val="00C46D8E"/>
    <w:rsid w:val="00C5022D"/>
    <w:rsid w:val="00C50AE7"/>
    <w:rsid w:val="00C51A42"/>
    <w:rsid w:val="00C51E3F"/>
    <w:rsid w:val="00C525B5"/>
    <w:rsid w:val="00C525C7"/>
    <w:rsid w:val="00C52850"/>
    <w:rsid w:val="00C537FB"/>
    <w:rsid w:val="00C53A46"/>
    <w:rsid w:val="00C549F4"/>
    <w:rsid w:val="00C54EE8"/>
    <w:rsid w:val="00C55537"/>
    <w:rsid w:val="00C55908"/>
    <w:rsid w:val="00C55BB1"/>
    <w:rsid w:val="00C55DC8"/>
    <w:rsid w:val="00C55F21"/>
    <w:rsid w:val="00C5610A"/>
    <w:rsid w:val="00C56510"/>
    <w:rsid w:val="00C56A6B"/>
    <w:rsid w:val="00C56FEE"/>
    <w:rsid w:val="00C57612"/>
    <w:rsid w:val="00C577A6"/>
    <w:rsid w:val="00C57D0F"/>
    <w:rsid w:val="00C603EB"/>
    <w:rsid w:val="00C609C0"/>
    <w:rsid w:val="00C631AB"/>
    <w:rsid w:val="00C6536E"/>
    <w:rsid w:val="00C65E12"/>
    <w:rsid w:val="00C667CB"/>
    <w:rsid w:val="00C66836"/>
    <w:rsid w:val="00C66C3D"/>
    <w:rsid w:val="00C716F5"/>
    <w:rsid w:val="00C71EFD"/>
    <w:rsid w:val="00C72302"/>
    <w:rsid w:val="00C72663"/>
    <w:rsid w:val="00C73BE8"/>
    <w:rsid w:val="00C752DE"/>
    <w:rsid w:val="00C75657"/>
    <w:rsid w:val="00C7572A"/>
    <w:rsid w:val="00C7646C"/>
    <w:rsid w:val="00C768E1"/>
    <w:rsid w:val="00C7795D"/>
    <w:rsid w:val="00C807EB"/>
    <w:rsid w:val="00C810B2"/>
    <w:rsid w:val="00C811D7"/>
    <w:rsid w:val="00C817B8"/>
    <w:rsid w:val="00C82019"/>
    <w:rsid w:val="00C833E8"/>
    <w:rsid w:val="00C8349B"/>
    <w:rsid w:val="00C83A74"/>
    <w:rsid w:val="00C8446F"/>
    <w:rsid w:val="00C8485B"/>
    <w:rsid w:val="00C84DE9"/>
    <w:rsid w:val="00C8537E"/>
    <w:rsid w:val="00C85B2C"/>
    <w:rsid w:val="00C86473"/>
    <w:rsid w:val="00C86623"/>
    <w:rsid w:val="00C86F84"/>
    <w:rsid w:val="00C87A01"/>
    <w:rsid w:val="00C90807"/>
    <w:rsid w:val="00C90825"/>
    <w:rsid w:val="00C925A1"/>
    <w:rsid w:val="00C92D00"/>
    <w:rsid w:val="00C9445B"/>
    <w:rsid w:val="00C9477D"/>
    <w:rsid w:val="00C95C7A"/>
    <w:rsid w:val="00C95D84"/>
    <w:rsid w:val="00C95E44"/>
    <w:rsid w:val="00C97B4D"/>
    <w:rsid w:val="00CA0704"/>
    <w:rsid w:val="00CA0FDD"/>
    <w:rsid w:val="00CA1A51"/>
    <w:rsid w:val="00CA205B"/>
    <w:rsid w:val="00CA3B69"/>
    <w:rsid w:val="00CA5A7B"/>
    <w:rsid w:val="00CA686E"/>
    <w:rsid w:val="00CA688A"/>
    <w:rsid w:val="00CA796F"/>
    <w:rsid w:val="00CA79FC"/>
    <w:rsid w:val="00CA7E5A"/>
    <w:rsid w:val="00CA7EBA"/>
    <w:rsid w:val="00CB051D"/>
    <w:rsid w:val="00CB0834"/>
    <w:rsid w:val="00CB1BDD"/>
    <w:rsid w:val="00CB31A8"/>
    <w:rsid w:val="00CB3D19"/>
    <w:rsid w:val="00CB4EE9"/>
    <w:rsid w:val="00CB5309"/>
    <w:rsid w:val="00CC087D"/>
    <w:rsid w:val="00CC0C45"/>
    <w:rsid w:val="00CC18CB"/>
    <w:rsid w:val="00CC1BBA"/>
    <w:rsid w:val="00CC2C17"/>
    <w:rsid w:val="00CC3618"/>
    <w:rsid w:val="00CC4761"/>
    <w:rsid w:val="00CC4ED6"/>
    <w:rsid w:val="00CC5819"/>
    <w:rsid w:val="00CC61F2"/>
    <w:rsid w:val="00CC78B7"/>
    <w:rsid w:val="00CD0C27"/>
    <w:rsid w:val="00CD0FD6"/>
    <w:rsid w:val="00CD20B5"/>
    <w:rsid w:val="00CD26D2"/>
    <w:rsid w:val="00CD2984"/>
    <w:rsid w:val="00CD36E9"/>
    <w:rsid w:val="00CD37DB"/>
    <w:rsid w:val="00CD3F54"/>
    <w:rsid w:val="00CD4781"/>
    <w:rsid w:val="00CD5500"/>
    <w:rsid w:val="00CD552D"/>
    <w:rsid w:val="00CD643D"/>
    <w:rsid w:val="00CD687B"/>
    <w:rsid w:val="00CD6995"/>
    <w:rsid w:val="00CD6BA7"/>
    <w:rsid w:val="00CD7A34"/>
    <w:rsid w:val="00CD7ADE"/>
    <w:rsid w:val="00CE0305"/>
    <w:rsid w:val="00CE030E"/>
    <w:rsid w:val="00CE3B60"/>
    <w:rsid w:val="00CE478F"/>
    <w:rsid w:val="00CE4BE9"/>
    <w:rsid w:val="00CE59E8"/>
    <w:rsid w:val="00CE5A0A"/>
    <w:rsid w:val="00CE6D99"/>
    <w:rsid w:val="00CE746C"/>
    <w:rsid w:val="00CE788D"/>
    <w:rsid w:val="00CF17B7"/>
    <w:rsid w:val="00CF2D05"/>
    <w:rsid w:val="00CF2DF5"/>
    <w:rsid w:val="00CF35DB"/>
    <w:rsid w:val="00CF4132"/>
    <w:rsid w:val="00CF4782"/>
    <w:rsid w:val="00CF5F21"/>
    <w:rsid w:val="00CF6AD2"/>
    <w:rsid w:val="00CF6B62"/>
    <w:rsid w:val="00CF72B1"/>
    <w:rsid w:val="00D02206"/>
    <w:rsid w:val="00D037EB"/>
    <w:rsid w:val="00D03EBF"/>
    <w:rsid w:val="00D068A9"/>
    <w:rsid w:val="00D06EE7"/>
    <w:rsid w:val="00D10BCA"/>
    <w:rsid w:val="00D112F1"/>
    <w:rsid w:val="00D124E7"/>
    <w:rsid w:val="00D13AEC"/>
    <w:rsid w:val="00D15B5A"/>
    <w:rsid w:val="00D15C88"/>
    <w:rsid w:val="00D16368"/>
    <w:rsid w:val="00D16AF4"/>
    <w:rsid w:val="00D16B6E"/>
    <w:rsid w:val="00D170D2"/>
    <w:rsid w:val="00D172B1"/>
    <w:rsid w:val="00D20470"/>
    <w:rsid w:val="00D23B45"/>
    <w:rsid w:val="00D242C4"/>
    <w:rsid w:val="00D24C86"/>
    <w:rsid w:val="00D274C3"/>
    <w:rsid w:val="00D27E97"/>
    <w:rsid w:val="00D3035D"/>
    <w:rsid w:val="00D31196"/>
    <w:rsid w:val="00D3176C"/>
    <w:rsid w:val="00D32427"/>
    <w:rsid w:val="00D32933"/>
    <w:rsid w:val="00D335CE"/>
    <w:rsid w:val="00D33939"/>
    <w:rsid w:val="00D33C01"/>
    <w:rsid w:val="00D33D7E"/>
    <w:rsid w:val="00D34033"/>
    <w:rsid w:val="00D349A8"/>
    <w:rsid w:val="00D34BF4"/>
    <w:rsid w:val="00D34D91"/>
    <w:rsid w:val="00D3624D"/>
    <w:rsid w:val="00D370BD"/>
    <w:rsid w:val="00D37A3B"/>
    <w:rsid w:val="00D37B9C"/>
    <w:rsid w:val="00D42A9C"/>
    <w:rsid w:val="00D42ECB"/>
    <w:rsid w:val="00D43DA9"/>
    <w:rsid w:val="00D45532"/>
    <w:rsid w:val="00D45F4A"/>
    <w:rsid w:val="00D45F7B"/>
    <w:rsid w:val="00D465AB"/>
    <w:rsid w:val="00D46D7A"/>
    <w:rsid w:val="00D46DA5"/>
    <w:rsid w:val="00D46DB7"/>
    <w:rsid w:val="00D46EA9"/>
    <w:rsid w:val="00D47784"/>
    <w:rsid w:val="00D47A5F"/>
    <w:rsid w:val="00D50BE8"/>
    <w:rsid w:val="00D50F10"/>
    <w:rsid w:val="00D523F1"/>
    <w:rsid w:val="00D5241D"/>
    <w:rsid w:val="00D543DC"/>
    <w:rsid w:val="00D54A4A"/>
    <w:rsid w:val="00D54BD0"/>
    <w:rsid w:val="00D55AD3"/>
    <w:rsid w:val="00D5657E"/>
    <w:rsid w:val="00D5694F"/>
    <w:rsid w:val="00D60BA5"/>
    <w:rsid w:val="00D60E5A"/>
    <w:rsid w:val="00D6132F"/>
    <w:rsid w:val="00D614A6"/>
    <w:rsid w:val="00D6359F"/>
    <w:rsid w:val="00D639DC"/>
    <w:rsid w:val="00D63D43"/>
    <w:rsid w:val="00D66176"/>
    <w:rsid w:val="00D670FD"/>
    <w:rsid w:val="00D673E9"/>
    <w:rsid w:val="00D72CA5"/>
    <w:rsid w:val="00D72E1C"/>
    <w:rsid w:val="00D73879"/>
    <w:rsid w:val="00D73EB5"/>
    <w:rsid w:val="00D74DBD"/>
    <w:rsid w:val="00D75CF1"/>
    <w:rsid w:val="00D77025"/>
    <w:rsid w:val="00D7710F"/>
    <w:rsid w:val="00D7726B"/>
    <w:rsid w:val="00D772E1"/>
    <w:rsid w:val="00D77CBE"/>
    <w:rsid w:val="00D80129"/>
    <w:rsid w:val="00D80299"/>
    <w:rsid w:val="00D80364"/>
    <w:rsid w:val="00D80B7D"/>
    <w:rsid w:val="00D81226"/>
    <w:rsid w:val="00D81F34"/>
    <w:rsid w:val="00D8450B"/>
    <w:rsid w:val="00D846E8"/>
    <w:rsid w:val="00D84825"/>
    <w:rsid w:val="00D84B85"/>
    <w:rsid w:val="00D871C0"/>
    <w:rsid w:val="00D90D8A"/>
    <w:rsid w:val="00D91714"/>
    <w:rsid w:val="00D918B7"/>
    <w:rsid w:val="00D929DD"/>
    <w:rsid w:val="00D92F9D"/>
    <w:rsid w:val="00D9379A"/>
    <w:rsid w:val="00D94683"/>
    <w:rsid w:val="00D94888"/>
    <w:rsid w:val="00D94C22"/>
    <w:rsid w:val="00D94F02"/>
    <w:rsid w:val="00D96968"/>
    <w:rsid w:val="00D97529"/>
    <w:rsid w:val="00DA006A"/>
    <w:rsid w:val="00DA0829"/>
    <w:rsid w:val="00DA091F"/>
    <w:rsid w:val="00DA129C"/>
    <w:rsid w:val="00DA2395"/>
    <w:rsid w:val="00DA24FC"/>
    <w:rsid w:val="00DA3568"/>
    <w:rsid w:val="00DA3FDD"/>
    <w:rsid w:val="00DA489F"/>
    <w:rsid w:val="00DA4DDE"/>
    <w:rsid w:val="00DA6493"/>
    <w:rsid w:val="00DA6758"/>
    <w:rsid w:val="00DA68AF"/>
    <w:rsid w:val="00DA6DE5"/>
    <w:rsid w:val="00DA777F"/>
    <w:rsid w:val="00DB0332"/>
    <w:rsid w:val="00DB05CD"/>
    <w:rsid w:val="00DB37D6"/>
    <w:rsid w:val="00DB4066"/>
    <w:rsid w:val="00DB510A"/>
    <w:rsid w:val="00DB5125"/>
    <w:rsid w:val="00DB5191"/>
    <w:rsid w:val="00DB66EC"/>
    <w:rsid w:val="00DC182E"/>
    <w:rsid w:val="00DC1F67"/>
    <w:rsid w:val="00DC23AD"/>
    <w:rsid w:val="00DC272F"/>
    <w:rsid w:val="00DC30C9"/>
    <w:rsid w:val="00DC3730"/>
    <w:rsid w:val="00DC4D07"/>
    <w:rsid w:val="00DC505D"/>
    <w:rsid w:val="00DC55B3"/>
    <w:rsid w:val="00DC573D"/>
    <w:rsid w:val="00DC5B44"/>
    <w:rsid w:val="00DC6C1A"/>
    <w:rsid w:val="00DC7255"/>
    <w:rsid w:val="00DD2937"/>
    <w:rsid w:val="00DD3684"/>
    <w:rsid w:val="00DD39C4"/>
    <w:rsid w:val="00DD3A67"/>
    <w:rsid w:val="00DD4157"/>
    <w:rsid w:val="00DD56E0"/>
    <w:rsid w:val="00DD66C6"/>
    <w:rsid w:val="00DD79B1"/>
    <w:rsid w:val="00DD7EBD"/>
    <w:rsid w:val="00DE0FDD"/>
    <w:rsid w:val="00DE1780"/>
    <w:rsid w:val="00DE1990"/>
    <w:rsid w:val="00DE1C66"/>
    <w:rsid w:val="00DE3A56"/>
    <w:rsid w:val="00DE4971"/>
    <w:rsid w:val="00DE5A4C"/>
    <w:rsid w:val="00DE6354"/>
    <w:rsid w:val="00DE7AE5"/>
    <w:rsid w:val="00DF0153"/>
    <w:rsid w:val="00DF1E47"/>
    <w:rsid w:val="00DF2131"/>
    <w:rsid w:val="00DF2CA9"/>
    <w:rsid w:val="00DF4F8E"/>
    <w:rsid w:val="00DF5C8A"/>
    <w:rsid w:val="00DF602B"/>
    <w:rsid w:val="00DF6A44"/>
    <w:rsid w:val="00DF6EB9"/>
    <w:rsid w:val="00DF74A1"/>
    <w:rsid w:val="00E0239D"/>
    <w:rsid w:val="00E027B9"/>
    <w:rsid w:val="00E03CA9"/>
    <w:rsid w:val="00E043F7"/>
    <w:rsid w:val="00E0461D"/>
    <w:rsid w:val="00E04B8C"/>
    <w:rsid w:val="00E04DC6"/>
    <w:rsid w:val="00E05B37"/>
    <w:rsid w:val="00E0642E"/>
    <w:rsid w:val="00E10FCF"/>
    <w:rsid w:val="00E118CC"/>
    <w:rsid w:val="00E119E8"/>
    <w:rsid w:val="00E11C6E"/>
    <w:rsid w:val="00E11E09"/>
    <w:rsid w:val="00E122C4"/>
    <w:rsid w:val="00E12A52"/>
    <w:rsid w:val="00E14BE7"/>
    <w:rsid w:val="00E1568E"/>
    <w:rsid w:val="00E15755"/>
    <w:rsid w:val="00E200E6"/>
    <w:rsid w:val="00E20759"/>
    <w:rsid w:val="00E21CB0"/>
    <w:rsid w:val="00E21F5B"/>
    <w:rsid w:val="00E2400D"/>
    <w:rsid w:val="00E2534A"/>
    <w:rsid w:val="00E25A71"/>
    <w:rsid w:val="00E25DF5"/>
    <w:rsid w:val="00E26489"/>
    <w:rsid w:val="00E30E13"/>
    <w:rsid w:val="00E32AF1"/>
    <w:rsid w:val="00E330CE"/>
    <w:rsid w:val="00E346BF"/>
    <w:rsid w:val="00E35AB2"/>
    <w:rsid w:val="00E409BA"/>
    <w:rsid w:val="00E40ACB"/>
    <w:rsid w:val="00E40BCC"/>
    <w:rsid w:val="00E41023"/>
    <w:rsid w:val="00E41F3D"/>
    <w:rsid w:val="00E422F4"/>
    <w:rsid w:val="00E430F8"/>
    <w:rsid w:val="00E44880"/>
    <w:rsid w:val="00E44A62"/>
    <w:rsid w:val="00E469B0"/>
    <w:rsid w:val="00E47C68"/>
    <w:rsid w:val="00E50B71"/>
    <w:rsid w:val="00E51060"/>
    <w:rsid w:val="00E5207C"/>
    <w:rsid w:val="00E521C7"/>
    <w:rsid w:val="00E523D6"/>
    <w:rsid w:val="00E532A8"/>
    <w:rsid w:val="00E539DD"/>
    <w:rsid w:val="00E55704"/>
    <w:rsid w:val="00E5704D"/>
    <w:rsid w:val="00E60006"/>
    <w:rsid w:val="00E6152C"/>
    <w:rsid w:val="00E619BA"/>
    <w:rsid w:val="00E61FCB"/>
    <w:rsid w:val="00E629A2"/>
    <w:rsid w:val="00E63C25"/>
    <w:rsid w:val="00E66D86"/>
    <w:rsid w:val="00E6738A"/>
    <w:rsid w:val="00E6748A"/>
    <w:rsid w:val="00E70117"/>
    <w:rsid w:val="00E70EF9"/>
    <w:rsid w:val="00E71709"/>
    <w:rsid w:val="00E71DBC"/>
    <w:rsid w:val="00E7310D"/>
    <w:rsid w:val="00E73EE0"/>
    <w:rsid w:val="00E74AF3"/>
    <w:rsid w:val="00E752B1"/>
    <w:rsid w:val="00E805B7"/>
    <w:rsid w:val="00E8125D"/>
    <w:rsid w:val="00E815C2"/>
    <w:rsid w:val="00E8171F"/>
    <w:rsid w:val="00E8290C"/>
    <w:rsid w:val="00E83973"/>
    <w:rsid w:val="00E83E20"/>
    <w:rsid w:val="00E849FF"/>
    <w:rsid w:val="00E85095"/>
    <w:rsid w:val="00E859A7"/>
    <w:rsid w:val="00E87FE2"/>
    <w:rsid w:val="00E9066C"/>
    <w:rsid w:val="00E91631"/>
    <w:rsid w:val="00E922B9"/>
    <w:rsid w:val="00E92D10"/>
    <w:rsid w:val="00E9369D"/>
    <w:rsid w:val="00E93707"/>
    <w:rsid w:val="00E93791"/>
    <w:rsid w:val="00E942A2"/>
    <w:rsid w:val="00E94CB4"/>
    <w:rsid w:val="00E95202"/>
    <w:rsid w:val="00E9560C"/>
    <w:rsid w:val="00E95BDC"/>
    <w:rsid w:val="00E9683F"/>
    <w:rsid w:val="00EA0E7B"/>
    <w:rsid w:val="00EA2EC2"/>
    <w:rsid w:val="00EA30C7"/>
    <w:rsid w:val="00EA352F"/>
    <w:rsid w:val="00EA3B2A"/>
    <w:rsid w:val="00EA46F3"/>
    <w:rsid w:val="00EA6ADE"/>
    <w:rsid w:val="00EA78FB"/>
    <w:rsid w:val="00EB1309"/>
    <w:rsid w:val="00EB2DE5"/>
    <w:rsid w:val="00EB2DF6"/>
    <w:rsid w:val="00EB3167"/>
    <w:rsid w:val="00EB3A35"/>
    <w:rsid w:val="00EB3D72"/>
    <w:rsid w:val="00EB4484"/>
    <w:rsid w:val="00EB5FFD"/>
    <w:rsid w:val="00EB692A"/>
    <w:rsid w:val="00EB74D3"/>
    <w:rsid w:val="00EB7503"/>
    <w:rsid w:val="00EC012B"/>
    <w:rsid w:val="00EC036E"/>
    <w:rsid w:val="00EC1660"/>
    <w:rsid w:val="00EC2315"/>
    <w:rsid w:val="00EC2593"/>
    <w:rsid w:val="00EC28D2"/>
    <w:rsid w:val="00EC3652"/>
    <w:rsid w:val="00EC39F0"/>
    <w:rsid w:val="00EC3E99"/>
    <w:rsid w:val="00EC4EC3"/>
    <w:rsid w:val="00EC52A9"/>
    <w:rsid w:val="00EC546B"/>
    <w:rsid w:val="00EC62C4"/>
    <w:rsid w:val="00ED005C"/>
    <w:rsid w:val="00ED0B5F"/>
    <w:rsid w:val="00ED1395"/>
    <w:rsid w:val="00ED18EF"/>
    <w:rsid w:val="00ED1F20"/>
    <w:rsid w:val="00ED2327"/>
    <w:rsid w:val="00ED2522"/>
    <w:rsid w:val="00ED2ADF"/>
    <w:rsid w:val="00ED3110"/>
    <w:rsid w:val="00ED3435"/>
    <w:rsid w:val="00ED38AE"/>
    <w:rsid w:val="00ED59B7"/>
    <w:rsid w:val="00ED7545"/>
    <w:rsid w:val="00ED7F7A"/>
    <w:rsid w:val="00EE3730"/>
    <w:rsid w:val="00EE540E"/>
    <w:rsid w:val="00EF1FC6"/>
    <w:rsid w:val="00EF2470"/>
    <w:rsid w:val="00EF26DE"/>
    <w:rsid w:val="00EF274F"/>
    <w:rsid w:val="00EF2B05"/>
    <w:rsid w:val="00EF5562"/>
    <w:rsid w:val="00EF6CBE"/>
    <w:rsid w:val="00EF779F"/>
    <w:rsid w:val="00F00636"/>
    <w:rsid w:val="00F02319"/>
    <w:rsid w:val="00F028D6"/>
    <w:rsid w:val="00F02B8E"/>
    <w:rsid w:val="00F02F4E"/>
    <w:rsid w:val="00F03970"/>
    <w:rsid w:val="00F0409A"/>
    <w:rsid w:val="00F04D93"/>
    <w:rsid w:val="00F058BE"/>
    <w:rsid w:val="00F05A9F"/>
    <w:rsid w:val="00F07275"/>
    <w:rsid w:val="00F07BD1"/>
    <w:rsid w:val="00F11754"/>
    <w:rsid w:val="00F1379F"/>
    <w:rsid w:val="00F14360"/>
    <w:rsid w:val="00F143A1"/>
    <w:rsid w:val="00F149AF"/>
    <w:rsid w:val="00F15084"/>
    <w:rsid w:val="00F20246"/>
    <w:rsid w:val="00F20E51"/>
    <w:rsid w:val="00F20FAB"/>
    <w:rsid w:val="00F25092"/>
    <w:rsid w:val="00F256B0"/>
    <w:rsid w:val="00F275EC"/>
    <w:rsid w:val="00F27C8A"/>
    <w:rsid w:val="00F27EE6"/>
    <w:rsid w:val="00F31247"/>
    <w:rsid w:val="00F32165"/>
    <w:rsid w:val="00F321EF"/>
    <w:rsid w:val="00F3438E"/>
    <w:rsid w:val="00F34A46"/>
    <w:rsid w:val="00F34BC6"/>
    <w:rsid w:val="00F354B6"/>
    <w:rsid w:val="00F360A8"/>
    <w:rsid w:val="00F363AC"/>
    <w:rsid w:val="00F373E6"/>
    <w:rsid w:val="00F40001"/>
    <w:rsid w:val="00F40AC0"/>
    <w:rsid w:val="00F41989"/>
    <w:rsid w:val="00F41994"/>
    <w:rsid w:val="00F4506F"/>
    <w:rsid w:val="00F4545F"/>
    <w:rsid w:val="00F477DC"/>
    <w:rsid w:val="00F47D9C"/>
    <w:rsid w:val="00F501C8"/>
    <w:rsid w:val="00F51C06"/>
    <w:rsid w:val="00F529DD"/>
    <w:rsid w:val="00F53972"/>
    <w:rsid w:val="00F549D4"/>
    <w:rsid w:val="00F54A14"/>
    <w:rsid w:val="00F54C8C"/>
    <w:rsid w:val="00F55186"/>
    <w:rsid w:val="00F57113"/>
    <w:rsid w:val="00F60DD1"/>
    <w:rsid w:val="00F616D1"/>
    <w:rsid w:val="00F61ADD"/>
    <w:rsid w:val="00F61DF1"/>
    <w:rsid w:val="00F63360"/>
    <w:rsid w:val="00F63EE4"/>
    <w:rsid w:val="00F67517"/>
    <w:rsid w:val="00F67D6E"/>
    <w:rsid w:val="00F67E04"/>
    <w:rsid w:val="00F7099E"/>
    <w:rsid w:val="00F719C3"/>
    <w:rsid w:val="00F71B19"/>
    <w:rsid w:val="00F72462"/>
    <w:rsid w:val="00F7254A"/>
    <w:rsid w:val="00F73578"/>
    <w:rsid w:val="00F74011"/>
    <w:rsid w:val="00F740EF"/>
    <w:rsid w:val="00F75671"/>
    <w:rsid w:val="00F7643D"/>
    <w:rsid w:val="00F812F3"/>
    <w:rsid w:val="00F837B7"/>
    <w:rsid w:val="00F852B7"/>
    <w:rsid w:val="00F85E00"/>
    <w:rsid w:val="00F90D62"/>
    <w:rsid w:val="00F922CF"/>
    <w:rsid w:val="00F944C6"/>
    <w:rsid w:val="00F96E6E"/>
    <w:rsid w:val="00F96ED4"/>
    <w:rsid w:val="00F97490"/>
    <w:rsid w:val="00FA11B5"/>
    <w:rsid w:val="00FA3CBC"/>
    <w:rsid w:val="00FA5CC0"/>
    <w:rsid w:val="00FA693F"/>
    <w:rsid w:val="00FA7E75"/>
    <w:rsid w:val="00FB1948"/>
    <w:rsid w:val="00FB1EEA"/>
    <w:rsid w:val="00FB28FE"/>
    <w:rsid w:val="00FB315D"/>
    <w:rsid w:val="00FB531F"/>
    <w:rsid w:val="00FB5807"/>
    <w:rsid w:val="00FB5FC7"/>
    <w:rsid w:val="00FB6973"/>
    <w:rsid w:val="00FB7087"/>
    <w:rsid w:val="00FB755B"/>
    <w:rsid w:val="00FC0147"/>
    <w:rsid w:val="00FC050C"/>
    <w:rsid w:val="00FC0865"/>
    <w:rsid w:val="00FC18E6"/>
    <w:rsid w:val="00FC1E88"/>
    <w:rsid w:val="00FC2701"/>
    <w:rsid w:val="00FC3045"/>
    <w:rsid w:val="00FC3296"/>
    <w:rsid w:val="00FC3941"/>
    <w:rsid w:val="00FC3BD5"/>
    <w:rsid w:val="00FC3DFE"/>
    <w:rsid w:val="00FC4612"/>
    <w:rsid w:val="00FC4A77"/>
    <w:rsid w:val="00FC5C44"/>
    <w:rsid w:val="00FC62D5"/>
    <w:rsid w:val="00FC6BD7"/>
    <w:rsid w:val="00FC7248"/>
    <w:rsid w:val="00FD06D4"/>
    <w:rsid w:val="00FD0BF1"/>
    <w:rsid w:val="00FD0E07"/>
    <w:rsid w:val="00FD2207"/>
    <w:rsid w:val="00FD3F83"/>
    <w:rsid w:val="00FD4143"/>
    <w:rsid w:val="00FD55B8"/>
    <w:rsid w:val="00FD575C"/>
    <w:rsid w:val="00FD7178"/>
    <w:rsid w:val="00FD7BFB"/>
    <w:rsid w:val="00FD7CC1"/>
    <w:rsid w:val="00FE1C63"/>
    <w:rsid w:val="00FE4830"/>
    <w:rsid w:val="00FE536E"/>
    <w:rsid w:val="00FE59C5"/>
    <w:rsid w:val="00FE5EB2"/>
    <w:rsid w:val="00FE70F1"/>
    <w:rsid w:val="00FF26A6"/>
    <w:rsid w:val="00FF2B5B"/>
    <w:rsid w:val="00FF3159"/>
    <w:rsid w:val="00FF3C2D"/>
    <w:rsid w:val="00FF44CF"/>
    <w:rsid w:val="00FF4E34"/>
    <w:rsid w:val="00FF4E44"/>
    <w:rsid w:val="00FF51F0"/>
    <w:rsid w:val="00FF571F"/>
    <w:rsid w:val="00FF5B89"/>
    <w:rsid w:val="00FF6421"/>
    <w:rsid w:val="022BA4DA"/>
    <w:rsid w:val="0C5B57EC"/>
    <w:rsid w:val="1BECEBF9"/>
    <w:rsid w:val="1D93D27A"/>
    <w:rsid w:val="205C65C6"/>
    <w:rsid w:val="407C8954"/>
    <w:rsid w:val="4AFD32D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C4972CB7-3962-42BE-98D2-2893361E0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E99"/>
    <w:pPr>
      <w:jc w:val="both"/>
    </w:pPr>
    <w:rPr>
      <w:rFonts w:ascii="Times New Roman" w:hAnsi="Times New Roman"/>
      <w:noProof/>
      <w:sz w:val="24"/>
      <w:lang w:val="id-ID"/>
    </w:rPr>
  </w:style>
  <w:style w:type="paragraph" w:styleId="Judul1">
    <w:name w:val="heading 1"/>
    <w:basedOn w:val="Normal"/>
    <w:next w:val="Normal"/>
    <w:link w:val="Judul1KAR"/>
    <w:uiPriority w:val="9"/>
    <w:qFormat/>
    <w:rsid w:val="00F20246"/>
    <w:pPr>
      <w:keepNext/>
      <w:keepLines/>
      <w:numPr>
        <w:numId w:val="2"/>
      </w:numPr>
      <w:spacing w:before="120" w:after="360"/>
      <w:jc w:val="center"/>
      <w:outlineLvl w:val="0"/>
    </w:pPr>
    <w:rPr>
      <w:rFonts w:eastAsiaTheme="majorEastAsia" w:cstheme="majorBidi"/>
      <w:b/>
      <w:sz w:val="28"/>
      <w:szCs w:val="32"/>
    </w:rPr>
  </w:style>
  <w:style w:type="paragraph" w:styleId="Judul2">
    <w:name w:val="heading 2"/>
    <w:basedOn w:val="Normal"/>
    <w:next w:val="Normal"/>
    <w:link w:val="Judul2KAR"/>
    <w:uiPriority w:val="9"/>
    <w:unhideWhenUsed/>
    <w:qFormat/>
    <w:rsid w:val="00013EFD"/>
    <w:pPr>
      <w:keepNext/>
      <w:keepLines/>
      <w:numPr>
        <w:ilvl w:val="1"/>
        <w:numId w:val="2"/>
      </w:numPr>
      <w:spacing w:before="240" w:after="60"/>
      <w:jc w:val="left"/>
      <w:outlineLvl w:val="1"/>
    </w:pPr>
    <w:rPr>
      <w:rFonts w:eastAsiaTheme="majorEastAsia" w:cstheme="majorBidi"/>
      <w:b/>
      <w:sz w:val="26"/>
      <w:szCs w:val="26"/>
    </w:rPr>
  </w:style>
  <w:style w:type="paragraph" w:styleId="Judul3">
    <w:name w:val="heading 3"/>
    <w:basedOn w:val="Normal"/>
    <w:next w:val="Normal"/>
    <w:link w:val="Judul3KAR"/>
    <w:uiPriority w:val="9"/>
    <w:unhideWhenUsed/>
    <w:qFormat/>
    <w:rsid w:val="00583E24"/>
    <w:pPr>
      <w:keepNext/>
      <w:keepLines/>
      <w:numPr>
        <w:ilvl w:val="2"/>
        <w:numId w:val="2"/>
      </w:numPr>
      <w:spacing w:before="40" w:after="0"/>
      <w:ind w:left="720"/>
      <w:outlineLvl w:val="2"/>
    </w:pPr>
    <w:rPr>
      <w:rFonts w:asciiTheme="majorBidi" w:eastAsiaTheme="majorEastAsia" w:hAnsiTheme="majorBidi" w:cstheme="majorBidi"/>
      <w:b/>
      <w:szCs w:val="24"/>
    </w:rPr>
  </w:style>
  <w:style w:type="paragraph" w:styleId="Judul4">
    <w:name w:val="heading 4"/>
    <w:basedOn w:val="Normal"/>
    <w:next w:val="Normal"/>
    <w:link w:val="Judul4KAR"/>
    <w:uiPriority w:val="9"/>
    <w:unhideWhenUsed/>
    <w:qFormat/>
    <w:rsid w:val="00A50BBC"/>
    <w:pPr>
      <w:keepNext/>
      <w:keepLines/>
      <w:numPr>
        <w:ilvl w:val="3"/>
        <w:numId w:val="2"/>
      </w:numPr>
      <w:spacing w:before="40" w:after="0"/>
      <w:outlineLvl w:val="3"/>
    </w:pPr>
    <w:rPr>
      <w:rFonts w:eastAsiaTheme="majorEastAsia" w:cstheme="majorBidi"/>
      <w:iCs/>
    </w:rPr>
  </w:style>
  <w:style w:type="paragraph" w:styleId="Judul5">
    <w:name w:val="heading 5"/>
    <w:basedOn w:val="Normal"/>
    <w:next w:val="Normal"/>
    <w:link w:val="Judul5KAR"/>
    <w:uiPriority w:val="9"/>
    <w:semiHidden/>
    <w:unhideWhenUsed/>
    <w:qFormat/>
    <w:rsid w:val="00347507"/>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Judul6">
    <w:name w:val="heading 6"/>
    <w:basedOn w:val="Normal"/>
    <w:next w:val="Normal"/>
    <w:link w:val="Judul6KAR"/>
    <w:uiPriority w:val="9"/>
    <w:semiHidden/>
    <w:unhideWhenUsed/>
    <w:qFormat/>
    <w:rsid w:val="00347507"/>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Judul7">
    <w:name w:val="heading 7"/>
    <w:basedOn w:val="Normal"/>
    <w:next w:val="Normal"/>
    <w:link w:val="Judul7KAR"/>
    <w:uiPriority w:val="9"/>
    <w:semiHidden/>
    <w:unhideWhenUsed/>
    <w:qFormat/>
    <w:rsid w:val="00347507"/>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Judul8">
    <w:name w:val="heading 8"/>
    <w:basedOn w:val="Normal"/>
    <w:next w:val="Normal"/>
    <w:link w:val="Judul8KAR"/>
    <w:uiPriority w:val="9"/>
    <w:semiHidden/>
    <w:unhideWhenUsed/>
    <w:qFormat/>
    <w:rsid w:val="00347507"/>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Judul9">
    <w:name w:val="heading 9"/>
    <w:basedOn w:val="Normal"/>
    <w:next w:val="Normal"/>
    <w:link w:val="Judul9KAR"/>
    <w:uiPriority w:val="9"/>
    <w:semiHidden/>
    <w:unhideWhenUsed/>
    <w:qFormat/>
    <w:rsid w:val="00347507"/>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styleId="KisiTabel">
    <w:name w:val="Table Grid"/>
    <w:basedOn w:val="Tabel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udul1KAR">
    <w:name w:val="Judul 1 KAR"/>
    <w:basedOn w:val="FontParagrafDefault"/>
    <w:link w:val="Judul1"/>
    <w:uiPriority w:val="9"/>
    <w:rsid w:val="00F20246"/>
    <w:rPr>
      <w:rFonts w:ascii="Times New Roman" w:eastAsiaTheme="majorEastAsia" w:hAnsi="Times New Roman" w:cstheme="majorBidi"/>
      <w:b/>
      <w:sz w:val="28"/>
      <w:szCs w:val="32"/>
      <w:lang w:val="id-ID"/>
    </w:rPr>
  </w:style>
  <w:style w:type="paragraph" w:styleId="DaftarParagraf">
    <w:name w:val="List Paragraph"/>
    <w:basedOn w:val="Normal"/>
    <w:uiPriority w:val="34"/>
    <w:qFormat/>
    <w:rsid w:val="0089430C"/>
    <w:pPr>
      <w:ind w:left="720"/>
      <w:contextualSpacing/>
    </w:pPr>
  </w:style>
  <w:style w:type="character" w:customStyle="1" w:styleId="Judul2KAR">
    <w:name w:val="Judul 2 KAR"/>
    <w:basedOn w:val="FontParagrafDefault"/>
    <w:link w:val="Judul2"/>
    <w:uiPriority w:val="9"/>
    <w:rsid w:val="00013EFD"/>
    <w:rPr>
      <w:rFonts w:ascii="Times New Roman" w:eastAsiaTheme="majorEastAsia" w:hAnsi="Times New Roman" w:cstheme="majorBidi"/>
      <w:b/>
      <w:sz w:val="26"/>
      <w:szCs w:val="26"/>
      <w:lang w:val="id-ID"/>
    </w:rPr>
  </w:style>
  <w:style w:type="paragraph" w:styleId="Header">
    <w:name w:val="header"/>
    <w:basedOn w:val="Normal"/>
    <w:link w:val="HeaderKAR"/>
    <w:uiPriority w:val="99"/>
    <w:unhideWhenUsed/>
    <w:rsid w:val="0011604D"/>
    <w:pPr>
      <w:tabs>
        <w:tab w:val="center" w:pos="4680"/>
        <w:tab w:val="right" w:pos="9360"/>
      </w:tabs>
      <w:spacing w:after="0" w:line="240" w:lineRule="auto"/>
    </w:pPr>
  </w:style>
  <w:style w:type="character" w:customStyle="1" w:styleId="HeaderKAR">
    <w:name w:val="Header KAR"/>
    <w:basedOn w:val="FontParagrafDefault"/>
    <w:link w:val="Header"/>
    <w:uiPriority w:val="99"/>
    <w:rsid w:val="0011604D"/>
    <w:rPr>
      <w:rFonts w:ascii="Times New Roman" w:hAnsi="Times New Roman"/>
      <w:sz w:val="24"/>
    </w:rPr>
  </w:style>
  <w:style w:type="paragraph" w:styleId="Footer">
    <w:name w:val="footer"/>
    <w:basedOn w:val="Normal"/>
    <w:link w:val="FooterKAR"/>
    <w:uiPriority w:val="99"/>
    <w:unhideWhenUsed/>
    <w:rsid w:val="0011604D"/>
    <w:pPr>
      <w:tabs>
        <w:tab w:val="center" w:pos="4680"/>
        <w:tab w:val="right" w:pos="9360"/>
      </w:tabs>
      <w:spacing w:after="0" w:line="240" w:lineRule="auto"/>
    </w:pPr>
  </w:style>
  <w:style w:type="character" w:customStyle="1" w:styleId="FooterKAR">
    <w:name w:val="Footer KAR"/>
    <w:basedOn w:val="FontParagrafDefaul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611A67"/>
    <w:pPr>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FontParagrafDefault"/>
    <w:uiPriority w:val="99"/>
    <w:unhideWhenUsed/>
    <w:rsid w:val="00611A67"/>
    <w:rPr>
      <w:color w:val="0563C1" w:themeColor="hyperlink"/>
      <w:u w:val="single"/>
    </w:rPr>
  </w:style>
  <w:style w:type="numbering" w:customStyle="1" w:styleId="bab0">
    <w:name w:val="bab"/>
    <w:uiPriority w:val="99"/>
    <w:rsid w:val="00441DC7"/>
    <w:pPr>
      <w:numPr>
        <w:numId w:val="1"/>
      </w:numPr>
    </w:pPr>
  </w:style>
  <w:style w:type="character" w:customStyle="1" w:styleId="Judul3KAR">
    <w:name w:val="Judul 3 KAR"/>
    <w:basedOn w:val="FontParagrafDefault"/>
    <w:link w:val="Judul3"/>
    <w:uiPriority w:val="9"/>
    <w:rsid w:val="00583E24"/>
    <w:rPr>
      <w:rFonts w:asciiTheme="majorBidi" w:eastAsiaTheme="majorEastAsia" w:hAnsiTheme="majorBidi" w:cstheme="majorBidi"/>
      <w:b/>
      <w:sz w:val="24"/>
      <w:szCs w:val="24"/>
      <w:lang w:val="id-ID"/>
    </w:rPr>
  </w:style>
  <w:style w:type="character" w:customStyle="1" w:styleId="Judul4KAR">
    <w:name w:val="Judul 4 KAR"/>
    <w:basedOn w:val="FontParagrafDefault"/>
    <w:link w:val="Judul4"/>
    <w:uiPriority w:val="9"/>
    <w:rsid w:val="00A50BBC"/>
    <w:rPr>
      <w:rFonts w:ascii="Times New Roman" w:eastAsiaTheme="majorEastAsia" w:hAnsi="Times New Roman" w:cstheme="majorBidi"/>
      <w:iCs/>
      <w:sz w:val="24"/>
      <w:lang w:val="id-ID"/>
    </w:rPr>
  </w:style>
  <w:style w:type="character" w:customStyle="1" w:styleId="Judul5KAR">
    <w:name w:val="Judul 5 KAR"/>
    <w:basedOn w:val="FontParagrafDefault"/>
    <w:link w:val="Judul5"/>
    <w:uiPriority w:val="9"/>
    <w:semiHidden/>
    <w:rsid w:val="00347507"/>
    <w:rPr>
      <w:rFonts w:asciiTheme="majorHAnsi" w:eastAsiaTheme="majorEastAsia" w:hAnsiTheme="majorHAnsi" w:cstheme="majorBidi"/>
      <w:color w:val="2F5496" w:themeColor="accent1" w:themeShade="BF"/>
      <w:sz w:val="24"/>
      <w:lang w:val="id-ID"/>
    </w:rPr>
  </w:style>
  <w:style w:type="character" w:customStyle="1" w:styleId="Judul6KAR">
    <w:name w:val="Judul 6 KAR"/>
    <w:basedOn w:val="FontParagrafDefault"/>
    <w:link w:val="Judul6"/>
    <w:uiPriority w:val="9"/>
    <w:semiHidden/>
    <w:rsid w:val="00347507"/>
    <w:rPr>
      <w:rFonts w:asciiTheme="majorHAnsi" w:eastAsiaTheme="majorEastAsia" w:hAnsiTheme="majorHAnsi" w:cstheme="majorBidi"/>
      <w:color w:val="1F3763" w:themeColor="accent1" w:themeShade="7F"/>
      <w:sz w:val="24"/>
      <w:lang w:val="id-ID"/>
    </w:rPr>
  </w:style>
  <w:style w:type="character" w:customStyle="1" w:styleId="Judul7KAR">
    <w:name w:val="Judul 7 KAR"/>
    <w:basedOn w:val="FontParagrafDefault"/>
    <w:link w:val="Judul7"/>
    <w:uiPriority w:val="9"/>
    <w:semiHidden/>
    <w:rsid w:val="00347507"/>
    <w:rPr>
      <w:rFonts w:asciiTheme="majorHAnsi" w:eastAsiaTheme="majorEastAsia" w:hAnsiTheme="majorHAnsi" w:cstheme="majorBidi"/>
      <w:i/>
      <w:iCs/>
      <w:color w:val="1F3763" w:themeColor="accent1" w:themeShade="7F"/>
      <w:sz w:val="24"/>
      <w:lang w:val="id-ID"/>
    </w:rPr>
  </w:style>
  <w:style w:type="character" w:customStyle="1" w:styleId="Judul8KAR">
    <w:name w:val="Judul 8 KAR"/>
    <w:basedOn w:val="FontParagrafDefault"/>
    <w:link w:val="Judul8"/>
    <w:uiPriority w:val="9"/>
    <w:semiHidden/>
    <w:rsid w:val="00347507"/>
    <w:rPr>
      <w:rFonts w:asciiTheme="majorHAnsi" w:eastAsiaTheme="majorEastAsia" w:hAnsiTheme="majorHAnsi" w:cstheme="majorBidi"/>
      <w:color w:val="272727" w:themeColor="text1" w:themeTint="D8"/>
      <w:sz w:val="21"/>
      <w:szCs w:val="21"/>
      <w:lang w:val="id-ID"/>
    </w:rPr>
  </w:style>
  <w:style w:type="character" w:customStyle="1" w:styleId="Judul9KAR">
    <w:name w:val="Judul 9 KAR"/>
    <w:basedOn w:val="FontParagrafDefault"/>
    <w:link w:val="Judul9"/>
    <w:uiPriority w:val="9"/>
    <w:semiHidden/>
    <w:rsid w:val="00347507"/>
    <w:rPr>
      <w:rFonts w:asciiTheme="majorHAnsi" w:eastAsiaTheme="majorEastAsia" w:hAnsiTheme="majorHAnsi" w:cstheme="majorBidi"/>
      <w:i/>
      <w:iCs/>
      <w:color w:val="272727" w:themeColor="text1" w:themeTint="D8"/>
      <w:sz w:val="21"/>
      <w:szCs w:val="21"/>
      <w:lang w:val="id-ID"/>
    </w:rPr>
  </w:style>
  <w:style w:type="paragraph" w:customStyle="1" w:styleId="Heading0">
    <w:name w:val="Heading 0"/>
    <w:basedOn w:val="Judul1"/>
    <w:link w:val="Heading0Char"/>
    <w:qFormat/>
    <w:rsid w:val="004E7A84"/>
    <w:pPr>
      <w:numPr>
        <w:numId w:val="0"/>
      </w:numPr>
    </w:pPr>
  </w:style>
  <w:style w:type="numbering" w:customStyle="1" w:styleId="BAB">
    <w:name w:val="BAB"/>
    <w:uiPriority w:val="99"/>
    <w:rsid w:val="004E0B6F"/>
    <w:pPr>
      <w:numPr>
        <w:numId w:val="3"/>
      </w:numPr>
    </w:pPr>
  </w:style>
  <w:style w:type="character" w:customStyle="1" w:styleId="Heading0Char">
    <w:name w:val="Heading 0 Char"/>
    <w:basedOn w:val="Judul1KAR"/>
    <w:link w:val="Heading0"/>
    <w:rsid w:val="004E7A84"/>
    <w:rPr>
      <w:rFonts w:ascii="Times New Roman" w:eastAsiaTheme="majorEastAsia" w:hAnsi="Times New Roman" w:cstheme="majorBidi"/>
      <w:b/>
      <w:sz w:val="28"/>
      <w:szCs w:val="32"/>
      <w:lang w:val="id-ID"/>
    </w:rPr>
  </w:style>
  <w:style w:type="paragraph" w:styleId="Keterangan">
    <w:name w:val="caption"/>
    <w:basedOn w:val="Normal"/>
    <w:next w:val="Normal"/>
    <w:uiPriority w:val="35"/>
    <w:unhideWhenUsed/>
    <w:qFormat/>
    <w:rsid w:val="00221050"/>
    <w:pPr>
      <w:keepNext/>
      <w:spacing w:after="200" w:line="240" w:lineRule="auto"/>
      <w:jc w:val="center"/>
    </w:pPr>
    <w:rPr>
      <w:szCs w:val="24"/>
    </w:rPr>
  </w:style>
  <w:style w:type="character" w:styleId="Tempatpenampungteks">
    <w:name w:val="Placeholder Text"/>
    <w:basedOn w:val="FontParagrafDefault"/>
    <w:uiPriority w:val="99"/>
    <w:semiHidden/>
    <w:rsid w:val="00EC4EC3"/>
    <w:rPr>
      <w:color w:val="666666"/>
    </w:rPr>
  </w:style>
  <w:style w:type="character" w:styleId="SebutanYangBelumTerselesaikan">
    <w:name w:val="Unresolved Mention"/>
    <w:basedOn w:val="FontParagrafDefault"/>
    <w:uiPriority w:val="99"/>
    <w:semiHidden/>
    <w:unhideWhenUsed/>
    <w:rsid w:val="00A266F9"/>
    <w:rPr>
      <w:color w:val="605E5C"/>
      <w:shd w:val="clear" w:color="auto" w:fill="E1DFDD"/>
    </w:rPr>
  </w:style>
  <w:style w:type="paragraph" w:styleId="TOC3">
    <w:name w:val="toc 3"/>
    <w:basedOn w:val="Normal"/>
    <w:next w:val="Normal"/>
    <w:autoRedefine/>
    <w:uiPriority w:val="39"/>
    <w:unhideWhenUsed/>
    <w:rsid w:val="00666C44"/>
    <w:pPr>
      <w:spacing w:after="100"/>
      <w:ind w:left="480"/>
    </w:pPr>
  </w:style>
  <w:style w:type="paragraph" w:styleId="TabelGambar">
    <w:name w:val="table of figures"/>
    <w:basedOn w:val="Normal"/>
    <w:next w:val="Normal"/>
    <w:uiPriority w:val="99"/>
    <w:unhideWhenUsed/>
    <w:rsid w:val="005F2838"/>
    <w:pPr>
      <w:spacing w:after="0"/>
    </w:pPr>
  </w:style>
  <w:style w:type="character" w:styleId="ReferensiKomentar">
    <w:name w:val="annotation reference"/>
    <w:basedOn w:val="FontParagrafDefault"/>
    <w:uiPriority w:val="99"/>
    <w:semiHidden/>
    <w:unhideWhenUsed/>
    <w:rsid w:val="00BD2D41"/>
    <w:rPr>
      <w:sz w:val="16"/>
      <w:szCs w:val="16"/>
    </w:rPr>
  </w:style>
  <w:style w:type="paragraph" w:styleId="TeksKomentar">
    <w:name w:val="annotation text"/>
    <w:basedOn w:val="Normal"/>
    <w:link w:val="TeksKomentarKAR"/>
    <w:uiPriority w:val="99"/>
    <w:unhideWhenUsed/>
    <w:rsid w:val="00BD2D41"/>
    <w:pPr>
      <w:spacing w:line="240" w:lineRule="auto"/>
    </w:pPr>
    <w:rPr>
      <w:sz w:val="20"/>
      <w:szCs w:val="20"/>
    </w:rPr>
  </w:style>
  <w:style w:type="character" w:customStyle="1" w:styleId="TeksKomentarKAR">
    <w:name w:val="Teks Komentar KAR"/>
    <w:basedOn w:val="FontParagrafDefault"/>
    <w:link w:val="TeksKomentar"/>
    <w:uiPriority w:val="99"/>
    <w:rsid w:val="00BD2D41"/>
    <w:rPr>
      <w:rFonts w:ascii="Times New Roman" w:hAnsi="Times New Roman"/>
      <w:sz w:val="20"/>
      <w:szCs w:val="20"/>
    </w:rPr>
  </w:style>
  <w:style w:type="paragraph" w:styleId="SubjekKomentar">
    <w:name w:val="annotation subject"/>
    <w:basedOn w:val="TeksKomentar"/>
    <w:next w:val="TeksKomentar"/>
    <w:link w:val="SubjekKomentarKAR"/>
    <w:uiPriority w:val="99"/>
    <w:semiHidden/>
    <w:unhideWhenUsed/>
    <w:rsid w:val="00BD2D41"/>
    <w:rPr>
      <w:b/>
      <w:bCs/>
    </w:rPr>
  </w:style>
  <w:style w:type="character" w:customStyle="1" w:styleId="SubjekKomentarKAR">
    <w:name w:val="Subjek Komentar KAR"/>
    <w:basedOn w:val="TeksKomentarKAR"/>
    <w:link w:val="SubjekKomentar"/>
    <w:uiPriority w:val="99"/>
    <w:semiHidden/>
    <w:rsid w:val="00BD2D41"/>
    <w:rPr>
      <w:rFonts w:ascii="Times New Roman" w:hAnsi="Times New Roman"/>
      <w:b/>
      <w:bCs/>
      <w:sz w:val="20"/>
      <w:szCs w:val="20"/>
    </w:rPr>
  </w:style>
  <w:style w:type="character" w:styleId="NomorHalaman">
    <w:name w:val="page number"/>
    <w:basedOn w:val="FontParagrafDefault"/>
    <w:uiPriority w:val="99"/>
    <w:semiHidden/>
    <w:unhideWhenUsed/>
    <w:rsid w:val="00D73879"/>
  </w:style>
  <w:style w:type="paragraph" w:styleId="NormalWeb">
    <w:name w:val="Normal (Web)"/>
    <w:basedOn w:val="Normal"/>
    <w:uiPriority w:val="99"/>
    <w:unhideWhenUsed/>
    <w:rsid w:val="00305A66"/>
    <w:pPr>
      <w:spacing w:before="100" w:beforeAutospacing="1" w:after="100" w:afterAutospacing="1" w:line="240" w:lineRule="auto"/>
      <w:jc w:val="left"/>
    </w:pPr>
    <w:rPr>
      <w:rFonts w:eastAsia="Times New Roman" w:cs="Times New Roman"/>
      <w:szCs w:val="24"/>
      <w:lang w:eastAsia="zh-TW"/>
    </w:rPr>
  </w:style>
  <w:style w:type="character" w:styleId="HiperlinkyangDiikuti">
    <w:name w:val="FollowedHyperlink"/>
    <w:basedOn w:val="FontParagrafDefault"/>
    <w:uiPriority w:val="99"/>
    <w:semiHidden/>
    <w:unhideWhenUsed/>
    <w:rsid w:val="00305A66"/>
    <w:rPr>
      <w:color w:val="954F72" w:themeColor="followedHyperlink"/>
      <w:u w:val="single"/>
    </w:rPr>
  </w:style>
  <w:style w:type="character" w:styleId="Kuat">
    <w:name w:val="Strong"/>
    <w:basedOn w:val="FontParagrafDefault"/>
    <w:uiPriority w:val="22"/>
    <w:qFormat/>
    <w:rsid w:val="00305A66"/>
    <w:rPr>
      <w:b/>
      <w:bCs/>
    </w:rPr>
  </w:style>
  <w:style w:type="character" w:styleId="Penekanan">
    <w:name w:val="Emphasis"/>
    <w:basedOn w:val="FontParagrafDefault"/>
    <w:uiPriority w:val="20"/>
    <w:qFormat/>
    <w:rsid w:val="00305A66"/>
    <w:rPr>
      <w:i/>
      <w:iCs/>
    </w:rPr>
  </w:style>
  <w:style w:type="character" w:styleId="KodeHTML">
    <w:name w:val="HTML Code"/>
    <w:basedOn w:val="FontParagrafDefault"/>
    <w:uiPriority w:val="99"/>
    <w:semiHidden/>
    <w:unhideWhenUsed/>
    <w:rsid w:val="00305A66"/>
    <w:rPr>
      <w:rFonts w:ascii="Courier New" w:eastAsia="Times New Roman" w:hAnsi="Courier New" w:cs="Courier New"/>
      <w:sz w:val="20"/>
      <w:szCs w:val="20"/>
    </w:rPr>
  </w:style>
  <w:style w:type="character" w:customStyle="1" w:styleId="ng-star-inserted">
    <w:name w:val="ng-star-inserted"/>
    <w:basedOn w:val="FontParagrafDefault"/>
    <w:rsid w:val="00305A66"/>
  </w:style>
  <w:style w:type="character" w:customStyle="1" w:styleId="relative">
    <w:name w:val="relative"/>
    <w:basedOn w:val="FontParagrafDefault"/>
    <w:rsid w:val="00305A66"/>
  </w:style>
  <w:style w:type="paragraph" w:customStyle="1" w:styleId="not-prose">
    <w:name w:val="not-prose"/>
    <w:basedOn w:val="Normal"/>
    <w:rsid w:val="00305A66"/>
    <w:pPr>
      <w:spacing w:before="100" w:beforeAutospacing="1" w:after="100" w:afterAutospacing="1" w:line="240" w:lineRule="auto"/>
      <w:jc w:val="left"/>
    </w:pPr>
    <w:rPr>
      <w:rFonts w:eastAsia="Times New Roman" w:cs="Times New Roman"/>
      <w:szCs w:val="24"/>
      <w:lang w:eastAsia="id-ID"/>
    </w:rPr>
  </w:style>
  <w:style w:type="character" w:customStyle="1" w:styleId="mord">
    <w:name w:val="mord"/>
    <w:basedOn w:val="FontParagrafDefault"/>
    <w:rsid w:val="00305A66"/>
  </w:style>
  <w:style w:type="character" w:customStyle="1" w:styleId="mpunct">
    <w:name w:val="mpunct"/>
    <w:basedOn w:val="FontParagrafDefault"/>
    <w:rsid w:val="00305A66"/>
  </w:style>
  <w:style w:type="character" w:customStyle="1" w:styleId="vlist-s">
    <w:name w:val="vlist-s"/>
    <w:basedOn w:val="FontParagrafDefault"/>
    <w:rsid w:val="00305A66"/>
  </w:style>
  <w:style w:type="character" w:customStyle="1" w:styleId="mrel">
    <w:name w:val="mrel"/>
    <w:basedOn w:val="FontParagrafDefault"/>
    <w:rsid w:val="00305A66"/>
  </w:style>
  <w:style w:type="character" w:customStyle="1" w:styleId="mopen">
    <w:name w:val="mopen"/>
    <w:basedOn w:val="FontParagrafDefault"/>
    <w:rsid w:val="00305A66"/>
  </w:style>
  <w:style w:type="character" w:customStyle="1" w:styleId="mop">
    <w:name w:val="mop"/>
    <w:basedOn w:val="FontParagrafDefault"/>
    <w:rsid w:val="00305A66"/>
  </w:style>
  <w:style w:type="character" w:customStyle="1" w:styleId="mbin">
    <w:name w:val="mbin"/>
    <w:basedOn w:val="FontParagrafDefault"/>
    <w:rsid w:val="00305A66"/>
  </w:style>
  <w:style w:type="character" w:customStyle="1" w:styleId="mclose">
    <w:name w:val="mclose"/>
    <w:basedOn w:val="FontParagrafDefault"/>
    <w:rsid w:val="00305A66"/>
  </w:style>
  <w:style w:type="paragraph" w:customStyle="1" w:styleId="TACaption">
    <w:name w:val="TA Caption"/>
    <w:rsid w:val="00F363AC"/>
    <w:pPr>
      <w:spacing w:before="60" w:after="120" w:line="240" w:lineRule="auto"/>
      <w:jc w:val="center"/>
    </w:pPr>
    <w:rPr>
      <w:rFonts w:ascii="Times New Roman" w:eastAsia="Times New Roman" w:hAnsi="Times New Roman"/>
      <w:sz w:val="24"/>
      <w:lang w:eastAsia="en-US"/>
    </w:rPr>
  </w:style>
  <w:style w:type="paragraph" w:customStyle="1" w:styleId="TATableNote">
    <w:name w:val="TA Table Note"/>
    <w:basedOn w:val="Normal"/>
    <w:rsid w:val="007F73A5"/>
    <w:pPr>
      <w:spacing w:after="120" w:line="276" w:lineRule="auto"/>
      <w:ind w:firstLine="425"/>
    </w:pPr>
    <w:rPr>
      <w:rFonts w:eastAsia="Times New Roman"/>
      <w:i/>
      <w:noProof w:val="0"/>
      <w:sz w:val="20"/>
      <w:lang w:val="en-US" w:eastAsia="en-US"/>
    </w:rPr>
  </w:style>
  <w:style w:type="table" w:customStyle="1" w:styleId="KisiTabel1">
    <w:name w:val="Kisi Tabel1"/>
    <w:basedOn w:val="TabelNormal"/>
    <w:uiPriority w:val="59"/>
    <w:rsid w:val="008C4E54"/>
    <w:pPr>
      <w:spacing w:after="0" w:line="240" w:lineRule="auto"/>
    </w:pPr>
    <w:rPr>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34C6C"/>
    <w:pPr>
      <w:spacing w:before="100" w:beforeAutospacing="1" w:after="100" w:afterAutospacing="1" w:line="240" w:lineRule="auto"/>
      <w:jc w:val="left"/>
    </w:pPr>
    <w:rPr>
      <w:rFonts w:eastAsia="Times New Roman" w:cs="Times New Roman"/>
      <w:noProof w:val="0"/>
      <w:szCs w:val="24"/>
      <w:lang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523">
      <w:marLeft w:val="480"/>
      <w:marRight w:val="0"/>
      <w:marTop w:val="0"/>
      <w:marBottom w:val="0"/>
      <w:divBdr>
        <w:top w:val="none" w:sz="0" w:space="0" w:color="auto"/>
        <w:left w:val="none" w:sz="0" w:space="0" w:color="auto"/>
        <w:bottom w:val="none" w:sz="0" w:space="0" w:color="auto"/>
        <w:right w:val="none" w:sz="0" w:space="0" w:color="auto"/>
      </w:divBdr>
    </w:div>
    <w:div w:id="2244198">
      <w:marLeft w:val="480"/>
      <w:marRight w:val="0"/>
      <w:marTop w:val="0"/>
      <w:marBottom w:val="0"/>
      <w:divBdr>
        <w:top w:val="none" w:sz="0" w:space="0" w:color="auto"/>
        <w:left w:val="none" w:sz="0" w:space="0" w:color="auto"/>
        <w:bottom w:val="none" w:sz="0" w:space="0" w:color="auto"/>
        <w:right w:val="none" w:sz="0" w:space="0" w:color="auto"/>
      </w:divBdr>
    </w:div>
    <w:div w:id="2906022">
      <w:marLeft w:val="480"/>
      <w:marRight w:val="0"/>
      <w:marTop w:val="0"/>
      <w:marBottom w:val="0"/>
      <w:divBdr>
        <w:top w:val="none" w:sz="0" w:space="0" w:color="auto"/>
        <w:left w:val="none" w:sz="0" w:space="0" w:color="auto"/>
        <w:bottom w:val="none" w:sz="0" w:space="0" w:color="auto"/>
        <w:right w:val="none" w:sz="0" w:space="0" w:color="auto"/>
      </w:divBdr>
    </w:div>
    <w:div w:id="3212183">
      <w:marLeft w:val="480"/>
      <w:marRight w:val="0"/>
      <w:marTop w:val="0"/>
      <w:marBottom w:val="0"/>
      <w:divBdr>
        <w:top w:val="none" w:sz="0" w:space="0" w:color="auto"/>
        <w:left w:val="none" w:sz="0" w:space="0" w:color="auto"/>
        <w:bottom w:val="none" w:sz="0" w:space="0" w:color="auto"/>
        <w:right w:val="none" w:sz="0" w:space="0" w:color="auto"/>
      </w:divBdr>
    </w:div>
    <w:div w:id="3676207">
      <w:marLeft w:val="480"/>
      <w:marRight w:val="0"/>
      <w:marTop w:val="0"/>
      <w:marBottom w:val="0"/>
      <w:divBdr>
        <w:top w:val="none" w:sz="0" w:space="0" w:color="auto"/>
        <w:left w:val="none" w:sz="0" w:space="0" w:color="auto"/>
        <w:bottom w:val="none" w:sz="0" w:space="0" w:color="auto"/>
        <w:right w:val="none" w:sz="0" w:space="0" w:color="auto"/>
      </w:divBdr>
    </w:div>
    <w:div w:id="4021927">
      <w:marLeft w:val="480"/>
      <w:marRight w:val="0"/>
      <w:marTop w:val="0"/>
      <w:marBottom w:val="0"/>
      <w:divBdr>
        <w:top w:val="none" w:sz="0" w:space="0" w:color="auto"/>
        <w:left w:val="none" w:sz="0" w:space="0" w:color="auto"/>
        <w:bottom w:val="none" w:sz="0" w:space="0" w:color="auto"/>
        <w:right w:val="none" w:sz="0" w:space="0" w:color="auto"/>
      </w:divBdr>
    </w:div>
    <w:div w:id="4409407">
      <w:marLeft w:val="480"/>
      <w:marRight w:val="0"/>
      <w:marTop w:val="0"/>
      <w:marBottom w:val="0"/>
      <w:divBdr>
        <w:top w:val="none" w:sz="0" w:space="0" w:color="auto"/>
        <w:left w:val="none" w:sz="0" w:space="0" w:color="auto"/>
        <w:bottom w:val="none" w:sz="0" w:space="0" w:color="auto"/>
        <w:right w:val="none" w:sz="0" w:space="0" w:color="auto"/>
      </w:divBdr>
    </w:div>
    <w:div w:id="4796749">
      <w:marLeft w:val="480"/>
      <w:marRight w:val="0"/>
      <w:marTop w:val="0"/>
      <w:marBottom w:val="0"/>
      <w:divBdr>
        <w:top w:val="none" w:sz="0" w:space="0" w:color="auto"/>
        <w:left w:val="none" w:sz="0" w:space="0" w:color="auto"/>
        <w:bottom w:val="none" w:sz="0" w:space="0" w:color="auto"/>
        <w:right w:val="none" w:sz="0" w:space="0" w:color="auto"/>
      </w:divBdr>
    </w:div>
    <w:div w:id="4989808">
      <w:marLeft w:val="480"/>
      <w:marRight w:val="0"/>
      <w:marTop w:val="0"/>
      <w:marBottom w:val="0"/>
      <w:divBdr>
        <w:top w:val="none" w:sz="0" w:space="0" w:color="auto"/>
        <w:left w:val="none" w:sz="0" w:space="0" w:color="auto"/>
        <w:bottom w:val="none" w:sz="0" w:space="0" w:color="auto"/>
        <w:right w:val="none" w:sz="0" w:space="0" w:color="auto"/>
      </w:divBdr>
    </w:div>
    <w:div w:id="5208757">
      <w:marLeft w:val="480"/>
      <w:marRight w:val="0"/>
      <w:marTop w:val="0"/>
      <w:marBottom w:val="0"/>
      <w:divBdr>
        <w:top w:val="none" w:sz="0" w:space="0" w:color="auto"/>
        <w:left w:val="none" w:sz="0" w:space="0" w:color="auto"/>
        <w:bottom w:val="none" w:sz="0" w:space="0" w:color="auto"/>
        <w:right w:val="none" w:sz="0" w:space="0" w:color="auto"/>
      </w:divBdr>
    </w:div>
    <w:div w:id="6177532">
      <w:marLeft w:val="480"/>
      <w:marRight w:val="0"/>
      <w:marTop w:val="0"/>
      <w:marBottom w:val="0"/>
      <w:divBdr>
        <w:top w:val="none" w:sz="0" w:space="0" w:color="auto"/>
        <w:left w:val="none" w:sz="0" w:space="0" w:color="auto"/>
        <w:bottom w:val="none" w:sz="0" w:space="0" w:color="auto"/>
        <w:right w:val="none" w:sz="0" w:space="0" w:color="auto"/>
      </w:divBdr>
    </w:div>
    <w:div w:id="6294514">
      <w:marLeft w:val="480"/>
      <w:marRight w:val="0"/>
      <w:marTop w:val="0"/>
      <w:marBottom w:val="0"/>
      <w:divBdr>
        <w:top w:val="none" w:sz="0" w:space="0" w:color="auto"/>
        <w:left w:val="none" w:sz="0" w:space="0" w:color="auto"/>
        <w:bottom w:val="none" w:sz="0" w:space="0" w:color="auto"/>
        <w:right w:val="none" w:sz="0" w:space="0" w:color="auto"/>
      </w:divBdr>
    </w:div>
    <w:div w:id="6831445">
      <w:marLeft w:val="480"/>
      <w:marRight w:val="0"/>
      <w:marTop w:val="0"/>
      <w:marBottom w:val="0"/>
      <w:divBdr>
        <w:top w:val="none" w:sz="0" w:space="0" w:color="auto"/>
        <w:left w:val="none" w:sz="0" w:space="0" w:color="auto"/>
        <w:bottom w:val="none" w:sz="0" w:space="0" w:color="auto"/>
        <w:right w:val="none" w:sz="0" w:space="0" w:color="auto"/>
      </w:divBdr>
    </w:div>
    <w:div w:id="7878540">
      <w:marLeft w:val="480"/>
      <w:marRight w:val="0"/>
      <w:marTop w:val="0"/>
      <w:marBottom w:val="0"/>
      <w:divBdr>
        <w:top w:val="none" w:sz="0" w:space="0" w:color="auto"/>
        <w:left w:val="none" w:sz="0" w:space="0" w:color="auto"/>
        <w:bottom w:val="none" w:sz="0" w:space="0" w:color="auto"/>
        <w:right w:val="none" w:sz="0" w:space="0" w:color="auto"/>
      </w:divBdr>
    </w:div>
    <w:div w:id="9140319">
      <w:marLeft w:val="480"/>
      <w:marRight w:val="0"/>
      <w:marTop w:val="0"/>
      <w:marBottom w:val="0"/>
      <w:divBdr>
        <w:top w:val="none" w:sz="0" w:space="0" w:color="auto"/>
        <w:left w:val="none" w:sz="0" w:space="0" w:color="auto"/>
        <w:bottom w:val="none" w:sz="0" w:space="0" w:color="auto"/>
        <w:right w:val="none" w:sz="0" w:space="0" w:color="auto"/>
      </w:divBdr>
    </w:div>
    <w:div w:id="9382394">
      <w:marLeft w:val="480"/>
      <w:marRight w:val="0"/>
      <w:marTop w:val="0"/>
      <w:marBottom w:val="0"/>
      <w:divBdr>
        <w:top w:val="none" w:sz="0" w:space="0" w:color="auto"/>
        <w:left w:val="none" w:sz="0" w:space="0" w:color="auto"/>
        <w:bottom w:val="none" w:sz="0" w:space="0" w:color="auto"/>
        <w:right w:val="none" w:sz="0" w:space="0" w:color="auto"/>
      </w:divBdr>
    </w:div>
    <w:div w:id="10576402">
      <w:marLeft w:val="480"/>
      <w:marRight w:val="0"/>
      <w:marTop w:val="0"/>
      <w:marBottom w:val="0"/>
      <w:divBdr>
        <w:top w:val="none" w:sz="0" w:space="0" w:color="auto"/>
        <w:left w:val="none" w:sz="0" w:space="0" w:color="auto"/>
        <w:bottom w:val="none" w:sz="0" w:space="0" w:color="auto"/>
        <w:right w:val="none" w:sz="0" w:space="0" w:color="auto"/>
      </w:divBdr>
    </w:div>
    <w:div w:id="11346275">
      <w:marLeft w:val="480"/>
      <w:marRight w:val="0"/>
      <w:marTop w:val="0"/>
      <w:marBottom w:val="0"/>
      <w:divBdr>
        <w:top w:val="none" w:sz="0" w:space="0" w:color="auto"/>
        <w:left w:val="none" w:sz="0" w:space="0" w:color="auto"/>
        <w:bottom w:val="none" w:sz="0" w:space="0" w:color="auto"/>
        <w:right w:val="none" w:sz="0" w:space="0" w:color="auto"/>
      </w:divBdr>
    </w:div>
    <w:div w:id="11952792">
      <w:marLeft w:val="480"/>
      <w:marRight w:val="0"/>
      <w:marTop w:val="0"/>
      <w:marBottom w:val="0"/>
      <w:divBdr>
        <w:top w:val="none" w:sz="0" w:space="0" w:color="auto"/>
        <w:left w:val="none" w:sz="0" w:space="0" w:color="auto"/>
        <w:bottom w:val="none" w:sz="0" w:space="0" w:color="auto"/>
        <w:right w:val="none" w:sz="0" w:space="0" w:color="auto"/>
      </w:divBdr>
    </w:div>
    <w:div w:id="11997051">
      <w:marLeft w:val="480"/>
      <w:marRight w:val="0"/>
      <w:marTop w:val="0"/>
      <w:marBottom w:val="0"/>
      <w:divBdr>
        <w:top w:val="none" w:sz="0" w:space="0" w:color="auto"/>
        <w:left w:val="none" w:sz="0" w:space="0" w:color="auto"/>
        <w:bottom w:val="none" w:sz="0" w:space="0" w:color="auto"/>
        <w:right w:val="none" w:sz="0" w:space="0" w:color="auto"/>
      </w:divBdr>
    </w:div>
    <w:div w:id="12222374">
      <w:marLeft w:val="480"/>
      <w:marRight w:val="0"/>
      <w:marTop w:val="0"/>
      <w:marBottom w:val="0"/>
      <w:divBdr>
        <w:top w:val="none" w:sz="0" w:space="0" w:color="auto"/>
        <w:left w:val="none" w:sz="0" w:space="0" w:color="auto"/>
        <w:bottom w:val="none" w:sz="0" w:space="0" w:color="auto"/>
        <w:right w:val="none" w:sz="0" w:space="0" w:color="auto"/>
      </w:divBdr>
    </w:div>
    <w:div w:id="13385538">
      <w:marLeft w:val="480"/>
      <w:marRight w:val="0"/>
      <w:marTop w:val="0"/>
      <w:marBottom w:val="0"/>
      <w:divBdr>
        <w:top w:val="none" w:sz="0" w:space="0" w:color="auto"/>
        <w:left w:val="none" w:sz="0" w:space="0" w:color="auto"/>
        <w:bottom w:val="none" w:sz="0" w:space="0" w:color="auto"/>
        <w:right w:val="none" w:sz="0" w:space="0" w:color="auto"/>
      </w:divBdr>
    </w:div>
    <w:div w:id="13924227">
      <w:marLeft w:val="480"/>
      <w:marRight w:val="0"/>
      <w:marTop w:val="0"/>
      <w:marBottom w:val="0"/>
      <w:divBdr>
        <w:top w:val="none" w:sz="0" w:space="0" w:color="auto"/>
        <w:left w:val="none" w:sz="0" w:space="0" w:color="auto"/>
        <w:bottom w:val="none" w:sz="0" w:space="0" w:color="auto"/>
        <w:right w:val="none" w:sz="0" w:space="0" w:color="auto"/>
      </w:divBdr>
    </w:div>
    <w:div w:id="14160918">
      <w:marLeft w:val="480"/>
      <w:marRight w:val="0"/>
      <w:marTop w:val="0"/>
      <w:marBottom w:val="0"/>
      <w:divBdr>
        <w:top w:val="none" w:sz="0" w:space="0" w:color="auto"/>
        <w:left w:val="none" w:sz="0" w:space="0" w:color="auto"/>
        <w:bottom w:val="none" w:sz="0" w:space="0" w:color="auto"/>
        <w:right w:val="none" w:sz="0" w:space="0" w:color="auto"/>
      </w:divBdr>
    </w:div>
    <w:div w:id="14229545">
      <w:marLeft w:val="480"/>
      <w:marRight w:val="0"/>
      <w:marTop w:val="0"/>
      <w:marBottom w:val="0"/>
      <w:divBdr>
        <w:top w:val="none" w:sz="0" w:space="0" w:color="auto"/>
        <w:left w:val="none" w:sz="0" w:space="0" w:color="auto"/>
        <w:bottom w:val="none" w:sz="0" w:space="0" w:color="auto"/>
        <w:right w:val="none" w:sz="0" w:space="0" w:color="auto"/>
      </w:divBdr>
    </w:div>
    <w:div w:id="15349997">
      <w:marLeft w:val="480"/>
      <w:marRight w:val="0"/>
      <w:marTop w:val="0"/>
      <w:marBottom w:val="0"/>
      <w:divBdr>
        <w:top w:val="none" w:sz="0" w:space="0" w:color="auto"/>
        <w:left w:val="none" w:sz="0" w:space="0" w:color="auto"/>
        <w:bottom w:val="none" w:sz="0" w:space="0" w:color="auto"/>
        <w:right w:val="none" w:sz="0" w:space="0" w:color="auto"/>
      </w:divBdr>
    </w:div>
    <w:div w:id="15546895">
      <w:marLeft w:val="480"/>
      <w:marRight w:val="0"/>
      <w:marTop w:val="0"/>
      <w:marBottom w:val="0"/>
      <w:divBdr>
        <w:top w:val="none" w:sz="0" w:space="0" w:color="auto"/>
        <w:left w:val="none" w:sz="0" w:space="0" w:color="auto"/>
        <w:bottom w:val="none" w:sz="0" w:space="0" w:color="auto"/>
        <w:right w:val="none" w:sz="0" w:space="0" w:color="auto"/>
      </w:divBdr>
    </w:div>
    <w:div w:id="16398250">
      <w:marLeft w:val="480"/>
      <w:marRight w:val="0"/>
      <w:marTop w:val="0"/>
      <w:marBottom w:val="0"/>
      <w:divBdr>
        <w:top w:val="none" w:sz="0" w:space="0" w:color="auto"/>
        <w:left w:val="none" w:sz="0" w:space="0" w:color="auto"/>
        <w:bottom w:val="none" w:sz="0" w:space="0" w:color="auto"/>
        <w:right w:val="none" w:sz="0" w:space="0" w:color="auto"/>
      </w:divBdr>
    </w:div>
    <w:div w:id="16778472">
      <w:marLeft w:val="480"/>
      <w:marRight w:val="0"/>
      <w:marTop w:val="0"/>
      <w:marBottom w:val="0"/>
      <w:divBdr>
        <w:top w:val="none" w:sz="0" w:space="0" w:color="auto"/>
        <w:left w:val="none" w:sz="0" w:space="0" w:color="auto"/>
        <w:bottom w:val="none" w:sz="0" w:space="0" w:color="auto"/>
        <w:right w:val="none" w:sz="0" w:space="0" w:color="auto"/>
      </w:divBdr>
    </w:div>
    <w:div w:id="18246171">
      <w:marLeft w:val="480"/>
      <w:marRight w:val="0"/>
      <w:marTop w:val="0"/>
      <w:marBottom w:val="0"/>
      <w:divBdr>
        <w:top w:val="none" w:sz="0" w:space="0" w:color="auto"/>
        <w:left w:val="none" w:sz="0" w:space="0" w:color="auto"/>
        <w:bottom w:val="none" w:sz="0" w:space="0" w:color="auto"/>
        <w:right w:val="none" w:sz="0" w:space="0" w:color="auto"/>
      </w:divBdr>
    </w:div>
    <w:div w:id="20516956">
      <w:marLeft w:val="480"/>
      <w:marRight w:val="0"/>
      <w:marTop w:val="0"/>
      <w:marBottom w:val="0"/>
      <w:divBdr>
        <w:top w:val="none" w:sz="0" w:space="0" w:color="auto"/>
        <w:left w:val="none" w:sz="0" w:space="0" w:color="auto"/>
        <w:bottom w:val="none" w:sz="0" w:space="0" w:color="auto"/>
        <w:right w:val="none" w:sz="0" w:space="0" w:color="auto"/>
      </w:divBdr>
    </w:div>
    <w:div w:id="20789129">
      <w:marLeft w:val="480"/>
      <w:marRight w:val="0"/>
      <w:marTop w:val="0"/>
      <w:marBottom w:val="0"/>
      <w:divBdr>
        <w:top w:val="none" w:sz="0" w:space="0" w:color="auto"/>
        <w:left w:val="none" w:sz="0" w:space="0" w:color="auto"/>
        <w:bottom w:val="none" w:sz="0" w:space="0" w:color="auto"/>
        <w:right w:val="none" w:sz="0" w:space="0" w:color="auto"/>
      </w:divBdr>
    </w:div>
    <w:div w:id="21790336">
      <w:marLeft w:val="480"/>
      <w:marRight w:val="0"/>
      <w:marTop w:val="0"/>
      <w:marBottom w:val="0"/>
      <w:divBdr>
        <w:top w:val="none" w:sz="0" w:space="0" w:color="auto"/>
        <w:left w:val="none" w:sz="0" w:space="0" w:color="auto"/>
        <w:bottom w:val="none" w:sz="0" w:space="0" w:color="auto"/>
        <w:right w:val="none" w:sz="0" w:space="0" w:color="auto"/>
      </w:divBdr>
    </w:div>
    <w:div w:id="22024846">
      <w:marLeft w:val="480"/>
      <w:marRight w:val="0"/>
      <w:marTop w:val="0"/>
      <w:marBottom w:val="0"/>
      <w:divBdr>
        <w:top w:val="none" w:sz="0" w:space="0" w:color="auto"/>
        <w:left w:val="none" w:sz="0" w:space="0" w:color="auto"/>
        <w:bottom w:val="none" w:sz="0" w:space="0" w:color="auto"/>
        <w:right w:val="none" w:sz="0" w:space="0" w:color="auto"/>
      </w:divBdr>
    </w:div>
    <w:div w:id="23216834">
      <w:marLeft w:val="480"/>
      <w:marRight w:val="0"/>
      <w:marTop w:val="0"/>
      <w:marBottom w:val="0"/>
      <w:divBdr>
        <w:top w:val="none" w:sz="0" w:space="0" w:color="auto"/>
        <w:left w:val="none" w:sz="0" w:space="0" w:color="auto"/>
        <w:bottom w:val="none" w:sz="0" w:space="0" w:color="auto"/>
        <w:right w:val="none" w:sz="0" w:space="0" w:color="auto"/>
      </w:divBdr>
    </w:div>
    <w:div w:id="23288687">
      <w:marLeft w:val="480"/>
      <w:marRight w:val="0"/>
      <w:marTop w:val="0"/>
      <w:marBottom w:val="0"/>
      <w:divBdr>
        <w:top w:val="none" w:sz="0" w:space="0" w:color="auto"/>
        <w:left w:val="none" w:sz="0" w:space="0" w:color="auto"/>
        <w:bottom w:val="none" w:sz="0" w:space="0" w:color="auto"/>
        <w:right w:val="none" w:sz="0" w:space="0" w:color="auto"/>
      </w:divBdr>
    </w:div>
    <w:div w:id="23408743">
      <w:marLeft w:val="480"/>
      <w:marRight w:val="0"/>
      <w:marTop w:val="0"/>
      <w:marBottom w:val="0"/>
      <w:divBdr>
        <w:top w:val="none" w:sz="0" w:space="0" w:color="auto"/>
        <w:left w:val="none" w:sz="0" w:space="0" w:color="auto"/>
        <w:bottom w:val="none" w:sz="0" w:space="0" w:color="auto"/>
        <w:right w:val="none" w:sz="0" w:space="0" w:color="auto"/>
      </w:divBdr>
    </w:div>
    <w:div w:id="23949088">
      <w:marLeft w:val="480"/>
      <w:marRight w:val="0"/>
      <w:marTop w:val="0"/>
      <w:marBottom w:val="0"/>
      <w:divBdr>
        <w:top w:val="none" w:sz="0" w:space="0" w:color="auto"/>
        <w:left w:val="none" w:sz="0" w:space="0" w:color="auto"/>
        <w:bottom w:val="none" w:sz="0" w:space="0" w:color="auto"/>
        <w:right w:val="none" w:sz="0" w:space="0" w:color="auto"/>
      </w:divBdr>
    </w:div>
    <w:div w:id="24451034">
      <w:marLeft w:val="480"/>
      <w:marRight w:val="0"/>
      <w:marTop w:val="0"/>
      <w:marBottom w:val="0"/>
      <w:divBdr>
        <w:top w:val="none" w:sz="0" w:space="0" w:color="auto"/>
        <w:left w:val="none" w:sz="0" w:space="0" w:color="auto"/>
        <w:bottom w:val="none" w:sz="0" w:space="0" w:color="auto"/>
        <w:right w:val="none" w:sz="0" w:space="0" w:color="auto"/>
      </w:divBdr>
    </w:div>
    <w:div w:id="24601302">
      <w:marLeft w:val="480"/>
      <w:marRight w:val="0"/>
      <w:marTop w:val="0"/>
      <w:marBottom w:val="0"/>
      <w:divBdr>
        <w:top w:val="none" w:sz="0" w:space="0" w:color="auto"/>
        <w:left w:val="none" w:sz="0" w:space="0" w:color="auto"/>
        <w:bottom w:val="none" w:sz="0" w:space="0" w:color="auto"/>
        <w:right w:val="none" w:sz="0" w:space="0" w:color="auto"/>
      </w:divBdr>
    </w:div>
    <w:div w:id="24991354">
      <w:marLeft w:val="480"/>
      <w:marRight w:val="0"/>
      <w:marTop w:val="0"/>
      <w:marBottom w:val="0"/>
      <w:divBdr>
        <w:top w:val="none" w:sz="0" w:space="0" w:color="auto"/>
        <w:left w:val="none" w:sz="0" w:space="0" w:color="auto"/>
        <w:bottom w:val="none" w:sz="0" w:space="0" w:color="auto"/>
        <w:right w:val="none" w:sz="0" w:space="0" w:color="auto"/>
      </w:divBdr>
    </w:div>
    <w:div w:id="26301447">
      <w:marLeft w:val="480"/>
      <w:marRight w:val="0"/>
      <w:marTop w:val="0"/>
      <w:marBottom w:val="0"/>
      <w:divBdr>
        <w:top w:val="none" w:sz="0" w:space="0" w:color="auto"/>
        <w:left w:val="none" w:sz="0" w:space="0" w:color="auto"/>
        <w:bottom w:val="none" w:sz="0" w:space="0" w:color="auto"/>
        <w:right w:val="none" w:sz="0" w:space="0" w:color="auto"/>
      </w:divBdr>
    </w:div>
    <w:div w:id="26685631">
      <w:marLeft w:val="480"/>
      <w:marRight w:val="0"/>
      <w:marTop w:val="0"/>
      <w:marBottom w:val="0"/>
      <w:divBdr>
        <w:top w:val="none" w:sz="0" w:space="0" w:color="auto"/>
        <w:left w:val="none" w:sz="0" w:space="0" w:color="auto"/>
        <w:bottom w:val="none" w:sz="0" w:space="0" w:color="auto"/>
        <w:right w:val="none" w:sz="0" w:space="0" w:color="auto"/>
      </w:divBdr>
    </w:div>
    <w:div w:id="27336805">
      <w:marLeft w:val="480"/>
      <w:marRight w:val="0"/>
      <w:marTop w:val="0"/>
      <w:marBottom w:val="0"/>
      <w:divBdr>
        <w:top w:val="none" w:sz="0" w:space="0" w:color="auto"/>
        <w:left w:val="none" w:sz="0" w:space="0" w:color="auto"/>
        <w:bottom w:val="none" w:sz="0" w:space="0" w:color="auto"/>
        <w:right w:val="none" w:sz="0" w:space="0" w:color="auto"/>
      </w:divBdr>
    </w:div>
    <w:div w:id="27410704">
      <w:marLeft w:val="480"/>
      <w:marRight w:val="0"/>
      <w:marTop w:val="0"/>
      <w:marBottom w:val="0"/>
      <w:divBdr>
        <w:top w:val="none" w:sz="0" w:space="0" w:color="auto"/>
        <w:left w:val="none" w:sz="0" w:space="0" w:color="auto"/>
        <w:bottom w:val="none" w:sz="0" w:space="0" w:color="auto"/>
        <w:right w:val="none" w:sz="0" w:space="0" w:color="auto"/>
      </w:divBdr>
    </w:div>
    <w:div w:id="28771279">
      <w:marLeft w:val="480"/>
      <w:marRight w:val="0"/>
      <w:marTop w:val="0"/>
      <w:marBottom w:val="0"/>
      <w:divBdr>
        <w:top w:val="none" w:sz="0" w:space="0" w:color="auto"/>
        <w:left w:val="none" w:sz="0" w:space="0" w:color="auto"/>
        <w:bottom w:val="none" w:sz="0" w:space="0" w:color="auto"/>
        <w:right w:val="none" w:sz="0" w:space="0" w:color="auto"/>
      </w:divBdr>
    </w:div>
    <w:div w:id="28993106">
      <w:marLeft w:val="480"/>
      <w:marRight w:val="0"/>
      <w:marTop w:val="0"/>
      <w:marBottom w:val="0"/>
      <w:divBdr>
        <w:top w:val="none" w:sz="0" w:space="0" w:color="auto"/>
        <w:left w:val="none" w:sz="0" w:space="0" w:color="auto"/>
        <w:bottom w:val="none" w:sz="0" w:space="0" w:color="auto"/>
        <w:right w:val="none" w:sz="0" w:space="0" w:color="auto"/>
      </w:divBdr>
    </w:div>
    <w:div w:id="29494501">
      <w:marLeft w:val="480"/>
      <w:marRight w:val="0"/>
      <w:marTop w:val="0"/>
      <w:marBottom w:val="0"/>
      <w:divBdr>
        <w:top w:val="none" w:sz="0" w:space="0" w:color="auto"/>
        <w:left w:val="none" w:sz="0" w:space="0" w:color="auto"/>
        <w:bottom w:val="none" w:sz="0" w:space="0" w:color="auto"/>
        <w:right w:val="none" w:sz="0" w:space="0" w:color="auto"/>
      </w:divBdr>
    </w:div>
    <w:div w:id="29646933">
      <w:marLeft w:val="480"/>
      <w:marRight w:val="0"/>
      <w:marTop w:val="0"/>
      <w:marBottom w:val="0"/>
      <w:divBdr>
        <w:top w:val="none" w:sz="0" w:space="0" w:color="auto"/>
        <w:left w:val="none" w:sz="0" w:space="0" w:color="auto"/>
        <w:bottom w:val="none" w:sz="0" w:space="0" w:color="auto"/>
        <w:right w:val="none" w:sz="0" w:space="0" w:color="auto"/>
      </w:divBdr>
    </w:div>
    <w:div w:id="29763388">
      <w:marLeft w:val="480"/>
      <w:marRight w:val="0"/>
      <w:marTop w:val="0"/>
      <w:marBottom w:val="0"/>
      <w:divBdr>
        <w:top w:val="none" w:sz="0" w:space="0" w:color="auto"/>
        <w:left w:val="none" w:sz="0" w:space="0" w:color="auto"/>
        <w:bottom w:val="none" w:sz="0" w:space="0" w:color="auto"/>
        <w:right w:val="none" w:sz="0" w:space="0" w:color="auto"/>
      </w:divBdr>
    </w:div>
    <w:div w:id="30232830">
      <w:marLeft w:val="480"/>
      <w:marRight w:val="0"/>
      <w:marTop w:val="0"/>
      <w:marBottom w:val="0"/>
      <w:divBdr>
        <w:top w:val="none" w:sz="0" w:space="0" w:color="auto"/>
        <w:left w:val="none" w:sz="0" w:space="0" w:color="auto"/>
        <w:bottom w:val="none" w:sz="0" w:space="0" w:color="auto"/>
        <w:right w:val="none" w:sz="0" w:space="0" w:color="auto"/>
      </w:divBdr>
    </w:div>
    <w:div w:id="31075511">
      <w:marLeft w:val="480"/>
      <w:marRight w:val="0"/>
      <w:marTop w:val="0"/>
      <w:marBottom w:val="0"/>
      <w:divBdr>
        <w:top w:val="none" w:sz="0" w:space="0" w:color="auto"/>
        <w:left w:val="none" w:sz="0" w:space="0" w:color="auto"/>
        <w:bottom w:val="none" w:sz="0" w:space="0" w:color="auto"/>
        <w:right w:val="none" w:sz="0" w:space="0" w:color="auto"/>
      </w:divBdr>
    </w:div>
    <w:div w:id="31225164">
      <w:marLeft w:val="480"/>
      <w:marRight w:val="0"/>
      <w:marTop w:val="0"/>
      <w:marBottom w:val="0"/>
      <w:divBdr>
        <w:top w:val="none" w:sz="0" w:space="0" w:color="auto"/>
        <w:left w:val="none" w:sz="0" w:space="0" w:color="auto"/>
        <w:bottom w:val="none" w:sz="0" w:space="0" w:color="auto"/>
        <w:right w:val="none" w:sz="0" w:space="0" w:color="auto"/>
      </w:divBdr>
    </w:div>
    <w:div w:id="31391878">
      <w:marLeft w:val="480"/>
      <w:marRight w:val="0"/>
      <w:marTop w:val="0"/>
      <w:marBottom w:val="0"/>
      <w:divBdr>
        <w:top w:val="none" w:sz="0" w:space="0" w:color="auto"/>
        <w:left w:val="none" w:sz="0" w:space="0" w:color="auto"/>
        <w:bottom w:val="none" w:sz="0" w:space="0" w:color="auto"/>
        <w:right w:val="none" w:sz="0" w:space="0" w:color="auto"/>
      </w:divBdr>
    </w:div>
    <w:div w:id="31658910">
      <w:marLeft w:val="480"/>
      <w:marRight w:val="0"/>
      <w:marTop w:val="0"/>
      <w:marBottom w:val="0"/>
      <w:divBdr>
        <w:top w:val="none" w:sz="0" w:space="0" w:color="auto"/>
        <w:left w:val="none" w:sz="0" w:space="0" w:color="auto"/>
        <w:bottom w:val="none" w:sz="0" w:space="0" w:color="auto"/>
        <w:right w:val="none" w:sz="0" w:space="0" w:color="auto"/>
      </w:divBdr>
    </w:div>
    <w:div w:id="32003541">
      <w:marLeft w:val="480"/>
      <w:marRight w:val="0"/>
      <w:marTop w:val="0"/>
      <w:marBottom w:val="0"/>
      <w:divBdr>
        <w:top w:val="none" w:sz="0" w:space="0" w:color="auto"/>
        <w:left w:val="none" w:sz="0" w:space="0" w:color="auto"/>
        <w:bottom w:val="none" w:sz="0" w:space="0" w:color="auto"/>
        <w:right w:val="none" w:sz="0" w:space="0" w:color="auto"/>
      </w:divBdr>
    </w:div>
    <w:div w:id="32047363">
      <w:marLeft w:val="480"/>
      <w:marRight w:val="0"/>
      <w:marTop w:val="0"/>
      <w:marBottom w:val="0"/>
      <w:divBdr>
        <w:top w:val="none" w:sz="0" w:space="0" w:color="auto"/>
        <w:left w:val="none" w:sz="0" w:space="0" w:color="auto"/>
        <w:bottom w:val="none" w:sz="0" w:space="0" w:color="auto"/>
        <w:right w:val="none" w:sz="0" w:space="0" w:color="auto"/>
      </w:divBdr>
    </w:div>
    <w:div w:id="33123494">
      <w:marLeft w:val="480"/>
      <w:marRight w:val="0"/>
      <w:marTop w:val="0"/>
      <w:marBottom w:val="0"/>
      <w:divBdr>
        <w:top w:val="none" w:sz="0" w:space="0" w:color="auto"/>
        <w:left w:val="none" w:sz="0" w:space="0" w:color="auto"/>
        <w:bottom w:val="none" w:sz="0" w:space="0" w:color="auto"/>
        <w:right w:val="none" w:sz="0" w:space="0" w:color="auto"/>
      </w:divBdr>
    </w:div>
    <w:div w:id="33242042">
      <w:marLeft w:val="480"/>
      <w:marRight w:val="0"/>
      <w:marTop w:val="0"/>
      <w:marBottom w:val="0"/>
      <w:divBdr>
        <w:top w:val="none" w:sz="0" w:space="0" w:color="auto"/>
        <w:left w:val="none" w:sz="0" w:space="0" w:color="auto"/>
        <w:bottom w:val="none" w:sz="0" w:space="0" w:color="auto"/>
        <w:right w:val="none" w:sz="0" w:space="0" w:color="auto"/>
      </w:divBdr>
    </w:div>
    <w:div w:id="33581558">
      <w:marLeft w:val="480"/>
      <w:marRight w:val="0"/>
      <w:marTop w:val="0"/>
      <w:marBottom w:val="0"/>
      <w:divBdr>
        <w:top w:val="none" w:sz="0" w:space="0" w:color="auto"/>
        <w:left w:val="none" w:sz="0" w:space="0" w:color="auto"/>
        <w:bottom w:val="none" w:sz="0" w:space="0" w:color="auto"/>
        <w:right w:val="none" w:sz="0" w:space="0" w:color="auto"/>
      </w:divBdr>
    </w:div>
    <w:div w:id="33770673">
      <w:marLeft w:val="480"/>
      <w:marRight w:val="0"/>
      <w:marTop w:val="0"/>
      <w:marBottom w:val="0"/>
      <w:divBdr>
        <w:top w:val="none" w:sz="0" w:space="0" w:color="auto"/>
        <w:left w:val="none" w:sz="0" w:space="0" w:color="auto"/>
        <w:bottom w:val="none" w:sz="0" w:space="0" w:color="auto"/>
        <w:right w:val="none" w:sz="0" w:space="0" w:color="auto"/>
      </w:divBdr>
    </w:div>
    <w:div w:id="34821003">
      <w:marLeft w:val="480"/>
      <w:marRight w:val="0"/>
      <w:marTop w:val="0"/>
      <w:marBottom w:val="0"/>
      <w:divBdr>
        <w:top w:val="none" w:sz="0" w:space="0" w:color="auto"/>
        <w:left w:val="none" w:sz="0" w:space="0" w:color="auto"/>
        <w:bottom w:val="none" w:sz="0" w:space="0" w:color="auto"/>
        <w:right w:val="none" w:sz="0" w:space="0" w:color="auto"/>
      </w:divBdr>
    </w:div>
    <w:div w:id="35592475">
      <w:marLeft w:val="480"/>
      <w:marRight w:val="0"/>
      <w:marTop w:val="0"/>
      <w:marBottom w:val="0"/>
      <w:divBdr>
        <w:top w:val="none" w:sz="0" w:space="0" w:color="auto"/>
        <w:left w:val="none" w:sz="0" w:space="0" w:color="auto"/>
        <w:bottom w:val="none" w:sz="0" w:space="0" w:color="auto"/>
        <w:right w:val="none" w:sz="0" w:space="0" w:color="auto"/>
      </w:divBdr>
    </w:div>
    <w:div w:id="35593988">
      <w:marLeft w:val="480"/>
      <w:marRight w:val="0"/>
      <w:marTop w:val="0"/>
      <w:marBottom w:val="0"/>
      <w:divBdr>
        <w:top w:val="none" w:sz="0" w:space="0" w:color="auto"/>
        <w:left w:val="none" w:sz="0" w:space="0" w:color="auto"/>
        <w:bottom w:val="none" w:sz="0" w:space="0" w:color="auto"/>
        <w:right w:val="none" w:sz="0" w:space="0" w:color="auto"/>
      </w:divBdr>
    </w:div>
    <w:div w:id="35861573">
      <w:marLeft w:val="480"/>
      <w:marRight w:val="0"/>
      <w:marTop w:val="0"/>
      <w:marBottom w:val="0"/>
      <w:divBdr>
        <w:top w:val="none" w:sz="0" w:space="0" w:color="auto"/>
        <w:left w:val="none" w:sz="0" w:space="0" w:color="auto"/>
        <w:bottom w:val="none" w:sz="0" w:space="0" w:color="auto"/>
        <w:right w:val="none" w:sz="0" w:space="0" w:color="auto"/>
      </w:divBdr>
    </w:div>
    <w:div w:id="36245334">
      <w:marLeft w:val="480"/>
      <w:marRight w:val="0"/>
      <w:marTop w:val="0"/>
      <w:marBottom w:val="0"/>
      <w:divBdr>
        <w:top w:val="none" w:sz="0" w:space="0" w:color="auto"/>
        <w:left w:val="none" w:sz="0" w:space="0" w:color="auto"/>
        <w:bottom w:val="none" w:sz="0" w:space="0" w:color="auto"/>
        <w:right w:val="none" w:sz="0" w:space="0" w:color="auto"/>
      </w:divBdr>
    </w:div>
    <w:div w:id="36854485">
      <w:marLeft w:val="480"/>
      <w:marRight w:val="0"/>
      <w:marTop w:val="0"/>
      <w:marBottom w:val="0"/>
      <w:divBdr>
        <w:top w:val="none" w:sz="0" w:space="0" w:color="auto"/>
        <w:left w:val="none" w:sz="0" w:space="0" w:color="auto"/>
        <w:bottom w:val="none" w:sz="0" w:space="0" w:color="auto"/>
        <w:right w:val="none" w:sz="0" w:space="0" w:color="auto"/>
      </w:divBdr>
    </w:div>
    <w:div w:id="37704992">
      <w:marLeft w:val="480"/>
      <w:marRight w:val="0"/>
      <w:marTop w:val="0"/>
      <w:marBottom w:val="0"/>
      <w:divBdr>
        <w:top w:val="none" w:sz="0" w:space="0" w:color="auto"/>
        <w:left w:val="none" w:sz="0" w:space="0" w:color="auto"/>
        <w:bottom w:val="none" w:sz="0" w:space="0" w:color="auto"/>
        <w:right w:val="none" w:sz="0" w:space="0" w:color="auto"/>
      </w:divBdr>
    </w:div>
    <w:div w:id="37823766">
      <w:marLeft w:val="480"/>
      <w:marRight w:val="0"/>
      <w:marTop w:val="0"/>
      <w:marBottom w:val="0"/>
      <w:divBdr>
        <w:top w:val="none" w:sz="0" w:space="0" w:color="auto"/>
        <w:left w:val="none" w:sz="0" w:space="0" w:color="auto"/>
        <w:bottom w:val="none" w:sz="0" w:space="0" w:color="auto"/>
        <w:right w:val="none" w:sz="0" w:space="0" w:color="auto"/>
      </w:divBdr>
    </w:div>
    <w:div w:id="38211528">
      <w:marLeft w:val="480"/>
      <w:marRight w:val="0"/>
      <w:marTop w:val="0"/>
      <w:marBottom w:val="0"/>
      <w:divBdr>
        <w:top w:val="none" w:sz="0" w:space="0" w:color="auto"/>
        <w:left w:val="none" w:sz="0" w:space="0" w:color="auto"/>
        <w:bottom w:val="none" w:sz="0" w:space="0" w:color="auto"/>
        <w:right w:val="none" w:sz="0" w:space="0" w:color="auto"/>
      </w:divBdr>
    </w:div>
    <w:div w:id="38826048">
      <w:marLeft w:val="480"/>
      <w:marRight w:val="0"/>
      <w:marTop w:val="0"/>
      <w:marBottom w:val="0"/>
      <w:divBdr>
        <w:top w:val="none" w:sz="0" w:space="0" w:color="auto"/>
        <w:left w:val="none" w:sz="0" w:space="0" w:color="auto"/>
        <w:bottom w:val="none" w:sz="0" w:space="0" w:color="auto"/>
        <w:right w:val="none" w:sz="0" w:space="0" w:color="auto"/>
      </w:divBdr>
    </w:div>
    <w:div w:id="39404398">
      <w:marLeft w:val="480"/>
      <w:marRight w:val="0"/>
      <w:marTop w:val="0"/>
      <w:marBottom w:val="0"/>
      <w:divBdr>
        <w:top w:val="none" w:sz="0" w:space="0" w:color="auto"/>
        <w:left w:val="none" w:sz="0" w:space="0" w:color="auto"/>
        <w:bottom w:val="none" w:sz="0" w:space="0" w:color="auto"/>
        <w:right w:val="none" w:sz="0" w:space="0" w:color="auto"/>
      </w:divBdr>
    </w:div>
    <w:div w:id="39669795">
      <w:marLeft w:val="480"/>
      <w:marRight w:val="0"/>
      <w:marTop w:val="0"/>
      <w:marBottom w:val="0"/>
      <w:divBdr>
        <w:top w:val="none" w:sz="0" w:space="0" w:color="auto"/>
        <w:left w:val="none" w:sz="0" w:space="0" w:color="auto"/>
        <w:bottom w:val="none" w:sz="0" w:space="0" w:color="auto"/>
        <w:right w:val="none" w:sz="0" w:space="0" w:color="auto"/>
      </w:divBdr>
    </w:div>
    <w:div w:id="40059664">
      <w:marLeft w:val="480"/>
      <w:marRight w:val="0"/>
      <w:marTop w:val="0"/>
      <w:marBottom w:val="0"/>
      <w:divBdr>
        <w:top w:val="none" w:sz="0" w:space="0" w:color="auto"/>
        <w:left w:val="none" w:sz="0" w:space="0" w:color="auto"/>
        <w:bottom w:val="none" w:sz="0" w:space="0" w:color="auto"/>
        <w:right w:val="none" w:sz="0" w:space="0" w:color="auto"/>
      </w:divBdr>
    </w:div>
    <w:div w:id="40711707">
      <w:marLeft w:val="480"/>
      <w:marRight w:val="0"/>
      <w:marTop w:val="0"/>
      <w:marBottom w:val="0"/>
      <w:divBdr>
        <w:top w:val="none" w:sz="0" w:space="0" w:color="auto"/>
        <w:left w:val="none" w:sz="0" w:space="0" w:color="auto"/>
        <w:bottom w:val="none" w:sz="0" w:space="0" w:color="auto"/>
        <w:right w:val="none" w:sz="0" w:space="0" w:color="auto"/>
      </w:divBdr>
    </w:div>
    <w:div w:id="41709379">
      <w:marLeft w:val="480"/>
      <w:marRight w:val="0"/>
      <w:marTop w:val="0"/>
      <w:marBottom w:val="0"/>
      <w:divBdr>
        <w:top w:val="none" w:sz="0" w:space="0" w:color="auto"/>
        <w:left w:val="none" w:sz="0" w:space="0" w:color="auto"/>
        <w:bottom w:val="none" w:sz="0" w:space="0" w:color="auto"/>
        <w:right w:val="none" w:sz="0" w:space="0" w:color="auto"/>
      </w:divBdr>
    </w:div>
    <w:div w:id="42021623">
      <w:marLeft w:val="480"/>
      <w:marRight w:val="0"/>
      <w:marTop w:val="0"/>
      <w:marBottom w:val="0"/>
      <w:divBdr>
        <w:top w:val="none" w:sz="0" w:space="0" w:color="auto"/>
        <w:left w:val="none" w:sz="0" w:space="0" w:color="auto"/>
        <w:bottom w:val="none" w:sz="0" w:space="0" w:color="auto"/>
        <w:right w:val="none" w:sz="0" w:space="0" w:color="auto"/>
      </w:divBdr>
    </w:div>
    <w:div w:id="42021762">
      <w:marLeft w:val="480"/>
      <w:marRight w:val="0"/>
      <w:marTop w:val="0"/>
      <w:marBottom w:val="0"/>
      <w:divBdr>
        <w:top w:val="none" w:sz="0" w:space="0" w:color="auto"/>
        <w:left w:val="none" w:sz="0" w:space="0" w:color="auto"/>
        <w:bottom w:val="none" w:sz="0" w:space="0" w:color="auto"/>
        <w:right w:val="none" w:sz="0" w:space="0" w:color="auto"/>
      </w:divBdr>
    </w:div>
    <w:div w:id="42367243">
      <w:marLeft w:val="480"/>
      <w:marRight w:val="0"/>
      <w:marTop w:val="0"/>
      <w:marBottom w:val="0"/>
      <w:divBdr>
        <w:top w:val="none" w:sz="0" w:space="0" w:color="auto"/>
        <w:left w:val="none" w:sz="0" w:space="0" w:color="auto"/>
        <w:bottom w:val="none" w:sz="0" w:space="0" w:color="auto"/>
        <w:right w:val="none" w:sz="0" w:space="0" w:color="auto"/>
      </w:divBdr>
    </w:div>
    <w:div w:id="42753124">
      <w:marLeft w:val="480"/>
      <w:marRight w:val="0"/>
      <w:marTop w:val="0"/>
      <w:marBottom w:val="0"/>
      <w:divBdr>
        <w:top w:val="none" w:sz="0" w:space="0" w:color="auto"/>
        <w:left w:val="none" w:sz="0" w:space="0" w:color="auto"/>
        <w:bottom w:val="none" w:sz="0" w:space="0" w:color="auto"/>
        <w:right w:val="none" w:sz="0" w:space="0" w:color="auto"/>
      </w:divBdr>
    </w:div>
    <w:div w:id="43021541">
      <w:marLeft w:val="480"/>
      <w:marRight w:val="0"/>
      <w:marTop w:val="0"/>
      <w:marBottom w:val="0"/>
      <w:divBdr>
        <w:top w:val="none" w:sz="0" w:space="0" w:color="auto"/>
        <w:left w:val="none" w:sz="0" w:space="0" w:color="auto"/>
        <w:bottom w:val="none" w:sz="0" w:space="0" w:color="auto"/>
        <w:right w:val="none" w:sz="0" w:space="0" w:color="auto"/>
      </w:divBdr>
    </w:div>
    <w:div w:id="43261999">
      <w:marLeft w:val="480"/>
      <w:marRight w:val="0"/>
      <w:marTop w:val="0"/>
      <w:marBottom w:val="0"/>
      <w:divBdr>
        <w:top w:val="none" w:sz="0" w:space="0" w:color="auto"/>
        <w:left w:val="none" w:sz="0" w:space="0" w:color="auto"/>
        <w:bottom w:val="none" w:sz="0" w:space="0" w:color="auto"/>
        <w:right w:val="none" w:sz="0" w:space="0" w:color="auto"/>
      </w:divBdr>
    </w:div>
    <w:div w:id="43407768">
      <w:marLeft w:val="480"/>
      <w:marRight w:val="0"/>
      <w:marTop w:val="0"/>
      <w:marBottom w:val="0"/>
      <w:divBdr>
        <w:top w:val="none" w:sz="0" w:space="0" w:color="auto"/>
        <w:left w:val="none" w:sz="0" w:space="0" w:color="auto"/>
        <w:bottom w:val="none" w:sz="0" w:space="0" w:color="auto"/>
        <w:right w:val="none" w:sz="0" w:space="0" w:color="auto"/>
      </w:divBdr>
    </w:div>
    <w:div w:id="44529721">
      <w:marLeft w:val="480"/>
      <w:marRight w:val="0"/>
      <w:marTop w:val="0"/>
      <w:marBottom w:val="0"/>
      <w:divBdr>
        <w:top w:val="none" w:sz="0" w:space="0" w:color="auto"/>
        <w:left w:val="none" w:sz="0" w:space="0" w:color="auto"/>
        <w:bottom w:val="none" w:sz="0" w:space="0" w:color="auto"/>
        <w:right w:val="none" w:sz="0" w:space="0" w:color="auto"/>
      </w:divBdr>
    </w:div>
    <w:div w:id="44917023">
      <w:marLeft w:val="480"/>
      <w:marRight w:val="0"/>
      <w:marTop w:val="0"/>
      <w:marBottom w:val="0"/>
      <w:divBdr>
        <w:top w:val="none" w:sz="0" w:space="0" w:color="auto"/>
        <w:left w:val="none" w:sz="0" w:space="0" w:color="auto"/>
        <w:bottom w:val="none" w:sz="0" w:space="0" w:color="auto"/>
        <w:right w:val="none" w:sz="0" w:space="0" w:color="auto"/>
      </w:divBdr>
    </w:div>
    <w:div w:id="44960838">
      <w:marLeft w:val="480"/>
      <w:marRight w:val="0"/>
      <w:marTop w:val="0"/>
      <w:marBottom w:val="0"/>
      <w:divBdr>
        <w:top w:val="none" w:sz="0" w:space="0" w:color="auto"/>
        <w:left w:val="none" w:sz="0" w:space="0" w:color="auto"/>
        <w:bottom w:val="none" w:sz="0" w:space="0" w:color="auto"/>
        <w:right w:val="none" w:sz="0" w:space="0" w:color="auto"/>
      </w:divBdr>
    </w:div>
    <w:div w:id="45490698">
      <w:marLeft w:val="480"/>
      <w:marRight w:val="0"/>
      <w:marTop w:val="0"/>
      <w:marBottom w:val="0"/>
      <w:divBdr>
        <w:top w:val="none" w:sz="0" w:space="0" w:color="auto"/>
        <w:left w:val="none" w:sz="0" w:space="0" w:color="auto"/>
        <w:bottom w:val="none" w:sz="0" w:space="0" w:color="auto"/>
        <w:right w:val="none" w:sz="0" w:space="0" w:color="auto"/>
      </w:divBdr>
    </w:div>
    <w:div w:id="45640147">
      <w:marLeft w:val="480"/>
      <w:marRight w:val="0"/>
      <w:marTop w:val="0"/>
      <w:marBottom w:val="0"/>
      <w:divBdr>
        <w:top w:val="none" w:sz="0" w:space="0" w:color="auto"/>
        <w:left w:val="none" w:sz="0" w:space="0" w:color="auto"/>
        <w:bottom w:val="none" w:sz="0" w:space="0" w:color="auto"/>
        <w:right w:val="none" w:sz="0" w:space="0" w:color="auto"/>
      </w:divBdr>
    </w:div>
    <w:div w:id="45690365">
      <w:marLeft w:val="480"/>
      <w:marRight w:val="0"/>
      <w:marTop w:val="0"/>
      <w:marBottom w:val="0"/>
      <w:divBdr>
        <w:top w:val="none" w:sz="0" w:space="0" w:color="auto"/>
        <w:left w:val="none" w:sz="0" w:space="0" w:color="auto"/>
        <w:bottom w:val="none" w:sz="0" w:space="0" w:color="auto"/>
        <w:right w:val="none" w:sz="0" w:space="0" w:color="auto"/>
      </w:divBdr>
    </w:div>
    <w:div w:id="46540792">
      <w:marLeft w:val="480"/>
      <w:marRight w:val="0"/>
      <w:marTop w:val="0"/>
      <w:marBottom w:val="0"/>
      <w:divBdr>
        <w:top w:val="none" w:sz="0" w:space="0" w:color="auto"/>
        <w:left w:val="none" w:sz="0" w:space="0" w:color="auto"/>
        <w:bottom w:val="none" w:sz="0" w:space="0" w:color="auto"/>
        <w:right w:val="none" w:sz="0" w:space="0" w:color="auto"/>
      </w:divBdr>
    </w:div>
    <w:div w:id="46758321">
      <w:marLeft w:val="480"/>
      <w:marRight w:val="0"/>
      <w:marTop w:val="0"/>
      <w:marBottom w:val="0"/>
      <w:divBdr>
        <w:top w:val="none" w:sz="0" w:space="0" w:color="auto"/>
        <w:left w:val="none" w:sz="0" w:space="0" w:color="auto"/>
        <w:bottom w:val="none" w:sz="0" w:space="0" w:color="auto"/>
        <w:right w:val="none" w:sz="0" w:space="0" w:color="auto"/>
      </w:divBdr>
    </w:div>
    <w:div w:id="47345458">
      <w:marLeft w:val="480"/>
      <w:marRight w:val="0"/>
      <w:marTop w:val="0"/>
      <w:marBottom w:val="0"/>
      <w:divBdr>
        <w:top w:val="none" w:sz="0" w:space="0" w:color="auto"/>
        <w:left w:val="none" w:sz="0" w:space="0" w:color="auto"/>
        <w:bottom w:val="none" w:sz="0" w:space="0" w:color="auto"/>
        <w:right w:val="none" w:sz="0" w:space="0" w:color="auto"/>
      </w:divBdr>
    </w:div>
    <w:div w:id="47385496">
      <w:marLeft w:val="480"/>
      <w:marRight w:val="0"/>
      <w:marTop w:val="0"/>
      <w:marBottom w:val="0"/>
      <w:divBdr>
        <w:top w:val="none" w:sz="0" w:space="0" w:color="auto"/>
        <w:left w:val="none" w:sz="0" w:space="0" w:color="auto"/>
        <w:bottom w:val="none" w:sz="0" w:space="0" w:color="auto"/>
        <w:right w:val="none" w:sz="0" w:space="0" w:color="auto"/>
      </w:divBdr>
    </w:div>
    <w:div w:id="49041659">
      <w:marLeft w:val="480"/>
      <w:marRight w:val="0"/>
      <w:marTop w:val="0"/>
      <w:marBottom w:val="0"/>
      <w:divBdr>
        <w:top w:val="none" w:sz="0" w:space="0" w:color="auto"/>
        <w:left w:val="none" w:sz="0" w:space="0" w:color="auto"/>
        <w:bottom w:val="none" w:sz="0" w:space="0" w:color="auto"/>
        <w:right w:val="none" w:sz="0" w:space="0" w:color="auto"/>
      </w:divBdr>
    </w:div>
    <w:div w:id="49497301">
      <w:marLeft w:val="480"/>
      <w:marRight w:val="0"/>
      <w:marTop w:val="0"/>
      <w:marBottom w:val="0"/>
      <w:divBdr>
        <w:top w:val="none" w:sz="0" w:space="0" w:color="auto"/>
        <w:left w:val="none" w:sz="0" w:space="0" w:color="auto"/>
        <w:bottom w:val="none" w:sz="0" w:space="0" w:color="auto"/>
        <w:right w:val="none" w:sz="0" w:space="0" w:color="auto"/>
      </w:divBdr>
    </w:div>
    <w:div w:id="49573550">
      <w:marLeft w:val="480"/>
      <w:marRight w:val="0"/>
      <w:marTop w:val="0"/>
      <w:marBottom w:val="0"/>
      <w:divBdr>
        <w:top w:val="none" w:sz="0" w:space="0" w:color="auto"/>
        <w:left w:val="none" w:sz="0" w:space="0" w:color="auto"/>
        <w:bottom w:val="none" w:sz="0" w:space="0" w:color="auto"/>
        <w:right w:val="none" w:sz="0" w:space="0" w:color="auto"/>
      </w:divBdr>
    </w:div>
    <w:div w:id="49769181">
      <w:marLeft w:val="480"/>
      <w:marRight w:val="0"/>
      <w:marTop w:val="0"/>
      <w:marBottom w:val="0"/>
      <w:divBdr>
        <w:top w:val="none" w:sz="0" w:space="0" w:color="auto"/>
        <w:left w:val="none" w:sz="0" w:space="0" w:color="auto"/>
        <w:bottom w:val="none" w:sz="0" w:space="0" w:color="auto"/>
        <w:right w:val="none" w:sz="0" w:space="0" w:color="auto"/>
      </w:divBdr>
    </w:div>
    <w:div w:id="50157058">
      <w:marLeft w:val="480"/>
      <w:marRight w:val="0"/>
      <w:marTop w:val="0"/>
      <w:marBottom w:val="0"/>
      <w:divBdr>
        <w:top w:val="none" w:sz="0" w:space="0" w:color="auto"/>
        <w:left w:val="none" w:sz="0" w:space="0" w:color="auto"/>
        <w:bottom w:val="none" w:sz="0" w:space="0" w:color="auto"/>
        <w:right w:val="none" w:sz="0" w:space="0" w:color="auto"/>
      </w:divBdr>
    </w:div>
    <w:div w:id="50420319">
      <w:marLeft w:val="480"/>
      <w:marRight w:val="0"/>
      <w:marTop w:val="0"/>
      <w:marBottom w:val="0"/>
      <w:divBdr>
        <w:top w:val="none" w:sz="0" w:space="0" w:color="auto"/>
        <w:left w:val="none" w:sz="0" w:space="0" w:color="auto"/>
        <w:bottom w:val="none" w:sz="0" w:space="0" w:color="auto"/>
        <w:right w:val="none" w:sz="0" w:space="0" w:color="auto"/>
      </w:divBdr>
    </w:div>
    <w:div w:id="51078079">
      <w:marLeft w:val="480"/>
      <w:marRight w:val="0"/>
      <w:marTop w:val="0"/>
      <w:marBottom w:val="0"/>
      <w:divBdr>
        <w:top w:val="none" w:sz="0" w:space="0" w:color="auto"/>
        <w:left w:val="none" w:sz="0" w:space="0" w:color="auto"/>
        <w:bottom w:val="none" w:sz="0" w:space="0" w:color="auto"/>
        <w:right w:val="none" w:sz="0" w:space="0" w:color="auto"/>
      </w:divBdr>
    </w:div>
    <w:div w:id="51271378">
      <w:marLeft w:val="480"/>
      <w:marRight w:val="0"/>
      <w:marTop w:val="0"/>
      <w:marBottom w:val="0"/>
      <w:divBdr>
        <w:top w:val="none" w:sz="0" w:space="0" w:color="auto"/>
        <w:left w:val="none" w:sz="0" w:space="0" w:color="auto"/>
        <w:bottom w:val="none" w:sz="0" w:space="0" w:color="auto"/>
        <w:right w:val="none" w:sz="0" w:space="0" w:color="auto"/>
      </w:divBdr>
    </w:div>
    <w:div w:id="52198819">
      <w:marLeft w:val="480"/>
      <w:marRight w:val="0"/>
      <w:marTop w:val="0"/>
      <w:marBottom w:val="0"/>
      <w:divBdr>
        <w:top w:val="none" w:sz="0" w:space="0" w:color="auto"/>
        <w:left w:val="none" w:sz="0" w:space="0" w:color="auto"/>
        <w:bottom w:val="none" w:sz="0" w:space="0" w:color="auto"/>
        <w:right w:val="none" w:sz="0" w:space="0" w:color="auto"/>
      </w:divBdr>
    </w:div>
    <w:div w:id="53436511">
      <w:marLeft w:val="480"/>
      <w:marRight w:val="0"/>
      <w:marTop w:val="0"/>
      <w:marBottom w:val="0"/>
      <w:divBdr>
        <w:top w:val="none" w:sz="0" w:space="0" w:color="auto"/>
        <w:left w:val="none" w:sz="0" w:space="0" w:color="auto"/>
        <w:bottom w:val="none" w:sz="0" w:space="0" w:color="auto"/>
        <w:right w:val="none" w:sz="0" w:space="0" w:color="auto"/>
      </w:divBdr>
    </w:div>
    <w:div w:id="54008633">
      <w:marLeft w:val="480"/>
      <w:marRight w:val="0"/>
      <w:marTop w:val="0"/>
      <w:marBottom w:val="0"/>
      <w:divBdr>
        <w:top w:val="none" w:sz="0" w:space="0" w:color="auto"/>
        <w:left w:val="none" w:sz="0" w:space="0" w:color="auto"/>
        <w:bottom w:val="none" w:sz="0" w:space="0" w:color="auto"/>
        <w:right w:val="none" w:sz="0" w:space="0" w:color="auto"/>
      </w:divBdr>
    </w:div>
    <w:div w:id="54552719">
      <w:marLeft w:val="480"/>
      <w:marRight w:val="0"/>
      <w:marTop w:val="0"/>
      <w:marBottom w:val="0"/>
      <w:divBdr>
        <w:top w:val="none" w:sz="0" w:space="0" w:color="auto"/>
        <w:left w:val="none" w:sz="0" w:space="0" w:color="auto"/>
        <w:bottom w:val="none" w:sz="0" w:space="0" w:color="auto"/>
        <w:right w:val="none" w:sz="0" w:space="0" w:color="auto"/>
      </w:divBdr>
    </w:div>
    <w:div w:id="55276876">
      <w:marLeft w:val="480"/>
      <w:marRight w:val="0"/>
      <w:marTop w:val="0"/>
      <w:marBottom w:val="0"/>
      <w:divBdr>
        <w:top w:val="none" w:sz="0" w:space="0" w:color="auto"/>
        <w:left w:val="none" w:sz="0" w:space="0" w:color="auto"/>
        <w:bottom w:val="none" w:sz="0" w:space="0" w:color="auto"/>
        <w:right w:val="none" w:sz="0" w:space="0" w:color="auto"/>
      </w:divBdr>
    </w:div>
    <w:div w:id="55520533">
      <w:marLeft w:val="480"/>
      <w:marRight w:val="0"/>
      <w:marTop w:val="0"/>
      <w:marBottom w:val="0"/>
      <w:divBdr>
        <w:top w:val="none" w:sz="0" w:space="0" w:color="auto"/>
        <w:left w:val="none" w:sz="0" w:space="0" w:color="auto"/>
        <w:bottom w:val="none" w:sz="0" w:space="0" w:color="auto"/>
        <w:right w:val="none" w:sz="0" w:space="0" w:color="auto"/>
      </w:divBdr>
    </w:div>
    <w:div w:id="58018814">
      <w:marLeft w:val="480"/>
      <w:marRight w:val="0"/>
      <w:marTop w:val="0"/>
      <w:marBottom w:val="0"/>
      <w:divBdr>
        <w:top w:val="none" w:sz="0" w:space="0" w:color="auto"/>
        <w:left w:val="none" w:sz="0" w:space="0" w:color="auto"/>
        <w:bottom w:val="none" w:sz="0" w:space="0" w:color="auto"/>
        <w:right w:val="none" w:sz="0" w:space="0" w:color="auto"/>
      </w:divBdr>
    </w:div>
    <w:div w:id="58020641">
      <w:marLeft w:val="480"/>
      <w:marRight w:val="0"/>
      <w:marTop w:val="0"/>
      <w:marBottom w:val="0"/>
      <w:divBdr>
        <w:top w:val="none" w:sz="0" w:space="0" w:color="auto"/>
        <w:left w:val="none" w:sz="0" w:space="0" w:color="auto"/>
        <w:bottom w:val="none" w:sz="0" w:space="0" w:color="auto"/>
        <w:right w:val="none" w:sz="0" w:space="0" w:color="auto"/>
      </w:divBdr>
    </w:div>
    <w:div w:id="58284669">
      <w:marLeft w:val="480"/>
      <w:marRight w:val="0"/>
      <w:marTop w:val="0"/>
      <w:marBottom w:val="0"/>
      <w:divBdr>
        <w:top w:val="none" w:sz="0" w:space="0" w:color="auto"/>
        <w:left w:val="none" w:sz="0" w:space="0" w:color="auto"/>
        <w:bottom w:val="none" w:sz="0" w:space="0" w:color="auto"/>
        <w:right w:val="none" w:sz="0" w:space="0" w:color="auto"/>
      </w:divBdr>
    </w:div>
    <w:div w:id="59327359">
      <w:marLeft w:val="480"/>
      <w:marRight w:val="0"/>
      <w:marTop w:val="0"/>
      <w:marBottom w:val="0"/>
      <w:divBdr>
        <w:top w:val="none" w:sz="0" w:space="0" w:color="auto"/>
        <w:left w:val="none" w:sz="0" w:space="0" w:color="auto"/>
        <w:bottom w:val="none" w:sz="0" w:space="0" w:color="auto"/>
        <w:right w:val="none" w:sz="0" w:space="0" w:color="auto"/>
      </w:divBdr>
    </w:div>
    <w:div w:id="60031627">
      <w:marLeft w:val="480"/>
      <w:marRight w:val="0"/>
      <w:marTop w:val="0"/>
      <w:marBottom w:val="0"/>
      <w:divBdr>
        <w:top w:val="none" w:sz="0" w:space="0" w:color="auto"/>
        <w:left w:val="none" w:sz="0" w:space="0" w:color="auto"/>
        <w:bottom w:val="none" w:sz="0" w:space="0" w:color="auto"/>
        <w:right w:val="none" w:sz="0" w:space="0" w:color="auto"/>
      </w:divBdr>
    </w:div>
    <w:div w:id="60060865">
      <w:marLeft w:val="480"/>
      <w:marRight w:val="0"/>
      <w:marTop w:val="0"/>
      <w:marBottom w:val="0"/>
      <w:divBdr>
        <w:top w:val="none" w:sz="0" w:space="0" w:color="auto"/>
        <w:left w:val="none" w:sz="0" w:space="0" w:color="auto"/>
        <w:bottom w:val="none" w:sz="0" w:space="0" w:color="auto"/>
        <w:right w:val="none" w:sz="0" w:space="0" w:color="auto"/>
      </w:divBdr>
    </w:div>
    <w:div w:id="60179794">
      <w:marLeft w:val="480"/>
      <w:marRight w:val="0"/>
      <w:marTop w:val="0"/>
      <w:marBottom w:val="0"/>
      <w:divBdr>
        <w:top w:val="none" w:sz="0" w:space="0" w:color="auto"/>
        <w:left w:val="none" w:sz="0" w:space="0" w:color="auto"/>
        <w:bottom w:val="none" w:sz="0" w:space="0" w:color="auto"/>
        <w:right w:val="none" w:sz="0" w:space="0" w:color="auto"/>
      </w:divBdr>
    </w:div>
    <w:div w:id="60562482">
      <w:marLeft w:val="480"/>
      <w:marRight w:val="0"/>
      <w:marTop w:val="0"/>
      <w:marBottom w:val="0"/>
      <w:divBdr>
        <w:top w:val="none" w:sz="0" w:space="0" w:color="auto"/>
        <w:left w:val="none" w:sz="0" w:space="0" w:color="auto"/>
        <w:bottom w:val="none" w:sz="0" w:space="0" w:color="auto"/>
        <w:right w:val="none" w:sz="0" w:space="0" w:color="auto"/>
      </w:divBdr>
    </w:div>
    <w:div w:id="62414052">
      <w:marLeft w:val="480"/>
      <w:marRight w:val="0"/>
      <w:marTop w:val="0"/>
      <w:marBottom w:val="0"/>
      <w:divBdr>
        <w:top w:val="none" w:sz="0" w:space="0" w:color="auto"/>
        <w:left w:val="none" w:sz="0" w:space="0" w:color="auto"/>
        <w:bottom w:val="none" w:sz="0" w:space="0" w:color="auto"/>
        <w:right w:val="none" w:sz="0" w:space="0" w:color="auto"/>
      </w:divBdr>
    </w:div>
    <w:div w:id="62486785">
      <w:marLeft w:val="480"/>
      <w:marRight w:val="0"/>
      <w:marTop w:val="0"/>
      <w:marBottom w:val="0"/>
      <w:divBdr>
        <w:top w:val="none" w:sz="0" w:space="0" w:color="auto"/>
        <w:left w:val="none" w:sz="0" w:space="0" w:color="auto"/>
        <w:bottom w:val="none" w:sz="0" w:space="0" w:color="auto"/>
        <w:right w:val="none" w:sz="0" w:space="0" w:color="auto"/>
      </w:divBdr>
    </w:div>
    <w:div w:id="63183320">
      <w:marLeft w:val="480"/>
      <w:marRight w:val="0"/>
      <w:marTop w:val="0"/>
      <w:marBottom w:val="0"/>
      <w:divBdr>
        <w:top w:val="none" w:sz="0" w:space="0" w:color="auto"/>
        <w:left w:val="none" w:sz="0" w:space="0" w:color="auto"/>
        <w:bottom w:val="none" w:sz="0" w:space="0" w:color="auto"/>
        <w:right w:val="none" w:sz="0" w:space="0" w:color="auto"/>
      </w:divBdr>
    </w:div>
    <w:div w:id="63725654">
      <w:marLeft w:val="480"/>
      <w:marRight w:val="0"/>
      <w:marTop w:val="0"/>
      <w:marBottom w:val="0"/>
      <w:divBdr>
        <w:top w:val="none" w:sz="0" w:space="0" w:color="auto"/>
        <w:left w:val="none" w:sz="0" w:space="0" w:color="auto"/>
        <w:bottom w:val="none" w:sz="0" w:space="0" w:color="auto"/>
        <w:right w:val="none" w:sz="0" w:space="0" w:color="auto"/>
      </w:divBdr>
    </w:div>
    <w:div w:id="64105968">
      <w:marLeft w:val="480"/>
      <w:marRight w:val="0"/>
      <w:marTop w:val="0"/>
      <w:marBottom w:val="0"/>
      <w:divBdr>
        <w:top w:val="none" w:sz="0" w:space="0" w:color="auto"/>
        <w:left w:val="none" w:sz="0" w:space="0" w:color="auto"/>
        <w:bottom w:val="none" w:sz="0" w:space="0" w:color="auto"/>
        <w:right w:val="none" w:sz="0" w:space="0" w:color="auto"/>
      </w:divBdr>
    </w:div>
    <w:div w:id="64377721">
      <w:marLeft w:val="480"/>
      <w:marRight w:val="0"/>
      <w:marTop w:val="0"/>
      <w:marBottom w:val="0"/>
      <w:divBdr>
        <w:top w:val="none" w:sz="0" w:space="0" w:color="auto"/>
        <w:left w:val="none" w:sz="0" w:space="0" w:color="auto"/>
        <w:bottom w:val="none" w:sz="0" w:space="0" w:color="auto"/>
        <w:right w:val="none" w:sz="0" w:space="0" w:color="auto"/>
      </w:divBdr>
    </w:div>
    <w:div w:id="65959390">
      <w:marLeft w:val="480"/>
      <w:marRight w:val="0"/>
      <w:marTop w:val="0"/>
      <w:marBottom w:val="0"/>
      <w:divBdr>
        <w:top w:val="none" w:sz="0" w:space="0" w:color="auto"/>
        <w:left w:val="none" w:sz="0" w:space="0" w:color="auto"/>
        <w:bottom w:val="none" w:sz="0" w:space="0" w:color="auto"/>
        <w:right w:val="none" w:sz="0" w:space="0" w:color="auto"/>
      </w:divBdr>
    </w:div>
    <w:div w:id="67654902">
      <w:marLeft w:val="480"/>
      <w:marRight w:val="0"/>
      <w:marTop w:val="0"/>
      <w:marBottom w:val="0"/>
      <w:divBdr>
        <w:top w:val="none" w:sz="0" w:space="0" w:color="auto"/>
        <w:left w:val="none" w:sz="0" w:space="0" w:color="auto"/>
        <w:bottom w:val="none" w:sz="0" w:space="0" w:color="auto"/>
        <w:right w:val="none" w:sz="0" w:space="0" w:color="auto"/>
      </w:divBdr>
    </w:div>
    <w:div w:id="67922505">
      <w:marLeft w:val="480"/>
      <w:marRight w:val="0"/>
      <w:marTop w:val="0"/>
      <w:marBottom w:val="0"/>
      <w:divBdr>
        <w:top w:val="none" w:sz="0" w:space="0" w:color="auto"/>
        <w:left w:val="none" w:sz="0" w:space="0" w:color="auto"/>
        <w:bottom w:val="none" w:sz="0" w:space="0" w:color="auto"/>
        <w:right w:val="none" w:sz="0" w:space="0" w:color="auto"/>
      </w:divBdr>
    </w:div>
    <w:div w:id="69429697">
      <w:marLeft w:val="480"/>
      <w:marRight w:val="0"/>
      <w:marTop w:val="0"/>
      <w:marBottom w:val="0"/>
      <w:divBdr>
        <w:top w:val="none" w:sz="0" w:space="0" w:color="auto"/>
        <w:left w:val="none" w:sz="0" w:space="0" w:color="auto"/>
        <w:bottom w:val="none" w:sz="0" w:space="0" w:color="auto"/>
        <w:right w:val="none" w:sz="0" w:space="0" w:color="auto"/>
      </w:divBdr>
    </w:div>
    <w:div w:id="69549134">
      <w:marLeft w:val="480"/>
      <w:marRight w:val="0"/>
      <w:marTop w:val="0"/>
      <w:marBottom w:val="0"/>
      <w:divBdr>
        <w:top w:val="none" w:sz="0" w:space="0" w:color="auto"/>
        <w:left w:val="none" w:sz="0" w:space="0" w:color="auto"/>
        <w:bottom w:val="none" w:sz="0" w:space="0" w:color="auto"/>
        <w:right w:val="none" w:sz="0" w:space="0" w:color="auto"/>
      </w:divBdr>
    </w:div>
    <w:div w:id="69667157">
      <w:marLeft w:val="480"/>
      <w:marRight w:val="0"/>
      <w:marTop w:val="0"/>
      <w:marBottom w:val="0"/>
      <w:divBdr>
        <w:top w:val="none" w:sz="0" w:space="0" w:color="auto"/>
        <w:left w:val="none" w:sz="0" w:space="0" w:color="auto"/>
        <w:bottom w:val="none" w:sz="0" w:space="0" w:color="auto"/>
        <w:right w:val="none" w:sz="0" w:space="0" w:color="auto"/>
      </w:divBdr>
    </w:div>
    <w:div w:id="70123681">
      <w:marLeft w:val="480"/>
      <w:marRight w:val="0"/>
      <w:marTop w:val="0"/>
      <w:marBottom w:val="0"/>
      <w:divBdr>
        <w:top w:val="none" w:sz="0" w:space="0" w:color="auto"/>
        <w:left w:val="none" w:sz="0" w:space="0" w:color="auto"/>
        <w:bottom w:val="none" w:sz="0" w:space="0" w:color="auto"/>
        <w:right w:val="none" w:sz="0" w:space="0" w:color="auto"/>
      </w:divBdr>
    </w:div>
    <w:div w:id="70272760">
      <w:marLeft w:val="480"/>
      <w:marRight w:val="0"/>
      <w:marTop w:val="0"/>
      <w:marBottom w:val="0"/>
      <w:divBdr>
        <w:top w:val="none" w:sz="0" w:space="0" w:color="auto"/>
        <w:left w:val="none" w:sz="0" w:space="0" w:color="auto"/>
        <w:bottom w:val="none" w:sz="0" w:space="0" w:color="auto"/>
        <w:right w:val="none" w:sz="0" w:space="0" w:color="auto"/>
      </w:divBdr>
    </w:div>
    <w:div w:id="70396457">
      <w:marLeft w:val="480"/>
      <w:marRight w:val="0"/>
      <w:marTop w:val="0"/>
      <w:marBottom w:val="0"/>
      <w:divBdr>
        <w:top w:val="none" w:sz="0" w:space="0" w:color="auto"/>
        <w:left w:val="none" w:sz="0" w:space="0" w:color="auto"/>
        <w:bottom w:val="none" w:sz="0" w:space="0" w:color="auto"/>
        <w:right w:val="none" w:sz="0" w:space="0" w:color="auto"/>
      </w:divBdr>
    </w:div>
    <w:div w:id="71969800">
      <w:marLeft w:val="480"/>
      <w:marRight w:val="0"/>
      <w:marTop w:val="0"/>
      <w:marBottom w:val="0"/>
      <w:divBdr>
        <w:top w:val="none" w:sz="0" w:space="0" w:color="auto"/>
        <w:left w:val="none" w:sz="0" w:space="0" w:color="auto"/>
        <w:bottom w:val="none" w:sz="0" w:space="0" w:color="auto"/>
        <w:right w:val="none" w:sz="0" w:space="0" w:color="auto"/>
      </w:divBdr>
    </w:div>
    <w:div w:id="72551129">
      <w:marLeft w:val="480"/>
      <w:marRight w:val="0"/>
      <w:marTop w:val="0"/>
      <w:marBottom w:val="0"/>
      <w:divBdr>
        <w:top w:val="none" w:sz="0" w:space="0" w:color="auto"/>
        <w:left w:val="none" w:sz="0" w:space="0" w:color="auto"/>
        <w:bottom w:val="none" w:sz="0" w:space="0" w:color="auto"/>
        <w:right w:val="none" w:sz="0" w:space="0" w:color="auto"/>
      </w:divBdr>
    </w:div>
    <w:div w:id="73016104">
      <w:marLeft w:val="480"/>
      <w:marRight w:val="0"/>
      <w:marTop w:val="0"/>
      <w:marBottom w:val="0"/>
      <w:divBdr>
        <w:top w:val="none" w:sz="0" w:space="0" w:color="auto"/>
        <w:left w:val="none" w:sz="0" w:space="0" w:color="auto"/>
        <w:bottom w:val="none" w:sz="0" w:space="0" w:color="auto"/>
        <w:right w:val="none" w:sz="0" w:space="0" w:color="auto"/>
      </w:divBdr>
    </w:div>
    <w:div w:id="73403958">
      <w:marLeft w:val="480"/>
      <w:marRight w:val="0"/>
      <w:marTop w:val="0"/>
      <w:marBottom w:val="0"/>
      <w:divBdr>
        <w:top w:val="none" w:sz="0" w:space="0" w:color="auto"/>
        <w:left w:val="none" w:sz="0" w:space="0" w:color="auto"/>
        <w:bottom w:val="none" w:sz="0" w:space="0" w:color="auto"/>
        <w:right w:val="none" w:sz="0" w:space="0" w:color="auto"/>
      </w:divBdr>
    </w:div>
    <w:div w:id="76171183">
      <w:marLeft w:val="480"/>
      <w:marRight w:val="0"/>
      <w:marTop w:val="0"/>
      <w:marBottom w:val="0"/>
      <w:divBdr>
        <w:top w:val="none" w:sz="0" w:space="0" w:color="auto"/>
        <w:left w:val="none" w:sz="0" w:space="0" w:color="auto"/>
        <w:bottom w:val="none" w:sz="0" w:space="0" w:color="auto"/>
        <w:right w:val="none" w:sz="0" w:space="0" w:color="auto"/>
      </w:divBdr>
    </w:div>
    <w:div w:id="76364184">
      <w:marLeft w:val="480"/>
      <w:marRight w:val="0"/>
      <w:marTop w:val="0"/>
      <w:marBottom w:val="0"/>
      <w:divBdr>
        <w:top w:val="none" w:sz="0" w:space="0" w:color="auto"/>
        <w:left w:val="none" w:sz="0" w:space="0" w:color="auto"/>
        <w:bottom w:val="none" w:sz="0" w:space="0" w:color="auto"/>
        <w:right w:val="none" w:sz="0" w:space="0" w:color="auto"/>
      </w:divBdr>
    </w:div>
    <w:div w:id="77026287">
      <w:marLeft w:val="480"/>
      <w:marRight w:val="0"/>
      <w:marTop w:val="0"/>
      <w:marBottom w:val="0"/>
      <w:divBdr>
        <w:top w:val="none" w:sz="0" w:space="0" w:color="auto"/>
        <w:left w:val="none" w:sz="0" w:space="0" w:color="auto"/>
        <w:bottom w:val="none" w:sz="0" w:space="0" w:color="auto"/>
        <w:right w:val="none" w:sz="0" w:space="0" w:color="auto"/>
      </w:divBdr>
    </w:div>
    <w:div w:id="77598311">
      <w:marLeft w:val="480"/>
      <w:marRight w:val="0"/>
      <w:marTop w:val="0"/>
      <w:marBottom w:val="0"/>
      <w:divBdr>
        <w:top w:val="none" w:sz="0" w:space="0" w:color="auto"/>
        <w:left w:val="none" w:sz="0" w:space="0" w:color="auto"/>
        <w:bottom w:val="none" w:sz="0" w:space="0" w:color="auto"/>
        <w:right w:val="none" w:sz="0" w:space="0" w:color="auto"/>
      </w:divBdr>
    </w:div>
    <w:div w:id="78332277">
      <w:marLeft w:val="480"/>
      <w:marRight w:val="0"/>
      <w:marTop w:val="0"/>
      <w:marBottom w:val="0"/>
      <w:divBdr>
        <w:top w:val="none" w:sz="0" w:space="0" w:color="auto"/>
        <w:left w:val="none" w:sz="0" w:space="0" w:color="auto"/>
        <w:bottom w:val="none" w:sz="0" w:space="0" w:color="auto"/>
        <w:right w:val="none" w:sz="0" w:space="0" w:color="auto"/>
      </w:divBdr>
    </w:div>
    <w:div w:id="79328352">
      <w:marLeft w:val="480"/>
      <w:marRight w:val="0"/>
      <w:marTop w:val="0"/>
      <w:marBottom w:val="0"/>
      <w:divBdr>
        <w:top w:val="none" w:sz="0" w:space="0" w:color="auto"/>
        <w:left w:val="none" w:sz="0" w:space="0" w:color="auto"/>
        <w:bottom w:val="none" w:sz="0" w:space="0" w:color="auto"/>
        <w:right w:val="none" w:sz="0" w:space="0" w:color="auto"/>
      </w:divBdr>
    </w:div>
    <w:div w:id="79569964">
      <w:marLeft w:val="480"/>
      <w:marRight w:val="0"/>
      <w:marTop w:val="0"/>
      <w:marBottom w:val="0"/>
      <w:divBdr>
        <w:top w:val="none" w:sz="0" w:space="0" w:color="auto"/>
        <w:left w:val="none" w:sz="0" w:space="0" w:color="auto"/>
        <w:bottom w:val="none" w:sz="0" w:space="0" w:color="auto"/>
        <w:right w:val="none" w:sz="0" w:space="0" w:color="auto"/>
      </w:divBdr>
    </w:div>
    <w:div w:id="79762414">
      <w:marLeft w:val="480"/>
      <w:marRight w:val="0"/>
      <w:marTop w:val="0"/>
      <w:marBottom w:val="0"/>
      <w:divBdr>
        <w:top w:val="none" w:sz="0" w:space="0" w:color="auto"/>
        <w:left w:val="none" w:sz="0" w:space="0" w:color="auto"/>
        <w:bottom w:val="none" w:sz="0" w:space="0" w:color="auto"/>
        <w:right w:val="none" w:sz="0" w:space="0" w:color="auto"/>
      </w:divBdr>
    </w:div>
    <w:div w:id="80300997">
      <w:marLeft w:val="480"/>
      <w:marRight w:val="0"/>
      <w:marTop w:val="0"/>
      <w:marBottom w:val="0"/>
      <w:divBdr>
        <w:top w:val="none" w:sz="0" w:space="0" w:color="auto"/>
        <w:left w:val="none" w:sz="0" w:space="0" w:color="auto"/>
        <w:bottom w:val="none" w:sz="0" w:space="0" w:color="auto"/>
        <w:right w:val="none" w:sz="0" w:space="0" w:color="auto"/>
      </w:divBdr>
    </w:div>
    <w:div w:id="80758464">
      <w:marLeft w:val="480"/>
      <w:marRight w:val="0"/>
      <w:marTop w:val="0"/>
      <w:marBottom w:val="0"/>
      <w:divBdr>
        <w:top w:val="none" w:sz="0" w:space="0" w:color="auto"/>
        <w:left w:val="none" w:sz="0" w:space="0" w:color="auto"/>
        <w:bottom w:val="none" w:sz="0" w:space="0" w:color="auto"/>
        <w:right w:val="none" w:sz="0" w:space="0" w:color="auto"/>
      </w:divBdr>
    </w:div>
    <w:div w:id="80807204">
      <w:marLeft w:val="480"/>
      <w:marRight w:val="0"/>
      <w:marTop w:val="0"/>
      <w:marBottom w:val="0"/>
      <w:divBdr>
        <w:top w:val="none" w:sz="0" w:space="0" w:color="auto"/>
        <w:left w:val="none" w:sz="0" w:space="0" w:color="auto"/>
        <w:bottom w:val="none" w:sz="0" w:space="0" w:color="auto"/>
        <w:right w:val="none" w:sz="0" w:space="0" w:color="auto"/>
      </w:divBdr>
    </w:div>
    <w:div w:id="81143395">
      <w:marLeft w:val="480"/>
      <w:marRight w:val="0"/>
      <w:marTop w:val="0"/>
      <w:marBottom w:val="0"/>
      <w:divBdr>
        <w:top w:val="none" w:sz="0" w:space="0" w:color="auto"/>
        <w:left w:val="none" w:sz="0" w:space="0" w:color="auto"/>
        <w:bottom w:val="none" w:sz="0" w:space="0" w:color="auto"/>
        <w:right w:val="none" w:sz="0" w:space="0" w:color="auto"/>
      </w:divBdr>
    </w:div>
    <w:div w:id="81536776">
      <w:marLeft w:val="480"/>
      <w:marRight w:val="0"/>
      <w:marTop w:val="0"/>
      <w:marBottom w:val="0"/>
      <w:divBdr>
        <w:top w:val="none" w:sz="0" w:space="0" w:color="auto"/>
        <w:left w:val="none" w:sz="0" w:space="0" w:color="auto"/>
        <w:bottom w:val="none" w:sz="0" w:space="0" w:color="auto"/>
        <w:right w:val="none" w:sz="0" w:space="0" w:color="auto"/>
      </w:divBdr>
    </w:div>
    <w:div w:id="81804178">
      <w:marLeft w:val="480"/>
      <w:marRight w:val="0"/>
      <w:marTop w:val="0"/>
      <w:marBottom w:val="0"/>
      <w:divBdr>
        <w:top w:val="none" w:sz="0" w:space="0" w:color="auto"/>
        <w:left w:val="none" w:sz="0" w:space="0" w:color="auto"/>
        <w:bottom w:val="none" w:sz="0" w:space="0" w:color="auto"/>
        <w:right w:val="none" w:sz="0" w:space="0" w:color="auto"/>
      </w:divBdr>
    </w:div>
    <w:div w:id="82575957">
      <w:marLeft w:val="480"/>
      <w:marRight w:val="0"/>
      <w:marTop w:val="0"/>
      <w:marBottom w:val="0"/>
      <w:divBdr>
        <w:top w:val="none" w:sz="0" w:space="0" w:color="auto"/>
        <w:left w:val="none" w:sz="0" w:space="0" w:color="auto"/>
        <w:bottom w:val="none" w:sz="0" w:space="0" w:color="auto"/>
        <w:right w:val="none" w:sz="0" w:space="0" w:color="auto"/>
      </w:divBdr>
    </w:div>
    <w:div w:id="82731242">
      <w:marLeft w:val="480"/>
      <w:marRight w:val="0"/>
      <w:marTop w:val="0"/>
      <w:marBottom w:val="0"/>
      <w:divBdr>
        <w:top w:val="none" w:sz="0" w:space="0" w:color="auto"/>
        <w:left w:val="none" w:sz="0" w:space="0" w:color="auto"/>
        <w:bottom w:val="none" w:sz="0" w:space="0" w:color="auto"/>
        <w:right w:val="none" w:sz="0" w:space="0" w:color="auto"/>
      </w:divBdr>
    </w:div>
    <w:div w:id="83041606">
      <w:marLeft w:val="480"/>
      <w:marRight w:val="0"/>
      <w:marTop w:val="0"/>
      <w:marBottom w:val="0"/>
      <w:divBdr>
        <w:top w:val="none" w:sz="0" w:space="0" w:color="auto"/>
        <w:left w:val="none" w:sz="0" w:space="0" w:color="auto"/>
        <w:bottom w:val="none" w:sz="0" w:space="0" w:color="auto"/>
        <w:right w:val="none" w:sz="0" w:space="0" w:color="auto"/>
      </w:divBdr>
    </w:div>
    <w:div w:id="83232866">
      <w:marLeft w:val="480"/>
      <w:marRight w:val="0"/>
      <w:marTop w:val="0"/>
      <w:marBottom w:val="0"/>
      <w:divBdr>
        <w:top w:val="none" w:sz="0" w:space="0" w:color="auto"/>
        <w:left w:val="none" w:sz="0" w:space="0" w:color="auto"/>
        <w:bottom w:val="none" w:sz="0" w:space="0" w:color="auto"/>
        <w:right w:val="none" w:sz="0" w:space="0" w:color="auto"/>
      </w:divBdr>
    </w:div>
    <w:div w:id="83454311">
      <w:marLeft w:val="480"/>
      <w:marRight w:val="0"/>
      <w:marTop w:val="0"/>
      <w:marBottom w:val="0"/>
      <w:divBdr>
        <w:top w:val="none" w:sz="0" w:space="0" w:color="auto"/>
        <w:left w:val="none" w:sz="0" w:space="0" w:color="auto"/>
        <w:bottom w:val="none" w:sz="0" w:space="0" w:color="auto"/>
        <w:right w:val="none" w:sz="0" w:space="0" w:color="auto"/>
      </w:divBdr>
    </w:div>
    <w:div w:id="83457865">
      <w:marLeft w:val="480"/>
      <w:marRight w:val="0"/>
      <w:marTop w:val="0"/>
      <w:marBottom w:val="0"/>
      <w:divBdr>
        <w:top w:val="none" w:sz="0" w:space="0" w:color="auto"/>
        <w:left w:val="none" w:sz="0" w:space="0" w:color="auto"/>
        <w:bottom w:val="none" w:sz="0" w:space="0" w:color="auto"/>
        <w:right w:val="none" w:sz="0" w:space="0" w:color="auto"/>
      </w:divBdr>
    </w:div>
    <w:div w:id="84039324">
      <w:marLeft w:val="480"/>
      <w:marRight w:val="0"/>
      <w:marTop w:val="0"/>
      <w:marBottom w:val="0"/>
      <w:divBdr>
        <w:top w:val="none" w:sz="0" w:space="0" w:color="auto"/>
        <w:left w:val="none" w:sz="0" w:space="0" w:color="auto"/>
        <w:bottom w:val="none" w:sz="0" w:space="0" w:color="auto"/>
        <w:right w:val="none" w:sz="0" w:space="0" w:color="auto"/>
      </w:divBdr>
    </w:div>
    <w:div w:id="84041075">
      <w:marLeft w:val="480"/>
      <w:marRight w:val="0"/>
      <w:marTop w:val="0"/>
      <w:marBottom w:val="0"/>
      <w:divBdr>
        <w:top w:val="none" w:sz="0" w:space="0" w:color="auto"/>
        <w:left w:val="none" w:sz="0" w:space="0" w:color="auto"/>
        <w:bottom w:val="none" w:sz="0" w:space="0" w:color="auto"/>
        <w:right w:val="none" w:sz="0" w:space="0" w:color="auto"/>
      </w:divBdr>
    </w:div>
    <w:div w:id="85082597">
      <w:marLeft w:val="480"/>
      <w:marRight w:val="0"/>
      <w:marTop w:val="0"/>
      <w:marBottom w:val="0"/>
      <w:divBdr>
        <w:top w:val="none" w:sz="0" w:space="0" w:color="auto"/>
        <w:left w:val="none" w:sz="0" w:space="0" w:color="auto"/>
        <w:bottom w:val="none" w:sz="0" w:space="0" w:color="auto"/>
        <w:right w:val="none" w:sz="0" w:space="0" w:color="auto"/>
      </w:divBdr>
    </w:div>
    <w:div w:id="86587437">
      <w:marLeft w:val="480"/>
      <w:marRight w:val="0"/>
      <w:marTop w:val="0"/>
      <w:marBottom w:val="0"/>
      <w:divBdr>
        <w:top w:val="none" w:sz="0" w:space="0" w:color="auto"/>
        <w:left w:val="none" w:sz="0" w:space="0" w:color="auto"/>
        <w:bottom w:val="none" w:sz="0" w:space="0" w:color="auto"/>
        <w:right w:val="none" w:sz="0" w:space="0" w:color="auto"/>
      </w:divBdr>
    </w:div>
    <w:div w:id="87317996">
      <w:marLeft w:val="480"/>
      <w:marRight w:val="0"/>
      <w:marTop w:val="0"/>
      <w:marBottom w:val="0"/>
      <w:divBdr>
        <w:top w:val="none" w:sz="0" w:space="0" w:color="auto"/>
        <w:left w:val="none" w:sz="0" w:space="0" w:color="auto"/>
        <w:bottom w:val="none" w:sz="0" w:space="0" w:color="auto"/>
        <w:right w:val="none" w:sz="0" w:space="0" w:color="auto"/>
      </w:divBdr>
    </w:div>
    <w:div w:id="87888455">
      <w:marLeft w:val="480"/>
      <w:marRight w:val="0"/>
      <w:marTop w:val="0"/>
      <w:marBottom w:val="0"/>
      <w:divBdr>
        <w:top w:val="none" w:sz="0" w:space="0" w:color="auto"/>
        <w:left w:val="none" w:sz="0" w:space="0" w:color="auto"/>
        <w:bottom w:val="none" w:sz="0" w:space="0" w:color="auto"/>
        <w:right w:val="none" w:sz="0" w:space="0" w:color="auto"/>
      </w:divBdr>
    </w:div>
    <w:div w:id="88308223">
      <w:marLeft w:val="480"/>
      <w:marRight w:val="0"/>
      <w:marTop w:val="0"/>
      <w:marBottom w:val="0"/>
      <w:divBdr>
        <w:top w:val="none" w:sz="0" w:space="0" w:color="auto"/>
        <w:left w:val="none" w:sz="0" w:space="0" w:color="auto"/>
        <w:bottom w:val="none" w:sz="0" w:space="0" w:color="auto"/>
        <w:right w:val="none" w:sz="0" w:space="0" w:color="auto"/>
      </w:divBdr>
    </w:div>
    <w:div w:id="88893797">
      <w:marLeft w:val="480"/>
      <w:marRight w:val="0"/>
      <w:marTop w:val="0"/>
      <w:marBottom w:val="0"/>
      <w:divBdr>
        <w:top w:val="none" w:sz="0" w:space="0" w:color="auto"/>
        <w:left w:val="none" w:sz="0" w:space="0" w:color="auto"/>
        <w:bottom w:val="none" w:sz="0" w:space="0" w:color="auto"/>
        <w:right w:val="none" w:sz="0" w:space="0" w:color="auto"/>
      </w:divBdr>
    </w:div>
    <w:div w:id="89201381">
      <w:marLeft w:val="480"/>
      <w:marRight w:val="0"/>
      <w:marTop w:val="0"/>
      <w:marBottom w:val="0"/>
      <w:divBdr>
        <w:top w:val="none" w:sz="0" w:space="0" w:color="auto"/>
        <w:left w:val="none" w:sz="0" w:space="0" w:color="auto"/>
        <w:bottom w:val="none" w:sz="0" w:space="0" w:color="auto"/>
        <w:right w:val="none" w:sz="0" w:space="0" w:color="auto"/>
      </w:divBdr>
    </w:div>
    <w:div w:id="89854866">
      <w:marLeft w:val="480"/>
      <w:marRight w:val="0"/>
      <w:marTop w:val="0"/>
      <w:marBottom w:val="0"/>
      <w:divBdr>
        <w:top w:val="none" w:sz="0" w:space="0" w:color="auto"/>
        <w:left w:val="none" w:sz="0" w:space="0" w:color="auto"/>
        <w:bottom w:val="none" w:sz="0" w:space="0" w:color="auto"/>
        <w:right w:val="none" w:sz="0" w:space="0" w:color="auto"/>
      </w:divBdr>
    </w:div>
    <w:div w:id="90131749">
      <w:marLeft w:val="480"/>
      <w:marRight w:val="0"/>
      <w:marTop w:val="0"/>
      <w:marBottom w:val="0"/>
      <w:divBdr>
        <w:top w:val="none" w:sz="0" w:space="0" w:color="auto"/>
        <w:left w:val="none" w:sz="0" w:space="0" w:color="auto"/>
        <w:bottom w:val="none" w:sz="0" w:space="0" w:color="auto"/>
        <w:right w:val="none" w:sz="0" w:space="0" w:color="auto"/>
      </w:divBdr>
    </w:div>
    <w:div w:id="90319667">
      <w:marLeft w:val="480"/>
      <w:marRight w:val="0"/>
      <w:marTop w:val="0"/>
      <w:marBottom w:val="0"/>
      <w:divBdr>
        <w:top w:val="none" w:sz="0" w:space="0" w:color="auto"/>
        <w:left w:val="none" w:sz="0" w:space="0" w:color="auto"/>
        <w:bottom w:val="none" w:sz="0" w:space="0" w:color="auto"/>
        <w:right w:val="none" w:sz="0" w:space="0" w:color="auto"/>
      </w:divBdr>
    </w:div>
    <w:div w:id="91709386">
      <w:marLeft w:val="480"/>
      <w:marRight w:val="0"/>
      <w:marTop w:val="0"/>
      <w:marBottom w:val="0"/>
      <w:divBdr>
        <w:top w:val="none" w:sz="0" w:space="0" w:color="auto"/>
        <w:left w:val="none" w:sz="0" w:space="0" w:color="auto"/>
        <w:bottom w:val="none" w:sz="0" w:space="0" w:color="auto"/>
        <w:right w:val="none" w:sz="0" w:space="0" w:color="auto"/>
      </w:divBdr>
    </w:div>
    <w:div w:id="92088693">
      <w:marLeft w:val="480"/>
      <w:marRight w:val="0"/>
      <w:marTop w:val="0"/>
      <w:marBottom w:val="0"/>
      <w:divBdr>
        <w:top w:val="none" w:sz="0" w:space="0" w:color="auto"/>
        <w:left w:val="none" w:sz="0" w:space="0" w:color="auto"/>
        <w:bottom w:val="none" w:sz="0" w:space="0" w:color="auto"/>
        <w:right w:val="none" w:sz="0" w:space="0" w:color="auto"/>
      </w:divBdr>
    </w:div>
    <w:div w:id="92167344">
      <w:marLeft w:val="480"/>
      <w:marRight w:val="0"/>
      <w:marTop w:val="0"/>
      <w:marBottom w:val="0"/>
      <w:divBdr>
        <w:top w:val="none" w:sz="0" w:space="0" w:color="auto"/>
        <w:left w:val="none" w:sz="0" w:space="0" w:color="auto"/>
        <w:bottom w:val="none" w:sz="0" w:space="0" w:color="auto"/>
        <w:right w:val="none" w:sz="0" w:space="0" w:color="auto"/>
      </w:divBdr>
    </w:div>
    <w:div w:id="92284131">
      <w:marLeft w:val="480"/>
      <w:marRight w:val="0"/>
      <w:marTop w:val="0"/>
      <w:marBottom w:val="0"/>
      <w:divBdr>
        <w:top w:val="none" w:sz="0" w:space="0" w:color="auto"/>
        <w:left w:val="none" w:sz="0" w:space="0" w:color="auto"/>
        <w:bottom w:val="none" w:sz="0" w:space="0" w:color="auto"/>
        <w:right w:val="none" w:sz="0" w:space="0" w:color="auto"/>
      </w:divBdr>
    </w:div>
    <w:div w:id="92287427">
      <w:marLeft w:val="480"/>
      <w:marRight w:val="0"/>
      <w:marTop w:val="0"/>
      <w:marBottom w:val="0"/>
      <w:divBdr>
        <w:top w:val="none" w:sz="0" w:space="0" w:color="auto"/>
        <w:left w:val="none" w:sz="0" w:space="0" w:color="auto"/>
        <w:bottom w:val="none" w:sz="0" w:space="0" w:color="auto"/>
        <w:right w:val="none" w:sz="0" w:space="0" w:color="auto"/>
      </w:divBdr>
    </w:div>
    <w:div w:id="92937470">
      <w:marLeft w:val="480"/>
      <w:marRight w:val="0"/>
      <w:marTop w:val="0"/>
      <w:marBottom w:val="0"/>
      <w:divBdr>
        <w:top w:val="none" w:sz="0" w:space="0" w:color="auto"/>
        <w:left w:val="none" w:sz="0" w:space="0" w:color="auto"/>
        <w:bottom w:val="none" w:sz="0" w:space="0" w:color="auto"/>
        <w:right w:val="none" w:sz="0" w:space="0" w:color="auto"/>
      </w:divBdr>
    </w:div>
    <w:div w:id="93206149">
      <w:marLeft w:val="480"/>
      <w:marRight w:val="0"/>
      <w:marTop w:val="0"/>
      <w:marBottom w:val="0"/>
      <w:divBdr>
        <w:top w:val="none" w:sz="0" w:space="0" w:color="auto"/>
        <w:left w:val="none" w:sz="0" w:space="0" w:color="auto"/>
        <w:bottom w:val="none" w:sz="0" w:space="0" w:color="auto"/>
        <w:right w:val="none" w:sz="0" w:space="0" w:color="auto"/>
      </w:divBdr>
    </w:div>
    <w:div w:id="93746366">
      <w:marLeft w:val="480"/>
      <w:marRight w:val="0"/>
      <w:marTop w:val="0"/>
      <w:marBottom w:val="0"/>
      <w:divBdr>
        <w:top w:val="none" w:sz="0" w:space="0" w:color="auto"/>
        <w:left w:val="none" w:sz="0" w:space="0" w:color="auto"/>
        <w:bottom w:val="none" w:sz="0" w:space="0" w:color="auto"/>
        <w:right w:val="none" w:sz="0" w:space="0" w:color="auto"/>
      </w:divBdr>
    </w:div>
    <w:div w:id="95448514">
      <w:marLeft w:val="480"/>
      <w:marRight w:val="0"/>
      <w:marTop w:val="0"/>
      <w:marBottom w:val="0"/>
      <w:divBdr>
        <w:top w:val="none" w:sz="0" w:space="0" w:color="auto"/>
        <w:left w:val="none" w:sz="0" w:space="0" w:color="auto"/>
        <w:bottom w:val="none" w:sz="0" w:space="0" w:color="auto"/>
        <w:right w:val="none" w:sz="0" w:space="0" w:color="auto"/>
      </w:divBdr>
    </w:div>
    <w:div w:id="98188868">
      <w:marLeft w:val="480"/>
      <w:marRight w:val="0"/>
      <w:marTop w:val="0"/>
      <w:marBottom w:val="0"/>
      <w:divBdr>
        <w:top w:val="none" w:sz="0" w:space="0" w:color="auto"/>
        <w:left w:val="none" w:sz="0" w:space="0" w:color="auto"/>
        <w:bottom w:val="none" w:sz="0" w:space="0" w:color="auto"/>
        <w:right w:val="none" w:sz="0" w:space="0" w:color="auto"/>
      </w:divBdr>
    </w:div>
    <w:div w:id="99030923">
      <w:marLeft w:val="480"/>
      <w:marRight w:val="0"/>
      <w:marTop w:val="0"/>
      <w:marBottom w:val="0"/>
      <w:divBdr>
        <w:top w:val="none" w:sz="0" w:space="0" w:color="auto"/>
        <w:left w:val="none" w:sz="0" w:space="0" w:color="auto"/>
        <w:bottom w:val="none" w:sz="0" w:space="0" w:color="auto"/>
        <w:right w:val="none" w:sz="0" w:space="0" w:color="auto"/>
      </w:divBdr>
    </w:div>
    <w:div w:id="99112297">
      <w:marLeft w:val="480"/>
      <w:marRight w:val="0"/>
      <w:marTop w:val="0"/>
      <w:marBottom w:val="0"/>
      <w:divBdr>
        <w:top w:val="none" w:sz="0" w:space="0" w:color="auto"/>
        <w:left w:val="none" w:sz="0" w:space="0" w:color="auto"/>
        <w:bottom w:val="none" w:sz="0" w:space="0" w:color="auto"/>
        <w:right w:val="none" w:sz="0" w:space="0" w:color="auto"/>
      </w:divBdr>
    </w:div>
    <w:div w:id="99296694">
      <w:marLeft w:val="480"/>
      <w:marRight w:val="0"/>
      <w:marTop w:val="0"/>
      <w:marBottom w:val="0"/>
      <w:divBdr>
        <w:top w:val="none" w:sz="0" w:space="0" w:color="auto"/>
        <w:left w:val="none" w:sz="0" w:space="0" w:color="auto"/>
        <w:bottom w:val="none" w:sz="0" w:space="0" w:color="auto"/>
        <w:right w:val="none" w:sz="0" w:space="0" w:color="auto"/>
      </w:divBdr>
    </w:div>
    <w:div w:id="99420054">
      <w:marLeft w:val="480"/>
      <w:marRight w:val="0"/>
      <w:marTop w:val="0"/>
      <w:marBottom w:val="0"/>
      <w:divBdr>
        <w:top w:val="none" w:sz="0" w:space="0" w:color="auto"/>
        <w:left w:val="none" w:sz="0" w:space="0" w:color="auto"/>
        <w:bottom w:val="none" w:sz="0" w:space="0" w:color="auto"/>
        <w:right w:val="none" w:sz="0" w:space="0" w:color="auto"/>
      </w:divBdr>
    </w:div>
    <w:div w:id="99573717">
      <w:marLeft w:val="480"/>
      <w:marRight w:val="0"/>
      <w:marTop w:val="0"/>
      <w:marBottom w:val="0"/>
      <w:divBdr>
        <w:top w:val="none" w:sz="0" w:space="0" w:color="auto"/>
        <w:left w:val="none" w:sz="0" w:space="0" w:color="auto"/>
        <w:bottom w:val="none" w:sz="0" w:space="0" w:color="auto"/>
        <w:right w:val="none" w:sz="0" w:space="0" w:color="auto"/>
      </w:divBdr>
    </w:div>
    <w:div w:id="99759311">
      <w:marLeft w:val="480"/>
      <w:marRight w:val="0"/>
      <w:marTop w:val="0"/>
      <w:marBottom w:val="0"/>
      <w:divBdr>
        <w:top w:val="none" w:sz="0" w:space="0" w:color="auto"/>
        <w:left w:val="none" w:sz="0" w:space="0" w:color="auto"/>
        <w:bottom w:val="none" w:sz="0" w:space="0" w:color="auto"/>
        <w:right w:val="none" w:sz="0" w:space="0" w:color="auto"/>
      </w:divBdr>
    </w:div>
    <w:div w:id="99759933">
      <w:marLeft w:val="480"/>
      <w:marRight w:val="0"/>
      <w:marTop w:val="0"/>
      <w:marBottom w:val="0"/>
      <w:divBdr>
        <w:top w:val="none" w:sz="0" w:space="0" w:color="auto"/>
        <w:left w:val="none" w:sz="0" w:space="0" w:color="auto"/>
        <w:bottom w:val="none" w:sz="0" w:space="0" w:color="auto"/>
        <w:right w:val="none" w:sz="0" w:space="0" w:color="auto"/>
      </w:divBdr>
    </w:div>
    <w:div w:id="100415691">
      <w:marLeft w:val="480"/>
      <w:marRight w:val="0"/>
      <w:marTop w:val="0"/>
      <w:marBottom w:val="0"/>
      <w:divBdr>
        <w:top w:val="none" w:sz="0" w:space="0" w:color="auto"/>
        <w:left w:val="none" w:sz="0" w:space="0" w:color="auto"/>
        <w:bottom w:val="none" w:sz="0" w:space="0" w:color="auto"/>
        <w:right w:val="none" w:sz="0" w:space="0" w:color="auto"/>
      </w:divBdr>
    </w:div>
    <w:div w:id="100533105">
      <w:marLeft w:val="480"/>
      <w:marRight w:val="0"/>
      <w:marTop w:val="0"/>
      <w:marBottom w:val="0"/>
      <w:divBdr>
        <w:top w:val="none" w:sz="0" w:space="0" w:color="auto"/>
        <w:left w:val="none" w:sz="0" w:space="0" w:color="auto"/>
        <w:bottom w:val="none" w:sz="0" w:space="0" w:color="auto"/>
        <w:right w:val="none" w:sz="0" w:space="0" w:color="auto"/>
      </w:divBdr>
    </w:div>
    <w:div w:id="100615375">
      <w:marLeft w:val="480"/>
      <w:marRight w:val="0"/>
      <w:marTop w:val="0"/>
      <w:marBottom w:val="0"/>
      <w:divBdr>
        <w:top w:val="none" w:sz="0" w:space="0" w:color="auto"/>
        <w:left w:val="none" w:sz="0" w:space="0" w:color="auto"/>
        <w:bottom w:val="none" w:sz="0" w:space="0" w:color="auto"/>
        <w:right w:val="none" w:sz="0" w:space="0" w:color="auto"/>
      </w:divBdr>
    </w:div>
    <w:div w:id="101729627">
      <w:marLeft w:val="480"/>
      <w:marRight w:val="0"/>
      <w:marTop w:val="0"/>
      <w:marBottom w:val="0"/>
      <w:divBdr>
        <w:top w:val="none" w:sz="0" w:space="0" w:color="auto"/>
        <w:left w:val="none" w:sz="0" w:space="0" w:color="auto"/>
        <w:bottom w:val="none" w:sz="0" w:space="0" w:color="auto"/>
        <w:right w:val="none" w:sz="0" w:space="0" w:color="auto"/>
      </w:divBdr>
    </w:div>
    <w:div w:id="102653615">
      <w:marLeft w:val="480"/>
      <w:marRight w:val="0"/>
      <w:marTop w:val="0"/>
      <w:marBottom w:val="0"/>
      <w:divBdr>
        <w:top w:val="none" w:sz="0" w:space="0" w:color="auto"/>
        <w:left w:val="none" w:sz="0" w:space="0" w:color="auto"/>
        <w:bottom w:val="none" w:sz="0" w:space="0" w:color="auto"/>
        <w:right w:val="none" w:sz="0" w:space="0" w:color="auto"/>
      </w:divBdr>
    </w:div>
    <w:div w:id="102851121">
      <w:marLeft w:val="480"/>
      <w:marRight w:val="0"/>
      <w:marTop w:val="0"/>
      <w:marBottom w:val="0"/>
      <w:divBdr>
        <w:top w:val="none" w:sz="0" w:space="0" w:color="auto"/>
        <w:left w:val="none" w:sz="0" w:space="0" w:color="auto"/>
        <w:bottom w:val="none" w:sz="0" w:space="0" w:color="auto"/>
        <w:right w:val="none" w:sz="0" w:space="0" w:color="auto"/>
      </w:divBdr>
    </w:div>
    <w:div w:id="103311687">
      <w:marLeft w:val="480"/>
      <w:marRight w:val="0"/>
      <w:marTop w:val="0"/>
      <w:marBottom w:val="0"/>
      <w:divBdr>
        <w:top w:val="none" w:sz="0" w:space="0" w:color="auto"/>
        <w:left w:val="none" w:sz="0" w:space="0" w:color="auto"/>
        <w:bottom w:val="none" w:sz="0" w:space="0" w:color="auto"/>
        <w:right w:val="none" w:sz="0" w:space="0" w:color="auto"/>
      </w:divBdr>
    </w:div>
    <w:div w:id="103381344">
      <w:marLeft w:val="480"/>
      <w:marRight w:val="0"/>
      <w:marTop w:val="0"/>
      <w:marBottom w:val="0"/>
      <w:divBdr>
        <w:top w:val="none" w:sz="0" w:space="0" w:color="auto"/>
        <w:left w:val="none" w:sz="0" w:space="0" w:color="auto"/>
        <w:bottom w:val="none" w:sz="0" w:space="0" w:color="auto"/>
        <w:right w:val="none" w:sz="0" w:space="0" w:color="auto"/>
      </w:divBdr>
    </w:div>
    <w:div w:id="104347029">
      <w:marLeft w:val="480"/>
      <w:marRight w:val="0"/>
      <w:marTop w:val="0"/>
      <w:marBottom w:val="0"/>
      <w:divBdr>
        <w:top w:val="none" w:sz="0" w:space="0" w:color="auto"/>
        <w:left w:val="none" w:sz="0" w:space="0" w:color="auto"/>
        <w:bottom w:val="none" w:sz="0" w:space="0" w:color="auto"/>
        <w:right w:val="none" w:sz="0" w:space="0" w:color="auto"/>
      </w:divBdr>
    </w:div>
    <w:div w:id="105123144">
      <w:marLeft w:val="480"/>
      <w:marRight w:val="0"/>
      <w:marTop w:val="0"/>
      <w:marBottom w:val="0"/>
      <w:divBdr>
        <w:top w:val="none" w:sz="0" w:space="0" w:color="auto"/>
        <w:left w:val="none" w:sz="0" w:space="0" w:color="auto"/>
        <w:bottom w:val="none" w:sz="0" w:space="0" w:color="auto"/>
        <w:right w:val="none" w:sz="0" w:space="0" w:color="auto"/>
      </w:divBdr>
    </w:div>
    <w:div w:id="105932002">
      <w:marLeft w:val="480"/>
      <w:marRight w:val="0"/>
      <w:marTop w:val="0"/>
      <w:marBottom w:val="0"/>
      <w:divBdr>
        <w:top w:val="none" w:sz="0" w:space="0" w:color="auto"/>
        <w:left w:val="none" w:sz="0" w:space="0" w:color="auto"/>
        <w:bottom w:val="none" w:sz="0" w:space="0" w:color="auto"/>
        <w:right w:val="none" w:sz="0" w:space="0" w:color="auto"/>
      </w:divBdr>
    </w:div>
    <w:div w:id="106242602">
      <w:marLeft w:val="480"/>
      <w:marRight w:val="0"/>
      <w:marTop w:val="0"/>
      <w:marBottom w:val="0"/>
      <w:divBdr>
        <w:top w:val="none" w:sz="0" w:space="0" w:color="auto"/>
        <w:left w:val="none" w:sz="0" w:space="0" w:color="auto"/>
        <w:bottom w:val="none" w:sz="0" w:space="0" w:color="auto"/>
        <w:right w:val="none" w:sz="0" w:space="0" w:color="auto"/>
      </w:divBdr>
    </w:div>
    <w:div w:id="106585799">
      <w:marLeft w:val="480"/>
      <w:marRight w:val="0"/>
      <w:marTop w:val="0"/>
      <w:marBottom w:val="0"/>
      <w:divBdr>
        <w:top w:val="none" w:sz="0" w:space="0" w:color="auto"/>
        <w:left w:val="none" w:sz="0" w:space="0" w:color="auto"/>
        <w:bottom w:val="none" w:sz="0" w:space="0" w:color="auto"/>
        <w:right w:val="none" w:sz="0" w:space="0" w:color="auto"/>
      </w:divBdr>
    </w:div>
    <w:div w:id="106656099">
      <w:marLeft w:val="480"/>
      <w:marRight w:val="0"/>
      <w:marTop w:val="0"/>
      <w:marBottom w:val="0"/>
      <w:divBdr>
        <w:top w:val="none" w:sz="0" w:space="0" w:color="auto"/>
        <w:left w:val="none" w:sz="0" w:space="0" w:color="auto"/>
        <w:bottom w:val="none" w:sz="0" w:space="0" w:color="auto"/>
        <w:right w:val="none" w:sz="0" w:space="0" w:color="auto"/>
      </w:divBdr>
    </w:div>
    <w:div w:id="106703937">
      <w:marLeft w:val="480"/>
      <w:marRight w:val="0"/>
      <w:marTop w:val="0"/>
      <w:marBottom w:val="0"/>
      <w:divBdr>
        <w:top w:val="none" w:sz="0" w:space="0" w:color="auto"/>
        <w:left w:val="none" w:sz="0" w:space="0" w:color="auto"/>
        <w:bottom w:val="none" w:sz="0" w:space="0" w:color="auto"/>
        <w:right w:val="none" w:sz="0" w:space="0" w:color="auto"/>
      </w:divBdr>
    </w:div>
    <w:div w:id="106774345">
      <w:marLeft w:val="480"/>
      <w:marRight w:val="0"/>
      <w:marTop w:val="0"/>
      <w:marBottom w:val="0"/>
      <w:divBdr>
        <w:top w:val="none" w:sz="0" w:space="0" w:color="auto"/>
        <w:left w:val="none" w:sz="0" w:space="0" w:color="auto"/>
        <w:bottom w:val="none" w:sz="0" w:space="0" w:color="auto"/>
        <w:right w:val="none" w:sz="0" w:space="0" w:color="auto"/>
      </w:divBdr>
    </w:div>
    <w:div w:id="107282492">
      <w:marLeft w:val="480"/>
      <w:marRight w:val="0"/>
      <w:marTop w:val="0"/>
      <w:marBottom w:val="0"/>
      <w:divBdr>
        <w:top w:val="none" w:sz="0" w:space="0" w:color="auto"/>
        <w:left w:val="none" w:sz="0" w:space="0" w:color="auto"/>
        <w:bottom w:val="none" w:sz="0" w:space="0" w:color="auto"/>
        <w:right w:val="none" w:sz="0" w:space="0" w:color="auto"/>
      </w:divBdr>
    </w:div>
    <w:div w:id="108546246">
      <w:marLeft w:val="480"/>
      <w:marRight w:val="0"/>
      <w:marTop w:val="0"/>
      <w:marBottom w:val="0"/>
      <w:divBdr>
        <w:top w:val="none" w:sz="0" w:space="0" w:color="auto"/>
        <w:left w:val="none" w:sz="0" w:space="0" w:color="auto"/>
        <w:bottom w:val="none" w:sz="0" w:space="0" w:color="auto"/>
        <w:right w:val="none" w:sz="0" w:space="0" w:color="auto"/>
      </w:divBdr>
    </w:div>
    <w:div w:id="108621189">
      <w:marLeft w:val="480"/>
      <w:marRight w:val="0"/>
      <w:marTop w:val="0"/>
      <w:marBottom w:val="0"/>
      <w:divBdr>
        <w:top w:val="none" w:sz="0" w:space="0" w:color="auto"/>
        <w:left w:val="none" w:sz="0" w:space="0" w:color="auto"/>
        <w:bottom w:val="none" w:sz="0" w:space="0" w:color="auto"/>
        <w:right w:val="none" w:sz="0" w:space="0" w:color="auto"/>
      </w:divBdr>
    </w:div>
    <w:div w:id="110172331">
      <w:marLeft w:val="480"/>
      <w:marRight w:val="0"/>
      <w:marTop w:val="0"/>
      <w:marBottom w:val="0"/>
      <w:divBdr>
        <w:top w:val="none" w:sz="0" w:space="0" w:color="auto"/>
        <w:left w:val="none" w:sz="0" w:space="0" w:color="auto"/>
        <w:bottom w:val="none" w:sz="0" w:space="0" w:color="auto"/>
        <w:right w:val="none" w:sz="0" w:space="0" w:color="auto"/>
      </w:divBdr>
    </w:div>
    <w:div w:id="111367844">
      <w:marLeft w:val="480"/>
      <w:marRight w:val="0"/>
      <w:marTop w:val="0"/>
      <w:marBottom w:val="0"/>
      <w:divBdr>
        <w:top w:val="none" w:sz="0" w:space="0" w:color="auto"/>
        <w:left w:val="none" w:sz="0" w:space="0" w:color="auto"/>
        <w:bottom w:val="none" w:sz="0" w:space="0" w:color="auto"/>
        <w:right w:val="none" w:sz="0" w:space="0" w:color="auto"/>
      </w:divBdr>
    </w:div>
    <w:div w:id="111480311">
      <w:marLeft w:val="480"/>
      <w:marRight w:val="0"/>
      <w:marTop w:val="0"/>
      <w:marBottom w:val="0"/>
      <w:divBdr>
        <w:top w:val="none" w:sz="0" w:space="0" w:color="auto"/>
        <w:left w:val="none" w:sz="0" w:space="0" w:color="auto"/>
        <w:bottom w:val="none" w:sz="0" w:space="0" w:color="auto"/>
        <w:right w:val="none" w:sz="0" w:space="0" w:color="auto"/>
      </w:divBdr>
    </w:div>
    <w:div w:id="112285497">
      <w:marLeft w:val="480"/>
      <w:marRight w:val="0"/>
      <w:marTop w:val="0"/>
      <w:marBottom w:val="0"/>
      <w:divBdr>
        <w:top w:val="none" w:sz="0" w:space="0" w:color="auto"/>
        <w:left w:val="none" w:sz="0" w:space="0" w:color="auto"/>
        <w:bottom w:val="none" w:sz="0" w:space="0" w:color="auto"/>
        <w:right w:val="none" w:sz="0" w:space="0" w:color="auto"/>
      </w:divBdr>
    </w:div>
    <w:div w:id="115374885">
      <w:marLeft w:val="480"/>
      <w:marRight w:val="0"/>
      <w:marTop w:val="0"/>
      <w:marBottom w:val="0"/>
      <w:divBdr>
        <w:top w:val="none" w:sz="0" w:space="0" w:color="auto"/>
        <w:left w:val="none" w:sz="0" w:space="0" w:color="auto"/>
        <w:bottom w:val="none" w:sz="0" w:space="0" w:color="auto"/>
        <w:right w:val="none" w:sz="0" w:space="0" w:color="auto"/>
      </w:divBdr>
    </w:div>
    <w:div w:id="115682111">
      <w:marLeft w:val="480"/>
      <w:marRight w:val="0"/>
      <w:marTop w:val="0"/>
      <w:marBottom w:val="0"/>
      <w:divBdr>
        <w:top w:val="none" w:sz="0" w:space="0" w:color="auto"/>
        <w:left w:val="none" w:sz="0" w:space="0" w:color="auto"/>
        <w:bottom w:val="none" w:sz="0" w:space="0" w:color="auto"/>
        <w:right w:val="none" w:sz="0" w:space="0" w:color="auto"/>
      </w:divBdr>
    </w:div>
    <w:div w:id="115762470">
      <w:marLeft w:val="480"/>
      <w:marRight w:val="0"/>
      <w:marTop w:val="0"/>
      <w:marBottom w:val="0"/>
      <w:divBdr>
        <w:top w:val="none" w:sz="0" w:space="0" w:color="auto"/>
        <w:left w:val="none" w:sz="0" w:space="0" w:color="auto"/>
        <w:bottom w:val="none" w:sz="0" w:space="0" w:color="auto"/>
        <w:right w:val="none" w:sz="0" w:space="0" w:color="auto"/>
      </w:divBdr>
    </w:div>
    <w:div w:id="116025070">
      <w:marLeft w:val="480"/>
      <w:marRight w:val="0"/>
      <w:marTop w:val="0"/>
      <w:marBottom w:val="0"/>
      <w:divBdr>
        <w:top w:val="none" w:sz="0" w:space="0" w:color="auto"/>
        <w:left w:val="none" w:sz="0" w:space="0" w:color="auto"/>
        <w:bottom w:val="none" w:sz="0" w:space="0" w:color="auto"/>
        <w:right w:val="none" w:sz="0" w:space="0" w:color="auto"/>
      </w:divBdr>
    </w:div>
    <w:div w:id="116335346">
      <w:marLeft w:val="480"/>
      <w:marRight w:val="0"/>
      <w:marTop w:val="0"/>
      <w:marBottom w:val="0"/>
      <w:divBdr>
        <w:top w:val="none" w:sz="0" w:space="0" w:color="auto"/>
        <w:left w:val="none" w:sz="0" w:space="0" w:color="auto"/>
        <w:bottom w:val="none" w:sz="0" w:space="0" w:color="auto"/>
        <w:right w:val="none" w:sz="0" w:space="0" w:color="auto"/>
      </w:divBdr>
    </w:div>
    <w:div w:id="117073306">
      <w:marLeft w:val="480"/>
      <w:marRight w:val="0"/>
      <w:marTop w:val="0"/>
      <w:marBottom w:val="0"/>
      <w:divBdr>
        <w:top w:val="none" w:sz="0" w:space="0" w:color="auto"/>
        <w:left w:val="none" w:sz="0" w:space="0" w:color="auto"/>
        <w:bottom w:val="none" w:sz="0" w:space="0" w:color="auto"/>
        <w:right w:val="none" w:sz="0" w:space="0" w:color="auto"/>
      </w:divBdr>
    </w:div>
    <w:div w:id="120149409">
      <w:marLeft w:val="480"/>
      <w:marRight w:val="0"/>
      <w:marTop w:val="0"/>
      <w:marBottom w:val="0"/>
      <w:divBdr>
        <w:top w:val="none" w:sz="0" w:space="0" w:color="auto"/>
        <w:left w:val="none" w:sz="0" w:space="0" w:color="auto"/>
        <w:bottom w:val="none" w:sz="0" w:space="0" w:color="auto"/>
        <w:right w:val="none" w:sz="0" w:space="0" w:color="auto"/>
      </w:divBdr>
    </w:div>
    <w:div w:id="120149784">
      <w:marLeft w:val="480"/>
      <w:marRight w:val="0"/>
      <w:marTop w:val="0"/>
      <w:marBottom w:val="0"/>
      <w:divBdr>
        <w:top w:val="none" w:sz="0" w:space="0" w:color="auto"/>
        <w:left w:val="none" w:sz="0" w:space="0" w:color="auto"/>
        <w:bottom w:val="none" w:sz="0" w:space="0" w:color="auto"/>
        <w:right w:val="none" w:sz="0" w:space="0" w:color="auto"/>
      </w:divBdr>
    </w:div>
    <w:div w:id="120538603">
      <w:marLeft w:val="480"/>
      <w:marRight w:val="0"/>
      <w:marTop w:val="0"/>
      <w:marBottom w:val="0"/>
      <w:divBdr>
        <w:top w:val="none" w:sz="0" w:space="0" w:color="auto"/>
        <w:left w:val="none" w:sz="0" w:space="0" w:color="auto"/>
        <w:bottom w:val="none" w:sz="0" w:space="0" w:color="auto"/>
        <w:right w:val="none" w:sz="0" w:space="0" w:color="auto"/>
      </w:divBdr>
    </w:div>
    <w:div w:id="120615158">
      <w:marLeft w:val="480"/>
      <w:marRight w:val="0"/>
      <w:marTop w:val="0"/>
      <w:marBottom w:val="0"/>
      <w:divBdr>
        <w:top w:val="none" w:sz="0" w:space="0" w:color="auto"/>
        <w:left w:val="none" w:sz="0" w:space="0" w:color="auto"/>
        <w:bottom w:val="none" w:sz="0" w:space="0" w:color="auto"/>
        <w:right w:val="none" w:sz="0" w:space="0" w:color="auto"/>
      </w:divBdr>
    </w:div>
    <w:div w:id="120734209">
      <w:marLeft w:val="480"/>
      <w:marRight w:val="0"/>
      <w:marTop w:val="0"/>
      <w:marBottom w:val="0"/>
      <w:divBdr>
        <w:top w:val="none" w:sz="0" w:space="0" w:color="auto"/>
        <w:left w:val="none" w:sz="0" w:space="0" w:color="auto"/>
        <w:bottom w:val="none" w:sz="0" w:space="0" w:color="auto"/>
        <w:right w:val="none" w:sz="0" w:space="0" w:color="auto"/>
      </w:divBdr>
    </w:div>
    <w:div w:id="121074197">
      <w:marLeft w:val="480"/>
      <w:marRight w:val="0"/>
      <w:marTop w:val="0"/>
      <w:marBottom w:val="0"/>
      <w:divBdr>
        <w:top w:val="none" w:sz="0" w:space="0" w:color="auto"/>
        <w:left w:val="none" w:sz="0" w:space="0" w:color="auto"/>
        <w:bottom w:val="none" w:sz="0" w:space="0" w:color="auto"/>
        <w:right w:val="none" w:sz="0" w:space="0" w:color="auto"/>
      </w:divBdr>
    </w:div>
    <w:div w:id="121462097">
      <w:marLeft w:val="480"/>
      <w:marRight w:val="0"/>
      <w:marTop w:val="0"/>
      <w:marBottom w:val="0"/>
      <w:divBdr>
        <w:top w:val="none" w:sz="0" w:space="0" w:color="auto"/>
        <w:left w:val="none" w:sz="0" w:space="0" w:color="auto"/>
        <w:bottom w:val="none" w:sz="0" w:space="0" w:color="auto"/>
        <w:right w:val="none" w:sz="0" w:space="0" w:color="auto"/>
      </w:divBdr>
    </w:div>
    <w:div w:id="122190290">
      <w:marLeft w:val="480"/>
      <w:marRight w:val="0"/>
      <w:marTop w:val="0"/>
      <w:marBottom w:val="0"/>
      <w:divBdr>
        <w:top w:val="none" w:sz="0" w:space="0" w:color="auto"/>
        <w:left w:val="none" w:sz="0" w:space="0" w:color="auto"/>
        <w:bottom w:val="none" w:sz="0" w:space="0" w:color="auto"/>
        <w:right w:val="none" w:sz="0" w:space="0" w:color="auto"/>
      </w:divBdr>
    </w:div>
    <w:div w:id="124080922">
      <w:marLeft w:val="480"/>
      <w:marRight w:val="0"/>
      <w:marTop w:val="0"/>
      <w:marBottom w:val="0"/>
      <w:divBdr>
        <w:top w:val="none" w:sz="0" w:space="0" w:color="auto"/>
        <w:left w:val="none" w:sz="0" w:space="0" w:color="auto"/>
        <w:bottom w:val="none" w:sz="0" w:space="0" w:color="auto"/>
        <w:right w:val="none" w:sz="0" w:space="0" w:color="auto"/>
      </w:divBdr>
    </w:div>
    <w:div w:id="124281219">
      <w:marLeft w:val="480"/>
      <w:marRight w:val="0"/>
      <w:marTop w:val="0"/>
      <w:marBottom w:val="0"/>
      <w:divBdr>
        <w:top w:val="none" w:sz="0" w:space="0" w:color="auto"/>
        <w:left w:val="none" w:sz="0" w:space="0" w:color="auto"/>
        <w:bottom w:val="none" w:sz="0" w:space="0" w:color="auto"/>
        <w:right w:val="none" w:sz="0" w:space="0" w:color="auto"/>
      </w:divBdr>
    </w:div>
    <w:div w:id="125440168">
      <w:marLeft w:val="480"/>
      <w:marRight w:val="0"/>
      <w:marTop w:val="0"/>
      <w:marBottom w:val="0"/>
      <w:divBdr>
        <w:top w:val="none" w:sz="0" w:space="0" w:color="auto"/>
        <w:left w:val="none" w:sz="0" w:space="0" w:color="auto"/>
        <w:bottom w:val="none" w:sz="0" w:space="0" w:color="auto"/>
        <w:right w:val="none" w:sz="0" w:space="0" w:color="auto"/>
      </w:divBdr>
    </w:div>
    <w:div w:id="125584676">
      <w:marLeft w:val="480"/>
      <w:marRight w:val="0"/>
      <w:marTop w:val="0"/>
      <w:marBottom w:val="0"/>
      <w:divBdr>
        <w:top w:val="none" w:sz="0" w:space="0" w:color="auto"/>
        <w:left w:val="none" w:sz="0" w:space="0" w:color="auto"/>
        <w:bottom w:val="none" w:sz="0" w:space="0" w:color="auto"/>
        <w:right w:val="none" w:sz="0" w:space="0" w:color="auto"/>
      </w:divBdr>
    </w:div>
    <w:div w:id="125971620">
      <w:marLeft w:val="480"/>
      <w:marRight w:val="0"/>
      <w:marTop w:val="0"/>
      <w:marBottom w:val="0"/>
      <w:divBdr>
        <w:top w:val="none" w:sz="0" w:space="0" w:color="auto"/>
        <w:left w:val="none" w:sz="0" w:space="0" w:color="auto"/>
        <w:bottom w:val="none" w:sz="0" w:space="0" w:color="auto"/>
        <w:right w:val="none" w:sz="0" w:space="0" w:color="auto"/>
      </w:divBdr>
    </w:div>
    <w:div w:id="126513647">
      <w:marLeft w:val="480"/>
      <w:marRight w:val="0"/>
      <w:marTop w:val="0"/>
      <w:marBottom w:val="0"/>
      <w:divBdr>
        <w:top w:val="none" w:sz="0" w:space="0" w:color="auto"/>
        <w:left w:val="none" w:sz="0" w:space="0" w:color="auto"/>
        <w:bottom w:val="none" w:sz="0" w:space="0" w:color="auto"/>
        <w:right w:val="none" w:sz="0" w:space="0" w:color="auto"/>
      </w:divBdr>
    </w:div>
    <w:div w:id="127941876">
      <w:marLeft w:val="480"/>
      <w:marRight w:val="0"/>
      <w:marTop w:val="0"/>
      <w:marBottom w:val="0"/>
      <w:divBdr>
        <w:top w:val="none" w:sz="0" w:space="0" w:color="auto"/>
        <w:left w:val="none" w:sz="0" w:space="0" w:color="auto"/>
        <w:bottom w:val="none" w:sz="0" w:space="0" w:color="auto"/>
        <w:right w:val="none" w:sz="0" w:space="0" w:color="auto"/>
      </w:divBdr>
    </w:div>
    <w:div w:id="128516478">
      <w:marLeft w:val="480"/>
      <w:marRight w:val="0"/>
      <w:marTop w:val="0"/>
      <w:marBottom w:val="0"/>
      <w:divBdr>
        <w:top w:val="none" w:sz="0" w:space="0" w:color="auto"/>
        <w:left w:val="none" w:sz="0" w:space="0" w:color="auto"/>
        <w:bottom w:val="none" w:sz="0" w:space="0" w:color="auto"/>
        <w:right w:val="none" w:sz="0" w:space="0" w:color="auto"/>
      </w:divBdr>
    </w:div>
    <w:div w:id="128978606">
      <w:marLeft w:val="480"/>
      <w:marRight w:val="0"/>
      <w:marTop w:val="0"/>
      <w:marBottom w:val="0"/>
      <w:divBdr>
        <w:top w:val="none" w:sz="0" w:space="0" w:color="auto"/>
        <w:left w:val="none" w:sz="0" w:space="0" w:color="auto"/>
        <w:bottom w:val="none" w:sz="0" w:space="0" w:color="auto"/>
        <w:right w:val="none" w:sz="0" w:space="0" w:color="auto"/>
      </w:divBdr>
    </w:div>
    <w:div w:id="129787710">
      <w:marLeft w:val="480"/>
      <w:marRight w:val="0"/>
      <w:marTop w:val="0"/>
      <w:marBottom w:val="0"/>
      <w:divBdr>
        <w:top w:val="none" w:sz="0" w:space="0" w:color="auto"/>
        <w:left w:val="none" w:sz="0" w:space="0" w:color="auto"/>
        <w:bottom w:val="none" w:sz="0" w:space="0" w:color="auto"/>
        <w:right w:val="none" w:sz="0" w:space="0" w:color="auto"/>
      </w:divBdr>
    </w:div>
    <w:div w:id="130446248">
      <w:marLeft w:val="480"/>
      <w:marRight w:val="0"/>
      <w:marTop w:val="0"/>
      <w:marBottom w:val="0"/>
      <w:divBdr>
        <w:top w:val="none" w:sz="0" w:space="0" w:color="auto"/>
        <w:left w:val="none" w:sz="0" w:space="0" w:color="auto"/>
        <w:bottom w:val="none" w:sz="0" w:space="0" w:color="auto"/>
        <w:right w:val="none" w:sz="0" w:space="0" w:color="auto"/>
      </w:divBdr>
    </w:div>
    <w:div w:id="131027802">
      <w:marLeft w:val="480"/>
      <w:marRight w:val="0"/>
      <w:marTop w:val="0"/>
      <w:marBottom w:val="0"/>
      <w:divBdr>
        <w:top w:val="none" w:sz="0" w:space="0" w:color="auto"/>
        <w:left w:val="none" w:sz="0" w:space="0" w:color="auto"/>
        <w:bottom w:val="none" w:sz="0" w:space="0" w:color="auto"/>
        <w:right w:val="none" w:sz="0" w:space="0" w:color="auto"/>
      </w:divBdr>
    </w:div>
    <w:div w:id="131138489">
      <w:marLeft w:val="480"/>
      <w:marRight w:val="0"/>
      <w:marTop w:val="0"/>
      <w:marBottom w:val="0"/>
      <w:divBdr>
        <w:top w:val="none" w:sz="0" w:space="0" w:color="auto"/>
        <w:left w:val="none" w:sz="0" w:space="0" w:color="auto"/>
        <w:bottom w:val="none" w:sz="0" w:space="0" w:color="auto"/>
        <w:right w:val="none" w:sz="0" w:space="0" w:color="auto"/>
      </w:divBdr>
    </w:div>
    <w:div w:id="131139342">
      <w:marLeft w:val="480"/>
      <w:marRight w:val="0"/>
      <w:marTop w:val="0"/>
      <w:marBottom w:val="0"/>
      <w:divBdr>
        <w:top w:val="none" w:sz="0" w:space="0" w:color="auto"/>
        <w:left w:val="none" w:sz="0" w:space="0" w:color="auto"/>
        <w:bottom w:val="none" w:sz="0" w:space="0" w:color="auto"/>
        <w:right w:val="none" w:sz="0" w:space="0" w:color="auto"/>
      </w:divBdr>
    </w:div>
    <w:div w:id="131217027">
      <w:marLeft w:val="480"/>
      <w:marRight w:val="0"/>
      <w:marTop w:val="0"/>
      <w:marBottom w:val="0"/>
      <w:divBdr>
        <w:top w:val="none" w:sz="0" w:space="0" w:color="auto"/>
        <w:left w:val="none" w:sz="0" w:space="0" w:color="auto"/>
        <w:bottom w:val="none" w:sz="0" w:space="0" w:color="auto"/>
        <w:right w:val="none" w:sz="0" w:space="0" w:color="auto"/>
      </w:divBdr>
    </w:div>
    <w:div w:id="131488794">
      <w:marLeft w:val="480"/>
      <w:marRight w:val="0"/>
      <w:marTop w:val="0"/>
      <w:marBottom w:val="0"/>
      <w:divBdr>
        <w:top w:val="none" w:sz="0" w:space="0" w:color="auto"/>
        <w:left w:val="none" w:sz="0" w:space="0" w:color="auto"/>
        <w:bottom w:val="none" w:sz="0" w:space="0" w:color="auto"/>
        <w:right w:val="none" w:sz="0" w:space="0" w:color="auto"/>
      </w:divBdr>
    </w:div>
    <w:div w:id="131876299">
      <w:marLeft w:val="480"/>
      <w:marRight w:val="0"/>
      <w:marTop w:val="0"/>
      <w:marBottom w:val="0"/>
      <w:divBdr>
        <w:top w:val="none" w:sz="0" w:space="0" w:color="auto"/>
        <w:left w:val="none" w:sz="0" w:space="0" w:color="auto"/>
        <w:bottom w:val="none" w:sz="0" w:space="0" w:color="auto"/>
        <w:right w:val="none" w:sz="0" w:space="0" w:color="auto"/>
      </w:divBdr>
    </w:div>
    <w:div w:id="132212821">
      <w:marLeft w:val="480"/>
      <w:marRight w:val="0"/>
      <w:marTop w:val="0"/>
      <w:marBottom w:val="0"/>
      <w:divBdr>
        <w:top w:val="none" w:sz="0" w:space="0" w:color="auto"/>
        <w:left w:val="none" w:sz="0" w:space="0" w:color="auto"/>
        <w:bottom w:val="none" w:sz="0" w:space="0" w:color="auto"/>
        <w:right w:val="none" w:sz="0" w:space="0" w:color="auto"/>
      </w:divBdr>
    </w:div>
    <w:div w:id="133911065">
      <w:marLeft w:val="480"/>
      <w:marRight w:val="0"/>
      <w:marTop w:val="0"/>
      <w:marBottom w:val="0"/>
      <w:divBdr>
        <w:top w:val="none" w:sz="0" w:space="0" w:color="auto"/>
        <w:left w:val="none" w:sz="0" w:space="0" w:color="auto"/>
        <w:bottom w:val="none" w:sz="0" w:space="0" w:color="auto"/>
        <w:right w:val="none" w:sz="0" w:space="0" w:color="auto"/>
      </w:divBdr>
    </w:div>
    <w:div w:id="134027101">
      <w:marLeft w:val="480"/>
      <w:marRight w:val="0"/>
      <w:marTop w:val="0"/>
      <w:marBottom w:val="0"/>
      <w:divBdr>
        <w:top w:val="none" w:sz="0" w:space="0" w:color="auto"/>
        <w:left w:val="none" w:sz="0" w:space="0" w:color="auto"/>
        <w:bottom w:val="none" w:sz="0" w:space="0" w:color="auto"/>
        <w:right w:val="none" w:sz="0" w:space="0" w:color="auto"/>
      </w:divBdr>
    </w:div>
    <w:div w:id="134565012">
      <w:marLeft w:val="480"/>
      <w:marRight w:val="0"/>
      <w:marTop w:val="0"/>
      <w:marBottom w:val="0"/>
      <w:divBdr>
        <w:top w:val="none" w:sz="0" w:space="0" w:color="auto"/>
        <w:left w:val="none" w:sz="0" w:space="0" w:color="auto"/>
        <w:bottom w:val="none" w:sz="0" w:space="0" w:color="auto"/>
        <w:right w:val="none" w:sz="0" w:space="0" w:color="auto"/>
      </w:divBdr>
    </w:div>
    <w:div w:id="134641588">
      <w:marLeft w:val="480"/>
      <w:marRight w:val="0"/>
      <w:marTop w:val="0"/>
      <w:marBottom w:val="0"/>
      <w:divBdr>
        <w:top w:val="none" w:sz="0" w:space="0" w:color="auto"/>
        <w:left w:val="none" w:sz="0" w:space="0" w:color="auto"/>
        <w:bottom w:val="none" w:sz="0" w:space="0" w:color="auto"/>
        <w:right w:val="none" w:sz="0" w:space="0" w:color="auto"/>
      </w:divBdr>
    </w:div>
    <w:div w:id="134875221">
      <w:marLeft w:val="480"/>
      <w:marRight w:val="0"/>
      <w:marTop w:val="0"/>
      <w:marBottom w:val="0"/>
      <w:divBdr>
        <w:top w:val="none" w:sz="0" w:space="0" w:color="auto"/>
        <w:left w:val="none" w:sz="0" w:space="0" w:color="auto"/>
        <w:bottom w:val="none" w:sz="0" w:space="0" w:color="auto"/>
        <w:right w:val="none" w:sz="0" w:space="0" w:color="auto"/>
      </w:divBdr>
    </w:div>
    <w:div w:id="135606165">
      <w:marLeft w:val="480"/>
      <w:marRight w:val="0"/>
      <w:marTop w:val="0"/>
      <w:marBottom w:val="0"/>
      <w:divBdr>
        <w:top w:val="none" w:sz="0" w:space="0" w:color="auto"/>
        <w:left w:val="none" w:sz="0" w:space="0" w:color="auto"/>
        <w:bottom w:val="none" w:sz="0" w:space="0" w:color="auto"/>
        <w:right w:val="none" w:sz="0" w:space="0" w:color="auto"/>
      </w:divBdr>
    </w:div>
    <w:div w:id="135683837">
      <w:marLeft w:val="480"/>
      <w:marRight w:val="0"/>
      <w:marTop w:val="0"/>
      <w:marBottom w:val="0"/>
      <w:divBdr>
        <w:top w:val="none" w:sz="0" w:space="0" w:color="auto"/>
        <w:left w:val="none" w:sz="0" w:space="0" w:color="auto"/>
        <w:bottom w:val="none" w:sz="0" w:space="0" w:color="auto"/>
        <w:right w:val="none" w:sz="0" w:space="0" w:color="auto"/>
      </w:divBdr>
    </w:div>
    <w:div w:id="135993922">
      <w:marLeft w:val="480"/>
      <w:marRight w:val="0"/>
      <w:marTop w:val="0"/>
      <w:marBottom w:val="0"/>
      <w:divBdr>
        <w:top w:val="none" w:sz="0" w:space="0" w:color="auto"/>
        <w:left w:val="none" w:sz="0" w:space="0" w:color="auto"/>
        <w:bottom w:val="none" w:sz="0" w:space="0" w:color="auto"/>
        <w:right w:val="none" w:sz="0" w:space="0" w:color="auto"/>
      </w:divBdr>
    </w:div>
    <w:div w:id="136266276">
      <w:marLeft w:val="480"/>
      <w:marRight w:val="0"/>
      <w:marTop w:val="0"/>
      <w:marBottom w:val="0"/>
      <w:divBdr>
        <w:top w:val="none" w:sz="0" w:space="0" w:color="auto"/>
        <w:left w:val="none" w:sz="0" w:space="0" w:color="auto"/>
        <w:bottom w:val="none" w:sz="0" w:space="0" w:color="auto"/>
        <w:right w:val="none" w:sz="0" w:space="0" w:color="auto"/>
      </w:divBdr>
    </w:div>
    <w:div w:id="136609562">
      <w:marLeft w:val="480"/>
      <w:marRight w:val="0"/>
      <w:marTop w:val="0"/>
      <w:marBottom w:val="0"/>
      <w:divBdr>
        <w:top w:val="none" w:sz="0" w:space="0" w:color="auto"/>
        <w:left w:val="none" w:sz="0" w:space="0" w:color="auto"/>
        <w:bottom w:val="none" w:sz="0" w:space="0" w:color="auto"/>
        <w:right w:val="none" w:sz="0" w:space="0" w:color="auto"/>
      </w:divBdr>
    </w:div>
    <w:div w:id="136844565">
      <w:marLeft w:val="480"/>
      <w:marRight w:val="0"/>
      <w:marTop w:val="0"/>
      <w:marBottom w:val="0"/>
      <w:divBdr>
        <w:top w:val="none" w:sz="0" w:space="0" w:color="auto"/>
        <w:left w:val="none" w:sz="0" w:space="0" w:color="auto"/>
        <w:bottom w:val="none" w:sz="0" w:space="0" w:color="auto"/>
        <w:right w:val="none" w:sz="0" w:space="0" w:color="auto"/>
      </w:divBdr>
    </w:div>
    <w:div w:id="137379964">
      <w:marLeft w:val="480"/>
      <w:marRight w:val="0"/>
      <w:marTop w:val="0"/>
      <w:marBottom w:val="0"/>
      <w:divBdr>
        <w:top w:val="none" w:sz="0" w:space="0" w:color="auto"/>
        <w:left w:val="none" w:sz="0" w:space="0" w:color="auto"/>
        <w:bottom w:val="none" w:sz="0" w:space="0" w:color="auto"/>
        <w:right w:val="none" w:sz="0" w:space="0" w:color="auto"/>
      </w:divBdr>
    </w:div>
    <w:div w:id="138116765">
      <w:marLeft w:val="480"/>
      <w:marRight w:val="0"/>
      <w:marTop w:val="0"/>
      <w:marBottom w:val="0"/>
      <w:divBdr>
        <w:top w:val="none" w:sz="0" w:space="0" w:color="auto"/>
        <w:left w:val="none" w:sz="0" w:space="0" w:color="auto"/>
        <w:bottom w:val="none" w:sz="0" w:space="0" w:color="auto"/>
        <w:right w:val="none" w:sz="0" w:space="0" w:color="auto"/>
      </w:divBdr>
    </w:div>
    <w:div w:id="138229109">
      <w:marLeft w:val="480"/>
      <w:marRight w:val="0"/>
      <w:marTop w:val="0"/>
      <w:marBottom w:val="0"/>
      <w:divBdr>
        <w:top w:val="none" w:sz="0" w:space="0" w:color="auto"/>
        <w:left w:val="none" w:sz="0" w:space="0" w:color="auto"/>
        <w:bottom w:val="none" w:sz="0" w:space="0" w:color="auto"/>
        <w:right w:val="none" w:sz="0" w:space="0" w:color="auto"/>
      </w:divBdr>
    </w:div>
    <w:div w:id="140078044">
      <w:marLeft w:val="480"/>
      <w:marRight w:val="0"/>
      <w:marTop w:val="0"/>
      <w:marBottom w:val="0"/>
      <w:divBdr>
        <w:top w:val="none" w:sz="0" w:space="0" w:color="auto"/>
        <w:left w:val="none" w:sz="0" w:space="0" w:color="auto"/>
        <w:bottom w:val="none" w:sz="0" w:space="0" w:color="auto"/>
        <w:right w:val="none" w:sz="0" w:space="0" w:color="auto"/>
      </w:divBdr>
    </w:div>
    <w:div w:id="140467901">
      <w:marLeft w:val="480"/>
      <w:marRight w:val="0"/>
      <w:marTop w:val="0"/>
      <w:marBottom w:val="0"/>
      <w:divBdr>
        <w:top w:val="none" w:sz="0" w:space="0" w:color="auto"/>
        <w:left w:val="none" w:sz="0" w:space="0" w:color="auto"/>
        <w:bottom w:val="none" w:sz="0" w:space="0" w:color="auto"/>
        <w:right w:val="none" w:sz="0" w:space="0" w:color="auto"/>
      </w:divBdr>
    </w:div>
    <w:div w:id="140734754">
      <w:marLeft w:val="480"/>
      <w:marRight w:val="0"/>
      <w:marTop w:val="0"/>
      <w:marBottom w:val="0"/>
      <w:divBdr>
        <w:top w:val="none" w:sz="0" w:space="0" w:color="auto"/>
        <w:left w:val="none" w:sz="0" w:space="0" w:color="auto"/>
        <w:bottom w:val="none" w:sz="0" w:space="0" w:color="auto"/>
        <w:right w:val="none" w:sz="0" w:space="0" w:color="auto"/>
      </w:divBdr>
    </w:div>
    <w:div w:id="141388023">
      <w:marLeft w:val="480"/>
      <w:marRight w:val="0"/>
      <w:marTop w:val="0"/>
      <w:marBottom w:val="0"/>
      <w:divBdr>
        <w:top w:val="none" w:sz="0" w:space="0" w:color="auto"/>
        <w:left w:val="none" w:sz="0" w:space="0" w:color="auto"/>
        <w:bottom w:val="none" w:sz="0" w:space="0" w:color="auto"/>
        <w:right w:val="none" w:sz="0" w:space="0" w:color="auto"/>
      </w:divBdr>
    </w:div>
    <w:div w:id="141700756">
      <w:marLeft w:val="480"/>
      <w:marRight w:val="0"/>
      <w:marTop w:val="0"/>
      <w:marBottom w:val="0"/>
      <w:divBdr>
        <w:top w:val="none" w:sz="0" w:space="0" w:color="auto"/>
        <w:left w:val="none" w:sz="0" w:space="0" w:color="auto"/>
        <w:bottom w:val="none" w:sz="0" w:space="0" w:color="auto"/>
        <w:right w:val="none" w:sz="0" w:space="0" w:color="auto"/>
      </w:divBdr>
    </w:div>
    <w:div w:id="142241472">
      <w:marLeft w:val="480"/>
      <w:marRight w:val="0"/>
      <w:marTop w:val="0"/>
      <w:marBottom w:val="0"/>
      <w:divBdr>
        <w:top w:val="none" w:sz="0" w:space="0" w:color="auto"/>
        <w:left w:val="none" w:sz="0" w:space="0" w:color="auto"/>
        <w:bottom w:val="none" w:sz="0" w:space="0" w:color="auto"/>
        <w:right w:val="none" w:sz="0" w:space="0" w:color="auto"/>
      </w:divBdr>
    </w:div>
    <w:div w:id="143278314">
      <w:marLeft w:val="480"/>
      <w:marRight w:val="0"/>
      <w:marTop w:val="0"/>
      <w:marBottom w:val="0"/>
      <w:divBdr>
        <w:top w:val="none" w:sz="0" w:space="0" w:color="auto"/>
        <w:left w:val="none" w:sz="0" w:space="0" w:color="auto"/>
        <w:bottom w:val="none" w:sz="0" w:space="0" w:color="auto"/>
        <w:right w:val="none" w:sz="0" w:space="0" w:color="auto"/>
      </w:divBdr>
    </w:div>
    <w:div w:id="143398306">
      <w:marLeft w:val="480"/>
      <w:marRight w:val="0"/>
      <w:marTop w:val="0"/>
      <w:marBottom w:val="0"/>
      <w:divBdr>
        <w:top w:val="none" w:sz="0" w:space="0" w:color="auto"/>
        <w:left w:val="none" w:sz="0" w:space="0" w:color="auto"/>
        <w:bottom w:val="none" w:sz="0" w:space="0" w:color="auto"/>
        <w:right w:val="none" w:sz="0" w:space="0" w:color="auto"/>
      </w:divBdr>
    </w:div>
    <w:div w:id="143469785">
      <w:marLeft w:val="480"/>
      <w:marRight w:val="0"/>
      <w:marTop w:val="0"/>
      <w:marBottom w:val="0"/>
      <w:divBdr>
        <w:top w:val="none" w:sz="0" w:space="0" w:color="auto"/>
        <w:left w:val="none" w:sz="0" w:space="0" w:color="auto"/>
        <w:bottom w:val="none" w:sz="0" w:space="0" w:color="auto"/>
        <w:right w:val="none" w:sz="0" w:space="0" w:color="auto"/>
      </w:divBdr>
    </w:div>
    <w:div w:id="143477379">
      <w:marLeft w:val="480"/>
      <w:marRight w:val="0"/>
      <w:marTop w:val="0"/>
      <w:marBottom w:val="0"/>
      <w:divBdr>
        <w:top w:val="none" w:sz="0" w:space="0" w:color="auto"/>
        <w:left w:val="none" w:sz="0" w:space="0" w:color="auto"/>
        <w:bottom w:val="none" w:sz="0" w:space="0" w:color="auto"/>
        <w:right w:val="none" w:sz="0" w:space="0" w:color="auto"/>
      </w:divBdr>
    </w:div>
    <w:div w:id="143670735">
      <w:marLeft w:val="480"/>
      <w:marRight w:val="0"/>
      <w:marTop w:val="0"/>
      <w:marBottom w:val="0"/>
      <w:divBdr>
        <w:top w:val="none" w:sz="0" w:space="0" w:color="auto"/>
        <w:left w:val="none" w:sz="0" w:space="0" w:color="auto"/>
        <w:bottom w:val="none" w:sz="0" w:space="0" w:color="auto"/>
        <w:right w:val="none" w:sz="0" w:space="0" w:color="auto"/>
      </w:divBdr>
    </w:div>
    <w:div w:id="144008070">
      <w:marLeft w:val="480"/>
      <w:marRight w:val="0"/>
      <w:marTop w:val="0"/>
      <w:marBottom w:val="0"/>
      <w:divBdr>
        <w:top w:val="none" w:sz="0" w:space="0" w:color="auto"/>
        <w:left w:val="none" w:sz="0" w:space="0" w:color="auto"/>
        <w:bottom w:val="none" w:sz="0" w:space="0" w:color="auto"/>
        <w:right w:val="none" w:sz="0" w:space="0" w:color="auto"/>
      </w:divBdr>
    </w:div>
    <w:div w:id="144711134">
      <w:marLeft w:val="480"/>
      <w:marRight w:val="0"/>
      <w:marTop w:val="0"/>
      <w:marBottom w:val="0"/>
      <w:divBdr>
        <w:top w:val="none" w:sz="0" w:space="0" w:color="auto"/>
        <w:left w:val="none" w:sz="0" w:space="0" w:color="auto"/>
        <w:bottom w:val="none" w:sz="0" w:space="0" w:color="auto"/>
        <w:right w:val="none" w:sz="0" w:space="0" w:color="auto"/>
      </w:divBdr>
    </w:div>
    <w:div w:id="145173722">
      <w:marLeft w:val="480"/>
      <w:marRight w:val="0"/>
      <w:marTop w:val="0"/>
      <w:marBottom w:val="0"/>
      <w:divBdr>
        <w:top w:val="none" w:sz="0" w:space="0" w:color="auto"/>
        <w:left w:val="none" w:sz="0" w:space="0" w:color="auto"/>
        <w:bottom w:val="none" w:sz="0" w:space="0" w:color="auto"/>
        <w:right w:val="none" w:sz="0" w:space="0" w:color="auto"/>
      </w:divBdr>
    </w:div>
    <w:div w:id="145560990">
      <w:marLeft w:val="480"/>
      <w:marRight w:val="0"/>
      <w:marTop w:val="0"/>
      <w:marBottom w:val="0"/>
      <w:divBdr>
        <w:top w:val="none" w:sz="0" w:space="0" w:color="auto"/>
        <w:left w:val="none" w:sz="0" w:space="0" w:color="auto"/>
        <w:bottom w:val="none" w:sz="0" w:space="0" w:color="auto"/>
        <w:right w:val="none" w:sz="0" w:space="0" w:color="auto"/>
      </w:divBdr>
    </w:div>
    <w:div w:id="146287514">
      <w:marLeft w:val="480"/>
      <w:marRight w:val="0"/>
      <w:marTop w:val="0"/>
      <w:marBottom w:val="0"/>
      <w:divBdr>
        <w:top w:val="none" w:sz="0" w:space="0" w:color="auto"/>
        <w:left w:val="none" w:sz="0" w:space="0" w:color="auto"/>
        <w:bottom w:val="none" w:sz="0" w:space="0" w:color="auto"/>
        <w:right w:val="none" w:sz="0" w:space="0" w:color="auto"/>
      </w:divBdr>
    </w:div>
    <w:div w:id="146869891">
      <w:marLeft w:val="480"/>
      <w:marRight w:val="0"/>
      <w:marTop w:val="0"/>
      <w:marBottom w:val="0"/>
      <w:divBdr>
        <w:top w:val="none" w:sz="0" w:space="0" w:color="auto"/>
        <w:left w:val="none" w:sz="0" w:space="0" w:color="auto"/>
        <w:bottom w:val="none" w:sz="0" w:space="0" w:color="auto"/>
        <w:right w:val="none" w:sz="0" w:space="0" w:color="auto"/>
      </w:divBdr>
    </w:div>
    <w:div w:id="147597495">
      <w:marLeft w:val="480"/>
      <w:marRight w:val="0"/>
      <w:marTop w:val="0"/>
      <w:marBottom w:val="0"/>
      <w:divBdr>
        <w:top w:val="none" w:sz="0" w:space="0" w:color="auto"/>
        <w:left w:val="none" w:sz="0" w:space="0" w:color="auto"/>
        <w:bottom w:val="none" w:sz="0" w:space="0" w:color="auto"/>
        <w:right w:val="none" w:sz="0" w:space="0" w:color="auto"/>
      </w:divBdr>
    </w:div>
    <w:div w:id="147938169">
      <w:marLeft w:val="480"/>
      <w:marRight w:val="0"/>
      <w:marTop w:val="0"/>
      <w:marBottom w:val="0"/>
      <w:divBdr>
        <w:top w:val="none" w:sz="0" w:space="0" w:color="auto"/>
        <w:left w:val="none" w:sz="0" w:space="0" w:color="auto"/>
        <w:bottom w:val="none" w:sz="0" w:space="0" w:color="auto"/>
        <w:right w:val="none" w:sz="0" w:space="0" w:color="auto"/>
      </w:divBdr>
    </w:div>
    <w:div w:id="148713372">
      <w:marLeft w:val="480"/>
      <w:marRight w:val="0"/>
      <w:marTop w:val="0"/>
      <w:marBottom w:val="0"/>
      <w:divBdr>
        <w:top w:val="none" w:sz="0" w:space="0" w:color="auto"/>
        <w:left w:val="none" w:sz="0" w:space="0" w:color="auto"/>
        <w:bottom w:val="none" w:sz="0" w:space="0" w:color="auto"/>
        <w:right w:val="none" w:sz="0" w:space="0" w:color="auto"/>
      </w:divBdr>
    </w:div>
    <w:div w:id="148786539">
      <w:marLeft w:val="480"/>
      <w:marRight w:val="0"/>
      <w:marTop w:val="0"/>
      <w:marBottom w:val="0"/>
      <w:divBdr>
        <w:top w:val="none" w:sz="0" w:space="0" w:color="auto"/>
        <w:left w:val="none" w:sz="0" w:space="0" w:color="auto"/>
        <w:bottom w:val="none" w:sz="0" w:space="0" w:color="auto"/>
        <w:right w:val="none" w:sz="0" w:space="0" w:color="auto"/>
      </w:divBdr>
    </w:div>
    <w:div w:id="150289936">
      <w:marLeft w:val="480"/>
      <w:marRight w:val="0"/>
      <w:marTop w:val="0"/>
      <w:marBottom w:val="0"/>
      <w:divBdr>
        <w:top w:val="none" w:sz="0" w:space="0" w:color="auto"/>
        <w:left w:val="none" w:sz="0" w:space="0" w:color="auto"/>
        <w:bottom w:val="none" w:sz="0" w:space="0" w:color="auto"/>
        <w:right w:val="none" w:sz="0" w:space="0" w:color="auto"/>
      </w:divBdr>
    </w:div>
    <w:div w:id="150559244">
      <w:marLeft w:val="480"/>
      <w:marRight w:val="0"/>
      <w:marTop w:val="0"/>
      <w:marBottom w:val="0"/>
      <w:divBdr>
        <w:top w:val="none" w:sz="0" w:space="0" w:color="auto"/>
        <w:left w:val="none" w:sz="0" w:space="0" w:color="auto"/>
        <w:bottom w:val="none" w:sz="0" w:space="0" w:color="auto"/>
        <w:right w:val="none" w:sz="0" w:space="0" w:color="auto"/>
      </w:divBdr>
    </w:div>
    <w:div w:id="151141782">
      <w:marLeft w:val="480"/>
      <w:marRight w:val="0"/>
      <w:marTop w:val="0"/>
      <w:marBottom w:val="0"/>
      <w:divBdr>
        <w:top w:val="none" w:sz="0" w:space="0" w:color="auto"/>
        <w:left w:val="none" w:sz="0" w:space="0" w:color="auto"/>
        <w:bottom w:val="none" w:sz="0" w:space="0" w:color="auto"/>
        <w:right w:val="none" w:sz="0" w:space="0" w:color="auto"/>
      </w:divBdr>
    </w:div>
    <w:div w:id="152189488">
      <w:marLeft w:val="480"/>
      <w:marRight w:val="0"/>
      <w:marTop w:val="0"/>
      <w:marBottom w:val="0"/>
      <w:divBdr>
        <w:top w:val="none" w:sz="0" w:space="0" w:color="auto"/>
        <w:left w:val="none" w:sz="0" w:space="0" w:color="auto"/>
        <w:bottom w:val="none" w:sz="0" w:space="0" w:color="auto"/>
        <w:right w:val="none" w:sz="0" w:space="0" w:color="auto"/>
      </w:divBdr>
    </w:div>
    <w:div w:id="152456094">
      <w:marLeft w:val="480"/>
      <w:marRight w:val="0"/>
      <w:marTop w:val="0"/>
      <w:marBottom w:val="0"/>
      <w:divBdr>
        <w:top w:val="none" w:sz="0" w:space="0" w:color="auto"/>
        <w:left w:val="none" w:sz="0" w:space="0" w:color="auto"/>
        <w:bottom w:val="none" w:sz="0" w:space="0" w:color="auto"/>
        <w:right w:val="none" w:sz="0" w:space="0" w:color="auto"/>
      </w:divBdr>
    </w:div>
    <w:div w:id="153492305">
      <w:marLeft w:val="480"/>
      <w:marRight w:val="0"/>
      <w:marTop w:val="0"/>
      <w:marBottom w:val="0"/>
      <w:divBdr>
        <w:top w:val="none" w:sz="0" w:space="0" w:color="auto"/>
        <w:left w:val="none" w:sz="0" w:space="0" w:color="auto"/>
        <w:bottom w:val="none" w:sz="0" w:space="0" w:color="auto"/>
        <w:right w:val="none" w:sz="0" w:space="0" w:color="auto"/>
      </w:divBdr>
    </w:div>
    <w:div w:id="154612485">
      <w:marLeft w:val="480"/>
      <w:marRight w:val="0"/>
      <w:marTop w:val="0"/>
      <w:marBottom w:val="0"/>
      <w:divBdr>
        <w:top w:val="none" w:sz="0" w:space="0" w:color="auto"/>
        <w:left w:val="none" w:sz="0" w:space="0" w:color="auto"/>
        <w:bottom w:val="none" w:sz="0" w:space="0" w:color="auto"/>
        <w:right w:val="none" w:sz="0" w:space="0" w:color="auto"/>
      </w:divBdr>
    </w:div>
    <w:div w:id="154805427">
      <w:marLeft w:val="480"/>
      <w:marRight w:val="0"/>
      <w:marTop w:val="0"/>
      <w:marBottom w:val="0"/>
      <w:divBdr>
        <w:top w:val="none" w:sz="0" w:space="0" w:color="auto"/>
        <w:left w:val="none" w:sz="0" w:space="0" w:color="auto"/>
        <w:bottom w:val="none" w:sz="0" w:space="0" w:color="auto"/>
        <w:right w:val="none" w:sz="0" w:space="0" w:color="auto"/>
      </w:divBdr>
    </w:div>
    <w:div w:id="155340963">
      <w:marLeft w:val="480"/>
      <w:marRight w:val="0"/>
      <w:marTop w:val="0"/>
      <w:marBottom w:val="0"/>
      <w:divBdr>
        <w:top w:val="none" w:sz="0" w:space="0" w:color="auto"/>
        <w:left w:val="none" w:sz="0" w:space="0" w:color="auto"/>
        <w:bottom w:val="none" w:sz="0" w:space="0" w:color="auto"/>
        <w:right w:val="none" w:sz="0" w:space="0" w:color="auto"/>
      </w:divBdr>
    </w:div>
    <w:div w:id="155806865">
      <w:marLeft w:val="480"/>
      <w:marRight w:val="0"/>
      <w:marTop w:val="0"/>
      <w:marBottom w:val="0"/>
      <w:divBdr>
        <w:top w:val="none" w:sz="0" w:space="0" w:color="auto"/>
        <w:left w:val="none" w:sz="0" w:space="0" w:color="auto"/>
        <w:bottom w:val="none" w:sz="0" w:space="0" w:color="auto"/>
        <w:right w:val="none" w:sz="0" w:space="0" w:color="auto"/>
      </w:divBdr>
    </w:div>
    <w:div w:id="156192003">
      <w:marLeft w:val="480"/>
      <w:marRight w:val="0"/>
      <w:marTop w:val="0"/>
      <w:marBottom w:val="0"/>
      <w:divBdr>
        <w:top w:val="none" w:sz="0" w:space="0" w:color="auto"/>
        <w:left w:val="none" w:sz="0" w:space="0" w:color="auto"/>
        <w:bottom w:val="none" w:sz="0" w:space="0" w:color="auto"/>
        <w:right w:val="none" w:sz="0" w:space="0" w:color="auto"/>
      </w:divBdr>
    </w:div>
    <w:div w:id="156580167">
      <w:marLeft w:val="480"/>
      <w:marRight w:val="0"/>
      <w:marTop w:val="0"/>
      <w:marBottom w:val="0"/>
      <w:divBdr>
        <w:top w:val="none" w:sz="0" w:space="0" w:color="auto"/>
        <w:left w:val="none" w:sz="0" w:space="0" w:color="auto"/>
        <w:bottom w:val="none" w:sz="0" w:space="0" w:color="auto"/>
        <w:right w:val="none" w:sz="0" w:space="0" w:color="auto"/>
      </w:divBdr>
    </w:div>
    <w:div w:id="157580184">
      <w:marLeft w:val="480"/>
      <w:marRight w:val="0"/>
      <w:marTop w:val="0"/>
      <w:marBottom w:val="0"/>
      <w:divBdr>
        <w:top w:val="none" w:sz="0" w:space="0" w:color="auto"/>
        <w:left w:val="none" w:sz="0" w:space="0" w:color="auto"/>
        <w:bottom w:val="none" w:sz="0" w:space="0" w:color="auto"/>
        <w:right w:val="none" w:sz="0" w:space="0" w:color="auto"/>
      </w:divBdr>
    </w:div>
    <w:div w:id="157813993">
      <w:marLeft w:val="480"/>
      <w:marRight w:val="0"/>
      <w:marTop w:val="0"/>
      <w:marBottom w:val="0"/>
      <w:divBdr>
        <w:top w:val="none" w:sz="0" w:space="0" w:color="auto"/>
        <w:left w:val="none" w:sz="0" w:space="0" w:color="auto"/>
        <w:bottom w:val="none" w:sz="0" w:space="0" w:color="auto"/>
        <w:right w:val="none" w:sz="0" w:space="0" w:color="auto"/>
      </w:divBdr>
    </w:div>
    <w:div w:id="158010020">
      <w:marLeft w:val="480"/>
      <w:marRight w:val="0"/>
      <w:marTop w:val="0"/>
      <w:marBottom w:val="0"/>
      <w:divBdr>
        <w:top w:val="none" w:sz="0" w:space="0" w:color="auto"/>
        <w:left w:val="none" w:sz="0" w:space="0" w:color="auto"/>
        <w:bottom w:val="none" w:sz="0" w:space="0" w:color="auto"/>
        <w:right w:val="none" w:sz="0" w:space="0" w:color="auto"/>
      </w:divBdr>
    </w:div>
    <w:div w:id="158498439">
      <w:marLeft w:val="480"/>
      <w:marRight w:val="0"/>
      <w:marTop w:val="0"/>
      <w:marBottom w:val="0"/>
      <w:divBdr>
        <w:top w:val="none" w:sz="0" w:space="0" w:color="auto"/>
        <w:left w:val="none" w:sz="0" w:space="0" w:color="auto"/>
        <w:bottom w:val="none" w:sz="0" w:space="0" w:color="auto"/>
        <w:right w:val="none" w:sz="0" w:space="0" w:color="auto"/>
      </w:divBdr>
    </w:div>
    <w:div w:id="158622335">
      <w:marLeft w:val="480"/>
      <w:marRight w:val="0"/>
      <w:marTop w:val="0"/>
      <w:marBottom w:val="0"/>
      <w:divBdr>
        <w:top w:val="none" w:sz="0" w:space="0" w:color="auto"/>
        <w:left w:val="none" w:sz="0" w:space="0" w:color="auto"/>
        <w:bottom w:val="none" w:sz="0" w:space="0" w:color="auto"/>
        <w:right w:val="none" w:sz="0" w:space="0" w:color="auto"/>
      </w:divBdr>
    </w:div>
    <w:div w:id="159737623">
      <w:marLeft w:val="480"/>
      <w:marRight w:val="0"/>
      <w:marTop w:val="0"/>
      <w:marBottom w:val="0"/>
      <w:divBdr>
        <w:top w:val="none" w:sz="0" w:space="0" w:color="auto"/>
        <w:left w:val="none" w:sz="0" w:space="0" w:color="auto"/>
        <w:bottom w:val="none" w:sz="0" w:space="0" w:color="auto"/>
        <w:right w:val="none" w:sz="0" w:space="0" w:color="auto"/>
      </w:divBdr>
    </w:div>
    <w:div w:id="159857987">
      <w:marLeft w:val="480"/>
      <w:marRight w:val="0"/>
      <w:marTop w:val="0"/>
      <w:marBottom w:val="0"/>
      <w:divBdr>
        <w:top w:val="none" w:sz="0" w:space="0" w:color="auto"/>
        <w:left w:val="none" w:sz="0" w:space="0" w:color="auto"/>
        <w:bottom w:val="none" w:sz="0" w:space="0" w:color="auto"/>
        <w:right w:val="none" w:sz="0" w:space="0" w:color="auto"/>
      </w:divBdr>
    </w:div>
    <w:div w:id="161285083">
      <w:marLeft w:val="480"/>
      <w:marRight w:val="0"/>
      <w:marTop w:val="0"/>
      <w:marBottom w:val="0"/>
      <w:divBdr>
        <w:top w:val="none" w:sz="0" w:space="0" w:color="auto"/>
        <w:left w:val="none" w:sz="0" w:space="0" w:color="auto"/>
        <w:bottom w:val="none" w:sz="0" w:space="0" w:color="auto"/>
        <w:right w:val="none" w:sz="0" w:space="0" w:color="auto"/>
      </w:divBdr>
    </w:div>
    <w:div w:id="161357391">
      <w:marLeft w:val="480"/>
      <w:marRight w:val="0"/>
      <w:marTop w:val="0"/>
      <w:marBottom w:val="0"/>
      <w:divBdr>
        <w:top w:val="none" w:sz="0" w:space="0" w:color="auto"/>
        <w:left w:val="none" w:sz="0" w:space="0" w:color="auto"/>
        <w:bottom w:val="none" w:sz="0" w:space="0" w:color="auto"/>
        <w:right w:val="none" w:sz="0" w:space="0" w:color="auto"/>
      </w:divBdr>
    </w:div>
    <w:div w:id="161697837">
      <w:marLeft w:val="480"/>
      <w:marRight w:val="0"/>
      <w:marTop w:val="0"/>
      <w:marBottom w:val="0"/>
      <w:divBdr>
        <w:top w:val="none" w:sz="0" w:space="0" w:color="auto"/>
        <w:left w:val="none" w:sz="0" w:space="0" w:color="auto"/>
        <w:bottom w:val="none" w:sz="0" w:space="0" w:color="auto"/>
        <w:right w:val="none" w:sz="0" w:space="0" w:color="auto"/>
      </w:divBdr>
    </w:div>
    <w:div w:id="161942221">
      <w:marLeft w:val="480"/>
      <w:marRight w:val="0"/>
      <w:marTop w:val="0"/>
      <w:marBottom w:val="0"/>
      <w:divBdr>
        <w:top w:val="none" w:sz="0" w:space="0" w:color="auto"/>
        <w:left w:val="none" w:sz="0" w:space="0" w:color="auto"/>
        <w:bottom w:val="none" w:sz="0" w:space="0" w:color="auto"/>
        <w:right w:val="none" w:sz="0" w:space="0" w:color="auto"/>
      </w:divBdr>
    </w:div>
    <w:div w:id="162404193">
      <w:marLeft w:val="480"/>
      <w:marRight w:val="0"/>
      <w:marTop w:val="0"/>
      <w:marBottom w:val="0"/>
      <w:divBdr>
        <w:top w:val="none" w:sz="0" w:space="0" w:color="auto"/>
        <w:left w:val="none" w:sz="0" w:space="0" w:color="auto"/>
        <w:bottom w:val="none" w:sz="0" w:space="0" w:color="auto"/>
        <w:right w:val="none" w:sz="0" w:space="0" w:color="auto"/>
      </w:divBdr>
    </w:div>
    <w:div w:id="162816579">
      <w:marLeft w:val="480"/>
      <w:marRight w:val="0"/>
      <w:marTop w:val="0"/>
      <w:marBottom w:val="0"/>
      <w:divBdr>
        <w:top w:val="none" w:sz="0" w:space="0" w:color="auto"/>
        <w:left w:val="none" w:sz="0" w:space="0" w:color="auto"/>
        <w:bottom w:val="none" w:sz="0" w:space="0" w:color="auto"/>
        <w:right w:val="none" w:sz="0" w:space="0" w:color="auto"/>
      </w:divBdr>
    </w:div>
    <w:div w:id="162821123">
      <w:marLeft w:val="480"/>
      <w:marRight w:val="0"/>
      <w:marTop w:val="0"/>
      <w:marBottom w:val="0"/>
      <w:divBdr>
        <w:top w:val="none" w:sz="0" w:space="0" w:color="auto"/>
        <w:left w:val="none" w:sz="0" w:space="0" w:color="auto"/>
        <w:bottom w:val="none" w:sz="0" w:space="0" w:color="auto"/>
        <w:right w:val="none" w:sz="0" w:space="0" w:color="auto"/>
      </w:divBdr>
    </w:div>
    <w:div w:id="163476140">
      <w:marLeft w:val="480"/>
      <w:marRight w:val="0"/>
      <w:marTop w:val="0"/>
      <w:marBottom w:val="0"/>
      <w:divBdr>
        <w:top w:val="none" w:sz="0" w:space="0" w:color="auto"/>
        <w:left w:val="none" w:sz="0" w:space="0" w:color="auto"/>
        <w:bottom w:val="none" w:sz="0" w:space="0" w:color="auto"/>
        <w:right w:val="none" w:sz="0" w:space="0" w:color="auto"/>
      </w:divBdr>
    </w:div>
    <w:div w:id="163713533">
      <w:marLeft w:val="480"/>
      <w:marRight w:val="0"/>
      <w:marTop w:val="0"/>
      <w:marBottom w:val="0"/>
      <w:divBdr>
        <w:top w:val="none" w:sz="0" w:space="0" w:color="auto"/>
        <w:left w:val="none" w:sz="0" w:space="0" w:color="auto"/>
        <w:bottom w:val="none" w:sz="0" w:space="0" w:color="auto"/>
        <w:right w:val="none" w:sz="0" w:space="0" w:color="auto"/>
      </w:divBdr>
    </w:div>
    <w:div w:id="163789207">
      <w:marLeft w:val="480"/>
      <w:marRight w:val="0"/>
      <w:marTop w:val="0"/>
      <w:marBottom w:val="0"/>
      <w:divBdr>
        <w:top w:val="none" w:sz="0" w:space="0" w:color="auto"/>
        <w:left w:val="none" w:sz="0" w:space="0" w:color="auto"/>
        <w:bottom w:val="none" w:sz="0" w:space="0" w:color="auto"/>
        <w:right w:val="none" w:sz="0" w:space="0" w:color="auto"/>
      </w:divBdr>
    </w:div>
    <w:div w:id="165243997">
      <w:marLeft w:val="480"/>
      <w:marRight w:val="0"/>
      <w:marTop w:val="0"/>
      <w:marBottom w:val="0"/>
      <w:divBdr>
        <w:top w:val="none" w:sz="0" w:space="0" w:color="auto"/>
        <w:left w:val="none" w:sz="0" w:space="0" w:color="auto"/>
        <w:bottom w:val="none" w:sz="0" w:space="0" w:color="auto"/>
        <w:right w:val="none" w:sz="0" w:space="0" w:color="auto"/>
      </w:divBdr>
    </w:div>
    <w:div w:id="165679515">
      <w:marLeft w:val="480"/>
      <w:marRight w:val="0"/>
      <w:marTop w:val="0"/>
      <w:marBottom w:val="0"/>
      <w:divBdr>
        <w:top w:val="none" w:sz="0" w:space="0" w:color="auto"/>
        <w:left w:val="none" w:sz="0" w:space="0" w:color="auto"/>
        <w:bottom w:val="none" w:sz="0" w:space="0" w:color="auto"/>
        <w:right w:val="none" w:sz="0" w:space="0" w:color="auto"/>
      </w:divBdr>
    </w:div>
    <w:div w:id="165940796">
      <w:marLeft w:val="480"/>
      <w:marRight w:val="0"/>
      <w:marTop w:val="0"/>
      <w:marBottom w:val="0"/>
      <w:divBdr>
        <w:top w:val="none" w:sz="0" w:space="0" w:color="auto"/>
        <w:left w:val="none" w:sz="0" w:space="0" w:color="auto"/>
        <w:bottom w:val="none" w:sz="0" w:space="0" w:color="auto"/>
        <w:right w:val="none" w:sz="0" w:space="0" w:color="auto"/>
      </w:divBdr>
    </w:div>
    <w:div w:id="165944102">
      <w:marLeft w:val="480"/>
      <w:marRight w:val="0"/>
      <w:marTop w:val="0"/>
      <w:marBottom w:val="0"/>
      <w:divBdr>
        <w:top w:val="none" w:sz="0" w:space="0" w:color="auto"/>
        <w:left w:val="none" w:sz="0" w:space="0" w:color="auto"/>
        <w:bottom w:val="none" w:sz="0" w:space="0" w:color="auto"/>
        <w:right w:val="none" w:sz="0" w:space="0" w:color="auto"/>
      </w:divBdr>
    </w:div>
    <w:div w:id="166362049">
      <w:marLeft w:val="480"/>
      <w:marRight w:val="0"/>
      <w:marTop w:val="0"/>
      <w:marBottom w:val="0"/>
      <w:divBdr>
        <w:top w:val="none" w:sz="0" w:space="0" w:color="auto"/>
        <w:left w:val="none" w:sz="0" w:space="0" w:color="auto"/>
        <w:bottom w:val="none" w:sz="0" w:space="0" w:color="auto"/>
        <w:right w:val="none" w:sz="0" w:space="0" w:color="auto"/>
      </w:divBdr>
    </w:div>
    <w:div w:id="167520029">
      <w:marLeft w:val="480"/>
      <w:marRight w:val="0"/>
      <w:marTop w:val="0"/>
      <w:marBottom w:val="0"/>
      <w:divBdr>
        <w:top w:val="none" w:sz="0" w:space="0" w:color="auto"/>
        <w:left w:val="none" w:sz="0" w:space="0" w:color="auto"/>
        <w:bottom w:val="none" w:sz="0" w:space="0" w:color="auto"/>
        <w:right w:val="none" w:sz="0" w:space="0" w:color="auto"/>
      </w:divBdr>
    </w:div>
    <w:div w:id="168571352">
      <w:marLeft w:val="480"/>
      <w:marRight w:val="0"/>
      <w:marTop w:val="0"/>
      <w:marBottom w:val="0"/>
      <w:divBdr>
        <w:top w:val="none" w:sz="0" w:space="0" w:color="auto"/>
        <w:left w:val="none" w:sz="0" w:space="0" w:color="auto"/>
        <w:bottom w:val="none" w:sz="0" w:space="0" w:color="auto"/>
        <w:right w:val="none" w:sz="0" w:space="0" w:color="auto"/>
      </w:divBdr>
    </w:div>
    <w:div w:id="168638671">
      <w:marLeft w:val="480"/>
      <w:marRight w:val="0"/>
      <w:marTop w:val="0"/>
      <w:marBottom w:val="0"/>
      <w:divBdr>
        <w:top w:val="none" w:sz="0" w:space="0" w:color="auto"/>
        <w:left w:val="none" w:sz="0" w:space="0" w:color="auto"/>
        <w:bottom w:val="none" w:sz="0" w:space="0" w:color="auto"/>
        <w:right w:val="none" w:sz="0" w:space="0" w:color="auto"/>
      </w:divBdr>
    </w:div>
    <w:div w:id="168838204">
      <w:marLeft w:val="480"/>
      <w:marRight w:val="0"/>
      <w:marTop w:val="0"/>
      <w:marBottom w:val="0"/>
      <w:divBdr>
        <w:top w:val="none" w:sz="0" w:space="0" w:color="auto"/>
        <w:left w:val="none" w:sz="0" w:space="0" w:color="auto"/>
        <w:bottom w:val="none" w:sz="0" w:space="0" w:color="auto"/>
        <w:right w:val="none" w:sz="0" w:space="0" w:color="auto"/>
      </w:divBdr>
    </w:div>
    <w:div w:id="169414512">
      <w:marLeft w:val="480"/>
      <w:marRight w:val="0"/>
      <w:marTop w:val="0"/>
      <w:marBottom w:val="0"/>
      <w:divBdr>
        <w:top w:val="none" w:sz="0" w:space="0" w:color="auto"/>
        <w:left w:val="none" w:sz="0" w:space="0" w:color="auto"/>
        <w:bottom w:val="none" w:sz="0" w:space="0" w:color="auto"/>
        <w:right w:val="none" w:sz="0" w:space="0" w:color="auto"/>
      </w:divBdr>
    </w:div>
    <w:div w:id="169416673">
      <w:marLeft w:val="480"/>
      <w:marRight w:val="0"/>
      <w:marTop w:val="0"/>
      <w:marBottom w:val="0"/>
      <w:divBdr>
        <w:top w:val="none" w:sz="0" w:space="0" w:color="auto"/>
        <w:left w:val="none" w:sz="0" w:space="0" w:color="auto"/>
        <w:bottom w:val="none" w:sz="0" w:space="0" w:color="auto"/>
        <w:right w:val="none" w:sz="0" w:space="0" w:color="auto"/>
      </w:divBdr>
    </w:div>
    <w:div w:id="171653051">
      <w:marLeft w:val="480"/>
      <w:marRight w:val="0"/>
      <w:marTop w:val="0"/>
      <w:marBottom w:val="0"/>
      <w:divBdr>
        <w:top w:val="none" w:sz="0" w:space="0" w:color="auto"/>
        <w:left w:val="none" w:sz="0" w:space="0" w:color="auto"/>
        <w:bottom w:val="none" w:sz="0" w:space="0" w:color="auto"/>
        <w:right w:val="none" w:sz="0" w:space="0" w:color="auto"/>
      </w:divBdr>
    </w:div>
    <w:div w:id="171838304">
      <w:marLeft w:val="480"/>
      <w:marRight w:val="0"/>
      <w:marTop w:val="0"/>
      <w:marBottom w:val="0"/>
      <w:divBdr>
        <w:top w:val="none" w:sz="0" w:space="0" w:color="auto"/>
        <w:left w:val="none" w:sz="0" w:space="0" w:color="auto"/>
        <w:bottom w:val="none" w:sz="0" w:space="0" w:color="auto"/>
        <w:right w:val="none" w:sz="0" w:space="0" w:color="auto"/>
      </w:divBdr>
    </w:div>
    <w:div w:id="172384625">
      <w:marLeft w:val="480"/>
      <w:marRight w:val="0"/>
      <w:marTop w:val="0"/>
      <w:marBottom w:val="0"/>
      <w:divBdr>
        <w:top w:val="none" w:sz="0" w:space="0" w:color="auto"/>
        <w:left w:val="none" w:sz="0" w:space="0" w:color="auto"/>
        <w:bottom w:val="none" w:sz="0" w:space="0" w:color="auto"/>
        <w:right w:val="none" w:sz="0" w:space="0" w:color="auto"/>
      </w:divBdr>
    </w:div>
    <w:div w:id="173035029">
      <w:marLeft w:val="480"/>
      <w:marRight w:val="0"/>
      <w:marTop w:val="0"/>
      <w:marBottom w:val="0"/>
      <w:divBdr>
        <w:top w:val="none" w:sz="0" w:space="0" w:color="auto"/>
        <w:left w:val="none" w:sz="0" w:space="0" w:color="auto"/>
        <w:bottom w:val="none" w:sz="0" w:space="0" w:color="auto"/>
        <w:right w:val="none" w:sz="0" w:space="0" w:color="auto"/>
      </w:divBdr>
    </w:div>
    <w:div w:id="173225698">
      <w:marLeft w:val="480"/>
      <w:marRight w:val="0"/>
      <w:marTop w:val="0"/>
      <w:marBottom w:val="0"/>
      <w:divBdr>
        <w:top w:val="none" w:sz="0" w:space="0" w:color="auto"/>
        <w:left w:val="none" w:sz="0" w:space="0" w:color="auto"/>
        <w:bottom w:val="none" w:sz="0" w:space="0" w:color="auto"/>
        <w:right w:val="none" w:sz="0" w:space="0" w:color="auto"/>
      </w:divBdr>
    </w:div>
    <w:div w:id="173882120">
      <w:marLeft w:val="480"/>
      <w:marRight w:val="0"/>
      <w:marTop w:val="0"/>
      <w:marBottom w:val="0"/>
      <w:divBdr>
        <w:top w:val="none" w:sz="0" w:space="0" w:color="auto"/>
        <w:left w:val="none" w:sz="0" w:space="0" w:color="auto"/>
        <w:bottom w:val="none" w:sz="0" w:space="0" w:color="auto"/>
        <w:right w:val="none" w:sz="0" w:space="0" w:color="auto"/>
      </w:divBdr>
    </w:div>
    <w:div w:id="174419132">
      <w:marLeft w:val="480"/>
      <w:marRight w:val="0"/>
      <w:marTop w:val="0"/>
      <w:marBottom w:val="0"/>
      <w:divBdr>
        <w:top w:val="none" w:sz="0" w:space="0" w:color="auto"/>
        <w:left w:val="none" w:sz="0" w:space="0" w:color="auto"/>
        <w:bottom w:val="none" w:sz="0" w:space="0" w:color="auto"/>
        <w:right w:val="none" w:sz="0" w:space="0" w:color="auto"/>
      </w:divBdr>
    </w:div>
    <w:div w:id="175849648">
      <w:marLeft w:val="480"/>
      <w:marRight w:val="0"/>
      <w:marTop w:val="0"/>
      <w:marBottom w:val="0"/>
      <w:divBdr>
        <w:top w:val="none" w:sz="0" w:space="0" w:color="auto"/>
        <w:left w:val="none" w:sz="0" w:space="0" w:color="auto"/>
        <w:bottom w:val="none" w:sz="0" w:space="0" w:color="auto"/>
        <w:right w:val="none" w:sz="0" w:space="0" w:color="auto"/>
      </w:divBdr>
    </w:div>
    <w:div w:id="175964769">
      <w:marLeft w:val="480"/>
      <w:marRight w:val="0"/>
      <w:marTop w:val="0"/>
      <w:marBottom w:val="0"/>
      <w:divBdr>
        <w:top w:val="none" w:sz="0" w:space="0" w:color="auto"/>
        <w:left w:val="none" w:sz="0" w:space="0" w:color="auto"/>
        <w:bottom w:val="none" w:sz="0" w:space="0" w:color="auto"/>
        <w:right w:val="none" w:sz="0" w:space="0" w:color="auto"/>
      </w:divBdr>
    </w:div>
    <w:div w:id="177306563">
      <w:marLeft w:val="480"/>
      <w:marRight w:val="0"/>
      <w:marTop w:val="0"/>
      <w:marBottom w:val="0"/>
      <w:divBdr>
        <w:top w:val="none" w:sz="0" w:space="0" w:color="auto"/>
        <w:left w:val="none" w:sz="0" w:space="0" w:color="auto"/>
        <w:bottom w:val="none" w:sz="0" w:space="0" w:color="auto"/>
        <w:right w:val="none" w:sz="0" w:space="0" w:color="auto"/>
      </w:divBdr>
    </w:div>
    <w:div w:id="177427822">
      <w:marLeft w:val="480"/>
      <w:marRight w:val="0"/>
      <w:marTop w:val="0"/>
      <w:marBottom w:val="0"/>
      <w:divBdr>
        <w:top w:val="none" w:sz="0" w:space="0" w:color="auto"/>
        <w:left w:val="none" w:sz="0" w:space="0" w:color="auto"/>
        <w:bottom w:val="none" w:sz="0" w:space="0" w:color="auto"/>
        <w:right w:val="none" w:sz="0" w:space="0" w:color="auto"/>
      </w:divBdr>
    </w:div>
    <w:div w:id="177693433">
      <w:marLeft w:val="480"/>
      <w:marRight w:val="0"/>
      <w:marTop w:val="0"/>
      <w:marBottom w:val="0"/>
      <w:divBdr>
        <w:top w:val="none" w:sz="0" w:space="0" w:color="auto"/>
        <w:left w:val="none" w:sz="0" w:space="0" w:color="auto"/>
        <w:bottom w:val="none" w:sz="0" w:space="0" w:color="auto"/>
        <w:right w:val="none" w:sz="0" w:space="0" w:color="auto"/>
      </w:divBdr>
    </w:div>
    <w:div w:id="178470592">
      <w:marLeft w:val="480"/>
      <w:marRight w:val="0"/>
      <w:marTop w:val="0"/>
      <w:marBottom w:val="0"/>
      <w:divBdr>
        <w:top w:val="none" w:sz="0" w:space="0" w:color="auto"/>
        <w:left w:val="none" w:sz="0" w:space="0" w:color="auto"/>
        <w:bottom w:val="none" w:sz="0" w:space="0" w:color="auto"/>
        <w:right w:val="none" w:sz="0" w:space="0" w:color="auto"/>
      </w:divBdr>
    </w:div>
    <w:div w:id="180053211">
      <w:marLeft w:val="480"/>
      <w:marRight w:val="0"/>
      <w:marTop w:val="0"/>
      <w:marBottom w:val="0"/>
      <w:divBdr>
        <w:top w:val="none" w:sz="0" w:space="0" w:color="auto"/>
        <w:left w:val="none" w:sz="0" w:space="0" w:color="auto"/>
        <w:bottom w:val="none" w:sz="0" w:space="0" w:color="auto"/>
        <w:right w:val="none" w:sz="0" w:space="0" w:color="auto"/>
      </w:divBdr>
    </w:div>
    <w:div w:id="180824952">
      <w:marLeft w:val="480"/>
      <w:marRight w:val="0"/>
      <w:marTop w:val="0"/>
      <w:marBottom w:val="0"/>
      <w:divBdr>
        <w:top w:val="none" w:sz="0" w:space="0" w:color="auto"/>
        <w:left w:val="none" w:sz="0" w:space="0" w:color="auto"/>
        <w:bottom w:val="none" w:sz="0" w:space="0" w:color="auto"/>
        <w:right w:val="none" w:sz="0" w:space="0" w:color="auto"/>
      </w:divBdr>
    </w:div>
    <w:div w:id="180977296">
      <w:marLeft w:val="480"/>
      <w:marRight w:val="0"/>
      <w:marTop w:val="0"/>
      <w:marBottom w:val="0"/>
      <w:divBdr>
        <w:top w:val="none" w:sz="0" w:space="0" w:color="auto"/>
        <w:left w:val="none" w:sz="0" w:space="0" w:color="auto"/>
        <w:bottom w:val="none" w:sz="0" w:space="0" w:color="auto"/>
        <w:right w:val="none" w:sz="0" w:space="0" w:color="auto"/>
      </w:divBdr>
    </w:div>
    <w:div w:id="181163536">
      <w:marLeft w:val="480"/>
      <w:marRight w:val="0"/>
      <w:marTop w:val="0"/>
      <w:marBottom w:val="0"/>
      <w:divBdr>
        <w:top w:val="none" w:sz="0" w:space="0" w:color="auto"/>
        <w:left w:val="none" w:sz="0" w:space="0" w:color="auto"/>
        <w:bottom w:val="none" w:sz="0" w:space="0" w:color="auto"/>
        <w:right w:val="none" w:sz="0" w:space="0" w:color="auto"/>
      </w:divBdr>
    </w:div>
    <w:div w:id="183443088">
      <w:marLeft w:val="480"/>
      <w:marRight w:val="0"/>
      <w:marTop w:val="0"/>
      <w:marBottom w:val="0"/>
      <w:divBdr>
        <w:top w:val="none" w:sz="0" w:space="0" w:color="auto"/>
        <w:left w:val="none" w:sz="0" w:space="0" w:color="auto"/>
        <w:bottom w:val="none" w:sz="0" w:space="0" w:color="auto"/>
        <w:right w:val="none" w:sz="0" w:space="0" w:color="auto"/>
      </w:divBdr>
    </w:div>
    <w:div w:id="184637160">
      <w:marLeft w:val="480"/>
      <w:marRight w:val="0"/>
      <w:marTop w:val="0"/>
      <w:marBottom w:val="0"/>
      <w:divBdr>
        <w:top w:val="none" w:sz="0" w:space="0" w:color="auto"/>
        <w:left w:val="none" w:sz="0" w:space="0" w:color="auto"/>
        <w:bottom w:val="none" w:sz="0" w:space="0" w:color="auto"/>
        <w:right w:val="none" w:sz="0" w:space="0" w:color="auto"/>
      </w:divBdr>
    </w:div>
    <w:div w:id="186139927">
      <w:marLeft w:val="480"/>
      <w:marRight w:val="0"/>
      <w:marTop w:val="0"/>
      <w:marBottom w:val="0"/>
      <w:divBdr>
        <w:top w:val="none" w:sz="0" w:space="0" w:color="auto"/>
        <w:left w:val="none" w:sz="0" w:space="0" w:color="auto"/>
        <w:bottom w:val="none" w:sz="0" w:space="0" w:color="auto"/>
        <w:right w:val="none" w:sz="0" w:space="0" w:color="auto"/>
      </w:divBdr>
    </w:div>
    <w:div w:id="186213072">
      <w:marLeft w:val="480"/>
      <w:marRight w:val="0"/>
      <w:marTop w:val="0"/>
      <w:marBottom w:val="0"/>
      <w:divBdr>
        <w:top w:val="none" w:sz="0" w:space="0" w:color="auto"/>
        <w:left w:val="none" w:sz="0" w:space="0" w:color="auto"/>
        <w:bottom w:val="none" w:sz="0" w:space="0" w:color="auto"/>
        <w:right w:val="none" w:sz="0" w:space="0" w:color="auto"/>
      </w:divBdr>
    </w:div>
    <w:div w:id="186874732">
      <w:marLeft w:val="480"/>
      <w:marRight w:val="0"/>
      <w:marTop w:val="0"/>
      <w:marBottom w:val="0"/>
      <w:divBdr>
        <w:top w:val="none" w:sz="0" w:space="0" w:color="auto"/>
        <w:left w:val="none" w:sz="0" w:space="0" w:color="auto"/>
        <w:bottom w:val="none" w:sz="0" w:space="0" w:color="auto"/>
        <w:right w:val="none" w:sz="0" w:space="0" w:color="auto"/>
      </w:divBdr>
    </w:div>
    <w:div w:id="188110142">
      <w:marLeft w:val="480"/>
      <w:marRight w:val="0"/>
      <w:marTop w:val="0"/>
      <w:marBottom w:val="0"/>
      <w:divBdr>
        <w:top w:val="none" w:sz="0" w:space="0" w:color="auto"/>
        <w:left w:val="none" w:sz="0" w:space="0" w:color="auto"/>
        <w:bottom w:val="none" w:sz="0" w:space="0" w:color="auto"/>
        <w:right w:val="none" w:sz="0" w:space="0" w:color="auto"/>
      </w:divBdr>
    </w:div>
    <w:div w:id="189294503">
      <w:marLeft w:val="480"/>
      <w:marRight w:val="0"/>
      <w:marTop w:val="0"/>
      <w:marBottom w:val="0"/>
      <w:divBdr>
        <w:top w:val="none" w:sz="0" w:space="0" w:color="auto"/>
        <w:left w:val="none" w:sz="0" w:space="0" w:color="auto"/>
        <w:bottom w:val="none" w:sz="0" w:space="0" w:color="auto"/>
        <w:right w:val="none" w:sz="0" w:space="0" w:color="auto"/>
      </w:divBdr>
    </w:div>
    <w:div w:id="190581454">
      <w:marLeft w:val="480"/>
      <w:marRight w:val="0"/>
      <w:marTop w:val="0"/>
      <w:marBottom w:val="0"/>
      <w:divBdr>
        <w:top w:val="none" w:sz="0" w:space="0" w:color="auto"/>
        <w:left w:val="none" w:sz="0" w:space="0" w:color="auto"/>
        <w:bottom w:val="none" w:sz="0" w:space="0" w:color="auto"/>
        <w:right w:val="none" w:sz="0" w:space="0" w:color="auto"/>
      </w:divBdr>
    </w:div>
    <w:div w:id="191379025">
      <w:marLeft w:val="480"/>
      <w:marRight w:val="0"/>
      <w:marTop w:val="0"/>
      <w:marBottom w:val="0"/>
      <w:divBdr>
        <w:top w:val="none" w:sz="0" w:space="0" w:color="auto"/>
        <w:left w:val="none" w:sz="0" w:space="0" w:color="auto"/>
        <w:bottom w:val="none" w:sz="0" w:space="0" w:color="auto"/>
        <w:right w:val="none" w:sz="0" w:space="0" w:color="auto"/>
      </w:divBdr>
    </w:div>
    <w:div w:id="191499248">
      <w:marLeft w:val="480"/>
      <w:marRight w:val="0"/>
      <w:marTop w:val="0"/>
      <w:marBottom w:val="0"/>
      <w:divBdr>
        <w:top w:val="none" w:sz="0" w:space="0" w:color="auto"/>
        <w:left w:val="none" w:sz="0" w:space="0" w:color="auto"/>
        <w:bottom w:val="none" w:sz="0" w:space="0" w:color="auto"/>
        <w:right w:val="none" w:sz="0" w:space="0" w:color="auto"/>
      </w:divBdr>
    </w:div>
    <w:div w:id="191768793">
      <w:marLeft w:val="480"/>
      <w:marRight w:val="0"/>
      <w:marTop w:val="0"/>
      <w:marBottom w:val="0"/>
      <w:divBdr>
        <w:top w:val="none" w:sz="0" w:space="0" w:color="auto"/>
        <w:left w:val="none" w:sz="0" w:space="0" w:color="auto"/>
        <w:bottom w:val="none" w:sz="0" w:space="0" w:color="auto"/>
        <w:right w:val="none" w:sz="0" w:space="0" w:color="auto"/>
      </w:divBdr>
    </w:div>
    <w:div w:id="191769108">
      <w:marLeft w:val="480"/>
      <w:marRight w:val="0"/>
      <w:marTop w:val="0"/>
      <w:marBottom w:val="0"/>
      <w:divBdr>
        <w:top w:val="none" w:sz="0" w:space="0" w:color="auto"/>
        <w:left w:val="none" w:sz="0" w:space="0" w:color="auto"/>
        <w:bottom w:val="none" w:sz="0" w:space="0" w:color="auto"/>
        <w:right w:val="none" w:sz="0" w:space="0" w:color="auto"/>
      </w:divBdr>
    </w:div>
    <w:div w:id="193227896">
      <w:marLeft w:val="480"/>
      <w:marRight w:val="0"/>
      <w:marTop w:val="0"/>
      <w:marBottom w:val="0"/>
      <w:divBdr>
        <w:top w:val="none" w:sz="0" w:space="0" w:color="auto"/>
        <w:left w:val="none" w:sz="0" w:space="0" w:color="auto"/>
        <w:bottom w:val="none" w:sz="0" w:space="0" w:color="auto"/>
        <w:right w:val="none" w:sz="0" w:space="0" w:color="auto"/>
      </w:divBdr>
    </w:div>
    <w:div w:id="193421906">
      <w:marLeft w:val="480"/>
      <w:marRight w:val="0"/>
      <w:marTop w:val="0"/>
      <w:marBottom w:val="0"/>
      <w:divBdr>
        <w:top w:val="none" w:sz="0" w:space="0" w:color="auto"/>
        <w:left w:val="none" w:sz="0" w:space="0" w:color="auto"/>
        <w:bottom w:val="none" w:sz="0" w:space="0" w:color="auto"/>
        <w:right w:val="none" w:sz="0" w:space="0" w:color="auto"/>
      </w:divBdr>
    </w:div>
    <w:div w:id="193737475">
      <w:marLeft w:val="480"/>
      <w:marRight w:val="0"/>
      <w:marTop w:val="0"/>
      <w:marBottom w:val="0"/>
      <w:divBdr>
        <w:top w:val="none" w:sz="0" w:space="0" w:color="auto"/>
        <w:left w:val="none" w:sz="0" w:space="0" w:color="auto"/>
        <w:bottom w:val="none" w:sz="0" w:space="0" w:color="auto"/>
        <w:right w:val="none" w:sz="0" w:space="0" w:color="auto"/>
      </w:divBdr>
    </w:div>
    <w:div w:id="193924067">
      <w:marLeft w:val="480"/>
      <w:marRight w:val="0"/>
      <w:marTop w:val="0"/>
      <w:marBottom w:val="0"/>
      <w:divBdr>
        <w:top w:val="none" w:sz="0" w:space="0" w:color="auto"/>
        <w:left w:val="none" w:sz="0" w:space="0" w:color="auto"/>
        <w:bottom w:val="none" w:sz="0" w:space="0" w:color="auto"/>
        <w:right w:val="none" w:sz="0" w:space="0" w:color="auto"/>
      </w:divBdr>
    </w:div>
    <w:div w:id="194269999">
      <w:marLeft w:val="480"/>
      <w:marRight w:val="0"/>
      <w:marTop w:val="0"/>
      <w:marBottom w:val="0"/>
      <w:divBdr>
        <w:top w:val="none" w:sz="0" w:space="0" w:color="auto"/>
        <w:left w:val="none" w:sz="0" w:space="0" w:color="auto"/>
        <w:bottom w:val="none" w:sz="0" w:space="0" w:color="auto"/>
        <w:right w:val="none" w:sz="0" w:space="0" w:color="auto"/>
      </w:divBdr>
    </w:div>
    <w:div w:id="194513162">
      <w:marLeft w:val="480"/>
      <w:marRight w:val="0"/>
      <w:marTop w:val="0"/>
      <w:marBottom w:val="0"/>
      <w:divBdr>
        <w:top w:val="none" w:sz="0" w:space="0" w:color="auto"/>
        <w:left w:val="none" w:sz="0" w:space="0" w:color="auto"/>
        <w:bottom w:val="none" w:sz="0" w:space="0" w:color="auto"/>
        <w:right w:val="none" w:sz="0" w:space="0" w:color="auto"/>
      </w:divBdr>
    </w:div>
    <w:div w:id="195433587">
      <w:marLeft w:val="480"/>
      <w:marRight w:val="0"/>
      <w:marTop w:val="0"/>
      <w:marBottom w:val="0"/>
      <w:divBdr>
        <w:top w:val="none" w:sz="0" w:space="0" w:color="auto"/>
        <w:left w:val="none" w:sz="0" w:space="0" w:color="auto"/>
        <w:bottom w:val="none" w:sz="0" w:space="0" w:color="auto"/>
        <w:right w:val="none" w:sz="0" w:space="0" w:color="auto"/>
      </w:divBdr>
    </w:div>
    <w:div w:id="196432892">
      <w:marLeft w:val="480"/>
      <w:marRight w:val="0"/>
      <w:marTop w:val="0"/>
      <w:marBottom w:val="0"/>
      <w:divBdr>
        <w:top w:val="none" w:sz="0" w:space="0" w:color="auto"/>
        <w:left w:val="none" w:sz="0" w:space="0" w:color="auto"/>
        <w:bottom w:val="none" w:sz="0" w:space="0" w:color="auto"/>
        <w:right w:val="none" w:sz="0" w:space="0" w:color="auto"/>
      </w:divBdr>
    </w:div>
    <w:div w:id="197360549">
      <w:marLeft w:val="480"/>
      <w:marRight w:val="0"/>
      <w:marTop w:val="0"/>
      <w:marBottom w:val="0"/>
      <w:divBdr>
        <w:top w:val="none" w:sz="0" w:space="0" w:color="auto"/>
        <w:left w:val="none" w:sz="0" w:space="0" w:color="auto"/>
        <w:bottom w:val="none" w:sz="0" w:space="0" w:color="auto"/>
        <w:right w:val="none" w:sz="0" w:space="0" w:color="auto"/>
      </w:divBdr>
    </w:div>
    <w:div w:id="198590080">
      <w:marLeft w:val="480"/>
      <w:marRight w:val="0"/>
      <w:marTop w:val="0"/>
      <w:marBottom w:val="0"/>
      <w:divBdr>
        <w:top w:val="none" w:sz="0" w:space="0" w:color="auto"/>
        <w:left w:val="none" w:sz="0" w:space="0" w:color="auto"/>
        <w:bottom w:val="none" w:sz="0" w:space="0" w:color="auto"/>
        <w:right w:val="none" w:sz="0" w:space="0" w:color="auto"/>
      </w:divBdr>
    </w:div>
    <w:div w:id="199124164">
      <w:marLeft w:val="480"/>
      <w:marRight w:val="0"/>
      <w:marTop w:val="0"/>
      <w:marBottom w:val="0"/>
      <w:divBdr>
        <w:top w:val="none" w:sz="0" w:space="0" w:color="auto"/>
        <w:left w:val="none" w:sz="0" w:space="0" w:color="auto"/>
        <w:bottom w:val="none" w:sz="0" w:space="0" w:color="auto"/>
        <w:right w:val="none" w:sz="0" w:space="0" w:color="auto"/>
      </w:divBdr>
    </w:div>
    <w:div w:id="199707851">
      <w:marLeft w:val="480"/>
      <w:marRight w:val="0"/>
      <w:marTop w:val="0"/>
      <w:marBottom w:val="0"/>
      <w:divBdr>
        <w:top w:val="none" w:sz="0" w:space="0" w:color="auto"/>
        <w:left w:val="none" w:sz="0" w:space="0" w:color="auto"/>
        <w:bottom w:val="none" w:sz="0" w:space="0" w:color="auto"/>
        <w:right w:val="none" w:sz="0" w:space="0" w:color="auto"/>
      </w:divBdr>
    </w:div>
    <w:div w:id="200017366">
      <w:marLeft w:val="480"/>
      <w:marRight w:val="0"/>
      <w:marTop w:val="0"/>
      <w:marBottom w:val="0"/>
      <w:divBdr>
        <w:top w:val="none" w:sz="0" w:space="0" w:color="auto"/>
        <w:left w:val="none" w:sz="0" w:space="0" w:color="auto"/>
        <w:bottom w:val="none" w:sz="0" w:space="0" w:color="auto"/>
        <w:right w:val="none" w:sz="0" w:space="0" w:color="auto"/>
      </w:divBdr>
    </w:div>
    <w:div w:id="200366311">
      <w:marLeft w:val="480"/>
      <w:marRight w:val="0"/>
      <w:marTop w:val="0"/>
      <w:marBottom w:val="0"/>
      <w:divBdr>
        <w:top w:val="none" w:sz="0" w:space="0" w:color="auto"/>
        <w:left w:val="none" w:sz="0" w:space="0" w:color="auto"/>
        <w:bottom w:val="none" w:sz="0" w:space="0" w:color="auto"/>
        <w:right w:val="none" w:sz="0" w:space="0" w:color="auto"/>
      </w:divBdr>
    </w:div>
    <w:div w:id="200752042">
      <w:marLeft w:val="480"/>
      <w:marRight w:val="0"/>
      <w:marTop w:val="0"/>
      <w:marBottom w:val="0"/>
      <w:divBdr>
        <w:top w:val="none" w:sz="0" w:space="0" w:color="auto"/>
        <w:left w:val="none" w:sz="0" w:space="0" w:color="auto"/>
        <w:bottom w:val="none" w:sz="0" w:space="0" w:color="auto"/>
        <w:right w:val="none" w:sz="0" w:space="0" w:color="auto"/>
      </w:divBdr>
    </w:div>
    <w:div w:id="201207815">
      <w:marLeft w:val="480"/>
      <w:marRight w:val="0"/>
      <w:marTop w:val="0"/>
      <w:marBottom w:val="0"/>
      <w:divBdr>
        <w:top w:val="none" w:sz="0" w:space="0" w:color="auto"/>
        <w:left w:val="none" w:sz="0" w:space="0" w:color="auto"/>
        <w:bottom w:val="none" w:sz="0" w:space="0" w:color="auto"/>
        <w:right w:val="none" w:sz="0" w:space="0" w:color="auto"/>
      </w:divBdr>
    </w:div>
    <w:div w:id="201937928">
      <w:marLeft w:val="480"/>
      <w:marRight w:val="0"/>
      <w:marTop w:val="0"/>
      <w:marBottom w:val="0"/>
      <w:divBdr>
        <w:top w:val="none" w:sz="0" w:space="0" w:color="auto"/>
        <w:left w:val="none" w:sz="0" w:space="0" w:color="auto"/>
        <w:bottom w:val="none" w:sz="0" w:space="0" w:color="auto"/>
        <w:right w:val="none" w:sz="0" w:space="0" w:color="auto"/>
      </w:divBdr>
    </w:div>
    <w:div w:id="202209956">
      <w:marLeft w:val="480"/>
      <w:marRight w:val="0"/>
      <w:marTop w:val="0"/>
      <w:marBottom w:val="0"/>
      <w:divBdr>
        <w:top w:val="none" w:sz="0" w:space="0" w:color="auto"/>
        <w:left w:val="none" w:sz="0" w:space="0" w:color="auto"/>
        <w:bottom w:val="none" w:sz="0" w:space="0" w:color="auto"/>
        <w:right w:val="none" w:sz="0" w:space="0" w:color="auto"/>
      </w:divBdr>
    </w:div>
    <w:div w:id="202905625">
      <w:marLeft w:val="480"/>
      <w:marRight w:val="0"/>
      <w:marTop w:val="0"/>
      <w:marBottom w:val="0"/>
      <w:divBdr>
        <w:top w:val="none" w:sz="0" w:space="0" w:color="auto"/>
        <w:left w:val="none" w:sz="0" w:space="0" w:color="auto"/>
        <w:bottom w:val="none" w:sz="0" w:space="0" w:color="auto"/>
        <w:right w:val="none" w:sz="0" w:space="0" w:color="auto"/>
      </w:divBdr>
    </w:div>
    <w:div w:id="204758567">
      <w:marLeft w:val="480"/>
      <w:marRight w:val="0"/>
      <w:marTop w:val="0"/>
      <w:marBottom w:val="0"/>
      <w:divBdr>
        <w:top w:val="none" w:sz="0" w:space="0" w:color="auto"/>
        <w:left w:val="none" w:sz="0" w:space="0" w:color="auto"/>
        <w:bottom w:val="none" w:sz="0" w:space="0" w:color="auto"/>
        <w:right w:val="none" w:sz="0" w:space="0" w:color="auto"/>
      </w:divBdr>
    </w:div>
    <w:div w:id="206070996">
      <w:marLeft w:val="480"/>
      <w:marRight w:val="0"/>
      <w:marTop w:val="0"/>
      <w:marBottom w:val="0"/>
      <w:divBdr>
        <w:top w:val="none" w:sz="0" w:space="0" w:color="auto"/>
        <w:left w:val="none" w:sz="0" w:space="0" w:color="auto"/>
        <w:bottom w:val="none" w:sz="0" w:space="0" w:color="auto"/>
        <w:right w:val="none" w:sz="0" w:space="0" w:color="auto"/>
      </w:divBdr>
    </w:div>
    <w:div w:id="207229155">
      <w:marLeft w:val="480"/>
      <w:marRight w:val="0"/>
      <w:marTop w:val="0"/>
      <w:marBottom w:val="0"/>
      <w:divBdr>
        <w:top w:val="none" w:sz="0" w:space="0" w:color="auto"/>
        <w:left w:val="none" w:sz="0" w:space="0" w:color="auto"/>
        <w:bottom w:val="none" w:sz="0" w:space="0" w:color="auto"/>
        <w:right w:val="none" w:sz="0" w:space="0" w:color="auto"/>
      </w:divBdr>
    </w:div>
    <w:div w:id="207691388">
      <w:marLeft w:val="480"/>
      <w:marRight w:val="0"/>
      <w:marTop w:val="0"/>
      <w:marBottom w:val="0"/>
      <w:divBdr>
        <w:top w:val="none" w:sz="0" w:space="0" w:color="auto"/>
        <w:left w:val="none" w:sz="0" w:space="0" w:color="auto"/>
        <w:bottom w:val="none" w:sz="0" w:space="0" w:color="auto"/>
        <w:right w:val="none" w:sz="0" w:space="0" w:color="auto"/>
      </w:divBdr>
    </w:div>
    <w:div w:id="209075254">
      <w:marLeft w:val="480"/>
      <w:marRight w:val="0"/>
      <w:marTop w:val="0"/>
      <w:marBottom w:val="0"/>
      <w:divBdr>
        <w:top w:val="none" w:sz="0" w:space="0" w:color="auto"/>
        <w:left w:val="none" w:sz="0" w:space="0" w:color="auto"/>
        <w:bottom w:val="none" w:sz="0" w:space="0" w:color="auto"/>
        <w:right w:val="none" w:sz="0" w:space="0" w:color="auto"/>
      </w:divBdr>
    </w:div>
    <w:div w:id="209416910">
      <w:marLeft w:val="480"/>
      <w:marRight w:val="0"/>
      <w:marTop w:val="0"/>
      <w:marBottom w:val="0"/>
      <w:divBdr>
        <w:top w:val="none" w:sz="0" w:space="0" w:color="auto"/>
        <w:left w:val="none" w:sz="0" w:space="0" w:color="auto"/>
        <w:bottom w:val="none" w:sz="0" w:space="0" w:color="auto"/>
        <w:right w:val="none" w:sz="0" w:space="0" w:color="auto"/>
      </w:divBdr>
    </w:div>
    <w:div w:id="209459400">
      <w:marLeft w:val="480"/>
      <w:marRight w:val="0"/>
      <w:marTop w:val="0"/>
      <w:marBottom w:val="0"/>
      <w:divBdr>
        <w:top w:val="none" w:sz="0" w:space="0" w:color="auto"/>
        <w:left w:val="none" w:sz="0" w:space="0" w:color="auto"/>
        <w:bottom w:val="none" w:sz="0" w:space="0" w:color="auto"/>
        <w:right w:val="none" w:sz="0" w:space="0" w:color="auto"/>
      </w:divBdr>
    </w:div>
    <w:div w:id="209532500">
      <w:marLeft w:val="480"/>
      <w:marRight w:val="0"/>
      <w:marTop w:val="0"/>
      <w:marBottom w:val="0"/>
      <w:divBdr>
        <w:top w:val="none" w:sz="0" w:space="0" w:color="auto"/>
        <w:left w:val="none" w:sz="0" w:space="0" w:color="auto"/>
        <w:bottom w:val="none" w:sz="0" w:space="0" w:color="auto"/>
        <w:right w:val="none" w:sz="0" w:space="0" w:color="auto"/>
      </w:divBdr>
    </w:div>
    <w:div w:id="209535248">
      <w:marLeft w:val="480"/>
      <w:marRight w:val="0"/>
      <w:marTop w:val="0"/>
      <w:marBottom w:val="0"/>
      <w:divBdr>
        <w:top w:val="none" w:sz="0" w:space="0" w:color="auto"/>
        <w:left w:val="none" w:sz="0" w:space="0" w:color="auto"/>
        <w:bottom w:val="none" w:sz="0" w:space="0" w:color="auto"/>
        <w:right w:val="none" w:sz="0" w:space="0" w:color="auto"/>
      </w:divBdr>
    </w:div>
    <w:div w:id="210075454">
      <w:marLeft w:val="480"/>
      <w:marRight w:val="0"/>
      <w:marTop w:val="0"/>
      <w:marBottom w:val="0"/>
      <w:divBdr>
        <w:top w:val="none" w:sz="0" w:space="0" w:color="auto"/>
        <w:left w:val="none" w:sz="0" w:space="0" w:color="auto"/>
        <w:bottom w:val="none" w:sz="0" w:space="0" w:color="auto"/>
        <w:right w:val="none" w:sz="0" w:space="0" w:color="auto"/>
      </w:divBdr>
    </w:div>
    <w:div w:id="210117123">
      <w:marLeft w:val="480"/>
      <w:marRight w:val="0"/>
      <w:marTop w:val="0"/>
      <w:marBottom w:val="0"/>
      <w:divBdr>
        <w:top w:val="none" w:sz="0" w:space="0" w:color="auto"/>
        <w:left w:val="none" w:sz="0" w:space="0" w:color="auto"/>
        <w:bottom w:val="none" w:sz="0" w:space="0" w:color="auto"/>
        <w:right w:val="none" w:sz="0" w:space="0" w:color="auto"/>
      </w:divBdr>
    </w:div>
    <w:div w:id="210658550">
      <w:marLeft w:val="480"/>
      <w:marRight w:val="0"/>
      <w:marTop w:val="0"/>
      <w:marBottom w:val="0"/>
      <w:divBdr>
        <w:top w:val="none" w:sz="0" w:space="0" w:color="auto"/>
        <w:left w:val="none" w:sz="0" w:space="0" w:color="auto"/>
        <w:bottom w:val="none" w:sz="0" w:space="0" w:color="auto"/>
        <w:right w:val="none" w:sz="0" w:space="0" w:color="auto"/>
      </w:divBdr>
    </w:div>
    <w:div w:id="211162530">
      <w:marLeft w:val="480"/>
      <w:marRight w:val="0"/>
      <w:marTop w:val="0"/>
      <w:marBottom w:val="0"/>
      <w:divBdr>
        <w:top w:val="none" w:sz="0" w:space="0" w:color="auto"/>
        <w:left w:val="none" w:sz="0" w:space="0" w:color="auto"/>
        <w:bottom w:val="none" w:sz="0" w:space="0" w:color="auto"/>
        <w:right w:val="none" w:sz="0" w:space="0" w:color="auto"/>
      </w:divBdr>
    </w:div>
    <w:div w:id="211424222">
      <w:marLeft w:val="480"/>
      <w:marRight w:val="0"/>
      <w:marTop w:val="0"/>
      <w:marBottom w:val="0"/>
      <w:divBdr>
        <w:top w:val="none" w:sz="0" w:space="0" w:color="auto"/>
        <w:left w:val="none" w:sz="0" w:space="0" w:color="auto"/>
        <w:bottom w:val="none" w:sz="0" w:space="0" w:color="auto"/>
        <w:right w:val="none" w:sz="0" w:space="0" w:color="auto"/>
      </w:divBdr>
    </w:div>
    <w:div w:id="211699376">
      <w:marLeft w:val="480"/>
      <w:marRight w:val="0"/>
      <w:marTop w:val="0"/>
      <w:marBottom w:val="0"/>
      <w:divBdr>
        <w:top w:val="none" w:sz="0" w:space="0" w:color="auto"/>
        <w:left w:val="none" w:sz="0" w:space="0" w:color="auto"/>
        <w:bottom w:val="none" w:sz="0" w:space="0" w:color="auto"/>
        <w:right w:val="none" w:sz="0" w:space="0" w:color="auto"/>
      </w:divBdr>
    </w:div>
    <w:div w:id="211961417">
      <w:marLeft w:val="480"/>
      <w:marRight w:val="0"/>
      <w:marTop w:val="0"/>
      <w:marBottom w:val="0"/>
      <w:divBdr>
        <w:top w:val="none" w:sz="0" w:space="0" w:color="auto"/>
        <w:left w:val="none" w:sz="0" w:space="0" w:color="auto"/>
        <w:bottom w:val="none" w:sz="0" w:space="0" w:color="auto"/>
        <w:right w:val="none" w:sz="0" w:space="0" w:color="auto"/>
      </w:divBdr>
    </w:div>
    <w:div w:id="212737737">
      <w:marLeft w:val="480"/>
      <w:marRight w:val="0"/>
      <w:marTop w:val="0"/>
      <w:marBottom w:val="0"/>
      <w:divBdr>
        <w:top w:val="none" w:sz="0" w:space="0" w:color="auto"/>
        <w:left w:val="none" w:sz="0" w:space="0" w:color="auto"/>
        <w:bottom w:val="none" w:sz="0" w:space="0" w:color="auto"/>
        <w:right w:val="none" w:sz="0" w:space="0" w:color="auto"/>
      </w:divBdr>
    </w:div>
    <w:div w:id="212811277">
      <w:marLeft w:val="480"/>
      <w:marRight w:val="0"/>
      <w:marTop w:val="0"/>
      <w:marBottom w:val="0"/>
      <w:divBdr>
        <w:top w:val="none" w:sz="0" w:space="0" w:color="auto"/>
        <w:left w:val="none" w:sz="0" w:space="0" w:color="auto"/>
        <w:bottom w:val="none" w:sz="0" w:space="0" w:color="auto"/>
        <w:right w:val="none" w:sz="0" w:space="0" w:color="auto"/>
      </w:divBdr>
    </w:div>
    <w:div w:id="213741638">
      <w:marLeft w:val="480"/>
      <w:marRight w:val="0"/>
      <w:marTop w:val="0"/>
      <w:marBottom w:val="0"/>
      <w:divBdr>
        <w:top w:val="none" w:sz="0" w:space="0" w:color="auto"/>
        <w:left w:val="none" w:sz="0" w:space="0" w:color="auto"/>
        <w:bottom w:val="none" w:sz="0" w:space="0" w:color="auto"/>
        <w:right w:val="none" w:sz="0" w:space="0" w:color="auto"/>
      </w:divBdr>
    </w:div>
    <w:div w:id="213781077">
      <w:marLeft w:val="480"/>
      <w:marRight w:val="0"/>
      <w:marTop w:val="0"/>
      <w:marBottom w:val="0"/>
      <w:divBdr>
        <w:top w:val="none" w:sz="0" w:space="0" w:color="auto"/>
        <w:left w:val="none" w:sz="0" w:space="0" w:color="auto"/>
        <w:bottom w:val="none" w:sz="0" w:space="0" w:color="auto"/>
        <w:right w:val="none" w:sz="0" w:space="0" w:color="auto"/>
      </w:divBdr>
    </w:div>
    <w:div w:id="213860008">
      <w:marLeft w:val="480"/>
      <w:marRight w:val="0"/>
      <w:marTop w:val="0"/>
      <w:marBottom w:val="0"/>
      <w:divBdr>
        <w:top w:val="none" w:sz="0" w:space="0" w:color="auto"/>
        <w:left w:val="none" w:sz="0" w:space="0" w:color="auto"/>
        <w:bottom w:val="none" w:sz="0" w:space="0" w:color="auto"/>
        <w:right w:val="none" w:sz="0" w:space="0" w:color="auto"/>
      </w:divBdr>
    </w:div>
    <w:div w:id="214391897">
      <w:marLeft w:val="480"/>
      <w:marRight w:val="0"/>
      <w:marTop w:val="0"/>
      <w:marBottom w:val="0"/>
      <w:divBdr>
        <w:top w:val="none" w:sz="0" w:space="0" w:color="auto"/>
        <w:left w:val="none" w:sz="0" w:space="0" w:color="auto"/>
        <w:bottom w:val="none" w:sz="0" w:space="0" w:color="auto"/>
        <w:right w:val="none" w:sz="0" w:space="0" w:color="auto"/>
      </w:divBdr>
    </w:div>
    <w:div w:id="214513415">
      <w:marLeft w:val="480"/>
      <w:marRight w:val="0"/>
      <w:marTop w:val="0"/>
      <w:marBottom w:val="0"/>
      <w:divBdr>
        <w:top w:val="none" w:sz="0" w:space="0" w:color="auto"/>
        <w:left w:val="none" w:sz="0" w:space="0" w:color="auto"/>
        <w:bottom w:val="none" w:sz="0" w:space="0" w:color="auto"/>
        <w:right w:val="none" w:sz="0" w:space="0" w:color="auto"/>
      </w:divBdr>
    </w:div>
    <w:div w:id="214893700">
      <w:marLeft w:val="480"/>
      <w:marRight w:val="0"/>
      <w:marTop w:val="0"/>
      <w:marBottom w:val="0"/>
      <w:divBdr>
        <w:top w:val="none" w:sz="0" w:space="0" w:color="auto"/>
        <w:left w:val="none" w:sz="0" w:space="0" w:color="auto"/>
        <w:bottom w:val="none" w:sz="0" w:space="0" w:color="auto"/>
        <w:right w:val="none" w:sz="0" w:space="0" w:color="auto"/>
      </w:divBdr>
    </w:div>
    <w:div w:id="214900781">
      <w:marLeft w:val="480"/>
      <w:marRight w:val="0"/>
      <w:marTop w:val="0"/>
      <w:marBottom w:val="0"/>
      <w:divBdr>
        <w:top w:val="none" w:sz="0" w:space="0" w:color="auto"/>
        <w:left w:val="none" w:sz="0" w:space="0" w:color="auto"/>
        <w:bottom w:val="none" w:sz="0" w:space="0" w:color="auto"/>
        <w:right w:val="none" w:sz="0" w:space="0" w:color="auto"/>
      </w:divBdr>
    </w:div>
    <w:div w:id="215897134">
      <w:marLeft w:val="480"/>
      <w:marRight w:val="0"/>
      <w:marTop w:val="0"/>
      <w:marBottom w:val="0"/>
      <w:divBdr>
        <w:top w:val="none" w:sz="0" w:space="0" w:color="auto"/>
        <w:left w:val="none" w:sz="0" w:space="0" w:color="auto"/>
        <w:bottom w:val="none" w:sz="0" w:space="0" w:color="auto"/>
        <w:right w:val="none" w:sz="0" w:space="0" w:color="auto"/>
      </w:divBdr>
    </w:div>
    <w:div w:id="217133642">
      <w:marLeft w:val="480"/>
      <w:marRight w:val="0"/>
      <w:marTop w:val="0"/>
      <w:marBottom w:val="0"/>
      <w:divBdr>
        <w:top w:val="none" w:sz="0" w:space="0" w:color="auto"/>
        <w:left w:val="none" w:sz="0" w:space="0" w:color="auto"/>
        <w:bottom w:val="none" w:sz="0" w:space="0" w:color="auto"/>
        <w:right w:val="none" w:sz="0" w:space="0" w:color="auto"/>
      </w:divBdr>
    </w:div>
    <w:div w:id="217281761">
      <w:marLeft w:val="480"/>
      <w:marRight w:val="0"/>
      <w:marTop w:val="0"/>
      <w:marBottom w:val="0"/>
      <w:divBdr>
        <w:top w:val="none" w:sz="0" w:space="0" w:color="auto"/>
        <w:left w:val="none" w:sz="0" w:space="0" w:color="auto"/>
        <w:bottom w:val="none" w:sz="0" w:space="0" w:color="auto"/>
        <w:right w:val="none" w:sz="0" w:space="0" w:color="auto"/>
      </w:divBdr>
    </w:div>
    <w:div w:id="218517438">
      <w:marLeft w:val="480"/>
      <w:marRight w:val="0"/>
      <w:marTop w:val="0"/>
      <w:marBottom w:val="0"/>
      <w:divBdr>
        <w:top w:val="none" w:sz="0" w:space="0" w:color="auto"/>
        <w:left w:val="none" w:sz="0" w:space="0" w:color="auto"/>
        <w:bottom w:val="none" w:sz="0" w:space="0" w:color="auto"/>
        <w:right w:val="none" w:sz="0" w:space="0" w:color="auto"/>
      </w:divBdr>
    </w:div>
    <w:div w:id="218713134">
      <w:marLeft w:val="480"/>
      <w:marRight w:val="0"/>
      <w:marTop w:val="0"/>
      <w:marBottom w:val="0"/>
      <w:divBdr>
        <w:top w:val="none" w:sz="0" w:space="0" w:color="auto"/>
        <w:left w:val="none" w:sz="0" w:space="0" w:color="auto"/>
        <w:bottom w:val="none" w:sz="0" w:space="0" w:color="auto"/>
        <w:right w:val="none" w:sz="0" w:space="0" w:color="auto"/>
      </w:divBdr>
    </w:div>
    <w:div w:id="218790917">
      <w:marLeft w:val="480"/>
      <w:marRight w:val="0"/>
      <w:marTop w:val="0"/>
      <w:marBottom w:val="0"/>
      <w:divBdr>
        <w:top w:val="none" w:sz="0" w:space="0" w:color="auto"/>
        <w:left w:val="none" w:sz="0" w:space="0" w:color="auto"/>
        <w:bottom w:val="none" w:sz="0" w:space="0" w:color="auto"/>
        <w:right w:val="none" w:sz="0" w:space="0" w:color="auto"/>
      </w:divBdr>
    </w:div>
    <w:div w:id="219175967">
      <w:marLeft w:val="480"/>
      <w:marRight w:val="0"/>
      <w:marTop w:val="0"/>
      <w:marBottom w:val="0"/>
      <w:divBdr>
        <w:top w:val="none" w:sz="0" w:space="0" w:color="auto"/>
        <w:left w:val="none" w:sz="0" w:space="0" w:color="auto"/>
        <w:bottom w:val="none" w:sz="0" w:space="0" w:color="auto"/>
        <w:right w:val="none" w:sz="0" w:space="0" w:color="auto"/>
      </w:divBdr>
    </w:div>
    <w:div w:id="219827518">
      <w:marLeft w:val="480"/>
      <w:marRight w:val="0"/>
      <w:marTop w:val="0"/>
      <w:marBottom w:val="0"/>
      <w:divBdr>
        <w:top w:val="none" w:sz="0" w:space="0" w:color="auto"/>
        <w:left w:val="none" w:sz="0" w:space="0" w:color="auto"/>
        <w:bottom w:val="none" w:sz="0" w:space="0" w:color="auto"/>
        <w:right w:val="none" w:sz="0" w:space="0" w:color="auto"/>
      </w:divBdr>
    </w:div>
    <w:div w:id="220408001">
      <w:marLeft w:val="480"/>
      <w:marRight w:val="0"/>
      <w:marTop w:val="0"/>
      <w:marBottom w:val="0"/>
      <w:divBdr>
        <w:top w:val="none" w:sz="0" w:space="0" w:color="auto"/>
        <w:left w:val="none" w:sz="0" w:space="0" w:color="auto"/>
        <w:bottom w:val="none" w:sz="0" w:space="0" w:color="auto"/>
        <w:right w:val="none" w:sz="0" w:space="0" w:color="auto"/>
      </w:divBdr>
    </w:div>
    <w:div w:id="220411084">
      <w:marLeft w:val="480"/>
      <w:marRight w:val="0"/>
      <w:marTop w:val="0"/>
      <w:marBottom w:val="0"/>
      <w:divBdr>
        <w:top w:val="none" w:sz="0" w:space="0" w:color="auto"/>
        <w:left w:val="none" w:sz="0" w:space="0" w:color="auto"/>
        <w:bottom w:val="none" w:sz="0" w:space="0" w:color="auto"/>
        <w:right w:val="none" w:sz="0" w:space="0" w:color="auto"/>
      </w:divBdr>
    </w:div>
    <w:div w:id="221261631">
      <w:marLeft w:val="480"/>
      <w:marRight w:val="0"/>
      <w:marTop w:val="0"/>
      <w:marBottom w:val="0"/>
      <w:divBdr>
        <w:top w:val="none" w:sz="0" w:space="0" w:color="auto"/>
        <w:left w:val="none" w:sz="0" w:space="0" w:color="auto"/>
        <w:bottom w:val="none" w:sz="0" w:space="0" w:color="auto"/>
        <w:right w:val="none" w:sz="0" w:space="0" w:color="auto"/>
      </w:divBdr>
    </w:div>
    <w:div w:id="222255259">
      <w:marLeft w:val="480"/>
      <w:marRight w:val="0"/>
      <w:marTop w:val="0"/>
      <w:marBottom w:val="0"/>
      <w:divBdr>
        <w:top w:val="none" w:sz="0" w:space="0" w:color="auto"/>
        <w:left w:val="none" w:sz="0" w:space="0" w:color="auto"/>
        <w:bottom w:val="none" w:sz="0" w:space="0" w:color="auto"/>
        <w:right w:val="none" w:sz="0" w:space="0" w:color="auto"/>
      </w:divBdr>
    </w:div>
    <w:div w:id="222716263">
      <w:marLeft w:val="480"/>
      <w:marRight w:val="0"/>
      <w:marTop w:val="0"/>
      <w:marBottom w:val="0"/>
      <w:divBdr>
        <w:top w:val="none" w:sz="0" w:space="0" w:color="auto"/>
        <w:left w:val="none" w:sz="0" w:space="0" w:color="auto"/>
        <w:bottom w:val="none" w:sz="0" w:space="0" w:color="auto"/>
        <w:right w:val="none" w:sz="0" w:space="0" w:color="auto"/>
      </w:divBdr>
    </w:div>
    <w:div w:id="222833570">
      <w:marLeft w:val="480"/>
      <w:marRight w:val="0"/>
      <w:marTop w:val="0"/>
      <w:marBottom w:val="0"/>
      <w:divBdr>
        <w:top w:val="none" w:sz="0" w:space="0" w:color="auto"/>
        <w:left w:val="none" w:sz="0" w:space="0" w:color="auto"/>
        <w:bottom w:val="none" w:sz="0" w:space="0" w:color="auto"/>
        <w:right w:val="none" w:sz="0" w:space="0" w:color="auto"/>
      </w:divBdr>
    </w:div>
    <w:div w:id="222835548">
      <w:marLeft w:val="480"/>
      <w:marRight w:val="0"/>
      <w:marTop w:val="0"/>
      <w:marBottom w:val="0"/>
      <w:divBdr>
        <w:top w:val="none" w:sz="0" w:space="0" w:color="auto"/>
        <w:left w:val="none" w:sz="0" w:space="0" w:color="auto"/>
        <w:bottom w:val="none" w:sz="0" w:space="0" w:color="auto"/>
        <w:right w:val="none" w:sz="0" w:space="0" w:color="auto"/>
      </w:divBdr>
    </w:div>
    <w:div w:id="223831276">
      <w:marLeft w:val="480"/>
      <w:marRight w:val="0"/>
      <w:marTop w:val="0"/>
      <w:marBottom w:val="0"/>
      <w:divBdr>
        <w:top w:val="none" w:sz="0" w:space="0" w:color="auto"/>
        <w:left w:val="none" w:sz="0" w:space="0" w:color="auto"/>
        <w:bottom w:val="none" w:sz="0" w:space="0" w:color="auto"/>
        <w:right w:val="none" w:sz="0" w:space="0" w:color="auto"/>
      </w:divBdr>
    </w:div>
    <w:div w:id="224150071">
      <w:marLeft w:val="480"/>
      <w:marRight w:val="0"/>
      <w:marTop w:val="0"/>
      <w:marBottom w:val="0"/>
      <w:divBdr>
        <w:top w:val="none" w:sz="0" w:space="0" w:color="auto"/>
        <w:left w:val="none" w:sz="0" w:space="0" w:color="auto"/>
        <w:bottom w:val="none" w:sz="0" w:space="0" w:color="auto"/>
        <w:right w:val="none" w:sz="0" w:space="0" w:color="auto"/>
      </w:divBdr>
    </w:div>
    <w:div w:id="224336009">
      <w:marLeft w:val="480"/>
      <w:marRight w:val="0"/>
      <w:marTop w:val="0"/>
      <w:marBottom w:val="0"/>
      <w:divBdr>
        <w:top w:val="none" w:sz="0" w:space="0" w:color="auto"/>
        <w:left w:val="none" w:sz="0" w:space="0" w:color="auto"/>
        <w:bottom w:val="none" w:sz="0" w:space="0" w:color="auto"/>
        <w:right w:val="none" w:sz="0" w:space="0" w:color="auto"/>
      </w:divBdr>
    </w:div>
    <w:div w:id="224415108">
      <w:marLeft w:val="480"/>
      <w:marRight w:val="0"/>
      <w:marTop w:val="0"/>
      <w:marBottom w:val="0"/>
      <w:divBdr>
        <w:top w:val="none" w:sz="0" w:space="0" w:color="auto"/>
        <w:left w:val="none" w:sz="0" w:space="0" w:color="auto"/>
        <w:bottom w:val="none" w:sz="0" w:space="0" w:color="auto"/>
        <w:right w:val="none" w:sz="0" w:space="0" w:color="auto"/>
      </w:divBdr>
    </w:div>
    <w:div w:id="224923606">
      <w:marLeft w:val="480"/>
      <w:marRight w:val="0"/>
      <w:marTop w:val="0"/>
      <w:marBottom w:val="0"/>
      <w:divBdr>
        <w:top w:val="none" w:sz="0" w:space="0" w:color="auto"/>
        <w:left w:val="none" w:sz="0" w:space="0" w:color="auto"/>
        <w:bottom w:val="none" w:sz="0" w:space="0" w:color="auto"/>
        <w:right w:val="none" w:sz="0" w:space="0" w:color="auto"/>
      </w:divBdr>
    </w:div>
    <w:div w:id="226494939">
      <w:marLeft w:val="480"/>
      <w:marRight w:val="0"/>
      <w:marTop w:val="0"/>
      <w:marBottom w:val="0"/>
      <w:divBdr>
        <w:top w:val="none" w:sz="0" w:space="0" w:color="auto"/>
        <w:left w:val="none" w:sz="0" w:space="0" w:color="auto"/>
        <w:bottom w:val="none" w:sz="0" w:space="0" w:color="auto"/>
        <w:right w:val="none" w:sz="0" w:space="0" w:color="auto"/>
      </w:divBdr>
    </w:div>
    <w:div w:id="226838516">
      <w:marLeft w:val="480"/>
      <w:marRight w:val="0"/>
      <w:marTop w:val="0"/>
      <w:marBottom w:val="0"/>
      <w:divBdr>
        <w:top w:val="none" w:sz="0" w:space="0" w:color="auto"/>
        <w:left w:val="none" w:sz="0" w:space="0" w:color="auto"/>
        <w:bottom w:val="none" w:sz="0" w:space="0" w:color="auto"/>
        <w:right w:val="none" w:sz="0" w:space="0" w:color="auto"/>
      </w:divBdr>
    </w:div>
    <w:div w:id="226964720">
      <w:marLeft w:val="480"/>
      <w:marRight w:val="0"/>
      <w:marTop w:val="0"/>
      <w:marBottom w:val="0"/>
      <w:divBdr>
        <w:top w:val="none" w:sz="0" w:space="0" w:color="auto"/>
        <w:left w:val="none" w:sz="0" w:space="0" w:color="auto"/>
        <w:bottom w:val="none" w:sz="0" w:space="0" w:color="auto"/>
        <w:right w:val="none" w:sz="0" w:space="0" w:color="auto"/>
      </w:divBdr>
    </w:div>
    <w:div w:id="228005313">
      <w:marLeft w:val="480"/>
      <w:marRight w:val="0"/>
      <w:marTop w:val="0"/>
      <w:marBottom w:val="0"/>
      <w:divBdr>
        <w:top w:val="none" w:sz="0" w:space="0" w:color="auto"/>
        <w:left w:val="none" w:sz="0" w:space="0" w:color="auto"/>
        <w:bottom w:val="none" w:sz="0" w:space="0" w:color="auto"/>
        <w:right w:val="none" w:sz="0" w:space="0" w:color="auto"/>
      </w:divBdr>
    </w:div>
    <w:div w:id="228226139">
      <w:marLeft w:val="480"/>
      <w:marRight w:val="0"/>
      <w:marTop w:val="0"/>
      <w:marBottom w:val="0"/>
      <w:divBdr>
        <w:top w:val="none" w:sz="0" w:space="0" w:color="auto"/>
        <w:left w:val="none" w:sz="0" w:space="0" w:color="auto"/>
        <w:bottom w:val="none" w:sz="0" w:space="0" w:color="auto"/>
        <w:right w:val="none" w:sz="0" w:space="0" w:color="auto"/>
      </w:divBdr>
    </w:div>
    <w:div w:id="228615940">
      <w:marLeft w:val="480"/>
      <w:marRight w:val="0"/>
      <w:marTop w:val="0"/>
      <w:marBottom w:val="0"/>
      <w:divBdr>
        <w:top w:val="none" w:sz="0" w:space="0" w:color="auto"/>
        <w:left w:val="none" w:sz="0" w:space="0" w:color="auto"/>
        <w:bottom w:val="none" w:sz="0" w:space="0" w:color="auto"/>
        <w:right w:val="none" w:sz="0" w:space="0" w:color="auto"/>
      </w:divBdr>
    </w:div>
    <w:div w:id="228659279">
      <w:marLeft w:val="480"/>
      <w:marRight w:val="0"/>
      <w:marTop w:val="0"/>
      <w:marBottom w:val="0"/>
      <w:divBdr>
        <w:top w:val="none" w:sz="0" w:space="0" w:color="auto"/>
        <w:left w:val="none" w:sz="0" w:space="0" w:color="auto"/>
        <w:bottom w:val="none" w:sz="0" w:space="0" w:color="auto"/>
        <w:right w:val="none" w:sz="0" w:space="0" w:color="auto"/>
      </w:divBdr>
    </w:div>
    <w:div w:id="228659508">
      <w:marLeft w:val="480"/>
      <w:marRight w:val="0"/>
      <w:marTop w:val="0"/>
      <w:marBottom w:val="0"/>
      <w:divBdr>
        <w:top w:val="none" w:sz="0" w:space="0" w:color="auto"/>
        <w:left w:val="none" w:sz="0" w:space="0" w:color="auto"/>
        <w:bottom w:val="none" w:sz="0" w:space="0" w:color="auto"/>
        <w:right w:val="none" w:sz="0" w:space="0" w:color="auto"/>
      </w:divBdr>
    </w:div>
    <w:div w:id="229003638">
      <w:marLeft w:val="480"/>
      <w:marRight w:val="0"/>
      <w:marTop w:val="0"/>
      <w:marBottom w:val="0"/>
      <w:divBdr>
        <w:top w:val="none" w:sz="0" w:space="0" w:color="auto"/>
        <w:left w:val="none" w:sz="0" w:space="0" w:color="auto"/>
        <w:bottom w:val="none" w:sz="0" w:space="0" w:color="auto"/>
        <w:right w:val="none" w:sz="0" w:space="0" w:color="auto"/>
      </w:divBdr>
    </w:div>
    <w:div w:id="229115315">
      <w:marLeft w:val="480"/>
      <w:marRight w:val="0"/>
      <w:marTop w:val="0"/>
      <w:marBottom w:val="0"/>
      <w:divBdr>
        <w:top w:val="none" w:sz="0" w:space="0" w:color="auto"/>
        <w:left w:val="none" w:sz="0" w:space="0" w:color="auto"/>
        <w:bottom w:val="none" w:sz="0" w:space="0" w:color="auto"/>
        <w:right w:val="none" w:sz="0" w:space="0" w:color="auto"/>
      </w:divBdr>
    </w:div>
    <w:div w:id="229538811">
      <w:marLeft w:val="480"/>
      <w:marRight w:val="0"/>
      <w:marTop w:val="0"/>
      <w:marBottom w:val="0"/>
      <w:divBdr>
        <w:top w:val="none" w:sz="0" w:space="0" w:color="auto"/>
        <w:left w:val="none" w:sz="0" w:space="0" w:color="auto"/>
        <w:bottom w:val="none" w:sz="0" w:space="0" w:color="auto"/>
        <w:right w:val="none" w:sz="0" w:space="0" w:color="auto"/>
      </w:divBdr>
    </w:div>
    <w:div w:id="229997130">
      <w:marLeft w:val="480"/>
      <w:marRight w:val="0"/>
      <w:marTop w:val="0"/>
      <w:marBottom w:val="0"/>
      <w:divBdr>
        <w:top w:val="none" w:sz="0" w:space="0" w:color="auto"/>
        <w:left w:val="none" w:sz="0" w:space="0" w:color="auto"/>
        <w:bottom w:val="none" w:sz="0" w:space="0" w:color="auto"/>
        <w:right w:val="none" w:sz="0" w:space="0" w:color="auto"/>
      </w:divBdr>
    </w:div>
    <w:div w:id="230510446">
      <w:marLeft w:val="480"/>
      <w:marRight w:val="0"/>
      <w:marTop w:val="0"/>
      <w:marBottom w:val="0"/>
      <w:divBdr>
        <w:top w:val="none" w:sz="0" w:space="0" w:color="auto"/>
        <w:left w:val="none" w:sz="0" w:space="0" w:color="auto"/>
        <w:bottom w:val="none" w:sz="0" w:space="0" w:color="auto"/>
        <w:right w:val="none" w:sz="0" w:space="0" w:color="auto"/>
      </w:divBdr>
    </w:div>
    <w:div w:id="231359405">
      <w:marLeft w:val="480"/>
      <w:marRight w:val="0"/>
      <w:marTop w:val="0"/>
      <w:marBottom w:val="0"/>
      <w:divBdr>
        <w:top w:val="none" w:sz="0" w:space="0" w:color="auto"/>
        <w:left w:val="none" w:sz="0" w:space="0" w:color="auto"/>
        <w:bottom w:val="none" w:sz="0" w:space="0" w:color="auto"/>
        <w:right w:val="none" w:sz="0" w:space="0" w:color="auto"/>
      </w:divBdr>
    </w:div>
    <w:div w:id="233391978">
      <w:marLeft w:val="480"/>
      <w:marRight w:val="0"/>
      <w:marTop w:val="0"/>
      <w:marBottom w:val="0"/>
      <w:divBdr>
        <w:top w:val="none" w:sz="0" w:space="0" w:color="auto"/>
        <w:left w:val="none" w:sz="0" w:space="0" w:color="auto"/>
        <w:bottom w:val="none" w:sz="0" w:space="0" w:color="auto"/>
        <w:right w:val="none" w:sz="0" w:space="0" w:color="auto"/>
      </w:divBdr>
    </w:div>
    <w:div w:id="233976853">
      <w:marLeft w:val="480"/>
      <w:marRight w:val="0"/>
      <w:marTop w:val="0"/>
      <w:marBottom w:val="0"/>
      <w:divBdr>
        <w:top w:val="none" w:sz="0" w:space="0" w:color="auto"/>
        <w:left w:val="none" w:sz="0" w:space="0" w:color="auto"/>
        <w:bottom w:val="none" w:sz="0" w:space="0" w:color="auto"/>
        <w:right w:val="none" w:sz="0" w:space="0" w:color="auto"/>
      </w:divBdr>
    </w:div>
    <w:div w:id="234123060">
      <w:marLeft w:val="480"/>
      <w:marRight w:val="0"/>
      <w:marTop w:val="0"/>
      <w:marBottom w:val="0"/>
      <w:divBdr>
        <w:top w:val="none" w:sz="0" w:space="0" w:color="auto"/>
        <w:left w:val="none" w:sz="0" w:space="0" w:color="auto"/>
        <w:bottom w:val="none" w:sz="0" w:space="0" w:color="auto"/>
        <w:right w:val="none" w:sz="0" w:space="0" w:color="auto"/>
      </w:divBdr>
    </w:div>
    <w:div w:id="234433835">
      <w:marLeft w:val="480"/>
      <w:marRight w:val="0"/>
      <w:marTop w:val="0"/>
      <w:marBottom w:val="0"/>
      <w:divBdr>
        <w:top w:val="none" w:sz="0" w:space="0" w:color="auto"/>
        <w:left w:val="none" w:sz="0" w:space="0" w:color="auto"/>
        <w:bottom w:val="none" w:sz="0" w:space="0" w:color="auto"/>
        <w:right w:val="none" w:sz="0" w:space="0" w:color="auto"/>
      </w:divBdr>
    </w:div>
    <w:div w:id="234627079">
      <w:marLeft w:val="480"/>
      <w:marRight w:val="0"/>
      <w:marTop w:val="0"/>
      <w:marBottom w:val="0"/>
      <w:divBdr>
        <w:top w:val="none" w:sz="0" w:space="0" w:color="auto"/>
        <w:left w:val="none" w:sz="0" w:space="0" w:color="auto"/>
        <w:bottom w:val="none" w:sz="0" w:space="0" w:color="auto"/>
        <w:right w:val="none" w:sz="0" w:space="0" w:color="auto"/>
      </w:divBdr>
    </w:div>
    <w:div w:id="234782321">
      <w:marLeft w:val="480"/>
      <w:marRight w:val="0"/>
      <w:marTop w:val="0"/>
      <w:marBottom w:val="0"/>
      <w:divBdr>
        <w:top w:val="none" w:sz="0" w:space="0" w:color="auto"/>
        <w:left w:val="none" w:sz="0" w:space="0" w:color="auto"/>
        <w:bottom w:val="none" w:sz="0" w:space="0" w:color="auto"/>
        <w:right w:val="none" w:sz="0" w:space="0" w:color="auto"/>
      </w:divBdr>
    </w:div>
    <w:div w:id="234903803">
      <w:marLeft w:val="480"/>
      <w:marRight w:val="0"/>
      <w:marTop w:val="0"/>
      <w:marBottom w:val="0"/>
      <w:divBdr>
        <w:top w:val="none" w:sz="0" w:space="0" w:color="auto"/>
        <w:left w:val="none" w:sz="0" w:space="0" w:color="auto"/>
        <w:bottom w:val="none" w:sz="0" w:space="0" w:color="auto"/>
        <w:right w:val="none" w:sz="0" w:space="0" w:color="auto"/>
      </w:divBdr>
    </w:div>
    <w:div w:id="234975849">
      <w:marLeft w:val="480"/>
      <w:marRight w:val="0"/>
      <w:marTop w:val="0"/>
      <w:marBottom w:val="0"/>
      <w:divBdr>
        <w:top w:val="none" w:sz="0" w:space="0" w:color="auto"/>
        <w:left w:val="none" w:sz="0" w:space="0" w:color="auto"/>
        <w:bottom w:val="none" w:sz="0" w:space="0" w:color="auto"/>
        <w:right w:val="none" w:sz="0" w:space="0" w:color="auto"/>
      </w:divBdr>
    </w:div>
    <w:div w:id="236133151">
      <w:marLeft w:val="480"/>
      <w:marRight w:val="0"/>
      <w:marTop w:val="0"/>
      <w:marBottom w:val="0"/>
      <w:divBdr>
        <w:top w:val="none" w:sz="0" w:space="0" w:color="auto"/>
        <w:left w:val="none" w:sz="0" w:space="0" w:color="auto"/>
        <w:bottom w:val="none" w:sz="0" w:space="0" w:color="auto"/>
        <w:right w:val="none" w:sz="0" w:space="0" w:color="auto"/>
      </w:divBdr>
    </w:div>
    <w:div w:id="236137455">
      <w:marLeft w:val="480"/>
      <w:marRight w:val="0"/>
      <w:marTop w:val="0"/>
      <w:marBottom w:val="0"/>
      <w:divBdr>
        <w:top w:val="none" w:sz="0" w:space="0" w:color="auto"/>
        <w:left w:val="none" w:sz="0" w:space="0" w:color="auto"/>
        <w:bottom w:val="none" w:sz="0" w:space="0" w:color="auto"/>
        <w:right w:val="none" w:sz="0" w:space="0" w:color="auto"/>
      </w:divBdr>
    </w:div>
    <w:div w:id="236477801">
      <w:marLeft w:val="480"/>
      <w:marRight w:val="0"/>
      <w:marTop w:val="0"/>
      <w:marBottom w:val="0"/>
      <w:divBdr>
        <w:top w:val="none" w:sz="0" w:space="0" w:color="auto"/>
        <w:left w:val="none" w:sz="0" w:space="0" w:color="auto"/>
        <w:bottom w:val="none" w:sz="0" w:space="0" w:color="auto"/>
        <w:right w:val="none" w:sz="0" w:space="0" w:color="auto"/>
      </w:divBdr>
    </w:div>
    <w:div w:id="237714602">
      <w:marLeft w:val="480"/>
      <w:marRight w:val="0"/>
      <w:marTop w:val="0"/>
      <w:marBottom w:val="0"/>
      <w:divBdr>
        <w:top w:val="none" w:sz="0" w:space="0" w:color="auto"/>
        <w:left w:val="none" w:sz="0" w:space="0" w:color="auto"/>
        <w:bottom w:val="none" w:sz="0" w:space="0" w:color="auto"/>
        <w:right w:val="none" w:sz="0" w:space="0" w:color="auto"/>
      </w:divBdr>
    </w:div>
    <w:div w:id="239095183">
      <w:marLeft w:val="480"/>
      <w:marRight w:val="0"/>
      <w:marTop w:val="0"/>
      <w:marBottom w:val="0"/>
      <w:divBdr>
        <w:top w:val="none" w:sz="0" w:space="0" w:color="auto"/>
        <w:left w:val="none" w:sz="0" w:space="0" w:color="auto"/>
        <w:bottom w:val="none" w:sz="0" w:space="0" w:color="auto"/>
        <w:right w:val="none" w:sz="0" w:space="0" w:color="auto"/>
      </w:divBdr>
    </w:div>
    <w:div w:id="239415021">
      <w:marLeft w:val="480"/>
      <w:marRight w:val="0"/>
      <w:marTop w:val="0"/>
      <w:marBottom w:val="0"/>
      <w:divBdr>
        <w:top w:val="none" w:sz="0" w:space="0" w:color="auto"/>
        <w:left w:val="none" w:sz="0" w:space="0" w:color="auto"/>
        <w:bottom w:val="none" w:sz="0" w:space="0" w:color="auto"/>
        <w:right w:val="none" w:sz="0" w:space="0" w:color="auto"/>
      </w:divBdr>
    </w:div>
    <w:div w:id="239566461">
      <w:marLeft w:val="480"/>
      <w:marRight w:val="0"/>
      <w:marTop w:val="0"/>
      <w:marBottom w:val="0"/>
      <w:divBdr>
        <w:top w:val="none" w:sz="0" w:space="0" w:color="auto"/>
        <w:left w:val="none" w:sz="0" w:space="0" w:color="auto"/>
        <w:bottom w:val="none" w:sz="0" w:space="0" w:color="auto"/>
        <w:right w:val="none" w:sz="0" w:space="0" w:color="auto"/>
      </w:divBdr>
    </w:div>
    <w:div w:id="240335144">
      <w:marLeft w:val="480"/>
      <w:marRight w:val="0"/>
      <w:marTop w:val="0"/>
      <w:marBottom w:val="0"/>
      <w:divBdr>
        <w:top w:val="none" w:sz="0" w:space="0" w:color="auto"/>
        <w:left w:val="none" w:sz="0" w:space="0" w:color="auto"/>
        <w:bottom w:val="none" w:sz="0" w:space="0" w:color="auto"/>
        <w:right w:val="none" w:sz="0" w:space="0" w:color="auto"/>
      </w:divBdr>
    </w:div>
    <w:div w:id="240796977">
      <w:marLeft w:val="480"/>
      <w:marRight w:val="0"/>
      <w:marTop w:val="0"/>
      <w:marBottom w:val="0"/>
      <w:divBdr>
        <w:top w:val="none" w:sz="0" w:space="0" w:color="auto"/>
        <w:left w:val="none" w:sz="0" w:space="0" w:color="auto"/>
        <w:bottom w:val="none" w:sz="0" w:space="0" w:color="auto"/>
        <w:right w:val="none" w:sz="0" w:space="0" w:color="auto"/>
      </w:divBdr>
    </w:div>
    <w:div w:id="242765562">
      <w:marLeft w:val="480"/>
      <w:marRight w:val="0"/>
      <w:marTop w:val="0"/>
      <w:marBottom w:val="0"/>
      <w:divBdr>
        <w:top w:val="none" w:sz="0" w:space="0" w:color="auto"/>
        <w:left w:val="none" w:sz="0" w:space="0" w:color="auto"/>
        <w:bottom w:val="none" w:sz="0" w:space="0" w:color="auto"/>
        <w:right w:val="none" w:sz="0" w:space="0" w:color="auto"/>
      </w:divBdr>
    </w:div>
    <w:div w:id="244194254">
      <w:marLeft w:val="480"/>
      <w:marRight w:val="0"/>
      <w:marTop w:val="0"/>
      <w:marBottom w:val="0"/>
      <w:divBdr>
        <w:top w:val="none" w:sz="0" w:space="0" w:color="auto"/>
        <w:left w:val="none" w:sz="0" w:space="0" w:color="auto"/>
        <w:bottom w:val="none" w:sz="0" w:space="0" w:color="auto"/>
        <w:right w:val="none" w:sz="0" w:space="0" w:color="auto"/>
      </w:divBdr>
    </w:div>
    <w:div w:id="244874665">
      <w:marLeft w:val="480"/>
      <w:marRight w:val="0"/>
      <w:marTop w:val="0"/>
      <w:marBottom w:val="0"/>
      <w:divBdr>
        <w:top w:val="none" w:sz="0" w:space="0" w:color="auto"/>
        <w:left w:val="none" w:sz="0" w:space="0" w:color="auto"/>
        <w:bottom w:val="none" w:sz="0" w:space="0" w:color="auto"/>
        <w:right w:val="none" w:sz="0" w:space="0" w:color="auto"/>
      </w:divBdr>
    </w:div>
    <w:div w:id="245264735">
      <w:marLeft w:val="480"/>
      <w:marRight w:val="0"/>
      <w:marTop w:val="0"/>
      <w:marBottom w:val="0"/>
      <w:divBdr>
        <w:top w:val="none" w:sz="0" w:space="0" w:color="auto"/>
        <w:left w:val="none" w:sz="0" w:space="0" w:color="auto"/>
        <w:bottom w:val="none" w:sz="0" w:space="0" w:color="auto"/>
        <w:right w:val="none" w:sz="0" w:space="0" w:color="auto"/>
      </w:divBdr>
    </w:div>
    <w:div w:id="245461258">
      <w:marLeft w:val="480"/>
      <w:marRight w:val="0"/>
      <w:marTop w:val="0"/>
      <w:marBottom w:val="0"/>
      <w:divBdr>
        <w:top w:val="none" w:sz="0" w:space="0" w:color="auto"/>
        <w:left w:val="none" w:sz="0" w:space="0" w:color="auto"/>
        <w:bottom w:val="none" w:sz="0" w:space="0" w:color="auto"/>
        <w:right w:val="none" w:sz="0" w:space="0" w:color="auto"/>
      </w:divBdr>
    </w:div>
    <w:div w:id="246307416">
      <w:marLeft w:val="480"/>
      <w:marRight w:val="0"/>
      <w:marTop w:val="0"/>
      <w:marBottom w:val="0"/>
      <w:divBdr>
        <w:top w:val="none" w:sz="0" w:space="0" w:color="auto"/>
        <w:left w:val="none" w:sz="0" w:space="0" w:color="auto"/>
        <w:bottom w:val="none" w:sz="0" w:space="0" w:color="auto"/>
        <w:right w:val="none" w:sz="0" w:space="0" w:color="auto"/>
      </w:divBdr>
    </w:div>
    <w:div w:id="246696316">
      <w:marLeft w:val="480"/>
      <w:marRight w:val="0"/>
      <w:marTop w:val="0"/>
      <w:marBottom w:val="0"/>
      <w:divBdr>
        <w:top w:val="none" w:sz="0" w:space="0" w:color="auto"/>
        <w:left w:val="none" w:sz="0" w:space="0" w:color="auto"/>
        <w:bottom w:val="none" w:sz="0" w:space="0" w:color="auto"/>
        <w:right w:val="none" w:sz="0" w:space="0" w:color="auto"/>
      </w:divBdr>
    </w:div>
    <w:div w:id="247932880">
      <w:marLeft w:val="480"/>
      <w:marRight w:val="0"/>
      <w:marTop w:val="0"/>
      <w:marBottom w:val="0"/>
      <w:divBdr>
        <w:top w:val="none" w:sz="0" w:space="0" w:color="auto"/>
        <w:left w:val="none" w:sz="0" w:space="0" w:color="auto"/>
        <w:bottom w:val="none" w:sz="0" w:space="0" w:color="auto"/>
        <w:right w:val="none" w:sz="0" w:space="0" w:color="auto"/>
      </w:divBdr>
    </w:div>
    <w:div w:id="248348377">
      <w:marLeft w:val="480"/>
      <w:marRight w:val="0"/>
      <w:marTop w:val="0"/>
      <w:marBottom w:val="0"/>
      <w:divBdr>
        <w:top w:val="none" w:sz="0" w:space="0" w:color="auto"/>
        <w:left w:val="none" w:sz="0" w:space="0" w:color="auto"/>
        <w:bottom w:val="none" w:sz="0" w:space="0" w:color="auto"/>
        <w:right w:val="none" w:sz="0" w:space="0" w:color="auto"/>
      </w:divBdr>
    </w:div>
    <w:div w:id="249392796">
      <w:marLeft w:val="480"/>
      <w:marRight w:val="0"/>
      <w:marTop w:val="0"/>
      <w:marBottom w:val="0"/>
      <w:divBdr>
        <w:top w:val="none" w:sz="0" w:space="0" w:color="auto"/>
        <w:left w:val="none" w:sz="0" w:space="0" w:color="auto"/>
        <w:bottom w:val="none" w:sz="0" w:space="0" w:color="auto"/>
        <w:right w:val="none" w:sz="0" w:space="0" w:color="auto"/>
      </w:divBdr>
    </w:div>
    <w:div w:id="251819240">
      <w:marLeft w:val="480"/>
      <w:marRight w:val="0"/>
      <w:marTop w:val="0"/>
      <w:marBottom w:val="0"/>
      <w:divBdr>
        <w:top w:val="none" w:sz="0" w:space="0" w:color="auto"/>
        <w:left w:val="none" w:sz="0" w:space="0" w:color="auto"/>
        <w:bottom w:val="none" w:sz="0" w:space="0" w:color="auto"/>
        <w:right w:val="none" w:sz="0" w:space="0" w:color="auto"/>
      </w:divBdr>
    </w:div>
    <w:div w:id="253436841">
      <w:marLeft w:val="480"/>
      <w:marRight w:val="0"/>
      <w:marTop w:val="0"/>
      <w:marBottom w:val="0"/>
      <w:divBdr>
        <w:top w:val="none" w:sz="0" w:space="0" w:color="auto"/>
        <w:left w:val="none" w:sz="0" w:space="0" w:color="auto"/>
        <w:bottom w:val="none" w:sz="0" w:space="0" w:color="auto"/>
        <w:right w:val="none" w:sz="0" w:space="0" w:color="auto"/>
      </w:divBdr>
    </w:div>
    <w:div w:id="254021001">
      <w:marLeft w:val="480"/>
      <w:marRight w:val="0"/>
      <w:marTop w:val="0"/>
      <w:marBottom w:val="0"/>
      <w:divBdr>
        <w:top w:val="none" w:sz="0" w:space="0" w:color="auto"/>
        <w:left w:val="none" w:sz="0" w:space="0" w:color="auto"/>
        <w:bottom w:val="none" w:sz="0" w:space="0" w:color="auto"/>
        <w:right w:val="none" w:sz="0" w:space="0" w:color="auto"/>
      </w:divBdr>
    </w:div>
    <w:div w:id="254366113">
      <w:marLeft w:val="480"/>
      <w:marRight w:val="0"/>
      <w:marTop w:val="0"/>
      <w:marBottom w:val="0"/>
      <w:divBdr>
        <w:top w:val="none" w:sz="0" w:space="0" w:color="auto"/>
        <w:left w:val="none" w:sz="0" w:space="0" w:color="auto"/>
        <w:bottom w:val="none" w:sz="0" w:space="0" w:color="auto"/>
        <w:right w:val="none" w:sz="0" w:space="0" w:color="auto"/>
      </w:divBdr>
    </w:div>
    <w:div w:id="255016799">
      <w:marLeft w:val="480"/>
      <w:marRight w:val="0"/>
      <w:marTop w:val="0"/>
      <w:marBottom w:val="0"/>
      <w:divBdr>
        <w:top w:val="none" w:sz="0" w:space="0" w:color="auto"/>
        <w:left w:val="none" w:sz="0" w:space="0" w:color="auto"/>
        <w:bottom w:val="none" w:sz="0" w:space="0" w:color="auto"/>
        <w:right w:val="none" w:sz="0" w:space="0" w:color="auto"/>
      </w:divBdr>
    </w:div>
    <w:div w:id="255671833">
      <w:marLeft w:val="480"/>
      <w:marRight w:val="0"/>
      <w:marTop w:val="0"/>
      <w:marBottom w:val="0"/>
      <w:divBdr>
        <w:top w:val="none" w:sz="0" w:space="0" w:color="auto"/>
        <w:left w:val="none" w:sz="0" w:space="0" w:color="auto"/>
        <w:bottom w:val="none" w:sz="0" w:space="0" w:color="auto"/>
        <w:right w:val="none" w:sz="0" w:space="0" w:color="auto"/>
      </w:divBdr>
    </w:div>
    <w:div w:id="255865658">
      <w:marLeft w:val="480"/>
      <w:marRight w:val="0"/>
      <w:marTop w:val="0"/>
      <w:marBottom w:val="0"/>
      <w:divBdr>
        <w:top w:val="none" w:sz="0" w:space="0" w:color="auto"/>
        <w:left w:val="none" w:sz="0" w:space="0" w:color="auto"/>
        <w:bottom w:val="none" w:sz="0" w:space="0" w:color="auto"/>
        <w:right w:val="none" w:sz="0" w:space="0" w:color="auto"/>
      </w:divBdr>
    </w:div>
    <w:div w:id="256644788">
      <w:marLeft w:val="480"/>
      <w:marRight w:val="0"/>
      <w:marTop w:val="0"/>
      <w:marBottom w:val="0"/>
      <w:divBdr>
        <w:top w:val="none" w:sz="0" w:space="0" w:color="auto"/>
        <w:left w:val="none" w:sz="0" w:space="0" w:color="auto"/>
        <w:bottom w:val="none" w:sz="0" w:space="0" w:color="auto"/>
        <w:right w:val="none" w:sz="0" w:space="0" w:color="auto"/>
      </w:divBdr>
    </w:div>
    <w:div w:id="256839534">
      <w:marLeft w:val="480"/>
      <w:marRight w:val="0"/>
      <w:marTop w:val="0"/>
      <w:marBottom w:val="0"/>
      <w:divBdr>
        <w:top w:val="none" w:sz="0" w:space="0" w:color="auto"/>
        <w:left w:val="none" w:sz="0" w:space="0" w:color="auto"/>
        <w:bottom w:val="none" w:sz="0" w:space="0" w:color="auto"/>
        <w:right w:val="none" w:sz="0" w:space="0" w:color="auto"/>
      </w:divBdr>
    </w:div>
    <w:div w:id="257562995">
      <w:marLeft w:val="480"/>
      <w:marRight w:val="0"/>
      <w:marTop w:val="0"/>
      <w:marBottom w:val="0"/>
      <w:divBdr>
        <w:top w:val="none" w:sz="0" w:space="0" w:color="auto"/>
        <w:left w:val="none" w:sz="0" w:space="0" w:color="auto"/>
        <w:bottom w:val="none" w:sz="0" w:space="0" w:color="auto"/>
        <w:right w:val="none" w:sz="0" w:space="0" w:color="auto"/>
      </w:divBdr>
    </w:div>
    <w:div w:id="258417805">
      <w:marLeft w:val="480"/>
      <w:marRight w:val="0"/>
      <w:marTop w:val="0"/>
      <w:marBottom w:val="0"/>
      <w:divBdr>
        <w:top w:val="none" w:sz="0" w:space="0" w:color="auto"/>
        <w:left w:val="none" w:sz="0" w:space="0" w:color="auto"/>
        <w:bottom w:val="none" w:sz="0" w:space="0" w:color="auto"/>
        <w:right w:val="none" w:sz="0" w:space="0" w:color="auto"/>
      </w:divBdr>
    </w:div>
    <w:div w:id="259342444">
      <w:marLeft w:val="480"/>
      <w:marRight w:val="0"/>
      <w:marTop w:val="0"/>
      <w:marBottom w:val="0"/>
      <w:divBdr>
        <w:top w:val="none" w:sz="0" w:space="0" w:color="auto"/>
        <w:left w:val="none" w:sz="0" w:space="0" w:color="auto"/>
        <w:bottom w:val="none" w:sz="0" w:space="0" w:color="auto"/>
        <w:right w:val="none" w:sz="0" w:space="0" w:color="auto"/>
      </w:divBdr>
    </w:div>
    <w:div w:id="260647113">
      <w:marLeft w:val="480"/>
      <w:marRight w:val="0"/>
      <w:marTop w:val="0"/>
      <w:marBottom w:val="0"/>
      <w:divBdr>
        <w:top w:val="none" w:sz="0" w:space="0" w:color="auto"/>
        <w:left w:val="none" w:sz="0" w:space="0" w:color="auto"/>
        <w:bottom w:val="none" w:sz="0" w:space="0" w:color="auto"/>
        <w:right w:val="none" w:sz="0" w:space="0" w:color="auto"/>
      </w:divBdr>
    </w:div>
    <w:div w:id="262035578">
      <w:marLeft w:val="480"/>
      <w:marRight w:val="0"/>
      <w:marTop w:val="0"/>
      <w:marBottom w:val="0"/>
      <w:divBdr>
        <w:top w:val="none" w:sz="0" w:space="0" w:color="auto"/>
        <w:left w:val="none" w:sz="0" w:space="0" w:color="auto"/>
        <w:bottom w:val="none" w:sz="0" w:space="0" w:color="auto"/>
        <w:right w:val="none" w:sz="0" w:space="0" w:color="auto"/>
      </w:divBdr>
    </w:div>
    <w:div w:id="262108005">
      <w:marLeft w:val="480"/>
      <w:marRight w:val="0"/>
      <w:marTop w:val="0"/>
      <w:marBottom w:val="0"/>
      <w:divBdr>
        <w:top w:val="none" w:sz="0" w:space="0" w:color="auto"/>
        <w:left w:val="none" w:sz="0" w:space="0" w:color="auto"/>
        <w:bottom w:val="none" w:sz="0" w:space="0" w:color="auto"/>
        <w:right w:val="none" w:sz="0" w:space="0" w:color="auto"/>
      </w:divBdr>
    </w:div>
    <w:div w:id="262539141">
      <w:marLeft w:val="480"/>
      <w:marRight w:val="0"/>
      <w:marTop w:val="0"/>
      <w:marBottom w:val="0"/>
      <w:divBdr>
        <w:top w:val="none" w:sz="0" w:space="0" w:color="auto"/>
        <w:left w:val="none" w:sz="0" w:space="0" w:color="auto"/>
        <w:bottom w:val="none" w:sz="0" w:space="0" w:color="auto"/>
        <w:right w:val="none" w:sz="0" w:space="0" w:color="auto"/>
      </w:divBdr>
    </w:div>
    <w:div w:id="262543308">
      <w:marLeft w:val="480"/>
      <w:marRight w:val="0"/>
      <w:marTop w:val="0"/>
      <w:marBottom w:val="0"/>
      <w:divBdr>
        <w:top w:val="none" w:sz="0" w:space="0" w:color="auto"/>
        <w:left w:val="none" w:sz="0" w:space="0" w:color="auto"/>
        <w:bottom w:val="none" w:sz="0" w:space="0" w:color="auto"/>
        <w:right w:val="none" w:sz="0" w:space="0" w:color="auto"/>
      </w:divBdr>
    </w:div>
    <w:div w:id="263151311">
      <w:marLeft w:val="480"/>
      <w:marRight w:val="0"/>
      <w:marTop w:val="0"/>
      <w:marBottom w:val="0"/>
      <w:divBdr>
        <w:top w:val="none" w:sz="0" w:space="0" w:color="auto"/>
        <w:left w:val="none" w:sz="0" w:space="0" w:color="auto"/>
        <w:bottom w:val="none" w:sz="0" w:space="0" w:color="auto"/>
        <w:right w:val="none" w:sz="0" w:space="0" w:color="auto"/>
      </w:divBdr>
    </w:div>
    <w:div w:id="264191959">
      <w:marLeft w:val="480"/>
      <w:marRight w:val="0"/>
      <w:marTop w:val="0"/>
      <w:marBottom w:val="0"/>
      <w:divBdr>
        <w:top w:val="none" w:sz="0" w:space="0" w:color="auto"/>
        <w:left w:val="none" w:sz="0" w:space="0" w:color="auto"/>
        <w:bottom w:val="none" w:sz="0" w:space="0" w:color="auto"/>
        <w:right w:val="none" w:sz="0" w:space="0" w:color="auto"/>
      </w:divBdr>
    </w:div>
    <w:div w:id="264774469">
      <w:marLeft w:val="480"/>
      <w:marRight w:val="0"/>
      <w:marTop w:val="0"/>
      <w:marBottom w:val="0"/>
      <w:divBdr>
        <w:top w:val="none" w:sz="0" w:space="0" w:color="auto"/>
        <w:left w:val="none" w:sz="0" w:space="0" w:color="auto"/>
        <w:bottom w:val="none" w:sz="0" w:space="0" w:color="auto"/>
        <w:right w:val="none" w:sz="0" w:space="0" w:color="auto"/>
      </w:divBdr>
    </w:div>
    <w:div w:id="264994516">
      <w:marLeft w:val="480"/>
      <w:marRight w:val="0"/>
      <w:marTop w:val="0"/>
      <w:marBottom w:val="0"/>
      <w:divBdr>
        <w:top w:val="none" w:sz="0" w:space="0" w:color="auto"/>
        <w:left w:val="none" w:sz="0" w:space="0" w:color="auto"/>
        <w:bottom w:val="none" w:sz="0" w:space="0" w:color="auto"/>
        <w:right w:val="none" w:sz="0" w:space="0" w:color="auto"/>
      </w:divBdr>
    </w:div>
    <w:div w:id="265499855">
      <w:marLeft w:val="480"/>
      <w:marRight w:val="0"/>
      <w:marTop w:val="0"/>
      <w:marBottom w:val="0"/>
      <w:divBdr>
        <w:top w:val="none" w:sz="0" w:space="0" w:color="auto"/>
        <w:left w:val="none" w:sz="0" w:space="0" w:color="auto"/>
        <w:bottom w:val="none" w:sz="0" w:space="0" w:color="auto"/>
        <w:right w:val="none" w:sz="0" w:space="0" w:color="auto"/>
      </w:divBdr>
    </w:div>
    <w:div w:id="265890286">
      <w:marLeft w:val="480"/>
      <w:marRight w:val="0"/>
      <w:marTop w:val="0"/>
      <w:marBottom w:val="0"/>
      <w:divBdr>
        <w:top w:val="none" w:sz="0" w:space="0" w:color="auto"/>
        <w:left w:val="none" w:sz="0" w:space="0" w:color="auto"/>
        <w:bottom w:val="none" w:sz="0" w:space="0" w:color="auto"/>
        <w:right w:val="none" w:sz="0" w:space="0" w:color="auto"/>
      </w:divBdr>
    </w:div>
    <w:div w:id="266160415">
      <w:marLeft w:val="480"/>
      <w:marRight w:val="0"/>
      <w:marTop w:val="0"/>
      <w:marBottom w:val="0"/>
      <w:divBdr>
        <w:top w:val="none" w:sz="0" w:space="0" w:color="auto"/>
        <w:left w:val="none" w:sz="0" w:space="0" w:color="auto"/>
        <w:bottom w:val="none" w:sz="0" w:space="0" w:color="auto"/>
        <w:right w:val="none" w:sz="0" w:space="0" w:color="auto"/>
      </w:divBdr>
    </w:div>
    <w:div w:id="266236488">
      <w:marLeft w:val="480"/>
      <w:marRight w:val="0"/>
      <w:marTop w:val="0"/>
      <w:marBottom w:val="0"/>
      <w:divBdr>
        <w:top w:val="none" w:sz="0" w:space="0" w:color="auto"/>
        <w:left w:val="none" w:sz="0" w:space="0" w:color="auto"/>
        <w:bottom w:val="none" w:sz="0" w:space="0" w:color="auto"/>
        <w:right w:val="none" w:sz="0" w:space="0" w:color="auto"/>
      </w:divBdr>
    </w:div>
    <w:div w:id="266472966">
      <w:marLeft w:val="480"/>
      <w:marRight w:val="0"/>
      <w:marTop w:val="0"/>
      <w:marBottom w:val="0"/>
      <w:divBdr>
        <w:top w:val="none" w:sz="0" w:space="0" w:color="auto"/>
        <w:left w:val="none" w:sz="0" w:space="0" w:color="auto"/>
        <w:bottom w:val="none" w:sz="0" w:space="0" w:color="auto"/>
        <w:right w:val="none" w:sz="0" w:space="0" w:color="auto"/>
      </w:divBdr>
    </w:div>
    <w:div w:id="267393669">
      <w:marLeft w:val="480"/>
      <w:marRight w:val="0"/>
      <w:marTop w:val="0"/>
      <w:marBottom w:val="0"/>
      <w:divBdr>
        <w:top w:val="none" w:sz="0" w:space="0" w:color="auto"/>
        <w:left w:val="none" w:sz="0" w:space="0" w:color="auto"/>
        <w:bottom w:val="none" w:sz="0" w:space="0" w:color="auto"/>
        <w:right w:val="none" w:sz="0" w:space="0" w:color="auto"/>
      </w:divBdr>
    </w:div>
    <w:div w:id="267545275">
      <w:marLeft w:val="480"/>
      <w:marRight w:val="0"/>
      <w:marTop w:val="0"/>
      <w:marBottom w:val="0"/>
      <w:divBdr>
        <w:top w:val="none" w:sz="0" w:space="0" w:color="auto"/>
        <w:left w:val="none" w:sz="0" w:space="0" w:color="auto"/>
        <w:bottom w:val="none" w:sz="0" w:space="0" w:color="auto"/>
        <w:right w:val="none" w:sz="0" w:space="0" w:color="auto"/>
      </w:divBdr>
    </w:div>
    <w:div w:id="270087361">
      <w:marLeft w:val="480"/>
      <w:marRight w:val="0"/>
      <w:marTop w:val="0"/>
      <w:marBottom w:val="0"/>
      <w:divBdr>
        <w:top w:val="none" w:sz="0" w:space="0" w:color="auto"/>
        <w:left w:val="none" w:sz="0" w:space="0" w:color="auto"/>
        <w:bottom w:val="none" w:sz="0" w:space="0" w:color="auto"/>
        <w:right w:val="none" w:sz="0" w:space="0" w:color="auto"/>
      </w:divBdr>
    </w:div>
    <w:div w:id="270357536">
      <w:marLeft w:val="480"/>
      <w:marRight w:val="0"/>
      <w:marTop w:val="0"/>
      <w:marBottom w:val="0"/>
      <w:divBdr>
        <w:top w:val="none" w:sz="0" w:space="0" w:color="auto"/>
        <w:left w:val="none" w:sz="0" w:space="0" w:color="auto"/>
        <w:bottom w:val="none" w:sz="0" w:space="0" w:color="auto"/>
        <w:right w:val="none" w:sz="0" w:space="0" w:color="auto"/>
      </w:divBdr>
    </w:div>
    <w:div w:id="270624436">
      <w:marLeft w:val="480"/>
      <w:marRight w:val="0"/>
      <w:marTop w:val="0"/>
      <w:marBottom w:val="0"/>
      <w:divBdr>
        <w:top w:val="none" w:sz="0" w:space="0" w:color="auto"/>
        <w:left w:val="none" w:sz="0" w:space="0" w:color="auto"/>
        <w:bottom w:val="none" w:sz="0" w:space="0" w:color="auto"/>
        <w:right w:val="none" w:sz="0" w:space="0" w:color="auto"/>
      </w:divBdr>
    </w:div>
    <w:div w:id="270817711">
      <w:marLeft w:val="480"/>
      <w:marRight w:val="0"/>
      <w:marTop w:val="0"/>
      <w:marBottom w:val="0"/>
      <w:divBdr>
        <w:top w:val="none" w:sz="0" w:space="0" w:color="auto"/>
        <w:left w:val="none" w:sz="0" w:space="0" w:color="auto"/>
        <w:bottom w:val="none" w:sz="0" w:space="0" w:color="auto"/>
        <w:right w:val="none" w:sz="0" w:space="0" w:color="auto"/>
      </w:divBdr>
    </w:div>
    <w:div w:id="271480483">
      <w:marLeft w:val="480"/>
      <w:marRight w:val="0"/>
      <w:marTop w:val="0"/>
      <w:marBottom w:val="0"/>
      <w:divBdr>
        <w:top w:val="none" w:sz="0" w:space="0" w:color="auto"/>
        <w:left w:val="none" w:sz="0" w:space="0" w:color="auto"/>
        <w:bottom w:val="none" w:sz="0" w:space="0" w:color="auto"/>
        <w:right w:val="none" w:sz="0" w:space="0" w:color="auto"/>
      </w:divBdr>
    </w:div>
    <w:div w:id="271976899">
      <w:marLeft w:val="480"/>
      <w:marRight w:val="0"/>
      <w:marTop w:val="0"/>
      <w:marBottom w:val="0"/>
      <w:divBdr>
        <w:top w:val="none" w:sz="0" w:space="0" w:color="auto"/>
        <w:left w:val="none" w:sz="0" w:space="0" w:color="auto"/>
        <w:bottom w:val="none" w:sz="0" w:space="0" w:color="auto"/>
        <w:right w:val="none" w:sz="0" w:space="0" w:color="auto"/>
      </w:divBdr>
    </w:div>
    <w:div w:id="273484211">
      <w:marLeft w:val="480"/>
      <w:marRight w:val="0"/>
      <w:marTop w:val="0"/>
      <w:marBottom w:val="0"/>
      <w:divBdr>
        <w:top w:val="none" w:sz="0" w:space="0" w:color="auto"/>
        <w:left w:val="none" w:sz="0" w:space="0" w:color="auto"/>
        <w:bottom w:val="none" w:sz="0" w:space="0" w:color="auto"/>
        <w:right w:val="none" w:sz="0" w:space="0" w:color="auto"/>
      </w:divBdr>
    </w:div>
    <w:div w:id="274602938">
      <w:marLeft w:val="480"/>
      <w:marRight w:val="0"/>
      <w:marTop w:val="0"/>
      <w:marBottom w:val="0"/>
      <w:divBdr>
        <w:top w:val="none" w:sz="0" w:space="0" w:color="auto"/>
        <w:left w:val="none" w:sz="0" w:space="0" w:color="auto"/>
        <w:bottom w:val="none" w:sz="0" w:space="0" w:color="auto"/>
        <w:right w:val="none" w:sz="0" w:space="0" w:color="auto"/>
      </w:divBdr>
    </w:div>
    <w:div w:id="275334917">
      <w:marLeft w:val="480"/>
      <w:marRight w:val="0"/>
      <w:marTop w:val="0"/>
      <w:marBottom w:val="0"/>
      <w:divBdr>
        <w:top w:val="none" w:sz="0" w:space="0" w:color="auto"/>
        <w:left w:val="none" w:sz="0" w:space="0" w:color="auto"/>
        <w:bottom w:val="none" w:sz="0" w:space="0" w:color="auto"/>
        <w:right w:val="none" w:sz="0" w:space="0" w:color="auto"/>
      </w:divBdr>
    </w:div>
    <w:div w:id="275524845">
      <w:marLeft w:val="480"/>
      <w:marRight w:val="0"/>
      <w:marTop w:val="0"/>
      <w:marBottom w:val="0"/>
      <w:divBdr>
        <w:top w:val="none" w:sz="0" w:space="0" w:color="auto"/>
        <w:left w:val="none" w:sz="0" w:space="0" w:color="auto"/>
        <w:bottom w:val="none" w:sz="0" w:space="0" w:color="auto"/>
        <w:right w:val="none" w:sz="0" w:space="0" w:color="auto"/>
      </w:divBdr>
    </w:div>
    <w:div w:id="275866977">
      <w:marLeft w:val="480"/>
      <w:marRight w:val="0"/>
      <w:marTop w:val="0"/>
      <w:marBottom w:val="0"/>
      <w:divBdr>
        <w:top w:val="none" w:sz="0" w:space="0" w:color="auto"/>
        <w:left w:val="none" w:sz="0" w:space="0" w:color="auto"/>
        <w:bottom w:val="none" w:sz="0" w:space="0" w:color="auto"/>
        <w:right w:val="none" w:sz="0" w:space="0" w:color="auto"/>
      </w:divBdr>
    </w:div>
    <w:div w:id="275986336">
      <w:marLeft w:val="480"/>
      <w:marRight w:val="0"/>
      <w:marTop w:val="0"/>
      <w:marBottom w:val="0"/>
      <w:divBdr>
        <w:top w:val="none" w:sz="0" w:space="0" w:color="auto"/>
        <w:left w:val="none" w:sz="0" w:space="0" w:color="auto"/>
        <w:bottom w:val="none" w:sz="0" w:space="0" w:color="auto"/>
        <w:right w:val="none" w:sz="0" w:space="0" w:color="auto"/>
      </w:divBdr>
    </w:div>
    <w:div w:id="276058919">
      <w:marLeft w:val="480"/>
      <w:marRight w:val="0"/>
      <w:marTop w:val="0"/>
      <w:marBottom w:val="0"/>
      <w:divBdr>
        <w:top w:val="none" w:sz="0" w:space="0" w:color="auto"/>
        <w:left w:val="none" w:sz="0" w:space="0" w:color="auto"/>
        <w:bottom w:val="none" w:sz="0" w:space="0" w:color="auto"/>
        <w:right w:val="none" w:sz="0" w:space="0" w:color="auto"/>
      </w:divBdr>
    </w:div>
    <w:div w:id="276183542">
      <w:marLeft w:val="480"/>
      <w:marRight w:val="0"/>
      <w:marTop w:val="0"/>
      <w:marBottom w:val="0"/>
      <w:divBdr>
        <w:top w:val="none" w:sz="0" w:space="0" w:color="auto"/>
        <w:left w:val="none" w:sz="0" w:space="0" w:color="auto"/>
        <w:bottom w:val="none" w:sz="0" w:space="0" w:color="auto"/>
        <w:right w:val="none" w:sz="0" w:space="0" w:color="auto"/>
      </w:divBdr>
    </w:div>
    <w:div w:id="276983916">
      <w:marLeft w:val="480"/>
      <w:marRight w:val="0"/>
      <w:marTop w:val="0"/>
      <w:marBottom w:val="0"/>
      <w:divBdr>
        <w:top w:val="none" w:sz="0" w:space="0" w:color="auto"/>
        <w:left w:val="none" w:sz="0" w:space="0" w:color="auto"/>
        <w:bottom w:val="none" w:sz="0" w:space="0" w:color="auto"/>
        <w:right w:val="none" w:sz="0" w:space="0" w:color="auto"/>
      </w:divBdr>
    </w:div>
    <w:div w:id="277031625">
      <w:marLeft w:val="480"/>
      <w:marRight w:val="0"/>
      <w:marTop w:val="0"/>
      <w:marBottom w:val="0"/>
      <w:divBdr>
        <w:top w:val="none" w:sz="0" w:space="0" w:color="auto"/>
        <w:left w:val="none" w:sz="0" w:space="0" w:color="auto"/>
        <w:bottom w:val="none" w:sz="0" w:space="0" w:color="auto"/>
        <w:right w:val="none" w:sz="0" w:space="0" w:color="auto"/>
      </w:divBdr>
    </w:div>
    <w:div w:id="277228207">
      <w:marLeft w:val="480"/>
      <w:marRight w:val="0"/>
      <w:marTop w:val="0"/>
      <w:marBottom w:val="0"/>
      <w:divBdr>
        <w:top w:val="none" w:sz="0" w:space="0" w:color="auto"/>
        <w:left w:val="none" w:sz="0" w:space="0" w:color="auto"/>
        <w:bottom w:val="none" w:sz="0" w:space="0" w:color="auto"/>
        <w:right w:val="none" w:sz="0" w:space="0" w:color="auto"/>
      </w:divBdr>
    </w:div>
    <w:div w:id="277882961">
      <w:marLeft w:val="480"/>
      <w:marRight w:val="0"/>
      <w:marTop w:val="0"/>
      <w:marBottom w:val="0"/>
      <w:divBdr>
        <w:top w:val="none" w:sz="0" w:space="0" w:color="auto"/>
        <w:left w:val="none" w:sz="0" w:space="0" w:color="auto"/>
        <w:bottom w:val="none" w:sz="0" w:space="0" w:color="auto"/>
        <w:right w:val="none" w:sz="0" w:space="0" w:color="auto"/>
      </w:divBdr>
    </w:div>
    <w:div w:id="278807335">
      <w:marLeft w:val="480"/>
      <w:marRight w:val="0"/>
      <w:marTop w:val="0"/>
      <w:marBottom w:val="0"/>
      <w:divBdr>
        <w:top w:val="none" w:sz="0" w:space="0" w:color="auto"/>
        <w:left w:val="none" w:sz="0" w:space="0" w:color="auto"/>
        <w:bottom w:val="none" w:sz="0" w:space="0" w:color="auto"/>
        <w:right w:val="none" w:sz="0" w:space="0" w:color="auto"/>
      </w:divBdr>
    </w:div>
    <w:div w:id="279799058">
      <w:marLeft w:val="480"/>
      <w:marRight w:val="0"/>
      <w:marTop w:val="0"/>
      <w:marBottom w:val="0"/>
      <w:divBdr>
        <w:top w:val="none" w:sz="0" w:space="0" w:color="auto"/>
        <w:left w:val="none" w:sz="0" w:space="0" w:color="auto"/>
        <w:bottom w:val="none" w:sz="0" w:space="0" w:color="auto"/>
        <w:right w:val="none" w:sz="0" w:space="0" w:color="auto"/>
      </w:divBdr>
    </w:div>
    <w:div w:id="279922093">
      <w:marLeft w:val="480"/>
      <w:marRight w:val="0"/>
      <w:marTop w:val="0"/>
      <w:marBottom w:val="0"/>
      <w:divBdr>
        <w:top w:val="none" w:sz="0" w:space="0" w:color="auto"/>
        <w:left w:val="none" w:sz="0" w:space="0" w:color="auto"/>
        <w:bottom w:val="none" w:sz="0" w:space="0" w:color="auto"/>
        <w:right w:val="none" w:sz="0" w:space="0" w:color="auto"/>
      </w:divBdr>
    </w:div>
    <w:div w:id="280645831">
      <w:marLeft w:val="480"/>
      <w:marRight w:val="0"/>
      <w:marTop w:val="0"/>
      <w:marBottom w:val="0"/>
      <w:divBdr>
        <w:top w:val="none" w:sz="0" w:space="0" w:color="auto"/>
        <w:left w:val="none" w:sz="0" w:space="0" w:color="auto"/>
        <w:bottom w:val="none" w:sz="0" w:space="0" w:color="auto"/>
        <w:right w:val="none" w:sz="0" w:space="0" w:color="auto"/>
      </w:divBdr>
    </w:div>
    <w:div w:id="280768188">
      <w:marLeft w:val="480"/>
      <w:marRight w:val="0"/>
      <w:marTop w:val="0"/>
      <w:marBottom w:val="0"/>
      <w:divBdr>
        <w:top w:val="none" w:sz="0" w:space="0" w:color="auto"/>
        <w:left w:val="none" w:sz="0" w:space="0" w:color="auto"/>
        <w:bottom w:val="none" w:sz="0" w:space="0" w:color="auto"/>
        <w:right w:val="none" w:sz="0" w:space="0" w:color="auto"/>
      </w:divBdr>
    </w:div>
    <w:div w:id="280840806">
      <w:marLeft w:val="480"/>
      <w:marRight w:val="0"/>
      <w:marTop w:val="0"/>
      <w:marBottom w:val="0"/>
      <w:divBdr>
        <w:top w:val="none" w:sz="0" w:space="0" w:color="auto"/>
        <w:left w:val="none" w:sz="0" w:space="0" w:color="auto"/>
        <w:bottom w:val="none" w:sz="0" w:space="0" w:color="auto"/>
        <w:right w:val="none" w:sz="0" w:space="0" w:color="auto"/>
      </w:divBdr>
    </w:div>
    <w:div w:id="281545215">
      <w:marLeft w:val="480"/>
      <w:marRight w:val="0"/>
      <w:marTop w:val="0"/>
      <w:marBottom w:val="0"/>
      <w:divBdr>
        <w:top w:val="none" w:sz="0" w:space="0" w:color="auto"/>
        <w:left w:val="none" w:sz="0" w:space="0" w:color="auto"/>
        <w:bottom w:val="none" w:sz="0" w:space="0" w:color="auto"/>
        <w:right w:val="none" w:sz="0" w:space="0" w:color="auto"/>
      </w:divBdr>
    </w:div>
    <w:div w:id="281614533">
      <w:marLeft w:val="480"/>
      <w:marRight w:val="0"/>
      <w:marTop w:val="0"/>
      <w:marBottom w:val="0"/>
      <w:divBdr>
        <w:top w:val="none" w:sz="0" w:space="0" w:color="auto"/>
        <w:left w:val="none" w:sz="0" w:space="0" w:color="auto"/>
        <w:bottom w:val="none" w:sz="0" w:space="0" w:color="auto"/>
        <w:right w:val="none" w:sz="0" w:space="0" w:color="auto"/>
      </w:divBdr>
    </w:div>
    <w:div w:id="282931814">
      <w:marLeft w:val="480"/>
      <w:marRight w:val="0"/>
      <w:marTop w:val="0"/>
      <w:marBottom w:val="0"/>
      <w:divBdr>
        <w:top w:val="none" w:sz="0" w:space="0" w:color="auto"/>
        <w:left w:val="none" w:sz="0" w:space="0" w:color="auto"/>
        <w:bottom w:val="none" w:sz="0" w:space="0" w:color="auto"/>
        <w:right w:val="none" w:sz="0" w:space="0" w:color="auto"/>
      </w:divBdr>
    </w:div>
    <w:div w:id="283272082">
      <w:marLeft w:val="480"/>
      <w:marRight w:val="0"/>
      <w:marTop w:val="0"/>
      <w:marBottom w:val="0"/>
      <w:divBdr>
        <w:top w:val="none" w:sz="0" w:space="0" w:color="auto"/>
        <w:left w:val="none" w:sz="0" w:space="0" w:color="auto"/>
        <w:bottom w:val="none" w:sz="0" w:space="0" w:color="auto"/>
        <w:right w:val="none" w:sz="0" w:space="0" w:color="auto"/>
      </w:divBdr>
    </w:div>
    <w:div w:id="283848230">
      <w:marLeft w:val="480"/>
      <w:marRight w:val="0"/>
      <w:marTop w:val="0"/>
      <w:marBottom w:val="0"/>
      <w:divBdr>
        <w:top w:val="none" w:sz="0" w:space="0" w:color="auto"/>
        <w:left w:val="none" w:sz="0" w:space="0" w:color="auto"/>
        <w:bottom w:val="none" w:sz="0" w:space="0" w:color="auto"/>
        <w:right w:val="none" w:sz="0" w:space="0" w:color="auto"/>
      </w:divBdr>
    </w:div>
    <w:div w:id="284242704">
      <w:marLeft w:val="480"/>
      <w:marRight w:val="0"/>
      <w:marTop w:val="0"/>
      <w:marBottom w:val="0"/>
      <w:divBdr>
        <w:top w:val="none" w:sz="0" w:space="0" w:color="auto"/>
        <w:left w:val="none" w:sz="0" w:space="0" w:color="auto"/>
        <w:bottom w:val="none" w:sz="0" w:space="0" w:color="auto"/>
        <w:right w:val="none" w:sz="0" w:space="0" w:color="auto"/>
      </w:divBdr>
    </w:div>
    <w:div w:id="284308560">
      <w:marLeft w:val="480"/>
      <w:marRight w:val="0"/>
      <w:marTop w:val="0"/>
      <w:marBottom w:val="0"/>
      <w:divBdr>
        <w:top w:val="none" w:sz="0" w:space="0" w:color="auto"/>
        <w:left w:val="none" w:sz="0" w:space="0" w:color="auto"/>
        <w:bottom w:val="none" w:sz="0" w:space="0" w:color="auto"/>
        <w:right w:val="none" w:sz="0" w:space="0" w:color="auto"/>
      </w:divBdr>
    </w:div>
    <w:div w:id="284427941">
      <w:marLeft w:val="480"/>
      <w:marRight w:val="0"/>
      <w:marTop w:val="0"/>
      <w:marBottom w:val="0"/>
      <w:divBdr>
        <w:top w:val="none" w:sz="0" w:space="0" w:color="auto"/>
        <w:left w:val="none" w:sz="0" w:space="0" w:color="auto"/>
        <w:bottom w:val="none" w:sz="0" w:space="0" w:color="auto"/>
        <w:right w:val="none" w:sz="0" w:space="0" w:color="auto"/>
      </w:divBdr>
    </w:div>
    <w:div w:id="284434984">
      <w:marLeft w:val="480"/>
      <w:marRight w:val="0"/>
      <w:marTop w:val="0"/>
      <w:marBottom w:val="0"/>
      <w:divBdr>
        <w:top w:val="none" w:sz="0" w:space="0" w:color="auto"/>
        <w:left w:val="none" w:sz="0" w:space="0" w:color="auto"/>
        <w:bottom w:val="none" w:sz="0" w:space="0" w:color="auto"/>
        <w:right w:val="none" w:sz="0" w:space="0" w:color="auto"/>
      </w:divBdr>
    </w:div>
    <w:div w:id="284963873">
      <w:marLeft w:val="480"/>
      <w:marRight w:val="0"/>
      <w:marTop w:val="0"/>
      <w:marBottom w:val="0"/>
      <w:divBdr>
        <w:top w:val="none" w:sz="0" w:space="0" w:color="auto"/>
        <w:left w:val="none" w:sz="0" w:space="0" w:color="auto"/>
        <w:bottom w:val="none" w:sz="0" w:space="0" w:color="auto"/>
        <w:right w:val="none" w:sz="0" w:space="0" w:color="auto"/>
      </w:divBdr>
    </w:div>
    <w:div w:id="287205005">
      <w:marLeft w:val="480"/>
      <w:marRight w:val="0"/>
      <w:marTop w:val="0"/>
      <w:marBottom w:val="0"/>
      <w:divBdr>
        <w:top w:val="none" w:sz="0" w:space="0" w:color="auto"/>
        <w:left w:val="none" w:sz="0" w:space="0" w:color="auto"/>
        <w:bottom w:val="none" w:sz="0" w:space="0" w:color="auto"/>
        <w:right w:val="none" w:sz="0" w:space="0" w:color="auto"/>
      </w:divBdr>
    </w:div>
    <w:div w:id="289747976">
      <w:marLeft w:val="480"/>
      <w:marRight w:val="0"/>
      <w:marTop w:val="0"/>
      <w:marBottom w:val="0"/>
      <w:divBdr>
        <w:top w:val="none" w:sz="0" w:space="0" w:color="auto"/>
        <w:left w:val="none" w:sz="0" w:space="0" w:color="auto"/>
        <w:bottom w:val="none" w:sz="0" w:space="0" w:color="auto"/>
        <w:right w:val="none" w:sz="0" w:space="0" w:color="auto"/>
      </w:divBdr>
    </w:div>
    <w:div w:id="291060114">
      <w:marLeft w:val="480"/>
      <w:marRight w:val="0"/>
      <w:marTop w:val="0"/>
      <w:marBottom w:val="0"/>
      <w:divBdr>
        <w:top w:val="none" w:sz="0" w:space="0" w:color="auto"/>
        <w:left w:val="none" w:sz="0" w:space="0" w:color="auto"/>
        <w:bottom w:val="none" w:sz="0" w:space="0" w:color="auto"/>
        <w:right w:val="none" w:sz="0" w:space="0" w:color="auto"/>
      </w:divBdr>
    </w:div>
    <w:div w:id="291835253">
      <w:marLeft w:val="480"/>
      <w:marRight w:val="0"/>
      <w:marTop w:val="0"/>
      <w:marBottom w:val="0"/>
      <w:divBdr>
        <w:top w:val="none" w:sz="0" w:space="0" w:color="auto"/>
        <w:left w:val="none" w:sz="0" w:space="0" w:color="auto"/>
        <w:bottom w:val="none" w:sz="0" w:space="0" w:color="auto"/>
        <w:right w:val="none" w:sz="0" w:space="0" w:color="auto"/>
      </w:divBdr>
    </w:div>
    <w:div w:id="292029871">
      <w:marLeft w:val="480"/>
      <w:marRight w:val="0"/>
      <w:marTop w:val="0"/>
      <w:marBottom w:val="0"/>
      <w:divBdr>
        <w:top w:val="none" w:sz="0" w:space="0" w:color="auto"/>
        <w:left w:val="none" w:sz="0" w:space="0" w:color="auto"/>
        <w:bottom w:val="none" w:sz="0" w:space="0" w:color="auto"/>
        <w:right w:val="none" w:sz="0" w:space="0" w:color="auto"/>
      </w:divBdr>
    </w:div>
    <w:div w:id="292251752">
      <w:marLeft w:val="480"/>
      <w:marRight w:val="0"/>
      <w:marTop w:val="0"/>
      <w:marBottom w:val="0"/>
      <w:divBdr>
        <w:top w:val="none" w:sz="0" w:space="0" w:color="auto"/>
        <w:left w:val="none" w:sz="0" w:space="0" w:color="auto"/>
        <w:bottom w:val="none" w:sz="0" w:space="0" w:color="auto"/>
        <w:right w:val="none" w:sz="0" w:space="0" w:color="auto"/>
      </w:divBdr>
    </w:div>
    <w:div w:id="292296272">
      <w:marLeft w:val="480"/>
      <w:marRight w:val="0"/>
      <w:marTop w:val="0"/>
      <w:marBottom w:val="0"/>
      <w:divBdr>
        <w:top w:val="none" w:sz="0" w:space="0" w:color="auto"/>
        <w:left w:val="none" w:sz="0" w:space="0" w:color="auto"/>
        <w:bottom w:val="none" w:sz="0" w:space="0" w:color="auto"/>
        <w:right w:val="none" w:sz="0" w:space="0" w:color="auto"/>
      </w:divBdr>
    </w:div>
    <w:div w:id="292490622">
      <w:marLeft w:val="480"/>
      <w:marRight w:val="0"/>
      <w:marTop w:val="0"/>
      <w:marBottom w:val="0"/>
      <w:divBdr>
        <w:top w:val="none" w:sz="0" w:space="0" w:color="auto"/>
        <w:left w:val="none" w:sz="0" w:space="0" w:color="auto"/>
        <w:bottom w:val="none" w:sz="0" w:space="0" w:color="auto"/>
        <w:right w:val="none" w:sz="0" w:space="0" w:color="auto"/>
      </w:divBdr>
    </w:div>
    <w:div w:id="293486871">
      <w:marLeft w:val="480"/>
      <w:marRight w:val="0"/>
      <w:marTop w:val="0"/>
      <w:marBottom w:val="0"/>
      <w:divBdr>
        <w:top w:val="none" w:sz="0" w:space="0" w:color="auto"/>
        <w:left w:val="none" w:sz="0" w:space="0" w:color="auto"/>
        <w:bottom w:val="none" w:sz="0" w:space="0" w:color="auto"/>
        <w:right w:val="none" w:sz="0" w:space="0" w:color="auto"/>
      </w:divBdr>
    </w:div>
    <w:div w:id="293758803">
      <w:marLeft w:val="480"/>
      <w:marRight w:val="0"/>
      <w:marTop w:val="0"/>
      <w:marBottom w:val="0"/>
      <w:divBdr>
        <w:top w:val="none" w:sz="0" w:space="0" w:color="auto"/>
        <w:left w:val="none" w:sz="0" w:space="0" w:color="auto"/>
        <w:bottom w:val="none" w:sz="0" w:space="0" w:color="auto"/>
        <w:right w:val="none" w:sz="0" w:space="0" w:color="auto"/>
      </w:divBdr>
    </w:div>
    <w:div w:id="293944592">
      <w:marLeft w:val="480"/>
      <w:marRight w:val="0"/>
      <w:marTop w:val="0"/>
      <w:marBottom w:val="0"/>
      <w:divBdr>
        <w:top w:val="none" w:sz="0" w:space="0" w:color="auto"/>
        <w:left w:val="none" w:sz="0" w:space="0" w:color="auto"/>
        <w:bottom w:val="none" w:sz="0" w:space="0" w:color="auto"/>
        <w:right w:val="none" w:sz="0" w:space="0" w:color="auto"/>
      </w:divBdr>
    </w:div>
    <w:div w:id="293945509">
      <w:marLeft w:val="480"/>
      <w:marRight w:val="0"/>
      <w:marTop w:val="0"/>
      <w:marBottom w:val="0"/>
      <w:divBdr>
        <w:top w:val="none" w:sz="0" w:space="0" w:color="auto"/>
        <w:left w:val="none" w:sz="0" w:space="0" w:color="auto"/>
        <w:bottom w:val="none" w:sz="0" w:space="0" w:color="auto"/>
        <w:right w:val="none" w:sz="0" w:space="0" w:color="auto"/>
      </w:divBdr>
    </w:div>
    <w:div w:id="294677743">
      <w:marLeft w:val="480"/>
      <w:marRight w:val="0"/>
      <w:marTop w:val="0"/>
      <w:marBottom w:val="0"/>
      <w:divBdr>
        <w:top w:val="none" w:sz="0" w:space="0" w:color="auto"/>
        <w:left w:val="none" w:sz="0" w:space="0" w:color="auto"/>
        <w:bottom w:val="none" w:sz="0" w:space="0" w:color="auto"/>
        <w:right w:val="none" w:sz="0" w:space="0" w:color="auto"/>
      </w:divBdr>
    </w:div>
    <w:div w:id="294913189">
      <w:marLeft w:val="480"/>
      <w:marRight w:val="0"/>
      <w:marTop w:val="0"/>
      <w:marBottom w:val="0"/>
      <w:divBdr>
        <w:top w:val="none" w:sz="0" w:space="0" w:color="auto"/>
        <w:left w:val="none" w:sz="0" w:space="0" w:color="auto"/>
        <w:bottom w:val="none" w:sz="0" w:space="0" w:color="auto"/>
        <w:right w:val="none" w:sz="0" w:space="0" w:color="auto"/>
      </w:divBdr>
    </w:div>
    <w:div w:id="295256249">
      <w:marLeft w:val="480"/>
      <w:marRight w:val="0"/>
      <w:marTop w:val="0"/>
      <w:marBottom w:val="0"/>
      <w:divBdr>
        <w:top w:val="none" w:sz="0" w:space="0" w:color="auto"/>
        <w:left w:val="none" w:sz="0" w:space="0" w:color="auto"/>
        <w:bottom w:val="none" w:sz="0" w:space="0" w:color="auto"/>
        <w:right w:val="none" w:sz="0" w:space="0" w:color="auto"/>
      </w:divBdr>
    </w:div>
    <w:div w:id="295336623">
      <w:marLeft w:val="480"/>
      <w:marRight w:val="0"/>
      <w:marTop w:val="0"/>
      <w:marBottom w:val="0"/>
      <w:divBdr>
        <w:top w:val="none" w:sz="0" w:space="0" w:color="auto"/>
        <w:left w:val="none" w:sz="0" w:space="0" w:color="auto"/>
        <w:bottom w:val="none" w:sz="0" w:space="0" w:color="auto"/>
        <w:right w:val="none" w:sz="0" w:space="0" w:color="auto"/>
      </w:divBdr>
    </w:div>
    <w:div w:id="296033753">
      <w:marLeft w:val="480"/>
      <w:marRight w:val="0"/>
      <w:marTop w:val="0"/>
      <w:marBottom w:val="0"/>
      <w:divBdr>
        <w:top w:val="none" w:sz="0" w:space="0" w:color="auto"/>
        <w:left w:val="none" w:sz="0" w:space="0" w:color="auto"/>
        <w:bottom w:val="none" w:sz="0" w:space="0" w:color="auto"/>
        <w:right w:val="none" w:sz="0" w:space="0" w:color="auto"/>
      </w:divBdr>
    </w:div>
    <w:div w:id="296451108">
      <w:marLeft w:val="480"/>
      <w:marRight w:val="0"/>
      <w:marTop w:val="0"/>
      <w:marBottom w:val="0"/>
      <w:divBdr>
        <w:top w:val="none" w:sz="0" w:space="0" w:color="auto"/>
        <w:left w:val="none" w:sz="0" w:space="0" w:color="auto"/>
        <w:bottom w:val="none" w:sz="0" w:space="0" w:color="auto"/>
        <w:right w:val="none" w:sz="0" w:space="0" w:color="auto"/>
      </w:divBdr>
    </w:div>
    <w:div w:id="296496939">
      <w:marLeft w:val="480"/>
      <w:marRight w:val="0"/>
      <w:marTop w:val="0"/>
      <w:marBottom w:val="0"/>
      <w:divBdr>
        <w:top w:val="none" w:sz="0" w:space="0" w:color="auto"/>
        <w:left w:val="none" w:sz="0" w:space="0" w:color="auto"/>
        <w:bottom w:val="none" w:sz="0" w:space="0" w:color="auto"/>
        <w:right w:val="none" w:sz="0" w:space="0" w:color="auto"/>
      </w:divBdr>
    </w:div>
    <w:div w:id="296686984">
      <w:marLeft w:val="480"/>
      <w:marRight w:val="0"/>
      <w:marTop w:val="0"/>
      <w:marBottom w:val="0"/>
      <w:divBdr>
        <w:top w:val="none" w:sz="0" w:space="0" w:color="auto"/>
        <w:left w:val="none" w:sz="0" w:space="0" w:color="auto"/>
        <w:bottom w:val="none" w:sz="0" w:space="0" w:color="auto"/>
        <w:right w:val="none" w:sz="0" w:space="0" w:color="auto"/>
      </w:divBdr>
    </w:div>
    <w:div w:id="296840032">
      <w:marLeft w:val="480"/>
      <w:marRight w:val="0"/>
      <w:marTop w:val="0"/>
      <w:marBottom w:val="0"/>
      <w:divBdr>
        <w:top w:val="none" w:sz="0" w:space="0" w:color="auto"/>
        <w:left w:val="none" w:sz="0" w:space="0" w:color="auto"/>
        <w:bottom w:val="none" w:sz="0" w:space="0" w:color="auto"/>
        <w:right w:val="none" w:sz="0" w:space="0" w:color="auto"/>
      </w:divBdr>
    </w:div>
    <w:div w:id="297145679">
      <w:marLeft w:val="480"/>
      <w:marRight w:val="0"/>
      <w:marTop w:val="0"/>
      <w:marBottom w:val="0"/>
      <w:divBdr>
        <w:top w:val="none" w:sz="0" w:space="0" w:color="auto"/>
        <w:left w:val="none" w:sz="0" w:space="0" w:color="auto"/>
        <w:bottom w:val="none" w:sz="0" w:space="0" w:color="auto"/>
        <w:right w:val="none" w:sz="0" w:space="0" w:color="auto"/>
      </w:divBdr>
    </w:div>
    <w:div w:id="299849486">
      <w:marLeft w:val="480"/>
      <w:marRight w:val="0"/>
      <w:marTop w:val="0"/>
      <w:marBottom w:val="0"/>
      <w:divBdr>
        <w:top w:val="none" w:sz="0" w:space="0" w:color="auto"/>
        <w:left w:val="none" w:sz="0" w:space="0" w:color="auto"/>
        <w:bottom w:val="none" w:sz="0" w:space="0" w:color="auto"/>
        <w:right w:val="none" w:sz="0" w:space="0" w:color="auto"/>
      </w:divBdr>
    </w:div>
    <w:div w:id="300111359">
      <w:marLeft w:val="480"/>
      <w:marRight w:val="0"/>
      <w:marTop w:val="0"/>
      <w:marBottom w:val="0"/>
      <w:divBdr>
        <w:top w:val="none" w:sz="0" w:space="0" w:color="auto"/>
        <w:left w:val="none" w:sz="0" w:space="0" w:color="auto"/>
        <w:bottom w:val="none" w:sz="0" w:space="0" w:color="auto"/>
        <w:right w:val="none" w:sz="0" w:space="0" w:color="auto"/>
      </w:divBdr>
    </w:div>
    <w:div w:id="300624650">
      <w:marLeft w:val="480"/>
      <w:marRight w:val="0"/>
      <w:marTop w:val="0"/>
      <w:marBottom w:val="0"/>
      <w:divBdr>
        <w:top w:val="none" w:sz="0" w:space="0" w:color="auto"/>
        <w:left w:val="none" w:sz="0" w:space="0" w:color="auto"/>
        <w:bottom w:val="none" w:sz="0" w:space="0" w:color="auto"/>
        <w:right w:val="none" w:sz="0" w:space="0" w:color="auto"/>
      </w:divBdr>
    </w:div>
    <w:div w:id="300888968">
      <w:marLeft w:val="480"/>
      <w:marRight w:val="0"/>
      <w:marTop w:val="0"/>
      <w:marBottom w:val="0"/>
      <w:divBdr>
        <w:top w:val="none" w:sz="0" w:space="0" w:color="auto"/>
        <w:left w:val="none" w:sz="0" w:space="0" w:color="auto"/>
        <w:bottom w:val="none" w:sz="0" w:space="0" w:color="auto"/>
        <w:right w:val="none" w:sz="0" w:space="0" w:color="auto"/>
      </w:divBdr>
    </w:div>
    <w:div w:id="301691181">
      <w:marLeft w:val="480"/>
      <w:marRight w:val="0"/>
      <w:marTop w:val="0"/>
      <w:marBottom w:val="0"/>
      <w:divBdr>
        <w:top w:val="none" w:sz="0" w:space="0" w:color="auto"/>
        <w:left w:val="none" w:sz="0" w:space="0" w:color="auto"/>
        <w:bottom w:val="none" w:sz="0" w:space="0" w:color="auto"/>
        <w:right w:val="none" w:sz="0" w:space="0" w:color="auto"/>
      </w:divBdr>
    </w:div>
    <w:div w:id="301927135">
      <w:marLeft w:val="480"/>
      <w:marRight w:val="0"/>
      <w:marTop w:val="0"/>
      <w:marBottom w:val="0"/>
      <w:divBdr>
        <w:top w:val="none" w:sz="0" w:space="0" w:color="auto"/>
        <w:left w:val="none" w:sz="0" w:space="0" w:color="auto"/>
        <w:bottom w:val="none" w:sz="0" w:space="0" w:color="auto"/>
        <w:right w:val="none" w:sz="0" w:space="0" w:color="auto"/>
      </w:divBdr>
    </w:div>
    <w:div w:id="302391637">
      <w:marLeft w:val="480"/>
      <w:marRight w:val="0"/>
      <w:marTop w:val="0"/>
      <w:marBottom w:val="0"/>
      <w:divBdr>
        <w:top w:val="none" w:sz="0" w:space="0" w:color="auto"/>
        <w:left w:val="none" w:sz="0" w:space="0" w:color="auto"/>
        <w:bottom w:val="none" w:sz="0" w:space="0" w:color="auto"/>
        <w:right w:val="none" w:sz="0" w:space="0" w:color="auto"/>
      </w:divBdr>
    </w:div>
    <w:div w:id="302665372">
      <w:marLeft w:val="480"/>
      <w:marRight w:val="0"/>
      <w:marTop w:val="0"/>
      <w:marBottom w:val="0"/>
      <w:divBdr>
        <w:top w:val="none" w:sz="0" w:space="0" w:color="auto"/>
        <w:left w:val="none" w:sz="0" w:space="0" w:color="auto"/>
        <w:bottom w:val="none" w:sz="0" w:space="0" w:color="auto"/>
        <w:right w:val="none" w:sz="0" w:space="0" w:color="auto"/>
      </w:divBdr>
    </w:div>
    <w:div w:id="303048989">
      <w:marLeft w:val="480"/>
      <w:marRight w:val="0"/>
      <w:marTop w:val="0"/>
      <w:marBottom w:val="0"/>
      <w:divBdr>
        <w:top w:val="none" w:sz="0" w:space="0" w:color="auto"/>
        <w:left w:val="none" w:sz="0" w:space="0" w:color="auto"/>
        <w:bottom w:val="none" w:sz="0" w:space="0" w:color="auto"/>
        <w:right w:val="none" w:sz="0" w:space="0" w:color="auto"/>
      </w:divBdr>
    </w:div>
    <w:div w:id="303584888">
      <w:marLeft w:val="480"/>
      <w:marRight w:val="0"/>
      <w:marTop w:val="0"/>
      <w:marBottom w:val="0"/>
      <w:divBdr>
        <w:top w:val="none" w:sz="0" w:space="0" w:color="auto"/>
        <w:left w:val="none" w:sz="0" w:space="0" w:color="auto"/>
        <w:bottom w:val="none" w:sz="0" w:space="0" w:color="auto"/>
        <w:right w:val="none" w:sz="0" w:space="0" w:color="auto"/>
      </w:divBdr>
    </w:div>
    <w:div w:id="303891702">
      <w:marLeft w:val="480"/>
      <w:marRight w:val="0"/>
      <w:marTop w:val="0"/>
      <w:marBottom w:val="0"/>
      <w:divBdr>
        <w:top w:val="none" w:sz="0" w:space="0" w:color="auto"/>
        <w:left w:val="none" w:sz="0" w:space="0" w:color="auto"/>
        <w:bottom w:val="none" w:sz="0" w:space="0" w:color="auto"/>
        <w:right w:val="none" w:sz="0" w:space="0" w:color="auto"/>
      </w:divBdr>
    </w:div>
    <w:div w:id="305205778">
      <w:marLeft w:val="480"/>
      <w:marRight w:val="0"/>
      <w:marTop w:val="0"/>
      <w:marBottom w:val="0"/>
      <w:divBdr>
        <w:top w:val="none" w:sz="0" w:space="0" w:color="auto"/>
        <w:left w:val="none" w:sz="0" w:space="0" w:color="auto"/>
        <w:bottom w:val="none" w:sz="0" w:space="0" w:color="auto"/>
        <w:right w:val="none" w:sz="0" w:space="0" w:color="auto"/>
      </w:divBdr>
    </w:div>
    <w:div w:id="305473578">
      <w:marLeft w:val="480"/>
      <w:marRight w:val="0"/>
      <w:marTop w:val="0"/>
      <w:marBottom w:val="0"/>
      <w:divBdr>
        <w:top w:val="none" w:sz="0" w:space="0" w:color="auto"/>
        <w:left w:val="none" w:sz="0" w:space="0" w:color="auto"/>
        <w:bottom w:val="none" w:sz="0" w:space="0" w:color="auto"/>
        <w:right w:val="none" w:sz="0" w:space="0" w:color="auto"/>
      </w:divBdr>
    </w:div>
    <w:div w:id="305938319">
      <w:marLeft w:val="480"/>
      <w:marRight w:val="0"/>
      <w:marTop w:val="0"/>
      <w:marBottom w:val="0"/>
      <w:divBdr>
        <w:top w:val="none" w:sz="0" w:space="0" w:color="auto"/>
        <w:left w:val="none" w:sz="0" w:space="0" w:color="auto"/>
        <w:bottom w:val="none" w:sz="0" w:space="0" w:color="auto"/>
        <w:right w:val="none" w:sz="0" w:space="0" w:color="auto"/>
      </w:divBdr>
    </w:div>
    <w:div w:id="307319588">
      <w:marLeft w:val="480"/>
      <w:marRight w:val="0"/>
      <w:marTop w:val="0"/>
      <w:marBottom w:val="0"/>
      <w:divBdr>
        <w:top w:val="none" w:sz="0" w:space="0" w:color="auto"/>
        <w:left w:val="none" w:sz="0" w:space="0" w:color="auto"/>
        <w:bottom w:val="none" w:sz="0" w:space="0" w:color="auto"/>
        <w:right w:val="none" w:sz="0" w:space="0" w:color="auto"/>
      </w:divBdr>
    </w:div>
    <w:div w:id="308100519">
      <w:marLeft w:val="480"/>
      <w:marRight w:val="0"/>
      <w:marTop w:val="0"/>
      <w:marBottom w:val="0"/>
      <w:divBdr>
        <w:top w:val="none" w:sz="0" w:space="0" w:color="auto"/>
        <w:left w:val="none" w:sz="0" w:space="0" w:color="auto"/>
        <w:bottom w:val="none" w:sz="0" w:space="0" w:color="auto"/>
        <w:right w:val="none" w:sz="0" w:space="0" w:color="auto"/>
      </w:divBdr>
    </w:div>
    <w:div w:id="309214411">
      <w:marLeft w:val="480"/>
      <w:marRight w:val="0"/>
      <w:marTop w:val="0"/>
      <w:marBottom w:val="0"/>
      <w:divBdr>
        <w:top w:val="none" w:sz="0" w:space="0" w:color="auto"/>
        <w:left w:val="none" w:sz="0" w:space="0" w:color="auto"/>
        <w:bottom w:val="none" w:sz="0" w:space="0" w:color="auto"/>
        <w:right w:val="none" w:sz="0" w:space="0" w:color="auto"/>
      </w:divBdr>
    </w:div>
    <w:div w:id="310714697">
      <w:marLeft w:val="480"/>
      <w:marRight w:val="0"/>
      <w:marTop w:val="0"/>
      <w:marBottom w:val="0"/>
      <w:divBdr>
        <w:top w:val="none" w:sz="0" w:space="0" w:color="auto"/>
        <w:left w:val="none" w:sz="0" w:space="0" w:color="auto"/>
        <w:bottom w:val="none" w:sz="0" w:space="0" w:color="auto"/>
        <w:right w:val="none" w:sz="0" w:space="0" w:color="auto"/>
      </w:divBdr>
    </w:div>
    <w:div w:id="310715353">
      <w:marLeft w:val="480"/>
      <w:marRight w:val="0"/>
      <w:marTop w:val="0"/>
      <w:marBottom w:val="0"/>
      <w:divBdr>
        <w:top w:val="none" w:sz="0" w:space="0" w:color="auto"/>
        <w:left w:val="none" w:sz="0" w:space="0" w:color="auto"/>
        <w:bottom w:val="none" w:sz="0" w:space="0" w:color="auto"/>
        <w:right w:val="none" w:sz="0" w:space="0" w:color="auto"/>
      </w:divBdr>
    </w:div>
    <w:div w:id="310839478">
      <w:marLeft w:val="480"/>
      <w:marRight w:val="0"/>
      <w:marTop w:val="0"/>
      <w:marBottom w:val="0"/>
      <w:divBdr>
        <w:top w:val="none" w:sz="0" w:space="0" w:color="auto"/>
        <w:left w:val="none" w:sz="0" w:space="0" w:color="auto"/>
        <w:bottom w:val="none" w:sz="0" w:space="0" w:color="auto"/>
        <w:right w:val="none" w:sz="0" w:space="0" w:color="auto"/>
      </w:divBdr>
    </w:div>
    <w:div w:id="311100602">
      <w:marLeft w:val="480"/>
      <w:marRight w:val="0"/>
      <w:marTop w:val="0"/>
      <w:marBottom w:val="0"/>
      <w:divBdr>
        <w:top w:val="none" w:sz="0" w:space="0" w:color="auto"/>
        <w:left w:val="none" w:sz="0" w:space="0" w:color="auto"/>
        <w:bottom w:val="none" w:sz="0" w:space="0" w:color="auto"/>
        <w:right w:val="none" w:sz="0" w:space="0" w:color="auto"/>
      </w:divBdr>
    </w:div>
    <w:div w:id="311105200">
      <w:marLeft w:val="480"/>
      <w:marRight w:val="0"/>
      <w:marTop w:val="0"/>
      <w:marBottom w:val="0"/>
      <w:divBdr>
        <w:top w:val="none" w:sz="0" w:space="0" w:color="auto"/>
        <w:left w:val="none" w:sz="0" w:space="0" w:color="auto"/>
        <w:bottom w:val="none" w:sz="0" w:space="0" w:color="auto"/>
        <w:right w:val="none" w:sz="0" w:space="0" w:color="auto"/>
      </w:divBdr>
    </w:div>
    <w:div w:id="311638082">
      <w:marLeft w:val="480"/>
      <w:marRight w:val="0"/>
      <w:marTop w:val="0"/>
      <w:marBottom w:val="0"/>
      <w:divBdr>
        <w:top w:val="none" w:sz="0" w:space="0" w:color="auto"/>
        <w:left w:val="none" w:sz="0" w:space="0" w:color="auto"/>
        <w:bottom w:val="none" w:sz="0" w:space="0" w:color="auto"/>
        <w:right w:val="none" w:sz="0" w:space="0" w:color="auto"/>
      </w:divBdr>
    </w:div>
    <w:div w:id="311758152">
      <w:marLeft w:val="480"/>
      <w:marRight w:val="0"/>
      <w:marTop w:val="0"/>
      <w:marBottom w:val="0"/>
      <w:divBdr>
        <w:top w:val="none" w:sz="0" w:space="0" w:color="auto"/>
        <w:left w:val="none" w:sz="0" w:space="0" w:color="auto"/>
        <w:bottom w:val="none" w:sz="0" w:space="0" w:color="auto"/>
        <w:right w:val="none" w:sz="0" w:space="0" w:color="auto"/>
      </w:divBdr>
    </w:div>
    <w:div w:id="311952123">
      <w:marLeft w:val="480"/>
      <w:marRight w:val="0"/>
      <w:marTop w:val="0"/>
      <w:marBottom w:val="0"/>
      <w:divBdr>
        <w:top w:val="none" w:sz="0" w:space="0" w:color="auto"/>
        <w:left w:val="none" w:sz="0" w:space="0" w:color="auto"/>
        <w:bottom w:val="none" w:sz="0" w:space="0" w:color="auto"/>
        <w:right w:val="none" w:sz="0" w:space="0" w:color="auto"/>
      </w:divBdr>
    </w:div>
    <w:div w:id="315187286">
      <w:marLeft w:val="480"/>
      <w:marRight w:val="0"/>
      <w:marTop w:val="0"/>
      <w:marBottom w:val="0"/>
      <w:divBdr>
        <w:top w:val="none" w:sz="0" w:space="0" w:color="auto"/>
        <w:left w:val="none" w:sz="0" w:space="0" w:color="auto"/>
        <w:bottom w:val="none" w:sz="0" w:space="0" w:color="auto"/>
        <w:right w:val="none" w:sz="0" w:space="0" w:color="auto"/>
      </w:divBdr>
    </w:div>
    <w:div w:id="317422653">
      <w:marLeft w:val="480"/>
      <w:marRight w:val="0"/>
      <w:marTop w:val="0"/>
      <w:marBottom w:val="0"/>
      <w:divBdr>
        <w:top w:val="none" w:sz="0" w:space="0" w:color="auto"/>
        <w:left w:val="none" w:sz="0" w:space="0" w:color="auto"/>
        <w:bottom w:val="none" w:sz="0" w:space="0" w:color="auto"/>
        <w:right w:val="none" w:sz="0" w:space="0" w:color="auto"/>
      </w:divBdr>
    </w:div>
    <w:div w:id="318264679">
      <w:marLeft w:val="480"/>
      <w:marRight w:val="0"/>
      <w:marTop w:val="0"/>
      <w:marBottom w:val="0"/>
      <w:divBdr>
        <w:top w:val="none" w:sz="0" w:space="0" w:color="auto"/>
        <w:left w:val="none" w:sz="0" w:space="0" w:color="auto"/>
        <w:bottom w:val="none" w:sz="0" w:space="0" w:color="auto"/>
        <w:right w:val="none" w:sz="0" w:space="0" w:color="auto"/>
      </w:divBdr>
    </w:div>
    <w:div w:id="319309821">
      <w:marLeft w:val="480"/>
      <w:marRight w:val="0"/>
      <w:marTop w:val="0"/>
      <w:marBottom w:val="0"/>
      <w:divBdr>
        <w:top w:val="none" w:sz="0" w:space="0" w:color="auto"/>
        <w:left w:val="none" w:sz="0" w:space="0" w:color="auto"/>
        <w:bottom w:val="none" w:sz="0" w:space="0" w:color="auto"/>
        <w:right w:val="none" w:sz="0" w:space="0" w:color="auto"/>
      </w:divBdr>
    </w:div>
    <w:div w:id="319315659">
      <w:marLeft w:val="480"/>
      <w:marRight w:val="0"/>
      <w:marTop w:val="0"/>
      <w:marBottom w:val="0"/>
      <w:divBdr>
        <w:top w:val="none" w:sz="0" w:space="0" w:color="auto"/>
        <w:left w:val="none" w:sz="0" w:space="0" w:color="auto"/>
        <w:bottom w:val="none" w:sz="0" w:space="0" w:color="auto"/>
        <w:right w:val="none" w:sz="0" w:space="0" w:color="auto"/>
      </w:divBdr>
    </w:div>
    <w:div w:id="320473902">
      <w:marLeft w:val="480"/>
      <w:marRight w:val="0"/>
      <w:marTop w:val="0"/>
      <w:marBottom w:val="0"/>
      <w:divBdr>
        <w:top w:val="none" w:sz="0" w:space="0" w:color="auto"/>
        <w:left w:val="none" w:sz="0" w:space="0" w:color="auto"/>
        <w:bottom w:val="none" w:sz="0" w:space="0" w:color="auto"/>
        <w:right w:val="none" w:sz="0" w:space="0" w:color="auto"/>
      </w:divBdr>
    </w:div>
    <w:div w:id="320818465">
      <w:marLeft w:val="480"/>
      <w:marRight w:val="0"/>
      <w:marTop w:val="0"/>
      <w:marBottom w:val="0"/>
      <w:divBdr>
        <w:top w:val="none" w:sz="0" w:space="0" w:color="auto"/>
        <w:left w:val="none" w:sz="0" w:space="0" w:color="auto"/>
        <w:bottom w:val="none" w:sz="0" w:space="0" w:color="auto"/>
        <w:right w:val="none" w:sz="0" w:space="0" w:color="auto"/>
      </w:divBdr>
    </w:div>
    <w:div w:id="321813896">
      <w:marLeft w:val="480"/>
      <w:marRight w:val="0"/>
      <w:marTop w:val="0"/>
      <w:marBottom w:val="0"/>
      <w:divBdr>
        <w:top w:val="none" w:sz="0" w:space="0" w:color="auto"/>
        <w:left w:val="none" w:sz="0" w:space="0" w:color="auto"/>
        <w:bottom w:val="none" w:sz="0" w:space="0" w:color="auto"/>
        <w:right w:val="none" w:sz="0" w:space="0" w:color="auto"/>
      </w:divBdr>
    </w:div>
    <w:div w:id="322010876">
      <w:marLeft w:val="480"/>
      <w:marRight w:val="0"/>
      <w:marTop w:val="0"/>
      <w:marBottom w:val="0"/>
      <w:divBdr>
        <w:top w:val="none" w:sz="0" w:space="0" w:color="auto"/>
        <w:left w:val="none" w:sz="0" w:space="0" w:color="auto"/>
        <w:bottom w:val="none" w:sz="0" w:space="0" w:color="auto"/>
        <w:right w:val="none" w:sz="0" w:space="0" w:color="auto"/>
      </w:divBdr>
    </w:div>
    <w:div w:id="323093842">
      <w:marLeft w:val="480"/>
      <w:marRight w:val="0"/>
      <w:marTop w:val="0"/>
      <w:marBottom w:val="0"/>
      <w:divBdr>
        <w:top w:val="none" w:sz="0" w:space="0" w:color="auto"/>
        <w:left w:val="none" w:sz="0" w:space="0" w:color="auto"/>
        <w:bottom w:val="none" w:sz="0" w:space="0" w:color="auto"/>
        <w:right w:val="none" w:sz="0" w:space="0" w:color="auto"/>
      </w:divBdr>
    </w:div>
    <w:div w:id="323357274">
      <w:marLeft w:val="480"/>
      <w:marRight w:val="0"/>
      <w:marTop w:val="0"/>
      <w:marBottom w:val="0"/>
      <w:divBdr>
        <w:top w:val="none" w:sz="0" w:space="0" w:color="auto"/>
        <w:left w:val="none" w:sz="0" w:space="0" w:color="auto"/>
        <w:bottom w:val="none" w:sz="0" w:space="0" w:color="auto"/>
        <w:right w:val="none" w:sz="0" w:space="0" w:color="auto"/>
      </w:divBdr>
    </w:div>
    <w:div w:id="323510233">
      <w:marLeft w:val="480"/>
      <w:marRight w:val="0"/>
      <w:marTop w:val="0"/>
      <w:marBottom w:val="0"/>
      <w:divBdr>
        <w:top w:val="none" w:sz="0" w:space="0" w:color="auto"/>
        <w:left w:val="none" w:sz="0" w:space="0" w:color="auto"/>
        <w:bottom w:val="none" w:sz="0" w:space="0" w:color="auto"/>
        <w:right w:val="none" w:sz="0" w:space="0" w:color="auto"/>
      </w:divBdr>
    </w:div>
    <w:div w:id="323778398">
      <w:marLeft w:val="480"/>
      <w:marRight w:val="0"/>
      <w:marTop w:val="0"/>
      <w:marBottom w:val="0"/>
      <w:divBdr>
        <w:top w:val="none" w:sz="0" w:space="0" w:color="auto"/>
        <w:left w:val="none" w:sz="0" w:space="0" w:color="auto"/>
        <w:bottom w:val="none" w:sz="0" w:space="0" w:color="auto"/>
        <w:right w:val="none" w:sz="0" w:space="0" w:color="auto"/>
      </w:divBdr>
    </w:div>
    <w:div w:id="324820510">
      <w:marLeft w:val="480"/>
      <w:marRight w:val="0"/>
      <w:marTop w:val="0"/>
      <w:marBottom w:val="0"/>
      <w:divBdr>
        <w:top w:val="none" w:sz="0" w:space="0" w:color="auto"/>
        <w:left w:val="none" w:sz="0" w:space="0" w:color="auto"/>
        <w:bottom w:val="none" w:sz="0" w:space="0" w:color="auto"/>
        <w:right w:val="none" w:sz="0" w:space="0" w:color="auto"/>
      </w:divBdr>
    </w:div>
    <w:div w:id="325013976">
      <w:marLeft w:val="480"/>
      <w:marRight w:val="0"/>
      <w:marTop w:val="0"/>
      <w:marBottom w:val="0"/>
      <w:divBdr>
        <w:top w:val="none" w:sz="0" w:space="0" w:color="auto"/>
        <w:left w:val="none" w:sz="0" w:space="0" w:color="auto"/>
        <w:bottom w:val="none" w:sz="0" w:space="0" w:color="auto"/>
        <w:right w:val="none" w:sz="0" w:space="0" w:color="auto"/>
      </w:divBdr>
    </w:div>
    <w:div w:id="325481477">
      <w:marLeft w:val="480"/>
      <w:marRight w:val="0"/>
      <w:marTop w:val="0"/>
      <w:marBottom w:val="0"/>
      <w:divBdr>
        <w:top w:val="none" w:sz="0" w:space="0" w:color="auto"/>
        <w:left w:val="none" w:sz="0" w:space="0" w:color="auto"/>
        <w:bottom w:val="none" w:sz="0" w:space="0" w:color="auto"/>
        <w:right w:val="none" w:sz="0" w:space="0" w:color="auto"/>
      </w:divBdr>
    </w:div>
    <w:div w:id="325519301">
      <w:marLeft w:val="480"/>
      <w:marRight w:val="0"/>
      <w:marTop w:val="0"/>
      <w:marBottom w:val="0"/>
      <w:divBdr>
        <w:top w:val="none" w:sz="0" w:space="0" w:color="auto"/>
        <w:left w:val="none" w:sz="0" w:space="0" w:color="auto"/>
        <w:bottom w:val="none" w:sz="0" w:space="0" w:color="auto"/>
        <w:right w:val="none" w:sz="0" w:space="0" w:color="auto"/>
      </w:divBdr>
    </w:div>
    <w:div w:id="328144539">
      <w:marLeft w:val="480"/>
      <w:marRight w:val="0"/>
      <w:marTop w:val="0"/>
      <w:marBottom w:val="0"/>
      <w:divBdr>
        <w:top w:val="none" w:sz="0" w:space="0" w:color="auto"/>
        <w:left w:val="none" w:sz="0" w:space="0" w:color="auto"/>
        <w:bottom w:val="none" w:sz="0" w:space="0" w:color="auto"/>
        <w:right w:val="none" w:sz="0" w:space="0" w:color="auto"/>
      </w:divBdr>
    </w:div>
    <w:div w:id="328598593">
      <w:marLeft w:val="480"/>
      <w:marRight w:val="0"/>
      <w:marTop w:val="0"/>
      <w:marBottom w:val="0"/>
      <w:divBdr>
        <w:top w:val="none" w:sz="0" w:space="0" w:color="auto"/>
        <w:left w:val="none" w:sz="0" w:space="0" w:color="auto"/>
        <w:bottom w:val="none" w:sz="0" w:space="0" w:color="auto"/>
        <w:right w:val="none" w:sz="0" w:space="0" w:color="auto"/>
      </w:divBdr>
    </w:div>
    <w:div w:id="328875252">
      <w:marLeft w:val="480"/>
      <w:marRight w:val="0"/>
      <w:marTop w:val="0"/>
      <w:marBottom w:val="0"/>
      <w:divBdr>
        <w:top w:val="none" w:sz="0" w:space="0" w:color="auto"/>
        <w:left w:val="none" w:sz="0" w:space="0" w:color="auto"/>
        <w:bottom w:val="none" w:sz="0" w:space="0" w:color="auto"/>
        <w:right w:val="none" w:sz="0" w:space="0" w:color="auto"/>
      </w:divBdr>
    </w:div>
    <w:div w:id="329218953">
      <w:marLeft w:val="480"/>
      <w:marRight w:val="0"/>
      <w:marTop w:val="0"/>
      <w:marBottom w:val="0"/>
      <w:divBdr>
        <w:top w:val="none" w:sz="0" w:space="0" w:color="auto"/>
        <w:left w:val="none" w:sz="0" w:space="0" w:color="auto"/>
        <w:bottom w:val="none" w:sz="0" w:space="0" w:color="auto"/>
        <w:right w:val="none" w:sz="0" w:space="0" w:color="auto"/>
      </w:divBdr>
    </w:div>
    <w:div w:id="329256183">
      <w:marLeft w:val="480"/>
      <w:marRight w:val="0"/>
      <w:marTop w:val="0"/>
      <w:marBottom w:val="0"/>
      <w:divBdr>
        <w:top w:val="none" w:sz="0" w:space="0" w:color="auto"/>
        <w:left w:val="none" w:sz="0" w:space="0" w:color="auto"/>
        <w:bottom w:val="none" w:sz="0" w:space="0" w:color="auto"/>
        <w:right w:val="none" w:sz="0" w:space="0" w:color="auto"/>
      </w:divBdr>
    </w:div>
    <w:div w:id="329480939">
      <w:marLeft w:val="480"/>
      <w:marRight w:val="0"/>
      <w:marTop w:val="0"/>
      <w:marBottom w:val="0"/>
      <w:divBdr>
        <w:top w:val="none" w:sz="0" w:space="0" w:color="auto"/>
        <w:left w:val="none" w:sz="0" w:space="0" w:color="auto"/>
        <w:bottom w:val="none" w:sz="0" w:space="0" w:color="auto"/>
        <w:right w:val="none" w:sz="0" w:space="0" w:color="auto"/>
      </w:divBdr>
    </w:div>
    <w:div w:id="329874180">
      <w:marLeft w:val="480"/>
      <w:marRight w:val="0"/>
      <w:marTop w:val="0"/>
      <w:marBottom w:val="0"/>
      <w:divBdr>
        <w:top w:val="none" w:sz="0" w:space="0" w:color="auto"/>
        <w:left w:val="none" w:sz="0" w:space="0" w:color="auto"/>
        <w:bottom w:val="none" w:sz="0" w:space="0" w:color="auto"/>
        <w:right w:val="none" w:sz="0" w:space="0" w:color="auto"/>
      </w:divBdr>
    </w:div>
    <w:div w:id="330183685">
      <w:marLeft w:val="480"/>
      <w:marRight w:val="0"/>
      <w:marTop w:val="0"/>
      <w:marBottom w:val="0"/>
      <w:divBdr>
        <w:top w:val="none" w:sz="0" w:space="0" w:color="auto"/>
        <w:left w:val="none" w:sz="0" w:space="0" w:color="auto"/>
        <w:bottom w:val="none" w:sz="0" w:space="0" w:color="auto"/>
        <w:right w:val="none" w:sz="0" w:space="0" w:color="auto"/>
      </w:divBdr>
    </w:div>
    <w:div w:id="330764499">
      <w:marLeft w:val="480"/>
      <w:marRight w:val="0"/>
      <w:marTop w:val="0"/>
      <w:marBottom w:val="0"/>
      <w:divBdr>
        <w:top w:val="none" w:sz="0" w:space="0" w:color="auto"/>
        <w:left w:val="none" w:sz="0" w:space="0" w:color="auto"/>
        <w:bottom w:val="none" w:sz="0" w:space="0" w:color="auto"/>
        <w:right w:val="none" w:sz="0" w:space="0" w:color="auto"/>
      </w:divBdr>
    </w:div>
    <w:div w:id="331223221">
      <w:marLeft w:val="480"/>
      <w:marRight w:val="0"/>
      <w:marTop w:val="0"/>
      <w:marBottom w:val="0"/>
      <w:divBdr>
        <w:top w:val="none" w:sz="0" w:space="0" w:color="auto"/>
        <w:left w:val="none" w:sz="0" w:space="0" w:color="auto"/>
        <w:bottom w:val="none" w:sz="0" w:space="0" w:color="auto"/>
        <w:right w:val="none" w:sz="0" w:space="0" w:color="auto"/>
      </w:divBdr>
    </w:div>
    <w:div w:id="331224499">
      <w:marLeft w:val="480"/>
      <w:marRight w:val="0"/>
      <w:marTop w:val="0"/>
      <w:marBottom w:val="0"/>
      <w:divBdr>
        <w:top w:val="none" w:sz="0" w:space="0" w:color="auto"/>
        <w:left w:val="none" w:sz="0" w:space="0" w:color="auto"/>
        <w:bottom w:val="none" w:sz="0" w:space="0" w:color="auto"/>
        <w:right w:val="none" w:sz="0" w:space="0" w:color="auto"/>
      </w:divBdr>
    </w:div>
    <w:div w:id="332993532">
      <w:marLeft w:val="480"/>
      <w:marRight w:val="0"/>
      <w:marTop w:val="0"/>
      <w:marBottom w:val="0"/>
      <w:divBdr>
        <w:top w:val="none" w:sz="0" w:space="0" w:color="auto"/>
        <w:left w:val="none" w:sz="0" w:space="0" w:color="auto"/>
        <w:bottom w:val="none" w:sz="0" w:space="0" w:color="auto"/>
        <w:right w:val="none" w:sz="0" w:space="0" w:color="auto"/>
      </w:divBdr>
    </w:div>
    <w:div w:id="333150906">
      <w:marLeft w:val="480"/>
      <w:marRight w:val="0"/>
      <w:marTop w:val="0"/>
      <w:marBottom w:val="0"/>
      <w:divBdr>
        <w:top w:val="none" w:sz="0" w:space="0" w:color="auto"/>
        <w:left w:val="none" w:sz="0" w:space="0" w:color="auto"/>
        <w:bottom w:val="none" w:sz="0" w:space="0" w:color="auto"/>
        <w:right w:val="none" w:sz="0" w:space="0" w:color="auto"/>
      </w:divBdr>
    </w:div>
    <w:div w:id="333529504">
      <w:marLeft w:val="480"/>
      <w:marRight w:val="0"/>
      <w:marTop w:val="0"/>
      <w:marBottom w:val="0"/>
      <w:divBdr>
        <w:top w:val="none" w:sz="0" w:space="0" w:color="auto"/>
        <w:left w:val="none" w:sz="0" w:space="0" w:color="auto"/>
        <w:bottom w:val="none" w:sz="0" w:space="0" w:color="auto"/>
        <w:right w:val="none" w:sz="0" w:space="0" w:color="auto"/>
      </w:divBdr>
    </w:div>
    <w:div w:id="333992053">
      <w:marLeft w:val="480"/>
      <w:marRight w:val="0"/>
      <w:marTop w:val="0"/>
      <w:marBottom w:val="0"/>
      <w:divBdr>
        <w:top w:val="none" w:sz="0" w:space="0" w:color="auto"/>
        <w:left w:val="none" w:sz="0" w:space="0" w:color="auto"/>
        <w:bottom w:val="none" w:sz="0" w:space="0" w:color="auto"/>
        <w:right w:val="none" w:sz="0" w:space="0" w:color="auto"/>
      </w:divBdr>
    </w:div>
    <w:div w:id="334308748">
      <w:marLeft w:val="480"/>
      <w:marRight w:val="0"/>
      <w:marTop w:val="0"/>
      <w:marBottom w:val="0"/>
      <w:divBdr>
        <w:top w:val="none" w:sz="0" w:space="0" w:color="auto"/>
        <w:left w:val="none" w:sz="0" w:space="0" w:color="auto"/>
        <w:bottom w:val="none" w:sz="0" w:space="0" w:color="auto"/>
        <w:right w:val="none" w:sz="0" w:space="0" w:color="auto"/>
      </w:divBdr>
    </w:div>
    <w:div w:id="335226685">
      <w:marLeft w:val="480"/>
      <w:marRight w:val="0"/>
      <w:marTop w:val="0"/>
      <w:marBottom w:val="0"/>
      <w:divBdr>
        <w:top w:val="none" w:sz="0" w:space="0" w:color="auto"/>
        <w:left w:val="none" w:sz="0" w:space="0" w:color="auto"/>
        <w:bottom w:val="none" w:sz="0" w:space="0" w:color="auto"/>
        <w:right w:val="none" w:sz="0" w:space="0" w:color="auto"/>
      </w:divBdr>
    </w:div>
    <w:div w:id="335766131">
      <w:marLeft w:val="480"/>
      <w:marRight w:val="0"/>
      <w:marTop w:val="0"/>
      <w:marBottom w:val="0"/>
      <w:divBdr>
        <w:top w:val="none" w:sz="0" w:space="0" w:color="auto"/>
        <w:left w:val="none" w:sz="0" w:space="0" w:color="auto"/>
        <w:bottom w:val="none" w:sz="0" w:space="0" w:color="auto"/>
        <w:right w:val="none" w:sz="0" w:space="0" w:color="auto"/>
      </w:divBdr>
    </w:div>
    <w:div w:id="336035036">
      <w:marLeft w:val="480"/>
      <w:marRight w:val="0"/>
      <w:marTop w:val="0"/>
      <w:marBottom w:val="0"/>
      <w:divBdr>
        <w:top w:val="none" w:sz="0" w:space="0" w:color="auto"/>
        <w:left w:val="none" w:sz="0" w:space="0" w:color="auto"/>
        <w:bottom w:val="none" w:sz="0" w:space="0" w:color="auto"/>
        <w:right w:val="none" w:sz="0" w:space="0" w:color="auto"/>
      </w:divBdr>
    </w:div>
    <w:div w:id="336614032">
      <w:marLeft w:val="480"/>
      <w:marRight w:val="0"/>
      <w:marTop w:val="0"/>
      <w:marBottom w:val="0"/>
      <w:divBdr>
        <w:top w:val="none" w:sz="0" w:space="0" w:color="auto"/>
        <w:left w:val="none" w:sz="0" w:space="0" w:color="auto"/>
        <w:bottom w:val="none" w:sz="0" w:space="0" w:color="auto"/>
        <w:right w:val="none" w:sz="0" w:space="0" w:color="auto"/>
      </w:divBdr>
    </w:div>
    <w:div w:id="336999523">
      <w:marLeft w:val="480"/>
      <w:marRight w:val="0"/>
      <w:marTop w:val="0"/>
      <w:marBottom w:val="0"/>
      <w:divBdr>
        <w:top w:val="none" w:sz="0" w:space="0" w:color="auto"/>
        <w:left w:val="none" w:sz="0" w:space="0" w:color="auto"/>
        <w:bottom w:val="none" w:sz="0" w:space="0" w:color="auto"/>
        <w:right w:val="none" w:sz="0" w:space="0" w:color="auto"/>
      </w:divBdr>
    </w:div>
    <w:div w:id="338705168">
      <w:marLeft w:val="480"/>
      <w:marRight w:val="0"/>
      <w:marTop w:val="0"/>
      <w:marBottom w:val="0"/>
      <w:divBdr>
        <w:top w:val="none" w:sz="0" w:space="0" w:color="auto"/>
        <w:left w:val="none" w:sz="0" w:space="0" w:color="auto"/>
        <w:bottom w:val="none" w:sz="0" w:space="0" w:color="auto"/>
        <w:right w:val="none" w:sz="0" w:space="0" w:color="auto"/>
      </w:divBdr>
    </w:div>
    <w:div w:id="339352700">
      <w:marLeft w:val="480"/>
      <w:marRight w:val="0"/>
      <w:marTop w:val="0"/>
      <w:marBottom w:val="0"/>
      <w:divBdr>
        <w:top w:val="none" w:sz="0" w:space="0" w:color="auto"/>
        <w:left w:val="none" w:sz="0" w:space="0" w:color="auto"/>
        <w:bottom w:val="none" w:sz="0" w:space="0" w:color="auto"/>
        <w:right w:val="none" w:sz="0" w:space="0" w:color="auto"/>
      </w:divBdr>
    </w:div>
    <w:div w:id="339432939">
      <w:marLeft w:val="480"/>
      <w:marRight w:val="0"/>
      <w:marTop w:val="0"/>
      <w:marBottom w:val="0"/>
      <w:divBdr>
        <w:top w:val="none" w:sz="0" w:space="0" w:color="auto"/>
        <w:left w:val="none" w:sz="0" w:space="0" w:color="auto"/>
        <w:bottom w:val="none" w:sz="0" w:space="0" w:color="auto"/>
        <w:right w:val="none" w:sz="0" w:space="0" w:color="auto"/>
      </w:divBdr>
    </w:div>
    <w:div w:id="340350779">
      <w:marLeft w:val="480"/>
      <w:marRight w:val="0"/>
      <w:marTop w:val="0"/>
      <w:marBottom w:val="0"/>
      <w:divBdr>
        <w:top w:val="none" w:sz="0" w:space="0" w:color="auto"/>
        <w:left w:val="none" w:sz="0" w:space="0" w:color="auto"/>
        <w:bottom w:val="none" w:sz="0" w:space="0" w:color="auto"/>
        <w:right w:val="none" w:sz="0" w:space="0" w:color="auto"/>
      </w:divBdr>
    </w:div>
    <w:div w:id="341786151">
      <w:marLeft w:val="480"/>
      <w:marRight w:val="0"/>
      <w:marTop w:val="0"/>
      <w:marBottom w:val="0"/>
      <w:divBdr>
        <w:top w:val="none" w:sz="0" w:space="0" w:color="auto"/>
        <w:left w:val="none" w:sz="0" w:space="0" w:color="auto"/>
        <w:bottom w:val="none" w:sz="0" w:space="0" w:color="auto"/>
        <w:right w:val="none" w:sz="0" w:space="0" w:color="auto"/>
      </w:divBdr>
    </w:div>
    <w:div w:id="341861613">
      <w:marLeft w:val="480"/>
      <w:marRight w:val="0"/>
      <w:marTop w:val="0"/>
      <w:marBottom w:val="0"/>
      <w:divBdr>
        <w:top w:val="none" w:sz="0" w:space="0" w:color="auto"/>
        <w:left w:val="none" w:sz="0" w:space="0" w:color="auto"/>
        <w:bottom w:val="none" w:sz="0" w:space="0" w:color="auto"/>
        <w:right w:val="none" w:sz="0" w:space="0" w:color="auto"/>
      </w:divBdr>
    </w:div>
    <w:div w:id="341934046">
      <w:marLeft w:val="480"/>
      <w:marRight w:val="0"/>
      <w:marTop w:val="0"/>
      <w:marBottom w:val="0"/>
      <w:divBdr>
        <w:top w:val="none" w:sz="0" w:space="0" w:color="auto"/>
        <w:left w:val="none" w:sz="0" w:space="0" w:color="auto"/>
        <w:bottom w:val="none" w:sz="0" w:space="0" w:color="auto"/>
        <w:right w:val="none" w:sz="0" w:space="0" w:color="auto"/>
      </w:divBdr>
    </w:div>
    <w:div w:id="342175012">
      <w:marLeft w:val="480"/>
      <w:marRight w:val="0"/>
      <w:marTop w:val="0"/>
      <w:marBottom w:val="0"/>
      <w:divBdr>
        <w:top w:val="none" w:sz="0" w:space="0" w:color="auto"/>
        <w:left w:val="none" w:sz="0" w:space="0" w:color="auto"/>
        <w:bottom w:val="none" w:sz="0" w:space="0" w:color="auto"/>
        <w:right w:val="none" w:sz="0" w:space="0" w:color="auto"/>
      </w:divBdr>
    </w:div>
    <w:div w:id="342317621">
      <w:marLeft w:val="480"/>
      <w:marRight w:val="0"/>
      <w:marTop w:val="0"/>
      <w:marBottom w:val="0"/>
      <w:divBdr>
        <w:top w:val="none" w:sz="0" w:space="0" w:color="auto"/>
        <w:left w:val="none" w:sz="0" w:space="0" w:color="auto"/>
        <w:bottom w:val="none" w:sz="0" w:space="0" w:color="auto"/>
        <w:right w:val="none" w:sz="0" w:space="0" w:color="auto"/>
      </w:divBdr>
    </w:div>
    <w:div w:id="343868664">
      <w:marLeft w:val="480"/>
      <w:marRight w:val="0"/>
      <w:marTop w:val="0"/>
      <w:marBottom w:val="0"/>
      <w:divBdr>
        <w:top w:val="none" w:sz="0" w:space="0" w:color="auto"/>
        <w:left w:val="none" w:sz="0" w:space="0" w:color="auto"/>
        <w:bottom w:val="none" w:sz="0" w:space="0" w:color="auto"/>
        <w:right w:val="none" w:sz="0" w:space="0" w:color="auto"/>
      </w:divBdr>
    </w:div>
    <w:div w:id="343870052">
      <w:marLeft w:val="480"/>
      <w:marRight w:val="0"/>
      <w:marTop w:val="0"/>
      <w:marBottom w:val="0"/>
      <w:divBdr>
        <w:top w:val="none" w:sz="0" w:space="0" w:color="auto"/>
        <w:left w:val="none" w:sz="0" w:space="0" w:color="auto"/>
        <w:bottom w:val="none" w:sz="0" w:space="0" w:color="auto"/>
        <w:right w:val="none" w:sz="0" w:space="0" w:color="auto"/>
      </w:divBdr>
    </w:div>
    <w:div w:id="344326484">
      <w:marLeft w:val="480"/>
      <w:marRight w:val="0"/>
      <w:marTop w:val="0"/>
      <w:marBottom w:val="0"/>
      <w:divBdr>
        <w:top w:val="none" w:sz="0" w:space="0" w:color="auto"/>
        <w:left w:val="none" w:sz="0" w:space="0" w:color="auto"/>
        <w:bottom w:val="none" w:sz="0" w:space="0" w:color="auto"/>
        <w:right w:val="none" w:sz="0" w:space="0" w:color="auto"/>
      </w:divBdr>
    </w:div>
    <w:div w:id="345402452">
      <w:marLeft w:val="480"/>
      <w:marRight w:val="0"/>
      <w:marTop w:val="0"/>
      <w:marBottom w:val="0"/>
      <w:divBdr>
        <w:top w:val="none" w:sz="0" w:space="0" w:color="auto"/>
        <w:left w:val="none" w:sz="0" w:space="0" w:color="auto"/>
        <w:bottom w:val="none" w:sz="0" w:space="0" w:color="auto"/>
        <w:right w:val="none" w:sz="0" w:space="0" w:color="auto"/>
      </w:divBdr>
    </w:div>
    <w:div w:id="345525887">
      <w:marLeft w:val="480"/>
      <w:marRight w:val="0"/>
      <w:marTop w:val="0"/>
      <w:marBottom w:val="0"/>
      <w:divBdr>
        <w:top w:val="none" w:sz="0" w:space="0" w:color="auto"/>
        <w:left w:val="none" w:sz="0" w:space="0" w:color="auto"/>
        <w:bottom w:val="none" w:sz="0" w:space="0" w:color="auto"/>
        <w:right w:val="none" w:sz="0" w:space="0" w:color="auto"/>
      </w:divBdr>
    </w:div>
    <w:div w:id="345639274">
      <w:marLeft w:val="480"/>
      <w:marRight w:val="0"/>
      <w:marTop w:val="0"/>
      <w:marBottom w:val="0"/>
      <w:divBdr>
        <w:top w:val="none" w:sz="0" w:space="0" w:color="auto"/>
        <w:left w:val="none" w:sz="0" w:space="0" w:color="auto"/>
        <w:bottom w:val="none" w:sz="0" w:space="0" w:color="auto"/>
        <w:right w:val="none" w:sz="0" w:space="0" w:color="auto"/>
      </w:divBdr>
    </w:div>
    <w:div w:id="346031291">
      <w:marLeft w:val="480"/>
      <w:marRight w:val="0"/>
      <w:marTop w:val="0"/>
      <w:marBottom w:val="0"/>
      <w:divBdr>
        <w:top w:val="none" w:sz="0" w:space="0" w:color="auto"/>
        <w:left w:val="none" w:sz="0" w:space="0" w:color="auto"/>
        <w:bottom w:val="none" w:sz="0" w:space="0" w:color="auto"/>
        <w:right w:val="none" w:sz="0" w:space="0" w:color="auto"/>
      </w:divBdr>
    </w:div>
    <w:div w:id="346949467">
      <w:marLeft w:val="480"/>
      <w:marRight w:val="0"/>
      <w:marTop w:val="0"/>
      <w:marBottom w:val="0"/>
      <w:divBdr>
        <w:top w:val="none" w:sz="0" w:space="0" w:color="auto"/>
        <w:left w:val="none" w:sz="0" w:space="0" w:color="auto"/>
        <w:bottom w:val="none" w:sz="0" w:space="0" w:color="auto"/>
        <w:right w:val="none" w:sz="0" w:space="0" w:color="auto"/>
      </w:divBdr>
    </w:div>
    <w:div w:id="346980223">
      <w:marLeft w:val="480"/>
      <w:marRight w:val="0"/>
      <w:marTop w:val="0"/>
      <w:marBottom w:val="0"/>
      <w:divBdr>
        <w:top w:val="none" w:sz="0" w:space="0" w:color="auto"/>
        <w:left w:val="none" w:sz="0" w:space="0" w:color="auto"/>
        <w:bottom w:val="none" w:sz="0" w:space="0" w:color="auto"/>
        <w:right w:val="none" w:sz="0" w:space="0" w:color="auto"/>
      </w:divBdr>
    </w:div>
    <w:div w:id="347097935">
      <w:marLeft w:val="480"/>
      <w:marRight w:val="0"/>
      <w:marTop w:val="0"/>
      <w:marBottom w:val="0"/>
      <w:divBdr>
        <w:top w:val="none" w:sz="0" w:space="0" w:color="auto"/>
        <w:left w:val="none" w:sz="0" w:space="0" w:color="auto"/>
        <w:bottom w:val="none" w:sz="0" w:space="0" w:color="auto"/>
        <w:right w:val="none" w:sz="0" w:space="0" w:color="auto"/>
      </w:divBdr>
    </w:div>
    <w:div w:id="347634285">
      <w:marLeft w:val="480"/>
      <w:marRight w:val="0"/>
      <w:marTop w:val="0"/>
      <w:marBottom w:val="0"/>
      <w:divBdr>
        <w:top w:val="none" w:sz="0" w:space="0" w:color="auto"/>
        <w:left w:val="none" w:sz="0" w:space="0" w:color="auto"/>
        <w:bottom w:val="none" w:sz="0" w:space="0" w:color="auto"/>
        <w:right w:val="none" w:sz="0" w:space="0" w:color="auto"/>
      </w:divBdr>
    </w:div>
    <w:div w:id="348214903">
      <w:marLeft w:val="480"/>
      <w:marRight w:val="0"/>
      <w:marTop w:val="0"/>
      <w:marBottom w:val="0"/>
      <w:divBdr>
        <w:top w:val="none" w:sz="0" w:space="0" w:color="auto"/>
        <w:left w:val="none" w:sz="0" w:space="0" w:color="auto"/>
        <w:bottom w:val="none" w:sz="0" w:space="0" w:color="auto"/>
        <w:right w:val="none" w:sz="0" w:space="0" w:color="auto"/>
      </w:divBdr>
    </w:div>
    <w:div w:id="348921011">
      <w:marLeft w:val="480"/>
      <w:marRight w:val="0"/>
      <w:marTop w:val="0"/>
      <w:marBottom w:val="0"/>
      <w:divBdr>
        <w:top w:val="none" w:sz="0" w:space="0" w:color="auto"/>
        <w:left w:val="none" w:sz="0" w:space="0" w:color="auto"/>
        <w:bottom w:val="none" w:sz="0" w:space="0" w:color="auto"/>
        <w:right w:val="none" w:sz="0" w:space="0" w:color="auto"/>
      </w:divBdr>
    </w:div>
    <w:div w:id="349454684">
      <w:marLeft w:val="480"/>
      <w:marRight w:val="0"/>
      <w:marTop w:val="0"/>
      <w:marBottom w:val="0"/>
      <w:divBdr>
        <w:top w:val="none" w:sz="0" w:space="0" w:color="auto"/>
        <w:left w:val="none" w:sz="0" w:space="0" w:color="auto"/>
        <w:bottom w:val="none" w:sz="0" w:space="0" w:color="auto"/>
        <w:right w:val="none" w:sz="0" w:space="0" w:color="auto"/>
      </w:divBdr>
    </w:div>
    <w:div w:id="349839667">
      <w:marLeft w:val="480"/>
      <w:marRight w:val="0"/>
      <w:marTop w:val="0"/>
      <w:marBottom w:val="0"/>
      <w:divBdr>
        <w:top w:val="none" w:sz="0" w:space="0" w:color="auto"/>
        <w:left w:val="none" w:sz="0" w:space="0" w:color="auto"/>
        <w:bottom w:val="none" w:sz="0" w:space="0" w:color="auto"/>
        <w:right w:val="none" w:sz="0" w:space="0" w:color="auto"/>
      </w:divBdr>
    </w:div>
    <w:div w:id="350497309">
      <w:marLeft w:val="480"/>
      <w:marRight w:val="0"/>
      <w:marTop w:val="0"/>
      <w:marBottom w:val="0"/>
      <w:divBdr>
        <w:top w:val="none" w:sz="0" w:space="0" w:color="auto"/>
        <w:left w:val="none" w:sz="0" w:space="0" w:color="auto"/>
        <w:bottom w:val="none" w:sz="0" w:space="0" w:color="auto"/>
        <w:right w:val="none" w:sz="0" w:space="0" w:color="auto"/>
      </w:divBdr>
    </w:div>
    <w:div w:id="351033764">
      <w:marLeft w:val="480"/>
      <w:marRight w:val="0"/>
      <w:marTop w:val="0"/>
      <w:marBottom w:val="0"/>
      <w:divBdr>
        <w:top w:val="none" w:sz="0" w:space="0" w:color="auto"/>
        <w:left w:val="none" w:sz="0" w:space="0" w:color="auto"/>
        <w:bottom w:val="none" w:sz="0" w:space="0" w:color="auto"/>
        <w:right w:val="none" w:sz="0" w:space="0" w:color="auto"/>
      </w:divBdr>
    </w:div>
    <w:div w:id="351614065">
      <w:marLeft w:val="480"/>
      <w:marRight w:val="0"/>
      <w:marTop w:val="0"/>
      <w:marBottom w:val="0"/>
      <w:divBdr>
        <w:top w:val="none" w:sz="0" w:space="0" w:color="auto"/>
        <w:left w:val="none" w:sz="0" w:space="0" w:color="auto"/>
        <w:bottom w:val="none" w:sz="0" w:space="0" w:color="auto"/>
        <w:right w:val="none" w:sz="0" w:space="0" w:color="auto"/>
      </w:divBdr>
    </w:div>
    <w:div w:id="352876984">
      <w:marLeft w:val="480"/>
      <w:marRight w:val="0"/>
      <w:marTop w:val="0"/>
      <w:marBottom w:val="0"/>
      <w:divBdr>
        <w:top w:val="none" w:sz="0" w:space="0" w:color="auto"/>
        <w:left w:val="none" w:sz="0" w:space="0" w:color="auto"/>
        <w:bottom w:val="none" w:sz="0" w:space="0" w:color="auto"/>
        <w:right w:val="none" w:sz="0" w:space="0" w:color="auto"/>
      </w:divBdr>
    </w:div>
    <w:div w:id="353388311">
      <w:marLeft w:val="480"/>
      <w:marRight w:val="0"/>
      <w:marTop w:val="0"/>
      <w:marBottom w:val="0"/>
      <w:divBdr>
        <w:top w:val="none" w:sz="0" w:space="0" w:color="auto"/>
        <w:left w:val="none" w:sz="0" w:space="0" w:color="auto"/>
        <w:bottom w:val="none" w:sz="0" w:space="0" w:color="auto"/>
        <w:right w:val="none" w:sz="0" w:space="0" w:color="auto"/>
      </w:divBdr>
    </w:div>
    <w:div w:id="354308427">
      <w:marLeft w:val="480"/>
      <w:marRight w:val="0"/>
      <w:marTop w:val="0"/>
      <w:marBottom w:val="0"/>
      <w:divBdr>
        <w:top w:val="none" w:sz="0" w:space="0" w:color="auto"/>
        <w:left w:val="none" w:sz="0" w:space="0" w:color="auto"/>
        <w:bottom w:val="none" w:sz="0" w:space="0" w:color="auto"/>
        <w:right w:val="none" w:sz="0" w:space="0" w:color="auto"/>
      </w:divBdr>
    </w:div>
    <w:div w:id="356126671">
      <w:marLeft w:val="480"/>
      <w:marRight w:val="0"/>
      <w:marTop w:val="0"/>
      <w:marBottom w:val="0"/>
      <w:divBdr>
        <w:top w:val="none" w:sz="0" w:space="0" w:color="auto"/>
        <w:left w:val="none" w:sz="0" w:space="0" w:color="auto"/>
        <w:bottom w:val="none" w:sz="0" w:space="0" w:color="auto"/>
        <w:right w:val="none" w:sz="0" w:space="0" w:color="auto"/>
      </w:divBdr>
    </w:div>
    <w:div w:id="356925530">
      <w:marLeft w:val="480"/>
      <w:marRight w:val="0"/>
      <w:marTop w:val="0"/>
      <w:marBottom w:val="0"/>
      <w:divBdr>
        <w:top w:val="none" w:sz="0" w:space="0" w:color="auto"/>
        <w:left w:val="none" w:sz="0" w:space="0" w:color="auto"/>
        <w:bottom w:val="none" w:sz="0" w:space="0" w:color="auto"/>
        <w:right w:val="none" w:sz="0" w:space="0" w:color="auto"/>
      </w:divBdr>
    </w:div>
    <w:div w:id="356932668">
      <w:marLeft w:val="480"/>
      <w:marRight w:val="0"/>
      <w:marTop w:val="0"/>
      <w:marBottom w:val="0"/>
      <w:divBdr>
        <w:top w:val="none" w:sz="0" w:space="0" w:color="auto"/>
        <w:left w:val="none" w:sz="0" w:space="0" w:color="auto"/>
        <w:bottom w:val="none" w:sz="0" w:space="0" w:color="auto"/>
        <w:right w:val="none" w:sz="0" w:space="0" w:color="auto"/>
      </w:divBdr>
    </w:div>
    <w:div w:id="357319013">
      <w:marLeft w:val="480"/>
      <w:marRight w:val="0"/>
      <w:marTop w:val="0"/>
      <w:marBottom w:val="0"/>
      <w:divBdr>
        <w:top w:val="none" w:sz="0" w:space="0" w:color="auto"/>
        <w:left w:val="none" w:sz="0" w:space="0" w:color="auto"/>
        <w:bottom w:val="none" w:sz="0" w:space="0" w:color="auto"/>
        <w:right w:val="none" w:sz="0" w:space="0" w:color="auto"/>
      </w:divBdr>
    </w:div>
    <w:div w:id="359471812">
      <w:marLeft w:val="480"/>
      <w:marRight w:val="0"/>
      <w:marTop w:val="0"/>
      <w:marBottom w:val="0"/>
      <w:divBdr>
        <w:top w:val="none" w:sz="0" w:space="0" w:color="auto"/>
        <w:left w:val="none" w:sz="0" w:space="0" w:color="auto"/>
        <w:bottom w:val="none" w:sz="0" w:space="0" w:color="auto"/>
        <w:right w:val="none" w:sz="0" w:space="0" w:color="auto"/>
      </w:divBdr>
    </w:div>
    <w:div w:id="360016068">
      <w:marLeft w:val="480"/>
      <w:marRight w:val="0"/>
      <w:marTop w:val="0"/>
      <w:marBottom w:val="0"/>
      <w:divBdr>
        <w:top w:val="none" w:sz="0" w:space="0" w:color="auto"/>
        <w:left w:val="none" w:sz="0" w:space="0" w:color="auto"/>
        <w:bottom w:val="none" w:sz="0" w:space="0" w:color="auto"/>
        <w:right w:val="none" w:sz="0" w:space="0" w:color="auto"/>
      </w:divBdr>
    </w:div>
    <w:div w:id="360211546">
      <w:marLeft w:val="480"/>
      <w:marRight w:val="0"/>
      <w:marTop w:val="0"/>
      <w:marBottom w:val="0"/>
      <w:divBdr>
        <w:top w:val="none" w:sz="0" w:space="0" w:color="auto"/>
        <w:left w:val="none" w:sz="0" w:space="0" w:color="auto"/>
        <w:bottom w:val="none" w:sz="0" w:space="0" w:color="auto"/>
        <w:right w:val="none" w:sz="0" w:space="0" w:color="auto"/>
      </w:divBdr>
    </w:div>
    <w:div w:id="360401503">
      <w:marLeft w:val="480"/>
      <w:marRight w:val="0"/>
      <w:marTop w:val="0"/>
      <w:marBottom w:val="0"/>
      <w:divBdr>
        <w:top w:val="none" w:sz="0" w:space="0" w:color="auto"/>
        <w:left w:val="none" w:sz="0" w:space="0" w:color="auto"/>
        <w:bottom w:val="none" w:sz="0" w:space="0" w:color="auto"/>
        <w:right w:val="none" w:sz="0" w:space="0" w:color="auto"/>
      </w:divBdr>
    </w:div>
    <w:div w:id="360473262">
      <w:marLeft w:val="480"/>
      <w:marRight w:val="0"/>
      <w:marTop w:val="0"/>
      <w:marBottom w:val="0"/>
      <w:divBdr>
        <w:top w:val="none" w:sz="0" w:space="0" w:color="auto"/>
        <w:left w:val="none" w:sz="0" w:space="0" w:color="auto"/>
        <w:bottom w:val="none" w:sz="0" w:space="0" w:color="auto"/>
        <w:right w:val="none" w:sz="0" w:space="0" w:color="auto"/>
      </w:divBdr>
    </w:div>
    <w:div w:id="360788438">
      <w:marLeft w:val="480"/>
      <w:marRight w:val="0"/>
      <w:marTop w:val="0"/>
      <w:marBottom w:val="0"/>
      <w:divBdr>
        <w:top w:val="none" w:sz="0" w:space="0" w:color="auto"/>
        <w:left w:val="none" w:sz="0" w:space="0" w:color="auto"/>
        <w:bottom w:val="none" w:sz="0" w:space="0" w:color="auto"/>
        <w:right w:val="none" w:sz="0" w:space="0" w:color="auto"/>
      </w:divBdr>
    </w:div>
    <w:div w:id="361587798">
      <w:marLeft w:val="480"/>
      <w:marRight w:val="0"/>
      <w:marTop w:val="0"/>
      <w:marBottom w:val="0"/>
      <w:divBdr>
        <w:top w:val="none" w:sz="0" w:space="0" w:color="auto"/>
        <w:left w:val="none" w:sz="0" w:space="0" w:color="auto"/>
        <w:bottom w:val="none" w:sz="0" w:space="0" w:color="auto"/>
        <w:right w:val="none" w:sz="0" w:space="0" w:color="auto"/>
      </w:divBdr>
    </w:div>
    <w:div w:id="361979220">
      <w:marLeft w:val="480"/>
      <w:marRight w:val="0"/>
      <w:marTop w:val="0"/>
      <w:marBottom w:val="0"/>
      <w:divBdr>
        <w:top w:val="none" w:sz="0" w:space="0" w:color="auto"/>
        <w:left w:val="none" w:sz="0" w:space="0" w:color="auto"/>
        <w:bottom w:val="none" w:sz="0" w:space="0" w:color="auto"/>
        <w:right w:val="none" w:sz="0" w:space="0" w:color="auto"/>
      </w:divBdr>
    </w:div>
    <w:div w:id="362052586">
      <w:marLeft w:val="480"/>
      <w:marRight w:val="0"/>
      <w:marTop w:val="0"/>
      <w:marBottom w:val="0"/>
      <w:divBdr>
        <w:top w:val="none" w:sz="0" w:space="0" w:color="auto"/>
        <w:left w:val="none" w:sz="0" w:space="0" w:color="auto"/>
        <w:bottom w:val="none" w:sz="0" w:space="0" w:color="auto"/>
        <w:right w:val="none" w:sz="0" w:space="0" w:color="auto"/>
      </w:divBdr>
    </w:div>
    <w:div w:id="362676297">
      <w:marLeft w:val="480"/>
      <w:marRight w:val="0"/>
      <w:marTop w:val="0"/>
      <w:marBottom w:val="0"/>
      <w:divBdr>
        <w:top w:val="none" w:sz="0" w:space="0" w:color="auto"/>
        <w:left w:val="none" w:sz="0" w:space="0" w:color="auto"/>
        <w:bottom w:val="none" w:sz="0" w:space="0" w:color="auto"/>
        <w:right w:val="none" w:sz="0" w:space="0" w:color="auto"/>
      </w:divBdr>
    </w:div>
    <w:div w:id="362901896">
      <w:marLeft w:val="480"/>
      <w:marRight w:val="0"/>
      <w:marTop w:val="0"/>
      <w:marBottom w:val="0"/>
      <w:divBdr>
        <w:top w:val="none" w:sz="0" w:space="0" w:color="auto"/>
        <w:left w:val="none" w:sz="0" w:space="0" w:color="auto"/>
        <w:bottom w:val="none" w:sz="0" w:space="0" w:color="auto"/>
        <w:right w:val="none" w:sz="0" w:space="0" w:color="auto"/>
      </w:divBdr>
    </w:div>
    <w:div w:id="363219009">
      <w:marLeft w:val="480"/>
      <w:marRight w:val="0"/>
      <w:marTop w:val="0"/>
      <w:marBottom w:val="0"/>
      <w:divBdr>
        <w:top w:val="none" w:sz="0" w:space="0" w:color="auto"/>
        <w:left w:val="none" w:sz="0" w:space="0" w:color="auto"/>
        <w:bottom w:val="none" w:sz="0" w:space="0" w:color="auto"/>
        <w:right w:val="none" w:sz="0" w:space="0" w:color="auto"/>
      </w:divBdr>
    </w:div>
    <w:div w:id="364138766">
      <w:marLeft w:val="480"/>
      <w:marRight w:val="0"/>
      <w:marTop w:val="0"/>
      <w:marBottom w:val="0"/>
      <w:divBdr>
        <w:top w:val="none" w:sz="0" w:space="0" w:color="auto"/>
        <w:left w:val="none" w:sz="0" w:space="0" w:color="auto"/>
        <w:bottom w:val="none" w:sz="0" w:space="0" w:color="auto"/>
        <w:right w:val="none" w:sz="0" w:space="0" w:color="auto"/>
      </w:divBdr>
    </w:div>
    <w:div w:id="364142284">
      <w:marLeft w:val="480"/>
      <w:marRight w:val="0"/>
      <w:marTop w:val="0"/>
      <w:marBottom w:val="0"/>
      <w:divBdr>
        <w:top w:val="none" w:sz="0" w:space="0" w:color="auto"/>
        <w:left w:val="none" w:sz="0" w:space="0" w:color="auto"/>
        <w:bottom w:val="none" w:sz="0" w:space="0" w:color="auto"/>
        <w:right w:val="none" w:sz="0" w:space="0" w:color="auto"/>
      </w:divBdr>
    </w:div>
    <w:div w:id="365257533">
      <w:marLeft w:val="480"/>
      <w:marRight w:val="0"/>
      <w:marTop w:val="0"/>
      <w:marBottom w:val="0"/>
      <w:divBdr>
        <w:top w:val="none" w:sz="0" w:space="0" w:color="auto"/>
        <w:left w:val="none" w:sz="0" w:space="0" w:color="auto"/>
        <w:bottom w:val="none" w:sz="0" w:space="0" w:color="auto"/>
        <w:right w:val="none" w:sz="0" w:space="0" w:color="auto"/>
      </w:divBdr>
    </w:div>
    <w:div w:id="365376556">
      <w:marLeft w:val="480"/>
      <w:marRight w:val="0"/>
      <w:marTop w:val="0"/>
      <w:marBottom w:val="0"/>
      <w:divBdr>
        <w:top w:val="none" w:sz="0" w:space="0" w:color="auto"/>
        <w:left w:val="none" w:sz="0" w:space="0" w:color="auto"/>
        <w:bottom w:val="none" w:sz="0" w:space="0" w:color="auto"/>
        <w:right w:val="none" w:sz="0" w:space="0" w:color="auto"/>
      </w:divBdr>
    </w:div>
    <w:div w:id="365715110">
      <w:marLeft w:val="480"/>
      <w:marRight w:val="0"/>
      <w:marTop w:val="0"/>
      <w:marBottom w:val="0"/>
      <w:divBdr>
        <w:top w:val="none" w:sz="0" w:space="0" w:color="auto"/>
        <w:left w:val="none" w:sz="0" w:space="0" w:color="auto"/>
        <w:bottom w:val="none" w:sz="0" w:space="0" w:color="auto"/>
        <w:right w:val="none" w:sz="0" w:space="0" w:color="auto"/>
      </w:divBdr>
    </w:div>
    <w:div w:id="366296856">
      <w:marLeft w:val="480"/>
      <w:marRight w:val="0"/>
      <w:marTop w:val="0"/>
      <w:marBottom w:val="0"/>
      <w:divBdr>
        <w:top w:val="none" w:sz="0" w:space="0" w:color="auto"/>
        <w:left w:val="none" w:sz="0" w:space="0" w:color="auto"/>
        <w:bottom w:val="none" w:sz="0" w:space="0" w:color="auto"/>
        <w:right w:val="none" w:sz="0" w:space="0" w:color="auto"/>
      </w:divBdr>
    </w:div>
    <w:div w:id="366369696">
      <w:marLeft w:val="480"/>
      <w:marRight w:val="0"/>
      <w:marTop w:val="0"/>
      <w:marBottom w:val="0"/>
      <w:divBdr>
        <w:top w:val="none" w:sz="0" w:space="0" w:color="auto"/>
        <w:left w:val="none" w:sz="0" w:space="0" w:color="auto"/>
        <w:bottom w:val="none" w:sz="0" w:space="0" w:color="auto"/>
        <w:right w:val="none" w:sz="0" w:space="0" w:color="auto"/>
      </w:divBdr>
    </w:div>
    <w:div w:id="366688608">
      <w:marLeft w:val="480"/>
      <w:marRight w:val="0"/>
      <w:marTop w:val="0"/>
      <w:marBottom w:val="0"/>
      <w:divBdr>
        <w:top w:val="none" w:sz="0" w:space="0" w:color="auto"/>
        <w:left w:val="none" w:sz="0" w:space="0" w:color="auto"/>
        <w:bottom w:val="none" w:sz="0" w:space="0" w:color="auto"/>
        <w:right w:val="none" w:sz="0" w:space="0" w:color="auto"/>
      </w:divBdr>
    </w:div>
    <w:div w:id="367609803">
      <w:marLeft w:val="480"/>
      <w:marRight w:val="0"/>
      <w:marTop w:val="0"/>
      <w:marBottom w:val="0"/>
      <w:divBdr>
        <w:top w:val="none" w:sz="0" w:space="0" w:color="auto"/>
        <w:left w:val="none" w:sz="0" w:space="0" w:color="auto"/>
        <w:bottom w:val="none" w:sz="0" w:space="0" w:color="auto"/>
        <w:right w:val="none" w:sz="0" w:space="0" w:color="auto"/>
      </w:divBdr>
    </w:div>
    <w:div w:id="368459091">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368727662">
      <w:marLeft w:val="480"/>
      <w:marRight w:val="0"/>
      <w:marTop w:val="0"/>
      <w:marBottom w:val="0"/>
      <w:divBdr>
        <w:top w:val="none" w:sz="0" w:space="0" w:color="auto"/>
        <w:left w:val="none" w:sz="0" w:space="0" w:color="auto"/>
        <w:bottom w:val="none" w:sz="0" w:space="0" w:color="auto"/>
        <w:right w:val="none" w:sz="0" w:space="0" w:color="auto"/>
      </w:divBdr>
    </w:div>
    <w:div w:id="368991223">
      <w:marLeft w:val="480"/>
      <w:marRight w:val="0"/>
      <w:marTop w:val="0"/>
      <w:marBottom w:val="0"/>
      <w:divBdr>
        <w:top w:val="none" w:sz="0" w:space="0" w:color="auto"/>
        <w:left w:val="none" w:sz="0" w:space="0" w:color="auto"/>
        <w:bottom w:val="none" w:sz="0" w:space="0" w:color="auto"/>
        <w:right w:val="none" w:sz="0" w:space="0" w:color="auto"/>
      </w:divBdr>
    </w:div>
    <w:div w:id="369190419">
      <w:marLeft w:val="480"/>
      <w:marRight w:val="0"/>
      <w:marTop w:val="0"/>
      <w:marBottom w:val="0"/>
      <w:divBdr>
        <w:top w:val="none" w:sz="0" w:space="0" w:color="auto"/>
        <w:left w:val="none" w:sz="0" w:space="0" w:color="auto"/>
        <w:bottom w:val="none" w:sz="0" w:space="0" w:color="auto"/>
        <w:right w:val="none" w:sz="0" w:space="0" w:color="auto"/>
      </w:divBdr>
    </w:div>
    <w:div w:id="369769869">
      <w:marLeft w:val="480"/>
      <w:marRight w:val="0"/>
      <w:marTop w:val="0"/>
      <w:marBottom w:val="0"/>
      <w:divBdr>
        <w:top w:val="none" w:sz="0" w:space="0" w:color="auto"/>
        <w:left w:val="none" w:sz="0" w:space="0" w:color="auto"/>
        <w:bottom w:val="none" w:sz="0" w:space="0" w:color="auto"/>
        <w:right w:val="none" w:sz="0" w:space="0" w:color="auto"/>
      </w:divBdr>
    </w:div>
    <w:div w:id="370376240">
      <w:marLeft w:val="480"/>
      <w:marRight w:val="0"/>
      <w:marTop w:val="0"/>
      <w:marBottom w:val="0"/>
      <w:divBdr>
        <w:top w:val="none" w:sz="0" w:space="0" w:color="auto"/>
        <w:left w:val="none" w:sz="0" w:space="0" w:color="auto"/>
        <w:bottom w:val="none" w:sz="0" w:space="0" w:color="auto"/>
        <w:right w:val="none" w:sz="0" w:space="0" w:color="auto"/>
      </w:divBdr>
    </w:div>
    <w:div w:id="370418579">
      <w:marLeft w:val="480"/>
      <w:marRight w:val="0"/>
      <w:marTop w:val="0"/>
      <w:marBottom w:val="0"/>
      <w:divBdr>
        <w:top w:val="none" w:sz="0" w:space="0" w:color="auto"/>
        <w:left w:val="none" w:sz="0" w:space="0" w:color="auto"/>
        <w:bottom w:val="none" w:sz="0" w:space="0" w:color="auto"/>
        <w:right w:val="none" w:sz="0" w:space="0" w:color="auto"/>
      </w:divBdr>
    </w:div>
    <w:div w:id="370955682">
      <w:marLeft w:val="480"/>
      <w:marRight w:val="0"/>
      <w:marTop w:val="0"/>
      <w:marBottom w:val="0"/>
      <w:divBdr>
        <w:top w:val="none" w:sz="0" w:space="0" w:color="auto"/>
        <w:left w:val="none" w:sz="0" w:space="0" w:color="auto"/>
        <w:bottom w:val="none" w:sz="0" w:space="0" w:color="auto"/>
        <w:right w:val="none" w:sz="0" w:space="0" w:color="auto"/>
      </w:divBdr>
    </w:div>
    <w:div w:id="370961669">
      <w:marLeft w:val="480"/>
      <w:marRight w:val="0"/>
      <w:marTop w:val="0"/>
      <w:marBottom w:val="0"/>
      <w:divBdr>
        <w:top w:val="none" w:sz="0" w:space="0" w:color="auto"/>
        <w:left w:val="none" w:sz="0" w:space="0" w:color="auto"/>
        <w:bottom w:val="none" w:sz="0" w:space="0" w:color="auto"/>
        <w:right w:val="none" w:sz="0" w:space="0" w:color="auto"/>
      </w:divBdr>
    </w:div>
    <w:div w:id="371226945">
      <w:marLeft w:val="480"/>
      <w:marRight w:val="0"/>
      <w:marTop w:val="0"/>
      <w:marBottom w:val="0"/>
      <w:divBdr>
        <w:top w:val="none" w:sz="0" w:space="0" w:color="auto"/>
        <w:left w:val="none" w:sz="0" w:space="0" w:color="auto"/>
        <w:bottom w:val="none" w:sz="0" w:space="0" w:color="auto"/>
        <w:right w:val="none" w:sz="0" w:space="0" w:color="auto"/>
      </w:divBdr>
    </w:div>
    <w:div w:id="373113990">
      <w:marLeft w:val="480"/>
      <w:marRight w:val="0"/>
      <w:marTop w:val="0"/>
      <w:marBottom w:val="0"/>
      <w:divBdr>
        <w:top w:val="none" w:sz="0" w:space="0" w:color="auto"/>
        <w:left w:val="none" w:sz="0" w:space="0" w:color="auto"/>
        <w:bottom w:val="none" w:sz="0" w:space="0" w:color="auto"/>
        <w:right w:val="none" w:sz="0" w:space="0" w:color="auto"/>
      </w:divBdr>
    </w:div>
    <w:div w:id="373115879">
      <w:marLeft w:val="480"/>
      <w:marRight w:val="0"/>
      <w:marTop w:val="0"/>
      <w:marBottom w:val="0"/>
      <w:divBdr>
        <w:top w:val="none" w:sz="0" w:space="0" w:color="auto"/>
        <w:left w:val="none" w:sz="0" w:space="0" w:color="auto"/>
        <w:bottom w:val="none" w:sz="0" w:space="0" w:color="auto"/>
        <w:right w:val="none" w:sz="0" w:space="0" w:color="auto"/>
      </w:divBdr>
    </w:div>
    <w:div w:id="373387045">
      <w:marLeft w:val="480"/>
      <w:marRight w:val="0"/>
      <w:marTop w:val="0"/>
      <w:marBottom w:val="0"/>
      <w:divBdr>
        <w:top w:val="none" w:sz="0" w:space="0" w:color="auto"/>
        <w:left w:val="none" w:sz="0" w:space="0" w:color="auto"/>
        <w:bottom w:val="none" w:sz="0" w:space="0" w:color="auto"/>
        <w:right w:val="none" w:sz="0" w:space="0" w:color="auto"/>
      </w:divBdr>
    </w:div>
    <w:div w:id="373772638">
      <w:marLeft w:val="480"/>
      <w:marRight w:val="0"/>
      <w:marTop w:val="0"/>
      <w:marBottom w:val="0"/>
      <w:divBdr>
        <w:top w:val="none" w:sz="0" w:space="0" w:color="auto"/>
        <w:left w:val="none" w:sz="0" w:space="0" w:color="auto"/>
        <w:bottom w:val="none" w:sz="0" w:space="0" w:color="auto"/>
        <w:right w:val="none" w:sz="0" w:space="0" w:color="auto"/>
      </w:divBdr>
    </w:div>
    <w:div w:id="373888278">
      <w:marLeft w:val="480"/>
      <w:marRight w:val="0"/>
      <w:marTop w:val="0"/>
      <w:marBottom w:val="0"/>
      <w:divBdr>
        <w:top w:val="none" w:sz="0" w:space="0" w:color="auto"/>
        <w:left w:val="none" w:sz="0" w:space="0" w:color="auto"/>
        <w:bottom w:val="none" w:sz="0" w:space="0" w:color="auto"/>
        <w:right w:val="none" w:sz="0" w:space="0" w:color="auto"/>
      </w:divBdr>
    </w:div>
    <w:div w:id="374164844">
      <w:marLeft w:val="480"/>
      <w:marRight w:val="0"/>
      <w:marTop w:val="0"/>
      <w:marBottom w:val="0"/>
      <w:divBdr>
        <w:top w:val="none" w:sz="0" w:space="0" w:color="auto"/>
        <w:left w:val="none" w:sz="0" w:space="0" w:color="auto"/>
        <w:bottom w:val="none" w:sz="0" w:space="0" w:color="auto"/>
        <w:right w:val="none" w:sz="0" w:space="0" w:color="auto"/>
      </w:divBdr>
    </w:div>
    <w:div w:id="374542770">
      <w:marLeft w:val="480"/>
      <w:marRight w:val="0"/>
      <w:marTop w:val="0"/>
      <w:marBottom w:val="0"/>
      <w:divBdr>
        <w:top w:val="none" w:sz="0" w:space="0" w:color="auto"/>
        <w:left w:val="none" w:sz="0" w:space="0" w:color="auto"/>
        <w:bottom w:val="none" w:sz="0" w:space="0" w:color="auto"/>
        <w:right w:val="none" w:sz="0" w:space="0" w:color="auto"/>
      </w:divBdr>
    </w:div>
    <w:div w:id="374622393">
      <w:marLeft w:val="480"/>
      <w:marRight w:val="0"/>
      <w:marTop w:val="0"/>
      <w:marBottom w:val="0"/>
      <w:divBdr>
        <w:top w:val="none" w:sz="0" w:space="0" w:color="auto"/>
        <w:left w:val="none" w:sz="0" w:space="0" w:color="auto"/>
        <w:bottom w:val="none" w:sz="0" w:space="0" w:color="auto"/>
        <w:right w:val="none" w:sz="0" w:space="0" w:color="auto"/>
      </w:divBdr>
    </w:div>
    <w:div w:id="374934404">
      <w:marLeft w:val="480"/>
      <w:marRight w:val="0"/>
      <w:marTop w:val="0"/>
      <w:marBottom w:val="0"/>
      <w:divBdr>
        <w:top w:val="none" w:sz="0" w:space="0" w:color="auto"/>
        <w:left w:val="none" w:sz="0" w:space="0" w:color="auto"/>
        <w:bottom w:val="none" w:sz="0" w:space="0" w:color="auto"/>
        <w:right w:val="none" w:sz="0" w:space="0" w:color="auto"/>
      </w:divBdr>
    </w:div>
    <w:div w:id="375277224">
      <w:marLeft w:val="480"/>
      <w:marRight w:val="0"/>
      <w:marTop w:val="0"/>
      <w:marBottom w:val="0"/>
      <w:divBdr>
        <w:top w:val="none" w:sz="0" w:space="0" w:color="auto"/>
        <w:left w:val="none" w:sz="0" w:space="0" w:color="auto"/>
        <w:bottom w:val="none" w:sz="0" w:space="0" w:color="auto"/>
        <w:right w:val="none" w:sz="0" w:space="0" w:color="auto"/>
      </w:divBdr>
    </w:div>
    <w:div w:id="375548206">
      <w:marLeft w:val="480"/>
      <w:marRight w:val="0"/>
      <w:marTop w:val="0"/>
      <w:marBottom w:val="0"/>
      <w:divBdr>
        <w:top w:val="none" w:sz="0" w:space="0" w:color="auto"/>
        <w:left w:val="none" w:sz="0" w:space="0" w:color="auto"/>
        <w:bottom w:val="none" w:sz="0" w:space="0" w:color="auto"/>
        <w:right w:val="none" w:sz="0" w:space="0" w:color="auto"/>
      </w:divBdr>
    </w:div>
    <w:div w:id="375665867">
      <w:marLeft w:val="480"/>
      <w:marRight w:val="0"/>
      <w:marTop w:val="0"/>
      <w:marBottom w:val="0"/>
      <w:divBdr>
        <w:top w:val="none" w:sz="0" w:space="0" w:color="auto"/>
        <w:left w:val="none" w:sz="0" w:space="0" w:color="auto"/>
        <w:bottom w:val="none" w:sz="0" w:space="0" w:color="auto"/>
        <w:right w:val="none" w:sz="0" w:space="0" w:color="auto"/>
      </w:divBdr>
    </w:div>
    <w:div w:id="376198774">
      <w:marLeft w:val="480"/>
      <w:marRight w:val="0"/>
      <w:marTop w:val="0"/>
      <w:marBottom w:val="0"/>
      <w:divBdr>
        <w:top w:val="none" w:sz="0" w:space="0" w:color="auto"/>
        <w:left w:val="none" w:sz="0" w:space="0" w:color="auto"/>
        <w:bottom w:val="none" w:sz="0" w:space="0" w:color="auto"/>
        <w:right w:val="none" w:sz="0" w:space="0" w:color="auto"/>
      </w:divBdr>
    </w:div>
    <w:div w:id="376203097">
      <w:marLeft w:val="480"/>
      <w:marRight w:val="0"/>
      <w:marTop w:val="0"/>
      <w:marBottom w:val="0"/>
      <w:divBdr>
        <w:top w:val="none" w:sz="0" w:space="0" w:color="auto"/>
        <w:left w:val="none" w:sz="0" w:space="0" w:color="auto"/>
        <w:bottom w:val="none" w:sz="0" w:space="0" w:color="auto"/>
        <w:right w:val="none" w:sz="0" w:space="0" w:color="auto"/>
      </w:divBdr>
    </w:div>
    <w:div w:id="376246648">
      <w:marLeft w:val="480"/>
      <w:marRight w:val="0"/>
      <w:marTop w:val="0"/>
      <w:marBottom w:val="0"/>
      <w:divBdr>
        <w:top w:val="none" w:sz="0" w:space="0" w:color="auto"/>
        <w:left w:val="none" w:sz="0" w:space="0" w:color="auto"/>
        <w:bottom w:val="none" w:sz="0" w:space="0" w:color="auto"/>
        <w:right w:val="none" w:sz="0" w:space="0" w:color="auto"/>
      </w:divBdr>
    </w:div>
    <w:div w:id="377126846">
      <w:marLeft w:val="480"/>
      <w:marRight w:val="0"/>
      <w:marTop w:val="0"/>
      <w:marBottom w:val="0"/>
      <w:divBdr>
        <w:top w:val="none" w:sz="0" w:space="0" w:color="auto"/>
        <w:left w:val="none" w:sz="0" w:space="0" w:color="auto"/>
        <w:bottom w:val="none" w:sz="0" w:space="0" w:color="auto"/>
        <w:right w:val="none" w:sz="0" w:space="0" w:color="auto"/>
      </w:divBdr>
    </w:div>
    <w:div w:id="377360918">
      <w:marLeft w:val="480"/>
      <w:marRight w:val="0"/>
      <w:marTop w:val="0"/>
      <w:marBottom w:val="0"/>
      <w:divBdr>
        <w:top w:val="none" w:sz="0" w:space="0" w:color="auto"/>
        <w:left w:val="none" w:sz="0" w:space="0" w:color="auto"/>
        <w:bottom w:val="none" w:sz="0" w:space="0" w:color="auto"/>
        <w:right w:val="none" w:sz="0" w:space="0" w:color="auto"/>
      </w:divBdr>
    </w:div>
    <w:div w:id="377705948">
      <w:marLeft w:val="480"/>
      <w:marRight w:val="0"/>
      <w:marTop w:val="0"/>
      <w:marBottom w:val="0"/>
      <w:divBdr>
        <w:top w:val="none" w:sz="0" w:space="0" w:color="auto"/>
        <w:left w:val="none" w:sz="0" w:space="0" w:color="auto"/>
        <w:bottom w:val="none" w:sz="0" w:space="0" w:color="auto"/>
        <w:right w:val="none" w:sz="0" w:space="0" w:color="auto"/>
      </w:divBdr>
    </w:div>
    <w:div w:id="377822785">
      <w:marLeft w:val="480"/>
      <w:marRight w:val="0"/>
      <w:marTop w:val="0"/>
      <w:marBottom w:val="0"/>
      <w:divBdr>
        <w:top w:val="none" w:sz="0" w:space="0" w:color="auto"/>
        <w:left w:val="none" w:sz="0" w:space="0" w:color="auto"/>
        <w:bottom w:val="none" w:sz="0" w:space="0" w:color="auto"/>
        <w:right w:val="none" w:sz="0" w:space="0" w:color="auto"/>
      </w:divBdr>
    </w:div>
    <w:div w:id="378289667">
      <w:marLeft w:val="480"/>
      <w:marRight w:val="0"/>
      <w:marTop w:val="0"/>
      <w:marBottom w:val="0"/>
      <w:divBdr>
        <w:top w:val="none" w:sz="0" w:space="0" w:color="auto"/>
        <w:left w:val="none" w:sz="0" w:space="0" w:color="auto"/>
        <w:bottom w:val="none" w:sz="0" w:space="0" w:color="auto"/>
        <w:right w:val="none" w:sz="0" w:space="0" w:color="auto"/>
      </w:divBdr>
    </w:div>
    <w:div w:id="378550650">
      <w:marLeft w:val="480"/>
      <w:marRight w:val="0"/>
      <w:marTop w:val="0"/>
      <w:marBottom w:val="0"/>
      <w:divBdr>
        <w:top w:val="none" w:sz="0" w:space="0" w:color="auto"/>
        <w:left w:val="none" w:sz="0" w:space="0" w:color="auto"/>
        <w:bottom w:val="none" w:sz="0" w:space="0" w:color="auto"/>
        <w:right w:val="none" w:sz="0" w:space="0" w:color="auto"/>
      </w:divBdr>
    </w:div>
    <w:div w:id="379550956">
      <w:marLeft w:val="480"/>
      <w:marRight w:val="0"/>
      <w:marTop w:val="0"/>
      <w:marBottom w:val="0"/>
      <w:divBdr>
        <w:top w:val="none" w:sz="0" w:space="0" w:color="auto"/>
        <w:left w:val="none" w:sz="0" w:space="0" w:color="auto"/>
        <w:bottom w:val="none" w:sz="0" w:space="0" w:color="auto"/>
        <w:right w:val="none" w:sz="0" w:space="0" w:color="auto"/>
      </w:divBdr>
    </w:div>
    <w:div w:id="379944875">
      <w:marLeft w:val="480"/>
      <w:marRight w:val="0"/>
      <w:marTop w:val="0"/>
      <w:marBottom w:val="0"/>
      <w:divBdr>
        <w:top w:val="none" w:sz="0" w:space="0" w:color="auto"/>
        <w:left w:val="none" w:sz="0" w:space="0" w:color="auto"/>
        <w:bottom w:val="none" w:sz="0" w:space="0" w:color="auto"/>
        <w:right w:val="none" w:sz="0" w:space="0" w:color="auto"/>
      </w:divBdr>
    </w:div>
    <w:div w:id="380322279">
      <w:marLeft w:val="480"/>
      <w:marRight w:val="0"/>
      <w:marTop w:val="0"/>
      <w:marBottom w:val="0"/>
      <w:divBdr>
        <w:top w:val="none" w:sz="0" w:space="0" w:color="auto"/>
        <w:left w:val="none" w:sz="0" w:space="0" w:color="auto"/>
        <w:bottom w:val="none" w:sz="0" w:space="0" w:color="auto"/>
        <w:right w:val="none" w:sz="0" w:space="0" w:color="auto"/>
      </w:divBdr>
    </w:div>
    <w:div w:id="381097128">
      <w:marLeft w:val="480"/>
      <w:marRight w:val="0"/>
      <w:marTop w:val="0"/>
      <w:marBottom w:val="0"/>
      <w:divBdr>
        <w:top w:val="none" w:sz="0" w:space="0" w:color="auto"/>
        <w:left w:val="none" w:sz="0" w:space="0" w:color="auto"/>
        <w:bottom w:val="none" w:sz="0" w:space="0" w:color="auto"/>
        <w:right w:val="none" w:sz="0" w:space="0" w:color="auto"/>
      </w:divBdr>
    </w:div>
    <w:div w:id="382221710">
      <w:marLeft w:val="480"/>
      <w:marRight w:val="0"/>
      <w:marTop w:val="0"/>
      <w:marBottom w:val="0"/>
      <w:divBdr>
        <w:top w:val="none" w:sz="0" w:space="0" w:color="auto"/>
        <w:left w:val="none" w:sz="0" w:space="0" w:color="auto"/>
        <w:bottom w:val="none" w:sz="0" w:space="0" w:color="auto"/>
        <w:right w:val="none" w:sz="0" w:space="0" w:color="auto"/>
      </w:divBdr>
    </w:div>
    <w:div w:id="382800549">
      <w:marLeft w:val="480"/>
      <w:marRight w:val="0"/>
      <w:marTop w:val="0"/>
      <w:marBottom w:val="0"/>
      <w:divBdr>
        <w:top w:val="none" w:sz="0" w:space="0" w:color="auto"/>
        <w:left w:val="none" w:sz="0" w:space="0" w:color="auto"/>
        <w:bottom w:val="none" w:sz="0" w:space="0" w:color="auto"/>
        <w:right w:val="none" w:sz="0" w:space="0" w:color="auto"/>
      </w:divBdr>
    </w:div>
    <w:div w:id="383409287">
      <w:marLeft w:val="480"/>
      <w:marRight w:val="0"/>
      <w:marTop w:val="0"/>
      <w:marBottom w:val="0"/>
      <w:divBdr>
        <w:top w:val="none" w:sz="0" w:space="0" w:color="auto"/>
        <w:left w:val="none" w:sz="0" w:space="0" w:color="auto"/>
        <w:bottom w:val="none" w:sz="0" w:space="0" w:color="auto"/>
        <w:right w:val="none" w:sz="0" w:space="0" w:color="auto"/>
      </w:divBdr>
    </w:div>
    <w:div w:id="384642136">
      <w:marLeft w:val="480"/>
      <w:marRight w:val="0"/>
      <w:marTop w:val="0"/>
      <w:marBottom w:val="0"/>
      <w:divBdr>
        <w:top w:val="none" w:sz="0" w:space="0" w:color="auto"/>
        <w:left w:val="none" w:sz="0" w:space="0" w:color="auto"/>
        <w:bottom w:val="none" w:sz="0" w:space="0" w:color="auto"/>
        <w:right w:val="none" w:sz="0" w:space="0" w:color="auto"/>
      </w:divBdr>
    </w:div>
    <w:div w:id="385297377">
      <w:marLeft w:val="480"/>
      <w:marRight w:val="0"/>
      <w:marTop w:val="0"/>
      <w:marBottom w:val="0"/>
      <w:divBdr>
        <w:top w:val="none" w:sz="0" w:space="0" w:color="auto"/>
        <w:left w:val="none" w:sz="0" w:space="0" w:color="auto"/>
        <w:bottom w:val="none" w:sz="0" w:space="0" w:color="auto"/>
        <w:right w:val="none" w:sz="0" w:space="0" w:color="auto"/>
      </w:divBdr>
    </w:div>
    <w:div w:id="385765125">
      <w:marLeft w:val="480"/>
      <w:marRight w:val="0"/>
      <w:marTop w:val="0"/>
      <w:marBottom w:val="0"/>
      <w:divBdr>
        <w:top w:val="none" w:sz="0" w:space="0" w:color="auto"/>
        <w:left w:val="none" w:sz="0" w:space="0" w:color="auto"/>
        <w:bottom w:val="none" w:sz="0" w:space="0" w:color="auto"/>
        <w:right w:val="none" w:sz="0" w:space="0" w:color="auto"/>
      </w:divBdr>
    </w:div>
    <w:div w:id="386341656">
      <w:marLeft w:val="480"/>
      <w:marRight w:val="0"/>
      <w:marTop w:val="0"/>
      <w:marBottom w:val="0"/>
      <w:divBdr>
        <w:top w:val="none" w:sz="0" w:space="0" w:color="auto"/>
        <w:left w:val="none" w:sz="0" w:space="0" w:color="auto"/>
        <w:bottom w:val="none" w:sz="0" w:space="0" w:color="auto"/>
        <w:right w:val="none" w:sz="0" w:space="0" w:color="auto"/>
      </w:divBdr>
    </w:div>
    <w:div w:id="386954323">
      <w:marLeft w:val="480"/>
      <w:marRight w:val="0"/>
      <w:marTop w:val="0"/>
      <w:marBottom w:val="0"/>
      <w:divBdr>
        <w:top w:val="none" w:sz="0" w:space="0" w:color="auto"/>
        <w:left w:val="none" w:sz="0" w:space="0" w:color="auto"/>
        <w:bottom w:val="none" w:sz="0" w:space="0" w:color="auto"/>
        <w:right w:val="none" w:sz="0" w:space="0" w:color="auto"/>
      </w:divBdr>
    </w:div>
    <w:div w:id="387145541">
      <w:marLeft w:val="480"/>
      <w:marRight w:val="0"/>
      <w:marTop w:val="0"/>
      <w:marBottom w:val="0"/>
      <w:divBdr>
        <w:top w:val="none" w:sz="0" w:space="0" w:color="auto"/>
        <w:left w:val="none" w:sz="0" w:space="0" w:color="auto"/>
        <w:bottom w:val="none" w:sz="0" w:space="0" w:color="auto"/>
        <w:right w:val="none" w:sz="0" w:space="0" w:color="auto"/>
      </w:divBdr>
    </w:div>
    <w:div w:id="387652593">
      <w:marLeft w:val="480"/>
      <w:marRight w:val="0"/>
      <w:marTop w:val="0"/>
      <w:marBottom w:val="0"/>
      <w:divBdr>
        <w:top w:val="none" w:sz="0" w:space="0" w:color="auto"/>
        <w:left w:val="none" w:sz="0" w:space="0" w:color="auto"/>
        <w:bottom w:val="none" w:sz="0" w:space="0" w:color="auto"/>
        <w:right w:val="none" w:sz="0" w:space="0" w:color="auto"/>
      </w:divBdr>
    </w:div>
    <w:div w:id="387730348">
      <w:marLeft w:val="480"/>
      <w:marRight w:val="0"/>
      <w:marTop w:val="0"/>
      <w:marBottom w:val="0"/>
      <w:divBdr>
        <w:top w:val="none" w:sz="0" w:space="0" w:color="auto"/>
        <w:left w:val="none" w:sz="0" w:space="0" w:color="auto"/>
        <w:bottom w:val="none" w:sz="0" w:space="0" w:color="auto"/>
        <w:right w:val="none" w:sz="0" w:space="0" w:color="auto"/>
      </w:divBdr>
    </w:div>
    <w:div w:id="387799867">
      <w:marLeft w:val="480"/>
      <w:marRight w:val="0"/>
      <w:marTop w:val="0"/>
      <w:marBottom w:val="0"/>
      <w:divBdr>
        <w:top w:val="none" w:sz="0" w:space="0" w:color="auto"/>
        <w:left w:val="none" w:sz="0" w:space="0" w:color="auto"/>
        <w:bottom w:val="none" w:sz="0" w:space="0" w:color="auto"/>
        <w:right w:val="none" w:sz="0" w:space="0" w:color="auto"/>
      </w:divBdr>
    </w:div>
    <w:div w:id="388112730">
      <w:marLeft w:val="480"/>
      <w:marRight w:val="0"/>
      <w:marTop w:val="0"/>
      <w:marBottom w:val="0"/>
      <w:divBdr>
        <w:top w:val="none" w:sz="0" w:space="0" w:color="auto"/>
        <w:left w:val="none" w:sz="0" w:space="0" w:color="auto"/>
        <w:bottom w:val="none" w:sz="0" w:space="0" w:color="auto"/>
        <w:right w:val="none" w:sz="0" w:space="0" w:color="auto"/>
      </w:divBdr>
    </w:div>
    <w:div w:id="388387141">
      <w:marLeft w:val="480"/>
      <w:marRight w:val="0"/>
      <w:marTop w:val="0"/>
      <w:marBottom w:val="0"/>
      <w:divBdr>
        <w:top w:val="none" w:sz="0" w:space="0" w:color="auto"/>
        <w:left w:val="none" w:sz="0" w:space="0" w:color="auto"/>
        <w:bottom w:val="none" w:sz="0" w:space="0" w:color="auto"/>
        <w:right w:val="none" w:sz="0" w:space="0" w:color="auto"/>
      </w:divBdr>
    </w:div>
    <w:div w:id="388654338">
      <w:marLeft w:val="480"/>
      <w:marRight w:val="0"/>
      <w:marTop w:val="0"/>
      <w:marBottom w:val="0"/>
      <w:divBdr>
        <w:top w:val="none" w:sz="0" w:space="0" w:color="auto"/>
        <w:left w:val="none" w:sz="0" w:space="0" w:color="auto"/>
        <w:bottom w:val="none" w:sz="0" w:space="0" w:color="auto"/>
        <w:right w:val="none" w:sz="0" w:space="0" w:color="auto"/>
      </w:divBdr>
    </w:div>
    <w:div w:id="389883025">
      <w:marLeft w:val="480"/>
      <w:marRight w:val="0"/>
      <w:marTop w:val="0"/>
      <w:marBottom w:val="0"/>
      <w:divBdr>
        <w:top w:val="none" w:sz="0" w:space="0" w:color="auto"/>
        <w:left w:val="none" w:sz="0" w:space="0" w:color="auto"/>
        <w:bottom w:val="none" w:sz="0" w:space="0" w:color="auto"/>
        <w:right w:val="none" w:sz="0" w:space="0" w:color="auto"/>
      </w:divBdr>
    </w:div>
    <w:div w:id="391781655">
      <w:marLeft w:val="480"/>
      <w:marRight w:val="0"/>
      <w:marTop w:val="0"/>
      <w:marBottom w:val="0"/>
      <w:divBdr>
        <w:top w:val="none" w:sz="0" w:space="0" w:color="auto"/>
        <w:left w:val="none" w:sz="0" w:space="0" w:color="auto"/>
        <w:bottom w:val="none" w:sz="0" w:space="0" w:color="auto"/>
        <w:right w:val="none" w:sz="0" w:space="0" w:color="auto"/>
      </w:divBdr>
    </w:div>
    <w:div w:id="391853827">
      <w:marLeft w:val="480"/>
      <w:marRight w:val="0"/>
      <w:marTop w:val="0"/>
      <w:marBottom w:val="0"/>
      <w:divBdr>
        <w:top w:val="none" w:sz="0" w:space="0" w:color="auto"/>
        <w:left w:val="none" w:sz="0" w:space="0" w:color="auto"/>
        <w:bottom w:val="none" w:sz="0" w:space="0" w:color="auto"/>
        <w:right w:val="none" w:sz="0" w:space="0" w:color="auto"/>
      </w:divBdr>
    </w:div>
    <w:div w:id="392387653">
      <w:marLeft w:val="480"/>
      <w:marRight w:val="0"/>
      <w:marTop w:val="0"/>
      <w:marBottom w:val="0"/>
      <w:divBdr>
        <w:top w:val="none" w:sz="0" w:space="0" w:color="auto"/>
        <w:left w:val="none" w:sz="0" w:space="0" w:color="auto"/>
        <w:bottom w:val="none" w:sz="0" w:space="0" w:color="auto"/>
        <w:right w:val="none" w:sz="0" w:space="0" w:color="auto"/>
      </w:divBdr>
    </w:div>
    <w:div w:id="392583027">
      <w:marLeft w:val="480"/>
      <w:marRight w:val="0"/>
      <w:marTop w:val="0"/>
      <w:marBottom w:val="0"/>
      <w:divBdr>
        <w:top w:val="none" w:sz="0" w:space="0" w:color="auto"/>
        <w:left w:val="none" w:sz="0" w:space="0" w:color="auto"/>
        <w:bottom w:val="none" w:sz="0" w:space="0" w:color="auto"/>
        <w:right w:val="none" w:sz="0" w:space="0" w:color="auto"/>
      </w:divBdr>
    </w:div>
    <w:div w:id="392854992">
      <w:marLeft w:val="480"/>
      <w:marRight w:val="0"/>
      <w:marTop w:val="0"/>
      <w:marBottom w:val="0"/>
      <w:divBdr>
        <w:top w:val="none" w:sz="0" w:space="0" w:color="auto"/>
        <w:left w:val="none" w:sz="0" w:space="0" w:color="auto"/>
        <w:bottom w:val="none" w:sz="0" w:space="0" w:color="auto"/>
        <w:right w:val="none" w:sz="0" w:space="0" w:color="auto"/>
      </w:divBdr>
    </w:div>
    <w:div w:id="392971763">
      <w:marLeft w:val="480"/>
      <w:marRight w:val="0"/>
      <w:marTop w:val="0"/>
      <w:marBottom w:val="0"/>
      <w:divBdr>
        <w:top w:val="none" w:sz="0" w:space="0" w:color="auto"/>
        <w:left w:val="none" w:sz="0" w:space="0" w:color="auto"/>
        <w:bottom w:val="none" w:sz="0" w:space="0" w:color="auto"/>
        <w:right w:val="none" w:sz="0" w:space="0" w:color="auto"/>
      </w:divBdr>
    </w:div>
    <w:div w:id="393704241">
      <w:marLeft w:val="480"/>
      <w:marRight w:val="0"/>
      <w:marTop w:val="0"/>
      <w:marBottom w:val="0"/>
      <w:divBdr>
        <w:top w:val="none" w:sz="0" w:space="0" w:color="auto"/>
        <w:left w:val="none" w:sz="0" w:space="0" w:color="auto"/>
        <w:bottom w:val="none" w:sz="0" w:space="0" w:color="auto"/>
        <w:right w:val="none" w:sz="0" w:space="0" w:color="auto"/>
      </w:divBdr>
    </w:div>
    <w:div w:id="394862950">
      <w:marLeft w:val="480"/>
      <w:marRight w:val="0"/>
      <w:marTop w:val="0"/>
      <w:marBottom w:val="0"/>
      <w:divBdr>
        <w:top w:val="none" w:sz="0" w:space="0" w:color="auto"/>
        <w:left w:val="none" w:sz="0" w:space="0" w:color="auto"/>
        <w:bottom w:val="none" w:sz="0" w:space="0" w:color="auto"/>
        <w:right w:val="none" w:sz="0" w:space="0" w:color="auto"/>
      </w:divBdr>
    </w:div>
    <w:div w:id="395595854">
      <w:marLeft w:val="480"/>
      <w:marRight w:val="0"/>
      <w:marTop w:val="0"/>
      <w:marBottom w:val="0"/>
      <w:divBdr>
        <w:top w:val="none" w:sz="0" w:space="0" w:color="auto"/>
        <w:left w:val="none" w:sz="0" w:space="0" w:color="auto"/>
        <w:bottom w:val="none" w:sz="0" w:space="0" w:color="auto"/>
        <w:right w:val="none" w:sz="0" w:space="0" w:color="auto"/>
      </w:divBdr>
    </w:div>
    <w:div w:id="395859379">
      <w:marLeft w:val="480"/>
      <w:marRight w:val="0"/>
      <w:marTop w:val="0"/>
      <w:marBottom w:val="0"/>
      <w:divBdr>
        <w:top w:val="none" w:sz="0" w:space="0" w:color="auto"/>
        <w:left w:val="none" w:sz="0" w:space="0" w:color="auto"/>
        <w:bottom w:val="none" w:sz="0" w:space="0" w:color="auto"/>
        <w:right w:val="none" w:sz="0" w:space="0" w:color="auto"/>
      </w:divBdr>
    </w:div>
    <w:div w:id="395861618">
      <w:marLeft w:val="480"/>
      <w:marRight w:val="0"/>
      <w:marTop w:val="0"/>
      <w:marBottom w:val="0"/>
      <w:divBdr>
        <w:top w:val="none" w:sz="0" w:space="0" w:color="auto"/>
        <w:left w:val="none" w:sz="0" w:space="0" w:color="auto"/>
        <w:bottom w:val="none" w:sz="0" w:space="0" w:color="auto"/>
        <w:right w:val="none" w:sz="0" w:space="0" w:color="auto"/>
      </w:divBdr>
    </w:div>
    <w:div w:id="396049623">
      <w:marLeft w:val="480"/>
      <w:marRight w:val="0"/>
      <w:marTop w:val="0"/>
      <w:marBottom w:val="0"/>
      <w:divBdr>
        <w:top w:val="none" w:sz="0" w:space="0" w:color="auto"/>
        <w:left w:val="none" w:sz="0" w:space="0" w:color="auto"/>
        <w:bottom w:val="none" w:sz="0" w:space="0" w:color="auto"/>
        <w:right w:val="none" w:sz="0" w:space="0" w:color="auto"/>
      </w:divBdr>
    </w:div>
    <w:div w:id="396904168">
      <w:marLeft w:val="480"/>
      <w:marRight w:val="0"/>
      <w:marTop w:val="0"/>
      <w:marBottom w:val="0"/>
      <w:divBdr>
        <w:top w:val="none" w:sz="0" w:space="0" w:color="auto"/>
        <w:left w:val="none" w:sz="0" w:space="0" w:color="auto"/>
        <w:bottom w:val="none" w:sz="0" w:space="0" w:color="auto"/>
        <w:right w:val="none" w:sz="0" w:space="0" w:color="auto"/>
      </w:divBdr>
    </w:div>
    <w:div w:id="397217521">
      <w:marLeft w:val="480"/>
      <w:marRight w:val="0"/>
      <w:marTop w:val="0"/>
      <w:marBottom w:val="0"/>
      <w:divBdr>
        <w:top w:val="none" w:sz="0" w:space="0" w:color="auto"/>
        <w:left w:val="none" w:sz="0" w:space="0" w:color="auto"/>
        <w:bottom w:val="none" w:sz="0" w:space="0" w:color="auto"/>
        <w:right w:val="none" w:sz="0" w:space="0" w:color="auto"/>
      </w:divBdr>
    </w:div>
    <w:div w:id="397292030">
      <w:marLeft w:val="480"/>
      <w:marRight w:val="0"/>
      <w:marTop w:val="0"/>
      <w:marBottom w:val="0"/>
      <w:divBdr>
        <w:top w:val="none" w:sz="0" w:space="0" w:color="auto"/>
        <w:left w:val="none" w:sz="0" w:space="0" w:color="auto"/>
        <w:bottom w:val="none" w:sz="0" w:space="0" w:color="auto"/>
        <w:right w:val="none" w:sz="0" w:space="0" w:color="auto"/>
      </w:divBdr>
    </w:div>
    <w:div w:id="397634547">
      <w:marLeft w:val="480"/>
      <w:marRight w:val="0"/>
      <w:marTop w:val="0"/>
      <w:marBottom w:val="0"/>
      <w:divBdr>
        <w:top w:val="none" w:sz="0" w:space="0" w:color="auto"/>
        <w:left w:val="none" w:sz="0" w:space="0" w:color="auto"/>
        <w:bottom w:val="none" w:sz="0" w:space="0" w:color="auto"/>
        <w:right w:val="none" w:sz="0" w:space="0" w:color="auto"/>
      </w:divBdr>
    </w:div>
    <w:div w:id="397870550">
      <w:marLeft w:val="480"/>
      <w:marRight w:val="0"/>
      <w:marTop w:val="0"/>
      <w:marBottom w:val="0"/>
      <w:divBdr>
        <w:top w:val="none" w:sz="0" w:space="0" w:color="auto"/>
        <w:left w:val="none" w:sz="0" w:space="0" w:color="auto"/>
        <w:bottom w:val="none" w:sz="0" w:space="0" w:color="auto"/>
        <w:right w:val="none" w:sz="0" w:space="0" w:color="auto"/>
      </w:divBdr>
    </w:div>
    <w:div w:id="397946651">
      <w:marLeft w:val="480"/>
      <w:marRight w:val="0"/>
      <w:marTop w:val="0"/>
      <w:marBottom w:val="0"/>
      <w:divBdr>
        <w:top w:val="none" w:sz="0" w:space="0" w:color="auto"/>
        <w:left w:val="none" w:sz="0" w:space="0" w:color="auto"/>
        <w:bottom w:val="none" w:sz="0" w:space="0" w:color="auto"/>
        <w:right w:val="none" w:sz="0" w:space="0" w:color="auto"/>
      </w:divBdr>
    </w:div>
    <w:div w:id="398022372">
      <w:marLeft w:val="480"/>
      <w:marRight w:val="0"/>
      <w:marTop w:val="0"/>
      <w:marBottom w:val="0"/>
      <w:divBdr>
        <w:top w:val="none" w:sz="0" w:space="0" w:color="auto"/>
        <w:left w:val="none" w:sz="0" w:space="0" w:color="auto"/>
        <w:bottom w:val="none" w:sz="0" w:space="0" w:color="auto"/>
        <w:right w:val="none" w:sz="0" w:space="0" w:color="auto"/>
      </w:divBdr>
    </w:div>
    <w:div w:id="398478418">
      <w:marLeft w:val="480"/>
      <w:marRight w:val="0"/>
      <w:marTop w:val="0"/>
      <w:marBottom w:val="0"/>
      <w:divBdr>
        <w:top w:val="none" w:sz="0" w:space="0" w:color="auto"/>
        <w:left w:val="none" w:sz="0" w:space="0" w:color="auto"/>
        <w:bottom w:val="none" w:sz="0" w:space="0" w:color="auto"/>
        <w:right w:val="none" w:sz="0" w:space="0" w:color="auto"/>
      </w:divBdr>
    </w:div>
    <w:div w:id="398747639">
      <w:marLeft w:val="480"/>
      <w:marRight w:val="0"/>
      <w:marTop w:val="0"/>
      <w:marBottom w:val="0"/>
      <w:divBdr>
        <w:top w:val="none" w:sz="0" w:space="0" w:color="auto"/>
        <w:left w:val="none" w:sz="0" w:space="0" w:color="auto"/>
        <w:bottom w:val="none" w:sz="0" w:space="0" w:color="auto"/>
        <w:right w:val="none" w:sz="0" w:space="0" w:color="auto"/>
      </w:divBdr>
    </w:div>
    <w:div w:id="398863040">
      <w:marLeft w:val="480"/>
      <w:marRight w:val="0"/>
      <w:marTop w:val="0"/>
      <w:marBottom w:val="0"/>
      <w:divBdr>
        <w:top w:val="none" w:sz="0" w:space="0" w:color="auto"/>
        <w:left w:val="none" w:sz="0" w:space="0" w:color="auto"/>
        <w:bottom w:val="none" w:sz="0" w:space="0" w:color="auto"/>
        <w:right w:val="none" w:sz="0" w:space="0" w:color="auto"/>
      </w:divBdr>
    </w:div>
    <w:div w:id="398945353">
      <w:marLeft w:val="480"/>
      <w:marRight w:val="0"/>
      <w:marTop w:val="0"/>
      <w:marBottom w:val="0"/>
      <w:divBdr>
        <w:top w:val="none" w:sz="0" w:space="0" w:color="auto"/>
        <w:left w:val="none" w:sz="0" w:space="0" w:color="auto"/>
        <w:bottom w:val="none" w:sz="0" w:space="0" w:color="auto"/>
        <w:right w:val="none" w:sz="0" w:space="0" w:color="auto"/>
      </w:divBdr>
    </w:div>
    <w:div w:id="401030153">
      <w:marLeft w:val="480"/>
      <w:marRight w:val="0"/>
      <w:marTop w:val="0"/>
      <w:marBottom w:val="0"/>
      <w:divBdr>
        <w:top w:val="none" w:sz="0" w:space="0" w:color="auto"/>
        <w:left w:val="none" w:sz="0" w:space="0" w:color="auto"/>
        <w:bottom w:val="none" w:sz="0" w:space="0" w:color="auto"/>
        <w:right w:val="none" w:sz="0" w:space="0" w:color="auto"/>
      </w:divBdr>
    </w:div>
    <w:div w:id="401416884">
      <w:marLeft w:val="480"/>
      <w:marRight w:val="0"/>
      <w:marTop w:val="0"/>
      <w:marBottom w:val="0"/>
      <w:divBdr>
        <w:top w:val="none" w:sz="0" w:space="0" w:color="auto"/>
        <w:left w:val="none" w:sz="0" w:space="0" w:color="auto"/>
        <w:bottom w:val="none" w:sz="0" w:space="0" w:color="auto"/>
        <w:right w:val="none" w:sz="0" w:space="0" w:color="auto"/>
      </w:divBdr>
    </w:div>
    <w:div w:id="402527379">
      <w:marLeft w:val="480"/>
      <w:marRight w:val="0"/>
      <w:marTop w:val="0"/>
      <w:marBottom w:val="0"/>
      <w:divBdr>
        <w:top w:val="none" w:sz="0" w:space="0" w:color="auto"/>
        <w:left w:val="none" w:sz="0" w:space="0" w:color="auto"/>
        <w:bottom w:val="none" w:sz="0" w:space="0" w:color="auto"/>
        <w:right w:val="none" w:sz="0" w:space="0" w:color="auto"/>
      </w:divBdr>
    </w:div>
    <w:div w:id="404031140">
      <w:marLeft w:val="480"/>
      <w:marRight w:val="0"/>
      <w:marTop w:val="0"/>
      <w:marBottom w:val="0"/>
      <w:divBdr>
        <w:top w:val="none" w:sz="0" w:space="0" w:color="auto"/>
        <w:left w:val="none" w:sz="0" w:space="0" w:color="auto"/>
        <w:bottom w:val="none" w:sz="0" w:space="0" w:color="auto"/>
        <w:right w:val="none" w:sz="0" w:space="0" w:color="auto"/>
      </w:divBdr>
    </w:div>
    <w:div w:id="404496411">
      <w:marLeft w:val="480"/>
      <w:marRight w:val="0"/>
      <w:marTop w:val="0"/>
      <w:marBottom w:val="0"/>
      <w:divBdr>
        <w:top w:val="none" w:sz="0" w:space="0" w:color="auto"/>
        <w:left w:val="none" w:sz="0" w:space="0" w:color="auto"/>
        <w:bottom w:val="none" w:sz="0" w:space="0" w:color="auto"/>
        <w:right w:val="none" w:sz="0" w:space="0" w:color="auto"/>
      </w:divBdr>
    </w:div>
    <w:div w:id="405346685">
      <w:marLeft w:val="480"/>
      <w:marRight w:val="0"/>
      <w:marTop w:val="0"/>
      <w:marBottom w:val="0"/>
      <w:divBdr>
        <w:top w:val="none" w:sz="0" w:space="0" w:color="auto"/>
        <w:left w:val="none" w:sz="0" w:space="0" w:color="auto"/>
        <w:bottom w:val="none" w:sz="0" w:space="0" w:color="auto"/>
        <w:right w:val="none" w:sz="0" w:space="0" w:color="auto"/>
      </w:divBdr>
    </w:div>
    <w:div w:id="405685737">
      <w:marLeft w:val="480"/>
      <w:marRight w:val="0"/>
      <w:marTop w:val="0"/>
      <w:marBottom w:val="0"/>
      <w:divBdr>
        <w:top w:val="none" w:sz="0" w:space="0" w:color="auto"/>
        <w:left w:val="none" w:sz="0" w:space="0" w:color="auto"/>
        <w:bottom w:val="none" w:sz="0" w:space="0" w:color="auto"/>
        <w:right w:val="none" w:sz="0" w:space="0" w:color="auto"/>
      </w:divBdr>
    </w:div>
    <w:div w:id="405763064">
      <w:marLeft w:val="480"/>
      <w:marRight w:val="0"/>
      <w:marTop w:val="0"/>
      <w:marBottom w:val="0"/>
      <w:divBdr>
        <w:top w:val="none" w:sz="0" w:space="0" w:color="auto"/>
        <w:left w:val="none" w:sz="0" w:space="0" w:color="auto"/>
        <w:bottom w:val="none" w:sz="0" w:space="0" w:color="auto"/>
        <w:right w:val="none" w:sz="0" w:space="0" w:color="auto"/>
      </w:divBdr>
    </w:div>
    <w:div w:id="405807289">
      <w:marLeft w:val="480"/>
      <w:marRight w:val="0"/>
      <w:marTop w:val="0"/>
      <w:marBottom w:val="0"/>
      <w:divBdr>
        <w:top w:val="none" w:sz="0" w:space="0" w:color="auto"/>
        <w:left w:val="none" w:sz="0" w:space="0" w:color="auto"/>
        <w:bottom w:val="none" w:sz="0" w:space="0" w:color="auto"/>
        <w:right w:val="none" w:sz="0" w:space="0" w:color="auto"/>
      </w:divBdr>
    </w:div>
    <w:div w:id="406609248">
      <w:marLeft w:val="480"/>
      <w:marRight w:val="0"/>
      <w:marTop w:val="0"/>
      <w:marBottom w:val="0"/>
      <w:divBdr>
        <w:top w:val="none" w:sz="0" w:space="0" w:color="auto"/>
        <w:left w:val="none" w:sz="0" w:space="0" w:color="auto"/>
        <w:bottom w:val="none" w:sz="0" w:space="0" w:color="auto"/>
        <w:right w:val="none" w:sz="0" w:space="0" w:color="auto"/>
      </w:divBdr>
    </w:div>
    <w:div w:id="407655954">
      <w:marLeft w:val="480"/>
      <w:marRight w:val="0"/>
      <w:marTop w:val="0"/>
      <w:marBottom w:val="0"/>
      <w:divBdr>
        <w:top w:val="none" w:sz="0" w:space="0" w:color="auto"/>
        <w:left w:val="none" w:sz="0" w:space="0" w:color="auto"/>
        <w:bottom w:val="none" w:sz="0" w:space="0" w:color="auto"/>
        <w:right w:val="none" w:sz="0" w:space="0" w:color="auto"/>
      </w:divBdr>
    </w:div>
    <w:div w:id="408583306">
      <w:marLeft w:val="480"/>
      <w:marRight w:val="0"/>
      <w:marTop w:val="0"/>
      <w:marBottom w:val="0"/>
      <w:divBdr>
        <w:top w:val="none" w:sz="0" w:space="0" w:color="auto"/>
        <w:left w:val="none" w:sz="0" w:space="0" w:color="auto"/>
        <w:bottom w:val="none" w:sz="0" w:space="0" w:color="auto"/>
        <w:right w:val="none" w:sz="0" w:space="0" w:color="auto"/>
      </w:divBdr>
    </w:div>
    <w:div w:id="409234707">
      <w:marLeft w:val="480"/>
      <w:marRight w:val="0"/>
      <w:marTop w:val="0"/>
      <w:marBottom w:val="0"/>
      <w:divBdr>
        <w:top w:val="none" w:sz="0" w:space="0" w:color="auto"/>
        <w:left w:val="none" w:sz="0" w:space="0" w:color="auto"/>
        <w:bottom w:val="none" w:sz="0" w:space="0" w:color="auto"/>
        <w:right w:val="none" w:sz="0" w:space="0" w:color="auto"/>
      </w:divBdr>
    </w:div>
    <w:div w:id="409426799">
      <w:marLeft w:val="480"/>
      <w:marRight w:val="0"/>
      <w:marTop w:val="0"/>
      <w:marBottom w:val="0"/>
      <w:divBdr>
        <w:top w:val="none" w:sz="0" w:space="0" w:color="auto"/>
        <w:left w:val="none" w:sz="0" w:space="0" w:color="auto"/>
        <w:bottom w:val="none" w:sz="0" w:space="0" w:color="auto"/>
        <w:right w:val="none" w:sz="0" w:space="0" w:color="auto"/>
      </w:divBdr>
    </w:div>
    <w:div w:id="410392748">
      <w:marLeft w:val="480"/>
      <w:marRight w:val="0"/>
      <w:marTop w:val="0"/>
      <w:marBottom w:val="0"/>
      <w:divBdr>
        <w:top w:val="none" w:sz="0" w:space="0" w:color="auto"/>
        <w:left w:val="none" w:sz="0" w:space="0" w:color="auto"/>
        <w:bottom w:val="none" w:sz="0" w:space="0" w:color="auto"/>
        <w:right w:val="none" w:sz="0" w:space="0" w:color="auto"/>
      </w:divBdr>
    </w:div>
    <w:div w:id="410395895">
      <w:marLeft w:val="480"/>
      <w:marRight w:val="0"/>
      <w:marTop w:val="0"/>
      <w:marBottom w:val="0"/>
      <w:divBdr>
        <w:top w:val="none" w:sz="0" w:space="0" w:color="auto"/>
        <w:left w:val="none" w:sz="0" w:space="0" w:color="auto"/>
        <w:bottom w:val="none" w:sz="0" w:space="0" w:color="auto"/>
        <w:right w:val="none" w:sz="0" w:space="0" w:color="auto"/>
      </w:divBdr>
    </w:div>
    <w:div w:id="410783613">
      <w:marLeft w:val="480"/>
      <w:marRight w:val="0"/>
      <w:marTop w:val="0"/>
      <w:marBottom w:val="0"/>
      <w:divBdr>
        <w:top w:val="none" w:sz="0" w:space="0" w:color="auto"/>
        <w:left w:val="none" w:sz="0" w:space="0" w:color="auto"/>
        <w:bottom w:val="none" w:sz="0" w:space="0" w:color="auto"/>
        <w:right w:val="none" w:sz="0" w:space="0" w:color="auto"/>
      </w:divBdr>
    </w:div>
    <w:div w:id="412628958">
      <w:marLeft w:val="480"/>
      <w:marRight w:val="0"/>
      <w:marTop w:val="0"/>
      <w:marBottom w:val="0"/>
      <w:divBdr>
        <w:top w:val="none" w:sz="0" w:space="0" w:color="auto"/>
        <w:left w:val="none" w:sz="0" w:space="0" w:color="auto"/>
        <w:bottom w:val="none" w:sz="0" w:space="0" w:color="auto"/>
        <w:right w:val="none" w:sz="0" w:space="0" w:color="auto"/>
      </w:divBdr>
    </w:div>
    <w:div w:id="413014220">
      <w:marLeft w:val="480"/>
      <w:marRight w:val="0"/>
      <w:marTop w:val="0"/>
      <w:marBottom w:val="0"/>
      <w:divBdr>
        <w:top w:val="none" w:sz="0" w:space="0" w:color="auto"/>
        <w:left w:val="none" w:sz="0" w:space="0" w:color="auto"/>
        <w:bottom w:val="none" w:sz="0" w:space="0" w:color="auto"/>
        <w:right w:val="none" w:sz="0" w:space="0" w:color="auto"/>
      </w:divBdr>
    </w:div>
    <w:div w:id="413279290">
      <w:marLeft w:val="480"/>
      <w:marRight w:val="0"/>
      <w:marTop w:val="0"/>
      <w:marBottom w:val="0"/>
      <w:divBdr>
        <w:top w:val="none" w:sz="0" w:space="0" w:color="auto"/>
        <w:left w:val="none" w:sz="0" w:space="0" w:color="auto"/>
        <w:bottom w:val="none" w:sz="0" w:space="0" w:color="auto"/>
        <w:right w:val="none" w:sz="0" w:space="0" w:color="auto"/>
      </w:divBdr>
    </w:div>
    <w:div w:id="413356261">
      <w:marLeft w:val="480"/>
      <w:marRight w:val="0"/>
      <w:marTop w:val="0"/>
      <w:marBottom w:val="0"/>
      <w:divBdr>
        <w:top w:val="none" w:sz="0" w:space="0" w:color="auto"/>
        <w:left w:val="none" w:sz="0" w:space="0" w:color="auto"/>
        <w:bottom w:val="none" w:sz="0" w:space="0" w:color="auto"/>
        <w:right w:val="none" w:sz="0" w:space="0" w:color="auto"/>
      </w:divBdr>
    </w:div>
    <w:div w:id="414132075">
      <w:marLeft w:val="480"/>
      <w:marRight w:val="0"/>
      <w:marTop w:val="0"/>
      <w:marBottom w:val="0"/>
      <w:divBdr>
        <w:top w:val="none" w:sz="0" w:space="0" w:color="auto"/>
        <w:left w:val="none" w:sz="0" w:space="0" w:color="auto"/>
        <w:bottom w:val="none" w:sz="0" w:space="0" w:color="auto"/>
        <w:right w:val="none" w:sz="0" w:space="0" w:color="auto"/>
      </w:divBdr>
    </w:div>
    <w:div w:id="414279819">
      <w:marLeft w:val="480"/>
      <w:marRight w:val="0"/>
      <w:marTop w:val="0"/>
      <w:marBottom w:val="0"/>
      <w:divBdr>
        <w:top w:val="none" w:sz="0" w:space="0" w:color="auto"/>
        <w:left w:val="none" w:sz="0" w:space="0" w:color="auto"/>
        <w:bottom w:val="none" w:sz="0" w:space="0" w:color="auto"/>
        <w:right w:val="none" w:sz="0" w:space="0" w:color="auto"/>
      </w:divBdr>
    </w:div>
    <w:div w:id="415059983">
      <w:marLeft w:val="480"/>
      <w:marRight w:val="0"/>
      <w:marTop w:val="0"/>
      <w:marBottom w:val="0"/>
      <w:divBdr>
        <w:top w:val="none" w:sz="0" w:space="0" w:color="auto"/>
        <w:left w:val="none" w:sz="0" w:space="0" w:color="auto"/>
        <w:bottom w:val="none" w:sz="0" w:space="0" w:color="auto"/>
        <w:right w:val="none" w:sz="0" w:space="0" w:color="auto"/>
      </w:divBdr>
    </w:div>
    <w:div w:id="415174653">
      <w:marLeft w:val="480"/>
      <w:marRight w:val="0"/>
      <w:marTop w:val="0"/>
      <w:marBottom w:val="0"/>
      <w:divBdr>
        <w:top w:val="none" w:sz="0" w:space="0" w:color="auto"/>
        <w:left w:val="none" w:sz="0" w:space="0" w:color="auto"/>
        <w:bottom w:val="none" w:sz="0" w:space="0" w:color="auto"/>
        <w:right w:val="none" w:sz="0" w:space="0" w:color="auto"/>
      </w:divBdr>
    </w:div>
    <w:div w:id="415441072">
      <w:marLeft w:val="480"/>
      <w:marRight w:val="0"/>
      <w:marTop w:val="0"/>
      <w:marBottom w:val="0"/>
      <w:divBdr>
        <w:top w:val="none" w:sz="0" w:space="0" w:color="auto"/>
        <w:left w:val="none" w:sz="0" w:space="0" w:color="auto"/>
        <w:bottom w:val="none" w:sz="0" w:space="0" w:color="auto"/>
        <w:right w:val="none" w:sz="0" w:space="0" w:color="auto"/>
      </w:divBdr>
    </w:div>
    <w:div w:id="416054814">
      <w:marLeft w:val="480"/>
      <w:marRight w:val="0"/>
      <w:marTop w:val="0"/>
      <w:marBottom w:val="0"/>
      <w:divBdr>
        <w:top w:val="none" w:sz="0" w:space="0" w:color="auto"/>
        <w:left w:val="none" w:sz="0" w:space="0" w:color="auto"/>
        <w:bottom w:val="none" w:sz="0" w:space="0" w:color="auto"/>
        <w:right w:val="none" w:sz="0" w:space="0" w:color="auto"/>
      </w:divBdr>
    </w:div>
    <w:div w:id="417601574">
      <w:marLeft w:val="480"/>
      <w:marRight w:val="0"/>
      <w:marTop w:val="0"/>
      <w:marBottom w:val="0"/>
      <w:divBdr>
        <w:top w:val="none" w:sz="0" w:space="0" w:color="auto"/>
        <w:left w:val="none" w:sz="0" w:space="0" w:color="auto"/>
        <w:bottom w:val="none" w:sz="0" w:space="0" w:color="auto"/>
        <w:right w:val="none" w:sz="0" w:space="0" w:color="auto"/>
      </w:divBdr>
    </w:div>
    <w:div w:id="418453911">
      <w:marLeft w:val="480"/>
      <w:marRight w:val="0"/>
      <w:marTop w:val="0"/>
      <w:marBottom w:val="0"/>
      <w:divBdr>
        <w:top w:val="none" w:sz="0" w:space="0" w:color="auto"/>
        <w:left w:val="none" w:sz="0" w:space="0" w:color="auto"/>
        <w:bottom w:val="none" w:sz="0" w:space="0" w:color="auto"/>
        <w:right w:val="none" w:sz="0" w:space="0" w:color="auto"/>
      </w:divBdr>
    </w:div>
    <w:div w:id="419452269">
      <w:marLeft w:val="480"/>
      <w:marRight w:val="0"/>
      <w:marTop w:val="0"/>
      <w:marBottom w:val="0"/>
      <w:divBdr>
        <w:top w:val="none" w:sz="0" w:space="0" w:color="auto"/>
        <w:left w:val="none" w:sz="0" w:space="0" w:color="auto"/>
        <w:bottom w:val="none" w:sz="0" w:space="0" w:color="auto"/>
        <w:right w:val="none" w:sz="0" w:space="0" w:color="auto"/>
      </w:divBdr>
    </w:div>
    <w:div w:id="419909280">
      <w:marLeft w:val="480"/>
      <w:marRight w:val="0"/>
      <w:marTop w:val="0"/>
      <w:marBottom w:val="0"/>
      <w:divBdr>
        <w:top w:val="none" w:sz="0" w:space="0" w:color="auto"/>
        <w:left w:val="none" w:sz="0" w:space="0" w:color="auto"/>
        <w:bottom w:val="none" w:sz="0" w:space="0" w:color="auto"/>
        <w:right w:val="none" w:sz="0" w:space="0" w:color="auto"/>
      </w:divBdr>
    </w:div>
    <w:div w:id="420491764">
      <w:marLeft w:val="480"/>
      <w:marRight w:val="0"/>
      <w:marTop w:val="0"/>
      <w:marBottom w:val="0"/>
      <w:divBdr>
        <w:top w:val="none" w:sz="0" w:space="0" w:color="auto"/>
        <w:left w:val="none" w:sz="0" w:space="0" w:color="auto"/>
        <w:bottom w:val="none" w:sz="0" w:space="0" w:color="auto"/>
        <w:right w:val="none" w:sz="0" w:space="0" w:color="auto"/>
      </w:divBdr>
    </w:div>
    <w:div w:id="421494721">
      <w:marLeft w:val="480"/>
      <w:marRight w:val="0"/>
      <w:marTop w:val="0"/>
      <w:marBottom w:val="0"/>
      <w:divBdr>
        <w:top w:val="none" w:sz="0" w:space="0" w:color="auto"/>
        <w:left w:val="none" w:sz="0" w:space="0" w:color="auto"/>
        <w:bottom w:val="none" w:sz="0" w:space="0" w:color="auto"/>
        <w:right w:val="none" w:sz="0" w:space="0" w:color="auto"/>
      </w:divBdr>
    </w:div>
    <w:div w:id="421992094">
      <w:marLeft w:val="480"/>
      <w:marRight w:val="0"/>
      <w:marTop w:val="0"/>
      <w:marBottom w:val="0"/>
      <w:divBdr>
        <w:top w:val="none" w:sz="0" w:space="0" w:color="auto"/>
        <w:left w:val="none" w:sz="0" w:space="0" w:color="auto"/>
        <w:bottom w:val="none" w:sz="0" w:space="0" w:color="auto"/>
        <w:right w:val="none" w:sz="0" w:space="0" w:color="auto"/>
      </w:divBdr>
    </w:div>
    <w:div w:id="422654280">
      <w:marLeft w:val="480"/>
      <w:marRight w:val="0"/>
      <w:marTop w:val="0"/>
      <w:marBottom w:val="0"/>
      <w:divBdr>
        <w:top w:val="none" w:sz="0" w:space="0" w:color="auto"/>
        <w:left w:val="none" w:sz="0" w:space="0" w:color="auto"/>
        <w:bottom w:val="none" w:sz="0" w:space="0" w:color="auto"/>
        <w:right w:val="none" w:sz="0" w:space="0" w:color="auto"/>
      </w:divBdr>
    </w:div>
    <w:div w:id="422922730">
      <w:marLeft w:val="480"/>
      <w:marRight w:val="0"/>
      <w:marTop w:val="0"/>
      <w:marBottom w:val="0"/>
      <w:divBdr>
        <w:top w:val="none" w:sz="0" w:space="0" w:color="auto"/>
        <w:left w:val="none" w:sz="0" w:space="0" w:color="auto"/>
        <w:bottom w:val="none" w:sz="0" w:space="0" w:color="auto"/>
        <w:right w:val="none" w:sz="0" w:space="0" w:color="auto"/>
      </w:divBdr>
    </w:div>
    <w:div w:id="423232652">
      <w:marLeft w:val="480"/>
      <w:marRight w:val="0"/>
      <w:marTop w:val="0"/>
      <w:marBottom w:val="0"/>
      <w:divBdr>
        <w:top w:val="none" w:sz="0" w:space="0" w:color="auto"/>
        <w:left w:val="none" w:sz="0" w:space="0" w:color="auto"/>
        <w:bottom w:val="none" w:sz="0" w:space="0" w:color="auto"/>
        <w:right w:val="none" w:sz="0" w:space="0" w:color="auto"/>
      </w:divBdr>
    </w:div>
    <w:div w:id="423574813">
      <w:marLeft w:val="480"/>
      <w:marRight w:val="0"/>
      <w:marTop w:val="0"/>
      <w:marBottom w:val="0"/>
      <w:divBdr>
        <w:top w:val="none" w:sz="0" w:space="0" w:color="auto"/>
        <w:left w:val="none" w:sz="0" w:space="0" w:color="auto"/>
        <w:bottom w:val="none" w:sz="0" w:space="0" w:color="auto"/>
        <w:right w:val="none" w:sz="0" w:space="0" w:color="auto"/>
      </w:divBdr>
    </w:div>
    <w:div w:id="423695867">
      <w:marLeft w:val="480"/>
      <w:marRight w:val="0"/>
      <w:marTop w:val="0"/>
      <w:marBottom w:val="0"/>
      <w:divBdr>
        <w:top w:val="none" w:sz="0" w:space="0" w:color="auto"/>
        <w:left w:val="none" w:sz="0" w:space="0" w:color="auto"/>
        <w:bottom w:val="none" w:sz="0" w:space="0" w:color="auto"/>
        <w:right w:val="none" w:sz="0" w:space="0" w:color="auto"/>
      </w:divBdr>
    </w:div>
    <w:div w:id="424345952">
      <w:marLeft w:val="480"/>
      <w:marRight w:val="0"/>
      <w:marTop w:val="0"/>
      <w:marBottom w:val="0"/>
      <w:divBdr>
        <w:top w:val="none" w:sz="0" w:space="0" w:color="auto"/>
        <w:left w:val="none" w:sz="0" w:space="0" w:color="auto"/>
        <w:bottom w:val="none" w:sz="0" w:space="0" w:color="auto"/>
        <w:right w:val="none" w:sz="0" w:space="0" w:color="auto"/>
      </w:divBdr>
    </w:div>
    <w:div w:id="424619490">
      <w:marLeft w:val="480"/>
      <w:marRight w:val="0"/>
      <w:marTop w:val="0"/>
      <w:marBottom w:val="0"/>
      <w:divBdr>
        <w:top w:val="none" w:sz="0" w:space="0" w:color="auto"/>
        <w:left w:val="none" w:sz="0" w:space="0" w:color="auto"/>
        <w:bottom w:val="none" w:sz="0" w:space="0" w:color="auto"/>
        <w:right w:val="none" w:sz="0" w:space="0" w:color="auto"/>
      </w:divBdr>
    </w:div>
    <w:div w:id="424620014">
      <w:marLeft w:val="480"/>
      <w:marRight w:val="0"/>
      <w:marTop w:val="0"/>
      <w:marBottom w:val="0"/>
      <w:divBdr>
        <w:top w:val="none" w:sz="0" w:space="0" w:color="auto"/>
        <w:left w:val="none" w:sz="0" w:space="0" w:color="auto"/>
        <w:bottom w:val="none" w:sz="0" w:space="0" w:color="auto"/>
        <w:right w:val="none" w:sz="0" w:space="0" w:color="auto"/>
      </w:divBdr>
    </w:div>
    <w:div w:id="425733579">
      <w:marLeft w:val="480"/>
      <w:marRight w:val="0"/>
      <w:marTop w:val="0"/>
      <w:marBottom w:val="0"/>
      <w:divBdr>
        <w:top w:val="none" w:sz="0" w:space="0" w:color="auto"/>
        <w:left w:val="none" w:sz="0" w:space="0" w:color="auto"/>
        <w:bottom w:val="none" w:sz="0" w:space="0" w:color="auto"/>
        <w:right w:val="none" w:sz="0" w:space="0" w:color="auto"/>
      </w:divBdr>
    </w:div>
    <w:div w:id="426192299">
      <w:marLeft w:val="480"/>
      <w:marRight w:val="0"/>
      <w:marTop w:val="0"/>
      <w:marBottom w:val="0"/>
      <w:divBdr>
        <w:top w:val="none" w:sz="0" w:space="0" w:color="auto"/>
        <w:left w:val="none" w:sz="0" w:space="0" w:color="auto"/>
        <w:bottom w:val="none" w:sz="0" w:space="0" w:color="auto"/>
        <w:right w:val="none" w:sz="0" w:space="0" w:color="auto"/>
      </w:divBdr>
    </w:div>
    <w:div w:id="427385025">
      <w:marLeft w:val="480"/>
      <w:marRight w:val="0"/>
      <w:marTop w:val="0"/>
      <w:marBottom w:val="0"/>
      <w:divBdr>
        <w:top w:val="none" w:sz="0" w:space="0" w:color="auto"/>
        <w:left w:val="none" w:sz="0" w:space="0" w:color="auto"/>
        <w:bottom w:val="none" w:sz="0" w:space="0" w:color="auto"/>
        <w:right w:val="none" w:sz="0" w:space="0" w:color="auto"/>
      </w:divBdr>
    </w:div>
    <w:div w:id="427777645">
      <w:marLeft w:val="480"/>
      <w:marRight w:val="0"/>
      <w:marTop w:val="0"/>
      <w:marBottom w:val="0"/>
      <w:divBdr>
        <w:top w:val="none" w:sz="0" w:space="0" w:color="auto"/>
        <w:left w:val="none" w:sz="0" w:space="0" w:color="auto"/>
        <w:bottom w:val="none" w:sz="0" w:space="0" w:color="auto"/>
        <w:right w:val="none" w:sz="0" w:space="0" w:color="auto"/>
      </w:divBdr>
    </w:div>
    <w:div w:id="428232381">
      <w:marLeft w:val="480"/>
      <w:marRight w:val="0"/>
      <w:marTop w:val="0"/>
      <w:marBottom w:val="0"/>
      <w:divBdr>
        <w:top w:val="none" w:sz="0" w:space="0" w:color="auto"/>
        <w:left w:val="none" w:sz="0" w:space="0" w:color="auto"/>
        <w:bottom w:val="none" w:sz="0" w:space="0" w:color="auto"/>
        <w:right w:val="none" w:sz="0" w:space="0" w:color="auto"/>
      </w:divBdr>
    </w:div>
    <w:div w:id="428239573">
      <w:marLeft w:val="480"/>
      <w:marRight w:val="0"/>
      <w:marTop w:val="0"/>
      <w:marBottom w:val="0"/>
      <w:divBdr>
        <w:top w:val="none" w:sz="0" w:space="0" w:color="auto"/>
        <w:left w:val="none" w:sz="0" w:space="0" w:color="auto"/>
        <w:bottom w:val="none" w:sz="0" w:space="0" w:color="auto"/>
        <w:right w:val="none" w:sz="0" w:space="0" w:color="auto"/>
      </w:divBdr>
    </w:div>
    <w:div w:id="428891860">
      <w:marLeft w:val="480"/>
      <w:marRight w:val="0"/>
      <w:marTop w:val="0"/>
      <w:marBottom w:val="0"/>
      <w:divBdr>
        <w:top w:val="none" w:sz="0" w:space="0" w:color="auto"/>
        <w:left w:val="none" w:sz="0" w:space="0" w:color="auto"/>
        <w:bottom w:val="none" w:sz="0" w:space="0" w:color="auto"/>
        <w:right w:val="none" w:sz="0" w:space="0" w:color="auto"/>
      </w:divBdr>
    </w:div>
    <w:div w:id="429472297">
      <w:marLeft w:val="480"/>
      <w:marRight w:val="0"/>
      <w:marTop w:val="0"/>
      <w:marBottom w:val="0"/>
      <w:divBdr>
        <w:top w:val="none" w:sz="0" w:space="0" w:color="auto"/>
        <w:left w:val="none" w:sz="0" w:space="0" w:color="auto"/>
        <w:bottom w:val="none" w:sz="0" w:space="0" w:color="auto"/>
        <w:right w:val="none" w:sz="0" w:space="0" w:color="auto"/>
      </w:divBdr>
    </w:div>
    <w:div w:id="429666374">
      <w:marLeft w:val="480"/>
      <w:marRight w:val="0"/>
      <w:marTop w:val="0"/>
      <w:marBottom w:val="0"/>
      <w:divBdr>
        <w:top w:val="none" w:sz="0" w:space="0" w:color="auto"/>
        <w:left w:val="none" w:sz="0" w:space="0" w:color="auto"/>
        <w:bottom w:val="none" w:sz="0" w:space="0" w:color="auto"/>
        <w:right w:val="none" w:sz="0" w:space="0" w:color="auto"/>
      </w:divBdr>
    </w:div>
    <w:div w:id="430663973">
      <w:marLeft w:val="480"/>
      <w:marRight w:val="0"/>
      <w:marTop w:val="0"/>
      <w:marBottom w:val="0"/>
      <w:divBdr>
        <w:top w:val="none" w:sz="0" w:space="0" w:color="auto"/>
        <w:left w:val="none" w:sz="0" w:space="0" w:color="auto"/>
        <w:bottom w:val="none" w:sz="0" w:space="0" w:color="auto"/>
        <w:right w:val="none" w:sz="0" w:space="0" w:color="auto"/>
      </w:divBdr>
    </w:div>
    <w:div w:id="430980181">
      <w:marLeft w:val="480"/>
      <w:marRight w:val="0"/>
      <w:marTop w:val="0"/>
      <w:marBottom w:val="0"/>
      <w:divBdr>
        <w:top w:val="none" w:sz="0" w:space="0" w:color="auto"/>
        <w:left w:val="none" w:sz="0" w:space="0" w:color="auto"/>
        <w:bottom w:val="none" w:sz="0" w:space="0" w:color="auto"/>
        <w:right w:val="none" w:sz="0" w:space="0" w:color="auto"/>
      </w:divBdr>
    </w:div>
    <w:div w:id="431127885">
      <w:marLeft w:val="480"/>
      <w:marRight w:val="0"/>
      <w:marTop w:val="0"/>
      <w:marBottom w:val="0"/>
      <w:divBdr>
        <w:top w:val="none" w:sz="0" w:space="0" w:color="auto"/>
        <w:left w:val="none" w:sz="0" w:space="0" w:color="auto"/>
        <w:bottom w:val="none" w:sz="0" w:space="0" w:color="auto"/>
        <w:right w:val="none" w:sz="0" w:space="0" w:color="auto"/>
      </w:divBdr>
    </w:div>
    <w:div w:id="432241655">
      <w:marLeft w:val="480"/>
      <w:marRight w:val="0"/>
      <w:marTop w:val="0"/>
      <w:marBottom w:val="0"/>
      <w:divBdr>
        <w:top w:val="none" w:sz="0" w:space="0" w:color="auto"/>
        <w:left w:val="none" w:sz="0" w:space="0" w:color="auto"/>
        <w:bottom w:val="none" w:sz="0" w:space="0" w:color="auto"/>
        <w:right w:val="none" w:sz="0" w:space="0" w:color="auto"/>
      </w:divBdr>
    </w:div>
    <w:div w:id="432550247">
      <w:marLeft w:val="480"/>
      <w:marRight w:val="0"/>
      <w:marTop w:val="0"/>
      <w:marBottom w:val="0"/>
      <w:divBdr>
        <w:top w:val="none" w:sz="0" w:space="0" w:color="auto"/>
        <w:left w:val="none" w:sz="0" w:space="0" w:color="auto"/>
        <w:bottom w:val="none" w:sz="0" w:space="0" w:color="auto"/>
        <w:right w:val="none" w:sz="0" w:space="0" w:color="auto"/>
      </w:divBdr>
    </w:div>
    <w:div w:id="434449418">
      <w:marLeft w:val="480"/>
      <w:marRight w:val="0"/>
      <w:marTop w:val="0"/>
      <w:marBottom w:val="0"/>
      <w:divBdr>
        <w:top w:val="none" w:sz="0" w:space="0" w:color="auto"/>
        <w:left w:val="none" w:sz="0" w:space="0" w:color="auto"/>
        <w:bottom w:val="none" w:sz="0" w:space="0" w:color="auto"/>
        <w:right w:val="none" w:sz="0" w:space="0" w:color="auto"/>
      </w:divBdr>
    </w:div>
    <w:div w:id="434981915">
      <w:marLeft w:val="480"/>
      <w:marRight w:val="0"/>
      <w:marTop w:val="0"/>
      <w:marBottom w:val="0"/>
      <w:divBdr>
        <w:top w:val="none" w:sz="0" w:space="0" w:color="auto"/>
        <w:left w:val="none" w:sz="0" w:space="0" w:color="auto"/>
        <w:bottom w:val="none" w:sz="0" w:space="0" w:color="auto"/>
        <w:right w:val="none" w:sz="0" w:space="0" w:color="auto"/>
      </w:divBdr>
    </w:div>
    <w:div w:id="435365626">
      <w:marLeft w:val="480"/>
      <w:marRight w:val="0"/>
      <w:marTop w:val="0"/>
      <w:marBottom w:val="0"/>
      <w:divBdr>
        <w:top w:val="none" w:sz="0" w:space="0" w:color="auto"/>
        <w:left w:val="none" w:sz="0" w:space="0" w:color="auto"/>
        <w:bottom w:val="none" w:sz="0" w:space="0" w:color="auto"/>
        <w:right w:val="none" w:sz="0" w:space="0" w:color="auto"/>
      </w:divBdr>
    </w:div>
    <w:div w:id="435906664">
      <w:marLeft w:val="480"/>
      <w:marRight w:val="0"/>
      <w:marTop w:val="0"/>
      <w:marBottom w:val="0"/>
      <w:divBdr>
        <w:top w:val="none" w:sz="0" w:space="0" w:color="auto"/>
        <w:left w:val="none" w:sz="0" w:space="0" w:color="auto"/>
        <w:bottom w:val="none" w:sz="0" w:space="0" w:color="auto"/>
        <w:right w:val="none" w:sz="0" w:space="0" w:color="auto"/>
      </w:divBdr>
    </w:div>
    <w:div w:id="436143379">
      <w:marLeft w:val="480"/>
      <w:marRight w:val="0"/>
      <w:marTop w:val="0"/>
      <w:marBottom w:val="0"/>
      <w:divBdr>
        <w:top w:val="none" w:sz="0" w:space="0" w:color="auto"/>
        <w:left w:val="none" w:sz="0" w:space="0" w:color="auto"/>
        <w:bottom w:val="none" w:sz="0" w:space="0" w:color="auto"/>
        <w:right w:val="none" w:sz="0" w:space="0" w:color="auto"/>
      </w:divBdr>
    </w:div>
    <w:div w:id="436215749">
      <w:marLeft w:val="480"/>
      <w:marRight w:val="0"/>
      <w:marTop w:val="0"/>
      <w:marBottom w:val="0"/>
      <w:divBdr>
        <w:top w:val="none" w:sz="0" w:space="0" w:color="auto"/>
        <w:left w:val="none" w:sz="0" w:space="0" w:color="auto"/>
        <w:bottom w:val="none" w:sz="0" w:space="0" w:color="auto"/>
        <w:right w:val="none" w:sz="0" w:space="0" w:color="auto"/>
      </w:divBdr>
    </w:div>
    <w:div w:id="436295758">
      <w:marLeft w:val="480"/>
      <w:marRight w:val="0"/>
      <w:marTop w:val="0"/>
      <w:marBottom w:val="0"/>
      <w:divBdr>
        <w:top w:val="none" w:sz="0" w:space="0" w:color="auto"/>
        <w:left w:val="none" w:sz="0" w:space="0" w:color="auto"/>
        <w:bottom w:val="none" w:sz="0" w:space="0" w:color="auto"/>
        <w:right w:val="none" w:sz="0" w:space="0" w:color="auto"/>
      </w:divBdr>
    </w:div>
    <w:div w:id="436368002">
      <w:marLeft w:val="480"/>
      <w:marRight w:val="0"/>
      <w:marTop w:val="0"/>
      <w:marBottom w:val="0"/>
      <w:divBdr>
        <w:top w:val="none" w:sz="0" w:space="0" w:color="auto"/>
        <w:left w:val="none" w:sz="0" w:space="0" w:color="auto"/>
        <w:bottom w:val="none" w:sz="0" w:space="0" w:color="auto"/>
        <w:right w:val="none" w:sz="0" w:space="0" w:color="auto"/>
      </w:divBdr>
    </w:div>
    <w:div w:id="436408197">
      <w:marLeft w:val="480"/>
      <w:marRight w:val="0"/>
      <w:marTop w:val="0"/>
      <w:marBottom w:val="0"/>
      <w:divBdr>
        <w:top w:val="none" w:sz="0" w:space="0" w:color="auto"/>
        <w:left w:val="none" w:sz="0" w:space="0" w:color="auto"/>
        <w:bottom w:val="none" w:sz="0" w:space="0" w:color="auto"/>
        <w:right w:val="none" w:sz="0" w:space="0" w:color="auto"/>
      </w:divBdr>
    </w:div>
    <w:div w:id="437019148">
      <w:marLeft w:val="480"/>
      <w:marRight w:val="0"/>
      <w:marTop w:val="0"/>
      <w:marBottom w:val="0"/>
      <w:divBdr>
        <w:top w:val="none" w:sz="0" w:space="0" w:color="auto"/>
        <w:left w:val="none" w:sz="0" w:space="0" w:color="auto"/>
        <w:bottom w:val="none" w:sz="0" w:space="0" w:color="auto"/>
        <w:right w:val="none" w:sz="0" w:space="0" w:color="auto"/>
      </w:divBdr>
    </w:div>
    <w:div w:id="437257253">
      <w:marLeft w:val="480"/>
      <w:marRight w:val="0"/>
      <w:marTop w:val="0"/>
      <w:marBottom w:val="0"/>
      <w:divBdr>
        <w:top w:val="none" w:sz="0" w:space="0" w:color="auto"/>
        <w:left w:val="none" w:sz="0" w:space="0" w:color="auto"/>
        <w:bottom w:val="none" w:sz="0" w:space="0" w:color="auto"/>
        <w:right w:val="none" w:sz="0" w:space="0" w:color="auto"/>
      </w:divBdr>
    </w:div>
    <w:div w:id="438066866">
      <w:marLeft w:val="480"/>
      <w:marRight w:val="0"/>
      <w:marTop w:val="0"/>
      <w:marBottom w:val="0"/>
      <w:divBdr>
        <w:top w:val="none" w:sz="0" w:space="0" w:color="auto"/>
        <w:left w:val="none" w:sz="0" w:space="0" w:color="auto"/>
        <w:bottom w:val="none" w:sz="0" w:space="0" w:color="auto"/>
        <w:right w:val="none" w:sz="0" w:space="0" w:color="auto"/>
      </w:divBdr>
    </w:div>
    <w:div w:id="439686265">
      <w:marLeft w:val="480"/>
      <w:marRight w:val="0"/>
      <w:marTop w:val="0"/>
      <w:marBottom w:val="0"/>
      <w:divBdr>
        <w:top w:val="none" w:sz="0" w:space="0" w:color="auto"/>
        <w:left w:val="none" w:sz="0" w:space="0" w:color="auto"/>
        <w:bottom w:val="none" w:sz="0" w:space="0" w:color="auto"/>
        <w:right w:val="none" w:sz="0" w:space="0" w:color="auto"/>
      </w:divBdr>
    </w:div>
    <w:div w:id="439758381">
      <w:marLeft w:val="480"/>
      <w:marRight w:val="0"/>
      <w:marTop w:val="0"/>
      <w:marBottom w:val="0"/>
      <w:divBdr>
        <w:top w:val="none" w:sz="0" w:space="0" w:color="auto"/>
        <w:left w:val="none" w:sz="0" w:space="0" w:color="auto"/>
        <w:bottom w:val="none" w:sz="0" w:space="0" w:color="auto"/>
        <w:right w:val="none" w:sz="0" w:space="0" w:color="auto"/>
      </w:divBdr>
    </w:div>
    <w:div w:id="439960639">
      <w:marLeft w:val="480"/>
      <w:marRight w:val="0"/>
      <w:marTop w:val="0"/>
      <w:marBottom w:val="0"/>
      <w:divBdr>
        <w:top w:val="none" w:sz="0" w:space="0" w:color="auto"/>
        <w:left w:val="none" w:sz="0" w:space="0" w:color="auto"/>
        <w:bottom w:val="none" w:sz="0" w:space="0" w:color="auto"/>
        <w:right w:val="none" w:sz="0" w:space="0" w:color="auto"/>
      </w:divBdr>
    </w:div>
    <w:div w:id="440345063">
      <w:marLeft w:val="480"/>
      <w:marRight w:val="0"/>
      <w:marTop w:val="0"/>
      <w:marBottom w:val="0"/>
      <w:divBdr>
        <w:top w:val="none" w:sz="0" w:space="0" w:color="auto"/>
        <w:left w:val="none" w:sz="0" w:space="0" w:color="auto"/>
        <w:bottom w:val="none" w:sz="0" w:space="0" w:color="auto"/>
        <w:right w:val="none" w:sz="0" w:space="0" w:color="auto"/>
      </w:divBdr>
    </w:div>
    <w:div w:id="441271423">
      <w:marLeft w:val="480"/>
      <w:marRight w:val="0"/>
      <w:marTop w:val="0"/>
      <w:marBottom w:val="0"/>
      <w:divBdr>
        <w:top w:val="none" w:sz="0" w:space="0" w:color="auto"/>
        <w:left w:val="none" w:sz="0" w:space="0" w:color="auto"/>
        <w:bottom w:val="none" w:sz="0" w:space="0" w:color="auto"/>
        <w:right w:val="none" w:sz="0" w:space="0" w:color="auto"/>
      </w:divBdr>
    </w:div>
    <w:div w:id="441919103">
      <w:marLeft w:val="480"/>
      <w:marRight w:val="0"/>
      <w:marTop w:val="0"/>
      <w:marBottom w:val="0"/>
      <w:divBdr>
        <w:top w:val="none" w:sz="0" w:space="0" w:color="auto"/>
        <w:left w:val="none" w:sz="0" w:space="0" w:color="auto"/>
        <w:bottom w:val="none" w:sz="0" w:space="0" w:color="auto"/>
        <w:right w:val="none" w:sz="0" w:space="0" w:color="auto"/>
      </w:divBdr>
    </w:div>
    <w:div w:id="442656738">
      <w:marLeft w:val="480"/>
      <w:marRight w:val="0"/>
      <w:marTop w:val="0"/>
      <w:marBottom w:val="0"/>
      <w:divBdr>
        <w:top w:val="none" w:sz="0" w:space="0" w:color="auto"/>
        <w:left w:val="none" w:sz="0" w:space="0" w:color="auto"/>
        <w:bottom w:val="none" w:sz="0" w:space="0" w:color="auto"/>
        <w:right w:val="none" w:sz="0" w:space="0" w:color="auto"/>
      </w:divBdr>
    </w:div>
    <w:div w:id="444230049">
      <w:marLeft w:val="480"/>
      <w:marRight w:val="0"/>
      <w:marTop w:val="0"/>
      <w:marBottom w:val="0"/>
      <w:divBdr>
        <w:top w:val="none" w:sz="0" w:space="0" w:color="auto"/>
        <w:left w:val="none" w:sz="0" w:space="0" w:color="auto"/>
        <w:bottom w:val="none" w:sz="0" w:space="0" w:color="auto"/>
        <w:right w:val="none" w:sz="0" w:space="0" w:color="auto"/>
      </w:divBdr>
    </w:div>
    <w:div w:id="444813400">
      <w:marLeft w:val="480"/>
      <w:marRight w:val="0"/>
      <w:marTop w:val="0"/>
      <w:marBottom w:val="0"/>
      <w:divBdr>
        <w:top w:val="none" w:sz="0" w:space="0" w:color="auto"/>
        <w:left w:val="none" w:sz="0" w:space="0" w:color="auto"/>
        <w:bottom w:val="none" w:sz="0" w:space="0" w:color="auto"/>
        <w:right w:val="none" w:sz="0" w:space="0" w:color="auto"/>
      </w:divBdr>
    </w:div>
    <w:div w:id="444925066">
      <w:marLeft w:val="480"/>
      <w:marRight w:val="0"/>
      <w:marTop w:val="0"/>
      <w:marBottom w:val="0"/>
      <w:divBdr>
        <w:top w:val="none" w:sz="0" w:space="0" w:color="auto"/>
        <w:left w:val="none" w:sz="0" w:space="0" w:color="auto"/>
        <w:bottom w:val="none" w:sz="0" w:space="0" w:color="auto"/>
        <w:right w:val="none" w:sz="0" w:space="0" w:color="auto"/>
      </w:divBdr>
    </w:div>
    <w:div w:id="445543637">
      <w:marLeft w:val="480"/>
      <w:marRight w:val="0"/>
      <w:marTop w:val="0"/>
      <w:marBottom w:val="0"/>
      <w:divBdr>
        <w:top w:val="none" w:sz="0" w:space="0" w:color="auto"/>
        <w:left w:val="none" w:sz="0" w:space="0" w:color="auto"/>
        <w:bottom w:val="none" w:sz="0" w:space="0" w:color="auto"/>
        <w:right w:val="none" w:sz="0" w:space="0" w:color="auto"/>
      </w:divBdr>
    </w:div>
    <w:div w:id="445972711">
      <w:marLeft w:val="480"/>
      <w:marRight w:val="0"/>
      <w:marTop w:val="0"/>
      <w:marBottom w:val="0"/>
      <w:divBdr>
        <w:top w:val="none" w:sz="0" w:space="0" w:color="auto"/>
        <w:left w:val="none" w:sz="0" w:space="0" w:color="auto"/>
        <w:bottom w:val="none" w:sz="0" w:space="0" w:color="auto"/>
        <w:right w:val="none" w:sz="0" w:space="0" w:color="auto"/>
      </w:divBdr>
    </w:div>
    <w:div w:id="446043066">
      <w:marLeft w:val="480"/>
      <w:marRight w:val="0"/>
      <w:marTop w:val="0"/>
      <w:marBottom w:val="0"/>
      <w:divBdr>
        <w:top w:val="none" w:sz="0" w:space="0" w:color="auto"/>
        <w:left w:val="none" w:sz="0" w:space="0" w:color="auto"/>
        <w:bottom w:val="none" w:sz="0" w:space="0" w:color="auto"/>
        <w:right w:val="none" w:sz="0" w:space="0" w:color="auto"/>
      </w:divBdr>
    </w:div>
    <w:div w:id="447042348">
      <w:marLeft w:val="480"/>
      <w:marRight w:val="0"/>
      <w:marTop w:val="0"/>
      <w:marBottom w:val="0"/>
      <w:divBdr>
        <w:top w:val="none" w:sz="0" w:space="0" w:color="auto"/>
        <w:left w:val="none" w:sz="0" w:space="0" w:color="auto"/>
        <w:bottom w:val="none" w:sz="0" w:space="0" w:color="auto"/>
        <w:right w:val="none" w:sz="0" w:space="0" w:color="auto"/>
      </w:divBdr>
    </w:div>
    <w:div w:id="447436105">
      <w:marLeft w:val="480"/>
      <w:marRight w:val="0"/>
      <w:marTop w:val="0"/>
      <w:marBottom w:val="0"/>
      <w:divBdr>
        <w:top w:val="none" w:sz="0" w:space="0" w:color="auto"/>
        <w:left w:val="none" w:sz="0" w:space="0" w:color="auto"/>
        <w:bottom w:val="none" w:sz="0" w:space="0" w:color="auto"/>
        <w:right w:val="none" w:sz="0" w:space="0" w:color="auto"/>
      </w:divBdr>
    </w:div>
    <w:div w:id="447626745">
      <w:marLeft w:val="480"/>
      <w:marRight w:val="0"/>
      <w:marTop w:val="0"/>
      <w:marBottom w:val="0"/>
      <w:divBdr>
        <w:top w:val="none" w:sz="0" w:space="0" w:color="auto"/>
        <w:left w:val="none" w:sz="0" w:space="0" w:color="auto"/>
        <w:bottom w:val="none" w:sz="0" w:space="0" w:color="auto"/>
        <w:right w:val="none" w:sz="0" w:space="0" w:color="auto"/>
      </w:divBdr>
    </w:div>
    <w:div w:id="448283374">
      <w:marLeft w:val="480"/>
      <w:marRight w:val="0"/>
      <w:marTop w:val="0"/>
      <w:marBottom w:val="0"/>
      <w:divBdr>
        <w:top w:val="none" w:sz="0" w:space="0" w:color="auto"/>
        <w:left w:val="none" w:sz="0" w:space="0" w:color="auto"/>
        <w:bottom w:val="none" w:sz="0" w:space="0" w:color="auto"/>
        <w:right w:val="none" w:sz="0" w:space="0" w:color="auto"/>
      </w:divBdr>
    </w:div>
    <w:div w:id="451486861">
      <w:marLeft w:val="480"/>
      <w:marRight w:val="0"/>
      <w:marTop w:val="0"/>
      <w:marBottom w:val="0"/>
      <w:divBdr>
        <w:top w:val="none" w:sz="0" w:space="0" w:color="auto"/>
        <w:left w:val="none" w:sz="0" w:space="0" w:color="auto"/>
        <w:bottom w:val="none" w:sz="0" w:space="0" w:color="auto"/>
        <w:right w:val="none" w:sz="0" w:space="0" w:color="auto"/>
      </w:divBdr>
    </w:div>
    <w:div w:id="451830250">
      <w:marLeft w:val="480"/>
      <w:marRight w:val="0"/>
      <w:marTop w:val="0"/>
      <w:marBottom w:val="0"/>
      <w:divBdr>
        <w:top w:val="none" w:sz="0" w:space="0" w:color="auto"/>
        <w:left w:val="none" w:sz="0" w:space="0" w:color="auto"/>
        <w:bottom w:val="none" w:sz="0" w:space="0" w:color="auto"/>
        <w:right w:val="none" w:sz="0" w:space="0" w:color="auto"/>
      </w:divBdr>
    </w:div>
    <w:div w:id="452139701">
      <w:marLeft w:val="480"/>
      <w:marRight w:val="0"/>
      <w:marTop w:val="0"/>
      <w:marBottom w:val="0"/>
      <w:divBdr>
        <w:top w:val="none" w:sz="0" w:space="0" w:color="auto"/>
        <w:left w:val="none" w:sz="0" w:space="0" w:color="auto"/>
        <w:bottom w:val="none" w:sz="0" w:space="0" w:color="auto"/>
        <w:right w:val="none" w:sz="0" w:space="0" w:color="auto"/>
      </w:divBdr>
    </w:div>
    <w:div w:id="453670429">
      <w:marLeft w:val="480"/>
      <w:marRight w:val="0"/>
      <w:marTop w:val="0"/>
      <w:marBottom w:val="0"/>
      <w:divBdr>
        <w:top w:val="none" w:sz="0" w:space="0" w:color="auto"/>
        <w:left w:val="none" w:sz="0" w:space="0" w:color="auto"/>
        <w:bottom w:val="none" w:sz="0" w:space="0" w:color="auto"/>
        <w:right w:val="none" w:sz="0" w:space="0" w:color="auto"/>
      </w:divBdr>
    </w:div>
    <w:div w:id="453719913">
      <w:marLeft w:val="480"/>
      <w:marRight w:val="0"/>
      <w:marTop w:val="0"/>
      <w:marBottom w:val="0"/>
      <w:divBdr>
        <w:top w:val="none" w:sz="0" w:space="0" w:color="auto"/>
        <w:left w:val="none" w:sz="0" w:space="0" w:color="auto"/>
        <w:bottom w:val="none" w:sz="0" w:space="0" w:color="auto"/>
        <w:right w:val="none" w:sz="0" w:space="0" w:color="auto"/>
      </w:divBdr>
    </w:div>
    <w:div w:id="454712697">
      <w:marLeft w:val="480"/>
      <w:marRight w:val="0"/>
      <w:marTop w:val="0"/>
      <w:marBottom w:val="0"/>
      <w:divBdr>
        <w:top w:val="none" w:sz="0" w:space="0" w:color="auto"/>
        <w:left w:val="none" w:sz="0" w:space="0" w:color="auto"/>
        <w:bottom w:val="none" w:sz="0" w:space="0" w:color="auto"/>
        <w:right w:val="none" w:sz="0" w:space="0" w:color="auto"/>
      </w:divBdr>
    </w:div>
    <w:div w:id="456065650">
      <w:marLeft w:val="480"/>
      <w:marRight w:val="0"/>
      <w:marTop w:val="0"/>
      <w:marBottom w:val="0"/>
      <w:divBdr>
        <w:top w:val="none" w:sz="0" w:space="0" w:color="auto"/>
        <w:left w:val="none" w:sz="0" w:space="0" w:color="auto"/>
        <w:bottom w:val="none" w:sz="0" w:space="0" w:color="auto"/>
        <w:right w:val="none" w:sz="0" w:space="0" w:color="auto"/>
      </w:divBdr>
    </w:div>
    <w:div w:id="457145737">
      <w:marLeft w:val="480"/>
      <w:marRight w:val="0"/>
      <w:marTop w:val="0"/>
      <w:marBottom w:val="0"/>
      <w:divBdr>
        <w:top w:val="none" w:sz="0" w:space="0" w:color="auto"/>
        <w:left w:val="none" w:sz="0" w:space="0" w:color="auto"/>
        <w:bottom w:val="none" w:sz="0" w:space="0" w:color="auto"/>
        <w:right w:val="none" w:sz="0" w:space="0" w:color="auto"/>
      </w:divBdr>
    </w:div>
    <w:div w:id="457378084">
      <w:marLeft w:val="480"/>
      <w:marRight w:val="0"/>
      <w:marTop w:val="0"/>
      <w:marBottom w:val="0"/>
      <w:divBdr>
        <w:top w:val="none" w:sz="0" w:space="0" w:color="auto"/>
        <w:left w:val="none" w:sz="0" w:space="0" w:color="auto"/>
        <w:bottom w:val="none" w:sz="0" w:space="0" w:color="auto"/>
        <w:right w:val="none" w:sz="0" w:space="0" w:color="auto"/>
      </w:divBdr>
    </w:div>
    <w:div w:id="457531388">
      <w:marLeft w:val="480"/>
      <w:marRight w:val="0"/>
      <w:marTop w:val="0"/>
      <w:marBottom w:val="0"/>
      <w:divBdr>
        <w:top w:val="none" w:sz="0" w:space="0" w:color="auto"/>
        <w:left w:val="none" w:sz="0" w:space="0" w:color="auto"/>
        <w:bottom w:val="none" w:sz="0" w:space="0" w:color="auto"/>
        <w:right w:val="none" w:sz="0" w:space="0" w:color="auto"/>
      </w:divBdr>
    </w:div>
    <w:div w:id="457728035">
      <w:marLeft w:val="480"/>
      <w:marRight w:val="0"/>
      <w:marTop w:val="0"/>
      <w:marBottom w:val="0"/>
      <w:divBdr>
        <w:top w:val="none" w:sz="0" w:space="0" w:color="auto"/>
        <w:left w:val="none" w:sz="0" w:space="0" w:color="auto"/>
        <w:bottom w:val="none" w:sz="0" w:space="0" w:color="auto"/>
        <w:right w:val="none" w:sz="0" w:space="0" w:color="auto"/>
      </w:divBdr>
    </w:div>
    <w:div w:id="458767623">
      <w:marLeft w:val="480"/>
      <w:marRight w:val="0"/>
      <w:marTop w:val="0"/>
      <w:marBottom w:val="0"/>
      <w:divBdr>
        <w:top w:val="none" w:sz="0" w:space="0" w:color="auto"/>
        <w:left w:val="none" w:sz="0" w:space="0" w:color="auto"/>
        <w:bottom w:val="none" w:sz="0" w:space="0" w:color="auto"/>
        <w:right w:val="none" w:sz="0" w:space="0" w:color="auto"/>
      </w:divBdr>
    </w:div>
    <w:div w:id="460028898">
      <w:marLeft w:val="480"/>
      <w:marRight w:val="0"/>
      <w:marTop w:val="0"/>
      <w:marBottom w:val="0"/>
      <w:divBdr>
        <w:top w:val="none" w:sz="0" w:space="0" w:color="auto"/>
        <w:left w:val="none" w:sz="0" w:space="0" w:color="auto"/>
        <w:bottom w:val="none" w:sz="0" w:space="0" w:color="auto"/>
        <w:right w:val="none" w:sz="0" w:space="0" w:color="auto"/>
      </w:divBdr>
    </w:div>
    <w:div w:id="460810050">
      <w:marLeft w:val="480"/>
      <w:marRight w:val="0"/>
      <w:marTop w:val="0"/>
      <w:marBottom w:val="0"/>
      <w:divBdr>
        <w:top w:val="none" w:sz="0" w:space="0" w:color="auto"/>
        <w:left w:val="none" w:sz="0" w:space="0" w:color="auto"/>
        <w:bottom w:val="none" w:sz="0" w:space="0" w:color="auto"/>
        <w:right w:val="none" w:sz="0" w:space="0" w:color="auto"/>
      </w:divBdr>
    </w:div>
    <w:div w:id="461534981">
      <w:marLeft w:val="480"/>
      <w:marRight w:val="0"/>
      <w:marTop w:val="0"/>
      <w:marBottom w:val="0"/>
      <w:divBdr>
        <w:top w:val="none" w:sz="0" w:space="0" w:color="auto"/>
        <w:left w:val="none" w:sz="0" w:space="0" w:color="auto"/>
        <w:bottom w:val="none" w:sz="0" w:space="0" w:color="auto"/>
        <w:right w:val="none" w:sz="0" w:space="0" w:color="auto"/>
      </w:divBdr>
    </w:div>
    <w:div w:id="461921380">
      <w:marLeft w:val="480"/>
      <w:marRight w:val="0"/>
      <w:marTop w:val="0"/>
      <w:marBottom w:val="0"/>
      <w:divBdr>
        <w:top w:val="none" w:sz="0" w:space="0" w:color="auto"/>
        <w:left w:val="none" w:sz="0" w:space="0" w:color="auto"/>
        <w:bottom w:val="none" w:sz="0" w:space="0" w:color="auto"/>
        <w:right w:val="none" w:sz="0" w:space="0" w:color="auto"/>
      </w:divBdr>
    </w:div>
    <w:div w:id="462314487">
      <w:marLeft w:val="480"/>
      <w:marRight w:val="0"/>
      <w:marTop w:val="0"/>
      <w:marBottom w:val="0"/>
      <w:divBdr>
        <w:top w:val="none" w:sz="0" w:space="0" w:color="auto"/>
        <w:left w:val="none" w:sz="0" w:space="0" w:color="auto"/>
        <w:bottom w:val="none" w:sz="0" w:space="0" w:color="auto"/>
        <w:right w:val="none" w:sz="0" w:space="0" w:color="auto"/>
      </w:divBdr>
    </w:div>
    <w:div w:id="462506222">
      <w:marLeft w:val="480"/>
      <w:marRight w:val="0"/>
      <w:marTop w:val="0"/>
      <w:marBottom w:val="0"/>
      <w:divBdr>
        <w:top w:val="none" w:sz="0" w:space="0" w:color="auto"/>
        <w:left w:val="none" w:sz="0" w:space="0" w:color="auto"/>
        <w:bottom w:val="none" w:sz="0" w:space="0" w:color="auto"/>
        <w:right w:val="none" w:sz="0" w:space="0" w:color="auto"/>
      </w:divBdr>
    </w:div>
    <w:div w:id="463498714">
      <w:marLeft w:val="480"/>
      <w:marRight w:val="0"/>
      <w:marTop w:val="0"/>
      <w:marBottom w:val="0"/>
      <w:divBdr>
        <w:top w:val="none" w:sz="0" w:space="0" w:color="auto"/>
        <w:left w:val="none" w:sz="0" w:space="0" w:color="auto"/>
        <w:bottom w:val="none" w:sz="0" w:space="0" w:color="auto"/>
        <w:right w:val="none" w:sz="0" w:space="0" w:color="auto"/>
      </w:divBdr>
    </w:div>
    <w:div w:id="463617107">
      <w:marLeft w:val="480"/>
      <w:marRight w:val="0"/>
      <w:marTop w:val="0"/>
      <w:marBottom w:val="0"/>
      <w:divBdr>
        <w:top w:val="none" w:sz="0" w:space="0" w:color="auto"/>
        <w:left w:val="none" w:sz="0" w:space="0" w:color="auto"/>
        <w:bottom w:val="none" w:sz="0" w:space="0" w:color="auto"/>
        <w:right w:val="none" w:sz="0" w:space="0" w:color="auto"/>
      </w:divBdr>
    </w:div>
    <w:div w:id="463624349">
      <w:marLeft w:val="480"/>
      <w:marRight w:val="0"/>
      <w:marTop w:val="0"/>
      <w:marBottom w:val="0"/>
      <w:divBdr>
        <w:top w:val="none" w:sz="0" w:space="0" w:color="auto"/>
        <w:left w:val="none" w:sz="0" w:space="0" w:color="auto"/>
        <w:bottom w:val="none" w:sz="0" w:space="0" w:color="auto"/>
        <w:right w:val="none" w:sz="0" w:space="0" w:color="auto"/>
      </w:divBdr>
    </w:div>
    <w:div w:id="463692529">
      <w:marLeft w:val="480"/>
      <w:marRight w:val="0"/>
      <w:marTop w:val="0"/>
      <w:marBottom w:val="0"/>
      <w:divBdr>
        <w:top w:val="none" w:sz="0" w:space="0" w:color="auto"/>
        <w:left w:val="none" w:sz="0" w:space="0" w:color="auto"/>
        <w:bottom w:val="none" w:sz="0" w:space="0" w:color="auto"/>
        <w:right w:val="none" w:sz="0" w:space="0" w:color="auto"/>
      </w:divBdr>
    </w:div>
    <w:div w:id="463937131">
      <w:marLeft w:val="480"/>
      <w:marRight w:val="0"/>
      <w:marTop w:val="0"/>
      <w:marBottom w:val="0"/>
      <w:divBdr>
        <w:top w:val="none" w:sz="0" w:space="0" w:color="auto"/>
        <w:left w:val="none" w:sz="0" w:space="0" w:color="auto"/>
        <w:bottom w:val="none" w:sz="0" w:space="0" w:color="auto"/>
        <w:right w:val="none" w:sz="0" w:space="0" w:color="auto"/>
      </w:divBdr>
    </w:div>
    <w:div w:id="464323183">
      <w:marLeft w:val="480"/>
      <w:marRight w:val="0"/>
      <w:marTop w:val="0"/>
      <w:marBottom w:val="0"/>
      <w:divBdr>
        <w:top w:val="none" w:sz="0" w:space="0" w:color="auto"/>
        <w:left w:val="none" w:sz="0" w:space="0" w:color="auto"/>
        <w:bottom w:val="none" w:sz="0" w:space="0" w:color="auto"/>
        <w:right w:val="none" w:sz="0" w:space="0" w:color="auto"/>
      </w:divBdr>
    </w:div>
    <w:div w:id="464586447">
      <w:marLeft w:val="480"/>
      <w:marRight w:val="0"/>
      <w:marTop w:val="0"/>
      <w:marBottom w:val="0"/>
      <w:divBdr>
        <w:top w:val="none" w:sz="0" w:space="0" w:color="auto"/>
        <w:left w:val="none" w:sz="0" w:space="0" w:color="auto"/>
        <w:bottom w:val="none" w:sz="0" w:space="0" w:color="auto"/>
        <w:right w:val="none" w:sz="0" w:space="0" w:color="auto"/>
      </w:divBdr>
    </w:div>
    <w:div w:id="464664796">
      <w:marLeft w:val="480"/>
      <w:marRight w:val="0"/>
      <w:marTop w:val="0"/>
      <w:marBottom w:val="0"/>
      <w:divBdr>
        <w:top w:val="none" w:sz="0" w:space="0" w:color="auto"/>
        <w:left w:val="none" w:sz="0" w:space="0" w:color="auto"/>
        <w:bottom w:val="none" w:sz="0" w:space="0" w:color="auto"/>
        <w:right w:val="none" w:sz="0" w:space="0" w:color="auto"/>
      </w:divBdr>
    </w:div>
    <w:div w:id="466237412">
      <w:marLeft w:val="480"/>
      <w:marRight w:val="0"/>
      <w:marTop w:val="0"/>
      <w:marBottom w:val="0"/>
      <w:divBdr>
        <w:top w:val="none" w:sz="0" w:space="0" w:color="auto"/>
        <w:left w:val="none" w:sz="0" w:space="0" w:color="auto"/>
        <w:bottom w:val="none" w:sz="0" w:space="0" w:color="auto"/>
        <w:right w:val="none" w:sz="0" w:space="0" w:color="auto"/>
      </w:divBdr>
    </w:div>
    <w:div w:id="466438872">
      <w:marLeft w:val="480"/>
      <w:marRight w:val="0"/>
      <w:marTop w:val="0"/>
      <w:marBottom w:val="0"/>
      <w:divBdr>
        <w:top w:val="none" w:sz="0" w:space="0" w:color="auto"/>
        <w:left w:val="none" w:sz="0" w:space="0" w:color="auto"/>
        <w:bottom w:val="none" w:sz="0" w:space="0" w:color="auto"/>
        <w:right w:val="none" w:sz="0" w:space="0" w:color="auto"/>
      </w:divBdr>
    </w:div>
    <w:div w:id="466510212">
      <w:marLeft w:val="480"/>
      <w:marRight w:val="0"/>
      <w:marTop w:val="0"/>
      <w:marBottom w:val="0"/>
      <w:divBdr>
        <w:top w:val="none" w:sz="0" w:space="0" w:color="auto"/>
        <w:left w:val="none" w:sz="0" w:space="0" w:color="auto"/>
        <w:bottom w:val="none" w:sz="0" w:space="0" w:color="auto"/>
        <w:right w:val="none" w:sz="0" w:space="0" w:color="auto"/>
      </w:divBdr>
    </w:div>
    <w:div w:id="466703500">
      <w:marLeft w:val="480"/>
      <w:marRight w:val="0"/>
      <w:marTop w:val="0"/>
      <w:marBottom w:val="0"/>
      <w:divBdr>
        <w:top w:val="none" w:sz="0" w:space="0" w:color="auto"/>
        <w:left w:val="none" w:sz="0" w:space="0" w:color="auto"/>
        <w:bottom w:val="none" w:sz="0" w:space="0" w:color="auto"/>
        <w:right w:val="none" w:sz="0" w:space="0" w:color="auto"/>
      </w:divBdr>
    </w:div>
    <w:div w:id="468784069">
      <w:marLeft w:val="480"/>
      <w:marRight w:val="0"/>
      <w:marTop w:val="0"/>
      <w:marBottom w:val="0"/>
      <w:divBdr>
        <w:top w:val="none" w:sz="0" w:space="0" w:color="auto"/>
        <w:left w:val="none" w:sz="0" w:space="0" w:color="auto"/>
        <w:bottom w:val="none" w:sz="0" w:space="0" w:color="auto"/>
        <w:right w:val="none" w:sz="0" w:space="0" w:color="auto"/>
      </w:divBdr>
    </w:div>
    <w:div w:id="468789460">
      <w:marLeft w:val="480"/>
      <w:marRight w:val="0"/>
      <w:marTop w:val="0"/>
      <w:marBottom w:val="0"/>
      <w:divBdr>
        <w:top w:val="none" w:sz="0" w:space="0" w:color="auto"/>
        <w:left w:val="none" w:sz="0" w:space="0" w:color="auto"/>
        <w:bottom w:val="none" w:sz="0" w:space="0" w:color="auto"/>
        <w:right w:val="none" w:sz="0" w:space="0" w:color="auto"/>
      </w:divBdr>
    </w:div>
    <w:div w:id="468860259">
      <w:marLeft w:val="480"/>
      <w:marRight w:val="0"/>
      <w:marTop w:val="0"/>
      <w:marBottom w:val="0"/>
      <w:divBdr>
        <w:top w:val="none" w:sz="0" w:space="0" w:color="auto"/>
        <w:left w:val="none" w:sz="0" w:space="0" w:color="auto"/>
        <w:bottom w:val="none" w:sz="0" w:space="0" w:color="auto"/>
        <w:right w:val="none" w:sz="0" w:space="0" w:color="auto"/>
      </w:divBdr>
    </w:div>
    <w:div w:id="469058827">
      <w:marLeft w:val="480"/>
      <w:marRight w:val="0"/>
      <w:marTop w:val="0"/>
      <w:marBottom w:val="0"/>
      <w:divBdr>
        <w:top w:val="none" w:sz="0" w:space="0" w:color="auto"/>
        <w:left w:val="none" w:sz="0" w:space="0" w:color="auto"/>
        <w:bottom w:val="none" w:sz="0" w:space="0" w:color="auto"/>
        <w:right w:val="none" w:sz="0" w:space="0" w:color="auto"/>
      </w:divBdr>
    </w:div>
    <w:div w:id="470096051">
      <w:marLeft w:val="480"/>
      <w:marRight w:val="0"/>
      <w:marTop w:val="0"/>
      <w:marBottom w:val="0"/>
      <w:divBdr>
        <w:top w:val="none" w:sz="0" w:space="0" w:color="auto"/>
        <w:left w:val="none" w:sz="0" w:space="0" w:color="auto"/>
        <w:bottom w:val="none" w:sz="0" w:space="0" w:color="auto"/>
        <w:right w:val="none" w:sz="0" w:space="0" w:color="auto"/>
      </w:divBdr>
    </w:div>
    <w:div w:id="470365589">
      <w:marLeft w:val="480"/>
      <w:marRight w:val="0"/>
      <w:marTop w:val="0"/>
      <w:marBottom w:val="0"/>
      <w:divBdr>
        <w:top w:val="none" w:sz="0" w:space="0" w:color="auto"/>
        <w:left w:val="none" w:sz="0" w:space="0" w:color="auto"/>
        <w:bottom w:val="none" w:sz="0" w:space="0" w:color="auto"/>
        <w:right w:val="none" w:sz="0" w:space="0" w:color="auto"/>
      </w:divBdr>
    </w:div>
    <w:div w:id="471021874">
      <w:marLeft w:val="480"/>
      <w:marRight w:val="0"/>
      <w:marTop w:val="0"/>
      <w:marBottom w:val="0"/>
      <w:divBdr>
        <w:top w:val="none" w:sz="0" w:space="0" w:color="auto"/>
        <w:left w:val="none" w:sz="0" w:space="0" w:color="auto"/>
        <w:bottom w:val="none" w:sz="0" w:space="0" w:color="auto"/>
        <w:right w:val="none" w:sz="0" w:space="0" w:color="auto"/>
      </w:divBdr>
    </w:div>
    <w:div w:id="473066042">
      <w:marLeft w:val="480"/>
      <w:marRight w:val="0"/>
      <w:marTop w:val="0"/>
      <w:marBottom w:val="0"/>
      <w:divBdr>
        <w:top w:val="none" w:sz="0" w:space="0" w:color="auto"/>
        <w:left w:val="none" w:sz="0" w:space="0" w:color="auto"/>
        <w:bottom w:val="none" w:sz="0" w:space="0" w:color="auto"/>
        <w:right w:val="none" w:sz="0" w:space="0" w:color="auto"/>
      </w:divBdr>
    </w:div>
    <w:div w:id="473185968">
      <w:marLeft w:val="480"/>
      <w:marRight w:val="0"/>
      <w:marTop w:val="0"/>
      <w:marBottom w:val="0"/>
      <w:divBdr>
        <w:top w:val="none" w:sz="0" w:space="0" w:color="auto"/>
        <w:left w:val="none" w:sz="0" w:space="0" w:color="auto"/>
        <w:bottom w:val="none" w:sz="0" w:space="0" w:color="auto"/>
        <w:right w:val="none" w:sz="0" w:space="0" w:color="auto"/>
      </w:divBdr>
    </w:div>
    <w:div w:id="473765087">
      <w:marLeft w:val="480"/>
      <w:marRight w:val="0"/>
      <w:marTop w:val="0"/>
      <w:marBottom w:val="0"/>
      <w:divBdr>
        <w:top w:val="none" w:sz="0" w:space="0" w:color="auto"/>
        <w:left w:val="none" w:sz="0" w:space="0" w:color="auto"/>
        <w:bottom w:val="none" w:sz="0" w:space="0" w:color="auto"/>
        <w:right w:val="none" w:sz="0" w:space="0" w:color="auto"/>
      </w:divBdr>
    </w:div>
    <w:div w:id="474228229">
      <w:marLeft w:val="480"/>
      <w:marRight w:val="0"/>
      <w:marTop w:val="0"/>
      <w:marBottom w:val="0"/>
      <w:divBdr>
        <w:top w:val="none" w:sz="0" w:space="0" w:color="auto"/>
        <w:left w:val="none" w:sz="0" w:space="0" w:color="auto"/>
        <w:bottom w:val="none" w:sz="0" w:space="0" w:color="auto"/>
        <w:right w:val="none" w:sz="0" w:space="0" w:color="auto"/>
      </w:divBdr>
    </w:div>
    <w:div w:id="474297323">
      <w:marLeft w:val="480"/>
      <w:marRight w:val="0"/>
      <w:marTop w:val="0"/>
      <w:marBottom w:val="0"/>
      <w:divBdr>
        <w:top w:val="none" w:sz="0" w:space="0" w:color="auto"/>
        <w:left w:val="none" w:sz="0" w:space="0" w:color="auto"/>
        <w:bottom w:val="none" w:sz="0" w:space="0" w:color="auto"/>
        <w:right w:val="none" w:sz="0" w:space="0" w:color="auto"/>
      </w:divBdr>
    </w:div>
    <w:div w:id="474446401">
      <w:marLeft w:val="480"/>
      <w:marRight w:val="0"/>
      <w:marTop w:val="0"/>
      <w:marBottom w:val="0"/>
      <w:divBdr>
        <w:top w:val="none" w:sz="0" w:space="0" w:color="auto"/>
        <w:left w:val="none" w:sz="0" w:space="0" w:color="auto"/>
        <w:bottom w:val="none" w:sz="0" w:space="0" w:color="auto"/>
        <w:right w:val="none" w:sz="0" w:space="0" w:color="auto"/>
      </w:divBdr>
    </w:div>
    <w:div w:id="474883512">
      <w:marLeft w:val="480"/>
      <w:marRight w:val="0"/>
      <w:marTop w:val="0"/>
      <w:marBottom w:val="0"/>
      <w:divBdr>
        <w:top w:val="none" w:sz="0" w:space="0" w:color="auto"/>
        <w:left w:val="none" w:sz="0" w:space="0" w:color="auto"/>
        <w:bottom w:val="none" w:sz="0" w:space="0" w:color="auto"/>
        <w:right w:val="none" w:sz="0" w:space="0" w:color="auto"/>
      </w:divBdr>
    </w:div>
    <w:div w:id="475992973">
      <w:marLeft w:val="480"/>
      <w:marRight w:val="0"/>
      <w:marTop w:val="0"/>
      <w:marBottom w:val="0"/>
      <w:divBdr>
        <w:top w:val="none" w:sz="0" w:space="0" w:color="auto"/>
        <w:left w:val="none" w:sz="0" w:space="0" w:color="auto"/>
        <w:bottom w:val="none" w:sz="0" w:space="0" w:color="auto"/>
        <w:right w:val="none" w:sz="0" w:space="0" w:color="auto"/>
      </w:divBdr>
    </w:div>
    <w:div w:id="476384526">
      <w:marLeft w:val="480"/>
      <w:marRight w:val="0"/>
      <w:marTop w:val="0"/>
      <w:marBottom w:val="0"/>
      <w:divBdr>
        <w:top w:val="none" w:sz="0" w:space="0" w:color="auto"/>
        <w:left w:val="none" w:sz="0" w:space="0" w:color="auto"/>
        <w:bottom w:val="none" w:sz="0" w:space="0" w:color="auto"/>
        <w:right w:val="none" w:sz="0" w:space="0" w:color="auto"/>
      </w:divBdr>
    </w:div>
    <w:div w:id="476726323">
      <w:marLeft w:val="480"/>
      <w:marRight w:val="0"/>
      <w:marTop w:val="0"/>
      <w:marBottom w:val="0"/>
      <w:divBdr>
        <w:top w:val="none" w:sz="0" w:space="0" w:color="auto"/>
        <w:left w:val="none" w:sz="0" w:space="0" w:color="auto"/>
        <w:bottom w:val="none" w:sz="0" w:space="0" w:color="auto"/>
        <w:right w:val="none" w:sz="0" w:space="0" w:color="auto"/>
      </w:divBdr>
    </w:div>
    <w:div w:id="476997485">
      <w:marLeft w:val="480"/>
      <w:marRight w:val="0"/>
      <w:marTop w:val="0"/>
      <w:marBottom w:val="0"/>
      <w:divBdr>
        <w:top w:val="none" w:sz="0" w:space="0" w:color="auto"/>
        <w:left w:val="none" w:sz="0" w:space="0" w:color="auto"/>
        <w:bottom w:val="none" w:sz="0" w:space="0" w:color="auto"/>
        <w:right w:val="none" w:sz="0" w:space="0" w:color="auto"/>
      </w:divBdr>
    </w:div>
    <w:div w:id="477189211">
      <w:marLeft w:val="480"/>
      <w:marRight w:val="0"/>
      <w:marTop w:val="0"/>
      <w:marBottom w:val="0"/>
      <w:divBdr>
        <w:top w:val="none" w:sz="0" w:space="0" w:color="auto"/>
        <w:left w:val="none" w:sz="0" w:space="0" w:color="auto"/>
        <w:bottom w:val="none" w:sz="0" w:space="0" w:color="auto"/>
        <w:right w:val="none" w:sz="0" w:space="0" w:color="auto"/>
      </w:divBdr>
    </w:div>
    <w:div w:id="477571707">
      <w:marLeft w:val="480"/>
      <w:marRight w:val="0"/>
      <w:marTop w:val="0"/>
      <w:marBottom w:val="0"/>
      <w:divBdr>
        <w:top w:val="none" w:sz="0" w:space="0" w:color="auto"/>
        <w:left w:val="none" w:sz="0" w:space="0" w:color="auto"/>
        <w:bottom w:val="none" w:sz="0" w:space="0" w:color="auto"/>
        <w:right w:val="none" w:sz="0" w:space="0" w:color="auto"/>
      </w:divBdr>
    </w:div>
    <w:div w:id="477646329">
      <w:marLeft w:val="480"/>
      <w:marRight w:val="0"/>
      <w:marTop w:val="0"/>
      <w:marBottom w:val="0"/>
      <w:divBdr>
        <w:top w:val="none" w:sz="0" w:space="0" w:color="auto"/>
        <w:left w:val="none" w:sz="0" w:space="0" w:color="auto"/>
        <w:bottom w:val="none" w:sz="0" w:space="0" w:color="auto"/>
        <w:right w:val="none" w:sz="0" w:space="0" w:color="auto"/>
      </w:divBdr>
    </w:div>
    <w:div w:id="477841155">
      <w:marLeft w:val="480"/>
      <w:marRight w:val="0"/>
      <w:marTop w:val="0"/>
      <w:marBottom w:val="0"/>
      <w:divBdr>
        <w:top w:val="none" w:sz="0" w:space="0" w:color="auto"/>
        <w:left w:val="none" w:sz="0" w:space="0" w:color="auto"/>
        <w:bottom w:val="none" w:sz="0" w:space="0" w:color="auto"/>
        <w:right w:val="none" w:sz="0" w:space="0" w:color="auto"/>
      </w:divBdr>
    </w:div>
    <w:div w:id="477959824">
      <w:marLeft w:val="480"/>
      <w:marRight w:val="0"/>
      <w:marTop w:val="0"/>
      <w:marBottom w:val="0"/>
      <w:divBdr>
        <w:top w:val="none" w:sz="0" w:space="0" w:color="auto"/>
        <w:left w:val="none" w:sz="0" w:space="0" w:color="auto"/>
        <w:bottom w:val="none" w:sz="0" w:space="0" w:color="auto"/>
        <w:right w:val="none" w:sz="0" w:space="0" w:color="auto"/>
      </w:divBdr>
    </w:div>
    <w:div w:id="478228960">
      <w:marLeft w:val="480"/>
      <w:marRight w:val="0"/>
      <w:marTop w:val="0"/>
      <w:marBottom w:val="0"/>
      <w:divBdr>
        <w:top w:val="none" w:sz="0" w:space="0" w:color="auto"/>
        <w:left w:val="none" w:sz="0" w:space="0" w:color="auto"/>
        <w:bottom w:val="none" w:sz="0" w:space="0" w:color="auto"/>
        <w:right w:val="none" w:sz="0" w:space="0" w:color="auto"/>
      </w:divBdr>
    </w:div>
    <w:div w:id="478302505">
      <w:marLeft w:val="480"/>
      <w:marRight w:val="0"/>
      <w:marTop w:val="0"/>
      <w:marBottom w:val="0"/>
      <w:divBdr>
        <w:top w:val="none" w:sz="0" w:space="0" w:color="auto"/>
        <w:left w:val="none" w:sz="0" w:space="0" w:color="auto"/>
        <w:bottom w:val="none" w:sz="0" w:space="0" w:color="auto"/>
        <w:right w:val="none" w:sz="0" w:space="0" w:color="auto"/>
      </w:divBdr>
    </w:div>
    <w:div w:id="478693034">
      <w:marLeft w:val="480"/>
      <w:marRight w:val="0"/>
      <w:marTop w:val="0"/>
      <w:marBottom w:val="0"/>
      <w:divBdr>
        <w:top w:val="none" w:sz="0" w:space="0" w:color="auto"/>
        <w:left w:val="none" w:sz="0" w:space="0" w:color="auto"/>
        <w:bottom w:val="none" w:sz="0" w:space="0" w:color="auto"/>
        <w:right w:val="none" w:sz="0" w:space="0" w:color="auto"/>
      </w:divBdr>
    </w:div>
    <w:div w:id="479032479">
      <w:marLeft w:val="480"/>
      <w:marRight w:val="0"/>
      <w:marTop w:val="0"/>
      <w:marBottom w:val="0"/>
      <w:divBdr>
        <w:top w:val="none" w:sz="0" w:space="0" w:color="auto"/>
        <w:left w:val="none" w:sz="0" w:space="0" w:color="auto"/>
        <w:bottom w:val="none" w:sz="0" w:space="0" w:color="auto"/>
        <w:right w:val="none" w:sz="0" w:space="0" w:color="auto"/>
      </w:divBdr>
    </w:div>
    <w:div w:id="479462905">
      <w:marLeft w:val="480"/>
      <w:marRight w:val="0"/>
      <w:marTop w:val="0"/>
      <w:marBottom w:val="0"/>
      <w:divBdr>
        <w:top w:val="none" w:sz="0" w:space="0" w:color="auto"/>
        <w:left w:val="none" w:sz="0" w:space="0" w:color="auto"/>
        <w:bottom w:val="none" w:sz="0" w:space="0" w:color="auto"/>
        <w:right w:val="none" w:sz="0" w:space="0" w:color="auto"/>
      </w:divBdr>
    </w:div>
    <w:div w:id="479544571">
      <w:marLeft w:val="480"/>
      <w:marRight w:val="0"/>
      <w:marTop w:val="0"/>
      <w:marBottom w:val="0"/>
      <w:divBdr>
        <w:top w:val="none" w:sz="0" w:space="0" w:color="auto"/>
        <w:left w:val="none" w:sz="0" w:space="0" w:color="auto"/>
        <w:bottom w:val="none" w:sz="0" w:space="0" w:color="auto"/>
        <w:right w:val="none" w:sz="0" w:space="0" w:color="auto"/>
      </w:divBdr>
    </w:div>
    <w:div w:id="481041449">
      <w:marLeft w:val="480"/>
      <w:marRight w:val="0"/>
      <w:marTop w:val="0"/>
      <w:marBottom w:val="0"/>
      <w:divBdr>
        <w:top w:val="none" w:sz="0" w:space="0" w:color="auto"/>
        <w:left w:val="none" w:sz="0" w:space="0" w:color="auto"/>
        <w:bottom w:val="none" w:sz="0" w:space="0" w:color="auto"/>
        <w:right w:val="none" w:sz="0" w:space="0" w:color="auto"/>
      </w:divBdr>
    </w:div>
    <w:div w:id="481582555">
      <w:marLeft w:val="480"/>
      <w:marRight w:val="0"/>
      <w:marTop w:val="0"/>
      <w:marBottom w:val="0"/>
      <w:divBdr>
        <w:top w:val="none" w:sz="0" w:space="0" w:color="auto"/>
        <w:left w:val="none" w:sz="0" w:space="0" w:color="auto"/>
        <w:bottom w:val="none" w:sz="0" w:space="0" w:color="auto"/>
        <w:right w:val="none" w:sz="0" w:space="0" w:color="auto"/>
      </w:divBdr>
    </w:div>
    <w:div w:id="481585893">
      <w:marLeft w:val="480"/>
      <w:marRight w:val="0"/>
      <w:marTop w:val="0"/>
      <w:marBottom w:val="0"/>
      <w:divBdr>
        <w:top w:val="none" w:sz="0" w:space="0" w:color="auto"/>
        <w:left w:val="none" w:sz="0" w:space="0" w:color="auto"/>
        <w:bottom w:val="none" w:sz="0" w:space="0" w:color="auto"/>
        <w:right w:val="none" w:sz="0" w:space="0" w:color="auto"/>
      </w:divBdr>
    </w:div>
    <w:div w:id="482503713">
      <w:marLeft w:val="480"/>
      <w:marRight w:val="0"/>
      <w:marTop w:val="0"/>
      <w:marBottom w:val="0"/>
      <w:divBdr>
        <w:top w:val="none" w:sz="0" w:space="0" w:color="auto"/>
        <w:left w:val="none" w:sz="0" w:space="0" w:color="auto"/>
        <w:bottom w:val="none" w:sz="0" w:space="0" w:color="auto"/>
        <w:right w:val="none" w:sz="0" w:space="0" w:color="auto"/>
      </w:divBdr>
    </w:div>
    <w:div w:id="483740951">
      <w:marLeft w:val="480"/>
      <w:marRight w:val="0"/>
      <w:marTop w:val="0"/>
      <w:marBottom w:val="0"/>
      <w:divBdr>
        <w:top w:val="none" w:sz="0" w:space="0" w:color="auto"/>
        <w:left w:val="none" w:sz="0" w:space="0" w:color="auto"/>
        <w:bottom w:val="none" w:sz="0" w:space="0" w:color="auto"/>
        <w:right w:val="none" w:sz="0" w:space="0" w:color="auto"/>
      </w:divBdr>
    </w:div>
    <w:div w:id="484131389">
      <w:marLeft w:val="480"/>
      <w:marRight w:val="0"/>
      <w:marTop w:val="0"/>
      <w:marBottom w:val="0"/>
      <w:divBdr>
        <w:top w:val="none" w:sz="0" w:space="0" w:color="auto"/>
        <w:left w:val="none" w:sz="0" w:space="0" w:color="auto"/>
        <w:bottom w:val="none" w:sz="0" w:space="0" w:color="auto"/>
        <w:right w:val="none" w:sz="0" w:space="0" w:color="auto"/>
      </w:divBdr>
    </w:div>
    <w:div w:id="484317176">
      <w:marLeft w:val="480"/>
      <w:marRight w:val="0"/>
      <w:marTop w:val="0"/>
      <w:marBottom w:val="0"/>
      <w:divBdr>
        <w:top w:val="none" w:sz="0" w:space="0" w:color="auto"/>
        <w:left w:val="none" w:sz="0" w:space="0" w:color="auto"/>
        <w:bottom w:val="none" w:sz="0" w:space="0" w:color="auto"/>
        <w:right w:val="none" w:sz="0" w:space="0" w:color="auto"/>
      </w:divBdr>
    </w:div>
    <w:div w:id="485165839">
      <w:marLeft w:val="480"/>
      <w:marRight w:val="0"/>
      <w:marTop w:val="0"/>
      <w:marBottom w:val="0"/>
      <w:divBdr>
        <w:top w:val="none" w:sz="0" w:space="0" w:color="auto"/>
        <w:left w:val="none" w:sz="0" w:space="0" w:color="auto"/>
        <w:bottom w:val="none" w:sz="0" w:space="0" w:color="auto"/>
        <w:right w:val="none" w:sz="0" w:space="0" w:color="auto"/>
      </w:divBdr>
    </w:div>
    <w:div w:id="485323816">
      <w:marLeft w:val="480"/>
      <w:marRight w:val="0"/>
      <w:marTop w:val="0"/>
      <w:marBottom w:val="0"/>
      <w:divBdr>
        <w:top w:val="none" w:sz="0" w:space="0" w:color="auto"/>
        <w:left w:val="none" w:sz="0" w:space="0" w:color="auto"/>
        <w:bottom w:val="none" w:sz="0" w:space="0" w:color="auto"/>
        <w:right w:val="none" w:sz="0" w:space="0" w:color="auto"/>
      </w:divBdr>
    </w:div>
    <w:div w:id="486047501">
      <w:marLeft w:val="480"/>
      <w:marRight w:val="0"/>
      <w:marTop w:val="0"/>
      <w:marBottom w:val="0"/>
      <w:divBdr>
        <w:top w:val="none" w:sz="0" w:space="0" w:color="auto"/>
        <w:left w:val="none" w:sz="0" w:space="0" w:color="auto"/>
        <w:bottom w:val="none" w:sz="0" w:space="0" w:color="auto"/>
        <w:right w:val="none" w:sz="0" w:space="0" w:color="auto"/>
      </w:divBdr>
    </w:div>
    <w:div w:id="486167865">
      <w:marLeft w:val="480"/>
      <w:marRight w:val="0"/>
      <w:marTop w:val="0"/>
      <w:marBottom w:val="0"/>
      <w:divBdr>
        <w:top w:val="none" w:sz="0" w:space="0" w:color="auto"/>
        <w:left w:val="none" w:sz="0" w:space="0" w:color="auto"/>
        <w:bottom w:val="none" w:sz="0" w:space="0" w:color="auto"/>
        <w:right w:val="none" w:sz="0" w:space="0" w:color="auto"/>
      </w:divBdr>
    </w:div>
    <w:div w:id="486938778">
      <w:marLeft w:val="480"/>
      <w:marRight w:val="0"/>
      <w:marTop w:val="0"/>
      <w:marBottom w:val="0"/>
      <w:divBdr>
        <w:top w:val="none" w:sz="0" w:space="0" w:color="auto"/>
        <w:left w:val="none" w:sz="0" w:space="0" w:color="auto"/>
        <w:bottom w:val="none" w:sz="0" w:space="0" w:color="auto"/>
        <w:right w:val="none" w:sz="0" w:space="0" w:color="auto"/>
      </w:divBdr>
    </w:div>
    <w:div w:id="487283941">
      <w:marLeft w:val="480"/>
      <w:marRight w:val="0"/>
      <w:marTop w:val="0"/>
      <w:marBottom w:val="0"/>
      <w:divBdr>
        <w:top w:val="none" w:sz="0" w:space="0" w:color="auto"/>
        <w:left w:val="none" w:sz="0" w:space="0" w:color="auto"/>
        <w:bottom w:val="none" w:sz="0" w:space="0" w:color="auto"/>
        <w:right w:val="none" w:sz="0" w:space="0" w:color="auto"/>
      </w:divBdr>
    </w:div>
    <w:div w:id="487794067">
      <w:marLeft w:val="480"/>
      <w:marRight w:val="0"/>
      <w:marTop w:val="0"/>
      <w:marBottom w:val="0"/>
      <w:divBdr>
        <w:top w:val="none" w:sz="0" w:space="0" w:color="auto"/>
        <w:left w:val="none" w:sz="0" w:space="0" w:color="auto"/>
        <w:bottom w:val="none" w:sz="0" w:space="0" w:color="auto"/>
        <w:right w:val="none" w:sz="0" w:space="0" w:color="auto"/>
      </w:divBdr>
    </w:div>
    <w:div w:id="488907913">
      <w:marLeft w:val="480"/>
      <w:marRight w:val="0"/>
      <w:marTop w:val="0"/>
      <w:marBottom w:val="0"/>
      <w:divBdr>
        <w:top w:val="none" w:sz="0" w:space="0" w:color="auto"/>
        <w:left w:val="none" w:sz="0" w:space="0" w:color="auto"/>
        <w:bottom w:val="none" w:sz="0" w:space="0" w:color="auto"/>
        <w:right w:val="none" w:sz="0" w:space="0" w:color="auto"/>
      </w:divBdr>
    </w:div>
    <w:div w:id="489643327">
      <w:marLeft w:val="480"/>
      <w:marRight w:val="0"/>
      <w:marTop w:val="0"/>
      <w:marBottom w:val="0"/>
      <w:divBdr>
        <w:top w:val="none" w:sz="0" w:space="0" w:color="auto"/>
        <w:left w:val="none" w:sz="0" w:space="0" w:color="auto"/>
        <w:bottom w:val="none" w:sz="0" w:space="0" w:color="auto"/>
        <w:right w:val="none" w:sz="0" w:space="0" w:color="auto"/>
      </w:divBdr>
    </w:div>
    <w:div w:id="490297225">
      <w:marLeft w:val="480"/>
      <w:marRight w:val="0"/>
      <w:marTop w:val="0"/>
      <w:marBottom w:val="0"/>
      <w:divBdr>
        <w:top w:val="none" w:sz="0" w:space="0" w:color="auto"/>
        <w:left w:val="none" w:sz="0" w:space="0" w:color="auto"/>
        <w:bottom w:val="none" w:sz="0" w:space="0" w:color="auto"/>
        <w:right w:val="none" w:sz="0" w:space="0" w:color="auto"/>
      </w:divBdr>
    </w:div>
    <w:div w:id="490364882">
      <w:marLeft w:val="480"/>
      <w:marRight w:val="0"/>
      <w:marTop w:val="0"/>
      <w:marBottom w:val="0"/>
      <w:divBdr>
        <w:top w:val="none" w:sz="0" w:space="0" w:color="auto"/>
        <w:left w:val="none" w:sz="0" w:space="0" w:color="auto"/>
        <w:bottom w:val="none" w:sz="0" w:space="0" w:color="auto"/>
        <w:right w:val="none" w:sz="0" w:space="0" w:color="auto"/>
      </w:divBdr>
    </w:div>
    <w:div w:id="490755017">
      <w:marLeft w:val="480"/>
      <w:marRight w:val="0"/>
      <w:marTop w:val="0"/>
      <w:marBottom w:val="0"/>
      <w:divBdr>
        <w:top w:val="none" w:sz="0" w:space="0" w:color="auto"/>
        <w:left w:val="none" w:sz="0" w:space="0" w:color="auto"/>
        <w:bottom w:val="none" w:sz="0" w:space="0" w:color="auto"/>
        <w:right w:val="none" w:sz="0" w:space="0" w:color="auto"/>
      </w:divBdr>
    </w:div>
    <w:div w:id="491141453">
      <w:marLeft w:val="480"/>
      <w:marRight w:val="0"/>
      <w:marTop w:val="0"/>
      <w:marBottom w:val="0"/>
      <w:divBdr>
        <w:top w:val="none" w:sz="0" w:space="0" w:color="auto"/>
        <w:left w:val="none" w:sz="0" w:space="0" w:color="auto"/>
        <w:bottom w:val="none" w:sz="0" w:space="0" w:color="auto"/>
        <w:right w:val="none" w:sz="0" w:space="0" w:color="auto"/>
      </w:divBdr>
    </w:div>
    <w:div w:id="492455557">
      <w:marLeft w:val="480"/>
      <w:marRight w:val="0"/>
      <w:marTop w:val="0"/>
      <w:marBottom w:val="0"/>
      <w:divBdr>
        <w:top w:val="none" w:sz="0" w:space="0" w:color="auto"/>
        <w:left w:val="none" w:sz="0" w:space="0" w:color="auto"/>
        <w:bottom w:val="none" w:sz="0" w:space="0" w:color="auto"/>
        <w:right w:val="none" w:sz="0" w:space="0" w:color="auto"/>
      </w:divBdr>
    </w:div>
    <w:div w:id="493299670">
      <w:marLeft w:val="480"/>
      <w:marRight w:val="0"/>
      <w:marTop w:val="0"/>
      <w:marBottom w:val="0"/>
      <w:divBdr>
        <w:top w:val="none" w:sz="0" w:space="0" w:color="auto"/>
        <w:left w:val="none" w:sz="0" w:space="0" w:color="auto"/>
        <w:bottom w:val="none" w:sz="0" w:space="0" w:color="auto"/>
        <w:right w:val="none" w:sz="0" w:space="0" w:color="auto"/>
      </w:divBdr>
    </w:div>
    <w:div w:id="494535133">
      <w:marLeft w:val="480"/>
      <w:marRight w:val="0"/>
      <w:marTop w:val="0"/>
      <w:marBottom w:val="0"/>
      <w:divBdr>
        <w:top w:val="none" w:sz="0" w:space="0" w:color="auto"/>
        <w:left w:val="none" w:sz="0" w:space="0" w:color="auto"/>
        <w:bottom w:val="none" w:sz="0" w:space="0" w:color="auto"/>
        <w:right w:val="none" w:sz="0" w:space="0" w:color="auto"/>
      </w:divBdr>
    </w:div>
    <w:div w:id="494541108">
      <w:marLeft w:val="480"/>
      <w:marRight w:val="0"/>
      <w:marTop w:val="0"/>
      <w:marBottom w:val="0"/>
      <w:divBdr>
        <w:top w:val="none" w:sz="0" w:space="0" w:color="auto"/>
        <w:left w:val="none" w:sz="0" w:space="0" w:color="auto"/>
        <w:bottom w:val="none" w:sz="0" w:space="0" w:color="auto"/>
        <w:right w:val="none" w:sz="0" w:space="0" w:color="auto"/>
      </w:divBdr>
    </w:div>
    <w:div w:id="494803885">
      <w:marLeft w:val="480"/>
      <w:marRight w:val="0"/>
      <w:marTop w:val="0"/>
      <w:marBottom w:val="0"/>
      <w:divBdr>
        <w:top w:val="none" w:sz="0" w:space="0" w:color="auto"/>
        <w:left w:val="none" w:sz="0" w:space="0" w:color="auto"/>
        <w:bottom w:val="none" w:sz="0" w:space="0" w:color="auto"/>
        <w:right w:val="none" w:sz="0" w:space="0" w:color="auto"/>
      </w:divBdr>
    </w:div>
    <w:div w:id="494806226">
      <w:marLeft w:val="480"/>
      <w:marRight w:val="0"/>
      <w:marTop w:val="0"/>
      <w:marBottom w:val="0"/>
      <w:divBdr>
        <w:top w:val="none" w:sz="0" w:space="0" w:color="auto"/>
        <w:left w:val="none" w:sz="0" w:space="0" w:color="auto"/>
        <w:bottom w:val="none" w:sz="0" w:space="0" w:color="auto"/>
        <w:right w:val="none" w:sz="0" w:space="0" w:color="auto"/>
      </w:divBdr>
    </w:div>
    <w:div w:id="495148958">
      <w:marLeft w:val="480"/>
      <w:marRight w:val="0"/>
      <w:marTop w:val="0"/>
      <w:marBottom w:val="0"/>
      <w:divBdr>
        <w:top w:val="none" w:sz="0" w:space="0" w:color="auto"/>
        <w:left w:val="none" w:sz="0" w:space="0" w:color="auto"/>
        <w:bottom w:val="none" w:sz="0" w:space="0" w:color="auto"/>
        <w:right w:val="none" w:sz="0" w:space="0" w:color="auto"/>
      </w:divBdr>
    </w:div>
    <w:div w:id="495610491">
      <w:marLeft w:val="480"/>
      <w:marRight w:val="0"/>
      <w:marTop w:val="0"/>
      <w:marBottom w:val="0"/>
      <w:divBdr>
        <w:top w:val="none" w:sz="0" w:space="0" w:color="auto"/>
        <w:left w:val="none" w:sz="0" w:space="0" w:color="auto"/>
        <w:bottom w:val="none" w:sz="0" w:space="0" w:color="auto"/>
        <w:right w:val="none" w:sz="0" w:space="0" w:color="auto"/>
      </w:divBdr>
    </w:div>
    <w:div w:id="496533148">
      <w:marLeft w:val="480"/>
      <w:marRight w:val="0"/>
      <w:marTop w:val="0"/>
      <w:marBottom w:val="0"/>
      <w:divBdr>
        <w:top w:val="none" w:sz="0" w:space="0" w:color="auto"/>
        <w:left w:val="none" w:sz="0" w:space="0" w:color="auto"/>
        <w:bottom w:val="none" w:sz="0" w:space="0" w:color="auto"/>
        <w:right w:val="none" w:sz="0" w:space="0" w:color="auto"/>
      </w:divBdr>
    </w:div>
    <w:div w:id="496848684">
      <w:marLeft w:val="480"/>
      <w:marRight w:val="0"/>
      <w:marTop w:val="0"/>
      <w:marBottom w:val="0"/>
      <w:divBdr>
        <w:top w:val="none" w:sz="0" w:space="0" w:color="auto"/>
        <w:left w:val="none" w:sz="0" w:space="0" w:color="auto"/>
        <w:bottom w:val="none" w:sz="0" w:space="0" w:color="auto"/>
        <w:right w:val="none" w:sz="0" w:space="0" w:color="auto"/>
      </w:divBdr>
    </w:div>
    <w:div w:id="497039180">
      <w:marLeft w:val="480"/>
      <w:marRight w:val="0"/>
      <w:marTop w:val="0"/>
      <w:marBottom w:val="0"/>
      <w:divBdr>
        <w:top w:val="none" w:sz="0" w:space="0" w:color="auto"/>
        <w:left w:val="none" w:sz="0" w:space="0" w:color="auto"/>
        <w:bottom w:val="none" w:sz="0" w:space="0" w:color="auto"/>
        <w:right w:val="none" w:sz="0" w:space="0" w:color="auto"/>
      </w:divBdr>
    </w:div>
    <w:div w:id="497504706">
      <w:marLeft w:val="480"/>
      <w:marRight w:val="0"/>
      <w:marTop w:val="0"/>
      <w:marBottom w:val="0"/>
      <w:divBdr>
        <w:top w:val="none" w:sz="0" w:space="0" w:color="auto"/>
        <w:left w:val="none" w:sz="0" w:space="0" w:color="auto"/>
        <w:bottom w:val="none" w:sz="0" w:space="0" w:color="auto"/>
        <w:right w:val="none" w:sz="0" w:space="0" w:color="auto"/>
      </w:divBdr>
    </w:div>
    <w:div w:id="497580767">
      <w:marLeft w:val="480"/>
      <w:marRight w:val="0"/>
      <w:marTop w:val="0"/>
      <w:marBottom w:val="0"/>
      <w:divBdr>
        <w:top w:val="none" w:sz="0" w:space="0" w:color="auto"/>
        <w:left w:val="none" w:sz="0" w:space="0" w:color="auto"/>
        <w:bottom w:val="none" w:sz="0" w:space="0" w:color="auto"/>
        <w:right w:val="none" w:sz="0" w:space="0" w:color="auto"/>
      </w:divBdr>
    </w:div>
    <w:div w:id="497812878">
      <w:marLeft w:val="480"/>
      <w:marRight w:val="0"/>
      <w:marTop w:val="0"/>
      <w:marBottom w:val="0"/>
      <w:divBdr>
        <w:top w:val="none" w:sz="0" w:space="0" w:color="auto"/>
        <w:left w:val="none" w:sz="0" w:space="0" w:color="auto"/>
        <w:bottom w:val="none" w:sz="0" w:space="0" w:color="auto"/>
        <w:right w:val="none" w:sz="0" w:space="0" w:color="auto"/>
      </w:divBdr>
    </w:div>
    <w:div w:id="497844198">
      <w:marLeft w:val="480"/>
      <w:marRight w:val="0"/>
      <w:marTop w:val="0"/>
      <w:marBottom w:val="0"/>
      <w:divBdr>
        <w:top w:val="none" w:sz="0" w:space="0" w:color="auto"/>
        <w:left w:val="none" w:sz="0" w:space="0" w:color="auto"/>
        <w:bottom w:val="none" w:sz="0" w:space="0" w:color="auto"/>
        <w:right w:val="none" w:sz="0" w:space="0" w:color="auto"/>
      </w:divBdr>
    </w:div>
    <w:div w:id="497960322">
      <w:marLeft w:val="480"/>
      <w:marRight w:val="0"/>
      <w:marTop w:val="0"/>
      <w:marBottom w:val="0"/>
      <w:divBdr>
        <w:top w:val="none" w:sz="0" w:space="0" w:color="auto"/>
        <w:left w:val="none" w:sz="0" w:space="0" w:color="auto"/>
        <w:bottom w:val="none" w:sz="0" w:space="0" w:color="auto"/>
        <w:right w:val="none" w:sz="0" w:space="0" w:color="auto"/>
      </w:divBdr>
    </w:div>
    <w:div w:id="497964898">
      <w:marLeft w:val="480"/>
      <w:marRight w:val="0"/>
      <w:marTop w:val="0"/>
      <w:marBottom w:val="0"/>
      <w:divBdr>
        <w:top w:val="none" w:sz="0" w:space="0" w:color="auto"/>
        <w:left w:val="none" w:sz="0" w:space="0" w:color="auto"/>
        <w:bottom w:val="none" w:sz="0" w:space="0" w:color="auto"/>
        <w:right w:val="none" w:sz="0" w:space="0" w:color="auto"/>
      </w:divBdr>
    </w:div>
    <w:div w:id="498810634">
      <w:marLeft w:val="480"/>
      <w:marRight w:val="0"/>
      <w:marTop w:val="0"/>
      <w:marBottom w:val="0"/>
      <w:divBdr>
        <w:top w:val="none" w:sz="0" w:space="0" w:color="auto"/>
        <w:left w:val="none" w:sz="0" w:space="0" w:color="auto"/>
        <w:bottom w:val="none" w:sz="0" w:space="0" w:color="auto"/>
        <w:right w:val="none" w:sz="0" w:space="0" w:color="auto"/>
      </w:divBdr>
    </w:div>
    <w:div w:id="499274852">
      <w:marLeft w:val="480"/>
      <w:marRight w:val="0"/>
      <w:marTop w:val="0"/>
      <w:marBottom w:val="0"/>
      <w:divBdr>
        <w:top w:val="none" w:sz="0" w:space="0" w:color="auto"/>
        <w:left w:val="none" w:sz="0" w:space="0" w:color="auto"/>
        <w:bottom w:val="none" w:sz="0" w:space="0" w:color="auto"/>
        <w:right w:val="none" w:sz="0" w:space="0" w:color="auto"/>
      </w:divBdr>
    </w:div>
    <w:div w:id="500390564">
      <w:marLeft w:val="480"/>
      <w:marRight w:val="0"/>
      <w:marTop w:val="0"/>
      <w:marBottom w:val="0"/>
      <w:divBdr>
        <w:top w:val="none" w:sz="0" w:space="0" w:color="auto"/>
        <w:left w:val="none" w:sz="0" w:space="0" w:color="auto"/>
        <w:bottom w:val="none" w:sz="0" w:space="0" w:color="auto"/>
        <w:right w:val="none" w:sz="0" w:space="0" w:color="auto"/>
      </w:divBdr>
    </w:div>
    <w:div w:id="500438764">
      <w:marLeft w:val="480"/>
      <w:marRight w:val="0"/>
      <w:marTop w:val="0"/>
      <w:marBottom w:val="0"/>
      <w:divBdr>
        <w:top w:val="none" w:sz="0" w:space="0" w:color="auto"/>
        <w:left w:val="none" w:sz="0" w:space="0" w:color="auto"/>
        <w:bottom w:val="none" w:sz="0" w:space="0" w:color="auto"/>
        <w:right w:val="none" w:sz="0" w:space="0" w:color="auto"/>
      </w:divBdr>
    </w:div>
    <w:div w:id="500511886">
      <w:marLeft w:val="480"/>
      <w:marRight w:val="0"/>
      <w:marTop w:val="0"/>
      <w:marBottom w:val="0"/>
      <w:divBdr>
        <w:top w:val="none" w:sz="0" w:space="0" w:color="auto"/>
        <w:left w:val="none" w:sz="0" w:space="0" w:color="auto"/>
        <w:bottom w:val="none" w:sz="0" w:space="0" w:color="auto"/>
        <w:right w:val="none" w:sz="0" w:space="0" w:color="auto"/>
      </w:divBdr>
    </w:div>
    <w:div w:id="500778125">
      <w:marLeft w:val="480"/>
      <w:marRight w:val="0"/>
      <w:marTop w:val="0"/>
      <w:marBottom w:val="0"/>
      <w:divBdr>
        <w:top w:val="none" w:sz="0" w:space="0" w:color="auto"/>
        <w:left w:val="none" w:sz="0" w:space="0" w:color="auto"/>
        <w:bottom w:val="none" w:sz="0" w:space="0" w:color="auto"/>
        <w:right w:val="none" w:sz="0" w:space="0" w:color="auto"/>
      </w:divBdr>
    </w:div>
    <w:div w:id="501240092">
      <w:marLeft w:val="480"/>
      <w:marRight w:val="0"/>
      <w:marTop w:val="0"/>
      <w:marBottom w:val="0"/>
      <w:divBdr>
        <w:top w:val="none" w:sz="0" w:space="0" w:color="auto"/>
        <w:left w:val="none" w:sz="0" w:space="0" w:color="auto"/>
        <w:bottom w:val="none" w:sz="0" w:space="0" w:color="auto"/>
        <w:right w:val="none" w:sz="0" w:space="0" w:color="auto"/>
      </w:divBdr>
    </w:div>
    <w:div w:id="502352726">
      <w:marLeft w:val="480"/>
      <w:marRight w:val="0"/>
      <w:marTop w:val="0"/>
      <w:marBottom w:val="0"/>
      <w:divBdr>
        <w:top w:val="none" w:sz="0" w:space="0" w:color="auto"/>
        <w:left w:val="none" w:sz="0" w:space="0" w:color="auto"/>
        <w:bottom w:val="none" w:sz="0" w:space="0" w:color="auto"/>
        <w:right w:val="none" w:sz="0" w:space="0" w:color="auto"/>
      </w:divBdr>
    </w:div>
    <w:div w:id="503282010">
      <w:marLeft w:val="480"/>
      <w:marRight w:val="0"/>
      <w:marTop w:val="0"/>
      <w:marBottom w:val="0"/>
      <w:divBdr>
        <w:top w:val="none" w:sz="0" w:space="0" w:color="auto"/>
        <w:left w:val="none" w:sz="0" w:space="0" w:color="auto"/>
        <w:bottom w:val="none" w:sz="0" w:space="0" w:color="auto"/>
        <w:right w:val="none" w:sz="0" w:space="0" w:color="auto"/>
      </w:divBdr>
    </w:div>
    <w:div w:id="503592259">
      <w:marLeft w:val="480"/>
      <w:marRight w:val="0"/>
      <w:marTop w:val="0"/>
      <w:marBottom w:val="0"/>
      <w:divBdr>
        <w:top w:val="none" w:sz="0" w:space="0" w:color="auto"/>
        <w:left w:val="none" w:sz="0" w:space="0" w:color="auto"/>
        <w:bottom w:val="none" w:sz="0" w:space="0" w:color="auto"/>
        <w:right w:val="none" w:sz="0" w:space="0" w:color="auto"/>
      </w:divBdr>
    </w:div>
    <w:div w:id="504369558">
      <w:marLeft w:val="480"/>
      <w:marRight w:val="0"/>
      <w:marTop w:val="0"/>
      <w:marBottom w:val="0"/>
      <w:divBdr>
        <w:top w:val="none" w:sz="0" w:space="0" w:color="auto"/>
        <w:left w:val="none" w:sz="0" w:space="0" w:color="auto"/>
        <w:bottom w:val="none" w:sz="0" w:space="0" w:color="auto"/>
        <w:right w:val="none" w:sz="0" w:space="0" w:color="auto"/>
      </w:divBdr>
    </w:div>
    <w:div w:id="504369740">
      <w:marLeft w:val="480"/>
      <w:marRight w:val="0"/>
      <w:marTop w:val="0"/>
      <w:marBottom w:val="0"/>
      <w:divBdr>
        <w:top w:val="none" w:sz="0" w:space="0" w:color="auto"/>
        <w:left w:val="none" w:sz="0" w:space="0" w:color="auto"/>
        <w:bottom w:val="none" w:sz="0" w:space="0" w:color="auto"/>
        <w:right w:val="none" w:sz="0" w:space="0" w:color="auto"/>
      </w:divBdr>
    </w:div>
    <w:div w:id="504518990">
      <w:marLeft w:val="480"/>
      <w:marRight w:val="0"/>
      <w:marTop w:val="0"/>
      <w:marBottom w:val="0"/>
      <w:divBdr>
        <w:top w:val="none" w:sz="0" w:space="0" w:color="auto"/>
        <w:left w:val="none" w:sz="0" w:space="0" w:color="auto"/>
        <w:bottom w:val="none" w:sz="0" w:space="0" w:color="auto"/>
        <w:right w:val="none" w:sz="0" w:space="0" w:color="auto"/>
      </w:divBdr>
    </w:div>
    <w:div w:id="504789532">
      <w:marLeft w:val="480"/>
      <w:marRight w:val="0"/>
      <w:marTop w:val="0"/>
      <w:marBottom w:val="0"/>
      <w:divBdr>
        <w:top w:val="none" w:sz="0" w:space="0" w:color="auto"/>
        <w:left w:val="none" w:sz="0" w:space="0" w:color="auto"/>
        <w:bottom w:val="none" w:sz="0" w:space="0" w:color="auto"/>
        <w:right w:val="none" w:sz="0" w:space="0" w:color="auto"/>
      </w:divBdr>
    </w:div>
    <w:div w:id="505022828">
      <w:marLeft w:val="480"/>
      <w:marRight w:val="0"/>
      <w:marTop w:val="0"/>
      <w:marBottom w:val="0"/>
      <w:divBdr>
        <w:top w:val="none" w:sz="0" w:space="0" w:color="auto"/>
        <w:left w:val="none" w:sz="0" w:space="0" w:color="auto"/>
        <w:bottom w:val="none" w:sz="0" w:space="0" w:color="auto"/>
        <w:right w:val="none" w:sz="0" w:space="0" w:color="auto"/>
      </w:divBdr>
    </w:div>
    <w:div w:id="505511526">
      <w:marLeft w:val="480"/>
      <w:marRight w:val="0"/>
      <w:marTop w:val="0"/>
      <w:marBottom w:val="0"/>
      <w:divBdr>
        <w:top w:val="none" w:sz="0" w:space="0" w:color="auto"/>
        <w:left w:val="none" w:sz="0" w:space="0" w:color="auto"/>
        <w:bottom w:val="none" w:sz="0" w:space="0" w:color="auto"/>
        <w:right w:val="none" w:sz="0" w:space="0" w:color="auto"/>
      </w:divBdr>
    </w:div>
    <w:div w:id="505756128">
      <w:marLeft w:val="480"/>
      <w:marRight w:val="0"/>
      <w:marTop w:val="0"/>
      <w:marBottom w:val="0"/>
      <w:divBdr>
        <w:top w:val="none" w:sz="0" w:space="0" w:color="auto"/>
        <w:left w:val="none" w:sz="0" w:space="0" w:color="auto"/>
        <w:bottom w:val="none" w:sz="0" w:space="0" w:color="auto"/>
        <w:right w:val="none" w:sz="0" w:space="0" w:color="auto"/>
      </w:divBdr>
    </w:div>
    <w:div w:id="506288569">
      <w:marLeft w:val="480"/>
      <w:marRight w:val="0"/>
      <w:marTop w:val="0"/>
      <w:marBottom w:val="0"/>
      <w:divBdr>
        <w:top w:val="none" w:sz="0" w:space="0" w:color="auto"/>
        <w:left w:val="none" w:sz="0" w:space="0" w:color="auto"/>
        <w:bottom w:val="none" w:sz="0" w:space="0" w:color="auto"/>
        <w:right w:val="none" w:sz="0" w:space="0" w:color="auto"/>
      </w:divBdr>
    </w:div>
    <w:div w:id="506599198">
      <w:marLeft w:val="480"/>
      <w:marRight w:val="0"/>
      <w:marTop w:val="0"/>
      <w:marBottom w:val="0"/>
      <w:divBdr>
        <w:top w:val="none" w:sz="0" w:space="0" w:color="auto"/>
        <w:left w:val="none" w:sz="0" w:space="0" w:color="auto"/>
        <w:bottom w:val="none" w:sz="0" w:space="0" w:color="auto"/>
        <w:right w:val="none" w:sz="0" w:space="0" w:color="auto"/>
      </w:divBdr>
    </w:div>
    <w:div w:id="508254991">
      <w:marLeft w:val="480"/>
      <w:marRight w:val="0"/>
      <w:marTop w:val="0"/>
      <w:marBottom w:val="0"/>
      <w:divBdr>
        <w:top w:val="none" w:sz="0" w:space="0" w:color="auto"/>
        <w:left w:val="none" w:sz="0" w:space="0" w:color="auto"/>
        <w:bottom w:val="none" w:sz="0" w:space="0" w:color="auto"/>
        <w:right w:val="none" w:sz="0" w:space="0" w:color="auto"/>
      </w:divBdr>
    </w:div>
    <w:div w:id="509636414">
      <w:marLeft w:val="480"/>
      <w:marRight w:val="0"/>
      <w:marTop w:val="0"/>
      <w:marBottom w:val="0"/>
      <w:divBdr>
        <w:top w:val="none" w:sz="0" w:space="0" w:color="auto"/>
        <w:left w:val="none" w:sz="0" w:space="0" w:color="auto"/>
        <w:bottom w:val="none" w:sz="0" w:space="0" w:color="auto"/>
        <w:right w:val="none" w:sz="0" w:space="0" w:color="auto"/>
      </w:divBdr>
    </w:div>
    <w:div w:id="510140613">
      <w:marLeft w:val="480"/>
      <w:marRight w:val="0"/>
      <w:marTop w:val="0"/>
      <w:marBottom w:val="0"/>
      <w:divBdr>
        <w:top w:val="none" w:sz="0" w:space="0" w:color="auto"/>
        <w:left w:val="none" w:sz="0" w:space="0" w:color="auto"/>
        <w:bottom w:val="none" w:sz="0" w:space="0" w:color="auto"/>
        <w:right w:val="none" w:sz="0" w:space="0" w:color="auto"/>
      </w:divBdr>
    </w:div>
    <w:div w:id="510527486">
      <w:marLeft w:val="480"/>
      <w:marRight w:val="0"/>
      <w:marTop w:val="0"/>
      <w:marBottom w:val="0"/>
      <w:divBdr>
        <w:top w:val="none" w:sz="0" w:space="0" w:color="auto"/>
        <w:left w:val="none" w:sz="0" w:space="0" w:color="auto"/>
        <w:bottom w:val="none" w:sz="0" w:space="0" w:color="auto"/>
        <w:right w:val="none" w:sz="0" w:space="0" w:color="auto"/>
      </w:divBdr>
    </w:div>
    <w:div w:id="510678164">
      <w:marLeft w:val="480"/>
      <w:marRight w:val="0"/>
      <w:marTop w:val="0"/>
      <w:marBottom w:val="0"/>
      <w:divBdr>
        <w:top w:val="none" w:sz="0" w:space="0" w:color="auto"/>
        <w:left w:val="none" w:sz="0" w:space="0" w:color="auto"/>
        <w:bottom w:val="none" w:sz="0" w:space="0" w:color="auto"/>
        <w:right w:val="none" w:sz="0" w:space="0" w:color="auto"/>
      </w:divBdr>
    </w:div>
    <w:div w:id="511796392">
      <w:marLeft w:val="480"/>
      <w:marRight w:val="0"/>
      <w:marTop w:val="0"/>
      <w:marBottom w:val="0"/>
      <w:divBdr>
        <w:top w:val="none" w:sz="0" w:space="0" w:color="auto"/>
        <w:left w:val="none" w:sz="0" w:space="0" w:color="auto"/>
        <w:bottom w:val="none" w:sz="0" w:space="0" w:color="auto"/>
        <w:right w:val="none" w:sz="0" w:space="0" w:color="auto"/>
      </w:divBdr>
    </w:div>
    <w:div w:id="512035644">
      <w:marLeft w:val="480"/>
      <w:marRight w:val="0"/>
      <w:marTop w:val="0"/>
      <w:marBottom w:val="0"/>
      <w:divBdr>
        <w:top w:val="none" w:sz="0" w:space="0" w:color="auto"/>
        <w:left w:val="none" w:sz="0" w:space="0" w:color="auto"/>
        <w:bottom w:val="none" w:sz="0" w:space="0" w:color="auto"/>
        <w:right w:val="none" w:sz="0" w:space="0" w:color="auto"/>
      </w:divBdr>
    </w:div>
    <w:div w:id="512064639">
      <w:marLeft w:val="480"/>
      <w:marRight w:val="0"/>
      <w:marTop w:val="0"/>
      <w:marBottom w:val="0"/>
      <w:divBdr>
        <w:top w:val="none" w:sz="0" w:space="0" w:color="auto"/>
        <w:left w:val="none" w:sz="0" w:space="0" w:color="auto"/>
        <w:bottom w:val="none" w:sz="0" w:space="0" w:color="auto"/>
        <w:right w:val="none" w:sz="0" w:space="0" w:color="auto"/>
      </w:divBdr>
    </w:div>
    <w:div w:id="512450988">
      <w:marLeft w:val="480"/>
      <w:marRight w:val="0"/>
      <w:marTop w:val="0"/>
      <w:marBottom w:val="0"/>
      <w:divBdr>
        <w:top w:val="none" w:sz="0" w:space="0" w:color="auto"/>
        <w:left w:val="none" w:sz="0" w:space="0" w:color="auto"/>
        <w:bottom w:val="none" w:sz="0" w:space="0" w:color="auto"/>
        <w:right w:val="none" w:sz="0" w:space="0" w:color="auto"/>
      </w:divBdr>
    </w:div>
    <w:div w:id="512456570">
      <w:marLeft w:val="480"/>
      <w:marRight w:val="0"/>
      <w:marTop w:val="0"/>
      <w:marBottom w:val="0"/>
      <w:divBdr>
        <w:top w:val="none" w:sz="0" w:space="0" w:color="auto"/>
        <w:left w:val="none" w:sz="0" w:space="0" w:color="auto"/>
        <w:bottom w:val="none" w:sz="0" w:space="0" w:color="auto"/>
        <w:right w:val="none" w:sz="0" w:space="0" w:color="auto"/>
      </w:divBdr>
    </w:div>
    <w:div w:id="514543019">
      <w:marLeft w:val="480"/>
      <w:marRight w:val="0"/>
      <w:marTop w:val="0"/>
      <w:marBottom w:val="0"/>
      <w:divBdr>
        <w:top w:val="none" w:sz="0" w:space="0" w:color="auto"/>
        <w:left w:val="none" w:sz="0" w:space="0" w:color="auto"/>
        <w:bottom w:val="none" w:sz="0" w:space="0" w:color="auto"/>
        <w:right w:val="none" w:sz="0" w:space="0" w:color="auto"/>
      </w:divBdr>
    </w:div>
    <w:div w:id="515970289">
      <w:marLeft w:val="480"/>
      <w:marRight w:val="0"/>
      <w:marTop w:val="0"/>
      <w:marBottom w:val="0"/>
      <w:divBdr>
        <w:top w:val="none" w:sz="0" w:space="0" w:color="auto"/>
        <w:left w:val="none" w:sz="0" w:space="0" w:color="auto"/>
        <w:bottom w:val="none" w:sz="0" w:space="0" w:color="auto"/>
        <w:right w:val="none" w:sz="0" w:space="0" w:color="auto"/>
      </w:divBdr>
    </w:div>
    <w:div w:id="516383590">
      <w:marLeft w:val="480"/>
      <w:marRight w:val="0"/>
      <w:marTop w:val="0"/>
      <w:marBottom w:val="0"/>
      <w:divBdr>
        <w:top w:val="none" w:sz="0" w:space="0" w:color="auto"/>
        <w:left w:val="none" w:sz="0" w:space="0" w:color="auto"/>
        <w:bottom w:val="none" w:sz="0" w:space="0" w:color="auto"/>
        <w:right w:val="none" w:sz="0" w:space="0" w:color="auto"/>
      </w:divBdr>
    </w:div>
    <w:div w:id="518157259">
      <w:marLeft w:val="480"/>
      <w:marRight w:val="0"/>
      <w:marTop w:val="0"/>
      <w:marBottom w:val="0"/>
      <w:divBdr>
        <w:top w:val="none" w:sz="0" w:space="0" w:color="auto"/>
        <w:left w:val="none" w:sz="0" w:space="0" w:color="auto"/>
        <w:bottom w:val="none" w:sz="0" w:space="0" w:color="auto"/>
        <w:right w:val="none" w:sz="0" w:space="0" w:color="auto"/>
      </w:divBdr>
    </w:div>
    <w:div w:id="519589668">
      <w:marLeft w:val="480"/>
      <w:marRight w:val="0"/>
      <w:marTop w:val="0"/>
      <w:marBottom w:val="0"/>
      <w:divBdr>
        <w:top w:val="none" w:sz="0" w:space="0" w:color="auto"/>
        <w:left w:val="none" w:sz="0" w:space="0" w:color="auto"/>
        <w:bottom w:val="none" w:sz="0" w:space="0" w:color="auto"/>
        <w:right w:val="none" w:sz="0" w:space="0" w:color="auto"/>
      </w:divBdr>
    </w:div>
    <w:div w:id="519701675">
      <w:marLeft w:val="480"/>
      <w:marRight w:val="0"/>
      <w:marTop w:val="0"/>
      <w:marBottom w:val="0"/>
      <w:divBdr>
        <w:top w:val="none" w:sz="0" w:space="0" w:color="auto"/>
        <w:left w:val="none" w:sz="0" w:space="0" w:color="auto"/>
        <w:bottom w:val="none" w:sz="0" w:space="0" w:color="auto"/>
        <w:right w:val="none" w:sz="0" w:space="0" w:color="auto"/>
      </w:divBdr>
    </w:div>
    <w:div w:id="521479547">
      <w:marLeft w:val="480"/>
      <w:marRight w:val="0"/>
      <w:marTop w:val="0"/>
      <w:marBottom w:val="0"/>
      <w:divBdr>
        <w:top w:val="none" w:sz="0" w:space="0" w:color="auto"/>
        <w:left w:val="none" w:sz="0" w:space="0" w:color="auto"/>
        <w:bottom w:val="none" w:sz="0" w:space="0" w:color="auto"/>
        <w:right w:val="none" w:sz="0" w:space="0" w:color="auto"/>
      </w:divBdr>
    </w:div>
    <w:div w:id="522940615">
      <w:marLeft w:val="480"/>
      <w:marRight w:val="0"/>
      <w:marTop w:val="0"/>
      <w:marBottom w:val="0"/>
      <w:divBdr>
        <w:top w:val="none" w:sz="0" w:space="0" w:color="auto"/>
        <w:left w:val="none" w:sz="0" w:space="0" w:color="auto"/>
        <w:bottom w:val="none" w:sz="0" w:space="0" w:color="auto"/>
        <w:right w:val="none" w:sz="0" w:space="0" w:color="auto"/>
      </w:divBdr>
    </w:div>
    <w:div w:id="523715244">
      <w:marLeft w:val="480"/>
      <w:marRight w:val="0"/>
      <w:marTop w:val="0"/>
      <w:marBottom w:val="0"/>
      <w:divBdr>
        <w:top w:val="none" w:sz="0" w:space="0" w:color="auto"/>
        <w:left w:val="none" w:sz="0" w:space="0" w:color="auto"/>
        <w:bottom w:val="none" w:sz="0" w:space="0" w:color="auto"/>
        <w:right w:val="none" w:sz="0" w:space="0" w:color="auto"/>
      </w:divBdr>
    </w:div>
    <w:div w:id="524174874">
      <w:marLeft w:val="480"/>
      <w:marRight w:val="0"/>
      <w:marTop w:val="0"/>
      <w:marBottom w:val="0"/>
      <w:divBdr>
        <w:top w:val="none" w:sz="0" w:space="0" w:color="auto"/>
        <w:left w:val="none" w:sz="0" w:space="0" w:color="auto"/>
        <w:bottom w:val="none" w:sz="0" w:space="0" w:color="auto"/>
        <w:right w:val="none" w:sz="0" w:space="0" w:color="auto"/>
      </w:divBdr>
    </w:div>
    <w:div w:id="524447039">
      <w:marLeft w:val="480"/>
      <w:marRight w:val="0"/>
      <w:marTop w:val="0"/>
      <w:marBottom w:val="0"/>
      <w:divBdr>
        <w:top w:val="none" w:sz="0" w:space="0" w:color="auto"/>
        <w:left w:val="none" w:sz="0" w:space="0" w:color="auto"/>
        <w:bottom w:val="none" w:sz="0" w:space="0" w:color="auto"/>
        <w:right w:val="none" w:sz="0" w:space="0" w:color="auto"/>
      </w:divBdr>
    </w:div>
    <w:div w:id="524485958">
      <w:marLeft w:val="480"/>
      <w:marRight w:val="0"/>
      <w:marTop w:val="0"/>
      <w:marBottom w:val="0"/>
      <w:divBdr>
        <w:top w:val="none" w:sz="0" w:space="0" w:color="auto"/>
        <w:left w:val="none" w:sz="0" w:space="0" w:color="auto"/>
        <w:bottom w:val="none" w:sz="0" w:space="0" w:color="auto"/>
        <w:right w:val="none" w:sz="0" w:space="0" w:color="auto"/>
      </w:divBdr>
    </w:div>
    <w:div w:id="524901076">
      <w:marLeft w:val="480"/>
      <w:marRight w:val="0"/>
      <w:marTop w:val="0"/>
      <w:marBottom w:val="0"/>
      <w:divBdr>
        <w:top w:val="none" w:sz="0" w:space="0" w:color="auto"/>
        <w:left w:val="none" w:sz="0" w:space="0" w:color="auto"/>
        <w:bottom w:val="none" w:sz="0" w:space="0" w:color="auto"/>
        <w:right w:val="none" w:sz="0" w:space="0" w:color="auto"/>
      </w:divBdr>
    </w:div>
    <w:div w:id="525102820">
      <w:marLeft w:val="480"/>
      <w:marRight w:val="0"/>
      <w:marTop w:val="0"/>
      <w:marBottom w:val="0"/>
      <w:divBdr>
        <w:top w:val="none" w:sz="0" w:space="0" w:color="auto"/>
        <w:left w:val="none" w:sz="0" w:space="0" w:color="auto"/>
        <w:bottom w:val="none" w:sz="0" w:space="0" w:color="auto"/>
        <w:right w:val="none" w:sz="0" w:space="0" w:color="auto"/>
      </w:divBdr>
    </w:div>
    <w:div w:id="525485671">
      <w:marLeft w:val="480"/>
      <w:marRight w:val="0"/>
      <w:marTop w:val="0"/>
      <w:marBottom w:val="0"/>
      <w:divBdr>
        <w:top w:val="none" w:sz="0" w:space="0" w:color="auto"/>
        <w:left w:val="none" w:sz="0" w:space="0" w:color="auto"/>
        <w:bottom w:val="none" w:sz="0" w:space="0" w:color="auto"/>
        <w:right w:val="none" w:sz="0" w:space="0" w:color="auto"/>
      </w:divBdr>
    </w:div>
    <w:div w:id="526329260">
      <w:marLeft w:val="480"/>
      <w:marRight w:val="0"/>
      <w:marTop w:val="0"/>
      <w:marBottom w:val="0"/>
      <w:divBdr>
        <w:top w:val="none" w:sz="0" w:space="0" w:color="auto"/>
        <w:left w:val="none" w:sz="0" w:space="0" w:color="auto"/>
        <w:bottom w:val="none" w:sz="0" w:space="0" w:color="auto"/>
        <w:right w:val="none" w:sz="0" w:space="0" w:color="auto"/>
      </w:divBdr>
    </w:div>
    <w:div w:id="526412577">
      <w:marLeft w:val="480"/>
      <w:marRight w:val="0"/>
      <w:marTop w:val="0"/>
      <w:marBottom w:val="0"/>
      <w:divBdr>
        <w:top w:val="none" w:sz="0" w:space="0" w:color="auto"/>
        <w:left w:val="none" w:sz="0" w:space="0" w:color="auto"/>
        <w:bottom w:val="none" w:sz="0" w:space="0" w:color="auto"/>
        <w:right w:val="none" w:sz="0" w:space="0" w:color="auto"/>
      </w:divBdr>
    </w:div>
    <w:div w:id="526648867">
      <w:marLeft w:val="480"/>
      <w:marRight w:val="0"/>
      <w:marTop w:val="0"/>
      <w:marBottom w:val="0"/>
      <w:divBdr>
        <w:top w:val="none" w:sz="0" w:space="0" w:color="auto"/>
        <w:left w:val="none" w:sz="0" w:space="0" w:color="auto"/>
        <w:bottom w:val="none" w:sz="0" w:space="0" w:color="auto"/>
        <w:right w:val="none" w:sz="0" w:space="0" w:color="auto"/>
      </w:divBdr>
    </w:div>
    <w:div w:id="526909730">
      <w:marLeft w:val="480"/>
      <w:marRight w:val="0"/>
      <w:marTop w:val="0"/>
      <w:marBottom w:val="0"/>
      <w:divBdr>
        <w:top w:val="none" w:sz="0" w:space="0" w:color="auto"/>
        <w:left w:val="none" w:sz="0" w:space="0" w:color="auto"/>
        <w:bottom w:val="none" w:sz="0" w:space="0" w:color="auto"/>
        <w:right w:val="none" w:sz="0" w:space="0" w:color="auto"/>
      </w:divBdr>
    </w:div>
    <w:div w:id="527060902">
      <w:marLeft w:val="480"/>
      <w:marRight w:val="0"/>
      <w:marTop w:val="0"/>
      <w:marBottom w:val="0"/>
      <w:divBdr>
        <w:top w:val="none" w:sz="0" w:space="0" w:color="auto"/>
        <w:left w:val="none" w:sz="0" w:space="0" w:color="auto"/>
        <w:bottom w:val="none" w:sz="0" w:space="0" w:color="auto"/>
        <w:right w:val="none" w:sz="0" w:space="0" w:color="auto"/>
      </w:divBdr>
    </w:div>
    <w:div w:id="527451101">
      <w:marLeft w:val="480"/>
      <w:marRight w:val="0"/>
      <w:marTop w:val="0"/>
      <w:marBottom w:val="0"/>
      <w:divBdr>
        <w:top w:val="none" w:sz="0" w:space="0" w:color="auto"/>
        <w:left w:val="none" w:sz="0" w:space="0" w:color="auto"/>
        <w:bottom w:val="none" w:sz="0" w:space="0" w:color="auto"/>
        <w:right w:val="none" w:sz="0" w:space="0" w:color="auto"/>
      </w:divBdr>
    </w:div>
    <w:div w:id="528642732">
      <w:marLeft w:val="480"/>
      <w:marRight w:val="0"/>
      <w:marTop w:val="0"/>
      <w:marBottom w:val="0"/>
      <w:divBdr>
        <w:top w:val="none" w:sz="0" w:space="0" w:color="auto"/>
        <w:left w:val="none" w:sz="0" w:space="0" w:color="auto"/>
        <w:bottom w:val="none" w:sz="0" w:space="0" w:color="auto"/>
        <w:right w:val="none" w:sz="0" w:space="0" w:color="auto"/>
      </w:divBdr>
    </w:div>
    <w:div w:id="528760104">
      <w:marLeft w:val="480"/>
      <w:marRight w:val="0"/>
      <w:marTop w:val="0"/>
      <w:marBottom w:val="0"/>
      <w:divBdr>
        <w:top w:val="none" w:sz="0" w:space="0" w:color="auto"/>
        <w:left w:val="none" w:sz="0" w:space="0" w:color="auto"/>
        <w:bottom w:val="none" w:sz="0" w:space="0" w:color="auto"/>
        <w:right w:val="none" w:sz="0" w:space="0" w:color="auto"/>
      </w:divBdr>
    </w:div>
    <w:div w:id="528833192">
      <w:marLeft w:val="480"/>
      <w:marRight w:val="0"/>
      <w:marTop w:val="0"/>
      <w:marBottom w:val="0"/>
      <w:divBdr>
        <w:top w:val="none" w:sz="0" w:space="0" w:color="auto"/>
        <w:left w:val="none" w:sz="0" w:space="0" w:color="auto"/>
        <w:bottom w:val="none" w:sz="0" w:space="0" w:color="auto"/>
        <w:right w:val="none" w:sz="0" w:space="0" w:color="auto"/>
      </w:divBdr>
    </w:div>
    <w:div w:id="528879241">
      <w:marLeft w:val="480"/>
      <w:marRight w:val="0"/>
      <w:marTop w:val="0"/>
      <w:marBottom w:val="0"/>
      <w:divBdr>
        <w:top w:val="none" w:sz="0" w:space="0" w:color="auto"/>
        <w:left w:val="none" w:sz="0" w:space="0" w:color="auto"/>
        <w:bottom w:val="none" w:sz="0" w:space="0" w:color="auto"/>
        <w:right w:val="none" w:sz="0" w:space="0" w:color="auto"/>
      </w:divBdr>
    </w:div>
    <w:div w:id="529536118">
      <w:marLeft w:val="480"/>
      <w:marRight w:val="0"/>
      <w:marTop w:val="0"/>
      <w:marBottom w:val="0"/>
      <w:divBdr>
        <w:top w:val="none" w:sz="0" w:space="0" w:color="auto"/>
        <w:left w:val="none" w:sz="0" w:space="0" w:color="auto"/>
        <w:bottom w:val="none" w:sz="0" w:space="0" w:color="auto"/>
        <w:right w:val="none" w:sz="0" w:space="0" w:color="auto"/>
      </w:divBdr>
    </w:div>
    <w:div w:id="529799274">
      <w:marLeft w:val="480"/>
      <w:marRight w:val="0"/>
      <w:marTop w:val="0"/>
      <w:marBottom w:val="0"/>
      <w:divBdr>
        <w:top w:val="none" w:sz="0" w:space="0" w:color="auto"/>
        <w:left w:val="none" w:sz="0" w:space="0" w:color="auto"/>
        <w:bottom w:val="none" w:sz="0" w:space="0" w:color="auto"/>
        <w:right w:val="none" w:sz="0" w:space="0" w:color="auto"/>
      </w:divBdr>
    </w:div>
    <w:div w:id="530533057">
      <w:marLeft w:val="480"/>
      <w:marRight w:val="0"/>
      <w:marTop w:val="0"/>
      <w:marBottom w:val="0"/>
      <w:divBdr>
        <w:top w:val="none" w:sz="0" w:space="0" w:color="auto"/>
        <w:left w:val="none" w:sz="0" w:space="0" w:color="auto"/>
        <w:bottom w:val="none" w:sz="0" w:space="0" w:color="auto"/>
        <w:right w:val="none" w:sz="0" w:space="0" w:color="auto"/>
      </w:divBdr>
    </w:div>
    <w:div w:id="530729675">
      <w:marLeft w:val="480"/>
      <w:marRight w:val="0"/>
      <w:marTop w:val="0"/>
      <w:marBottom w:val="0"/>
      <w:divBdr>
        <w:top w:val="none" w:sz="0" w:space="0" w:color="auto"/>
        <w:left w:val="none" w:sz="0" w:space="0" w:color="auto"/>
        <w:bottom w:val="none" w:sz="0" w:space="0" w:color="auto"/>
        <w:right w:val="none" w:sz="0" w:space="0" w:color="auto"/>
      </w:divBdr>
    </w:div>
    <w:div w:id="532302123">
      <w:marLeft w:val="480"/>
      <w:marRight w:val="0"/>
      <w:marTop w:val="0"/>
      <w:marBottom w:val="0"/>
      <w:divBdr>
        <w:top w:val="none" w:sz="0" w:space="0" w:color="auto"/>
        <w:left w:val="none" w:sz="0" w:space="0" w:color="auto"/>
        <w:bottom w:val="none" w:sz="0" w:space="0" w:color="auto"/>
        <w:right w:val="none" w:sz="0" w:space="0" w:color="auto"/>
      </w:divBdr>
    </w:div>
    <w:div w:id="532303075">
      <w:marLeft w:val="480"/>
      <w:marRight w:val="0"/>
      <w:marTop w:val="0"/>
      <w:marBottom w:val="0"/>
      <w:divBdr>
        <w:top w:val="none" w:sz="0" w:space="0" w:color="auto"/>
        <w:left w:val="none" w:sz="0" w:space="0" w:color="auto"/>
        <w:bottom w:val="none" w:sz="0" w:space="0" w:color="auto"/>
        <w:right w:val="none" w:sz="0" w:space="0" w:color="auto"/>
      </w:divBdr>
    </w:div>
    <w:div w:id="532425341">
      <w:marLeft w:val="480"/>
      <w:marRight w:val="0"/>
      <w:marTop w:val="0"/>
      <w:marBottom w:val="0"/>
      <w:divBdr>
        <w:top w:val="none" w:sz="0" w:space="0" w:color="auto"/>
        <w:left w:val="none" w:sz="0" w:space="0" w:color="auto"/>
        <w:bottom w:val="none" w:sz="0" w:space="0" w:color="auto"/>
        <w:right w:val="none" w:sz="0" w:space="0" w:color="auto"/>
      </w:divBdr>
    </w:div>
    <w:div w:id="533924011">
      <w:marLeft w:val="480"/>
      <w:marRight w:val="0"/>
      <w:marTop w:val="0"/>
      <w:marBottom w:val="0"/>
      <w:divBdr>
        <w:top w:val="none" w:sz="0" w:space="0" w:color="auto"/>
        <w:left w:val="none" w:sz="0" w:space="0" w:color="auto"/>
        <w:bottom w:val="none" w:sz="0" w:space="0" w:color="auto"/>
        <w:right w:val="none" w:sz="0" w:space="0" w:color="auto"/>
      </w:divBdr>
    </w:div>
    <w:div w:id="534462367">
      <w:marLeft w:val="480"/>
      <w:marRight w:val="0"/>
      <w:marTop w:val="0"/>
      <w:marBottom w:val="0"/>
      <w:divBdr>
        <w:top w:val="none" w:sz="0" w:space="0" w:color="auto"/>
        <w:left w:val="none" w:sz="0" w:space="0" w:color="auto"/>
        <w:bottom w:val="none" w:sz="0" w:space="0" w:color="auto"/>
        <w:right w:val="none" w:sz="0" w:space="0" w:color="auto"/>
      </w:divBdr>
    </w:div>
    <w:div w:id="535000626">
      <w:marLeft w:val="480"/>
      <w:marRight w:val="0"/>
      <w:marTop w:val="0"/>
      <w:marBottom w:val="0"/>
      <w:divBdr>
        <w:top w:val="none" w:sz="0" w:space="0" w:color="auto"/>
        <w:left w:val="none" w:sz="0" w:space="0" w:color="auto"/>
        <w:bottom w:val="none" w:sz="0" w:space="0" w:color="auto"/>
        <w:right w:val="none" w:sz="0" w:space="0" w:color="auto"/>
      </w:divBdr>
    </w:div>
    <w:div w:id="535656621">
      <w:marLeft w:val="480"/>
      <w:marRight w:val="0"/>
      <w:marTop w:val="0"/>
      <w:marBottom w:val="0"/>
      <w:divBdr>
        <w:top w:val="none" w:sz="0" w:space="0" w:color="auto"/>
        <w:left w:val="none" w:sz="0" w:space="0" w:color="auto"/>
        <w:bottom w:val="none" w:sz="0" w:space="0" w:color="auto"/>
        <w:right w:val="none" w:sz="0" w:space="0" w:color="auto"/>
      </w:divBdr>
    </w:div>
    <w:div w:id="535850415">
      <w:marLeft w:val="480"/>
      <w:marRight w:val="0"/>
      <w:marTop w:val="0"/>
      <w:marBottom w:val="0"/>
      <w:divBdr>
        <w:top w:val="none" w:sz="0" w:space="0" w:color="auto"/>
        <w:left w:val="none" w:sz="0" w:space="0" w:color="auto"/>
        <w:bottom w:val="none" w:sz="0" w:space="0" w:color="auto"/>
        <w:right w:val="none" w:sz="0" w:space="0" w:color="auto"/>
      </w:divBdr>
    </w:div>
    <w:div w:id="536624726">
      <w:marLeft w:val="480"/>
      <w:marRight w:val="0"/>
      <w:marTop w:val="0"/>
      <w:marBottom w:val="0"/>
      <w:divBdr>
        <w:top w:val="none" w:sz="0" w:space="0" w:color="auto"/>
        <w:left w:val="none" w:sz="0" w:space="0" w:color="auto"/>
        <w:bottom w:val="none" w:sz="0" w:space="0" w:color="auto"/>
        <w:right w:val="none" w:sz="0" w:space="0" w:color="auto"/>
      </w:divBdr>
    </w:div>
    <w:div w:id="536965950">
      <w:marLeft w:val="480"/>
      <w:marRight w:val="0"/>
      <w:marTop w:val="0"/>
      <w:marBottom w:val="0"/>
      <w:divBdr>
        <w:top w:val="none" w:sz="0" w:space="0" w:color="auto"/>
        <w:left w:val="none" w:sz="0" w:space="0" w:color="auto"/>
        <w:bottom w:val="none" w:sz="0" w:space="0" w:color="auto"/>
        <w:right w:val="none" w:sz="0" w:space="0" w:color="auto"/>
      </w:divBdr>
    </w:div>
    <w:div w:id="537006968">
      <w:marLeft w:val="480"/>
      <w:marRight w:val="0"/>
      <w:marTop w:val="0"/>
      <w:marBottom w:val="0"/>
      <w:divBdr>
        <w:top w:val="none" w:sz="0" w:space="0" w:color="auto"/>
        <w:left w:val="none" w:sz="0" w:space="0" w:color="auto"/>
        <w:bottom w:val="none" w:sz="0" w:space="0" w:color="auto"/>
        <w:right w:val="none" w:sz="0" w:space="0" w:color="auto"/>
      </w:divBdr>
    </w:div>
    <w:div w:id="537469157">
      <w:marLeft w:val="480"/>
      <w:marRight w:val="0"/>
      <w:marTop w:val="0"/>
      <w:marBottom w:val="0"/>
      <w:divBdr>
        <w:top w:val="none" w:sz="0" w:space="0" w:color="auto"/>
        <w:left w:val="none" w:sz="0" w:space="0" w:color="auto"/>
        <w:bottom w:val="none" w:sz="0" w:space="0" w:color="auto"/>
        <w:right w:val="none" w:sz="0" w:space="0" w:color="auto"/>
      </w:divBdr>
    </w:div>
    <w:div w:id="538322310">
      <w:marLeft w:val="480"/>
      <w:marRight w:val="0"/>
      <w:marTop w:val="0"/>
      <w:marBottom w:val="0"/>
      <w:divBdr>
        <w:top w:val="none" w:sz="0" w:space="0" w:color="auto"/>
        <w:left w:val="none" w:sz="0" w:space="0" w:color="auto"/>
        <w:bottom w:val="none" w:sz="0" w:space="0" w:color="auto"/>
        <w:right w:val="none" w:sz="0" w:space="0" w:color="auto"/>
      </w:divBdr>
    </w:div>
    <w:div w:id="538862591">
      <w:marLeft w:val="480"/>
      <w:marRight w:val="0"/>
      <w:marTop w:val="0"/>
      <w:marBottom w:val="0"/>
      <w:divBdr>
        <w:top w:val="none" w:sz="0" w:space="0" w:color="auto"/>
        <w:left w:val="none" w:sz="0" w:space="0" w:color="auto"/>
        <w:bottom w:val="none" w:sz="0" w:space="0" w:color="auto"/>
        <w:right w:val="none" w:sz="0" w:space="0" w:color="auto"/>
      </w:divBdr>
    </w:div>
    <w:div w:id="539171405">
      <w:marLeft w:val="480"/>
      <w:marRight w:val="0"/>
      <w:marTop w:val="0"/>
      <w:marBottom w:val="0"/>
      <w:divBdr>
        <w:top w:val="none" w:sz="0" w:space="0" w:color="auto"/>
        <w:left w:val="none" w:sz="0" w:space="0" w:color="auto"/>
        <w:bottom w:val="none" w:sz="0" w:space="0" w:color="auto"/>
        <w:right w:val="none" w:sz="0" w:space="0" w:color="auto"/>
      </w:divBdr>
    </w:div>
    <w:div w:id="539586042">
      <w:marLeft w:val="480"/>
      <w:marRight w:val="0"/>
      <w:marTop w:val="0"/>
      <w:marBottom w:val="0"/>
      <w:divBdr>
        <w:top w:val="none" w:sz="0" w:space="0" w:color="auto"/>
        <w:left w:val="none" w:sz="0" w:space="0" w:color="auto"/>
        <w:bottom w:val="none" w:sz="0" w:space="0" w:color="auto"/>
        <w:right w:val="none" w:sz="0" w:space="0" w:color="auto"/>
      </w:divBdr>
    </w:div>
    <w:div w:id="540096130">
      <w:marLeft w:val="480"/>
      <w:marRight w:val="0"/>
      <w:marTop w:val="0"/>
      <w:marBottom w:val="0"/>
      <w:divBdr>
        <w:top w:val="none" w:sz="0" w:space="0" w:color="auto"/>
        <w:left w:val="none" w:sz="0" w:space="0" w:color="auto"/>
        <w:bottom w:val="none" w:sz="0" w:space="0" w:color="auto"/>
        <w:right w:val="none" w:sz="0" w:space="0" w:color="auto"/>
      </w:divBdr>
    </w:div>
    <w:div w:id="540824321">
      <w:marLeft w:val="480"/>
      <w:marRight w:val="0"/>
      <w:marTop w:val="0"/>
      <w:marBottom w:val="0"/>
      <w:divBdr>
        <w:top w:val="none" w:sz="0" w:space="0" w:color="auto"/>
        <w:left w:val="none" w:sz="0" w:space="0" w:color="auto"/>
        <w:bottom w:val="none" w:sz="0" w:space="0" w:color="auto"/>
        <w:right w:val="none" w:sz="0" w:space="0" w:color="auto"/>
      </w:divBdr>
    </w:div>
    <w:div w:id="542331708">
      <w:marLeft w:val="480"/>
      <w:marRight w:val="0"/>
      <w:marTop w:val="0"/>
      <w:marBottom w:val="0"/>
      <w:divBdr>
        <w:top w:val="none" w:sz="0" w:space="0" w:color="auto"/>
        <w:left w:val="none" w:sz="0" w:space="0" w:color="auto"/>
        <w:bottom w:val="none" w:sz="0" w:space="0" w:color="auto"/>
        <w:right w:val="none" w:sz="0" w:space="0" w:color="auto"/>
      </w:divBdr>
    </w:div>
    <w:div w:id="544173499">
      <w:marLeft w:val="480"/>
      <w:marRight w:val="0"/>
      <w:marTop w:val="0"/>
      <w:marBottom w:val="0"/>
      <w:divBdr>
        <w:top w:val="none" w:sz="0" w:space="0" w:color="auto"/>
        <w:left w:val="none" w:sz="0" w:space="0" w:color="auto"/>
        <w:bottom w:val="none" w:sz="0" w:space="0" w:color="auto"/>
        <w:right w:val="none" w:sz="0" w:space="0" w:color="auto"/>
      </w:divBdr>
    </w:div>
    <w:div w:id="544216588">
      <w:marLeft w:val="480"/>
      <w:marRight w:val="0"/>
      <w:marTop w:val="0"/>
      <w:marBottom w:val="0"/>
      <w:divBdr>
        <w:top w:val="none" w:sz="0" w:space="0" w:color="auto"/>
        <w:left w:val="none" w:sz="0" w:space="0" w:color="auto"/>
        <w:bottom w:val="none" w:sz="0" w:space="0" w:color="auto"/>
        <w:right w:val="none" w:sz="0" w:space="0" w:color="auto"/>
      </w:divBdr>
    </w:div>
    <w:div w:id="544951002">
      <w:marLeft w:val="480"/>
      <w:marRight w:val="0"/>
      <w:marTop w:val="0"/>
      <w:marBottom w:val="0"/>
      <w:divBdr>
        <w:top w:val="none" w:sz="0" w:space="0" w:color="auto"/>
        <w:left w:val="none" w:sz="0" w:space="0" w:color="auto"/>
        <w:bottom w:val="none" w:sz="0" w:space="0" w:color="auto"/>
        <w:right w:val="none" w:sz="0" w:space="0" w:color="auto"/>
      </w:divBdr>
    </w:div>
    <w:div w:id="545067972">
      <w:marLeft w:val="480"/>
      <w:marRight w:val="0"/>
      <w:marTop w:val="0"/>
      <w:marBottom w:val="0"/>
      <w:divBdr>
        <w:top w:val="none" w:sz="0" w:space="0" w:color="auto"/>
        <w:left w:val="none" w:sz="0" w:space="0" w:color="auto"/>
        <w:bottom w:val="none" w:sz="0" w:space="0" w:color="auto"/>
        <w:right w:val="none" w:sz="0" w:space="0" w:color="auto"/>
      </w:divBdr>
    </w:div>
    <w:div w:id="545214228">
      <w:marLeft w:val="480"/>
      <w:marRight w:val="0"/>
      <w:marTop w:val="0"/>
      <w:marBottom w:val="0"/>
      <w:divBdr>
        <w:top w:val="none" w:sz="0" w:space="0" w:color="auto"/>
        <w:left w:val="none" w:sz="0" w:space="0" w:color="auto"/>
        <w:bottom w:val="none" w:sz="0" w:space="0" w:color="auto"/>
        <w:right w:val="none" w:sz="0" w:space="0" w:color="auto"/>
      </w:divBdr>
    </w:div>
    <w:div w:id="545223037">
      <w:marLeft w:val="480"/>
      <w:marRight w:val="0"/>
      <w:marTop w:val="0"/>
      <w:marBottom w:val="0"/>
      <w:divBdr>
        <w:top w:val="none" w:sz="0" w:space="0" w:color="auto"/>
        <w:left w:val="none" w:sz="0" w:space="0" w:color="auto"/>
        <w:bottom w:val="none" w:sz="0" w:space="0" w:color="auto"/>
        <w:right w:val="none" w:sz="0" w:space="0" w:color="auto"/>
      </w:divBdr>
    </w:div>
    <w:div w:id="545609029">
      <w:marLeft w:val="480"/>
      <w:marRight w:val="0"/>
      <w:marTop w:val="0"/>
      <w:marBottom w:val="0"/>
      <w:divBdr>
        <w:top w:val="none" w:sz="0" w:space="0" w:color="auto"/>
        <w:left w:val="none" w:sz="0" w:space="0" w:color="auto"/>
        <w:bottom w:val="none" w:sz="0" w:space="0" w:color="auto"/>
        <w:right w:val="none" w:sz="0" w:space="0" w:color="auto"/>
      </w:divBdr>
    </w:div>
    <w:div w:id="547759817">
      <w:marLeft w:val="480"/>
      <w:marRight w:val="0"/>
      <w:marTop w:val="0"/>
      <w:marBottom w:val="0"/>
      <w:divBdr>
        <w:top w:val="none" w:sz="0" w:space="0" w:color="auto"/>
        <w:left w:val="none" w:sz="0" w:space="0" w:color="auto"/>
        <w:bottom w:val="none" w:sz="0" w:space="0" w:color="auto"/>
        <w:right w:val="none" w:sz="0" w:space="0" w:color="auto"/>
      </w:divBdr>
    </w:div>
    <w:div w:id="548419153">
      <w:marLeft w:val="480"/>
      <w:marRight w:val="0"/>
      <w:marTop w:val="0"/>
      <w:marBottom w:val="0"/>
      <w:divBdr>
        <w:top w:val="none" w:sz="0" w:space="0" w:color="auto"/>
        <w:left w:val="none" w:sz="0" w:space="0" w:color="auto"/>
        <w:bottom w:val="none" w:sz="0" w:space="0" w:color="auto"/>
        <w:right w:val="none" w:sz="0" w:space="0" w:color="auto"/>
      </w:divBdr>
    </w:div>
    <w:div w:id="548497375">
      <w:marLeft w:val="480"/>
      <w:marRight w:val="0"/>
      <w:marTop w:val="0"/>
      <w:marBottom w:val="0"/>
      <w:divBdr>
        <w:top w:val="none" w:sz="0" w:space="0" w:color="auto"/>
        <w:left w:val="none" w:sz="0" w:space="0" w:color="auto"/>
        <w:bottom w:val="none" w:sz="0" w:space="0" w:color="auto"/>
        <w:right w:val="none" w:sz="0" w:space="0" w:color="auto"/>
      </w:divBdr>
    </w:div>
    <w:div w:id="549072268">
      <w:marLeft w:val="480"/>
      <w:marRight w:val="0"/>
      <w:marTop w:val="0"/>
      <w:marBottom w:val="0"/>
      <w:divBdr>
        <w:top w:val="none" w:sz="0" w:space="0" w:color="auto"/>
        <w:left w:val="none" w:sz="0" w:space="0" w:color="auto"/>
        <w:bottom w:val="none" w:sz="0" w:space="0" w:color="auto"/>
        <w:right w:val="none" w:sz="0" w:space="0" w:color="auto"/>
      </w:divBdr>
    </w:div>
    <w:div w:id="549465329">
      <w:marLeft w:val="480"/>
      <w:marRight w:val="0"/>
      <w:marTop w:val="0"/>
      <w:marBottom w:val="0"/>
      <w:divBdr>
        <w:top w:val="none" w:sz="0" w:space="0" w:color="auto"/>
        <w:left w:val="none" w:sz="0" w:space="0" w:color="auto"/>
        <w:bottom w:val="none" w:sz="0" w:space="0" w:color="auto"/>
        <w:right w:val="none" w:sz="0" w:space="0" w:color="auto"/>
      </w:divBdr>
    </w:div>
    <w:div w:id="549803088">
      <w:marLeft w:val="480"/>
      <w:marRight w:val="0"/>
      <w:marTop w:val="0"/>
      <w:marBottom w:val="0"/>
      <w:divBdr>
        <w:top w:val="none" w:sz="0" w:space="0" w:color="auto"/>
        <w:left w:val="none" w:sz="0" w:space="0" w:color="auto"/>
        <w:bottom w:val="none" w:sz="0" w:space="0" w:color="auto"/>
        <w:right w:val="none" w:sz="0" w:space="0" w:color="auto"/>
      </w:divBdr>
    </w:div>
    <w:div w:id="550920375">
      <w:marLeft w:val="480"/>
      <w:marRight w:val="0"/>
      <w:marTop w:val="0"/>
      <w:marBottom w:val="0"/>
      <w:divBdr>
        <w:top w:val="none" w:sz="0" w:space="0" w:color="auto"/>
        <w:left w:val="none" w:sz="0" w:space="0" w:color="auto"/>
        <w:bottom w:val="none" w:sz="0" w:space="0" w:color="auto"/>
        <w:right w:val="none" w:sz="0" w:space="0" w:color="auto"/>
      </w:divBdr>
    </w:div>
    <w:div w:id="551385193">
      <w:marLeft w:val="480"/>
      <w:marRight w:val="0"/>
      <w:marTop w:val="0"/>
      <w:marBottom w:val="0"/>
      <w:divBdr>
        <w:top w:val="none" w:sz="0" w:space="0" w:color="auto"/>
        <w:left w:val="none" w:sz="0" w:space="0" w:color="auto"/>
        <w:bottom w:val="none" w:sz="0" w:space="0" w:color="auto"/>
        <w:right w:val="none" w:sz="0" w:space="0" w:color="auto"/>
      </w:divBdr>
    </w:div>
    <w:div w:id="551648802">
      <w:marLeft w:val="480"/>
      <w:marRight w:val="0"/>
      <w:marTop w:val="0"/>
      <w:marBottom w:val="0"/>
      <w:divBdr>
        <w:top w:val="none" w:sz="0" w:space="0" w:color="auto"/>
        <w:left w:val="none" w:sz="0" w:space="0" w:color="auto"/>
        <w:bottom w:val="none" w:sz="0" w:space="0" w:color="auto"/>
        <w:right w:val="none" w:sz="0" w:space="0" w:color="auto"/>
      </w:divBdr>
    </w:div>
    <w:div w:id="551817182">
      <w:marLeft w:val="480"/>
      <w:marRight w:val="0"/>
      <w:marTop w:val="0"/>
      <w:marBottom w:val="0"/>
      <w:divBdr>
        <w:top w:val="none" w:sz="0" w:space="0" w:color="auto"/>
        <w:left w:val="none" w:sz="0" w:space="0" w:color="auto"/>
        <w:bottom w:val="none" w:sz="0" w:space="0" w:color="auto"/>
        <w:right w:val="none" w:sz="0" w:space="0" w:color="auto"/>
      </w:divBdr>
    </w:div>
    <w:div w:id="552081530">
      <w:marLeft w:val="480"/>
      <w:marRight w:val="0"/>
      <w:marTop w:val="0"/>
      <w:marBottom w:val="0"/>
      <w:divBdr>
        <w:top w:val="none" w:sz="0" w:space="0" w:color="auto"/>
        <w:left w:val="none" w:sz="0" w:space="0" w:color="auto"/>
        <w:bottom w:val="none" w:sz="0" w:space="0" w:color="auto"/>
        <w:right w:val="none" w:sz="0" w:space="0" w:color="auto"/>
      </w:divBdr>
    </w:div>
    <w:div w:id="552737650">
      <w:marLeft w:val="480"/>
      <w:marRight w:val="0"/>
      <w:marTop w:val="0"/>
      <w:marBottom w:val="0"/>
      <w:divBdr>
        <w:top w:val="none" w:sz="0" w:space="0" w:color="auto"/>
        <w:left w:val="none" w:sz="0" w:space="0" w:color="auto"/>
        <w:bottom w:val="none" w:sz="0" w:space="0" w:color="auto"/>
        <w:right w:val="none" w:sz="0" w:space="0" w:color="auto"/>
      </w:divBdr>
    </w:div>
    <w:div w:id="552808981">
      <w:marLeft w:val="480"/>
      <w:marRight w:val="0"/>
      <w:marTop w:val="0"/>
      <w:marBottom w:val="0"/>
      <w:divBdr>
        <w:top w:val="none" w:sz="0" w:space="0" w:color="auto"/>
        <w:left w:val="none" w:sz="0" w:space="0" w:color="auto"/>
        <w:bottom w:val="none" w:sz="0" w:space="0" w:color="auto"/>
        <w:right w:val="none" w:sz="0" w:space="0" w:color="auto"/>
      </w:divBdr>
    </w:div>
    <w:div w:id="552886327">
      <w:marLeft w:val="480"/>
      <w:marRight w:val="0"/>
      <w:marTop w:val="0"/>
      <w:marBottom w:val="0"/>
      <w:divBdr>
        <w:top w:val="none" w:sz="0" w:space="0" w:color="auto"/>
        <w:left w:val="none" w:sz="0" w:space="0" w:color="auto"/>
        <w:bottom w:val="none" w:sz="0" w:space="0" w:color="auto"/>
        <w:right w:val="none" w:sz="0" w:space="0" w:color="auto"/>
      </w:divBdr>
    </w:div>
    <w:div w:id="553202722">
      <w:marLeft w:val="480"/>
      <w:marRight w:val="0"/>
      <w:marTop w:val="0"/>
      <w:marBottom w:val="0"/>
      <w:divBdr>
        <w:top w:val="none" w:sz="0" w:space="0" w:color="auto"/>
        <w:left w:val="none" w:sz="0" w:space="0" w:color="auto"/>
        <w:bottom w:val="none" w:sz="0" w:space="0" w:color="auto"/>
        <w:right w:val="none" w:sz="0" w:space="0" w:color="auto"/>
      </w:divBdr>
    </w:div>
    <w:div w:id="553930702">
      <w:marLeft w:val="480"/>
      <w:marRight w:val="0"/>
      <w:marTop w:val="0"/>
      <w:marBottom w:val="0"/>
      <w:divBdr>
        <w:top w:val="none" w:sz="0" w:space="0" w:color="auto"/>
        <w:left w:val="none" w:sz="0" w:space="0" w:color="auto"/>
        <w:bottom w:val="none" w:sz="0" w:space="0" w:color="auto"/>
        <w:right w:val="none" w:sz="0" w:space="0" w:color="auto"/>
      </w:divBdr>
    </w:div>
    <w:div w:id="554122122">
      <w:marLeft w:val="480"/>
      <w:marRight w:val="0"/>
      <w:marTop w:val="0"/>
      <w:marBottom w:val="0"/>
      <w:divBdr>
        <w:top w:val="none" w:sz="0" w:space="0" w:color="auto"/>
        <w:left w:val="none" w:sz="0" w:space="0" w:color="auto"/>
        <w:bottom w:val="none" w:sz="0" w:space="0" w:color="auto"/>
        <w:right w:val="none" w:sz="0" w:space="0" w:color="auto"/>
      </w:divBdr>
    </w:div>
    <w:div w:id="555357008">
      <w:marLeft w:val="480"/>
      <w:marRight w:val="0"/>
      <w:marTop w:val="0"/>
      <w:marBottom w:val="0"/>
      <w:divBdr>
        <w:top w:val="none" w:sz="0" w:space="0" w:color="auto"/>
        <w:left w:val="none" w:sz="0" w:space="0" w:color="auto"/>
        <w:bottom w:val="none" w:sz="0" w:space="0" w:color="auto"/>
        <w:right w:val="none" w:sz="0" w:space="0" w:color="auto"/>
      </w:divBdr>
    </w:div>
    <w:div w:id="555748014">
      <w:marLeft w:val="480"/>
      <w:marRight w:val="0"/>
      <w:marTop w:val="0"/>
      <w:marBottom w:val="0"/>
      <w:divBdr>
        <w:top w:val="none" w:sz="0" w:space="0" w:color="auto"/>
        <w:left w:val="none" w:sz="0" w:space="0" w:color="auto"/>
        <w:bottom w:val="none" w:sz="0" w:space="0" w:color="auto"/>
        <w:right w:val="none" w:sz="0" w:space="0" w:color="auto"/>
      </w:divBdr>
    </w:div>
    <w:div w:id="555749377">
      <w:marLeft w:val="480"/>
      <w:marRight w:val="0"/>
      <w:marTop w:val="0"/>
      <w:marBottom w:val="0"/>
      <w:divBdr>
        <w:top w:val="none" w:sz="0" w:space="0" w:color="auto"/>
        <w:left w:val="none" w:sz="0" w:space="0" w:color="auto"/>
        <w:bottom w:val="none" w:sz="0" w:space="0" w:color="auto"/>
        <w:right w:val="none" w:sz="0" w:space="0" w:color="auto"/>
      </w:divBdr>
    </w:div>
    <w:div w:id="556548571">
      <w:marLeft w:val="480"/>
      <w:marRight w:val="0"/>
      <w:marTop w:val="0"/>
      <w:marBottom w:val="0"/>
      <w:divBdr>
        <w:top w:val="none" w:sz="0" w:space="0" w:color="auto"/>
        <w:left w:val="none" w:sz="0" w:space="0" w:color="auto"/>
        <w:bottom w:val="none" w:sz="0" w:space="0" w:color="auto"/>
        <w:right w:val="none" w:sz="0" w:space="0" w:color="auto"/>
      </w:divBdr>
    </w:div>
    <w:div w:id="556861219">
      <w:marLeft w:val="480"/>
      <w:marRight w:val="0"/>
      <w:marTop w:val="0"/>
      <w:marBottom w:val="0"/>
      <w:divBdr>
        <w:top w:val="none" w:sz="0" w:space="0" w:color="auto"/>
        <w:left w:val="none" w:sz="0" w:space="0" w:color="auto"/>
        <w:bottom w:val="none" w:sz="0" w:space="0" w:color="auto"/>
        <w:right w:val="none" w:sz="0" w:space="0" w:color="auto"/>
      </w:divBdr>
    </w:div>
    <w:div w:id="557940605">
      <w:marLeft w:val="480"/>
      <w:marRight w:val="0"/>
      <w:marTop w:val="0"/>
      <w:marBottom w:val="0"/>
      <w:divBdr>
        <w:top w:val="none" w:sz="0" w:space="0" w:color="auto"/>
        <w:left w:val="none" w:sz="0" w:space="0" w:color="auto"/>
        <w:bottom w:val="none" w:sz="0" w:space="0" w:color="auto"/>
        <w:right w:val="none" w:sz="0" w:space="0" w:color="auto"/>
      </w:divBdr>
    </w:div>
    <w:div w:id="558518480">
      <w:marLeft w:val="480"/>
      <w:marRight w:val="0"/>
      <w:marTop w:val="0"/>
      <w:marBottom w:val="0"/>
      <w:divBdr>
        <w:top w:val="none" w:sz="0" w:space="0" w:color="auto"/>
        <w:left w:val="none" w:sz="0" w:space="0" w:color="auto"/>
        <w:bottom w:val="none" w:sz="0" w:space="0" w:color="auto"/>
        <w:right w:val="none" w:sz="0" w:space="0" w:color="auto"/>
      </w:divBdr>
    </w:div>
    <w:div w:id="559631556">
      <w:marLeft w:val="480"/>
      <w:marRight w:val="0"/>
      <w:marTop w:val="0"/>
      <w:marBottom w:val="0"/>
      <w:divBdr>
        <w:top w:val="none" w:sz="0" w:space="0" w:color="auto"/>
        <w:left w:val="none" w:sz="0" w:space="0" w:color="auto"/>
        <w:bottom w:val="none" w:sz="0" w:space="0" w:color="auto"/>
        <w:right w:val="none" w:sz="0" w:space="0" w:color="auto"/>
      </w:divBdr>
    </w:div>
    <w:div w:id="561136012">
      <w:marLeft w:val="480"/>
      <w:marRight w:val="0"/>
      <w:marTop w:val="0"/>
      <w:marBottom w:val="0"/>
      <w:divBdr>
        <w:top w:val="none" w:sz="0" w:space="0" w:color="auto"/>
        <w:left w:val="none" w:sz="0" w:space="0" w:color="auto"/>
        <w:bottom w:val="none" w:sz="0" w:space="0" w:color="auto"/>
        <w:right w:val="none" w:sz="0" w:space="0" w:color="auto"/>
      </w:divBdr>
    </w:div>
    <w:div w:id="562067100">
      <w:marLeft w:val="480"/>
      <w:marRight w:val="0"/>
      <w:marTop w:val="0"/>
      <w:marBottom w:val="0"/>
      <w:divBdr>
        <w:top w:val="none" w:sz="0" w:space="0" w:color="auto"/>
        <w:left w:val="none" w:sz="0" w:space="0" w:color="auto"/>
        <w:bottom w:val="none" w:sz="0" w:space="0" w:color="auto"/>
        <w:right w:val="none" w:sz="0" w:space="0" w:color="auto"/>
      </w:divBdr>
    </w:div>
    <w:div w:id="562104425">
      <w:marLeft w:val="480"/>
      <w:marRight w:val="0"/>
      <w:marTop w:val="0"/>
      <w:marBottom w:val="0"/>
      <w:divBdr>
        <w:top w:val="none" w:sz="0" w:space="0" w:color="auto"/>
        <w:left w:val="none" w:sz="0" w:space="0" w:color="auto"/>
        <w:bottom w:val="none" w:sz="0" w:space="0" w:color="auto"/>
        <w:right w:val="none" w:sz="0" w:space="0" w:color="auto"/>
      </w:divBdr>
    </w:div>
    <w:div w:id="563217750">
      <w:marLeft w:val="480"/>
      <w:marRight w:val="0"/>
      <w:marTop w:val="0"/>
      <w:marBottom w:val="0"/>
      <w:divBdr>
        <w:top w:val="none" w:sz="0" w:space="0" w:color="auto"/>
        <w:left w:val="none" w:sz="0" w:space="0" w:color="auto"/>
        <w:bottom w:val="none" w:sz="0" w:space="0" w:color="auto"/>
        <w:right w:val="none" w:sz="0" w:space="0" w:color="auto"/>
      </w:divBdr>
    </w:div>
    <w:div w:id="563219713">
      <w:marLeft w:val="480"/>
      <w:marRight w:val="0"/>
      <w:marTop w:val="0"/>
      <w:marBottom w:val="0"/>
      <w:divBdr>
        <w:top w:val="none" w:sz="0" w:space="0" w:color="auto"/>
        <w:left w:val="none" w:sz="0" w:space="0" w:color="auto"/>
        <w:bottom w:val="none" w:sz="0" w:space="0" w:color="auto"/>
        <w:right w:val="none" w:sz="0" w:space="0" w:color="auto"/>
      </w:divBdr>
    </w:div>
    <w:div w:id="563611924">
      <w:marLeft w:val="480"/>
      <w:marRight w:val="0"/>
      <w:marTop w:val="0"/>
      <w:marBottom w:val="0"/>
      <w:divBdr>
        <w:top w:val="none" w:sz="0" w:space="0" w:color="auto"/>
        <w:left w:val="none" w:sz="0" w:space="0" w:color="auto"/>
        <w:bottom w:val="none" w:sz="0" w:space="0" w:color="auto"/>
        <w:right w:val="none" w:sz="0" w:space="0" w:color="auto"/>
      </w:divBdr>
    </w:div>
    <w:div w:id="563879371">
      <w:marLeft w:val="480"/>
      <w:marRight w:val="0"/>
      <w:marTop w:val="0"/>
      <w:marBottom w:val="0"/>
      <w:divBdr>
        <w:top w:val="none" w:sz="0" w:space="0" w:color="auto"/>
        <w:left w:val="none" w:sz="0" w:space="0" w:color="auto"/>
        <w:bottom w:val="none" w:sz="0" w:space="0" w:color="auto"/>
        <w:right w:val="none" w:sz="0" w:space="0" w:color="auto"/>
      </w:divBdr>
    </w:div>
    <w:div w:id="565723188">
      <w:marLeft w:val="480"/>
      <w:marRight w:val="0"/>
      <w:marTop w:val="0"/>
      <w:marBottom w:val="0"/>
      <w:divBdr>
        <w:top w:val="none" w:sz="0" w:space="0" w:color="auto"/>
        <w:left w:val="none" w:sz="0" w:space="0" w:color="auto"/>
        <w:bottom w:val="none" w:sz="0" w:space="0" w:color="auto"/>
        <w:right w:val="none" w:sz="0" w:space="0" w:color="auto"/>
      </w:divBdr>
    </w:div>
    <w:div w:id="566383110">
      <w:marLeft w:val="480"/>
      <w:marRight w:val="0"/>
      <w:marTop w:val="0"/>
      <w:marBottom w:val="0"/>
      <w:divBdr>
        <w:top w:val="none" w:sz="0" w:space="0" w:color="auto"/>
        <w:left w:val="none" w:sz="0" w:space="0" w:color="auto"/>
        <w:bottom w:val="none" w:sz="0" w:space="0" w:color="auto"/>
        <w:right w:val="none" w:sz="0" w:space="0" w:color="auto"/>
      </w:divBdr>
    </w:div>
    <w:div w:id="566955948">
      <w:marLeft w:val="480"/>
      <w:marRight w:val="0"/>
      <w:marTop w:val="0"/>
      <w:marBottom w:val="0"/>
      <w:divBdr>
        <w:top w:val="none" w:sz="0" w:space="0" w:color="auto"/>
        <w:left w:val="none" w:sz="0" w:space="0" w:color="auto"/>
        <w:bottom w:val="none" w:sz="0" w:space="0" w:color="auto"/>
        <w:right w:val="none" w:sz="0" w:space="0" w:color="auto"/>
      </w:divBdr>
    </w:div>
    <w:div w:id="568152512">
      <w:marLeft w:val="480"/>
      <w:marRight w:val="0"/>
      <w:marTop w:val="0"/>
      <w:marBottom w:val="0"/>
      <w:divBdr>
        <w:top w:val="none" w:sz="0" w:space="0" w:color="auto"/>
        <w:left w:val="none" w:sz="0" w:space="0" w:color="auto"/>
        <w:bottom w:val="none" w:sz="0" w:space="0" w:color="auto"/>
        <w:right w:val="none" w:sz="0" w:space="0" w:color="auto"/>
      </w:divBdr>
    </w:div>
    <w:div w:id="568197783">
      <w:marLeft w:val="480"/>
      <w:marRight w:val="0"/>
      <w:marTop w:val="0"/>
      <w:marBottom w:val="0"/>
      <w:divBdr>
        <w:top w:val="none" w:sz="0" w:space="0" w:color="auto"/>
        <w:left w:val="none" w:sz="0" w:space="0" w:color="auto"/>
        <w:bottom w:val="none" w:sz="0" w:space="0" w:color="auto"/>
        <w:right w:val="none" w:sz="0" w:space="0" w:color="auto"/>
      </w:divBdr>
    </w:div>
    <w:div w:id="569002174">
      <w:marLeft w:val="480"/>
      <w:marRight w:val="0"/>
      <w:marTop w:val="0"/>
      <w:marBottom w:val="0"/>
      <w:divBdr>
        <w:top w:val="none" w:sz="0" w:space="0" w:color="auto"/>
        <w:left w:val="none" w:sz="0" w:space="0" w:color="auto"/>
        <w:bottom w:val="none" w:sz="0" w:space="0" w:color="auto"/>
        <w:right w:val="none" w:sz="0" w:space="0" w:color="auto"/>
      </w:divBdr>
    </w:div>
    <w:div w:id="569119051">
      <w:marLeft w:val="480"/>
      <w:marRight w:val="0"/>
      <w:marTop w:val="0"/>
      <w:marBottom w:val="0"/>
      <w:divBdr>
        <w:top w:val="none" w:sz="0" w:space="0" w:color="auto"/>
        <w:left w:val="none" w:sz="0" w:space="0" w:color="auto"/>
        <w:bottom w:val="none" w:sz="0" w:space="0" w:color="auto"/>
        <w:right w:val="none" w:sz="0" w:space="0" w:color="auto"/>
      </w:divBdr>
    </w:div>
    <w:div w:id="569997344">
      <w:marLeft w:val="480"/>
      <w:marRight w:val="0"/>
      <w:marTop w:val="0"/>
      <w:marBottom w:val="0"/>
      <w:divBdr>
        <w:top w:val="none" w:sz="0" w:space="0" w:color="auto"/>
        <w:left w:val="none" w:sz="0" w:space="0" w:color="auto"/>
        <w:bottom w:val="none" w:sz="0" w:space="0" w:color="auto"/>
        <w:right w:val="none" w:sz="0" w:space="0" w:color="auto"/>
      </w:divBdr>
    </w:div>
    <w:div w:id="570043144">
      <w:marLeft w:val="480"/>
      <w:marRight w:val="0"/>
      <w:marTop w:val="0"/>
      <w:marBottom w:val="0"/>
      <w:divBdr>
        <w:top w:val="none" w:sz="0" w:space="0" w:color="auto"/>
        <w:left w:val="none" w:sz="0" w:space="0" w:color="auto"/>
        <w:bottom w:val="none" w:sz="0" w:space="0" w:color="auto"/>
        <w:right w:val="none" w:sz="0" w:space="0" w:color="auto"/>
      </w:divBdr>
    </w:div>
    <w:div w:id="570307239">
      <w:marLeft w:val="480"/>
      <w:marRight w:val="0"/>
      <w:marTop w:val="0"/>
      <w:marBottom w:val="0"/>
      <w:divBdr>
        <w:top w:val="none" w:sz="0" w:space="0" w:color="auto"/>
        <w:left w:val="none" w:sz="0" w:space="0" w:color="auto"/>
        <w:bottom w:val="none" w:sz="0" w:space="0" w:color="auto"/>
        <w:right w:val="none" w:sz="0" w:space="0" w:color="auto"/>
      </w:divBdr>
    </w:div>
    <w:div w:id="570626066">
      <w:marLeft w:val="480"/>
      <w:marRight w:val="0"/>
      <w:marTop w:val="0"/>
      <w:marBottom w:val="0"/>
      <w:divBdr>
        <w:top w:val="none" w:sz="0" w:space="0" w:color="auto"/>
        <w:left w:val="none" w:sz="0" w:space="0" w:color="auto"/>
        <w:bottom w:val="none" w:sz="0" w:space="0" w:color="auto"/>
        <w:right w:val="none" w:sz="0" w:space="0" w:color="auto"/>
      </w:divBdr>
    </w:div>
    <w:div w:id="570848584">
      <w:marLeft w:val="480"/>
      <w:marRight w:val="0"/>
      <w:marTop w:val="0"/>
      <w:marBottom w:val="0"/>
      <w:divBdr>
        <w:top w:val="none" w:sz="0" w:space="0" w:color="auto"/>
        <w:left w:val="none" w:sz="0" w:space="0" w:color="auto"/>
        <w:bottom w:val="none" w:sz="0" w:space="0" w:color="auto"/>
        <w:right w:val="none" w:sz="0" w:space="0" w:color="auto"/>
      </w:divBdr>
    </w:div>
    <w:div w:id="571045929">
      <w:marLeft w:val="480"/>
      <w:marRight w:val="0"/>
      <w:marTop w:val="0"/>
      <w:marBottom w:val="0"/>
      <w:divBdr>
        <w:top w:val="none" w:sz="0" w:space="0" w:color="auto"/>
        <w:left w:val="none" w:sz="0" w:space="0" w:color="auto"/>
        <w:bottom w:val="none" w:sz="0" w:space="0" w:color="auto"/>
        <w:right w:val="none" w:sz="0" w:space="0" w:color="auto"/>
      </w:divBdr>
    </w:div>
    <w:div w:id="571088217">
      <w:marLeft w:val="480"/>
      <w:marRight w:val="0"/>
      <w:marTop w:val="0"/>
      <w:marBottom w:val="0"/>
      <w:divBdr>
        <w:top w:val="none" w:sz="0" w:space="0" w:color="auto"/>
        <w:left w:val="none" w:sz="0" w:space="0" w:color="auto"/>
        <w:bottom w:val="none" w:sz="0" w:space="0" w:color="auto"/>
        <w:right w:val="none" w:sz="0" w:space="0" w:color="auto"/>
      </w:divBdr>
    </w:div>
    <w:div w:id="571165338">
      <w:marLeft w:val="480"/>
      <w:marRight w:val="0"/>
      <w:marTop w:val="0"/>
      <w:marBottom w:val="0"/>
      <w:divBdr>
        <w:top w:val="none" w:sz="0" w:space="0" w:color="auto"/>
        <w:left w:val="none" w:sz="0" w:space="0" w:color="auto"/>
        <w:bottom w:val="none" w:sz="0" w:space="0" w:color="auto"/>
        <w:right w:val="none" w:sz="0" w:space="0" w:color="auto"/>
      </w:divBdr>
    </w:div>
    <w:div w:id="572204202">
      <w:marLeft w:val="480"/>
      <w:marRight w:val="0"/>
      <w:marTop w:val="0"/>
      <w:marBottom w:val="0"/>
      <w:divBdr>
        <w:top w:val="none" w:sz="0" w:space="0" w:color="auto"/>
        <w:left w:val="none" w:sz="0" w:space="0" w:color="auto"/>
        <w:bottom w:val="none" w:sz="0" w:space="0" w:color="auto"/>
        <w:right w:val="none" w:sz="0" w:space="0" w:color="auto"/>
      </w:divBdr>
    </w:div>
    <w:div w:id="573051533">
      <w:marLeft w:val="480"/>
      <w:marRight w:val="0"/>
      <w:marTop w:val="0"/>
      <w:marBottom w:val="0"/>
      <w:divBdr>
        <w:top w:val="none" w:sz="0" w:space="0" w:color="auto"/>
        <w:left w:val="none" w:sz="0" w:space="0" w:color="auto"/>
        <w:bottom w:val="none" w:sz="0" w:space="0" w:color="auto"/>
        <w:right w:val="none" w:sz="0" w:space="0" w:color="auto"/>
      </w:divBdr>
    </w:div>
    <w:div w:id="573129583">
      <w:marLeft w:val="480"/>
      <w:marRight w:val="0"/>
      <w:marTop w:val="0"/>
      <w:marBottom w:val="0"/>
      <w:divBdr>
        <w:top w:val="none" w:sz="0" w:space="0" w:color="auto"/>
        <w:left w:val="none" w:sz="0" w:space="0" w:color="auto"/>
        <w:bottom w:val="none" w:sz="0" w:space="0" w:color="auto"/>
        <w:right w:val="none" w:sz="0" w:space="0" w:color="auto"/>
      </w:divBdr>
    </w:div>
    <w:div w:id="574244144">
      <w:marLeft w:val="480"/>
      <w:marRight w:val="0"/>
      <w:marTop w:val="0"/>
      <w:marBottom w:val="0"/>
      <w:divBdr>
        <w:top w:val="none" w:sz="0" w:space="0" w:color="auto"/>
        <w:left w:val="none" w:sz="0" w:space="0" w:color="auto"/>
        <w:bottom w:val="none" w:sz="0" w:space="0" w:color="auto"/>
        <w:right w:val="none" w:sz="0" w:space="0" w:color="auto"/>
      </w:divBdr>
    </w:div>
    <w:div w:id="574583389">
      <w:marLeft w:val="480"/>
      <w:marRight w:val="0"/>
      <w:marTop w:val="0"/>
      <w:marBottom w:val="0"/>
      <w:divBdr>
        <w:top w:val="none" w:sz="0" w:space="0" w:color="auto"/>
        <w:left w:val="none" w:sz="0" w:space="0" w:color="auto"/>
        <w:bottom w:val="none" w:sz="0" w:space="0" w:color="auto"/>
        <w:right w:val="none" w:sz="0" w:space="0" w:color="auto"/>
      </w:divBdr>
    </w:div>
    <w:div w:id="574585337">
      <w:marLeft w:val="480"/>
      <w:marRight w:val="0"/>
      <w:marTop w:val="0"/>
      <w:marBottom w:val="0"/>
      <w:divBdr>
        <w:top w:val="none" w:sz="0" w:space="0" w:color="auto"/>
        <w:left w:val="none" w:sz="0" w:space="0" w:color="auto"/>
        <w:bottom w:val="none" w:sz="0" w:space="0" w:color="auto"/>
        <w:right w:val="none" w:sz="0" w:space="0" w:color="auto"/>
      </w:divBdr>
    </w:div>
    <w:div w:id="574783366">
      <w:marLeft w:val="480"/>
      <w:marRight w:val="0"/>
      <w:marTop w:val="0"/>
      <w:marBottom w:val="0"/>
      <w:divBdr>
        <w:top w:val="none" w:sz="0" w:space="0" w:color="auto"/>
        <w:left w:val="none" w:sz="0" w:space="0" w:color="auto"/>
        <w:bottom w:val="none" w:sz="0" w:space="0" w:color="auto"/>
        <w:right w:val="none" w:sz="0" w:space="0" w:color="auto"/>
      </w:divBdr>
    </w:div>
    <w:div w:id="575169879">
      <w:marLeft w:val="480"/>
      <w:marRight w:val="0"/>
      <w:marTop w:val="0"/>
      <w:marBottom w:val="0"/>
      <w:divBdr>
        <w:top w:val="none" w:sz="0" w:space="0" w:color="auto"/>
        <w:left w:val="none" w:sz="0" w:space="0" w:color="auto"/>
        <w:bottom w:val="none" w:sz="0" w:space="0" w:color="auto"/>
        <w:right w:val="none" w:sz="0" w:space="0" w:color="auto"/>
      </w:divBdr>
    </w:div>
    <w:div w:id="575895172">
      <w:marLeft w:val="480"/>
      <w:marRight w:val="0"/>
      <w:marTop w:val="0"/>
      <w:marBottom w:val="0"/>
      <w:divBdr>
        <w:top w:val="none" w:sz="0" w:space="0" w:color="auto"/>
        <w:left w:val="none" w:sz="0" w:space="0" w:color="auto"/>
        <w:bottom w:val="none" w:sz="0" w:space="0" w:color="auto"/>
        <w:right w:val="none" w:sz="0" w:space="0" w:color="auto"/>
      </w:divBdr>
    </w:div>
    <w:div w:id="576520865">
      <w:marLeft w:val="480"/>
      <w:marRight w:val="0"/>
      <w:marTop w:val="0"/>
      <w:marBottom w:val="0"/>
      <w:divBdr>
        <w:top w:val="none" w:sz="0" w:space="0" w:color="auto"/>
        <w:left w:val="none" w:sz="0" w:space="0" w:color="auto"/>
        <w:bottom w:val="none" w:sz="0" w:space="0" w:color="auto"/>
        <w:right w:val="none" w:sz="0" w:space="0" w:color="auto"/>
      </w:divBdr>
    </w:div>
    <w:div w:id="577592258">
      <w:marLeft w:val="480"/>
      <w:marRight w:val="0"/>
      <w:marTop w:val="0"/>
      <w:marBottom w:val="0"/>
      <w:divBdr>
        <w:top w:val="none" w:sz="0" w:space="0" w:color="auto"/>
        <w:left w:val="none" w:sz="0" w:space="0" w:color="auto"/>
        <w:bottom w:val="none" w:sz="0" w:space="0" w:color="auto"/>
        <w:right w:val="none" w:sz="0" w:space="0" w:color="auto"/>
      </w:divBdr>
    </w:div>
    <w:div w:id="579339303">
      <w:marLeft w:val="480"/>
      <w:marRight w:val="0"/>
      <w:marTop w:val="0"/>
      <w:marBottom w:val="0"/>
      <w:divBdr>
        <w:top w:val="none" w:sz="0" w:space="0" w:color="auto"/>
        <w:left w:val="none" w:sz="0" w:space="0" w:color="auto"/>
        <w:bottom w:val="none" w:sz="0" w:space="0" w:color="auto"/>
        <w:right w:val="none" w:sz="0" w:space="0" w:color="auto"/>
      </w:divBdr>
    </w:div>
    <w:div w:id="580260881">
      <w:marLeft w:val="480"/>
      <w:marRight w:val="0"/>
      <w:marTop w:val="0"/>
      <w:marBottom w:val="0"/>
      <w:divBdr>
        <w:top w:val="none" w:sz="0" w:space="0" w:color="auto"/>
        <w:left w:val="none" w:sz="0" w:space="0" w:color="auto"/>
        <w:bottom w:val="none" w:sz="0" w:space="0" w:color="auto"/>
        <w:right w:val="none" w:sz="0" w:space="0" w:color="auto"/>
      </w:divBdr>
    </w:div>
    <w:div w:id="580915478">
      <w:marLeft w:val="480"/>
      <w:marRight w:val="0"/>
      <w:marTop w:val="0"/>
      <w:marBottom w:val="0"/>
      <w:divBdr>
        <w:top w:val="none" w:sz="0" w:space="0" w:color="auto"/>
        <w:left w:val="none" w:sz="0" w:space="0" w:color="auto"/>
        <w:bottom w:val="none" w:sz="0" w:space="0" w:color="auto"/>
        <w:right w:val="none" w:sz="0" w:space="0" w:color="auto"/>
      </w:divBdr>
    </w:div>
    <w:div w:id="582568154">
      <w:marLeft w:val="480"/>
      <w:marRight w:val="0"/>
      <w:marTop w:val="0"/>
      <w:marBottom w:val="0"/>
      <w:divBdr>
        <w:top w:val="none" w:sz="0" w:space="0" w:color="auto"/>
        <w:left w:val="none" w:sz="0" w:space="0" w:color="auto"/>
        <w:bottom w:val="none" w:sz="0" w:space="0" w:color="auto"/>
        <w:right w:val="none" w:sz="0" w:space="0" w:color="auto"/>
      </w:divBdr>
    </w:div>
    <w:div w:id="583759465">
      <w:marLeft w:val="480"/>
      <w:marRight w:val="0"/>
      <w:marTop w:val="0"/>
      <w:marBottom w:val="0"/>
      <w:divBdr>
        <w:top w:val="none" w:sz="0" w:space="0" w:color="auto"/>
        <w:left w:val="none" w:sz="0" w:space="0" w:color="auto"/>
        <w:bottom w:val="none" w:sz="0" w:space="0" w:color="auto"/>
        <w:right w:val="none" w:sz="0" w:space="0" w:color="auto"/>
      </w:divBdr>
    </w:div>
    <w:div w:id="585266984">
      <w:marLeft w:val="480"/>
      <w:marRight w:val="0"/>
      <w:marTop w:val="0"/>
      <w:marBottom w:val="0"/>
      <w:divBdr>
        <w:top w:val="none" w:sz="0" w:space="0" w:color="auto"/>
        <w:left w:val="none" w:sz="0" w:space="0" w:color="auto"/>
        <w:bottom w:val="none" w:sz="0" w:space="0" w:color="auto"/>
        <w:right w:val="none" w:sz="0" w:space="0" w:color="auto"/>
      </w:divBdr>
    </w:div>
    <w:div w:id="586229565">
      <w:marLeft w:val="480"/>
      <w:marRight w:val="0"/>
      <w:marTop w:val="0"/>
      <w:marBottom w:val="0"/>
      <w:divBdr>
        <w:top w:val="none" w:sz="0" w:space="0" w:color="auto"/>
        <w:left w:val="none" w:sz="0" w:space="0" w:color="auto"/>
        <w:bottom w:val="none" w:sz="0" w:space="0" w:color="auto"/>
        <w:right w:val="none" w:sz="0" w:space="0" w:color="auto"/>
      </w:divBdr>
    </w:div>
    <w:div w:id="586891128">
      <w:marLeft w:val="480"/>
      <w:marRight w:val="0"/>
      <w:marTop w:val="0"/>
      <w:marBottom w:val="0"/>
      <w:divBdr>
        <w:top w:val="none" w:sz="0" w:space="0" w:color="auto"/>
        <w:left w:val="none" w:sz="0" w:space="0" w:color="auto"/>
        <w:bottom w:val="none" w:sz="0" w:space="0" w:color="auto"/>
        <w:right w:val="none" w:sz="0" w:space="0" w:color="auto"/>
      </w:divBdr>
    </w:div>
    <w:div w:id="587428933">
      <w:marLeft w:val="480"/>
      <w:marRight w:val="0"/>
      <w:marTop w:val="0"/>
      <w:marBottom w:val="0"/>
      <w:divBdr>
        <w:top w:val="none" w:sz="0" w:space="0" w:color="auto"/>
        <w:left w:val="none" w:sz="0" w:space="0" w:color="auto"/>
        <w:bottom w:val="none" w:sz="0" w:space="0" w:color="auto"/>
        <w:right w:val="none" w:sz="0" w:space="0" w:color="auto"/>
      </w:divBdr>
    </w:div>
    <w:div w:id="587886485">
      <w:marLeft w:val="480"/>
      <w:marRight w:val="0"/>
      <w:marTop w:val="0"/>
      <w:marBottom w:val="0"/>
      <w:divBdr>
        <w:top w:val="none" w:sz="0" w:space="0" w:color="auto"/>
        <w:left w:val="none" w:sz="0" w:space="0" w:color="auto"/>
        <w:bottom w:val="none" w:sz="0" w:space="0" w:color="auto"/>
        <w:right w:val="none" w:sz="0" w:space="0" w:color="auto"/>
      </w:divBdr>
    </w:div>
    <w:div w:id="587930157">
      <w:marLeft w:val="480"/>
      <w:marRight w:val="0"/>
      <w:marTop w:val="0"/>
      <w:marBottom w:val="0"/>
      <w:divBdr>
        <w:top w:val="none" w:sz="0" w:space="0" w:color="auto"/>
        <w:left w:val="none" w:sz="0" w:space="0" w:color="auto"/>
        <w:bottom w:val="none" w:sz="0" w:space="0" w:color="auto"/>
        <w:right w:val="none" w:sz="0" w:space="0" w:color="auto"/>
      </w:divBdr>
    </w:div>
    <w:div w:id="588082137">
      <w:marLeft w:val="480"/>
      <w:marRight w:val="0"/>
      <w:marTop w:val="0"/>
      <w:marBottom w:val="0"/>
      <w:divBdr>
        <w:top w:val="none" w:sz="0" w:space="0" w:color="auto"/>
        <w:left w:val="none" w:sz="0" w:space="0" w:color="auto"/>
        <w:bottom w:val="none" w:sz="0" w:space="0" w:color="auto"/>
        <w:right w:val="none" w:sz="0" w:space="0" w:color="auto"/>
      </w:divBdr>
    </w:div>
    <w:div w:id="588152621">
      <w:marLeft w:val="480"/>
      <w:marRight w:val="0"/>
      <w:marTop w:val="0"/>
      <w:marBottom w:val="0"/>
      <w:divBdr>
        <w:top w:val="none" w:sz="0" w:space="0" w:color="auto"/>
        <w:left w:val="none" w:sz="0" w:space="0" w:color="auto"/>
        <w:bottom w:val="none" w:sz="0" w:space="0" w:color="auto"/>
        <w:right w:val="none" w:sz="0" w:space="0" w:color="auto"/>
      </w:divBdr>
    </w:div>
    <w:div w:id="588348976">
      <w:marLeft w:val="480"/>
      <w:marRight w:val="0"/>
      <w:marTop w:val="0"/>
      <w:marBottom w:val="0"/>
      <w:divBdr>
        <w:top w:val="none" w:sz="0" w:space="0" w:color="auto"/>
        <w:left w:val="none" w:sz="0" w:space="0" w:color="auto"/>
        <w:bottom w:val="none" w:sz="0" w:space="0" w:color="auto"/>
        <w:right w:val="none" w:sz="0" w:space="0" w:color="auto"/>
      </w:divBdr>
    </w:div>
    <w:div w:id="588465685">
      <w:marLeft w:val="480"/>
      <w:marRight w:val="0"/>
      <w:marTop w:val="0"/>
      <w:marBottom w:val="0"/>
      <w:divBdr>
        <w:top w:val="none" w:sz="0" w:space="0" w:color="auto"/>
        <w:left w:val="none" w:sz="0" w:space="0" w:color="auto"/>
        <w:bottom w:val="none" w:sz="0" w:space="0" w:color="auto"/>
        <w:right w:val="none" w:sz="0" w:space="0" w:color="auto"/>
      </w:divBdr>
    </w:div>
    <w:div w:id="588537532">
      <w:marLeft w:val="480"/>
      <w:marRight w:val="0"/>
      <w:marTop w:val="0"/>
      <w:marBottom w:val="0"/>
      <w:divBdr>
        <w:top w:val="none" w:sz="0" w:space="0" w:color="auto"/>
        <w:left w:val="none" w:sz="0" w:space="0" w:color="auto"/>
        <w:bottom w:val="none" w:sz="0" w:space="0" w:color="auto"/>
        <w:right w:val="none" w:sz="0" w:space="0" w:color="auto"/>
      </w:divBdr>
    </w:div>
    <w:div w:id="588541926">
      <w:marLeft w:val="480"/>
      <w:marRight w:val="0"/>
      <w:marTop w:val="0"/>
      <w:marBottom w:val="0"/>
      <w:divBdr>
        <w:top w:val="none" w:sz="0" w:space="0" w:color="auto"/>
        <w:left w:val="none" w:sz="0" w:space="0" w:color="auto"/>
        <w:bottom w:val="none" w:sz="0" w:space="0" w:color="auto"/>
        <w:right w:val="none" w:sz="0" w:space="0" w:color="auto"/>
      </w:divBdr>
    </w:div>
    <w:div w:id="589192449">
      <w:marLeft w:val="480"/>
      <w:marRight w:val="0"/>
      <w:marTop w:val="0"/>
      <w:marBottom w:val="0"/>
      <w:divBdr>
        <w:top w:val="none" w:sz="0" w:space="0" w:color="auto"/>
        <w:left w:val="none" w:sz="0" w:space="0" w:color="auto"/>
        <w:bottom w:val="none" w:sz="0" w:space="0" w:color="auto"/>
        <w:right w:val="none" w:sz="0" w:space="0" w:color="auto"/>
      </w:divBdr>
    </w:div>
    <w:div w:id="590044334">
      <w:marLeft w:val="480"/>
      <w:marRight w:val="0"/>
      <w:marTop w:val="0"/>
      <w:marBottom w:val="0"/>
      <w:divBdr>
        <w:top w:val="none" w:sz="0" w:space="0" w:color="auto"/>
        <w:left w:val="none" w:sz="0" w:space="0" w:color="auto"/>
        <w:bottom w:val="none" w:sz="0" w:space="0" w:color="auto"/>
        <w:right w:val="none" w:sz="0" w:space="0" w:color="auto"/>
      </w:divBdr>
    </w:div>
    <w:div w:id="590092758">
      <w:marLeft w:val="480"/>
      <w:marRight w:val="0"/>
      <w:marTop w:val="0"/>
      <w:marBottom w:val="0"/>
      <w:divBdr>
        <w:top w:val="none" w:sz="0" w:space="0" w:color="auto"/>
        <w:left w:val="none" w:sz="0" w:space="0" w:color="auto"/>
        <w:bottom w:val="none" w:sz="0" w:space="0" w:color="auto"/>
        <w:right w:val="none" w:sz="0" w:space="0" w:color="auto"/>
      </w:divBdr>
    </w:div>
    <w:div w:id="590698393">
      <w:marLeft w:val="480"/>
      <w:marRight w:val="0"/>
      <w:marTop w:val="0"/>
      <w:marBottom w:val="0"/>
      <w:divBdr>
        <w:top w:val="none" w:sz="0" w:space="0" w:color="auto"/>
        <w:left w:val="none" w:sz="0" w:space="0" w:color="auto"/>
        <w:bottom w:val="none" w:sz="0" w:space="0" w:color="auto"/>
        <w:right w:val="none" w:sz="0" w:space="0" w:color="auto"/>
      </w:divBdr>
    </w:div>
    <w:div w:id="590702637">
      <w:marLeft w:val="480"/>
      <w:marRight w:val="0"/>
      <w:marTop w:val="0"/>
      <w:marBottom w:val="0"/>
      <w:divBdr>
        <w:top w:val="none" w:sz="0" w:space="0" w:color="auto"/>
        <w:left w:val="none" w:sz="0" w:space="0" w:color="auto"/>
        <w:bottom w:val="none" w:sz="0" w:space="0" w:color="auto"/>
        <w:right w:val="none" w:sz="0" w:space="0" w:color="auto"/>
      </w:divBdr>
    </w:div>
    <w:div w:id="592129279">
      <w:marLeft w:val="480"/>
      <w:marRight w:val="0"/>
      <w:marTop w:val="0"/>
      <w:marBottom w:val="0"/>
      <w:divBdr>
        <w:top w:val="none" w:sz="0" w:space="0" w:color="auto"/>
        <w:left w:val="none" w:sz="0" w:space="0" w:color="auto"/>
        <w:bottom w:val="none" w:sz="0" w:space="0" w:color="auto"/>
        <w:right w:val="none" w:sz="0" w:space="0" w:color="auto"/>
      </w:divBdr>
    </w:div>
    <w:div w:id="592205071">
      <w:marLeft w:val="480"/>
      <w:marRight w:val="0"/>
      <w:marTop w:val="0"/>
      <w:marBottom w:val="0"/>
      <w:divBdr>
        <w:top w:val="none" w:sz="0" w:space="0" w:color="auto"/>
        <w:left w:val="none" w:sz="0" w:space="0" w:color="auto"/>
        <w:bottom w:val="none" w:sz="0" w:space="0" w:color="auto"/>
        <w:right w:val="none" w:sz="0" w:space="0" w:color="auto"/>
      </w:divBdr>
    </w:div>
    <w:div w:id="592586487">
      <w:marLeft w:val="480"/>
      <w:marRight w:val="0"/>
      <w:marTop w:val="0"/>
      <w:marBottom w:val="0"/>
      <w:divBdr>
        <w:top w:val="none" w:sz="0" w:space="0" w:color="auto"/>
        <w:left w:val="none" w:sz="0" w:space="0" w:color="auto"/>
        <w:bottom w:val="none" w:sz="0" w:space="0" w:color="auto"/>
        <w:right w:val="none" w:sz="0" w:space="0" w:color="auto"/>
      </w:divBdr>
    </w:div>
    <w:div w:id="593125936">
      <w:marLeft w:val="480"/>
      <w:marRight w:val="0"/>
      <w:marTop w:val="0"/>
      <w:marBottom w:val="0"/>
      <w:divBdr>
        <w:top w:val="none" w:sz="0" w:space="0" w:color="auto"/>
        <w:left w:val="none" w:sz="0" w:space="0" w:color="auto"/>
        <w:bottom w:val="none" w:sz="0" w:space="0" w:color="auto"/>
        <w:right w:val="none" w:sz="0" w:space="0" w:color="auto"/>
      </w:divBdr>
    </w:div>
    <w:div w:id="594289738">
      <w:marLeft w:val="480"/>
      <w:marRight w:val="0"/>
      <w:marTop w:val="0"/>
      <w:marBottom w:val="0"/>
      <w:divBdr>
        <w:top w:val="none" w:sz="0" w:space="0" w:color="auto"/>
        <w:left w:val="none" w:sz="0" w:space="0" w:color="auto"/>
        <w:bottom w:val="none" w:sz="0" w:space="0" w:color="auto"/>
        <w:right w:val="none" w:sz="0" w:space="0" w:color="auto"/>
      </w:divBdr>
    </w:div>
    <w:div w:id="594871781">
      <w:marLeft w:val="480"/>
      <w:marRight w:val="0"/>
      <w:marTop w:val="0"/>
      <w:marBottom w:val="0"/>
      <w:divBdr>
        <w:top w:val="none" w:sz="0" w:space="0" w:color="auto"/>
        <w:left w:val="none" w:sz="0" w:space="0" w:color="auto"/>
        <w:bottom w:val="none" w:sz="0" w:space="0" w:color="auto"/>
        <w:right w:val="none" w:sz="0" w:space="0" w:color="auto"/>
      </w:divBdr>
    </w:div>
    <w:div w:id="595213050">
      <w:marLeft w:val="480"/>
      <w:marRight w:val="0"/>
      <w:marTop w:val="0"/>
      <w:marBottom w:val="0"/>
      <w:divBdr>
        <w:top w:val="none" w:sz="0" w:space="0" w:color="auto"/>
        <w:left w:val="none" w:sz="0" w:space="0" w:color="auto"/>
        <w:bottom w:val="none" w:sz="0" w:space="0" w:color="auto"/>
        <w:right w:val="none" w:sz="0" w:space="0" w:color="auto"/>
      </w:divBdr>
    </w:div>
    <w:div w:id="595404200">
      <w:marLeft w:val="480"/>
      <w:marRight w:val="0"/>
      <w:marTop w:val="0"/>
      <w:marBottom w:val="0"/>
      <w:divBdr>
        <w:top w:val="none" w:sz="0" w:space="0" w:color="auto"/>
        <w:left w:val="none" w:sz="0" w:space="0" w:color="auto"/>
        <w:bottom w:val="none" w:sz="0" w:space="0" w:color="auto"/>
        <w:right w:val="none" w:sz="0" w:space="0" w:color="auto"/>
      </w:divBdr>
    </w:div>
    <w:div w:id="595485587">
      <w:marLeft w:val="480"/>
      <w:marRight w:val="0"/>
      <w:marTop w:val="0"/>
      <w:marBottom w:val="0"/>
      <w:divBdr>
        <w:top w:val="none" w:sz="0" w:space="0" w:color="auto"/>
        <w:left w:val="none" w:sz="0" w:space="0" w:color="auto"/>
        <w:bottom w:val="none" w:sz="0" w:space="0" w:color="auto"/>
        <w:right w:val="none" w:sz="0" w:space="0" w:color="auto"/>
      </w:divBdr>
    </w:div>
    <w:div w:id="595748554">
      <w:marLeft w:val="480"/>
      <w:marRight w:val="0"/>
      <w:marTop w:val="0"/>
      <w:marBottom w:val="0"/>
      <w:divBdr>
        <w:top w:val="none" w:sz="0" w:space="0" w:color="auto"/>
        <w:left w:val="none" w:sz="0" w:space="0" w:color="auto"/>
        <w:bottom w:val="none" w:sz="0" w:space="0" w:color="auto"/>
        <w:right w:val="none" w:sz="0" w:space="0" w:color="auto"/>
      </w:divBdr>
    </w:div>
    <w:div w:id="596914022">
      <w:marLeft w:val="480"/>
      <w:marRight w:val="0"/>
      <w:marTop w:val="0"/>
      <w:marBottom w:val="0"/>
      <w:divBdr>
        <w:top w:val="none" w:sz="0" w:space="0" w:color="auto"/>
        <w:left w:val="none" w:sz="0" w:space="0" w:color="auto"/>
        <w:bottom w:val="none" w:sz="0" w:space="0" w:color="auto"/>
        <w:right w:val="none" w:sz="0" w:space="0" w:color="auto"/>
      </w:divBdr>
    </w:div>
    <w:div w:id="598029074">
      <w:marLeft w:val="480"/>
      <w:marRight w:val="0"/>
      <w:marTop w:val="0"/>
      <w:marBottom w:val="0"/>
      <w:divBdr>
        <w:top w:val="none" w:sz="0" w:space="0" w:color="auto"/>
        <w:left w:val="none" w:sz="0" w:space="0" w:color="auto"/>
        <w:bottom w:val="none" w:sz="0" w:space="0" w:color="auto"/>
        <w:right w:val="none" w:sz="0" w:space="0" w:color="auto"/>
      </w:divBdr>
    </w:div>
    <w:div w:id="598217195">
      <w:marLeft w:val="480"/>
      <w:marRight w:val="0"/>
      <w:marTop w:val="0"/>
      <w:marBottom w:val="0"/>
      <w:divBdr>
        <w:top w:val="none" w:sz="0" w:space="0" w:color="auto"/>
        <w:left w:val="none" w:sz="0" w:space="0" w:color="auto"/>
        <w:bottom w:val="none" w:sz="0" w:space="0" w:color="auto"/>
        <w:right w:val="none" w:sz="0" w:space="0" w:color="auto"/>
      </w:divBdr>
    </w:div>
    <w:div w:id="598220305">
      <w:marLeft w:val="480"/>
      <w:marRight w:val="0"/>
      <w:marTop w:val="0"/>
      <w:marBottom w:val="0"/>
      <w:divBdr>
        <w:top w:val="none" w:sz="0" w:space="0" w:color="auto"/>
        <w:left w:val="none" w:sz="0" w:space="0" w:color="auto"/>
        <w:bottom w:val="none" w:sz="0" w:space="0" w:color="auto"/>
        <w:right w:val="none" w:sz="0" w:space="0" w:color="auto"/>
      </w:divBdr>
    </w:div>
    <w:div w:id="599261943">
      <w:marLeft w:val="480"/>
      <w:marRight w:val="0"/>
      <w:marTop w:val="0"/>
      <w:marBottom w:val="0"/>
      <w:divBdr>
        <w:top w:val="none" w:sz="0" w:space="0" w:color="auto"/>
        <w:left w:val="none" w:sz="0" w:space="0" w:color="auto"/>
        <w:bottom w:val="none" w:sz="0" w:space="0" w:color="auto"/>
        <w:right w:val="none" w:sz="0" w:space="0" w:color="auto"/>
      </w:divBdr>
    </w:div>
    <w:div w:id="599529855">
      <w:marLeft w:val="480"/>
      <w:marRight w:val="0"/>
      <w:marTop w:val="0"/>
      <w:marBottom w:val="0"/>
      <w:divBdr>
        <w:top w:val="none" w:sz="0" w:space="0" w:color="auto"/>
        <w:left w:val="none" w:sz="0" w:space="0" w:color="auto"/>
        <w:bottom w:val="none" w:sz="0" w:space="0" w:color="auto"/>
        <w:right w:val="none" w:sz="0" w:space="0" w:color="auto"/>
      </w:divBdr>
    </w:div>
    <w:div w:id="600336281">
      <w:marLeft w:val="480"/>
      <w:marRight w:val="0"/>
      <w:marTop w:val="0"/>
      <w:marBottom w:val="0"/>
      <w:divBdr>
        <w:top w:val="none" w:sz="0" w:space="0" w:color="auto"/>
        <w:left w:val="none" w:sz="0" w:space="0" w:color="auto"/>
        <w:bottom w:val="none" w:sz="0" w:space="0" w:color="auto"/>
        <w:right w:val="none" w:sz="0" w:space="0" w:color="auto"/>
      </w:divBdr>
    </w:div>
    <w:div w:id="600845345">
      <w:marLeft w:val="480"/>
      <w:marRight w:val="0"/>
      <w:marTop w:val="0"/>
      <w:marBottom w:val="0"/>
      <w:divBdr>
        <w:top w:val="none" w:sz="0" w:space="0" w:color="auto"/>
        <w:left w:val="none" w:sz="0" w:space="0" w:color="auto"/>
        <w:bottom w:val="none" w:sz="0" w:space="0" w:color="auto"/>
        <w:right w:val="none" w:sz="0" w:space="0" w:color="auto"/>
      </w:divBdr>
    </w:div>
    <w:div w:id="601645394">
      <w:marLeft w:val="480"/>
      <w:marRight w:val="0"/>
      <w:marTop w:val="0"/>
      <w:marBottom w:val="0"/>
      <w:divBdr>
        <w:top w:val="none" w:sz="0" w:space="0" w:color="auto"/>
        <w:left w:val="none" w:sz="0" w:space="0" w:color="auto"/>
        <w:bottom w:val="none" w:sz="0" w:space="0" w:color="auto"/>
        <w:right w:val="none" w:sz="0" w:space="0" w:color="auto"/>
      </w:divBdr>
    </w:div>
    <w:div w:id="601763904">
      <w:marLeft w:val="480"/>
      <w:marRight w:val="0"/>
      <w:marTop w:val="0"/>
      <w:marBottom w:val="0"/>
      <w:divBdr>
        <w:top w:val="none" w:sz="0" w:space="0" w:color="auto"/>
        <w:left w:val="none" w:sz="0" w:space="0" w:color="auto"/>
        <w:bottom w:val="none" w:sz="0" w:space="0" w:color="auto"/>
        <w:right w:val="none" w:sz="0" w:space="0" w:color="auto"/>
      </w:divBdr>
    </w:div>
    <w:div w:id="603071208">
      <w:marLeft w:val="480"/>
      <w:marRight w:val="0"/>
      <w:marTop w:val="0"/>
      <w:marBottom w:val="0"/>
      <w:divBdr>
        <w:top w:val="none" w:sz="0" w:space="0" w:color="auto"/>
        <w:left w:val="none" w:sz="0" w:space="0" w:color="auto"/>
        <w:bottom w:val="none" w:sz="0" w:space="0" w:color="auto"/>
        <w:right w:val="none" w:sz="0" w:space="0" w:color="auto"/>
      </w:divBdr>
    </w:div>
    <w:div w:id="604774465">
      <w:marLeft w:val="480"/>
      <w:marRight w:val="0"/>
      <w:marTop w:val="0"/>
      <w:marBottom w:val="0"/>
      <w:divBdr>
        <w:top w:val="none" w:sz="0" w:space="0" w:color="auto"/>
        <w:left w:val="none" w:sz="0" w:space="0" w:color="auto"/>
        <w:bottom w:val="none" w:sz="0" w:space="0" w:color="auto"/>
        <w:right w:val="none" w:sz="0" w:space="0" w:color="auto"/>
      </w:divBdr>
    </w:div>
    <w:div w:id="604851335">
      <w:marLeft w:val="480"/>
      <w:marRight w:val="0"/>
      <w:marTop w:val="0"/>
      <w:marBottom w:val="0"/>
      <w:divBdr>
        <w:top w:val="none" w:sz="0" w:space="0" w:color="auto"/>
        <w:left w:val="none" w:sz="0" w:space="0" w:color="auto"/>
        <w:bottom w:val="none" w:sz="0" w:space="0" w:color="auto"/>
        <w:right w:val="none" w:sz="0" w:space="0" w:color="auto"/>
      </w:divBdr>
    </w:div>
    <w:div w:id="606471112">
      <w:marLeft w:val="480"/>
      <w:marRight w:val="0"/>
      <w:marTop w:val="0"/>
      <w:marBottom w:val="0"/>
      <w:divBdr>
        <w:top w:val="none" w:sz="0" w:space="0" w:color="auto"/>
        <w:left w:val="none" w:sz="0" w:space="0" w:color="auto"/>
        <w:bottom w:val="none" w:sz="0" w:space="0" w:color="auto"/>
        <w:right w:val="none" w:sz="0" w:space="0" w:color="auto"/>
      </w:divBdr>
    </w:div>
    <w:div w:id="606692503">
      <w:marLeft w:val="480"/>
      <w:marRight w:val="0"/>
      <w:marTop w:val="0"/>
      <w:marBottom w:val="0"/>
      <w:divBdr>
        <w:top w:val="none" w:sz="0" w:space="0" w:color="auto"/>
        <w:left w:val="none" w:sz="0" w:space="0" w:color="auto"/>
        <w:bottom w:val="none" w:sz="0" w:space="0" w:color="auto"/>
        <w:right w:val="none" w:sz="0" w:space="0" w:color="auto"/>
      </w:divBdr>
    </w:div>
    <w:div w:id="607157197">
      <w:marLeft w:val="480"/>
      <w:marRight w:val="0"/>
      <w:marTop w:val="0"/>
      <w:marBottom w:val="0"/>
      <w:divBdr>
        <w:top w:val="none" w:sz="0" w:space="0" w:color="auto"/>
        <w:left w:val="none" w:sz="0" w:space="0" w:color="auto"/>
        <w:bottom w:val="none" w:sz="0" w:space="0" w:color="auto"/>
        <w:right w:val="none" w:sz="0" w:space="0" w:color="auto"/>
      </w:divBdr>
    </w:div>
    <w:div w:id="607662408">
      <w:marLeft w:val="480"/>
      <w:marRight w:val="0"/>
      <w:marTop w:val="0"/>
      <w:marBottom w:val="0"/>
      <w:divBdr>
        <w:top w:val="none" w:sz="0" w:space="0" w:color="auto"/>
        <w:left w:val="none" w:sz="0" w:space="0" w:color="auto"/>
        <w:bottom w:val="none" w:sz="0" w:space="0" w:color="auto"/>
        <w:right w:val="none" w:sz="0" w:space="0" w:color="auto"/>
      </w:divBdr>
    </w:div>
    <w:div w:id="608708470">
      <w:marLeft w:val="480"/>
      <w:marRight w:val="0"/>
      <w:marTop w:val="0"/>
      <w:marBottom w:val="0"/>
      <w:divBdr>
        <w:top w:val="none" w:sz="0" w:space="0" w:color="auto"/>
        <w:left w:val="none" w:sz="0" w:space="0" w:color="auto"/>
        <w:bottom w:val="none" w:sz="0" w:space="0" w:color="auto"/>
        <w:right w:val="none" w:sz="0" w:space="0" w:color="auto"/>
      </w:divBdr>
    </w:div>
    <w:div w:id="609094318">
      <w:marLeft w:val="480"/>
      <w:marRight w:val="0"/>
      <w:marTop w:val="0"/>
      <w:marBottom w:val="0"/>
      <w:divBdr>
        <w:top w:val="none" w:sz="0" w:space="0" w:color="auto"/>
        <w:left w:val="none" w:sz="0" w:space="0" w:color="auto"/>
        <w:bottom w:val="none" w:sz="0" w:space="0" w:color="auto"/>
        <w:right w:val="none" w:sz="0" w:space="0" w:color="auto"/>
      </w:divBdr>
    </w:div>
    <w:div w:id="609120959">
      <w:marLeft w:val="480"/>
      <w:marRight w:val="0"/>
      <w:marTop w:val="0"/>
      <w:marBottom w:val="0"/>
      <w:divBdr>
        <w:top w:val="none" w:sz="0" w:space="0" w:color="auto"/>
        <w:left w:val="none" w:sz="0" w:space="0" w:color="auto"/>
        <w:bottom w:val="none" w:sz="0" w:space="0" w:color="auto"/>
        <w:right w:val="none" w:sz="0" w:space="0" w:color="auto"/>
      </w:divBdr>
    </w:div>
    <w:div w:id="609168834">
      <w:marLeft w:val="480"/>
      <w:marRight w:val="0"/>
      <w:marTop w:val="0"/>
      <w:marBottom w:val="0"/>
      <w:divBdr>
        <w:top w:val="none" w:sz="0" w:space="0" w:color="auto"/>
        <w:left w:val="none" w:sz="0" w:space="0" w:color="auto"/>
        <w:bottom w:val="none" w:sz="0" w:space="0" w:color="auto"/>
        <w:right w:val="none" w:sz="0" w:space="0" w:color="auto"/>
      </w:divBdr>
    </w:div>
    <w:div w:id="609243157">
      <w:marLeft w:val="480"/>
      <w:marRight w:val="0"/>
      <w:marTop w:val="0"/>
      <w:marBottom w:val="0"/>
      <w:divBdr>
        <w:top w:val="none" w:sz="0" w:space="0" w:color="auto"/>
        <w:left w:val="none" w:sz="0" w:space="0" w:color="auto"/>
        <w:bottom w:val="none" w:sz="0" w:space="0" w:color="auto"/>
        <w:right w:val="none" w:sz="0" w:space="0" w:color="auto"/>
      </w:divBdr>
    </w:div>
    <w:div w:id="609775649">
      <w:marLeft w:val="480"/>
      <w:marRight w:val="0"/>
      <w:marTop w:val="0"/>
      <w:marBottom w:val="0"/>
      <w:divBdr>
        <w:top w:val="none" w:sz="0" w:space="0" w:color="auto"/>
        <w:left w:val="none" w:sz="0" w:space="0" w:color="auto"/>
        <w:bottom w:val="none" w:sz="0" w:space="0" w:color="auto"/>
        <w:right w:val="none" w:sz="0" w:space="0" w:color="auto"/>
      </w:divBdr>
    </w:div>
    <w:div w:id="609899120">
      <w:marLeft w:val="480"/>
      <w:marRight w:val="0"/>
      <w:marTop w:val="0"/>
      <w:marBottom w:val="0"/>
      <w:divBdr>
        <w:top w:val="none" w:sz="0" w:space="0" w:color="auto"/>
        <w:left w:val="none" w:sz="0" w:space="0" w:color="auto"/>
        <w:bottom w:val="none" w:sz="0" w:space="0" w:color="auto"/>
        <w:right w:val="none" w:sz="0" w:space="0" w:color="auto"/>
      </w:divBdr>
    </w:div>
    <w:div w:id="610011637">
      <w:marLeft w:val="480"/>
      <w:marRight w:val="0"/>
      <w:marTop w:val="0"/>
      <w:marBottom w:val="0"/>
      <w:divBdr>
        <w:top w:val="none" w:sz="0" w:space="0" w:color="auto"/>
        <w:left w:val="none" w:sz="0" w:space="0" w:color="auto"/>
        <w:bottom w:val="none" w:sz="0" w:space="0" w:color="auto"/>
        <w:right w:val="none" w:sz="0" w:space="0" w:color="auto"/>
      </w:divBdr>
    </w:div>
    <w:div w:id="610861139">
      <w:marLeft w:val="480"/>
      <w:marRight w:val="0"/>
      <w:marTop w:val="0"/>
      <w:marBottom w:val="0"/>
      <w:divBdr>
        <w:top w:val="none" w:sz="0" w:space="0" w:color="auto"/>
        <w:left w:val="none" w:sz="0" w:space="0" w:color="auto"/>
        <w:bottom w:val="none" w:sz="0" w:space="0" w:color="auto"/>
        <w:right w:val="none" w:sz="0" w:space="0" w:color="auto"/>
      </w:divBdr>
    </w:div>
    <w:div w:id="611595180">
      <w:marLeft w:val="480"/>
      <w:marRight w:val="0"/>
      <w:marTop w:val="0"/>
      <w:marBottom w:val="0"/>
      <w:divBdr>
        <w:top w:val="none" w:sz="0" w:space="0" w:color="auto"/>
        <w:left w:val="none" w:sz="0" w:space="0" w:color="auto"/>
        <w:bottom w:val="none" w:sz="0" w:space="0" w:color="auto"/>
        <w:right w:val="none" w:sz="0" w:space="0" w:color="auto"/>
      </w:divBdr>
    </w:div>
    <w:div w:id="611745522">
      <w:marLeft w:val="480"/>
      <w:marRight w:val="0"/>
      <w:marTop w:val="0"/>
      <w:marBottom w:val="0"/>
      <w:divBdr>
        <w:top w:val="none" w:sz="0" w:space="0" w:color="auto"/>
        <w:left w:val="none" w:sz="0" w:space="0" w:color="auto"/>
        <w:bottom w:val="none" w:sz="0" w:space="0" w:color="auto"/>
        <w:right w:val="none" w:sz="0" w:space="0" w:color="auto"/>
      </w:divBdr>
    </w:div>
    <w:div w:id="612782383">
      <w:marLeft w:val="480"/>
      <w:marRight w:val="0"/>
      <w:marTop w:val="0"/>
      <w:marBottom w:val="0"/>
      <w:divBdr>
        <w:top w:val="none" w:sz="0" w:space="0" w:color="auto"/>
        <w:left w:val="none" w:sz="0" w:space="0" w:color="auto"/>
        <w:bottom w:val="none" w:sz="0" w:space="0" w:color="auto"/>
        <w:right w:val="none" w:sz="0" w:space="0" w:color="auto"/>
      </w:divBdr>
    </w:div>
    <w:div w:id="613053019">
      <w:marLeft w:val="480"/>
      <w:marRight w:val="0"/>
      <w:marTop w:val="0"/>
      <w:marBottom w:val="0"/>
      <w:divBdr>
        <w:top w:val="none" w:sz="0" w:space="0" w:color="auto"/>
        <w:left w:val="none" w:sz="0" w:space="0" w:color="auto"/>
        <w:bottom w:val="none" w:sz="0" w:space="0" w:color="auto"/>
        <w:right w:val="none" w:sz="0" w:space="0" w:color="auto"/>
      </w:divBdr>
    </w:div>
    <w:div w:id="613176323">
      <w:marLeft w:val="480"/>
      <w:marRight w:val="0"/>
      <w:marTop w:val="0"/>
      <w:marBottom w:val="0"/>
      <w:divBdr>
        <w:top w:val="none" w:sz="0" w:space="0" w:color="auto"/>
        <w:left w:val="none" w:sz="0" w:space="0" w:color="auto"/>
        <w:bottom w:val="none" w:sz="0" w:space="0" w:color="auto"/>
        <w:right w:val="none" w:sz="0" w:space="0" w:color="auto"/>
      </w:divBdr>
    </w:div>
    <w:div w:id="613637092">
      <w:marLeft w:val="480"/>
      <w:marRight w:val="0"/>
      <w:marTop w:val="0"/>
      <w:marBottom w:val="0"/>
      <w:divBdr>
        <w:top w:val="none" w:sz="0" w:space="0" w:color="auto"/>
        <w:left w:val="none" w:sz="0" w:space="0" w:color="auto"/>
        <w:bottom w:val="none" w:sz="0" w:space="0" w:color="auto"/>
        <w:right w:val="none" w:sz="0" w:space="0" w:color="auto"/>
      </w:divBdr>
    </w:div>
    <w:div w:id="614215184">
      <w:marLeft w:val="480"/>
      <w:marRight w:val="0"/>
      <w:marTop w:val="0"/>
      <w:marBottom w:val="0"/>
      <w:divBdr>
        <w:top w:val="none" w:sz="0" w:space="0" w:color="auto"/>
        <w:left w:val="none" w:sz="0" w:space="0" w:color="auto"/>
        <w:bottom w:val="none" w:sz="0" w:space="0" w:color="auto"/>
        <w:right w:val="none" w:sz="0" w:space="0" w:color="auto"/>
      </w:divBdr>
    </w:div>
    <w:div w:id="614824369">
      <w:marLeft w:val="480"/>
      <w:marRight w:val="0"/>
      <w:marTop w:val="0"/>
      <w:marBottom w:val="0"/>
      <w:divBdr>
        <w:top w:val="none" w:sz="0" w:space="0" w:color="auto"/>
        <w:left w:val="none" w:sz="0" w:space="0" w:color="auto"/>
        <w:bottom w:val="none" w:sz="0" w:space="0" w:color="auto"/>
        <w:right w:val="none" w:sz="0" w:space="0" w:color="auto"/>
      </w:divBdr>
    </w:div>
    <w:div w:id="615867318">
      <w:marLeft w:val="480"/>
      <w:marRight w:val="0"/>
      <w:marTop w:val="0"/>
      <w:marBottom w:val="0"/>
      <w:divBdr>
        <w:top w:val="none" w:sz="0" w:space="0" w:color="auto"/>
        <w:left w:val="none" w:sz="0" w:space="0" w:color="auto"/>
        <w:bottom w:val="none" w:sz="0" w:space="0" w:color="auto"/>
        <w:right w:val="none" w:sz="0" w:space="0" w:color="auto"/>
      </w:divBdr>
    </w:div>
    <w:div w:id="616567014">
      <w:marLeft w:val="480"/>
      <w:marRight w:val="0"/>
      <w:marTop w:val="0"/>
      <w:marBottom w:val="0"/>
      <w:divBdr>
        <w:top w:val="none" w:sz="0" w:space="0" w:color="auto"/>
        <w:left w:val="none" w:sz="0" w:space="0" w:color="auto"/>
        <w:bottom w:val="none" w:sz="0" w:space="0" w:color="auto"/>
        <w:right w:val="none" w:sz="0" w:space="0" w:color="auto"/>
      </w:divBdr>
    </w:div>
    <w:div w:id="617224570">
      <w:marLeft w:val="480"/>
      <w:marRight w:val="0"/>
      <w:marTop w:val="0"/>
      <w:marBottom w:val="0"/>
      <w:divBdr>
        <w:top w:val="none" w:sz="0" w:space="0" w:color="auto"/>
        <w:left w:val="none" w:sz="0" w:space="0" w:color="auto"/>
        <w:bottom w:val="none" w:sz="0" w:space="0" w:color="auto"/>
        <w:right w:val="none" w:sz="0" w:space="0" w:color="auto"/>
      </w:divBdr>
    </w:div>
    <w:div w:id="618074319">
      <w:marLeft w:val="480"/>
      <w:marRight w:val="0"/>
      <w:marTop w:val="0"/>
      <w:marBottom w:val="0"/>
      <w:divBdr>
        <w:top w:val="none" w:sz="0" w:space="0" w:color="auto"/>
        <w:left w:val="none" w:sz="0" w:space="0" w:color="auto"/>
        <w:bottom w:val="none" w:sz="0" w:space="0" w:color="auto"/>
        <w:right w:val="none" w:sz="0" w:space="0" w:color="auto"/>
      </w:divBdr>
    </w:div>
    <w:div w:id="618876845">
      <w:marLeft w:val="480"/>
      <w:marRight w:val="0"/>
      <w:marTop w:val="0"/>
      <w:marBottom w:val="0"/>
      <w:divBdr>
        <w:top w:val="none" w:sz="0" w:space="0" w:color="auto"/>
        <w:left w:val="none" w:sz="0" w:space="0" w:color="auto"/>
        <w:bottom w:val="none" w:sz="0" w:space="0" w:color="auto"/>
        <w:right w:val="none" w:sz="0" w:space="0" w:color="auto"/>
      </w:divBdr>
    </w:div>
    <w:div w:id="619382651">
      <w:marLeft w:val="480"/>
      <w:marRight w:val="0"/>
      <w:marTop w:val="0"/>
      <w:marBottom w:val="0"/>
      <w:divBdr>
        <w:top w:val="none" w:sz="0" w:space="0" w:color="auto"/>
        <w:left w:val="none" w:sz="0" w:space="0" w:color="auto"/>
        <w:bottom w:val="none" w:sz="0" w:space="0" w:color="auto"/>
        <w:right w:val="none" w:sz="0" w:space="0" w:color="auto"/>
      </w:divBdr>
    </w:div>
    <w:div w:id="619410188">
      <w:marLeft w:val="480"/>
      <w:marRight w:val="0"/>
      <w:marTop w:val="0"/>
      <w:marBottom w:val="0"/>
      <w:divBdr>
        <w:top w:val="none" w:sz="0" w:space="0" w:color="auto"/>
        <w:left w:val="none" w:sz="0" w:space="0" w:color="auto"/>
        <w:bottom w:val="none" w:sz="0" w:space="0" w:color="auto"/>
        <w:right w:val="none" w:sz="0" w:space="0" w:color="auto"/>
      </w:divBdr>
    </w:div>
    <w:div w:id="619918429">
      <w:marLeft w:val="480"/>
      <w:marRight w:val="0"/>
      <w:marTop w:val="0"/>
      <w:marBottom w:val="0"/>
      <w:divBdr>
        <w:top w:val="none" w:sz="0" w:space="0" w:color="auto"/>
        <w:left w:val="none" w:sz="0" w:space="0" w:color="auto"/>
        <w:bottom w:val="none" w:sz="0" w:space="0" w:color="auto"/>
        <w:right w:val="none" w:sz="0" w:space="0" w:color="auto"/>
      </w:divBdr>
    </w:div>
    <w:div w:id="620453509">
      <w:marLeft w:val="480"/>
      <w:marRight w:val="0"/>
      <w:marTop w:val="0"/>
      <w:marBottom w:val="0"/>
      <w:divBdr>
        <w:top w:val="none" w:sz="0" w:space="0" w:color="auto"/>
        <w:left w:val="none" w:sz="0" w:space="0" w:color="auto"/>
        <w:bottom w:val="none" w:sz="0" w:space="0" w:color="auto"/>
        <w:right w:val="none" w:sz="0" w:space="0" w:color="auto"/>
      </w:divBdr>
    </w:div>
    <w:div w:id="621232265">
      <w:marLeft w:val="480"/>
      <w:marRight w:val="0"/>
      <w:marTop w:val="0"/>
      <w:marBottom w:val="0"/>
      <w:divBdr>
        <w:top w:val="none" w:sz="0" w:space="0" w:color="auto"/>
        <w:left w:val="none" w:sz="0" w:space="0" w:color="auto"/>
        <w:bottom w:val="none" w:sz="0" w:space="0" w:color="auto"/>
        <w:right w:val="none" w:sz="0" w:space="0" w:color="auto"/>
      </w:divBdr>
    </w:div>
    <w:div w:id="621421356">
      <w:marLeft w:val="480"/>
      <w:marRight w:val="0"/>
      <w:marTop w:val="0"/>
      <w:marBottom w:val="0"/>
      <w:divBdr>
        <w:top w:val="none" w:sz="0" w:space="0" w:color="auto"/>
        <w:left w:val="none" w:sz="0" w:space="0" w:color="auto"/>
        <w:bottom w:val="none" w:sz="0" w:space="0" w:color="auto"/>
        <w:right w:val="none" w:sz="0" w:space="0" w:color="auto"/>
      </w:divBdr>
    </w:div>
    <w:div w:id="621771153">
      <w:marLeft w:val="480"/>
      <w:marRight w:val="0"/>
      <w:marTop w:val="0"/>
      <w:marBottom w:val="0"/>
      <w:divBdr>
        <w:top w:val="none" w:sz="0" w:space="0" w:color="auto"/>
        <w:left w:val="none" w:sz="0" w:space="0" w:color="auto"/>
        <w:bottom w:val="none" w:sz="0" w:space="0" w:color="auto"/>
        <w:right w:val="none" w:sz="0" w:space="0" w:color="auto"/>
      </w:divBdr>
    </w:div>
    <w:div w:id="622079187">
      <w:marLeft w:val="480"/>
      <w:marRight w:val="0"/>
      <w:marTop w:val="0"/>
      <w:marBottom w:val="0"/>
      <w:divBdr>
        <w:top w:val="none" w:sz="0" w:space="0" w:color="auto"/>
        <w:left w:val="none" w:sz="0" w:space="0" w:color="auto"/>
        <w:bottom w:val="none" w:sz="0" w:space="0" w:color="auto"/>
        <w:right w:val="none" w:sz="0" w:space="0" w:color="auto"/>
      </w:divBdr>
    </w:div>
    <w:div w:id="622157943">
      <w:marLeft w:val="480"/>
      <w:marRight w:val="0"/>
      <w:marTop w:val="0"/>
      <w:marBottom w:val="0"/>
      <w:divBdr>
        <w:top w:val="none" w:sz="0" w:space="0" w:color="auto"/>
        <w:left w:val="none" w:sz="0" w:space="0" w:color="auto"/>
        <w:bottom w:val="none" w:sz="0" w:space="0" w:color="auto"/>
        <w:right w:val="none" w:sz="0" w:space="0" w:color="auto"/>
      </w:divBdr>
    </w:div>
    <w:div w:id="622811077">
      <w:marLeft w:val="480"/>
      <w:marRight w:val="0"/>
      <w:marTop w:val="0"/>
      <w:marBottom w:val="0"/>
      <w:divBdr>
        <w:top w:val="none" w:sz="0" w:space="0" w:color="auto"/>
        <w:left w:val="none" w:sz="0" w:space="0" w:color="auto"/>
        <w:bottom w:val="none" w:sz="0" w:space="0" w:color="auto"/>
        <w:right w:val="none" w:sz="0" w:space="0" w:color="auto"/>
      </w:divBdr>
    </w:div>
    <w:div w:id="623461674">
      <w:marLeft w:val="480"/>
      <w:marRight w:val="0"/>
      <w:marTop w:val="0"/>
      <w:marBottom w:val="0"/>
      <w:divBdr>
        <w:top w:val="none" w:sz="0" w:space="0" w:color="auto"/>
        <w:left w:val="none" w:sz="0" w:space="0" w:color="auto"/>
        <w:bottom w:val="none" w:sz="0" w:space="0" w:color="auto"/>
        <w:right w:val="none" w:sz="0" w:space="0" w:color="auto"/>
      </w:divBdr>
    </w:div>
    <w:div w:id="623653159">
      <w:marLeft w:val="480"/>
      <w:marRight w:val="0"/>
      <w:marTop w:val="0"/>
      <w:marBottom w:val="0"/>
      <w:divBdr>
        <w:top w:val="none" w:sz="0" w:space="0" w:color="auto"/>
        <w:left w:val="none" w:sz="0" w:space="0" w:color="auto"/>
        <w:bottom w:val="none" w:sz="0" w:space="0" w:color="auto"/>
        <w:right w:val="none" w:sz="0" w:space="0" w:color="auto"/>
      </w:divBdr>
    </w:div>
    <w:div w:id="623804312">
      <w:marLeft w:val="480"/>
      <w:marRight w:val="0"/>
      <w:marTop w:val="0"/>
      <w:marBottom w:val="0"/>
      <w:divBdr>
        <w:top w:val="none" w:sz="0" w:space="0" w:color="auto"/>
        <w:left w:val="none" w:sz="0" w:space="0" w:color="auto"/>
        <w:bottom w:val="none" w:sz="0" w:space="0" w:color="auto"/>
        <w:right w:val="none" w:sz="0" w:space="0" w:color="auto"/>
      </w:divBdr>
    </w:div>
    <w:div w:id="624042903">
      <w:marLeft w:val="480"/>
      <w:marRight w:val="0"/>
      <w:marTop w:val="0"/>
      <w:marBottom w:val="0"/>
      <w:divBdr>
        <w:top w:val="none" w:sz="0" w:space="0" w:color="auto"/>
        <w:left w:val="none" w:sz="0" w:space="0" w:color="auto"/>
        <w:bottom w:val="none" w:sz="0" w:space="0" w:color="auto"/>
        <w:right w:val="none" w:sz="0" w:space="0" w:color="auto"/>
      </w:divBdr>
    </w:div>
    <w:div w:id="624308720">
      <w:marLeft w:val="480"/>
      <w:marRight w:val="0"/>
      <w:marTop w:val="0"/>
      <w:marBottom w:val="0"/>
      <w:divBdr>
        <w:top w:val="none" w:sz="0" w:space="0" w:color="auto"/>
        <w:left w:val="none" w:sz="0" w:space="0" w:color="auto"/>
        <w:bottom w:val="none" w:sz="0" w:space="0" w:color="auto"/>
        <w:right w:val="none" w:sz="0" w:space="0" w:color="auto"/>
      </w:divBdr>
    </w:div>
    <w:div w:id="624391855">
      <w:marLeft w:val="480"/>
      <w:marRight w:val="0"/>
      <w:marTop w:val="0"/>
      <w:marBottom w:val="0"/>
      <w:divBdr>
        <w:top w:val="none" w:sz="0" w:space="0" w:color="auto"/>
        <w:left w:val="none" w:sz="0" w:space="0" w:color="auto"/>
        <w:bottom w:val="none" w:sz="0" w:space="0" w:color="auto"/>
        <w:right w:val="none" w:sz="0" w:space="0" w:color="auto"/>
      </w:divBdr>
    </w:div>
    <w:div w:id="625696397">
      <w:marLeft w:val="480"/>
      <w:marRight w:val="0"/>
      <w:marTop w:val="0"/>
      <w:marBottom w:val="0"/>
      <w:divBdr>
        <w:top w:val="none" w:sz="0" w:space="0" w:color="auto"/>
        <w:left w:val="none" w:sz="0" w:space="0" w:color="auto"/>
        <w:bottom w:val="none" w:sz="0" w:space="0" w:color="auto"/>
        <w:right w:val="none" w:sz="0" w:space="0" w:color="auto"/>
      </w:divBdr>
    </w:div>
    <w:div w:id="625888800">
      <w:marLeft w:val="480"/>
      <w:marRight w:val="0"/>
      <w:marTop w:val="0"/>
      <w:marBottom w:val="0"/>
      <w:divBdr>
        <w:top w:val="none" w:sz="0" w:space="0" w:color="auto"/>
        <w:left w:val="none" w:sz="0" w:space="0" w:color="auto"/>
        <w:bottom w:val="none" w:sz="0" w:space="0" w:color="auto"/>
        <w:right w:val="none" w:sz="0" w:space="0" w:color="auto"/>
      </w:divBdr>
    </w:div>
    <w:div w:id="627005300">
      <w:marLeft w:val="480"/>
      <w:marRight w:val="0"/>
      <w:marTop w:val="0"/>
      <w:marBottom w:val="0"/>
      <w:divBdr>
        <w:top w:val="none" w:sz="0" w:space="0" w:color="auto"/>
        <w:left w:val="none" w:sz="0" w:space="0" w:color="auto"/>
        <w:bottom w:val="none" w:sz="0" w:space="0" w:color="auto"/>
        <w:right w:val="none" w:sz="0" w:space="0" w:color="auto"/>
      </w:divBdr>
    </w:div>
    <w:div w:id="627509068">
      <w:marLeft w:val="480"/>
      <w:marRight w:val="0"/>
      <w:marTop w:val="0"/>
      <w:marBottom w:val="0"/>
      <w:divBdr>
        <w:top w:val="none" w:sz="0" w:space="0" w:color="auto"/>
        <w:left w:val="none" w:sz="0" w:space="0" w:color="auto"/>
        <w:bottom w:val="none" w:sz="0" w:space="0" w:color="auto"/>
        <w:right w:val="none" w:sz="0" w:space="0" w:color="auto"/>
      </w:divBdr>
    </w:div>
    <w:div w:id="628784355">
      <w:marLeft w:val="480"/>
      <w:marRight w:val="0"/>
      <w:marTop w:val="0"/>
      <w:marBottom w:val="0"/>
      <w:divBdr>
        <w:top w:val="none" w:sz="0" w:space="0" w:color="auto"/>
        <w:left w:val="none" w:sz="0" w:space="0" w:color="auto"/>
        <w:bottom w:val="none" w:sz="0" w:space="0" w:color="auto"/>
        <w:right w:val="none" w:sz="0" w:space="0" w:color="auto"/>
      </w:divBdr>
    </w:div>
    <w:div w:id="631398491">
      <w:marLeft w:val="480"/>
      <w:marRight w:val="0"/>
      <w:marTop w:val="0"/>
      <w:marBottom w:val="0"/>
      <w:divBdr>
        <w:top w:val="none" w:sz="0" w:space="0" w:color="auto"/>
        <w:left w:val="none" w:sz="0" w:space="0" w:color="auto"/>
        <w:bottom w:val="none" w:sz="0" w:space="0" w:color="auto"/>
        <w:right w:val="none" w:sz="0" w:space="0" w:color="auto"/>
      </w:divBdr>
    </w:div>
    <w:div w:id="632637266">
      <w:marLeft w:val="480"/>
      <w:marRight w:val="0"/>
      <w:marTop w:val="0"/>
      <w:marBottom w:val="0"/>
      <w:divBdr>
        <w:top w:val="none" w:sz="0" w:space="0" w:color="auto"/>
        <w:left w:val="none" w:sz="0" w:space="0" w:color="auto"/>
        <w:bottom w:val="none" w:sz="0" w:space="0" w:color="auto"/>
        <w:right w:val="none" w:sz="0" w:space="0" w:color="auto"/>
      </w:divBdr>
    </w:div>
    <w:div w:id="633294439">
      <w:marLeft w:val="480"/>
      <w:marRight w:val="0"/>
      <w:marTop w:val="0"/>
      <w:marBottom w:val="0"/>
      <w:divBdr>
        <w:top w:val="none" w:sz="0" w:space="0" w:color="auto"/>
        <w:left w:val="none" w:sz="0" w:space="0" w:color="auto"/>
        <w:bottom w:val="none" w:sz="0" w:space="0" w:color="auto"/>
        <w:right w:val="none" w:sz="0" w:space="0" w:color="auto"/>
      </w:divBdr>
    </w:div>
    <w:div w:id="633755641">
      <w:marLeft w:val="480"/>
      <w:marRight w:val="0"/>
      <w:marTop w:val="0"/>
      <w:marBottom w:val="0"/>
      <w:divBdr>
        <w:top w:val="none" w:sz="0" w:space="0" w:color="auto"/>
        <w:left w:val="none" w:sz="0" w:space="0" w:color="auto"/>
        <w:bottom w:val="none" w:sz="0" w:space="0" w:color="auto"/>
        <w:right w:val="none" w:sz="0" w:space="0" w:color="auto"/>
      </w:divBdr>
    </w:div>
    <w:div w:id="634139176">
      <w:marLeft w:val="480"/>
      <w:marRight w:val="0"/>
      <w:marTop w:val="0"/>
      <w:marBottom w:val="0"/>
      <w:divBdr>
        <w:top w:val="none" w:sz="0" w:space="0" w:color="auto"/>
        <w:left w:val="none" w:sz="0" w:space="0" w:color="auto"/>
        <w:bottom w:val="none" w:sz="0" w:space="0" w:color="auto"/>
        <w:right w:val="none" w:sz="0" w:space="0" w:color="auto"/>
      </w:divBdr>
    </w:div>
    <w:div w:id="634796412">
      <w:marLeft w:val="480"/>
      <w:marRight w:val="0"/>
      <w:marTop w:val="0"/>
      <w:marBottom w:val="0"/>
      <w:divBdr>
        <w:top w:val="none" w:sz="0" w:space="0" w:color="auto"/>
        <w:left w:val="none" w:sz="0" w:space="0" w:color="auto"/>
        <w:bottom w:val="none" w:sz="0" w:space="0" w:color="auto"/>
        <w:right w:val="none" w:sz="0" w:space="0" w:color="auto"/>
      </w:divBdr>
    </w:div>
    <w:div w:id="635643138">
      <w:marLeft w:val="480"/>
      <w:marRight w:val="0"/>
      <w:marTop w:val="0"/>
      <w:marBottom w:val="0"/>
      <w:divBdr>
        <w:top w:val="none" w:sz="0" w:space="0" w:color="auto"/>
        <w:left w:val="none" w:sz="0" w:space="0" w:color="auto"/>
        <w:bottom w:val="none" w:sz="0" w:space="0" w:color="auto"/>
        <w:right w:val="none" w:sz="0" w:space="0" w:color="auto"/>
      </w:divBdr>
    </w:div>
    <w:div w:id="635766283">
      <w:marLeft w:val="480"/>
      <w:marRight w:val="0"/>
      <w:marTop w:val="0"/>
      <w:marBottom w:val="0"/>
      <w:divBdr>
        <w:top w:val="none" w:sz="0" w:space="0" w:color="auto"/>
        <w:left w:val="none" w:sz="0" w:space="0" w:color="auto"/>
        <w:bottom w:val="none" w:sz="0" w:space="0" w:color="auto"/>
        <w:right w:val="none" w:sz="0" w:space="0" w:color="auto"/>
      </w:divBdr>
    </w:div>
    <w:div w:id="636255431">
      <w:marLeft w:val="480"/>
      <w:marRight w:val="0"/>
      <w:marTop w:val="0"/>
      <w:marBottom w:val="0"/>
      <w:divBdr>
        <w:top w:val="none" w:sz="0" w:space="0" w:color="auto"/>
        <w:left w:val="none" w:sz="0" w:space="0" w:color="auto"/>
        <w:bottom w:val="none" w:sz="0" w:space="0" w:color="auto"/>
        <w:right w:val="none" w:sz="0" w:space="0" w:color="auto"/>
      </w:divBdr>
    </w:div>
    <w:div w:id="636764983">
      <w:marLeft w:val="480"/>
      <w:marRight w:val="0"/>
      <w:marTop w:val="0"/>
      <w:marBottom w:val="0"/>
      <w:divBdr>
        <w:top w:val="none" w:sz="0" w:space="0" w:color="auto"/>
        <w:left w:val="none" w:sz="0" w:space="0" w:color="auto"/>
        <w:bottom w:val="none" w:sz="0" w:space="0" w:color="auto"/>
        <w:right w:val="none" w:sz="0" w:space="0" w:color="auto"/>
      </w:divBdr>
    </w:div>
    <w:div w:id="636959768">
      <w:marLeft w:val="480"/>
      <w:marRight w:val="0"/>
      <w:marTop w:val="0"/>
      <w:marBottom w:val="0"/>
      <w:divBdr>
        <w:top w:val="none" w:sz="0" w:space="0" w:color="auto"/>
        <w:left w:val="none" w:sz="0" w:space="0" w:color="auto"/>
        <w:bottom w:val="none" w:sz="0" w:space="0" w:color="auto"/>
        <w:right w:val="none" w:sz="0" w:space="0" w:color="auto"/>
      </w:divBdr>
    </w:div>
    <w:div w:id="637342062">
      <w:marLeft w:val="480"/>
      <w:marRight w:val="0"/>
      <w:marTop w:val="0"/>
      <w:marBottom w:val="0"/>
      <w:divBdr>
        <w:top w:val="none" w:sz="0" w:space="0" w:color="auto"/>
        <w:left w:val="none" w:sz="0" w:space="0" w:color="auto"/>
        <w:bottom w:val="none" w:sz="0" w:space="0" w:color="auto"/>
        <w:right w:val="none" w:sz="0" w:space="0" w:color="auto"/>
      </w:divBdr>
    </w:div>
    <w:div w:id="638727495">
      <w:marLeft w:val="480"/>
      <w:marRight w:val="0"/>
      <w:marTop w:val="0"/>
      <w:marBottom w:val="0"/>
      <w:divBdr>
        <w:top w:val="none" w:sz="0" w:space="0" w:color="auto"/>
        <w:left w:val="none" w:sz="0" w:space="0" w:color="auto"/>
        <w:bottom w:val="none" w:sz="0" w:space="0" w:color="auto"/>
        <w:right w:val="none" w:sz="0" w:space="0" w:color="auto"/>
      </w:divBdr>
    </w:div>
    <w:div w:id="639118414">
      <w:marLeft w:val="480"/>
      <w:marRight w:val="0"/>
      <w:marTop w:val="0"/>
      <w:marBottom w:val="0"/>
      <w:divBdr>
        <w:top w:val="none" w:sz="0" w:space="0" w:color="auto"/>
        <w:left w:val="none" w:sz="0" w:space="0" w:color="auto"/>
        <w:bottom w:val="none" w:sz="0" w:space="0" w:color="auto"/>
        <w:right w:val="none" w:sz="0" w:space="0" w:color="auto"/>
      </w:divBdr>
    </w:div>
    <w:div w:id="639190221">
      <w:bodyDiv w:val="1"/>
      <w:marLeft w:val="0"/>
      <w:marRight w:val="0"/>
      <w:marTop w:val="0"/>
      <w:marBottom w:val="0"/>
      <w:divBdr>
        <w:top w:val="none" w:sz="0" w:space="0" w:color="auto"/>
        <w:left w:val="none" w:sz="0" w:space="0" w:color="auto"/>
        <w:bottom w:val="none" w:sz="0" w:space="0" w:color="auto"/>
        <w:right w:val="none" w:sz="0" w:space="0" w:color="auto"/>
      </w:divBdr>
      <w:divsChild>
        <w:div w:id="314070410">
          <w:marLeft w:val="480"/>
          <w:marRight w:val="0"/>
          <w:marTop w:val="0"/>
          <w:marBottom w:val="0"/>
          <w:divBdr>
            <w:top w:val="none" w:sz="0" w:space="0" w:color="auto"/>
            <w:left w:val="none" w:sz="0" w:space="0" w:color="auto"/>
            <w:bottom w:val="none" w:sz="0" w:space="0" w:color="auto"/>
            <w:right w:val="none" w:sz="0" w:space="0" w:color="auto"/>
          </w:divBdr>
        </w:div>
      </w:divsChild>
    </w:div>
    <w:div w:id="640311564">
      <w:marLeft w:val="480"/>
      <w:marRight w:val="0"/>
      <w:marTop w:val="0"/>
      <w:marBottom w:val="0"/>
      <w:divBdr>
        <w:top w:val="none" w:sz="0" w:space="0" w:color="auto"/>
        <w:left w:val="none" w:sz="0" w:space="0" w:color="auto"/>
        <w:bottom w:val="none" w:sz="0" w:space="0" w:color="auto"/>
        <w:right w:val="none" w:sz="0" w:space="0" w:color="auto"/>
      </w:divBdr>
    </w:div>
    <w:div w:id="640352608">
      <w:marLeft w:val="480"/>
      <w:marRight w:val="0"/>
      <w:marTop w:val="0"/>
      <w:marBottom w:val="0"/>
      <w:divBdr>
        <w:top w:val="none" w:sz="0" w:space="0" w:color="auto"/>
        <w:left w:val="none" w:sz="0" w:space="0" w:color="auto"/>
        <w:bottom w:val="none" w:sz="0" w:space="0" w:color="auto"/>
        <w:right w:val="none" w:sz="0" w:space="0" w:color="auto"/>
      </w:divBdr>
    </w:div>
    <w:div w:id="640884539">
      <w:marLeft w:val="480"/>
      <w:marRight w:val="0"/>
      <w:marTop w:val="0"/>
      <w:marBottom w:val="0"/>
      <w:divBdr>
        <w:top w:val="none" w:sz="0" w:space="0" w:color="auto"/>
        <w:left w:val="none" w:sz="0" w:space="0" w:color="auto"/>
        <w:bottom w:val="none" w:sz="0" w:space="0" w:color="auto"/>
        <w:right w:val="none" w:sz="0" w:space="0" w:color="auto"/>
      </w:divBdr>
    </w:div>
    <w:div w:id="643051446">
      <w:marLeft w:val="480"/>
      <w:marRight w:val="0"/>
      <w:marTop w:val="0"/>
      <w:marBottom w:val="0"/>
      <w:divBdr>
        <w:top w:val="none" w:sz="0" w:space="0" w:color="auto"/>
        <w:left w:val="none" w:sz="0" w:space="0" w:color="auto"/>
        <w:bottom w:val="none" w:sz="0" w:space="0" w:color="auto"/>
        <w:right w:val="none" w:sz="0" w:space="0" w:color="auto"/>
      </w:divBdr>
    </w:div>
    <w:div w:id="643240998">
      <w:marLeft w:val="480"/>
      <w:marRight w:val="0"/>
      <w:marTop w:val="0"/>
      <w:marBottom w:val="0"/>
      <w:divBdr>
        <w:top w:val="none" w:sz="0" w:space="0" w:color="auto"/>
        <w:left w:val="none" w:sz="0" w:space="0" w:color="auto"/>
        <w:bottom w:val="none" w:sz="0" w:space="0" w:color="auto"/>
        <w:right w:val="none" w:sz="0" w:space="0" w:color="auto"/>
      </w:divBdr>
    </w:div>
    <w:div w:id="643319719">
      <w:marLeft w:val="480"/>
      <w:marRight w:val="0"/>
      <w:marTop w:val="0"/>
      <w:marBottom w:val="0"/>
      <w:divBdr>
        <w:top w:val="none" w:sz="0" w:space="0" w:color="auto"/>
        <w:left w:val="none" w:sz="0" w:space="0" w:color="auto"/>
        <w:bottom w:val="none" w:sz="0" w:space="0" w:color="auto"/>
        <w:right w:val="none" w:sz="0" w:space="0" w:color="auto"/>
      </w:divBdr>
    </w:div>
    <w:div w:id="644359177">
      <w:marLeft w:val="480"/>
      <w:marRight w:val="0"/>
      <w:marTop w:val="0"/>
      <w:marBottom w:val="0"/>
      <w:divBdr>
        <w:top w:val="none" w:sz="0" w:space="0" w:color="auto"/>
        <w:left w:val="none" w:sz="0" w:space="0" w:color="auto"/>
        <w:bottom w:val="none" w:sz="0" w:space="0" w:color="auto"/>
        <w:right w:val="none" w:sz="0" w:space="0" w:color="auto"/>
      </w:divBdr>
    </w:div>
    <w:div w:id="644433759">
      <w:marLeft w:val="480"/>
      <w:marRight w:val="0"/>
      <w:marTop w:val="0"/>
      <w:marBottom w:val="0"/>
      <w:divBdr>
        <w:top w:val="none" w:sz="0" w:space="0" w:color="auto"/>
        <w:left w:val="none" w:sz="0" w:space="0" w:color="auto"/>
        <w:bottom w:val="none" w:sz="0" w:space="0" w:color="auto"/>
        <w:right w:val="none" w:sz="0" w:space="0" w:color="auto"/>
      </w:divBdr>
    </w:div>
    <w:div w:id="644815409">
      <w:marLeft w:val="480"/>
      <w:marRight w:val="0"/>
      <w:marTop w:val="0"/>
      <w:marBottom w:val="0"/>
      <w:divBdr>
        <w:top w:val="none" w:sz="0" w:space="0" w:color="auto"/>
        <w:left w:val="none" w:sz="0" w:space="0" w:color="auto"/>
        <w:bottom w:val="none" w:sz="0" w:space="0" w:color="auto"/>
        <w:right w:val="none" w:sz="0" w:space="0" w:color="auto"/>
      </w:divBdr>
    </w:div>
    <w:div w:id="644966843">
      <w:marLeft w:val="480"/>
      <w:marRight w:val="0"/>
      <w:marTop w:val="0"/>
      <w:marBottom w:val="0"/>
      <w:divBdr>
        <w:top w:val="none" w:sz="0" w:space="0" w:color="auto"/>
        <w:left w:val="none" w:sz="0" w:space="0" w:color="auto"/>
        <w:bottom w:val="none" w:sz="0" w:space="0" w:color="auto"/>
        <w:right w:val="none" w:sz="0" w:space="0" w:color="auto"/>
      </w:divBdr>
    </w:div>
    <w:div w:id="645932217">
      <w:marLeft w:val="480"/>
      <w:marRight w:val="0"/>
      <w:marTop w:val="0"/>
      <w:marBottom w:val="0"/>
      <w:divBdr>
        <w:top w:val="none" w:sz="0" w:space="0" w:color="auto"/>
        <w:left w:val="none" w:sz="0" w:space="0" w:color="auto"/>
        <w:bottom w:val="none" w:sz="0" w:space="0" w:color="auto"/>
        <w:right w:val="none" w:sz="0" w:space="0" w:color="auto"/>
      </w:divBdr>
    </w:div>
    <w:div w:id="646396615">
      <w:marLeft w:val="480"/>
      <w:marRight w:val="0"/>
      <w:marTop w:val="0"/>
      <w:marBottom w:val="0"/>
      <w:divBdr>
        <w:top w:val="none" w:sz="0" w:space="0" w:color="auto"/>
        <w:left w:val="none" w:sz="0" w:space="0" w:color="auto"/>
        <w:bottom w:val="none" w:sz="0" w:space="0" w:color="auto"/>
        <w:right w:val="none" w:sz="0" w:space="0" w:color="auto"/>
      </w:divBdr>
    </w:div>
    <w:div w:id="646739491">
      <w:marLeft w:val="480"/>
      <w:marRight w:val="0"/>
      <w:marTop w:val="0"/>
      <w:marBottom w:val="0"/>
      <w:divBdr>
        <w:top w:val="none" w:sz="0" w:space="0" w:color="auto"/>
        <w:left w:val="none" w:sz="0" w:space="0" w:color="auto"/>
        <w:bottom w:val="none" w:sz="0" w:space="0" w:color="auto"/>
        <w:right w:val="none" w:sz="0" w:space="0" w:color="auto"/>
      </w:divBdr>
    </w:div>
    <w:div w:id="648897827">
      <w:marLeft w:val="480"/>
      <w:marRight w:val="0"/>
      <w:marTop w:val="0"/>
      <w:marBottom w:val="0"/>
      <w:divBdr>
        <w:top w:val="none" w:sz="0" w:space="0" w:color="auto"/>
        <w:left w:val="none" w:sz="0" w:space="0" w:color="auto"/>
        <w:bottom w:val="none" w:sz="0" w:space="0" w:color="auto"/>
        <w:right w:val="none" w:sz="0" w:space="0" w:color="auto"/>
      </w:divBdr>
    </w:div>
    <w:div w:id="650672953">
      <w:marLeft w:val="480"/>
      <w:marRight w:val="0"/>
      <w:marTop w:val="0"/>
      <w:marBottom w:val="0"/>
      <w:divBdr>
        <w:top w:val="none" w:sz="0" w:space="0" w:color="auto"/>
        <w:left w:val="none" w:sz="0" w:space="0" w:color="auto"/>
        <w:bottom w:val="none" w:sz="0" w:space="0" w:color="auto"/>
        <w:right w:val="none" w:sz="0" w:space="0" w:color="auto"/>
      </w:divBdr>
    </w:div>
    <w:div w:id="650712393">
      <w:marLeft w:val="480"/>
      <w:marRight w:val="0"/>
      <w:marTop w:val="0"/>
      <w:marBottom w:val="0"/>
      <w:divBdr>
        <w:top w:val="none" w:sz="0" w:space="0" w:color="auto"/>
        <w:left w:val="none" w:sz="0" w:space="0" w:color="auto"/>
        <w:bottom w:val="none" w:sz="0" w:space="0" w:color="auto"/>
        <w:right w:val="none" w:sz="0" w:space="0" w:color="auto"/>
      </w:divBdr>
    </w:div>
    <w:div w:id="651564032">
      <w:marLeft w:val="480"/>
      <w:marRight w:val="0"/>
      <w:marTop w:val="0"/>
      <w:marBottom w:val="0"/>
      <w:divBdr>
        <w:top w:val="none" w:sz="0" w:space="0" w:color="auto"/>
        <w:left w:val="none" w:sz="0" w:space="0" w:color="auto"/>
        <w:bottom w:val="none" w:sz="0" w:space="0" w:color="auto"/>
        <w:right w:val="none" w:sz="0" w:space="0" w:color="auto"/>
      </w:divBdr>
    </w:div>
    <w:div w:id="651713554">
      <w:bodyDiv w:val="1"/>
      <w:marLeft w:val="0"/>
      <w:marRight w:val="0"/>
      <w:marTop w:val="0"/>
      <w:marBottom w:val="0"/>
      <w:divBdr>
        <w:top w:val="none" w:sz="0" w:space="0" w:color="auto"/>
        <w:left w:val="none" w:sz="0" w:space="0" w:color="auto"/>
        <w:bottom w:val="none" w:sz="0" w:space="0" w:color="auto"/>
        <w:right w:val="none" w:sz="0" w:space="0" w:color="auto"/>
      </w:divBdr>
      <w:divsChild>
        <w:div w:id="1392775296">
          <w:marLeft w:val="480"/>
          <w:marRight w:val="0"/>
          <w:marTop w:val="0"/>
          <w:marBottom w:val="0"/>
          <w:divBdr>
            <w:top w:val="none" w:sz="0" w:space="0" w:color="auto"/>
            <w:left w:val="none" w:sz="0" w:space="0" w:color="auto"/>
            <w:bottom w:val="none" w:sz="0" w:space="0" w:color="auto"/>
            <w:right w:val="none" w:sz="0" w:space="0" w:color="auto"/>
          </w:divBdr>
        </w:div>
        <w:div w:id="1659652440">
          <w:marLeft w:val="480"/>
          <w:marRight w:val="0"/>
          <w:marTop w:val="0"/>
          <w:marBottom w:val="0"/>
          <w:divBdr>
            <w:top w:val="none" w:sz="0" w:space="0" w:color="auto"/>
            <w:left w:val="none" w:sz="0" w:space="0" w:color="auto"/>
            <w:bottom w:val="none" w:sz="0" w:space="0" w:color="auto"/>
            <w:right w:val="none" w:sz="0" w:space="0" w:color="auto"/>
          </w:divBdr>
        </w:div>
      </w:divsChild>
    </w:div>
    <w:div w:id="653030938">
      <w:marLeft w:val="480"/>
      <w:marRight w:val="0"/>
      <w:marTop w:val="0"/>
      <w:marBottom w:val="0"/>
      <w:divBdr>
        <w:top w:val="none" w:sz="0" w:space="0" w:color="auto"/>
        <w:left w:val="none" w:sz="0" w:space="0" w:color="auto"/>
        <w:bottom w:val="none" w:sz="0" w:space="0" w:color="auto"/>
        <w:right w:val="none" w:sz="0" w:space="0" w:color="auto"/>
      </w:divBdr>
    </w:div>
    <w:div w:id="653146449">
      <w:marLeft w:val="480"/>
      <w:marRight w:val="0"/>
      <w:marTop w:val="0"/>
      <w:marBottom w:val="0"/>
      <w:divBdr>
        <w:top w:val="none" w:sz="0" w:space="0" w:color="auto"/>
        <w:left w:val="none" w:sz="0" w:space="0" w:color="auto"/>
        <w:bottom w:val="none" w:sz="0" w:space="0" w:color="auto"/>
        <w:right w:val="none" w:sz="0" w:space="0" w:color="auto"/>
      </w:divBdr>
    </w:div>
    <w:div w:id="653266058">
      <w:marLeft w:val="480"/>
      <w:marRight w:val="0"/>
      <w:marTop w:val="0"/>
      <w:marBottom w:val="0"/>
      <w:divBdr>
        <w:top w:val="none" w:sz="0" w:space="0" w:color="auto"/>
        <w:left w:val="none" w:sz="0" w:space="0" w:color="auto"/>
        <w:bottom w:val="none" w:sz="0" w:space="0" w:color="auto"/>
        <w:right w:val="none" w:sz="0" w:space="0" w:color="auto"/>
      </w:divBdr>
    </w:div>
    <w:div w:id="653996399">
      <w:marLeft w:val="480"/>
      <w:marRight w:val="0"/>
      <w:marTop w:val="0"/>
      <w:marBottom w:val="0"/>
      <w:divBdr>
        <w:top w:val="none" w:sz="0" w:space="0" w:color="auto"/>
        <w:left w:val="none" w:sz="0" w:space="0" w:color="auto"/>
        <w:bottom w:val="none" w:sz="0" w:space="0" w:color="auto"/>
        <w:right w:val="none" w:sz="0" w:space="0" w:color="auto"/>
      </w:divBdr>
    </w:div>
    <w:div w:id="654534496">
      <w:marLeft w:val="480"/>
      <w:marRight w:val="0"/>
      <w:marTop w:val="0"/>
      <w:marBottom w:val="0"/>
      <w:divBdr>
        <w:top w:val="none" w:sz="0" w:space="0" w:color="auto"/>
        <w:left w:val="none" w:sz="0" w:space="0" w:color="auto"/>
        <w:bottom w:val="none" w:sz="0" w:space="0" w:color="auto"/>
        <w:right w:val="none" w:sz="0" w:space="0" w:color="auto"/>
      </w:divBdr>
    </w:div>
    <w:div w:id="655567964">
      <w:marLeft w:val="480"/>
      <w:marRight w:val="0"/>
      <w:marTop w:val="0"/>
      <w:marBottom w:val="0"/>
      <w:divBdr>
        <w:top w:val="none" w:sz="0" w:space="0" w:color="auto"/>
        <w:left w:val="none" w:sz="0" w:space="0" w:color="auto"/>
        <w:bottom w:val="none" w:sz="0" w:space="0" w:color="auto"/>
        <w:right w:val="none" w:sz="0" w:space="0" w:color="auto"/>
      </w:divBdr>
    </w:div>
    <w:div w:id="655915923">
      <w:marLeft w:val="480"/>
      <w:marRight w:val="0"/>
      <w:marTop w:val="0"/>
      <w:marBottom w:val="0"/>
      <w:divBdr>
        <w:top w:val="none" w:sz="0" w:space="0" w:color="auto"/>
        <w:left w:val="none" w:sz="0" w:space="0" w:color="auto"/>
        <w:bottom w:val="none" w:sz="0" w:space="0" w:color="auto"/>
        <w:right w:val="none" w:sz="0" w:space="0" w:color="auto"/>
      </w:divBdr>
    </w:div>
    <w:div w:id="656425529">
      <w:marLeft w:val="480"/>
      <w:marRight w:val="0"/>
      <w:marTop w:val="0"/>
      <w:marBottom w:val="0"/>
      <w:divBdr>
        <w:top w:val="none" w:sz="0" w:space="0" w:color="auto"/>
        <w:left w:val="none" w:sz="0" w:space="0" w:color="auto"/>
        <w:bottom w:val="none" w:sz="0" w:space="0" w:color="auto"/>
        <w:right w:val="none" w:sz="0" w:space="0" w:color="auto"/>
      </w:divBdr>
    </w:div>
    <w:div w:id="657342533">
      <w:marLeft w:val="480"/>
      <w:marRight w:val="0"/>
      <w:marTop w:val="0"/>
      <w:marBottom w:val="0"/>
      <w:divBdr>
        <w:top w:val="none" w:sz="0" w:space="0" w:color="auto"/>
        <w:left w:val="none" w:sz="0" w:space="0" w:color="auto"/>
        <w:bottom w:val="none" w:sz="0" w:space="0" w:color="auto"/>
        <w:right w:val="none" w:sz="0" w:space="0" w:color="auto"/>
      </w:divBdr>
    </w:div>
    <w:div w:id="657804152">
      <w:marLeft w:val="480"/>
      <w:marRight w:val="0"/>
      <w:marTop w:val="0"/>
      <w:marBottom w:val="0"/>
      <w:divBdr>
        <w:top w:val="none" w:sz="0" w:space="0" w:color="auto"/>
        <w:left w:val="none" w:sz="0" w:space="0" w:color="auto"/>
        <w:bottom w:val="none" w:sz="0" w:space="0" w:color="auto"/>
        <w:right w:val="none" w:sz="0" w:space="0" w:color="auto"/>
      </w:divBdr>
    </w:div>
    <w:div w:id="658117501">
      <w:marLeft w:val="480"/>
      <w:marRight w:val="0"/>
      <w:marTop w:val="0"/>
      <w:marBottom w:val="0"/>
      <w:divBdr>
        <w:top w:val="none" w:sz="0" w:space="0" w:color="auto"/>
        <w:left w:val="none" w:sz="0" w:space="0" w:color="auto"/>
        <w:bottom w:val="none" w:sz="0" w:space="0" w:color="auto"/>
        <w:right w:val="none" w:sz="0" w:space="0" w:color="auto"/>
      </w:divBdr>
    </w:div>
    <w:div w:id="659387430">
      <w:marLeft w:val="480"/>
      <w:marRight w:val="0"/>
      <w:marTop w:val="0"/>
      <w:marBottom w:val="0"/>
      <w:divBdr>
        <w:top w:val="none" w:sz="0" w:space="0" w:color="auto"/>
        <w:left w:val="none" w:sz="0" w:space="0" w:color="auto"/>
        <w:bottom w:val="none" w:sz="0" w:space="0" w:color="auto"/>
        <w:right w:val="none" w:sz="0" w:space="0" w:color="auto"/>
      </w:divBdr>
    </w:div>
    <w:div w:id="661154618">
      <w:marLeft w:val="480"/>
      <w:marRight w:val="0"/>
      <w:marTop w:val="0"/>
      <w:marBottom w:val="0"/>
      <w:divBdr>
        <w:top w:val="none" w:sz="0" w:space="0" w:color="auto"/>
        <w:left w:val="none" w:sz="0" w:space="0" w:color="auto"/>
        <w:bottom w:val="none" w:sz="0" w:space="0" w:color="auto"/>
        <w:right w:val="none" w:sz="0" w:space="0" w:color="auto"/>
      </w:divBdr>
    </w:div>
    <w:div w:id="662928523">
      <w:marLeft w:val="480"/>
      <w:marRight w:val="0"/>
      <w:marTop w:val="0"/>
      <w:marBottom w:val="0"/>
      <w:divBdr>
        <w:top w:val="none" w:sz="0" w:space="0" w:color="auto"/>
        <w:left w:val="none" w:sz="0" w:space="0" w:color="auto"/>
        <w:bottom w:val="none" w:sz="0" w:space="0" w:color="auto"/>
        <w:right w:val="none" w:sz="0" w:space="0" w:color="auto"/>
      </w:divBdr>
    </w:div>
    <w:div w:id="663125626">
      <w:marLeft w:val="480"/>
      <w:marRight w:val="0"/>
      <w:marTop w:val="0"/>
      <w:marBottom w:val="0"/>
      <w:divBdr>
        <w:top w:val="none" w:sz="0" w:space="0" w:color="auto"/>
        <w:left w:val="none" w:sz="0" w:space="0" w:color="auto"/>
        <w:bottom w:val="none" w:sz="0" w:space="0" w:color="auto"/>
        <w:right w:val="none" w:sz="0" w:space="0" w:color="auto"/>
      </w:divBdr>
    </w:div>
    <w:div w:id="664557725">
      <w:marLeft w:val="480"/>
      <w:marRight w:val="0"/>
      <w:marTop w:val="0"/>
      <w:marBottom w:val="0"/>
      <w:divBdr>
        <w:top w:val="none" w:sz="0" w:space="0" w:color="auto"/>
        <w:left w:val="none" w:sz="0" w:space="0" w:color="auto"/>
        <w:bottom w:val="none" w:sz="0" w:space="0" w:color="auto"/>
        <w:right w:val="none" w:sz="0" w:space="0" w:color="auto"/>
      </w:divBdr>
    </w:div>
    <w:div w:id="665013824">
      <w:marLeft w:val="480"/>
      <w:marRight w:val="0"/>
      <w:marTop w:val="0"/>
      <w:marBottom w:val="0"/>
      <w:divBdr>
        <w:top w:val="none" w:sz="0" w:space="0" w:color="auto"/>
        <w:left w:val="none" w:sz="0" w:space="0" w:color="auto"/>
        <w:bottom w:val="none" w:sz="0" w:space="0" w:color="auto"/>
        <w:right w:val="none" w:sz="0" w:space="0" w:color="auto"/>
      </w:divBdr>
    </w:div>
    <w:div w:id="665401243">
      <w:marLeft w:val="480"/>
      <w:marRight w:val="0"/>
      <w:marTop w:val="0"/>
      <w:marBottom w:val="0"/>
      <w:divBdr>
        <w:top w:val="none" w:sz="0" w:space="0" w:color="auto"/>
        <w:left w:val="none" w:sz="0" w:space="0" w:color="auto"/>
        <w:bottom w:val="none" w:sz="0" w:space="0" w:color="auto"/>
        <w:right w:val="none" w:sz="0" w:space="0" w:color="auto"/>
      </w:divBdr>
    </w:div>
    <w:div w:id="665479990">
      <w:marLeft w:val="480"/>
      <w:marRight w:val="0"/>
      <w:marTop w:val="0"/>
      <w:marBottom w:val="0"/>
      <w:divBdr>
        <w:top w:val="none" w:sz="0" w:space="0" w:color="auto"/>
        <w:left w:val="none" w:sz="0" w:space="0" w:color="auto"/>
        <w:bottom w:val="none" w:sz="0" w:space="0" w:color="auto"/>
        <w:right w:val="none" w:sz="0" w:space="0" w:color="auto"/>
      </w:divBdr>
    </w:div>
    <w:div w:id="665942720">
      <w:marLeft w:val="480"/>
      <w:marRight w:val="0"/>
      <w:marTop w:val="0"/>
      <w:marBottom w:val="0"/>
      <w:divBdr>
        <w:top w:val="none" w:sz="0" w:space="0" w:color="auto"/>
        <w:left w:val="none" w:sz="0" w:space="0" w:color="auto"/>
        <w:bottom w:val="none" w:sz="0" w:space="0" w:color="auto"/>
        <w:right w:val="none" w:sz="0" w:space="0" w:color="auto"/>
      </w:divBdr>
    </w:div>
    <w:div w:id="666205790">
      <w:marLeft w:val="480"/>
      <w:marRight w:val="0"/>
      <w:marTop w:val="0"/>
      <w:marBottom w:val="0"/>
      <w:divBdr>
        <w:top w:val="none" w:sz="0" w:space="0" w:color="auto"/>
        <w:left w:val="none" w:sz="0" w:space="0" w:color="auto"/>
        <w:bottom w:val="none" w:sz="0" w:space="0" w:color="auto"/>
        <w:right w:val="none" w:sz="0" w:space="0" w:color="auto"/>
      </w:divBdr>
    </w:div>
    <w:div w:id="666712036">
      <w:marLeft w:val="480"/>
      <w:marRight w:val="0"/>
      <w:marTop w:val="0"/>
      <w:marBottom w:val="0"/>
      <w:divBdr>
        <w:top w:val="none" w:sz="0" w:space="0" w:color="auto"/>
        <w:left w:val="none" w:sz="0" w:space="0" w:color="auto"/>
        <w:bottom w:val="none" w:sz="0" w:space="0" w:color="auto"/>
        <w:right w:val="none" w:sz="0" w:space="0" w:color="auto"/>
      </w:divBdr>
    </w:div>
    <w:div w:id="667706824">
      <w:marLeft w:val="480"/>
      <w:marRight w:val="0"/>
      <w:marTop w:val="0"/>
      <w:marBottom w:val="0"/>
      <w:divBdr>
        <w:top w:val="none" w:sz="0" w:space="0" w:color="auto"/>
        <w:left w:val="none" w:sz="0" w:space="0" w:color="auto"/>
        <w:bottom w:val="none" w:sz="0" w:space="0" w:color="auto"/>
        <w:right w:val="none" w:sz="0" w:space="0" w:color="auto"/>
      </w:divBdr>
    </w:div>
    <w:div w:id="668143606">
      <w:marLeft w:val="480"/>
      <w:marRight w:val="0"/>
      <w:marTop w:val="0"/>
      <w:marBottom w:val="0"/>
      <w:divBdr>
        <w:top w:val="none" w:sz="0" w:space="0" w:color="auto"/>
        <w:left w:val="none" w:sz="0" w:space="0" w:color="auto"/>
        <w:bottom w:val="none" w:sz="0" w:space="0" w:color="auto"/>
        <w:right w:val="none" w:sz="0" w:space="0" w:color="auto"/>
      </w:divBdr>
    </w:div>
    <w:div w:id="668756988">
      <w:marLeft w:val="480"/>
      <w:marRight w:val="0"/>
      <w:marTop w:val="0"/>
      <w:marBottom w:val="0"/>
      <w:divBdr>
        <w:top w:val="none" w:sz="0" w:space="0" w:color="auto"/>
        <w:left w:val="none" w:sz="0" w:space="0" w:color="auto"/>
        <w:bottom w:val="none" w:sz="0" w:space="0" w:color="auto"/>
        <w:right w:val="none" w:sz="0" w:space="0" w:color="auto"/>
      </w:divBdr>
    </w:div>
    <w:div w:id="669524354">
      <w:marLeft w:val="480"/>
      <w:marRight w:val="0"/>
      <w:marTop w:val="0"/>
      <w:marBottom w:val="0"/>
      <w:divBdr>
        <w:top w:val="none" w:sz="0" w:space="0" w:color="auto"/>
        <w:left w:val="none" w:sz="0" w:space="0" w:color="auto"/>
        <w:bottom w:val="none" w:sz="0" w:space="0" w:color="auto"/>
        <w:right w:val="none" w:sz="0" w:space="0" w:color="auto"/>
      </w:divBdr>
    </w:div>
    <w:div w:id="669598224">
      <w:marLeft w:val="480"/>
      <w:marRight w:val="0"/>
      <w:marTop w:val="0"/>
      <w:marBottom w:val="0"/>
      <w:divBdr>
        <w:top w:val="none" w:sz="0" w:space="0" w:color="auto"/>
        <w:left w:val="none" w:sz="0" w:space="0" w:color="auto"/>
        <w:bottom w:val="none" w:sz="0" w:space="0" w:color="auto"/>
        <w:right w:val="none" w:sz="0" w:space="0" w:color="auto"/>
      </w:divBdr>
    </w:div>
    <w:div w:id="670568550">
      <w:marLeft w:val="480"/>
      <w:marRight w:val="0"/>
      <w:marTop w:val="0"/>
      <w:marBottom w:val="0"/>
      <w:divBdr>
        <w:top w:val="none" w:sz="0" w:space="0" w:color="auto"/>
        <w:left w:val="none" w:sz="0" w:space="0" w:color="auto"/>
        <w:bottom w:val="none" w:sz="0" w:space="0" w:color="auto"/>
        <w:right w:val="none" w:sz="0" w:space="0" w:color="auto"/>
      </w:divBdr>
    </w:div>
    <w:div w:id="671109647">
      <w:marLeft w:val="480"/>
      <w:marRight w:val="0"/>
      <w:marTop w:val="0"/>
      <w:marBottom w:val="0"/>
      <w:divBdr>
        <w:top w:val="none" w:sz="0" w:space="0" w:color="auto"/>
        <w:left w:val="none" w:sz="0" w:space="0" w:color="auto"/>
        <w:bottom w:val="none" w:sz="0" w:space="0" w:color="auto"/>
        <w:right w:val="none" w:sz="0" w:space="0" w:color="auto"/>
      </w:divBdr>
    </w:div>
    <w:div w:id="671492127">
      <w:marLeft w:val="480"/>
      <w:marRight w:val="0"/>
      <w:marTop w:val="0"/>
      <w:marBottom w:val="0"/>
      <w:divBdr>
        <w:top w:val="none" w:sz="0" w:space="0" w:color="auto"/>
        <w:left w:val="none" w:sz="0" w:space="0" w:color="auto"/>
        <w:bottom w:val="none" w:sz="0" w:space="0" w:color="auto"/>
        <w:right w:val="none" w:sz="0" w:space="0" w:color="auto"/>
      </w:divBdr>
    </w:div>
    <w:div w:id="672224024">
      <w:marLeft w:val="480"/>
      <w:marRight w:val="0"/>
      <w:marTop w:val="0"/>
      <w:marBottom w:val="0"/>
      <w:divBdr>
        <w:top w:val="none" w:sz="0" w:space="0" w:color="auto"/>
        <w:left w:val="none" w:sz="0" w:space="0" w:color="auto"/>
        <w:bottom w:val="none" w:sz="0" w:space="0" w:color="auto"/>
        <w:right w:val="none" w:sz="0" w:space="0" w:color="auto"/>
      </w:divBdr>
    </w:div>
    <w:div w:id="672295747">
      <w:marLeft w:val="480"/>
      <w:marRight w:val="0"/>
      <w:marTop w:val="0"/>
      <w:marBottom w:val="0"/>
      <w:divBdr>
        <w:top w:val="none" w:sz="0" w:space="0" w:color="auto"/>
        <w:left w:val="none" w:sz="0" w:space="0" w:color="auto"/>
        <w:bottom w:val="none" w:sz="0" w:space="0" w:color="auto"/>
        <w:right w:val="none" w:sz="0" w:space="0" w:color="auto"/>
      </w:divBdr>
    </w:div>
    <w:div w:id="672488845">
      <w:marLeft w:val="480"/>
      <w:marRight w:val="0"/>
      <w:marTop w:val="0"/>
      <w:marBottom w:val="0"/>
      <w:divBdr>
        <w:top w:val="none" w:sz="0" w:space="0" w:color="auto"/>
        <w:left w:val="none" w:sz="0" w:space="0" w:color="auto"/>
        <w:bottom w:val="none" w:sz="0" w:space="0" w:color="auto"/>
        <w:right w:val="none" w:sz="0" w:space="0" w:color="auto"/>
      </w:divBdr>
    </w:div>
    <w:div w:id="672535246">
      <w:marLeft w:val="480"/>
      <w:marRight w:val="0"/>
      <w:marTop w:val="0"/>
      <w:marBottom w:val="0"/>
      <w:divBdr>
        <w:top w:val="none" w:sz="0" w:space="0" w:color="auto"/>
        <w:left w:val="none" w:sz="0" w:space="0" w:color="auto"/>
        <w:bottom w:val="none" w:sz="0" w:space="0" w:color="auto"/>
        <w:right w:val="none" w:sz="0" w:space="0" w:color="auto"/>
      </w:divBdr>
    </w:div>
    <w:div w:id="673071211">
      <w:marLeft w:val="480"/>
      <w:marRight w:val="0"/>
      <w:marTop w:val="0"/>
      <w:marBottom w:val="0"/>
      <w:divBdr>
        <w:top w:val="none" w:sz="0" w:space="0" w:color="auto"/>
        <w:left w:val="none" w:sz="0" w:space="0" w:color="auto"/>
        <w:bottom w:val="none" w:sz="0" w:space="0" w:color="auto"/>
        <w:right w:val="none" w:sz="0" w:space="0" w:color="auto"/>
      </w:divBdr>
    </w:div>
    <w:div w:id="673723700">
      <w:marLeft w:val="480"/>
      <w:marRight w:val="0"/>
      <w:marTop w:val="0"/>
      <w:marBottom w:val="0"/>
      <w:divBdr>
        <w:top w:val="none" w:sz="0" w:space="0" w:color="auto"/>
        <w:left w:val="none" w:sz="0" w:space="0" w:color="auto"/>
        <w:bottom w:val="none" w:sz="0" w:space="0" w:color="auto"/>
        <w:right w:val="none" w:sz="0" w:space="0" w:color="auto"/>
      </w:divBdr>
    </w:div>
    <w:div w:id="673803699">
      <w:marLeft w:val="480"/>
      <w:marRight w:val="0"/>
      <w:marTop w:val="0"/>
      <w:marBottom w:val="0"/>
      <w:divBdr>
        <w:top w:val="none" w:sz="0" w:space="0" w:color="auto"/>
        <w:left w:val="none" w:sz="0" w:space="0" w:color="auto"/>
        <w:bottom w:val="none" w:sz="0" w:space="0" w:color="auto"/>
        <w:right w:val="none" w:sz="0" w:space="0" w:color="auto"/>
      </w:divBdr>
    </w:div>
    <w:div w:id="675156381">
      <w:marLeft w:val="480"/>
      <w:marRight w:val="0"/>
      <w:marTop w:val="0"/>
      <w:marBottom w:val="0"/>
      <w:divBdr>
        <w:top w:val="none" w:sz="0" w:space="0" w:color="auto"/>
        <w:left w:val="none" w:sz="0" w:space="0" w:color="auto"/>
        <w:bottom w:val="none" w:sz="0" w:space="0" w:color="auto"/>
        <w:right w:val="none" w:sz="0" w:space="0" w:color="auto"/>
      </w:divBdr>
    </w:div>
    <w:div w:id="675500411">
      <w:marLeft w:val="480"/>
      <w:marRight w:val="0"/>
      <w:marTop w:val="0"/>
      <w:marBottom w:val="0"/>
      <w:divBdr>
        <w:top w:val="none" w:sz="0" w:space="0" w:color="auto"/>
        <w:left w:val="none" w:sz="0" w:space="0" w:color="auto"/>
        <w:bottom w:val="none" w:sz="0" w:space="0" w:color="auto"/>
        <w:right w:val="none" w:sz="0" w:space="0" w:color="auto"/>
      </w:divBdr>
    </w:div>
    <w:div w:id="675546402">
      <w:marLeft w:val="480"/>
      <w:marRight w:val="0"/>
      <w:marTop w:val="0"/>
      <w:marBottom w:val="0"/>
      <w:divBdr>
        <w:top w:val="none" w:sz="0" w:space="0" w:color="auto"/>
        <w:left w:val="none" w:sz="0" w:space="0" w:color="auto"/>
        <w:bottom w:val="none" w:sz="0" w:space="0" w:color="auto"/>
        <w:right w:val="none" w:sz="0" w:space="0" w:color="auto"/>
      </w:divBdr>
    </w:div>
    <w:div w:id="676539220">
      <w:marLeft w:val="480"/>
      <w:marRight w:val="0"/>
      <w:marTop w:val="0"/>
      <w:marBottom w:val="0"/>
      <w:divBdr>
        <w:top w:val="none" w:sz="0" w:space="0" w:color="auto"/>
        <w:left w:val="none" w:sz="0" w:space="0" w:color="auto"/>
        <w:bottom w:val="none" w:sz="0" w:space="0" w:color="auto"/>
        <w:right w:val="none" w:sz="0" w:space="0" w:color="auto"/>
      </w:divBdr>
    </w:div>
    <w:div w:id="677275248">
      <w:marLeft w:val="480"/>
      <w:marRight w:val="0"/>
      <w:marTop w:val="0"/>
      <w:marBottom w:val="0"/>
      <w:divBdr>
        <w:top w:val="none" w:sz="0" w:space="0" w:color="auto"/>
        <w:left w:val="none" w:sz="0" w:space="0" w:color="auto"/>
        <w:bottom w:val="none" w:sz="0" w:space="0" w:color="auto"/>
        <w:right w:val="none" w:sz="0" w:space="0" w:color="auto"/>
      </w:divBdr>
    </w:div>
    <w:div w:id="678778307">
      <w:marLeft w:val="480"/>
      <w:marRight w:val="0"/>
      <w:marTop w:val="0"/>
      <w:marBottom w:val="0"/>
      <w:divBdr>
        <w:top w:val="none" w:sz="0" w:space="0" w:color="auto"/>
        <w:left w:val="none" w:sz="0" w:space="0" w:color="auto"/>
        <w:bottom w:val="none" w:sz="0" w:space="0" w:color="auto"/>
        <w:right w:val="none" w:sz="0" w:space="0" w:color="auto"/>
      </w:divBdr>
    </w:div>
    <w:div w:id="678968943">
      <w:marLeft w:val="480"/>
      <w:marRight w:val="0"/>
      <w:marTop w:val="0"/>
      <w:marBottom w:val="0"/>
      <w:divBdr>
        <w:top w:val="none" w:sz="0" w:space="0" w:color="auto"/>
        <w:left w:val="none" w:sz="0" w:space="0" w:color="auto"/>
        <w:bottom w:val="none" w:sz="0" w:space="0" w:color="auto"/>
        <w:right w:val="none" w:sz="0" w:space="0" w:color="auto"/>
      </w:divBdr>
    </w:div>
    <w:div w:id="679502326">
      <w:marLeft w:val="480"/>
      <w:marRight w:val="0"/>
      <w:marTop w:val="0"/>
      <w:marBottom w:val="0"/>
      <w:divBdr>
        <w:top w:val="none" w:sz="0" w:space="0" w:color="auto"/>
        <w:left w:val="none" w:sz="0" w:space="0" w:color="auto"/>
        <w:bottom w:val="none" w:sz="0" w:space="0" w:color="auto"/>
        <w:right w:val="none" w:sz="0" w:space="0" w:color="auto"/>
      </w:divBdr>
    </w:div>
    <w:div w:id="680083030">
      <w:marLeft w:val="480"/>
      <w:marRight w:val="0"/>
      <w:marTop w:val="0"/>
      <w:marBottom w:val="0"/>
      <w:divBdr>
        <w:top w:val="none" w:sz="0" w:space="0" w:color="auto"/>
        <w:left w:val="none" w:sz="0" w:space="0" w:color="auto"/>
        <w:bottom w:val="none" w:sz="0" w:space="0" w:color="auto"/>
        <w:right w:val="none" w:sz="0" w:space="0" w:color="auto"/>
      </w:divBdr>
    </w:div>
    <w:div w:id="680400282">
      <w:marLeft w:val="480"/>
      <w:marRight w:val="0"/>
      <w:marTop w:val="0"/>
      <w:marBottom w:val="0"/>
      <w:divBdr>
        <w:top w:val="none" w:sz="0" w:space="0" w:color="auto"/>
        <w:left w:val="none" w:sz="0" w:space="0" w:color="auto"/>
        <w:bottom w:val="none" w:sz="0" w:space="0" w:color="auto"/>
        <w:right w:val="none" w:sz="0" w:space="0" w:color="auto"/>
      </w:divBdr>
    </w:div>
    <w:div w:id="681931547">
      <w:marLeft w:val="480"/>
      <w:marRight w:val="0"/>
      <w:marTop w:val="0"/>
      <w:marBottom w:val="0"/>
      <w:divBdr>
        <w:top w:val="none" w:sz="0" w:space="0" w:color="auto"/>
        <w:left w:val="none" w:sz="0" w:space="0" w:color="auto"/>
        <w:bottom w:val="none" w:sz="0" w:space="0" w:color="auto"/>
        <w:right w:val="none" w:sz="0" w:space="0" w:color="auto"/>
      </w:divBdr>
    </w:div>
    <w:div w:id="682128008">
      <w:marLeft w:val="480"/>
      <w:marRight w:val="0"/>
      <w:marTop w:val="0"/>
      <w:marBottom w:val="0"/>
      <w:divBdr>
        <w:top w:val="none" w:sz="0" w:space="0" w:color="auto"/>
        <w:left w:val="none" w:sz="0" w:space="0" w:color="auto"/>
        <w:bottom w:val="none" w:sz="0" w:space="0" w:color="auto"/>
        <w:right w:val="none" w:sz="0" w:space="0" w:color="auto"/>
      </w:divBdr>
    </w:div>
    <w:div w:id="682130612">
      <w:marLeft w:val="480"/>
      <w:marRight w:val="0"/>
      <w:marTop w:val="0"/>
      <w:marBottom w:val="0"/>
      <w:divBdr>
        <w:top w:val="none" w:sz="0" w:space="0" w:color="auto"/>
        <w:left w:val="none" w:sz="0" w:space="0" w:color="auto"/>
        <w:bottom w:val="none" w:sz="0" w:space="0" w:color="auto"/>
        <w:right w:val="none" w:sz="0" w:space="0" w:color="auto"/>
      </w:divBdr>
    </w:div>
    <w:div w:id="682627900">
      <w:marLeft w:val="480"/>
      <w:marRight w:val="0"/>
      <w:marTop w:val="0"/>
      <w:marBottom w:val="0"/>
      <w:divBdr>
        <w:top w:val="none" w:sz="0" w:space="0" w:color="auto"/>
        <w:left w:val="none" w:sz="0" w:space="0" w:color="auto"/>
        <w:bottom w:val="none" w:sz="0" w:space="0" w:color="auto"/>
        <w:right w:val="none" w:sz="0" w:space="0" w:color="auto"/>
      </w:divBdr>
    </w:div>
    <w:div w:id="682702717">
      <w:marLeft w:val="480"/>
      <w:marRight w:val="0"/>
      <w:marTop w:val="0"/>
      <w:marBottom w:val="0"/>
      <w:divBdr>
        <w:top w:val="none" w:sz="0" w:space="0" w:color="auto"/>
        <w:left w:val="none" w:sz="0" w:space="0" w:color="auto"/>
        <w:bottom w:val="none" w:sz="0" w:space="0" w:color="auto"/>
        <w:right w:val="none" w:sz="0" w:space="0" w:color="auto"/>
      </w:divBdr>
    </w:div>
    <w:div w:id="682784466">
      <w:marLeft w:val="480"/>
      <w:marRight w:val="0"/>
      <w:marTop w:val="0"/>
      <w:marBottom w:val="0"/>
      <w:divBdr>
        <w:top w:val="none" w:sz="0" w:space="0" w:color="auto"/>
        <w:left w:val="none" w:sz="0" w:space="0" w:color="auto"/>
        <w:bottom w:val="none" w:sz="0" w:space="0" w:color="auto"/>
        <w:right w:val="none" w:sz="0" w:space="0" w:color="auto"/>
      </w:divBdr>
    </w:div>
    <w:div w:id="682978552">
      <w:marLeft w:val="480"/>
      <w:marRight w:val="0"/>
      <w:marTop w:val="0"/>
      <w:marBottom w:val="0"/>
      <w:divBdr>
        <w:top w:val="none" w:sz="0" w:space="0" w:color="auto"/>
        <w:left w:val="none" w:sz="0" w:space="0" w:color="auto"/>
        <w:bottom w:val="none" w:sz="0" w:space="0" w:color="auto"/>
        <w:right w:val="none" w:sz="0" w:space="0" w:color="auto"/>
      </w:divBdr>
    </w:div>
    <w:div w:id="683634622">
      <w:marLeft w:val="480"/>
      <w:marRight w:val="0"/>
      <w:marTop w:val="0"/>
      <w:marBottom w:val="0"/>
      <w:divBdr>
        <w:top w:val="none" w:sz="0" w:space="0" w:color="auto"/>
        <w:left w:val="none" w:sz="0" w:space="0" w:color="auto"/>
        <w:bottom w:val="none" w:sz="0" w:space="0" w:color="auto"/>
        <w:right w:val="none" w:sz="0" w:space="0" w:color="auto"/>
      </w:divBdr>
    </w:div>
    <w:div w:id="684015808">
      <w:marLeft w:val="480"/>
      <w:marRight w:val="0"/>
      <w:marTop w:val="0"/>
      <w:marBottom w:val="0"/>
      <w:divBdr>
        <w:top w:val="none" w:sz="0" w:space="0" w:color="auto"/>
        <w:left w:val="none" w:sz="0" w:space="0" w:color="auto"/>
        <w:bottom w:val="none" w:sz="0" w:space="0" w:color="auto"/>
        <w:right w:val="none" w:sz="0" w:space="0" w:color="auto"/>
      </w:divBdr>
    </w:div>
    <w:div w:id="685326556">
      <w:marLeft w:val="480"/>
      <w:marRight w:val="0"/>
      <w:marTop w:val="0"/>
      <w:marBottom w:val="0"/>
      <w:divBdr>
        <w:top w:val="none" w:sz="0" w:space="0" w:color="auto"/>
        <w:left w:val="none" w:sz="0" w:space="0" w:color="auto"/>
        <w:bottom w:val="none" w:sz="0" w:space="0" w:color="auto"/>
        <w:right w:val="none" w:sz="0" w:space="0" w:color="auto"/>
      </w:divBdr>
    </w:div>
    <w:div w:id="685719371">
      <w:marLeft w:val="480"/>
      <w:marRight w:val="0"/>
      <w:marTop w:val="0"/>
      <w:marBottom w:val="0"/>
      <w:divBdr>
        <w:top w:val="none" w:sz="0" w:space="0" w:color="auto"/>
        <w:left w:val="none" w:sz="0" w:space="0" w:color="auto"/>
        <w:bottom w:val="none" w:sz="0" w:space="0" w:color="auto"/>
        <w:right w:val="none" w:sz="0" w:space="0" w:color="auto"/>
      </w:divBdr>
    </w:div>
    <w:div w:id="685864618">
      <w:marLeft w:val="480"/>
      <w:marRight w:val="0"/>
      <w:marTop w:val="0"/>
      <w:marBottom w:val="0"/>
      <w:divBdr>
        <w:top w:val="none" w:sz="0" w:space="0" w:color="auto"/>
        <w:left w:val="none" w:sz="0" w:space="0" w:color="auto"/>
        <w:bottom w:val="none" w:sz="0" w:space="0" w:color="auto"/>
        <w:right w:val="none" w:sz="0" w:space="0" w:color="auto"/>
      </w:divBdr>
    </w:div>
    <w:div w:id="685912729">
      <w:marLeft w:val="480"/>
      <w:marRight w:val="0"/>
      <w:marTop w:val="0"/>
      <w:marBottom w:val="0"/>
      <w:divBdr>
        <w:top w:val="none" w:sz="0" w:space="0" w:color="auto"/>
        <w:left w:val="none" w:sz="0" w:space="0" w:color="auto"/>
        <w:bottom w:val="none" w:sz="0" w:space="0" w:color="auto"/>
        <w:right w:val="none" w:sz="0" w:space="0" w:color="auto"/>
      </w:divBdr>
    </w:div>
    <w:div w:id="686177265">
      <w:marLeft w:val="480"/>
      <w:marRight w:val="0"/>
      <w:marTop w:val="0"/>
      <w:marBottom w:val="0"/>
      <w:divBdr>
        <w:top w:val="none" w:sz="0" w:space="0" w:color="auto"/>
        <w:left w:val="none" w:sz="0" w:space="0" w:color="auto"/>
        <w:bottom w:val="none" w:sz="0" w:space="0" w:color="auto"/>
        <w:right w:val="none" w:sz="0" w:space="0" w:color="auto"/>
      </w:divBdr>
    </w:div>
    <w:div w:id="686564333">
      <w:marLeft w:val="480"/>
      <w:marRight w:val="0"/>
      <w:marTop w:val="0"/>
      <w:marBottom w:val="0"/>
      <w:divBdr>
        <w:top w:val="none" w:sz="0" w:space="0" w:color="auto"/>
        <w:left w:val="none" w:sz="0" w:space="0" w:color="auto"/>
        <w:bottom w:val="none" w:sz="0" w:space="0" w:color="auto"/>
        <w:right w:val="none" w:sz="0" w:space="0" w:color="auto"/>
      </w:divBdr>
    </w:div>
    <w:div w:id="686759838">
      <w:marLeft w:val="480"/>
      <w:marRight w:val="0"/>
      <w:marTop w:val="0"/>
      <w:marBottom w:val="0"/>
      <w:divBdr>
        <w:top w:val="none" w:sz="0" w:space="0" w:color="auto"/>
        <w:left w:val="none" w:sz="0" w:space="0" w:color="auto"/>
        <w:bottom w:val="none" w:sz="0" w:space="0" w:color="auto"/>
        <w:right w:val="none" w:sz="0" w:space="0" w:color="auto"/>
      </w:divBdr>
    </w:div>
    <w:div w:id="687101728">
      <w:marLeft w:val="480"/>
      <w:marRight w:val="0"/>
      <w:marTop w:val="0"/>
      <w:marBottom w:val="0"/>
      <w:divBdr>
        <w:top w:val="none" w:sz="0" w:space="0" w:color="auto"/>
        <w:left w:val="none" w:sz="0" w:space="0" w:color="auto"/>
        <w:bottom w:val="none" w:sz="0" w:space="0" w:color="auto"/>
        <w:right w:val="none" w:sz="0" w:space="0" w:color="auto"/>
      </w:divBdr>
    </w:div>
    <w:div w:id="687566298">
      <w:marLeft w:val="480"/>
      <w:marRight w:val="0"/>
      <w:marTop w:val="0"/>
      <w:marBottom w:val="0"/>
      <w:divBdr>
        <w:top w:val="none" w:sz="0" w:space="0" w:color="auto"/>
        <w:left w:val="none" w:sz="0" w:space="0" w:color="auto"/>
        <w:bottom w:val="none" w:sz="0" w:space="0" w:color="auto"/>
        <w:right w:val="none" w:sz="0" w:space="0" w:color="auto"/>
      </w:divBdr>
    </w:div>
    <w:div w:id="687829960">
      <w:marLeft w:val="480"/>
      <w:marRight w:val="0"/>
      <w:marTop w:val="0"/>
      <w:marBottom w:val="0"/>
      <w:divBdr>
        <w:top w:val="none" w:sz="0" w:space="0" w:color="auto"/>
        <w:left w:val="none" w:sz="0" w:space="0" w:color="auto"/>
        <w:bottom w:val="none" w:sz="0" w:space="0" w:color="auto"/>
        <w:right w:val="none" w:sz="0" w:space="0" w:color="auto"/>
      </w:divBdr>
    </w:div>
    <w:div w:id="687947515">
      <w:marLeft w:val="480"/>
      <w:marRight w:val="0"/>
      <w:marTop w:val="0"/>
      <w:marBottom w:val="0"/>
      <w:divBdr>
        <w:top w:val="none" w:sz="0" w:space="0" w:color="auto"/>
        <w:left w:val="none" w:sz="0" w:space="0" w:color="auto"/>
        <w:bottom w:val="none" w:sz="0" w:space="0" w:color="auto"/>
        <w:right w:val="none" w:sz="0" w:space="0" w:color="auto"/>
      </w:divBdr>
    </w:div>
    <w:div w:id="688142967">
      <w:marLeft w:val="480"/>
      <w:marRight w:val="0"/>
      <w:marTop w:val="0"/>
      <w:marBottom w:val="0"/>
      <w:divBdr>
        <w:top w:val="none" w:sz="0" w:space="0" w:color="auto"/>
        <w:left w:val="none" w:sz="0" w:space="0" w:color="auto"/>
        <w:bottom w:val="none" w:sz="0" w:space="0" w:color="auto"/>
        <w:right w:val="none" w:sz="0" w:space="0" w:color="auto"/>
      </w:divBdr>
    </w:div>
    <w:div w:id="688412110">
      <w:marLeft w:val="480"/>
      <w:marRight w:val="0"/>
      <w:marTop w:val="0"/>
      <w:marBottom w:val="0"/>
      <w:divBdr>
        <w:top w:val="none" w:sz="0" w:space="0" w:color="auto"/>
        <w:left w:val="none" w:sz="0" w:space="0" w:color="auto"/>
        <w:bottom w:val="none" w:sz="0" w:space="0" w:color="auto"/>
        <w:right w:val="none" w:sz="0" w:space="0" w:color="auto"/>
      </w:divBdr>
    </w:div>
    <w:div w:id="689644377">
      <w:marLeft w:val="480"/>
      <w:marRight w:val="0"/>
      <w:marTop w:val="0"/>
      <w:marBottom w:val="0"/>
      <w:divBdr>
        <w:top w:val="none" w:sz="0" w:space="0" w:color="auto"/>
        <w:left w:val="none" w:sz="0" w:space="0" w:color="auto"/>
        <w:bottom w:val="none" w:sz="0" w:space="0" w:color="auto"/>
        <w:right w:val="none" w:sz="0" w:space="0" w:color="auto"/>
      </w:divBdr>
    </w:div>
    <w:div w:id="691107786">
      <w:marLeft w:val="480"/>
      <w:marRight w:val="0"/>
      <w:marTop w:val="0"/>
      <w:marBottom w:val="0"/>
      <w:divBdr>
        <w:top w:val="none" w:sz="0" w:space="0" w:color="auto"/>
        <w:left w:val="none" w:sz="0" w:space="0" w:color="auto"/>
        <w:bottom w:val="none" w:sz="0" w:space="0" w:color="auto"/>
        <w:right w:val="none" w:sz="0" w:space="0" w:color="auto"/>
      </w:divBdr>
    </w:div>
    <w:div w:id="691688087">
      <w:marLeft w:val="480"/>
      <w:marRight w:val="0"/>
      <w:marTop w:val="0"/>
      <w:marBottom w:val="0"/>
      <w:divBdr>
        <w:top w:val="none" w:sz="0" w:space="0" w:color="auto"/>
        <w:left w:val="none" w:sz="0" w:space="0" w:color="auto"/>
        <w:bottom w:val="none" w:sz="0" w:space="0" w:color="auto"/>
        <w:right w:val="none" w:sz="0" w:space="0" w:color="auto"/>
      </w:divBdr>
    </w:div>
    <w:div w:id="693579264">
      <w:marLeft w:val="480"/>
      <w:marRight w:val="0"/>
      <w:marTop w:val="0"/>
      <w:marBottom w:val="0"/>
      <w:divBdr>
        <w:top w:val="none" w:sz="0" w:space="0" w:color="auto"/>
        <w:left w:val="none" w:sz="0" w:space="0" w:color="auto"/>
        <w:bottom w:val="none" w:sz="0" w:space="0" w:color="auto"/>
        <w:right w:val="none" w:sz="0" w:space="0" w:color="auto"/>
      </w:divBdr>
    </w:div>
    <w:div w:id="694959270">
      <w:marLeft w:val="480"/>
      <w:marRight w:val="0"/>
      <w:marTop w:val="0"/>
      <w:marBottom w:val="0"/>
      <w:divBdr>
        <w:top w:val="none" w:sz="0" w:space="0" w:color="auto"/>
        <w:left w:val="none" w:sz="0" w:space="0" w:color="auto"/>
        <w:bottom w:val="none" w:sz="0" w:space="0" w:color="auto"/>
        <w:right w:val="none" w:sz="0" w:space="0" w:color="auto"/>
      </w:divBdr>
    </w:div>
    <w:div w:id="696320528">
      <w:marLeft w:val="480"/>
      <w:marRight w:val="0"/>
      <w:marTop w:val="0"/>
      <w:marBottom w:val="0"/>
      <w:divBdr>
        <w:top w:val="none" w:sz="0" w:space="0" w:color="auto"/>
        <w:left w:val="none" w:sz="0" w:space="0" w:color="auto"/>
        <w:bottom w:val="none" w:sz="0" w:space="0" w:color="auto"/>
        <w:right w:val="none" w:sz="0" w:space="0" w:color="auto"/>
      </w:divBdr>
    </w:div>
    <w:div w:id="696585135">
      <w:marLeft w:val="480"/>
      <w:marRight w:val="0"/>
      <w:marTop w:val="0"/>
      <w:marBottom w:val="0"/>
      <w:divBdr>
        <w:top w:val="none" w:sz="0" w:space="0" w:color="auto"/>
        <w:left w:val="none" w:sz="0" w:space="0" w:color="auto"/>
        <w:bottom w:val="none" w:sz="0" w:space="0" w:color="auto"/>
        <w:right w:val="none" w:sz="0" w:space="0" w:color="auto"/>
      </w:divBdr>
    </w:div>
    <w:div w:id="697580962">
      <w:marLeft w:val="480"/>
      <w:marRight w:val="0"/>
      <w:marTop w:val="0"/>
      <w:marBottom w:val="0"/>
      <w:divBdr>
        <w:top w:val="none" w:sz="0" w:space="0" w:color="auto"/>
        <w:left w:val="none" w:sz="0" w:space="0" w:color="auto"/>
        <w:bottom w:val="none" w:sz="0" w:space="0" w:color="auto"/>
        <w:right w:val="none" w:sz="0" w:space="0" w:color="auto"/>
      </w:divBdr>
    </w:div>
    <w:div w:id="697699758">
      <w:marLeft w:val="480"/>
      <w:marRight w:val="0"/>
      <w:marTop w:val="0"/>
      <w:marBottom w:val="0"/>
      <w:divBdr>
        <w:top w:val="none" w:sz="0" w:space="0" w:color="auto"/>
        <w:left w:val="none" w:sz="0" w:space="0" w:color="auto"/>
        <w:bottom w:val="none" w:sz="0" w:space="0" w:color="auto"/>
        <w:right w:val="none" w:sz="0" w:space="0" w:color="auto"/>
      </w:divBdr>
    </w:div>
    <w:div w:id="698624182">
      <w:marLeft w:val="480"/>
      <w:marRight w:val="0"/>
      <w:marTop w:val="0"/>
      <w:marBottom w:val="0"/>
      <w:divBdr>
        <w:top w:val="none" w:sz="0" w:space="0" w:color="auto"/>
        <w:left w:val="none" w:sz="0" w:space="0" w:color="auto"/>
        <w:bottom w:val="none" w:sz="0" w:space="0" w:color="auto"/>
        <w:right w:val="none" w:sz="0" w:space="0" w:color="auto"/>
      </w:divBdr>
    </w:div>
    <w:div w:id="698705012">
      <w:marLeft w:val="480"/>
      <w:marRight w:val="0"/>
      <w:marTop w:val="0"/>
      <w:marBottom w:val="0"/>
      <w:divBdr>
        <w:top w:val="none" w:sz="0" w:space="0" w:color="auto"/>
        <w:left w:val="none" w:sz="0" w:space="0" w:color="auto"/>
        <w:bottom w:val="none" w:sz="0" w:space="0" w:color="auto"/>
        <w:right w:val="none" w:sz="0" w:space="0" w:color="auto"/>
      </w:divBdr>
    </w:div>
    <w:div w:id="700017688">
      <w:marLeft w:val="480"/>
      <w:marRight w:val="0"/>
      <w:marTop w:val="0"/>
      <w:marBottom w:val="0"/>
      <w:divBdr>
        <w:top w:val="none" w:sz="0" w:space="0" w:color="auto"/>
        <w:left w:val="none" w:sz="0" w:space="0" w:color="auto"/>
        <w:bottom w:val="none" w:sz="0" w:space="0" w:color="auto"/>
        <w:right w:val="none" w:sz="0" w:space="0" w:color="auto"/>
      </w:divBdr>
    </w:div>
    <w:div w:id="700396453">
      <w:marLeft w:val="480"/>
      <w:marRight w:val="0"/>
      <w:marTop w:val="0"/>
      <w:marBottom w:val="0"/>
      <w:divBdr>
        <w:top w:val="none" w:sz="0" w:space="0" w:color="auto"/>
        <w:left w:val="none" w:sz="0" w:space="0" w:color="auto"/>
        <w:bottom w:val="none" w:sz="0" w:space="0" w:color="auto"/>
        <w:right w:val="none" w:sz="0" w:space="0" w:color="auto"/>
      </w:divBdr>
    </w:div>
    <w:div w:id="700402614">
      <w:marLeft w:val="480"/>
      <w:marRight w:val="0"/>
      <w:marTop w:val="0"/>
      <w:marBottom w:val="0"/>
      <w:divBdr>
        <w:top w:val="none" w:sz="0" w:space="0" w:color="auto"/>
        <w:left w:val="none" w:sz="0" w:space="0" w:color="auto"/>
        <w:bottom w:val="none" w:sz="0" w:space="0" w:color="auto"/>
        <w:right w:val="none" w:sz="0" w:space="0" w:color="auto"/>
      </w:divBdr>
    </w:div>
    <w:div w:id="701320174">
      <w:marLeft w:val="480"/>
      <w:marRight w:val="0"/>
      <w:marTop w:val="0"/>
      <w:marBottom w:val="0"/>
      <w:divBdr>
        <w:top w:val="none" w:sz="0" w:space="0" w:color="auto"/>
        <w:left w:val="none" w:sz="0" w:space="0" w:color="auto"/>
        <w:bottom w:val="none" w:sz="0" w:space="0" w:color="auto"/>
        <w:right w:val="none" w:sz="0" w:space="0" w:color="auto"/>
      </w:divBdr>
    </w:div>
    <w:div w:id="701639019">
      <w:marLeft w:val="480"/>
      <w:marRight w:val="0"/>
      <w:marTop w:val="0"/>
      <w:marBottom w:val="0"/>
      <w:divBdr>
        <w:top w:val="none" w:sz="0" w:space="0" w:color="auto"/>
        <w:left w:val="none" w:sz="0" w:space="0" w:color="auto"/>
        <w:bottom w:val="none" w:sz="0" w:space="0" w:color="auto"/>
        <w:right w:val="none" w:sz="0" w:space="0" w:color="auto"/>
      </w:divBdr>
    </w:div>
    <w:div w:id="702747971">
      <w:marLeft w:val="480"/>
      <w:marRight w:val="0"/>
      <w:marTop w:val="0"/>
      <w:marBottom w:val="0"/>
      <w:divBdr>
        <w:top w:val="none" w:sz="0" w:space="0" w:color="auto"/>
        <w:left w:val="none" w:sz="0" w:space="0" w:color="auto"/>
        <w:bottom w:val="none" w:sz="0" w:space="0" w:color="auto"/>
        <w:right w:val="none" w:sz="0" w:space="0" w:color="auto"/>
      </w:divBdr>
    </w:div>
    <w:div w:id="703019497">
      <w:marLeft w:val="480"/>
      <w:marRight w:val="0"/>
      <w:marTop w:val="0"/>
      <w:marBottom w:val="0"/>
      <w:divBdr>
        <w:top w:val="none" w:sz="0" w:space="0" w:color="auto"/>
        <w:left w:val="none" w:sz="0" w:space="0" w:color="auto"/>
        <w:bottom w:val="none" w:sz="0" w:space="0" w:color="auto"/>
        <w:right w:val="none" w:sz="0" w:space="0" w:color="auto"/>
      </w:divBdr>
    </w:div>
    <w:div w:id="703094543">
      <w:marLeft w:val="480"/>
      <w:marRight w:val="0"/>
      <w:marTop w:val="0"/>
      <w:marBottom w:val="0"/>
      <w:divBdr>
        <w:top w:val="none" w:sz="0" w:space="0" w:color="auto"/>
        <w:left w:val="none" w:sz="0" w:space="0" w:color="auto"/>
        <w:bottom w:val="none" w:sz="0" w:space="0" w:color="auto"/>
        <w:right w:val="none" w:sz="0" w:space="0" w:color="auto"/>
      </w:divBdr>
    </w:div>
    <w:div w:id="704327833">
      <w:marLeft w:val="480"/>
      <w:marRight w:val="0"/>
      <w:marTop w:val="0"/>
      <w:marBottom w:val="0"/>
      <w:divBdr>
        <w:top w:val="none" w:sz="0" w:space="0" w:color="auto"/>
        <w:left w:val="none" w:sz="0" w:space="0" w:color="auto"/>
        <w:bottom w:val="none" w:sz="0" w:space="0" w:color="auto"/>
        <w:right w:val="none" w:sz="0" w:space="0" w:color="auto"/>
      </w:divBdr>
    </w:div>
    <w:div w:id="704410774">
      <w:marLeft w:val="480"/>
      <w:marRight w:val="0"/>
      <w:marTop w:val="0"/>
      <w:marBottom w:val="0"/>
      <w:divBdr>
        <w:top w:val="none" w:sz="0" w:space="0" w:color="auto"/>
        <w:left w:val="none" w:sz="0" w:space="0" w:color="auto"/>
        <w:bottom w:val="none" w:sz="0" w:space="0" w:color="auto"/>
        <w:right w:val="none" w:sz="0" w:space="0" w:color="auto"/>
      </w:divBdr>
    </w:div>
    <w:div w:id="704596782">
      <w:marLeft w:val="480"/>
      <w:marRight w:val="0"/>
      <w:marTop w:val="0"/>
      <w:marBottom w:val="0"/>
      <w:divBdr>
        <w:top w:val="none" w:sz="0" w:space="0" w:color="auto"/>
        <w:left w:val="none" w:sz="0" w:space="0" w:color="auto"/>
        <w:bottom w:val="none" w:sz="0" w:space="0" w:color="auto"/>
        <w:right w:val="none" w:sz="0" w:space="0" w:color="auto"/>
      </w:divBdr>
    </w:div>
    <w:div w:id="705108424">
      <w:marLeft w:val="480"/>
      <w:marRight w:val="0"/>
      <w:marTop w:val="0"/>
      <w:marBottom w:val="0"/>
      <w:divBdr>
        <w:top w:val="none" w:sz="0" w:space="0" w:color="auto"/>
        <w:left w:val="none" w:sz="0" w:space="0" w:color="auto"/>
        <w:bottom w:val="none" w:sz="0" w:space="0" w:color="auto"/>
        <w:right w:val="none" w:sz="0" w:space="0" w:color="auto"/>
      </w:divBdr>
    </w:div>
    <w:div w:id="705255250">
      <w:marLeft w:val="480"/>
      <w:marRight w:val="0"/>
      <w:marTop w:val="0"/>
      <w:marBottom w:val="0"/>
      <w:divBdr>
        <w:top w:val="none" w:sz="0" w:space="0" w:color="auto"/>
        <w:left w:val="none" w:sz="0" w:space="0" w:color="auto"/>
        <w:bottom w:val="none" w:sz="0" w:space="0" w:color="auto"/>
        <w:right w:val="none" w:sz="0" w:space="0" w:color="auto"/>
      </w:divBdr>
    </w:div>
    <w:div w:id="705327534">
      <w:marLeft w:val="480"/>
      <w:marRight w:val="0"/>
      <w:marTop w:val="0"/>
      <w:marBottom w:val="0"/>
      <w:divBdr>
        <w:top w:val="none" w:sz="0" w:space="0" w:color="auto"/>
        <w:left w:val="none" w:sz="0" w:space="0" w:color="auto"/>
        <w:bottom w:val="none" w:sz="0" w:space="0" w:color="auto"/>
        <w:right w:val="none" w:sz="0" w:space="0" w:color="auto"/>
      </w:divBdr>
    </w:div>
    <w:div w:id="705329177">
      <w:marLeft w:val="480"/>
      <w:marRight w:val="0"/>
      <w:marTop w:val="0"/>
      <w:marBottom w:val="0"/>
      <w:divBdr>
        <w:top w:val="none" w:sz="0" w:space="0" w:color="auto"/>
        <w:left w:val="none" w:sz="0" w:space="0" w:color="auto"/>
        <w:bottom w:val="none" w:sz="0" w:space="0" w:color="auto"/>
        <w:right w:val="none" w:sz="0" w:space="0" w:color="auto"/>
      </w:divBdr>
    </w:div>
    <w:div w:id="705448937">
      <w:marLeft w:val="480"/>
      <w:marRight w:val="0"/>
      <w:marTop w:val="0"/>
      <w:marBottom w:val="0"/>
      <w:divBdr>
        <w:top w:val="none" w:sz="0" w:space="0" w:color="auto"/>
        <w:left w:val="none" w:sz="0" w:space="0" w:color="auto"/>
        <w:bottom w:val="none" w:sz="0" w:space="0" w:color="auto"/>
        <w:right w:val="none" w:sz="0" w:space="0" w:color="auto"/>
      </w:divBdr>
    </w:div>
    <w:div w:id="707291731">
      <w:marLeft w:val="480"/>
      <w:marRight w:val="0"/>
      <w:marTop w:val="0"/>
      <w:marBottom w:val="0"/>
      <w:divBdr>
        <w:top w:val="none" w:sz="0" w:space="0" w:color="auto"/>
        <w:left w:val="none" w:sz="0" w:space="0" w:color="auto"/>
        <w:bottom w:val="none" w:sz="0" w:space="0" w:color="auto"/>
        <w:right w:val="none" w:sz="0" w:space="0" w:color="auto"/>
      </w:divBdr>
    </w:div>
    <w:div w:id="707409538">
      <w:marLeft w:val="480"/>
      <w:marRight w:val="0"/>
      <w:marTop w:val="0"/>
      <w:marBottom w:val="0"/>
      <w:divBdr>
        <w:top w:val="none" w:sz="0" w:space="0" w:color="auto"/>
        <w:left w:val="none" w:sz="0" w:space="0" w:color="auto"/>
        <w:bottom w:val="none" w:sz="0" w:space="0" w:color="auto"/>
        <w:right w:val="none" w:sz="0" w:space="0" w:color="auto"/>
      </w:divBdr>
    </w:div>
    <w:div w:id="707880119">
      <w:marLeft w:val="480"/>
      <w:marRight w:val="0"/>
      <w:marTop w:val="0"/>
      <w:marBottom w:val="0"/>
      <w:divBdr>
        <w:top w:val="none" w:sz="0" w:space="0" w:color="auto"/>
        <w:left w:val="none" w:sz="0" w:space="0" w:color="auto"/>
        <w:bottom w:val="none" w:sz="0" w:space="0" w:color="auto"/>
        <w:right w:val="none" w:sz="0" w:space="0" w:color="auto"/>
      </w:divBdr>
    </w:div>
    <w:div w:id="708071940">
      <w:marLeft w:val="480"/>
      <w:marRight w:val="0"/>
      <w:marTop w:val="0"/>
      <w:marBottom w:val="0"/>
      <w:divBdr>
        <w:top w:val="none" w:sz="0" w:space="0" w:color="auto"/>
        <w:left w:val="none" w:sz="0" w:space="0" w:color="auto"/>
        <w:bottom w:val="none" w:sz="0" w:space="0" w:color="auto"/>
        <w:right w:val="none" w:sz="0" w:space="0" w:color="auto"/>
      </w:divBdr>
    </w:div>
    <w:div w:id="708409287">
      <w:marLeft w:val="480"/>
      <w:marRight w:val="0"/>
      <w:marTop w:val="0"/>
      <w:marBottom w:val="0"/>
      <w:divBdr>
        <w:top w:val="none" w:sz="0" w:space="0" w:color="auto"/>
        <w:left w:val="none" w:sz="0" w:space="0" w:color="auto"/>
        <w:bottom w:val="none" w:sz="0" w:space="0" w:color="auto"/>
        <w:right w:val="none" w:sz="0" w:space="0" w:color="auto"/>
      </w:divBdr>
    </w:div>
    <w:div w:id="708838035">
      <w:marLeft w:val="480"/>
      <w:marRight w:val="0"/>
      <w:marTop w:val="0"/>
      <w:marBottom w:val="0"/>
      <w:divBdr>
        <w:top w:val="none" w:sz="0" w:space="0" w:color="auto"/>
        <w:left w:val="none" w:sz="0" w:space="0" w:color="auto"/>
        <w:bottom w:val="none" w:sz="0" w:space="0" w:color="auto"/>
        <w:right w:val="none" w:sz="0" w:space="0" w:color="auto"/>
      </w:divBdr>
    </w:div>
    <w:div w:id="709767361">
      <w:marLeft w:val="480"/>
      <w:marRight w:val="0"/>
      <w:marTop w:val="0"/>
      <w:marBottom w:val="0"/>
      <w:divBdr>
        <w:top w:val="none" w:sz="0" w:space="0" w:color="auto"/>
        <w:left w:val="none" w:sz="0" w:space="0" w:color="auto"/>
        <w:bottom w:val="none" w:sz="0" w:space="0" w:color="auto"/>
        <w:right w:val="none" w:sz="0" w:space="0" w:color="auto"/>
      </w:divBdr>
    </w:div>
    <w:div w:id="711657369">
      <w:marLeft w:val="480"/>
      <w:marRight w:val="0"/>
      <w:marTop w:val="0"/>
      <w:marBottom w:val="0"/>
      <w:divBdr>
        <w:top w:val="none" w:sz="0" w:space="0" w:color="auto"/>
        <w:left w:val="none" w:sz="0" w:space="0" w:color="auto"/>
        <w:bottom w:val="none" w:sz="0" w:space="0" w:color="auto"/>
        <w:right w:val="none" w:sz="0" w:space="0" w:color="auto"/>
      </w:divBdr>
    </w:div>
    <w:div w:id="711921222">
      <w:marLeft w:val="480"/>
      <w:marRight w:val="0"/>
      <w:marTop w:val="0"/>
      <w:marBottom w:val="0"/>
      <w:divBdr>
        <w:top w:val="none" w:sz="0" w:space="0" w:color="auto"/>
        <w:left w:val="none" w:sz="0" w:space="0" w:color="auto"/>
        <w:bottom w:val="none" w:sz="0" w:space="0" w:color="auto"/>
        <w:right w:val="none" w:sz="0" w:space="0" w:color="auto"/>
      </w:divBdr>
    </w:div>
    <w:div w:id="711996298">
      <w:marLeft w:val="480"/>
      <w:marRight w:val="0"/>
      <w:marTop w:val="0"/>
      <w:marBottom w:val="0"/>
      <w:divBdr>
        <w:top w:val="none" w:sz="0" w:space="0" w:color="auto"/>
        <w:left w:val="none" w:sz="0" w:space="0" w:color="auto"/>
        <w:bottom w:val="none" w:sz="0" w:space="0" w:color="auto"/>
        <w:right w:val="none" w:sz="0" w:space="0" w:color="auto"/>
      </w:divBdr>
    </w:div>
    <w:div w:id="712004863">
      <w:marLeft w:val="480"/>
      <w:marRight w:val="0"/>
      <w:marTop w:val="0"/>
      <w:marBottom w:val="0"/>
      <w:divBdr>
        <w:top w:val="none" w:sz="0" w:space="0" w:color="auto"/>
        <w:left w:val="none" w:sz="0" w:space="0" w:color="auto"/>
        <w:bottom w:val="none" w:sz="0" w:space="0" w:color="auto"/>
        <w:right w:val="none" w:sz="0" w:space="0" w:color="auto"/>
      </w:divBdr>
    </w:div>
    <w:div w:id="712192768">
      <w:marLeft w:val="480"/>
      <w:marRight w:val="0"/>
      <w:marTop w:val="0"/>
      <w:marBottom w:val="0"/>
      <w:divBdr>
        <w:top w:val="none" w:sz="0" w:space="0" w:color="auto"/>
        <w:left w:val="none" w:sz="0" w:space="0" w:color="auto"/>
        <w:bottom w:val="none" w:sz="0" w:space="0" w:color="auto"/>
        <w:right w:val="none" w:sz="0" w:space="0" w:color="auto"/>
      </w:divBdr>
    </w:div>
    <w:div w:id="712340485">
      <w:marLeft w:val="480"/>
      <w:marRight w:val="0"/>
      <w:marTop w:val="0"/>
      <w:marBottom w:val="0"/>
      <w:divBdr>
        <w:top w:val="none" w:sz="0" w:space="0" w:color="auto"/>
        <w:left w:val="none" w:sz="0" w:space="0" w:color="auto"/>
        <w:bottom w:val="none" w:sz="0" w:space="0" w:color="auto"/>
        <w:right w:val="none" w:sz="0" w:space="0" w:color="auto"/>
      </w:divBdr>
    </w:div>
    <w:div w:id="712585107">
      <w:marLeft w:val="480"/>
      <w:marRight w:val="0"/>
      <w:marTop w:val="0"/>
      <w:marBottom w:val="0"/>
      <w:divBdr>
        <w:top w:val="none" w:sz="0" w:space="0" w:color="auto"/>
        <w:left w:val="none" w:sz="0" w:space="0" w:color="auto"/>
        <w:bottom w:val="none" w:sz="0" w:space="0" w:color="auto"/>
        <w:right w:val="none" w:sz="0" w:space="0" w:color="auto"/>
      </w:divBdr>
    </w:div>
    <w:div w:id="712773352">
      <w:marLeft w:val="480"/>
      <w:marRight w:val="0"/>
      <w:marTop w:val="0"/>
      <w:marBottom w:val="0"/>
      <w:divBdr>
        <w:top w:val="none" w:sz="0" w:space="0" w:color="auto"/>
        <w:left w:val="none" w:sz="0" w:space="0" w:color="auto"/>
        <w:bottom w:val="none" w:sz="0" w:space="0" w:color="auto"/>
        <w:right w:val="none" w:sz="0" w:space="0" w:color="auto"/>
      </w:divBdr>
    </w:div>
    <w:div w:id="713038331">
      <w:marLeft w:val="480"/>
      <w:marRight w:val="0"/>
      <w:marTop w:val="0"/>
      <w:marBottom w:val="0"/>
      <w:divBdr>
        <w:top w:val="none" w:sz="0" w:space="0" w:color="auto"/>
        <w:left w:val="none" w:sz="0" w:space="0" w:color="auto"/>
        <w:bottom w:val="none" w:sz="0" w:space="0" w:color="auto"/>
        <w:right w:val="none" w:sz="0" w:space="0" w:color="auto"/>
      </w:divBdr>
    </w:div>
    <w:div w:id="715160899">
      <w:marLeft w:val="480"/>
      <w:marRight w:val="0"/>
      <w:marTop w:val="0"/>
      <w:marBottom w:val="0"/>
      <w:divBdr>
        <w:top w:val="none" w:sz="0" w:space="0" w:color="auto"/>
        <w:left w:val="none" w:sz="0" w:space="0" w:color="auto"/>
        <w:bottom w:val="none" w:sz="0" w:space="0" w:color="auto"/>
        <w:right w:val="none" w:sz="0" w:space="0" w:color="auto"/>
      </w:divBdr>
    </w:div>
    <w:div w:id="715199785">
      <w:marLeft w:val="480"/>
      <w:marRight w:val="0"/>
      <w:marTop w:val="0"/>
      <w:marBottom w:val="0"/>
      <w:divBdr>
        <w:top w:val="none" w:sz="0" w:space="0" w:color="auto"/>
        <w:left w:val="none" w:sz="0" w:space="0" w:color="auto"/>
        <w:bottom w:val="none" w:sz="0" w:space="0" w:color="auto"/>
        <w:right w:val="none" w:sz="0" w:space="0" w:color="auto"/>
      </w:divBdr>
    </w:div>
    <w:div w:id="715593368">
      <w:marLeft w:val="480"/>
      <w:marRight w:val="0"/>
      <w:marTop w:val="0"/>
      <w:marBottom w:val="0"/>
      <w:divBdr>
        <w:top w:val="none" w:sz="0" w:space="0" w:color="auto"/>
        <w:left w:val="none" w:sz="0" w:space="0" w:color="auto"/>
        <w:bottom w:val="none" w:sz="0" w:space="0" w:color="auto"/>
        <w:right w:val="none" w:sz="0" w:space="0" w:color="auto"/>
      </w:divBdr>
    </w:div>
    <w:div w:id="716197055">
      <w:marLeft w:val="480"/>
      <w:marRight w:val="0"/>
      <w:marTop w:val="0"/>
      <w:marBottom w:val="0"/>
      <w:divBdr>
        <w:top w:val="none" w:sz="0" w:space="0" w:color="auto"/>
        <w:left w:val="none" w:sz="0" w:space="0" w:color="auto"/>
        <w:bottom w:val="none" w:sz="0" w:space="0" w:color="auto"/>
        <w:right w:val="none" w:sz="0" w:space="0" w:color="auto"/>
      </w:divBdr>
    </w:div>
    <w:div w:id="716243789">
      <w:marLeft w:val="480"/>
      <w:marRight w:val="0"/>
      <w:marTop w:val="0"/>
      <w:marBottom w:val="0"/>
      <w:divBdr>
        <w:top w:val="none" w:sz="0" w:space="0" w:color="auto"/>
        <w:left w:val="none" w:sz="0" w:space="0" w:color="auto"/>
        <w:bottom w:val="none" w:sz="0" w:space="0" w:color="auto"/>
        <w:right w:val="none" w:sz="0" w:space="0" w:color="auto"/>
      </w:divBdr>
    </w:div>
    <w:div w:id="716245760">
      <w:marLeft w:val="480"/>
      <w:marRight w:val="0"/>
      <w:marTop w:val="0"/>
      <w:marBottom w:val="0"/>
      <w:divBdr>
        <w:top w:val="none" w:sz="0" w:space="0" w:color="auto"/>
        <w:left w:val="none" w:sz="0" w:space="0" w:color="auto"/>
        <w:bottom w:val="none" w:sz="0" w:space="0" w:color="auto"/>
        <w:right w:val="none" w:sz="0" w:space="0" w:color="auto"/>
      </w:divBdr>
    </w:div>
    <w:div w:id="716319689">
      <w:marLeft w:val="480"/>
      <w:marRight w:val="0"/>
      <w:marTop w:val="0"/>
      <w:marBottom w:val="0"/>
      <w:divBdr>
        <w:top w:val="none" w:sz="0" w:space="0" w:color="auto"/>
        <w:left w:val="none" w:sz="0" w:space="0" w:color="auto"/>
        <w:bottom w:val="none" w:sz="0" w:space="0" w:color="auto"/>
        <w:right w:val="none" w:sz="0" w:space="0" w:color="auto"/>
      </w:divBdr>
    </w:div>
    <w:div w:id="716707254">
      <w:marLeft w:val="480"/>
      <w:marRight w:val="0"/>
      <w:marTop w:val="0"/>
      <w:marBottom w:val="0"/>
      <w:divBdr>
        <w:top w:val="none" w:sz="0" w:space="0" w:color="auto"/>
        <w:left w:val="none" w:sz="0" w:space="0" w:color="auto"/>
        <w:bottom w:val="none" w:sz="0" w:space="0" w:color="auto"/>
        <w:right w:val="none" w:sz="0" w:space="0" w:color="auto"/>
      </w:divBdr>
    </w:div>
    <w:div w:id="717172058">
      <w:marLeft w:val="480"/>
      <w:marRight w:val="0"/>
      <w:marTop w:val="0"/>
      <w:marBottom w:val="0"/>
      <w:divBdr>
        <w:top w:val="none" w:sz="0" w:space="0" w:color="auto"/>
        <w:left w:val="none" w:sz="0" w:space="0" w:color="auto"/>
        <w:bottom w:val="none" w:sz="0" w:space="0" w:color="auto"/>
        <w:right w:val="none" w:sz="0" w:space="0" w:color="auto"/>
      </w:divBdr>
    </w:div>
    <w:div w:id="717513221">
      <w:marLeft w:val="480"/>
      <w:marRight w:val="0"/>
      <w:marTop w:val="0"/>
      <w:marBottom w:val="0"/>
      <w:divBdr>
        <w:top w:val="none" w:sz="0" w:space="0" w:color="auto"/>
        <w:left w:val="none" w:sz="0" w:space="0" w:color="auto"/>
        <w:bottom w:val="none" w:sz="0" w:space="0" w:color="auto"/>
        <w:right w:val="none" w:sz="0" w:space="0" w:color="auto"/>
      </w:divBdr>
    </w:div>
    <w:div w:id="718359092">
      <w:marLeft w:val="480"/>
      <w:marRight w:val="0"/>
      <w:marTop w:val="0"/>
      <w:marBottom w:val="0"/>
      <w:divBdr>
        <w:top w:val="none" w:sz="0" w:space="0" w:color="auto"/>
        <w:left w:val="none" w:sz="0" w:space="0" w:color="auto"/>
        <w:bottom w:val="none" w:sz="0" w:space="0" w:color="auto"/>
        <w:right w:val="none" w:sz="0" w:space="0" w:color="auto"/>
      </w:divBdr>
    </w:div>
    <w:div w:id="719136629">
      <w:marLeft w:val="480"/>
      <w:marRight w:val="0"/>
      <w:marTop w:val="0"/>
      <w:marBottom w:val="0"/>
      <w:divBdr>
        <w:top w:val="none" w:sz="0" w:space="0" w:color="auto"/>
        <w:left w:val="none" w:sz="0" w:space="0" w:color="auto"/>
        <w:bottom w:val="none" w:sz="0" w:space="0" w:color="auto"/>
        <w:right w:val="none" w:sz="0" w:space="0" w:color="auto"/>
      </w:divBdr>
    </w:div>
    <w:div w:id="721289230">
      <w:marLeft w:val="480"/>
      <w:marRight w:val="0"/>
      <w:marTop w:val="0"/>
      <w:marBottom w:val="0"/>
      <w:divBdr>
        <w:top w:val="none" w:sz="0" w:space="0" w:color="auto"/>
        <w:left w:val="none" w:sz="0" w:space="0" w:color="auto"/>
        <w:bottom w:val="none" w:sz="0" w:space="0" w:color="auto"/>
        <w:right w:val="none" w:sz="0" w:space="0" w:color="auto"/>
      </w:divBdr>
    </w:div>
    <w:div w:id="721445726">
      <w:marLeft w:val="480"/>
      <w:marRight w:val="0"/>
      <w:marTop w:val="0"/>
      <w:marBottom w:val="0"/>
      <w:divBdr>
        <w:top w:val="none" w:sz="0" w:space="0" w:color="auto"/>
        <w:left w:val="none" w:sz="0" w:space="0" w:color="auto"/>
        <w:bottom w:val="none" w:sz="0" w:space="0" w:color="auto"/>
        <w:right w:val="none" w:sz="0" w:space="0" w:color="auto"/>
      </w:divBdr>
    </w:div>
    <w:div w:id="721754540">
      <w:marLeft w:val="480"/>
      <w:marRight w:val="0"/>
      <w:marTop w:val="0"/>
      <w:marBottom w:val="0"/>
      <w:divBdr>
        <w:top w:val="none" w:sz="0" w:space="0" w:color="auto"/>
        <w:left w:val="none" w:sz="0" w:space="0" w:color="auto"/>
        <w:bottom w:val="none" w:sz="0" w:space="0" w:color="auto"/>
        <w:right w:val="none" w:sz="0" w:space="0" w:color="auto"/>
      </w:divBdr>
    </w:div>
    <w:div w:id="722098151">
      <w:marLeft w:val="480"/>
      <w:marRight w:val="0"/>
      <w:marTop w:val="0"/>
      <w:marBottom w:val="0"/>
      <w:divBdr>
        <w:top w:val="none" w:sz="0" w:space="0" w:color="auto"/>
        <w:left w:val="none" w:sz="0" w:space="0" w:color="auto"/>
        <w:bottom w:val="none" w:sz="0" w:space="0" w:color="auto"/>
        <w:right w:val="none" w:sz="0" w:space="0" w:color="auto"/>
      </w:divBdr>
    </w:div>
    <w:div w:id="722170433">
      <w:marLeft w:val="480"/>
      <w:marRight w:val="0"/>
      <w:marTop w:val="0"/>
      <w:marBottom w:val="0"/>
      <w:divBdr>
        <w:top w:val="none" w:sz="0" w:space="0" w:color="auto"/>
        <w:left w:val="none" w:sz="0" w:space="0" w:color="auto"/>
        <w:bottom w:val="none" w:sz="0" w:space="0" w:color="auto"/>
        <w:right w:val="none" w:sz="0" w:space="0" w:color="auto"/>
      </w:divBdr>
    </w:div>
    <w:div w:id="722945732">
      <w:marLeft w:val="480"/>
      <w:marRight w:val="0"/>
      <w:marTop w:val="0"/>
      <w:marBottom w:val="0"/>
      <w:divBdr>
        <w:top w:val="none" w:sz="0" w:space="0" w:color="auto"/>
        <w:left w:val="none" w:sz="0" w:space="0" w:color="auto"/>
        <w:bottom w:val="none" w:sz="0" w:space="0" w:color="auto"/>
        <w:right w:val="none" w:sz="0" w:space="0" w:color="auto"/>
      </w:divBdr>
    </w:div>
    <w:div w:id="723067823">
      <w:marLeft w:val="480"/>
      <w:marRight w:val="0"/>
      <w:marTop w:val="0"/>
      <w:marBottom w:val="0"/>
      <w:divBdr>
        <w:top w:val="none" w:sz="0" w:space="0" w:color="auto"/>
        <w:left w:val="none" w:sz="0" w:space="0" w:color="auto"/>
        <w:bottom w:val="none" w:sz="0" w:space="0" w:color="auto"/>
        <w:right w:val="none" w:sz="0" w:space="0" w:color="auto"/>
      </w:divBdr>
    </w:div>
    <w:div w:id="723217337">
      <w:marLeft w:val="480"/>
      <w:marRight w:val="0"/>
      <w:marTop w:val="0"/>
      <w:marBottom w:val="0"/>
      <w:divBdr>
        <w:top w:val="none" w:sz="0" w:space="0" w:color="auto"/>
        <w:left w:val="none" w:sz="0" w:space="0" w:color="auto"/>
        <w:bottom w:val="none" w:sz="0" w:space="0" w:color="auto"/>
        <w:right w:val="none" w:sz="0" w:space="0" w:color="auto"/>
      </w:divBdr>
    </w:div>
    <w:div w:id="724185896">
      <w:marLeft w:val="480"/>
      <w:marRight w:val="0"/>
      <w:marTop w:val="0"/>
      <w:marBottom w:val="0"/>
      <w:divBdr>
        <w:top w:val="none" w:sz="0" w:space="0" w:color="auto"/>
        <w:left w:val="none" w:sz="0" w:space="0" w:color="auto"/>
        <w:bottom w:val="none" w:sz="0" w:space="0" w:color="auto"/>
        <w:right w:val="none" w:sz="0" w:space="0" w:color="auto"/>
      </w:divBdr>
    </w:div>
    <w:div w:id="724454636">
      <w:marLeft w:val="480"/>
      <w:marRight w:val="0"/>
      <w:marTop w:val="0"/>
      <w:marBottom w:val="0"/>
      <w:divBdr>
        <w:top w:val="none" w:sz="0" w:space="0" w:color="auto"/>
        <w:left w:val="none" w:sz="0" w:space="0" w:color="auto"/>
        <w:bottom w:val="none" w:sz="0" w:space="0" w:color="auto"/>
        <w:right w:val="none" w:sz="0" w:space="0" w:color="auto"/>
      </w:divBdr>
    </w:div>
    <w:div w:id="724987151">
      <w:marLeft w:val="480"/>
      <w:marRight w:val="0"/>
      <w:marTop w:val="0"/>
      <w:marBottom w:val="0"/>
      <w:divBdr>
        <w:top w:val="none" w:sz="0" w:space="0" w:color="auto"/>
        <w:left w:val="none" w:sz="0" w:space="0" w:color="auto"/>
        <w:bottom w:val="none" w:sz="0" w:space="0" w:color="auto"/>
        <w:right w:val="none" w:sz="0" w:space="0" w:color="auto"/>
      </w:divBdr>
    </w:div>
    <w:div w:id="725027243">
      <w:marLeft w:val="480"/>
      <w:marRight w:val="0"/>
      <w:marTop w:val="0"/>
      <w:marBottom w:val="0"/>
      <w:divBdr>
        <w:top w:val="none" w:sz="0" w:space="0" w:color="auto"/>
        <w:left w:val="none" w:sz="0" w:space="0" w:color="auto"/>
        <w:bottom w:val="none" w:sz="0" w:space="0" w:color="auto"/>
        <w:right w:val="none" w:sz="0" w:space="0" w:color="auto"/>
      </w:divBdr>
    </w:div>
    <w:div w:id="725419580">
      <w:marLeft w:val="480"/>
      <w:marRight w:val="0"/>
      <w:marTop w:val="0"/>
      <w:marBottom w:val="0"/>
      <w:divBdr>
        <w:top w:val="none" w:sz="0" w:space="0" w:color="auto"/>
        <w:left w:val="none" w:sz="0" w:space="0" w:color="auto"/>
        <w:bottom w:val="none" w:sz="0" w:space="0" w:color="auto"/>
        <w:right w:val="none" w:sz="0" w:space="0" w:color="auto"/>
      </w:divBdr>
    </w:div>
    <w:div w:id="725641999">
      <w:marLeft w:val="480"/>
      <w:marRight w:val="0"/>
      <w:marTop w:val="0"/>
      <w:marBottom w:val="0"/>
      <w:divBdr>
        <w:top w:val="none" w:sz="0" w:space="0" w:color="auto"/>
        <w:left w:val="none" w:sz="0" w:space="0" w:color="auto"/>
        <w:bottom w:val="none" w:sz="0" w:space="0" w:color="auto"/>
        <w:right w:val="none" w:sz="0" w:space="0" w:color="auto"/>
      </w:divBdr>
    </w:div>
    <w:div w:id="725646577">
      <w:marLeft w:val="480"/>
      <w:marRight w:val="0"/>
      <w:marTop w:val="0"/>
      <w:marBottom w:val="0"/>
      <w:divBdr>
        <w:top w:val="none" w:sz="0" w:space="0" w:color="auto"/>
        <w:left w:val="none" w:sz="0" w:space="0" w:color="auto"/>
        <w:bottom w:val="none" w:sz="0" w:space="0" w:color="auto"/>
        <w:right w:val="none" w:sz="0" w:space="0" w:color="auto"/>
      </w:divBdr>
    </w:div>
    <w:div w:id="725956980">
      <w:marLeft w:val="480"/>
      <w:marRight w:val="0"/>
      <w:marTop w:val="0"/>
      <w:marBottom w:val="0"/>
      <w:divBdr>
        <w:top w:val="none" w:sz="0" w:space="0" w:color="auto"/>
        <w:left w:val="none" w:sz="0" w:space="0" w:color="auto"/>
        <w:bottom w:val="none" w:sz="0" w:space="0" w:color="auto"/>
        <w:right w:val="none" w:sz="0" w:space="0" w:color="auto"/>
      </w:divBdr>
    </w:div>
    <w:div w:id="726226974">
      <w:marLeft w:val="480"/>
      <w:marRight w:val="0"/>
      <w:marTop w:val="0"/>
      <w:marBottom w:val="0"/>
      <w:divBdr>
        <w:top w:val="none" w:sz="0" w:space="0" w:color="auto"/>
        <w:left w:val="none" w:sz="0" w:space="0" w:color="auto"/>
        <w:bottom w:val="none" w:sz="0" w:space="0" w:color="auto"/>
        <w:right w:val="none" w:sz="0" w:space="0" w:color="auto"/>
      </w:divBdr>
    </w:div>
    <w:div w:id="726300417">
      <w:marLeft w:val="480"/>
      <w:marRight w:val="0"/>
      <w:marTop w:val="0"/>
      <w:marBottom w:val="0"/>
      <w:divBdr>
        <w:top w:val="none" w:sz="0" w:space="0" w:color="auto"/>
        <w:left w:val="none" w:sz="0" w:space="0" w:color="auto"/>
        <w:bottom w:val="none" w:sz="0" w:space="0" w:color="auto"/>
        <w:right w:val="none" w:sz="0" w:space="0" w:color="auto"/>
      </w:divBdr>
    </w:div>
    <w:div w:id="727187807">
      <w:marLeft w:val="480"/>
      <w:marRight w:val="0"/>
      <w:marTop w:val="0"/>
      <w:marBottom w:val="0"/>
      <w:divBdr>
        <w:top w:val="none" w:sz="0" w:space="0" w:color="auto"/>
        <w:left w:val="none" w:sz="0" w:space="0" w:color="auto"/>
        <w:bottom w:val="none" w:sz="0" w:space="0" w:color="auto"/>
        <w:right w:val="none" w:sz="0" w:space="0" w:color="auto"/>
      </w:divBdr>
    </w:div>
    <w:div w:id="728306095">
      <w:marLeft w:val="480"/>
      <w:marRight w:val="0"/>
      <w:marTop w:val="0"/>
      <w:marBottom w:val="0"/>
      <w:divBdr>
        <w:top w:val="none" w:sz="0" w:space="0" w:color="auto"/>
        <w:left w:val="none" w:sz="0" w:space="0" w:color="auto"/>
        <w:bottom w:val="none" w:sz="0" w:space="0" w:color="auto"/>
        <w:right w:val="none" w:sz="0" w:space="0" w:color="auto"/>
      </w:divBdr>
    </w:div>
    <w:div w:id="729497101">
      <w:marLeft w:val="480"/>
      <w:marRight w:val="0"/>
      <w:marTop w:val="0"/>
      <w:marBottom w:val="0"/>
      <w:divBdr>
        <w:top w:val="none" w:sz="0" w:space="0" w:color="auto"/>
        <w:left w:val="none" w:sz="0" w:space="0" w:color="auto"/>
        <w:bottom w:val="none" w:sz="0" w:space="0" w:color="auto"/>
        <w:right w:val="none" w:sz="0" w:space="0" w:color="auto"/>
      </w:divBdr>
    </w:div>
    <w:div w:id="730926793">
      <w:marLeft w:val="480"/>
      <w:marRight w:val="0"/>
      <w:marTop w:val="0"/>
      <w:marBottom w:val="0"/>
      <w:divBdr>
        <w:top w:val="none" w:sz="0" w:space="0" w:color="auto"/>
        <w:left w:val="none" w:sz="0" w:space="0" w:color="auto"/>
        <w:bottom w:val="none" w:sz="0" w:space="0" w:color="auto"/>
        <w:right w:val="none" w:sz="0" w:space="0" w:color="auto"/>
      </w:divBdr>
    </w:div>
    <w:div w:id="731006910">
      <w:marLeft w:val="480"/>
      <w:marRight w:val="0"/>
      <w:marTop w:val="0"/>
      <w:marBottom w:val="0"/>
      <w:divBdr>
        <w:top w:val="none" w:sz="0" w:space="0" w:color="auto"/>
        <w:left w:val="none" w:sz="0" w:space="0" w:color="auto"/>
        <w:bottom w:val="none" w:sz="0" w:space="0" w:color="auto"/>
        <w:right w:val="none" w:sz="0" w:space="0" w:color="auto"/>
      </w:divBdr>
    </w:div>
    <w:div w:id="732001004">
      <w:marLeft w:val="480"/>
      <w:marRight w:val="0"/>
      <w:marTop w:val="0"/>
      <w:marBottom w:val="0"/>
      <w:divBdr>
        <w:top w:val="none" w:sz="0" w:space="0" w:color="auto"/>
        <w:left w:val="none" w:sz="0" w:space="0" w:color="auto"/>
        <w:bottom w:val="none" w:sz="0" w:space="0" w:color="auto"/>
        <w:right w:val="none" w:sz="0" w:space="0" w:color="auto"/>
      </w:divBdr>
    </w:div>
    <w:div w:id="732972599">
      <w:marLeft w:val="480"/>
      <w:marRight w:val="0"/>
      <w:marTop w:val="0"/>
      <w:marBottom w:val="0"/>
      <w:divBdr>
        <w:top w:val="none" w:sz="0" w:space="0" w:color="auto"/>
        <w:left w:val="none" w:sz="0" w:space="0" w:color="auto"/>
        <w:bottom w:val="none" w:sz="0" w:space="0" w:color="auto"/>
        <w:right w:val="none" w:sz="0" w:space="0" w:color="auto"/>
      </w:divBdr>
    </w:div>
    <w:div w:id="733697597">
      <w:marLeft w:val="480"/>
      <w:marRight w:val="0"/>
      <w:marTop w:val="0"/>
      <w:marBottom w:val="0"/>
      <w:divBdr>
        <w:top w:val="none" w:sz="0" w:space="0" w:color="auto"/>
        <w:left w:val="none" w:sz="0" w:space="0" w:color="auto"/>
        <w:bottom w:val="none" w:sz="0" w:space="0" w:color="auto"/>
        <w:right w:val="none" w:sz="0" w:space="0" w:color="auto"/>
      </w:divBdr>
    </w:div>
    <w:div w:id="733746540">
      <w:marLeft w:val="480"/>
      <w:marRight w:val="0"/>
      <w:marTop w:val="0"/>
      <w:marBottom w:val="0"/>
      <w:divBdr>
        <w:top w:val="none" w:sz="0" w:space="0" w:color="auto"/>
        <w:left w:val="none" w:sz="0" w:space="0" w:color="auto"/>
        <w:bottom w:val="none" w:sz="0" w:space="0" w:color="auto"/>
        <w:right w:val="none" w:sz="0" w:space="0" w:color="auto"/>
      </w:divBdr>
    </w:div>
    <w:div w:id="734200018">
      <w:marLeft w:val="480"/>
      <w:marRight w:val="0"/>
      <w:marTop w:val="0"/>
      <w:marBottom w:val="0"/>
      <w:divBdr>
        <w:top w:val="none" w:sz="0" w:space="0" w:color="auto"/>
        <w:left w:val="none" w:sz="0" w:space="0" w:color="auto"/>
        <w:bottom w:val="none" w:sz="0" w:space="0" w:color="auto"/>
        <w:right w:val="none" w:sz="0" w:space="0" w:color="auto"/>
      </w:divBdr>
    </w:div>
    <w:div w:id="734357292">
      <w:marLeft w:val="480"/>
      <w:marRight w:val="0"/>
      <w:marTop w:val="0"/>
      <w:marBottom w:val="0"/>
      <w:divBdr>
        <w:top w:val="none" w:sz="0" w:space="0" w:color="auto"/>
        <w:left w:val="none" w:sz="0" w:space="0" w:color="auto"/>
        <w:bottom w:val="none" w:sz="0" w:space="0" w:color="auto"/>
        <w:right w:val="none" w:sz="0" w:space="0" w:color="auto"/>
      </w:divBdr>
    </w:div>
    <w:div w:id="735470414">
      <w:marLeft w:val="480"/>
      <w:marRight w:val="0"/>
      <w:marTop w:val="0"/>
      <w:marBottom w:val="0"/>
      <w:divBdr>
        <w:top w:val="none" w:sz="0" w:space="0" w:color="auto"/>
        <w:left w:val="none" w:sz="0" w:space="0" w:color="auto"/>
        <w:bottom w:val="none" w:sz="0" w:space="0" w:color="auto"/>
        <w:right w:val="none" w:sz="0" w:space="0" w:color="auto"/>
      </w:divBdr>
    </w:div>
    <w:div w:id="735473318">
      <w:marLeft w:val="480"/>
      <w:marRight w:val="0"/>
      <w:marTop w:val="0"/>
      <w:marBottom w:val="0"/>
      <w:divBdr>
        <w:top w:val="none" w:sz="0" w:space="0" w:color="auto"/>
        <w:left w:val="none" w:sz="0" w:space="0" w:color="auto"/>
        <w:bottom w:val="none" w:sz="0" w:space="0" w:color="auto"/>
        <w:right w:val="none" w:sz="0" w:space="0" w:color="auto"/>
      </w:divBdr>
    </w:div>
    <w:div w:id="740560710">
      <w:marLeft w:val="480"/>
      <w:marRight w:val="0"/>
      <w:marTop w:val="0"/>
      <w:marBottom w:val="0"/>
      <w:divBdr>
        <w:top w:val="none" w:sz="0" w:space="0" w:color="auto"/>
        <w:left w:val="none" w:sz="0" w:space="0" w:color="auto"/>
        <w:bottom w:val="none" w:sz="0" w:space="0" w:color="auto"/>
        <w:right w:val="none" w:sz="0" w:space="0" w:color="auto"/>
      </w:divBdr>
    </w:div>
    <w:div w:id="740718385">
      <w:marLeft w:val="480"/>
      <w:marRight w:val="0"/>
      <w:marTop w:val="0"/>
      <w:marBottom w:val="0"/>
      <w:divBdr>
        <w:top w:val="none" w:sz="0" w:space="0" w:color="auto"/>
        <w:left w:val="none" w:sz="0" w:space="0" w:color="auto"/>
        <w:bottom w:val="none" w:sz="0" w:space="0" w:color="auto"/>
        <w:right w:val="none" w:sz="0" w:space="0" w:color="auto"/>
      </w:divBdr>
    </w:div>
    <w:div w:id="741365435">
      <w:marLeft w:val="480"/>
      <w:marRight w:val="0"/>
      <w:marTop w:val="0"/>
      <w:marBottom w:val="0"/>
      <w:divBdr>
        <w:top w:val="none" w:sz="0" w:space="0" w:color="auto"/>
        <w:left w:val="none" w:sz="0" w:space="0" w:color="auto"/>
        <w:bottom w:val="none" w:sz="0" w:space="0" w:color="auto"/>
        <w:right w:val="none" w:sz="0" w:space="0" w:color="auto"/>
      </w:divBdr>
    </w:div>
    <w:div w:id="741755891">
      <w:marLeft w:val="480"/>
      <w:marRight w:val="0"/>
      <w:marTop w:val="0"/>
      <w:marBottom w:val="0"/>
      <w:divBdr>
        <w:top w:val="none" w:sz="0" w:space="0" w:color="auto"/>
        <w:left w:val="none" w:sz="0" w:space="0" w:color="auto"/>
        <w:bottom w:val="none" w:sz="0" w:space="0" w:color="auto"/>
        <w:right w:val="none" w:sz="0" w:space="0" w:color="auto"/>
      </w:divBdr>
    </w:div>
    <w:div w:id="742682347">
      <w:marLeft w:val="480"/>
      <w:marRight w:val="0"/>
      <w:marTop w:val="0"/>
      <w:marBottom w:val="0"/>
      <w:divBdr>
        <w:top w:val="none" w:sz="0" w:space="0" w:color="auto"/>
        <w:left w:val="none" w:sz="0" w:space="0" w:color="auto"/>
        <w:bottom w:val="none" w:sz="0" w:space="0" w:color="auto"/>
        <w:right w:val="none" w:sz="0" w:space="0" w:color="auto"/>
      </w:divBdr>
    </w:div>
    <w:div w:id="742920602">
      <w:marLeft w:val="480"/>
      <w:marRight w:val="0"/>
      <w:marTop w:val="0"/>
      <w:marBottom w:val="0"/>
      <w:divBdr>
        <w:top w:val="none" w:sz="0" w:space="0" w:color="auto"/>
        <w:left w:val="none" w:sz="0" w:space="0" w:color="auto"/>
        <w:bottom w:val="none" w:sz="0" w:space="0" w:color="auto"/>
        <w:right w:val="none" w:sz="0" w:space="0" w:color="auto"/>
      </w:divBdr>
    </w:div>
    <w:div w:id="743449086">
      <w:marLeft w:val="480"/>
      <w:marRight w:val="0"/>
      <w:marTop w:val="0"/>
      <w:marBottom w:val="0"/>
      <w:divBdr>
        <w:top w:val="none" w:sz="0" w:space="0" w:color="auto"/>
        <w:left w:val="none" w:sz="0" w:space="0" w:color="auto"/>
        <w:bottom w:val="none" w:sz="0" w:space="0" w:color="auto"/>
        <w:right w:val="none" w:sz="0" w:space="0" w:color="auto"/>
      </w:divBdr>
    </w:div>
    <w:div w:id="743453881">
      <w:marLeft w:val="480"/>
      <w:marRight w:val="0"/>
      <w:marTop w:val="0"/>
      <w:marBottom w:val="0"/>
      <w:divBdr>
        <w:top w:val="none" w:sz="0" w:space="0" w:color="auto"/>
        <w:left w:val="none" w:sz="0" w:space="0" w:color="auto"/>
        <w:bottom w:val="none" w:sz="0" w:space="0" w:color="auto"/>
        <w:right w:val="none" w:sz="0" w:space="0" w:color="auto"/>
      </w:divBdr>
    </w:div>
    <w:div w:id="743572314">
      <w:marLeft w:val="480"/>
      <w:marRight w:val="0"/>
      <w:marTop w:val="0"/>
      <w:marBottom w:val="0"/>
      <w:divBdr>
        <w:top w:val="none" w:sz="0" w:space="0" w:color="auto"/>
        <w:left w:val="none" w:sz="0" w:space="0" w:color="auto"/>
        <w:bottom w:val="none" w:sz="0" w:space="0" w:color="auto"/>
        <w:right w:val="none" w:sz="0" w:space="0" w:color="auto"/>
      </w:divBdr>
    </w:div>
    <w:div w:id="745763353">
      <w:marLeft w:val="480"/>
      <w:marRight w:val="0"/>
      <w:marTop w:val="0"/>
      <w:marBottom w:val="0"/>
      <w:divBdr>
        <w:top w:val="none" w:sz="0" w:space="0" w:color="auto"/>
        <w:left w:val="none" w:sz="0" w:space="0" w:color="auto"/>
        <w:bottom w:val="none" w:sz="0" w:space="0" w:color="auto"/>
        <w:right w:val="none" w:sz="0" w:space="0" w:color="auto"/>
      </w:divBdr>
    </w:div>
    <w:div w:id="745805016">
      <w:marLeft w:val="480"/>
      <w:marRight w:val="0"/>
      <w:marTop w:val="0"/>
      <w:marBottom w:val="0"/>
      <w:divBdr>
        <w:top w:val="none" w:sz="0" w:space="0" w:color="auto"/>
        <w:left w:val="none" w:sz="0" w:space="0" w:color="auto"/>
        <w:bottom w:val="none" w:sz="0" w:space="0" w:color="auto"/>
        <w:right w:val="none" w:sz="0" w:space="0" w:color="auto"/>
      </w:divBdr>
    </w:div>
    <w:div w:id="746655354">
      <w:marLeft w:val="480"/>
      <w:marRight w:val="0"/>
      <w:marTop w:val="0"/>
      <w:marBottom w:val="0"/>
      <w:divBdr>
        <w:top w:val="none" w:sz="0" w:space="0" w:color="auto"/>
        <w:left w:val="none" w:sz="0" w:space="0" w:color="auto"/>
        <w:bottom w:val="none" w:sz="0" w:space="0" w:color="auto"/>
        <w:right w:val="none" w:sz="0" w:space="0" w:color="auto"/>
      </w:divBdr>
    </w:div>
    <w:div w:id="746879904">
      <w:marLeft w:val="480"/>
      <w:marRight w:val="0"/>
      <w:marTop w:val="0"/>
      <w:marBottom w:val="0"/>
      <w:divBdr>
        <w:top w:val="none" w:sz="0" w:space="0" w:color="auto"/>
        <w:left w:val="none" w:sz="0" w:space="0" w:color="auto"/>
        <w:bottom w:val="none" w:sz="0" w:space="0" w:color="auto"/>
        <w:right w:val="none" w:sz="0" w:space="0" w:color="auto"/>
      </w:divBdr>
    </w:div>
    <w:div w:id="747118085">
      <w:marLeft w:val="480"/>
      <w:marRight w:val="0"/>
      <w:marTop w:val="0"/>
      <w:marBottom w:val="0"/>
      <w:divBdr>
        <w:top w:val="none" w:sz="0" w:space="0" w:color="auto"/>
        <w:left w:val="none" w:sz="0" w:space="0" w:color="auto"/>
        <w:bottom w:val="none" w:sz="0" w:space="0" w:color="auto"/>
        <w:right w:val="none" w:sz="0" w:space="0" w:color="auto"/>
      </w:divBdr>
    </w:div>
    <w:div w:id="747310528">
      <w:marLeft w:val="480"/>
      <w:marRight w:val="0"/>
      <w:marTop w:val="0"/>
      <w:marBottom w:val="0"/>
      <w:divBdr>
        <w:top w:val="none" w:sz="0" w:space="0" w:color="auto"/>
        <w:left w:val="none" w:sz="0" w:space="0" w:color="auto"/>
        <w:bottom w:val="none" w:sz="0" w:space="0" w:color="auto"/>
        <w:right w:val="none" w:sz="0" w:space="0" w:color="auto"/>
      </w:divBdr>
    </w:div>
    <w:div w:id="748691500">
      <w:marLeft w:val="480"/>
      <w:marRight w:val="0"/>
      <w:marTop w:val="0"/>
      <w:marBottom w:val="0"/>
      <w:divBdr>
        <w:top w:val="none" w:sz="0" w:space="0" w:color="auto"/>
        <w:left w:val="none" w:sz="0" w:space="0" w:color="auto"/>
        <w:bottom w:val="none" w:sz="0" w:space="0" w:color="auto"/>
        <w:right w:val="none" w:sz="0" w:space="0" w:color="auto"/>
      </w:divBdr>
    </w:div>
    <w:div w:id="750857166">
      <w:marLeft w:val="480"/>
      <w:marRight w:val="0"/>
      <w:marTop w:val="0"/>
      <w:marBottom w:val="0"/>
      <w:divBdr>
        <w:top w:val="none" w:sz="0" w:space="0" w:color="auto"/>
        <w:left w:val="none" w:sz="0" w:space="0" w:color="auto"/>
        <w:bottom w:val="none" w:sz="0" w:space="0" w:color="auto"/>
        <w:right w:val="none" w:sz="0" w:space="0" w:color="auto"/>
      </w:divBdr>
    </w:div>
    <w:div w:id="750934228">
      <w:marLeft w:val="480"/>
      <w:marRight w:val="0"/>
      <w:marTop w:val="0"/>
      <w:marBottom w:val="0"/>
      <w:divBdr>
        <w:top w:val="none" w:sz="0" w:space="0" w:color="auto"/>
        <w:left w:val="none" w:sz="0" w:space="0" w:color="auto"/>
        <w:bottom w:val="none" w:sz="0" w:space="0" w:color="auto"/>
        <w:right w:val="none" w:sz="0" w:space="0" w:color="auto"/>
      </w:divBdr>
    </w:div>
    <w:div w:id="751387672">
      <w:marLeft w:val="480"/>
      <w:marRight w:val="0"/>
      <w:marTop w:val="0"/>
      <w:marBottom w:val="0"/>
      <w:divBdr>
        <w:top w:val="none" w:sz="0" w:space="0" w:color="auto"/>
        <w:left w:val="none" w:sz="0" w:space="0" w:color="auto"/>
        <w:bottom w:val="none" w:sz="0" w:space="0" w:color="auto"/>
        <w:right w:val="none" w:sz="0" w:space="0" w:color="auto"/>
      </w:divBdr>
    </w:div>
    <w:div w:id="753009880">
      <w:marLeft w:val="480"/>
      <w:marRight w:val="0"/>
      <w:marTop w:val="0"/>
      <w:marBottom w:val="0"/>
      <w:divBdr>
        <w:top w:val="none" w:sz="0" w:space="0" w:color="auto"/>
        <w:left w:val="none" w:sz="0" w:space="0" w:color="auto"/>
        <w:bottom w:val="none" w:sz="0" w:space="0" w:color="auto"/>
        <w:right w:val="none" w:sz="0" w:space="0" w:color="auto"/>
      </w:divBdr>
    </w:div>
    <w:div w:id="755520161">
      <w:marLeft w:val="480"/>
      <w:marRight w:val="0"/>
      <w:marTop w:val="0"/>
      <w:marBottom w:val="0"/>
      <w:divBdr>
        <w:top w:val="none" w:sz="0" w:space="0" w:color="auto"/>
        <w:left w:val="none" w:sz="0" w:space="0" w:color="auto"/>
        <w:bottom w:val="none" w:sz="0" w:space="0" w:color="auto"/>
        <w:right w:val="none" w:sz="0" w:space="0" w:color="auto"/>
      </w:divBdr>
    </w:div>
    <w:div w:id="755975443">
      <w:marLeft w:val="480"/>
      <w:marRight w:val="0"/>
      <w:marTop w:val="0"/>
      <w:marBottom w:val="0"/>
      <w:divBdr>
        <w:top w:val="none" w:sz="0" w:space="0" w:color="auto"/>
        <w:left w:val="none" w:sz="0" w:space="0" w:color="auto"/>
        <w:bottom w:val="none" w:sz="0" w:space="0" w:color="auto"/>
        <w:right w:val="none" w:sz="0" w:space="0" w:color="auto"/>
      </w:divBdr>
    </w:div>
    <w:div w:id="756052682">
      <w:marLeft w:val="480"/>
      <w:marRight w:val="0"/>
      <w:marTop w:val="0"/>
      <w:marBottom w:val="0"/>
      <w:divBdr>
        <w:top w:val="none" w:sz="0" w:space="0" w:color="auto"/>
        <w:left w:val="none" w:sz="0" w:space="0" w:color="auto"/>
        <w:bottom w:val="none" w:sz="0" w:space="0" w:color="auto"/>
        <w:right w:val="none" w:sz="0" w:space="0" w:color="auto"/>
      </w:divBdr>
    </w:div>
    <w:div w:id="756444548">
      <w:marLeft w:val="480"/>
      <w:marRight w:val="0"/>
      <w:marTop w:val="0"/>
      <w:marBottom w:val="0"/>
      <w:divBdr>
        <w:top w:val="none" w:sz="0" w:space="0" w:color="auto"/>
        <w:left w:val="none" w:sz="0" w:space="0" w:color="auto"/>
        <w:bottom w:val="none" w:sz="0" w:space="0" w:color="auto"/>
        <w:right w:val="none" w:sz="0" w:space="0" w:color="auto"/>
      </w:divBdr>
    </w:div>
    <w:div w:id="757293946">
      <w:marLeft w:val="480"/>
      <w:marRight w:val="0"/>
      <w:marTop w:val="0"/>
      <w:marBottom w:val="0"/>
      <w:divBdr>
        <w:top w:val="none" w:sz="0" w:space="0" w:color="auto"/>
        <w:left w:val="none" w:sz="0" w:space="0" w:color="auto"/>
        <w:bottom w:val="none" w:sz="0" w:space="0" w:color="auto"/>
        <w:right w:val="none" w:sz="0" w:space="0" w:color="auto"/>
      </w:divBdr>
    </w:div>
    <w:div w:id="757600749">
      <w:marLeft w:val="480"/>
      <w:marRight w:val="0"/>
      <w:marTop w:val="0"/>
      <w:marBottom w:val="0"/>
      <w:divBdr>
        <w:top w:val="none" w:sz="0" w:space="0" w:color="auto"/>
        <w:left w:val="none" w:sz="0" w:space="0" w:color="auto"/>
        <w:bottom w:val="none" w:sz="0" w:space="0" w:color="auto"/>
        <w:right w:val="none" w:sz="0" w:space="0" w:color="auto"/>
      </w:divBdr>
    </w:div>
    <w:div w:id="759444405">
      <w:marLeft w:val="480"/>
      <w:marRight w:val="0"/>
      <w:marTop w:val="0"/>
      <w:marBottom w:val="0"/>
      <w:divBdr>
        <w:top w:val="none" w:sz="0" w:space="0" w:color="auto"/>
        <w:left w:val="none" w:sz="0" w:space="0" w:color="auto"/>
        <w:bottom w:val="none" w:sz="0" w:space="0" w:color="auto"/>
        <w:right w:val="none" w:sz="0" w:space="0" w:color="auto"/>
      </w:divBdr>
    </w:div>
    <w:div w:id="761072472">
      <w:marLeft w:val="480"/>
      <w:marRight w:val="0"/>
      <w:marTop w:val="0"/>
      <w:marBottom w:val="0"/>
      <w:divBdr>
        <w:top w:val="none" w:sz="0" w:space="0" w:color="auto"/>
        <w:left w:val="none" w:sz="0" w:space="0" w:color="auto"/>
        <w:bottom w:val="none" w:sz="0" w:space="0" w:color="auto"/>
        <w:right w:val="none" w:sz="0" w:space="0" w:color="auto"/>
      </w:divBdr>
    </w:div>
    <w:div w:id="761101100">
      <w:marLeft w:val="480"/>
      <w:marRight w:val="0"/>
      <w:marTop w:val="0"/>
      <w:marBottom w:val="0"/>
      <w:divBdr>
        <w:top w:val="none" w:sz="0" w:space="0" w:color="auto"/>
        <w:left w:val="none" w:sz="0" w:space="0" w:color="auto"/>
        <w:bottom w:val="none" w:sz="0" w:space="0" w:color="auto"/>
        <w:right w:val="none" w:sz="0" w:space="0" w:color="auto"/>
      </w:divBdr>
    </w:div>
    <w:div w:id="761726999">
      <w:marLeft w:val="480"/>
      <w:marRight w:val="0"/>
      <w:marTop w:val="0"/>
      <w:marBottom w:val="0"/>
      <w:divBdr>
        <w:top w:val="none" w:sz="0" w:space="0" w:color="auto"/>
        <w:left w:val="none" w:sz="0" w:space="0" w:color="auto"/>
        <w:bottom w:val="none" w:sz="0" w:space="0" w:color="auto"/>
        <w:right w:val="none" w:sz="0" w:space="0" w:color="auto"/>
      </w:divBdr>
    </w:div>
    <w:div w:id="761923255">
      <w:marLeft w:val="480"/>
      <w:marRight w:val="0"/>
      <w:marTop w:val="0"/>
      <w:marBottom w:val="0"/>
      <w:divBdr>
        <w:top w:val="none" w:sz="0" w:space="0" w:color="auto"/>
        <w:left w:val="none" w:sz="0" w:space="0" w:color="auto"/>
        <w:bottom w:val="none" w:sz="0" w:space="0" w:color="auto"/>
        <w:right w:val="none" w:sz="0" w:space="0" w:color="auto"/>
      </w:divBdr>
    </w:div>
    <w:div w:id="762385921">
      <w:marLeft w:val="480"/>
      <w:marRight w:val="0"/>
      <w:marTop w:val="0"/>
      <w:marBottom w:val="0"/>
      <w:divBdr>
        <w:top w:val="none" w:sz="0" w:space="0" w:color="auto"/>
        <w:left w:val="none" w:sz="0" w:space="0" w:color="auto"/>
        <w:bottom w:val="none" w:sz="0" w:space="0" w:color="auto"/>
        <w:right w:val="none" w:sz="0" w:space="0" w:color="auto"/>
      </w:divBdr>
    </w:div>
    <w:div w:id="762528955">
      <w:marLeft w:val="480"/>
      <w:marRight w:val="0"/>
      <w:marTop w:val="0"/>
      <w:marBottom w:val="0"/>
      <w:divBdr>
        <w:top w:val="none" w:sz="0" w:space="0" w:color="auto"/>
        <w:left w:val="none" w:sz="0" w:space="0" w:color="auto"/>
        <w:bottom w:val="none" w:sz="0" w:space="0" w:color="auto"/>
        <w:right w:val="none" w:sz="0" w:space="0" w:color="auto"/>
      </w:divBdr>
    </w:div>
    <w:div w:id="762802359">
      <w:marLeft w:val="480"/>
      <w:marRight w:val="0"/>
      <w:marTop w:val="0"/>
      <w:marBottom w:val="0"/>
      <w:divBdr>
        <w:top w:val="none" w:sz="0" w:space="0" w:color="auto"/>
        <w:left w:val="none" w:sz="0" w:space="0" w:color="auto"/>
        <w:bottom w:val="none" w:sz="0" w:space="0" w:color="auto"/>
        <w:right w:val="none" w:sz="0" w:space="0" w:color="auto"/>
      </w:divBdr>
    </w:div>
    <w:div w:id="762992342">
      <w:marLeft w:val="480"/>
      <w:marRight w:val="0"/>
      <w:marTop w:val="0"/>
      <w:marBottom w:val="0"/>
      <w:divBdr>
        <w:top w:val="none" w:sz="0" w:space="0" w:color="auto"/>
        <w:left w:val="none" w:sz="0" w:space="0" w:color="auto"/>
        <w:bottom w:val="none" w:sz="0" w:space="0" w:color="auto"/>
        <w:right w:val="none" w:sz="0" w:space="0" w:color="auto"/>
      </w:divBdr>
    </w:div>
    <w:div w:id="764152954">
      <w:marLeft w:val="480"/>
      <w:marRight w:val="0"/>
      <w:marTop w:val="0"/>
      <w:marBottom w:val="0"/>
      <w:divBdr>
        <w:top w:val="none" w:sz="0" w:space="0" w:color="auto"/>
        <w:left w:val="none" w:sz="0" w:space="0" w:color="auto"/>
        <w:bottom w:val="none" w:sz="0" w:space="0" w:color="auto"/>
        <w:right w:val="none" w:sz="0" w:space="0" w:color="auto"/>
      </w:divBdr>
    </w:div>
    <w:div w:id="764808655">
      <w:marLeft w:val="480"/>
      <w:marRight w:val="0"/>
      <w:marTop w:val="0"/>
      <w:marBottom w:val="0"/>
      <w:divBdr>
        <w:top w:val="none" w:sz="0" w:space="0" w:color="auto"/>
        <w:left w:val="none" w:sz="0" w:space="0" w:color="auto"/>
        <w:bottom w:val="none" w:sz="0" w:space="0" w:color="auto"/>
        <w:right w:val="none" w:sz="0" w:space="0" w:color="auto"/>
      </w:divBdr>
    </w:div>
    <w:div w:id="765151945">
      <w:marLeft w:val="480"/>
      <w:marRight w:val="0"/>
      <w:marTop w:val="0"/>
      <w:marBottom w:val="0"/>
      <w:divBdr>
        <w:top w:val="none" w:sz="0" w:space="0" w:color="auto"/>
        <w:left w:val="none" w:sz="0" w:space="0" w:color="auto"/>
        <w:bottom w:val="none" w:sz="0" w:space="0" w:color="auto"/>
        <w:right w:val="none" w:sz="0" w:space="0" w:color="auto"/>
      </w:divBdr>
    </w:div>
    <w:div w:id="765272592">
      <w:marLeft w:val="480"/>
      <w:marRight w:val="0"/>
      <w:marTop w:val="0"/>
      <w:marBottom w:val="0"/>
      <w:divBdr>
        <w:top w:val="none" w:sz="0" w:space="0" w:color="auto"/>
        <w:left w:val="none" w:sz="0" w:space="0" w:color="auto"/>
        <w:bottom w:val="none" w:sz="0" w:space="0" w:color="auto"/>
        <w:right w:val="none" w:sz="0" w:space="0" w:color="auto"/>
      </w:divBdr>
    </w:div>
    <w:div w:id="765460717">
      <w:marLeft w:val="480"/>
      <w:marRight w:val="0"/>
      <w:marTop w:val="0"/>
      <w:marBottom w:val="0"/>
      <w:divBdr>
        <w:top w:val="none" w:sz="0" w:space="0" w:color="auto"/>
        <w:left w:val="none" w:sz="0" w:space="0" w:color="auto"/>
        <w:bottom w:val="none" w:sz="0" w:space="0" w:color="auto"/>
        <w:right w:val="none" w:sz="0" w:space="0" w:color="auto"/>
      </w:divBdr>
    </w:div>
    <w:div w:id="765659449">
      <w:marLeft w:val="480"/>
      <w:marRight w:val="0"/>
      <w:marTop w:val="0"/>
      <w:marBottom w:val="0"/>
      <w:divBdr>
        <w:top w:val="none" w:sz="0" w:space="0" w:color="auto"/>
        <w:left w:val="none" w:sz="0" w:space="0" w:color="auto"/>
        <w:bottom w:val="none" w:sz="0" w:space="0" w:color="auto"/>
        <w:right w:val="none" w:sz="0" w:space="0" w:color="auto"/>
      </w:divBdr>
    </w:div>
    <w:div w:id="765733224">
      <w:marLeft w:val="480"/>
      <w:marRight w:val="0"/>
      <w:marTop w:val="0"/>
      <w:marBottom w:val="0"/>
      <w:divBdr>
        <w:top w:val="none" w:sz="0" w:space="0" w:color="auto"/>
        <w:left w:val="none" w:sz="0" w:space="0" w:color="auto"/>
        <w:bottom w:val="none" w:sz="0" w:space="0" w:color="auto"/>
        <w:right w:val="none" w:sz="0" w:space="0" w:color="auto"/>
      </w:divBdr>
    </w:div>
    <w:div w:id="765853824">
      <w:marLeft w:val="480"/>
      <w:marRight w:val="0"/>
      <w:marTop w:val="0"/>
      <w:marBottom w:val="0"/>
      <w:divBdr>
        <w:top w:val="none" w:sz="0" w:space="0" w:color="auto"/>
        <w:left w:val="none" w:sz="0" w:space="0" w:color="auto"/>
        <w:bottom w:val="none" w:sz="0" w:space="0" w:color="auto"/>
        <w:right w:val="none" w:sz="0" w:space="0" w:color="auto"/>
      </w:divBdr>
    </w:div>
    <w:div w:id="765997834">
      <w:marLeft w:val="480"/>
      <w:marRight w:val="0"/>
      <w:marTop w:val="0"/>
      <w:marBottom w:val="0"/>
      <w:divBdr>
        <w:top w:val="none" w:sz="0" w:space="0" w:color="auto"/>
        <w:left w:val="none" w:sz="0" w:space="0" w:color="auto"/>
        <w:bottom w:val="none" w:sz="0" w:space="0" w:color="auto"/>
        <w:right w:val="none" w:sz="0" w:space="0" w:color="auto"/>
      </w:divBdr>
    </w:div>
    <w:div w:id="767891423">
      <w:marLeft w:val="480"/>
      <w:marRight w:val="0"/>
      <w:marTop w:val="0"/>
      <w:marBottom w:val="0"/>
      <w:divBdr>
        <w:top w:val="none" w:sz="0" w:space="0" w:color="auto"/>
        <w:left w:val="none" w:sz="0" w:space="0" w:color="auto"/>
        <w:bottom w:val="none" w:sz="0" w:space="0" w:color="auto"/>
        <w:right w:val="none" w:sz="0" w:space="0" w:color="auto"/>
      </w:divBdr>
    </w:div>
    <w:div w:id="768044142">
      <w:marLeft w:val="480"/>
      <w:marRight w:val="0"/>
      <w:marTop w:val="0"/>
      <w:marBottom w:val="0"/>
      <w:divBdr>
        <w:top w:val="none" w:sz="0" w:space="0" w:color="auto"/>
        <w:left w:val="none" w:sz="0" w:space="0" w:color="auto"/>
        <w:bottom w:val="none" w:sz="0" w:space="0" w:color="auto"/>
        <w:right w:val="none" w:sz="0" w:space="0" w:color="auto"/>
      </w:divBdr>
    </w:div>
    <w:div w:id="768307573">
      <w:marLeft w:val="480"/>
      <w:marRight w:val="0"/>
      <w:marTop w:val="0"/>
      <w:marBottom w:val="0"/>
      <w:divBdr>
        <w:top w:val="none" w:sz="0" w:space="0" w:color="auto"/>
        <w:left w:val="none" w:sz="0" w:space="0" w:color="auto"/>
        <w:bottom w:val="none" w:sz="0" w:space="0" w:color="auto"/>
        <w:right w:val="none" w:sz="0" w:space="0" w:color="auto"/>
      </w:divBdr>
    </w:div>
    <w:div w:id="769740577">
      <w:marLeft w:val="480"/>
      <w:marRight w:val="0"/>
      <w:marTop w:val="0"/>
      <w:marBottom w:val="0"/>
      <w:divBdr>
        <w:top w:val="none" w:sz="0" w:space="0" w:color="auto"/>
        <w:left w:val="none" w:sz="0" w:space="0" w:color="auto"/>
        <w:bottom w:val="none" w:sz="0" w:space="0" w:color="auto"/>
        <w:right w:val="none" w:sz="0" w:space="0" w:color="auto"/>
      </w:divBdr>
    </w:div>
    <w:div w:id="769786817">
      <w:marLeft w:val="480"/>
      <w:marRight w:val="0"/>
      <w:marTop w:val="0"/>
      <w:marBottom w:val="0"/>
      <w:divBdr>
        <w:top w:val="none" w:sz="0" w:space="0" w:color="auto"/>
        <w:left w:val="none" w:sz="0" w:space="0" w:color="auto"/>
        <w:bottom w:val="none" w:sz="0" w:space="0" w:color="auto"/>
        <w:right w:val="none" w:sz="0" w:space="0" w:color="auto"/>
      </w:divBdr>
    </w:div>
    <w:div w:id="770051099">
      <w:marLeft w:val="480"/>
      <w:marRight w:val="0"/>
      <w:marTop w:val="0"/>
      <w:marBottom w:val="0"/>
      <w:divBdr>
        <w:top w:val="none" w:sz="0" w:space="0" w:color="auto"/>
        <w:left w:val="none" w:sz="0" w:space="0" w:color="auto"/>
        <w:bottom w:val="none" w:sz="0" w:space="0" w:color="auto"/>
        <w:right w:val="none" w:sz="0" w:space="0" w:color="auto"/>
      </w:divBdr>
    </w:div>
    <w:div w:id="771316871">
      <w:marLeft w:val="480"/>
      <w:marRight w:val="0"/>
      <w:marTop w:val="0"/>
      <w:marBottom w:val="0"/>
      <w:divBdr>
        <w:top w:val="none" w:sz="0" w:space="0" w:color="auto"/>
        <w:left w:val="none" w:sz="0" w:space="0" w:color="auto"/>
        <w:bottom w:val="none" w:sz="0" w:space="0" w:color="auto"/>
        <w:right w:val="none" w:sz="0" w:space="0" w:color="auto"/>
      </w:divBdr>
    </w:div>
    <w:div w:id="771318298">
      <w:marLeft w:val="480"/>
      <w:marRight w:val="0"/>
      <w:marTop w:val="0"/>
      <w:marBottom w:val="0"/>
      <w:divBdr>
        <w:top w:val="none" w:sz="0" w:space="0" w:color="auto"/>
        <w:left w:val="none" w:sz="0" w:space="0" w:color="auto"/>
        <w:bottom w:val="none" w:sz="0" w:space="0" w:color="auto"/>
        <w:right w:val="none" w:sz="0" w:space="0" w:color="auto"/>
      </w:divBdr>
    </w:div>
    <w:div w:id="773289769">
      <w:marLeft w:val="480"/>
      <w:marRight w:val="0"/>
      <w:marTop w:val="0"/>
      <w:marBottom w:val="0"/>
      <w:divBdr>
        <w:top w:val="none" w:sz="0" w:space="0" w:color="auto"/>
        <w:left w:val="none" w:sz="0" w:space="0" w:color="auto"/>
        <w:bottom w:val="none" w:sz="0" w:space="0" w:color="auto"/>
        <w:right w:val="none" w:sz="0" w:space="0" w:color="auto"/>
      </w:divBdr>
    </w:div>
    <w:div w:id="775054222">
      <w:marLeft w:val="480"/>
      <w:marRight w:val="0"/>
      <w:marTop w:val="0"/>
      <w:marBottom w:val="0"/>
      <w:divBdr>
        <w:top w:val="none" w:sz="0" w:space="0" w:color="auto"/>
        <w:left w:val="none" w:sz="0" w:space="0" w:color="auto"/>
        <w:bottom w:val="none" w:sz="0" w:space="0" w:color="auto"/>
        <w:right w:val="none" w:sz="0" w:space="0" w:color="auto"/>
      </w:divBdr>
    </w:div>
    <w:div w:id="775174928">
      <w:marLeft w:val="480"/>
      <w:marRight w:val="0"/>
      <w:marTop w:val="0"/>
      <w:marBottom w:val="0"/>
      <w:divBdr>
        <w:top w:val="none" w:sz="0" w:space="0" w:color="auto"/>
        <w:left w:val="none" w:sz="0" w:space="0" w:color="auto"/>
        <w:bottom w:val="none" w:sz="0" w:space="0" w:color="auto"/>
        <w:right w:val="none" w:sz="0" w:space="0" w:color="auto"/>
      </w:divBdr>
    </w:div>
    <w:div w:id="775833476">
      <w:marLeft w:val="480"/>
      <w:marRight w:val="0"/>
      <w:marTop w:val="0"/>
      <w:marBottom w:val="0"/>
      <w:divBdr>
        <w:top w:val="none" w:sz="0" w:space="0" w:color="auto"/>
        <w:left w:val="none" w:sz="0" w:space="0" w:color="auto"/>
        <w:bottom w:val="none" w:sz="0" w:space="0" w:color="auto"/>
        <w:right w:val="none" w:sz="0" w:space="0" w:color="auto"/>
      </w:divBdr>
    </w:div>
    <w:div w:id="775905950">
      <w:marLeft w:val="480"/>
      <w:marRight w:val="0"/>
      <w:marTop w:val="0"/>
      <w:marBottom w:val="0"/>
      <w:divBdr>
        <w:top w:val="none" w:sz="0" w:space="0" w:color="auto"/>
        <w:left w:val="none" w:sz="0" w:space="0" w:color="auto"/>
        <w:bottom w:val="none" w:sz="0" w:space="0" w:color="auto"/>
        <w:right w:val="none" w:sz="0" w:space="0" w:color="auto"/>
      </w:divBdr>
    </w:div>
    <w:div w:id="775906868">
      <w:marLeft w:val="480"/>
      <w:marRight w:val="0"/>
      <w:marTop w:val="0"/>
      <w:marBottom w:val="0"/>
      <w:divBdr>
        <w:top w:val="none" w:sz="0" w:space="0" w:color="auto"/>
        <w:left w:val="none" w:sz="0" w:space="0" w:color="auto"/>
        <w:bottom w:val="none" w:sz="0" w:space="0" w:color="auto"/>
        <w:right w:val="none" w:sz="0" w:space="0" w:color="auto"/>
      </w:divBdr>
    </w:div>
    <w:div w:id="776294907">
      <w:marLeft w:val="480"/>
      <w:marRight w:val="0"/>
      <w:marTop w:val="0"/>
      <w:marBottom w:val="0"/>
      <w:divBdr>
        <w:top w:val="none" w:sz="0" w:space="0" w:color="auto"/>
        <w:left w:val="none" w:sz="0" w:space="0" w:color="auto"/>
        <w:bottom w:val="none" w:sz="0" w:space="0" w:color="auto"/>
        <w:right w:val="none" w:sz="0" w:space="0" w:color="auto"/>
      </w:divBdr>
    </w:div>
    <w:div w:id="777221106">
      <w:marLeft w:val="480"/>
      <w:marRight w:val="0"/>
      <w:marTop w:val="0"/>
      <w:marBottom w:val="0"/>
      <w:divBdr>
        <w:top w:val="none" w:sz="0" w:space="0" w:color="auto"/>
        <w:left w:val="none" w:sz="0" w:space="0" w:color="auto"/>
        <w:bottom w:val="none" w:sz="0" w:space="0" w:color="auto"/>
        <w:right w:val="none" w:sz="0" w:space="0" w:color="auto"/>
      </w:divBdr>
    </w:div>
    <w:div w:id="777869617">
      <w:marLeft w:val="480"/>
      <w:marRight w:val="0"/>
      <w:marTop w:val="0"/>
      <w:marBottom w:val="0"/>
      <w:divBdr>
        <w:top w:val="none" w:sz="0" w:space="0" w:color="auto"/>
        <w:left w:val="none" w:sz="0" w:space="0" w:color="auto"/>
        <w:bottom w:val="none" w:sz="0" w:space="0" w:color="auto"/>
        <w:right w:val="none" w:sz="0" w:space="0" w:color="auto"/>
      </w:divBdr>
    </w:div>
    <w:div w:id="779955397">
      <w:marLeft w:val="480"/>
      <w:marRight w:val="0"/>
      <w:marTop w:val="0"/>
      <w:marBottom w:val="0"/>
      <w:divBdr>
        <w:top w:val="none" w:sz="0" w:space="0" w:color="auto"/>
        <w:left w:val="none" w:sz="0" w:space="0" w:color="auto"/>
        <w:bottom w:val="none" w:sz="0" w:space="0" w:color="auto"/>
        <w:right w:val="none" w:sz="0" w:space="0" w:color="auto"/>
      </w:divBdr>
    </w:div>
    <w:div w:id="780153112">
      <w:marLeft w:val="480"/>
      <w:marRight w:val="0"/>
      <w:marTop w:val="0"/>
      <w:marBottom w:val="0"/>
      <w:divBdr>
        <w:top w:val="none" w:sz="0" w:space="0" w:color="auto"/>
        <w:left w:val="none" w:sz="0" w:space="0" w:color="auto"/>
        <w:bottom w:val="none" w:sz="0" w:space="0" w:color="auto"/>
        <w:right w:val="none" w:sz="0" w:space="0" w:color="auto"/>
      </w:divBdr>
    </w:div>
    <w:div w:id="780221236">
      <w:marLeft w:val="480"/>
      <w:marRight w:val="0"/>
      <w:marTop w:val="0"/>
      <w:marBottom w:val="0"/>
      <w:divBdr>
        <w:top w:val="none" w:sz="0" w:space="0" w:color="auto"/>
        <w:left w:val="none" w:sz="0" w:space="0" w:color="auto"/>
        <w:bottom w:val="none" w:sz="0" w:space="0" w:color="auto"/>
        <w:right w:val="none" w:sz="0" w:space="0" w:color="auto"/>
      </w:divBdr>
    </w:div>
    <w:div w:id="780417863">
      <w:marLeft w:val="480"/>
      <w:marRight w:val="0"/>
      <w:marTop w:val="0"/>
      <w:marBottom w:val="0"/>
      <w:divBdr>
        <w:top w:val="none" w:sz="0" w:space="0" w:color="auto"/>
        <w:left w:val="none" w:sz="0" w:space="0" w:color="auto"/>
        <w:bottom w:val="none" w:sz="0" w:space="0" w:color="auto"/>
        <w:right w:val="none" w:sz="0" w:space="0" w:color="auto"/>
      </w:divBdr>
    </w:div>
    <w:div w:id="780489356">
      <w:marLeft w:val="480"/>
      <w:marRight w:val="0"/>
      <w:marTop w:val="0"/>
      <w:marBottom w:val="0"/>
      <w:divBdr>
        <w:top w:val="none" w:sz="0" w:space="0" w:color="auto"/>
        <w:left w:val="none" w:sz="0" w:space="0" w:color="auto"/>
        <w:bottom w:val="none" w:sz="0" w:space="0" w:color="auto"/>
        <w:right w:val="none" w:sz="0" w:space="0" w:color="auto"/>
      </w:divBdr>
    </w:div>
    <w:div w:id="780540249">
      <w:marLeft w:val="480"/>
      <w:marRight w:val="0"/>
      <w:marTop w:val="0"/>
      <w:marBottom w:val="0"/>
      <w:divBdr>
        <w:top w:val="none" w:sz="0" w:space="0" w:color="auto"/>
        <w:left w:val="none" w:sz="0" w:space="0" w:color="auto"/>
        <w:bottom w:val="none" w:sz="0" w:space="0" w:color="auto"/>
        <w:right w:val="none" w:sz="0" w:space="0" w:color="auto"/>
      </w:divBdr>
    </w:div>
    <w:div w:id="780881484">
      <w:marLeft w:val="480"/>
      <w:marRight w:val="0"/>
      <w:marTop w:val="0"/>
      <w:marBottom w:val="0"/>
      <w:divBdr>
        <w:top w:val="none" w:sz="0" w:space="0" w:color="auto"/>
        <w:left w:val="none" w:sz="0" w:space="0" w:color="auto"/>
        <w:bottom w:val="none" w:sz="0" w:space="0" w:color="auto"/>
        <w:right w:val="none" w:sz="0" w:space="0" w:color="auto"/>
      </w:divBdr>
    </w:div>
    <w:div w:id="781267143">
      <w:marLeft w:val="480"/>
      <w:marRight w:val="0"/>
      <w:marTop w:val="0"/>
      <w:marBottom w:val="0"/>
      <w:divBdr>
        <w:top w:val="none" w:sz="0" w:space="0" w:color="auto"/>
        <w:left w:val="none" w:sz="0" w:space="0" w:color="auto"/>
        <w:bottom w:val="none" w:sz="0" w:space="0" w:color="auto"/>
        <w:right w:val="none" w:sz="0" w:space="0" w:color="auto"/>
      </w:divBdr>
    </w:div>
    <w:div w:id="782304124">
      <w:marLeft w:val="480"/>
      <w:marRight w:val="0"/>
      <w:marTop w:val="0"/>
      <w:marBottom w:val="0"/>
      <w:divBdr>
        <w:top w:val="none" w:sz="0" w:space="0" w:color="auto"/>
        <w:left w:val="none" w:sz="0" w:space="0" w:color="auto"/>
        <w:bottom w:val="none" w:sz="0" w:space="0" w:color="auto"/>
        <w:right w:val="none" w:sz="0" w:space="0" w:color="auto"/>
      </w:divBdr>
    </w:div>
    <w:div w:id="782697151">
      <w:marLeft w:val="480"/>
      <w:marRight w:val="0"/>
      <w:marTop w:val="0"/>
      <w:marBottom w:val="0"/>
      <w:divBdr>
        <w:top w:val="none" w:sz="0" w:space="0" w:color="auto"/>
        <w:left w:val="none" w:sz="0" w:space="0" w:color="auto"/>
        <w:bottom w:val="none" w:sz="0" w:space="0" w:color="auto"/>
        <w:right w:val="none" w:sz="0" w:space="0" w:color="auto"/>
      </w:divBdr>
    </w:div>
    <w:div w:id="783235049">
      <w:marLeft w:val="480"/>
      <w:marRight w:val="0"/>
      <w:marTop w:val="0"/>
      <w:marBottom w:val="0"/>
      <w:divBdr>
        <w:top w:val="none" w:sz="0" w:space="0" w:color="auto"/>
        <w:left w:val="none" w:sz="0" w:space="0" w:color="auto"/>
        <w:bottom w:val="none" w:sz="0" w:space="0" w:color="auto"/>
        <w:right w:val="none" w:sz="0" w:space="0" w:color="auto"/>
      </w:divBdr>
    </w:div>
    <w:div w:id="783813017">
      <w:marLeft w:val="480"/>
      <w:marRight w:val="0"/>
      <w:marTop w:val="0"/>
      <w:marBottom w:val="0"/>
      <w:divBdr>
        <w:top w:val="none" w:sz="0" w:space="0" w:color="auto"/>
        <w:left w:val="none" w:sz="0" w:space="0" w:color="auto"/>
        <w:bottom w:val="none" w:sz="0" w:space="0" w:color="auto"/>
        <w:right w:val="none" w:sz="0" w:space="0" w:color="auto"/>
      </w:divBdr>
    </w:div>
    <w:div w:id="784008072">
      <w:marLeft w:val="480"/>
      <w:marRight w:val="0"/>
      <w:marTop w:val="0"/>
      <w:marBottom w:val="0"/>
      <w:divBdr>
        <w:top w:val="none" w:sz="0" w:space="0" w:color="auto"/>
        <w:left w:val="none" w:sz="0" w:space="0" w:color="auto"/>
        <w:bottom w:val="none" w:sz="0" w:space="0" w:color="auto"/>
        <w:right w:val="none" w:sz="0" w:space="0" w:color="auto"/>
      </w:divBdr>
    </w:div>
    <w:div w:id="784276291">
      <w:marLeft w:val="480"/>
      <w:marRight w:val="0"/>
      <w:marTop w:val="0"/>
      <w:marBottom w:val="0"/>
      <w:divBdr>
        <w:top w:val="none" w:sz="0" w:space="0" w:color="auto"/>
        <w:left w:val="none" w:sz="0" w:space="0" w:color="auto"/>
        <w:bottom w:val="none" w:sz="0" w:space="0" w:color="auto"/>
        <w:right w:val="none" w:sz="0" w:space="0" w:color="auto"/>
      </w:divBdr>
    </w:div>
    <w:div w:id="784428132">
      <w:marLeft w:val="480"/>
      <w:marRight w:val="0"/>
      <w:marTop w:val="0"/>
      <w:marBottom w:val="0"/>
      <w:divBdr>
        <w:top w:val="none" w:sz="0" w:space="0" w:color="auto"/>
        <w:left w:val="none" w:sz="0" w:space="0" w:color="auto"/>
        <w:bottom w:val="none" w:sz="0" w:space="0" w:color="auto"/>
        <w:right w:val="none" w:sz="0" w:space="0" w:color="auto"/>
      </w:divBdr>
    </w:div>
    <w:div w:id="785197736">
      <w:marLeft w:val="480"/>
      <w:marRight w:val="0"/>
      <w:marTop w:val="0"/>
      <w:marBottom w:val="0"/>
      <w:divBdr>
        <w:top w:val="none" w:sz="0" w:space="0" w:color="auto"/>
        <w:left w:val="none" w:sz="0" w:space="0" w:color="auto"/>
        <w:bottom w:val="none" w:sz="0" w:space="0" w:color="auto"/>
        <w:right w:val="none" w:sz="0" w:space="0" w:color="auto"/>
      </w:divBdr>
    </w:div>
    <w:div w:id="785268305">
      <w:marLeft w:val="480"/>
      <w:marRight w:val="0"/>
      <w:marTop w:val="0"/>
      <w:marBottom w:val="0"/>
      <w:divBdr>
        <w:top w:val="none" w:sz="0" w:space="0" w:color="auto"/>
        <w:left w:val="none" w:sz="0" w:space="0" w:color="auto"/>
        <w:bottom w:val="none" w:sz="0" w:space="0" w:color="auto"/>
        <w:right w:val="none" w:sz="0" w:space="0" w:color="auto"/>
      </w:divBdr>
    </w:div>
    <w:div w:id="785587450">
      <w:marLeft w:val="480"/>
      <w:marRight w:val="0"/>
      <w:marTop w:val="0"/>
      <w:marBottom w:val="0"/>
      <w:divBdr>
        <w:top w:val="none" w:sz="0" w:space="0" w:color="auto"/>
        <w:left w:val="none" w:sz="0" w:space="0" w:color="auto"/>
        <w:bottom w:val="none" w:sz="0" w:space="0" w:color="auto"/>
        <w:right w:val="none" w:sz="0" w:space="0" w:color="auto"/>
      </w:divBdr>
    </w:div>
    <w:div w:id="785852003">
      <w:marLeft w:val="480"/>
      <w:marRight w:val="0"/>
      <w:marTop w:val="0"/>
      <w:marBottom w:val="0"/>
      <w:divBdr>
        <w:top w:val="none" w:sz="0" w:space="0" w:color="auto"/>
        <w:left w:val="none" w:sz="0" w:space="0" w:color="auto"/>
        <w:bottom w:val="none" w:sz="0" w:space="0" w:color="auto"/>
        <w:right w:val="none" w:sz="0" w:space="0" w:color="auto"/>
      </w:divBdr>
    </w:div>
    <w:div w:id="786044122">
      <w:marLeft w:val="480"/>
      <w:marRight w:val="0"/>
      <w:marTop w:val="0"/>
      <w:marBottom w:val="0"/>
      <w:divBdr>
        <w:top w:val="none" w:sz="0" w:space="0" w:color="auto"/>
        <w:left w:val="none" w:sz="0" w:space="0" w:color="auto"/>
        <w:bottom w:val="none" w:sz="0" w:space="0" w:color="auto"/>
        <w:right w:val="none" w:sz="0" w:space="0" w:color="auto"/>
      </w:divBdr>
    </w:div>
    <w:div w:id="786389732">
      <w:marLeft w:val="480"/>
      <w:marRight w:val="0"/>
      <w:marTop w:val="0"/>
      <w:marBottom w:val="0"/>
      <w:divBdr>
        <w:top w:val="none" w:sz="0" w:space="0" w:color="auto"/>
        <w:left w:val="none" w:sz="0" w:space="0" w:color="auto"/>
        <w:bottom w:val="none" w:sz="0" w:space="0" w:color="auto"/>
        <w:right w:val="none" w:sz="0" w:space="0" w:color="auto"/>
      </w:divBdr>
    </w:div>
    <w:div w:id="786508485">
      <w:marLeft w:val="480"/>
      <w:marRight w:val="0"/>
      <w:marTop w:val="0"/>
      <w:marBottom w:val="0"/>
      <w:divBdr>
        <w:top w:val="none" w:sz="0" w:space="0" w:color="auto"/>
        <w:left w:val="none" w:sz="0" w:space="0" w:color="auto"/>
        <w:bottom w:val="none" w:sz="0" w:space="0" w:color="auto"/>
        <w:right w:val="none" w:sz="0" w:space="0" w:color="auto"/>
      </w:divBdr>
    </w:div>
    <w:div w:id="787360113">
      <w:marLeft w:val="480"/>
      <w:marRight w:val="0"/>
      <w:marTop w:val="0"/>
      <w:marBottom w:val="0"/>
      <w:divBdr>
        <w:top w:val="none" w:sz="0" w:space="0" w:color="auto"/>
        <w:left w:val="none" w:sz="0" w:space="0" w:color="auto"/>
        <w:bottom w:val="none" w:sz="0" w:space="0" w:color="auto"/>
        <w:right w:val="none" w:sz="0" w:space="0" w:color="auto"/>
      </w:divBdr>
    </w:div>
    <w:div w:id="788013532">
      <w:marLeft w:val="480"/>
      <w:marRight w:val="0"/>
      <w:marTop w:val="0"/>
      <w:marBottom w:val="0"/>
      <w:divBdr>
        <w:top w:val="none" w:sz="0" w:space="0" w:color="auto"/>
        <w:left w:val="none" w:sz="0" w:space="0" w:color="auto"/>
        <w:bottom w:val="none" w:sz="0" w:space="0" w:color="auto"/>
        <w:right w:val="none" w:sz="0" w:space="0" w:color="auto"/>
      </w:divBdr>
    </w:div>
    <w:div w:id="788351622">
      <w:marLeft w:val="480"/>
      <w:marRight w:val="0"/>
      <w:marTop w:val="0"/>
      <w:marBottom w:val="0"/>
      <w:divBdr>
        <w:top w:val="none" w:sz="0" w:space="0" w:color="auto"/>
        <w:left w:val="none" w:sz="0" w:space="0" w:color="auto"/>
        <w:bottom w:val="none" w:sz="0" w:space="0" w:color="auto"/>
        <w:right w:val="none" w:sz="0" w:space="0" w:color="auto"/>
      </w:divBdr>
    </w:div>
    <w:div w:id="789133244">
      <w:marLeft w:val="480"/>
      <w:marRight w:val="0"/>
      <w:marTop w:val="0"/>
      <w:marBottom w:val="0"/>
      <w:divBdr>
        <w:top w:val="none" w:sz="0" w:space="0" w:color="auto"/>
        <w:left w:val="none" w:sz="0" w:space="0" w:color="auto"/>
        <w:bottom w:val="none" w:sz="0" w:space="0" w:color="auto"/>
        <w:right w:val="none" w:sz="0" w:space="0" w:color="auto"/>
      </w:divBdr>
    </w:div>
    <w:div w:id="789469580">
      <w:marLeft w:val="480"/>
      <w:marRight w:val="0"/>
      <w:marTop w:val="0"/>
      <w:marBottom w:val="0"/>
      <w:divBdr>
        <w:top w:val="none" w:sz="0" w:space="0" w:color="auto"/>
        <w:left w:val="none" w:sz="0" w:space="0" w:color="auto"/>
        <w:bottom w:val="none" w:sz="0" w:space="0" w:color="auto"/>
        <w:right w:val="none" w:sz="0" w:space="0" w:color="auto"/>
      </w:divBdr>
    </w:div>
    <w:div w:id="789907061">
      <w:marLeft w:val="480"/>
      <w:marRight w:val="0"/>
      <w:marTop w:val="0"/>
      <w:marBottom w:val="0"/>
      <w:divBdr>
        <w:top w:val="none" w:sz="0" w:space="0" w:color="auto"/>
        <w:left w:val="none" w:sz="0" w:space="0" w:color="auto"/>
        <w:bottom w:val="none" w:sz="0" w:space="0" w:color="auto"/>
        <w:right w:val="none" w:sz="0" w:space="0" w:color="auto"/>
      </w:divBdr>
    </w:div>
    <w:div w:id="789975533">
      <w:marLeft w:val="480"/>
      <w:marRight w:val="0"/>
      <w:marTop w:val="0"/>
      <w:marBottom w:val="0"/>
      <w:divBdr>
        <w:top w:val="none" w:sz="0" w:space="0" w:color="auto"/>
        <w:left w:val="none" w:sz="0" w:space="0" w:color="auto"/>
        <w:bottom w:val="none" w:sz="0" w:space="0" w:color="auto"/>
        <w:right w:val="none" w:sz="0" w:space="0" w:color="auto"/>
      </w:divBdr>
    </w:div>
    <w:div w:id="790128257">
      <w:marLeft w:val="480"/>
      <w:marRight w:val="0"/>
      <w:marTop w:val="0"/>
      <w:marBottom w:val="0"/>
      <w:divBdr>
        <w:top w:val="none" w:sz="0" w:space="0" w:color="auto"/>
        <w:left w:val="none" w:sz="0" w:space="0" w:color="auto"/>
        <w:bottom w:val="none" w:sz="0" w:space="0" w:color="auto"/>
        <w:right w:val="none" w:sz="0" w:space="0" w:color="auto"/>
      </w:divBdr>
    </w:div>
    <w:div w:id="790249370">
      <w:marLeft w:val="480"/>
      <w:marRight w:val="0"/>
      <w:marTop w:val="0"/>
      <w:marBottom w:val="0"/>
      <w:divBdr>
        <w:top w:val="none" w:sz="0" w:space="0" w:color="auto"/>
        <w:left w:val="none" w:sz="0" w:space="0" w:color="auto"/>
        <w:bottom w:val="none" w:sz="0" w:space="0" w:color="auto"/>
        <w:right w:val="none" w:sz="0" w:space="0" w:color="auto"/>
      </w:divBdr>
    </w:div>
    <w:div w:id="791243806">
      <w:marLeft w:val="480"/>
      <w:marRight w:val="0"/>
      <w:marTop w:val="0"/>
      <w:marBottom w:val="0"/>
      <w:divBdr>
        <w:top w:val="none" w:sz="0" w:space="0" w:color="auto"/>
        <w:left w:val="none" w:sz="0" w:space="0" w:color="auto"/>
        <w:bottom w:val="none" w:sz="0" w:space="0" w:color="auto"/>
        <w:right w:val="none" w:sz="0" w:space="0" w:color="auto"/>
      </w:divBdr>
    </w:div>
    <w:div w:id="791486591">
      <w:marLeft w:val="480"/>
      <w:marRight w:val="0"/>
      <w:marTop w:val="0"/>
      <w:marBottom w:val="0"/>
      <w:divBdr>
        <w:top w:val="none" w:sz="0" w:space="0" w:color="auto"/>
        <w:left w:val="none" w:sz="0" w:space="0" w:color="auto"/>
        <w:bottom w:val="none" w:sz="0" w:space="0" w:color="auto"/>
        <w:right w:val="none" w:sz="0" w:space="0" w:color="auto"/>
      </w:divBdr>
    </w:div>
    <w:div w:id="791751968">
      <w:marLeft w:val="480"/>
      <w:marRight w:val="0"/>
      <w:marTop w:val="0"/>
      <w:marBottom w:val="0"/>
      <w:divBdr>
        <w:top w:val="none" w:sz="0" w:space="0" w:color="auto"/>
        <w:left w:val="none" w:sz="0" w:space="0" w:color="auto"/>
        <w:bottom w:val="none" w:sz="0" w:space="0" w:color="auto"/>
        <w:right w:val="none" w:sz="0" w:space="0" w:color="auto"/>
      </w:divBdr>
    </w:div>
    <w:div w:id="792478794">
      <w:marLeft w:val="480"/>
      <w:marRight w:val="0"/>
      <w:marTop w:val="0"/>
      <w:marBottom w:val="0"/>
      <w:divBdr>
        <w:top w:val="none" w:sz="0" w:space="0" w:color="auto"/>
        <w:left w:val="none" w:sz="0" w:space="0" w:color="auto"/>
        <w:bottom w:val="none" w:sz="0" w:space="0" w:color="auto"/>
        <w:right w:val="none" w:sz="0" w:space="0" w:color="auto"/>
      </w:divBdr>
    </w:div>
    <w:div w:id="792600848">
      <w:marLeft w:val="480"/>
      <w:marRight w:val="0"/>
      <w:marTop w:val="0"/>
      <w:marBottom w:val="0"/>
      <w:divBdr>
        <w:top w:val="none" w:sz="0" w:space="0" w:color="auto"/>
        <w:left w:val="none" w:sz="0" w:space="0" w:color="auto"/>
        <w:bottom w:val="none" w:sz="0" w:space="0" w:color="auto"/>
        <w:right w:val="none" w:sz="0" w:space="0" w:color="auto"/>
      </w:divBdr>
    </w:div>
    <w:div w:id="792795993">
      <w:marLeft w:val="480"/>
      <w:marRight w:val="0"/>
      <w:marTop w:val="0"/>
      <w:marBottom w:val="0"/>
      <w:divBdr>
        <w:top w:val="none" w:sz="0" w:space="0" w:color="auto"/>
        <w:left w:val="none" w:sz="0" w:space="0" w:color="auto"/>
        <w:bottom w:val="none" w:sz="0" w:space="0" w:color="auto"/>
        <w:right w:val="none" w:sz="0" w:space="0" w:color="auto"/>
      </w:divBdr>
    </w:div>
    <w:div w:id="794101080">
      <w:marLeft w:val="480"/>
      <w:marRight w:val="0"/>
      <w:marTop w:val="0"/>
      <w:marBottom w:val="0"/>
      <w:divBdr>
        <w:top w:val="none" w:sz="0" w:space="0" w:color="auto"/>
        <w:left w:val="none" w:sz="0" w:space="0" w:color="auto"/>
        <w:bottom w:val="none" w:sz="0" w:space="0" w:color="auto"/>
        <w:right w:val="none" w:sz="0" w:space="0" w:color="auto"/>
      </w:divBdr>
    </w:div>
    <w:div w:id="794131608">
      <w:marLeft w:val="480"/>
      <w:marRight w:val="0"/>
      <w:marTop w:val="0"/>
      <w:marBottom w:val="0"/>
      <w:divBdr>
        <w:top w:val="none" w:sz="0" w:space="0" w:color="auto"/>
        <w:left w:val="none" w:sz="0" w:space="0" w:color="auto"/>
        <w:bottom w:val="none" w:sz="0" w:space="0" w:color="auto"/>
        <w:right w:val="none" w:sz="0" w:space="0" w:color="auto"/>
      </w:divBdr>
    </w:div>
    <w:div w:id="795148505">
      <w:marLeft w:val="480"/>
      <w:marRight w:val="0"/>
      <w:marTop w:val="0"/>
      <w:marBottom w:val="0"/>
      <w:divBdr>
        <w:top w:val="none" w:sz="0" w:space="0" w:color="auto"/>
        <w:left w:val="none" w:sz="0" w:space="0" w:color="auto"/>
        <w:bottom w:val="none" w:sz="0" w:space="0" w:color="auto"/>
        <w:right w:val="none" w:sz="0" w:space="0" w:color="auto"/>
      </w:divBdr>
    </w:div>
    <w:div w:id="795179260">
      <w:marLeft w:val="480"/>
      <w:marRight w:val="0"/>
      <w:marTop w:val="0"/>
      <w:marBottom w:val="0"/>
      <w:divBdr>
        <w:top w:val="none" w:sz="0" w:space="0" w:color="auto"/>
        <w:left w:val="none" w:sz="0" w:space="0" w:color="auto"/>
        <w:bottom w:val="none" w:sz="0" w:space="0" w:color="auto"/>
        <w:right w:val="none" w:sz="0" w:space="0" w:color="auto"/>
      </w:divBdr>
    </w:div>
    <w:div w:id="796491750">
      <w:marLeft w:val="480"/>
      <w:marRight w:val="0"/>
      <w:marTop w:val="0"/>
      <w:marBottom w:val="0"/>
      <w:divBdr>
        <w:top w:val="none" w:sz="0" w:space="0" w:color="auto"/>
        <w:left w:val="none" w:sz="0" w:space="0" w:color="auto"/>
        <w:bottom w:val="none" w:sz="0" w:space="0" w:color="auto"/>
        <w:right w:val="none" w:sz="0" w:space="0" w:color="auto"/>
      </w:divBdr>
    </w:div>
    <w:div w:id="796530583">
      <w:marLeft w:val="480"/>
      <w:marRight w:val="0"/>
      <w:marTop w:val="0"/>
      <w:marBottom w:val="0"/>
      <w:divBdr>
        <w:top w:val="none" w:sz="0" w:space="0" w:color="auto"/>
        <w:left w:val="none" w:sz="0" w:space="0" w:color="auto"/>
        <w:bottom w:val="none" w:sz="0" w:space="0" w:color="auto"/>
        <w:right w:val="none" w:sz="0" w:space="0" w:color="auto"/>
      </w:divBdr>
    </w:div>
    <w:div w:id="797919185">
      <w:marLeft w:val="480"/>
      <w:marRight w:val="0"/>
      <w:marTop w:val="0"/>
      <w:marBottom w:val="0"/>
      <w:divBdr>
        <w:top w:val="none" w:sz="0" w:space="0" w:color="auto"/>
        <w:left w:val="none" w:sz="0" w:space="0" w:color="auto"/>
        <w:bottom w:val="none" w:sz="0" w:space="0" w:color="auto"/>
        <w:right w:val="none" w:sz="0" w:space="0" w:color="auto"/>
      </w:divBdr>
    </w:div>
    <w:div w:id="799305611">
      <w:marLeft w:val="480"/>
      <w:marRight w:val="0"/>
      <w:marTop w:val="0"/>
      <w:marBottom w:val="0"/>
      <w:divBdr>
        <w:top w:val="none" w:sz="0" w:space="0" w:color="auto"/>
        <w:left w:val="none" w:sz="0" w:space="0" w:color="auto"/>
        <w:bottom w:val="none" w:sz="0" w:space="0" w:color="auto"/>
        <w:right w:val="none" w:sz="0" w:space="0" w:color="auto"/>
      </w:divBdr>
    </w:div>
    <w:div w:id="799688906">
      <w:marLeft w:val="480"/>
      <w:marRight w:val="0"/>
      <w:marTop w:val="0"/>
      <w:marBottom w:val="0"/>
      <w:divBdr>
        <w:top w:val="none" w:sz="0" w:space="0" w:color="auto"/>
        <w:left w:val="none" w:sz="0" w:space="0" w:color="auto"/>
        <w:bottom w:val="none" w:sz="0" w:space="0" w:color="auto"/>
        <w:right w:val="none" w:sz="0" w:space="0" w:color="auto"/>
      </w:divBdr>
    </w:div>
    <w:div w:id="800810538">
      <w:marLeft w:val="480"/>
      <w:marRight w:val="0"/>
      <w:marTop w:val="0"/>
      <w:marBottom w:val="0"/>
      <w:divBdr>
        <w:top w:val="none" w:sz="0" w:space="0" w:color="auto"/>
        <w:left w:val="none" w:sz="0" w:space="0" w:color="auto"/>
        <w:bottom w:val="none" w:sz="0" w:space="0" w:color="auto"/>
        <w:right w:val="none" w:sz="0" w:space="0" w:color="auto"/>
      </w:divBdr>
    </w:div>
    <w:div w:id="800851169">
      <w:marLeft w:val="480"/>
      <w:marRight w:val="0"/>
      <w:marTop w:val="0"/>
      <w:marBottom w:val="0"/>
      <w:divBdr>
        <w:top w:val="none" w:sz="0" w:space="0" w:color="auto"/>
        <w:left w:val="none" w:sz="0" w:space="0" w:color="auto"/>
        <w:bottom w:val="none" w:sz="0" w:space="0" w:color="auto"/>
        <w:right w:val="none" w:sz="0" w:space="0" w:color="auto"/>
      </w:divBdr>
    </w:div>
    <w:div w:id="800852480">
      <w:marLeft w:val="480"/>
      <w:marRight w:val="0"/>
      <w:marTop w:val="0"/>
      <w:marBottom w:val="0"/>
      <w:divBdr>
        <w:top w:val="none" w:sz="0" w:space="0" w:color="auto"/>
        <w:left w:val="none" w:sz="0" w:space="0" w:color="auto"/>
        <w:bottom w:val="none" w:sz="0" w:space="0" w:color="auto"/>
        <w:right w:val="none" w:sz="0" w:space="0" w:color="auto"/>
      </w:divBdr>
    </w:div>
    <w:div w:id="800925595">
      <w:marLeft w:val="480"/>
      <w:marRight w:val="0"/>
      <w:marTop w:val="0"/>
      <w:marBottom w:val="0"/>
      <w:divBdr>
        <w:top w:val="none" w:sz="0" w:space="0" w:color="auto"/>
        <w:left w:val="none" w:sz="0" w:space="0" w:color="auto"/>
        <w:bottom w:val="none" w:sz="0" w:space="0" w:color="auto"/>
        <w:right w:val="none" w:sz="0" w:space="0" w:color="auto"/>
      </w:divBdr>
    </w:div>
    <w:div w:id="801463719">
      <w:marLeft w:val="480"/>
      <w:marRight w:val="0"/>
      <w:marTop w:val="0"/>
      <w:marBottom w:val="0"/>
      <w:divBdr>
        <w:top w:val="none" w:sz="0" w:space="0" w:color="auto"/>
        <w:left w:val="none" w:sz="0" w:space="0" w:color="auto"/>
        <w:bottom w:val="none" w:sz="0" w:space="0" w:color="auto"/>
        <w:right w:val="none" w:sz="0" w:space="0" w:color="auto"/>
      </w:divBdr>
    </w:div>
    <w:div w:id="801659068">
      <w:marLeft w:val="480"/>
      <w:marRight w:val="0"/>
      <w:marTop w:val="0"/>
      <w:marBottom w:val="0"/>
      <w:divBdr>
        <w:top w:val="none" w:sz="0" w:space="0" w:color="auto"/>
        <w:left w:val="none" w:sz="0" w:space="0" w:color="auto"/>
        <w:bottom w:val="none" w:sz="0" w:space="0" w:color="auto"/>
        <w:right w:val="none" w:sz="0" w:space="0" w:color="auto"/>
      </w:divBdr>
    </w:div>
    <w:div w:id="803044156">
      <w:marLeft w:val="480"/>
      <w:marRight w:val="0"/>
      <w:marTop w:val="0"/>
      <w:marBottom w:val="0"/>
      <w:divBdr>
        <w:top w:val="none" w:sz="0" w:space="0" w:color="auto"/>
        <w:left w:val="none" w:sz="0" w:space="0" w:color="auto"/>
        <w:bottom w:val="none" w:sz="0" w:space="0" w:color="auto"/>
        <w:right w:val="none" w:sz="0" w:space="0" w:color="auto"/>
      </w:divBdr>
    </w:div>
    <w:div w:id="803280653">
      <w:marLeft w:val="480"/>
      <w:marRight w:val="0"/>
      <w:marTop w:val="0"/>
      <w:marBottom w:val="0"/>
      <w:divBdr>
        <w:top w:val="none" w:sz="0" w:space="0" w:color="auto"/>
        <w:left w:val="none" w:sz="0" w:space="0" w:color="auto"/>
        <w:bottom w:val="none" w:sz="0" w:space="0" w:color="auto"/>
        <w:right w:val="none" w:sz="0" w:space="0" w:color="auto"/>
      </w:divBdr>
    </w:div>
    <w:div w:id="803304492">
      <w:marLeft w:val="480"/>
      <w:marRight w:val="0"/>
      <w:marTop w:val="0"/>
      <w:marBottom w:val="0"/>
      <w:divBdr>
        <w:top w:val="none" w:sz="0" w:space="0" w:color="auto"/>
        <w:left w:val="none" w:sz="0" w:space="0" w:color="auto"/>
        <w:bottom w:val="none" w:sz="0" w:space="0" w:color="auto"/>
        <w:right w:val="none" w:sz="0" w:space="0" w:color="auto"/>
      </w:divBdr>
    </w:div>
    <w:div w:id="804200008">
      <w:marLeft w:val="480"/>
      <w:marRight w:val="0"/>
      <w:marTop w:val="0"/>
      <w:marBottom w:val="0"/>
      <w:divBdr>
        <w:top w:val="none" w:sz="0" w:space="0" w:color="auto"/>
        <w:left w:val="none" w:sz="0" w:space="0" w:color="auto"/>
        <w:bottom w:val="none" w:sz="0" w:space="0" w:color="auto"/>
        <w:right w:val="none" w:sz="0" w:space="0" w:color="auto"/>
      </w:divBdr>
    </w:div>
    <w:div w:id="804812534">
      <w:marLeft w:val="480"/>
      <w:marRight w:val="0"/>
      <w:marTop w:val="0"/>
      <w:marBottom w:val="0"/>
      <w:divBdr>
        <w:top w:val="none" w:sz="0" w:space="0" w:color="auto"/>
        <w:left w:val="none" w:sz="0" w:space="0" w:color="auto"/>
        <w:bottom w:val="none" w:sz="0" w:space="0" w:color="auto"/>
        <w:right w:val="none" w:sz="0" w:space="0" w:color="auto"/>
      </w:divBdr>
    </w:div>
    <w:div w:id="805509438">
      <w:marLeft w:val="480"/>
      <w:marRight w:val="0"/>
      <w:marTop w:val="0"/>
      <w:marBottom w:val="0"/>
      <w:divBdr>
        <w:top w:val="none" w:sz="0" w:space="0" w:color="auto"/>
        <w:left w:val="none" w:sz="0" w:space="0" w:color="auto"/>
        <w:bottom w:val="none" w:sz="0" w:space="0" w:color="auto"/>
        <w:right w:val="none" w:sz="0" w:space="0" w:color="auto"/>
      </w:divBdr>
    </w:div>
    <w:div w:id="806699460">
      <w:marLeft w:val="480"/>
      <w:marRight w:val="0"/>
      <w:marTop w:val="0"/>
      <w:marBottom w:val="0"/>
      <w:divBdr>
        <w:top w:val="none" w:sz="0" w:space="0" w:color="auto"/>
        <w:left w:val="none" w:sz="0" w:space="0" w:color="auto"/>
        <w:bottom w:val="none" w:sz="0" w:space="0" w:color="auto"/>
        <w:right w:val="none" w:sz="0" w:space="0" w:color="auto"/>
      </w:divBdr>
    </w:div>
    <w:div w:id="807288222">
      <w:marLeft w:val="480"/>
      <w:marRight w:val="0"/>
      <w:marTop w:val="0"/>
      <w:marBottom w:val="0"/>
      <w:divBdr>
        <w:top w:val="none" w:sz="0" w:space="0" w:color="auto"/>
        <w:left w:val="none" w:sz="0" w:space="0" w:color="auto"/>
        <w:bottom w:val="none" w:sz="0" w:space="0" w:color="auto"/>
        <w:right w:val="none" w:sz="0" w:space="0" w:color="auto"/>
      </w:divBdr>
    </w:div>
    <w:div w:id="807481728">
      <w:marLeft w:val="480"/>
      <w:marRight w:val="0"/>
      <w:marTop w:val="0"/>
      <w:marBottom w:val="0"/>
      <w:divBdr>
        <w:top w:val="none" w:sz="0" w:space="0" w:color="auto"/>
        <w:left w:val="none" w:sz="0" w:space="0" w:color="auto"/>
        <w:bottom w:val="none" w:sz="0" w:space="0" w:color="auto"/>
        <w:right w:val="none" w:sz="0" w:space="0" w:color="auto"/>
      </w:divBdr>
    </w:div>
    <w:div w:id="808208969">
      <w:marLeft w:val="480"/>
      <w:marRight w:val="0"/>
      <w:marTop w:val="0"/>
      <w:marBottom w:val="0"/>
      <w:divBdr>
        <w:top w:val="none" w:sz="0" w:space="0" w:color="auto"/>
        <w:left w:val="none" w:sz="0" w:space="0" w:color="auto"/>
        <w:bottom w:val="none" w:sz="0" w:space="0" w:color="auto"/>
        <w:right w:val="none" w:sz="0" w:space="0" w:color="auto"/>
      </w:divBdr>
    </w:div>
    <w:div w:id="808933931">
      <w:marLeft w:val="480"/>
      <w:marRight w:val="0"/>
      <w:marTop w:val="0"/>
      <w:marBottom w:val="0"/>
      <w:divBdr>
        <w:top w:val="none" w:sz="0" w:space="0" w:color="auto"/>
        <w:left w:val="none" w:sz="0" w:space="0" w:color="auto"/>
        <w:bottom w:val="none" w:sz="0" w:space="0" w:color="auto"/>
        <w:right w:val="none" w:sz="0" w:space="0" w:color="auto"/>
      </w:divBdr>
    </w:div>
    <w:div w:id="808979564">
      <w:marLeft w:val="480"/>
      <w:marRight w:val="0"/>
      <w:marTop w:val="0"/>
      <w:marBottom w:val="0"/>
      <w:divBdr>
        <w:top w:val="none" w:sz="0" w:space="0" w:color="auto"/>
        <w:left w:val="none" w:sz="0" w:space="0" w:color="auto"/>
        <w:bottom w:val="none" w:sz="0" w:space="0" w:color="auto"/>
        <w:right w:val="none" w:sz="0" w:space="0" w:color="auto"/>
      </w:divBdr>
    </w:div>
    <w:div w:id="809135909">
      <w:marLeft w:val="480"/>
      <w:marRight w:val="0"/>
      <w:marTop w:val="0"/>
      <w:marBottom w:val="0"/>
      <w:divBdr>
        <w:top w:val="none" w:sz="0" w:space="0" w:color="auto"/>
        <w:left w:val="none" w:sz="0" w:space="0" w:color="auto"/>
        <w:bottom w:val="none" w:sz="0" w:space="0" w:color="auto"/>
        <w:right w:val="none" w:sz="0" w:space="0" w:color="auto"/>
      </w:divBdr>
    </w:div>
    <w:div w:id="810754839">
      <w:marLeft w:val="480"/>
      <w:marRight w:val="0"/>
      <w:marTop w:val="0"/>
      <w:marBottom w:val="0"/>
      <w:divBdr>
        <w:top w:val="none" w:sz="0" w:space="0" w:color="auto"/>
        <w:left w:val="none" w:sz="0" w:space="0" w:color="auto"/>
        <w:bottom w:val="none" w:sz="0" w:space="0" w:color="auto"/>
        <w:right w:val="none" w:sz="0" w:space="0" w:color="auto"/>
      </w:divBdr>
    </w:div>
    <w:div w:id="811562438">
      <w:marLeft w:val="480"/>
      <w:marRight w:val="0"/>
      <w:marTop w:val="0"/>
      <w:marBottom w:val="0"/>
      <w:divBdr>
        <w:top w:val="none" w:sz="0" w:space="0" w:color="auto"/>
        <w:left w:val="none" w:sz="0" w:space="0" w:color="auto"/>
        <w:bottom w:val="none" w:sz="0" w:space="0" w:color="auto"/>
        <w:right w:val="none" w:sz="0" w:space="0" w:color="auto"/>
      </w:divBdr>
    </w:div>
    <w:div w:id="811991502">
      <w:marLeft w:val="480"/>
      <w:marRight w:val="0"/>
      <w:marTop w:val="0"/>
      <w:marBottom w:val="0"/>
      <w:divBdr>
        <w:top w:val="none" w:sz="0" w:space="0" w:color="auto"/>
        <w:left w:val="none" w:sz="0" w:space="0" w:color="auto"/>
        <w:bottom w:val="none" w:sz="0" w:space="0" w:color="auto"/>
        <w:right w:val="none" w:sz="0" w:space="0" w:color="auto"/>
      </w:divBdr>
    </w:div>
    <w:div w:id="812259971">
      <w:marLeft w:val="480"/>
      <w:marRight w:val="0"/>
      <w:marTop w:val="0"/>
      <w:marBottom w:val="0"/>
      <w:divBdr>
        <w:top w:val="none" w:sz="0" w:space="0" w:color="auto"/>
        <w:left w:val="none" w:sz="0" w:space="0" w:color="auto"/>
        <w:bottom w:val="none" w:sz="0" w:space="0" w:color="auto"/>
        <w:right w:val="none" w:sz="0" w:space="0" w:color="auto"/>
      </w:divBdr>
    </w:div>
    <w:div w:id="812404569">
      <w:marLeft w:val="480"/>
      <w:marRight w:val="0"/>
      <w:marTop w:val="0"/>
      <w:marBottom w:val="0"/>
      <w:divBdr>
        <w:top w:val="none" w:sz="0" w:space="0" w:color="auto"/>
        <w:left w:val="none" w:sz="0" w:space="0" w:color="auto"/>
        <w:bottom w:val="none" w:sz="0" w:space="0" w:color="auto"/>
        <w:right w:val="none" w:sz="0" w:space="0" w:color="auto"/>
      </w:divBdr>
    </w:div>
    <w:div w:id="813255244">
      <w:marLeft w:val="480"/>
      <w:marRight w:val="0"/>
      <w:marTop w:val="0"/>
      <w:marBottom w:val="0"/>
      <w:divBdr>
        <w:top w:val="none" w:sz="0" w:space="0" w:color="auto"/>
        <w:left w:val="none" w:sz="0" w:space="0" w:color="auto"/>
        <w:bottom w:val="none" w:sz="0" w:space="0" w:color="auto"/>
        <w:right w:val="none" w:sz="0" w:space="0" w:color="auto"/>
      </w:divBdr>
    </w:div>
    <w:div w:id="813450776">
      <w:marLeft w:val="480"/>
      <w:marRight w:val="0"/>
      <w:marTop w:val="0"/>
      <w:marBottom w:val="0"/>
      <w:divBdr>
        <w:top w:val="none" w:sz="0" w:space="0" w:color="auto"/>
        <w:left w:val="none" w:sz="0" w:space="0" w:color="auto"/>
        <w:bottom w:val="none" w:sz="0" w:space="0" w:color="auto"/>
        <w:right w:val="none" w:sz="0" w:space="0" w:color="auto"/>
      </w:divBdr>
    </w:div>
    <w:div w:id="813639232">
      <w:marLeft w:val="480"/>
      <w:marRight w:val="0"/>
      <w:marTop w:val="0"/>
      <w:marBottom w:val="0"/>
      <w:divBdr>
        <w:top w:val="none" w:sz="0" w:space="0" w:color="auto"/>
        <w:left w:val="none" w:sz="0" w:space="0" w:color="auto"/>
        <w:bottom w:val="none" w:sz="0" w:space="0" w:color="auto"/>
        <w:right w:val="none" w:sz="0" w:space="0" w:color="auto"/>
      </w:divBdr>
    </w:div>
    <w:div w:id="813793082">
      <w:marLeft w:val="480"/>
      <w:marRight w:val="0"/>
      <w:marTop w:val="0"/>
      <w:marBottom w:val="0"/>
      <w:divBdr>
        <w:top w:val="none" w:sz="0" w:space="0" w:color="auto"/>
        <w:left w:val="none" w:sz="0" w:space="0" w:color="auto"/>
        <w:bottom w:val="none" w:sz="0" w:space="0" w:color="auto"/>
        <w:right w:val="none" w:sz="0" w:space="0" w:color="auto"/>
      </w:divBdr>
    </w:div>
    <w:div w:id="814369315">
      <w:marLeft w:val="480"/>
      <w:marRight w:val="0"/>
      <w:marTop w:val="0"/>
      <w:marBottom w:val="0"/>
      <w:divBdr>
        <w:top w:val="none" w:sz="0" w:space="0" w:color="auto"/>
        <w:left w:val="none" w:sz="0" w:space="0" w:color="auto"/>
        <w:bottom w:val="none" w:sz="0" w:space="0" w:color="auto"/>
        <w:right w:val="none" w:sz="0" w:space="0" w:color="auto"/>
      </w:divBdr>
    </w:div>
    <w:div w:id="815537358">
      <w:marLeft w:val="480"/>
      <w:marRight w:val="0"/>
      <w:marTop w:val="0"/>
      <w:marBottom w:val="0"/>
      <w:divBdr>
        <w:top w:val="none" w:sz="0" w:space="0" w:color="auto"/>
        <w:left w:val="none" w:sz="0" w:space="0" w:color="auto"/>
        <w:bottom w:val="none" w:sz="0" w:space="0" w:color="auto"/>
        <w:right w:val="none" w:sz="0" w:space="0" w:color="auto"/>
      </w:divBdr>
    </w:div>
    <w:div w:id="815801935">
      <w:marLeft w:val="480"/>
      <w:marRight w:val="0"/>
      <w:marTop w:val="0"/>
      <w:marBottom w:val="0"/>
      <w:divBdr>
        <w:top w:val="none" w:sz="0" w:space="0" w:color="auto"/>
        <w:left w:val="none" w:sz="0" w:space="0" w:color="auto"/>
        <w:bottom w:val="none" w:sz="0" w:space="0" w:color="auto"/>
        <w:right w:val="none" w:sz="0" w:space="0" w:color="auto"/>
      </w:divBdr>
    </w:div>
    <w:div w:id="818040682">
      <w:marLeft w:val="480"/>
      <w:marRight w:val="0"/>
      <w:marTop w:val="0"/>
      <w:marBottom w:val="0"/>
      <w:divBdr>
        <w:top w:val="none" w:sz="0" w:space="0" w:color="auto"/>
        <w:left w:val="none" w:sz="0" w:space="0" w:color="auto"/>
        <w:bottom w:val="none" w:sz="0" w:space="0" w:color="auto"/>
        <w:right w:val="none" w:sz="0" w:space="0" w:color="auto"/>
      </w:divBdr>
    </w:div>
    <w:div w:id="818418700">
      <w:marLeft w:val="480"/>
      <w:marRight w:val="0"/>
      <w:marTop w:val="0"/>
      <w:marBottom w:val="0"/>
      <w:divBdr>
        <w:top w:val="none" w:sz="0" w:space="0" w:color="auto"/>
        <w:left w:val="none" w:sz="0" w:space="0" w:color="auto"/>
        <w:bottom w:val="none" w:sz="0" w:space="0" w:color="auto"/>
        <w:right w:val="none" w:sz="0" w:space="0" w:color="auto"/>
      </w:divBdr>
    </w:div>
    <w:div w:id="819074919">
      <w:marLeft w:val="480"/>
      <w:marRight w:val="0"/>
      <w:marTop w:val="0"/>
      <w:marBottom w:val="0"/>
      <w:divBdr>
        <w:top w:val="none" w:sz="0" w:space="0" w:color="auto"/>
        <w:left w:val="none" w:sz="0" w:space="0" w:color="auto"/>
        <w:bottom w:val="none" w:sz="0" w:space="0" w:color="auto"/>
        <w:right w:val="none" w:sz="0" w:space="0" w:color="auto"/>
      </w:divBdr>
    </w:div>
    <w:div w:id="819880198">
      <w:marLeft w:val="480"/>
      <w:marRight w:val="0"/>
      <w:marTop w:val="0"/>
      <w:marBottom w:val="0"/>
      <w:divBdr>
        <w:top w:val="none" w:sz="0" w:space="0" w:color="auto"/>
        <w:left w:val="none" w:sz="0" w:space="0" w:color="auto"/>
        <w:bottom w:val="none" w:sz="0" w:space="0" w:color="auto"/>
        <w:right w:val="none" w:sz="0" w:space="0" w:color="auto"/>
      </w:divBdr>
    </w:div>
    <w:div w:id="819931482">
      <w:marLeft w:val="480"/>
      <w:marRight w:val="0"/>
      <w:marTop w:val="0"/>
      <w:marBottom w:val="0"/>
      <w:divBdr>
        <w:top w:val="none" w:sz="0" w:space="0" w:color="auto"/>
        <w:left w:val="none" w:sz="0" w:space="0" w:color="auto"/>
        <w:bottom w:val="none" w:sz="0" w:space="0" w:color="auto"/>
        <w:right w:val="none" w:sz="0" w:space="0" w:color="auto"/>
      </w:divBdr>
    </w:div>
    <w:div w:id="820080264">
      <w:marLeft w:val="480"/>
      <w:marRight w:val="0"/>
      <w:marTop w:val="0"/>
      <w:marBottom w:val="0"/>
      <w:divBdr>
        <w:top w:val="none" w:sz="0" w:space="0" w:color="auto"/>
        <w:left w:val="none" w:sz="0" w:space="0" w:color="auto"/>
        <w:bottom w:val="none" w:sz="0" w:space="0" w:color="auto"/>
        <w:right w:val="none" w:sz="0" w:space="0" w:color="auto"/>
      </w:divBdr>
    </w:div>
    <w:div w:id="820149364">
      <w:marLeft w:val="480"/>
      <w:marRight w:val="0"/>
      <w:marTop w:val="0"/>
      <w:marBottom w:val="0"/>
      <w:divBdr>
        <w:top w:val="none" w:sz="0" w:space="0" w:color="auto"/>
        <w:left w:val="none" w:sz="0" w:space="0" w:color="auto"/>
        <w:bottom w:val="none" w:sz="0" w:space="0" w:color="auto"/>
        <w:right w:val="none" w:sz="0" w:space="0" w:color="auto"/>
      </w:divBdr>
    </w:div>
    <w:div w:id="821119345">
      <w:marLeft w:val="480"/>
      <w:marRight w:val="0"/>
      <w:marTop w:val="0"/>
      <w:marBottom w:val="0"/>
      <w:divBdr>
        <w:top w:val="none" w:sz="0" w:space="0" w:color="auto"/>
        <w:left w:val="none" w:sz="0" w:space="0" w:color="auto"/>
        <w:bottom w:val="none" w:sz="0" w:space="0" w:color="auto"/>
        <w:right w:val="none" w:sz="0" w:space="0" w:color="auto"/>
      </w:divBdr>
    </w:div>
    <w:div w:id="822236462">
      <w:marLeft w:val="480"/>
      <w:marRight w:val="0"/>
      <w:marTop w:val="0"/>
      <w:marBottom w:val="0"/>
      <w:divBdr>
        <w:top w:val="none" w:sz="0" w:space="0" w:color="auto"/>
        <w:left w:val="none" w:sz="0" w:space="0" w:color="auto"/>
        <w:bottom w:val="none" w:sz="0" w:space="0" w:color="auto"/>
        <w:right w:val="none" w:sz="0" w:space="0" w:color="auto"/>
      </w:divBdr>
    </w:div>
    <w:div w:id="823012958">
      <w:marLeft w:val="480"/>
      <w:marRight w:val="0"/>
      <w:marTop w:val="0"/>
      <w:marBottom w:val="0"/>
      <w:divBdr>
        <w:top w:val="none" w:sz="0" w:space="0" w:color="auto"/>
        <w:left w:val="none" w:sz="0" w:space="0" w:color="auto"/>
        <w:bottom w:val="none" w:sz="0" w:space="0" w:color="auto"/>
        <w:right w:val="none" w:sz="0" w:space="0" w:color="auto"/>
      </w:divBdr>
    </w:div>
    <w:div w:id="823082967">
      <w:marLeft w:val="480"/>
      <w:marRight w:val="0"/>
      <w:marTop w:val="0"/>
      <w:marBottom w:val="0"/>
      <w:divBdr>
        <w:top w:val="none" w:sz="0" w:space="0" w:color="auto"/>
        <w:left w:val="none" w:sz="0" w:space="0" w:color="auto"/>
        <w:bottom w:val="none" w:sz="0" w:space="0" w:color="auto"/>
        <w:right w:val="none" w:sz="0" w:space="0" w:color="auto"/>
      </w:divBdr>
    </w:div>
    <w:div w:id="823089152">
      <w:marLeft w:val="480"/>
      <w:marRight w:val="0"/>
      <w:marTop w:val="0"/>
      <w:marBottom w:val="0"/>
      <w:divBdr>
        <w:top w:val="none" w:sz="0" w:space="0" w:color="auto"/>
        <w:left w:val="none" w:sz="0" w:space="0" w:color="auto"/>
        <w:bottom w:val="none" w:sz="0" w:space="0" w:color="auto"/>
        <w:right w:val="none" w:sz="0" w:space="0" w:color="auto"/>
      </w:divBdr>
    </w:div>
    <w:div w:id="823275636">
      <w:marLeft w:val="480"/>
      <w:marRight w:val="0"/>
      <w:marTop w:val="0"/>
      <w:marBottom w:val="0"/>
      <w:divBdr>
        <w:top w:val="none" w:sz="0" w:space="0" w:color="auto"/>
        <w:left w:val="none" w:sz="0" w:space="0" w:color="auto"/>
        <w:bottom w:val="none" w:sz="0" w:space="0" w:color="auto"/>
        <w:right w:val="none" w:sz="0" w:space="0" w:color="auto"/>
      </w:divBdr>
    </w:div>
    <w:div w:id="823591711">
      <w:marLeft w:val="480"/>
      <w:marRight w:val="0"/>
      <w:marTop w:val="0"/>
      <w:marBottom w:val="0"/>
      <w:divBdr>
        <w:top w:val="none" w:sz="0" w:space="0" w:color="auto"/>
        <w:left w:val="none" w:sz="0" w:space="0" w:color="auto"/>
        <w:bottom w:val="none" w:sz="0" w:space="0" w:color="auto"/>
        <w:right w:val="none" w:sz="0" w:space="0" w:color="auto"/>
      </w:divBdr>
    </w:div>
    <w:div w:id="824008387">
      <w:marLeft w:val="480"/>
      <w:marRight w:val="0"/>
      <w:marTop w:val="0"/>
      <w:marBottom w:val="0"/>
      <w:divBdr>
        <w:top w:val="none" w:sz="0" w:space="0" w:color="auto"/>
        <w:left w:val="none" w:sz="0" w:space="0" w:color="auto"/>
        <w:bottom w:val="none" w:sz="0" w:space="0" w:color="auto"/>
        <w:right w:val="none" w:sz="0" w:space="0" w:color="auto"/>
      </w:divBdr>
    </w:div>
    <w:div w:id="827399099">
      <w:marLeft w:val="480"/>
      <w:marRight w:val="0"/>
      <w:marTop w:val="0"/>
      <w:marBottom w:val="0"/>
      <w:divBdr>
        <w:top w:val="none" w:sz="0" w:space="0" w:color="auto"/>
        <w:left w:val="none" w:sz="0" w:space="0" w:color="auto"/>
        <w:bottom w:val="none" w:sz="0" w:space="0" w:color="auto"/>
        <w:right w:val="none" w:sz="0" w:space="0" w:color="auto"/>
      </w:divBdr>
    </w:div>
    <w:div w:id="828209692">
      <w:marLeft w:val="480"/>
      <w:marRight w:val="0"/>
      <w:marTop w:val="0"/>
      <w:marBottom w:val="0"/>
      <w:divBdr>
        <w:top w:val="none" w:sz="0" w:space="0" w:color="auto"/>
        <w:left w:val="none" w:sz="0" w:space="0" w:color="auto"/>
        <w:bottom w:val="none" w:sz="0" w:space="0" w:color="auto"/>
        <w:right w:val="none" w:sz="0" w:space="0" w:color="auto"/>
      </w:divBdr>
    </w:div>
    <w:div w:id="828330019">
      <w:marLeft w:val="480"/>
      <w:marRight w:val="0"/>
      <w:marTop w:val="0"/>
      <w:marBottom w:val="0"/>
      <w:divBdr>
        <w:top w:val="none" w:sz="0" w:space="0" w:color="auto"/>
        <w:left w:val="none" w:sz="0" w:space="0" w:color="auto"/>
        <w:bottom w:val="none" w:sz="0" w:space="0" w:color="auto"/>
        <w:right w:val="none" w:sz="0" w:space="0" w:color="auto"/>
      </w:divBdr>
    </w:div>
    <w:div w:id="828668746">
      <w:marLeft w:val="480"/>
      <w:marRight w:val="0"/>
      <w:marTop w:val="0"/>
      <w:marBottom w:val="0"/>
      <w:divBdr>
        <w:top w:val="none" w:sz="0" w:space="0" w:color="auto"/>
        <w:left w:val="none" w:sz="0" w:space="0" w:color="auto"/>
        <w:bottom w:val="none" w:sz="0" w:space="0" w:color="auto"/>
        <w:right w:val="none" w:sz="0" w:space="0" w:color="auto"/>
      </w:divBdr>
    </w:div>
    <w:div w:id="829830195">
      <w:marLeft w:val="480"/>
      <w:marRight w:val="0"/>
      <w:marTop w:val="0"/>
      <w:marBottom w:val="0"/>
      <w:divBdr>
        <w:top w:val="none" w:sz="0" w:space="0" w:color="auto"/>
        <w:left w:val="none" w:sz="0" w:space="0" w:color="auto"/>
        <w:bottom w:val="none" w:sz="0" w:space="0" w:color="auto"/>
        <w:right w:val="none" w:sz="0" w:space="0" w:color="auto"/>
      </w:divBdr>
    </w:div>
    <w:div w:id="830369250">
      <w:marLeft w:val="480"/>
      <w:marRight w:val="0"/>
      <w:marTop w:val="0"/>
      <w:marBottom w:val="0"/>
      <w:divBdr>
        <w:top w:val="none" w:sz="0" w:space="0" w:color="auto"/>
        <w:left w:val="none" w:sz="0" w:space="0" w:color="auto"/>
        <w:bottom w:val="none" w:sz="0" w:space="0" w:color="auto"/>
        <w:right w:val="none" w:sz="0" w:space="0" w:color="auto"/>
      </w:divBdr>
    </w:div>
    <w:div w:id="830608186">
      <w:marLeft w:val="480"/>
      <w:marRight w:val="0"/>
      <w:marTop w:val="0"/>
      <w:marBottom w:val="0"/>
      <w:divBdr>
        <w:top w:val="none" w:sz="0" w:space="0" w:color="auto"/>
        <w:left w:val="none" w:sz="0" w:space="0" w:color="auto"/>
        <w:bottom w:val="none" w:sz="0" w:space="0" w:color="auto"/>
        <w:right w:val="none" w:sz="0" w:space="0" w:color="auto"/>
      </w:divBdr>
    </w:div>
    <w:div w:id="830680901">
      <w:marLeft w:val="480"/>
      <w:marRight w:val="0"/>
      <w:marTop w:val="0"/>
      <w:marBottom w:val="0"/>
      <w:divBdr>
        <w:top w:val="none" w:sz="0" w:space="0" w:color="auto"/>
        <w:left w:val="none" w:sz="0" w:space="0" w:color="auto"/>
        <w:bottom w:val="none" w:sz="0" w:space="0" w:color="auto"/>
        <w:right w:val="none" w:sz="0" w:space="0" w:color="auto"/>
      </w:divBdr>
    </w:div>
    <w:div w:id="830874356">
      <w:marLeft w:val="480"/>
      <w:marRight w:val="0"/>
      <w:marTop w:val="0"/>
      <w:marBottom w:val="0"/>
      <w:divBdr>
        <w:top w:val="none" w:sz="0" w:space="0" w:color="auto"/>
        <w:left w:val="none" w:sz="0" w:space="0" w:color="auto"/>
        <w:bottom w:val="none" w:sz="0" w:space="0" w:color="auto"/>
        <w:right w:val="none" w:sz="0" w:space="0" w:color="auto"/>
      </w:divBdr>
    </w:div>
    <w:div w:id="831682501">
      <w:marLeft w:val="480"/>
      <w:marRight w:val="0"/>
      <w:marTop w:val="0"/>
      <w:marBottom w:val="0"/>
      <w:divBdr>
        <w:top w:val="none" w:sz="0" w:space="0" w:color="auto"/>
        <w:left w:val="none" w:sz="0" w:space="0" w:color="auto"/>
        <w:bottom w:val="none" w:sz="0" w:space="0" w:color="auto"/>
        <w:right w:val="none" w:sz="0" w:space="0" w:color="auto"/>
      </w:divBdr>
    </w:div>
    <w:div w:id="832111847">
      <w:marLeft w:val="480"/>
      <w:marRight w:val="0"/>
      <w:marTop w:val="0"/>
      <w:marBottom w:val="0"/>
      <w:divBdr>
        <w:top w:val="none" w:sz="0" w:space="0" w:color="auto"/>
        <w:left w:val="none" w:sz="0" w:space="0" w:color="auto"/>
        <w:bottom w:val="none" w:sz="0" w:space="0" w:color="auto"/>
        <w:right w:val="none" w:sz="0" w:space="0" w:color="auto"/>
      </w:divBdr>
    </w:div>
    <w:div w:id="832839945">
      <w:marLeft w:val="480"/>
      <w:marRight w:val="0"/>
      <w:marTop w:val="0"/>
      <w:marBottom w:val="0"/>
      <w:divBdr>
        <w:top w:val="none" w:sz="0" w:space="0" w:color="auto"/>
        <w:left w:val="none" w:sz="0" w:space="0" w:color="auto"/>
        <w:bottom w:val="none" w:sz="0" w:space="0" w:color="auto"/>
        <w:right w:val="none" w:sz="0" w:space="0" w:color="auto"/>
      </w:divBdr>
    </w:div>
    <w:div w:id="833380231">
      <w:marLeft w:val="480"/>
      <w:marRight w:val="0"/>
      <w:marTop w:val="0"/>
      <w:marBottom w:val="0"/>
      <w:divBdr>
        <w:top w:val="none" w:sz="0" w:space="0" w:color="auto"/>
        <w:left w:val="none" w:sz="0" w:space="0" w:color="auto"/>
        <w:bottom w:val="none" w:sz="0" w:space="0" w:color="auto"/>
        <w:right w:val="none" w:sz="0" w:space="0" w:color="auto"/>
      </w:divBdr>
    </w:div>
    <w:div w:id="833495383">
      <w:marLeft w:val="480"/>
      <w:marRight w:val="0"/>
      <w:marTop w:val="0"/>
      <w:marBottom w:val="0"/>
      <w:divBdr>
        <w:top w:val="none" w:sz="0" w:space="0" w:color="auto"/>
        <w:left w:val="none" w:sz="0" w:space="0" w:color="auto"/>
        <w:bottom w:val="none" w:sz="0" w:space="0" w:color="auto"/>
        <w:right w:val="none" w:sz="0" w:space="0" w:color="auto"/>
      </w:divBdr>
    </w:div>
    <w:div w:id="833568698">
      <w:marLeft w:val="480"/>
      <w:marRight w:val="0"/>
      <w:marTop w:val="0"/>
      <w:marBottom w:val="0"/>
      <w:divBdr>
        <w:top w:val="none" w:sz="0" w:space="0" w:color="auto"/>
        <w:left w:val="none" w:sz="0" w:space="0" w:color="auto"/>
        <w:bottom w:val="none" w:sz="0" w:space="0" w:color="auto"/>
        <w:right w:val="none" w:sz="0" w:space="0" w:color="auto"/>
      </w:divBdr>
    </w:div>
    <w:div w:id="833909348">
      <w:marLeft w:val="480"/>
      <w:marRight w:val="0"/>
      <w:marTop w:val="0"/>
      <w:marBottom w:val="0"/>
      <w:divBdr>
        <w:top w:val="none" w:sz="0" w:space="0" w:color="auto"/>
        <w:left w:val="none" w:sz="0" w:space="0" w:color="auto"/>
        <w:bottom w:val="none" w:sz="0" w:space="0" w:color="auto"/>
        <w:right w:val="none" w:sz="0" w:space="0" w:color="auto"/>
      </w:divBdr>
    </w:div>
    <w:div w:id="834808532">
      <w:marLeft w:val="480"/>
      <w:marRight w:val="0"/>
      <w:marTop w:val="0"/>
      <w:marBottom w:val="0"/>
      <w:divBdr>
        <w:top w:val="none" w:sz="0" w:space="0" w:color="auto"/>
        <w:left w:val="none" w:sz="0" w:space="0" w:color="auto"/>
        <w:bottom w:val="none" w:sz="0" w:space="0" w:color="auto"/>
        <w:right w:val="none" w:sz="0" w:space="0" w:color="auto"/>
      </w:divBdr>
    </w:div>
    <w:div w:id="835802394">
      <w:marLeft w:val="480"/>
      <w:marRight w:val="0"/>
      <w:marTop w:val="0"/>
      <w:marBottom w:val="0"/>
      <w:divBdr>
        <w:top w:val="none" w:sz="0" w:space="0" w:color="auto"/>
        <w:left w:val="none" w:sz="0" w:space="0" w:color="auto"/>
        <w:bottom w:val="none" w:sz="0" w:space="0" w:color="auto"/>
        <w:right w:val="none" w:sz="0" w:space="0" w:color="auto"/>
      </w:divBdr>
    </w:div>
    <w:div w:id="835920723">
      <w:marLeft w:val="480"/>
      <w:marRight w:val="0"/>
      <w:marTop w:val="0"/>
      <w:marBottom w:val="0"/>
      <w:divBdr>
        <w:top w:val="none" w:sz="0" w:space="0" w:color="auto"/>
        <w:left w:val="none" w:sz="0" w:space="0" w:color="auto"/>
        <w:bottom w:val="none" w:sz="0" w:space="0" w:color="auto"/>
        <w:right w:val="none" w:sz="0" w:space="0" w:color="auto"/>
      </w:divBdr>
    </w:div>
    <w:div w:id="836192207">
      <w:marLeft w:val="480"/>
      <w:marRight w:val="0"/>
      <w:marTop w:val="0"/>
      <w:marBottom w:val="0"/>
      <w:divBdr>
        <w:top w:val="none" w:sz="0" w:space="0" w:color="auto"/>
        <w:left w:val="none" w:sz="0" w:space="0" w:color="auto"/>
        <w:bottom w:val="none" w:sz="0" w:space="0" w:color="auto"/>
        <w:right w:val="none" w:sz="0" w:space="0" w:color="auto"/>
      </w:divBdr>
    </w:div>
    <w:div w:id="836310403">
      <w:marLeft w:val="480"/>
      <w:marRight w:val="0"/>
      <w:marTop w:val="0"/>
      <w:marBottom w:val="0"/>
      <w:divBdr>
        <w:top w:val="none" w:sz="0" w:space="0" w:color="auto"/>
        <w:left w:val="none" w:sz="0" w:space="0" w:color="auto"/>
        <w:bottom w:val="none" w:sz="0" w:space="0" w:color="auto"/>
        <w:right w:val="none" w:sz="0" w:space="0" w:color="auto"/>
      </w:divBdr>
    </w:div>
    <w:div w:id="836652662">
      <w:marLeft w:val="480"/>
      <w:marRight w:val="0"/>
      <w:marTop w:val="0"/>
      <w:marBottom w:val="0"/>
      <w:divBdr>
        <w:top w:val="none" w:sz="0" w:space="0" w:color="auto"/>
        <w:left w:val="none" w:sz="0" w:space="0" w:color="auto"/>
        <w:bottom w:val="none" w:sz="0" w:space="0" w:color="auto"/>
        <w:right w:val="none" w:sz="0" w:space="0" w:color="auto"/>
      </w:divBdr>
    </w:div>
    <w:div w:id="837188353">
      <w:marLeft w:val="480"/>
      <w:marRight w:val="0"/>
      <w:marTop w:val="0"/>
      <w:marBottom w:val="0"/>
      <w:divBdr>
        <w:top w:val="none" w:sz="0" w:space="0" w:color="auto"/>
        <w:left w:val="none" w:sz="0" w:space="0" w:color="auto"/>
        <w:bottom w:val="none" w:sz="0" w:space="0" w:color="auto"/>
        <w:right w:val="none" w:sz="0" w:space="0" w:color="auto"/>
      </w:divBdr>
    </w:div>
    <w:div w:id="837814086">
      <w:marLeft w:val="480"/>
      <w:marRight w:val="0"/>
      <w:marTop w:val="0"/>
      <w:marBottom w:val="0"/>
      <w:divBdr>
        <w:top w:val="none" w:sz="0" w:space="0" w:color="auto"/>
        <w:left w:val="none" w:sz="0" w:space="0" w:color="auto"/>
        <w:bottom w:val="none" w:sz="0" w:space="0" w:color="auto"/>
        <w:right w:val="none" w:sz="0" w:space="0" w:color="auto"/>
      </w:divBdr>
    </w:div>
    <w:div w:id="838468189">
      <w:marLeft w:val="480"/>
      <w:marRight w:val="0"/>
      <w:marTop w:val="0"/>
      <w:marBottom w:val="0"/>
      <w:divBdr>
        <w:top w:val="none" w:sz="0" w:space="0" w:color="auto"/>
        <w:left w:val="none" w:sz="0" w:space="0" w:color="auto"/>
        <w:bottom w:val="none" w:sz="0" w:space="0" w:color="auto"/>
        <w:right w:val="none" w:sz="0" w:space="0" w:color="auto"/>
      </w:divBdr>
    </w:div>
    <w:div w:id="840048418">
      <w:marLeft w:val="480"/>
      <w:marRight w:val="0"/>
      <w:marTop w:val="0"/>
      <w:marBottom w:val="0"/>
      <w:divBdr>
        <w:top w:val="none" w:sz="0" w:space="0" w:color="auto"/>
        <w:left w:val="none" w:sz="0" w:space="0" w:color="auto"/>
        <w:bottom w:val="none" w:sz="0" w:space="0" w:color="auto"/>
        <w:right w:val="none" w:sz="0" w:space="0" w:color="auto"/>
      </w:divBdr>
    </w:div>
    <w:div w:id="840506760">
      <w:marLeft w:val="480"/>
      <w:marRight w:val="0"/>
      <w:marTop w:val="0"/>
      <w:marBottom w:val="0"/>
      <w:divBdr>
        <w:top w:val="none" w:sz="0" w:space="0" w:color="auto"/>
        <w:left w:val="none" w:sz="0" w:space="0" w:color="auto"/>
        <w:bottom w:val="none" w:sz="0" w:space="0" w:color="auto"/>
        <w:right w:val="none" w:sz="0" w:space="0" w:color="auto"/>
      </w:divBdr>
    </w:div>
    <w:div w:id="841168452">
      <w:marLeft w:val="480"/>
      <w:marRight w:val="0"/>
      <w:marTop w:val="0"/>
      <w:marBottom w:val="0"/>
      <w:divBdr>
        <w:top w:val="none" w:sz="0" w:space="0" w:color="auto"/>
        <w:left w:val="none" w:sz="0" w:space="0" w:color="auto"/>
        <w:bottom w:val="none" w:sz="0" w:space="0" w:color="auto"/>
        <w:right w:val="none" w:sz="0" w:space="0" w:color="auto"/>
      </w:divBdr>
    </w:div>
    <w:div w:id="841353213">
      <w:marLeft w:val="480"/>
      <w:marRight w:val="0"/>
      <w:marTop w:val="0"/>
      <w:marBottom w:val="0"/>
      <w:divBdr>
        <w:top w:val="none" w:sz="0" w:space="0" w:color="auto"/>
        <w:left w:val="none" w:sz="0" w:space="0" w:color="auto"/>
        <w:bottom w:val="none" w:sz="0" w:space="0" w:color="auto"/>
        <w:right w:val="none" w:sz="0" w:space="0" w:color="auto"/>
      </w:divBdr>
    </w:div>
    <w:div w:id="842550079">
      <w:marLeft w:val="480"/>
      <w:marRight w:val="0"/>
      <w:marTop w:val="0"/>
      <w:marBottom w:val="0"/>
      <w:divBdr>
        <w:top w:val="none" w:sz="0" w:space="0" w:color="auto"/>
        <w:left w:val="none" w:sz="0" w:space="0" w:color="auto"/>
        <w:bottom w:val="none" w:sz="0" w:space="0" w:color="auto"/>
        <w:right w:val="none" w:sz="0" w:space="0" w:color="auto"/>
      </w:divBdr>
    </w:div>
    <w:div w:id="843056360">
      <w:marLeft w:val="480"/>
      <w:marRight w:val="0"/>
      <w:marTop w:val="0"/>
      <w:marBottom w:val="0"/>
      <w:divBdr>
        <w:top w:val="none" w:sz="0" w:space="0" w:color="auto"/>
        <w:left w:val="none" w:sz="0" w:space="0" w:color="auto"/>
        <w:bottom w:val="none" w:sz="0" w:space="0" w:color="auto"/>
        <w:right w:val="none" w:sz="0" w:space="0" w:color="auto"/>
      </w:divBdr>
    </w:div>
    <w:div w:id="843201765">
      <w:marLeft w:val="480"/>
      <w:marRight w:val="0"/>
      <w:marTop w:val="0"/>
      <w:marBottom w:val="0"/>
      <w:divBdr>
        <w:top w:val="none" w:sz="0" w:space="0" w:color="auto"/>
        <w:left w:val="none" w:sz="0" w:space="0" w:color="auto"/>
        <w:bottom w:val="none" w:sz="0" w:space="0" w:color="auto"/>
        <w:right w:val="none" w:sz="0" w:space="0" w:color="auto"/>
      </w:divBdr>
    </w:div>
    <w:div w:id="843740116">
      <w:marLeft w:val="480"/>
      <w:marRight w:val="0"/>
      <w:marTop w:val="0"/>
      <w:marBottom w:val="0"/>
      <w:divBdr>
        <w:top w:val="none" w:sz="0" w:space="0" w:color="auto"/>
        <w:left w:val="none" w:sz="0" w:space="0" w:color="auto"/>
        <w:bottom w:val="none" w:sz="0" w:space="0" w:color="auto"/>
        <w:right w:val="none" w:sz="0" w:space="0" w:color="auto"/>
      </w:divBdr>
    </w:div>
    <w:div w:id="844125415">
      <w:marLeft w:val="480"/>
      <w:marRight w:val="0"/>
      <w:marTop w:val="0"/>
      <w:marBottom w:val="0"/>
      <w:divBdr>
        <w:top w:val="none" w:sz="0" w:space="0" w:color="auto"/>
        <w:left w:val="none" w:sz="0" w:space="0" w:color="auto"/>
        <w:bottom w:val="none" w:sz="0" w:space="0" w:color="auto"/>
        <w:right w:val="none" w:sz="0" w:space="0" w:color="auto"/>
      </w:divBdr>
    </w:div>
    <w:div w:id="844515707">
      <w:marLeft w:val="480"/>
      <w:marRight w:val="0"/>
      <w:marTop w:val="0"/>
      <w:marBottom w:val="0"/>
      <w:divBdr>
        <w:top w:val="none" w:sz="0" w:space="0" w:color="auto"/>
        <w:left w:val="none" w:sz="0" w:space="0" w:color="auto"/>
        <w:bottom w:val="none" w:sz="0" w:space="0" w:color="auto"/>
        <w:right w:val="none" w:sz="0" w:space="0" w:color="auto"/>
      </w:divBdr>
    </w:div>
    <w:div w:id="844830633">
      <w:marLeft w:val="480"/>
      <w:marRight w:val="0"/>
      <w:marTop w:val="0"/>
      <w:marBottom w:val="0"/>
      <w:divBdr>
        <w:top w:val="none" w:sz="0" w:space="0" w:color="auto"/>
        <w:left w:val="none" w:sz="0" w:space="0" w:color="auto"/>
        <w:bottom w:val="none" w:sz="0" w:space="0" w:color="auto"/>
        <w:right w:val="none" w:sz="0" w:space="0" w:color="auto"/>
      </w:divBdr>
    </w:div>
    <w:div w:id="844903175">
      <w:marLeft w:val="480"/>
      <w:marRight w:val="0"/>
      <w:marTop w:val="0"/>
      <w:marBottom w:val="0"/>
      <w:divBdr>
        <w:top w:val="none" w:sz="0" w:space="0" w:color="auto"/>
        <w:left w:val="none" w:sz="0" w:space="0" w:color="auto"/>
        <w:bottom w:val="none" w:sz="0" w:space="0" w:color="auto"/>
        <w:right w:val="none" w:sz="0" w:space="0" w:color="auto"/>
      </w:divBdr>
    </w:div>
    <w:div w:id="844974123">
      <w:marLeft w:val="480"/>
      <w:marRight w:val="0"/>
      <w:marTop w:val="0"/>
      <w:marBottom w:val="0"/>
      <w:divBdr>
        <w:top w:val="none" w:sz="0" w:space="0" w:color="auto"/>
        <w:left w:val="none" w:sz="0" w:space="0" w:color="auto"/>
        <w:bottom w:val="none" w:sz="0" w:space="0" w:color="auto"/>
        <w:right w:val="none" w:sz="0" w:space="0" w:color="auto"/>
      </w:divBdr>
    </w:div>
    <w:div w:id="844976236">
      <w:marLeft w:val="480"/>
      <w:marRight w:val="0"/>
      <w:marTop w:val="0"/>
      <w:marBottom w:val="0"/>
      <w:divBdr>
        <w:top w:val="none" w:sz="0" w:space="0" w:color="auto"/>
        <w:left w:val="none" w:sz="0" w:space="0" w:color="auto"/>
        <w:bottom w:val="none" w:sz="0" w:space="0" w:color="auto"/>
        <w:right w:val="none" w:sz="0" w:space="0" w:color="auto"/>
      </w:divBdr>
    </w:div>
    <w:div w:id="845173666">
      <w:marLeft w:val="480"/>
      <w:marRight w:val="0"/>
      <w:marTop w:val="0"/>
      <w:marBottom w:val="0"/>
      <w:divBdr>
        <w:top w:val="none" w:sz="0" w:space="0" w:color="auto"/>
        <w:left w:val="none" w:sz="0" w:space="0" w:color="auto"/>
        <w:bottom w:val="none" w:sz="0" w:space="0" w:color="auto"/>
        <w:right w:val="none" w:sz="0" w:space="0" w:color="auto"/>
      </w:divBdr>
    </w:div>
    <w:div w:id="845360397">
      <w:marLeft w:val="480"/>
      <w:marRight w:val="0"/>
      <w:marTop w:val="0"/>
      <w:marBottom w:val="0"/>
      <w:divBdr>
        <w:top w:val="none" w:sz="0" w:space="0" w:color="auto"/>
        <w:left w:val="none" w:sz="0" w:space="0" w:color="auto"/>
        <w:bottom w:val="none" w:sz="0" w:space="0" w:color="auto"/>
        <w:right w:val="none" w:sz="0" w:space="0" w:color="auto"/>
      </w:divBdr>
    </w:div>
    <w:div w:id="845942844">
      <w:marLeft w:val="480"/>
      <w:marRight w:val="0"/>
      <w:marTop w:val="0"/>
      <w:marBottom w:val="0"/>
      <w:divBdr>
        <w:top w:val="none" w:sz="0" w:space="0" w:color="auto"/>
        <w:left w:val="none" w:sz="0" w:space="0" w:color="auto"/>
        <w:bottom w:val="none" w:sz="0" w:space="0" w:color="auto"/>
        <w:right w:val="none" w:sz="0" w:space="0" w:color="auto"/>
      </w:divBdr>
    </w:div>
    <w:div w:id="846141300">
      <w:marLeft w:val="480"/>
      <w:marRight w:val="0"/>
      <w:marTop w:val="0"/>
      <w:marBottom w:val="0"/>
      <w:divBdr>
        <w:top w:val="none" w:sz="0" w:space="0" w:color="auto"/>
        <w:left w:val="none" w:sz="0" w:space="0" w:color="auto"/>
        <w:bottom w:val="none" w:sz="0" w:space="0" w:color="auto"/>
        <w:right w:val="none" w:sz="0" w:space="0" w:color="auto"/>
      </w:divBdr>
    </w:div>
    <w:div w:id="846554874">
      <w:marLeft w:val="480"/>
      <w:marRight w:val="0"/>
      <w:marTop w:val="0"/>
      <w:marBottom w:val="0"/>
      <w:divBdr>
        <w:top w:val="none" w:sz="0" w:space="0" w:color="auto"/>
        <w:left w:val="none" w:sz="0" w:space="0" w:color="auto"/>
        <w:bottom w:val="none" w:sz="0" w:space="0" w:color="auto"/>
        <w:right w:val="none" w:sz="0" w:space="0" w:color="auto"/>
      </w:divBdr>
    </w:div>
    <w:div w:id="847601481">
      <w:marLeft w:val="480"/>
      <w:marRight w:val="0"/>
      <w:marTop w:val="0"/>
      <w:marBottom w:val="0"/>
      <w:divBdr>
        <w:top w:val="none" w:sz="0" w:space="0" w:color="auto"/>
        <w:left w:val="none" w:sz="0" w:space="0" w:color="auto"/>
        <w:bottom w:val="none" w:sz="0" w:space="0" w:color="auto"/>
        <w:right w:val="none" w:sz="0" w:space="0" w:color="auto"/>
      </w:divBdr>
    </w:div>
    <w:div w:id="847602257">
      <w:marLeft w:val="480"/>
      <w:marRight w:val="0"/>
      <w:marTop w:val="0"/>
      <w:marBottom w:val="0"/>
      <w:divBdr>
        <w:top w:val="none" w:sz="0" w:space="0" w:color="auto"/>
        <w:left w:val="none" w:sz="0" w:space="0" w:color="auto"/>
        <w:bottom w:val="none" w:sz="0" w:space="0" w:color="auto"/>
        <w:right w:val="none" w:sz="0" w:space="0" w:color="auto"/>
      </w:divBdr>
    </w:div>
    <w:div w:id="848325402">
      <w:marLeft w:val="480"/>
      <w:marRight w:val="0"/>
      <w:marTop w:val="0"/>
      <w:marBottom w:val="0"/>
      <w:divBdr>
        <w:top w:val="none" w:sz="0" w:space="0" w:color="auto"/>
        <w:left w:val="none" w:sz="0" w:space="0" w:color="auto"/>
        <w:bottom w:val="none" w:sz="0" w:space="0" w:color="auto"/>
        <w:right w:val="none" w:sz="0" w:space="0" w:color="auto"/>
      </w:divBdr>
    </w:div>
    <w:div w:id="848714072">
      <w:marLeft w:val="480"/>
      <w:marRight w:val="0"/>
      <w:marTop w:val="0"/>
      <w:marBottom w:val="0"/>
      <w:divBdr>
        <w:top w:val="none" w:sz="0" w:space="0" w:color="auto"/>
        <w:left w:val="none" w:sz="0" w:space="0" w:color="auto"/>
        <w:bottom w:val="none" w:sz="0" w:space="0" w:color="auto"/>
        <w:right w:val="none" w:sz="0" w:space="0" w:color="auto"/>
      </w:divBdr>
    </w:div>
    <w:div w:id="848980152">
      <w:marLeft w:val="480"/>
      <w:marRight w:val="0"/>
      <w:marTop w:val="0"/>
      <w:marBottom w:val="0"/>
      <w:divBdr>
        <w:top w:val="none" w:sz="0" w:space="0" w:color="auto"/>
        <w:left w:val="none" w:sz="0" w:space="0" w:color="auto"/>
        <w:bottom w:val="none" w:sz="0" w:space="0" w:color="auto"/>
        <w:right w:val="none" w:sz="0" w:space="0" w:color="auto"/>
      </w:divBdr>
    </w:div>
    <w:div w:id="849026188">
      <w:marLeft w:val="480"/>
      <w:marRight w:val="0"/>
      <w:marTop w:val="0"/>
      <w:marBottom w:val="0"/>
      <w:divBdr>
        <w:top w:val="none" w:sz="0" w:space="0" w:color="auto"/>
        <w:left w:val="none" w:sz="0" w:space="0" w:color="auto"/>
        <w:bottom w:val="none" w:sz="0" w:space="0" w:color="auto"/>
        <w:right w:val="none" w:sz="0" w:space="0" w:color="auto"/>
      </w:divBdr>
    </w:div>
    <w:div w:id="849218585">
      <w:marLeft w:val="480"/>
      <w:marRight w:val="0"/>
      <w:marTop w:val="0"/>
      <w:marBottom w:val="0"/>
      <w:divBdr>
        <w:top w:val="none" w:sz="0" w:space="0" w:color="auto"/>
        <w:left w:val="none" w:sz="0" w:space="0" w:color="auto"/>
        <w:bottom w:val="none" w:sz="0" w:space="0" w:color="auto"/>
        <w:right w:val="none" w:sz="0" w:space="0" w:color="auto"/>
      </w:divBdr>
    </w:div>
    <w:div w:id="849566243">
      <w:marLeft w:val="480"/>
      <w:marRight w:val="0"/>
      <w:marTop w:val="0"/>
      <w:marBottom w:val="0"/>
      <w:divBdr>
        <w:top w:val="none" w:sz="0" w:space="0" w:color="auto"/>
        <w:left w:val="none" w:sz="0" w:space="0" w:color="auto"/>
        <w:bottom w:val="none" w:sz="0" w:space="0" w:color="auto"/>
        <w:right w:val="none" w:sz="0" w:space="0" w:color="auto"/>
      </w:divBdr>
    </w:div>
    <w:div w:id="851067953">
      <w:marLeft w:val="480"/>
      <w:marRight w:val="0"/>
      <w:marTop w:val="0"/>
      <w:marBottom w:val="0"/>
      <w:divBdr>
        <w:top w:val="none" w:sz="0" w:space="0" w:color="auto"/>
        <w:left w:val="none" w:sz="0" w:space="0" w:color="auto"/>
        <w:bottom w:val="none" w:sz="0" w:space="0" w:color="auto"/>
        <w:right w:val="none" w:sz="0" w:space="0" w:color="auto"/>
      </w:divBdr>
    </w:div>
    <w:div w:id="851145132">
      <w:marLeft w:val="480"/>
      <w:marRight w:val="0"/>
      <w:marTop w:val="0"/>
      <w:marBottom w:val="0"/>
      <w:divBdr>
        <w:top w:val="none" w:sz="0" w:space="0" w:color="auto"/>
        <w:left w:val="none" w:sz="0" w:space="0" w:color="auto"/>
        <w:bottom w:val="none" w:sz="0" w:space="0" w:color="auto"/>
        <w:right w:val="none" w:sz="0" w:space="0" w:color="auto"/>
      </w:divBdr>
    </w:div>
    <w:div w:id="851451899">
      <w:marLeft w:val="480"/>
      <w:marRight w:val="0"/>
      <w:marTop w:val="0"/>
      <w:marBottom w:val="0"/>
      <w:divBdr>
        <w:top w:val="none" w:sz="0" w:space="0" w:color="auto"/>
        <w:left w:val="none" w:sz="0" w:space="0" w:color="auto"/>
        <w:bottom w:val="none" w:sz="0" w:space="0" w:color="auto"/>
        <w:right w:val="none" w:sz="0" w:space="0" w:color="auto"/>
      </w:divBdr>
    </w:div>
    <w:div w:id="851649818">
      <w:marLeft w:val="480"/>
      <w:marRight w:val="0"/>
      <w:marTop w:val="0"/>
      <w:marBottom w:val="0"/>
      <w:divBdr>
        <w:top w:val="none" w:sz="0" w:space="0" w:color="auto"/>
        <w:left w:val="none" w:sz="0" w:space="0" w:color="auto"/>
        <w:bottom w:val="none" w:sz="0" w:space="0" w:color="auto"/>
        <w:right w:val="none" w:sz="0" w:space="0" w:color="auto"/>
      </w:divBdr>
    </w:div>
    <w:div w:id="854458431">
      <w:marLeft w:val="480"/>
      <w:marRight w:val="0"/>
      <w:marTop w:val="0"/>
      <w:marBottom w:val="0"/>
      <w:divBdr>
        <w:top w:val="none" w:sz="0" w:space="0" w:color="auto"/>
        <w:left w:val="none" w:sz="0" w:space="0" w:color="auto"/>
        <w:bottom w:val="none" w:sz="0" w:space="0" w:color="auto"/>
        <w:right w:val="none" w:sz="0" w:space="0" w:color="auto"/>
      </w:divBdr>
    </w:div>
    <w:div w:id="854618243">
      <w:marLeft w:val="480"/>
      <w:marRight w:val="0"/>
      <w:marTop w:val="0"/>
      <w:marBottom w:val="0"/>
      <w:divBdr>
        <w:top w:val="none" w:sz="0" w:space="0" w:color="auto"/>
        <w:left w:val="none" w:sz="0" w:space="0" w:color="auto"/>
        <w:bottom w:val="none" w:sz="0" w:space="0" w:color="auto"/>
        <w:right w:val="none" w:sz="0" w:space="0" w:color="auto"/>
      </w:divBdr>
    </w:div>
    <w:div w:id="854879858">
      <w:marLeft w:val="480"/>
      <w:marRight w:val="0"/>
      <w:marTop w:val="0"/>
      <w:marBottom w:val="0"/>
      <w:divBdr>
        <w:top w:val="none" w:sz="0" w:space="0" w:color="auto"/>
        <w:left w:val="none" w:sz="0" w:space="0" w:color="auto"/>
        <w:bottom w:val="none" w:sz="0" w:space="0" w:color="auto"/>
        <w:right w:val="none" w:sz="0" w:space="0" w:color="auto"/>
      </w:divBdr>
    </w:div>
    <w:div w:id="856429226">
      <w:marLeft w:val="480"/>
      <w:marRight w:val="0"/>
      <w:marTop w:val="0"/>
      <w:marBottom w:val="0"/>
      <w:divBdr>
        <w:top w:val="none" w:sz="0" w:space="0" w:color="auto"/>
        <w:left w:val="none" w:sz="0" w:space="0" w:color="auto"/>
        <w:bottom w:val="none" w:sz="0" w:space="0" w:color="auto"/>
        <w:right w:val="none" w:sz="0" w:space="0" w:color="auto"/>
      </w:divBdr>
    </w:div>
    <w:div w:id="857426760">
      <w:marLeft w:val="480"/>
      <w:marRight w:val="0"/>
      <w:marTop w:val="0"/>
      <w:marBottom w:val="0"/>
      <w:divBdr>
        <w:top w:val="none" w:sz="0" w:space="0" w:color="auto"/>
        <w:left w:val="none" w:sz="0" w:space="0" w:color="auto"/>
        <w:bottom w:val="none" w:sz="0" w:space="0" w:color="auto"/>
        <w:right w:val="none" w:sz="0" w:space="0" w:color="auto"/>
      </w:divBdr>
    </w:div>
    <w:div w:id="857427284">
      <w:marLeft w:val="480"/>
      <w:marRight w:val="0"/>
      <w:marTop w:val="0"/>
      <w:marBottom w:val="0"/>
      <w:divBdr>
        <w:top w:val="none" w:sz="0" w:space="0" w:color="auto"/>
        <w:left w:val="none" w:sz="0" w:space="0" w:color="auto"/>
        <w:bottom w:val="none" w:sz="0" w:space="0" w:color="auto"/>
        <w:right w:val="none" w:sz="0" w:space="0" w:color="auto"/>
      </w:divBdr>
    </w:div>
    <w:div w:id="858159984">
      <w:marLeft w:val="480"/>
      <w:marRight w:val="0"/>
      <w:marTop w:val="0"/>
      <w:marBottom w:val="0"/>
      <w:divBdr>
        <w:top w:val="none" w:sz="0" w:space="0" w:color="auto"/>
        <w:left w:val="none" w:sz="0" w:space="0" w:color="auto"/>
        <w:bottom w:val="none" w:sz="0" w:space="0" w:color="auto"/>
        <w:right w:val="none" w:sz="0" w:space="0" w:color="auto"/>
      </w:divBdr>
    </w:div>
    <w:div w:id="858927953">
      <w:marLeft w:val="480"/>
      <w:marRight w:val="0"/>
      <w:marTop w:val="0"/>
      <w:marBottom w:val="0"/>
      <w:divBdr>
        <w:top w:val="none" w:sz="0" w:space="0" w:color="auto"/>
        <w:left w:val="none" w:sz="0" w:space="0" w:color="auto"/>
        <w:bottom w:val="none" w:sz="0" w:space="0" w:color="auto"/>
        <w:right w:val="none" w:sz="0" w:space="0" w:color="auto"/>
      </w:divBdr>
    </w:div>
    <w:div w:id="859003851">
      <w:marLeft w:val="480"/>
      <w:marRight w:val="0"/>
      <w:marTop w:val="0"/>
      <w:marBottom w:val="0"/>
      <w:divBdr>
        <w:top w:val="none" w:sz="0" w:space="0" w:color="auto"/>
        <w:left w:val="none" w:sz="0" w:space="0" w:color="auto"/>
        <w:bottom w:val="none" w:sz="0" w:space="0" w:color="auto"/>
        <w:right w:val="none" w:sz="0" w:space="0" w:color="auto"/>
      </w:divBdr>
    </w:div>
    <w:div w:id="859009617">
      <w:marLeft w:val="480"/>
      <w:marRight w:val="0"/>
      <w:marTop w:val="0"/>
      <w:marBottom w:val="0"/>
      <w:divBdr>
        <w:top w:val="none" w:sz="0" w:space="0" w:color="auto"/>
        <w:left w:val="none" w:sz="0" w:space="0" w:color="auto"/>
        <w:bottom w:val="none" w:sz="0" w:space="0" w:color="auto"/>
        <w:right w:val="none" w:sz="0" w:space="0" w:color="auto"/>
      </w:divBdr>
    </w:div>
    <w:div w:id="859926812">
      <w:marLeft w:val="480"/>
      <w:marRight w:val="0"/>
      <w:marTop w:val="0"/>
      <w:marBottom w:val="0"/>
      <w:divBdr>
        <w:top w:val="none" w:sz="0" w:space="0" w:color="auto"/>
        <w:left w:val="none" w:sz="0" w:space="0" w:color="auto"/>
        <w:bottom w:val="none" w:sz="0" w:space="0" w:color="auto"/>
        <w:right w:val="none" w:sz="0" w:space="0" w:color="auto"/>
      </w:divBdr>
    </w:div>
    <w:div w:id="860120999">
      <w:marLeft w:val="480"/>
      <w:marRight w:val="0"/>
      <w:marTop w:val="0"/>
      <w:marBottom w:val="0"/>
      <w:divBdr>
        <w:top w:val="none" w:sz="0" w:space="0" w:color="auto"/>
        <w:left w:val="none" w:sz="0" w:space="0" w:color="auto"/>
        <w:bottom w:val="none" w:sz="0" w:space="0" w:color="auto"/>
        <w:right w:val="none" w:sz="0" w:space="0" w:color="auto"/>
      </w:divBdr>
    </w:div>
    <w:div w:id="860245317">
      <w:marLeft w:val="480"/>
      <w:marRight w:val="0"/>
      <w:marTop w:val="0"/>
      <w:marBottom w:val="0"/>
      <w:divBdr>
        <w:top w:val="none" w:sz="0" w:space="0" w:color="auto"/>
        <w:left w:val="none" w:sz="0" w:space="0" w:color="auto"/>
        <w:bottom w:val="none" w:sz="0" w:space="0" w:color="auto"/>
        <w:right w:val="none" w:sz="0" w:space="0" w:color="auto"/>
      </w:divBdr>
    </w:div>
    <w:div w:id="861669206">
      <w:marLeft w:val="480"/>
      <w:marRight w:val="0"/>
      <w:marTop w:val="0"/>
      <w:marBottom w:val="0"/>
      <w:divBdr>
        <w:top w:val="none" w:sz="0" w:space="0" w:color="auto"/>
        <w:left w:val="none" w:sz="0" w:space="0" w:color="auto"/>
        <w:bottom w:val="none" w:sz="0" w:space="0" w:color="auto"/>
        <w:right w:val="none" w:sz="0" w:space="0" w:color="auto"/>
      </w:divBdr>
    </w:div>
    <w:div w:id="862129809">
      <w:marLeft w:val="480"/>
      <w:marRight w:val="0"/>
      <w:marTop w:val="0"/>
      <w:marBottom w:val="0"/>
      <w:divBdr>
        <w:top w:val="none" w:sz="0" w:space="0" w:color="auto"/>
        <w:left w:val="none" w:sz="0" w:space="0" w:color="auto"/>
        <w:bottom w:val="none" w:sz="0" w:space="0" w:color="auto"/>
        <w:right w:val="none" w:sz="0" w:space="0" w:color="auto"/>
      </w:divBdr>
    </w:div>
    <w:div w:id="862279081">
      <w:marLeft w:val="480"/>
      <w:marRight w:val="0"/>
      <w:marTop w:val="0"/>
      <w:marBottom w:val="0"/>
      <w:divBdr>
        <w:top w:val="none" w:sz="0" w:space="0" w:color="auto"/>
        <w:left w:val="none" w:sz="0" w:space="0" w:color="auto"/>
        <w:bottom w:val="none" w:sz="0" w:space="0" w:color="auto"/>
        <w:right w:val="none" w:sz="0" w:space="0" w:color="auto"/>
      </w:divBdr>
    </w:div>
    <w:div w:id="863322866">
      <w:marLeft w:val="480"/>
      <w:marRight w:val="0"/>
      <w:marTop w:val="0"/>
      <w:marBottom w:val="0"/>
      <w:divBdr>
        <w:top w:val="none" w:sz="0" w:space="0" w:color="auto"/>
        <w:left w:val="none" w:sz="0" w:space="0" w:color="auto"/>
        <w:bottom w:val="none" w:sz="0" w:space="0" w:color="auto"/>
        <w:right w:val="none" w:sz="0" w:space="0" w:color="auto"/>
      </w:divBdr>
    </w:div>
    <w:div w:id="864445098">
      <w:marLeft w:val="480"/>
      <w:marRight w:val="0"/>
      <w:marTop w:val="0"/>
      <w:marBottom w:val="0"/>
      <w:divBdr>
        <w:top w:val="none" w:sz="0" w:space="0" w:color="auto"/>
        <w:left w:val="none" w:sz="0" w:space="0" w:color="auto"/>
        <w:bottom w:val="none" w:sz="0" w:space="0" w:color="auto"/>
        <w:right w:val="none" w:sz="0" w:space="0" w:color="auto"/>
      </w:divBdr>
    </w:div>
    <w:div w:id="864555873">
      <w:marLeft w:val="480"/>
      <w:marRight w:val="0"/>
      <w:marTop w:val="0"/>
      <w:marBottom w:val="0"/>
      <w:divBdr>
        <w:top w:val="none" w:sz="0" w:space="0" w:color="auto"/>
        <w:left w:val="none" w:sz="0" w:space="0" w:color="auto"/>
        <w:bottom w:val="none" w:sz="0" w:space="0" w:color="auto"/>
        <w:right w:val="none" w:sz="0" w:space="0" w:color="auto"/>
      </w:divBdr>
    </w:div>
    <w:div w:id="867570137">
      <w:marLeft w:val="480"/>
      <w:marRight w:val="0"/>
      <w:marTop w:val="0"/>
      <w:marBottom w:val="0"/>
      <w:divBdr>
        <w:top w:val="none" w:sz="0" w:space="0" w:color="auto"/>
        <w:left w:val="none" w:sz="0" w:space="0" w:color="auto"/>
        <w:bottom w:val="none" w:sz="0" w:space="0" w:color="auto"/>
        <w:right w:val="none" w:sz="0" w:space="0" w:color="auto"/>
      </w:divBdr>
    </w:div>
    <w:div w:id="869269668">
      <w:marLeft w:val="480"/>
      <w:marRight w:val="0"/>
      <w:marTop w:val="0"/>
      <w:marBottom w:val="0"/>
      <w:divBdr>
        <w:top w:val="none" w:sz="0" w:space="0" w:color="auto"/>
        <w:left w:val="none" w:sz="0" w:space="0" w:color="auto"/>
        <w:bottom w:val="none" w:sz="0" w:space="0" w:color="auto"/>
        <w:right w:val="none" w:sz="0" w:space="0" w:color="auto"/>
      </w:divBdr>
    </w:div>
    <w:div w:id="870340195">
      <w:marLeft w:val="480"/>
      <w:marRight w:val="0"/>
      <w:marTop w:val="0"/>
      <w:marBottom w:val="0"/>
      <w:divBdr>
        <w:top w:val="none" w:sz="0" w:space="0" w:color="auto"/>
        <w:left w:val="none" w:sz="0" w:space="0" w:color="auto"/>
        <w:bottom w:val="none" w:sz="0" w:space="0" w:color="auto"/>
        <w:right w:val="none" w:sz="0" w:space="0" w:color="auto"/>
      </w:divBdr>
    </w:div>
    <w:div w:id="870533744">
      <w:marLeft w:val="480"/>
      <w:marRight w:val="0"/>
      <w:marTop w:val="0"/>
      <w:marBottom w:val="0"/>
      <w:divBdr>
        <w:top w:val="none" w:sz="0" w:space="0" w:color="auto"/>
        <w:left w:val="none" w:sz="0" w:space="0" w:color="auto"/>
        <w:bottom w:val="none" w:sz="0" w:space="0" w:color="auto"/>
        <w:right w:val="none" w:sz="0" w:space="0" w:color="auto"/>
      </w:divBdr>
    </w:div>
    <w:div w:id="870611649">
      <w:marLeft w:val="480"/>
      <w:marRight w:val="0"/>
      <w:marTop w:val="0"/>
      <w:marBottom w:val="0"/>
      <w:divBdr>
        <w:top w:val="none" w:sz="0" w:space="0" w:color="auto"/>
        <w:left w:val="none" w:sz="0" w:space="0" w:color="auto"/>
        <w:bottom w:val="none" w:sz="0" w:space="0" w:color="auto"/>
        <w:right w:val="none" w:sz="0" w:space="0" w:color="auto"/>
      </w:divBdr>
    </w:div>
    <w:div w:id="870800024">
      <w:marLeft w:val="480"/>
      <w:marRight w:val="0"/>
      <w:marTop w:val="0"/>
      <w:marBottom w:val="0"/>
      <w:divBdr>
        <w:top w:val="none" w:sz="0" w:space="0" w:color="auto"/>
        <w:left w:val="none" w:sz="0" w:space="0" w:color="auto"/>
        <w:bottom w:val="none" w:sz="0" w:space="0" w:color="auto"/>
        <w:right w:val="none" w:sz="0" w:space="0" w:color="auto"/>
      </w:divBdr>
    </w:div>
    <w:div w:id="871184657">
      <w:marLeft w:val="480"/>
      <w:marRight w:val="0"/>
      <w:marTop w:val="0"/>
      <w:marBottom w:val="0"/>
      <w:divBdr>
        <w:top w:val="none" w:sz="0" w:space="0" w:color="auto"/>
        <w:left w:val="none" w:sz="0" w:space="0" w:color="auto"/>
        <w:bottom w:val="none" w:sz="0" w:space="0" w:color="auto"/>
        <w:right w:val="none" w:sz="0" w:space="0" w:color="auto"/>
      </w:divBdr>
    </w:div>
    <w:div w:id="871456001">
      <w:marLeft w:val="480"/>
      <w:marRight w:val="0"/>
      <w:marTop w:val="0"/>
      <w:marBottom w:val="0"/>
      <w:divBdr>
        <w:top w:val="none" w:sz="0" w:space="0" w:color="auto"/>
        <w:left w:val="none" w:sz="0" w:space="0" w:color="auto"/>
        <w:bottom w:val="none" w:sz="0" w:space="0" w:color="auto"/>
        <w:right w:val="none" w:sz="0" w:space="0" w:color="auto"/>
      </w:divBdr>
    </w:div>
    <w:div w:id="871575459">
      <w:marLeft w:val="480"/>
      <w:marRight w:val="0"/>
      <w:marTop w:val="0"/>
      <w:marBottom w:val="0"/>
      <w:divBdr>
        <w:top w:val="none" w:sz="0" w:space="0" w:color="auto"/>
        <w:left w:val="none" w:sz="0" w:space="0" w:color="auto"/>
        <w:bottom w:val="none" w:sz="0" w:space="0" w:color="auto"/>
        <w:right w:val="none" w:sz="0" w:space="0" w:color="auto"/>
      </w:divBdr>
    </w:div>
    <w:div w:id="871577825">
      <w:marLeft w:val="480"/>
      <w:marRight w:val="0"/>
      <w:marTop w:val="0"/>
      <w:marBottom w:val="0"/>
      <w:divBdr>
        <w:top w:val="none" w:sz="0" w:space="0" w:color="auto"/>
        <w:left w:val="none" w:sz="0" w:space="0" w:color="auto"/>
        <w:bottom w:val="none" w:sz="0" w:space="0" w:color="auto"/>
        <w:right w:val="none" w:sz="0" w:space="0" w:color="auto"/>
      </w:divBdr>
    </w:div>
    <w:div w:id="872381186">
      <w:marLeft w:val="480"/>
      <w:marRight w:val="0"/>
      <w:marTop w:val="0"/>
      <w:marBottom w:val="0"/>
      <w:divBdr>
        <w:top w:val="none" w:sz="0" w:space="0" w:color="auto"/>
        <w:left w:val="none" w:sz="0" w:space="0" w:color="auto"/>
        <w:bottom w:val="none" w:sz="0" w:space="0" w:color="auto"/>
        <w:right w:val="none" w:sz="0" w:space="0" w:color="auto"/>
      </w:divBdr>
    </w:div>
    <w:div w:id="872615450">
      <w:marLeft w:val="480"/>
      <w:marRight w:val="0"/>
      <w:marTop w:val="0"/>
      <w:marBottom w:val="0"/>
      <w:divBdr>
        <w:top w:val="none" w:sz="0" w:space="0" w:color="auto"/>
        <w:left w:val="none" w:sz="0" w:space="0" w:color="auto"/>
        <w:bottom w:val="none" w:sz="0" w:space="0" w:color="auto"/>
        <w:right w:val="none" w:sz="0" w:space="0" w:color="auto"/>
      </w:divBdr>
    </w:div>
    <w:div w:id="874543511">
      <w:marLeft w:val="480"/>
      <w:marRight w:val="0"/>
      <w:marTop w:val="0"/>
      <w:marBottom w:val="0"/>
      <w:divBdr>
        <w:top w:val="none" w:sz="0" w:space="0" w:color="auto"/>
        <w:left w:val="none" w:sz="0" w:space="0" w:color="auto"/>
        <w:bottom w:val="none" w:sz="0" w:space="0" w:color="auto"/>
        <w:right w:val="none" w:sz="0" w:space="0" w:color="auto"/>
      </w:divBdr>
    </w:div>
    <w:div w:id="875390382">
      <w:marLeft w:val="480"/>
      <w:marRight w:val="0"/>
      <w:marTop w:val="0"/>
      <w:marBottom w:val="0"/>
      <w:divBdr>
        <w:top w:val="none" w:sz="0" w:space="0" w:color="auto"/>
        <w:left w:val="none" w:sz="0" w:space="0" w:color="auto"/>
        <w:bottom w:val="none" w:sz="0" w:space="0" w:color="auto"/>
        <w:right w:val="none" w:sz="0" w:space="0" w:color="auto"/>
      </w:divBdr>
    </w:div>
    <w:div w:id="876164001">
      <w:marLeft w:val="480"/>
      <w:marRight w:val="0"/>
      <w:marTop w:val="0"/>
      <w:marBottom w:val="0"/>
      <w:divBdr>
        <w:top w:val="none" w:sz="0" w:space="0" w:color="auto"/>
        <w:left w:val="none" w:sz="0" w:space="0" w:color="auto"/>
        <w:bottom w:val="none" w:sz="0" w:space="0" w:color="auto"/>
        <w:right w:val="none" w:sz="0" w:space="0" w:color="auto"/>
      </w:divBdr>
    </w:div>
    <w:div w:id="876166973">
      <w:marLeft w:val="480"/>
      <w:marRight w:val="0"/>
      <w:marTop w:val="0"/>
      <w:marBottom w:val="0"/>
      <w:divBdr>
        <w:top w:val="none" w:sz="0" w:space="0" w:color="auto"/>
        <w:left w:val="none" w:sz="0" w:space="0" w:color="auto"/>
        <w:bottom w:val="none" w:sz="0" w:space="0" w:color="auto"/>
        <w:right w:val="none" w:sz="0" w:space="0" w:color="auto"/>
      </w:divBdr>
    </w:div>
    <w:div w:id="876770562">
      <w:marLeft w:val="480"/>
      <w:marRight w:val="0"/>
      <w:marTop w:val="0"/>
      <w:marBottom w:val="0"/>
      <w:divBdr>
        <w:top w:val="none" w:sz="0" w:space="0" w:color="auto"/>
        <w:left w:val="none" w:sz="0" w:space="0" w:color="auto"/>
        <w:bottom w:val="none" w:sz="0" w:space="0" w:color="auto"/>
        <w:right w:val="none" w:sz="0" w:space="0" w:color="auto"/>
      </w:divBdr>
    </w:div>
    <w:div w:id="879052634">
      <w:marLeft w:val="480"/>
      <w:marRight w:val="0"/>
      <w:marTop w:val="0"/>
      <w:marBottom w:val="0"/>
      <w:divBdr>
        <w:top w:val="none" w:sz="0" w:space="0" w:color="auto"/>
        <w:left w:val="none" w:sz="0" w:space="0" w:color="auto"/>
        <w:bottom w:val="none" w:sz="0" w:space="0" w:color="auto"/>
        <w:right w:val="none" w:sz="0" w:space="0" w:color="auto"/>
      </w:divBdr>
    </w:div>
    <w:div w:id="879560164">
      <w:marLeft w:val="480"/>
      <w:marRight w:val="0"/>
      <w:marTop w:val="0"/>
      <w:marBottom w:val="0"/>
      <w:divBdr>
        <w:top w:val="none" w:sz="0" w:space="0" w:color="auto"/>
        <w:left w:val="none" w:sz="0" w:space="0" w:color="auto"/>
        <w:bottom w:val="none" w:sz="0" w:space="0" w:color="auto"/>
        <w:right w:val="none" w:sz="0" w:space="0" w:color="auto"/>
      </w:divBdr>
    </w:div>
    <w:div w:id="879782920">
      <w:marLeft w:val="480"/>
      <w:marRight w:val="0"/>
      <w:marTop w:val="0"/>
      <w:marBottom w:val="0"/>
      <w:divBdr>
        <w:top w:val="none" w:sz="0" w:space="0" w:color="auto"/>
        <w:left w:val="none" w:sz="0" w:space="0" w:color="auto"/>
        <w:bottom w:val="none" w:sz="0" w:space="0" w:color="auto"/>
        <w:right w:val="none" w:sz="0" w:space="0" w:color="auto"/>
      </w:divBdr>
    </w:div>
    <w:div w:id="881020678">
      <w:marLeft w:val="480"/>
      <w:marRight w:val="0"/>
      <w:marTop w:val="0"/>
      <w:marBottom w:val="0"/>
      <w:divBdr>
        <w:top w:val="none" w:sz="0" w:space="0" w:color="auto"/>
        <w:left w:val="none" w:sz="0" w:space="0" w:color="auto"/>
        <w:bottom w:val="none" w:sz="0" w:space="0" w:color="auto"/>
        <w:right w:val="none" w:sz="0" w:space="0" w:color="auto"/>
      </w:divBdr>
    </w:div>
    <w:div w:id="883063627">
      <w:marLeft w:val="480"/>
      <w:marRight w:val="0"/>
      <w:marTop w:val="0"/>
      <w:marBottom w:val="0"/>
      <w:divBdr>
        <w:top w:val="none" w:sz="0" w:space="0" w:color="auto"/>
        <w:left w:val="none" w:sz="0" w:space="0" w:color="auto"/>
        <w:bottom w:val="none" w:sz="0" w:space="0" w:color="auto"/>
        <w:right w:val="none" w:sz="0" w:space="0" w:color="auto"/>
      </w:divBdr>
    </w:div>
    <w:div w:id="883101501">
      <w:marLeft w:val="480"/>
      <w:marRight w:val="0"/>
      <w:marTop w:val="0"/>
      <w:marBottom w:val="0"/>
      <w:divBdr>
        <w:top w:val="none" w:sz="0" w:space="0" w:color="auto"/>
        <w:left w:val="none" w:sz="0" w:space="0" w:color="auto"/>
        <w:bottom w:val="none" w:sz="0" w:space="0" w:color="auto"/>
        <w:right w:val="none" w:sz="0" w:space="0" w:color="auto"/>
      </w:divBdr>
    </w:div>
    <w:div w:id="883176760">
      <w:marLeft w:val="480"/>
      <w:marRight w:val="0"/>
      <w:marTop w:val="0"/>
      <w:marBottom w:val="0"/>
      <w:divBdr>
        <w:top w:val="none" w:sz="0" w:space="0" w:color="auto"/>
        <w:left w:val="none" w:sz="0" w:space="0" w:color="auto"/>
        <w:bottom w:val="none" w:sz="0" w:space="0" w:color="auto"/>
        <w:right w:val="none" w:sz="0" w:space="0" w:color="auto"/>
      </w:divBdr>
    </w:div>
    <w:div w:id="883296929">
      <w:marLeft w:val="480"/>
      <w:marRight w:val="0"/>
      <w:marTop w:val="0"/>
      <w:marBottom w:val="0"/>
      <w:divBdr>
        <w:top w:val="none" w:sz="0" w:space="0" w:color="auto"/>
        <w:left w:val="none" w:sz="0" w:space="0" w:color="auto"/>
        <w:bottom w:val="none" w:sz="0" w:space="0" w:color="auto"/>
        <w:right w:val="none" w:sz="0" w:space="0" w:color="auto"/>
      </w:divBdr>
    </w:div>
    <w:div w:id="883952889">
      <w:marLeft w:val="480"/>
      <w:marRight w:val="0"/>
      <w:marTop w:val="0"/>
      <w:marBottom w:val="0"/>
      <w:divBdr>
        <w:top w:val="none" w:sz="0" w:space="0" w:color="auto"/>
        <w:left w:val="none" w:sz="0" w:space="0" w:color="auto"/>
        <w:bottom w:val="none" w:sz="0" w:space="0" w:color="auto"/>
        <w:right w:val="none" w:sz="0" w:space="0" w:color="auto"/>
      </w:divBdr>
    </w:div>
    <w:div w:id="884566088">
      <w:marLeft w:val="480"/>
      <w:marRight w:val="0"/>
      <w:marTop w:val="0"/>
      <w:marBottom w:val="0"/>
      <w:divBdr>
        <w:top w:val="none" w:sz="0" w:space="0" w:color="auto"/>
        <w:left w:val="none" w:sz="0" w:space="0" w:color="auto"/>
        <w:bottom w:val="none" w:sz="0" w:space="0" w:color="auto"/>
        <w:right w:val="none" w:sz="0" w:space="0" w:color="auto"/>
      </w:divBdr>
    </w:div>
    <w:div w:id="885796537">
      <w:marLeft w:val="480"/>
      <w:marRight w:val="0"/>
      <w:marTop w:val="0"/>
      <w:marBottom w:val="0"/>
      <w:divBdr>
        <w:top w:val="none" w:sz="0" w:space="0" w:color="auto"/>
        <w:left w:val="none" w:sz="0" w:space="0" w:color="auto"/>
        <w:bottom w:val="none" w:sz="0" w:space="0" w:color="auto"/>
        <w:right w:val="none" w:sz="0" w:space="0" w:color="auto"/>
      </w:divBdr>
    </w:div>
    <w:div w:id="885917207">
      <w:marLeft w:val="480"/>
      <w:marRight w:val="0"/>
      <w:marTop w:val="0"/>
      <w:marBottom w:val="0"/>
      <w:divBdr>
        <w:top w:val="none" w:sz="0" w:space="0" w:color="auto"/>
        <w:left w:val="none" w:sz="0" w:space="0" w:color="auto"/>
        <w:bottom w:val="none" w:sz="0" w:space="0" w:color="auto"/>
        <w:right w:val="none" w:sz="0" w:space="0" w:color="auto"/>
      </w:divBdr>
    </w:div>
    <w:div w:id="886141942">
      <w:marLeft w:val="480"/>
      <w:marRight w:val="0"/>
      <w:marTop w:val="0"/>
      <w:marBottom w:val="0"/>
      <w:divBdr>
        <w:top w:val="none" w:sz="0" w:space="0" w:color="auto"/>
        <w:left w:val="none" w:sz="0" w:space="0" w:color="auto"/>
        <w:bottom w:val="none" w:sz="0" w:space="0" w:color="auto"/>
        <w:right w:val="none" w:sz="0" w:space="0" w:color="auto"/>
      </w:divBdr>
    </w:div>
    <w:div w:id="886529206">
      <w:marLeft w:val="480"/>
      <w:marRight w:val="0"/>
      <w:marTop w:val="0"/>
      <w:marBottom w:val="0"/>
      <w:divBdr>
        <w:top w:val="none" w:sz="0" w:space="0" w:color="auto"/>
        <w:left w:val="none" w:sz="0" w:space="0" w:color="auto"/>
        <w:bottom w:val="none" w:sz="0" w:space="0" w:color="auto"/>
        <w:right w:val="none" w:sz="0" w:space="0" w:color="auto"/>
      </w:divBdr>
    </w:div>
    <w:div w:id="886603040">
      <w:marLeft w:val="480"/>
      <w:marRight w:val="0"/>
      <w:marTop w:val="0"/>
      <w:marBottom w:val="0"/>
      <w:divBdr>
        <w:top w:val="none" w:sz="0" w:space="0" w:color="auto"/>
        <w:left w:val="none" w:sz="0" w:space="0" w:color="auto"/>
        <w:bottom w:val="none" w:sz="0" w:space="0" w:color="auto"/>
        <w:right w:val="none" w:sz="0" w:space="0" w:color="auto"/>
      </w:divBdr>
    </w:div>
    <w:div w:id="886912546">
      <w:marLeft w:val="480"/>
      <w:marRight w:val="0"/>
      <w:marTop w:val="0"/>
      <w:marBottom w:val="0"/>
      <w:divBdr>
        <w:top w:val="none" w:sz="0" w:space="0" w:color="auto"/>
        <w:left w:val="none" w:sz="0" w:space="0" w:color="auto"/>
        <w:bottom w:val="none" w:sz="0" w:space="0" w:color="auto"/>
        <w:right w:val="none" w:sz="0" w:space="0" w:color="auto"/>
      </w:divBdr>
    </w:div>
    <w:div w:id="887911950">
      <w:marLeft w:val="480"/>
      <w:marRight w:val="0"/>
      <w:marTop w:val="0"/>
      <w:marBottom w:val="0"/>
      <w:divBdr>
        <w:top w:val="none" w:sz="0" w:space="0" w:color="auto"/>
        <w:left w:val="none" w:sz="0" w:space="0" w:color="auto"/>
        <w:bottom w:val="none" w:sz="0" w:space="0" w:color="auto"/>
        <w:right w:val="none" w:sz="0" w:space="0" w:color="auto"/>
      </w:divBdr>
    </w:div>
    <w:div w:id="889147024">
      <w:marLeft w:val="480"/>
      <w:marRight w:val="0"/>
      <w:marTop w:val="0"/>
      <w:marBottom w:val="0"/>
      <w:divBdr>
        <w:top w:val="none" w:sz="0" w:space="0" w:color="auto"/>
        <w:left w:val="none" w:sz="0" w:space="0" w:color="auto"/>
        <w:bottom w:val="none" w:sz="0" w:space="0" w:color="auto"/>
        <w:right w:val="none" w:sz="0" w:space="0" w:color="auto"/>
      </w:divBdr>
    </w:div>
    <w:div w:id="889389500">
      <w:marLeft w:val="480"/>
      <w:marRight w:val="0"/>
      <w:marTop w:val="0"/>
      <w:marBottom w:val="0"/>
      <w:divBdr>
        <w:top w:val="none" w:sz="0" w:space="0" w:color="auto"/>
        <w:left w:val="none" w:sz="0" w:space="0" w:color="auto"/>
        <w:bottom w:val="none" w:sz="0" w:space="0" w:color="auto"/>
        <w:right w:val="none" w:sz="0" w:space="0" w:color="auto"/>
      </w:divBdr>
    </w:div>
    <w:div w:id="889607176">
      <w:marLeft w:val="480"/>
      <w:marRight w:val="0"/>
      <w:marTop w:val="0"/>
      <w:marBottom w:val="0"/>
      <w:divBdr>
        <w:top w:val="none" w:sz="0" w:space="0" w:color="auto"/>
        <w:left w:val="none" w:sz="0" w:space="0" w:color="auto"/>
        <w:bottom w:val="none" w:sz="0" w:space="0" w:color="auto"/>
        <w:right w:val="none" w:sz="0" w:space="0" w:color="auto"/>
      </w:divBdr>
    </w:div>
    <w:div w:id="890842112">
      <w:marLeft w:val="480"/>
      <w:marRight w:val="0"/>
      <w:marTop w:val="0"/>
      <w:marBottom w:val="0"/>
      <w:divBdr>
        <w:top w:val="none" w:sz="0" w:space="0" w:color="auto"/>
        <w:left w:val="none" w:sz="0" w:space="0" w:color="auto"/>
        <w:bottom w:val="none" w:sz="0" w:space="0" w:color="auto"/>
        <w:right w:val="none" w:sz="0" w:space="0" w:color="auto"/>
      </w:divBdr>
    </w:div>
    <w:div w:id="890966578">
      <w:marLeft w:val="480"/>
      <w:marRight w:val="0"/>
      <w:marTop w:val="0"/>
      <w:marBottom w:val="0"/>
      <w:divBdr>
        <w:top w:val="none" w:sz="0" w:space="0" w:color="auto"/>
        <w:left w:val="none" w:sz="0" w:space="0" w:color="auto"/>
        <w:bottom w:val="none" w:sz="0" w:space="0" w:color="auto"/>
        <w:right w:val="none" w:sz="0" w:space="0" w:color="auto"/>
      </w:divBdr>
    </w:div>
    <w:div w:id="891573135">
      <w:marLeft w:val="480"/>
      <w:marRight w:val="0"/>
      <w:marTop w:val="0"/>
      <w:marBottom w:val="0"/>
      <w:divBdr>
        <w:top w:val="none" w:sz="0" w:space="0" w:color="auto"/>
        <w:left w:val="none" w:sz="0" w:space="0" w:color="auto"/>
        <w:bottom w:val="none" w:sz="0" w:space="0" w:color="auto"/>
        <w:right w:val="none" w:sz="0" w:space="0" w:color="auto"/>
      </w:divBdr>
    </w:div>
    <w:div w:id="891965320">
      <w:marLeft w:val="480"/>
      <w:marRight w:val="0"/>
      <w:marTop w:val="0"/>
      <w:marBottom w:val="0"/>
      <w:divBdr>
        <w:top w:val="none" w:sz="0" w:space="0" w:color="auto"/>
        <w:left w:val="none" w:sz="0" w:space="0" w:color="auto"/>
        <w:bottom w:val="none" w:sz="0" w:space="0" w:color="auto"/>
        <w:right w:val="none" w:sz="0" w:space="0" w:color="auto"/>
      </w:divBdr>
    </w:div>
    <w:div w:id="892471708">
      <w:marLeft w:val="480"/>
      <w:marRight w:val="0"/>
      <w:marTop w:val="0"/>
      <w:marBottom w:val="0"/>
      <w:divBdr>
        <w:top w:val="none" w:sz="0" w:space="0" w:color="auto"/>
        <w:left w:val="none" w:sz="0" w:space="0" w:color="auto"/>
        <w:bottom w:val="none" w:sz="0" w:space="0" w:color="auto"/>
        <w:right w:val="none" w:sz="0" w:space="0" w:color="auto"/>
      </w:divBdr>
    </w:div>
    <w:div w:id="893276116">
      <w:marLeft w:val="480"/>
      <w:marRight w:val="0"/>
      <w:marTop w:val="0"/>
      <w:marBottom w:val="0"/>
      <w:divBdr>
        <w:top w:val="none" w:sz="0" w:space="0" w:color="auto"/>
        <w:left w:val="none" w:sz="0" w:space="0" w:color="auto"/>
        <w:bottom w:val="none" w:sz="0" w:space="0" w:color="auto"/>
        <w:right w:val="none" w:sz="0" w:space="0" w:color="auto"/>
      </w:divBdr>
    </w:div>
    <w:div w:id="894312464">
      <w:marLeft w:val="480"/>
      <w:marRight w:val="0"/>
      <w:marTop w:val="0"/>
      <w:marBottom w:val="0"/>
      <w:divBdr>
        <w:top w:val="none" w:sz="0" w:space="0" w:color="auto"/>
        <w:left w:val="none" w:sz="0" w:space="0" w:color="auto"/>
        <w:bottom w:val="none" w:sz="0" w:space="0" w:color="auto"/>
        <w:right w:val="none" w:sz="0" w:space="0" w:color="auto"/>
      </w:divBdr>
    </w:div>
    <w:div w:id="895123357">
      <w:marLeft w:val="480"/>
      <w:marRight w:val="0"/>
      <w:marTop w:val="0"/>
      <w:marBottom w:val="0"/>
      <w:divBdr>
        <w:top w:val="none" w:sz="0" w:space="0" w:color="auto"/>
        <w:left w:val="none" w:sz="0" w:space="0" w:color="auto"/>
        <w:bottom w:val="none" w:sz="0" w:space="0" w:color="auto"/>
        <w:right w:val="none" w:sz="0" w:space="0" w:color="auto"/>
      </w:divBdr>
    </w:div>
    <w:div w:id="896748995">
      <w:marLeft w:val="480"/>
      <w:marRight w:val="0"/>
      <w:marTop w:val="0"/>
      <w:marBottom w:val="0"/>
      <w:divBdr>
        <w:top w:val="none" w:sz="0" w:space="0" w:color="auto"/>
        <w:left w:val="none" w:sz="0" w:space="0" w:color="auto"/>
        <w:bottom w:val="none" w:sz="0" w:space="0" w:color="auto"/>
        <w:right w:val="none" w:sz="0" w:space="0" w:color="auto"/>
      </w:divBdr>
    </w:div>
    <w:div w:id="896863316">
      <w:marLeft w:val="480"/>
      <w:marRight w:val="0"/>
      <w:marTop w:val="0"/>
      <w:marBottom w:val="0"/>
      <w:divBdr>
        <w:top w:val="none" w:sz="0" w:space="0" w:color="auto"/>
        <w:left w:val="none" w:sz="0" w:space="0" w:color="auto"/>
        <w:bottom w:val="none" w:sz="0" w:space="0" w:color="auto"/>
        <w:right w:val="none" w:sz="0" w:space="0" w:color="auto"/>
      </w:divBdr>
    </w:div>
    <w:div w:id="896935890">
      <w:marLeft w:val="480"/>
      <w:marRight w:val="0"/>
      <w:marTop w:val="0"/>
      <w:marBottom w:val="0"/>
      <w:divBdr>
        <w:top w:val="none" w:sz="0" w:space="0" w:color="auto"/>
        <w:left w:val="none" w:sz="0" w:space="0" w:color="auto"/>
        <w:bottom w:val="none" w:sz="0" w:space="0" w:color="auto"/>
        <w:right w:val="none" w:sz="0" w:space="0" w:color="auto"/>
      </w:divBdr>
    </w:div>
    <w:div w:id="897276762">
      <w:marLeft w:val="480"/>
      <w:marRight w:val="0"/>
      <w:marTop w:val="0"/>
      <w:marBottom w:val="0"/>
      <w:divBdr>
        <w:top w:val="none" w:sz="0" w:space="0" w:color="auto"/>
        <w:left w:val="none" w:sz="0" w:space="0" w:color="auto"/>
        <w:bottom w:val="none" w:sz="0" w:space="0" w:color="auto"/>
        <w:right w:val="none" w:sz="0" w:space="0" w:color="auto"/>
      </w:divBdr>
    </w:div>
    <w:div w:id="897320995">
      <w:marLeft w:val="480"/>
      <w:marRight w:val="0"/>
      <w:marTop w:val="0"/>
      <w:marBottom w:val="0"/>
      <w:divBdr>
        <w:top w:val="none" w:sz="0" w:space="0" w:color="auto"/>
        <w:left w:val="none" w:sz="0" w:space="0" w:color="auto"/>
        <w:bottom w:val="none" w:sz="0" w:space="0" w:color="auto"/>
        <w:right w:val="none" w:sz="0" w:space="0" w:color="auto"/>
      </w:divBdr>
    </w:div>
    <w:div w:id="897977614">
      <w:marLeft w:val="480"/>
      <w:marRight w:val="0"/>
      <w:marTop w:val="0"/>
      <w:marBottom w:val="0"/>
      <w:divBdr>
        <w:top w:val="none" w:sz="0" w:space="0" w:color="auto"/>
        <w:left w:val="none" w:sz="0" w:space="0" w:color="auto"/>
        <w:bottom w:val="none" w:sz="0" w:space="0" w:color="auto"/>
        <w:right w:val="none" w:sz="0" w:space="0" w:color="auto"/>
      </w:divBdr>
    </w:div>
    <w:div w:id="898711912">
      <w:marLeft w:val="480"/>
      <w:marRight w:val="0"/>
      <w:marTop w:val="0"/>
      <w:marBottom w:val="0"/>
      <w:divBdr>
        <w:top w:val="none" w:sz="0" w:space="0" w:color="auto"/>
        <w:left w:val="none" w:sz="0" w:space="0" w:color="auto"/>
        <w:bottom w:val="none" w:sz="0" w:space="0" w:color="auto"/>
        <w:right w:val="none" w:sz="0" w:space="0" w:color="auto"/>
      </w:divBdr>
    </w:div>
    <w:div w:id="898974828">
      <w:marLeft w:val="480"/>
      <w:marRight w:val="0"/>
      <w:marTop w:val="0"/>
      <w:marBottom w:val="0"/>
      <w:divBdr>
        <w:top w:val="none" w:sz="0" w:space="0" w:color="auto"/>
        <w:left w:val="none" w:sz="0" w:space="0" w:color="auto"/>
        <w:bottom w:val="none" w:sz="0" w:space="0" w:color="auto"/>
        <w:right w:val="none" w:sz="0" w:space="0" w:color="auto"/>
      </w:divBdr>
    </w:div>
    <w:div w:id="899368851">
      <w:marLeft w:val="480"/>
      <w:marRight w:val="0"/>
      <w:marTop w:val="0"/>
      <w:marBottom w:val="0"/>
      <w:divBdr>
        <w:top w:val="none" w:sz="0" w:space="0" w:color="auto"/>
        <w:left w:val="none" w:sz="0" w:space="0" w:color="auto"/>
        <w:bottom w:val="none" w:sz="0" w:space="0" w:color="auto"/>
        <w:right w:val="none" w:sz="0" w:space="0" w:color="auto"/>
      </w:divBdr>
    </w:div>
    <w:div w:id="899748774">
      <w:marLeft w:val="480"/>
      <w:marRight w:val="0"/>
      <w:marTop w:val="0"/>
      <w:marBottom w:val="0"/>
      <w:divBdr>
        <w:top w:val="none" w:sz="0" w:space="0" w:color="auto"/>
        <w:left w:val="none" w:sz="0" w:space="0" w:color="auto"/>
        <w:bottom w:val="none" w:sz="0" w:space="0" w:color="auto"/>
        <w:right w:val="none" w:sz="0" w:space="0" w:color="auto"/>
      </w:divBdr>
    </w:div>
    <w:div w:id="900209728">
      <w:marLeft w:val="480"/>
      <w:marRight w:val="0"/>
      <w:marTop w:val="0"/>
      <w:marBottom w:val="0"/>
      <w:divBdr>
        <w:top w:val="none" w:sz="0" w:space="0" w:color="auto"/>
        <w:left w:val="none" w:sz="0" w:space="0" w:color="auto"/>
        <w:bottom w:val="none" w:sz="0" w:space="0" w:color="auto"/>
        <w:right w:val="none" w:sz="0" w:space="0" w:color="auto"/>
      </w:divBdr>
    </w:div>
    <w:div w:id="900554376">
      <w:marLeft w:val="480"/>
      <w:marRight w:val="0"/>
      <w:marTop w:val="0"/>
      <w:marBottom w:val="0"/>
      <w:divBdr>
        <w:top w:val="none" w:sz="0" w:space="0" w:color="auto"/>
        <w:left w:val="none" w:sz="0" w:space="0" w:color="auto"/>
        <w:bottom w:val="none" w:sz="0" w:space="0" w:color="auto"/>
        <w:right w:val="none" w:sz="0" w:space="0" w:color="auto"/>
      </w:divBdr>
    </w:div>
    <w:div w:id="900795574">
      <w:marLeft w:val="480"/>
      <w:marRight w:val="0"/>
      <w:marTop w:val="0"/>
      <w:marBottom w:val="0"/>
      <w:divBdr>
        <w:top w:val="none" w:sz="0" w:space="0" w:color="auto"/>
        <w:left w:val="none" w:sz="0" w:space="0" w:color="auto"/>
        <w:bottom w:val="none" w:sz="0" w:space="0" w:color="auto"/>
        <w:right w:val="none" w:sz="0" w:space="0" w:color="auto"/>
      </w:divBdr>
    </w:div>
    <w:div w:id="901252395">
      <w:marLeft w:val="480"/>
      <w:marRight w:val="0"/>
      <w:marTop w:val="0"/>
      <w:marBottom w:val="0"/>
      <w:divBdr>
        <w:top w:val="none" w:sz="0" w:space="0" w:color="auto"/>
        <w:left w:val="none" w:sz="0" w:space="0" w:color="auto"/>
        <w:bottom w:val="none" w:sz="0" w:space="0" w:color="auto"/>
        <w:right w:val="none" w:sz="0" w:space="0" w:color="auto"/>
      </w:divBdr>
    </w:div>
    <w:div w:id="901255280">
      <w:marLeft w:val="480"/>
      <w:marRight w:val="0"/>
      <w:marTop w:val="0"/>
      <w:marBottom w:val="0"/>
      <w:divBdr>
        <w:top w:val="none" w:sz="0" w:space="0" w:color="auto"/>
        <w:left w:val="none" w:sz="0" w:space="0" w:color="auto"/>
        <w:bottom w:val="none" w:sz="0" w:space="0" w:color="auto"/>
        <w:right w:val="none" w:sz="0" w:space="0" w:color="auto"/>
      </w:divBdr>
    </w:div>
    <w:div w:id="902372889">
      <w:marLeft w:val="480"/>
      <w:marRight w:val="0"/>
      <w:marTop w:val="0"/>
      <w:marBottom w:val="0"/>
      <w:divBdr>
        <w:top w:val="none" w:sz="0" w:space="0" w:color="auto"/>
        <w:left w:val="none" w:sz="0" w:space="0" w:color="auto"/>
        <w:bottom w:val="none" w:sz="0" w:space="0" w:color="auto"/>
        <w:right w:val="none" w:sz="0" w:space="0" w:color="auto"/>
      </w:divBdr>
    </w:div>
    <w:div w:id="902566547">
      <w:marLeft w:val="480"/>
      <w:marRight w:val="0"/>
      <w:marTop w:val="0"/>
      <w:marBottom w:val="0"/>
      <w:divBdr>
        <w:top w:val="none" w:sz="0" w:space="0" w:color="auto"/>
        <w:left w:val="none" w:sz="0" w:space="0" w:color="auto"/>
        <w:bottom w:val="none" w:sz="0" w:space="0" w:color="auto"/>
        <w:right w:val="none" w:sz="0" w:space="0" w:color="auto"/>
      </w:divBdr>
    </w:div>
    <w:div w:id="902639313">
      <w:marLeft w:val="480"/>
      <w:marRight w:val="0"/>
      <w:marTop w:val="0"/>
      <w:marBottom w:val="0"/>
      <w:divBdr>
        <w:top w:val="none" w:sz="0" w:space="0" w:color="auto"/>
        <w:left w:val="none" w:sz="0" w:space="0" w:color="auto"/>
        <w:bottom w:val="none" w:sz="0" w:space="0" w:color="auto"/>
        <w:right w:val="none" w:sz="0" w:space="0" w:color="auto"/>
      </w:divBdr>
    </w:div>
    <w:div w:id="902791033">
      <w:marLeft w:val="480"/>
      <w:marRight w:val="0"/>
      <w:marTop w:val="0"/>
      <w:marBottom w:val="0"/>
      <w:divBdr>
        <w:top w:val="none" w:sz="0" w:space="0" w:color="auto"/>
        <w:left w:val="none" w:sz="0" w:space="0" w:color="auto"/>
        <w:bottom w:val="none" w:sz="0" w:space="0" w:color="auto"/>
        <w:right w:val="none" w:sz="0" w:space="0" w:color="auto"/>
      </w:divBdr>
    </w:div>
    <w:div w:id="903178604">
      <w:marLeft w:val="480"/>
      <w:marRight w:val="0"/>
      <w:marTop w:val="0"/>
      <w:marBottom w:val="0"/>
      <w:divBdr>
        <w:top w:val="none" w:sz="0" w:space="0" w:color="auto"/>
        <w:left w:val="none" w:sz="0" w:space="0" w:color="auto"/>
        <w:bottom w:val="none" w:sz="0" w:space="0" w:color="auto"/>
        <w:right w:val="none" w:sz="0" w:space="0" w:color="auto"/>
      </w:divBdr>
    </w:div>
    <w:div w:id="904024547">
      <w:marLeft w:val="480"/>
      <w:marRight w:val="0"/>
      <w:marTop w:val="0"/>
      <w:marBottom w:val="0"/>
      <w:divBdr>
        <w:top w:val="none" w:sz="0" w:space="0" w:color="auto"/>
        <w:left w:val="none" w:sz="0" w:space="0" w:color="auto"/>
        <w:bottom w:val="none" w:sz="0" w:space="0" w:color="auto"/>
        <w:right w:val="none" w:sz="0" w:space="0" w:color="auto"/>
      </w:divBdr>
    </w:div>
    <w:div w:id="904142867">
      <w:marLeft w:val="480"/>
      <w:marRight w:val="0"/>
      <w:marTop w:val="0"/>
      <w:marBottom w:val="0"/>
      <w:divBdr>
        <w:top w:val="none" w:sz="0" w:space="0" w:color="auto"/>
        <w:left w:val="none" w:sz="0" w:space="0" w:color="auto"/>
        <w:bottom w:val="none" w:sz="0" w:space="0" w:color="auto"/>
        <w:right w:val="none" w:sz="0" w:space="0" w:color="auto"/>
      </w:divBdr>
    </w:div>
    <w:div w:id="905534145">
      <w:marLeft w:val="480"/>
      <w:marRight w:val="0"/>
      <w:marTop w:val="0"/>
      <w:marBottom w:val="0"/>
      <w:divBdr>
        <w:top w:val="none" w:sz="0" w:space="0" w:color="auto"/>
        <w:left w:val="none" w:sz="0" w:space="0" w:color="auto"/>
        <w:bottom w:val="none" w:sz="0" w:space="0" w:color="auto"/>
        <w:right w:val="none" w:sz="0" w:space="0" w:color="auto"/>
      </w:divBdr>
    </w:div>
    <w:div w:id="906232993">
      <w:marLeft w:val="480"/>
      <w:marRight w:val="0"/>
      <w:marTop w:val="0"/>
      <w:marBottom w:val="0"/>
      <w:divBdr>
        <w:top w:val="none" w:sz="0" w:space="0" w:color="auto"/>
        <w:left w:val="none" w:sz="0" w:space="0" w:color="auto"/>
        <w:bottom w:val="none" w:sz="0" w:space="0" w:color="auto"/>
        <w:right w:val="none" w:sz="0" w:space="0" w:color="auto"/>
      </w:divBdr>
    </w:div>
    <w:div w:id="906300743">
      <w:marLeft w:val="480"/>
      <w:marRight w:val="0"/>
      <w:marTop w:val="0"/>
      <w:marBottom w:val="0"/>
      <w:divBdr>
        <w:top w:val="none" w:sz="0" w:space="0" w:color="auto"/>
        <w:left w:val="none" w:sz="0" w:space="0" w:color="auto"/>
        <w:bottom w:val="none" w:sz="0" w:space="0" w:color="auto"/>
        <w:right w:val="none" w:sz="0" w:space="0" w:color="auto"/>
      </w:divBdr>
    </w:div>
    <w:div w:id="906303401">
      <w:marLeft w:val="480"/>
      <w:marRight w:val="0"/>
      <w:marTop w:val="0"/>
      <w:marBottom w:val="0"/>
      <w:divBdr>
        <w:top w:val="none" w:sz="0" w:space="0" w:color="auto"/>
        <w:left w:val="none" w:sz="0" w:space="0" w:color="auto"/>
        <w:bottom w:val="none" w:sz="0" w:space="0" w:color="auto"/>
        <w:right w:val="none" w:sz="0" w:space="0" w:color="auto"/>
      </w:divBdr>
    </w:div>
    <w:div w:id="907038084">
      <w:marLeft w:val="480"/>
      <w:marRight w:val="0"/>
      <w:marTop w:val="0"/>
      <w:marBottom w:val="0"/>
      <w:divBdr>
        <w:top w:val="none" w:sz="0" w:space="0" w:color="auto"/>
        <w:left w:val="none" w:sz="0" w:space="0" w:color="auto"/>
        <w:bottom w:val="none" w:sz="0" w:space="0" w:color="auto"/>
        <w:right w:val="none" w:sz="0" w:space="0" w:color="auto"/>
      </w:divBdr>
    </w:div>
    <w:div w:id="907492515">
      <w:marLeft w:val="480"/>
      <w:marRight w:val="0"/>
      <w:marTop w:val="0"/>
      <w:marBottom w:val="0"/>
      <w:divBdr>
        <w:top w:val="none" w:sz="0" w:space="0" w:color="auto"/>
        <w:left w:val="none" w:sz="0" w:space="0" w:color="auto"/>
        <w:bottom w:val="none" w:sz="0" w:space="0" w:color="auto"/>
        <w:right w:val="none" w:sz="0" w:space="0" w:color="auto"/>
      </w:divBdr>
    </w:div>
    <w:div w:id="908347167">
      <w:marLeft w:val="480"/>
      <w:marRight w:val="0"/>
      <w:marTop w:val="0"/>
      <w:marBottom w:val="0"/>
      <w:divBdr>
        <w:top w:val="none" w:sz="0" w:space="0" w:color="auto"/>
        <w:left w:val="none" w:sz="0" w:space="0" w:color="auto"/>
        <w:bottom w:val="none" w:sz="0" w:space="0" w:color="auto"/>
        <w:right w:val="none" w:sz="0" w:space="0" w:color="auto"/>
      </w:divBdr>
    </w:div>
    <w:div w:id="908419567">
      <w:marLeft w:val="480"/>
      <w:marRight w:val="0"/>
      <w:marTop w:val="0"/>
      <w:marBottom w:val="0"/>
      <w:divBdr>
        <w:top w:val="none" w:sz="0" w:space="0" w:color="auto"/>
        <w:left w:val="none" w:sz="0" w:space="0" w:color="auto"/>
        <w:bottom w:val="none" w:sz="0" w:space="0" w:color="auto"/>
        <w:right w:val="none" w:sz="0" w:space="0" w:color="auto"/>
      </w:divBdr>
    </w:div>
    <w:div w:id="908729939">
      <w:marLeft w:val="480"/>
      <w:marRight w:val="0"/>
      <w:marTop w:val="0"/>
      <w:marBottom w:val="0"/>
      <w:divBdr>
        <w:top w:val="none" w:sz="0" w:space="0" w:color="auto"/>
        <w:left w:val="none" w:sz="0" w:space="0" w:color="auto"/>
        <w:bottom w:val="none" w:sz="0" w:space="0" w:color="auto"/>
        <w:right w:val="none" w:sz="0" w:space="0" w:color="auto"/>
      </w:divBdr>
    </w:div>
    <w:div w:id="909660230">
      <w:marLeft w:val="480"/>
      <w:marRight w:val="0"/>
      <w:marTop w:val="0"/>
      <w:marBottom w:val="0"/>
      <w:divBdr>
        <w:top w:val="none" w:sz="0" w:space="0" w:color="auto"/>
        <w:left w:val="none" w:sz="0" w:space="0" w:color="auto"/>
        <w:bottom w:val="none" w:sz="0" w:space="0" w:color="auto"/>
        <w:right w:val="none" w:sz="0" w:space="0" w:color="auto"/>
      </w:divBdr>
    </w:div>
    <w:div w:id="911164244">
      <w:marLeft w:val="480"/>
      <w:marRight w:val="0"/>
      <w:marTop w:val="0"/>
      <w:marBottom w:val="0"/>
      <w:divBdr>
        <w:top w:val="none" w:sz="0" w:space="0" w:color="auto"/>
        <w:left w:val="none" w:sz="0" w:space="0" w:color="auto"/>
        <w:bottom w:val="none" w:sz="0" w:space="0" w:color="auto"/>
        <w:right w:val="none" w:sz="0" w:space="0" w:color="auto"/>
      </w:divBdr>
    </w:div>
    <w:div w:id="912201471">
      <w:marLeft w:val="480"/>
      <w:marRight w:val="0"/>
      <w:marTop w:val="0"/>
      <w:marBottom w:val="0"/>
      <w:divBdr>
        <w:top w:val="none" w:sz="0" w:space="0" w:color="auto"/>
        <w:left w:val="none" w:sz="0" w:space="0" w:color="auto"/>
        <w:bottom w:val="none" w:sz="0" w:space="0" w:color="auto"/>
        <w:right w:val="none" w:sz="0" w:space="0" w:color="auto"/>
      </w:divBdr>
    </w:div>
    <w:div w:id="912393510">
      <w:marLeft w:val="480"/>
      <w:marRight w:val="0"/>
      <w:marTop w:val="0"/>
      <w:marBottom w:val="0"/>
      <w:divBdr>
        <w:top w:val="none" w:sz="0" w:space="0" w:color="auto"/>
        <w:left w:val="none" w:sz="0" w:space="0" w:color="auto"/>
        <w:bottom w:val="none" w:sz="0" w:space="0" w:color="auto"/>
        <w:right w:val="none" w:sz="0" w:space="0" w:color="auto"/>
      </w:divBdr>
    </w:div>
    <w:div w:id="912424755">
      <w:marLeft w:val="480"/>
      <w:marRight w:val="0"/>
      <w:marTop w:val="0"/>
      <w:marBottom w:val="0"/>
      <w:divBdr>
        <w:top w:val="none" w:sz="0" w:space="0" w:color="auto"/>
        <w:left w:val="none" w:sz="0" w:space="0" w:color="auto"/>
        <w:bottom w:val="none" w:sz="0" w:space="0" w:color="auto"/>
        <w:right w:val="none" w:sz="0" w:space="0" w:color="auto"/>
      </w:divBdr>
    </w:div>
    <w:div w:id="912928367">
      <w:marLeft w:val="480"/>
      <w:marRight w:val="0"/>
      <w:marTop w:val="0"/>
      <w:marBottom w:val="0"/>
      <w:divBdr>
        <w:top w:val="none" w:sz="0" w:space="0" w:color="auto"/>
        <w:left w:val="none" w:sz="0" w:space="0" w:color="auto"/>
        <w:bottom w:val="none" w:sz="0" w:space="0" w:color="auto"/>
        <w:right w:val="none" w:sz="0" w:space="0" w:color="auto"/>
      </w:divBdr>
    </w:div>
    <w:div w:id="913777962">
      <w:marLeft w:val="480"/>
      <w:marRight w:val="0"/>
      <w:marTop w:val="0"/>
      <w:marBottom w:val="0"/>
      <w:divBdr>
        <w:top w:val="none" w:sz="0" w:space="0" w:color="auto"/>
        <w:left w:val="none" w:sz="0" w:space="0" w:color="auto"/>
        <w:bottom w:val="none" w:sz="0" w:space="0" w:color="auto"/>
        <w:right w:val="none" w:sz="0" w:space="0" w:color="auto"/>
      </w:divBdr>
    </w:div>
    <w:div w:id="914631507">
      <w:marLeft w:val="480"/>
      <w:marRight w:val="0"/>
      <w:marTop w:val="0"/>
      <w:marBottom w:val="0"/>
      <w:divBdr>
        <w:top w:val="none" w:sz="0" w:space="0" w:color="auto"/>
        <w:left w:val="none" w:sz="0" w:space="0" w:color="auto"/>
        <w:bottom w:val="none" w:sz="0" w:space="0" w:color="auto"/>
        <w:right w:val="none" w:sz="0" w:space="0" w:color="auto"/>
      </w:divBdr>
    </w:div>
    <w:div w:id="915017685">
      <w:marLeft w:val="480"/>
      <w:marRight w:val="0"/>
      <w:marTop w:val="0"/>
      <w:marBottom w:val="0"/>
      <w:divBdr>
        <w:top w:val="none" w:sz="0" w:space="0" w:color="auto"/>
        <w:left w:val="none" w:sz="0" w:space="0" w:color="auto"/>
        <w:bottom w:val="none" w:sz="0" w:space="0" w:color="auto"/>
        <w:right w:val="none" w:sz="0" w:space="0" w:color="auto"/>
      </w:divBdr>
    </w:div>
    <w:div w:id="915674260">
      <w:marLeft w:val="480"/>
      <w:marRight w:val="0"/>
      <w:marTop w:val="0"/>
      <w:marBottom w:val="0"/>
      <w:divBdr>
        <w:top w:val="none" w:sz="0" w:space="0" w:color="auto"/>
        <w:left w:val="none" w:sz="0" w:space="0" w:color="auto"/>
        <w:bottom w:val="none" w:sz="0" w:space="0" w:color="auto"/>
        <w:right w:val="none" w:sz="0" w:space="0" w:color="auto"/>
      </w:divBdr>
    </w:div>
    <w:div w:id="916551844">
      <w:marLeft w:val="480"/>
      <w:marRight w:val="0"/>
      <w:marTop w:val="0"/>
      <w:marBottom w:val="0"/>
      <w:divBdr>
        <w:top w:val="none" w:sz="0" w:space="0" w:color="auto"/>
        <w:left w:val="none" w:sz="0" w:space="0" w:color="auto"/>
        <w:bottom w:val="none" w:sz="0" w:space="0" w:color="auto"/>
        <w:right w:val="none" w:sz="0" w:space="0" w:color="auto"/>
      </w:divBdr>
    </w:div>
    <w:div w:id="917904533">
      <w:marLeft w:val="480"/>
      <w:marRight w:val="0"/>
      <w:marTop w:val="0"/>
      <w:marBottom w:val="0"/>
      <w:divBdr>
        <w:top w:val="none" w:sz="0" w:space="0" w:color="auto"/>
        <w:left w:val="none" w:sz="0" w:space="0" w:color="auto"/>
        <w:bottom w:val="none" w:sz="0" w:space="0" w:color="auto"/>
        <w:right w:val="none" w:sz="0" w:space="0" w:color="auto"/>
      </w:divBdr>
    </w:div>
    <w:div w:id="917907208">
      <w:marLeft w:val="480"/>
      <w:marRight w:val="0"/>
      <w:marTop w:val="0"/>
      <w:marBottom w:val="0"/>
      <w:divBdr>
        <w:top w:val="none" w:sz="0" w:space="0" w:color="auto"/>
        <w:left w:val="none" w:sz="0" w:space="0" w:color="auto"/>
        <w:bottom w:val="none" w:sz="0" w:space="0" w:color="auto"/>
        <w:right w:val="none" w:sz="0" w:space="0" w:color="auto"/>
      </w:divBdr>
    </w:div>
    <w:div w:id="917978470">
      <w:marLeft w:val="480"/>
      <w:marRight w:val="0"/>
      <w:marTop w:val="0"/>
      <w:marBottom w:val="0"/>
      <w:divBdr>
        <w:top w:val="none" w:sz="0" w:space="0" w:color="auto"/>
        <w:left w:val="none" w:sz="0" w:space="0" w:color="auto"/>
        <w:bottom w:val="none" w:sz="0" w:space="0" w:color="auto"/>
        <w:right w:val="none" w:sz="0" w:space="0" w:color="auto"/>
      </w:divBdr>
    </w:div>
    <w:div w:id="918175715">
      <w:marLeft w:val="480"/>
      <w:marRight w:val="0"/>
      <w:marTop w:val="0"/>
      <w:marBottom w:val="0"/>
      <w:divBdr>
        <w:top w:val="none" w:sz="0" w:space="0" w:color="auto"/>
        <w:left w:val="none" w:sz="0" w:space="0" w:color="auto"/>
        <w:bottom w:val="none" w:sz="0" w:space="0" w:color="auto"/>
        <w:right w:val="none" w:sz="0" w:space="0" w:color="auto"/>
      </w:divBdr>
    </w:div>
    <w:div w:id="919173013">
      <w:marLeft w:val="480"/>
      <w:marRight w:val="0"/>
      <w:marTop w:val="0"/>
      <w:marBottom w:val="0"/>
      <w:divBdr>
        <w:top w:val="none" w:sz="0" w:space="0" w:color="auto"/>
        <w:left w:val="none" w:sz="0" w:space="0" w:color="auto"/>
        <w:bottom w:val="none" w:sz="0" w:space="0" w:color="auto"/>
        <w:right w:val="none" w:sz="0" w:space="0" w:color="auto"/>
      </w:divBdr>
    </w:div>
    <w:div w:id="922110678">
      <w:marLeft w:val="480"/>
      <w:marRight w:val="0"/>
      <w:marTop w:val="0"/>
      <w:marBottom w:val="0"/>
      <w:divBdr>
        <w:top w:val="none" w:sz="0" w:space="0" w:color="auto"/>
        <w:left w:val="none" w:sz="0" w:space="0" w:color="auto"/>
        <w:bottom w:val="none" w:sz="0" w:space="0" w:color="auto"/>
        <w:right w:val="none" w:sz="0" w:space="0" w:color="auto"/>
      </w:divBdr>
    </w:div>
    <w:div w:id="922878108">
      <w:marLeft w:val="480"/>
      <w:marRight w:val="0"/>
      <w:marTop w:val="0"/>
      <w:marBottom w:val="0"/>
      <w:divBdr>
        <w:top w:val="none" w:sz="0" w:space="0" w:color="auto"/>
        <w:left w:val="none" w:sz="0" w:space="0" w:color="auto"/>
        <w:bottom w:val="none" w:sz="0" w:space="0" w:color="auto"/>
        <w:right w:val="none" w:sz="0" w:space="0" w:color="auto"/>
      </w:divBdr>
    </w:div>
    <w:div w:id="922878715">
      <w:marLeft w:val="480"/>
      <w:marRight w:val="0"/>
      <w:marTop w:val="0"/>
      <w:marBottom w:val="0"/>
      <w:divBdr>
        <w:top w:val="none" w:sz="0" w:space="0" w:color="auto"/>
        <w:left w:val="none" w:sz="0" w:space="0" w:color="auto"/>
        <w:bottom w:val="none" w:sz="0" w:space="0" w:color="auto"/>
        <w:right w:val="none" w:sz="0" w:space="0" w:color="auto"/>
      </w:divBdr>
    </w:div>
    <w:div w:id="923491631">
      <w:marLeft w:val="480"/>
      <w:marRight w:val="0"/>
      <w:marTop w:val="0"/>
      <w:marBottom w:val="0"/>
      <w:divBdr>
        <w:top w:val="none" w:sz="0" w:space="0" w:color="auto"/>
        <w:left w:val="none" w:sz="0" w:space="0" w:color="auto"/>
        <w:bottom w:val="none" w:sz="0" w:space="0" w:color="auto"/>
        <w:right w:val="none" w:sz="0" w:space="0" w:color="auto"/>
      </w:divBdr>
    </w:div>
    <w:div w:id="923803363">
      <w:marLeft w:val="480"/>
      <w:marRight w:val="0"/>
      <w:marTop w:val="0"/>
      <w:marBottom w:val="0"/>
      <w:divBdr>
        <w:top w:val="none" w:sz="0" w:space="0" w:color="auto"/>
        <w:left w:val="none" w:sz="0" w:space="0" w:color="auto"/>
        <w:bottom w:val="none" w:sz="0" w:space="0" w:color="auto"/>
        <w:right w:val="none" w:sz="0" w:space="0" w:color="auto"/>
      </w:divBdr>
    </w:div>
    <w:div w:id="924188934">
      <w:marLeft w:val="480"/>
      <w:marRight w:val="0"/>
      <w:marTop w:val="0"/>
      <w:marBottom w:val="0"/>
      <w:divBdr>
        <w:top w:val="none" w:sz="0" w:space="0" w:color="auto"/>
        <w:left w:val="none" w:sz="0" w:space="0" w:color="auto"/>
        <w:bottom w:val="none" w:sz="0" w:space="0" w:color="auto"/>
        <w:right w:val="none" w:sz="0" w:space="0" w:color="auto"/>
      </w:divBdr>
    </w:div>
    <w:div w:id="924649130">
      <w:marLeft w:val="480"/>
      <w:marRight w:val="0"/>
      <w:marTop w:val="0"/>
      <w:marBottom w:val="0"/>
      <w:divBdr>
        <w:top w:val="none" w:sz="0" w:space="0" w:color="auto"/>
        <w:left w:val="none" w:sz="0" w:space="0" w:color="auto"/>
        <w:bottom w:val="none" w:sz="0" w:space="0" w:color="auto"/>
        <w:right w:val="none" w:sz="0" w:space="0" w:color="auto"/>
      </w:divBdr>
    </w:div>
    <w:div w:id="924849811">
      <w:marLeft w:val="480"/>
      <w:marRight w:val="0"/>
      <w:marTop w:val="0"/>
      <w:marBottom w:val="0"/>
      <w:divBdr>
        <w:top w:val="none" w:sz="0" w:space="0" w:color="auto"/>
        <w:left w:val="none" w:sz="0" w:space="0" w:color="auto"/>
        <w:bottom w:val="none" w:sz="0" w:space="0" w:color="auto"/>
        <w:right w:val="none" w:sz="0" w:space="0" w:color="auto"/>
      </w:divBdr>
    </w:div>
    <w:div w:id="925307477">
      <w:marLeft w:val="480"/>
      <w:marRight w:val="0"/>
      <w:marTop w:val="0"/>
      <w:marBottom w:val="0"/>
      <w:divBdr>
        <w:top w:val="none" w:sz="0" w:space="0" w:color="auto"/>
        <w:left w:val="none" w:sz="0" w:space="0" w:color="auto"/>
        <w:bottom w:val="none" w:sz="0" w:space="0" w:color="auto"/>
        <w:right w:val="none" w:sz="0" w:space="0" w:color="auto"/>
      </w:divBdr>
    </w:div>
    <w:div w:id="925697684">
      <w:marLeft w:val="480"/>
      <w:marRight w:val="0"/>
      <w:marTop w:val="0"/>
      <w:marBottom w:val="0"/>
      <w:divBdr>
        <w:top w:val="none" w:sz="0" w:space="0" w:color="auto"/>
        <w:left w:val="none" w:sz="0" w:space="0" w:color="auto"/>
        <w:bottom w:val="none" w:sz="0" w:space="0" w:color="auto"/>
        <w:right w:val="none" w:sz="0" w:space="0" w:color="auto"/>
      </w:divBdr>
    </w:div>
    <w:div w:id="925774141">
      <w:marLeft w:val="480"/>
      <w:marRight w:val="0"/>
      <w:marTop w:val="0"/>
      <w:marBottom w:val="0"/>
      <w:divBdr>
        <w:top w:val="none" w:sz="0" w:space="0" w:color="auto"/>
        <w:left w:val="none" w:sz="0" w:space="0" w:color="auto"/>
        <w:bottom w:val="none" w:sz="0" w:space="0" w:color="auto"/>
        <w:right w:val="none" w:sz="0" w:space="0" w:color="auto"/>
      </w:divBdr>
    </w:div>
    <w:div w:id="926157088">
      <w:marLeft w:val="480"/>
      <w:marRight w:val="0"/>
      <w:marTop w:val="0"/>
      <w:marBottom w:val="0"/>
      <w:divBdr>
        <w:top w:val="none" w:sz="0" w:space="0" w:color="auto"/>
        <w:left w:val="none" w:sz="0" w:space="0" w:color="auto"/>
        <w:bottom w:val="none" w:sz="0" w:space="0" w:color="auto"/>
        <w:right w:val="none" w:sz="0" w:space="0" w:color="auto"/>
      </w:divBdr>
    </w:div>
    <w:div w:id="926307933">
      <w:marLeft w:val="480"/>
      <w:marRight w:val="0"/>
      <w:marTop w:val="0"/>
      <w:marBottom w:val="0"/>
      <w:divBdr>
        <w:top w:val="none" w:sz="0" w:space="0" w:color="auto"/>
        <w:left w:val="none" w:sz="0" w:space="0" w:color="auto"/>
        <w:bottom w:val="none" w:sz="0" w:space="0" w:color="auto"/>
        <w:right w:val="none" w:sz="0" w:space="0" w:color="auto"/>
      </w:divBdr>
    </w:div>
    <w:div w:id="927227460">
      <w:marLeft w:val="480"/>
      <w:marRight w:val="0"/>
      <w:marTop w:val="0"/>
      <w:marBottom w:val="0"/>
      <w:divBdr>
        <w:top w:val="none" w:sz="0" w:space="0" w:color="auto"/>
        <w:left w:val="none" w:sz="0" w:space="0" w:color="auto"/>
        <w:bottom w:val="none" w:sz="0" w:space="0" w:color="auto"/>
        <w:right w:val="none" w:sz="0" w:space="0" w:color="auto"/>
      </w:divBdr>
    </w:div>
    <w:div w:id="929243837">
      <w:marLeft w:val="480"/>
      <w:marRight w:val="0"/>
      <w:marTop w:val="0"/>
      <w:marBottom w:val="0"/>
      <w:divBdr>
        <w:top w:val="none" w:sz="0" w:space="0" w:color="auto"/>
        <w:left w:val="none" w:sz="0" w:space="0" w:color="auto"/>
        <w:bottom w:val="none" w:sz="0" w:space="0" w:color="auto"/>
        <w:right w:val="none" w:sz="0" w:space="0" w:color="auto"/>
      </w:divBdr>
    </w:div>
    <w:div w:id="929503509">
      <w:marLeft w:val="480"/>
      <w:marRight w:val="0"/>
      <w:marTop w:val="0"/>
      <w:marBottom w:val="0"/>
      <w:divBdr>
        <w:top w:val="none" w:sz="0" w:space="0" w:color="auto"/>
        <w:left w:val="none" w:sz="0" w:space="0" w:color="auto"/>
        <w:bottom w:val="none" w:sz="0" w:space="0" w:color="auto"/>
        <w:right w:val="none" w:sz="0" w:space="0" w:color="auto"/>
      </w:divBdr>
    </w:div>
    <w:div w:id="929891815">
      <w:marLeft w:val="480"/>
      <w:marRight w:val="0"/>
      <w:marTop w:val="0"/>
      <w:marBottom w:val="0"/>
      <w:divBdr>
        <w:top w:val="none" w:sz="0" w:space="0" w:color="auto"/>
        <w:left w:val="none" w:sz="0" w:space="0" w:color="auto"/>
        <w:bottom w:val="none" w:sz="0" w:space="0" w:color="auto"/>
        <w:right w:val="none" w:sz="0" w:space="0" w:color="auto"/>
      </w:divBdr>
    </w:div>
    <w:div w:id="930818884">
      <w:marLeft w:val="480"/>
      <w:marRight w:val="0"/>
      <w:marTop w:val="0"/>
      <w:marBottom w:val="0"/>
      <w:divBdr>
        <w:top w:val="none" w:sz="0" w:space="0" w:color="auto"/>
        <w:left w:val="none" w:sz="0" w:space="0" w:color="auto"/>
        <w:bottom w:val="none" w:sz="0" w:space="0" w:color="auto"/>
        <w:right w:val="none" w:sz="0" w:space="0" w:color="auto"/>
      </w:divBdr>
    </w:div>
    <w:div w:id="931203984">
      <w:marLeft w:val="480"/>
      <w:marRight w:val="0"/>
      <w:marTop w:val="0"/>
      <w:marBottom w:val="0"/>
      <w:divBdr>
        <w:top w:val="none" w:sz="0" w:space="0" w:color="auto"/>
        <w:left w:val="none" w:sz="0" w:space="0" w:color="auto"/>
        <w:bottom w:val="none" w:sz="0" w:space="0" w:color="auto"/>
        <w:right w:val="none" w:sz="0" w:space="0" w:color="auto"/>
      </w:divBdr>
    </w:div>
    <w:div w:id="931281113">
      <w:marLeft w:val="480"/>
      <w:marRight w:val="0"/>
      <w:marTop w:val="0"/>
      <w:marBottom w:val="0"/>
      <w:divBdr>
        <w:top w:val="none" w:sz="0" w:space="0" w:color="auto"/>
        <w:left w:val="none" w:sz="0" w:space="0" w:color="auto"/>
        <w:bottom w:val="none" w:sz="0" w:space="0" w:color="auto"/>
        <w:right w:val="none" w:sz="0" w:space="0" w:color="auto"/>
      </w:divBdr>
    </w:div>
    <w:div w:id="932009355">
      <w:marLeft w:val="480"/>
      <w:marRight w:val="0"/>
      <w:marTop w:val="0"/>
      <w:marBottom w:val="0"/>
      <w:divBdr>
        <w:top w:val="none" w:sz="0" w:space="0" w:color="auto"/>
        <w:left w:val="none" w:sz="0" w:space="0" w:color="auto"/>
        <w:bottom w:val="none" w:sz="0" w:space="0" w:color="auto"/>
        <w:right w:val="none" w:sz="0" w:space="0" w:color="auto"/>
      </w:divBdr>
    </w:div>
    <w:div w:id="933131866">
      <w:marLeft w:val="480"/>
      <w:marRight w:val="0"/>
      <w:marTop w:val="0"/>
      <w:marBottom w:val="0"/>
      <w:divBdr>
        <w:top w:val="none" w:sz="0" w:space="0" w:color="auto"/>
        <w:left w:val="none" w:sz="0" w:space="0" w:color="auto"/>
        <w:bottom w:val="none" w:sz="0" w:space="0" w:color="auto"/>
        <w:right w:val="none" w:sz="0" w:space="0" w:color="auto"/>
      </w:divBdr>
    </w:div>
    <w:div w:id="933245988">
      <w:marLeft w:val="480"/>
      <w:marRight w:val="0"/>
      <w:marTop w:val="0"/>
      <w:marBottom w:val="0"/>
      <w:divBdr>
        <w:top w:val="none" w:sz="0" w:space="0" w:color="auto"/>
        <w:left w:val="none" w:sz="0" w:space="0" w:color="auto"/>
        <w:bottom w:val="none" w:sz="0" w:space="0" w:color="auto"/>
        <w:right w:val="none" w:sz="0" w:space="0" w:color="auto"/>
      </w:divBdr>
    </w:div>
    <w:div w:id="933783597">
      <w:marLeft w:val="480"/>
      <w:marRight w:val="0"/>
      <w:marTop w:val="0"/>
      <w:marBottom w:val="0"/>
      <w:divBdr>
        <w:top w:val="none" w:sz="0" w:space="0" w:color="auto"/>
        <w:left w:val="none" w:sz="0" w:space="0" w:color="auto"/>
        <w:bottom w:val="none" w:sz="0" w:space="0" w:color="auto"/>
        <w:right w:val="none" w:sz="0" w:space="0" w:color="auto"/>
      </w:divBdr>
    </w:div>
    <w:div w:id="934901235">
      <w:marLeft w:val="480"/>
      <w:marRight w:val="0"/>
      <w:marTop w:val="0"/>
      <w:marBottom w:val="0"/>
      <w:divBdr>
        <w:top w:val="none" w:sz="0" w:space="0" w:color="auto"/>
        <w:left w:val="none" w:sz="0" w:space="0" w:color="auto"/>
        <w:bottom w:val="none" w:sz="0" w:space="0" w:color="auto"/>
        <w:right w:val="none" w:sz="0" w:space="0" w:color="auto"/>
      </w:divBdr>
    </w:div>
    <w:div w:id="935403984">
      <w:marLeft w:val="480"/>
      <w:marRight w:val="0"/>
      <w:marTop w:val="0"/>
      <w:marBottom w:val="0"/>
      <w:divBdr>
        <w:top w:val="none" w:sz="0" w:space="0" w:color="auto"/>
        <w:left w:val="none" w:sz="0" w:space="0" w:color="auto"/>
        <w:bottom w:val="none" w:sz="0" w:space="0" w:color="auto"/>
        <w:right w:val="none" w:sz="0" w:space="0" w:color="auto"/>
      </w:divBdr>
    </w:div>
    <w:div w:id="936518188">
      <w:marLeft w:val="480"/>
      <w:marRight w:val="0"/>
      <w:marTop w:val="0"/>
      <w:marBottom w:val="0"/>
      <w:divBdr>
        <w:top w:val="none" w:sz="0" w:space="0" w:color="auto"/>
        <w:left w:val="none" w:sz="0" w:space="0" w:color="auto"/>
        <w:bottom w:val="none" w:sz="0" w:space="0" w:color="auto"/>
        <w:right w:val="none" w:sz="0" w:space="0" w:color="auto"/>
      </w:divBdr>
    </w:div>
    <w:div w:id="937786663">
      <w:marLeft w:val="480"/>
      <w:marRight w:val="0"/>
      <w:marTop w:val="0"/>
      <w:marBottom w:val="0"/>
      <w:divBdr>
        <w:top w:val="none" w:sz="0" w:space="0" w:color="auto"/>
        <w:left w:val="none" w:sz="0" w:space="0" w:color="auto"/>
        <w:bottom w:val="none" w:sz="0" w:space="0" w:color="auto"/>
        <w:right w:val="none" w:sz="0" w:space="0" w:color="auto"/>
      </w:divBdr>
    </w:div>
    <w:div w:id="939601295">
      <w:marLeft w:val="480"/>
      <w:marRight w:val="0"/>
      <w:marTop w:val="0"/>
      <w:marBottom w:val="0"/>
      <w:divBdr>
        <w:top w:val="none" w:sz="0" w:space="0" w:color="auto"/>
        <w:left w:val="none" w:sz="0" w:space="0" w:color="auto"/>
        <w:bottom w:val="none" w:sz="0" w:space="0" w:color="auto"/>
        <w:right w:val="none" w:sz="0" w:space="0" w:color="auto"/>
      </w:divBdr>
    </w:div>
    <w:div w:id="939721740">
      <w:marLeft w:val="480"/>
      <w:marRight w:val="0"/>
      <w:marTop w:val="0"/>
      <w:marBottom w:val="0"/>
      <w:divBdr>
        <w:top w:val="none" w:sz="0" w:space="0" w:color="auto"/>
        <w:left w:val="none" w:sz="0" w:space="0" w:color="auto"/>
        <w:bottom w:val="none" w:sz="0" w:space="0" w:color="auto"/>
        <w:right w:val="none" w:sz="0" w:space="0" w:color="auto"/>
      </w:divBdr>
    </w:div>
    <w:div w:id="940071000">
      <w:marLeft w:val="480"/>
      <w:marRight w:val="0"/>
      <w:marTop w:val="0"/>
      <w:marBottom w:val="0"/>
      <w:divBdr>
        <w:top w:val="none" w:sz="0" w:space="0" w:color="auto"/>
        <w:left w:val="none" w:sz="0" w:space="0" w:color="auto"/>
        <w:bottom w:val="none" w:sz="0" w:space="0" w:color="auto"/>
        <w:right w:val="none" w:sz="0" w:space="0" w:color="auto"/>
      </w:divBdr>
    </w:div>
    <w:div w:id="940645100">
      <w:marLeft w:val="480"/>
      <w:marRight w:val="0"/>
      <w:marTop w:val="0"/>
      <w:marBottom w:val="0"/>
      <w:divBdr>
        <w:top w:val="none" w:sz="0" w:space="0" w:color="auto"/>
        <w:left w:val="none" w:sz="0" w:space="0" w:color="auto"/>
        <w:bottom w:val="none" w:sz="0" w:space="0" w:color="auto"/>
        <w:right w:val="none" w:sz="0" w:space="0" w:color="auto"/>
      </w:divBdr>
    </w:div>
    <w:div w:id="940646370">
      <w:marLeft w:val="480"/>
      <w:marRight w:val="0"/>
      <w:marTop w:val="0"/>
      <w:marBottom w:val="0"/>
      <w:divBdr>
        <w:top w:val="none" w:sz="0" w:space="0" w:color="auto"/>
        <w:left w:val="none" w:sz="0" w:space="0" w:color="auto"/>
        <w:bottom w:val="none" w:sz="0" w:space="0" w:color="auto"/>
        <w:right w:val="none" w:sz="0" w:space="0" w:color="auto"/>
      </w:divBdr>
    </w:div>
    <w:div w:id="940916986">
      <w:marLeft w:val="480"/>
      <w:marRight w:val="0"/>
      <w:marTop w:val="0"/>
      <w:marBottom w:val="0"/>
      <w:divBdr>
        <w:top w:val="none" w:sz="0" w:space="0" w:color="auto"/>
        <w:left w:val="none" w:sz="0" w:space="0" w:color="auto"/>
        <w:bottom w:val="none" w:sz="0" w:space="0" w:color="auto"/>
        <w:right w:val="none" w:sz="0" w:space="0" w:color="auto"/>
      </w:divBdr>
    </w:div>
    <w:div w:id="942423674">
      <w:marLeft w:val="480"/>
      <w:marRight w:val="0"/>
      <w:marTop w:val="0"/>
      <w:marBottom w:val="0"/>
      <w:divBdr>
        <w:top w:val="none" w:sz="0" w:space="0" w:color="auto"/>
        <w:left w:val="none" w:sz="0" w:space="0" w:color="auto"/>
        <w:bottom w:val="none" w:sz="0" w:space="0" w:color="auto"/>
        <w:right w:val="none" w:sz="0" w:space="0" w:color="auto"/>
      </w:divBdr>
    </w:div>
    <w:div w:id="942567183">
      <w:marLeft w:val="480"/>
      <w:marRight w:val="0"/>
      <w:marTop w:val="0"/>
      <w:marBottom w:val="0"/>
      <w:divBdr>
        <w:top w:val="none" w:sz="0" w:space="0" w:color="auto"/>
        <w:left w:val="none" w:sz="0" w:space="0" w:color="auto"/>
        <w:bottom w:val="none" w:sz="0" w:space="0" w:color="auto"/>
        <w:right w:val="none" w:sz="0" w:space="0" w:color="auto"/>
      </w:divBdr>
    </w:div>
    <w:div w:id="943029890">
      <w:marLeft w:val="480"/>
      <w:marRight w:val="0"/>
      <w:marTop w:val="0"/>
      <w:marBottom w:val="0"/>
      <w:divBdr>
        <w:top w:val="none" w:sz="0" w:space="0" w:color="auto"/>
        <w:left w:val="none" w:sz="0" w:space="0" w:color="auto"/>
        <w:bottom w:val="none" w:sz="0" w:space="0" w:color="auto"/>
        <w:right w:val="none" w:sz="0" w:space="0" w:color="auto"/>
      </w:divBdr>
    </w:div>
    <w:div w:id="943417306">
      <w:marLeft w:val="480"/>
      <w:marRight w:val="0"/>
      <w:marTop w:val="0"/>
      <w:marBottom w:val="0"/>
      <w:divBdr>
        <w:top w:val="none" w:sz="0" w:space="0" w:color="auto"/>
        <w:left w:val="none" w:sz="0" w:space="0" w:color="auto"/>
        <w:bottom w:val="none" w:sz="0" w:space="0" w:color="auto"/>
        <w:right w:val="none" w:sz="0" w:space="0" w:color="auto"/>
      </w:divBdr>
    </w:div>
    <w:div w:id="943421238">
      <w:marLeft w:val="480"/>
      <w:marRight w:val="0"/>
      <w:marTop w:val="0"/>
      <w:marBottom w:val="0"/>
      <w:divBdr>
        <w:top w:val="none" w:sz="0" w:space="0" w:color="auto"/>
        <w:left w:val="none" w:sz="0" w:space="0" w:color="auto"/>
        <w:bottom w:val="none" w:sz="0" w:space="0" w:color="auto"/>
        <w:right w:val="none" w:sz="0" w:space="0" w:color="auto"/>
      </w:divBdr>
    </w:div>
    <w:div w:id="943608968">
      <w:marLeft w:val="480"/>
      <w:marRight w:val="0"/>
      <w:marTop w:val="0"/>
      <w:marBottom w:val="0"/>
      <w:divBdr>
        <w:top w:val="none" w:sz="0" w:space="0" w:color="auto"/>
        <w:left w:val="none" w:sz="0" w:space="0" w:color="auto"/>
        <w:bottom w:val="none" w:sz="0" w:space="0" w:color="auto"/>
        <w:right w:val="none" w:sz="0" w:space="0" w:color="auto"/>
      </w:divBdr>
    </w:div>
    <w:div w:id="943803675">
      <w:marLeft w:val="480"/>
      <w:marRight w:val="0"/>
      <w:marTop w:val="0"/>
      <w:marBottom w:val="0"/>
      <w:divBdr>
        <w:top w:val="none" w:sz="0" w:space="0" w:color="auto"/>
        <w:left w:val="none" w:sz="0" w:space="0" w:color="auto"/>
        <w:bottom w:val="none" w:sz="0" w:space="0" w:color="auto"/>
        <w:right w:val="none" w:sz="0" w:space="0" w:color="auto"/>
      </w:divBdr>
    </w:div>
    <w:div w:id="944077376">
      <w:marLeft w:val="480"/>
      <w:marRight w:val="0"/>
      <w:marTop w:val="0"/>
      <w:marBottom w:val="0"/>
      <w:divBdr>
        <w:top w:val="none" w:sz="0" w:space="0" w:color="auto"/>
        <w:left w:val="none" w:sz="0" w:space="0" w:color="auto"/>
        <w:bottom w:val="none" w:sz="0" w:space="0" w:color="auto"/>
        <w:right w:val="none" w:sz="0" w:space="0" w:color="auto"/>
      </w:divBdr>
    </w:div>
    <w:div w:id="945506643">
      <w:marLeft w:val="480"/>
      <w:marRight w:val="0"/>
      <w:marTop w:val="0"/>
      <w:marBottom w:val="0"/>
      <w:divBdr>
        <w:top w:val="none" w:sz="0" w:space="0" w:color="auto"/>
        <w:left w:val="none" w:sz="0" w:space="0" w:color="auto"/>
        <w:bottom w:val="none" w:sz="0" w:space="0" w:color="auto"/>
        <w:right w:val="none" w:sz="0" w:space="0" w:color="auto"/>
      </w:divBdr>
    </w:div>
    <w:div w:id="945961760">
      <w:marLeft w:val="480"/>
      <w:marRight w:val="0"/>
      <w:marTop w:val="0"/>
      <w:marBottom w:val="0"/>
      <w:divBdr>
        <w:top w:val="none" w:sz="0" w:space="0" w:color="auto"/>
        <w:left w:val="none" w:sz="0" w:space="0" w:color="auto"/>
        <w:bottom w:val="none" w:sz="0" w:space="0" w:color="auto"/>
        <w:right w:val="none" w:sz="0" w:space="0" w:color="auto"/>
      </w:divBdr>
    </w:div>
    <w:div w:id="946351085">
      <w:marLeft w:val="480"/>
      <w:marRight w:val="0"/>
      <w:marTop w:val="0"/>
      <w:marBottom w:val="0"/>
      <w:divBdr>
        <w:top w:val="none" w:sz="0" w:space="0" w:color="auto"/>
        <w:left w:val="none" w:sz="0" w:space="0" w:color="auto"/>
        <w:bottom w:val="none" w:sz="0" w:space="0" w:color="auto"/>
        <w:right w:val="none" w:sz="0" w:space="0" w:color="auto"/>
      </w:divBdr>
    </w:div>
    <w:div w:id="946890817">
      <w:marLeft w:val="480"/>
      <w:marRight w:val="0"/>
      <w:marTop w:val="0"/>
      <w:marBottom w:val="0"/>
      <w:divBdr>
        <w:top w:val="none" w:sz="0" w:space="0" w:color="auto"/>
        <w:left w:val="none" w:sz="0" w:space="0" w:color="auto"/>
        <w:bottom w:val="none" w:sz="0" w:space="0" w:color="auto"/>
        <w:right w:val="none" w:sz="0" w:space="0" w:color="auto"/>
      </w:divBdr>
    </w:div>
    <w:div w:id="946933779">
      <w:marLeft w:val="480"/>
      <w:marRight w:val="0"/>
      <w:marTop w:val="0"/>
      <w:marBottom w:val="0"/>
      <w:divBdr>
        <w:top w:val="none" w:sz="0" w:space="0" w:color="auto"/>
        <w:left w:val="none" w:sz="0" w:space="0" w:color="auto"/>
        <w:bottom w:val="none" w:sz="0" w:space="0" w:color="auto"/>
        <w:right w:val="none" w:sz="0" w:space="0" w:color="auto"/>
      </w:divBdr>
    </w:div>
    <w:div w:id="947542405">
      <w:marLeft w:val="480"/>
      <w:marRight w:val="0"/>
      <w:marTop w:val="0"/>
      <w:marBottom w:val="0"/>
      <w:divBdr>
        <w:top w:val="none" w:sz="0" w:space="0" w:color="auto"/>
        <w:left w:val="none" w:sz="0" w:space="0" w:color="auto"/>
        <w:bottom w:val="none" w:sz="0" w:space="0" w:color="auto"/>
        <w:right w:val="none" w:sz="0" w:space="0" w:color="auto"/>
      </w:divBdr>
    </w:div>
    <w:div w:id="947547340">
      <w:marLeft w:val="480"/>
      <w:marRight w:val="0"/>
      <w:marTop w:val="0"/>
      <w:marBottom w:val="0"/>
      <w:divBdr>
        <w:top w:val="none" w:sz="0" w:space="0" w:color="auto"/>
        <w:left w:val="none" w:sz="0" w:space="0" w:color="auto"/>
        <w:bottom w:val="none" w:sz="0" w:space="0" w:color="auto"/>
        <w:right w:val="none" w:sz="0" w:space="0" w:color="auto"/>
      </w:divBdr>
    </w:div>
    <w:div w:id="947657922">
      <w:marLeft w:val="480"/>
      <w:marRight w:val="0"/>
      <w:marTop w:val="0"/>
      <w:marBottom w:val="0"/>
      <w:divBdr>
        <w:top w:val="none" w:sz="0" w:space="0" w:color="auto"/>
        <w:left w:val="none" w:sz="0" w:space="0" w:color="auto"/>
        <w:bottom w:val="none" w:sz="0" w:space="0" w:color="auto"/>
        <w:right w:val="none" w:sz="0" w:space="0" w:color="auto"/>
      </w:divBdr>
    </w:div>
    <w:div w:id="947930941">
      <w:marLeft w:val="480"/>
      <w:marRight w:val="0"/>
      <w:marTop w:val="0"/>
      <w:marBottom w:val="0"/>
      <w:divBdr>
        <w:top w:val="none" w:sz="0" w:space="0" w:color="auto"/>
        <w:left w:val="none" w:sz="0" w:space="0" w:color="auto"/>
        <w:bottom w:val="none" w:sz="0" w:space="0" w:color="auto"/>
        <w:right w:val="none" w:sz="0" w:space="0" w:color="auto"/>
      </w:divBdr>
    </w:div>
    <w:div w:id="948394303">
      <w:marLeft w:val="480"/>
      <w:marRight w:val="0"/>
      <w:marTop w:val="0"/>
      <w:marBottom w:val="0"/>
      <w:divBdr>
        <w:top w:val="none" w:sz="0" w:space="0" w:color="auto"/>
        <w:left w:val="none" w:sz="0" w:space="0" w:color="auto"/>
        <w:bottom w:val="none" w:sz="0" w:space="0" w:color="auto"/>
        <w:right w:val="none" w:sz="0" w:space="0" w:color="auto"/>
      </w:divBdr>
    </w:div>
    <w:div w:id="948664718">
      <w:marLeft w:val="480"/>
      <w:marRight w:val="0"/>
      <w:marTop w:val="0"/>
      <w:marBottom w:val="0"/>
      <w:divBdr>
        <w:top w:val="none" w:sz="0" w:space="0" w:color="auto"/>
        <w:left w:val="none" w:sz="0" w:space="0" w:color="auto"/>
        <w:bottom w:val="none" w:sz="0" w:space="0" w:color="auto"/>
        <w:right w:val="none" w:sz="0" w:space="0" w:color="auto"/>
      </w:divBdr>
    </w:div>
    <w:div w:id="948774544">
      <w:marLeft w:val="480"/>
      <w:marRight w:val="0"/>
      <w:marTop w:val="0"/>
      <w:marBottom w:val="0"/>
      <w:divBdr>
        <w:top w:val="none" w:sz="0" w:space="0" w:color="auto"/>
        <w:left w:val="none" w:sz="0" w:space="0" w:color="auto"/>
        <w:bottom w:val="none" w:sz="0" w:space="0" w:color="auto"/>
        <w:right w:val="none" w:sz="0" w:space="0" w:color="auto"/>
      </w:divBdr>
    </w:div>
    <w:div w:id="948777759">
      <w:marLeft w:val="480"/>
      <w:marRight w:val="0"/>
      <w:marTop w:val="0"/>
      <w:marBottom w:val="0"/>
      <w:divBdr>
        <w:top w:val="none" w:sz="0" w:space="0" w:color="auto"/>
        <w:left w:val="none" w:sz="0" w:space="0" w:color="auto"/>
        <w:bottom w:val="none" w:sz="0" w:space="0" w:color="auto"/>
        <w:right w:val="none" w:sz="0" w:space="0" w:color="auto"/>
      </w:divBdr>
    </w:div>
    <w:div w:id="950281444">
      <w:marLeft w:val="480"/>
      <w:marRight w:val="0"/>
      <w:marTop w:val="0"/>
      <w:marBottom w:val="0"/>
      <w:divBdr>
        <w:top w:val="none" w:sz="0" w:space="0" w:color="auto"/>
        <w:left w:val="none" w:sz="0" w:space="0" w:color="auto"/>
        <w:bottom w:val="none" w:sz="0" w:space="0" w:color="auto"/>
        <w:right w:val="none" w:sz="0" w:space="0" w:color="auto"/>
      </w:divBdr>
    </w:div>
    <w:div w:id="950357462">
      <w:marLeft w:val="480"/>
      <w:marRight w:val="0"/>
      <w:marTop w:val="0"/>
      <w:marBottom w:val="0"/>
      <w:divBdr>
        <w:top w:val="none" w:sz="0" w:space="0" w:color="auto"/>
        <w:left w:val="none" w:sz="0" w:space="0" w:color="auto"/>
        <w:bottom w:val="none" w:sz="0" w:space="0" w:color="auto"/>
        <w:right w:val="none" w:sz="0" w:space="0" w:color="auto"/>
      </w:divBdr>
    </w:div>
    <w:div w:id="950480462">
      <w:marLeft w:val="480"/>
      <w:marRight w:val="0"/>
      <w:marTop w:val="0"/>
      <w:marBottom w:val="0"/>
      <w:divBdr>
        <w:top w:val="none" w:sz="0" w:space="0" w:color="auto"/>
        <w:left w:val="none" w:sz="0" w:space="0" w:color="auto"/>
        <w:bottom w:val="none" w:sz="0" w:space="0" w:color="auto"/>
        <w:right w:val="none" w:sz="0" w:space="0" w:color="auto"/>
      </w:divBdr>
    </w:div>
    <w:div w:id="950631321">
      <w:marLeft w:val="480"/>
      <w:marRight w:val="0"/>
      <w:marTop w:val="0"/>
      <w:marBottom w:val="0"/>
      <w:divBdr>
        <w:top w:val="none" w:sz="0" w:space="0" w:color="auto"/>
        <w:left w:val="none" w:sz="0" w:space="0" w:color="auto"/>
        <w:bottom w:val="none" w:sz="0" w:space="0" w:color="auto"/>
        <w:right w:val="none" w:sz="0" w:space="0" w:color="auto"/>
      </w:divBdr>
    </w:div>
    <w:div w:id="952439063">
      <w:marLeft w:val="480"/>
      <w:marRight w:val="0"/>
      <w:marTop w:val="0"/>
      <w:marBottom w:val="0"/>
      <w:divBdr>
        <w:top w:val="none" w:sz="0" w:space="0" w:color="auto"/>
        <w:left w:val="none" w:sz="0" w:space="0" w:color="auto"/>
        <w:bottom w:val="none" w:sz="0" w:space="0" w:color="auto"/>
        <w:right w:val="none" w:sz="0" w:space="0" w:color="auto"/>
      </w:divBdr>
    </w:div>
    <w:div w:id="953438544">
      <w:marLeft w:val="480"/>
      <w:marRight w:val="0"/>
      <w:marTop w:val="0"/>
      <w:marBottom w:val="0"/>
      <w:divBdr>
        <w:top w:val="none" w:sz="0" w:space="0" w:color="auto"/>
        <w:left w:val="none" w:sz="0" w:space="0" w:color="auto"/>
        <w:bottom w:val="none" w:sz="0" w:space="0" w:color="auto"/>
        <w:right w:val="none" w:sz="0" w:space="0" w:color="auto"/>
      </w:divBdr>
    </w:div>
    <w:div w:id="953443500">
      <w:marLeft w:val="480"/>
      <w:marRight w:val="0"/>
      <w:marTop w:val="0"/>
      <w:marBottom w:val="0"/>
      <w:divBdr>
        <w:top w:val="none" w:sz="0" w:space="0" w:color="auto"/>
        <w:left w:val="none" w:sz="0" w:space="0" w:color="auto"/>
        <w:bottom w:val="none" w:sz="0" w:space="0" w:color="auto"/>
        <w:right w:val="none" w:sz="0" w:space="0" w:color="auto"/>
      </w:divBdr>
    </w:div>
    <w:div w:id="954167317">
      <w:marLeft w:val="480"/>
      <w:marRight w:val="0"/>
      <w:marTop w:val="0"/>
      <w:marBottom w:val="0"/>
      <w:divBdr>
        <w:top w:val="none" w:sz="0" w:space="0" w:color="auto"/>
        <w:left w:val="none" w:sz="0" w:space="0" w:color="auto"/>
        <w:bottom w:val="none" w:sz="0" w:space="0" w:color="auto"/>
        <w:right w:val="none" w:sz="0" w:space="0" w:color="auto"/>
      </w:divBdr>
    </w:div>
    <w:div w:id="954285178">
      <w:marLeft w:val="480"/>
      <w:marRight w:val="0"/>
      <w:marTop w:val="0"/>
      <w:marBottom w:val="0"/>
      <w:divBdr>
        <w:top w:val="none" w:sz="0" w:space="0" w:color="auto"/>
        <w:left w:val="none" w:sz="0" w:space="0" w:color="auto"/>
        <w:bottom w:val="none" w:sz="0" w:space="0" w:color="auto"/>
        <w:right w:val="none" w:sz="0" w:space="0" w:color="auto"/>
      </w:divBdr>
    </w:div>
    <w:div w:id="954826641">
      <w:marLeft w:val="480"/>
      <w:marRight w:val="0"/>
      <w:marTop w:val="0"/>
      <w:marBottom w:val="0"/>
      <w:divBdr>
        <w:top w:val="none" w:sz="0" w:space="0" w:color="auto"/>
        <w:left w:val="none" w:sz="0" w:space="0" w:color="auto"/>
        <w:bottom w:val="none" w:sz="0" w:space="0" w:color="auto"/>
        <w:right w:val="none" w:sz="0" w:space="0" w:color="auto"/>
      </w:divBdr>
    </w:div>
    <w:div w:id="956565104">
      <w:marLeft w:val="480"/>
      <w:marRight w:val="0"/>
      <w:marTop w:val="0"/>
      <w:marBottom w:val="0"/>
      <w:divBdr>
        <w:top w:val="none" w:sz="0" w:space="0" w:color="auto"/>
        <w:left w:val="none" w:sz="0" w:space="0" w:color="auto"/>
        <w:bottom w:val="none" w:sz="0" w:space="0" w:color="auto"/>
        <w:right w:val="none" w:sz="0" w:space="0" w:color="auto"/>
      </w:divBdr>
    </w:div>
    <w:div w:id="957641034">
      <w:marLeft w:val="480"/>
      <w:marRight w:val="0"/>
      <w:marTop w:val="0"/>
      <w:marBottom w:val="0"/>
      <w:divBdr>
        <w:top w:val="none" w:sz="0" w:space="0" w:color="auto"/>
        <w:left w:val="none" w:sz="0" w:space="0" w:color="auto"/>
        <w:bottom w:val="none" w:sz="0" w:space="0" w:color="auto"/>
        <w:right w:val="none" w:sz="0" w:space="0" w:color="auto"/>
      </w:divBdr>
    </w:div>
    <w:div w:id="958730583">
      <w:marLeft w:val="480"/>
      <w:marRight w:val="0"/>
      <w:marTop w:val="0"/>
      <w:marBottom w:val="0"/>
      <w:divBdr>
        <w:top w:val="none" w:sz="0" w:space="0" w:color="auto"/>
        <w:left w:val="none" w:sz="0" w:space="0" w:color="auto"/>
        <w:bottom w:val="none" w:sz="0" w:space="0" w:color="auto"/>
        <w:right w:val="none" w:sz="0" w:space="0" w:color="auto"/>
      </w:divBdr>
    </w:div>
    <w:div w:id="958949294">
      <w:marLeft w:val="480"/>
      <w:marRight w:val="0"/>
      <w:marTop w:val="0"/>
      <w:marBottom w:val="0"/>
      <w:divBdr>
        <w:top w:val="none" w:sz="0" w:space="0" w:color="auto"/>
        <w:left w:val="none" w:sz="0" w:space="0" w:color="auto"/>
        <w:bottom w:val="none" w:sz="0" w:space="0" w:color="auto"/>
        <w:right w:val="none" w:sz="0" w:space="0" w:color="auto"/>
      </w:divBdr>
    </w:div>
    <w:div w:id="959217642">
      <w:marLeft w:val="480"/>
      <w:marRight w:val="0"/>
      <w:marTop w:val="0"/>
      <w:marBottom w:val="0"/>
      <w:divBdr>
        <w:top w:val="none" w:sz="0" w:space="0" w:color="auto"/>
        <w:left w:val="none" w:sz="0" w:space="0" w:color="auto"/>
        <w:bottom w:val="none" w:sz="0" w:space="0" w:color="auto"/>
        <w:right w:val="none" w:sz="0" w:space="0" w:color="auto"/>
      </w:divBdr>
    </w:div>
    <w:div w:id="959872983">
      <w:marLeft w:val="480"/>
      <w:marRight w:val="0"/>
      <w:marTop w:val="0"/>
      <w:marBottom w:val="0"/>
      <w:divBdr>
        <w:top w:val="none" w:sz="0" w:space="0" w:color="auto"/>
        <w:left w:val="none" w:sz="0" w:space="0" w:color="auto"/>
        <w:bottom w:val="none" w:sz="0" w:space="0" w:color="auto"/>
        <w:right w:val="none" w:sz="0" w:space="0" w:color="auto"/>
      </w:divBdr>
    </w:div>
    <w:div w:id="959990864">
      <w:marLeft w:val="480"/>
      <w:marRight w:val="0"/>
      <w:marTop w:val="0"/>
      <w:marBottom w:val="0"/>
      <w:divBdr>
        <w:top w:val="none" w:sz="0" w:space="0" w:color="auto"/>
        <w:left w:val="none" w:sz="0" w:space="0" w:color="auto"/>
        <w:bottom w:val="none" w:sz="0" w:space="0" w:color="auto"/>
        <w:right w:val="none" w:sz="0" w:space="0" w:color="auto"/>
      </w:divBdr>
    </w:div>
    <w:div w:id="960192252">
      <w:marLeft w:val="480"/>
      <w:marRight w:val="0"/>
      <w:marTop w:val="0"/>
      <w:marBottom w:val="0"/>
      <w:divBdr>
        <w:top w:val="none" w:sz="0" w:space="0" w:color="auto"/>
        <w:left w:val="none" w:sz="0" w:space="0" w:color="auto"/>
        <w:bottom w:val="none" w:sz="0" w:space="0" w:color="auto"/>
        <w:right w:val="none" w:sz="0" w:space="0" w:color="auto"/>
      </w:divBdr>
    </w:div>
    <w:div w:id="960958172">
      <w:marLeft w:val="480"/>
      <w:marRight w:val="0"/>
      <w:marTop w:val="0"/>
      <w:marBottom w:val="0"/>
      <w:divBdr>
        <w:top w:val="none" w:sz="0" w:space="0" w:color="auto"/>
        <w:left w:val="none" w:sz="0" w:space="0" w:color="auto"/>
        <w:bottom w:val="none" w:sz="0" w:space="0" w:color="auto"/>
        <w:right w:val="none" w:sz="0" w:space="0" w:color="auto"/>
      </w:divBdr>
    </w:div>
    <w:div w:id="961037174">
      <w:marLeft w:val="480"/>
      <w:marRight w:val="0"/>
      <w:marTop w:val="0"/>
      <w:marBottom w:val="0"/>
      <w:divBdr>
        <w:top w:val="none" w:sz="0" w:space="0" w:color="auto"/>
        <w:left w:val="none" w:sz="0" w:space="0" w:color="auto"/>
        <w:bottom w:val="none" w:sz="0" w:space="0" w:color="auto"/>
        <w:right w:val="none" w:sz="0" w:space="0" w:color="auto"/>
      </w:divBdr>
    </w:div>
    <w:div w:id="961765593">
      <w:marLeft w:val="480"/>
      <w:marRight w:val="0"/>
      <w:marTop w:val="0"/>
      <w:marBottom w:val="0"/>
      <w:divBdr>
        <w:top w:val="none" w:sz="0" w:space="0" w:color="auto"/>
        <w:left w:val="none" w:sz="0" w:space="0" w:color="auto"/>
        <w:bottom w:val="none" w:sz="0" w:space="0" w:color="auto"/>
        <w:right w:val="none" w:sz="0" w:space="0" w:color="auto"/>
      </w:divBdr>
    </w:div>
    <w:div w:id="961888069">
      <w:marLeft w:val="480"/>
      <w:marRight w:val="0"/>
      <w:marTop w:val="0"/>
      <w:marBottom w:val="0"/>
      <w:divBdr>
        <w:top w:val="none" w:sz="0" w:space="0" w:color="auto"/>
        <w:left w:val="none" w:sz="0" w:space="0" w:color="auto"/>
        <w:bottom w:val="none" w:sz="0" w:space="0" w:color="auto"/>
        <w:right w:val="none" w:sz="0" w:space="0" w:color="auto"/>
      </w:divBdr>
    </w:div>
    <w:div w:id="962152551">
      <w:marLeft w:val="480"/>
      <w:marRight w:val="0"/>
      <w:marTop w:val="0"/>
      <w:marBottom w:val="0"/>
      <w:divBdr>
        <w:top w:val="none" w:sz="0" w:space="0" w:color="auto"/>
        <w:left w:val="none" w:sz="0" w:space="0" w:color="auto"/>
        <w:bottom w:val="none" w:sz="0" w:space="0" w:color="auto"/>
        <w:right w:val="none" w:sz="0" w:space="0" w:color="auto"/>
      </w:divBdr>
    </w:div>
    <w:div w:id="962157520">
      <w:marLeft w:val="480"/>
      <w:marRight w:val="0"/>
      <w:marTop w:val="0"/>
      <w:marBottom w:val="0"/>
      <w:divBdr>
        <w:top w:val="none" w:sz="0" w:space="0" w:color="auto"/>
        <w:left w:val="none" w:sz="0" w:space="0" w:color="auto"/>
        <w:bottom w:val="none" w:sz="0" w:space="0" w:color="auto"/>
        <w:right w:val="none" w:sz="0" w:space="0" w:color="auto"/>
      </w:divBdr>
    </w:div>
    <w:div w:id="962544648">
      <w:marLeft w:val="480"/>
      <w:marRight w:val="0"/>
      <w:marTop w:val="0"/>
      <w:marBottom w:val="0"/>
      <w:divBdr>
        <w:top w:val="none" w:sz="0" w:space="0" w:color="auto"/>
        <w:left w:val="none" w:sz="0" w:space="0" w:color="auto"/>
        <w:bottom w:val="none" w:sz="0" w:space="0" w:color="auto"/>
        <w:right w:val="none" w:sz="0" w:space="0" w:color="auto"/>
      </w:divBdr>
    </w:div>
    <w:div w:id="962613583">
      <w:marLeft w:val="480"/>
      <w:marRight w:val="0"/>
      <w:marTop w:val="0"/>
      <w:marBottom w:val="0"/>
      <w:divBdr>
        <w:top w:val="none" w:sz="0" w:space="0" w:color="auto"/>
        <w:left w:val="none" w:sz="0" w:space="0" w:color="auto"/>
        <w:bottom w:val="none" w:sz="0" w:space="0" w:color="auto"/>
        <w:right w:val="none" w:sz="0" w:space="0" w:color="auto"/>
      </w:divBdr>
    </w:div>
    <w:div w:id="962616172">
      <w:marLeft w:val="480"/>
      <w:marRight w:val="0"/>
      <w:marTop w:val="0"/>
      <w:marBottom w:val="0"/>
      <w:divBdr>
        <w:top w:val="none" w:sz="0" w:space="0" w:color="auto"/>
        <w:left w:val="none" w:sz="0" w:space="0" w:color="auto"/>
        <w:bottom w:val="none" w:sz="0" w:space="0" w:color="auto"/>
        <w:right w:val="none" w:sz="0" w:space="0" w:color="auto"/>
      </w:divBdr>
    </w:div>
    <w:div w:id="962617261">
      <w:marLeft w:val="480"/>
      <w:marRight w:val="0"/>
      <w:marTop w:val="0"/>
      <w:marBottom w:val="0"/>
      <w:divBdr>
        <w:top w:val="none" w:sz="0" w:space="0" w:color="auto"/>
        <w:left w:val="none" w:sz="0" w:space="0" w:color="auto"/>
        <w:bottom w:val="none" w:sz="0" w:space="0" w:color="auto"/>
        <w:right w:val="none" w:sz="0" w:space="0" w:color="auto"/>
      </w:divBdr>
    </w:div>
    <w:div w:id="963539702">
      <w:marLeft w:val="480"/>
      <w:marRight w:val="0"/>
      <w:marTop w:val="0"/>
      <w:marBottom w:val="0"/>
      <w:divBdr>
        <w:top w:val="none" w:sz="0" w:space="0" w:color="auto"/>
        <w:left w:val="none" w:sz="0" w:space="0" w:color="auto"/>
        <w:bottom w:val="none" w:sz="0" w:space="0" w:color="auto"/>
        <w:right w:val="none" w:sz="0" w:space="0" w:color="auto"/>
      </w:divBdr>
    </w:div>
    <w:div w:id="963581537">
      <w:marLeft w:val="480"/>
      <w:marRight w:val="0"/>
      <w:marTop w:val="0"/>
      <w:marBottom w:val="0"/>
      <w:divBdr>
        <w:top w:val="none" w:sz="0" w:space="0" w:color="auto"/>
        <w:left w:val="none" w:sz="0" w:space="0" w:color="auto"/>
        <w:bottom w:val="none" w:sz="0" w:space="0" w:color="auto"/>
        <w:right w:val="none" w:sz="0" w:space="0" w:color="auto"/>
      </w:divBdr>
    </w:div>
    <w:div w:id="963653222">
      <w:marLeft w:val="480"/>
      <w:marRight w:val="0"/>
      <w:marTop w:val="0"/>
      <w:marBottom w:val="0"/>
      <w:divBdr>
        <w:top w:val="none" w:sz="0" w:space="0" w:color="auto"/>
        <w:left w:val="none" w:sz="0" w:space="0" w:color="auto"/>
        <w:bottom w:val="none" w:sz="0" w:space="0" w:color="auto"/>
        <w:right w:val="none" w:sz="0" w:space="0" w:color="auto"/>
      </w:divBdr>
    </w:div>
    <w:div w:id="963925808">
      <w:marLeft w:val="480"/>
      <w:marRight w:val="0"/>
      <w:marTop w:val="0"/>
      <w:marBottom w:val="0"/>
      <w:divBdr>
        <w:top w:val="none" w:sz="0" w:space="0" w:color="auto"/>
        <w:left w:val="none" w:sz="0" w:space="0" w:color="auto"/>
        <w:bottom w:val="none" w:sz="0" w:space="0" w:color="auto"/>
        <w:right w:val="none" w:sz="0" w:space="0" w:color="auto"/>
      </w:divBdr>
    </w:div>
    <w:div w:id="963996902">
      <w:marLeft w:val="480"/>
      <w:marRight w:val="0"/>
      <w:marTop w:val="0"/>
      <w:marBottom w:val="0"/>
      <w:divBdr>
        <w:top w:val="none" w:sz="0" w:space="0" w:color="auto"/>
        <w:left w:val="none" w:sz="0" w:space="0" w:color="auto"/>
        <w:bottom w:val="none" w:sz="0" w:space="0" w:color="auto"/>
        <w:right w:val="none" w:sz="0" w:space="0" w:color="auto"/>
      </w:divBdr>
    </w:div>
    <w:div w:id="964312409">
      <w:marLeft w:val="480"/>
      <w:marRight w:val="0"/>
      <w:marTop w:val="0"/>
      <w:marBottom w:val="0"/>
      <w:divBdr>
        <w:top w:val="none" w:sz="0" w:space="0" w:color="auto"/>
        <w:left w:val="none" w:sz="0" w:space="0" w:color="auto"/>
        <w:bottom w:val="none" w:sz="0" w:space="0" w:color="auto"/>
        <w:right w:val="none" w:sz="0" w:space="0" w:color="auto"/>
      </w:divBdr>
    </w:div>
    <w:div w:id="964580657">
      <w:marLeft w:val="480"/>
      <w:marRight w:val="0"/>
      <w:marTop w:val="0"/>
      <w:marBottom w:val="0"/>
      <w:divBdr>
        <w:top w:val="none" w:sz="0" w:space="0" w:color="auto"/>
        <w:left w:val="none" w:sz="0" w:space="0" w:color="auto"/>
        <w:bottom w:val="none" w:sz="0" w:space="0" w:color="auto"/>
        <w:right w:val="none" w:sz="0" w:space="0" w:color="auto"/>
      </w:divBdr>
    </w:div>
    <w:div w:id="965088037">
      <w:marLeft w:val="480"/>
      <w:marRight w:val="0"/>
      <w:marTop w:val="0"/>
      <w:marBottom w:val="0"/>
      <w:divBdr>
        <w:top w:val="none" w:sz="0" w:space="0" w:color="auto"/>
        <w:left w:val="none" w:sz="0" w:space="0" w:color="auto"/>
        <w:bottom w:val="none" w:sz="0" w:space="0" w:color="auto"/>
        <w:right w:val="none" w:sz="0" w:space="0" w:color="auto"/>
      </w:divBdr>
    </w:div>
    <w:div w:id="966740162">
      <w:marLeft w:val="480"/>
      <w:marRight w:val="0"/>
      <w:marTop w:val="0"/>
      <w:marBottom w:val="0"/>
      <w:divBdr>
        <w:top w:val="none" w:sz="0" w:space="0" w:color="auto"/>
        <w:left w:val="none" w:sz="0" w:space="0" w:color="auto"/>
        <w:bottom w:val="none" w:sz="0" w:space="0" w:color="auto"/>
        <w:right w:val="none" w:sz="0" w:space="0" w:color="auto"/>
      </w:divBdr>
    </w:div>
    <w:div w:id="966938011">
      <w:marLeft w:val="480"/>
      <w:marRight w:val="0"/>
      <w:marTop w:val="0"/>
      <w:marBottom w:val="0"/>
      <w:divBdr>
        <w:top w:val="none" w:sz="0" w:space="0" w:color="auto"/>
        <w:left w:val="none" w:sz="0" w:space="0" w:color="auto"/>
        <w:bottom w:val="none" w:sz="0" w:space="0" w:color="auto"/>
        <w:right w:val="none" w:sz="0" w:space="0" w:color="auto"/>
      </w:divBdr>
    </w:div>
    <w:div w:id="967707336">
      <w:marLeft w:val="480"/>
      <w:marRight w:val="0"/>
      <w:marTop w:val="0"/>
      <w:marBottom w:val="0"/>
      <w:divBdr>
        <w:top w:val="none" w:sz="0" w:space="0" w:color="auto"/>
        <w:left w:val="none" w:sz="0" w:space="0" w:color="auto"/>
        <w:bottom w:val="none" w:sz="0" w:space="0" w:color="auto"/>
        <w:right w:val="none" w:sz="0" w:space="0" w:color="auto"/>
      </w:divBdr>
    </w:div>
    <w:div w:id="968244368">
      <w:marLeft w:val="480"/>
      <w:marRight w:val="0"/>
      <w:marTop w:val="0"/>
      <w:marBottom w:val="0"/>
      <w:divBdr>
        <w:top w:val="none" w:sz="0" w:space="0" w:color="auto"/>
        <w:left w:val="none" w:sz="0" w:space="0" w:color="auto"/>
        <w:bottom w:val="none" w:sz="0" w:space="0" w:color="auto"/>
        <w:right w:val="none" w:sz="0" w:space="0" w:color="auto"/>
      </w:divBdr>
    </w:div>
    <w:div w:id="971134174">
      <w:marLeft w:val="480"/>
      <w:marRight w:val="0"/>
      <w:marTop w:val="0"/>
      <w:marBottom w:val="0"/>
      <w:divBdr>
        <w:top w:val="none" w:sz="0" w:space="0" w:color="auto"/>
        <w:left w:val="none" w:sz="0" w:space="0" w:color="auto"/>
        <w:bottom w:val="none" w:sz="0" w:space="0" w:color="auto"/>
        <w:right w:val="none" w:sz="0" w:space="0" w:color="auto"/>
      </w:divBdr>
    </w:div>
    <w:div w:id="971255762">
      <w:marLeft w:val="480"/>
      <w:marRight w:val="0"/>
      <w:marTop w:val="0"/>
      <w:marBottom w:val="0"/>
      <w:divBdr>
        <w:top w:val="none" w:sz="0" w:space="0" w:color="auto"/>
        <w:left w:val="none" w:sz="0" w:space="0" w:color="auto"/>
        <w:bottom w:val="none" w:sz="0" w:space="0" w:color="auto"/>
        <w:right w:val="none" w:sz="0" w:space="0" w:color="auto"/>
      </w:divBdr>
    </w:div>
    <w:div w:id="971521534">
      <w:marLeft w:val="480"/>
      <w:marRight w:val="0"/>
      <w:marTop w:val="0"/>
      <w:marBottom w:val="0"/>
      <w:divBdr>
        <w:top w:val="none" w:sz="0" w:space="0" w:color="auto"/>
        <w:left w:val="none" w:sz="0" w:space="0" w:color="auto"/>
        <w:bottom w:val="none" w:sz="0" w:space="0" w:color="auto"/>
        <w:right w:val="none" w:sz="0" w:space="0" w:color="auto"/>
      </w:divBdr>
    </w:div>
    <w:div w:id="972100993">
      <w:marLeft w:val="480"/>
      <w:marRight w:val="0"/>
      <w:marTop w:val="0"/>
      <w:marBottom w:val="0"/>
      <w:divBdr>
        <w:top w:val="none" w:sz="0" w:space="0" w:color="auto"/>
        <w:left w:val="none" w:sz="0" w:space="0" w:color="auto"/>
        <w:bottom w:val="none" w:sz="0" w:space="0" w:color="auto"/>
        <w:right w:val="none" w:sz="0" w:space="0" w:color="auto"/>
      </w:divBdr>
    </w:div>
    <w:div w:id="972715821">
      <w:marLeft w:val="480"/>
      <w:marRight w:val="0"/>
      <w:marTop w:val="0"/>
      <w:marBottom w:val="0"/>
      <w:divBdr>
        <w:top w:val="none" w:sz="0" w:space="0" w:color="auto"/>
        <w:left w:val="none" w:sz="0" w:space="0" w:color="auto"/>
        <w:bottom w:val="none" w:sz="0" w:space="0" w:color="auto"/>
        <w:right w:val="none" w:sz="0" w:space="0" w:color="auto"/>
      </w:divBdr>
    </w:div>
    <w:div w:id="972826847">
      <w:marLeft w:val="480"/>
      <w:marRight w:val="0"/>
      <w:marTop w:val="0"/>
      <w:marBottom w:val="0"/>
      <w:divBdr>
        <w:top w:val="none" w:sz="0" w:space="0" w:color="auto"/>
        <w:left w:val="none" w:sz="0" w:space="0" w:color="auto"/>
        <w:bottom w:val="none" w:sz="0" w:space="0" w:color="auto"/>
        <w:right w:val="none" w:sz="0" w:space="0" w:color="auto"/>
      </w:divBdr>
    </w:div>
    <w:div w:id="972979573">
      <w:marLeft w:val="480"/>
      <w:marRight w:val="0"/>
      <w:marTop w:val="0"/>
      <w:marBottom w:val="0"/>
      <w:divBdr>
        <w:top w:val="none" w:sz="0" w:space="0" w:color="auto"/>
        <w:left w:val="none" w:sz="0" w:space="0" w:color="auto"/>
        <w:bottom w:val="none" w:sz="0" w:space="0" w:color="auto"/>
        <w:right w:val="none" w:sz="0" w:space="0" w:color="auto"/>
      </w:divBdr>
    </w:div>
    <w:div w:id="974066307">
      <w:marLeft w:val="480"/>
      <w:marRight w:val="0"/>
      <w:marTop w:val="0"/>
      <w:marBottom w:val="0"/>
      <w:divBdr>
        <w:top w:val="none" w:sz="0" w:space="0" w:color="auto"/>
        <w:left w:val="none" w:sz="0" w:space="0" w:color="auto"/>
        <w:bottom w:val="none" w:sz="0" w:space="0" w:color="auto"/>
        <w:right w:val="none" w:sz="0" w:space="0" w:color="auto"/>
      </w:divBdr>
    </w:div>
    <w:div w:id="974721687">
      <w:marLeft w:val="480"/>
      <w:marRight w:val="0"/>
      <w:marTop w:val="0"/>
      <w:marBottom w:val="0"/>
      <w:divBdr>
        <w:top w:val="none" w:sz="0" w:space="0" w:color="auto"/>
        <w:left w:val="none" w:sz="0" w:space="0" w:color="auto"/>
        <w:bottom w:val="none" w:sz="0" w:space="0" w:color="auto"/>
        <w:right w:val="none" w:sz="0" w:space="0" w:color="auto"/>
      </w:divBdr>
    </w:div>
    <w:div w:id="974867455">
      <w:marLeft w:val="480"/>
      <w:marRight w:val="0"/>
      <w:marTop w:val="0"/>
      <w:marBottom w:val="0"/>
      <w:divBdr>
        <w:top w:val="none" w:sz="0" w:space="0" w:color="auto"/>
        <w:left w:val="none" w:sz="0" w:space="0" w:color="auto"/>
        <w:bottom w:val="none" w:sz="0" w:space="0" w:color="auto"/>
        <w:right w:val="none" w:sz="0" w:space="0" w:color="auto"/>
      </w:divBdr>
    </w:div>
    <w:div w:id="974989826">
      <w:marLeft w:val="480"/>
      <w:marRight w:val="0"/>
      <w:marTop w:val="0"/>
      <w:marBottom w:val="0"/>
      <w:divBdr>
        <w:top w:val="none" w:sz="0" w:space="0" w:color="auto"/>
        <w:left w:val="none" w:sz="0" w:space="0" w:color="auto"/>
        <w:bottom w:val="none" w:sz="0" w:space="0" w:color="auto"/>
        <w:right w:val="none" w:sz="0" w:space="0" w:color="auto"/>
      </w:divBdr>
    </w:div>
    <w:div w:id="975373616">
      <w:marLeft w:val="480"/>
      <w:marRight w:val="0"/>
      <w:marTop w:val="0"/>
      <w:marBottom w:val="0"/>
      <w:divBdr>
        <w:top w:val="none" w:sz="0" w:space="0" w:color="auto"/>
        <w:left w:val="none" w:sz="0" w:space="0" w:color="auto"/>
        <w:bottom w:val="none" w:sz="0" w:space="0" w:color="auto"/>
        <w:right w:val="none" w:sz="0" w:space="0" w:color="auto"/>
      </w:divBdr>
    </w:div>
    <w:div w:id="975599268">
      <w:marLeft w:val="480"/>
      <w:marRight w:val="0"/>
      <w:marTop w:val="0"/>
      <w:marBottom w:val="0"/>
      <w:divBdr>
        <w:top w:val="none" w:sz="0" w:space="0" w:color="auto"/>
        <w:left w:val="none" w:sz="0" w:space="0" w:color="auto"/>
        <w:bottom w:val="none" w:sz="0" w:space="0" w:color="auto"/>
        <w:right w:val="none" w:sz="0" w:space="0" w:color="auto"/>
      </w:divBdr>
    </w:div>
    <w:div w:id="975917345">
      <w:marLeft w:val="480"/>
      <w:marRight w:val="0"/>
      <w:marTop w:val="0"/>
      <w:marBottom w:val="0"/>
      <w:divBdr>
        <w:top w:val="none" w:sz="0" w:space="0" w:color="auto"/>
        <w:left w:val="none" w:sz="0" w:space="0" w:color="auto"/>
        <w:bottom w:val="none" w:sz="0" w:space="0" w:color="auto"/>
        <w:right w:val="none" w:sz="0" w:space="0" w:color="auto"/>
      </w:divBdr>
    </w:div>
    <w:div w:id="976572127">
      <w:marLeft w:val="480"/>
      <w:marRight w:val="0"/>
      <w:marTop w:val="0"/>
      <w:marBottom w:val="0"/>
      <w:divBdr>
        <w:top w:val="none" w:sz="0" w:space="0" w:color="auto"/>
        <w:left w:val="none" w:sz="0" w:space="0" w:color="auto"/>
        <w:bottom w:val="none" w:sz="0" w:space="0" w:color="auto"/>
        <w:right w:val="none" w:sz="0" w:space="0" w:color="auto"/>
      </w:divBdr>
    </w:div>
    <w:div w:id="977882702">
      <w:marLeft w:val="480"/>
      <w:marRight w:val="0"/>
      <w:marTop w:val="0"/>
      <w:marBottom w:val="0"/>
      <w:divBdr>
        <w:top w:val="none" w:sz="0" w:space="0" w:color="auto"/>
        <w:left w:val="none" w:sz="0" w:space="0" w:color="auto"/>
        <w:bottom w:val="none" w:sz="0" w:space="0" w:color="auto"/>
        <w:right w:val="none" w:sz="0" w:space="0" w:color="auto"/>
      </w:divBdr>
    </w:div>
    <w:div w:id="978144522">
      <w:marLeft w:val="480"/>
      <w:marRight w:val="0"/>
      <w:marTop w:val="0"/>
      <w:marBottom w:val="0"/>
      <w:divBdr>
        <w:top w:val="none" w:sz="0" w:space="0" w:color="auto"/>
        <w:left w:val="none" w:sz="0" w:space="0" w:color="auto"/>
        <w:bottom w:val="none" w:sz="0" w:space="0" w:color="auto"/>
        <w:right w:val="none" w:sz="0" w:space="0" w:color="auto"/>
      </w:divBdr>
    </w:div>
    <w:div w:id="978339050">
      <w:marLeft w:val="480"/>
      <w:marRight w:val="0"/>
      <w:marTop w:val="0"/>
      <w:marBottom w:val="0"/>
      <w:divBdr>
        <w:top w:val="none" w:sz="0" w:space="0" w:color="auto"/>
        <w:left w:val="none" w:sz="0" w:space="0" w:color="auto"/>
        <w:bottom w:val="none" w:sz="0" w:space="0" w:color="auto"/>
        <w:right w:val="none" w:sz="0" w:space="0" w:color="auto"/>
      </w:divBdr>
    </w:div>
    <w:div w:id="979187200">
      <w:marLeft w:val="480"/>
      <w:marRight w:val="0"/>
      <w:marTop w:val="0"/>
      <w:marBottom w:val="0"/>
      <w:divBdr>
        <w:top w:val="none" w:sz="0" w:space="0" w:color="auto"/>
        <w:left w:val="none" w:sz="0" w:space="0" w:color="auto"/>
        <w:bottom w:val="none" w:sz="0" w:space="0" w:color="auto"/>
        <w:right w:val="none" w:sz="0" w:space="0" w:color="auto"/>
      </w:divBdr>
    </w:div>
    <w:div w:id="979311739">
      <w:marLeft w:val="480"/>
      <w:marRight w:val="0"/>
      <w:marTop w:val="0"/>
      <w:marBottom w:val="0"/>
      <w:divBdr>
        <w:top w:val="none" w:sz="0" w:space="0" w:color="auto"/>
        <w:left w:val="none" w:sz="0" w:space="0" w:color="auto"/>
        <w:bottom w:val="none" w:sz="0" w:space="0" w:color="auto"/>
        <w:right w:val="none" w:sz="0" w:space="0" w:color="auto"/>
      </w:divBdr>
    </w:div>
    <w:div w:id="979505123">
      <w:marLeft w:val="480"/>
      <w:marRight w:val="0"/>
      <w:marTop w:val="0"/>
      <w:marBottom w:val="0"/>
      <w:divBdr>
        <w:top w:val="none" w:sz="0" w:space="0" w:color="auto"/>
        <w:left w:val="none" w:sz="0" w:space="0" w:color="auto"/>
        <w:bottom w:val="none" w:sz="0" w:space="0" w:color="auto"/>
        <w:right w:val="none" w:sz="0" w:space="0" w:color="auto"/>
      </w:divBdr>
    </w:div>
    <w:div w:id="980497659">
      <w:bodyDiv w:val="1"/>
      <w:marLeft w:val="0"/>
      <w:marRight w:val="0"/>
      <w:marTop w:val="0"/>
      <w:marBottom w:val="0"/>
      <w:divBdr>
        <w:top w:val="none" w:sz="0" w:space="0" w:color="auto"/>
        <w:left w:val="none" w:sz="0" w:space="0" w:color="auto"/>
        <w:bottom w:val="none" w:sz="0" w:space="0" w:color="auto"/>
        <w:right w:val="none" w:sz="0" w:space="0" w:color="auto"/>
      </w:divBdr>
    </w:div>
    <w:div w:id="981278424">
      <w:marLeft w:val="480"/>
      <w:marRight w:val="0"/>
      <w:marTop w:val="0"/>
      <w:marBottom w:val="0"/>
      <w:divBdr>
        <w:top w:val="none" w:sz="0" w:space="0" w:color="auto"/>
        <w:left w:val="none" w:sz="0" w:space="0" w:color="auto"/>
        <w:bottom w:val="none" w:sz="0" w:space="0" w:color="auto"/>
        <w:right w:val="none" w:sz="0" w:space="0" w:color="auto"/>
      </w:divBdr>
    </w:div>
    <w:div w:id="981348020">
      <w:marLeft w:val="480"/>
      <w:marRight w:val="0"/>
      <w:marTop w:val="0"/>
      <w:marBottom w:val="0"/>
      <w:divBdr>
        <w:top w:val="none" w:sz="0" w:space="0" w:color="auto"/>
        <w:left w:val="none" w:sz="0" w:space="0" w:color="auto"/>
        <w:bottom w:val="none" w:sz="0" w:space="0" w:color="auto"/>
        <w:right w:val="none" w:sz="0" w:space="0" w:color="auto"/>
      </w:divBdr>
    </w:div>
    <w:div w:id="981537728">
      <w:marLeft w:val="480"/>
      <w:marRight w:val="0"/>
      <w:marTop w:val="0"/>
      <w:marBottom w:val="0"/>
      <w:divBdr>
        <w:top w:val="none" w:sz="0" w:space="0" w:color="auto"/>
        <w:left w:val="none" w:sz="0" w:space="0" w:color="auto"/>
        <w:bottom w:val="none" w:sz="0" w:space="0" w:color="auto"/>
        <w:right w:val="none" w:sz="0" w:space="0" w:color="auto"/>
      </w:divBdr>
    </w:div>
    <w:div w:id="982079443">
      <w:marLeft w:val="480"/>
      <w:marRight w:val="0"/>
      <w:marTop w:val="0"/>
      <w:marBottom w:val="0"/>
      <w:divBdr>
        <w:top w:val="none" w:sz="0" w:space="0" w:color="auto"/>
        <w:left w:val="none" w:sz="0" w:space="0" w:color="auto"/>
        <w:bottom w:val="none" w:sz="0" w:space="0" w:color="auto"/>
        <w:right w:val="none" w:sz="0" w:space="0" w:color="auto"/>
      </w:divBdr>
    </w:div>
    <w:div w:id="982731709">
      <w:marLeft w:val="480"/>
      <w:marRight w:val="0"/>
      <w:marTop w:val="0"/>
      <w:marBottom w:val="0"/>
      <w:divBdr>
        <w:top w:val="none" w:sz="0" w:space="0" w:color="auto"/>
        <w:left w:val="none" w:sz="0" w:space="0" w:color="auto"/>
        <w:bottom w:val="none" w:sz="0" w:space="0" w:color="auto"/>
        <w:right w:val="none" w:sz="0" w:space="0" w:color="auto"/>
      </w:divBdr>
    </w:div>
    <w:div w:id="982733526">
      <w:marLeft w:val="480"/>
      <w:marRight w:val="0"/>
      <w:marTop w:val="0"/>
      <w:marBottom w:val="0"/>
      <w:divBdr>
        <w:top w:val="none" w:sz="0" w:space="0" w:color="auto"/>
        <w:left w:val="none" w:sz="0" w:space="0" w:color="auto"/>
        <w:bottom w:val="none" w:sz="0" w:space="0" w:color="auto"/>
        <w:right w:val="none" w:sz="0" w:space="0" w:color="auto"/>
      </w:divBdr>
    </w:div>
    <w:div w:id="983002769">
      <w:marLeft w:val="480"/>
      <w:marRight w:val="0"/>
      <w:marTop w:val="0"/>
      <w:marBottom w:val="0"/>
      <w:divBdr>
        <w:top w:val="none" w:sz="0" w:space="0" w:color="auto"/>
        <w:left w:val="none" w:sz="0" w:space="0" w:color="auto"/>
        <w:bottom w:val="none" w:sz="0" w:space="0" w:color="auto"/>
        <w:right w:val="none" w:sz="0" w:space="0" w:color="auto"/>
      </w:divBdr>
    </w:div>
    <w:div w:id="983048975">
      <w:marLeft w:val="480"/>
      <w:marRight w:val="0"/>
      <w:marTop w:val="0"/>
      <w:marBottom w:val="0"/>
      <w:divBdr>
        <w:top w:val="none" w:sz="0" w:space="0" w:color="auto"/>
        <w:left w:val="none" w:sz="0" w:space="0" w:color="auto"/>
        <w:bottom w:val="none" w:sz="0" w:space="0" w:color="auto"/>
        <w:right w:val="none" w:sz="0" w:space="0" w:color="auto"/>
      </w:divBdr>
    </w:div>
    <w:div w:id="983703847">
      <w:marLeft w:val="480"/>
      <w:marRight w:val="0"/>
      <w:marTop w:val="0"/>
      <w:marBottom w:val="0"/>
      <w:divBdr>
        <w:top w:val="none" w:sz="0" w:space="0" w:color="auto"/>
        <w:left w:val="none" w:sz="0" w:space="0" w:color="auto"/>
        <w:bottom w:val="none" w:sz="0" w:space="0" w:color="auto"/>
        <w:right w:val="none" w:sz="0" w:space="0" w:color="auto"/>
      </w:divBdr>
    </w:div>
    <w:div w:id="984624214">
      <w:marLeft w:val="480"/>
      <w:marRight w:val="0"/>
      <w:marTop w:val="0"/>
      <w:marBottom w:val="0"/>
      <w:divBdr>
        <w:top w:val="none" w:sz="0" w:space="0" w:color="auto"/>
        <w:left w:val="none" w:sz="0" w:space="0" w:color="auto"/>
        <w:bottom w:val="none" w:sz="0" w:space="0" w:color="auto"/>
        <w:right w:val="none" w:sz="0" w:space="0" w:color="auto"/>
      </w:divBdr>
    </w:div>
    <w:div w:id="985671391">
      <w:marLeft w:val="480"/>
      <w:marRight w:val="0"/>
      <w:marTop w:val="0"/>
      <w:marBottom w:val="0"/>
      <w:divBdr>
        <w:top w:val="none" w:sz="0" w:space="0" w:color="auto"/>
        <w:left w:val="none" w:sz="0" w:space="0" w:color="auto"/>
        <w:bottom w:val="none" w:sz="0" w:space="0" w:color="auto"/>
        <w:right w:val="none" w:sz="0" w:space="0" w:color="auto"/>
      </w:divBdr>
    </w:div>
    <w:div w:id="985671918">
      <w:marLeft w:val="480"/>
      <w:marRight w:val="0"/>
      <w:marTop w:val="0"/>
      <w:marBottom w:val="0"/>
      <w:divBdr>
        <w:top w:val="none" w:sz="0" w:space="0" w:color="auto"/>
        <w:left w:val="none" w:sz="0" w:space="0" w:color="auto"/>
        <w:bottom w:val="none" w:sz="0" w:space="0" w:color="auto"/>
        <w:right w:val="none" w:sz="0" w:space="0" w:color="auto"/>
      </w:divBdr>
    </w:div>
    <w:div w:id="989140032">
      <w:marLeft w:val="480"/>
      <w:marRight w:val="0"/>
      <w:marTop w:val="0"/>
      <w:marBottom w:val="0"/>
      <w:divBdr>
        <w:top w:val="none" w:sz="0" w:space="0" w:color="auto"/>
        <w:left w:val="none" w:sz="0" w:space="0" w:color="auto"/>
        <w:bottom w:val="none" w:sz="0" w:space="0" w:color="auto"/>
        <w:right w:val="none" w:sz="0" w:space="0" w:color="auto"/>
      </w:divBdr>
    </w:div>
    <w:div w:id="989140167">
      <w:marLeft w:val="480"/>
      <w:marRight w:val="0"/>
      <w:marTop w:val="0"/>
      <w:marBottom w:val="0"/>
      <w:divBdr>
        <w:top w:val="none" w:sz="0" w:space="0" w:color="auto"/>
        <w:left w:val="none" w:sz="0" w:space="0" w:color="auto"/>
        <w:bottom w:val="none" w:sz="0" w:space="0" w:color="auto"/>
        <w:right w:val="none" w:sz="0" w:space="0" w:color="auto"/>
      </w:divBdr>
    </w:div>
    <w:div w:id="990793902">
      <w:marLeft w:val="480"/>
      <w:marRight w:val="0"/>
      <w:marTop w:val="0"/>
      <w:marBottom w:val="0"/>
      <w:divBdr>
        <w:top w:val="none" w:sz="0" w:space="0" w:color="auto"/>
        <w:left w:val="none" w:sz="0" w:space="0" w:color="auto"/>
        <w:bottom w:val="none" w:sz="0" w:space="0" w:color="auto"/>
        <w:right w:val="none" w:sz="0" w:space="0" w:color="auto"/>
      </w:divBdr>
    </w:div>
    <w:div w:id="991062787">
      <w:marLeft w:val="480"/>
      <w:marRight w:val="0"/>
      <w:marTop w:val="0"/>
      <w:marBottom w:val="0"/>
      <w:divBdr>
        <w:top w:val="none" w:sz="0" w:space="0" w:color="auto"/>
        <w:left w:val="none" w:sz="0" w:space="0" w:color="auto"/>
        <w:bottom w:val="none" w:sz="0" w:space="0" w:color="auto"/>
        <w:right w:val="none" w:sz="0" w:space="0" w:color="auto"/>
      </w:divBdr>
    </w:div>
    <w:div w:id="992102721">
      <w:marLeft w:val="480"/>
      <w:marRight w:val="0"/>
      <w:marTop w:val="0"/>
      <w:marBottom w:val="0"/>
      <w:divBdr>
        <w:top w:val="none" w:sz="0" w:space="0" w:color="auto"/>
        <w:left w:val="none" w:sz="0" w:space="0" w:color="auto"/>
        <w:bottom w:val="none" w:sz="0" w:space="0" w:color="auto"/>
        <w:right w:val="none" w:sz="0" w:space="0" w:color="auto"/>
      </w:divBdr>
    </w:div>
    <w:div w:id="993293863">
      <w:marLeft w:val="480"/>
      <w:marRight w:val="0"/>
      <w:marTop w:val="0"/>
      <w:marBottom w:val="0"/>
      <w:divBdr>
        <w:top w:val="none" w:sz="0" w:space="0" w:color="auto"/>
        <w:left w:val="none" w:sz="0" w:space="0" w:color="auto"/>
        <w:bottom w:val="none" w:sz="0" w:space="0" w:color="auto"/>
        <w:right w:val="none" w:sz="0" w:space="0" w:color="auto"/>
      </w:divBdr>
    </w:div>
    <w:div w:id="993526988">
      <w:marLeft w:val="480"/>
      <w:marRight w:val="0"/>
      <w:marTop w:val="0"/>
      <w:marBottom w:val="0"/>
      <w:divBdr>
        <w:top w:val="none" w:sz="0" w:space="0" w:color="auto"/>
        <w:left w:val="none" w:sz="0" w:space="0" w:color="auto"/>
        <w:bottom w:val="none" w:sz="0" w:space="0" w:color="auto"/>
        <w:right w:val="none" w:sz="0" w:space="0" w:color="auto"/>
      </w:divBdr>
    </w:div>
    <w:div w:id="993532042">
      <w:marLeft w:val="480"/>
      <w:marRight w:val="0"/>
      <w:marTop w:val="0"/>
      <w:marBottom w:val="0"/>
      <w:divBdr>
        <w:top w:val="none" w:sz="0" w:space="0" w:color="auto"/>
        <w:left w:val="none" w:sz="0" w:space="0" w:color="auto"/>
        <w:bottom w:val="none" w:sz="0" w:space="0" w:color="auto"/>
        <w:right w:val="none" w:sz="0" w:space="0" w:color="auto"/>
      </w:divBdr>
    </w:div>
    <w:div w:id="993602459">
      <w:marLeft w:val="480"/>
      <w:marRight w:val="0"/>
      <w:marTop w:val="0"/>
      <w:marBottom w:val="0"/>
      <w:divBdr>
        <w:top w:val="none" w:sz="0" w:space="0" w:color="auto"/>
        <w:left w:val="none" w:sz="0" w:space="0" w:color="auto"/>
        <w:bottom w:val="none" w:sz="0" w:space="0" w:color="auto"/>
        <w:right w:val="none" w:sz="0" w:space="0" w:color="auto"/>
      </w:divBdr>
    </w:div>
    <w:div w:id="993605275">
      <w:marLeft w:val="480"/>
      <w:marRight w:val="0"/>
      <w:marTop w:val="0"/>
      <w:marBottom w:val="0"/>
      <w:divBdr>
        <w:top w:val="none" w:sz="0" w:space="0" w:color="auto"/>
        <w:left w:val="none" w:sz="0" w:space="0" w:color="auto"/>
        <w:bottom w:val="none" w:sz="0" w:space="0" w:color="auto"/>
        <w:right w:val="none" w:sz="0" w:space="0" w:color="auto"/>
      </w:divBdr>
    </w:div>
    <w:div w:id="994532760">
      <w:marLeft w:val="480"/>
      <w:marRight w:val="0"/>
      <w:marTop w:val="0"/>
      <w:marBottom w:val="0"/>
      <w:divBdr>
        <w:top w:val="none" w:sz="0" w:space="0" w:color="auto"/>
        <w:left w:val="none" w:sz="0" w:space="0" w:color="auto"/>
        <w:bottom w:val="none" w:sz="0" w:space="0" w:color="auto"/>
        <w:right w:val="none" w:sz="0" w:space="0" w:color="auto"/>
      </w:divBdr>
    </w:div>
    <w:div w:id="994533486">
      <w:marLeft w:val="480"/>
      <w:marRight w:val="0"/>
      <w:marTop w:val="0"/>
      <w:marBottom w:val="0"/>
      <w:divBdr>
        <w:top w:val="none" w:sz="0" w:space="0" w:color="auto"/>
        <w:left w:val="none" w:sz="0" w:space="0" w:color="auto"/>
        <w:bottom w:val="none" w:sz="0" w:space="0" w:color="auto"/>
        <w:right w:val="none" w:sz="0" w:space="0" w:color="auto"/>
      </w:divBdr>
    </w:div>
    <w:div w:id="995497059">
      <w:marLeft w:val="480"/>
      <w:marRight w:val="0"/>
      <w:marTop w:val="0"/>
      <w:marBottom w:val="0"/>
      <w:divBdr>
        <w:top w:val="none" w:sz="0" w:space="0" w:color="auto"/>
        <w:left w:val="none" w:sz="0" w:space="0" w:color="auto"/>
        <w:bottom w:val="none" w:sz="0" w:space="0" w:color="auto"/>
        <w:right w:val="none" w:sz="0" w:space="0" w:color="auto"/>
      </w:divBdr>
    </w:div>
    <w:div w:id="995885340">
      <w:marLeft w:val="480"/>
      <w:marRight w:val="0"/>
      <w:marTop w:val="0"/>
      <w:marBottom w:val="0"/>
      <w:divBdr>
        <w:top w:val="none" w:sz="0" w:space="0" w:color="auto"/>
        <w:left w:val="none" w:sz="0" w:space="0" w:color="auto"/>
        <w:bottom w:val="none" w:sz="0" w:space="0" w:color="auto"/>
        <w:right w:val="none" w:sz="0" w:space="0" w:color="auto"/>
      </w:divBdr>
    </w:div>
    <w:div w:id="997197076">
      <w:marLeft w:val="480"/>
      <w:marRight w:val="0"/>
      <w:marTop w:val="0"/>
      <w:marBottom w:val="0"/>
      <w:divBdr>
        <w:top w:val="none" w:sz="0" w:space="0" w:color="auto"/>
        <w:left w:val="none" w:sz="0" w:space="0" w:color="auto"/>
        <w:bottom w:val="none" w:sz="0" w:space="0" w:color="auto"/>
        <w:right w:val="none" w:sz="0" w:space="0" w:color="auto"/>
      </w:divBdr>
    </w:div>
    <w:div w:id="997223098">
      <w:marLeft w:val="480"/>
      <w:marRight w:val="0"/>
      <w:marTop w:val="0"/>
      <w:marBottom w:val="0"/>
      <w:divBdr>
        <w:top w:val="none" w:sz="0" w:space="0" w:color="auto"/>
        <w:left w:val="none" w:sz="0" w:space="0" w:color="auto"/>
        <w:bottom w:val="none" w:sz="0" w:space="0" w:color="auto"/>
        <w:right w:val="none" w:sz="0" w:space="0" w:color="auto"/>
      </w:divBdr>
    </w:div>
    <w:div w:id="999500038">
      <w:marLeft w:val="480"/>
      <w:marRight w:val="0"/>
      <w:marTop w:val="0"/>
      <w:marBottom w:val="0"/>
      <w:divBdr>
        <w:top w:val="none" w:sz="0" w:space="0" w:color="auto"/>
        <w:left w:val="none" w:sz="0" w:space="0" w:color="auto"/>
        <w:bottom w:val="none" w:sz="0" w:space="0" w:color="auto"/>
        <w:right w:val="none" w:sz="0" w:space="0" w:color="auto"/>
      </w:divBdr>
    </w:div>
    <w:div w:id="999885332">
      <w:marLeft w:val="480"/>
      <w:marRight w:val="0"/>
      <w:marTop w:val="0"/>
      <w:marBottom w:val="0"/>
      <w:divBdr>
        <w:top w:val="none" w:sz="0" w:space="0" w:color="auto"/>
        <w:left w:val="none" w:sz="0" w:space="0" w:color="auto"/>
        <w:bottom w:val="none" w:sz="0" w:space="0" w:color="auto"/>
        <w:right w:val="none" w:sz="0" w:space="0" w:color="auto"/>
      </w:divBdr>
    </w:div>
    <w:div w:id="999966083">
      <w:marLeft w:val="480"/>
      <w:marRight w:val="0"/>
      <w:marTop w:val="0"/>
      <w:marBottom w:val="0"/>
      <w:divBdr>
        <w:top w:val="none" w:sz="0" w:space="0" w:color="auto"/>
        <w:left w:val="none" w:sz="0" w:space="0" w:color="auto"/>
        <w:bottom w:val="none" w:sz="0" w:space="0" w:color="auto"/>
        <w:right w:val="none" w:sz="0" w:space="0" w:color="auto"/>
      </w:divBdr>
    </w:div>
    <w:div w:id="1000474579">
      <w:marLeft w:val="480"/>
      <w:marRight w:val="0"/>
      <w:marTop w:val="0"/>
      <w:marBottom w:val="0"/>
      <w:divBdr>
        <w:top w:val="none" w:sz="0" w:space="0" w:color="auto"/>
        <w:left w:val="none" w:sz="0" w:space="0" w:color="auto"/>
        <w:bottom w:val="none" w:sz="0" w:space="0" w:color="auto"/>
        <w:right w:val="none" w:sz="0" w:space="0" w:color="auto"/>
      </w:divBdr>
    </w:div>
    <w:div w:id="1000734986">
      <w:marLeft w:val="480"/>
      <w:marRight w:val="0"/>
      <w:marTop w:val="0"/>
      <w:marBottom w:val="0"/>
      <w:divBdr>
        <w:top w:val="none" w:sz="0" w:space="0" w:color="auto"/>
        <w:left w:val="none" w:sz="0" w:space="0" w:color="auto"/>
        <w:bottom w:val="none" w:sz="0" w:space="0" w:color="auto"/>
        <w:right w:val="none" w:sz="0" w:space="0" w:color="auto"/>
      </w:divBdr>
    </w:div>
    <w:div w:id="1000743272">
      <w:marLeft w:val="480"/>
      <w:marRight w:val="0"/>
      <w:marTop w:val="0"/>
      <w:marBottom w:val="0"/>
      <w:divBdr>
        <w:top w:val="none" w:sz="0" w:space="0" w:color="auto"/>
        <w:left w:val="none" w:sz="0" w:space="0" w:color="auto"/>
        <w:bottom w:val="none" w:sz="0" w:space="0" w:color="auto"/>
        <w:right w:val="none" w:sz="0" w:space="0" w:color="auto"/>
      </w:divBdr>
    </w:div>
    <w:div w:id="1000809410">
      <w:marLeft w:val="480"/>
      <w:marRight w:val="0"/>
      <w:marTop w:val="0"/>
      <w:marBottom w:val="0"/>
      <w:divBdr>
        <w:top w:val="none" w:sz="0" w:space="0" w:color="auto"/>
        <w:left w:val="none" w:sz="0" w:space="0" w:color="auto"/>
        <w:bottom w:val="none" w:sz="0" w:space="0" w:color="auto"/>
        <w:right w:val="none" w:sz="0" w:space="0" w:color="auto"/>
      </w:divBdr>
    </w:div>
    <w:div w:id="1001347329">
      <w:marLeft w:val="480"/>
      <w:marRight w:val="0"/>
      <w:marTop w:val="0"/>
      <w:marBottom w:val="0"/>
      <w:divBdr>
        <w:top w:val="none" w:sz="0" w:space="0" w:color="auto"/>
        <w:left w:val="none" w:sz="0" w:space="0" w:color="auto"/>
        <w:bottom w:val="none" w:sz="0" w:space="0" w:color="auto"/>
        <w:right w:val="none" w:sz="0" w:space="0" w:color="auto"/>
      </w:divBdr>
    </w:div>
    <w:div w:id="1002199472">
      <w:marLeft w:val="480"/>
      <w:marRight w:val="0"/>
      <w:marTop w:val="0"/>
      <w:marBottom w:val="0"/>
      <w:divBdr>
        <w:top w:val="none" w:sz="0" w:space="0" w:color="auto"/>
        <w:left w:val="none" w:sz="0" w:space="0" w:color="auto"/>
        <w:bottom w:val="none" w:sz="0" w:space="0" w:color="auto"/>
        <w:right w:val="none" w:sz="0" w:space="0" w:color="auto"/>
      </w:divBdr>
    </w:div>
    <w:div w:id="1004472358">
      <w:marLeft w:val="480"/>
      <w:marRight w:val="0"/>
      <w:marTop w:val="0"/>
      <w:marBottom w:val="0"/>
      <w:divBdr>
        <w:top w:val="none" w:sz="0" w:space="0" w:color="auto"/>
        <w:left w:val="none" w:sz="0" w:space="0" w:color="auto"/>
        <w:bottom w:val="none" w:sz="0" w:space="0" w:color="auto"/>
        <w:right w:val="none" w:sz="0" w:space="0" w:color="auto"/>
      </w:divBdr>
    </w:div>
    <w:div w:id="1004936470">
      <w:marLeft w:val="480"/>
      <w:marRight w:val="0"/>
      <w:marTop w:val="0"/>
      <w:marBottom w:val="0"/>
      <w:divBdr>
        <w:top w:val="none" w:sz="0" w:space="0" w:color="auto"/>
        <w:left w:val="none" w:sz="0" w:space="0" w:color="auto"/>
        <w:bottom w:val="none" w:sz="0" w:space="0" w:color="auto"/>
        <w:right w:val="none" w:sz="0" w:space="0" w:color="auto"/>
      </w:divBdr>
    </w:div>
    <w:div w:id="1004939404">
      <w:marLeft w:val="480"/>
      <w:marRight w:val="0"/>
      <w:marTop w:val="0"/>
      <w:marBottom w:val="0"/>
      <w:divBdr>
        <w:top w:val="none" w:sz="0" w:space="0" w:color="auto"/>
        <w:left w:val="none" w:sz="0" w:space="0" w:color="auto"/>
        <w:bottom w:val="none" w:sz="0" w:space="0" w:color="auto"/>
        <w:right w:val="none" w:sz="0" w:space="0" w:color="auto"/>
      </w:divBdr>
    </w:div>
    <w:div w:id="1005205623">
      <w:marLeft w:val="480"/>
      <w:marRight w:val="0"/>
      <w:marTop w:val="0"/>
      <w:marBottom w:val="0"/>
      <w:divBdr>
        <w:top w:val="none" w:sz="0" w:space="0" w:color="auto"/>
        <w:left w:val="none" w:sz="0" w:space="0" w:color="auto"/>
        <w:bottom w:val="none" w:sz="0" w:space="0" w:color="auto"/>
        <w:right w:val="none" w:sz="0" w:space="0" w:color="auto"/>
      </w:divBdr>
    </w:div>
    <w:div w:id="1005520593">
      <w:marLeft w:val="480"/>
      <w:marRight w:val="0"/>
      <w:marTop w:val="0"/>
      <w:marBottom w:val="0"/>
      <w:divBdr>
        <w:top w:val="none" w:sz="0" w:space="0" w:color="auto"/>
        <w:left w:val="none" w:sz="0" w:space="0" w:color="auto"/>
        <w:bottom w:val="none" w:sz="0" w:space="0" w:color="auto"/>
        <w:right w:val="none" w:sz="0" w:space="0" w:color="auto"/>
      </w:divBdr>
    </w:div>
    <w:div w:id="1006597722">
      <w:marLeft w:val="480"/>
      <w:marRight w:val="0"/>
      <w:marTop w:val="0"/>
      <w:marBottom w:val="0"/>
      <w:divBdr>
        <w:top w:val="none" w:sz="0" w:space="0" w:color="auto"/>
        <w:left w:val="none" w:sz="0" w:space="0" w:color="auto"/>
        <w:bottom w:val="none" w:sz="0" w:space="0" w:color="auto"/>
        <w:right w:val="none" w:sz="0" w:space="0" w:color="auto"/>
      </w:divBdr>
    </w:div>
    <w:div w:id="1006711753">
      <w:marLeft w:val="480"/>
      <w:marRight w:val="0"/>
      <w:marTop w:val="0"/>
      <w:marBottom w:val="0"/>
      <w:divBdr>
        <w:top w:val="none" w:sz="0" w:space="0" w:color="auto"/>
        <w:left w:val="none" w:sz="0" w:space="0" w:color="auto"/>
        <w:bottom w:val="none" w:sz="0" w:space="0" w:color="auto"/>
        <w:right w:val="none" w:sz="0" w:space="0" w:color="auto"/>
      </w:divBdr>
    </w:div>
    <w:div w:id="1006787026">
      <w:marLeft w:val="480"/>
      <w:marRight w:val="0"/>
      <w:marTop w:val="0"/>
      <w:marBottom w:val="0"/>
      <w:divBdr>
        <w:top w:val="none" w:sz="0" w:space="0" w:color="auto"/>
        <w:left w:val="none" w:sz="0" w:space="0" w:color="auto"/>
        <w:bottom w:val="none" w:sz="0" w:space="0" w:color="auto"/>
        <w:right w:val="none" w:sz="0" w:space="0" w:color="auto"/>
      </w:divBdr>
    </w:div>
    <w:div w:id="1007251014">
      <w:marLeft w:val="480"/>
      <w:marRight w:val="0"/>
      <w:marTop w:val="0"/>
      <w:marBottom w:val="0"/>
      <w:divBdr>
        <w:top w:val="none" w:sz="0" w:space="0" w:color="auto"/>
        <w:left w:val="none" w:sz="0" w:space="0" w:color="auto"/>
        <w:bottom w:val="none" w:sz="0" w:space="0" w:color="auto"/>
        <w:right w:val="none" w:sz="0" w:space="0" w:color="auto"/>
      </w:divBdr>
    </w:div>
    <w:div w:id="1007446495">
      <w:marLeft w:val="480"/>
      <w:marRight w:val="0"/>
      <w:marTop w:val="0"/>
      <w:marBottom w:val="0"/>
      <w:divBdr>
        <w:top w:val="none" w:sz="0" w:space="0" w:color="auto"/>
        <w:left w:val="none" w:sz="0" w:space="0" w:color="auto"/>
        <w:bottom w:val="none" w:sz="0" w:space="0" w:color="auto"/>
        <w:right w:val="none" w:sz="0" w:space="0" w:color="auto"/>
      </w:divBdr>
    </w:div>
    <w:div w:id="1007908242">
      <w:marLeft w:val="480"/>
      <w:marRight w:val="0"/>
      <w:marTop w:val="0"/>
      <w:marBottom w:val="0"/>
      <w:divBdr>
        <w:top w:val="none" w:sz="0" w:space="0" w:color="auto"/>
        <w:left w:val="none" w:sz="0" w:space="0" w:color="auto"/>
        <w:bottom w:val="none" w:sz="0" w:space="0" w:color="auto"/>
        <w:right w:val="none" w:sz="0" w:space="0" w:color="auto"/>
      </w:divBdr>
    </w:div>
    <w:div w:id="1007974599">
      <w:marLeft w:val="480"/>
      <w:marRight w:val="0"/>
      <w:marTop w:val="0"/>
      <w:marBottom w:val="0"/>
      <w:divBdr>
        <w:top w:val="none" w:sz="0" w:space="0" w:color="auto"/>
        <w:left w:val="none" w:sz="0" w:space="0" w:color="auto"/>
        <w:bottom w:val="none" w:sz="0" w:space="0" w:color="auto"/>
        <w:right w:val="none" w:sz="0" w:space="0" w:color="auto"/>
      </w:divBdr>
    </w:div>
    <w:div w:id="1008094797">
      <w:marLeft w:val="480"/>
      <w:marRight w:val="0"/>
      <w:marTop w:val="0"/>
      <w:marBottom w:val="0"/>
      <w:divBdr>
        <w:top w:val="none" w:sz="0" w:space="0" w:color="auto"/>
        <w:left w:val="none" w:sz="0" w:space="0" w:color="auto"/>
        <w:bottom w:val="none" w:sz="0" w:space="0" w:color="auto"/>
        <w:right w:val="none" w:sz="0" w:space="0" w:color="auto"/>
      </w:divBdr>
    </w:div>
    <w:div w:id="1008479256">
      <w:marLeft w:val="480"/>
      <w:marRight w:val="0"/>
      <w:marTop w:val="0"/>
      <w:marBottom w:val="0"/>
      <w:divBdr>
        <w:top w:val="none" w:sz="0" w:space="0" w:color="auto"/>
        <w:left w:val="none" w:sz="0" w:space="0" w:color="auto"/>
        <w:bottom w:val="none" w:sz="0" w:space="0" w:color="auto"/>
        <w:right w:val="none" w:sz="0" w:space="0" w:color="auto"/>
      </w:divBdr>
    </w:div>
    <w:div w:id="1008602386">
      <w:marLeft w:val="480"/>
      <w:marRight w:val="0"/>
      <w:marTop w:val="0"/>
      <w:marBottom w:val="0"/>
      <w:divBdr>
        <w:top w:val="none" w:sz="0" w:space="0" w:color="auto"/>
        <w:left w:val="none" w:sz="0" w:space="0" w:color="auto"/>
        <w:bottom w:val="none" w:sz="0" w:space="0" w:color="auto"/>
        <w:right w:val="none" w:sz="0" w:space="0" w:color="auto"/>
      </w:divBdr>
    </w:div>
    <w:div w:id="1008757212">
      <w:marLeft w:val="480"/>
      <w:marRight w:val="0"/>
      <w:marTop w:val="0"/>
      <w:marBottom w:val="0"/>
      <w:divBdr>
        <w:top w:val="none" w:sz="0" w:space="0" w:color="auto"/>
        <w:left w:val="none" w:sz="0" w:space="0" w:color="auto"/>
        <w:bottom w:val="none" w:sz="0" w:space="0" w:color="auto"/>
        <w:right w:val="none" w:sz="0" w:space="0" w:color="auto"/>
      </w:divBdr>
    </w:div>
    <w:div w:id="1008823693">
      <w:marLeft w:val="480"/>
      <w:marRight w:val="0"/>
      <w:marTop w:val="0"/>
      <w:marBottom w:val="0"/>
      <w:divBdr>
        <w:top w:val="none" w:sz="0" w:space="0" w:color="auto"/>
        <w:left w:val="none" w:sz="0" w:space="0" w:color="auto"/>
        <w:bottom w:val="none" w:sz="0" w:space="0" w:color="auto"/>
        <w:right w:val="none" w:sz="0" w:space="0" w:color="auto"/>
      </w:divBdr>
    </w:div>
    <w:div w:id="1009018132">
      <w:marLeft w:val="480"/>
      <w:marRight w:val="0"/>
      <w:marTop w:val="0"/>
      <w:marBottom w:val="0"/>
      <w:divBdr>
        <w:top w:val="none" w:sz="0" w:space="0" w:color="auto"/>
        <w:left w:val="none" w:sz="0" w:space="0" w:color="auto"/>
        <w:bottom w:val="none" w:sz="0" w:space="0" w:color="auto"/>
        <w:right w:val="none" w:sz="0" w:space="0" w:color="auto"/>
      </w:divBdr>
    </w:div>
    <w:div w:id="1009255878">
      <w:marLeft w:val="480"/>
      <w:marRight w:val="0"/>
      <w:marTop w:val="0"/>
      <w:marBottom w:val="0"/>
      <w:divBdr>
        <w:top w:val="none" w:sz="0" w:space="0" w:color="auto"/>
        <w:left w:val="none" w:sz="0" w:space="0" w:color="auto"/>
        <w:bottom w:val="none" w:sz="0" w:space="0" w:color="auto"/>
        <w:right w:val="none" w:sz="0" w:space="0" w:color="auto"/>
      </w:divBdr>
    </w:div>
    <w:div w:id="1009412461">
      <w:marLeft w:val="480"/>
      <w:marRight w:val="0"/>
      <w:marTop w:val="0"/>
      <w:marBottom w:val="0"/>
      <w:divBdr>
        <w:top w:val="none" w:sz="0" w:space="0" w:color="auto"/>
        <w:left w:val="none" w:sz="0" w:space="0" w:color="auto"/>
        <w:bottom w:val="none" w:sz="0" w:space="0" w:color="auto"/>
        <w:right w:val="none" w:sz="0" w:space="0" w:color="auto"/>
      </w:divBdr>
    </w:div>
    <w:div w:id="1009915416">
      <w:marLeft w:val="480"/>
      <w:marRight w:val="0"/>
      <w:marTop w:val="0"/>
      <w:marBottom w:val="0"/>
      <w:divBdr>
        <w:top w:val="none" w:sz="0" w:space="0" w:color="auto"/>
        <w:left w:val="none" w:sz="0" w:space="0" w:color="auto"/>
        <w:bottom w:val="none" w:sz="0" w:space="0" w:color="auto"/>
        <w:right w:val="none" w:sz="0" w:space="0" w:color="auto"/>
      </w:divBdr>
    </w:div>
    <w:div w:id="1010449482">
      <w:marLeft w:val="480"/>
      <w:marRight w:val="0"/>
      <w:marTop w:val="0"/>
      <w:marBottom w:val="0"/>
      <w:divBdr>
        <w:top w:val="none" w:sz="0" w:space="0" w:color="auto"/>
        <w:left w:val="none" w:sz="0" w:space="0" w:color="auto"/>
        <w:bottom w:val="none" w:sz="0" w:space="0" w:color="auto"/>
        <w:right w:val="none" w:sz="0" w:space="0" w:color="auto"/>
      </w:divBdr>
    </w:div>
    <w:div w:id="1011030575">
      <w:marLeft w:val="480"/>
      <w:marRight w:val="0"/>
      <w:marTop w:val="0"/>
      <w:marBottom w:val="0"/>
      <w:divBdr>
        <w:top w:val="none" w:sz="0" w:space="0" w:color="auto"/>
        <w:left w:val="none" w:sz="0" w:space="0" w:color="auto"/>
        <w:bottom w:val="none" w:sz="0" w:space="0" w:color="auto"/>
        <w:right w:val="none" w:sz="0" w:space="0" w:color="auto"/>
      </w:divBdr>
    </w:div>
    <w:div w:id="1011493717">
      <w:marLeft w:val="480"/>
      <w:marRight w:val="0"/>
      <w:marTop w:val="0"/>
      <w:marBottom w:val="0"/>
      <w:divBdr>
        <w:top w:val="none" w:sz="0" w:space="0" w:color="auto"/>
        <w:left w:val="none" w:sz="0" w:space="0" w:color="auto"/>
        <w:bottom w:val="none" w:sz="0" w:space="0" w:color="auto"/>
        <w:right w:val="none" w:sz="0" w:space="0" w:color="auto"/>
      </w:divBdr>
    </w:div>
    <w:div w:id="1012142129">
      <w:marLeft w:val="480"/>
      <w:marRight w:val="0"/>
      <w:marTop w:val="0"/>
      <w:marBottom w:val="0"/>
      <w:divBdr>
        <w:top w:val="none" w:sz="0" w:space="0" w:color="auto"/>
        <w:left w:val="none" w:sz="0" w:space="0" w:color="auto"/>
        <w:bottom w:val="none" w:sz="0" w:space="0" w:color="auto"/>
        <w:right w:val="none" w:sz="0" w:space="0" w:color="auto"/>
      </w:divBdr>
    </w:div>
    <w:div w:id="1012950377">
      <w:marLeft w:val="480"/>
      <w:marRight w:val="0"/>
      <w:marTop w:val="0"/>
      <w:marBottom w:val="0"/>
      <w:divBdr>
        <w:top w:val="none" w:sz="0" w:space="0" w:color="auto"/>
        <w:left w:val="none" w:sz="0" w:space="0" w:color="auto"/>
        <w:bottom w:val="none" w:sz="0" w:space="0" w:color="auto"/>
        <w:right w:val="none" w:sz="0" w:space="0" w:color="auto"/>
      </w:divBdr>
    </w:div>
    <w:div w:id="1014455204">
      <w:marLeft w:val="480"/>
      <w:marRight w:val="0"/>
      <w:marTop w:val="0"/>
      <w:marBottom w:val="0"/>
      <w:divBdr>
        <w:top w:val="none" w:sz="0" w:space="0" w:color="auto"/>
        <w:left w:val="none" w:sz="0" w:space="0" w:color="auto"/>
        <w:bottom w:val="none" w:sz="0" w:space="0" w:color="auto"/>
        <w:right w:val="none" w:sz="0" w:space="0" w:color="auto"/>
      </w:divBdr>
    </w:div>
    <w:div w:id="1015110313">
      <w:marLeft w:val="480"/>
      <w:marRight w:val="0"/>
      <w:marTop w:val="0"/>
      <w:marBottom w:val="0"/>
      <w:divBdr>
        <w:top w:val="none" w:sz="0" w:space="0" w:color="auto"/>
        <w:left w:val="none" w:sz="0" w:space="0" w:color="auto"/>
        <w:bottom w:val="none" w:sz="0" w:space="0" w:color="auto"/>
        <w:right w:val="none" w:sz="0" w:space="0" w:color="auto"/>
      </w:divBdr>
    </w:div>
    <w:div w:id="1015349353">
      <w:marLeft w:val="480"/>
      <w:marRight w:val="0"/>
      <w:marTop w:val="0"/>
      <w:marBottom w:val="0"/>
      <w:divBdr>
        <w:top w:val="none" w:sz="0" w:space="0" w:color="auto"/>
        <w:left w:val="none" w:sz="0" w:space="0" w:color="auto"/>
        <w:bottom w:val="none" w:sz="0" w:space="0" w:color="auto"/>
        <w:right w:val="none" w:sz="0" w:space="0" w:color="auto"/>
      </w:divBdr>
    </w:div>
    <w:div w:id="1015840724">
      <w:marLeft w:val="480"/>
      <w:marRight w:val="0"/>
      <w:marTop w:val="0"/>
      <w:marBottom w:val="0"/>
      <w:divBdr>
        <w:top w:val="none" w:sz="0" w:space="0" w:color="auto"/>
        <w:left w:val="none" w:sz="0" w:space="0" w:color="auto"/>
        <w:bottom w:val="none" w:sz="0" w:space="0" w:color="auto"/>
        <w:right w:val="none" w:sz="0" w:space="0" w:color="auto"/>
      </w:divBdr>
    </w:div>
    <w:div w:id="1015960372">
      <w:marLeft w:val="480"/>
      <w:marRight w:val="0"/>
      <w:marTop w:val="0"/>
      <w:marBottom w:val="0"/>
      <w:divBdr>
        <w:top w:val="none" w:sz="0" w:space="0" w:color="auto"/>
        <w:left w:val="none" w:sz="0" w:space="0" w:color="auto"/>
        <w:bottom w:val="none" w:sz="0" w:space="0" w:color="auto"/>
        <w:right w:val="none" w:sz="0" w:space="0" w:color="auto"/>
      </w:divBdr>
    </w:div>
    <w:div w:id="1017587016">
      <w:marLeft w:val="480"/>
      <w:marRight w:val="0"/>
      <w:marTop w:val="0"/>
      <w:marBottom w:val="0"/>
      <w:divBdr>
        <w:top w:val="none" w:sz="0" w:space="0" w:color="auto"/>
        <w:left w:val="none" w:sz="0" w:space="0" w:color="auto"/>
        <w:bottom w:val="none" w:sz="0" w:space="0" w:color="auto"/>
        <w:right w:val="none" w:sz="0" w:space="0" w:color="auto"/>
      </w:divBdr>
    </w:div>
    <w:div w:id="1018193742">
      <w:marLeft w:val="480"/>
      <w:marRight w:val="0"/>
      <w:marTop w:val="0"/>
      <w:marBottom w:val="0"/>
      <w:divBdr>
        <w:top w:val="none" w:sz="0" w:space="0" w:color="auto"/>
        <w:left w:val="none" w:sz="0" w:space="0" w:color="auto"/>
        <w:bottom w:val="none" w:sz="0" w:space="0" w:color="auto"/>
        <w:right w:val="none" w:sz="0" w:space="0" w:color="auto"/>
      </w:divBdr>
    </w:div>
    <w:div w:id="1018580462">
      <w:marLeft w:val="480"/>
      <w:marRight w:val="0"/>
      <w:marTop w:val="0"/>
      <w:marBottom w:val="0"/>
      <w:divBdr>
        <w:top w:val="none" w:sz="0" w:space="0" w:color="auto"/>
        <w:left w:val="none" w:sz="0" w:space="0" w:color="auto"/>
        <w:bottom w:val="none" w:sz="0" w:space="0" w:color="auto"/>
        <w:right w:val="none" w:sz="0" w:space="0" w:color="auto"/>
      </w:divBdr>
    </w:div>
    <w:div w:id="1018627732">
      <w:marLeft w:val="480"/>
      <w:marRight w:val="0"/>
      <w:marTop w:val="0"/>
      <w:marBottom w:val="0"/>
      <w:divBdr>
        <w:top w:val="none" w:sz="0" w:space="0" w:color="auto"/>
        <w:left w:val="none" w:sz="0" w:space="0" w:color="auto"/>
        <w:bottom w:val="none" w:sz="0" w:space="0" w:color="auto"/>
        <w:right w:val="none" w:sz="0" w:space="0" w:color="auto"/>
      </w:divBdr>
    </w:div>
    <w:div w:id="1018699516">
      <w:marLeft w:val="480"/>
      <w:marRight w:val="0"/>
      <w:marTop w:val="0"/>
      <w:marBottom w:val="0"/>
      <w:divBdr>
        <w:top w:val="none" w:sz="0" w:space="0" w:color="auto"/>
        <w:left w:val="none" w:sz="0" w:space="0" w:color="auto"/>
        <w:bottom w:val="none" w:sz="0" w:space="0" w:color="auto"/>
        <w:right w:val="none" w:sz="0" w:space="0" w:color="auto"/>
      </w:divBdr>
    </w:div>
    <w:div w:id="1019818276">
      <w:marLeft w:val="480"/>
      <w:marRight w:val="0"/>
      <w:marTop w:val="0"/>
      <w:marBottom w:val="0"/>
      <w:divBdr>
        <w:top w:val="none" w:sz="0" w:space="0" w:color="auto"/>
        <w:left w:val="none" w:sz="0" w:space="0" w:color="auto"/>
        <w:bottom w:val="none" w:sz="0" w:space="0" w:color="auto"/>
        <w:right w:val="none" w:sz="0" w:space="0" w:color="auto"/>
      </w:divBdr>
    </w:div>
    <w:div w:id="1020278221">
      <w:marLeft w:val="480"/>
      <w:marRight w:val="0"/>
      <w:marTop w:val="0"/>
      <w:marBottom w:val="0"/>
      <w:divBdr>
        <w:top w:val="none" w:sz="0" w:space="0" w:color="auto"/>
        <w:left w:val="none" w:sz="0" w:space="0" w:color="auto"/>
        <w:bottom w:val="none" w:sz="0" w:space="0" w:color="auto"/>
        <w:right w:val="none" w:sz="0" w:space="0" w:color="auto"/>
      </w:divBdr>
    </w:div>
    <w:div w:id="1021130334">
      <w:marLeft w:val="480"/>
      <w:marRight w:val="0"/>
      <w:marTop w:val="0"/>
      <w:marBottom w:val="0"/>
      <w:divBdr>
        <w:top w:val="none" w:sz="0" w:space="0" w:color="auto"/>
        <w:left w:val="none" w:sz="0" w:space="0" w:color="auto"/>
        <w:bottom w:val="none" w:sz="0" w:space="0" w:color="auto"/>
        <w:right w:val="none" w:sz="0" w:space="0" w:color="auto"/>
      </w:divBdr>
    </w:div>
    <w:div w:id="1021273877">
      <w:marLeft w:val="480"/>
      <w:marRight w:val="0"/>
      <w:marTop w:val="0"/>
      <w:marBottom w:val="0"/>
      <w:divBdr>
        <w:top w:val="none" w:sz="0" w:space="0" w:color="auto"/>
        <w:left w:val="none" w:sz="0" w:space="0" w:color="auto"/>
        <w:bottom w:val="none" w:sz="0" w:space="0" w:color="auto"/>
        <w:right w:val="none" w:sz="0" w:space="0" w:color="auto"/>
      </w:divBdr>
    </w:div>
    <w:div w:id="1022704411">
      <w:marLeft w:val="480"/>
      <w:marRight w:val="0"/>
      <w:marTop w:val="0"/>
      <w:marBottom w:val="0"/>
      <w:divBdr>
        <w:top w:val="none" w:sz="0" w:space="0" w:color="auto"/>
        <w:left w:val="none" w:sz="0" w:space="0" w:color="auto"/>
        <w:bottom w:val="none" w:sz="0" w:space="0" w:color="auto"/>
        <w:right w:val="none" w:sz="0" w:space="0" w:color="auto"/>
      </w:divBdr>
    </w:div>
    <w:div w:id="1022705826">
      <w:marLeft w:val="480"/>
      <w:marRight w:val="0"/>
      <w:marTop w:val="0"/>
      <w:marBottom w:val="0"/>
      <w:divBdr>
        <w:top w:val="none" w:sz="0" w:space="0" w:color="auto"/>
        <w:left w:val="none" w:sz="0" w:space="0" w:color="auto"/>
        <w:bottom w:val="none" w:sz="0" w:space="0" w:color="auto"/>
        <w:right w:val="none" w:sz="0" w:space="0" w:color="auto"/>
      </w:divBdr>
    </w:div>
    <w:div w:id="1024474408">
      <w:marLeft w:val="480"/>
      <w:marRight w:val="0"/>
      <w:marTop w:val="0"/>
      <w:marBottom w:val="0"/>
      <w:divBdr>
        <w:top w:val="none" w:sz="0" w:space="0" w:color="auto"/>
        <w:left w:val="none" w:sz="0" w:space="0" w:color="auto"/>
        <w:bottom w:val="none" w:sz="0" w:space="0" w:color="auto"/>
        <w:right w:val="none" w:sz="0" w:space="0" w:color="auto"/>
      </w:divBdr>
    </w:div>
    <w:div w:id="1024943037">
      <w:marLeft w:val="480"/>
      <w:marRight w:val="0"/>
      <w:marTop w:val="0"/>
      <w:marBottom w:val="0"/>
      <w:divBdr>
        <w:top w:val="none" w:sz="0" w:space="0" w:color="auto"/>
        <w:left w:val="none" w:sz="0" w:space="0" w:color="auto"/>
        <w:bottom w:val="none" w:sz="0" w:space="0" w:color="auto"/>
        <w:right w:val="none" w:sz="0" w:space="0" w:color="auto"/>
      </w:divBdr>
    </w:div>
    <w:div w:id="1025057698">
      <w:marLeft w:val="480"/>
      <w:marRight w:val="0"/>
      <w:marTop w:val="0"/>
      <w:marBottom w:val="0"/>
      <w:divBdr>
        <w:top w:val="none" w:sz="0" w:space="0" w:color="auto"/>
        <w:left w:val="none" w:sz="0" w:space="0" w:color="auto"/>
        <w:bottom w:val="none" w:sz="0" w:space="0" w:color="auto"/>
        <w:right w:val="none" w:sz="0" w:space="0" w:color="auto"/>
      </w:divBdr>
    </w:div>
    <w:div w:id="1025254256">
      <w:marLeft w:val="480"/>
      <w:marRight w:val="0"/>
      <w:marTop w:val="0"/>
      <w:marBottom w:val="0"/>
      <w:divBdr>
        <w:top w:val="none" w:sz="0" w:space="0" w:color="auto"/>
        <w:left w:val="none" w:sz="0" w:space="0" w:color="auto"/>
        <w:bottom w:val="none" w:sz="0" w:space="0" w:color="auto"/>
        <w:right w:val="none" w:sz="0" w:space="0" w:color="auto"/>
      </w:divBdr>
    </w:div>
    <w:div w:id="1025985803">
      <w:marLeft w:val="480"/>
      <w:marRight w:val="0"/>
      <w:marTop w:val="0"/>
      <w:marBottom w:val="0"/>
      <w:divBdr>
        <w:top w:val="none" w:sz="0" w:space="0" w:color="auto"/>
        <w:left w:val="none" w:sz="0" w:space="0" w:color="auto"/>
        <w:bottom w:val="none" w:sz="0" w:space="0" w:color="auto"/>
        <w:right w:val="none" w:sz="0" w:space="0" w:color="auto"/>
      </w:divBdr>
    </w:div>
    <w:div w:id="1026055629">
      <w:marLeft w:val="480"/>
      <w:marRight w:val="0"/>
      <w:marTop w:val="0"/>
      <w:marBottom w:val="0"/>
      <w:divBdr>
        <w:top w:val="none" w:sz="0" w:space="0" w:color="auto"/>
        <w:left w:val="none" w:sz="0" w:space="0" w:color="auto"/>
        <w:bottom w:val="none" w:sz="0" w:space="0" w:color="auto"/>
        <w:right w:val="none" w:sz="0" w:space="0" w:color="auto"/>
      </w:divBdr>
    </w:div>
    <w:div w:id="1026251057">
      <w:marLeft w:val="480"/>
      <w:marRight w:val="0"/>
      <w:marTop w:val="0"/>
      <w:marBottom w:val="0"/>
      <w:divBdr>
        <w:top w:val="none" w:sz="0" w:space="0" w:color="auto"/>
        <w:left w:val="none" w:sz="0" w:space="0" w:color="auto"/>
        <w:bottom w:val="none" w:sz="0" w:space="0" w:color="auto"/>
        <w:right w:val="none" w:sz="0" w:space="0" w:color="auto"/>
      </w:divBdr>
    </w:div>
    <w:div w:id="1026492350">
      <w:marLeft w:val="480"/>
      <w:marRight w:val="0"/>
      <w:marTop w:val="0"/>
      <w:marBottom w:val="0"/>
      <w:divBdr>
        <w:top w:val="none" w:sz="0" w:space="0" w:color="auto"/>
        <w:left w:val="none" w:sz="0" w:space="0" w:color="auto"/>
        <w:bottom w:val="none" w:sz="0" w:space="0" w:color="auto"/>
        <w:right w:val="none" w:sz="0" w:space="0" w:color="auto"/>
      </w:divBdr>
    </w:div>
    <w:div w:id="1026714301">
      <w:marLeft w:val="480"/>
      <w:marRight w:val="0"/>
      <w:marTop w:val="0"/>
      <w:marBottom w:val="0"/>
      <w:divBdr>
        <w:top w:val="none" w:sz="0" w:space="0" w:color="auto"/>
        <w:left w:val="none" w:sz="0" w:space="0" w:color="auto"/>
        <w:bottom w:val="none" w:sz="0" w:space="0" w:color="auto"/>
        <w:right w:val="none" w:sz="0" w:space="0" w:color="auto"/>
      </w:divBdr>
    </w:div>
    <w:div w:id="1027412736">
      <w:marLeft w:val="480"/>
      <w:marRight w:val="0"/>
      <w:marTop w:val="0"/>
      <w:marBottom w:val="0"/>
      <w:divBdr>
        <w:top w:val="none" w:sz="0" w:space="0" w:color="auto"/>
        <w:left w:val="none" w:sz="0" w:space="0" w:color="auto"/>
        <w:bottom w:val="none" w:sz="0" w:space="0" w:color="auto"/>
        <w:right w:val="none" w:sz="0" w:space="0" w:color="auto"/>
      </w:divBdr>
    </w:div>
    <w:div w:id="1027678317">
      <w:marLeft w:val="480"/>
      <w:marRight w:val="0"/>
      <w:marTop w:val="0"/>
      <w:marBottom w:val="0"/>
      <w:divBdr>
        <w:top w:val="none" w:sz="0" w:space="0" w:color="auto"/>
        <w:left w:val="none" w:sz="0" w:space="0" w:color="auto"/>
        <w:bottom w:val="none" w:sz="0" w:space="0" w:color="auto"/>
        <w:right w:val="none" w:sz="0" w:space="0" w:color="auto"/>
      </w:divBdr>
    </w:div>
    <w:div w:id="1027947813">
      <w:marLeft w:val="480"/>
      <w:marRight w:val="0"/>
      <w:marTop w:val="0"/>
      <w:marBottom w:val="0"/>
      <w:divBdr>
        <w:top w:val="none" w:sz="0" w:space="0" w:color="auto"/>
        <w:left w:val="none" w:sz="0" w:space="0" w:color="auto"/>
        <w:bottom w:val="none" w:sz="0" w:space="0" w:color="auto"/>
        <w:right w:val="none" w:sz="0" w:space="0" w:color="auto"/>
      </w:divBdr>
    </w:div>
    <w:div w:id="1029335652">
      <w:marLeft w:val="480"/>
      <w:marRight w:val="0"/>
      <w:marTop w:val="0"/>
      <w:marBottom w:val="0"/>
      <w:divBdr>
        <w:top w:val="none" w:sz="0" w:space="0" w:color="auto"/>
        <w:left w:val="none" w:sz="0" w:space="0" w:color="auto"/>
        <w:bottom w:val="none" w:sz="0" w:space="0" w:color="auto"/>
        <w:right w:val="none" w:sz="0" w:space="0" w:color="auto"/>
      </w:divBdr>
    </w:div>
    <w:div w:id="1030953499">
      <w:marLeft w:val="480"/>
      <w:marRight w:val="0"/>
      <w:marTop w:val="0"/>
      <w:marBottom w:val="0"/>
      <w:divBdr>
        <w:top w:val="none" w:sz="0" w:space="0" w:color="auto"/>
        <w:left w:val="none" w:sz="0" w:space="0" w:color="auto"/>
        <w:bottom w:val="none" w:sz="0" w:space="0" w:color="auto"/>
        <w:right w:val="none" w:sz="0" w:space="0" w:color="auto"/>
      </w:divBdr>
    </w:div>
    <w:div w:id="1031028001">
      <w:marLeft w:val="480"/>
      <w:marRight w:val="0"/>
      <w:marTop w:val="0"/>
      <w:marBottom w:val="0"/>
      <w:divBdr>
        <w:top w:val="none" w:sz="0" w:space="0" w:color="auto"/>
        <w:left w:val="none" w:sz="0" w:space="0" w:color="auto"/>
        <w:bottom w:val="none" w:sz="0" w:space="0" w:color="auto"/>
        <w:right w:val="none" w:sz="0" w:space="0" w:color="auto"/>
      </w:divBdr>
    </w:div>
    <w:div w:id="1031105163">
      <w:marLeft w:val="480"/>
      <w:marRight w:val="0"/>
      <w:marTop w:val="0"/>
      <w:marBottom w:val="0"/>
      <w:divBdr>
        <w:top w:val="none" w:sz="0" w:space="0" w:color="auto"/>
        <w:left w:val="none" w:sz="0" w:space="0" w:color="auto"/>
        <w:bottom w:val="none" w:sz="0" w:space="0" w:color="auto"/>
        <w:right w:val="none" w:sz="0" w:space="0" w:color="auto"/>
      </w:divBdr>
    </w:div>
    <w:div w:id="1031492034">
      <w:marLeft w:val="480"/>
      <w:marRight w:val="0"/>
      <w:marTop w:val="0"/>
      <w:marBottom w:val="0"/>
      <w:divBdr>
        <w:top w:val="none" w:sz="0" w:space="0" w:color="auto"/>
        <w:left w:val="none" w:sz="0" w:space="0" w:color="auto"/>
        <w:bottom w:val="none" w:sz="0" w:space="0" w:color="auto"/>
        <w:right w:val="none" w:sz="0" w:space="0" w:color="auto"/>
      </w:divBdr>
    </w:div>
    <w:div w:id="1031957937">
      <w:marLeft w:val="480"/>
      <w:marRight w:val="0"/>
      <w:marTop w:val="0"/>
      <w:marBottom w:val="0"/>
      <w:divBdr>
        <w:top w:val="none" w:sz="0" w:space="0" w:color="auto"/>
        <w:left w:val="none" w:sz="0" w:space="0" w:color="auto"/>
        <w:bottom w:val="none" w:sz="0" w:space="0" w:color="auto"/>
        <w:right w:val="none" w:sz="0" w:space="0" w:color="auto"/>
      </w:divBdr>
    </w:div>
    <w:div w:id="1032801069">
      <w:marLeft w:val="480"/>
      <w:marRight w:val="0"/>
      <w:marTop w:val="0"/>
      <w:marBottom w:val="0"/>
      <w:divBdr>
        <w:top w:val="none" w:sz="0" w:space="0" w:color="auto"/>
        <w:left w:val="none" w:sz="0" w:space="0" w:color="auto"/>
        <w:bottom w:val="none" w:sz="0" w:space="0" w:color="auto"/>
        <w:right w:val="none" w:sz="0" w:space="0" w:color="auto"/>
      </w:divBdr>
    </w:div>
    <w:div w:id="1034232362">
      <w:marLeft w:val="480"/>
      <w:marRight w:val="0"/>
      <w:marTop w:val="0"/>
      <w:marBottom w:val="0"/>
      <w:divBdr>
        <w:top w:val="none" w:sz="0" w:space="0" w:color="auto"/>
        <w:left w:val="none" w:sz="0" w:space="0" w:color="auto"/>
        <w:bottom w:val="none" w:sz="0" w:space="0" w:color="auto"/>
        <w:right w:val="none" w:sz="0" w:space="0" w:color="auto"/>
      </w:divBdr>
    </w:div>
    <w:div w:id="1034384253">
      <w:marLeft w:val="480"/>
      <w:marRight w:val="0"/>
      <w:marTop w:val="0"/>
      <w:marBottom w:val="0"/>
      <w:divBdr>
        <w:top w:val="none" w:sz="0" w:space="0" w:color="auto"/>
        <w:left w:val="none" w:sz="0" w:space="0" w:color="auto"/>
        <w:bottom w:val="none" w:sz="0" w:space="0" w:color="auto"/>
        <w:right w:val="none" w:sz="0" w:space="0" w:color="auto"/>
      </w:divBdr>
    </w:div>
    <w:div w:id="1035547434">
      <w:marLeft w:val="480"/>
      <w:marRight w:val="0"/>
      <w:marTop w:val="0"/>
      <w:marBottom w:val="0"/>
      <w:divBdr>
        <w:top w:val="none" w:sz="0" w:space="0" w:color="auto"/>
        <w:left w:val="none" w:sz="0" w:space="0" w:color="auto"/>
        <w:bottom w:val="none" w:sz="0" w:space="0" w:color="auto"/>
        <w:right w:val="none" w:sz="0" w:space="0" w:color="auto"/>
      </w:divBdr>
    </w:div>
    <w:div w:id="1035617198">
      <w:marLeft w:val="480"/>
      <w:marRight w:val="0"/>
      <w:marTop w:val="0"/>
      <w:marBottom w:val="0"/>
      <w:divBdr>
        <w:top w:val="none" w:sz="0" w:space="0" w:color="auto"/>
        <w:left w:val="none" w:sz="0" w:space="0" w:color="auto"/>
        <w:bottom w:val="none" w:sz="0" w:space="0" w:color="auto"/>
        <w:right w:val="none" w:sz="0" w:space="0" w:color="auto"/>
      </w:divBdr>
    </w:div>
    <w:div w:id="1035959755">
      <w:marLeft w:val="480"/>
      <w:marRight w:val="0"/>
      <w:marTop w:val="0"/>
      <w:marBottom w:val="0"/>
      <w:divBdr>
        <w:top w:val="none" w:sz="0" w:space="0" w:color="auto"/>
        <w:left w:val="none" w:sz="0" w:space="0" w:color="auto"/>
        <w:bottom w:val="none" w:sz="0" w:space="0" w:color="auto"/>
        <w:right w:val="none" w:sz="0" w:space="0" w:color="auto"/>
      </w:divBdr>
    </w:div>
    <w:div w:id="1036394200">
      <w:marLeft w:val="480"/>
      <w:marRight w:val="0"/>
      <w:marTop w:val="0"/>
      <w:marBottom w:val="0"/>
      <w:divBdr>
        <w:top w:val="none" w:sz="0" w:space="0" w:color="auto"/>
        <w:left w:val="none" w:sz="0" w:space="0" w:color="auto"/>
        <w:bottom w:val="none" w:sz="0" w:space="0" w:color="auto"/>
        <w:right w:val="none" w:sz="0" w:space="0" w:color="auto"/>
      </w:divBdr>
    </w:div>
    <w:div w:id="1036739922">
      <w:marLeft w:val="480"/>
      <w:marRight w:val="0"/>
      <w:marTop w:val="0"/>
      <w:marBottom w:val="0"/>
      <w:divBdr>
        <w:top w:val="none" w:sz="0" w:space="0" w:color="auto"/>
        <w:left w:val="none" w:sz="0" w:space="0" w:color="auto"/>
        <w:bottom w:val="none" w:sz="0" w:space="0" w:color="auto"/>
        <w:right w:val="none" w:sz="0" w:space="0" w:color="auto"/>
      </w:divBdr>
    </w:div>
    <w:div w:id="1037121219">
      <w:marLeft w:val="480"/>
      <w:marRight w:val="0"/>
      <w:marTop w:val="0"/>
      <w:marBottom w:val="0"/>
      <w:divBdr>
        <w:top w:val="none" w:sz="0" w:space="0" w:color="auto"/>
        <w:left w:val="none" w:sz="0" w:space="0" w:color="auto"/>
        <w:bottom w:val="none" w:sz="0" w:space="0" w:color="auto"/>
        <w:right w:val="none" w:sz="0" w:space="0" w:color="auto"/>
      </w:divBdr>
    </w:div>
    <w:div w:id="1037314748">
      <w:marLeft w:val="480"/>
      <w:marRight w:val="0"/>
      <w:marTop w:val="0"/>
      <w:marBottom w:val="0"/>
      <w:divBdr>
        <w:top w:val="none" w:sz="0" w:space="0" w:color="auto"/>
        <w:left w:val="none" w:sz="0" w:space="0" w:color="auto"/>
        <w:bottom w:val="none" w:sz="0" w:space="0" w:color="auto"/>
        <w:right w:val="none" w:sz="0" w:space="0" w:color="auto"/>
      </w:divBdr>
    </w:div>
    <w:div w:id="1037660301">
      <w:marLeft w:val="480"/>
      <w:marRight w:val="0"/>
      <w:marTop w:val="0"/>
      <w:marBottom w:val="0"/>
      <w:divBdr>
        <w:top w:val="none" w:sz="0" w:space="0" w:color="auto"/>
        <w:left w:val="none" w:sz="0" w:space="0" w:color="auto"/>
        <w:bottom w:val="none" w:sz="0" w:space="0" w:color="auto"/>
        <w:right w:val="none" w:sz="0" w:space="0" w:color="auto"/>
      </w:divBdr>
    </w:div>
    <w:div w:id="1038316134">
      <w:marLeft w:val="480"/>
      <w:marRight w:val="0"/>
      <w:marTop w:val="0"/>
      <w:marBottom w:val="0"/>
      <w:divBdr>
        <w:top w:val="none" w:sz="0" w:space="0" w:color="auto"/>
        <w:left w:val="none" w:sz="0" w:space="0" w:color="auto"/>
        <w:bottom w:val="none" w:sz="0" w:space="0" w:color="auto"/>
        <w:right w:val="none" w:sz="0" w:space="0" w:color="auto"/>
      </w:divBdr>
    </w:div>
    <w:div w:id="1039165315">
      <w:marLeft w:val="480"/>
      <w:marRight w:val="0"/>
      <w:marTop w:val="0"/>
      <w:marBottom w:val="0"/>
      <w:divBdr>
        <w:top w:val="none" w:sz="0" w:space="0" w:color="auto"/>
        <w:left w:val="none" w:sz="0" w:space="0" w:color="auto"/>
        <w:bottom w:val="none" w:sz="0" w:space="0" w:color="auto"/>
        <w:right w:val="none" w:sz="0" w:space="0" w:color="auto"/>
      </w:divBdr>
    </w:div>
    <w:div w:id="1039545640">
      <w:marLeft w:val="480"/>
      <w:marRight w:val="0"/>
      <w:marTop w:val="0"/>
      <w:marBottom w:val="0"/>
      <w:divBdr>
        <w:top w:val="none" w:sz="0" w:space="0" w:color="auto"/>
        <w:left w:val="none" w:sz="0" w:space="0" w:color="auto"/>
        <w:bottom w:val="none" w:sz="0" w:space="0" w:color="auto"/>
        <w:right w:val="none" w:sz="0" w:space="0" w:color="auto"/>
      </w:divBdr>
    </w:div>
    <w:div w:id="1040472239">
      <w:marLeft w:val="480"/>
      <w:marRight w:val="0"/>
      <w:marTop w:val="0"/>
      <w:marBottom w:val="0"/>
      <w:divBdr>
        <w:top w:val="none" w:sz="0" w:space="0" w:color="auto"/>
        <w:left w:val="none" w:sz="0" w:space="0" w:color="auto"/>
        <w:bottom w:val="none" w:sz="0" w:space="0" w:color="auto"/>
        <w:right w:val="none" w:sz="0" w:space="0" w:color="auto"/>
      </w:divBdr>
    </w:div>
    <w:div w:id="1040515802">
      <w:marLeft w:val="480"/>
      <w:marRight w:val="0"/>
      <w:marTop w:val="0"/>
      <w:marBottom w:val="0"/>
      <w:divBdr>
        <w:top w:val="none" w:sz="0" w:space="0" w:color="auto"/>
        <w:left w:val="none" w:sz="0" w:space="0" w:color="auto"/>
        <w:bottom w:val="none" w:sz="0" w:space="0" w:color="auto"/>
        <w:right w:val="none" w:sz="0" w:space="0" w:color="auto"/>
      </w:divBdr>
    </w:div>
    <w:div w:id="1040974858">
      <w:marLeft w:val="480"/>
      <w:marRight w:val="0"/>
      <w:marTop w:val="0"/>
      <w:marBottom w:val="0"/>
      <w:divBdr>
        <w:top w:val="none" w:sz="0" w:space="0" w:color="auto"/>
        <w:left w:val="none" w:sz="0" w:space="0" w:color="auto"/>
        <w:bottom w:val="none" w:sz="0" w:space="0" w:color="auto"/>
        <w:right w:val="none" w:sz="0" w:space="0" w:color="auto"/>
      </w:divBdr>
    </w:div>
    <w:div w:id="1041053067">
      <w:marLeft w:val="480"/>
      <w:marRight w:val="0"/>
      <w:marTop w:val="0"/>
      <w:marBottom w:val="0"/>
      <w:divBdr>
        <w:top w:val="none" w:sz="0" w:space="0" w:color="auto"/>
        <w:left w:val="none" w:sz="0" w:space="0" w:color="auto"/>
        <w:bottom w:val="none" w:sz="0" w:space="0" w:color="auto"/>
        <w:right w:val="none" w:sz="0" w:space="0" w:color="auto"/>
      </w:divBdr>
    </w:div>
    <w:div w:id="1041250883">
      <w:marLeft w:val="480"/>
      <w:marRight w:val="0"/>
      <w:marTop w:val="0"/>
      <w:marBottom w:val="0"/>
      <w:divBdr>
        <w:top w:val="none" w:sz="0" w:space="0" w:color="auto"/>
        <w:left w:val="none" w:sz="0" w:space="0" w:color="auto"/>
        <w:bottom w:val="none" w:sz="0" w:space="0" w:color="auto"/>
        <w:right w:val="none" w:sz="0" w:space="0" w:color="auto"/>
      </w:divBdr>
    </w:div>
    <w:div w:id="1041787503">
      <w:marLeft w:val="480"/>
      <w:marRight w:val="0"/>
      <w:marTop w:val="0"/>
      <w:marBottom w:val="0"/>
      <w:divBdr>
        <w:top w:val="none" w:sz="0" w:space="0" w:color="auto"/>
        <w:left w:val="none" w:sz="0" w:space="0" w:color="auto"/>
        <w:bottom w:val="none" w:sz="0" w:space="0" w:color="auto"/>
        <w:right w:val="none" w:sz="0" w:space="0" w:color="auto"/>
      </w:divBdr>
    </w:div>
    <w:div w:id="1043556205">
      <w:marLeft w:val="480"/>
      <w:marRight w:val="0"/>
      <w:marTop w:val="0"/>
      <w:marBottom w:val="0"/>
      <w:divBdr>
        <w:top w:val="none" w:sz="0" w:space="0" w:color="auto"/>
        <w:left w:val="none" w:sz="0" w:space="0" w:color="auto"/>
        <w:bottom w:val="none" w:sz="0" w:space="0" w:color="auto"/>
        <w:right w:val="none" w:sz="0" w:space="0" w:color="auto"/>
      </w:divBdr>
    </w:div>
    <w:div w:id="1043746619">
      <w:marLeft w:val="480"/>
      <w:marRight w:val="0"/>
      <w:marTop w:val="0"/>
      <w:marBottom w:val="0"/>
      <w:divBdr>
        <w:top w:val="none" w:sz="0" w:space="0" w:color="auto"/>
        <w:left w:val="none" w:sz="0" w:space="0" w:color="auto"/>
        <w:bottom w:val="none" w:sz="0" w:space="0" w:color="auto"/>
        <w:right w:val="none" w:sz="0" w:space="0" w:color="auto"/>
      </w:divBdr>
    </w:div>
    <w:div w:id="1043750248">
      <w:marLeft w:val="480"/>
      <w:marRight w:val="0"/>
      <w:marTop w:val="0"/>
      <w:marBottom w:val="0"/>
      <w:divBdr>
        <w:top w:val="none" w:sz="0" w:space="0" w:color="auto"/>
        <w:left w:val="none" w:sz="0" w:space="0" w:color="auto"/>
        <w:bottom w:val="none" w:sz="0" w:space="0" w:color="auto"/>
        <w:right w:val="none" w:sz="0" w:space="0" w:color="auto"/>
      </w:divBdr>
    </w:div>
    <w:div w:id="1044060047">
      <w:marLeft w:val="480"/>
      <w:marRight w:val="0"/>
      <w:marTop w:val="0"/>
      <w:marBottom w:val="0"/>
      <w:divBdr>
        <w:top w:val="none" w:sz="0" w:space="0" w:color="auto"/>
        <w:left w:val="none" w:sz="0" w:space="0" w:color="auto"/>
        <w:bottom w:val="none" w:sz="0" w:space="0" w:color="auto"/>
        <w:right w:val="none" w:sz="0" w:space="0" w:color="auto"/>
      </w:divBdr>
    </w:div>
    <w:div w:id="1044646290">
      <w:marLeft w:val="480"/>
      <w:marRight w:val="0"/>
      <w:marTop w:val="0"/>
      <w:marBottom w:val="0"/>
      <w:divBdr>
        <w:top w:val="none" w:sz="0" w:space="0" w:color="auto"/>
        <w:left w:val="none" w:sz="0" w:space="0" w:color="auto"/>
        <w:bottom w:val="none" w:sz="0" w:space="0" w:color="auto"/>
        <w:right w:val="none" w:sz="0" w:space="0" w:color="auto"/>
      </w:divBdr>
    </w:div>
    <w:div w:id="1047952165">
      <w:marLeft w:val="480"/>
      <w:marRight w:val="0"/>
      <w:marTop w:val="0"/>
      <w:marBottom w:val="0"/>
      <w:divBdr>
        <w:top w:val="none" w:sz="0" w:space="0" w:color="auto"/>
        <w:left w:val="none" w:sz="0" w:space="0" w:color="auto"/>
        <w:bottom w:val="none" w:sz="0" w:space="0" w:color="auto"/>
        <w:right w:val="none" w:sz="0" w:space="0" w:color="auto"/>
      </w:divBdr>
    </w:div>
    <w:div w:id="1048139277">
      <w:marLeft w:val="480"/>
      <w:marRight w:val="0"/>
      <w:marTop w:val="0"/>
      <w:marBottom w:val="0"/>
      <w:divBdr>
        <w:top w:val="none" w:sz="0" w:space="0" w:color="auto"/>
        <w:left w:val="none" w:sz="0" w:space="0" w:color="auto"/>
        <w:bottom w:val="none" w:sz="0" w:space="0" w:color="auto"/>
        <w:right w:val="none" w:sz="0" w:space="0" w:color="auto"/>
      </w:divBdr>
    </w:div>
    <w:div w:id="1048335491">
      <w:marLeft w:val="480"/>
      <w:marRight w:val="0"/>
      <w:marTop w:val="0"/>
      <w:marBottom w:val="0"/>
      <w:divBdr>
        <w:top w:val="none" w:sz="0" w:space="0" w:color="auto"/>
        <w:left w:val="none" w:sz="0" w:space="0" w:color="auto"/>
        <w:bottom w:val="none" w:sz="0" w:space="0" w:color="auto"/>
        <w:right w:val="none" w:sz="0" w:space="0" w:color="auto"/>
      </w:divBdr>
    </w:div>
    <w:div w:id="1048648586">
      <w:marLeft w:val="480"/>
      <w:marRight w:val="0"/>
      <w:marTop w:val="0"/>
      <w:marBottom w:val="0"/>
      <w:divBdr>
        <w:top w:val="none" w:sz="0" w:space="0" w:color="auto"/>
        <w:left w:val="none" w:sz="0" w:space="0" w:color="auto"/>
        <w:bottom w:val="none" w:sz="0" w:space="0" w:color="auto"/>
        <w:right w:val="none" w:sz="0" w:space="0" w:color="auto"/>
      </w:divBdr>
    </w:div>
    <w:div w:id="1049652541">
      <w:marLeft w:val="480"/>
      <w:marRight w:val="0"/>
      <w:marTop w:val="0"/>
      <w:marBottom w:val="0"/>
      <w:divBdr>
        <w:top w:val="none" w:sz="0" w:space="0" w:color="auto"/>
        <w:left w:val="none" w:sz="0" w:space="0" w:color="auto"/>
        <w:bottom w:val="none" w:sz="0" w:space="0" w:color="auto"/>
        <w:right w:val="none" w:sz="0" w:space="0" w:color="auto"/>
      </w:divBdr>
    </w:div>
    <w:div w:id="1051227455">
      <w:marLeft w:val="480"/>
      <w:marRight w:val="0"/>
      <w:marTop w:val="0"/>
      <w:marBottom w:val="0"/>
      <w:divBdr>
        <w:top w:val="none" w:sz="0" w:space="0" w:color="auto"/>
        <w:left w:val="none" w:sz="0" w:space="0" w:color="auto"/>
        <w:bottom w:val="none" w:sz="0" w:space="0" w:color="auto"/>
        <w:right w:val="none" w:sz="0" w:space="0" w:color="auto"/>
      </w:divBdr>
    </w:div>
    <w:div w:id="1051999597">
      <w:marLeft w:val="480"/>
      <w:marRight w:val="0"/>
      <w:marTop w:val="0"/>
      <w:marBottom w:val="0"/>
      <w:divBdr>
        <w:top w:val="none" w:sz="0" w:space="0" w:color="auto"/>
        <w:left w:val="none" w:sz="0" w:space="0" w:color="auto"/>
        <w:bottom w:val="none" w:sz="0" w:space="0" w:color="auto"/>
        <w:right w:val="none" w:sz="0" w:space="0" w:color="auto"/>
      </w:divBdr>
    </w:div>
    <w:div w:id="1052146553">
      <w:marLeft w:val="480"/>
      <w:marRight w:val="0"/>
      <w:marTop w:val="0"/>
      <w:marBottom w:val="0"/>
      <w:divBdr>
        <w:top w:val="none" w:sz="0" w:space="0" w:color="auto"/>
        <w:left w:val="none" w:sz="0" w:space="0" w:color="auto"/>
        <w:bottom w:val="none" w:sz="0" w:space="0" w:color="auto"/>
        <w:right w:val="none" w:sz="0" w:space="0" w:color="auto"/>
      </w:divBdr>
    </w:div>
    <w:div w:id="1052189890">
      <w:marLeft w:val="480"/>
      <w:marRight w:val="0"/>
      <w:marTop w:val="0"/>
      <w:marBottom w:val="0"/>
      <w:divBdr>
        <w:top w:val="none" w:sz="0" w:space="0" w:color="auto"/>
        <w:left w:val="none" w:sz="0" w:space="0" w:color="auto"/>
        <w:bottom w:val="none" w:sz="0" w:space="0" w:color="auto"/>
        <w:right w:val="none" w:sz="0" w:space="0" w:color="auto"/>
      </w:divBdr>
    </w:div>
    <w:div w:id="1052388051">
      <w:marLeft w:val="480"/>
      <w:marRight w:val="0"/>
      <w:marTop w:val="0"/>
      <w:marBottom w:val="0"/>
      <w:divBdr>
        <w:top w:val="none" w:sz="0" w:space="0" w:color="auto"/>
        <w:left w:val="none" w:sz="0" w:space="0" w:color="auto"/>
        <w:bottom w:val="none" w:sz="0" w:space="0" w:color="auto"/>
        <w:right w:val="none" w:sz="0" w:space="0" w:color="auto"/>
      </w:divBdr>
    </w:div>
    <w:div w:id="1052657076">
      <w:marLeft w:val="480"/>
      <w:marRight w:val="0"/>
      <w:marTop w:val="0"/>
      <w:marBottom w:val="0"/>
      <w:divBdr>
        <w:top w:val="none" w:sz="0" w:space="0" w:color="auto"/>
        <w:left w:val="none" w:sz="0" w:space="0" w:color="auto"/>
        <w:bottom w:val="none" w:sz="0" w:space="0" w:color="auto"/>
        <w:right w:val="none" w:sz="0" w:space="0" w:color="auto"/>
      </w:divBdr>
    </w:div>
    <w:div w:id="1054232072">
      <w:marLeft w:val="480"/>
      <w:marRight w:val="0"/>
      <w:marTop w:val="0"/>
      <w:marBottom w:val="0"/>
      <w:divBdr>
        <w:top w:val="none" w:sz="0" w:space="0" w:color="auto"/>
        <w:left w:val="none" w:sz="0" w:space="0" w:color="auto"/>
        <w:bottom w:val="none" w:sz="0" w:space="0" w:color="auto"/>
        <w:right w:val="none" w:sz="0" w:space="0" w:color="auto"/>
      </w:divBdr>
    </w:div>
    <w:div w:id="1054696854">
      <w:marLeft w:val="480"/>
      <w:marRight w:val="0"/>
      <w:marTop w:val="0"/>
      <w:marBottom w:val="0"/>
      <w:divBdr>
        <w:top w:val="none" w:sz="0" w:space="0" w:color="auto"/>
        <w:left w:val="none" w:sz="0" w:space="0" w:color="auto"/>
        <w:bottom w:val="none" w:sz="0" w:space="0" w:color="auto"/>
        <w:right w:val="none" w:sz="0" w:space="0" w:color="auto"/>
      </w:divBdr>
    </w:div>
    <w:div w:id="1054700180">
      <w:marLeft w:val="480"/>
      <w:marRight w:val="0"/>
      <w:marTop w:val="0"/>
      <w:marBottom w:val="0"/>
      <w:divBdr>
        <w:top w:val="none" w:sz="0" w:space="0" w:color="auto"/>
        <w:left w:val="none" w:sz="0" w:space="0" w:color="auto"/>
        <w:bottom w:val="none" w:sz="0" w:space="0" w:color="auto"/>
        <w:right w:val="none" w:sz="0" w:space="0" w:color="auto"/>
      </w:divBdr>
    </w:div>
    <w:div w:id="1055277426">
      <w:marLeft w:val="480"/>
      <w:marRight w:val="0"/>
      <w:marTop w:val="0"/>
      <w:marBottom w:val="0"/>
      <w:divBdr>
        <w:top w:val="none" w:sz="0" w:space="0" w:color="auto"/>
        <w:left w:val="none" w:sz="0" w:space="0" w:color="auto"/>
        <w:bottom w:val="none" w:sz="0" w:space="0" w:color="auto"/>
        <w:right w:val="none" w:sz="0" w:space="0" w:color="auto"/>
      </w:divBdr>
    </w:div>
    <w:div w:id="1055392096">
      <w:marLeft w:val="480"/>
      <w:marRight w:val="0"/>
      <w:marTop w:val="0"/>
      <w:marBottom w:val="0"/>
      <w:divBdr>
        <w:top w:val="none" w:sz="0" w:space="0" w:color="auto"/>
        <w:left w:val="none" w:sz="0" w:space="0" w:color="auto"/>
        <w:bottom w:val="none" w:sz="0" w:space="0" w:color="auto"/>
        <w:right w:val="none" w:sz="0" w:space="0" w:color="auto"/>
      </w:divBdr>
    </w:div>
    <w:div w:id="1055811151">
      <w:marLeft w:val="480"/>
      <w:marRight w:val="0"/>
      <w:marTop w:val="0"/>
      <w:marBottom w:val="0"/>
      <w:divBdr>
        <w:top w:val="none" w:sz="0" w:space="0" w:color="auto"/>
        <w:left w:val="none" w:sz="0" w:space="0" w:color="auto"/>
        <w:bottom w:val="none" w:sz="0" w:space="0" w:color="auto"/>
        <w:right w:val="none" w:sz="0" w:space="0" w:color="auto"/>
      </w:divBdr>
    </w:div>
    <w:div w:id="1056009732">
      <w:marLeft w:val="480"/>
      <w:marRight w:val="0"/>
      <w:marTop w:val="0"/>
      <w:marBottom w:val="0"/>
      <w:divBdr>
        <w:top w:val="none" w:sz="0" w:space="0" w:color="auto"/>
        <w:left w:val="none" w:sz="0" w:space="0" w:color="auto"/>
        <w:bottom w:val="none" w:sz="0" w:space="0" w:color="auto"/>
        <w:right w:val="none" w:sz="0" w:space="0" w:color="auto"/>
      </w:divBdr>
    </w:div>
    <w:div w:id="1056465926">
      <w:marLeft w:val="480"/>
      <w:marRight w:val="0"/>
      <w:marTop w:val="0"/>
      <w:marBottom w:val="0"/>
      <w:divBdr>
        <w:top w:val="none" w:sz="0" w:space="0" w:color="auto"/>
        <w:left w:val="none" w:sz="0" w:space="0" w:color="auto"/>
        <w:bottom w:val="none" w:sz="0" w:space="0" w:color="auto"/>
        <w:right w:val="none" w:sz="0" w:space="0" w:color="auto"/>
      </w:divBdr>
    </w:div>
    <w:div w:id="1056663102">
      <w:marLeft w:val="480"/>
      <w:marRight w:val="0"/>
      <w:marTop w:val="0"/>
      <w:marBottom w:val="0"/>
      <w:divBdr>
        <w:top w:val="none" w:sz="0" w:space="0" w:color="auto"/>
        <w:left w:val="none" w:sz="0" w:space="0" w:color="auto"/>
        <w:bottom w:val="none" w:sz="0" w:space="0" w:color="auto"/>
        <w:right w:val="none" w:sz="0" w:space="0" w:color="auto"/>
      </w:divBdr>
    </w:div>
    <w:div w:id="1058626028">
      <w:marLeft w:val="480"/>
      <w:marRight w:val="0"/>
      <w:marTop w:val="0"/>
      <w:marBottom w:val="0"/>
      <w:divBdr>
        <w:top w:val="none" w:sz="0" w:space="0" w:color="auto"/>
        <w:left w:val="none" w:sz="0" w:space="0" w:color="auto"/>
        <w:bottom w:val="none" w:sz="0" w:space="0" w:color="auto"/>
        <w:right w:val="none" w:sz="0" w:space="0" w:color="auto"/>
      </w:divBdr>
    </w:div>
    <w:div w:id="1059012682">
      <w:marLeft w:val="480"/>
      <w:marRight w:val="0"/>
      <w:marTop w:val="0"/>
      <w:marBottom w:val="0"/>
      <w:divBdr>
        <w:top w:val="none" w:sz="0" w:space="0" w:color="auto"/>
        <w:left w:val="none" w:sz="0" w:space="0" w:color="auto"/>
        <w:bottom w:val="none" w:sz="0" w:space="0" w:color="auto"/>
        <w:right w:val="none" w:sz="0" w:space="0" w:color="auto"/>
      </w:divBdr>
    </w:div>
    <w:div w:id="1059324302">
      <w:marLeft w:val="480"/>
      <w:marRight w:val="0"/>
      <w:marTop w:val="0"/>
      <w:marBottom w:val="0"/>
      <w:divBdr>
        <w:top w:val="none" w:sz="0" w:space="0" w:color="auto"/>
        <w:left w:val="none" w:sz="0" w:space="0" w:color="auto"/>
        <w:bottom w:val="none" w:sz="0" w:space="0" w:color="auto"/>
        <w:right w:val="none" w:sz="0" w:space="0" w:color="auto"/>
      </w:divBdr>
    </w:div>
    <w:div w:id="1059985895">
      <w:marLeft w:val="480"/>
      <w:marRight w:val="0"/>
      <w:marTop w:val="0"/>
      <w:marBottom w:val="0"/>
      <w:divBdr>
        <w:top w:val="none" w:sz="0" w:space="0" w:color="auto"/>
        <w:left w:val="none" w:sz="0" w:space="0" w:color="auto"/>
        <w:bottom w:val="none" w:sz="0" w:space="0" w:color="auto"/>
        <w:right w:val="none" w:sz="0" w:space="0" w:color="auto"/>
      </w:divBdr>
    </w:div>
    <w:div w:id="1060247599">
      <w:marLeft w:val="480"/>
      <w:marRight w:val="0"/>
      <w:marTop w:val="0"/>
      <w:marBottom w:val="0"/>
      <w:divBdr>
        <w:top w:val="none" w:sz="0" w:space="0" w:color="auto"/>
        <w:left w:val="none" w:sz="0" w:space="0" w:color="auto"/>
        <w:bottom w:val="none" w:sz="0" w:space="0" w:color="auto"/>
        <w:right w:val="none" w:sz="0" w:space="0" w:color="auto"/>
      </w:divBdr>
    </w:div>
    <w:div w:id="1060711327">
      <w:marLeft w:val="480"/>
      <w:marRight w:val="0"/>
      <w:marTop w:val="0"/>
      <w:marBottom w:val="0"/>
      <w:divBdr>
        <w:top w:val="none" w:sz="0" w:space="0" w:color="auto"/>
        <w:left w:val="none" w:sz="0" w:space="0" w:color="auto"/>
        <w:bottom w:val="none" w:sz="0" w:space="0" w:color="auto"/>
        <w:right w:val="none" w:sz="0" w:space="0" w:color="auto"/>
      </w:divBdr>
    </w:div>
    <w:div w:id="1060859093">
      <w:marLeft w:val="480"/>
      <w:marRight w:val="0"/>
      <w:marTop w:val="0"/>
      <w:marBottom w:val="0"/>
      <w:divBdr>
        <w:top w:val="none" w:sz="0" w:space="0" w:color="auto"/>
        <w:left w:val="none" w:sz="0" w:space="0" w:color="auto"/>
        <w:bottom w:val="none" w:sz="0" w:space="0" w:color="auto"/>
        <w:right w:val="none" w:sz="0" w:space="0" w:color="auto"/>
      </w:divBdr>
    </w:div>
    <w:div w:id="1061053503">
      <w:marLeft w:val="480"/>
      <w:marRight w:val="0"/>
      <w:marTop w:val="0"/>
      <w:marBottom w:val="0"/>
      <w:divBdr>
        <w:top w:val="none" w:sz="0" w:space="0" w:color="auto"/>
        <w:left w:val="none" w:sz="0" w:space="0" w:color="auto"/>
        <w:bottom w:val="none" w:sz="0" w:space="0" w:color="auto"/>
        <w:right w:val="none" w:sz="0" w:space="0" w:color="auto"/>
      </w:divBdr>
    </w:div>
    <w:div w:id="1061057218">
      <w:marLeft w:val="480"/>
      <w:marRight w:val="0"/>
      <w:marTop w:val="0"/>
      <w:marBottom w:val="0"/>
      <w:divBdr>
        <w:top w:val="none" w:sz="0" w:space="0" w:color="auto"/>
        <w:left w:val="none" w:sz="0" w:space="0" w:color="auto"/>
        <w:bottom w:val="none" w:sz="0" w:space="0" w:color="auto"/>
        <w:right w:val="none" w:sz="0" w:space="0" w:color="auto"/>
      </w:divBdr>
    </w:div>
    <w:div w:id="1061515050">
      <w:marLeft w:val="480"/>
      <w:marRight w:val="0"/>
      <w:marTop w:val="0"/>
      <w:marBottom w:val="0"/>
      <w:divBdr>
        <w:top w:val="none" w:sz="0" w:space="0" w:color="auto"/>
        <w:left w:val="none" w:sz="0" w:space="0" w:color="auto"/>
        <w:bottom w:val="none" w:sz="0" w:space="0" w:color="auto"/>
        <w:right w:val="none" w:sz="0" w:space="0" w:color="auto"/>
      </w:divBdr>
    </w:div>
    <w:div w:id="1061636145">
      <w:marLeft w:val="480"/>
      <w:marRight w:val="0"/>
      <w:marTop w:val="0"/>
      <w:marBottom w:val="0"/>
      <w:divBdr>
        <w:top w:val="none" w:sz="0" w:space="0" w:color="auto"/>
        <w:left w:val="none" w:sz="0" w:space="0" w:color="auto"/>
        <w:bottom w:val="none" w:sz="0" w:space="0" w:color="auto"/>
        <w:right w:val="none" w:sz="0" w:space="0" w:color="auto"/>
      </w:divBdr>
    </w:div>
    <w:div w:id="1061752978">
      <w:marLeft w:val="480"/>
      <w:marRight w:val="0"/>
      <w:marTop w:val="0"/>
      <w:marBottom w:val="0"/>
      <w:divBdr>
        <w:top w:val="none" w:sz="0" w:space="0" w:color="auto"/>
        <w:left w:val="none" w:sz="0" w:space="0" w:color="auto"/>
        <w:bottom w:val="none" w:sz="0" w:space="0" w:color="auto"/>
        <w:right w:val="none" w:sz="0" w:space="0" w:color="auto"/>
      </w:divBdr>
    </w:div>
    <w:div w:id="1062482191">
      <w:marLeft w:val="480"/>
      <w:marRight w:val="0"/>
      <w:marTop w:val="0"/>
      <w:marBottom w:val="0"/>
      <w:divBdr>
        <w:top w:val="none" w:sz="0" w:space="0" w:color="auto"/>
        <w:left w:val="none" w:sz="0" w:space="0" w:color="auto"/>
        <w:bottom w:val="none" w:sz="0" w:space="0" w:color="auto"/>
        <w:right w:val="none" w:sz="0" w:space="0" w:color="auto"/>
      </w:divBdr>
    </w:div>
    <w:div w:id="1062485214">
      <w:marLeft w:val="480"/>
      <w:marRight w:val="0"/>
      <w:marTop w:val="0"/>
      <w:marBottom w:val="0"/>
      <w:divBdr>
        <w:top w:val="none" w:sz="0" w:space="0" w:color="auto"/>
        <w:left w:val="none" w:sz="0" w:space="0" w:color="auto"/>
        <w:bottom w:val="none" w:sz="0" w:space="0" w:color="auto"/>
        <w:right w:val="none" w:sz="0" w:space="0" w:color="auto"/>
      </w:divBdr>
    </w:div>
    <w:div w:id="1063064302">
      <w:marLeft w:val="480"/>
      <w:marRight w:val="0"/>
      <w:marTop w:val="0"/>
      <w:marBottom w:val="0"/>
      <w:divBdr>
        <w:top w:val="none" w:sz="0" w:space="0" w:color="auto"/>
        <w:left w:val="none" w:sz="0" w:space="0" w:color="auto"/>
        <w:bottom w:val="none" w:sz="0" w:space="0" w:color="auto"/>
        <w:right w:val="none" w:sz="0" w:space="0" w:color="auto"/>
      </w:divBdr>
    </w:div>
    <w:div w:id="1063483914">
      <w:marLeft w:val="480"/>
      <w:marRight w:val="0"/>
      <w:marTop w:val="0"/>
      <w:marBottom w:val="0"/>
      <w:divBdr>
        <w:top w:val="none" w:sz="0" w:space="0" w:color="auto"/>
        <w:left w:val="none" w:sz="0" w:space="0" w:color="auto"/>
        <w:bottom w:val="none" w:sz="0" w:space="0" w:color="auto"/>
        <w:right w:val="none" w:sz="0" w:space="0" w:color="auto"/>
      </w:divBdr>
    </w:div>
    <w:div w:id="1063798201">
      <w:marLeft w:val="480"/>
      <w:marRight w:val="0"/>
      <w:marTop w:val="0"/>
      <w:marBottom w:val="0"/>
      <w:divBdr>
        <w:top w:val="none" w:sz="0" w:space="0" w:color="auto"/>
        <w:left w:val="none" w:sz="0" w:space="0" w:color="auto"/>
        <w:bottom w:val="none" w:sz="0" w:space="0" w:color="auto"/>
        <w:right w:val="none" w:sz="0" w:space="0" w:color="auto"/>
      </w:divBdr>
    </w:div>
    <w:div w:id="1064179659">
      <w:marLeft w:val="480"/>
      <w:marRight w:val="0"/>
      <w:marTop w:val="0"/>
      <w:marBottom w:val="0"/>
      <w:divBdr>
        <w:top w:val="none" w:sz="0" w:space="0" w:color="auto"/>
        <w:left w:val="none" w:sz="0" w:space="0" w:color="auto"/>
        <w:bottom w:val="none" w:sz="0" w:space="0" w:color="auto"/>
        <w:right w:val="none" w:sz="0" w:space="0" w:color="auto"/>
      </w:divBdr>
    </w:div>
    <w:div w:id="1064332887">
      <w:marLeft w:val="480"/>
      <w:marRight w:val="0"/>
      <w:marTop w:val="0"/>
      <w:marBottom w:val="0"/>
      <w:divBdr>
        <w:top w:val="none" w:sz="0" w:space="0" w:color="auto"/>
        <w:left w:val="none" w:sz="0" w:space="0" w:color="auto"/>
        <w:bottom w:val="none" w:sz="0" w:space="0" w:color="auto"/>
        <w:right w:val="none" w:sz="0" w:space="0" w:color="auto"/>
      </w:divBdr>
    </w:div>
    <w:div w:id="1064337333">
      <w:marLeft w:val="480"/>
      <w:marRight w:val="0"/>
      <w:marTop w:val="0"/>
      <w:marBottom w:val="0"/>
      <w:divBdr>
        <w:top w:val="none" w:sz="0" w:space="0" w:color="auto"/>
        <w:left w:val="none" w:sz="0" w:space="0" w:color="auto"/>
        <w:bottom w:val="none" w:sz="0" w:space="0" w:color="auto"/>
        <w:right w:val="none" w:sz="0" w:space="0" w:color="auto"/>
      </w:divBdr>
    </w:div>
    <w:div w:id="1064639688">
      <w:marLeft w:val="480"/>
      <w:marRight w:val="0"/>
      <w:marTop w:val="0"/>
      <w:marBottom w:val="0"/>
      <w:divBdr>
        <w:top w:val="none" w:sz="0" w:space="0" w:color="auto"/>
        <w:left w:val="none" w:sz="0" w:space="0" w:color="auto"/>
        <w:bottom w:val="none" w:sz="0" w:space="0" w:color="auto"/>
        <w:right w:val="none" w:sz="0" w:space="0" w:color="auto"/>
      </w:divBdr>
    </w:div>
    <w:div w:id="1065025594">
      <w:marLeft w:val="480"/>
      <w:marRight w:val="0"/>
      <w:marTop w:val="0"/>
      <w:marBottom w:val="0"/>
      <w:divBdr>
        <w:top w:val="none" w:sz="0" w:space="0" w:color="auto"/>
        <w:left w:val="none" w:sz="0" w:space="0" w:color="auto"/>
        <w:bottom w:val="none" w:sz="0" w:space="0" w:color="auto"/>
        <w:right w:val="none" w:sz="0" w:space="0" w:color="auto"/>
      </w:divBdr>
    </w:div>
    <w:div w:id="1066801434">
      <w:marLeft w:val="480"/>
      <w:marRight w:val="0"/>
      <w:marTop w:val="0"/>
      <w:marBottom w:val="0"/>
      <w:divBdr>
        <w:top w:val="none" w:sz="0" w:space="0" w:color="auto"/>
        <w:left w:val="none" w:sz="0" w:space="0" w:color="auto"/>
        <w:bottom w:val="none" w:sz="0" w:space="0" w:color="auto"/>
        <w:right w:val="none" w:sz="0" w:space="0" w:color="auto"/>
      </w:divBdr>
    </w:div>
    <w:div w:id="1066955355">
      <w:marLeft w:val="480"/>
      <w:marRight w:val="0"/>
      <w:marTop w:val="0"/>
      <w:marBottom w:val="0"/>
      <w:divBdr>
        <w:top w:val="none" w:sz="0" w:space="0" w:color="auto"/>
        <w:left w:val="none" w:sz="0" w:space="0" w:color="auto"/>
        <w:bottom w:val="none" w:sz="0" w:space="0" w:color="auto"/>
        <w:right w:val="none" w:sz="0" w:space="0" w:color="auto"/>
      </w:divBdr>
    </w:div>
    <w:div w:id="1068108948">
      <w:marLeft w:val="480"/>
      <w:marRight w:val="0"/>
      <w:marTop w:val="0"/>
      <w:marBottom w:val="0"/>
      <w:divBdr>
        <w:top w:val="none" w:sz="0" w:space="0" w:color="auto"/>
        <w:left w:val="none" w:sz="0" w:space="0" w:color="auto"/>
        <w:bottom w:val="none" w:sz="0" w:space="0" w:color="auto"/>
        <w:right w:val="none" w:sz="0" w:space="0" w:color="auto"/>
      </w:divBdr>
    </w:div>
    <w:div w:id="1068186412">
      <w:marLeft w:val="480"/>
      <w:marRight w:val="0"/>
      <w:marTop w:val="0"/>
      <w:marBottom w:val="0"/>
      <w:divBdr>
        <w:top w:val="none" w:sz="0" w:space="0" w:color="auto"/>
        <w:left w:val="none" w:sz="0" w:space="0" w:color="auto"/>
        <w:bottom w:val="none" w:sz="0" w:space="0" w:color="auto"/>
        <w:right w:val="none" w:sz="0" w:space="0" w:color="auto"/>
      </w:divBdr>
    </w:div>
    <w:div w:id="1068304573">
      <w:marLeft w:val="480"/>
      <w:marRight w:val="0"/>
      <w:marTop w:val="0"/>
      <w:marBottom w:val="0"/>
      <w:divBdr>
        <w:top w:val="none" w:sz="0" w:space="0" w:color="auto"/>
        <w:left w:val="none" w:sz="0" w:space="0" w:color="auto"/>
        <w:bottom w:val="none" w:sz="0" w:space="0" w:color="auto"/>
        <w:right w:val="none" w:sz="0" w:space="0" w:color="auto"/>
      </w:divBdr>
    </w:div>
    <w:div w:id="1068380239">
      <w:marLeft w:val="480"/>
      <w:marRight w:val="0"/>
      <w:marTop w:val="0"/>
      <w:marBottom w:val="0"/>
      <w:divBdr>
        <w:top w:val="none" w:sz="0" w:space="0" w:color="auto"/>
        <w:left w:val="none" w:sz="0" w:space="0" w:color="auto"/>
        <w:bottom w:val="none" w:sz="0" w:space="0" w:color="auto"/>
        <w:right w:val="none" w:sz="0" w:space="0" w:color="auto"/>
      </w:divBdr>
    </w:div>
    <w:div w:id="1068648606">
      <w:marLeft w:val="480"/>
      <w:marRight w:val="0"/>
      <w:marTop w:val="0"/>
      <w:marBottom w:val="0"/>
      <w:divBdr>
        <w:top w:val="none" w:sz="0" w:space="0" w:color="auto"/>
        <w:left w:val="none" w:sz="0" w:space="0" w:color="auto"/>
        <w:bottom w:val="none" w:sz="0" w:space="0" w:color="auto"/>
        <w:right w:val="none" w:sz="0" w:space="0" w:color="auto"/>
      </w:divBdr>
    </w:div>
    <w:div w:id="1070346107">
      <w:marLeft w:val="480"/>
      <w:marRight w:val="0"/>
      <w:marTop w:val="0"/>
      <w:marBottom w:val="0"/>
      <w:divBdr>
        <w:top w:val="none" w:sz="0" w:space="0" w:color="auto"/>
        <w:left w:val="none" w:sz="0" w:space="0" w:color="auto"/>
        <w:bottom w:val="none" w:sz="0" w:space="0" w:color="auto"/>
        <w:right w:val="none" w:sz="0" w:space="0" w:color="auto"/>
      </w:divBdr>
    </w:div>
    <w:div w:id="1070661803">
      <w:marLeft w:val="480"/>
      <w:marRight w:val="0"/>
      <w:marTop w:val="0"/>
      <w:marBottom w:val="0"/>
      <w:divBdr>
        <w:top w:val="none" w:sz="0" w:space="0" w:color="auto"/>
        <w:left w:val="none" w:sz="0" w:space="0" w:color="auto"/>
        <w:bottom w:val="none" w:sz="0" w:space="0" w:color="auto"/>
        <w:right w:val="none" w:sz="0" w:space="0" w:color="auto"/>
      </w:divBdr>
    </w:div>
    <w:div w:id="1070732158">
      <w:marLeft w:val="480"/>
      <w:marRight w:val="0"/>
      <w:marTop w:val="0"/>
      <w:marBottom w:val="0"/>
      <w:divBdr>
        <w:top w:val="none" w:sz="0" w:space="0" w:color="auto"/>
        <w:left w:val="none" w:sz="0" w:space="0" w:color="auto"/>
        <w:bottom w:val="none" w:sz="0" w:space="0" w:color="auto"/>
        <w:right w:val="none" w:sz="0" w:space="0" w:color="auto"/>
      </w:divBdr>
    </w:div>
    <w:div w:id="1070735133">
      <w:marLeft w:val="480"/>
      <w:marRight w:val="0"/>
      <w:marTop w:val="0"/>
      <w:marBottom w:val="0"/>
      <w:divBdr>
        <w:top w:val="none" w:sz="0" w:space="0" w:color="auto"/>
        <w:left w:val="none" w:sz="0" w:space="0" w:color="auto"/>
        <w:bottom w:val="none" w:sz="0" w:space="0" w:color="auto"/>
        <w:right w:val="none" w:sz="0" w:space="0" w:color="auto"/>
      </w:divBdr>
    </w:div>
    <w:div w:id="1071342308">
      <w:marLeft w:val="480"/>
      <w:marRight w:val="0"/>
      <w:marTop w:val="0"/>
      <w:marBottom w:val="0"/>
      <w:divBdr>
        <w:top w:val="none" w:sz="0" w:space="0" w:color="auto"/>
        <w:left w:val="none" w:sz="0" w:space="0" w:color="auto"/>
        <w:bottom w:val="none" w:sz="0" w:space="0" w:color="auto"/>
        <w:right w:val="none" w:sz="0" w:space="0" w:color="auto"/>
      </w:divBdr>
    </w:div>
    <w:div w:id="1071779630">
      <w:marLeft w:val="480"/>
      <w:marRight w:val="0"/>
      <w:marTop w:val="0"/>
      <w:marBottom w:val="0"/>
      <w:divBdr>
        <w:top w:val="none" w:sz="0" w:space="0" w:color="auto"/>
        <w:left w:val="none" w:sz="0" w:space="0" w:color="auto"/>
        <w:bottom w:val="none" w:sz="0" w:space="0" w:color="auto"/>
        <w:right w:val="none" w:sz="0" w:space="0" w:color="auto"/>
      </w:divBdr>
    </w:div>
    <w:div w:id="1071927349">
      <w:marLeft w:val="480"/>
      <w:marRight w:val="0"/>
      <w:marTop w:val="0"/>
      <w:marBottom w:val="0"/>
      <w:divBdr>
        <w:top w:val="none" w:sz="0" w:space="0" w:color="auto"/>
        <w:left w:val="none" w:sz="0" w:space="0" w:color="auto"/>
        <w:bottom w:val="none" w:sz="0" w:space="0" w:color="auto"/>
        <w:right w:val="none" w:sz="0" w:space="0" w:color="auto"/>
      </w:divBdr>
    </w:div>
    <w:div w:id="1072040690">
      <w:marLeft w:val="480"/>
      <w:marRight w:val="0"/>
      <w:marTop w:val="0"/>
      <w:marBottom w:val="0"/>
      <w:divBdr>
        <w:top w:val="none" w:sz="0" w:space="0" w:color="auto"/>
        <w:left w:val="none" w:sz="0" w:space="0" w:color="auto"/>
        <w:bottom w:val="none" w:sz="0" w:space="0" w:color="auto"/>
        <w:right w:val="none" w:sz="0" w:space="0" w:color="auto"/>
      </w:divBdr>
    </w:div>
    <w:div w:id="1072892991">
      <w:marLeft w:val="480"/>
      <w:marRight w:val="0"/>
      <w:marTop w:val="0"/>
      <w:marBottom w:val="0"/>
      <w:divBdr>
        <w:top w:val="none" w:sz="0" w:space="0" w:color="auto"/>
        <w:left w:val="none" w:sz="0" w:space="0" w:color="auto"/>
        <w:bottom w:val="none" w:sz="0" w:space="0" w:color="auto"/>
        <w:right w:val="none" w:sz="0" w:space="0" w:color="auto"/>
      </w:divBdr>
    </w:div>
    <w:div w:id="1073091527">
      <w:marLeft w:val="480"/>
      <w:marRight w:val="0"/>
      <w:marTop w:val="0"/>
      <w:marBottom w:val="0"/>
      <w:divBdr>
        <w:top w:val="none" w:sz="0" w:space="0" w:color="auto"/>
        <w:left w:val="none" w:sz="0" w:space="0" w:color="auto"/>
        <w:bottom w:val="none" w:sz="0" w:space="0" w:color="auto"/>
        <w:right w:val="none" w:sz="0" w:space="0" w:color="auto"/>
      </w:divBdr>
    </w:div>
    <w:div w:id="1073241448">
      <w:marLeft w:val="480"/>
      <w:marRight w:val="0"/>
      <w:marTop w:val="0"/>
      <w:marBottom w:val="0"/>
      <w:divBdr>
        <w:top w:val="none" w:sz="0" w:space="0" w:color="auto"/>
        <w:left w:val="none" w:sz="0" w:space="0" w:color="auto"/>
        <w:bottom w:val="none" w:sz="0" w:space="0" w:color="auto"/>
        <w:right w:val="none" w:sz="0" w:space="0" w:color="auto"/>
      </w:divBdr>
    </w:div>
    <w:div w:id="1074163698">
      <w:marLeft w:val="480"/>
      <w:marRight w:val="0"/>
      <w:marTop w:val="0"/>
      <w:marBottom w:val="0"/>
      <w:divBdr>
        <w:top w:val="none" w:sz="0" w:space="0" w:color="auto"/>
        <w:left w:val="none" w:sz="0" w:space="0" w:color="auto"/>
        <w:bottom w:val="none" w:sz="0" w:space="0" w:color="auto"/>
        <w:right w:val="none" w:sz="0" w:space="0" w:color="auto"/>
      </w:divBdr>
    </w:div>
    <w:div w:id="1074552546">
      <w:marLeft w:val="480"/>
      <w:marRight w:val="0"/>
      <w:marTop w:val="0"/>
      <w:marBottom w:val="0"/>
      <w:divBdr>
        <w:top w:val="none" w:sz="0" w:space="0" w:color="auto"/>
        <w:left w:val="none" w:sz="0" w:space="0" w:color="auto"/>
        <w:bottom w:val="none" w:sz="0" w:space="0" w:color="auto"/>
        <w:right w:val="none" w:sz="0" w:space="0" w:color="auto"/>
      </w:divBdr>
    </w:div>
    <w:div w:id="1075206869">
      <w:marLeft w:val="480"/>
      <w:marRight w:val="0"/>
      <w:marTop w:val="0"/>
      <w:marBottom w:val="0"/>
      <w:divBdr>
        <w:top w:val="none" w:sz="0" w:space="0" w:color="auto"/>
        <w:left w:val="none" w:sz="0" w:space="0" w:color="auto"/>
        <w:bottom w:val="none" w:sz="0" w:space="0" w:color="auto"/>
        <w:right w:val="none" w:sz="0" w:space="0" w:color="auto"/>
      </w:divBdr>
    </w:div>
    <w:div w:id="1076635013">
      <w:marLeft w:val="480"/>
      <w:marRight w:val="0"/>
      <w:marTop w:val="0"/>
      <w:marBottom w:val="0"/>
      <w:divBdr>
        <w:top w:val="none" w:sz="0" w:space="0" w:color="auto"/>
        <w:left w:val="none" w:sz="0" w:space="0" w:color="auto"/>
        <w:bottom w:val="none" w:sz="0" w:space="0" w:color="auto"/>
        <w:right w:val="none" w:sz="0" w:space="0" w:color="auto"/>
      </w:divBdr>
    </w:div>
    <w:div w:id="1076704148">
      <w:marLeft w:val="480"/>
      <w:marRight w:val="0"/>
      <w:marTop w:val="0"/>
      <w:marBottom w:val="0"/>
      <w:divBdr>
        <w:top w:val="none" w:sz="0" w:space="0" w:color="auto"/>
        <w:left w:val="none" w:sz="0" w:space="0" w:color="auto"/>
        <w:bottom w:val="none" w:sz="0" w:space="0" w:color="auto"/>
        <w:right w:val="none" w:sz="0" w:space="0" w:color="auto"/>
      </w:divBdr>
    </w:div>
    <w:div w:id="1076708452">
      <w:marLeft w:val="480"/>
      <w:marRight w:val="0"/>
      <w:marTop w:val="0"/>
      <w:marBottom w:val="0"/>
      <w:divBdr>
        <w:top w:val="none" w:sz="0" w:space="0" w:color="auto"/>
        <w:left w:val="none" w:sz="0" w:space="0" w:color="auto"/>
        <w:bottom w:val="none" w:sz="0" w:space="0" w:color="auto"/>
        <w:right w:val="none" w:sz="0" w:space="0" w:color="auto"/>
      </w:divBdr>
    </w:div>
    <w:div w:id="1076710367">
      <w:marLeft w:val="480"/>
      <w:marRight w:val="0"/>
      <w:marTop w:val="0"/>
      <w:marBottom w:val="0"/>
      <w:divBdr>
        <w:top w:val="none" w:sz="0" w:space="0" w:color="auto"/>
        <w:left w:val="none" w:sz="0" w:space="0" w:color="auto"/>
        <w:bottom w:val="none" w:sz="0" w:space="0" w:color="auto"/>
        <w:right w:val="none" w:sz="0" w:space="0" w:color="auto"/>
      </w:divBdr>
    </w:div>
    <w:div w:id="1077361783">
      <w:marLeft w:val="480"/>
      <w:marRight w:val="0"/>
      <w:marTop w:val="0"/>
      <w:marBottom w:val="0"/>
      <w:divBdr>
        <w:top w:val="none" w:sz="0" w:space="0" w:color="auto"/>
        <w:left w:val="none" w:sz="0" w:space="0" w:color="auto"/>
        <w:bottom w:val="none" w:sz="0" w:space="0" w:color="auto"/>
        <w:right w:val="none" w:sz="0" w:space="0" w:color="auto"/>
      </w:divBdr>
    </w:div>
    <w:div w:id="1077440107">
      <w:marLeft w:val="480"/>
      <w:marRight w:val="0"/>
      <w:marTop w:val="0"/>
      <w:marBottom w:val="0"/>
      <w:divBdr>
        <w:top w:val="none" w:sz="0" w:space="0" w:color="auto"/>
        <w:left w:val="none" w:sz="0" w:space="0" w:color="auto"/>
        <w:bottom w:val="none" w:sz="0" w:space="0" w:color="auto"/>
        <w:right w:val="none" w:sz="0" w:space="0" w:color="auto"/>
      </w:divBdr>
    </w:div>
    <w:div w:id="1078095471">
      <w:marLeft w:val="480"/>
      <w:marRight w:val="0"/>
      <w:marTop w:val="0"/>
      <w:marBottom w:val="0"/>
      <w:divBdr>
        <w:top w:val="none" w:sz="0" w:space="0" w:color="auto"/>
        <w:left w:val="none" w:sz="0" w:space="0" w:color="auto"/>
        <w:bottom w:val="none" w:sz="0" w:space="0" w:color="auto"/>
        <w:right w:val="none" w:sz="0" w:space="0" w:color="auto"/>
      </w:divBdr>
    </w:div>
    <w:div w:id="1079250931">
      <w:marLeft w:val="480"/>
      <w:marRight w:val="0"/>
      <w:marTop w:val="0"/>
      <w:marBottom w:val="0"/>
      <w:divBdr>
        <w:top w:val="none" w:sz="0" w:space="0" w:color="auto"/>
        <w:left w:val="none" w:sz="0" w:space="0" w:color="auto"/>
        <w:bottom w:val="none" w:sz="0" w:space="0" w:color="auto"/>
        <w:right w:val="none" w:sz="0" w:space="0" w:color="auto"/>
      </w:divBdr>
    </w:div>
    <w:div w:id="1079868627">
      <w:marLeft w:val="480"/>
      <w:marRight w:val="0"/>
      <w:marTop w:val="0"/>
      <w:marBottom w:val="0"/>
      <w:divBdr>
        <w:top w:val="none" w:sz="0" w:space="0" w:color="auto"/>
        <w:left w:val="none" w:sz="0" w:space="0" w:color="auto"/>
        <w:bottom w:val="none" w:sz="0" w:space="0" w:color="auto"/>
        <w:right w:val="none" w:sz="0" w:space="0" w:color="auto"/>
      </w:divBdr>
    </w:div>
    <w:div w:id="1079984971">
      <w:marLeft w:val="480"/>
      <w:marRight w:val="0"/>
      <w:marTop w:val="0"/>
      <w:marBottom w:val="0"/>
      <w:divBdr>
        <w:top w:val="none" w:sz="0" w:space="0" w:color="auto"/>
        <w:left w:val="none" w:sz="0" w:space="0" w:color="auto"/>
        <w:bottom w:val="none" w:sz="0" w:space="0" w:color="auto"/>
        <w:right w:val="none" w:sz="0" w:space="0" w:color="auto"/>
      </w:divBdr>
    </w:div>
    <w:div w:id="1081023317">
      <w:marLeft w:val="480"/>
      <w:marRight w:val="0"/>
      <w:marTop w:val="0"/>
      <w:marBottom w:val="0"/>
      <w:divBdr>
        <w:top w:val="none" w:sz="0" w:space="0" w:color="auto"/>
        <w:left w:val="none" w:sz="0" w:space="0" w:color="auto"/>
        <w:bottom w:val="none" w:sz="0" w:space="0" w:color="auto"/>
        <w:right w:val="none" w:sz="0" w:space="0" w:color="auto"/>
      </w:divBdr>
    </w:div>
    <w:div w:id="1082021110">
      <w:marLeft w:val="480"/>
      <w:marRight w:val="0"/>
      <w:marTop w:val="0"/>
      <w:marBottom w:val="0"/>
      <w:divBdr>
        <w:top w:val="none" w:sz="0" w:space="0" w:color="auto"/>
        <w:left w:val="none" w:sz="0" w:space="0" w:color="auto"/>
        <w:bottom w:val="none" w:sz="0" w:space="0" w:color="auto"/>
        <w:right w:val="none" w:sz="0" w:space="0" w:color="auto"/>
      </w:divBdr>
    </w:div>
    <w:div w:id="1082752459">
      <w:marLeft w:val="480"/>
      <w:marRight w:val="0"/>
      <w:marTop w:val="0"/>
      <w:marBottom w:val="0"/>
      <w:divBdr>
        <w:top w:val="none" w:sz="0" w:space="0" w:color="auto"/>
        <w:left w:val="none" w:sz="0" w:space="0" w:color="auto"/>
        <w:bottom w:val="none" w:sz="0" w:space="0" w:color="auto"/>
        <w:right w:val="none" w:sz="0" w:space="0" w:color="auto"/>
      </w:divBdr>
    </w:div>
    <w:div w:id="1083453491">
      <w:marLeft w:val="480"/>
      <w:marRight w:val="0"/>
      <w:marTop w:val="0"/>
      <w:marBottom w:val="0"/>
      <w:divBdr>
        <w:top w:val="none" w:sz="0" w:space="0" w:color="auto"/>
        <w:left w:val="none" w:sz="0" w:space="0" w:color="auto"/>
        <w:bottom w:val="none" w:sz="0" w:space="0" w:color="auto"/>
        <w:right w:val="none" w:sz="0" w:space="0" w:color="auto"/>
      </w:divBdr>
    </w:div>
    <w:div w:id="1084450839">
      <w:marLeft w:val="480"/>
      <w:marRight w:val="0"/>
      <w:marTop w:val="0"/>
      <w:marBottom w:val="0"/>
      <w:divBdr>
        <w:top w:val="none" w:sz="0" w:space="0" w:color="auto"/>
        <w:left w:val="none" w:sz="0" w:space="0" w:color="auto"/>
        <w:bottom w:val="none" w:sz="0" w:space="0" w:color="auto"/>
        <w:right w:val="none" w:sz="0" w:space="0" w:color="auto"/>
      </w:divBdr>
    </w:div>
    <w:div w:id="1084837404">
      <w:marLeft w:val="480"/>
      <w:marRight w:val="0"/>
      <w:marTop w:val="0"/>
      <w:marBottom w:val="0"/>
      <w:divBdr>
        <w:top w:val="none" w:sz="0" w:space="0" w:color="auto"/>
        <w:left w:val="none" w:sz="0" w:space="0" w:color="auto"/>
        <w:bottom w:val="none" w:sz="0" w:space="0" w:color="auto"/>
        <w:right w:val="none" w:sz="0" w:space="0" w:color="auto"/>
      </w:divBdr>
    </w:div>
    <w:div w:id="1085607539">
      <w:marLeft w:val="480"/>
      <w:marRight w:val="0"/>
      <w:marTop w:val="0"/>
      <w:marBottom w:val="0"/>
      <w:divBdr>
        <w:top w:val="none" w:sz="0" w:space="0" w:color="auto"/>
        <w:left w:val="none" w:sz="0" w:space="0" w:color="auto"/>
        <w:bottom w:val="none" w:sz="0" w:space="0" w:color="auto"/>
        <w:right w:val="none" w:sz="0" w:space="0" w:color="auto"/>
      </w:divBdr>
    </w:div>
    <w:div w:id="1087075601">
      <w:marLeft w:val="480"/>
      <w:marRight w:val="0"/>
      <w:marTop w:val="0"/>
      <w:marBottom w:val="0"/>
      <w:divBdr>
        <w:top w:val="none" w:sz="0" w:space="0" w:color="auto"/>
        <w:left w:val="none" w:sz="0" w:space="0" w:color="auto"/>
        <w:bottom w:val="none" w:sz="0" w:space="0" w:color="auto"/>
        <w:right w:val="none" w:sz="0" w:space="0" w:color="auto"/>
      </w:divBdr>
    </w:div>
    <w:div w:id="1087311954">
      <w:marLeft w:val="480"/>
      <w:marRight w:val="0"/>
      <w:marTop w:val="0"/>
      <w:marBottom w:val="0"/>
      <w:divBdr>
        <w:top w:val="none" w:sz="0" w:space="0" w:color="auto"/>
        <w:left w:val="none" w:sz="0" w:space="0" w:color="auto"/>
        <w:bottom w:val="none" w:sz="0" w:space="0" w:color="auto"/>
        <w:right w:val="none" w:sz="0" w:space="0" w:color="auto"/>
      </w:divBdr>
    </w:div>
    <w:div w:id="1087728425">
      <w:marLeft w:val="480"/>
      <w:marRight w:val="0"/>
      <w:marTop w:val="0"/>
      <w:marBottom w:val="0"/>
      <w:divBdr>
        <w:top w:val="none" w:sz="0" w:space="0" w:color="auto"/>
        <w:left w:val="none" w:sz="0" w:space="0" w:color="auto"/>
        <w:bottom w:val="none" w:sz="0" w:space="0" w:color="auto"/>
        <w:right w:val="none" w:sz="0" w:space="0" w:color="auto"/>
      </w:divBdr>
    </w:div>
    <w:div w:id="1087768833">
      <w:marLeft w:val="480"/>
      <w:marRight w:val="0"/>
      <w:marTop w:val="0"/>
      <w:marBottom w:val="0"/>
      <w:divBdr>
        <w:top w:val="none" w:sz="0" w:space="0" w:color="auto"/>
        <w:left w:val="none" w:sz="0" w:space="0" w:color="auto"/>
        <w:bottom w:val="none" w:sz="0" w:space="0" w:color="auto"/>
        <w:right w:val="none" w:sz="0" w:space="0" w:color="auto"/>
      </w:divBdr>
    </w:div>
    <w:div w:id="1088041187">
      <w:marLeft w:val="480"/>
      <w:marRight w:val="0"/>
      <w:marTop w:val="0"/>
      <w:marBottom w:val="0"/>
      <w:divBdr>
        <w:top w:val="none" w:sz="0" w:space="0" w:color="auto"/>
        <w:left w:val="none" w:sz="0" w:space="0" w:color="auto"/>
        <w:bottom w:val="none" w:sz="0" w:space="0" w:color="auto"/>
        <w:right w:val="none" w:sz="0" w:space="0" w:color="auto"/>
      </w:divBdr>
    </w:div>
    <w:div w:id="1089084657">
      <w:marLeft w:val="480"/>
      <w:marRight w:val="0"/>
      <w:marTop w:val="0"/>
      <w:marBottom w:val="0"/>
      <w:divBdr>
        <w:top w:val="none" w:sz="0" w:space="0" w:color="auto"/>
        <w:left w:val="none" w:sz="0" w:space="0" w:color="auto"/>
        <w:bottom w:val="none" w:sz="0" w:space="0" w:color="auto"/>
        <w:right w:val="none" w:sz="0" w:space="0" w:color="auto"/>
      </w:divBdr>
    </w:div>
    <w:div w:id="1089228871">
      <w:marLeft w:val="480"/>
      <w:marRight w:val="0"/>
      <w:marTop w:val="0"/>
      <w:marBottom w:val="0"/>
      <w:divBdr>
        <w:top w:val="none" w:sz="0" w:space="0" w:color="auto"/>
        <w:left w:val="none" w:sz="0" w:space="0" w:color="auto"/>
        <w:bottom w:val="none" w:sz="0" w:space="0" w:color="auto"/>
        <w:right w:val="none" w:sz="0" w:space="0" w:color="auto"/>
      </w:divBdr>
    </w:div>
    <w:div w:id="1089696739">
      <w:marLeft w:val="480"/>
      <w:marRight w:val="0"/>
      <w:marTop w:val="0"/>
      <w:marBottom w:val="0"/>
      <w:divBdr>
        <w:top w:val="none" w:sz="0" w:space="0" w:color="auto"/>
        <w:left w:val="none" w:sz="0" w:space="0" w:color="auto"/>
        <w:bottom w:val="none" w:sz="0" w:space="0" w:color="auto"/>
        <w:right w:val="none" w:sz="0" w:space="0" w:color="auto"/>
      </w:divBdr>
    </w:div>
    <w:div w:id="1090930040">
      <w:marLeft w:val="480"/>
      <w:marRight w:val="0"/>
      <w:marTop w:val="0"/>
      <w:marBottom w:val="0"/>
      <w:divBdr>
        <w:top w:val="none" w:sz="0" w:space="0" w:color="auto"/>
        <w:left w:val="none" w:sz="0" w:space="0" w:color="auto"/>
        <w:bottom w:val="none" w:sz="0" w:space="0" w:color="auto"/>
        <w:right w:val="none" w:sz="0" w:space="0" w:color="auto"/>
      </w:divBdr>
    </w:div>
    <w:div w:id="1092048546">
      <w:marLeft w:val="480"/>
      <w:marRight w:val="0"/>
      <w:marTop w:val="0"/>
      <w:marBottom w:val="0"/>
      <w:divBdr>
        <w:top w:val="none" w:sz="0" w:space="0" w:color="auto"/>
        <w:left w:val="none" w:sz="0" w:space="0" w:color="auto"/>
        <w:bottom w:val="none" w:sz="0" w:space="0" w:color="auto"/>
        <w:right w:val="none" w:sz="0" w:space="0" w:color="auto"/>
      </w:divBdr>
    </w:div>
    <w:div w:id="1092162047">
      <w:marLeft w:val="480"/>
      <w:marRight w:val="0"/>
      <w:marTop w:val="0"/>
      <w:marBottom w:val="0"/>
      <w:divBdr>
        <w:top w:val="none" w:sz="0" w:space="0" w:color="auto"/>
        <w:left w:val="none" w:sz="0" w:space="0" w:color="auto"/>
        <w:bottom w:val="none" w:sz="0" w:space="0" w:color="auto"/>
        <w:right w:val="none" w:sz="0" w:space="0" w:color="auto"/>
      </w:divBdr>
    </w:div>
    <w:div w:id="1092354680">
      <w:marLeft w:val="480"/>
      <w:marRight w:val="0"/>
      <w:marTop w:val="0"/>
      <w:marBottom w:val="0"/>
      <w:divBdr>
        <w:top w:val="none" w:sz="0" w:space="0" w:color="auto"/>
        <w:left w:val="none" w:sz="0" w:space="0" w:color="auto"/>
        <w:bottom w:val="none" w:sz="0" w:space="0" w:color="auto"/>
        <w:right w:val="none" w:sz="0" w:space="0" w:color="auto"/>
      </w:divBdr>
    </w:div>
    <w:div w:id="1093821066">
      <w:marLeft w:val="480"/>
      <w:marRight w:val="0"/>
      <w:marTop w:val="0"/>
      <w:marBottom w:val="0"/>
      <w:divBdr>
        <w:top w:val="none" w:sz="0" w:space="0" w:color="auto"/>
        <w:left w:val="none" w:sz="0" w:space="0" w:color="auto"/>
        <w:bottom w:val="none" w:sz="0" w:space="0" w:color="auto"/>
        <w:right w:val="none" w:sz="0" w:space="0" w:color="auto"/>
      </w:divBdr>
    </w:div>
    <w:div w:id="1093862240">
      <w:marLeft w:val="480"/>
      <w:marRight w:val="0"/>
      <w:marTop w:val="0"/>
      <w:marBottom w:val="0"/>
      <w:divBdr>
        <w:top w:val="none" w:sz="0" w:space="0" w:color="auto"/>
        <w:left w:val="none" w:sz="0" w:space="0" w:color="auto"/>
        <w:bottom w:val="none" w:sz="0" w:space="0" w:color="auto"/>
        <w:right w:val="none" w:sz="0" w:space="0" w:color="auto"/>
      </w:divBdr>
    </w:div>
    <w:div w:id="1093933146">
      <w:marLeft w:val="480"/>
      <w:marRight w:val="0"/>
      <w:marTop w:val="0"/>
      <w:marBottom w:val="0"/>
      <w:divBdr>
        <w:top w:val="none" w:sz="0" w:space="0" w:color="auto"/>
        <w:left w:val="none" w:sz="0" w:space="0" w:color="auto"/>
        <w:bottom w:val="none" w:sz="0" w:space="0" w:color="auto"/>
        <w:right w:val="none" w:sz="0" w:space="0" w:color="auto"/>
      </w:divBdr>
    </w:div>
    <w:div w:id="1094857493">
      <w:marLeft w:val="480"/>
      <w:marRight w:val="0"/>
      <w:marTop w:val="0"/>
      <w:marBottom w:val="0"/>
      <w:divBdr>
        <w:top w:val="none" w:sz="0" w:space="0" w:color="auto"/>
        <w:left w:val="none" w:sz="0" w:space="0" w:color="auto"/>
        <w:bottom w:val="none" w:sz="0" w:space="0" w:color="auto"/>
        <w:right w:val="none" w:sz="0" w:space="0" w:color="auto"/>
      </w:divBdr>
    </w:div>
    <w:div w:id="1095324650">
      <w:marLeft w:val="480"/>
      <w:marRight w:val="0"/>
      <w:marTop w:val="0"/>
      <w:marBottom w:val="0"/>
      <w:divBdr>
        <w:top w:val="none" w:sz="0" w:space="0" w:color="auto"/>
        <w:left w:val="none" w:sz="0" w:space="0" w:color="auto"/>
        <w:bottom w:val="none" w:sz="0" w:space="0" w:color="auto"/>
        <w:right w:val="none" w:sz="0" w:space="0" w:color="auto"/>
      </w:divBdr>
    </w:div>
    <w:div w:id="1095325100">
      <w:marLeft w:val="480"/>
      <w:marRight w:val="0"/>
      <w:marTop w:val="0"/>
      <w:marBottom w:val="0"/>
      <w:divBdr>
        <w:top w:val="none" w:sz="0" w:space="0" w:color="auto"/>
        <w:left w:val="none" w:sz="0" w:space="0" w:color="auto"/>
        <w:bottom w:val="none" w:sz="0" w:space="0" w:color="auto"/>
        <w:right w:val="none" w:sz="0" w:space="0" w:color="auto"/>
      </w:divBdr>
    </w:div>
    <w:div w:id="1096437914">
      <w:marLeft w:val="480"/>
      <w:marRight w:val="0"/>
      <w:marTop w:val="0"/>
      <w:marBottom w:val="0"/>
      <w:divBdr>
        <w:top w:val="none" w:sz="0" w:space="0" w:color="auto"/>
        <w:left w:val="none" w:sz="0" w:space="0" w:color="auto"/>
        <w:bottom w:val="none" w:sz="0" w:space="0" w:color="auto"/>
        <w:right w:val="none" w:sz="0" w:space="0" w:color="auto"/>
      </w:divBdr>
    </w:div>
    <w:div w:id="1096560204">
      <w:marLeft w:val="480"/>
      <w:marRight w:val="0"/>
      <w:marTop w:val="0"/>
      <w:marBottom w:val="0"/>
      <w:divBdr>
        <w:top w:val="none" w:sz="0" w:space="0" w:color="auto"/>
        <w:left w:val="none" w:sz="0" w:space="0" w:color="auto"/>
        <w:bottom w:val="none" w:sz="0" w:space="0" w:color="auto"/>
        <w:right w:val="none" w:sz="0" w:space="0" w:color="auto"/>
      </w:divBdr>
    </w:div>
    <w:div w:id="1096747988">
      <w:marLeft w:val="480"/>
      <w:marRight w:val="0"/>
      <w:marTop w:val="0"/>
      <w:marBottom w:val="0"/>
      <w:divBdr>
        <w:top w:val="none" w:sz="0" w:space="0" w:color="auto"/>
        <w:left w:val="none" w:sz="0" w:space="0" w:color="auto"/>
        <w:bottom w:val="none" w:sz="0" w:space="0" w:color="auto"/>
        <w:right w:val="none" w:sz="0" w:space="0" w:color="auto"/>
      </w:divBdr>
    </w:div>
    <w:div w:id="1098213035">
      <w:marLeft w:val="480"/>
      <w:marRight w:val="0"/>
      <w:marTop w:val="0"/>
      <w:marBottom w:val="0"/>
      <w:divBdr>
        <w:top w:val="none" w:sz="0" w:space="0" w:color="auto"/>
        <w:left w:val="none" w:sz="0" w:space="0" w:color="auto"/>
        <w:bottom w:val="none" w:sz="0" w:space="0" w:color="auto"/>
        <w:right w:val="none" w:sz="0" w:space="0" w:color="auto"/>
      </w:divBdr>
    </w:div>
    <w:div w:id="1098597873">
      <w:marLeft w:val="480"/>
      <w:marRight w:val="0"/>
      <w:marTop w:val="0"/>
      <w:marBottom w:val="0"/>
      <w:divBdr>
        <w:top w:val="none" w:sz="0" w:space="0" w:color="auto"/>
        <w:left w:val="none" w:sz="0" w:space="0" w:color="auto"/>
        <w:bottom w:val="none" w:sz="0" w:space="0" w:color="auto"/>
        <w:right w:val="none" w:sz="0" w:space="0" w:color="auto"/>
      </w:divBdr>
    </w:div>
    <w:div w:id="1099715164">
      <w:marLeft w:val="480"/>
      <w:marRight w:val="0"/>
      <w:marTop w:val="0"/>
      <w:marBottom w:val="0"/>
      <w:divBdr>
        <w:top w:val="none" w:sz="0" w:space="0" w:color="auto"/>
        <w:left w:val="none" w:sz="0" w:space="0" w:color="auto"/>
        <w:bottom w:val="none" w:sz="0" w:space="0" w:color="auto"/>
        <w:right w:val="none" w:sz="0" w:space="0" w:color="auto"/>
      </w:divBdr>
    </w:div>
    <w:div w:id="1099837418">
      <w:marLeft w:val="480"/>
      <w:marRight w:val="0"/>
      <w:marTop w:val="0"/>
      <w:marBottom w:val="0"/>
      <w:divBdr>
        <w:top w:val="none" w:sz="0" w:space="0" w:color="auto"/>
        <w:left w:val="none" w:sz="0" w:space="0" w:color="auto"/>
        <w:bottom w:val="none" w:sz="0" w:space="0" w:color="auto"/>
        <w:right w:val="none" w:sz="0" w:space="0" w:color="auto"/>
      </w:divBdr>
    </w:div>
    <w:div w:id="1100832603">
      <w:marLeft w:val="480"/>
      <w:marRight w:val="0"/>
      <w:marTop w:val="0"/>
      <w:marBottom w:val="0"/>
      <w:divBdr>
        <w:top w:val="none" w:sz="0" w:space="0" w:color="auto"/>
        <w:left w:val="none" w:sz="0" w:space="0" w:color="auto"/>
        <w:bottom w:val="none" w:sz="0" w:space="0" w:color="auto"/>
        <w:right w:val="none" w:sz="0" w:space="0" w:color="auto"/>
      </w:divBdr>
    </w:div>
    <w:div w:id="1101531431">
      <w:marLeft w:val="480"/>
      <w:marRight w:val="0"/>
      <w:marTop w:val="0"/>
      <w:marBottom w:val="0"/>
      <w:divBdr>
        <w:top w:val="none" w:sz="0" w:space="0" w:color="auto"/>
        <w:left w:val="none" w:sz="0" w:space="0" w:color="auto"/>
        <w:bottom w:val="none" w:sz="0" w:space="0" w:color="auto"/>
        <w:right w:val="none" w:sz="0" w:space="0" w:color="auto"/>
      </w:divBdr>
    </w:div>
    <w:div w:id="1102336048">
      <w:marLeft w:val="480"/>
      <w:marRight w:val="0"/>
      <w:marTop w:val="0"/>
      <w:marBottom w:val="0"/>
      <w:divBdr>
        <w:top w:val="none" w:sz="0" w:space="0" w:color="auto"/>
        <w:left w:val="none" w:sz="0" w:space="0" w:color="auto"/>
        <w:bottom w:val="none" w:sz="0" w:space="0" w:color="auto"/>
        <w:right w:val="none" w:sz="0" w:space="0" w:color="auto"/>
      </w:divBdr>
    </w:div>
    <w:div w:id="1103958525">
      <w:marLeft w:val="480"/>
      <w:marRight w:val="0"/>
      <w:marTop w:val="0"/>
      <w:marBottom w:val="0"/>
      <w:divBdr>
        <w:top w:val="none" w:sz="0" w:space="0" w:color="auto"/>
        <w:left w:val="none" w:sz="0" w:space="0" w:color="auto"/>
        <w:bottom w:val="none" w:sz="0" w:space="0" w:color="auto"/>
        <w:right w:val="none" w:sz="0" w:space="0" w:color="auto"/>
      </w:divBdr>
    </w:div>
    <w:div w:id="1105150289">
      <w:marLeft w:val="480"/>
      <w:marRight w:val="0"/>
      <w:marTop w:val="0"/>
      <w:marBottom w:val="0"/>
      <w:divBdr>
        <w:top w:val="none" w:sz="0" w:space="0" w:color="auto"/>
        <w:left w:val="none" w:sz="0" w:space="0" w:color="auto"/>
        <w:bottom w:val="none" w:sz="0" w:space="0" w:color="auto"/>
        <w:right w:val="none" w:sz="0" w:space="0" w:color="auto"/>
      </w:divBdr>
    </w:div>
    <w:div w:id="1105267581">
      <w:marLeft w:val="480"/>
      <w:marRight w:val="0"/>
      <w:marTop w:val="0"/>
      <w:marBottom w:val="0"/>
      <w:divBdr>
        <w:top w:val="none" w:sz="0" w:space="0" w:color="auto"/>
        <w:left w:val="none" w:sz="0" w:space="0" w:color="auto"/>
        <w:bottom w:val="none" w:sz="0" w:space="0" w:color="auto"/>
        <w:right w:val="none" w:sz="0" w:space="0" w:color="auto"/>
      </w:divBdr>
    </w:div>
    <w:div w:id="1105618338">
      <w:marLeft w:val="480"/>
      <w:marRight w:val="0"/>
      <w:marTop w:val="0"/>
      <w:marBottom w:val="0"/>
      <w:divBdr>
        <w:top w:val="none" w:sz="0" w:space="0" w:color="auto"/>
        <w:left w:val="none" w:sz="0" w:space="0" w:color="auto"/>
        <w:bottom w:val="none" w:sz="0" w:space="0" w:color="auto"/>
        <w:right w:val="none" w:sz="0" w:space="0" w:color="auto"/>
      </w:divBdr>
    </w:div>
    <w:div w:id="1107391823">
      <w:marLeft w:val="480"/>
      <w:marRight w:val="0"/>
      <w:marTop w:val="0"/>
      <w:marBottom w:val="0"/>
      <w:divBdr>
        <w:top w:val="none" w:sz="0" w:space="0" w:color="auto"/>
        <w:left w:val="none" w:sz="0" w:space="0" w:color="auto"/>
        <w:bottom w:val="none" w:sz="0" w:space="0" w:color="auto"/>
        <w:right w:val="none" w:sz="0" w:space="0" w:color="auto"/>
      </w:divBdr>
    </w:div>
    <w:div w:id="1109855404">
      <w:marLeft w:val="480"/>
      <w:marRight w:val="0"/>
      <w:marTop w:val="0"/>
      <w:marBottom w:val="0"/>
      <w:divBdr>
        <w:top w:val="none" w:sz="0" w:space="0" w:color="auto"/>
        <w:left w:val="none" w:sz="0" w:space="0" w:color="auto"/>
        <w:bottom w:val="none" w:sz="0" w:space="0" w:color="auto"/>
        <w:right w:val="none" w:sz="0" w:space="0" w:color="auto"/>
      </w:divBdr>
    </w:div>
    <w:div w:id="1110196686">
      <w:marLeft w:val="480"/>
      <w:marRight w:val="0"/>
      <w:marTop w:val="0"/>
      <w:marBottom w:val="0"/>
      <w:divBdr>
        <w:top w:val="none" w:sz="0" w:space="0" w:color="auto"/>
        <w:left w:val="none" w:sz="0" w:space="0" w:color="auto"/>
        <w:bottom w:val="none" w:sz="0" w:space="0" w:color="auto"/>
        <w:right w:val="none" w:sz="0" w:space="0" w:color="auto"/>
      </w:divBdr>
    </w:div>
    <w:div w:id="1110245534">
      <w:marLeft w:val="480"/>
      <w:marRight w:val="0"/>
      <w:marTop w:val="0"/>
      <w:marBottom w:val="0"/>
      <w:divBdr>
        <w:top w:val="none" w:sz="0" w:space="0" w:color="auto"/>
        <w:left w:val="none" w:sz="0" w:space="0" w:color="auto"/>
        <w:bottom w:val="none" w:sz="0" w:space="0" w:color="auto"/>
        <w:right w:val="none" w:sz="0" w:space="0" w:color="auto"/>
      </w:divBdr>
    </w:div>
    <w:div w:id="1110471916">
      <w:marLeft w:val="480"/>
      <w:marRight w:val="0"/>
      <w:marTop w:val="0"/>
      <w:marBottom w:val="0"/>
      <w:divBdr>
        <w:top w:val="none" w:sz="0" w:space="0" w:color="auto"/>
        <w:left w:val="none" w:sz="0" w:space="0" w:color="auto"/>
        <w:bottom w:val="none" w:sz="0" w:space="0" w:color="auto"/>
        <w:right w:val="none" w:sz="0" w:space="0" w:color="auto"/>
      </w:divBdr>
    </w:div>
    <w:div w:id="1110587491">
      <w:marLeft w:val="480"/>
      <w:marRight w:val="0"/>
      <w:marTop w:val="0"/>
      <w:marBottom w:val="0"/>
      <w:divBdr>
        <w:top w:val="none" w:sz="0" w:space="0" w:color="auto"/>
        <w:left w:val="none" w:sz="0" w:space="0" w:color="auto"/>
        <w:bottom w:val="none" w:sz="0" w:space="0" w:color="auto"/>
        <w:right w:val="none" w:sz="0" w:space="0" w:color="auto"/>
      </w:divBdr>
    </w:div>
    <w:div w:id="1111897351">
      <w:marLeft w:val="480"/>
      <w:marRight w:val="0"/>
      <w:marTop w:val="0"/>
      <w:marBottom w:val="0"/>
      <w:divBdr>
        <w:top w:val="none" w:sz="0" w:space="0" w:color="auto"/>
        <w:left w:val="none" w:sz="0" w:space="0" w:color="auto"/>
        <w:bottom w:val="none" w:sz="0" w:space="0" w:color="auto"/>
        <w:right w:val="none" w:sz="0" w:space="0" w:color="auto"/>
      </w:divBdr>
    </w:div>
    <w:div w:id="1112435801">
      <w:marLeft w:val="480"/>
      <w:marRight w:val="0"/>
      <w:marTop w:val="0"/>
      <w:marBottom w:val="0"/>
      <w:divBdr>
        <w:top w:val="none" w:sz="0" w:space="0" w:color="auto"/>
        <w:left w:val="none" w:sz="0" w:space="0" w:color="auto"/>
        <w:bottom w:val="none" w:sz="0" w:space="0" w:color="auto"/>
        <w:right w:val="none" w:sz="0" w:space="0" w:color="auto"/>
      </w:divBdr>
    </w:div>
    <w:div w:id="1113286239">
      <w:marLeft w:val="480"/>
      <w:marRight w:val="0"/>
      <w:marTop w:val="0"/>
      <w:marBottom w:val="0"/>
      <w:divBdr>
        <w:top w:val="none" w:sz="0" w:space="0" w:color="auto"/>
        <w:left w:val="none" w:sz="0" w:space="0" w:color="auto"/>
        <w:bottom w:val="none" w:sz="0" w:space="0" w:color="auto"/>
        <w:right w:val="none" w:sz="0" w:space="0" w:color="auto"/>
      </w:divBdr>
    </w:div>
    <w:div w:id="1113403702">
      <w:marLeft w:val="480"/>
      <w:marRight w:val="0"/>
      <w:marTop w:val="0"/>
      <w:marBottom w:val="0"/>
      <w:divBdr>
        <w:top w:val="none" w:sz="0" w:space="0" w:color="auto"/>
        <w:left w:val="none" w:sz="0" w:space="0" w:color="auto"/>
        <w:bottom w:val="none" w:sz="0" w:space="0" w:color="auto"/>
        <w:right w:val="none" w:sz="0" w:space="0" w:color="auto"/>
      </w:divBdr>
    </w:div>
    <w:div w:id="1113549805">
      <w:marLeft w:val="480"/>
      <w:marRight w:val="0"/>
      <w:marTop w:val="0"/>
      <w:marBottom w:val="0"/>
      <w:divBdr>
        <w:top w:val="none" w:sz="0" w:space="0" w:color="auto"/>
        <w:left w:val="none" w:sz="0" w:space="0" w:color="auto"/>
        <w:bottom w:val="none" w:sz="0" w:space="0" w:color="auto"/>
        <w:right w:val="none" w:sz="0" w:space="0" w:color="auto"/>
      </w:divBdr>
    </w:div>
    <w:div w:id="1113667857">
      <w:marLeft w:val="480"/>
      <w:marRight w:val="0"/>
      <w:marTop w:val="0"/>
      <w:marBottom w:val="0"/>
      <w:divBdr>
        <w:top w:val="none" w:sz="0" w:space="0" w:color="auto"/>
        <w:left w:val="none" w:sz="0" w:space="0" w:color="auto"/>
        <w:bottom w:val="none" w:sz="0" w:space="0" w:color="auto"/>
        <w:right w:val="none" w:sz="0" w:space="0" w:color="auto"/>
      </w:divBdr>
    </w:div>
    <w:div w:id="1113861732">
      <w:marLeft w:val="480"/>
      <w:marRight w:val="0"/>
      <w:marTop w:val="0"/>
      <w:marBottom w:val="0"/>
      <w:divBdr>
        <w:top w:val="none" w:sz="0" w:space="0" w:color="auto"/>
        <w:left w:val="none" w:sz="0" w:space="0" w:color="auto"/>
        <w:bottom w:val="none" w:sz="0" w:space="0" w:color="auto"/>
        <w:right w:val="none" w:sz="0" w:space="0" w:color="auto"/>
      </w:divBdr>
    </w:div>
    <w:div w:id="1114521636">
      <w:marLeft w:val="480"/>
      <w:marRight w:val="0"/>
      <w:marTop w:val="0"/>
      <w:marBottom w:val="0"/>
      <w:divBdr>
        <w:top w:val="none" w:sz="0" w:space="0" w:color="auto"/>
        <w:left w:val="none" w:sz="0" w:space="0" w:color="auto"/>
        <w:bottom w:val="none" w:sz="0" w:space="0" w:color="auto"/>
        <w:right w:val="none" w:sz="0" w:space="0" w:color="auto"/>
      </w:divBdr>
    </w:div>
    <w:div w:id="1114641474">
      <w:marLeft w:val="480"/>
      <w:marRight w:val="0"/>
      <w:marTop w:val="0"/>
      <w:marBottom w:val="0"/>
      <w:divBdr>
        <w:top w:val="none" w:sz="0" w:space="0" w:color="auto"/>
        <w:left w:val="none" w:sz="0" w:space="0" w:color="auto"/>
        <w:bottom w:val="none" w:sz="0" w:space="0" w:color="auto"/>
        <w:right w:val="none" w:sz="0" w:space="0" w:color="auto"/>
      </w:divBdr>
    </w:div>
    <w:div w:id="1115445588">
      <w:marLeft w:val="480"/>
      <w:marRight w:val="0"/>
      <w:marTop w:val="0"/>
      <w:marBottom w:val="0"/>
      <w:divBdr>
        <w:top w:val="none" w:sz="0" w:space="0" w:color="auto"/>
        <w:left w:val="none" w:sz="0" w:space="0" w:color="auto"/>
        <w:bottom w:val="none" w:sz="0" w:space="0" w:color="auto"/>
        <w:right w:val="none" w:sz="0" w:space="0" w:color="auto"/>
      </w:divBdr>
    </w:div>
    <w:div w:id="1115712114">
      <w:marLeft w:val="480"/>
      <w:marRight w:val="0"/>
      <w:marTop w:val="0"/>
      <w:marBottom w:val="0"/>
      <w:divBdr>
        <w:top w:val="none" w:sz="0" w:space="0" w:color="auto"/>
        <w:left w:val="none" w:sz="0" w:space="0" w:color="auto"/>
        <w:bottom w:val="none" w:sz="0" w:space="0" w:color="auto"/>
        <w:right w:val="none" w:sz="0" w:space="0" w:color="auto"/>
      </w:divBdr>
    </w:div>
    <w:div w:id="1115834046">
      <w:marLeft w:val="480"/>
      <w:marRight w:val="0"/>
      <w:marTop w:val="0"/>
      <w:marBottom w:val="0"/>
      <w:divBdr>
        <w:top w:val="none" w:sz="0" w:space="0" w:color="auto"/>
        <w:left w:val="none" w:sz="0" w:space="0" w:color="auto"/>
        <w:bottom w:val="none" w:sz="0" w:space="0" w:color="auto"/>
        <w:right w:val="none" w:sz="0" w:space="0" w:color="auto"/>
      </w:divBdr>
    </w:div>
    <w:div w:id="1116212789">
      <w:marLeft w:val="480"/>
      <w:marRight w:val="0"/>
      <w:marTop w:val="0"/>
      <w:marBottom w:val="0"/>
      <w:divBdr>
        <w:top w:val="none" w:sz="0" w:space="0" w:color="auto"/>
        <w:left w:val="none" w:sz="0" w:space="0" w:color="auto"/>
        <w:bottom w:val="none" w:sz="0" w:space="0" w:color="auto"/>
        <w:right w:val="none" w:sz="0" w:space="0" w:color="auto"/>
      </w:divBdr>
    </w:div>
    <w:div w:id="1116606605">
      <w:marLeft w:val="480"/>
      <w:marRight w:val="0"/>
      <w:marTop w:val="0"/>
      <w:marBottom w:val="0"/>
      <w:divBdr>
        <w:top w:val="none" w:sz="0" w:space="0" w:color="auto"/>
        <w:left w:val="none" w:sz="0" w:space="0" w:color="auto"/>
        <w:bottom w:val="none" w:sz="0" w:space="0" w:color="auto"/>
        <w:right w:val="none" w:sz="0" w:space="0" w:color="auto"/>
      </w:divBdr>
    </w:div>
    <w:div w:id="1117140078">
      <w:marLeft w:val="480"/>
      <w:marRight w:val="0"/>
      <w:marTop w:val="0"/>
      <w:marBottom w:val="0"/>
      <w:divBdr>
        <w:top w:val="none" w:sz="0" w:space="0" w:color="auto"/>
        <w:left w:val="none" w:sz="0" w:space="0" w:color="auto"/>
        <w:bottom w:val="none" w:sz="0" w:space="0" w:color="auto"/>
        <w:right w:val="none" w:sz="0" w:space="0" w:color="auto"/>
      </w:divBdr>
    </w:div>
    <w:div w:id="1118262019">
      <w:marLeft w:val="480"/>
      <w:marRight w:val="0"/>
      <w:marTop w:val="0"/>
      <w:marBottom w:val="0"/>
      <w:divBdr>
        <w:top w:val="none" w:sz="0" w:space="0" w:color="auto"/>
        <w:left w:val="none" w:sz="0" w:space="0" w:color="auto"/>
        <w:bottom w:val="none" w:sz="0" w:space="0" w:color="auto"/>
        <w:right w:val="none" w:sz="0" w:space="0" w:color="auto"/>
      </w:divBdr>
    </w:div>
    <w:div w:id="1118376819">
      <w:marLeft w:val="480"/>
      <w:marRight w:val="0"/>
      <w:marTop w:val="0"/>
      <w:marBottom w:val="0"/>
      <w:divBdr>
        <w:top w:val="none" w:sz="0" w:space="0" w:color="auto"/>
        <w:left w:val="none" w:sz="0" w:space="0" w:color="auto"/>
        <w:bottom w:val="none" w:sz="0" w:space="0" w:color="auto"/>
        <w:right w:val="none" w:sz="0" w:space="0" w:color="auto"/>
      </w:divBdr>
    </w:div>
    <w:div w:id="1118833822">
      <w:marLeft w:val="480"/>
      <w:marRight w:val="0"/>
      <w:marTop w:val="0"/>
      <w:marBottom w:val="0"/>
      <w:divBdr>
        <w:top w:val="none" w:sz="0" w:space="0" w:color="auto"/>
        <w:left w:val="none" w:sz="0" w:space="0" w:color="auto"/>
        <w:bottom w:val="none" w:sz="0" w:space="0" w:color="auto"/>
        <w:right w:val="none" w:sz="0" w:space="0" w:color="auto"/>
      </w:divBdr>
    </w:div>
    <w:div w:id="1118838330">
      <w:marLeft w:val="480"/>
      <w:marRight w:val="0"/>
      <w:marTop w:val="0"/>
      <w:marBottom w:val="0"/>
      <w:divBdr>
        <w:top w:val="none" w:sz="0" w:space="0" w:color="auto"/>
        <w:left w:val="none" w:sz="0" w:space="0" w:color="auto"/>
        <w:bottom w:val="none" w:sz="0" w:space="0" w:color="auto"/>
        <w:right w:val="none" w:sz="0" w:space="0" w:color="auto"/>
      </w:divBdr>
    </w:div>
    <w:div w:id="1119302595">
      <w:marLeft w:val="480"/>
      <w:marRight w:val="0"/>
      <w:marTop w:val="0"/>
      <w:marBottom w:val="0"/>
      <w:divBdr>
        <w:top w:val="none" w:sz="0" w:space="0" w:color="auto"/>
        <w:left w:val="none" w:sz="0" w:space="0" w:color="auto"/>
        <w:bottom w:val="none" w:sz="0" w:space="0" w:color="auto"/>
        <w:right w:val="none" w:sz="0" w:space="0" w:color="auto"/>
      </w:divBdr>
    </w:div>
    <w:div w:id="1119445816">
      <w:marLeft w:val="480"/>
      <w:marRight w:val="0"/>
      <w:marTop w:val="0"/>
      <w:marBottom w:val="0"/>
      <w:divBdr>
        <w:top w:val="none" w:sz="0" w:space="0" w:color="auto"/>
        <w:left w:val="none" w:sz="0" w:space="0" w:color="auto"/>
        <w:bottom w:val="none" w:sz="0" w:space="0" w:color="auto"/>
        <w:right w:val="none" w:sz="0" w:space="0" w:color="auto"/>
      </w:divBdr>
    </w:div>
    <w:div w:id="1120226754">
      <w:marLeft w:val="480"/>
      <w:marRight w:val="0"/>
      <w:marTop w:val="0"/>
      <w:marBottom w:val="0"/>
      <w:divBdr>
        <w:top w:val="none" w:sz="0" w:space="0" w:color="auto"/>
        <w:left w:val="none" w:sz="0" w:space="0" w:color="auto"/>
        <w:bottom w:val="none" w:sz="0" w:space="0" w:color="auto"/>
        <w:right w:val="none" w:sz="0" w:space="0" w:color="auto"/>
      </w:divBdr>
    </w:div>
    <w:div w:id="1121416959">
      <w:marLeft w:val="480"/>
      <w:marRight w:val="0"/>
      <w:marTop w:val="0"/>
      <w:marBottom w:val="0"/>
      <w:divBdr>
        <w:top w:val="none" w:sz="0" w:space="0" w:color="auto"/>
        <w:left w:val="none" w:sz="0" w:space="0" w:color="auto"/>
        <w:bottom w:val="none" w:sz="0" w:space="0" w:color="auto"/>
        <w:right w:val="none" w:sz="0" w:space="0" w:color="auto"/>
      </w:divBdr>
    </w:div>
    <w:div w:id="1121532718">
      <w:marLeft w:val="480"/>
      <w:marRight w:val="0"/>
      <w:marTop w:val="0"/>
      <w:marBottom w:val="0"/>
      <w:divBdr>
        <w:top w:val="none" w:sz="0" w:space="0" w:color="auto"/>
        <w:left w:val="none" w:sz="0" w:space="0" w:color="auto"/>
        <w:bottom w:val="none" w:sz="0" w:space="0" w:color="auto"/>
        <w:right w:val="none" w:sz="0" w:space="0" w:color="auto"/>
      </w:divBdr>
    </w:div>
    <w:div w:id="1122268894">
      <w:marLeft w:val="480"/>
      <w:marRight w:val="0"/>
      <w:marTop w:val="0"/>
      <w:marBottom w:val="0"/>
      <w:divBdr>
        <w:top w:val="none" w:sz="0" w:space="0" w:color="auto"/>
        <w:left w:val="none" w:sz="0" w:space="0" w:color="auto"/>
        <w:bottom w:val="none" w:sz="0" w:space="0" w:color="auto"/>
        <w:right w:val="none" w:sz="0" w:space="0" w:color="auto"/>
      </w:divBdr>
    </w:div>
    <w:div w:id="1122458754">
      <w:marLeft w:val="480"/>
      <w:marRight w:val="0"/>
      <w:marTop w:val="0"/>
      <w:marBottom w:val="0"/>
      <w:divBdr>
        <w:top w:val="none" w:sz="0" w:space="0" w:color="auto"/>
        <w:left w:val="none" w:sz="0" w:space="0" w:color="auto"/>
        <w:bottom w:val="none" w:sz="0" w:space="0" w:color="auto"/>
        <w:right w:val="none" w:sz="0" w:space="0" w:color="auto"/>
      </w:divBdr>
    </w:div>
    <w:div w:id="1122766054">
      <w:marLeft w:val="480"/>
      <w:marRight w:val="0"/>
      <w:marTop w:val="0"/>
      <w:marBottom w:val="0"/>
      <w:divBdr>
        <w:top w:val="none" w:sz="0" w:space="0" w:color="auto"/>
        <w:left w:val="none" w:sz="0" w:space="0" w:color="auto"/>
        <w:bottom w:val="none" w:sz="0" w:space="0" w:color="auto"/>
        <w:right w:val="none" w:sz="0" w:space="0" w:color="auto"/>
      </w:divBdr>
    </w:div>
    <w:div w:id="1123158577">
      <w:marLeft w:val="480"/>
      <w:marRight w:val="0"/>
      <w:marTop w:val="0"/>
      <w:marBottom w:val="0"/>
      <w:divBdr>
        <w:top w:val="none" w:sz="0" w:space="0" w:color="auto"/>
        <w:left w:val="none" w:sz="0" w:space="0" w:color="auto"/>
        <w:bottom w:val="none" w:sz="0" w:space="0" w:color="auto"/>
        <w:right w:val="none" w:sz="0" w:space="0" w:color="auto"/>
      </w:divBdr>
    </w:div>
    <w:div w:id="1123690129">
      <w:marLeft w:val="480"/>
      <w:marRight w:val="0"/>
      <w:marTop w:val="0"/>
      <w:marBottom w:val="0"/>
      <w:divBdr>
        <w:top w:val="none" w:sz="0" w:space="0" w:color="auto"/>
        <w:left w:val="none" w:sz="0" w:space="0" w:color="auto"/>
        <w:bottom w:val="none" w:sz="0" w:space="0" w:color="auto"/>
        <w:right w:val="none" w:sz="0" w:space="0" w:color="auto"/>
      </w:divBdr>
    </w:div>
    <w:div w:id="1123692541">
      <w:marLeft w:val="480"/>
      <w:marRight w:val="0"/>
      <w:marTop w:val="0"/>
      <w:marBottom w:val="0"/>
      <w:divBdr>
        <w:top w:val="none" w:sz="0" w:space="0" w:color="auto"/>
        <w:left w:val="none" w:sz="0" w:space="0" w:color="auto"/>
        <w:bottom w:val="none" w:sz="0" w:space="0" w:color="auto"/>
        <w:right w:val="none" w:sz="0" w:space="0" w:color="auto"/>
      </w:divBdr>
    </w:div>
    <w:div w:id="1124272156">
      <w:marLeft w:val="480"/>
      <w:marRight w:val="0"/>
      <w:marTop w:val="0"/>
      <w:marBottom w:val="0"/>
      <w:divBdr>
        <w:top w:val="none" w:sz="0" w:space="0" w:color="auto"/>
        <w:left w:val="none" w:sz="0" w:space="0" w:color="auto"/>
        <w:bottom w:val="none" w:sz="0" w:space="0" w:color="auto"/>
        <w:right w:val="none" w:sz="0" w:space="0" w:color="auto"/>
      </w:divBdr>
    </w:div>
    <w:div w:id="1124466896">
      <w:marLeft w:val="480"/>
      <w:marRight w:val="0"/>
      <w:marTop w:val="0"/>
      <w:marBottom w:val="0"/>
      <w:divBdr>
        <w:top w:val="none" w:sz="0" w:space="0" w:color="auto"/>
        <w:left w:val="none" w:sz="0" w:space="0" w:color="auto"/>
        <w:bottom w:val="none" w:sz="0" w:space="0" w:color="auto"/>
        <w:right w:val="none" w:sz="0" w:space="0" w:color="auto"/>
      </w:divBdr>
    </w:div>
    <w:div w:id="1124537286">
      <w:marLeft w:val="480"/>
      <w:marRight w:val="0"/>
      <w:marTop w:val="0"/>
      <w:marBottom w:val="0"/>
      <w:divBdr>
        <w:top w:val="none" w:sz="0" w:space="0" w:color="auto"/>
        <w:left w:val="none" w:sz="0" w:space="0" w:color="auto"/>
        <w:bottom w:val="none" w:sz="0" w:space="0" w:color="auto"/>
        <w:right w:val="none" w:sz="0" w:space="0" w:color="auto"/>
      </w:divBdr>
    </w:div>
    <w:div w:id="1124926120">
      <w:marLeft w:val="480"/>
      <w:marRight w:val="0"/>
      <w:marTop w:val="0"/>
      <w:marBottom w:val="0"/>
      <w:divBdr>
        <w:top w:val="none" w:sz="0" w:space="0" w:color="auto"/>
        <w:left w:val="none" w:sz="0" w:space="0" w:color="auto"/>
        <w:bottom w:val="none" w:sz="0" w:space="0" w:color="auto"/>
        <w:right w:val="none" w:sz="0" w:space="0" w:color="auto"/>
      </w:divBdr>
    </w:div>
    <w:div w:id="1125275038">
      <w:marLeft w:val="480"/>
      <w:marRight w:val="0"/>
      <w:marTop w:val="0"/>
      <w:marBottom w:val="0"/>
      <w:divBdr>
        <w:top w:val="none" w:sz="0" w:space="0" w:color="auto"/>
        <w:left w:val="none" w:sz="0" w:space="0" w:color="auto"/>
        <w:bottom w:val="none" w:sz="0" w:space="0" w:color="auto"/>
        <w:right w:val="none" w:sz="0" w:space="0" w:color="auto"/>
      </w:divBdr>
    </w:div>
    <w:div w:id="1126237658">
      <w:marLeft w:val="480"/>
      <w:marRight w:val="0"/>
      <w:marTop w:val="0"/>
      <w:marBottom w:val="0"/>
      <w:divBdr>
        <w:top w:val="none" w:sz="0" w:space="0" w:color="auto"/>
        <w:left w:val="none" w:sz="0" w:space="0" w:color="auto"/>
        <w:bottom w:val="none" w:sz="0" w:space="0" w:color="auto"/>
        <w:right w:val="none" w:sz="0" w:space="0" w:color="auto"/>
      </w:divBdr>
    </w:div>
    <w:div w:id="1126778291">
      <w:marLeft w:val="480"/>
      <w:marRight w:val="0"/>
      <w:marTop w:val="0"/>
      <w:marBottom w:val="0"/>
      <w:divBdr>
        <w:top w:val="none" w:sz="0" w:space="0" w:color="auto"/>
        <w:left w:val="none" w:sz="0" w:space="0" w:color="auto"/>
        <w:bottom w:val="none" w:sz="0" w:space="0" w:color="auto"/>
        <w:right w:val="none" w:sz="0" w:space="0" w:color="auto"/>
      </w:divBdr>
    </w:div>
    <w:div w:id="1128158186">
      <w:marLeft w:val="480"/>
      <w:marRight w:val="0"/>
      <w:marTop w:val="0"/>
      <w:marBottom w:val="0"/>
      <w:divBdr>
        <w:top w:val="none" w:sz="0" w:space="0" w:color="auto"/>
        <w:left w:val="none" w:sz="0" w:space="0" w:color="auto"/>
        <w:bottom w:val="none" w:sz="0" w:space="0" w:color="auto"/>
        <w:right w:val="none" w:sz="0" w:space="0" w:color="auto"/>
      </w:divBdr>
    </w:div>
    <w:div w:id="1128284065">
      <w:marLeft w:val="480"/>
      <w:marRight w:val="0"/>
      <w:marTop w:val="0"/>
      <w:marBottom w:val="0"/>
      <w:divBdr>
        <w:top w:val="none" w:sz="0" w:space="0" w:color="auto"/>
        <w:left w:val="none" w:sz="0" w:space="0" w:color="auto"/>
        <w:bottom w:val="none" w:sz="0" w:space="0" w:color="auto"/>
        <w:right w:val="none" w:sz="0" w:space="0" w:color="auto"/>
      </w:divBdr>
    </w:div>
    <w:div w:id="1130169265">
      <w:marLeft w:val="480"/>
      <w:marRight w:val="0"/>
      <w:marTop w:val="0"/>
      <w:marBottom w:val="0"/>
      <w:divBdr>
        <w:top w:val="none" w:sz="0" w:space="0" w:color="auto"/>
        <w:left w:val="none" w:sz="0" w:space="0" w:color="auto"/>
        <w:bottom w:val="none" w:sz="0" w:space="0" w:color="auto"/>
        <w:right w:val="none" w:sz="0" w:space="0" w:color="auto"/>
      </w:divBdr>
    </w:div>
    <w:div w:id="1130587469">
      <w:marLeft w:val="480"/>
      <w:marRight w:val="0"/>
      <w:marTop w:val="0"/>
      <w:marBottom w:val="0"/>
      <w:divBdr>
        <w:top w:val="none" w:sz="0" w:space="0" w:color="auto"/>
        <w:left w:val="none" w:sz="0" w:space="0" w:color="auto"/>
        <w:bottom w:val="none" w:sz="0" w:space="0" w:color="auto"/>
        <w:right w:val="none" w:sz="0" w:space="0" w:color="auto"/>
      </w:divBdr>
    </w:div>
    <w:div w:id="1131900814">
      <w:marLeft w:val="480"/>
      <w:marRight w:val="0"/>
      <w:marTop w:val="0"/>
      <w:marBottom w:val="0"/>
      <w:divBdr>
        <w:top w:val="none" w:sz="0" w:space="0" w:color="auto"/>
        <w:left w:val="none" w:sz="0" w:space="0" w:color="auto"/>
        <w:bottom w:val="none" w:sz="0" w:space="0" w:color="auto"/>
        <w:right w:val="none" w:sz="0" w:space="0" w:color="auto"/>
      </w:divBdr>
    </w:div>
    <w:div w:id="1132285573">
      <w:marLeft w:val="480"/>
      <w:marRight w:val="0"/>
      <w:marTop w:val="0"/>
      <w:marBottom w:val="0"/>
      <w:divBdr>
        <w:top w:val="none" w:sz="0" w:space="0" w:color="auto"/>
        <w:left w:val="none" w:sz="0" w:space="0" w:color="auto"/>
        <w:bottom w:val="none" w:sz="0" w:space="0" w:color="auto"/>
        <w:right w:val="none" w:sz="0" w:space="0" w:color="auto"/>
      </w:divBdr>
    </w:div>
    <w:div w:id="1132598215">
      <w:marLeft w:val="480"/>
      <w:marRight w:val="0"/>
      <w:marTop w:val="0"/>
      <w:marBottom w:val="0"/>
      <w:divBdr>
        <w:top w:val="none" w:sz="0" w:space="0" w:color="auto"/>
        <w:left w:val="none" w:sz="0" w:space="0" w:color="auto"/>
        <w:bottom w:val="none" w:sz="0" w:space="0" w:color="auto"/>
        <w:right w:val="none" w:sz="0" w:space="0" w:color="auto"/>
      </w:divBdr>
    </w:div>
    <w:div w:id="1132746632">
      <w:marLeft w:val="480"/>
      <w:marRight w:val="0"/>
      <w:marTop w:val="0"/>
      <w:marBottom w:val="0"/>
      <w:divBdr>
        <w:top w:val="none" w:sz="0" w:space="0" w:color="auto"/>
        <w:left w:val="none" w:sz="0" w:space="0" w:color="auto"/>
        <w:bottom w:val="none" w:sz="0" w:space="0" w:color="auto"/>
        <w:right w:val="none" w:sz="0" w:space="0" w:color="auto"/>
      </w:divBdr>
    </w:div>
    <w:div w:id="1133863389">
      <w:marLeft w:val="480"/>
      <w:marRight w:val="0"/>
      <w:marTop w:val="0"/>
      <w:marBottom w:val="0"/>
      <w:divBdr>
        <w:top w:val="none" w:sz="0" w:space="0" w:color="auto"/>
        <w:left w:val="none" w:sz="0" w:space="0" w:color="auto"/>
        <w:bottom w:val="none" w:sz="0" w:space="0" w:color="auto"/>
        <w:right w:val="none" w:sz="0" w:space="0" w:color="auto"/>
      </w:divBdr>
    </w:div>
    <w:div w:id="1133985044">
      <w:marLeft w:val="480"/>
      <w:marRight w:val="0"/>
      <w:marTop w:val="0"/>
      <w:marBottom w:val="0"/>
      <w:divBdr>
        <w:top w:val="none" w:sz="0" w:space="0" w:color="auto"/>
        <w:left w:val="none" w:sz="0" w:space="0" w:color="auto"/>
        <w:bottom w:val="none" w:sz="0" w:space="0" w:color="auto"/>
        <w:right w:val="none" w:sz="0" w:space="0" w:color="auto"/>
      </w:divBdr>
    </w:div>
    <w:div w:id="1135413253">
      <w:marLeft w:val="480"/>
      <w:marRight w:val="0"/>
      <w:marTop w:val="0"/>
      <w:marBottom w:val="0"/>
      <w:divBdr>
        <w:top w:val="none" w:sz="0" w:space="0" w:color="auto"/>
        <w:left w:val="none" w:sz="0" w:space="0" w:color="auto"/>
        <w:bottom w:val="none" w:sz="0" w:space="0" w:color="auto"/>
        <w:right w:val="none" w:sz="0" w:space="0" w:color="auto"/>
      </w:divBdr>
    </w:div>
    <w:div w:id="1135443338">
      <w:marLeft w:val="480"/>
      <w:marRight w:val="0"/>
      <w:marTop w:val="0"/>
      <w:marBottom w:val="0"/>
      <w:divBdr>
        <w:top w:val="none" w:sz="0" w:space="0" w:color="auto"/>
        <w:left w:val="none" w:sz="0" w:space="0" w:color="auto"/>
        <w:bottom w:val="none" w:sz="0" w:space="0" w:color="auto"/>
        <w:right w:val="none" w:sz="0" w:space="0" w:color="auto"/>
      </w:divBdr>
    </w:div>
    <w:div w:id="1136147327">
      <w:marLeft w:val="480"/>
      <w:marRight w:val="0"/>
      <w:marTop w:val="0"/>
      <w:marBottom w:val="0"/>
      <w:divBdr>
        <w:top w:val="none" w:sz="0" w:space="0" w:color="auto"/>
        <w:left w:val="none" w:sz="0" w:space="0" w:color="auto"/>
        <w:bottom w:val="none" w:sz="0" w:space="0" w:color="auto"/>
        <w:right w:val="none" w:sz="0" w:space="0" w:color="auto"/>
      </w:divBdr>
    </w:div>
    <w:div w:id="1136336067">
      <w:marLeft w:val="480"/>
      <w:marRight w:val="0"/>
      <w:marTop w:val="0"/>
      <w:marBottom w:val="0"/>
      <w:divBdr>
        <w:top w:val="none" w:sz="0" w:space="0" w:color="auto"/>
        <w:left w:val="none" w:sz="0" w:space="0" w:color="auto"/>
        <w:bottom w:val="none" w:sz="0" w:space="0" w:color="auto"/>
        <w:right w:val="none" w:sz="0" w:space="0" w:color="auto"/>
      </w:divBdr>
    </w:div>
    <w:div w:id="1137457850">
      <w:marLeft w:val="480"/>
      <w:marRight w:val="0"/>
      <w:marTop w:val="0"/>
      <w:marBottom w:val="0"/>
      <w:divBdr>
        <w:top w:val="none" w:sz="0" w:space="0" w:color="auto"/>
        <w:left w:val="none" w:sz="0" w:space="0" w:color="auto"/>
        <w:bottom w:val="none" w:sz="0" w:space="0" w:color="auto"/>
        <w:right w:val="none" w:sz="0" w:space="0" w:color="auto"/>
      </w:divBdr>
    </w:div>
    <w:div w:id="1137458578">
      <w:marLeft w:val="480"/>
      <w:marRight w:val="0"/>
      <w:marTop w:val="0"/>
      <w:marBottom w:val="0"/>
      <w:divBdr>
        <w:top w:val="none" w:sz="0" w:space="0" w:color="auto"/>
        <w:left w:val="none" w:sz="0" w:space="0" w:color="auto"/>
        <w:bottom w:val="none" w:sz="0" w:space="0" w:color="auto"/>
        <w:right w:val="none" w:sz="0" w:space="0" w:color="auto"/>
      </w:divBdr>
    </w:div>
    <w:div w:id="1138959877">
      <w:marLeft w:val="480"/>
      <w:marRight w:val="0"/>
      <w:marTop w:val="0"/>
      <w:marBottom w:val="0"/>
      <w:divBdr>
        <w:top w:val="none" w:sz="0" w:space="0" w:color="auto"/>
        <w:left w:val="none" w:sz="0" w:space="0" w:color="auto"/>
        <w:bottom w:val="none" w:sz="0" w:space="0" w:color="auto"/>
        <w:right w:val="none" w:sz="0" w:space="0" w:color="auto"/>
      </w:divBdr>
    </w:div>
    <w:div w:id="1139304787">
      <w:marLeft w:val="480"/>
      <w:marRight w:val="0"/>
      <w:marTop w:val="0"/>
      <w:marBottom w:val="0"/>
      <w:divBdr>
        <w:top w:val="none" w:sz="0" w:space="0" w:color="auto"/>
        <w:left w:val="none" w:sz="0" w:space="0" w:color="auto"/>
        <w:bottom w:val="none" w:sz="0" w:space="0" w:color="auto"/>
        <w:right w:val="none" w:sz="0" w:space="0" w:color="auto"/>
      </w:divBdr>
    </w:div>
    <w:div w:id="1140416329">
      <w:marLeft w:val="480"/>
      <w:marRight w:val="0"/>
      <w:marTop w:val="0"/>
      <w:marBottom w:val="0"/>
      <w:divBdr>
        <w:top w:val="none" w:sz="0" w:space="0" w:color="auto"/>
        <w:left w:val="none" w:sz="0" w:space="0" w:color="auto"/>
        <w:bottom w:val="none" w:sz="0" w:space="0" w:color="auto"/>
        <w:right w:val="none" w:sz="0" w:space="0" w:color="auto"/>
      </w:divBdr>
    </w:div>
    <w:div w:id="1140804357">
      <w:marLeft w:val="480"/>
      <w:marRight w:val="0"/>
      <w:marTop w:val="0"/>
      <w:marBottom w:val="0"/>
      <w:divBdr>
        <w:top w:val="none" w:sz="0" w:space="0" w:color="auto"/>
        <w:left w:val="none" w:sz="0" w:space="0" w:color="auto"/>
        <w:bottom w:val="none" w:sz="0" w:space="0" w:color="auto"/>
        <w:right w:val="none" w:sz="0" w:space="0" w:color="auto"/>
      </w:divBdr>
    </w:div>
    <w:div w:id="1140996336">
      <w:marLeft w:val="480"/>
      <w:marRight w:val="0"/>
      <w:marTop w:val="0"/>
      <w:marBottom w:val="0"/>
      <w:divBdr>
        <w:top w:val="none" w:sz="0" w:space="0" w:color="auto"/>
        <w:left w:val="none" w:sz="0" w:space="0" w:color="auto"/>
        <w:bottom w:val="none" w:sz="0" w:space="0" w:color="auto"/>
        <w:right w:val="none" w:sz="0" w:space="0" w:color="auto"/>
      </w:divBdr>
    </w:div>
    <w:div w:id="1141965250">
      <w:marLeft w:val="480"/>
      <w:marRight w:val="0"/>
      <w:marTop w:val="0"/>
      <w:marBottom w:val="0"/>
      <w:divBdr>
        <w:top w:val="none" w:sz="0" w:space="0" w:color="auto"/>
        <w:left w:val="none" w:sz="0" w:space="0" w:color="auto"/>
        <w:bottom w:val="none" w:sz="0" w:space="0" w:color="auto"/>
        <w:right w:val="none" w:sz="0" w:space="0" w:color="auto"/>
      </w:divBdr>
    </w:div>
    <w:div w:id="1142232472">
      <w:marLeft w:val="480"/>
      <w:marRight w:val="0"/>
      <w:marTop w:val="0"/>
      <w:marBottom w:val="0"/>
      <w:divBdr>
        <w:top w:val="none" w:sz="0" w:space="0" w:color="auto"/>
        <w:left w:val="none" w:sz="0" w:space="0" w:color="auto"/>
        <w:bottom w:val="none" w:sz="0" w:space="0" w:color="auto"/>
        <w:right w:val="none" w:sz="0" w:space="0" w:color="auto"/>
      </w:divBdr>
    </w:div>
    <w:div w:id="1142383920">
      <w:marLeft w:val="480"/>
      <w:marRight w:val="0"/>
      <w:marTop w:val="0"/>
      <w:marBottom w:val="0"/>
      <w:divBdr>
        <w:top w:val="none" w:sz="0" w:space="0" w:color="auto"/>
        <w:left w:val="none" w:sz="0" w:space="0" w:color="auto"/>
        <w:bottom w:val="none" w:sz="0" w:space="0" w:color="auto"/>
        <w:right w:val="none" w:sz="0" w:space="0" w:color="auto"/>
      </w:divBdr>
    </w:div>
    <w:div w:id="1142623564">
      <w:marLeft w:val="480"/>
      <w:marRight w:val="0"/>
      <w:marTop w:val="0"/>
      <w:marBottom w:val="0"/>
      <w:divBdr>
        <w:top w:val="none" w:sz="0" w:space="0" w:color="auto"/>
        <w:left w:val="none" w:sz="0" w:space="0" w:color="auto"/>
        <w:bottom w:val="none" w:sz="0" w:space="0" w:color="auto"/>
        <w:right w:val="none" w:sz="0" w:space="0" w:color="auto"/>
      </w:divBdr>
    </w:div>
    <w:div w:id="1142893829">
      <w:marLeft w:val="480"/>
      <w:marRight w:val="0"/>
      <w:marTop w:val="0"/>
      <w:marBottom w:val="0"/>
      <w:divBdr>
        <w:top w:val="none" w:sz="0" w:space="0" w:color="auto"/>
        <w:left w:val="none" w:sz="0" w:space="0" w:color="auto"/>
        <w:bottom w:val="none" w:sz="0" w:space="0" w:color="auto"/>
        <w:right w:val="none" w:sz="0" w:space="0" w:color="auto"/>
      </w:divBdr>
    </w:div>
    <w:div w:id="1144354418">
      <w:marLeft w:val="480"/>
      <w:marRight w:val="0"/>
      <w:marTop w:val="0"/>
      <w:marBottom w:val="0"/>
      <w:divBdr>
        <w:top w:val="none" w:sz="0" w:space="0" w:color="auto"/>
        <w:left w:val="none" w:sz="0" w:space="0" w:color="auto"/>
        <w:bottom w:val="none" w:sz="0" w:space="0" w:color="auto"/>
        <w:right w:val="none" w:sz="0" w:space="0" w:color="auto"/>
      </w:divBdr>
    </w:div>
    <w:div w:id="1144469637">
      <w:marLeft w:val="480"/>
      <w:marRight w:val="0"/>
      <w:marTop w:val="0"/>
      <w:marBottom w:val="0"/>
      <w:divBdr>
        <w:top w:val="none" w:sz="0" w:space="0" w:color="auto"/>
        <w:left w:val="none" w:sz="0" w:space="0" w:color="auto"/>
        <w:bottom w:val="none" w:sz="0" w:space="0" w:color="auto"/>
        <w:right w:val="none" w:sz="0" w:space="0" w:color="auto"/>
      </w:divBdr>
    </w:div>
    <w:div w:id="1144732456">
      <w:marLeft w:val="480"/>
      <w:marRight w:val="0"/>
      <w:marTop w:val="0"/>
      <w:marBottom w:val="0"/>
      <w:divBdr>
        <w:top w:val="none" w:sz="0" w:space="0" w:color="auto"/>
        <w:left w:val="none" w:sz="0" w:space="0" w:color="auto"/>
        <w:bottom w:val="none" w:sz="0" w:space="0" w:color="auto"/>
        <w:right w:val="none" w:sz="0" w:space="0" w:color="auto"/>
      </w:divBdr>
    </w:div>
    <w:div w:id="1145045604">
      <w:marLeft w:val="480"/>
      <w:marRight w:val="0"/>
      <w:marTop w:val="0"/>
      <w:marBottom w:val="0"/>
      <w:divBdr>
        <w:top w:val="none" w:sz="0" w:space="0" w:color="auto"/>
        <w:left w:val="none" w:sz="0" w:space="0" w:color="auto"/>
        <w:bottom w:val="none" w:sz="0" w:space="0" w:color="auto"/>
        <w:right w:val="none" w:sz="0" w:space="0" w:color="auto"/>
      </w:divBdr>
    </w:div>
    <w:div w:id="1145320591">
      <w:marLeft w:val="480"/>
      <w:marRight w:val="0"/>
      <w:marTop w:val="0"/>
      <w:marBottom w:val="0"/>
      <w:divBdr>
        <w:top w:val="none" w:sz="0" w:space="0" w:color="auto"/>
        <w:left w:val="none" w:sz="0" w:space="0" w:color="auto"/>
        <w:bottom w:val="none" w:sz="0" w:space="0" w:color="auto"/>
        <w:right w:val="none" w:sz="0" w:space="0" w:color="auto"/>
      </w:divBdr>
    </w:div>
    <w:div w:id="1146126150">
      <w:marLeft w:val="480"/>
      <w:marRight w:val="0"/>
      <w:marTop w:val="0"/>
      <w:marBottom w:val="0"/>
      <w:divBdr>
        <w:top w:val="none" w:sz="0" w:space="0" w:color="auto"/>
        <w:left w:val="none" w:sz="0" w:space="0" w:color="auto"/>
        <w:bottom w:val="none" w:sz="0" w:space="0" w:color="auto"/>
        <w:right w:val="none" w:sz="0" w:space="0" w:color="auto"/>
      </w:divBdr>
    </w:div>
    <w:div w:id="1146585036">
      <w:marLeft w:val="480"/>
      <w:marRight w:val="0"/>
      <w:marTop w:val="0"/>
      <w:marBottom w:val="0"/>
      <w:divBdr>
        <w:top w:val="none" w:sz="0" w:space="0" w:color="auto"/>
        <w:left w:val="none" w:sz="0" w:space="0" w:color="auto"/>
        <w:bottom w:val="none" w:sz="0" w:space="0" w:color="auto"/>
        <w:right w:val="none" w:sz="0" w:space="0" w:color="auto"/>
      </w:divBdr>
    </w:div>
    <w:div w:id="1146973931">
      <w:marLeft w:val="480"/>
      <w:marRight w:val="0"/>
      <w:marTop w:val="0"/>
      <w:marBottom w:val="0"/>
      <w:divBdr>
        <w:top w:val="none" w:sz="0" w:space="0" w:color="auto"/>
        <w:left w:val="none" w:sz="0" w:space="0" w:color="auto"/>
        <w:bottom w:val="none" w:sz="0" w:space="0" w:color="auto"/>
        <w:right w:val="none" w:sz="0" w:space="0" w:color="auto"/>
      </w:divBdr>
    </w:div>
    <w:div w:id="1147092132">
      <w:marLeft w:val="480"/>
      <w:marRight w:val="0"/>
      <w:marTop w:val="0"/>
      <w:marBottom w:val="0"/>
      <w:divBdr>
        <w:top w:val="none" w:sz="0" w:space="0" w:color="auto"/>
        <w:left w:val="none" w:sz="0" w:space="0" w:color="auto"/>
        <w:bottom w:val="none" w:sz="0" w:space="0" w:color="auto"/>
        <w:right w:val="none" w:sz="0" w:space="0" w:color="auto"/>
      </w:divBdr>
    </w:div>
    <w:div w:id="1147278371">
      <w:marLeft w:val="480"/>
      <w:marRight w:val="0"/>
      <w:marTop w:val="0"/>
      <w:marBottom w:val="0"/>
      <w:divBdr>
        <w:top w:val="none" w:sz="0" w:space="0" w:color="auto"/>
        <w:left w:val="none" w:sz="0" w:space="0" w:color="auto"/>
        <w:bottom w:val="none" w:sz="0" w:space="0" w:color="auto"/>
        <w:right w:val="none" w:sz="0" w:space="0" w:color="auto"/>
      </w:divBdr>
    </w:div>
    <w:div w:id="1147282522">
      <w:marLeft w:val="480"/>
      <w:marRight w:val="0"/>
      <w:marTop w:val="0"/>
      <w:marBottom w:val="0"/>
      <w:divBdr>
        <w:top w:val="none" w:sz="0" w:space="0" w:color="auto"/>
        <w:left w:val="none" w:sz="0" w:space="0" w:color="auto"/>
        <w:bottom w:val="none" w:sz="0" w:space="0" w:color="auto"/>
        <w:right w:val="none" w:sz="0" w:space="0" w:color="auto"/>
      </w:divBdr>
    </w:div>
    <w:div w:id="1149206446">
      <w:marLeft w:val="480"/>
      <w:marRight w:val="0"/>
      <w:marTop w:val="0"/>
      <w:marBottom w:val="0"/>
      <w:divBdr>
        <w:top w:val="none" w:sz="0" w:space="0" w:color="auto"/>
        <w:left w:val="none" w:sz="0" w:space="0" w:color="auto"/>
        <w:bottom w:val="none" w:sz="0" w:space="0" w:color="auto"/>
        <w:right w:val="none" w:sz="0" w:space="0" w:color="auto"/>
      </w:divBdr>
    </w:div>
    <w:div w:id="1149398448">
      <w:marLeft w:val="480"/>
      <w:marRight w:val="0"/>
      <w:marTop w:val="0"/>
      <w:marBottom w:val="0"/>
      <w:divBdr>
        <w:top w:val="none" w:sz="0" w:space="0" w:color="auto"/>
        <w:left w:val="none" w:sz="0" w:space="0" w:color="auto"/>
        <w:bottom w:val="none" w:sz="0" w:space="0" w:color="auto"/>
        <w:right w:val="none" w:sz="0" w:space="0" w:color="auto"/>
      </w:divBdr>
    </w:div>
    <w:div w:id="1149858835">
      <w:marLeft w:val="480"/>
      <w:marRight w:val="0"/>
      <w:marTop w:val="0"/>
      <w:marBottom w:val="0"/>
      <w:divBdr>
        <w:top w:val="none" w:sz="0" w:space="0" w:color="auto"/>
        <w:left w:val="none" w:sz="0" w:space="0" w:color="auto"/>
        <w:bottom w:val="none" w:sz="0" w:space="0" w:color="auto"/>
        <w:right w:val="none" w:sz="0" w:space="0" w:color="auto"/>
      </w:divBdr>
    </w:div>
    <w:div w:id="1150051670">
      <w:marLeft w:val="480"/>
      <w:marRight w:val="0"/>
      <w:marTop w:val="0"/>
      <w:marBottom w:val="0"/>
      <w:divBdr>
        <w:top w:val="none" w:sz="0" w:space="0" w:color="auto"/>
        <w:left w:val="none" w:sz="0" w:space="0" w:color="auto"/>
        <w:bottom w:val="none" w:sz="0" w:space="0" w:color="auto"/>
        <w:right w:val="none" w:sz="0" w:space="0" w:color="auto"/>
      </w:divBdr>
    </w:div>
    <w:div w:id="1150945354">
      <w:marLeft w:val="480"/>
      <w:marRight w:val="0"/>
      <w:marTop w:val="0"/>
      <w:marBottom w:val="0"/>
      <w:divBdr>
        <w:top w:val="none" w:sz="0" w:space="0" w:color="auto"/>
        <w:left w:val="none" w:sz="0" w:space="0" w:color="auto"/>
        <w:bottom w:val="none" w:sz="0" w:space="0" w:color="auto"/>
        <w:right w:val="none" w:sz="0" w:space="0" w:color="auto"/>
      </w:divBdr>
    </w:div>
    <w:div w:id="1151098181">
      <w:marLeft w:val="480"/>
      <w:marRight w:val="0"/>
      <w:marTop w:val="0"/>
      <w:marBottom w:val="0"/>
      <w:divBdr>
        <w:top w:val="none" w:sz="0" w:space="0" w:color="auto"/>
        <w:left w:val="none" w:sz="0" w:space="0" w:color="auto"/>
        <w:bottom w:val="none" w:sz="0" w:space="0" w:color="auto"/>
        <w:right w:val="none" w:sz="0" w:space="0" w:color="auto"/>
      </w:divBdr>
    </w:div>
    <w:div w:id="1152914943">
      <w:marLeft w:val="480"/>
      <w:marRight w:val="0"/>
      <w:marTop w:val="0"/>
      <w:marBottom w:val="0"/>
      <w:divBdr>
        <w:top w:val="none" w:sz="0" w:space="0" w:color="auto"/>
        <w:left w:val="none" w:sz="0" w:space="0" w:color="auto"/>
        <w:bottom w:val="none" w:sz="0" w:space="0" w:color="auto"/>
        <w:right w:val="none" w:sz="0" w:space="0" w:color="auto"/>
      </w:divBdr>
    </w:div>
    <w:div w:id="1155999643">
      <w:marLeft w:val="480"/>
      <w:marRight w:val="0"/>
      <w:marTop w:val="0"/>
      <w:marBottom w:val="0"/>
      <w:divBdr>
        <w:top w:val="none" w:sz="0" w:space="0" w:color="auto"/>
        <w:left w:val="none" w:sz="0" w:space="0" w:color="auto"/>
        <w:bottom w:val="none" w:sz="0" w:space="0" w:color="auto"/>
        <w:right w:val="none" w:sz="0" w:space="0" w:color="auto"/>
      </w:divBdr>
    </w:div>
    <w:div w:id="1157959352">
      <w:marLeft w:val="480"/>
      <w:marRight w:val="0"/>
      <w:marTop w:val="0"/>
      <w:marBottom w:val="0"/>
      <w:divBdr>
        <w:top w:val="none" w:sz="0" w:space="0" w:color="auto"/>
        <w:left w:val="none" w:sz="0" w:space="0" w:color="auto"/>
        <w:bottom w:val="none" w:sz="0" w:space="0" w:color="auto"/>
        <w:right w:val="none" w:sz="0" w:space="0" w:color="auto"/>
      </w:divBdr>
    </w:div>
    <w:div w:id="1158424621">
      <w:marLeft w:val="480"/>
      <w:marRight w:val="0"/>
      <w:marTop w:val="0"/>
      <w:marBottom w:val="0"/>
      <w:divBdr>
        <w:top w:val="none" w:sz="0" w:space="0" w:color="auto"/>
        <w:left w:val="none" w:sz="0" w:space="0" w:color="auto"/>
        <w:bottom w:val="none" w:sz="0" w:space="0" w:color="auto"/>
        <w:right w:val="none" w:sz="0" w:space="0" w:color="auto"/>
      </w:divBdr>
    </w:div>
    <w:div w:id="1158960079">
      <w:marLeft w:val="480"/>
      <w:marRight w:val="0"/>
      <w:marTop w:val="0"/>
      <w:marBottom w:val="0"/>
      <w:divBdr>
        <w:top w:val="none" w:sz="0" w:space="0" w:color="auto"/>
        <w:left w:val="none" w:sz="0" w:space="0" w:color="auto"/>
        <w:bottom w:val="none" w:sz="0" w:space="0" w:color="auto"/>
        <w:right w:val="none" w:sz="0" w:space="0" w:color="auto"/>
      </w:divBdr>
    </w:div>
    <w:div w:id="1159612586">
      <w:marLeft w:val="480"/>
      <w:marRight w:val="0"/>
      <w:marTop w:val="0"/>
      <w:marBottom w:val="0"/>
      <w:divBdr>
        <w:top w:val="none" w:sz="0" w:space="0" w:color="auto"/>
        <w:left w:val="none" w:sz="0" w:space="0" w:color="auto"/>
        <w:bottom w:val="none" w:sz="0" w:space="0" w:color="auto"/>
        <w:right w:val="none" w:sz="0" w:space="0" w:color="auto"/>
      </w:divBdr>
    </w:div>
    <w:div w:id="1159737213">
      <w:marLeft w:val="480"/>
      <w:marRight w:val="0"/>
      <w:marTop w:val="0"/>
      <w:marBottom w:val="0"/>
      <w:divBdr>
        <w:top w:val="none" w:sz="0" w:space="0" w:color="auto"/>
        <w:left w:val="none" w:sz="0" w:space="0" w:color="auto"/>
        <w:bottom w:val="none" w:sz="0" w:space="0" w:color="auto"/>
        <w:right w:val="none" w:sz="0" w:space="0" w:color="auto"/>
      </w:divBdr>
    </w:div>
    <w:div w:id="1160123532">
      <w:marLeft w:val="480"/>
      <w:marRight w:val="0"/>
      <w:marTop w:val="0"/>
      <w:marBottom w:val="0"/>
      <w:divBdr>
        <w:top w:val="none" w:sz="0" w:space="0" w:color="auto"/>
        <w:left w:val="none" w:sz="0" w:space="0" w:color="auto"/>
        <w:bottom w:val="none" w:sz="0" w:space="0" w:color="auto"/>
        <w:right w:val="none" w:sz="0" w:space="0" w:color="auto"/>
      </w:divBdr>
    </w:div>
    <w:div w:id="1160192309">
      <w:marLeft w:val="480"/>
      <w:marRight w:val="0"/>
      <w:marTop w:val="0"/>
      <w:marBottom w:val="0"/>
      <w:divBdr>
        <w:top w:val="none" w:sz="0" w:space="0" w:color="auto"/>
        <w:left w:val="none" w:sz="0" w:space="0" w:color="auto"/>
        <w:bottom w:val="none" w:sz="0" w:space="0" w:color="auto"/>
        <w:right w:val="none" w:sz="0" w:space="0" w:color="auto"/>
      </w:divBdr>
    </w:div>
    <w:div w:id="1162500127">
      <w:marLeft w:val="480"/>
      <w:marRight w:val="0"/>
      <w:marTop w:val="0"/>
      <w:marBottom w:val="0"/>
      <w:divBdr>
        <w:top w:val="none" w:sz="0" w:space="0" w:color="auto"/>
        <w:left w:val="none" w:sz="0" w:space="0" w:color="auto"/>
        <w:bottom w:val="none" w:sz="0" w:space="0" w:color="auto"/>
        <w:right w:val="none" w:sz="0" w:space="0" w:color="auto"/>
      </w:divBdr>
    </w:div>
    <w:div w:id="1162618328">
      <w:marLeft w:val="480"/>
      <w:marRight w:val="0"/>
      <w:marTop w:val="0"/>
      <w:marBottom w:val="0"/>
      <w:divBdr>
        <w:top w:val="none" w:sz="0" w:space="0" w:color="auto"/>
        <w:left w:val="none" w:sz="0" w:space="0" w:color="auto"/>
        <w:bottom w:val="none" w:sz="0" w:space="0" w:color="auto"/>
        <w:right w:val="none" w:sz="0" w:space="0" w:color="auto"/>
      </w:divBdr>
    </w:div>
    <w:div w:id="1163014214">
      <w:marLeft w:val="480"/>
      <w:marRight w:val="0"/>
      <w:marTop w:val="0"/>
      <w:marBottom w:val="0"/>
      <w:divBdr>
        <w:top w:val="none" w:sz="0" w:space="0" w:color="auto"/>
        <w:left w:val="none" w:sz="0" w:space="0" w:color="auto"/>
        <w:bottom w:val="none" w:sz="0" w:space="0" w:color="auto"/>
        <w:right w:val="none" w:sz="0" w:space="0" w:color="auto"/>
      </w:divBdr>
    </w:div>
    <w:div w:id="1163621338">
      <w:marLeft w:val="480"/>
      <w:marRight w:val="0"/>
      <w:marTop w:val="0"/>
      <w:marBottom w:val="0"/>
      <w:divBdr>
        <w:top w:val="none" w:sz="0" w:space="0" w:color="auto"/>
        <w:left w:val="none" w:sz="0" w:space="0" w:color="auto"/>
        <w:bottom w:val="none" w:sz="0" w:space="0" w:color="auto"/>
        <w:right w:val="none" w:sz="0" w:space="0" w:color="auto"/>
      </w:divBdr>
    </w:div>
    <w:div w:id="1163661915">
      <w:marLeft w:val="480"/>
      <w:marRight w:val="0"/>
      <w:marTop w:val="0"/>
      <w:marBottom w:val="0"/>
      <w:divBdr>
        <w:top w:val="none" w:sz="0" w:space="0" w:color="auto"/>
        <w:left w:val="none" w:sz="0" w:space="0" w:color="auto"/>
        <w:bottom w:val="none" w:sz="0" w:space="0" w:color="auto"/>
        <w:right w:val="none" w:sz="0" w:space="0" w:color="auto"/>
      </w:divBdr>
    </w:div>
    <w:div w:id="1163818522">
      <w:marLeft w:val="480"/>
      <w:marRight w:val="0"/>
      <w:marTop w:val="0"/>
      <w:marBottom w:val="0"/>
      <w:divBdr>
        <w:top w:val="none" w:sz="0" w:space="0" w:color="auto"/>
        <w:left w:val="none" w:sz="0" w:space="0" w:color="auto"/>
        <w:bottom w:val="none" w:sz="0" w:space="0" w:color="auto"/>
        <w:right w:val="none" w:sz="0" w:space="0" w:color="auto"/>
      </w:divBdr>
    </w:div>
    <w:div w:id="1164054355">
      <w:marLeft w:val="480"/>
      <w:marRight w:val="0"/>
      <w:marTop w:val="0"/>
      <w:marBottom w:val="0"/>
      <w:divBdr>
        <w:top w:val="none" w:sz="0" w:space="0" w:color="auto"/>
        <w:left w:val="none" w:sz="0" w:space="0" w:color="auto"/>
        <w:bottom w:val="none" w:sz="0" w:space="0" w:color="auto"/>
        <w:right w:val="none" w:sz="0" w:space="0" w:color="auto"/>
      </w:divBdr>
    </w:div>
    <w:div w:id="1164275964">
      <w:marLeft w:val="480"/>
      <w:marRight w:val="0"/>
      <w:marTop w:val="0"/>
      <w:marBottom w:val="0"/>
      <w:divBdr>
        <w:top w:val="none" w:sz="0" w:space="0" w:color="auto"/>
        <w:left w:val="none" w:sz="0" w:space="0" w:color="auto"/>
        <w:bottom w:val="none" w:sz="0" w:space="0" w:color="auto"/>
        <w:right w:val="none" w:sz="0" w:space="0" w:color="auto"/>
      </w:divBdr>
    </w:div>
    <w:div w:id="1164467384">
      <w:marLeft w:val="480"/>
      <w:marRight w:val="0"/>
      <w:marTop w:val="0"/>
      <w:marBottom w:val="0"/>
      <w:divBdr>
        <w:top w:val="none" w:sz="0" w:space="0" w:color="auto"/>
        <w:left w:val="none" w:sz="0" w:space="0" w:color="auto"/>
        <w:bottom w:val="none" w:sz="0" w:space="0" w:color="auto"/>
        <w:right w:val="none" w:sz="0" w:space="0" w:color="auto"/>
      </w:divBdr>
    </w:div>
    <w:div w:id="1164929832">
      <w:marLeft w:val="480"/>
      <w:marRight w:val="0"/>
      <w:marTop w:val="0"/>
      <w:marBottom w:val="0"/>
      <w:divBdr>
        <w:top w:val="none" w:sz="0" w:space="0" w:color="auto"/>
        <w:left w:val="none" w:sz="0" w:space="0" w:color="auto"/>
        <w:bottom w:val="none" w:sz="0" w:space="0" w:color="auto"/>
        <w:right w:val="none" w:sz="0" w:space="0" w:color="auto"/>
      </w:divBdr>
    </w:div>
    <w:div w:id="1164930154">
      <w:marLeft w:val="480"/>
      <w:marRight w:val="0"/>
      <w:marTop w:val="0"/>
      <w:marBottom w:val="0"/>
      <w:divBdr>
        <w:top w:val="none" w:sz="0" w:space="0" w:color="auto"/>
        <w:left w:val="none" w:sz="0" w:space="0" w:color="auto"/>
        <w:bottom w:val="none" w:sz="0" w:space="0" w:color="auto"/>
        <w:right w:val="none" w:sz="0" w:space="0" w:color="auto"/>
      </w:divBdr>
    </w:div>
    <w:div w:id="1165169985">
      <w:marLeft w:val="480"/>
      <w:marRight w:val="0"/>
      <w:marTop w:val="0"/>
      <w:marBottom w:val="0"/>
      <w:divBdr>
        <w:top w:val="none" w:sz="0" w:space="0" w:color="auto"/>
        <w:left w:val="none" w:sz="0" w:space="0" w:color="auto"/>
        <w:bottom w:val="none" w:sz="0" w:space="0" w:color="auto"/>
        <w:right w:val="none" w:sz="0" w:space="0" w:color="auto"/>
      </w:divBdr>
    </w:div>
    <w:div w:id="1165320529">
      <w:marLeft w:val="480"/>
      <w:marRight w:val="0"/>
      <w:marTop w:val="0"/>
      <w:marBottom w:val="0"/>
      <w:divBdr>
        <w:top w:val="none" w:sz="0" w:space="0" w:color="auto"/>
        <w:left w:val="none" w:sz="0" w:space="0" w:color="auto"/>
        <w:bottom w:val="none" w:sz="0" w:space="0" w:color="auto"/>
        <w:right w:val="none" w:sz="0" w:space="0" w:color="auto"/>
      </w:divBdr>
    </w:div>
    <w:div w:id="1165901540">
      <w:marLeft w:val="480"/>
      <w:marRight w:val="0"/>
      <w:marTop w:val="0"/>
      <w:marBottom w:val="0"/>
      <w:divBdr>
        <w:top w:val="none" w:sz="0" w:space="0" w:color="auto"/>
        <w:left w:val="none" w:sz="0" w:space="0" w:color="auto"/>
        <w:bottom w:val="none" w:sz="0" w:space="0" w:color="auto"/>
        <w:right w:val="none" w:sz="0" w:space="0" w:color="auto"/>
      </w:divBdr>
    </w:div>
    <w:div w:id="1166092013">
      <w:marLeft w:val="480"/>
      <w:marRight w:val="0"/>
      <w:marTop w:val="0"/>
      <w:marBottom w:val="0"/>
      <w:divBdr>
        <w:top w:val="none" w:sz="0" w:space="0" w:color="auto"/>
        <w:left w:val="none" w:sz="0" w:space="0" w:color="auto"/>
        <w:bottom w:val="none" w:sz="0" w:space="0" w:color="auto"/>
        <w:right w:val="none" w:sz="0" w:space="0" w:color="auto"/>
      </w:divBdr>
    </w:div>
    <w:div w:id="1166936610">
      <w:marLeft w:val="480"/>
      <w:marRight w:val="0"/>
      <w:marTop w:val="0"/>
      <w:marBottom w:val="0"/>
      <w:divBdr>
        <w:top w:val="none" w:sz="0" w:space="0" w:color="auto"/>
        <w:left w:val="none" w:sz="0" w:space="0" w:color="auto"/>
        <w:bottom w:val="none" w:sz="0" w:space="0" w:color="auto"/>
        <w:right w:val="none" w:sz="0" w:space="0" w:color="auto"/>
      </w:divBdr>
    </w:div>
    <w:div w:id="1167012130">
      <w:marLeft w:val="480"/>
      <w:marRight w:val="0"/>
      <w:marTop w:val="0"/>
      <w:marBottom w:val="0"/>
      <w:divBdr>
        <w:top w:val="none" w:sz="0" w:space="0" w:color="auto"/>
        <w:left w:val="none" w:sz="0" w:space="0" w:color="auto"/>
        <w:bottom w:val="none" w:sz="0" w:space="0" w:color="auto"/>
        <w:right w:val="none" w:sz="0" w:space="0" w:color="auto"/>
      </w:divBdr>
    </w:div>
    <w:div w:id="1167402086">
      <w:marLeft w:val="480"/>
      <w:marRight w:val="0"/>
      <w:marTop w:val="0"/>
      <w:marBottom w:val="0"/>
      <w:divBdr>
        <w:top w:val="none" w:sz="0" w:space="0" w:color="auto"/>
        <w:left w:val="none" w:sz="0" w:space="0" w:color="auto"/>
        <w:bottom w:val="none" w:sz="0" w:space="0" w:color="auto"/>
        <w:right w:val="none" w:sz="0" w:space="0" w:color="auto"/>
      </w:divBdr>
    </w:div>
    <w:div w:id="1167406039">
      <w:marLeft w:val="480"/>
      <w:marRight w:val="0"/>
      <w:marTop w:val="0"/>
      <w:marBottom w:val="0"/>
      <w:divBdr>
        <w:top w:val="none" w:sz="0" w:space="0" w:color="auto"/>
        <w:left w:val="none" w:sz="0" w:space="0" w:color="auto"/>
        <w:bottom w:val="none" w:sz="0" w:space="0" w:color="auto"/>
        <w:right w:val="none" w:sz="0" w:space="0" w:color="auto"/>
      </w:divBdr>
    </w:div>
    <w:div w:id="1167550063">
      <w:marLeft w:val="480"/>
      <w:marRight w:val="0"/>
      <w:marTop w:val="0"/>
      <w:marBottom w:val="0"/>
      <w:divBdr>
        <w:top w:val="none" w:sz="0" w:space="0" w:color="auto"/>
        <w:left w:val="none" w:sz="0" w:space="0" w:color="auto"/>
        <w:bottom w:val="none" w:sz="0" w:space="0" w:color="auto"/>
        <w:right w:val="none" w:sz="0" w:space="0" w:color="auto"/>
      </w:divBdr>
    </w:div>
    <w:div w:id="1167670998">
      <w:marLeft w:val="480"/>
      <w:marRight w:val="0"/>
      <w:marTop w:val="0"/>
      <w:marBottom w:val="0"/>
      <w:divBdr>
        <w:top w:val="none" w:sz="0" w:space="0" w:color="auto"/>
        <w:left w:val="none" w:sz="0" w:space="0" w:color="auto"/>
        <w:bottom w:val="none" w:sz="0" w:space="0" w:color="auto"/>
        <w:right w:val="none" w:sz="0" w:space="0" w:color="auto"/>
      </w:divBdr>
    </w:div>
    <w:div w:id="1167987157">
      <w:marLeft w:val="480"/>
      <w:marRight w:val="0"/>
      <w:marTop w:val="0"/>
      <w:marBottom w:val="0"/>
      <w:divBdr>
        <w:top w:val="none" w:sz="0" w:space="0" w:color="auto"/>
        <w:left w:val="none" w:sz="0" w:space="0" w:color="auto"/>
        <w:bottom w:val="none" w:sz="0" w:space="0" w:color="auto"/>
        <w:right w:val="none" w:sz="0" w:space="0" w:color="auto"/>
      </w:divBdr>
    </w:div>
    <w:div w:id="1169709403">
      <w:marLeft w:val="480"/>
      <w:marRight w:val="0"/>
      <w:marTop w:val="0"/>
      <w:marBottom w:val="0"/>
      <w:divBdr>
        <w:top w:val="none" w:sz="0" w:space="0" w:color="auto"/>
        <w:left w:val="none" w:sz="0" w:space="0" w:color="auto"/>
        <w:bottom w:val="none" w:sz="0" w:space="0" w:color="auto"/>
        <w:right w:val="none" w:sz="0" w:space="0" w:color="auto"/>
      </w:divBdr>
    </w:div>
    <w:div w:id="1171335563">
      <w:marLeft w:val="480"/>
      <w:marRight w:val="0"/>
      <w:marTop w:val="0"/>
      <w:marBottom w:val="0"/>
      <w:divBdr>
        <w:top w:val="none" w:sz="0" w:space="0" w:color="auto"/>
        <w:left w:val="none" w:sz="0" w:space="0" w:color="auto"/>
        <w:bottom w:val="none" w:sz="0" w:space="0" w:color="auto"/>
        <w:right w:val="none" w:sz="0" w:space="0" w:color="auto"/>
      </w:divBdr>
    </w:div>
    <w:div w:id="1171677468">
      <w:marLeft w:val="480"/>
      <w:marRight w:val="0"/>
      <w:marTop w:val="0"/>
      <w:marBottom w:val="0"/>
      <w:divBdr>
        <w:top w:val="none" w:sz="0" w:space="0" w:color="auto"/>
        <w:left w:val="none" w:sz="0" w:space="0" w:color="auto"/>
        <w:bottom w:val="none" w:sz="0" w:space="0" w:color="auto"/>
        <w:right w:val="none" w:sz="0" w:space="0" w:color="auto"/>
      </w:divBdr>
    </w:div>
    <w:div w:id="1171794445">
      <w:marLeft w:val="480"/>
      <w:marRight w:val="0"/>
      <w:marTop w:val="0"/>
      <w:marBottom w:val="0"/>
      <w:divBdr>
        <w:top w:val="none" w:sz="0" w:space="0" w:color="auto"/>
        <w:left w:val="none" w:sz="0" w:space="0" w:color="auto"/>
        <w:bottom w:val="none" w:sz="0" w:space="0" w:color="auto"/>
        <w:right w:val="none" w:sz="0" w:space="0" w:color="auto"/>
      </w:divBdr>
    </w:div>
    <w:div w:id="1171915381">
      <w:marLeft w:val="480"/>
      <w:marRight w:val="0"/>
      <w:marTop w:val="0"/>
      <w:marBottom w:val="0"/>
      <w:divBdr>
        <w:top w:val="none" w:sz="0" w:space="0" w:color="auto"/>
        <w:left w:val="none" w:sz="0" w:space="0" w:color="auto"/>
        <w:bottom w:val="none" w:sz="0" w:space="0" w:color="auto"/>
        <w:right w:val="none" w:sz="0" w:space="0" w:color="auto"/>
      </w:divBdr>
    </w:div>
    <w:div w:id="1172570672">
      <w:marLeft w:val="480"/>
      <w:marRight w:val="0"/>
      <w:marTop w:val="0"/>
      <w:marBottom w:val="0"/>
      <w:divBdr>
        <w:top w:val="none" w:sz="0" w:space="0" w:color="auto"/>
        <w:left w:val="none" w:sz="0" w:space="0" w:color="auto"/>
        <w:bottom w:val="none" w:sz="0" w:space="0" w:color="auto"/>
        <w:right w:val="none" w:sz="0" w:space="0" w:color="auto"/>
      </w:divBdr>
    </w:div>
    <w:div w:id="1173297061">
      <w:marLeft w:val="480"/>
      <w:marRight w:val="0"/>
      <w:marTop w:val="0"/>
      <w:marBottom w:val="0"/>
      <w:divBdr>
        <w:top w:val="none" w:sz="0" w:space="0" w:color="auto"/>
        <w:left w:val="none" w:sz="0" w:space="0" w:color="auto"/>
        <w:bottom w:val="none" w:sz="0" w:space="0" w:color="auto"/>
        <w:right w:val="none" w:sz="0" w:space="0" w:color="auto"/>
      </w:divBdr>
    </w:div>
    <w:div w:id="1174496075">
      <w:marLeft w:val="480"/>
      <w:marRight w:val="0"/>
      <w:marTop w:val="0"/>
      <w:marBottom w:val="0"/>
      <w:divBdr>
        <w:top w:val="none" w:sz="0" w:space="0" w:color="auto"/>
        <w:left w:val="none" w:sz="0" w:space="0" w:color="auto"/>
        <w:bottom w:val="none" w:sz="0" w:space="0" w:color="auto"/>
        <w:right w:val="none" w:sz="0" w:space="0" w:color="auto"/>
      </w:divBdr>
    </w:div>
    <w:div w:id="1175614660">
      <w:marLeft w:val="480"/>
      <w:marRight w:val="0"/>
      <w:marTop w:val="0"/>
      <w:marBottom w:val="0"/>
      <w:divBdr>
        <w:top w:val="none" w:sz="0" w:space="0" w:color="auto"/>
        <w:left w:val="none" w:sz="0" w:space="0" w:color="auto"/>
        <w:bottom w:val="none" w:sz="0" w:space="0" w:color="auto"/>
        <w:right w:val="none" w:sz="0" w:space="0" w:color="auto"/>
      </w:divBdr>
    </w:div>
    <w:div w:id="1176729070">
      <w:marLeft w:val="480"/>
      <w:marRight w:val="0"/>
      <w:marTop w:val="0"/>
      <w:marBottom w:val="0"/>
      <w:divBdr>
        <w:top w:val="none" w:sz="0" w:space="0" w:color="auto"/>
        <w:left w:val="none" w:sz="0" w:space="0" w:color="auto"/>
        <w:bottom w:val="none" w:sz="0" w:space="0" w:color="auto"/>
        <w:right w:val="none" w:sz="0" w:space="0" w:color="auto"/>
      </w:divBdr>
    </w:div>
    <w:div w:id="1177042776">
      <w:marLeft w:val="480"/>
      <w:marRight w:val="0"/>
      <w:marTop w:val="0"/>
      <w:marBottom w:val="0"/>
      <w:divBdr>
        <w:top w:val="none" w:sz="0" w:space="0" w:color="auto"/>
        <w:left w:val="none" w:sz="0" w:space="0" w:color="auto"/>
        <w:bottom w:val="none" w:sz="0" w:space="0" w:color="auto"/>
        <w:right w:val="none" w:sz="0" w:space="0" w:color="auto"/>
      </w:divBdr>
    </w:div>
    <w:div w:id="1177814971">
      <w:marLeft w:val="480"/>
      <w:marRight w:val="0"/>
      <w:marTop w:val="0"/>
      <w:marBottom w:val="0"/>
      <w:divBdr>
        <w:top w:val="none" w:sz="0" w:space="0" w:color="auto"/>
        <w:left w:val="none" w:sz="0" w:space="0" w:color="auto"/>
        <w:bottom w:val="none" w:sz="0" w:space="0" w:color="auto"/>
        <w:right w:val="none" w:sz="0" w:space="0" w:color="auto"/>
      </w:divBdr>
    </w:div>
    <w:div w:id="1178498894">
      <w:marLeft w:val="480"/>
      <w:marRight w:val="0"/>
      <w:marTop w:val="0"/>
      <w:marBottom w:val="0"/>
      <w:divBdr>
        <w:top w:val="none" w:sz="0" w:space="0" w:color="auto"/>
        <w:left w:val="none" w:sz="0" w:space="0" w:color="auto"/>
        <w:bottom w:val="none" w:sz="0" w:space="0" w:color="auto"/>
        <w:right w:val="none" w:sz="0" w:space="0" w:color="auto"/>
      </w:divBdr>
    </w:div>
    <w:div w:id="1178815083">
      <w:marLeft w:val="480"/>
      <w:marRight w:val="0"/>
      <w:marTop w:val="0"/>
      <w:marBottom w:val="0"/>
      <w:divBdr>
        <w:top w:val="none" w:sz="0" w:space="0" w:color="auto"/>
        <w:left w:val="none" w:sz="0" w:space="0" w:color="auto"/>
        <w:bottom w:val="none" w:sz="0" w:space="0" w:color="auto"/>
        <w:right w:val="none" w:sz="0" w:space="0" w:color="auto"/>
      </w:divBdr>
    </w:div>
    <w:div w:id="1178889703">
      <w:marLeft w:val="480"/>
      <w:marRight w:val="0"/>
      <w:marTop w:val="0"/>
      <w:marBottom w:val="0"/>
      <w:divBdr>
        <w:top w:val="none" w:sz="0" w:space="0" w:color="auto"/>
        <w:left w:val="none" w:sz="0" w:space="0" w:color="auto"/>
        <w:bottom w:val="none" w:sz="0" w:space="0" w:color="auto"/>
        <w:right w:val="none" w:sz="0" w:space="0" w:color="auto"/>
      </w:divBdr>
    </w:div>
    <w:div w:id="1179929438">
      <w:marLeft w:val="480"/>
      <w:marRight w:val="0"/>
      <w:marTop w:val="0"/>
      <w:marBottom w:val="0"/>
      <w:divBdr>
        <w:top w:val="none" w:sz="0" w:space="0" w:color="auto"/>
        <w:left w:val="none" w:sz="0" w:space="0" w:color="auto"/>
        <w:bottom w:val="none" w:sz="0" w:space="0" w:color="auto"/>
        <w:right w:val="none" w:sz="0" w:space="0" w:color="auto"/>
      </w:divBdr>
    </w:div>
    <w:div w:id="1180631156">
      <w:marLeft w:val="480"/>
      <w:marRight w:val="0"/>
      <w:marTop w:val="0"/>
      <w:marBottom w:val="0"/>
      <w:divBdr>
        <w:top w:val="none" w:sz="0" w:space="0" w:color="auto"/>
        <w:left w:val="none" w:sz="0" w:space="0" w:color="auto"/>
        <w:bottom w:val="none" w:sz="0" w:space="0" w:color="auto"/>
        <w:right w:val="none" w:sz="0" w:space="0" w:color="auto"/>
      </w:divBdr>
    </w:div>
    <w:div w:id="1180700026">
      <w:bodyDiv w:val="1"/>
      <w:marLeft w:val="0"/>
      <w:marRight w:val="0"/>
      <w:marTop w:val="0"/>
      <w:marBottom w:val="0"/>
      <w:divBdr>
        <w:top w:val="none" w:sz="0" w:space="0" w:color="auto"/>
        <w:left w:val="none" w:sz="0" w:space="0" w:color="auto"/>
        <w:bottom w:val="none" w:sz="0" w:space="0" w:color="auto"/>
        <w:right w:val="none" w:sz="0" w:space="0" w:color="auto"/>
      </w:divBdr>
      <w:divsChild>
        <w:div w:id="31738252">
          <w:marLeft w:val="480"/>
          <w:marRight w:val="0"/>
          <w:marTop w:val="0"/>
          <w:marBottom w:val="0"/>
          <w:divBdr>
            <w:top w:val="none" w:sz="0" w:space="0" w:color="auto"/>
            <w:left w:val="none" w:sz="0" w:space="0" w:color="auto"/>
            <w:bottom w:val="none" w:sz="0" w:space="0" w:color="auto"/>
            <w:right w:val="none" w:sz="0" w:space="0" w:color="auto"/>
          </w:divBdr>
        </w:div>
      </w:divsChild>
    </w:div>
    <w:div w:id="1182163853">
      <w:marLeft w:val="480"/>
      <w:marRight w:val="0"/>
      <w:marTop w:val="0"/>
      <w:marBottom w:val="0"/>
      <w:divBdr>
        <w:top w:val="none" w:sz="0" w:space="0" w:color="auto"/>
        <w:left w:val="none" w:sz="0" w:space="0" w:color="auto"/>
        <w:bottom w:val="none" w:sz="0" w:space="0" w:color="auto"/>
        <w:right w:val="none" w:sz="0" w:space="0" w:color="auto"/>
      </w:divBdr>
    </w:div>
    <w:div w:id="1183087420">
      <w:marLeft w:val="480"/>
      <w:marRight w:val="0"/>
      <w:marTop w:val="0"/>
      <w:marBottom w:val="0"/>
      <w:divBdr>
        <w:top w:val="none" w:sz="0" w:space="0" w:color="auto"/>
        <w:left w:val="none" w:sz="0" w:space="0" w:color="auto"/>
        <w:bottom w:val="none" w:sz="0" w:space="0" w:color="auto"/>
        <w:right w:val="none" w:sz="0" w:space="0" w:color="auto"/>
      </w:divBdr>
    </w:div>
    <w:div w:id="1183132691">
      <w:marLeft w:val="480"/>
      <w:marRight w:val="0"/>
      <w:marTop w:val="0"/>
      <w:marBottom w:val="0"/>
      <w:divBdr>
        <w:top w:val="none" w:sz="0" w:space="0" w:color="auto"/>
        <w:left w:val="none" w:sz="0" w:space="0" w:color="auto"/>
        <w:bottom w:val="none" w:sz="0" w:space="0" w:color="auto"/>
        <w:right w:val="none" w:sz="0" w:space="0" w:color="auto"/>
      </w:divBdr>
    </w:div>
    <w:div w:id="1184248855">
      <w:marLeft w:val="480"/>
      <w:marRight w:val="0"/>
      <w:marTop w:val="0"/>
      <w:marBottom w:val="0"/>
      <w:divBdr>
        <w:top w:val="none" w:sz="0" w:space="0" w:color="auto"/>
        <w:left w:val="none" w:sz="0" w:space="0" w:color="auto"/>
        <w:bottom w:val="none" w:sz="0" w:space="0" w:color="auto"/>
        <w:right w:val="none" w:sz="0" w:space="0" w:color="auto"/>
      </w:divBdr>
    </w:div>
    <w:div w:id="1184518232">
      <w:marLeft w:val="480"/>
      <w:marRight w:val="0"/>
      <w:marTop w:val="0"/>
      <w:marBottom w:val="0"/>
      <w:divBdr>
        <w:top w:val="none" w:sz="0" w:space="0" w:color="auto"/>
        <w:left w:val="none" w:sz="0" w:space="0" w:color="auto"/>
        <w:bottom w:val="none" w:sz="0" w:space="0" w:color="auto"/>
        <w:right w:val="none" w:sz="0" w:space="0" w:color="auto"/>
      </w:divBdr>
    </w:div>
    <w:div w:id="1184592244">
      <w:marLeft w:val="480"/>
      <w:marRight w:val="0"/>
      <w:marTop w:val="0"/>
      <w:marBottom w:val="0"/>
      <w:divBdr>
        <w:top w:val="none" w:sz="0" w:space="0" w:color="auto"/>
        <w:left w:val="none" w:sz="0" w:space="0" w:color="auto"/>
        <w:bottom w:val="none" w:sz="0" w:space="0" w:color="auto"/>
        <w:right w:val="none" w:sz="0" w:space="0" w:color="auto"/>
      </w:divBdr>
    </w:div>
    <w:div w:id="1184592471">
      <w:marLeft w:val="480"/>
      <w:marRight w:val="0"/>
      <w:marTop w:val="0"/>
      <w:marBottom w:val="0"/>
      <w:divBdr>
        <w:top w:val="none" w:sz="0" w:space="0" w:color="auto"/>
        <w:left w:val="none" w:sz="0" w:space="0" w:color="auto"/>
        <w:bottom w:val="none" w:sz="0" w:space="0" w:color="auto"/>
        <w:right w:val="none" w:sz="0" w:space="0" w:color="auto"/>
      </w:divBdr>
    </w:div>
    <w:div w:id="1184976748">
      <w:marLeft w:val="480"/>
      <w:marRight w:val="0"/>
      <w:marTop w:val="0"/>
      <w:marBottom w:val="0"/>
      <w:divBdr>
        <w:top w:val="none" w:sz="0" w:space="0" w:color="auto"/>
        <w:left w:val="none" w:sz="0" w:space="0" w:color="auto"/>
        <w:bottom w:val="none" w:sz="0" w:space="0" w:color="auto"/>
        <w:right w:val="none" w:sz="0" w:space="0" w:color="auto"/>
      </w:divBdr>
    </w:div>
    <w:div w:id="1185172972">
      <w:marLeft w:val="480"/>
      <w:marRight w:val="0"/>
      <w:marTop w:val="0"/>
      <w:marBottom w:val="0"/>
      <w:divBdr>
        <w:top w:val="none" w:sz="0" w:space="0" w:color="auto"/>
        <w:left w:val="none" w:sz="0" w:space="0" w:color="auto"/>
        <w:bottom w:val="none" w:sz="0" w:space="0" w:color="auto"/>
        <w:right w:val="none" w:sz="0" w:space="0" w:color="auto"/>
      </w:divBdr>
    </w:div>
    <w:div w:id="1185250229">
      <w:marLeft w:val="480"/>
      <w:marRight w:val="0"/>
      <w:marTop w:val="0"/>
      <w:marBottom w:val="0"/>
      <w:divBdr>
        <w:top w:val="none" w:sz="0" w:space="0" w:color="auto"/>
        <w:left w:val="none" w:sz="0" w:space="0" w:color="auto"/>
        <w:bottom w:val="none" w:sz="0" w:space="0" w:color="auto"/>
        <w:right w:val="none" w:sz="0" w:space="0" w:color="auto"/>
      </w:divBdr>
    </w:div>
    <w:div w:id="1185290118">
      <w:marLeft w:val="480"/>
      <w:marRight w:val="0"/>
      <w:marTop w:val="0"/>
      <w:marBottom w:val="0"/>
      <w:divBdr>
        <w:top w:val="none" w:sz="0" w:space="0" w:color="auto"/>
        <w:left w:val="none" w:sz="0" w:space="0" w:color="auto"/>
        <w:bottom w:val="none" w:sz="0" w:space="0" w:color="auto"/>
        <w:right w:val="none" w:sz="0" w:space="0" w:color="auto"/>
      </w:divBdr>
    </w:div>
    <w:div w:id="1185434784">
      <w:marLeft w:val="480"/>
      <w:marRight w:val="0"/>
      <w:marTop w:val="0"/>
      <w:marBottom w:val="0"/>
      <w:divBdr>
        <w:top w:val="none" w:sz="0" w:space="0" w:color="auto"/>
        <w:left w:val="none" w:sz="0" w:space="0" w:color="auto"/>
        <w:bottom w:val="none" w:sz="0" w:space="0" w:color="auto"/>
        <w:right w:val="none" w:sz="0" w:space="0" w:color="auto"/>
      </w:divBdr>
    </w:div>
    <w:div w:id="1185436881">
      <w:marLeft w:val="480"/>
      <w:marRight w:val="0"/>
      <w:marTop w:val="0"/>
      <w:marBottom w:val="0"/>
      <w:divBdr>
        <w:top w:val="none" w:sz="0" w:space="0" w:color="auto"/>
        <w:left w:val="none" w:sz="0" w:space="0" w:color="auto"/>
        <w:bottom w:val="none" w:sz="0" w:space="0" w:color="auto"/>
        <w:right w:val="none" w:sz="0" w:space="0" w:color="auto"/>
      </w:divBdr>
    </w:div>
    <w:div w:id="1185443336">
      <w:marLeft w:val="480"/>
      <w:marRight w:val="0"/>
      <w:marTop w:val="0"/>
      <w:marBottom w:val="0"/>
      <w:divBdr>
        <w:top w:val="none" w:sz="0" w:space="0" w:color="auto"/>
        <w:left w:val="none" w:sz="0" w:space="0" w:color="auto"/>
        <w:bottom w:val="none" w:sz="0" w:space="0" w:color="auto"/>
        <w:right w:val="none" w:sz="0" w:space="0" w:color="auto"/>
      </w:divBdr>
    </w:div>
    <w:div w:id="1185941994">
      <w:marLeft w:val="480"/>
      <w:marRight w:val="0"/>
      <w:marTop w:val="0"/>
      <w:marBottom w:val="0"/>
      <w:divBdr>
        <w:top w:val="none" w:sz="0" w:space="0" w:color="auto"/>
        <w:left w:val="none" w:sz="0" w:space="0" w:color="auto"/>
        <w:bottom w:val="none" w:sz="0" w:space="0" w:color="auto"/>
        <w:right w:val="none" w:sz="0" w:space="0" w:color="auto"/>
      </w:divBdr>
    </w:div>
    <w:div w:id="1188103854">
      <w:marLeft w:val="480"/>
      <w:marRight w:val="0"/>
      <w:marTop w:val="0"/>
      <w:marBottom w:val="0"/>
      <w:divBdr>
        <w:top w:val="none" w:sz="0" w:space="0" w:color="auto"/>
        <w:left w:val="none" w:sz="0" w:space="0" w:color="auto"/>
        <w:bottom w:val="none" w:sz="0" w:space="0" w:color="auto"/>
        <w:right w:val="none" w:sz="0" w:space="0" w:color="auto"/>
      </w:divBdr>
    </w:div>
    <w:div w:id="1188564547">
      <w:marLeft w:val="480"/>
      <w:marRight w:val="0"/>
      <w:marTop w:val="0"/>
      <w:marBottom w:val="0"/>
      <w:divBdr>
        <w:top w:val="none" w:sz="0" w:space="0" w:color="auto"/>
        <w:left w:val="none" w:sz="0" w:space="0" w:color="auto"/>
        <w:bottom w:val="none" w:sz="0" w:space="0" w:color="auto"/>
        <w:right w:val="none" w:sz="0" w:space="0" w:color="auto"/>
      </w:divBdr>
    </w:div>
    <w:div w:id="1188569342">
      <w:marLeft w:val="480"/>
      <w:marRight w:val="0"/>
      <w:marTop w:val="0"/>
      <w:marBottom w:val="0"/>
      <w:divBdr>
        <w:top w:val="none" w:sz="0" w:space="0" w:color="auto"/>
        <w:left w:val="none" w:sz="0" w:space="0" w:color="auto"/>
        <w:bottom w:val="none" w:sz="0" w:space="0" w:color="auto"/>
        <w:right w:val="none" w:sz="0" w:space="0" w:color="auto"/>
      </w:divBdr>
    </w:div>
    <w:div w:id="1188714257">
      <w:marLeft w:val="480"/>
      <w:marRight w:val="0"/>
      <w:marTop w:val="0"/>
      <w:marBottom w:val="0"/>
      <w:divBdr>
        <w:top w:val="none" w:sz="0" w:space="0" w:color="auto"/>
        <w:left w:val="none" w:sz="0" w:space="0" w:color="auto"/>
        <w:bottom w:val="none" w:sz="0" w:space="0" w:color="auto"/>
        <w:right w:val="none" w:sz="0" w:space="0" w:color="auto"/>
      </w:divBdr>
    </w:div>
    <w:div w:id="1189416292">
      <w:marLeft w:val="480"/>
      <w:marRight w:val="0"/>
      <w:marTop w:val="0"/>
      <w:marBottom w:val="0"/>
      <w:divBdr>
        <w:top w:val="none" w:sz="0" w:space="0" w:color="auto"/>
        <w:left w:val="none" w:sz="0" w:space="0" w:color="auto"/>
        <w:bottom w:val="none" w:sz="0" w:space="0" w:color="auto"/>
        <w:right w:val="none" w:sz="0" w:space="0" w:color="auto"/>
      </w:divBdr>
    </w:div>
    <w:div w:id="1189490371">
      <w:marLeft w:val="480"/>
      <w:marRight w:val="0"/>
      <w:marTop w:val="0"/>
      <w:marBottom w:val="0"/>
      <w:divBdr>
        <w:top w:val="none" w:sz="0" w:space="0" w:color="auto"/>
        <w:left w:val="none" w:sz="0" w:space="0" w:color="auto"/>
        <w:bottom w:val="none" w:sz="0" w:space="0" w:color="auto"/>
        <w:right w:val="none" w:sz="0" w:space="0" w:color="auto"/>
      </w:divBdr>
    </w:div>
    <w:div w:id="1189759196">
      <w:marLeft w:val="480"/>
      <w:marRight w:val="0"/>
      <w:marTop w:val="0"/>
      <w:marBottom w:val="0"/>
      <w:divBdr>
        <w:top w:val="none" w:sz="0" w:space="0" w:color="auto"/>
        <w:left w:val="none" w:sz="0" w:space="0" w:color="auto"/>
        <w:bottom w:val="none" w:sz="0" w:space="0" w:color="auto"/>
        <w:right w:val="none" w:sz="0" w:space="0" w:color="auto"/>
      </w:divBdr>
    </w:div>
    <w:div w:id="1190412042">
      <w:marLeft w:val="480"/>
      <w:marRight w:val="0"/>
      <w:marTop w:val="0"/>
      <w:marBottom w:val="0"/>
      <w:divBdr>
        <w:top w:val="none" w:sz="0" w:space="0" w:color="auto"/>
        <w:left w:val="none" w:sz="0" w:space="0" w:color="auto"/>
        <w:bottom w:val="none" w:sz="0" w:space="0" w:color="auto"/>
        <w:right w:val="none" w:sz="0" w:space="0" w:color="auto"/>
      </w:divBdr>
    </w:div>
    <w:div w:id="1190417254">
      <w:marLeft w:val="480"/>
      <w:marRight w:val="0"/>
      <w:marTop w:val="0"/>
      <w:marBottom w:val="0"/>
      <w:divBdr>
        <w:top w:val="none" w:sz="0" w:space="0" w:color="auto"/>
        <w:left w:val="none" w:sz="0" w:space="0" w:color="auto"/>
        <w:bottom w:val="none" w:sz="0" w:space="0" w:color="auto"/>
        <w:right w:val="none" w:sz="0" w:space="0" w:color="auto"/>
      </w:divBdr>
    </w:div>
    <w:div w:id="1191380967">
      <w:marLeft w:val="480"/>
      <w:marRight w:val="0"/>
      <w:marTop w:val="0"/>
      <w:marBottom w:val="0"/>
      <w:divBdr>
        <w:top w:val="none" w:sz="0" w:space="0" w:color="auto"/>
        <w:left w:val="none" w:sz="0" w:space="0" w:color="auto"/>
        <w:bottom w:val="none" w:sz="0" w:space="0" w:color="auto"/>
        <w:right w:val="none" w:sz="0" w:space="0" w:color="auto"/>
      </w:divBdr>
    </w:div>
    <w:div w:id="1191912119">
      <w:marLeft w:val="480"/>
      <w:marRight w:val="0"/>
      <w:marTop w:val="0"/>
      <w:marBottom w:val="0"/>
      <w:divBdr>
        <w:top w:val="none" w:sz="0" w:space="0" w:color="auto"/>
        <w:left w:val="none" w:sz="0" w:space="0" w:color="auto"/>
        <w:bottom w:val="none" w:sz="0" w:space="0" w:color="auto"/>
        <w:right w:val="none" w:sz="0" w:space="0" w:color="auto"/>
      </w:divBdr>
    </w:div>
    <w:div w:id="1192887748">
      <w:marLeft w:val="480"/>
      <w:marRight w:val="0"/>
      <w:marTop w:val="0"/>
      <w:marBottom w:val="0"/>
      <w:divBdr>
        <w:top w:val="none" w:sz="0" w:space="0" w:color="auto"/>
        <w:left w:val="none" w:sz="0" w:space="0" w:color="auto"/>
        <w:bottom w:val="none" w:sz="0" w:space="0" w:color="auto"/>
        <w:right w:val="none" w:sz="0" w:space="0" w:color="auto"/>
      </w:divBdr>
    </w:div>
    <w:div w:id="1194149203">
      <w:marLeft w:val="480"/>
      <w:marRight w:val="0"/>
      <w:marTop w:val="0"/>
      <w:marBottom w:val="0"/>
      <w:divBdr>
        <w:top w:val="none" w:sz="0" w:space="0" w:color="auto"/>
        <w:left w:val="none" w:sz="0" w:space="0" w:color="auto"/>
        <w:bottom w:val="none" w:sz="0" w:space="0" w:color="auto"/>
        <w:right w:val="none" w:sz="0" w:space="0" w:color="auto"/>
      </w:divBdr>
    </w:div>
    <w:div w:id="1195726838">
      <w:marLeft w:val="480"/>
      <w:marRight w:val="0"/>
      <w:marTop w:val="0"/>
      <w:marBottom w:val="0"/>
      <w:divBdr>
        <w:top w:val="none" w:sz="0" w:space="0" w:color="auto"/>
        <w:left w:val="none" w:sz="0" w:space="0" w:color="auto"/>
        <w:bottom w:val="none" w:sz="0" w:space="0" w:color="auto"/>
        <w:right w:val="none" w:sz="0" w:space="0" w:color="auto"/>
      </w:divBdr>
    </w:div>
    <w:div w:id="1196192318">
      <w:marLeft w:val="480"/>
      <w:marRight w:val="0"/>
      <w:marTop w:val="0"/>
      <w:marBottom w:val="0"/>
      <w:divBdr>
        <w:top w:val="none" w:sz="0" w:space="0" w:color="auto"/>
        <w:left w:val="none" w:sz="0" w:space="0" w:color="auto"/>
        <w:bottom w:val="none" w:sz="0" w:space="0" w:color="auto"/>
        <w:right w:val="none" w:sz="0" w:space="0" w:color="auto"/>
      </w:divBdr>
    </w:div>
    <w:div w:id="1196306933">
      <w:marLeft w:val="480"/>
      <w:marRight w:val="0"/>
      <w:marTop w:val="0"/>
      <w:marBottom w:val="0"/>
      <w:divBdr>
        <w:top w:val="none" w:sz="0" w:space="0" w:color="auto"/>
        <w:left w:val="none" w:sz="0" w:space="0" w:color="auto"/>
        <w:bottom w:val="none" w:sz="0" w:space="0" w:color="auto"/>
        <w:right w:val="none" w:sz="0" w:space="0" w:color="auto"/>
      </w:divBdr>
    </w:div>
    <w:div w:id="1196382049">
      <w:marLeft w:val="480"/>
      <w:marRight w:val="0"/>
      <w:marTop w:val="0"/>
      <w:marBottom w:val="0"/>
      <w:divBdr>
        <w:top w:val="none" w:sz="0" w:space="0" w:color="auto"/>
        <w:left w:val="none" w:sz="0" w:space="0" w:color="auto"/>
        <w:bottom w:val="none" w:sz="0" w:space="0" w:color="auto"/>
        <w:right w:val="none" w:sz="0" w:space="0" w:color="auto"/>
      </w:divBdr>
    </w:div>
    <w:div w:id="1197768491">
      <w:marLeft w:val="480"/>
      <w:marRight w:val="0"/>
      <w:marTop w:val="0"/>
      <w:marBottom w:val="0"/>
      <w:divBdr>
        <w:top w:val="none" w:sz="0" w:space="0" w:color="auto"/>
        <w:left w:val="none" w:sz="0" w:space="0" w:color="auto"/>
        <w:bottom w:val="none" w:sz="0" w:space="0" w:color="auto"/>
        <w:right w:val="none" w:sz="0" w:space="0" w:color="auto"/>
      </w:divBdr>
    </w:div>
    <w:div w:id="1197888790">
      <w:marLeft w:val="480"/>
      <w:marRight w:val="0"/>
      <w:marTop w:val="0"/>
      <w:marBottom w:val="0"/>
      <w:divBdr>
        <w:top w:val="none" w:sz="0" w:space="0" w:color="auto"/>
        <w:left w:val="none" w:sz="0" w:space="0" w:color="auto"/>
        <w:bottom w:val="none" w:sz="0" w:space="0" w:color="auto"/>
        <w:right w:val="none" w:sz="0" w:space="0" w:color="auto"/>
      </w:divBdr>
    </w:div>
    <w:div w:id="1198468849">
      <w:marLeft w:val="480"/>
      <w:marRight w:val="0"/>
      <w:marTop w:val="0"/>
      <w:marBottom w:val="0"/>
      <w:divBdr>
        <w:top w:val="none" w:sz="0" w:space="0" w:color="auto"/>
        <w:left w:val="none" w:sz="0" w:space="0" w:color="auto"/>
        <w:bottom w:val="none" w:sz="0" w:space="0" w:color="auto"/>
        <w:right w:val="none" w:sz="0" w:space="0" w:color="auto"/>
      </w:divBdr>
    </w:div>
    <w:div w:id="1198785478">
      <w:marLeft w:val="480"/>
      <w:marRight w:val="0"/>
      <w:marTop w:val="0"/>
      <w:marBottom w:val="0"/>
      <w:divBdr>
        <w:top w:val="none" w:sz="0" w:space="0" w:color="auto"/>
        <w:left w:val="none" w:sz="0" w:space="0" w:color="auto"/>
        <w:bottom w:val="none" w:sz="0" w:space="0" w:color="auto"/>
        <w:right w:val="none" w:sz="0" w:space="0" w:color="auto"/>
      </w:divBdr>
    </w:div>
    <w:div w:id="1199471359">
      <w:marLeft w:val="480"/>
      <w:marRight w:val="0"/>
      <w:marTop w:val="0"/>
      <w:marBottom w:val="0"/>
      <w:divBdr>
        <w:top w:val="none" w:sz="0" w:space="0" w:color="auto"/>
        <w:left w:val="none" w:sz="0" w:space="0" w:color="auto"/>
        <w:bottom w:val="none" w:sz="0" w:space="0" w:color="auto"/>
        <w:right w:val="none" w:sz="0" w:space="0" w:color="auto"/>
      </w:divBdr>
    </w:div>
    <w:div w:id="1199471743">
      <w:marLeft w:val="480"/>
      <w:marRight w:val="0"/>
      <w:marTop w:val="0"/>
      <w:marBottom w:val="0"/>
      <w:divBdr>
        <w:top w:val="none" w:sz="0" w:space="0" w:color="auto"/>
        <w:left w:val="none" w:sz="0" w:space="0" w:color="auto"/>
        <w:bottom w:val="none" w:sz="0" w:space="0" w:color="auto"/>
        <w:right w:val="none" w:sz="0" w:space="0" w:color="auto"/>
      </w:divBdr>
    </w:div>
    <w:div w:id="1199900339">
      <w:marLeft w:val="480"/>
      <w:marRight w:val="0"/>
      <w:marTop w:val="0"/>
      <w:marBottom w:val="0"/>
      <w:divBdr>
        <w:top w:val="none" w:sz="0" w:space="0" w:color="auto"/>
        <w:left w:val="none" w:sz="0" w:space="0" w:color="auto"/>
        <w:bottom w:val="none" w:sz="0" w:space="0" w:color="auto"/>
        <w:right w:val="none" w:sz="0" w:space="0" w:color="auto"/>
      </w:divBdr>
    </w:div>
    <w:div w:id="1200046845">
      <w:marLeft w:val="480"/>
      <w:marRight w:val="0"/>
      <w:marTop w:val="0"/>
      <w:marBottom w:val="0"/>
      <w:divBdr>
        <w:top w:val="none" w:sz="0" w:space="0" w:color="auto"/>
        <w:left w:val="none" w:sz="0" w:space="0" w:color="auto"/>
        <w:bottom w:val="none" w:sz="0" w:space="0" w:color="auto"/>
        <w:right w:val="none" w:sz="0" w:space="0" w:color="auto"/>
      </w:divBdr>
    </w:div>
    <w:div w:id="1200702047">
      <w:marLeft w:val="480"/>
      <w:marRight w:val="0"/>
      <w:marTop w:val="0"/>
      <w:marBottom w:val="0"/>
      <w:divBdr>
        <w:top w:val="none" w:sz="0" w:space="0" w:color="auto"/>
        <w:left w:val="none" w:sz="0" w:space="0" w:color="auto"/>
        <w:bottom w:val="none" w:sz="0" w:space="0" w:color="auto"/>
        <w:right w:val="none" w:sz="0" w:space="0" w:color="auto"/>
      </w:divBdr>
    </w:div>
    <w:div w:id="1202547036">
      <w:marLeft w:val="480"/>
      <w:marRight w:val="0"/>
      <w:marTop w:val="0"/>
      <w:marBottom w:val="0"/>
      <w:divBdr>
        <w:top w:val="none" w:sz="0" w:space="0" w:color="auto"/>
        <w:left w:val="none" w:sz="0" w:space="0" w:color="auto"/>
        <w:bottom w:val="none" w:sz="0" w:space="0" w:color="auto"/>
        <w:right w:val="none" w:sz="0" w:space="0" w:color="auto"/>
      </w:divBdr>
    </w:div>
    <w:div w:id="1202786139">
      <w:marLeft w:val="480"/>
      <w:marRight w:val="0"/>
      <w:marTop w:val="0"/>
      <w:marBottom w:val="0"/>
      <w:divBdr>
        <w:top w:val="none" w:sz="0" w:space="0" w:color="auto"/>
        <w:left w:val="none" w:sz="0" w:space="0" w:color="auto"/>
        <w:bottom w:val="none" w:sz="0" w:space="0" w:color="auto"/>
        <w:right w:val="none" w:sz="0" w:space="0" w:color="auto"/>
      </w:divBdr>
    </w:div>
    <w:div w:id="1203248856">
      <w:marLeft w:val="480"/>
      <w:marRight w:val="0"/>
      <w:marTop w:val="0"/>
      <w:marBottom w:val="0"/>
      <w:divBdr>
        <w:top w:val="none" w:sz="0" w:space="0" w:color="auto"/>
        <w:left w:val="none" w:sz="0" w:space="0" w:color="auto"/>
        <w:bottom w:val="none" w:sz="0" w:space="0" w:color="auto"/>
        <w:right w:val="none" w:sz="0" w:space="0" w:color="auto"/>
      </w:divBdr>
    </w:div>
    <w:div w:id="1203640513">
      <w:marLeft w:val="480"/>
      <w:marRight w:val="0"/>
      <w:marTop w:val="0"/>
      <w:marBottom w:val="0"/>
      <w:divBdr>
        <w:top w:val="none" w:sz="0" w:space="0" w:color="auto"/>
        <w:left w:val="none" w:sz="0" w:space="0" w:color="auto"/>
        <w:bottom w:val="none" w:sz="0" w:space="0" w:color="auto"/>
        <w:right w:val="none" w:sz="0" w:space="0" w:color="auto"/>
      </w:divBdr>
    </w:div>
    <w:div w:id="1203714035">
      <w:marLeft w:val="480"/>
      <w:marRight w:val="0"/>
      <w:marTop w:val="0"/>
      <w:marBottom w:val="0"/>
      <w:divBdr>
        <w:top w:val="none" w:sz="0" w:space="0" w:color="auto"/>
        <w:left w:val="none" w:sz="0" w:space="0" w:color="auto"/>
        <w:bottom w:val="none" w:sz="0" w:space="0" w:color="auto"/>
        <w:right w:val="none" w:sz="0" w:space="0" w:color="auto"/>
      </w:divBdr>
    </w:div>
    <w:div w:id="1203858372">
      <w:marLeft w:val="480"/>
      <w:marRight w:val="0"/>
      <w:marTop w:val="0"/>
      <w:marBottom w:val="0"/>
      <w:divBdr>
        <w:top w:val="none" w:sz="0" w:space="0" w:color="auto"/>
        <w:left w:val="none" w:sz="0" w:space="0" w:color="auto"/>
        <w:bottom w:val="none" w:sz="0" w:space="0" w:color="auto"/>
        <w:right w:val="none" w:sz="0" w:space="0" w:color="auto"/>
      </w:divBdr>
    </w:div>
    <w:div w:id="1204900683">
      <w:marLeft w:val="480"/>
      <w:marRight w:val="0"/>
      <w:marTop w:val="0"/>
      <w:marBottom w:val="0"/>
      <w:divBdr>
        <w:top w:val="none" w:sz="0" w:space="0" w:color="auto"/>
        <w:left w:val="none" w:sz="0" w:space="0" w:color="auto"/>
        <w:bottom w:val="none" w:sz="0" w:space="0" w:color="auto"/>
        <w:right w:val="none" w:sz="0" w:space="0" w:color="auto"/>
      </w:divBdr>
    </w:div>
    <w:div w:id="1205095381">
      <w:marLeft w:val="480"/>
      <w:marRight w:val="0"/>
      <w:marTop w:val="0"/>
      <w:marBottom w:val="0"/>
      <w:divBdr>
        <w:top w:val="none" w:sz="0" w:space="0" w:color="auto"/>
        <w:left w:val="none" w:sz="0" w:space="0" w:color="auto"/>
        <w:bottom w:val="none" w:sz="0" w:space="0" w:color="auto"/>
        <w:right w:val="none" w:sz="0" w:space="0" w:color="auto"/>
      </w:divBdr>
    </w:div>
    <w:div w:id="1205369477">
      <w:marLeft w:val="480"/>
      <w:marRight w:val="0"/>
      <w:marTop w:val="0"/>
      <w:marBottom w:val="0"/>
      <w:divBdr>
        <w:top w:val="none" w:sz="0" w:space="0" w:color="auto"/>
        <w:left w:val="none" w:sz="0" w:space="0" w:color="auto"/>
        <w:bottom w:val="none" w:sz="0" w:space="0" w:color="auto"/>
        <w:right w:val="none" w:sz="0" w:space="0" w:color="auto"/>
      </w:divBdr>
    </w:div>
    <w:div w:id="1205369856">
      <w:marLeft w:val="480"/>
      <w:marRight w:val="0"/>
      <w:marTop w:val="0"/>
      <w:marBottom w:val="0"/>
      <w:divBdr>
        <w:top w:val="none" w:sz="0" w:space="0" w:color="auto"/>
        <w:left w:val="none" w:sz="0" w:space="0" w:color="auto"/>
        <w:bottom w:val="none" w:sz="0" w:space="0" w:color="auto"/>
        <w:right w:val="none" w:sz="0" w:space="0" w:color="auto"/>
      </w:divBdr>
    </w:div>
    <w:div w:id="1205561133">
      <w:marLeft w:val="480"/>
      <w:marRight w:val="0"/>
      <w:marTop w:val="0"/>
      <w:marBottom w:val="0"/>
      <w:divBdr>
        <w:top w:val="none" w:sz="0" w:space="0" w:color="auto"/>
        <w:left w:val="none" w:sz="0" w:space="0" w:color="auto"/>
        <w:bottom w:val="none" w:sz="0" w:space="0" w:color="auto"/>
        <w:right w:val="none" w:sz="0" w:space="0" w:color="auto"/>
      </w:divBdr>
    </w:div>
    <w:div w:id="1205947955">
      <w:marLeft w:val="480"/>
      <w:marRight w:val="0"/>
      <w:marTop w:val="0"/>
      <w:marBottom w:val="0"/>
      <w:divBdr>
        <w:top w:val="none" w:sz="0" w:space="0" w:color="auto"/>
        <w:left w:val="none" w:sz="0" w:space="0" w:color="auto"/>
        <w:bottom w:val="none" w:sz="0" w:space="0" w:color="auto"/>
        <w:right w:val="none" w:sz="0" w:space="0" w:color="auto"/>
      </w:divBdr>
    </w:div>
    <w:div w:id="1206453313">
      <w:marLeft w:val="480"/>
      <w:marRight w:val="0"/>
      <w:marTop w:val="0"/>
      <w:marBottom w:val="0"/>
      <w:divBdr>
        <w:top w:val="none" w:sz="0" w:space="0" w:color="auto"/>
        <w:left w:val="none" w:sz="0" w:space="0" w:color="auto"/>
        <w:bottom w:val="none" w:sz="0" w:space="0" w:color="auto"/>
        <w:right w:val="none" w:sz="0" w:space="0" w:color="auto"/>
      </w:divBdr>
    </w:div>
    <w:div w:id="1206673006">
      <w:marLeft w:val="480"/>
      <w:marRight w:val="0"/>
      <w:marTop w:val="0"/>
      <w:marBottom w:val="0"/>
      <w:divBdr>
        <w:top w:val="none" w:sz="0" w:space="0" w:color="auto"/>
        <w:left w:val="none" w:sz="0" w:space="0" w:color="auto"/>
        <w:bottom w:val="none" w:sz="0" w:space="0" w:color="auto"/>
        <w:right w:val="none" w:sz="0" w:space="0" w:color="auto"/>
      </w:divBdr>
    </w:div>
    <w:div w:id="1206867972">
      <w:marLeft w:val="480"/>
      <w:marRight w:val="0"/>
      <w:marTop w:val="0"/>
      <w:marBottom w:val="0"/>
      <w:divBdr>
        <w:top w:val="none" w:sz="0" w:space="0" w:color="auto"/>
        <w:left w:val="none" w:sz="0" w:space="0" w:color="auto"/>
        <w:bottom w:val="none" w:sz="0" w:space="0" w:color="auto"/>
        <w:right w:val="none" w:sz="0" w:space="0" w:color="auto"/>
      </w:divBdr>
    </w:div>
    <w:div w:id="1207714268">
      <w:marLeft w:val="480"/>
      <w:marRight w:val="0"/>
      <w:marTop w:val="0"/>
      <w:marBottom w:val="0"/>
      <w:divBdr>
        <w:top w:val="none" w:sz="0" w:space="0" w:color="auto"/>
        <w:left w:val="none" w:sz="0" w:space="0" w:color="auto"/>
        <w:bottom w:val="none" w:sz="0" w:space="0" w:color="auto"/>
        <w:right w:val="none" w:sz="0" w:space="0" w:color="auto"/>
      </w:divBdr>
    </w:div>
    <w:div w:id="1209297314">
      <w:marLeft w:val="480"/>
      <w:marRight w:val="0"/>
      <w:marTop w:val="0"/>
      <w:marBottom w:val="0"/>
      <w:divBdr>
        <w:top w:val="none" w:sz="0" w:space="0" w:color="auto"/>
        <w:left w:val="none" w:sz="0" w:space="0" w:color="auto"/>
        <w:bottom w:val="none" w:sz="0" w:space="0" w:color="auto"/>
        <w:right w:val="none" w:sz="0" w:space="0" w:color="auto"/>
      </w:divBdr>
    </w:div>
    <w:div w:id="1210727129">
      <w:marLeft w:val="480"/>
      <w:marRight w:val="0"/>
      <w:marTop w:val="0"/>
      <w:marBottom w:val="0"/>
      <w:divBdr>
        <w:top w:val="none" w:sz="0" w:space="0" w:color="auto"/>
        <w:left w:val="none" w:sz="0" w:space="0" w:color="auto"/>
        <w:bottom w:val="none" w:sz="0" w:space="0" w:color="auto"/>
        <w:right w:val="none" w:sz="0" w:space="0" w:color="auto"/>
      </w:divBdr>
    </w:div>
    <w:div w:id="1210801625">
      <w:marLeft w:val="480"/>
      <w:marRight w:val="0"/>
      <w:marTop w:val="0"/>
      <w:marBottom w:val="0"/>
      <w:divBdr>
        <w:top w:val="none" w:sz="0" w:space="0" w:color="auto"/>
        <w:left w:val="none" w:sz="0" w:space="0" w:color="auto"/>
        <w:bottom w:val="none" w:sz="0" w:space="0" w:color="auto"/>
        <w:right w:val="none" w:sz="0" w:space="0" w:color="auto"/>
      </w:divBdr>
    </w:div>
    <w:div w:id="1212116087">
      <w:marLeft w:val="480"/>
      <w:marRight w:val="0"/>
      <w:marTop w:val="0"/>
      <w:marBottom w:val="0"/>
      <w:divBdr>
        <w:top w:val="none" w:sz="0" w:space="0" w:color="auto"/>
        <w:left w:val="none" w:sz="0" w:space="0" w:color="auto"/>
        <w:bottom w:val="none" w:sz="0" w:space="0" w:color="auto"/>
        <w:right w:val="none" w:sz="0" w:space="0" w:color="auto"/>
      </w:divBdr>
    </w:div>
    <w:div w:id="1212229942">
      <w:marLeft w:val="480"/>
      <w:marRight w:val="0"/>
      <w:marTop w:val="0"/>
      <w:marBottom w:val="0"/>
      <w:divBdr>
        <w:top w:val="none" w:sz="0" w:space="0" w:color="auto"/>
        <w:left w:val="none" w:sz="0" w:space="0" w:color="auto"/>
        <w:bottom w:val="none" w:sz="0" w:space="0" w:color="auto"/>
        <w:right w:val="none" w:sz="0" w:space="0" w:color="auto"/>
      </w:divBdr>
    </w:div>
    <w:div w:id="1213227952">
      <w:marLeft w:val="480"/>
      <w:marRight w:val="0"/>
      <w:marTop w:val="0"/>
      <w:marBottom w:val="0"/>
      <w:divBdr>
        <w:top w:val="none" w:sz="0" w:space="0" w:color="auto"/>
        <w:left w:val="none" w:sz="0" w:space="0" w:color="auto"/>
        <w:bottom w:val="none" w:sz="0" w:space="0" w:color="auto"/>
        <w:right w:val="none" w:sz="0" w:space="0" w:color="auto"/>
      </w:divBdr>
    </w:div>
    <w:div w:id="1213346845">
      <w:marLeft w:val="480"/>
      <w:marRight w:val="0"/>
      <w:marTop w:val="0"/>
      <w:marBottom w:val="0"/>
      <w:divBdr>
        <w:top w:val="none" w:sz="0" w:space="0" w:color="auto"/>
        <w:left w:val="none" w:sz="0" w:space="0" w:color="auto"/>
        <w:bottom w:val="none" w:sz="0" w:space="0" w:color="auto"/>
        <w:right w:val="none" w:sz="0" w:space="0" w:color="auto"/>
      </w:divBdr>
    </w:div>
    <w:div w:id="1213688902">
      <w:marLeft w:val="480"/>
      <w:marRight w:val="0"/>
      <w:marTop w:val="0"/>
      <w:marBottom w:val="0"/>
      <w:divBdr>
        <w:top w:val="none" w:sz="0" w:space="0" w:color="auto"/>
        <w:left w:val="none" w:sz="0" w:space="0" w:color="auto"/>
        <w:bottom w:val="none" w:sz="0" w:space="0" w:color="auto"/>
        <w:right w:val="none" w:sz="0" w:space="0" w:color="auto"/>
      </w:divBdr>
    </w:div>
    <w:div w:id="1213732331">
      <w:marLeft w:val="480"/>
      <w:marRight w:val="0"/>
      <w:marTop w:val="0"/>
      <w:marBottom w:val="0"/>
      <w:divBdr>
        <w:top w:val="none" w:sz="0" w:space="0" w:color="auto"/>
        <w:left w:val="none" w:sz="0" w:space="0" w:color="auto"/>
        <w:bottom w:val="none" w:sz="0" w:space="0" w:color="auto"/>
        <w:right w:val="none" w:sz="0" w:space="0" w:color="auto"/>
      </w:divBdr>
    </w:div>
    <w:div w:id="1214275071">
      <w:marLeft w:val="480"/>
      <w:marRight w:val="0"/>
      <w:marTop w:val="0"/>
      <w:marBottom w:val="0"/>
      <w:divBdr>
        <w:top w:val="none" w:sz="0" w:space="0" w:color="auto"/>
        <w:left w:val="none" w:sz="0" w:space="0" w:color="auto"/>
        <w:bottom w:val="none" w:sz="0" w:space="0" w:color="auto"/>
        <w:right w:val="none" w:sz="0" w:space="0" w:color="auto"/>
      </w:divBdr>
    </w:div>
    <w:div w:id="1214385258">
      <w:marLeft w:val="480"/>
      <w:marRight w:val="0"/>
      <w:marTop w:val="0"/>
      <w:marBottom w:val="0"/>
      <w:divBdr>
        <w:top w:val="none" w:sz="0" w:space="0" w:color="auto"/>
        <w:left w:val="none" w:sz="0" w:space="0" w:color="auto"/>
        <w:bottom w:val="none" w:sz="0" w:space="0" w:color="auto"/>
        <w:right w:val="none" w:sz="0" w:space="0" w:color="auto"/>
      </w:divBdr>
    </w:div>
    <w:div w:id="1214389168">
      <w:marLeft w:val="480"/>
      <w:marRight w:val="0"/>
      <w:marTop w:val="0"/>
      <w:marBottom w:val="0"/>
      <w:divBdr>
        <w:top w:val="none" w:sz="0" w:space="0" w:color="auto"/>
        <w:left w:val="none" w:sz="0" w:space="0" w:color="auto"/>
        <w:bottom w:val="none" w:sz="0" w:space="0" w:color="auto"/>
        <w:right w:val="none" w:sz="0" w:space="0" w:color="auto"/>
      </w:divBdr>
    </w:div>
    <w:div w:id="1214580258">
      <w:marLeft w:val="480"/>
      <w:marRight w:val="0"/>
      <w:marTop w:val="0"/>
      <w:marBottom w:val="0"/>
      <w:divBdr>
        <w:top w:val="none" w:sz="0" w:space="0" w:color="auto"/>
        <w:left w:val="none" w:sz="0" w:space="0" w:color="auto"/>
        <w:bottom w:val="none" w:sz="0" w:space="0" w:color="auto"/>
        <w:right w:val="none" w:sz="0" w:space="0" w:color="auto"/>
      </w:divBdr>
    </w:div>
    <w:div w:id="1214846194">
      <w:marLeft w:val="480"/>
      <w:marRight w:val="0"/>
      <w:marTop w:val="0"/>
      <w:marBottom w:val="0"/>
      <w:divBdr>
        <w:top w:val="none" w:sz="0" w:space="0" w:color="auto"/>
        <w:left w:val="none" w:sz="0" w:space="0" w:color="auto"/>
        <w:bottom w:val="none" w:sz="0" w:space="0" w:color="auto"/>
        <w:right w:val="none" w:sz="0" w:space="0" w:color="auto"/>
      </w:divBdr>
    </w:div>
    <w:div w:id="1216232908">
      <w:marLeft w:val="480"/>
      <w:marRight w:val="0"/>
      <w:marTop w:val="0"/>
      <w:marBottom w:val="0"/>
      <w:divBdr>
        <w:top w:val="none" w:sz="0" w:space="0" w:color="auto"/>
        <w:left w:val="none" w:sz="0" w:space="0" w:color="auto"/>
        <w:bottom w:val="none" w:sz="0" w:space="0" w:color="auto"/>
        <w:right w:val="none" w:sz="0" w:space="0" w:color="auto"/>
      </w:divBdr>
    </w:div>
    <w:div w:id="1216963106">
      <w:marLeft w:val="480"/>
      <w:marRight w:val="0"/>
      <w:marTop w:val="0"/>
      <w:marBottom w:val="0"/>
      <w:divBdr>
        <w:top w:val="none" w:sz="0" w:space="0" w:color="auto"/>
        <w:left w:val="none" w:sz="0" w:space="0" w:color="auto"/>
        <w:bottom w:val="none" w:sz="0" w:space="0" w:color="auto"/>
        <w:right w:val="none" w:sz="0" w:space="0" w:color="auto"/>
      </w:divBdr>
    </w:div>
    <w:div w:id="1217012276">
      <w:marLeft w:val="480"/>
      <w:marRight w:val="0"/>
      <w:marTop w:val="0"/>
      <w:marBottom w:val="0"/>
      <w:divBdr>
        <w:top w:val="none" w:sz="0" w:space="0" w:color="auto"/>
        <w:left w:val="none" w:sz="0" w:space="0" w:color="auto"/>
        <w:bottom w:val="none" w:sz="0" w:space="0" w:color="auto"/>
        <w:right w:val="none" w:sz="0" w:space="0" w:color="auto"/>
      </w:divBdr>
    </w:div>
    <w:div w:id="1219247607">
      <w:marLeft w:val="480"/>
      <w:marRight w:val="0"/>
      <w:marTop w:val="0"/>
      <w:marBottom w:val="0"/>
      <w:divBdr>
        <w:top w:val="none" w:sz="0" w:space="0" w:color="auto"/>
        <w:left w:val="none" w:sz="0" w:space="0" w:color="auto"/>
        <w:bottom w:val="none" w:sz="0" w:space="0" w:color="auto"/>
        <w:right w:val="none" w:sz="0" w:space="0" w:color="auto"/>
      </w:divBdr>
    </w:div>
    <w:div w:id="1220434246">
      <w:marLeft w:val="480"/>
      <w:marRight w:val="0"/>
      <w:marTop w:val="0"/>
      <w:marBottom w:val="0"/>
      <w:divBdr>
        <w:top w:val="none" w:sz="0" w:space="0" w:color="auto"/>
        <w:left w:val="none" w:sz="0" w:space="0" w:color="auto"/>
        <w:bottom w:val="none" w:sz="0" w:space="0" w:color="auto"/>
        <w:right w:val="none" w:sz="0" w:space="0" w:color="auto"/>
      </w:divBdr>
    </w:div>
    <w:div w:id="1221087744">
      <w:marLeft w:val="480"/>
      <w:marRight w:val="0"/>
      <w:marTop w:val="0"/>
      <w:marBottom w:val="0"/>
      <w:divBdr>
        <w:top w:val="none" w:sz="0" w:space="0" w:color="auto"/>
        <w:left w:val="none" w:sz="0" w:space="0" w:color="auto"/>
        <w:bottom w:val="none" w:sz="0" w:space="0" w:color="auto"/>
        <w:right w:val="none" w:sz="0" w:space="0" w:color="auto"/>
      </w:divBdr>
    </w:div>
    <w:div w:id="1221165018">
      <w:marLeft w:val="480"/>
      <w:marRight w:val="0"/>
      <w:marTop w:val="0"/>
      <w:marBottom w:val="0"/>
      <w:divBdr>
        <w:top w:val="none" w:sz="0" w:space="0" w:color="auto"/>
        <w:left w:val="none" w:sz="0" w:space="0" w:color="auto"/>
        <w:bottom w:val="none" w:sz="0" w:space="0" w:color="auto"/>
        <w:right w:val="none" w:sz="0" w:space="0" w:color="auto"/>
      </w:divBdr>
    </w:div>
    <w:div w:id="1221356314">
      <w:marLeft w:val="480"/>
      <w:marRight w:val="0"/>
      <w:marTop w:val="0"/>
      <w:marBottom w:val="0"/>
      <w:divBdr>
        <w:top w:val="none" w:sz="0" w:space="0" w:color="auto"/>
        <w:left w:val="none" w:sz="0" w:space="0" w:color="auto"/>
        <w:bottom w:val="none" w:sz="0" w:space="0" w:color="auto"/>
        <w:right w:val="none" w:sz="0" w:space="0" w:color="auto"/>
      </w:divBdr>
    </w:div>
    <w:div w:id="1221361590">
      <w:marLeft w:val="480"/>
      <w:marRight w:val="0"/>
      <w:marTop w:val="0"/>
      <w:marBottom w:val="0"/>
      <w:divBdr>
        <w:top w:val="none" w:sz="0" w:space="0" w:color="auto"/>
        <w:left w:val="none" w:sz="0" w:space="0" w:color="auto"/>
        <w:bottom w:val="none" w:sz="0" w:space="0" w:color="auto"/>
        <w:right w:val="none" w:sz="0" w:space="0" w:color="auto"/>
      </w:divBdr>
    </w:div>
    <w:div w:id="1223054829">
      <w:marLeft w:val="480"/>
      <w:marRight w:val="0"/>
      <w:marTop w:val="0"/>
      <w:marBottom w:val="0"/>
      <w:divBdr>
        <w:top w:val="none" w:sz="0" w:space="0" w:color="auto"/>
        <w:left w:val="none" w:sz="0" w:space="0" w:color="auto"/>
        <w:bottom w:val="none" w:sz="0" w:space="0" w:color="auto"/>
        <w:right w:val="none" w:sz="0" w:space="0" w:color="auto"/>
      </w:divBdr>
    </w:div>
    <w:div w:id="1223173308">
      <w:marLeft w:val="480"/>
      <w:marRight w:val="0"/>
      <w:marTop w:val="0"/>
      <w:marBottom w:val="0"/>
      <w:divBdr>
        <w:top w:val="none" w:sz="0" w:space="0" w:color="auto"/>
        <w:left w:val="none" w:sz="0" w:space="0" w:color="auto"/>
        <w:bottom w:val="none" w:sz="0" w:space="0" w:color="auto"/>
        <w:right w:val="none" w:sz="0" w:space="0" w:color="auto"/>
      </w:divBdr>
    </w:div>
    <w:div w:id="1223298504">
      <w:marLeft w:val="480"/>
      <w:marRight w:val="0"/>
      <w:marTop w:val="0"/>
      <w:marBottom w:val="0"/>
      <w:divBdr>
        <w:top w:val="none" w:sz="0" w:space="0" w:color="auto"/>
        <w:left w:val="none" w:sz="0" w:space="0" w:color="auto"/>
        <w:bottom w:val="none" w:sz="0" w:space="0" w:color="auto"/>
        <w:right w:val="none" w:sz="0" w:space="0" w:color="auto"/>
      </w:divBdr>
    </w:div>
    <w:div w:id="1224872259">
      <w:marLeft w:val="480"/>
      <w:marRight w:val="0"/>
      <w:marTop w:val="0"/>
      <w:marBottom w:val="0"/>
      <w:divBdr>
        <w:top w:val="none" w:sz="0" w:space="0" w:color="auto"/>
        <w:left w:val="none" w:sz="0" w:space="0" w:color="auto"/>
        <w:bottom w:val="none" w:sz="0" w:space="0" w:color="auto"/>
        <w:right w:val="none" w:sz="0" w:space="0" w:color="auto"/>
      </w:divBdr>
    </w:div>
    <w:div w:id="1225023427">
      <w:marLeft w:val="480"/>
      <w:marRight w:val="0"/>
      <w:marTop w:val="0"/>
      <w:marBottom w:val="0"/>
      <w:divBdr>
        <w:top w:val="none" w:sz="0" w:space="0" w:color="auto"/>
        <w:left w:val="none" w:sz="0" w:space="0" w:color="auto"/>
        <w:bottom w:val="none" w:sz="0" w:space="0" w:color="auto"/>
        <w:right w:val="none" w:sz="0" w:space="0" w:color="auto"/>
      </w:divBdr>
    </w:div>
    <w:div w:id="1225095935">
      <w:marLeft w:val="480"/>
      <w:marRight w:val="0"/>
      <w:marTop w:val="0"/>
      <w:marBottom w:val="0"/>
      <w:divBdr>
        <w:top w:val="none" w:sz="0" w:space="0" w:color="auto"/>
        <w:left w:val="none" w:sz="0" w:space="0" w:color="auto"/>
        <w:bottom w:val="none" w:sz="0" w:space="0" w:color="auto"/>
        <w:right w:val="none" w:sz="0" w:space="0" w:color="auto"/>
      </w:divBdr>
    </w:div>
    <w:div w:id="1226643043">
      <w:marLeft w:val="480"/>
      <w:marRight w:val="0"/>
      <w:marTop w:val="0"/>
      <w:marBottom w:val="0"/>
      <w:divBdr>
        <w:top w:val="none" w:sz="0" w:space="0" w:color="auto"/>
        <w:left w:val="none" w:sz="0" w:space="0" w:color="auto"/>
        <w:bottom w:val="none" w:sz="0" w:space="0" w:color="auto"/>
        <w:right w:val="none" w:sz="0" w:space="0" w:color="auto"/>
      </w:divBdr>
    </w:div>
    <w:div w:id="1227374430">
      <w:marLeft w:val="480"/>
      <w:marRight w:val="0"/>
      <w:marTop w:val="0"/>
      <w:marBottom w:val="0"/>
      <w:divBdr>
        <w:top w:val="none" w:sz="0" w:space="0" w:color="auto"/>
        <w:left w:val="none" w:sz="0" w:space="0" w:color="auto"/>
        <w:bottom w:val="none" w:sz="0" w:space="0" w:color="auto"/>
        <w:right w:val="none" w:sz="0" w:space="0" w:color="auto"/>
      </w:divBdr>
    </w:div>
    <w:div w:id="1227642175">
      <w:marLeft w:val="480"/>
      <w:marRight w:val="0"/>
      <w:marTop w:val="0"/>
      <w:marBottom w:val="0"/>
      <w:divBdr>
        <w:top w:val="none" w:sz="0" w:space="0" w:color="auto"/>
        <w:left w:val="none" w:sz="0" w:space="0" w:color="auto"/>
        <w:bottom w:val="none" w:sz="0" w:space="0" w:color="auto"/>
        <w:right w:val="none" w:sz="0" w:space="0" w:color="auto"/>
      </w:divBdr>
    </w:div>
    <w:div w:id="1230774987">
      <w:marLeft w:val="480"/>
      <w:marRight w:val="0"/>
      <w:marTop w:val="0"/>
      <w:marBottom w:val="0"/>
      <w:divBdr>
        <w:top w:val="none" w:sz="0" w:space="0" w:color="auto"/>
        <w:left w:val="none" w:sz="0" w:space="0" w:color="auto"/>
        <w:bottom w:val="none" w:sz="0" w:space="0" w:color="auto"/>
        <w:right w:val="none" w:sz="0" w:space="0" w:color="auto"/>
      </w:divBdr>
    </w:div>
    <w:div w:id="1233664021">
      <w:marLeft w:val="480"/>
      <w:marRight w:val="0"/>
      <w:marTop w:val="0"/>
      <w:marBottom w:val="0"/>
      <w:divBdr>
        <w:top w:val="none" w:sz="0" w:space="0" w:color="auto"/>
        <w:left w:val="none" w:sz="0" w:space="0" w:color="auto"/>
        <w:bottom w:val="none" w:sz="0" w:space="0" w:color="auto"/>
        <w:right w:val="none" w:sz="0" w:space="0" w:color="auto"/>
      </w:divBdr>
    </w:div>
    <w:div w:id="1234049494">
      <w:marLeft w:val="480"/>
      <w:marRight w:val="0"/>
      <w:marTop w:val="0"/>
      <w:marBottom w:val="0"/>
      <w:divBdr>
        <w:top w:val="none" w:sz="0" w:space="0" w:color="auto"/>
        <w:left w:val="none" w:sz="0" w:space="0" w:color="auto"/>
        <w:bottom w:val="none" w:sz="0" w:space="0" w:color="auto"/>
        <w:right w:val="none" w:sz="0" w:space="0" w:color="auto"/>
      </w:divBdr>
    </w:div>
    <w:div w:id="1235429956">
      <w:marLeft w:val="480"/>
      <w:marRight w:val="0"/>
      <w:marTop w:val="0"/>
      <w:marBottom w:val="0"/>
      <w:divBdr>
        <w:top w:val="none" w:sz="0" w:space="0" w:color="auto"/>
        <w:left w:val="none" w:sz="0" w:space="0" w:color="auto"/>
        <w:bottom w:val="none" w:sz="0" w:space="0" w:color="auto"/>
        <w:right w:val="none" w:sz="0" w:space="0" w:color="auto"/>
      </w:divBdr>
    </w:div>
    <w:div w:id="1236354304">
      <w:marLeft w:val="480"/>
      <w:marRight w:val="0"/>
      <w:marTop w:val="0"/>
      <w:marBottom w:val="0"/>
      <w:divBdr>
        <w:top w:val="none" w:sz="0" w:space="0" w:color="auto"/>
        <w:left w:val="none" w:sz="0" w:space="0" w:color="auto"/>
        <w:bottom w:val="none" w:sz="0" w:space="0" w:color="auto"/>
        <w:right w:val="none" w:sz="0" w:space="0" w:color="auto"/>
      </w:divBdr>
    </w:div>
    <w:div w:id="1237281449">
      <w:marLeft w:val="480"/>
      <w:marRight w:val="0"/>
      <w:marTop w:val="0"/>
      <w:marBottom w:val="0"/>
      <w:divBdr>
        <w:top w:val="none" w:sz="0" w:space="0" w:color="auto"/>
        <w:left w:val="none" w:sz="0" w:space="0" w:color="auto"/>
        <w:bottom w:val="none" w:sz="0" w:space="0" w:color="auto"/>
        <w:right w:val="none" w:sz="0" w:space="0" w:color="auto"/>
      </w:divBdr>
    </w:div>
    <w:div w:id="1238442644">
      <w:marLeft w:val="480"/>
      <w:marRight w:val="0"/>
      <w:marTop w:val="0"/>
      <w:marBottom w:val="0"/>
      <w:divBdr>
        <w:top w:val="none" w:sz="0" w:space="0" w:color="auto"/>
        <w:left w:val="none" w:sz="0" w:space="0" w:color="auto"/>
        <w:bottom w:val="none" w:sz="0" w:space="0" w:color="auto"/>
        <w:right w:val="none" w:sz="0" w:space="0" w:color="auto"/>
      </w:divBdr>
    </w:div>
    <w:div w:id="1240559511">
      <w:marLeft w:val="480"/>
      <w:marRight w:val="0"/>
      <w:marTop w:val="0"/>
      <w:marBottom w:val="0"/>
      <w:divBdr>
        <w:top w:val="none" w:sz="0" w:space="0" w:color="auto"/>
        <w:left w:val="none" w:sz="0" w:space="0" w:color="auto"/>
        <w:bottom w:val="none" w:sz="0" w:space="0" w:color="auto"/>
        <w:right w:val="none" w:sz="0" w:space="0" w:color="auto"/>
      </w:divBdr>
    </w:div>
    <w:div w:id="1240747904">
      <w:marLeft w:val="480"/>
      <w:marRight w:val="0"/>
      <w:marTop w:val="0"/>
      <w:marBottom w:val="0"/>
      <w:divBdr>
        <w:top w:val="none" w:sz="0" w:space="0" w:color="auto"/>
        <w:left w:val="none" w:sz="0" w:space="0" w:color="auto"/>
        <w:bottom w:val="none" w:sz="0" w:space="0" w:color="auto"/>
        <w:right w:val="none" w:sz="0" w:space="0" w:color="auto"/>
      </w:divBdr>
    </w:div>
    <w:div w:id="1240821973">
      <w:marLeft w:val="480"/>
      <w:marRight w:val="0"/>
      <w:marTop w:val="0"/>
      <w:marBottom w:val="0"/>
      <w:divBdr>
        <w:top w:val="none" w:sz="0" w:space="0" w:color="auto"/>
        <w:left w:val="none" w:sz="0" w:space="0" w:color="auto"/>
        <w:bottom w:val="none" w:sz="0" w:space="0" w:color="auto"/>
        <w:right w:val="none" w:sz="0" w:space="0" w:color="auto"/>
      </w:divBdr>
    </w:div>
    <w:div w:id="1241064439">
      <w:marLeft w:val="480"/>
      <w:marRight w:val="0"/>
      <w:marTop w:val="0"/>
      <w:marBottom w:val="0"/>
      <w:divBdr>
        <w:top w:val="none" w:sz="0" w:space="0" w:color="auto"/>
        <w:left w:val="none" w:sz="0" w:space="0" w:color="auto"/>
        <w:bottom w:val="none" w:sz="0" w:space="0" w:color="auto"/>
        <w:right w:val="none" w:sz="0" w:space="0" w:color="auto"/>
      </w:divBdr>
    </w:div>
    <w:div w:id="1241911624">
      <w:marLeft w:val="480"/>
      <w:marRight w:val="0"/>
      <w:marTop w:val="0"/>
      <w:marBottom w:val="0"/>
      <w:divBdr>
        <w:top w:val="none" w:sz="0" w:space="0" w:color="auto"/>
        <w:left w:val="none" w:sz="0" w:space="0" w:color="auto"/>
        <w:bottom w:val="none" w:sz="0" w:space="0" w:color="auto"/>
        <w:right w:val="none" w:sz="0" w:space="0" w:color="auto"/>
      </w:divBdr>
    </w:div>
    <w:div w:id="1242518461">
      <w:marLeft w:val="480"/>
      <w:marRight w:val="0"/>
      <w:marTop w:val="0"/>
      <w:marBottom w:val="0"/>
      <w:divBdr>
        <w:top w:val="none" w:sz="0" w:space="0" w:color="auto"/>
        <w:left w:val="none" w:sz="0" w:space="0" w:color="auto"/>
        <w:bottom w:val="none" w:sz="0" w:space="0" w:color="auto"/>
        <w:right w:val="none" w:sz="0" w:space="0" w:color="auto"/>
      </w:divBdr>
    </w:div>
    <w:div w:id="1242640987">
      <w:marLeft w:val="480"/>
      <w:marRight w:val="0"/>
      <w:marTop w:val="0"/>
      <w:marBottom w:val="0"/>
      <w:divBdr>
        <w:top w:val="none" w:sz="0" w:space="0" w:color="auto"/>
        <w:left w:val="none" w:sz="0" w:space="0" w:color="auto"/>
        <w:bottom w:val="none" w:sz="0" w:space="0" w:color="auto"/>
        <w:right w:val="none" w:sz="0" w:space="0" w:color="auto"/>
      </w:divBdr>
    </w:div>
    <w:div w:id="1242720239">
      <w:marLeft w:val="480"/>
      <w:marRight w:val="0"/>
      <w:marTop w:val="0"/>
      <w:marBottom w:val="0"/>
      <w:divBdr>
        <w:top w:val="none" w:sz="0" w:space="0" w:color="auto"/>
        <w:left w:val="none" w:sz="0" w:space="0" w:color="auto"/>
        <w:bottom w:val="none" w:sz="0" w:space="0" w:color="auto"/>
        <w:right w:val="none" w:sz="0" w:space="0" w:color="auto"/>
      </w:divBdr>
    </w:div>
    <w:div w:id="1242907041">
      <w:marLeft w:val="480"/>
      <w:marRight w:val="0"/>
      <w:marTop w:val="0"/>
      <w:marBottom w:val="0"/>
      <w:divBdr>
        <w:top w:val="none" w:sz="0" w:space="0" w:color="auto"/>
        <w:left w:val="none" w:sz="0" w:space="0" w:color="auto"/>
        <w:bottom w:val="none" w:sz="0" w:space="0" w:color="auto"/>
        <w:right w:val="none" w:sz="0" w:space="0" w:color="auto"/>
      </w:divBdr>
    </w:div>
    <w:div w:id="1243174890">
      <w:marLeft w:val="480"/>
      <w:marRight w:val="0"/>
      <w:marTop w:val="0"/>
      <w:marBottom w:val="0"/>
      <w:divBdr>
        <w:top w:val="none" w:sz="0" w:space="0" w:color="auto"/>
        <w:left w:val="none" w:sz="0" w:space="0" w:color="auto"/>
        <w:bottom w:val="none" w:sz="0" w:space="0" w:color="auto"/>
        <w:right w:val="none" w:sz="0" w:space="0" w:color="auto"/>
      </w:divBdr>
    </w:div>
    <w:div w:id="1243834407">
      <w:marLeft w:val="480"/>
      <w:marRight w:val="0"/>
      <w:marTop w:val="0"/>
      <w:marBottom w:val="0"/>
      <w:divBdr>
        <w:top w:val="none" w:sz="0" w:space="0" w:color="auto"/>
        <w:left w:val="none" w:sz="0" w:space="0" w:color="auto"/>
        <w:bottom w:val="none" w:sz="0" w:space="0" w:color="auto"/>
        <w:right w:val="none" w:sz="0" w:space="0" w:color="auto"/>
      </w:divBdr>
    </w:div>
    <w:div w:id="1244023067">
      <w:marLeft w:val="480"/>
      <w:marRight w:val="0"/>
      <w:marTop w:val="0"/>
      <w:marBottom w:val="0"/>
      <w:divBdr>
        <w:top w:val="none" w:sz="0" w:space="0" w:color="auto"/>
        <w:left w:val="none" w:sz="0" w:space="0" w:color="auto"/>
        <w:bottom w:val="none" w:sz="0" w:space="0" w:color="auto"/>
        <w:right w:val="none" w:sz="0" w:space="0" w:color="auto"/>
      </w:divBdr>
    </w:div>
    <w:div w:id="1245066898">
      <w:marLeft w:val="480"/>
      <w:marRight w:val="0"/>
      <w:marTop w:val="0"/>
      <w:marBottom w:val="0"/>
      <w:divBdr>
        <w:top w:val="none" w:sz="0" w:space="0" w:color="auto"/>
        <w:left w:val="none" w:sz="0" w:space="0" w:color="auto"/>
        <w:bottom w:val="none" w:sz="0" w:space="0" w:color="auto"/>
        <w:right w:val="none" w:sz="0" w:space="0" w:color="auto"/>
      </w:divBdr>
    </w:div>
    <w:div w:id="1245338545">
      <w:marLeft w:val="480"/>
      <w:marRight w:val="0"/>
      <w:marTop w:val="0"/>
      <w:marBottom w:val="0"/>
      <w:divBdr>
        <w:top w:val="none" w:sz="0" w:space="0" w:color="auto"/>
        <w:left w:val="none" w:sz="0" w:space="0" w:color="auto"/>
        <w:bottom w:val="none" w:sz="0" w:space="0" w:color="auto"/>
        <w:right w:val="none" w:sz="0" w:space="0" w:color="auto"/>
      </w:divBdr>
    </w:div>
    <w:div w:id="1245459692">
      <w:marLeft w:val="480"/>
      <w:marRight w:val="0"/>
      <w:marTop w:val="0"/>
      <w:marBottom w:val="0"/>
      <w:divBdr>
        <w:top w:val="none" w:sz="0" w:space="0" w:color="auto"/>
        <w:left w:val="none" w:sz="0" w:space="0" w:color="auto"/>
        <w:bottom w:val="none" w:sz="0" w:space="0" w:color="auto"/>
        <w:right w:val="none" w:sz="0" w:space="0" w:color="auto"/>
      </w:divBdr>
    </w:div>
    <w:div w:id="1245725128">
      <w:marLeft w:val="480"/>
      <w:marRight w:val="0"/>
      <w:marTop w:val="0"/>
      <w:marBottom w:val="0"/>
      <w:divBdr>
        <w:top w:val="none" w:sz="0" w:space="0" w:color="auto"/>
        <w:left w:val="none" w:sz="0" w:space="0" w:color="auto"/>
        <w:bottom w:val="none" w:sz="0" w:space="0" w:color="auto"/>
        <w:right w:val="none" w:sz="0" w:space="0" w:color="auto"/>
      </w:divBdr>
    </w:div>
    <w:div w:id="1246381655">
      <w:marLeft w:val="480"/>
      <w:marRight w:val="0"/>
      <w:marTop w:val="0"/>
      <w:marBottom w:val="0"/>
      <w:divBdr>
        <w:top w:val="none" w:sz="0" w:space="0" w:color="auto"/>
        <w:left w:val="none" w:sz="0" w:space="0" w:color="auto"/>
        <w:bottom w:val="none" w:sz="0" w:space="0" w:color="auto"/>
        <w:right w:val="none" w:sz="0" w:space="0" w:color="auto"/>
      </w:divBdr>
    </w:div>
    <w:div w:id="1247501228">
      <w:marLeft w:val="480"/>
      <w:marRight w:val="0"/>
      <w:marTop w:val="0"/>
      <w:marBottom w:val="0"/>
      <w:divBdr>
        <w:top w:val="none" w:sz="0" w:space="0" w:color="auto"/>
        <w:left w:val="none" w:sz="0" w:space="0" w:color="auto"/>
        <w:bottom w:val="none" w:sz="0" w:space="0" w:color="auto"/>
        <w:right w:val="none" w:sz="0" w:space="0" w:color="auto"/>
      </w:divBdr>
    </w:div>
    <w:div w:id="1248341560">
      <w:marLeft w:val="480"/>
      <w:marRight w:val="0"/>
      <w:marTop w:val="0"/>
      <w:marBottom w:val="0"/>
      <w:divBdr>
        <w:top w:val="none" w:sz="0" w:space="0" w:color="auto"/>
        <w:left w:val="none" w:sz="0" w:space="0" w:color="auto"/>
        <w:bottom w:val="none" w:sz="0" w:space="0" w:color="auto"/>
        <w:right w:val="none" w:sz="0" w:space="0" w:color="auto"/>
      </w:divBdr>
    </w:div>
    <w:div w:id="1248614893">
      <w:marLeft w:val="480"/>
      <w:marRight w:val="0"/>
      <w:marTop w:val="0"/>
      <w:marBottom w:val="0"/>
      <w:divBdr>
        <w:top w:val="none" w:sz="0" w:space="0" w:color="auto"/>
        <w:left w:val="none" w:sz="0" w:space="0" w:color="auto"/>
        <w:bottom w:val="none" w:sz="0" w:space="0" w:color="auto"/>
        <w:right w:val="none" w:sz="0" w:space="0" w:color="auto"/>
      </w:divBdr>
    </w:div>
    <w:div w:id="1248660921">
      <w:marLeft w:val="480"/>
      <w:marRight w:val="0"/>
      <w:marTop w:val="0"/>
      <w:marBottom w:val="0"/>
      <w:divBdr>
        <w:top w:val="none" w:sz="0" w:space="0" w:color="auto"/>
        <w:left w:val="none" w:sz="0" w:space="0" w:color="auto"/>
        <w:bottom w:val="none" w:sz="0" w:space="0" w:color="auto"/>
        <w:right w:val="none" w:sz="0" w:space="0" w:color="auto"/>
      </w:divBdr>
    </w:div>
    <w:div w:id="1249582613">
      <w:marLeft w:val="480"/>
      <w:marRight w:val="0"/>
      <w:marTop w:val="0"/>
      <w:marBottom w:val="0"/>
      <w:divBdr>
        <w:top w:val="none" w:sz="0" w:space="0" w:color="auto"/>
        <w:left w:val="none" w:sz="0" w:space="0" w:color="auto"/>
        <w:bottom w:val="none" w:sz="0" w:space="0" w:color="auto"/>
        <w:right w:val="none" w:sz="0" w:space="0" w:color="auto"/>
      </w:divBdr>
    </w:div>
    <w:div w:id="1249995423">
      <w:marLeft w:val="480"/>
      <w:marRight w:val="0"/>
      <w:marTop w:val="0"/>
      <w:marBottom w:val="0"/>
      <w:divBdr>
        <w:top w:val="none" w:sz="0" w:space="0" w:color="auto"/>
        <w:left w:val="none" w:sz="0" w:space="0" w:color="auto"/>
        <w:bottom w:val="none" w:sz="0" w:space="0" w:color="auto"/>
        <w:right w:val="none" w:sz="0" w:space="0" w:color="auto"/>
      </w:divBdr>
    </w:div>
    <w:div w:id="1252615901">
      <w:marLeft w:val="480"/>
      <w:marRight w:val="0"/>
      <w:marTop w:val="0"/>
      <w:marBottom w:val="0"/>
      <w:divBdr>
        <w:top w:val="none" w:sz="0" w:space="0" w:color="auto"/>
        <w:left w:val="none" w:sz="0" w:space="0" w:color="auto"/>
        <w:bottom w:val="none" w:sz="0" w:space="0" w:color="auto"/>
        <w:right w:val="none" w:sz="0" w:space="0" w:color="auto"/>
      </w:divBdr>
    </w:div>
    <w:div w:id="1253247341">
      <w:marLeft w:val="480"/>
      <w:marRight w:val="0"/>
      <w:marTop w:val="0"/>
      <w:marBottom w:val="0"/>
      <w:divBdr>
        <w:top w:val="none" w:sz="0" w:space="0" w:color="auto"/>
        <w:left w:val="none" w:sz="0" w:space="0" w:color="auto"/>
        <w:bottom w:val="none" w:sz="0" w:space="0" w:color="auto"/>
        <w:right w:val="none" w:sz="0" w:space="0" w:color="auto"/>
      </w:divBdr>
    </w:div>
    <w:div w:id="1253271738">
      <w:marLeft w:val="480"/>
      <w:marRight w:val="0"/>
      <w:marTop w:val="0"/>
      <w:marBottom w:val="0"/>
      <w:divBdr>
        <w:top w:val="none" w:sz="0" w:space="0" w:color="auto"/>
        <w:left w:val="none" w:sz="0" w:space="0" w:color="auto"/>
        <w:bottom w:val="none" w:sz="0" w:space="0" w:color="auto"/>
        <w:right w:val="none" w:sz="0" w:space="0" w:color="auto"/>
      </w:divBdr>
    </w:div>
    <w:div w:id="1253320416">
      <w:marLeft w:val="480"/>
      <w:marRight w:val="0"/>
      <w:marTop w:val="0"/>
      <w:marBottom w:val="0"/>
      <w:divBdr>
        <w:top w:val="none" w:sz="0" w:space="0" w:color="auto"/>
        <w:left w:val="none" w:sz="0" w:space="0" w:color="auto"/>
        <w:bottom w:val="none" w:sz="0" w:space="0" w:color="auto"/>
        <w:right w:val="none" w:sz="0" w:space="0" w:color="auto"/>
      </w:divBdr>
    </w:div>
    <w:div w:id="1253511774">
      <w:marLeft w:val="480"/>
      <w:marRight w:val="0"/>
      <w:marTop w:val="0"/>
      <w:marBottom w:val="0"/>
      <w:divBdr>
        <w:top w:val="none" w:sz="0" w:space="0" w:color="auto"/>
        <w:left w:val="none" w:sz="0" w:space="0" w:color="auto"/>
        <w:bottom w:val="none" w:sz="0" w:space="0" w:color="auto"/>
        <w:right w:val="none" w:sz="0" w:space="0" w:color="auto"/>
      </w:divBdr>
    </w:div>
    <w:div w:id="1255241505">
      <w:marLeft w:val="480"/>
      <w:marRight w:val="0"/>
      <w:marTop w:val="0"/>
      <w:marBottom w:val="0"/>
      <w:divBdr>
        <w:top w:val="none" w:sz="0" w:space="0" w:color="auto"/>
        <w:left w:val="none" w:sz="0" w:space="0" w:color="auto"/>
        <w:bottom w:val="none" w:sz="0" w:space="0" w:color="auto"/>
        <w:right w:val="none" w:sz="0" w:space="0" w:color="auto"/>
      </w:divBdr>
    </w:div>
    <w:div w:id="1255364068">
      <w:marLeft w:val="480"/>
      <w:marRight w:val="0"/>
      <w:marTop w:val="0"/>
      <w:marBottom w:val="0"/>
      <w:divBdr>
        <w:top w:val="none" w:sz="0" w:space="0" w:color="auto"/>
        <w:left w:val="none" w:sz="0" w:space="0" w:color="auto"/>
        <w:bottom w:val="none" w:sz="0" w:space="0" w:color="auto"/>
        <w:right w:val="none" w:sz="0" w:space="0" w:color="auto"/>
      </w:divBdr>
    </w:div>
    <w:div w:id="1255867794">
      <w:marLeft w:val="480"/>
      <w:marRight w:val="0"/>
      <w:marTop w:val="0"/>
      <w:marBottom w:val="0"/>
      <w:divBdr>
        <w:top w:val="none" w:sz="0" w:space="0" w:color="auto"/>
        <w:left w:val="none" w:sz="0" w:space="0" w:color="auto"/>
        <w:bottom w:val="none" w:sz="0" w:space="0" w:color="auto"/>
        <w:right w:val="none" w:sz="0" w:space="0" w:color="auto"/>
      </w:divBdr>
    </w:div>
    <w:div w:id="1255894147">
      <w:marLeft w:val="480"/>
      <w:marRight w:val="0"/>
      <w:marTop w:val="0"/>
      <w:marBottom w:val="0"/>
      <w:divBdr>
        <w:top w:val="none" w:sz="0" w:space="0" w:color="auto"/>
        <w:left w:val="none" w:sz="0" w:space="0" w:color="auto"/>
        <w:bottom w:val="none" w:sz="0" w:space="0" w:color="auto"/>
        <w:right w:val="none" w:sz="0" w:space="0" w:color="auto"/>
      </w:divBdr>
    </w:div>
    <w:div w:id="1256400709">
      <w:marLeft w:val="480"/>
      <w:marRight w:val="0"/>
      <w:marTop w:val="0"/>
      <w:marBottom w:val="0"/>
      <w:divBdr>
        <w:top w:val="none" w:sz="0" w:space="0" w:color="auto"/>
        <w:left w:val="none" w:sz="0" w:space="0" w:color="auto"/>
        <w:bottom w:val="none" w:sz="0" w:space="0" w:color="auto"/>
        <w:right w:val="none" w:sz="0" w:space="0" w:color="auto"/>
      </w:divBdr>
    </w:div>
    <w:div w:id="1256791754">
      <w:marLeft w:val="480"/>
      <w:marRight w:val="0"/>
      <w:marTop w:val="0"/>
      <w:marBottom w:val="0"/>
      <w:divBdr>
        <w:top w:val="none" w:sz="0" w:space="0" w:color="auto"/>
        <w:left w:val="none" w:sz="0" w:space="0" w:color="auto"/>
        <w:bottom w:val="none" w:sz="0" w:space="0" w:color="auto"/>
        <w:right w:val="none" w:sz="0" w:space="0" w:color="auto"/>
      </w:divBdr>
    </w:div>
    <w:div w:id="1257061352">
      <w:marLeft w:val="480"/>
      <w:marRight w:val="0"/>
      <w:marTop w:val="0"/>
      <w:marBottom w:val="0"/>
      <w:divBdr>
        <w:top w:val="none" w:sz="0" w:space="0" w:color="auto"/>
        <w:left w:val="none" w:sz="0" w:space="0" w:color="auto"/>
        <w:bottom w:val="none" w:sz="0" w:space="0" w:color="auto"/>
        <w:right w:val="none" w:sz="0" w:space="0" w:color="auto"/>
      </w:divBdr>
    </w:div>
    <w:div w:id="1258634351">
      <w:marLeft w:val="480"/>
      <w:marRight w:val="0"/>
      <w:marTop w:val="0"/>
      <w:marBottom w:val="0"/>
      <w:divBdr>
        <w:top w:val="none" w:sz="0" w:space="0" w:color="auto"/>
        <w:left w:val="none" w:sz="0" w:space="0" w:color="auto"/>
        <w:bottom w:val="none" w:sz="0" w:space="0" w:color="auto"/>
        <w:right w:val="none" w:sz="0" w:space="0" w:color="auto"/>
      </w:divBdr>
    </w:div>
    <w:div w:id="1259487423">
      <w:marLeft w:val="480"/>
      <w:marRight w:val="0"/>
      <w:marTop w:val="0"/>
      <w:marBottom w:val="0"/>
      <w:divBdr>
        <w:top w:val="none" w:sz="0" w:space="0" w:color="auto"/>
        <w:left w:val="none" w:sz="0" w:space="0" w:color="auto"/>
        <w:bottom w:val="none" w:sz="0" w:space="0" w:color="auto"/>
        <w:right w:val="none" w:sz="0" w:space="0" w:color="auto"/>
      </w:divBdr>
    </w:div>
    <w:div w:id="1259749992">
      <w:marLeft w:val="480"/>
      <w:marRight w:val="0"/>
      <w:marTop w:val="0"/>
      <w:marBottom w:val="0"/>
      <w:divBdr>
        <w:top w:val="none" w:sz="0" w:space="0" w:color="auto"/>
        <w:left w:val="none" w:sz="0" w:space="0" w:color="auto"/>
        <w:bottom w:val="none" w:sz="0" w:space="0" w:color="auto"/>
        <w:right w:val="none" w:sz="0" w:space="0" w:color="auto"/>
      </w:divBdr>
    </w:div>
    <w:div w:id="1260329738">
      <w:marLeft w:val="480"/>
      <w:marRight w:val="0"/>
      <w:marTop w:val="0"/>
      <w:marBottom w:val="0"/>
      <w:divBdr>
        <w:top w:val="none" w:sz="0" w:space="0" w:color="auto"/>
        <w:left w:val="none" w:sz="0" w:space="0" w:color="auto"/>
        <w:bottom w:val="none" w:sz="0" w:space="0" w:color="auto"/>
        <w:right w:val="none" w:sz="0" w:space="0" w:color="auto"/>
      </w:divBdr>
    </w:div>
    <w:div w:id="1260869175">
      <w:marLeft w:val="480"/>
      <w:marRight w:val="0"/>
      <w:marTop w:val="0"/>
      <w:marBottom w:val="0"/>
      <w:divBdr>
        <w:top w:val="none" w:sz="0" w:space="0" w:color="auto"/>
        <w:left w:val="none" w:sz="0" w:space="0" w:color="auto"/>
        <w:bottom w:val="none" w:sz="0" w:space="0" w:color="auto"/>
        <w:right w:val="none" w:sz="0" w:space="0" w:color="auto"/>
      </w:divBdr>
    </w:div>
    <w:div w:id="1261524644">
      <w:marLeft w:val="480"/>
      <w:marRight w:val="0"/>
      <w:marTop w:val="0"/>
      <w:marBottom w:val="0"/>
      <w:divBdr>
        <w:top w:val="none" w:sz="0" w:space="0" w:color="auto"/>
        <w:left w:val="none" w:sz="0" w:space="0" w:color="auto"/>
        <w:bottom w:val="none" w:sz="0" w:space="0" w:color="auto"/>
        <w:right w:val="none" w:sz="0" w:space="0" w:color="auto"/>
      </w:divBdr>
    </w:div>
    <w:div w:id="1261527234">
      <w:marLeft w:val="480"/>
      <w:marRight w:val="0"/>
      <w:marTop w:val="0"/>
      <w:marBottom w:val="0"/>
      <w:divBdr>
        <w:top w:val="none" w:sz="0" w:space="0" w:color="auto"/>
        <w:left w:val="none" w:sz="0" w:space="0" w:color="auto"/>
        <w:bottom w:val="none" w:sz="0" w:space="0" w:color="auto"/>
        <w:right w:val="none" w:sz="0" w:space="0" w:color="auto"/>
      </w:divBdr>
    </w:div>
    <w:div w:id="1262297203">
      <w:marLeft w:val="480"/>
      <w:marRight w:val="0"/>
      <w:marTop w:val="0"/>
      <w:marBottom w:val="0"/>
      <w:divBdr>
        <w:top w:val="none" w:sz="0" w:space="0" w:color="auto"/>
        <w:left w:val="none" w:sz="0" w:space="0" w:color="auto"/>
        <w:bottom w:val="none" w:sz="0" w:space="0" w:color="auto"/>
        <w:right w:val="none" w:sz="0" w:space="0" w:color="auto"/>
      </w:divBdr>
    </w:div>
    <w:div w:id="1262445929">
      <w:marLeft w:val="480"/>
      <w:marRight w:val="0"/>
      <w:marTop w:val="0"/>
      <w:marBottom w:val="0"/>
      <w:divBdr>
        <w:top w:val="none" w:sz="0" w:space="0" w:color="auto"/>
        <w:left w:val="none" w:sz="0" w:space="0" w:color="auto"/>
        <w:bottom w:val="none" w:sz="0" w:space="0" w:color="auto"/>
        <w:right w:val="none" w:sz="0" w:space="0" w:color="auto"/>
      </w:divBdr>
    </w:div>
    <w:div w:id="1262496023">
      <w:marLeft w:val="480"/>
      <w:marRight w:val="0"/>
      <w:marTop w:val="0"/>
      <w:marBottom w:val="0"/>
      <w:divBdr>
        <w:top w:val="none" w:sz="0" w:space="0" w:color="auto"/>
        <w:left w:val="none" w:sz="0" w:space="0" w:color="auto"/>
        <w:bottom w:val="none" w:sz="0" w:space="0" w:color="auto"/>
        <w:right w:val="none" w:sz="0" w:space="0" w:color="auto"/>
      </w:divBdr>
    </w:div>
    <w:div w:id="1262882183">
      <w:marLeft w:val="480"/>
      <w:marRight w:val="0"/>
      <w:marTop w:val="0"/>
      <w:marBottom w:val="0"/>
      <w:divBdr>
        <w:top w:val="none" w:sz="0" w:space="0" w:color="auto"/>
        <w:left w:val="none" w:sz="0" w:space="0" w:color="auto"/>
        <w:bottom w:val="none" w:sz="0" w:space="0" w:color="auto"/>
        <w:right w:val="none" w:sz="0" w:space="0" w:color="auto"/>
      </w:divBdr>
    </w:div>
    <w:div w:id="1262950215">
      <w:marLeft w:val="480"/>
      <w:marRight w:val="0"/>
      <w:marTop w:val="0"/>
      <w:marBottom w:val="0"/>
      <w:divBdr>
        <w:top w:val="none" w:sz="0" w:space="0" w:color="auto"/>
        <w:left w:val="none" w:sz="0" w:space="0" w:color="auto"/>
        <w:bottom w:val="none" w:sz="0" w:space="0" w:color="auto"/>
        <w:right w:val="none" w:sz="0" w:space="0" w:color="auto"/>
      </w:divBdr>
    </w:div>
    <w:div w:id="1264336444">
      <w:marLeft w:val="480"/>
      <w:marRight w:val="0"/>
      <w:marTop w:val="0"/>
      <w:marBottom w:val="0"/>
      <w:divBdr>
        <w:top w:val="none" w:sz="0" w:space="0" w:color="auto"/>
        <w:left w:val="none" w:sz="0" w:space="0" w:color="auto"/>
        <w:bottom w:val="none" w:sz="0" w:space="0" w:color="auto"/>
        <w:right w:val="none" w:sz="0" w:space="0" w:color="auto"/>
      </w:divBdr>
    </w:div>
    <w:div w:id="1266618141">
      <w:marLeft w:val="480"/>
      <w:marRight w:val="0"/>
      <w:marTop w:val="0"/>
      <w:marBottom w:val="0"/>
      <w:divBdr>
        <w:top w:val="none" w:sz="0" w:space="0" w:color="auto"/>
        <w:left w:val="none" w:sz="0" w:space="0" w:color="auto"/>
        <w:bottom w:val="none" w:sz="0" w:space="0" w:color="auto"/>
        <w:right w:val="none" w:sz="0" w:space="0" w:color="auto"/>
      </w:divBdr>
    </w:div>
    <w:div w:id="1266887549">
      <w:marLeft w:val="480"/>
      <w:marRight w:val="0"/>
      <w:marTop w:val="0"/>
      <w:marBottom w:val="0"/>
      <w:divBdr>
        <w:top w:val="none" w:sz="0" w:space="0" w:color="auto"/>
        <w:left w:val="none" w:sz="0" w:space="0" w:color="auto"/>
        <w:bottom w:val="none" w:sz="0" w:space="0" w:color="auto"/>
        <w:right w:val="none" w:sz="0" w:space="0" w:color="auto"/>
      </w:divBdr>
    </w:div>
    <w:div w:id="1266961853">
      <w:marLeft w:val="480"/>
      <w:marRight w:val="0"/>
      <w:marTop w:val="0"/>
      <w:marBottom w:val="0"/>
      <w:divBdr>
        <w:top w:val="none" w:sz="0" w:space="0" w:color="auto"/>
        <w:left w:val="none" w:sz="0" w:space="0" w:color="auto"/>
        <w:bottom w:val="none" w:sz="0" w:space="0" w:color="auto"/>
        <w:right w:val="none" w:sz="0" w:space="0" w:color="auto"/>
      </w:divBdr>
    </w:div>
    <w:div w:id="1267228276">
      <w:marLeft w:val="480"/>
      <w:marRight w:val="0"/>
      <w:marTop w:val="0"/>
      <w:marBottom w:val="0"/>
      <w:divBdr>
        <w:top w:val="none" w:sz="0" w:space="0" w:color="auto"/>
        <w:left w:val="none" w:sz="0" w:space="0" w:color="auto"/>
        <w:bottom w:val="none" w:sz="0" w:space="0" w:color="auto"/>
        <w:right w:val="none" w:sz="0" w:space="0" w:color="auto"/>
      </w:divBdr>
    </w:div>
    <w:div w:id="1267271587">
      <w:marLeft w:val="480"/>
      <w:marRight w:val="0"/>
      <w:marTop w:val="0"/>
      <w:marBottom w:val="0"/>
      <w:divBdr>
        <w:top w:val="none" w:sz="0" w:space="0" w:color="auto"/>
        <w:left w:val="none" w:sz="0" w:space="0" w:color="auto"/>
        <w:bottom w:val="none" w:sz="0" w:space="0" w:color="auto"/>
        <w:right w:val="none" w:sz="0" w:space="0" w:color="auto"/>
      </w:divBdr>
    </w:div>
    <w:div w:id="1270158525">
      <w:marLeft w:val="480"/>
      <w:marRight w:val="0"/>
      <w:marTop w:val="0"/>
      <w:marBottom w:val="0"/>
      <w:divBdr>
        <w:top w:val="none" w:sz="0" w:space="0" w:color="auto"/>
        <w:left w:val="none" w:sz="0" w:space="0" w:color="auto"/>
        <w:bottom w:val="none" w:sz="0" w:space="0" w:color="auto"/>
        <w:right w:val="none" w:sz="0" w:space="0" w:color="auto"/>
      </w:divBdr>
    </w:div>
    <w:div w:id="1270745381">
      <w:marLeft w:val="480"/>
      <w:marRight w:val="0"/>
      <w:marTop w:val="0"/>
      <w:marBottom w:val="0"/>
      <w:divBdr>
        <w:top w:val="none" w:sz="0" w:space="0" w:color="auto"/>
        <w:left w:val="none" w:sz="0" w:space="0" w:color="auto"/>
        <w:bottom w:val="none" w:sz="0" w:space="0" w:color="auto"/>
        <w:right w:val="none" w:sz="0" w:space="0" w:color="auto"/>
      </w:divBdr>
    </w:div>
    <w:div w:id="1271546045">
      <w:marLeft w:val="480"/>
      <w:marRight w:val="0"/>
      <w:marTop w:val="0"/>
      <w:marBottom w:val="0"/>
      <w:divBdr>
        <w:top w:val="none" w:sz="0" w:space="0" w:color="auto"/>
        <w:left w:val="none" w:sz="0" w:space="0" w:color="auto"/>
        <w:bottom w:val="none" w:sz="0" w:space="0" w:color="auto"/>
        <w:right w:val="none" w:sz="0" w:space="0" w:color="auto"/>
      </w:divBdr>
    </w:div>
    <w:div w:id="1272275905">
      <w:marLeft w:val="480"/>
      <w:marRight w:val="0"/>
      <w:marTop w:val="0"/>
      <w:marBottom w:val="0"/>
      <w:divBdr>
        <w:top w:val="none" w:sz="0" w:space="0" w:color="auto"/>
        <w:left w:val="none" w:sz="0" w:space="0" w:color="auto"/>
        <w:bottom w:val="none" w:sz="0" w:space="0" w:color="auto"/>
        <w:right w:val="none" w:sz="0" w:space="0" w:color="auto"/>
      </w:divBdr>
    </w:div>
    <w:div w:id="1272661223">
      <w:marLeft w:val="480"/>
      <w:marRight w:val="0"/>
      <w:marTop w:val="0"/>
      <w:marBottom w:val="0"/>
      <w:divBdr>
        <w:top w:val="none" w:sz="0" w:space="0" w:color="auto"/>
        <w:left w:val="none" w:sz="0" w:space="0" w:color="auto"/>
        <w:bottom w:val="none" w:sz="0" w:space="0" w:color="auto"/>
        <w:right w:val="none" w:sz="0" w:space="0" w:color="auto"/>
      </w:divBdr>
    </w:div>
    <w:div w:id="1272938321">
      <w:marLeft w:val="480"/>
      <w:marRight w:val="0"/>
      <w:marTop w:val="0"/>
      <w:marBottom w:val="0"/>
      <w:divBdr>
        <w:top w:val="none" w:sz="0" w:space="0" w:color="auto"/>
        <w:left w:val="none" w:sz="0" w:space="0" w:color="auto"/>
        <w:bottom w:val="none" w:sz="0" w:space="0" w:color="auto"/>
        <w:right w:val="none" w:sz="0" w:space="0" w:color="auto"/>
      </w:divBdr>
    </w:div>
    <w:div w:id="1273703470">
      <w:marLeft w:val="480"/>
      <w:marRight w:val="0"/>
      <w:marTop w:val="0"/>
      <w:marBottom w:val="0"/>
      <w:divBdr>
        <w:top w:val="none" w:sz="0" w:space="0" w:color="auto"/>
        <w:left w:val="none" w:sz="0" w:space="0" w:color="auto"/>
        <w:bottom w:val="none" w:sz="0" w:space="0" w:color="auto"/>
        <w:right w:val="none" w:sz="0" w:space="0" w:color="auto"/>
      </w:divBdr>
    </w:div>
    <w:div w:id="1274167322">
      <w:marLeft w:val="480"/>
      <w:marRight w:val="0"/>
      <w:marTop w:val="0"/>
      <w:marBottom w:val="0"/>
      <w:divBdr>
        <w:top w:val="none" w:sz="0" w:space="0" w:color="auto"/>
        <w:left w:val="none" w:sz="0" w:space="0" w:color="auto"/>
        <w:bottom w:val="none" w:sz="0" w:space="0" w:color="auto"/>
        <w:right w:val="none" w:sz="0" w:space="0" w:color="auto"/>
      </w:divBdr>
    </w:div>
    <w:div w:id="1274943993">
      <w:marLeft w:val="480"/>
      <w:marRight w:val="0"/>
      <w:marTop w:val="0"/>
      <w:marBottom w:val="0"/>
      <w:divBdr>
        <w:top w:val="none" w:sz="0" w:space="0" w:color="auto"/>
        <w:left w:val="none" w:sz="0" w:space="0" w:color="auto"/>
        <w:bottom w:val="none" w:sz="0" w:space="0" w:color="auto"/>
        <w:right w:val="none" w:sz="0" w:space="0" w:color="auto"/>
      </w:divBdr>
    </w:div>
    <w:div w:id="1275091726">
      <w:marLeft w:val="480"/>
      <w:marRight w:val="0"/>
      <w:marTop w:val="0"/>
      <w:marBottom w:val="0"/>
      <w:divBdr>
        <w:top w:val="none" w:sz="0" w:space="0" w:color="auto"/>
        <w:left w:val="none" w:sz="0" w:space="0" w:color="auto"/>
        <w:bottom w:val="none" w:sz="0" w:space="0" w:color="auto"/>
        <w:right w:val="none" w:sz="0" w:space="0" w:color="auto"/>
      </w:divBdr>
    </w:div>
    <w:div w:id="1276208304">
      <w:marLeft w:val="480"/>
      <w:marRight w:val="0"/>
      <w:marTop w:val="0"/>
      <w:marBottom w:val="0"/>
      <w:divBdr>
        <w:top w:val="none" w:sz="0" w:space="0" w:color="auto"/>
        <w:left w:val="none" w:sz="0" w:space="0" w:color="auto"/>
        <w:bottom w:val="none" w:sz="0" w:space="0" w:color="auto"/>
        <w:right w:val="none" w:sz="0" w:space="0" w:color="auto"/>
      </w:divBdr>
    </w:div>
    <w:div w:id="1277327069">
      <w:marLeft w:val="480"/>
      <w:marRight w:val="0"/>
      <w:marTop w:val="0"/>
      <w:marBottom w:val="0"/>
      <w:divBdr>
        <w:top w:val="none" w:sz="0" w:space="0" w:color="auto"/>
        <w:left w:val="none" w:sz="0" w:space="0" w:color="auto"/>
        <w:bottom w:val="none" w:sz="0" w:space="0" w:color="auto"/>
        <w:right w:val="none" w:sz="0" w:space="0" w:color="auto"/>
      </w:divBdr>
    </w:div>
    <w:div w:id="1277443785">
      <w:marLeft w:val="480"/>
      <w:marRight w:val="0"/>
      <w:marTop w:val="0"/>
      <w:marBottom w:val="0"/>
      <w:divBdr>
        <w:top w:val="none" w:sz="0" w:space="0" w:color="auto"/>
        <w:left w:val="none" w:sz="0" w:space="0" w:color="auto"/>
        <w:bottom w:val="none" w:sz="0" w:space="0" w:color="auto"/>
        <w:right w:val="none" w:sz="0" w:space="0" w:color="auto"/>
      </w:divBdr>
    </w:div>
    <w:div w:id="1279293787">
      <w:marLeft w:val="480"/>
      <w:marRight w:val="0"/>
      <w:marTop w:val="0"/>
      <w:marBottom w:val="0"/>
      <w:divBdr>
        <w:top w:val="none" w:sz="0" w:space="0" w:color="auto"/>
        <w:left w:val="none" w:sz="0" w:space="0" w:color="auto"/>
        <w:bottom w:val="none" w:sz="0" w:space="0" w:color="auto"/>
        <w:right w:val="none" w:sz="0" w:space="0" w:color="auto"/>
      </w:divBdr>
    </w:div>
    <w:div w:id="1279950281">
      <w:marLeft w:val="480"/>
      <w:marRight w:val="0"/>
      <w:marTop w:val="0"/>
      <w:marBottom w:val="0"/>
      <w:divBdr>
        <w:top w:val="none" w:sz="0" w:space="0" w:color="auto"/>
        <w:left w:val="none" w:sz="0" w:space="0" w:color="auto"/>
        <w:bottom w:val="none" w:sz="0" w:space="0" w:color="auto"/>
        <w:right w:val="none" w:sz="0" w:space="0" w:color="auto"/>
      </w:divBdr>
    </w:div>
    <w:div w:id="1280256069">
      <w:marLeft w:val="480"/>
      <w:marRight w:val="0"/>
      <w:marTop w:val="0"/>
      <w:marBottom w:val="0"/>
      <w:divBdr>
        <w:top w:val="none" w:sz="0" w:space="0" w:color="auto"/>
        <w:left w:val="none" w:sz="0" w:space="0" w:color="auto"/>
        <w:bottom w:val="none" w:sz="0" w:space="0" w:color="auto"/>
        <w:right w:val="none" w:sz="0" w:space="0" w:color="auto"/>
      </w:divBdr>
    </w:div>
    <w:div w:id="1280264314">
      <w:marLeft w:val="480"/>
      <w:marRight w:val="0"/>
      <w:marTop w:val="0"/>
      <w:marBottom w:val="0"/>
      <w:divBdr>
        <w:top w:val="none" w:sz="0" w:space="0" w:color="auto"/>
        <w:left w:val="none" w:sz="0" w:space="0" w:color="auto"/>
        <w:bottom w:val="none" w:sz="0" w:space="0" w:color="auto"/>
        <w:right w:val="none" w:sz="0" w:space="0" w:color="auto"/>
      </w:divBdr>
    </w:div>
    <w:div w:id="1280837800">
      <w:marLeft w:val="480"/>
      <w:marRight w:val="0"/>
      <w:marTop w:val="0"/>
      <w:marBottom w:val="0"/>
      <w:divBdr>
        <w:top w:val="none" w:sz="0" w:space="0" w:color="auto"/>
        <w:left w:val="none" w:sz="0" w:space="0" w:color="auto"/>
        <w:bottom w:val="none" w:sz="0" w:space="0" w:color="auto"/>
        <w:right w:val="none" w:sz="0" w:space="0" w:color="auto"/>
      </w:divBdr>
    </w:div>
    <w:div w:id="1280912046">
      <w:marLeft w:val="480"/>
      <w:marRight w:val="0"/>
      <w:marTop w:val="0"/>
      <w:marBottom w:val="0"/>
      <w:divBdr>
        <w:top w:val="none" w:sz="0" w:space="0" w:color="auto"/>
        <w:left w:val="none" w:sz="0" w:space="0" w:color="auto"/>
        <w:bottom w:val="none" w:sz="0" w:space="0" w:color="auto"/>
        <w:right w:val="none" w:sz="0" w:space="0" w:color="auto"/>
      </w:divBdr>
    </w:div>
    <w:div w:id="1282878480">
      <w:marLeft w:val="480"/>
      <w:marRight w:val="0"/>
      <w:marTop w:val="0"/>
      <w:marBottom w:val="0"/>
      <w:divBdr>
        <w:top w:val="none" w:sz="0" w:space="0" w:color="auto"/>
        <w:left w:val="none" w:sz="0" w:space="0" w:color="auto"/>
        <w:bottom w:val="none" w:sz="0" w:space="0" w:color="auto"/>
        <w:right w:val="none" w:sz="0" w:space="0" w:color="auto"/>
      </w:divBdr>
    </w:div>
    <w:div w:id="1282954873">
      <w:marLeft w:val="480"/>
      <w:marRight w:val="0"/>
      <w:marTop w:val="0"/>
      <w:marBottom w:val="0"/>
      <w:divBdr>
        <w:top w:val="none" w:sz="0" w:space="0" w:color="auto"/>
        <w:left w:val="none" w:sz="0" w:space="0" w:color="auto"/>
        <w:bottom w:val="none" w:sz="0" w:space="0" w:color="auto"/>
        <w:right w:val="none" w:sz="0" w:space="0" w:color="auto"/>
      </w:divBdr>
    </w:div>
    <w:div w:id="1283003694">
      <w:marLeft w:val="480"/>
      <w:marRight w:val="0"/>
      <w:marTop w:val="0"/>
      <w:marBottom w:val="0"/>
      <w:divBdr>
        <w:top w:val="none" w:sz="0" w:space="0" w:color="auto"/>
        <w:left w:val="none" w:sz="0" w:space="0" w:color="auto"/>
        <w:bottom w:val="none" w:sz="0" w:space="0" w:color="auto"/>
        <w:right w:val="none" w:sz="0" w:space="0" w:color="auto"/>
      </w:divBdr>
    </w:div>
    <w:div w:id="1283731347">
      <w:marLeft w:val="480"/>
      <w:marRight w:val="0"/>
      <w:marTop w:val="0"/>
      <w:marBottom w:val="0"/>
      <w:divBdr>
        <w:top w:val="none" w:sz="0" w:space="0" w:color="auto"/>
        <w:left w:val="none" w:sz="0" w:space="0" w:color="auto"/>
        <w:bottom w:val="none" w:sz="0" w:space="0" w:color="auto"/>
        <w:right w:val="none" w:sz="0" w:space="0" w:color="auto"/>
      </w:divBdr>
    </w:div>
    <w:div w:id="1284728830">
      <w:marLeft w:val="480"/>
      <w:marRight w:val="0"/>
      <w:marTop w:val="0"/>
      <w:marBottom w:val="0"/>
      <w:divBdr>
        <w:top w:val="none" w:sz="0" w:space="0" w:color="auto"/>
        <w:left w:val="none" w:sz="0" w:space="0" w:color="auto"/>
        <w:bottom w:val="none" w:sz="0" w:space="0" w:color="auto"/>
        <w:right w:val="none" w:sz="0" w:space="0" w:color="auto"/>
      </w:divBdr>
    </w:div>
    <w:div w:id="1285380644">
      <w:marLeft w:val="480"/>
      <w:marRight w:val="0"/>
      <w:marTop w:val="0"/>
      <w:marBottom w:val="0"/>
      <w:divBdr>
        <w:top w:val="none" w:sz="0" w:space="0" w:color="auto"/>
        <w:left w:val="none" w:sz="0" w:space="0" w:color="auto"/>
        <w:bottom w:val="none" w:sz="0" w:space="0" w:color="auto"/>
        <w:right w:val="none" w:sz="0" w:space="0" w:color="auto"/>
      </w:divBdr>
    </w:div>
    <w:div w:id="1286739531">
      <w:marLeft w:val="480"/>
      <w:marRight w:val="0"/>
      <w:marTop w:val="0"/>
      <w:marBottom w:val="0"/>
      <w:divBdr>
        <w:top w:val="none" w:sz="0" w:space="0" w:color="auto"/>
        <w:left w:val="none" w:sz="0" w:space="0" w:color="auto"/>
        <w:bottom w:val="none" w:sz="0" w:space="0" w:color="auto"/>
        <w:right w:val="none" w:sz="0" w:space="0" w:color="auto"/>
      </w:divBdr>
    </w:div>
    <w:div w:id="1286959445">
      <w:marLeft w:val="480"/>
      <w:marRight w:val="0"/>
      <w:marTop w:val="0"/>
      <w:marBottom w:val="0"/>
      <w:divBdr>
        <w:top w:val="none" w:sz="0" w:space="0" w:color="auto"/>
        <w:left w:val="none" w:sz="0" w:space="0" w:color="auto"/>
        <w:bottom w:val="none" w:sz="0" w:space="0" w:color="auto"/>
        <w:right w:val="none" w:sz="0" w:space="0" w:color="auto"/>
      </w:divBdr>
    </w:div>
    <w:div w:id="1287738870">
      <w:marLeft w:val="480"/>
      <w:marRight w:val="0"/>
      <w:marTop w:val="0"/>
      <w:marBottom w:val="0"/>
      <w:divBdr>
        <w:top w:val="none" w:sz="0" w:space="0" w:color="auto"/>
        <w:left w:val="none" w:sz="0" w:space="0" w:color="auto"/>
        <w:bottom w:val="none" w:sz="0" w:space="0" w:color="auto"/>
        <w:right w:val="none" w:sz="0" w:space="0" w:color="auto"/>
      </w:divBdr>
    </w:div>
    <w:div w:id="1288976391">
      <w:marLeft w:val="480"/>
      <w:marRight w:val="0"/>
      <w:marTop w:val="0"/>
      <w:marBottom w:val="0"/>
      <w:divBdr>
        <w:top w:val="none" w:sz="0" w:space="0" w:color="auto"/>
        <w:left w:val="none" w:sz="0" w:space="0" w:color="auto"/>
        <w:bottom w:val="none" w:sz="0" w:space="0" w:color="auto"/>
        <w:right w:val="none" w:sz="0" w:space="0" w:color="auto"/>
      </w:divBdr>
    </w:div>
    <w:div w:id="1289094095">
      <w:marLeft w:val="480"/>
      <w:marRight w:val="0"/>
      <w:marTop w:val="0"/>
      <w:marBottom w:val="0"/>
      <w:divBdr>
        <w:top w:val="none" w:sz="0" w:space="0" w:color="auto"/>
        <w:left w:val="none" w:sz="0" w:space="0" w:color="auto"/>
        <w:bottom w:val="none" w:sz="0" w:space="0" w:color="auto"/>
        <w:right w:val="none" w:sz="0" w:space="0" w:color="auto"/>
      </w:divBdr>
    </w:div>
    <w:div w:id="1289122926">
      <w:marLeft w:val="480"/>
      <w:marRight w:val="0"/>
      <w:marTop w:val="0"/>
      <w:marBottom w:val="0"/>
      <w:divBdr>
        <w:top w:val="none" w:sz="0" w:space="0" w:color="auto"/>
        <w:left w:val="none" w:sz="0" w:space="0" w:color="auto"/>
        <w:bottom w:val="none" w:sz="0" w:space="0" w:color="auto"/>
        <w:right w:val="none" w:sz="0" w:space="0" w:color="auto"/>
      </w:divBdr>
    </w:div>
    <w:div w:id="1289238287">
      <w:marLeft w:val="480"/>
      <w:marRight w:val="0"/>
      <w:marTop w:val="0"/>
      <w:marBottom w:val="0"/>
      <w:divBdr>
        <w:top w:val="none" w:sz="0" w:space="0" w:color="auto"/>
        <w:left w:val="none" w:sz="0" w:space="0" w:color="auto"/>
        <w:bottom w:val="none" w:sz="0" w:space="0" w:color="auto"/>
        <w:right w:val="none" w:sz="0" w:space="0" w:color="auto"/>
      </w:divBdr>
    </w:div>
    <w:div w:id="1289431765">
      <w:marLeft w:val="480"/>
      <w:marRight w:val="0"/>
      <w:marTop w:val="0"/>
      <w:marBottom w:val="0"/>
      <w:divBdr>
        <w:top w:val="none" w:sz="0" w:space="0" w:color="auto"/>
        <w:left w:val="none" w:sz="0" w:space="0" w:color="auto"/>
        <w:bottom w:val="none" w:sz="0" w:space="0" w:color="auto"/>
        <w:right w:val="none" w:sz="0" w:space="0" w:color="auto"/>
      </w:divBdr>
    </w:div>
    <w:div w:id="1291207145">
      <w:marLeft w:val="480"/>
      <w:marRight w:val="0"/>
      <w:marTop w:val="0"/>
      <w:marBottom w:val="0"/>
      <w:divBdr>
        <w:top w:val="none" w:sz="0" w:space="0" w:color="auto"/>
        <w:left w:val="none" w:sz="0" w:space="0" w:color="auto"/>
        <w:bottom w:val="none" w:sz="0" w:space="0" w:color="auto"/>
        <w:right w:val="none" w:sz="0" w:space="0" w:color="auto"/>
      </w:divBdr>
    </w:div>
    <w:div w:id="1291286305">
      <w:marLeft w:val="480"/>
      <w:marRight w:val="0"/>
      <w:marTop w:val="0"/>
      <w:marBottom w:val="0"/>
      <w:divBdr>
        <w:top w:val="none" w:sz="0" w:space="0" w:color="auto"/>
        <w:left w:val="none" w:sz="0" w:space="0" w:color="auto"/>
        <w:bottom w:val="none" w:sz="0" w:space="0" w:color="auto"/>
        <w:right w:val="none" w:sz="0" w:space="0" w:color="auto"/>
      </w:divBdr>
    </w:div>
    <w:div w:id="1291743241">
      <w:marLeft w:val="480"/>
      <w:marRight w:val="0"/>
      <w:marTop w:val="0"/>
      <w:marBottom w:val="0"/>
      <w:divBdr>
        <w:top w:val="none" w:sz="0" w:space="0" w:color="auto"/>
        <w:left w:val="none" w:sz="0" w:space="0" w:color="auto"/>
        <w:bottom w:val="none" w:sz="0" w:space="0" w:color="auto"/>
        <w:right w:val="none" w:sz="0" w:space="0" w:color="auto"/>
      </w:divBdr>
    </w:div>
    <w:div w:id="1291744226">
      <w:marLeft w:val="480"/>
      <w:marRight w:val="0"/>
      <w:marTop w:val="0"/>
      <w:marBottom w:val="0"/>
      <w:divBdr>
        <w:top w:val="none" w:sz="0" w:space="0" w:color="auto"/>
        <w:left w:val="none" w:sz="0" w:space="0" w:color="auto"/>
        <w:bottom w:val="none" w:sz="0" w:space="0" w:color="auto"/>
        <w:right w:val="none" w:sz="0" w:space="0" w:color="auto"/>
      </w:divBdr>
    </w:div>
    <w:div w:id="1292785337">
      <w:marLeft w:val="480"/>
      <w:marRight w:val="0"/>
      <w:marTop w:val="0"/>
      <w:marBottom w:val="0"/>
      <w:divBdr>
        <w:top w:val="none" w:sz="0" w:space="0" w:color="auto"/>
        <w:left w:val="none" w:sz="0" w:space="0" w:color="auto"/>
        <w:bottom w:val="none" w:sz="0" w:space="0" w:color="auto"/>
        <w:right w:val="none" w:sz="0" w:space="0" w:color="auto"/>
      </w:divBdr>
    </w:div>
    <w:div w:id="1293320048">
      <w:marLeft w:val="480"/>
      <w:marRight w:val="0"/>
      <w:marTop w:val="0"/>
      <w:marBottom w:val="0"/>
      <w:divBdr>
        <w:top w:val="none" w:sz="0" w:space="0" w:color="auto"/>
        <w:left w:val="none" w:sz="0" w:space="0" w:color="auto"/>
        <w:bottom w:val="none" w:sz="0" w:space="0" w:color="auto"/>
        <w:right w:val="none" w:sz="0" w:space="0" w:color="auto"/>
      </w:divBdr>
    </w:div>
    <w:div w:id="1293558696">
      <w:marLeft w:val="480"/>
      <w:marRight w:val="0"/>
      <w:marTop w:val="0"/>
      <w:marBottom w:val="0"/>
      <w:divBdr>
        <w:top w:val="none" w:sz="0" w:space="0" w:color="auto"/>
        <w:left w:val="none" w:sz="0" w:space="0" w:color="auto"/>
        <w:bottom w:val="none" w:sz="0" w:space="0" w:color="auto"/>
        <w:right w:val="none" w:sz="0" w:space="0" w:color="auto"/>
      </w:divBdr>
    </w:div>
    <w:div w:id="1293949782">
      <w:marLeft w:val="480"/>
      <w:marRight w:val="0"/>
      <w:marTop w:val="0"/>
      <w:marBottom w:val="0"/>
      <w:divBdr>
        <w:top w:val="none" w:sz="0" w:space="0" w:color="auto"/>
        <w:left w:val="none" w:sz="0" w:space="0" w:color="auto"/>
        <w:bottom w:val="none" w:sz="0" w:space="0" w:color="auto"/>
        <w:right w:val="none" w:sz="0" w:space="0" w:color="auto"/>
      </w:divBdr>
    </w:div>
    <w:div w:id="1294215503">
      <w:marLeft w:val="480"/>
      <w:marRight w:val="0"/>
      <w:marTop w:val="0"/>
      <w:marBottom w:val="0"/>
      <w:divBdr>
        <w:top w:val="none" w:sz="0" w:space="0" w:color="auto"/>
        <w:left w:val="none" w:sz="0" w:space="0" w:color="auto"/>
        <w:bottom w:val="none" w:sz="0" w:space="0" w:color="auto"/>
        <w:right w:val="none" w:sz="0" w:space="0" w:color="auto"/>
      </w:divBdr>
    </w:div>
    <w:div w:id="1294601611">
      <w:marLeft w:val="480"/>
      <w:marRight w:val="0"/>
      <w:marTop w:val="0"/>
      <w:marBottom w:val="0"/>
      <w:divBdr>
        <w:top w:val="none" w:sz="0" w:space="0" w:color="auto"/>
        <w:left w:val="none" w:sz="0" w:space="0" w:color="auto"/>
        <w:bottom w:val="none" w:sz="0" w:space="0" w:color="auto"/>
        <w:right w:val="none" w:sz="0" w:space="0" w:color="auto"/>
      </w:divBdr>
    </w:div>
    <w:div w:id="1294872253">
      <w:marLeft w:val="480"/>
      <w:marRight w:val="0"/>
      <w:marTop w:val="0"/>
      <w:marBottom w:val="0"/>
      <w:divBdr>
        <w:top w:val="none" w:sz="0" w:space="0" w:color="auto"/>
        <w:left w:val="none" w:sz="0" w:space="0" w:color="auto"/>
        <w:bottom w:val="none" w:sz="0" w:space="0" w:color="auto"/>
        <w:right w:val="none" w:sz="0" w:space="0" w:color="auto"/>
      </w:divBdr>
    </w:div>
    <w:div w:id="1295722719">
      <w:marLeft w:val="480"/>
      <w:marRight w:val="0"/>
      <w:marTop w:val="0"/>
      <w:marBottom w:val="0"/>
      <w:divBdr>
        <w:top w:val="none" w:sz="0" w:space="0" w:color="auto"/>
        <w:left w:val="none" w:sz="0" w:space="0" w:color="auto"/>
        <w:bottom w:val="none" w:sz="0" w:space="0" w:color="auto"/>
        <w:right w:val="none" w:sz="0" w:space="0" w:color="auto"/>
      </w:divBdr>
    </w:div>
    <w:div w:id="1295789275">
      <w:marLeft w:val="480"/>
      <w:marRight w:val="0"/>
      <w:marTop w:val="0"/>
      <w:marBottom w:val="0"/>
      <w:divBdr>
        <w:top w:val="none" w:sz="0" w:space="0" w:color="auto"/>
        <w:left w:val="none" w:sz="0" w:space="0" w:color="auto"/>
        <w:bottom w:val="none" w:sz="0" w:space="0" w:color="auto"/>
        <w:right w:val="none" w:sz="0" w:space="0" w:color="auto"/>
      </w:divBdr>
    </w:div>
    <w:div w:id="1298336207">
      <w:marLeft w:val="480"/>
      <w:marRight w:val="0"/>
      <w:marTop w:val="0"/>
      <w:marBottom w:val="0"/>
      <w:divBdr>
        <w:top w:val="none" w:sz="0" w:space="0" w:color="auto"/>
        <w:left w:val="none" w:sz="0" w:space="0" w:color="auto"/>
        <w:bottom w:val="none" w:sz="0" w:space="0" w:color="auto"/>
        <w:right w:val="none" w:sz="0" w:space="0" w:color="auto"/>
      </w:divBdr>
    </w:div>
    <w:div w:id="1298413204">
      <w:marLeft w:val="480"/>
      <w:marRight w:val="0"/>
      <w:marTop w:val="0"/>
      <w:marBottom w:val="0"/>
      <w:divBdr>
        <w:top w:val="none" w:sz="0" w:space="0" w:color="auto"/>
        <w:left w:val="none" w:sz="0" w:space="0" w:color="auto"/>
        <w:bottom w:val="none" w:sz="0" w:space="0" w:color="auto"/>
        <w:right w:val="none" w:sz="0" w:space="0" w:color="auto"/>
      </w:divBdr>
    </w:div>
    <w:div w:id="1298729579">
      <w:marLeft w:val="480"/>
      <w:marRight w:val="0"/>
      <w:marTop w:val="0"/>
      <w:marBottom w:val="0"/>
      <w:divBdr>
        <w:top w:val="none" w:sz="0" w:space="0" w:color="auto"/>
        <w:left w:val="none" w:sz="0" w:space="0" w:color="auto"/>
        <w:bottom w:val="none" w:sz="0" w:space="0" w:color="auto"/>
        <w:right w:val="none" w:sz="0" w:space="0" w:color="auto"/>
      </w:divBdr>
    </w:div>
    <w:div w:id="1298946843">
      <w:marLeft w:val="480"/>
      <w:marRight w:val="0"/>
      <w:marTop w:val="0"/>
      <w:marBottom w:val="0"/>
      <w:divBdr>
        <w:top w:val="none" w:sz="0" w:space="0" w:color="auto"/>
        <w:left w:val="none" w:sz="0" w:space="0" w:color="auto"/>
        <w:bottom w:val="none" w:sz="0" w:space="0" w:color="auto"/>
        <w:right w:val="none" w:sz="0" w:space="0" w:color="auto"/>
      </w:divBdr>
    </w:div>
    <w:div w:id="1299070936">
      <w:marLeft w:val="480"/>
      <w:marRight w:val="0"/>
      <w:marTop w:val="0"/>
      <w:marBottom w:val="0"/>
      <w:divBdr>
        <w:top w:val="none" w:sz="0" w:space="0" w:color="auto"/>
        <w:left w:val="none" w:sz="0" w:space="0" w:color="auto"/>
        <w:bottom w:val="none" w:sz="0" w:space="0" w:color="auto"/>
        <w:right w:val="none" w:sz="0" w:space="0" w:color="auto"/>
      </w:divBdr>
    </w:div>
    <w:div w:id="1300384194">
      <w:marLeft w:val="480"/>
      <w:marRight w:val="0"/>
      <w:marTop w:val="0"/>
      <w:marBottom w:val="0"/>
      <w:divBdr>
        <w:top w:val="none" w:sz="0" w:space="0" w:color="auto"/>
        <w:left w:val="none" w:sz="0" w:space="0" w:color="auto"/>
        <w:bottom w:val="none" w:sz="0" w:space="0" w:color="auto"/>
        <w:right w:val="none" w:sz="0" w:space="0" w:color="auto"/>
      </w:divBdr>
    </w:div>
    <w:div w:id="1300459037">
      <w:marLeft w:val="480"/>
      <w:marRight w:val="0"/>
      <w:marTop w:val="0"/>
      <w:marBottom w:val="0"/>
      <w:divBdr>
        <w:top w:val="none" w:sz="0" w:space="0" w:color="auto"/>
        <w:left w:val="none" w:sz="0" w:space="0" w:color="auto"/>
        <w:bottom w:val="none" w:sz="0" w:space="0" w:color="auto"/>
        <w:right w:val="none" w:sz="0" w:space="0" w:color="auto"/>
      </w:divBdr>
    </w:div>
    <w:div w:id="1300648372">
      <w:marLeft w:val="480"/>
      <w:marRight w:val="0"/>
      <w:marTop w:val="0"/>
      <w:marBottom w:val="0"/>
      <w:divBdr>
        <w:top w:val="none" w:sz="0" w:space="0" w:color="auto"/>
        <w:left w:val="none" w:sz="0" w:space="0" w:color="auto"/>
        <w:bottom w:val="none" w:sz="0" w:space="0" w:color="auto"/>
        <w:right w:val="none" w:sz="0" w:space="0" w:color="auto"/>
      </w:divBdr>
    </w:div>
    <w:div w:id="1300724693">
      <w:marLeft w:val="480"/>
      <w:marRight w:val="0"/>
      <w:marTop w:val="0"/>
      <w:marBottom w:val="0"/>
      <w:divBdr>
        <w:top w:val="none" w:sz="0" w:space="0" w:color="auto"/>
        <w:left w:val="none" w:sz="0" w:space="0" w:color="auto"/>
        <w:bottom w:val="none" w:sz="0" w:space="0" w:color="auto"/>
        <w:right w:val="none" w:sz="0" w:space="0" w:color="auto"/>
      </w:divBdr>
    </w:div>
    <w:div w:id="1300958167">
      <w:marLeft w:val="480"/>
      <w:marRight w:val="0"/>
      <w:marTop w:val="0"/>
      <w:marBottom w:val="0"/>
      <w:divBdr>
        <w:top w:val="none" w:sz="0" w:space="0" w:color="auto"/>
        <w:left w:val="none" w:sz="0" w:space="0" w:color="auto"/>
        <w:bottom w:val="none" w:sz="0" w:space="0" w:color="auto"/>
        <w:right w:val="none" w:sz="0" w:space="0" w:color="auto"/>
      </w:divBdr>
    </w:div>
    <w:div w:id="1301038887">
      <w:marLeft w:val="480"/>
      <w:marRight w:val="0"/>
      <w:marTop w:val="0"/>
      <w:marBottom w:val="0"/>
      <w:divBdr>
        <w:top w:val="none" w:sz="0" w:space="0" w:color="auto"/>
        <w:left w:val="none" w:sz="0" w:space="0" w:color="auto"/>
        <w:bottom w:val="none" w:sz="0" w:space="0" w:color="auto"/>
        <w:right w:val="none" w:sz="0" w:space="0" w:color="auto"/>
      </w:divBdr>
    </w:div>
    <w:div w:id="1302416541">
      <w:marLeft w:val="480"/>
      <w:marRight w:val="0"/>
      <w:marTop w:val="0"/>
      <w:marBottom w:val="0"/>
      <w:divBdr>
        <w:top w:val="none" w:sz="0" w:space="0" w:color="auto"/>
        <w:left w:val="none" w:sz="0" w:space="0" w:color="auto"/>
        <w:bottom w:val="none" w:sz="0" w:space="0" w:color="auto"/>
        <w:right w:val="none" w:sz="0" w:space="0" w:color="auto"/>
      </w:divBdr>
    </w:div>
    <w:div w:id="1302614684">
      <w:marLeft w:val="480"/>
      <w:marRight w:val="0"/>
      <w:marTop w:val="0"/>
      <w:marBottom w:val="0"/>
      <w:divBdr>
        <w:top w:val="none" w:sz="0" w:space="0" w:color="auto"/>
        <w:left w:val="none" w:sz="0" w:space="0" w:color="auto"/>
        <w:bottom w:val="none" w:sz="0" w:space="0" w:color="auto"/>
        <w:right w:val="none" w:sz="0" w:space="0" w:color="auto"/>
      </w:divBdr>
    </w:div>
    <w:div w:id="1302930369">
      <w:marLeft w:val="480"/>
      <w:marRight w:val="0"/>
      <w:marTop w:val="0"/>
      <w:marBottom w:val="0"/>
      <w:divBdr>
        <w:top w:val="none" w:sz="0" w:space="0" w:color="auto"/>
        <w:left w:val="none" w:sz="0" w:space="0" w:color="auto"/>
        <w:bottom w:val="none" w:sz="0" w:space="0" w:color="auto"/>
        <w:right w:val="none" w:sz="0" w:space="0" w:color="auto"/>
      </w:divBdr>
    </w:div>
    <w:div w:id="1302999423">
      <w:marLeft w:val="480"/>
      <w:marRight w:val="0"/>
      <w:marTop w:val="0"/>
      <w:marBottom w:val="0"/>
      <w:divBdr>
        <w:top w:val="none" w:sz="0" w:space="0" w:color="auto"/>
        <w:left w:val="none" w:sz="0" w:space="0" w:color="auto"/>
        <w:bottom w:val="none" w:sz="0" w:space="0" w:color="auto"/>
        <w:right w:val="none" w:sz="0" w:space="0" w:color="auto"/>
      </w:divBdr>
    </w:div>
    <w:div w:id="1304310236">
      <w:marLeft w:val="480"/>
      <w:marRight w:val="0"/>
      <w:marTop w:val="0"/>
      <w:marBottom w:val="0"/>
      <w:divBdr>
        <w:top w:val="none" w:sz="0" w:space="0" w:color="auto"/>
        <w:left w:val="none" w:sz="0" w:space="0" w:color="auto"/>
        <w:bottom w:val="none" w:sz="0" w:space="0" w:color="auto"/>
        <w:right w:val="none" w:sz="0" w:space="0" w:color="auto"/>
      </w:divBdr>
    </w:div>
    <w:div w:id="1304457725">
      <w:marLeft w:val="480"/>
      <w:marRight w:val="0"/>
      <w:marTop w:val="0"/>
      <w:marBottom w:val="0"/>
      <w:divBdr>
        <w:top w:val="none" w:sz="0" w:space="0" w:color="auto"/>
        <w:left w:val="none" w:sz="0" w:space="0" w:color="auto"/>
        <w:bottom w:val="none" w:sz="0" w:space="0" w:color="auto"/>
        <w:right w:val="none" w:sz="0" w:space="0" w:color="auto"/>
      </w:divBdr>
    </w:div>
    <w:div w:id="1305162917">
      <w:marLeft w:val="480"/>
      <w:marRight w:val="0"/>
      <w:marTop w:val="0"/>
      <w:marBottom w:val="0"/>
      <w:divBdr>
        <w:top w:val="none" w:sz="0" w:space="0" w:color="auto"/>
        <w:left w:val="none" w:sz="0" w:space="0" w:color="auto"/>
        <w:bottom w:val="none" w:sz="0" w:space="0" w:color="auto"/>
        <w:right w:val="none" w:sz="0" w:space="0" w:color="auto"/>
      </w:divBdr>
    </w:div>
    <w:div w:id="1306011805">
      <w:marLeft w:val="480"/>
      <w:marRight w:val="0"/>
      <w:marTop w:val="0"/>
      <w:marBottom w:val="0"/>
      <w:divBdr>
        <w:top w:val="none" w:sz="0" w:space="0" w:color="auto"/>
        <w:left w:val="none" w:sz="0" w:space="0" w:color="auto"/>
        <w:bottom w:val="none" w:sz="0" w:space="0" w:color="auto"/>
        <w:right w:val="none" w:sz="0" w:space="0" w:color="auto"/>
      </w:divBdr>
    </w:div>
    <w:div w:id="1306397795">
      <w:marLeft w:val="480"/>
      <w:marRight w:val="0"/>
      <w:marTop w:val="0"/>
      <w:marBottom w:val="0"/>
      <w:divBdr>
        <w:top w:val="none" w:sz="0" w:space="0" w:color="auto"/>
        <w:left w:val="none" w:sz="0" w:space="0" w:color="auto"/>
        <w:bottom w:val="none" w:sz="0" w:space="0" w:color="auto"/>
        <w:right w:val="none" w:sz="0" w:space="0" w:color="auto"/>
      </w:divBdr>
    </w:div>
    <w:div w:id="1306662989">
      <w:marLeft w:val="480"/>
      <w:marRight w:val="0"/>
      <w:marTop w:val="0"/>
      <w:marBottom w:val="0"/>
      <w:divBdr>
        <w:top w:val="none" w:sz="0" w:space="0" w:color="auto"/>
        <w:left w:val="none" w:sz="0" w:space="0" w:color="auto"/>
        <w:bottom w:val="none" w:sz="0" w:space="0" w:color="auto"/>
        <w:right w:val="none" w:sz="0" w:space="0" w:color="auto"/>
      </w:divBdr>
    </w:div>
    <w:div w:id="1306934011">
      <w:marLeft w:val="480"/>
      <w:marRight w:val="0"/>
      <w:marTop w:val="0"/>
      <w:marBottom w:val="0"/>
      <w:divBdr>
        <w:top w:val="none" w:sz="0" w:space="0" w:color="auto"/>
        <w:left w:val="none" w:sz="0" w:space="0" w:color="auto"/>
        <w:bottom w:val="none" w:sz="0" w:space="0" w:color="auto"/>
        <w:right w:val="none" w:sz="0" w:space="0" w:color="auto"/>
      </w:divBdr>
    </w:div>
    <w:div w:id="1307051160">
      <w:marLeft w:val="480"/>
      <w:marRight w:val="0"/>
      <w:marTop w:val="0"/>
      <w:marBottom w:val="0"/>
      <w:divBdr>
        <w:top w:val="none" w:sz="0" w:space="0" w:color="auto"/>
        <w:left w:val="none" w:sz="0" w:space="0" w:color="auto"/>
        <w:bottom w:val="none" w:sz="0" w:space="0" w:color="auto"/>
        <w:right w:val="none" w:sz="0" w:space="0" w:color="auto"/>
      </w:divBdr>
    </w:div>
    <w:div w:id="1307080310">
      <w:marLeft w:val="480"/>
      <w:marRight w:val="0"/>
      <w:marTop w:val="0"/>
      <w:marBottom w:val="0"/>
      <w:divBdr>
        <w:top w:val="none" w:sz="0" w:space="0" w:color="auto"/>
        <w:left w:val="none" w:sz="0" w:space="0" w:color="auto"/>
        <w:bottom w:val="none" w:sz="0" w:space="0" w:color="auto"/>
        <w:right w:val="none" w:sz="0" w:space="0" w:color="auto"/>
      </w:divBdr>
    </w:div>
    <w:div w:id="1307851895">
      <w:marLeft w:val="480"/>
      <w:marRight w:val="0"/>
      <w:marTop w:val="0"/>
      <w:marBottom w:val="0"/>
      <w:divBdr>
        <w:top w:val="none" w:sz="0" w:space="0" w:color="auto"/>
        <w:left w:val="none" w:sz="0" w:space="0" w:color="auto"/>
        <w:bottom w:val="none" w:sz="0" w:space="0" w:color="auto"/>
        <w:right w:val="none" w:sz="0" w:space="0" w:color="auto"/>
      </w:divBdr>
    </w:div>
    <w:div w:id="1308824819">
      <w:marLeft w:val="480"/>
      <w:marRight w:val="0"/>
      <w:marTop w:val="0"/>
      <w:marBottom w:val="0"/>
      <w:divBdr>
        <w:top w:val="none" w:sz="0" w:space="0" w:color="auto"/>
        <w:left w:val="none" w:sz="0" w:space="0" w:color="auto"/>
        <w:bottom w:val="none" w:sz="0" w:space="0" w:color="auto"/>
        <w:right w:val="none" w:sz="0" w:space="0" w:color="auto"/>
      </w:divBdr>
    </w:div>
    <w:div w:id="1309096388">
      <w:marLeft w:val="480"/>
      <w:marRight w:val="0"/>
      <w:marTop w:val="0"/>
      <w:marBottom w:val="0"/>
      <w:divBdr>
        <w:top w:val="none" w:sz="0" w:space="0" w:color="auto"/>
        <w:left w:val="none" w:sz="0" w:space="0" w:color="auto"/>
        <w:bottom w:val="none" w:sz="0" w:space="0" w:color="auto"/>
        <w:right w:val="none" w:sz="0" w:space="0" w:color="auto"/>
      </w:divBdr>
    </w:div>
    <w:div w:id="1309432004">
      <w:marLeft w:val="480"/>
      <w:marRight w:val="0"/>
      <w:marTop w:val="0"/>
      <w:marBottom w:val="0"/>
      <w:divBdr>
        <w:top w:val="none" w:sz="0" w:space="0" w:color="auto"/>
        <w:left w:val="none" w:sz="0" w:space="0" w:color="auto"/>
        <w:bottom w:val="none" w:sz="0" w:space="0" w:color="auto"/>
        <w:right w:val="none" w:sz="0" w:space="0" w:color="auto"/>
      </w:divBdr>
    </w:div>
    <w:div w:id="1309437895">
      <w:marLeft w:val="480"/>
      <w:marRight w:val="0"/>
      <w:marTop w:val="0"/>
      <w:marBottom w:val="0"/>
      <w:divBdr>
        <w:top w:val="none" w:sz="0" w:space="0" w:color="auto"/>
        <w:left w:val="none" w:sz="0" w:space="0" w:color="auto"/>
        <w:bottom w:val="none" w:sz="0" w:space="0" w:color="auto"/>
        <w:right w:val="none" w:sz="0" w:space="0" w:color="auto"/>
      </w:divBdr>
    </w:div>
    <w:div w:id="1311398674">
      <w:marLeft w:val="480"/>
      <w:marRight w:val="0"/>
      <w:marTop w:val="0"/>
      <w:marBottom w:val="0"/>
      <w:divBdr>
        <w:top w:val="none" w:sz="0" w:space="0" w:color="auto"/>
        <w:left w:val="none" w:sz="0" w:space="0" w:color="auto"/>
        <w:bottom w:val="none" w:sz="0" w:space="0" w:color="auto"/>
        <w:right w:val="none" w:sz="0" w:space="0" w:color="auto"/>
      </w:divBdr>
    </w:div>
    <w:div w:id="1311983956">
      <w:marLeft w:val="480"/>
      <w:marRight w:val="0"/>
      <w:marTop w:val="0"/>
      <w:marBottom w:val="0"/>
      <w:divBdr>
        <w:top w:val="none" w:sz="0" w:space="0" w:color="auto"/>
        <w:left w:val="none" w:sz="0" w:space="0" w:color="auto"/>
        <w:bottom w:val="none" w:sz="0" w:space="0" w:color="auto"/>
        <w:right w:val="none" w:sz="0" w:space="0" w:color="auto"/>
      </w:divBdr>
    </w:div>
    <w:div w:id="1312366239">
      <w:marLeft w:val="480"/>
      <w:marRight w:val="0"/>
      <w:marTop w:val="0"/>
      <w:marBottom w:val="0"/>
      <w:divBdr>
        <w:top w:val="none" w:sz="0" w:space="0" w:color="auto"/>
        <w:left w:val="none" w:sz="0" w:space="0" w:color="auto"/>
        <w:bottom w:val="none" w:sz="0" w:space="0" w:color="auto"/>
        <w:right w:val="none" w:sz="0" w:space="0" w:color="auto"/>
      </w:divBdr>
    </w:div>
    <w:div w:id="1312754622">
      <w:marLeft w:val="480"/>
      <w:marRight w:val="0"/>
      <w:marTop w:val="0"/>
      <w:marBottom w:val="0"/>
      <w:divBdr>
        <w:top w:val="none" w:sz="0" w:space="0" w:color="auto"/>
        <w:left w:val="none" w:sz="0" w:space="0" w:color="auto"/>
        <w:bottom w:val="none" w:sz="0" w:space="0" w:color="auto"/>
        <w:right w:val="none" w:sz="0" w:space="0" w:color="auto"/>
      </w:divBdr>
    </w:div>
    <w:div w:id="1312758436">
      <w:marLeft w:val="480"/>
      <w:marRight w:val="0"/>
      <w:marTop w:val="0"/>
      <w:marBottom w:val="0"/>
      <w:divBdr>
        <w:top w:val="none" w:sz="0" w:space="0" w:color="auto"/>
        <w:left w:val="none" w:sz="0" w:space="0" w:color="auto"/>
        <w:bottom w:val="none" w:sz="0" w:space="0" w:color="auto"/>
        <w:right w:val="none" w:sz="0" w:space="0" w:color="auto"/>
      </w:divBdr>
    </w:div>
    <w:div w:id="1313287378">
      <w:marLeft w:val="480"/>
      <w:marRight w:val="0"/>
      <w:marTop w:val="0"/>
      <w:marBottom w:val="0"/>
      <w:divBdr>
        <w:top w:val="none" w:sz="0" w:space="0" w:color="auto"/>
        <w:left w:val="none" w:sz="0" w:space="0" w:color="auto"/>
        <w:bottom w:val="none" w:sz="0" w:space="0" w:color="auto"/>
        <w:right w:val="none" w:sz="0" w:space="0" w:color="auto"/>
      </w:divBdr>
    </w:div>
    <w:div w:id="1314526380">
      <w:marLeft w:val="480"/>
      <w:marRight w:val="0"/>
      <w:marTop w:val="0"/>
      <w:marBottom w:val="0"/>
      <w:divBdr>
        <w:top w:val="none" w:sz="0" w:space="0" w:color="auto"/>
        <w:left w:val="none" w:sz="0" w:space="0" w:color="auto"/>
        <w:bottom w:val="none" w:sz="0" w:space="0" w:color="auto"/>
        <w:right w:val="none" w:sz="0" w:space="0" w:color="auto"/>
      </w:divBdr>
    </w:div>
    <w:div w:id="1315063444">
      <w:marLeft w:val="480"/>
      <w:marRight w:val="0"/>
      <w:marTop w:val="0"/>
      <w:marBottom w:val="0"/>
      <w:divBdr>
        <w:top w:val="none" w:sz="0" w:space="0" w:color="auto"/>
        <w:left w:val="none" w:sz="0" w:space="0" w:color="auto"/>
        <w:bottom w:val="none" w:sz="0" w:space="0" w:color="auto"/>
        <w:right w:val="none" w:sz="0" w:space="0" w:color="auto"/>
      </w:divBdr>
    </w:div>
    <w:div w:id="1315185532">
      <w:marLeft w:val="480"/>
      <w:marRight w:val="0"/>
      <w:marTop w:val="0"/>
      <w:marBottom w:val="0"/>
      <w:divBdr>
        <w:top w:val="none" w:sz="0" w:space="0" w:color="auto"/>
        <w:left w:val="none" w:sz="0" w:space="0" w:color="auto"/>
        <w:bottom w:val="none" w:sz="0" w:space="0" w:color="auto"/>
        <w:right w:val="none" w:sz="0" w:space="0" w:color="auto"/>
      </w:divBdr>
    </w:div>
    <w:div w:id="1315260326">
      <w:marLeft w:val="480"/>
      <w:marRight w:val="0"/>
      <w:marTop w:val="0"/>
      <w:marBottom w:val="0"/>
      <w:divBdr>
        <w:top w:val="none" w:sz="0" w:space="0" w:color="auto"/>
        <w:left w:val="none" w:sz="0" w:space="0" w:color="auto"/>
        <w:bottom w:val="none" w:sz="0" w:space="0" w:color="auto"/>
        <w:right w:val="none" w:sz="0" w:space="0" w:color="auto"/>
      </w:divBdr>
    </w:div>
    <w:div w:id="1315522086">
      <w:marLeft w:val="480"/>
      <w:marRight w:val="0"/>
      <w:marTop w:val="0"/>
      <w:marBottom w:val="0"/>
      <w:divBdr>
        <w:top w:val="none" w:sz="0" w:space="0" w:color="auto"/>
        <w:left w:val="none" w:sz="0" w:space="0" w:color="auto"/>
        <w:bottom w:val="none" w:sz="0" w:space="0" w:color="auto"/>
        <w:right w:val="none" w:sz="0" w:space="0" w:color="auto"/>
      </w:divBdr>
    </w:div>
    <w:div w:id="1316178027">
      <w:marLeft w:val="480"/>
      <w:marRight w:val="0"/>
      <w:marTop w:val="0"/>
      <w:marBottom w:val="0"/>
      <w:divBdr>
        <w:top w:val="none" w:sz="0" w:space="0" w:color="auto"/>
        <w:left w:val="none" w:sz="0" w:space="0" w:color="auto"/>
        <w:bottom w:val="none" w:sz="0" w:space="0" w:color="auto"/>
        <w:right w:val="none" w:sz="0" w:space="0" w:color="auto"/>
      </w:divBdr>
    </w:div>
    <w:div w:id="1316180333">
      <w:marLeft w:val="480"/>
      <w:marRight w:val="0"/>
      <w:marTop w:val="0"/>
      <w:marBottom w:val="0"/>
      <w:divBdr>
        <w:top w:val="none" w:sz="0" w:space="0" w:color="auto"/>
        <w:left w:val="none" w:sz="0" w:space="0" w:color="auto"/>
        <w:bottom w:val="none" w:sz="0" w:space="0" w:color="auto"/>
        <w:right w:val="none" w:sz="0" w:space="0" w:color="auto"/>
      </w:divBdr>
    </w:div>
    <w:div w:id="1316185475">
      <w:marLeft w:val="480"/>
      <w:marRight w:val="0"/>
      <w:marTop w:val="0"/>
      <w:marBottom w:val="0"/>
      <w:divBdr>
        <w:top w:val="none" w:sz="0" w:space="0" w:color="auto"/>
        <w:left w:val="none" w:sz="0" w:space="0" w:color="auto"/>
        <w:bottom w:val="none" w:sz="0" w:space="0" w:color="auto"/>
        <w:right w:val="none" w:sz="0" w:space="0" w:color="auto"/>
      </w:divBdr>
    </w:div>
    <w:div w:id="1316834027">
      <w:marLeft w:val="480"/>
      <w:marRight w:val="0"/>
      <w:marTop w:val="0"/>
      <w:marBottom w:val="0"/>
      <w:divBdr>
        <w:top w:val="none" w:sz="0" w:space="0" w:color="auto"/>
        <w:left w:val="none" w:sz="0" w:space="0" w:color="auto"/>
        <w:bottom w:val="none" w:sz="0" w:space="0" w:color="auto"/>
        <w:right w:val="none" w:sz="0" w:space="0" w:color="auto"/>
      </w:divBdr>
    </w:div>
    <w:div w:id="1316839153">
      <w:marLeft w:val="480"/>
      <w:marRight w:val="0"/>
      <w:marTop w:val="0"/>
      <w:marBottom w:val="0"/>
      <w:divBdr>
        <w:top w:val="none" w:sz="0" w:space="0" w:color="auto"/>
        <w:left w:val="none" w:sz="0" w:space="0" w:color="auto"/>
        <w:bottom w:val="none" w:sz="0" w:space="0" w:color="auto"/>
        <w:right w:val="none" w:sz="0" w:space="0" w:color="auto"/>
      </w:divBdr>
    </w:div>
    <w:div w:id="1317958817">
      <w:marLeft w:val="480"/>
      <w:marRight w:val="0"/>
      <w:marTop w:val="0"/>
      <w:marBottom w:val="0"/>
      <w:divBdr>
        <w:top w:val="none" w:sz="0" w:space="0" w:color="auto"/>
        <w:left w:val="none" w:sz="0" w:space="0" w:color="auto"/>
        <w:bottom w:val="none" w:sz="0" w:space="0" w:color="auto"/>
        <w:right w:val="none" w:sz="0" w:space="0" w:color="auto"/>
      </w:divBdr>
    </w:div>
    <w:div w:id="1318798979">
      <w:marLeft w:val="480"/>
      <w:marRight w:val="0"/>
      <w:marTop w:val="0"/>
      <w:marBottom w:val="0"/>
      <w:divBdr>
        <w:top w:val="none" w:sz="0" w:space="0" w:color="auto"/>
        <w:left w:val="none" w:sz="0" w:space="0" w:color="auto"/>
        <w:bottom w:val="none" w:sz="0" w:space="0" w:color="auto"/>
        <w:right w:val="none" w:sz="0" w:space="0" w:color="auto"/>
      </w:divBdr>
    </w:div>
    <w:div w:id="1318850131">
      <w:marLeft w:val="480"/>
      <w:marRight w:val="0"/>
      <w:marTop w:val="0"/>
      <w:marBottom w:val="0"/>
      <w:divBdr>
        <w:top w:val="none" w:sz="0" w:space="0" w:color="auto"/>
        <w:left w:val="none" w:sz="0" w:space="0" w:color="auto"/>
        <w:bottom w:val="none" w:sz="0" w:space="0" w:color="auto"/>
        <w:right w:val="none" w:sz="0" w:space="0" w:color="auto"/>
      </w:divBdr>
    </w:div>
    <w:div w:id="1320232115">
      <w:marLeft w:val="480"/>
      <w:marRight w:val="0"/>
      <w:marTop w:val="0"/>
      <w:marBottom w:val="0"/>
      <w:divBdr>
        <w:top w:val="none" w:sz="0" w:space="0" w:color="auto"/>
        <w:left w:val="none" w:sz="0" w:space="0" w:color="auto"/>
        <w:bottom w:val="none" w:sz="0" w:space="0" w:color="auto"/>
        <w:right w:val="none" w:sz="0" w:space="0" w:color="auto"/>
      </w:divBdr>
    </w:div>
    <w:div w:id="1320309748">
      <w:marLeft w:val="480"/>
      <w:marRight w:val="0"/>
      <w:marTop w:val="0"/>
      <w:marBottom w:val="0"/>
      <w:divBdr>
        <w:top w:val="none" w:sz="0" w:space="0" w:color="auto"/>
        <w:left w:val="none" w:sz="0" w:space="0" w:color="auto"/>
        <w:bottom w:val="none" w:sz="0" w:space="0" w:color="auto"/>
        <w:right w:val="none" w:sz="0" w:space="0" w:color="auto"/>
      </w:divBdr>
    </w:div>
    <w:div w:id="1321544929">
      <w:marLeft w:val="480"/>
      <w:marRight w:val="0"/>
      <w:marTop w:val="0"/>
      <w:marBottom w:val="0"/>
      <w:divBdr>
        <w:top w:val="none" w:sz="0" w:space="0" w:color="auto"/>
        <w:left w:val="none" w:sz="0" w:space="0" w:color="auto"/>
        <w:bottom w:val="none" w:sz="0" w:space="0" w:color="auto"/>
        <w:right w:val="none" w:sz="0" w:space="0" w:color="auto"/>
      </w:divBdr>
    </w:div>
    <w:div w:id="1322001036">
      <w:marLeft w:val="480"/>
      <w:marRight w:val="0"/>
      <w:marTop w:val="0"/>
      <w:marBottom w:val="0"/>
      <w:divBdr>
        <w:top w:val="none" w:sz="0" w:space="0" w:color="auto"/>
        <w:left w:val="none" w:sz="0" w:space="0" w:color="auto"/>
        <w:bottom w:val="none" w:sz="0" w:space="0" w:color="auto"/>
        <w:right w:val="none" w:sz="0" w:space="0" w:color="auto"/>
      </w:divBdr>
    </w:div>
    <w:div w:id="1322194211">
      <w:marLeft w:val="480"/>
      <w:marRight w:val="0"/>
      <w:marTop w:val="0"/>
      <w:marBottom w:val="0"/>
      <w:divBdr>
        <w:top w:val="none" w:sz="0" w:space="0" w:color="auto"/>
        <w:left w:val="none" w:sz="0" w:space="0" w:color="auto"/>
        <w:bottom w:val="none" w:sz="0" w:space="0" w:color="auto"/>
        <w:right w:val="none" w:sz="0" w:space="0" w:color="auto"/>
      </w:divBdr>
    </w:div>
    <w:div w:id="1322659953">
      <w:marLeft w:val="480"/>
      <w:marRight w:val="0"/>
      <w:marTop w:val="0"/>
      <w:marBottom w:val="0"/>
      <w:divBdr>
        <w:top w:val="none" w:sz="0" w:space="0" w:color="auto"/>
        <w:left w:val="none" w:sz="0" w:space="0" w:color="auto"/>
        <w:bottom w:val="none" w:sz="0" w:space="0" w:color="auto"/>
        <w:right w:val="none" w:sz="0" w:space="0" w:color="auto"/>
      </w:divBdr>
    </w:div>
    <w:div w:id="1322661508">
      <w:marLeft w:val="480"/>
      <w:marRight w:val="0"/>
      <w:marTop w:val="0"/>
      <w:marBottom w:val="0"/>
      <w:divBdr>
        <w:top w:val="none" w:sz="0" w:space="0" w:color="auto"/>
        <w:left w:val="none" w:sz="0" w:space="0" w:color="auto"/>
        <w:bottom w:val="none" w:sz="0" w:space="0" w:color="auto"/>
        <w:right w:val="none" w:sz="0" w:space="0" w:color="auto"/>
      </w:divBdr>
    </w:div>
    <w:div w:id="1322737344">
      <w:marLeft w:val="480"/>
      <w:marRight w:val="0"/>
      <w:marTop w:val="0"/>
      <w:marBottom w:val="0"/>
      <w:divBdr>
        <w:top w:val="none" w:sz="0" w:space="0" w:color="auto"/>
        <w:left w:val="none" w:sz="0" w:space="0" w:color="auto"/>
        <w:bottom w:val="none" w:sz="0" w:space="0" w:color="auto"/>
        <w:right w:val="none" w:sz="0" w:space="0" w:color="auto"/>
      </w:divBdr>
    </w:div>
    <w:div w:id="1323895852">
      <w:marLeft w:val="480"/>
      <w:marRight w:val="0"/>
      <w:marTop w:val="0"/>
      <w:marBottom w:val="0"/>
      <w:divBdr>
        <w:top w:val="none" w:sz="0" w:space="0" w:color="auto"/>
        <w:left w:val="none" w:sz="0" w:space="0" w:color="auto"/>
        <w:bottom w:val="none" w:sz="0" w:space="0" w:color="auto"/>
        <w:right w:val="none" w:sz="0" w:space="0" w:color="auto"/>
      </w:divBdr>
    </w:div>
    <w:div w:id="1323969907">
      <w:marLeft w:val="480"/>
      <w:marRight w:val="0"/>
      <w:marTop w:val="0"/>
      <w:marBottom w:val="0"/>
      <w:divBdr>
        <w:top w:val="none" w:sz="0" w:space="0" w:color="auto"/>
        <w:left w:val="none" w:sz="0" w:space="0" w:color="auto"/>
        <w:bottom w:val="none" w:sz="0" w:space="0" w:color="auto"/>
        <w:right w:val="none" w:sz="0" w:space="0" w:color="auto"/>
      </w:divBdr>
    </w:div>
    <w:div w:id="1324045720">
      <w:marLeft w:val="480"/>
      <w:marRight w:val="0"/>
      <w:marTop w:val="0"/>
      <w:marBottom w:val="0"/>
      <w:divBdr>
        <w:top w:val="none" w:sz="0" w:space="0" w:color="auto"/>
        <w:left w:val="none" w:sz="0" w:space="0" w:color="auto"/>
        <w:bottom w:val="none" w:sz="0" w:space="0" w:color="auto"/>
        <w:right w:val="none" w:sz="0" w:space="0" w:color="auto"/>
      </w:divBdr>
    </w:div>
    <w:div w:id="1324047106">
      <w:marLeft w:val="480"/>
      <w:marRight w:val="0"/>
      <w:marTop w:val="0"/>
      <w:marBottom w:val="0"/>
      <w:divBdr>
        <w:top w:val="none" w:sz="0" w:space="0" w:color="auto"/>
        <w:left w:val="none" w:sz="0" w:space="0" w:color="auto"/>
        <w:bottom w:val="none" w:sz="0" w:space="0" w:color="auto"/>
        <w:right w:val="none" w:sz="0" w:space="0" w:color="auto"/>
      </w:divBdr>
    </w:div>
    <w:div w:id="1324428373">
      <w:marLeft w:val="480"/>
      <w:marRight w:val="0"/>
      <w:marTop w:val="0"/>
      <w:marBottom w:val="0"/>
      <w:divBdr>
        <w:top w:val="none" w:sz="0" w:space="0" w:color="auto"/>
        <w:left w:val="none" w:sz="0" w:space="0" w:color="auto"/>
        <w:bottom w:val="none" w:sz="0" w:space="0" w:color="auto"/>
        <w:right w:val="none" w:sz="0" w:space="0" w:color="auto"/>
      </w:divBdr>
    </w:div>
    <w:div w:id="1325936414">
      <w:marLeft w:val="480"/>
      <w:marRight w:val="0"/>
      <w:marTop w:val="0"/>
      <w:marBottom w:val="0"/>
      <w:divBdr>
        <w:top w:val="none" w:sz="0" w:space="0" w:color="auto"/>
        <w:left w:val="none" w:sz="0" w:space="0" w:color="auto"/>
        <w:bottom w:val="none" w:sz="0" w:space="0" w:color="auto"/>
        <w:right w:val="none" w:sz="0" w:space="0" w:color="auto"/>
      </w:divBdr>
    </w:div>
    <w:div w:id="1326786550">
      <w:marLeft w:val="480"/>
      <w:marRight w:val="0"/>
      <w:marTop w:val="0"/>
      <w:marBottom w:val="0"/>
      <w:divBdr>
        <w:top w:val="none" w:sz="0" w:space="0" w:color="auto"/>
        <w:left w:val="none" w:sz="0" w:space="0" w:color="auto"/>
        <w:bottom w:val="none" w:sz="0" w:space="0" w:color="auto"/>
        <w:right w:val="none" w:sz="0" w:space="0" w:color="auto"/>
      </w:divBdr>
    </w:div>
    <w:div w:id="1327131070">
      <w:marLeft w:val="480"/>
      <w:marRight w:val="0"/>
      <w:marTop w:val="0"/>
      <w:marBottom w:val="0"/>
      <w:divBdr>
        <w:top w:val="none" w:sz="0" w:space="0" w:color="auto"/>
        <w:left w:val="none" w:sz="0" w:space="0" w:color="auto"/>
        <w:bottom w:val="none" w:sz="0" w:space="0" w:color="auto"/>
        <w:right w:val="none" w:sz="0" w:space="0" w:color="auto"/>
      </w:divBdr>
    </w:div>
    <w:div w:id="1327436792">
      <w:marLeft w:val="480"/>
      <w:marRight w:val="0"/>
      <w:marTop w:val="0"/>
      <w:marBottom w:val="0"/>
      <w:divBdr>
        <w:top w:val="none" w:sz="0" w:space="0" w:color="auto"/>
        <w:left w:val="none" w:sz="0" w:space="0" w:color="auto"/>
        <w:bottom w:val="none" w:sz="0" w:space="0" w:color="auto"/>
        <w:right w:val="none" w:sz="0" w:space="0" w:color="auto"/>
      </w:divBdr>
    </w:div>
    <w:div w:id="1327513944">
      <w:marLeft w:val="480"/>
      <w:marRight w:val="0"/>
      <w:marTop w:val="0"/>
      <w:marBottom w:val="0"/>
      <w:divBdr>
        <w:top w:val="none" w:sz="0" w:space="0" w:color="auto"/>
        <w:left w:val="none" w:sz="0" w:space="0" w:color="auto"/>
        <w:bottom w:val="none" w:sz="0" w:space="0" w:color="auto"/>
        <w:right w:val="none" w:sz="0" w:space="0" w:color="auto"/>
      </w:divBdr>
    </w:div>
    <w:div w:id="1327902218">
      <w:marLeft w:val="480"/>
      <w:marRight w:val="0"/>
      <w:marTop w:val="0"/>
      <w:marBottom w:val="0"/>
      <w:divBdr>
        <w:top w:val="none" w:sz="0" w:space="0" w:color="auto"/>
        <w:left w:val="none" w:sz="0" w:space="0" w:color="auto"/>
        <w:bottom w:val="none" w:sz="0" w:space="0" w:color="auto"/>
        <w:right w:val="none" w:sz="0" w:space="0" w:color="auto"/>
      </w:divBdr>
    </w:div>
    <w:div w:id="1328366112">
      <w:marLeft w:val="480"/>
      <w:marRight w:val="0"/>
      <w:marTop w:val="0"/>
      <w:marBottom w:val="0"/>
      <w:divBdr>
        <w:top w:val="none" w:sz="0" w:space="0" w:color="auto"/>
        <w:left w:val="none" w:sz="0" w:space="0" w:color="auto"/>
        <w:bottom w:val="none" w:sz="0" w:space="0" w:color="auto"/>
        <w:right w:val="none" w:sz="0" w:space="0" w:color="auto"/>
      </w:divBdr>
    </w:div>
    <w:div w:id="1328632423">
      <w:marLeft w:val="480"/>
      <w:marRight w:val="0"/>
      <w:marTop w:val="0"/>
      <w:marBottom w:val="0"/>
      <w:divBdr>
        <w:top w:val="none" w:sz="0" w:space="0" w:color="auto"/>
        <w:left w:val="none" w:sz="0" w:space="0" w:color="auto"/>
        <w:bottom w:val="none" w:sz="0" w:space="0" w:color="auto"/>
        <w:right w:val="none" w:sz="0" w:space="0" w:color="auto"/>
      </w:divBdr>
    </w:div>
    <w:div w:id="1329139728">
      <w:marLeft w:val="480"/>
      <w:marRight w:val="0"/>
      <w:marTop w:val="0"/>
      <w:marBottom w:val="0"/>
      <w:divBdr>
        <w:top w:val="none" w:sz="0" w:space="0" w:color="auto"/>
        <w:left w:val="none" w:sz="0" w:space="0" w:color="auto"/>
        <w:bottom w:val="none" w:sz="0" w:space="0" w:color="auto"/>
        <w:right w:val="none" w:sz="0" w:space="0" w:color="auto"/>
      </w:divBdr>
    </w:div>
    <w:div w:id="1329287185">
      <w:marLeft w:val="480"/>
      <w:marRight w:val="0"/>
      <w:marTop w:val="0"/>
      <w:marBottom w:val="0"/>
      <w:divBdr>
        <w:top w:val="none" w:sz="0" w:space="0" w:color="auto"/>
        <w:left w:val="none" w:sz="0" w:space="0" w:color="auto"/>
        <w:bottom w:val="none" w:sz="0" w:space="0" w:color="auto"/>
        <w:right w:val="none" w:sz="0" w:space="0" w:color="auto"/>
      </w:divBdr>
    </w:div>
    <w:div w:id="1329744847">
      <w:marLeft w:val="480"/>
      <w:marRight w:val="0"/>
      <w:marTop w:val="0"/>
      <w:marBottom w:val="0"/>
      <w:divBdr>
        <w:top w:val="none" w:sz="0" w:space="0" w:color="auto"/>
        <w:left w:val="none" w:sz="0" w:space="0" w:color="auto"/>
        <w:bottom w:val="none" w:sz="0" w:space="0" w:color="auto"/>
        <w:right w:val="none" w:sz="0" w:space="0" w:color="auto"/>
      </w:divBdr>
    </w:div>
    <w:div w:id="1330058368">
      <w:marLeft w:val="480"/>
      <w:marRight w:val="0"/>
      <w:marTop w:val="0"/>
      <w:marBottom w:val="0"/>
      <w:divBdr>
        <w:top w:val="none" w:sz="0" w:space="0" w:color="auto"/>
        <w:left w:val="none" w:sz="0" w:space="0" w:color="auto"/>
        <w:bottom w:val="none" w:sz="0" w:space="0" w:color="auto"/>
        <w:right w:val="none" w:sz="0" w:space="0" w:color="auto"/>
      </w:divBdr>
    </w:div>
    <w:div w:id="1331179371">
      <w:marLeft w:val="480"/>
      <w:marRight w:val="0"/>
      <w:marTop w:val="0"/>
      <w:marBottom w:val="0"/>
      <w:divBdr>
        <w:top w:val="none" w:sz="0" w:space="0" w:color="auto"/>
        <w:left w:val="none" w:sz="0" w:space="0" w:color="auto"/>
        <w:bottom w:val="none" w:sz="0" w:space="0" w:color="auto"/>
        <w:right w:val="none" w:sz="0" w:space="0" w:color="auto"/>
      </w:divBdr>
    </w:div>
    <w:div w:id="1331299888">
      <w:marLeft w:val="480"/>
      <w:marRight w:val="0"/>
      <w:marTop w:val="0"/>
      <w:marBottom w:val="0"/>
      <w:divBdr>
        <w:top w:val="none" w:sz="0" w:space="0" w:color="auto"/>
        <w:left w:val="none" w:sz="0" w:space="0" w:color="auto"/>
        <w:bottom w:val="none" w:sz="0" w:space="0" w:color="auto"/>
        <w:right w:val="none" w:sz="0" w:space="0" w:color="auto"/>
      </w:divBdr>
    </w:div>
    <w:div w:id="1332023499">
      <w:marLeft w:val="480"/>
      <w:marRight w:val="0"/>
      <w:marTop w:val="0"/>
      <w:marBottom w:val="0"/>
      <w:divBdr>
        <w:top w:val="none" w:sz="0" w:space="0" w:color="auto"/>
        <w:left w:val="none" w:sz="0" w:space="0" w:color="auto"/>
        <w:bottom w:val="none" w:sz="0" w:space="0" w:color="auto"/>
        <w:right w:val="none" w:sz="0" w:space="0" w:color="auto"/>
      </w:divBdr>
    </w:div>
    <w:div w:id="1332486720">
      <w:marLeft w:val="480"/>
      <w:marRight w:val="0"/>
      <w:marTop w:val="0"/>
      <w:marBottom w:val="0"/>
      <w:divBdr>
        <w:top w:val="none" w:sz="0" w:space="0" w:color="auto"/>
        <w:left w:val="none" w:sz="0" w:space="0" w:color="auto"/>
        <w:bottom w:val="none" w:sz="0" w:space="0" w:color="auto"/>
        <w:right w:val="none" w:sz="0" w:space="0" w:color="auto"/>
      </w:divBdr>
    </w:div>
    <w:div w:id="1332637104">
      <w:marLeft w:val="480"/>
      <w:marRight w:val="0"/>
      <w:marTop w:val="0"/>
      <w:marBottom w:val="0"/>
      <w:divBdr>
        <w:top w:val="none" w:sz="0" w:space="0" w:color="auto"/>
        <w:left w:val="none" w:sz="0" w:space="0" w:color="auto"/>
        <w:bottom w:val="none" w:sz="0" w:space="0" w:color="auto"/>
        <w:right w:val="none" w:sz="0" w:space="0" w:color="auto"/>
      </w:divBdr>
    </w:div>
    <w:div w:id="1333679504">
      <w:marLeft w:val="480"/>
      <w:marRight w:val="0"/>
      <w:marTop w:val="0"/>
      <w:marBottom w:val="0"/>
      <w:divBdr>
        <w:top w:val="none" w:sz="0" w:space="0" w:color="auto"/>
        <w:left w:val="none" w:sz="0" w:space="0" w:color="auto"/>
        <w:bottom w:val="none" w:sz="0" w:space="0" w:color="auto"/>
        <w:right w:val="none" w:sz="0" w:space="0" w:color="auto"/>
      </w:divBdr>
    </w:div>
    <w:div w:id="1334069009">
      <w:marLeft w:val="480"/>
      <w:marRight w:val="0"/>
      <w:marTop w:val="0"/>
      <w:marBottom w:val="0"/>
      <w:divBdr>
        <w:top w:val="none" w:sz="0" w:space="0" w:color="auto"/>
        <w:left w:val="none" w:sz="0" w:space="0" w:color="auto"/>
        <w:bottom w:val="none" w:sz="0" w:space="0" w:color="auto"/>
        <w:right w:val="none" w:sz="0" w:space="0" w:color="auto"/>
      </w:divBdr>
    </w:div>
    <w:div w:id="1334337366">
      <w:marLeft w:val="480"/>
      <w:marRight w:val="0"/>
      <w:marTop w:val="0"/>
      <w:marBottom w:val="0"/>
      <w:divBdr>
        <w:top w:val="none" w:sz="0" w:space="0" w:color="auto"/>
        <w:left w:val="none" w:sz="0" w:space="0" w:color="auto"/>
        <w:bottom w:val="none" w:sz="0" w:space="0" w:color="auto"/>
        <w:right w:val="none" w:sz="0" w:space="0" w:color="auto"/>
      </w:divBdr>
    </w:div>
    <w:div w:id="1334911791">
      <w:marLeft w:val="480"/>
      <w:marRight w:val="0"/>
      <w:marTop w:val="0"/>
      <w:marBottom w:val="0"/>
      <w:divBdr>
        <w:top w:val="none" w:sz="0" w:space="0" w:color="auto"/>
        <w:left w:val="none" w:sz="0" w:space="0" w:color="auto"/>
        <w:bottom w:val="none" w:sz="0" w:space="0" w:color="auto"/>
        <w:right w:val="none" w:sz="0" w:space="0" w:color="auto"/>
      </w:divBdr>
    </w:div>
    <w:div w:id="1334988212">
      <w:marLeft w:val="480"/>
      <w:marRight w:val="0"/>
      <w:marTop w:val="0"/>
      <w:marBottom w:val="0"/>
      <w:divBdr>
        <w:top w:val="none" w:sz="0" w:space="0" w:color="auto"/>
        <w:left w:val="none" w:sz="0" w:space="0" w:color="auto"/>
        <w:bottom w:val="none" w:sz="0" w:space="0" w:color="auto"/>
        <w:right w:val="none" w:sz="0" w:space="0" w:color="auto"/>
      </w:divBdr>
    </w:div>
    <w:div w:id="1334994246">
      <w:marLeft w:val="480"/>
      <w:marRight w:val="0"/>
      <w:marTop w:val="0"/>
      <w:marBottom w:val="0"/>
      <w:divBdr>
        <w:top w:val="none" w:sz="0" w:space="0" w:color="auto"/>
        <w:left w:val="none" w:sz="0" w:space="0" w:color="auto"/>
        <w:bottom w:val="none" w:sz="0" w:space="0" w:color="auto"/>
        <w:right w:val="none" w:sz="0" w:space="0" w:color="auto"/>
      </w:divBdr>
    </w:div>
    <w:div w:id="1335297748">
      <w:marLeft w:val="480"/>
      <w:marRight w:val="0"/>
      <w:marTop w:val="0"/>
      <w:marBottom w:val="0"/>
      <w:divBdr>
        <w:top w:val="none" w:sz="0" w:space="0" w:color="auto"/>
        <w:left w:val="none" w:sz="0" w:space="0" w:color="auto"/>
        <w:bottom w:val="none" w:sz="0" w:space="0" w:color="auto"/>
        <w:right w:val="none" w:sz="0" w:space="0" w:color="auto"/>
      </w:divBdr>
    </w:div>
    <w:div w:id="1335301639">
      <w:marLeft w:val="480"/>
      <w:marRight w:val="0"/>
      <w:marTop w:val="0"/>
      <w:marBottom w:val="0"/>
      <w:divBdr>
        <w:top w:val="none" w:sz="0" w:space="0" w:color="auto"/>
        <w:left w:val="none" w:sz="0" w:space="0" w:color="auto"/>
        <w:bottom w:val="none" w:sz="0" w:space="0" w:color="auto"/>
        <w:right w:val="none" w:sz="0" w:space="0" w:color="auto"/>
      </w:divBdr>
    </w:div>
    <w:div w:id="1335836223">
      <w:marLeft w:val="480"/>
      <w:marRight w:val="0"/>
      <w:marTop w:val="0"/>
      <w:marBottom w:val="0"/>
      <w:divBdr>
        <w:top w:val="none" w:sz="0" w:space="0" w:color="auto"/>
        <w:left w:val="none" w:sz="0" w:space="0" w:color="auto"/>
        <w:bottom w:val="none" w:sz="0" w:space="0" w:color="auto"/>
        <w:right w:val="none" w:sz="0" w:space="0" w:color="auto"/>
      </w:divBdr>
    </w:div>
    <w:div w:id="1336107114">
      <w:marLeft w:val="480"/>
      <w:marRight w:val="0"/>
      <w:marTop w:val="0"/>
      <w:marBottom w:val="0"/>
      <w:divBdr>
        <w:top w:val="none" w:sz="0" w:space="0" w:color="auto"/>
        <w:left w:val="none" w:sz="0" w:space="0" w:color="auto"/>
        <w:bottom w:val="none" w:sz="0" w:space="0" w:color="auto"/>
        <w:right w:val="none" w:sz="0" w:space="0" w:color="auto"/>
      </w:divBdr>
    </w:div>
    <w:div w:id="1337031762">
      <w:marLeft w:val="480"/>
      <w:marRight w:val="0"/>
      <w:marTop w:val="0"/>
      <w:marBottom w:val="0"/>
      <w:divBdr>
        <w:top w:val="none" w:sz="0" w:space="0" w:color="auto"/>
        <w:left w:val="none" w:sz="0" w:space="0" w:color="auto"/>
        <w:bottom w:val="none" w:sz="0" w:space="0" w:color="auto"/>
        <w:right w:val="none" w:sz="0" w:space="0" w:color="auto"/>
      </w:divBdr>
    </w:div>
    <w:div w:id="1337684367">
      <w:marLeft w:val="480"/>
      <w:marRight w:val="0"/>
      <w:marTop w:val="0"/>
      <w:marBottom w:val="0"/>
      <w:divBdr>
        <w:top w:val="none" w:sz="0" w:space="0" w:color="auto"/>
        <w:left w:val="none" w:sz="0" w:space="0" w:color="auto"/>
        <w:bottom w:val="none" w:sz="0" w:space="0" w:color="auto"/>
        <w:right w:val="none" w:sz="0" w:space="0" w:color="auto"/>
      </w:divBdr>
    </w:div>
    <w:div w:id="1337730983">
      <w:marLeft w:val="480"/>
      <w:marRight w:val="0"/>
      <w:marTop w:val="0"/>
      <w:marBottom w:val="0"/>
      <w:divBdr>
        <w:top w:val="none" w:sz="0" w:space="0" w:color="auto"/>
        <w:left w:val="none" w:sz="0" w:space="0" w:color="auto"/>
        <w:bottom w:val="none" w:sz="0" w:space="0" w:color="auto"/>
        <w:right w:val="none" w:sz="0" w:space="0" w:color="auto"/>
      </w:divBdr>
    </w:div>
    <w:div w:id="1338268722">
      <w:marLeft w:val="480"/>
      <w:marRight w:val="0"/>
      <w:marTop w:val="0"/>
      <w:marBottom w:val="0"/>
      <w:divBdr>
        <w:top w:val="none" w:sz="0" w:space="0" w:color="auto"/>
        <w:left w:val="none" w:sz="0" w:space="0" w:color="auto"/>
        <w:bottom w:val="none" w:sz="0" w:space="0" w:color="auto"/>
        <w:right w:val="none" w:sz="0" w:space="0" w:color="auto"/>
      </w:divBdr>
    </w:div>
    <w:div w:id="1338458399">
      <w:marLeft w:val="480"/>
      <w:marRight w:val="0"/>
      <w:marTop w:val="0"/>
      <w:marBottom w:val="0"/>
      <w:divBdr>
        <w:top w:val="none" w:sz="0" w:space="0" w:color="auto"/>
        <w:left w:val="none" w:sz="0" w:space="0" w:color="auto"/>
        <w:bottom w:val="none" w:sz="0" w:space="0" w:color="auto"/>
        <w:right w:val="none" w:sz="0" w:space="0" w:color="auto"/>
      </w:divBdr>
    </w:div>
    <w:div w:id="1341158783">
      <w:marLeft w:val="480"/>
      <w:marRight w:val="0"/>
      <w:marTop w:val="0"/>
      <w:marBottom w:val="0"/>
      <w:divBdr>
        <w:top w:val="none" w:sz="0" w:space="0" w:color="auto"/>
        <w:left w:val="none" w:sz="0" w:space="0" w:color="auto"/>
        <w:bottom w:val="none" w:sz="0" w:space="0" w:color="auto"/>
        <w:right w:val="none" w:sz="0" w:space="0" w:color="auto"/>
      </w:divBdr>
    </w:div>
    <w:div w:id="1342005700">
      <w:marLeft w:val="480"/>
      <w:marRight w:val="0"/>
      <w:marTop w:val="0"/>
      <w:marBottom w:val="0"/>
      <w:divBdr>
        <w:top w:val="none" w:sz="0" w:space="0" w:color="auto"/>
        <w:left w:val="none" w:sz="0" w:space="0" w:color="auto"/>
        <w:bottom w:val="none" w:sz="0" w:space="0" w:color="auto"/>
        <w:right w:val="none" w:sz="0" w:space="0" w:color="auto"/>
      </w:divBdr>
    </w:div>
    <w:div w:id="1342120443">
      <w:marLeft w:val="480"/>
      <w:marRight w:val="0"/>
      <w:marTop w:val="0"/>
      <w:marBottom w:val="0"/>
      <w:divBdr>
        <w:top w:val="none" w:sz="0" w:space="0" w:color="auto"/>
        <w:left w:val="none" w:sz="0" w:space="0" w:color="auto"/>
        <w:bottom w:val="none" w:sz="0" w:space="0" w:color="auto"/>
        <w:right w:val="none" w:sz="0" w:space="0" w:color="auto"/>
      </w:divBdr>
    </w:div>
    <w:div w:id="1343048194">
      <w:marLeft w:val="480"/>
      <w:marRight w:val="0"/>
      <w:marTop w:val="0"/>
      <w:marBottom w:val="0"/>
      <w:divBdr>
        <w:top w:val="none" w:sz="0" w:space="0" w:color="auto"/>
        <w:left w:val="none" w:sz="0" w:space="0" w:color="auto"/>
        <w:bottom w:val="none" w:sz="0" w:space="0" w:color="auto"/>
        <w:right w:val="none" w:sz="0" w:space="0" w:color="auto"/>
      </w:divBdr>
    </w:div>
    <w:div w:id="1343314978">
      <w:marLeft w:val="480"/>
      <w:marRight w:val="0"/>
      <w:marTop w:val="0"/>
      <w:marBottom w:val="0"/>
      <w:divBdr>
        <w:top w:val="none" w:sz="0" w:space="0" w:color="auto"/>
        <w:left w:val="none" w:sz="0" w:space="0" w:color="auto"/>
        <w:bottom w:val="none" w:sz="0" w:space="0" w:color="auto"/>
        <w:right w:val="none" w:sz="0" w:space="0" w:color="auto"/>
      </w:divBdr>
    </w:div>
    <w:div w:id="1344361006">
      <w:marLeft w:val="480"/>
      <w:marRight w:val="0"/>
      <w:marTop w:val="0"/>
      <w:marBottom w:val="0"/>
      <w:divBdr>
        <w:top w:val="none" w:sz="0" w:space="0" w:color="auto"/>
        <w:left w:val="none" w:sz="0" w:space="0" w:color="auto"/>
        <w:bottom w:val="none" w:sz="0" w:space="0" w:color="auto"/>
        <w:right w:val="none" w:sz="0" w:space="0" w:color="auto"/>
      </w:divBdr>
    </w:div>
    <w:div w:id="1344437246">
      <w:marLeft w:val="480"/>
      <w:marRight w:val="0"/>
      <w:marTop w:val="0"/>
      <w:marBottom w:val="0"/>
      <w:divBdr>
        <w:top w:val="none" w:sz="0" w:space="0" w:color="auto"/>
        <w:left w:val="none" w:sz="0" w:space="0" w:color="auto"/>
        <w:bottom w:val="none" w:sz="0" w:space="0" w:color="auto"/>
        <w:right w:val="none" w:sz="0" w:space="0" w:color="auto"/>
      </w:divBdr>
    </w:div>
    <w:div w:id="1344477314">
      <w:marLeft w:val="480"/>
      <w:marRight w:val="0"/>
      <w:marTop w:val="0"/>
      <w:marBottom w:val="0"/>
      <w:divBdr>
        <w:top w:val="none" w:sz="0" w:space="0" w:color="auto"/>
        <w:left w:val="none" w:sz="0" w:space="0" w:color="auto"/>
        <w:bottom w:val="none" w:sz="0" w:space="0" w:color="auto"/>
        <w:right w:val="none" w:sz="0" w:space="0" w:color="auto"/>
      </w:divBdr>
    </w:div>
    <w:div w:id="1344623382">
      <w:marLeft w:val="480"/>
      <w:marRight w:val="0"/>
      <w:marTop w:val="0"/>
      <w:marBottom w:val="0"/>
      <w:divBdr>
        <w:top w:val="none" w:sz="0" w:space="0" w:color="auto"/>
        <w:left w:val="none" w:sz="0" w:space="0" w:color="auto"/>
        <w:bottom w:val="none" w:sz="0" w:space="0" w:color="auto"/>
        <w:right w:val="none" w:sz="0" w:space="0" w:color="auto"/>
      </w:divBdr>
    </w:div>
    <w:div w:id="1344670899">
      <w:marLeft w:val="480"/>
      <w:marRight w:val="0"/>
      <w:marTop w:val="0"/>
      <w:marBottom w:val="0"/>
      <w:divBdr>
        <w:top w:val="none" w:sz="0" w:space="0" w:color="auto"/>
        <w:left w:val="none" w:sz="0" w:space="0" w:color="auto"/>
        <w:bottom w:val="none" w:sz="0" w:space="0" w:color="auto"/>
        <w:right w:val="none" w:sz="0" w:space="0" w:color="auto"/>
      </w:divBdr>
    </w:div>
    <w:div w:id="1344820637">
      <w:marLeft w:val="480"/>
      <w:marRight w:val="0"/>
      <w:marTop w:val="0"/>
      <w:marBottom w:val="0"/>
      <w:divBdr>
        <w:top w:val="none" w:sz="0" w:space="0" w:color="auto"/>
        <w:left w:val="none" w:sz="0" w:space="0" w:color="auto"/>
        <w:bottom w:val="none" w:sz="0" w:space="0" w:color="auto"/>
        <w:right w:val="none" w:sz="0" w:space="0" w:color="auto"/>
      </w:divBdr>
    </w:div>
    <w:div w:id="1345209589">
      <w:marLeft w:val="480"/>
      <w:marRight w:val="0"/>
      <w:marTop w:val="0"/>
      <w:marBottom w:val="0"/>
      <w:divBdr>
        <w:top w:val="none" w:sz="0" w:space="0" w:color="auto"/>
        <w:left w:val="none" w:sz="0" w:space="0" w:color="auto"/>
        <w:bottom w:val="none" w:sz="0" w:space="0" w:color="auto"/>
        <w:right w:val="none" w:sz="0" w:space="0" w:color="auto"/>
      </w:divBdr>
    </w:div>
    <w:div w:id="1345396193">
      <w:marLeft w:val="480"/>
      <w:marRight w:val="0"/>
      <w:marTop w:val="0"/>
      <w:marBottom w:val="0"/>
      <w:divBdr>
        <w:top w:val="none" w:sz="0" w:space="0" w:color="auto"/>
        <w:left w:val="none" w:sz="0" w:space="0" w:color="auto"/>
        <w:bottom w:val="none" w:sz="0" w:space="0" w:color="auto"/>
        <w:right w:val="none" w:sz="0" w:space="0" w:color="auto"/>
      </w:divBdr>
    </w:div>
    <w:div w:id="1345745990">
      <w:marLeft w:val="480"/>
      <w:marRight w:val="0"/>
      <w:marTop w:val="0"/>
      <w:marBottom w:val="0"/>
      <w:divBdr>
        <w:top w:val="none" w:sz="0" w:space="0" w:color="auto"/>
        <w:left w:val="none" w:sz="0" w:space="0" w:color="auto"/>
        <w:bottom w:val="none" w:sz="0" w:space="0" w:color="auto"/>
        <w:right w:val="none" w:sz="0" w:space="0" w:color="auto"/>
      </w:divBdr>
    </w:div>
    <w:div w:id="1346974884">
      <w:marLeft w:val="480"/>
      <w:marRight w:val="0"/>
      <w:marTop w:val="0"/>
      <w:marBottom w:val="0"/>
      <w:divBdr>
        <w:top w:val="none" w:sz="0" w:space="0" w:color="auto"/>
        <w:left w:val="none" w:sz="0" w:space="0" w:color="auto"/>
        <w:bottom w:val="none" w:sz="0" w:space="0" w:color="auto"/>
        <w:right w:val="none" w:sz="0" w:space="0" w:color="auto"/>
      </w:divBdr>
    </w:div>
    <w:div w:id="1347093161">
      <w:marLeft w:val="480"/>
      <w:marRight w:val="0"/>
      <w:marTop w:val="0"/>
      <w:marBottom w:val="0"/>
      <w:divBdr>
        <w:top w:val="none" w:sz="0" w:space="0" w:color="auto"/>
        <w:left w:val="none" w:sz="0" w:space="0" w:color="auto"/>
        <w:bottom w:val="none" w:sz="0" w:space="0" w:color="auto"/>
        <w:right w:val="none" w:sz="0" w:space="0" w:color="auto"/>
      </w:divBdr>
    </w:div>
    <w:div w:id="1347366457">
      <w:marLeft w:val="480"/>
      <w:marRight w:val="0"/>
      <w:marTop w:val="0"/>
      <w:marBottom w:val="0"/>
      <w:divBdr>
        <w:top w:val="none" w:sz="0" w:space="0" w:color="auto"/>
        <w:left w:val="none" w:sz="0" w:space="0" w:color="auto"/>
        <w:bottom w:val="none" w:sz="0" w:space="0" w:color="auto"/>
        <w:right w:val="none" w:sz="0" w:space="0" w:color="auto"/>
      </w:divBdr>
    </w:div>
    <w:div w:id="1349329348">
      <w:marLeft w:val="480"/>
      <w:marRight w:val="0"/>
      <w:marTop w:val="0"/>
      <w:marBottom w:val="0"/>
      <w:divBdr>
        <w:top w:val="none" w:sz="0" w:space="0" w:color="auto"/>
        <w:left w:val="none" w:sz="0" w:space="0" w:color="auto"/>
        <w:bottom w:val="none" w:sz="0" w:space="0" w:color="auto"/>
        <w:right w:val="none" w:sz="0" w:space="0" w:color="auto"/>
      </w:divBdr>
    </w:div>
    <w:div w:id="1349873112">
      <w:marLeft w:val="480"/>
      <w:marRight w:val="0"/>
      <w:marTop w:val="0"/>
      <w:marBottom w:val="0"/>
      <w:divBdr>
        <w:top w:val="none" w:sz="0" w:space="0" w:color="auto"/>
        <w:left w:val="none" w:sz="0" w:space="0" w:color="auto"/>
        <w:bottom w:val="none" w:sz="0" w:space="0" w:color="auto"/>
        <w:right w:val="none" w:sz="0" w:space="0" w:color="auto"/>
      </w:divBdr>
    </w:div>
    <w:div w:id="1349915921">
      <w:marLeft w:val="480"/>
      <w:marRight w:val="0"/>
      <w:marTop w:val="0"/>
      <w:marBottom w:val="0"/>
      <w:divBdr>
        <w:top w:val="none" w:sz="0" w:space="0" w:color="auto"/>
        <w:left w:val="none" w:sz="0" w:space="0" w:color="auto"/>
        <w:bottom w:val="none" w:sz="0" w:space="0" w:color="auto"/>
        <w:right w:val="none" w:sz="0" w:space="0" w:color="auto"/>
      </w:divBdr>
    </w:div>
    <w:div w:id="1350251969">
      <w:marLeft w:val="480"/>
      <w:marRight w:val="0"/>
      <w:marTop w:val="0"/>
      <w:marBottom w:val="0"/>
      <w:divBdr>
        <w:top w:val="none" w:sz="0" w:space="0" w:color="auto"/>
        <w:left w:val="none" w:sz="0" w:space="0" w:color="auto"/>
        <w:bottom w:val="none" w:sz="0" w:space="0" w:color="auto"/>
        <w:right w:val="none" w:sz="0" w:space="0" w:color="auto"/>
      </w:divBdr>
    </w:div>
    <w:div w:id="1353070884">
      <w:marLeft w:val="480"/>
      <w:marRight w:val="0"/>
      <w:marTop w:val="0"/>
      <w:marBottom w:val="0"/>
      <w:divBdr>
        <w:top w:val="none" w:sz="0" w:space="0" w:color="auto"/>
        <w:left w:val="none" w:sz="0" w:space="0" w:color="auto"/>
        <w:bottom w:val="none" w:sz="0" w:space="0" w:color="auto"/>
        <w:right w:val="none" w:sz="0" w:space="0" w:color="auto"/>
      </w:divBdr>
    </w:div>
    <w:div w:id="1354498479">
      <w:marLeft w:val="480"/>
      <w:marRight w:val="0"/>
      <w:marTop w:val="0"/>
      <w:marBottom w:val="0"/>
      <w:divBdr>
        <w:top w:val="none" w:sz="0" w:space="0" w:color="auto"/>
        <w:left w:val="none" w:sz="0" w:space="0" w:color="auto"/>
        <w:bottom w:val="none" w:sz="0" w:space="0" w:color="auto"/>
        <w:right w:val="none" w:sz="0" w:space="0" w:color="auto"/>
      </w:divBdr>
    </w:div>
    <w:div w:id="1354725482">
      <w:marLeft w:val="480"/>
      <w:marRight w:val="0"/>
      <w:marTop w:val="0"/>
      <w:marBottom w:val="0"/>
      <w:divBdr>
        <w:top w:val="none" w:sz="0" w:space="0" w:color="auto"/>
        <w:left w:val="none" w:sz="0" w:space="0" w:color="auto"/>
        <w:bottom w:val="none" w:sz="0" w:space="0" w:color="auto"/>
        <w:right w:val="none" w:sz="0" w:space="0" w:color="auto"/>
      </w:divBdr>
    </w:div>
    <w:div w:id="1355107313">
      <w:marLeft w:val="480"/>
      <w:marRight w:val="0"/>
      <w:marTop w:val="0"/>
      <w:marBottom w:val="0"/>
      <w:divBdr>
        <w:top w:val="none" w:sz="0" w:space="0" w:color="auto"/>
        <w:left w:val="none" w:sz="0" w:space="0" w:color="auto"/>
        <w:bottom w:val="none" w:sz="0" w:space="0" w:color="auto"/>
        <w:right w:val="none" w:sz="0" w:space="0" w:color="auto"/>
      </w:divBdr>
    </w:div>
    <w:div w:id="1355299970">
      <w:marLeft w:val="480"/>
      <w:marRight w:val="0"/>
      <w:marTop w:val="0"/>
      <w:marBottom w:val="0"/>
      <w:divBdr>
        <w:top w:val="none" w:sz="0" w:space="0" w:color="auto"/>
        <w:left w:val="none" w:sz="0" w:space="0" w:color="auto"/>
        <w:bottom w:val="none" w:sz="0" w:space="0" w:color="auto"/>
        <w:right w:val="none" w:sz="0" w:space="0" w:color="auto"/>
      </w:divBdr>
    </w:div>
    <w:div w:id="1355420393">
      <w:marLeft w:val="480"/>
      <w:marRight w:val="0"/>
      <w:marTop w:val="0"/>
      <w:marBottom w:val="0"/>
      <w:divBdr>
        <w:top w:val="none" w:sz="0" w:space="0" w:color="auto"/>
        <w:left w:val="none" w:sz="0" w:space="0" w:color="auto"/>
        <w:bottom w:val="none" w:sz="0" w:space="0" w:color="auto"/>
        <w:right w:val="none" w:sz="0" w:space="0" w:color="auto"/>
      </w:divBdr>
    </w:div>
    <w:div w:id="1355961410">
      <w:marLeft w:val="480"/>
      <w:marRight w:val="0"/>
      <w:marTop w:val="0"/>
      <w:marBottom w:val="0"/>
      <w:divBdr>
        <w:top w:val="none" w:sz="0" w:space="0" w:color="auto"/>
        <w:left w:val="none" w:sz="0" w:space="0" w:color="auto"/>
        <w:bottom w:val="none" w:sz="0" w:space="0" w:color="auto"/>
        <w:right w:val="none" w:sz="0" w:space="0" w:color="auto"/>
      </w:divBdr>
    </w:div>
    <w:div w:id="1357268167">
      <w:marLeft w:val="480"/>
      <w:marRight w:val="0"/>
      <w:marTop w:val="0"/>
      <w:marBottom w:val="0"/>
      <w:divBdr>
        <w:top w:val="none" w:sz="0" w:space="0" w:color="auto"/>
        <w:left w:val="none" w:sz="0" w:space="0" w:color="auto"/>
        <w:bottom w:val="none" w:sz="0" w:space="0" w:color="auto"/>
        <w:right w:val="none" w:sz="0" w:space="0" w:color="auto"/>
      </w:divBdr>
    </w:div>
    <w:div w:id="1357386552">
      <w:marLeft w:val="480"/>
      <w:marRight w:val="0"/>
      <w:marTop w:val="0"/>
      <w:marBottom w:val="0"/>
      <w:divBdr>
        <w:top w:val="none" w:sz="0" w:space="0" w:color="auto"/>
        <w:left w:val="none" w:sz="0" w:space="0" w:color="auto"/>
        <w:bottom w:val="none" w:sz="0" w:space="0" w:color="auto"/>
        <w:right w:val="none" w:sz="0" w:space="0" w:color="auto"/>
      </w:divBdr>
    </w:div>
    <w:div w:id="1357464444">
      <w:marLeft w:val="480"/>
      <w:marRight w:val="0"/>
      <w:marTop w:val="0"/>
      <w:marBottom w:val="0"/>
      <w:divBdr>
        <w:top w:val="none" w:sz="0" w:space="0" w:color="auto"/>
        <w:left w:val="none" w:sz="0" w:space="0" w:color="auto"/>
        <w:bottom w:val="none" w:sz="0" w:space="0" w:color="auto"/>
        <w:right w:val="none" w:sz="0" w:space="0" w:color="auto"/>
      </w:divBdr>
    </w:div>
    <w:div w:id="1358307736">
      <w:marLeft w:val="480"/>
      <w:marRight w:val="0"/>
      <w:marTop w:val="0"/>
      <w:marBottom w:val="0"/>
      <w:divBdr>
        <w:top w:val="none" w:sz="0" w:space="0" w:color="auto"/>
        <w:left w:val="none" w:sz="0" w:space="0" w:color="auto"/>
        <w:bottom w:val="none" w:sz="0" w:space="0" w:color="auto"/>
        <w:right w:val="none" w:sz="0" w:space="0" w:color="auto"/>
      </w:divBdr>
    </w:div>
    <w:div w:id="1358774778">
      <w:marLeft w:val="480"/>
      <w:marRight w:val="0"/>
      <w:marTop w:val="0"/>
      <w:marBottom w:val="0"/>
      <w:divBdr>
        <w:top w:val="none" w:sz="0" w:space="0" w:color="auto"/>
        <w:left w:val="none" w:sz="0" w:space="0" w:color="auto"/>
        <w:bottom w:val="none" w:sz="0" w:space="0" w:color="auto"/>
        <w:right w:val="none" w:sz="0" w:space="0" w:color="auto"/>
      </w:divBdr>
    </w:div>
    <w:div w:id="1359501533">
      <w:marLeft w:val="480"/>
      <w:marRight w:val="0"/>
      <w:marTop w:val="0"/>
      <w:marBottom w:val="0"/>
      <w:divBdr>
        <w:top w:val="none" w:sz="0" w:space="0" w:color="auto"/>
        <w:left w:val="none" w:sz="0" w:space="0" w:color="auto"/>
        <w:bottom w:val="none" w:sz="0" w:space="0" w:color="auto"/>
        <w:right w:val="none" w:sz="0" w:space="0" w:color="auto"/>
      </w:divBdr>
    </w:div>
    <w:div w:id="1359817468">
      <w:marLeft w:val="480"/>
      <w:marRight w:val="0"/>
      <w:marTop w:val="0"/>
      <w:marBottom w:val="0"/>
      <w:divBdr>
        <w:top w:val="none" w:sz="0" w:space="0" w:color="auto"/>
        <w:left w:val="none" w:sz="0" w:space="0" w:color="auto"/>
        <w:bottom w:val="none" w:sz="0" w:space="0" w:color="auto"/>
        <w:right w:val="none" w:sz="0" w:space="0" w:color="auto"/>
      </w:divBdr>
    </w:div>
    <w:div w:id="1360546339">
      <w:marLeft w:val="480"/>
      <w:marRight w:val="0"/>
      <w:marTop w:val="0"/>
      <w:marBottom w:val="0"/>
      <w:divBdr>
        <w:top w:val="none" w:sz="0" w:space="0" w:color="auto"/>
        <w:left w:val="none" w:sz="0" w:space="0" w:color="auto"/>
        <w:bottom w:val="none" w:sz="0" w:space="0" w:color="auto"/>
        <w:right w:val="none" w:sz="0" w:space="0" w:color="auto"/>
      </w:divBdr>
    </w:div>
    <w:div w:id="1360743493">
      <w:marLeft w:val="480"/>
      <w:marRight w:val="0"/>
      <w:marTop w:val="0"/>
      <w:marBottom w:val="0"/>
      <w:divBdr>
        <w:top w:val="none" w:sz="0" w:space="0" w:color="auto"/>
        <w:left w:val="none" w:sz="0" w:space="0" w:color="auto"/>
        <w:bottom w:val="none" w:sz="0" w:space="0" w:color="auto"/>
        <w:right w:val="none" w:sz="0" w:space="0" w:color="auto"/>
      </w:divBdr>
    </w:div>
    <w:div w:id="1361054840">
      <w:marLeft w:val="480"/>
      <w:marRight w:val="0"/>
      <w:marTop w:val="0"/>
      <w:marBottom w:val="0"/>
      <w:divBdr>
        <w:top w:val="none" w:sz="0" w:space="0" w:color="auto"/>
        <w:left w:val="none" w:sz="0" w:space="0" w:color="auto"/>
        <w:bottom w:val="none" w:sz="0" w:space="0" w:color="auto"/>
        <w:right w:val="none" w:sz="0" w:space="0" w:color="auto"/>
      </w:divBdr>
    </w:div>
    <w:div w:id="1361516577">
      <w:marLeft w:val="480"/>
      <w:marRight w:val="0"/>
      <w:marTop w:val="0"/>
      <w:marBottom w:val="0"/>
      <w:divBdr>
        <w:top w:val="none" w:sz="0" w:space="0" w:color="auto"/>
        <w:left w:val="none" w:sz="0" w:space="0" w:color="auto"/>
        <w:bottom w:val="none" w:sz="0" w:space="0" w:color="auto"/>
        <w:right w:val="none" w:sz="0" w:space="0" w:color="auto"/>
      </w:divBdr>
    </w:div>
    <w:div w:id="1362196870">
      <w:marLeft w:val="480"/>
      <w:marRight w:val="0"/>
      <w:marTop w:val="0"/>
      <w:marBottom w:val="0"/>
      <w:divBdr>
        <w:top w:val="none" w:sz="0" w:space="0" w:color="auto"/>
        <w:left w:val="none" w:sz="0" w:space="0" w:color="auto"/>
        <w:bottom w:val="none" w:sz="0" w:space="0" w:color="auto"/>
        <w:right w:val="none" w:sz="0" w:space="0" w:color="auto"/>
      </w:divBdr>
    </w:div>
    <w:div w:id="1362242000">
      <w:marLeft w:val="480"/>
      <w:marRight w:val="0"/>
      <w:marTop w:val="0"/>
      <w:marBottom w:val="0"/>
      <w:divBdr>
        <w:top w:val="none" w:sz="0" w:space="0" w:color="auto"/>
        <w:left w:val="none" w:sz="0" w:space="0" w:color="auto"/>
        <w:bottom w:val="none" w:sz="0" w:space="0" w:color="auto"/>
        <w:right w:val="none" w:sz="0" w:space="0" w:color="auto"/>
      </w:divBdr>
    </w:div>
    <w:div w:id="1363089007">
      <w:marLeft w:val="480"/>
      <w:marRight w:val="0"/>
      <w:marTop w:val="0"/>
      <w:marBottom w:val="0"/>
      <w:divBdr>
        <w:top w:val="none" w:sz="0" w:space="0" w:color="auto"/>
        <w:left w:val="none" w:sz="0" w:space="0" w:color="auto"/>
        <w:bottom w:val="none" w:sz="0" w:space="0" w:color="auto"/>
        <w:right w:val="none" w:sz="0" w:space="0" w:color="auto"/>
      </w:divBdr>
    </w:div>
    <w:div w:id="1363241640">
      <w:marLeft w:val="480"/>
      <w:marRight w:val="0"/>
      <w:marTop w:val="0"/>
      <w:marBottom w:val="0"/>
      <w:divBdr>
        <w:top w:val="none" w:sz="0" w:space="0" w:color="auto"/>
        <w:left w:val="none" w:sz="0" w:space="0" w:color="auto"/>
        <w:bottom w:val="none" w:sz="0" w:space="0" w:color="auto"/>
        <w:right w:val="none" w:sz="0" w:space="0" w:color="auto"/>
      </w:divBdr>
    </w:div>
    <w:div w:id="1363822735">
      <w:marLeft w:val="480"/>
      <w:marRight w:val="0"/>
      <w:marTop w:val="0"/>
      <w:marBottom w:val="0"/>
      <w:divBdr>
        <w:top w:val="none" w:sz="0" w:space="0" w:color="auto"/>
        <w:left w:val="none" w:sz="0" w:space="0" w:color="auto"/>
        <w:bottom w:val="none" w:sz="0" w:space="0" w:color="auto"/>
        <w:right w:val="none" w:sz="0" w:space="0" w:color="auto"/>
      </w:divBdr>
    </w:div>
    <w:div w:id="1364280429">
      <w:marLeft w:val="480"/>
      <w:marRight w:val="0"/>
      <w:marTop w:val="0"/>
      <w:marBottom w:val="0"/>
      <w:divBdr>
        <w:top w:val="none" w:sz="0" w:space="0" w:color="auto"/>
        <w:left w:val="none" w:sz="0" w:space="0" w:color="auto"/>
        <w:bottom w:val="none" w:sz="0" w:space="0" w:color="auto"/>
        <w:right w:val="none" w:sz="0" w:space="0" w:color="auto"/>
      </w:divBdr>
    </w:div>
    <w:div w:id="1364935827">
      <w:marLeft w:val="480"/>
      <w:marRight w:val="0"/>
      <w:marTop w:val="0"/>
      <w:marBottom w:val="0"/>
      <w:divBdr>
        <w:top w:val="none" w:sz="0" w:space="0" w:color="auto"/>
        <w:left w:val="none" w:sz="0" w:space="0" w:color="auto"/>
        <w:bottom w:val="none" w:sz="0" w:space="0" w:color="auto"/>
        <w:right w:val="none" w:sz="0" w:space="0" w:color="auto"/>
      </w:divBdr>
    </w:div>
    <w:div w:id="1365249094">
      <w:marLeft w:val="480"/>
      <w:marRight w:val="0"/>
      <w:marTop w:val="0"/>
      <w:marBottom w:val="0"/>
      <w:divBdr>
        <w:top w:val="none" w:sz="0" w:space="0" w:color="auto"/>
        <w:left w:val="none" w:sz="0" w:space="0" w:color="auto"/>
        <w:bottom w:val="none" w:sz="0" w:space="0" w:color="auto"/>
        <w:right w:val="none" w:sz="0" w:space="0" w:color="auto"/>
      </w:divBdr>
    </w:div>
    <w:div w:id="1365445872">
      <w:marLeft w:val="480"/>
      <w:marRight w:val="0"/>
      <w:marTop w:val="0"/>
      <w:marBottom w:val="0"/>
      <w:divBdr>
        <w:top w:val="none" w:sz="0" w:space="0" w:color="auto"/>
        <w:left w:val="none" w:sz="0" w:space="0" w:color="auto"/>
        <w:bottom w:val="none" w:sz="0" w:space="0" w:color="auto"/>
        <w:right w:val="none" w:sz="0" w:space="0" w:color="auto"/>
      </w:divBdr>
    </w:div>
    <w:div w:id="1365718170">
      <w:marLeft w:val="480"/>
      <w:marRight w:val="0"/>
      <w:marTop w:val="0"/>
      <w:marBottom w:val="0"/>
      <w:divBdr>
        <w:top w:val="none" w:sz="0" w:space="0" w:color="auto"/>
        <w:left w:val="none" w:sz="0" w:space="0" w:color="auto"/>
        <w:bottom w:val="none" w:sz="0" w:space="0" w:color="auto"/>
        <w:right w:val="none" w:sz="0" w:space="0" w:color="auto"/>
      </w:divBdr>
    </w:div>
    <w:div w:id="1368143376">
      <w:marLeft w:val="480"/>
      <w:marRight w:val="0"/>
      <w:marTop w:val="0"/>
      <w:marBottom w:val="0"/>
      <w:divBdr>
        <w:top w:val="none" w:sz="0" w:space="0" w:color="auto"/>
        <w:left w:val="none" w:sz="0" w:space="0" w:color="auto"/>
        <w:bottom w:val="none" w:sz="0" w:space="0" w:color="auto"/>
        <w:right w:val="none" w:sz="0" w:space="0" w:color="auto"/>
      </w:divBdr>
    </w:div>
    <w:div w:id="1368215279">
      <w:marLeft w:val="480"/>
      <w:marRight w:val="0"/>
      <w:marTop w:val="0"/>
      <w:marBottom w:val="0"/>
      <w:divBdr>
        <w:top w:val="none" w:sz="0" w:space="0" w:color="auto"/>
        <w:left w:val="none" w:sz="0" w:space="0" w:color="auto"/>
        <w:bottom w:val="none" w:sz="0" w:space="0" w:color="auto"/>
        <w:right w:val="none" w:sz="0" w:space="0" w:color="auto"/>
      </w:divBdr>
    </w:div>
    <w:div w:id="1369643448">
      <w:marLeft w:val="480"/>
      <w:marRight w:val="0"/>
      <w:marTop w:val="0"/>
      <w:marBottom w:val="0"/>
      <w:divBdr>
        <w:top w:val="none" w:sz="0" w:space="0" w:color="auto"/>
        <w:left w:val="none" w:sz="0" w:space="0" w:color="auto"/>
        <w:bottom w:val="none" w:sz="0" w:space="0" w:color="auto"/>
        <w:right w:val="none" w:sz="0" w:space="0" w:color="auto"/>
      </w:divBdr>
    </w:div>
    <w:div w:id="1370448349">
      <w:marLeft w:val="480"/>
      <w:marRight w:val="0"/>
      <w:marTop w:val="0"/>
      <w:marBottom w:val="0"/>
      <w:divBdr>
        <w:top w:val="none" w:sz="0" w:space="0" w:color="auto"/>
        <w:left w:val="none" w:sz="0" w:space="0" w:color="auto"/>
        <w:bottom w:val="none" w:sz="0" w:space="0" w:color="auto"/>
        <w:right w:val="none" w:sz="0" w:space="0" w:color="auto"/>
      </w:divBdr>
    </w:div>
    <w:div w:id="1372224051">
      <w:marLeft w:val="480"/>
      <w:marRight w:val="0"/>
      <w:marTop w:val="0"/>
      <w:marBottom w:val="0"/>
      <w:divBdr>
        <w:top w:val="none" w:sz="0" w:space="0" w:color="auto"/>
        <w:left w:val="none" w:sz="0" w:space="0" w:color="auto"/>
        <w:bottom w:val="none" w:sz="0" w:space="0" w:color="auto"/>
        <w:right w:val="none" w:sz="0" w:space="0" w:color="auto"/>
      </w:divBdr>
    </w:div>
    <w:div w:id="1372530776">
      <w:marLeft w:val="480"/>
      <w:marRight w:val="0"/>
      <w:marTop w:val="0"/>
      <w:marBottom w:val="0"/>
      <w:divBdr>
        <w:top w:val="none" w:sz="0" w:space="0" w:color="auto"/>
        <w:left w:val="none" w:sz="0" w:space="0" w:color="auto"/>
        <w:bottom w:val="none" w:sz="0" w:space="0" w:color="auto"/>
        <w:right w:val="none" w:sz="0" w:space="0" w:color="auto"/>
      </w:divBdr>
    </w:div>
    <w:div w:id="1372539099">
      <w:marLeft w:val="480"/>
      <w:marRight w:val="0"/>
      <w:marTop w:val="0"/>
      <w:marBottom w:val="0"/>
      <w:divBdr>
        <w:top w:val="none" w:sz="0" w:space="0" w:color="auto"/>
        <w:left w:val="none" w:sz="0" w:space="0" w:color="auto"/>
        <w:bottom w:val="none" w:sz="0" w:space="0" w:color="auto"/>
        <w:right w:val="none" w:sz="0" w:space="0" w:color="auto"/>
      </w:divBdr>
    </w:div>
    <w:div w:id="1372880588">
      <w:marLeft w:val="480"/>
      <w:marRight w:val="0"/>
      <w:marTop w:val="0"/>
      <w:marBottom w:val="0"/>
      <w:divBdr>
        <w:top w:val="none" w:sz="0" w:space="0" w:color="auto"/>
        <w:left w:val="none" w:sz="0" w:space="0" w:color="auto"/>
        <w:bottom w:val="none" w:sz="0" w:space="0" w:color="auto"/>
        <w:right w:val="none" w:sz="0" w:space="0" w:color="auto"/>
      </w:divBdr>
    </w:div>
    <w:div w:id="1372995975">
      <w:marLeft w:val="480"/>
      <w:marRight w:val="0"/>
      <w:marTop w:val="0"/>
      <w:marBottom w:val="0"/>
      <w:divBdr>
        <w:top w:val="none" w:sz="0" w:space="0" w:color="auto"/>
        <w:left w:val="none" w:sz="0" w:space="0" w:color="auto"/>
        <w:bottom w:val="none" w:sz="0" w:space="0" w:color="auto"/>
        <w:right w:val="none" w:sz="0" w:space="0" w:color="auto"/>
      </w:divBdr>
    </w:div>
    <w:div w:id="1373185705">
      <w:marLeft w:val="480"/>
      <w:marRight w:val="0"/>
      <w:marTop w:val="0"/>
      <w:marBottom w:val="0"/>
      <w:divBdr>
        <w:top w:val="none" w:sz="0" w:space="0" w:color="auto"/>
        <w:left w:val="none" w:sz="0" w:space="0" w:color="auto"/>
        <w:bottom w:val="none" w:sz="0" w:space="0" w:color="auto"/>
        <w:right w:val="none" w:sz="0" w:space="0" w:color="auto"/>
      </w:divBdr>
    </w:div>
    <w:div w:id="1374114653">
      <w:marLeft w:val="480"/>
      <w:marRight w:val="0"/>
      <w:marTop w:val="0"/>
      <w:marBottom w:val="0"/>
      <w:divBdr>
        <w:top w:val="none" w:sz="0" w:space="0" w:color="auto"/>
        <w:left w:val="none" w:sz="0" w:space="0" w:color="auto"/>
        <w:bottom w:val="none" w:sz="0" w:space="0" w:color="auto"/>
        <w:right w:val="none" w:sz="0" w:space="0" w:color="auto"/>
      </w:divBdr>
    </w:div>
    <w:div w:id="1374232004">
      <w:marLeft w:val="480"/>
      <w:marRight w:val="0"/>
      <w:marTop w:val="0"/>
      <w:marBottom w:val="0"/>
      <w:divBdr>
        <w:top w:val="none" w:sz="0" w:space="0" w:color="auto"/>
        <w:left w:val="none" w:sz="0" w:space="0" w:color="auto"/>
        <w:bottom w:val="none" w:sz="0" w:space="0" w:color="auto"/>
        <w:right w:val="none" w:sz="0" w:space="0" w:color="auto"/>
      </w:divBdr>
    </w:div>
    <w:div w:id="1374619978">
      <w:marLeft w:val="480"/>
      <w:marRight w:val="0"/>
      <w:marTop w:val="0"/>
      <w:marBottom w:val="0"/>
      <w:divBdr>
        <w:top w:val="none" w:sz="0" w:space="0" w:color="auto"/>
        <w:left w:val="none" w:sz="0" w:space="0" w:color="auto"/>
        <w:bottom w:val="none" w:sz="0" w:space="0" w:color="auto"/>
        <w:right w:val="none" w:sz="0" w:space="0" w:color="auto"/>
      </w:divBdr>
    </w:div>
    <w:div w:id="1375079491">
      <w:marLeft w:val="480"/>
      <w:marRight w:val="0"/>
      <w:marTop w:val="0"/>
      <w:marBottom w:val="0"/>
      <w:divBdr>
        <w:top w:val="none" w:sz="0" w:space="0" w:color="auto"/>
        <w:left w:val="none" w:sz="0" w:space="0" w:color="auto"/>
        <w:bottom w:val="none" w:sz="0" w:space="0" w:color="auto"/>
        <w:right w:val="none" w:sz="0" w:space="0" w:color="auto"/>
      </w:divBdr>
    </w:div>
    <w:div w:id="1375228367">
      <w:marLeft w:val="480"/>
      <w:marRight w:val="0"/>
      <w:marTop w:val="0"/>
      <w:marBottom w:val="0"/>
      <w:divBdr>
        <w:top w:val="none" w:sz="0" w:space="0" w:color="auto"/>
        <w:left w:val="none" w:sz="0" w:space="0" w:color="auto"/>
        <w:bottom w:val="none" w:sz="0" w:space="0" w:color="auto"/>
        <w:right w:val="none" w:sz="0" w:space="0" w:color="auto"/>
      </w:divBdr>
    </w:div>
    <w:div w:id="1376200402">
      <w:marLeft w:val="480"/>
      <w:marRight w:val="0"/>
      <w:marTop w:val="0"/>
      <w:marBottom w:val="0"/>
      <w:divBdr>
        <w:top w:val="none" w:sz="0" w:space="0" w:color="auto"/>
        <w:left w:val="none" w:sz="0" w:space="0" w:color="auto"/>
        <w:bottom w:val="none" w:sz="0" w:space="0" w:color="auto"/>
        <w:right w:val="none" w:sz="0" w:space="0" w:color="auto"/>
      </w:divBdr>
    </w:div>
    <w:div w:id="1376272834">
      <w:marLeft w:val="480"/>
      <w:marRight w:val="0"/>
      <w:marTop w:val="0"/>
      <w:marBottom w:val="0"/>
      <w:divBdr>
        <w:top w:val="none" w:sz="0" w:space="0" w:color="auto"/>
        <w:left w:val="none" w:sz="0" w:space="0" w:color="auto"/>
        <w:bottom w:val="none" w:sz="0" w:space="0" w:color="auto"/>
        <w:right w:val="none" w:sz="0" w:space="0" w:color="auto"/>
      </w:divBdr>
    </w:div>
    <w:div w:id="1376733146">
      <w:marLeft w:val="480"/>
      <w:marRight w:val="0"/>
      <w:marTop w:val="0"/>
      <w:marBottom w:val="0"/>
      <w:divBdr>
        <w:top w:val="none" w:sz="0" w:space="0" w:color="auto"/>
        <w:left w:val="none" w:sz="0" w:space="0" w:color="auto"/>
        <w:bottom w:val="none" w:sz="0" w:space="0" w:color="auto"/>
        <w:right w:val="none" w:sz="0" w:space="0" w:color="auto"/>
      </w:divBdr>
    </w:div>
    <w:div w:id="1377044170">
      <w:marLeft w:val="480"/>
      <w:marRight w:val="0"/>
      <w:marTop w:val="0"/>
      <w:marBottom w:val="0"/>
      <w:divBdr>
        <w:top w:val="none" w:sz="0" w:space="0" w:color="auto"/>
        <w:left w:val="none" w:sz="0" w:space="0" w:color="auto"/>
        <w:bottom w:val="none" w:sz="0" w:space="0" w:color="auto"/>
        <w:right w:val="none" w:sz="0" w:space="0" w:color="auto"/>
      </w:divBdr>
    </w:div>
    <w:div w:id="1377512098">
      <w:marLeft w:val="480"/>
      <w:marRight w:val="0"/>
      <w:marTop w:val="0"/>
      <w:marBottom w:val="0"/>
      <w:divBdr>
        <w:top w:val="none" w:sz="0" w:space="0" w:color="auto"/>
        <w:left w:val="none" w:sz="0" w:space="0" w:color="auto"/>
        <w:bottom w:val="none" w:sz="0" w:space="0" w:color="auto"/>
        <w:right w:val="none" w:sz="0" w:space="0" w:color="auto"/>
      </w:divBdr>
    </w:div>
    <w:div w:id="1377585494">
      <w:marLeft w:val="480"/>
      <w:marRight w:val="0"/>
      <w:marTop w:val="0"/>
      <w:marBottom w:val="0"/>
      <w:divBdr>
        <w:top w:val="none" w:sz="0" w:space="0" w:color="auto"/>
        <w:left w:val="none" w:sz="0" w:space="0" w:color="auto"/>
        <w:bottom w:val="none" w:sz="0" w:space="0" w:color="auto"/>
        <w:right w:val="none" w:sz="0" w:space="0" w:color="auto"/>
      </w:divBdr>
    </w:div>
    <w:div w:id="1378092872">
      <w:marLeft w:val="480"/>
      <w:marRight w:val="0"/>
      <w:marTop w:val="0"/>
      <w:marBottom w:val="0"/>
      <w:divBdr>
        <w:top w:val="none" w:sz="0" w:space="0" w:color="auto"/>
        <w:left w:val="none" w:sz="0" w:space="0" w:color="auto"/>
        <w:bottom w:val="none" w:sz="0" w:space="0" w:color="auto"/>
        <w:right w:val="none" w:sz="0" w:space="0" w:color="auto"/>
      </w:divBdr>
    </w:div>
    <w:div w:id="1378354589">
      <w:marLeft w:val="480"/>
      <w:marRight w:val="0"/>
      <w:marTop w:val="0"/>
      <w:marBottom w:val="0"/>
      <w:divBdr>
        <w:top w:val="none" w:sz="0" w:space="0" w:color="auto"/>
        <w:left w:val="none" w:sz="0" w:space="0" w:color="auto"/>
        <w:bottom w:val="none" w:sz="0" w:space="0" w:color="auto"/>
        <w:right w:val="none" w:sz="0" w:space="0" w:color="auto"/>
      </w:divBdr>
    </w:div>
    <w:div w:id="1379473073">
      <w:marLeft w:val="480"/>
      <w:marRight w:val="0"/>
      <w:marTop w:val="0"/>
      <w:marBottom w:val="0"/>
      <w:divBdr>
        <w:top w:val="none" w:sz="0" w:space="0" w:color="auto"/>
        <w:left w:val="none" w:sz="0" w:space="0" w:color="auto"/>
        <w:bottom w:val="none" w:sz="0" w:space="0" w:color="auto"/>
        <w:right w:val="none" w:sz="0" w:space="0" w:color="auto"/>
      </w:divBdr>
    </w:div>
    <w:div w:id="1380351588">
      <w:marLeft w:val="480"/>
      <w:marRight w:val="0"/>
      <w:marTop w:val="0"/>
      <w:marBottom w:val="0"/>
      <w:divBdr>
        <w:top w:val="none" w:sz="0" w:space="0" w:color="auto"/>
        <w:left w:val="none" w:sz="0" w:space="0" w:color="auto"/>
        <w:bottom w:val="none" w:sz="0" w:space="0" w:color="auto"/>
        <w:right w:val="none" w:sz="0" w:space="0" w:color="auto"/>
      </w:divBdr>
    </w:div>
    <w:div w:id="1380858555">
      <w:marLeft w:val="480"/>
      <w:marRight w:val="0"/>
      <w:marTop w:val="0"/>
      <w:marBottom w:val="0"/>
      <w:divBdr>
        <w:top w:val="none" w:sz="0" w:space="0" w:color="auto"/>
        <w:left w:val="none" w:sz="0" w:space="0" w:color="auto"/>
        <w:bottom w:val="none" w:sz="0" w:space="0" w:color="auto"/>
        <w:right w:val="none" w:sz="0" w:space="0" w:color="auto"/>
      </w:divBdr>
    </w:div>
    <w:div w:id="1380934756">
      <w:marLeft w:val="480"/>
      <w:marRight w:val="0"/>
      <w:marTop w:val="0"/>
      <w:marBottom w:val="0"/>
      <w:divBdr>
        <w:top w:val="none" w:sz="0" w:space="0" w:color="auto"/>
        <w:left w:val="none" w:sz="0" w:space="0" w:color="auto"/>
        <w:bottom w:val="none" w:sz="0" w:space="0" w:color="auto"/>
        <w:right w:val="none" w:sz="0" w:space="0" w:color="auto"/>
      </w:divBdr>
    </w:div>
    <w:div w:id="1380978491">
      <w:marLeft w:val="480"/>
      <w:marRight w:val="0"/>
      <w:marTop w:val="0"/>
      <w:marBottom w:val="0"/>
      <w:divBdr>
        <w:top w:val="none" w:sz="0" w:space="0" w:color="auto"/>
        <w:left w:val="none" w:sz="0" w:space="0" w:color="auto"/>
        <w:bottom w:val="none" w:sz="0" w:space="0" w:color="auto"/>
        <w:right w:val="none" w:sz="0" w:space="0" w:color="auto"/>
      </w:divBdr>
    </w:div>
    <w:div w:id="1381175399">
      <w:marLeft w:val="480"/>
      <w:marRight w:val="0"/>
      <w:marTop w:val="0"/>
      <w:marBottom w:val="0"/>
      <w:divBdr>
        <w:top w:val="none" w:sz="0" w:space="0" w:color="auto"/>
        <w:left w:val="none" w:sz="0" w:space="0" w:color="auto"/>
        <w:bottom w:val="none" w:sz="0" w:space="0" w:color="auto"/>
        <w:right w:val="none" w:sz="0" w:space="0" w:color="auto"/>
      </w:divBdr>
    </w:div>
    <w:div w:id="1381588246">
      <w:marLeft w:val="480"/>
      <w:marRight w:val="0"/>
      <w:marTop w:val="0"/>
      <w:marBottom w:val="0"/>
      <w:divBdr>
        <w:top w:val="none" w:sz="0" w:space="0" w:color="auto"/>
        <w:left w:val="none" w:sz="0" w:space="0" w:color="auto"/>
        <w:bottom w:val="none" w:sz="0" w:space="0" w:color="auto"/>
        <w:right w:val="none" w:sz="0" w:space="0" w:color="auto"/>
      </w:divBdr>
    </w:div>
    <w:div w:id="1382023285">
      <w:marLeft w:val="480"/>
      <w:marRight w:val="0"/>
      <w:marTop w:val="0"/>
      <w:marBottom w:val="0"/>
      <w:divBdr>
        <w:top w:val="none" w:sz="0" w:space="0" w:color="auto"/>
        <w:left w:val="none" w:sz="0" w:space="0" w:color="auto"/>
        <w:bottom w:val="none" w:sz="0" w:space="0" w:color="auto"/>
        <w:right w:val="none" w:sz="0" w:space="0" w:color="auto"/>
      </w:divBdr>
    </w:div>
    <w:div w:id="1382285784">
      <w:marLeft w:val="480"/>
      <w:marRight w:val="0"/>
      <w:marTop w:val="0"/>
      <w:marBottom w:val="0"/>
      <w:divBdr>
        <w:top w:val="none" w:sz="0" w:space="0" w:color="auto"/>
        <w:left w:val="none" w:sz="0" w:space="0" w:color="auto"/>
        <w:bottom w:val="none" w:sz="0" w:space="0" w:color="auto"/>
        <w:right w:val="none" w:sz="0" w:space="0" w:color="auto"/>
      </w:divBdr>
    </w:div>
    <w:div w:id="1382362506">
      <w:marLeft w:val="480"/>
      <w:marRight w:val="0"/>
      <w:marTop w:val="0"/>
      <w:marBottom w:val="0"/>
      <w:divBdr>
        <w:top w:val="none" w:sz="0" w:space="0" w:color="auto"/>
        <w:left w:val="none" w:sz="0" w:space="0" w:color="auto"/>
        <w:bottom w:val="none" w:sz="0" w:space="0" w:color="auto"/>
        <w:right w:val="none" w:sz="0" w:space="0" w:color="auto"/>
      </w:divBdr>
    </w:div>
    <w:div w:id="1385254969">
      <w:marLeft w:val="480"/>
      <w:marRight w:val="0"/>
      <w:marTop w:val="0"/>
      <w:marBottom w:val="0"/>
      <w:divBdr>
        <w:top w:val="none" w:sz="0" w:space="0" w:color="auto"/>
        <w:left w:val="none" w:sz="0" w:space="0" w:color="auto"/>
        <w:bottom w:val="none" w:sz="0" w:space="0" w:color="auto"/>
        <w:right w:val="none" w:sz="0" w:space="0" w:color="auto"/>
      </w:divBdr>
    </w:div>
    <w:div w:id="1386223146">
      <w:marLeft w:val="480"/>
      <w:marRight w:val="0"/>
      <w:marTop w:val="0"/>
      <w:marBottom w:val="0"/>
      <w:divBdr>
        <w:top w:val="none" w:sz="0" w:space="0" w:color="auto"/>
        <w:left w:val="none" w:sz="0" w:space="0" w:color="auto"/>
        <w:bottom w:val="none" w:sz="0" w:space="0" w:color="auto"/>
        <w:right w:val="none" w:sz="0" w:space="0" w:color="auto"/>
      </w:divBdr>
    </w:div>
    <w:div w:id="1386560077">
      <w:marLeft w:val="480"/>
      <w:marRight w:val="0"/>
      <w:marTop w:val="0"/>
      <w:marBottom w:val="0"/>
      <w:divBdr>
        <w:top w:val="none" w:sz="0" w:space="0" w:color="auto"/>
        <w:left w:val="none" w:sz="0" w:space="0" w:color="auto"/>
        <w:bottom w:val="none" w:sz="0" w:space="0" w:color="auto"/>
        <w:right w:val="none" w:sz="0" w:space="0" w:color="auto"/>
      </w:divBdr>
    </w:div>
    <w:div w:id="1386562203">
      <w:marLeft w:val="480"/>
      <w:marRight w:val="0"/>
      <w:marTop w:val="0"/>
      <w:marBottom w:val="0"/>
      <w:divBdr>
        <w:top w:val="none" w:sz="0" w:space="0" w:color="auto"/>
        <w:left w:val="none" w:sz="0" w:space="0" w:color="auto"/>
        <w:bottom w:val="none" w:sz="0" w:space="0" w:color="auto"/>
        <w:right w:val="none" w:sz="0" w:space="0" w:color="auto"/>
      </w:divBdr>
    </w:div>
    <w:div w:id="1386828826">
      <w:marLeft w:val="480"/>
      <w:marRight w:val="0"/>
      <w:marTop w:val="0"/>
      <w:marBottom w:val="0"/>
      <w:divBdr>
        <w:top w:val="none" w:sz="0" w:space="0" w:color="auto"/>
        <w:left w:val="none" w:sz="0" w:space="0" w:color="auto"/>
        <w:bottom w:val="none" w:sz="0" w:space="0" w:color="auto"/>
        <w:right w:val="none" w:sz="0" w:space="0" w:color="auto"/>
      </w:divBdr>
    </w:div>
    <w:div w:id="1387143758">
      <w:marLeft w:val="480"/>
      <w:marRight w:val="0"/>
      <w:marTop w:val="0"/>
      <w:marBottom w:val="0"/>
      <w:divBdr>
        <w:top w:val="none" w:sz="0" w:space="0" w:color="auto"/>
        <w:left w:val="none" w:sz="0" w:space="0" w:color="auto"/>
        <w:bottom w:val="none" w:sz="0" w:space="0" w:color="auto"/>
        <w:right w:val="none" w:sz="0" w:space="0" w:color="auto"/>
      </w:divBdr>
    </w:div>
    <w:div w:id="1387726254">
      <w:marLeft w:val="480"/>
      <w:marRight w:val="0"/>
      <w:marTop w:val="0"/>
      <w:marBottom w:val="0"/>
      <w:divBdr>
        <w:top w:val="none" w:sz="0" w:space="0" w:color="auto"/>
        <w:left w:val="none" w:sz="0" w:space="0" w:color="auto"/>
        <w:bottom w:val="none" w:sz="0" w:space="0" w:color="auto"/>
        <w:right w:val="none" w:sz="0" w:space="0" w:color="auto"/>
      </w:divBdr>
    </w:div>
    <w:div w:id="1389455867">
      <w:marLeft w:val="480"/>
      <w:marRight w:val="0"/>
      <w:marTop w:val="0"/>
      <w:marBottom w:val="0"/>
      <w:divBdr>
        <w:top w:val="none" w:sz="0" w:space="0" w:color="auto"/>
        <w:left w:val="none" w:sz="0" w:space="0" w:color="auto"/>
        <w:bottom w:val="none" w:sz="0" w:space="0" w:color="auto"/>
        <w:right w:val="none" w:sz="0" w:space="0" w:color="auto"/>
      </w:divBdr>
    </w:div>
    <w:div w:id="1389494535">
      <w:marLeft w:val="480"/>
      <w:marRight w:val="0"/>
      <w:marTop w:val="0"/>
      <w:marBottom w:val="0"/>
      <w:divBdr>
        <w:top w:val="none" w:sz="0" w:space="0" w:color="auto"/>
        <w:left w:val="none" w:sz="0" w:space="0" w:color="auto"/>
        <w:bottom w:val="none" w:sz="0" w:space="0" w:color="auto"/>
        <w:right w:val="none" w:sz="0" w:space="0" w:color="auto"/>
      </w:divBdr>
    </w:div>
    <w:div w:id="1389912100">
      <w:marLeft w:val="480"/>
      <w:marRight w:val="0"/>
      <w:marTop w:val="0"/>
      <w:marBottom w:val="0"/>
      <w:divBdr>
        <w:top w:val="none" w:sz="0" w:space="0" w:color="auto"/>
        <w:left w:val="none" w:sz="0" w:space="0" w:color="auto"/>
        <w:bottom w:val="none" w:sz="0" w:space="0" w:color="auto"/>
        <w:right w:val="none" w:sz="0" w:space="0" w:color="auto"/>
      </w:divBdr>
    </w:div>
    <w:div w:id="1390150432">
      <w:marLeft w:val="480"/>
      <w:marRight w:val="0"/>
      <w:marTop w:val="0"/>
      <w:marBottom w:val="0"/>
      <w:divBdr>
        <w:top w:val="none" w:sz="0" w:space="0" w:color="auto"/>
        <w:left w:val="none" w:sz="0" w:space="0" w:color="auto"/>
        <w:bottom w:val="none" w:sz="0" w:space="0" w:color="auto"/>
        <w:right w:val="none" w:sz="0" w:space="0" w:color="auto"/>
      </w:divBdr>
    </w:div>
    <w:div w:id="1391491564">
      <w:marLeft w:val="480"/>
      <w:marRight w:val="0"/>
      <w:marTop w:val="0"/>
      <w:marBottom w:val="0"/>
      <w:divBdr>
        <w:top w:val="none" w:sz="0" w:space="0" w:color="auto"/>
        <w:left w:val="none" w:sz="0" w:space="0" w:color="auto"/>
        <w:bottom w:val="none" w:sz="0" w:space="0" w:color="auto"/>
        <w:right w:val="none" w:sz="0" w:space="0" w:color="auto"/>
      </w:divBdr>
    </w:div>
    <w:div w:id="1391923619">
      <w:marLeft w:val="480"/>
      <w:marRight w:val="0"/>
      <w:marTop w:val="0"/>
      <w:marBottom w:val="0"/>
      <w:divBdr>
        <w:top w:val="none" w:sz="0" w:space="0" w:color="auto"/>
        <w:left w:val="none" w:sz="0" w:space="0" w:color="auto"/>
        <w:bottom w:val="none" w:sz="0" w:space="0" w:color="auto"/>
        <w:right w:val="none" w:sz="0" w:space="0" w:color="auto"/>
      </w:divBdr>
    </w:div>
    <w:div w:id="1393192792">
      <w:marLeft w:val="480"/>
      <w:marRight w:val="0"/>
      <w:marTop w:val="0"/>
      <w:marBottom w:val="0"/>
      <w:divBdr>
        <w:top w:val="none" w:sz="0" w:space="0" w:color="auto"/>
        <w:left w:val="none" w:sz="0" w:space="0" w:color="auto"/>
        <w:bottom w:val="none" w:sz="0" w:space="0" w:color="auto"/>
        <w:right w:val="none" w:sz="0" w:space="0" w:color="auto"/>
      </w:divBdr>
    </w:div>
    <w:div w:id="1393307449">
      <w:marLeft w:val="480"/>
      <w:marRight w:val="0"/>
      <w:marTop w:val="0"/>
      <w:marBottom w:val="0"/>
      <w:divBdr>
        <w:top w:val="none" w:sz="0" w:space="0" w:color="auto"/>
        <w:left w:val="none" w:sz="0" w:space="0" w:color="auto"/>
        <w:bottom w:val="none" w:sz="0" w:space="0" w:color="auto"/>
        <w:right w:val="none" w:sz="0" w:space="0" w:color="auto"/>
      </w:divBdr>
    </w:div>
    <w:div w:id="1393390596">
      <w:marLeft w:val="480"/>
      <w:marRight w:val="0"/>
      <w:marTop w:val="0"/>
      <w:marBottom w:val="0"/>
      <w:divBdr>
        <w:top w:val="none" w:sz="0" w:space="0" w:color="auto"/>
        <w:left w:val="none" w:sz="0" w:space="0" w:color="auto"/>
        <w:bottom w:val="none" w:sz="0" w:space="0" w:color="auto"/>
        <w:right w:val="none" w:sz="0" w:space="0" w:color="auto"/>
      </w:divBdr>
    </w:div>
    <w:div w:id="1393432569">
      <w:marLeft w:val="480"/>
      <w:marRight w:val="0"/>
      <w:marTop w:val="0"/>
      <w:marBottom w:val="0"/>
      <w:divBdr>
        <w:top w:val="none" w:sz="0" w:space="0" w:color="auto"/>
        <w:left w:val="none" w:sz="0" w:space="0" w:color="auto"/>
        <w:bottom w:val="none" w:sz="0" w:space="0" w:color="auto"/>
        <w:right w:val="none" w:sz="0" w:space="0" w:color="auto"/>
      </w:divBdr>
    </w:div>
    <w:div w:id="1393576830">
      <w:marLeft w:val="480"/>
      <w:marRight w:val="0"/>
      <w:marTop w:val="0"/>
      <w:marBottom w:val="0"/>
      <w:divBdr>
        <w:top w:val="none" w:sz="0" w:space="0" w:color="auto"/>
        <w:left w:val="none" w:sz="0" w:space="0" w:color="auto"/>
        <w:bottom w:val="none" w:sz="0" w:space="0" w:color="auto"/>
        <w:right w:val="none" w:sz="0" w:space="0" w:color="auto"/>
      </w:divBdr>
    </w:div>
    <w:div w:id="1394616013">
      <w:marLeft w:val="480"/>
      <w:marRight w:val="0"/>
      <w:marTop w:val="0"/>
      <w:marBottom w:val="0"/>
      <w:divBdr>
        <w:top w:val="none" w:sz="0" w:space="0" w:color="auto"/>
        <w:left w:val="none" w:sz="0" w:space="0" w:color="auto"/>
        <w:bottom w:val="none" w:sz="0" w:space="0" w:color="auto"/>
        <w:right w:val="none" w:sz="0" w:space="0" w:color="auto"/>
      </w:divBdr>
    </w:div>
    <w:div w:id="1394815171">
      <w:marLeft w:val="480"/>
      <w:marRight w:val="0"/>
      <w:marTop w:val="0"/>
      <w:marBottom w:val="0"/>
      <w:divBdr>
        <w:top w:val="none" w:sz="0" w:space="0" w:color="auto"/>
        <w:left w:val="none" w:sz="0" w:space="0" w:color="auto"/>
        <w:bottom w:val="none" w:sz="0" w:space="0" w:color="auto"/>
        <w:right w:val="none" w:sz="0" w:space="0" w:color="auto"/>
      </w:divBdr>
    </w:div>
    <w:div w:id="1395010599">
      <w:marLeft w:val="480"/>
      <w:marRight w:val="0"/>
      <w:marTop w:val="0"/>
      <w:marBottom w:val="0"/>
      <w:divBdr>
        <w:top w:val="none" w:sz="0" w:space="0" w:color="auto"/>
        <w:left w:val="none" w:sz="0" w:space="0" w:color="auto"/>
        <w:bottom w:val="none" w:sz="0" w:space="0" w:color="auto"/>
        <w:right w:val="none" w:sz="0" w:space="0" w:color="auto"/>
      </w:divBdr>
    </w:div>
    <w:div w:id="1396389500">
      <w:marLeft w:val="480"/>
      <w:marRight w:val="0"/>
      <w:marTop w:val="0"/>
      <w:marBottom w:val="0"/>
      <w:divBdr>
        <w:top w:val="none" w:sz="0" w:space="0" w:color="auto"/>
        <w:left w:val="none" w:sz="0" w:space="0" w:color="auto"/>
        <w:bottom w:val="none" w:sz="0" w:space="0" w:color="auto"/>
        <w:right w:val="none" w:sz="0" w:space="0" w:color="auto"/>
      </w:divBdr>
    </w:div>
    <w:div w:id="1397974986">
      <w:marLeft w:val="480"/>
      <w:marRight w:val="0"/>
      <w:marTop w:val="0"/>
      <w:marBottom w:val="0"/>
      <w:divBdr>
        <w:top w:val="none" w:sz="0" w:space="0" w:color="auto"/>
        <w:left w:val="none" w:sz="0" w:space="0" w:color="auto"/>
        <w:bottom w:val="none" w:sz="0" w:space="0" w:color="auto"/>
        <w:right w:val="none" w:sz="0" w:space="0" w:color="auto"/>
      </w:divBdr>
    </w:div>
    <w:div w:id="1398672512">
      <w:marLeft w:val="480"/>
      <w:marRight w:val="0"/>
      <w:marTop w:val="0"/>
      <w:marBottom w:val="0"/>
      <w:divBdr>
        <w:top w:val="none" w:sz="0" w:space="0" w:color="auto"/>
        <w:left w:val="none" w:sz="0" w:space="0" w:color="auto"/>
        <w:bottom w:val="none" w:sz="0" w:space="0" w:color="auto"/>
        <w:right w:val="none" w:sz="0" w:space="0" w:color="auto"/>
      </w:divBdr>
    </w:div>
    <w:div w:id="1400252033">
      <w:marLeft w:val="480"/>
      <w:marRight w:val="0"/>
      <w:marTop w:val="0"/>
      <w:marBottom w:val="0"/>
      <w:divBdr>
        <w:top w:val="none" w:sz="0" w:space="0" w:color="auto"/>
        <w:left w:val="none" w:sz="0" w:space="0" w:color="auto"/>
        <w:bottom w:val="none" w:sz="0" w:space="0" w:color="auto"/>
        <w:right w:val="none" w:sz="0" w:space="0" w:color="auto"/>
      </w:divBdr>
    </w:div>
    <w:div w:id="1400443860">
      <w:marLeft w:val="480"/>
      <w:marRight w:val="0"/>
      <w:marTop w:val="0"/>
      <w:marBottom w:val="0"/>
      <w:divBdr>
        <w:top w:val="none" w:sz="0" w:space="0" w:color="auto"/>
        <w:left w:val="none" w:sz="0" w:space="0" w:color="auto"/>
        <w:bottom w:val="none" w:sz="0" w:space="0" w:color="auto"/>
        <w:right w:val="none" w:sz="0" w:space="0" w:color="auto"/>
      </w:divBdr>
    </w:div>
    <w:div w:id="1400513799">
      <w:marLeft w:val="480"/>
      <w:marRight w:val="0"/>
      <w:marTop w:val="0"/>
      <w:marBottom w:val="0"/>
      <w:divBdr>
        <w:top w:val="none" w:sz="0" w:space="0" w:color="auto"/>
        <w:left w:val="none" w:sz="0" w:space="0" w:color="auto"/>
        <w:bottom w:val="none" w:sz="0" w:space="0" w:color="auto"/>
        <w:right w:val="none" w:sz="0" w:space="0" w:color="auto"/>
      </w:divBdr>
    </w:div>
    <w:div w:id="1400636976">
      <w:marLeft w:val="480"/>
      <w:marRight w:val="0"/>
      <w:marTop w:val="0"/>
      <w:marBottom w:val="0"/>
      <w:divBdr>
        <w:top w:val="none" w:sz="0" w:space="0" w:color="auto"/>
        <w:left w:val="none" w:sz="0" w:space="0" w:color="auto"/>
        <w:bottom w:val="none" w:sz="0" w:space="0" w:color="auto"/>
        <w:right w:val="none" w:sz="0" w:space="0" w:color="auto"/>
      </w:divBdr>
    </w:div>
    <w:div w:id="1400981127">
      <w:marLeft w:val="480"/>
      <w:marRight w:val="0"/>
      <w:marTop w:val="0"/>
      <w:marBottom w:val="0"/>
      <w:divBdr>
        <w:top w:val="none" w:sz="0" w:space="0" w:color="auto"/>
        <w:left w:val="none" w:sz="0" w:space="0" w:color="auto"/>
        <w:bottom w:val="none" w:sz="0" w:space="0" w:color="auto"/>
        <w:right w:val="none" w:sz="0" w:space="0" w:color="auto"/>
      </w:divBdr>
    </w:div>
    <w:div w:id="1401443412">
      <w:marLeft w:val="480"/>
      <w:marRight w:val="0"/>
      <w:marTop w:val="0"/>
      <w:marBottom w:val="0"/>
      <w:divBdr>
        <w:top w:val="none" w:sz="0" w:space="0" w:color="auto"/>
        <w:left w:val="none" w:sz="0" w:space="0" w:color="auto"/>
        <w:bottom w:val="none" w:sz="0" w:space="0" w:color="auto"/>
        <w:right w:val="none" w:sz="0" w:space="0" w:color="auto"/>
      </w:divBdr>
    </w:div>
    <w:div w:id="1402409197">
      <w:marLeft w:val="480"/>
      <w:marRight w:val="0"/>
      <w:marTop w:val="0"/>
      <w:marBottom w:val="0"/>
      <w:divBdr>
        <w:top w:val="none" w:sz="0" w:space="0" w:color="auto"/>
        <w:left w:val="none" w:sz="0" w:space="0" w:color="auto"/>
        <w:bottom w:val="none" w:sz="0" w:space="0" w:color="auto"/>
        <w:right w:val="none" w:sz="0" w:space="0" w:color="auto"/>
      </w:divBdr>
    </w:div>
    <w:div w:id="1403940526">
      <w:marLeft w:val="480"/>
      <w:marRight w:val="0"/>
      <w:marTop w:val="0"/>
      <w:marBottom w:val="0"/>
      <w:divBdr>
        <w:top w:val="none" w:sz="0" w:space="0" w:color="auto"/>
        <w:left w:val="none" w:sz="0" w:space="0" w:color="auto"/>
        <w:bottom w:val="none" w:sz="0" w:space="0" w:color="auto"/>
        <w:right w:val="none" w:sz="0" w:space="0" w:color="auto"/>
      </w:divBdr>
    </w:div>
    <w:div w:id="1404765979">
      <w:marLeft w:val="480"/>
      <w:marRight w:val="0"/>
      <w:marTop w:val="0"/>
      <w:marBottom w:val="0"/>
      <w:divBdr>
        <w:top w:val="none" w:sz="0" w:space="0" w:color="auto"/>
        <w:left w:val="none" w:sz="0" w:space="0" w:color="auto"/>
        <w:bottom w:val="none" w:sz="0" w:space="0" w:color="auto"/>
        <w:right w:val="none" w:sz="0" w:space="0" w:color="auto"/>
      </w:divBdr>
    </w:div>
    <w:div w:id="1405034240">
      <w:marLeft w:val="480"/>
      <w:marRight w:val="0"/>
      <w:marTop w:val="0"/>
      <w:marBottom w:val="0"/>
      <w:divBdr>
        <w:top w:val="none" w:sz="0" w:space="0" w:color="auto"/>
        <w:left w:val="none" w:sz="0" w:space="0" w:color="auto"/>
        <w:bottom w:val="none" w:sz="0" w:space="0" w:color="auto"/>
        <w:right w:val="none" w:sz="0" w:space="0" w:color="auto"/>
      </w:divBdr>
    </w:div>
    <w:div w:id="1405108913">
      <w:marLeft w:val="480"/>
      <w:marRight w:val="0"/>
      <w:marTop w:val="0"/>
      <w:marBottom w:val="0"/>
      <w:divBdr>
        <w:top w:val="none" w:sz="0" w:space="0" w:color="auto"/>
        <w:left w:val="none" w:sz="0" w:space="0" w:color="auto"/>
        <w:bottom w:val="none" w:sz="0" w:space="0" w:color="auto"/>
        <w:right w:val="none" w:sz="0" w:space="0" w:color="auto"/>
      </w:divBdr>
    </w:div>
    <w:div w:id="1405568564">
      <w:marLeft w:val="480"/>
      <w:marRight w:val="0"/>
      <w:marTop w:val="0"/>
      <w:marBottom w:val="0"/>
      <w:divBdr>
        <w:top w:val="none" w:sz="0" w:space="0" w:color="auto"/>
        <w:left w:val="none" w:sz="0" w:space="0" w:color="auto"/>
        <w:bottom w:val="none" w:sz="0" w:space="0" w:color="auto"/>
        <w:right w:val="none" w:sz="0" w:space="0" w:color="auto"/>
      </w:divBdr>
    </w:div>
    <w:div w:id="1405833263">
      <w:marLeft w:val="480"/>
      <w:marRight w:val="0"/>
      <w:marTop w:val="0"/>
      <w:marBottom w:val="0"/>
      <w:divBdr>
        <w:top w:val="none" w:sz="0" w:space="0" w:color="auto"/>
        <w:left w:val="none" w:sz="0" w:space="0" w:color="auto"/>
        <w:bottom w:val="none" w:sz="0" w:space="0" w:color="auto"/>
        <w:right w:val="none" w:sz="0" w:space="0" w:color="auto"/>
      </w:divBdr>
    </w:div>
    <w:div w:id="1406142260">
      <w:marLeft w:val="480"/>
      <w:marRight w:val="0"/>
      <w:marTop w:val="0"/>
      <w:marBottom w:val="0"/>
      <w:divBdr>
        <w:top w:val="none" w:sz="0" w:space="0" w:color="auto"/>
        <w:left w:val="none" w:sz="0" w:space="0" w:color="auto"/>
        <w:bottom w:val="none" w:sz="0" w:space="0" w:color="auto"/>
        <w:right w:val="none" w:sz="0" w:space="0" w:color="auto"/>
      </w:divBdr>
    </w:div>
    <w:div w:id="1406144280">
      <w:marLeft w:val="480"/>
      <w:marRight w:val="0"/>
      <w:marTop w:val="0"/>
      <w:marBottom w:val="0"/>
      <w:divBdr>
        <w:top w:val="none" w:sz="0" w:space="0" w:color="auto"/>
        <w:left w:val="none" w:sz="0" w:space="0" w:color="auto"/>
        <w:bottom w:val="none" w:sz="0" w:space="0" w:color="auto"/>
        <w:right w:val="none" w:sz="0" w:space="0" w:color="auto"/>
      </w:divBdr>
    </w:div>
    <w:div w:id="1406416567">
      <w:marLeft w:val="480"/>
      <w:marRight w:val="0"/>
      <w:marTop w:val="0"/>
      <w:marBottom w:val="0"/>
      <w:divBdr>
        <w:top w:val="none" w:sz="0" w:space="0" w:color="auto"/>
        <w:left w:val="none" w:sz="0" w:space="0" w:color="auto"/>
        <w:bottom w:val="none" w:sz="0" w:space="0" w:color="auto"/>
        <w:right w:val="none" w:sz="0" w:space="0" w:color="auto"/>
      </w:divBdr>
    </w:div>
    <w:div w:id="1406535592">
      <w:marLeft w:val="480"/>
      <w:marRight w:val="0"/>
      <w:marTop w:val="0"/>
      <w:marBottom w:val="0"/>
      <w:divBdr>
        <w:top w:val="none" w:sz="0" w:space="0" w:color="auto"/>
        <w:left w:val="none" w:sz="0" w:space="0" w:color="auto"/>
        <w:bottom w:val="none" w:sz="0" w:space="0" w:color="auto"/>
        <w:right w:val="none" w:sz="0" w:space="0" w:color="auto"/>
      </w:divBdr>
    </w:div>
    <w:div w:id="1406611210">
      <w:marLeft w:val="480"/>
      <w:marRight w:val="0"/>
      <w:marTop w:val="0"/>
      <w:marBottom w:val="0"/>
      <w:divBdr>
        <w:top w:val="none" w:sz="0" w:space="0" w:color="auto"/>
        <w:left w:val="none" w:sz="0" w:space="0" w:color="auto"/>
        <w:bottom w:val="none" w:sz="0" w:space="0" w:color="auto"/>
        <w:right w:val="none" w:sz="0" w:space="0" w:color="auto"/>
      </w:divBdr>
    </w:div>
    <w:div w:id="1407221404">
      <w:marLeft w:val="480"/>
      <w:marRight w:val="0"/>
      <w:marTop w:val="0"/>
      <w:marBottom w:val="0"/>
      <w:divBdr>
        <w:top w:val="none" w:sz="0" w:space="0" w:color="auto"/>
        <w:left w:val="none" w:sz="0" w:space="0" w:color="auto"/>
        <w:bottom w:val="none" w:sz="0" w:space="0" w:color="auto"/>
        <w:right w:val="none" w:sz="0" w:space="0" w:color="auto"/>
      </w:divBdr>
    </w:div>
    <w:div w:id="1407917233">
      <w:marLeft w:val="480"/>
      <w:marRight w:val="0"/>
      <w:marTop w:val="0"/>
      <w:marBottom w:val="0"/>
      <w:divBdr>
        <w:top w:val="none" w:sz="0" w:space="0" w:color="auto"/>
        <w:left w:val="none" w:sz="0" w:space="0" w:color="auto"/>
        <w:bottom w:val="none" w:sz="0" w:space="0" w:color="auto"/>
        <w:right w:val="none" w:sz="0" w:space="0" w:color="auto"/>
      </w:divBdr>
    </w:div>
    <w:div w:id="1408847207">
      <w:marLeft w:val="480"/>
      <w:marRight w:val="0"/>
      <w:marTop w:val="0"/>
      <w:marBottom w:val="0"/>
      <w:divBdr>
        <w:top w:val="none" w:sz="0" w:space="0" w:color="auto"/>
        <w:left w:val="none" w:sz="0" w:space="0" w:color="auto"/>
        <w:bottom w:val="none" w:sz="0" w:space="0" w:color="auto"/>
        <w:right w:val="none" w:sz="0" w:space="0" w:color="auto"/>
      </w:divBdr>
    </w:div>
    <w:div w:id="1409184921">
      <w:marLeft w:val="480"/>
      <w:marRight w:val="0"/>
      <w:marTop w:val="0"/>
      <w:marBottom w:val="0"/>
      <w:divBdr>
        <w:top w:val="none" w:sz="0" w:space="0" w:color="auto"/>
        <w:left w:val="none" w:sz="0" w:space="0" w:color="auto"/>
        <w:bottom w:val="none" w:sz="0" w:space="0" w:color="auto"/>
        <w:right w:val="none" w:sz="0" w:space="0" w:color="auto"/>
      </w:divBdr>
    </w:div>
    <w:div w:id="1409615543">
      <w:marLeft w:val="480"/>
      <w:marRight w:val="0"/>
      <w:marTop w:val="0"/>
      <w:marBottom w:val="0"/>
      <w:divBdr>
        <w:top w:val="none" w:sz="0" w:space="0" w:color="auto"/>
        <w:left w:val="none" w:sz="0" w:space="0" w:color="auto"/>
        <w:bottom w:val="none" w:sz="0" w:space="0" w:color="auto"/>
        <w:right w:val="none" w:sz="0" w:space="0" w:color="auto"/>
      </w:divBdr>
    </w:div>
    <w:div w:id="1409695331">
      <w:marLeft w:val="480"/>
      <w:marRight w:val="0"/>
      <w:marTop w:val="0"/>
      <w:marBottom w:val="0"/>
      <w:divBdr>
        <w:top w:val="none" w:sz="0" w:space="0" w:color="auto"/>
        <w:left w:val="none" w:sz="0" w:space="0" w:color="auto"/>
        <w:bottom w:val="none" w:sz="0" w:space="0" w:color="auto"/>
        <w:right w:val="none" w:sz="0" w:space="0" w:color="auto"/>
      </w:divBdr>
    </w:div>
    <w:div w:id="1410810071">
      <w:marLeft w:val="480"/>
      <w:marRight w:val="0"/>
      <w:marTop w:val="0"/>
      <w:marBottom w:val="0"/>
      <w:divBdr>
        <w:top w:val="none" w:sz="0" w:space="0" w:color="auto"/>
        <w:left w:val="none" w:sz="0" w:space="0" w:color="auto"/>
        <w:bottom w:val="none" w:sz="0" w:space="0" w:color="auto"/>
        <w:right w:val="none" w:sz="0" w:space="0" w:color="auto"/>
      </w:divBdr>
    </w:div>
    <w:div w:id="1410930233">
      <w:marLeft w:val="480"/>
      <w:marRight w:val="0"/>
      <w:marTop w:val="0"/>
      <w:marBottom w:val="0"/>
      <w:divBdr>
        <w:top w:val="none" w:sz="0" w:space="0" w:color="auto"/>
        <w:left w:val="none" w:sz="0" w:space="0" w:color="auto"/>
        <w:bottom w:val="none" w:sz="0" w:space="0" w:color="auto"/>
        <w:right w:val="none" w:sz="0" w:space="0" w:color="auto"/>
      </w:divBdr>
    </w:div>
    <w:div w:id="1411803968">
      <w:marLeft w:val="480"/>
      <w:marRight w:val="0"/>
      <w:marTop w:val="0"/>
      <w:marBottom w:val="0"/>
      <w:divBdr>
        <w:top w:val="none" w:sz="0" w:space="0" w:color="auto"/>
        <w:left w:val="none" w:sz="0" w:space="0" w:color="auto"/>
        <w:bottom w:val="none" w:sz="0" w:space="0" w:color="auto"/>
        <w:right w:val="none" w:sz="0" w:space="0" w:color="auto"/>
      </w:divBdr>
    </w:div>
    <w:div w:id="1411926761">
      <w:marLeft w:val="480"/>
      <w:marRight w:val="0"/>
      <w:marTop w:val="0"/>
      <w:marBottom w:val="0"/>
      <w:divBdr>
        <w:top w:val="none" w:sz="0" w:space="0" w:color="auto"/>
        <w:left w:val="none" w:sz="0" w:space="0" w:color="auto"/>
        <w:bottom w:val="none" w:sz="0" w:space="0" w:color="auto"/>
        <w:right w:val="none" w:sz="0" w:space="0" w:color="auto"/>
      </w:divBdr>
    </w:div>
    <w:div w:id="1414279133">
      <w:marLeft w:val="480"/>
      <w:marRight w:val="0"/>
      <w:marTop w:val="0"/>
      <w:marBottom w:val="0"/>
      <w:divBdr>
        <w:top w:val="none" w:sz="0" w:space="0" w:color="auto"/>
        <w:left w:val="none" w:sz="0" w:space="0" w:color="auto"/>
        <w:bottom w:val="none" w:sz="0" w:space="0" w:color="auto"/>
        <w:right w:val="none" w:sz="0" w:space="0" w:color="auto"/>
      </w:divBdr>
    </w:div>
    <w:div w:id="1414739250">
      <w:marLeft w:val="480"/>
      <w:marRight w:val="0"/>
      <w:marTop w:val="0"/>
      <w:marBottom w:val="0"/>
      <w:divBdr>
        <w:top w:val="none" w:sz="0" w:space="0" w:color="auto"/>
        <w:left w:val="none" w:sz="0" w:space="0" w:color="auto"/>
        <w:bottom w:val="none" w:sz="0" w:space="0" w:color="auto"/>
        <w:right w:val="none" w:sz="0" w:space="0" w:color="auto"/>
      </w:divBdr>
    </w:div>
    <w:div w:id="1415056632">
      <w:marLeft w:val="480"/>
      <w:marRight w:val="0"/>
      <w:marTop w:val="0"/>
      <w:marBottom w:val="0"/>
      <w:divBdr>
        <w:top w:val="none" w:sz="0" w:space="0" w:color="auto"/>
        <w:left w:val="none" w:sz="0" w:space="0" w:color="auto"/>
        <w:bottom w:val="none" w:sz="0" w:space="0" w:color="auto"/>
        <w:right w:val="none" w:sz="0" w:space="0" w:color="auto"/>
      </w:divBdr>
    </w:div>
    <w:div w:id="1415129395">
      <w:marLeft w:val="480"/>
      <w:marRight w:val="0"/>
      <w:marTop w:val="0"/>
      <w:marBottom w:val="0"/>
      <w:divBdr>
        <w:top w:val="none" w:sz="0" w:space="0" w:color="auto"/>
        <w:left w:val="none" w:sz="0" w:space="0" w:color="auto"/>
        <w:bottom w:val="none" w:sz="0" w:space="0" w:color="auto"/>
        <w:right w:val="none" w:sz="0" w:space="0" w:color="auto"/>
      </w:divBdr>
    </w:div>
    <w:div w:id="1415321422">
      <w:marLeft w:val="480"/>
      <w:marRight w:val="0"/>
      <w:marTop w:val="0"/>
      <w:marBottom w:val="0"/>
      <w:divBdr>
        <w:top w:val="none" w:sz="0" w:space="0" w:color="auto"/>
        <w:left w:val="none" w:sz="0" w:space="0" w:color="auto"/>
        <w:bottom w:val="none" w:sz="0" w:space="0" w:color="auto"/>
        <w:right w:val="none" w:sz="0" w:space="0" w:color="auto"/>
      </w:divBdr>
    </w:div>
    <w:div w:id="1415515253">
      <w:marLeft w:val="480"/>
      <w:marRight w:val="0"/>
      <w:marTop w:val="0"/>
      <w:marBottom w:val="0"/>
      <w:divBdr>
        <w:top w:val="none" w:sz="0" w:space="0" w:color="auto"/>
        <w:left w:val="none" w:sz="0" w:space="0" w:color="auto"/>
        <w:bottom w:val="none" w:sz="0" w:space="0" w:color="auto"/>
        <w:right w:val="none" w:sz="0" w:space="0" w:color="auto"/>
      </w:divBdr>
    </w:div>
    <w:div w:id="1416584340">
      <w:marLeft w:val="480"/>
      <w:marRight w:val="0"/>
      <w:marTop w:val="0"/>
      <w:marBottom w:val="0"/>
      <w:divBdr>
        <w:top w:val="none" w:sz="0" w:space="0" w:color="auto"/>
        <w:left w:val="none" w:sz="0" w:space="0" w:color="auto"/>
        <w:bottom w:val="none" w:sz="0" w:space="0" w:color="auto"/>
        <w:right w:val="none" w:sz="0" w:space="0" w:color="auto"/>
      </w:divBdr>
    </w:div>
    <w:div w:id="1417635156">
      <w:marLeft w:val="480"/>
      <w:marRight w:val="0"/>
      <w:marTop w:val="0"/>
      <w:marBottom w:val="0"/>
      <w:divBdr>
        <w:top w:val="none" w:sz="0" w:space="0" w:color="auto"/>
        <w:left w:val="none" w:sz="0" w:space="0" w:color="auto"/>
        <w:bottom w:val="none" w:sz="0" w:space="0" w:color="auto"/>
        <w:right w:val="none" w:sz="0" w:space="0" w:color="auto"/>
      </w:divBdr>
    </w:div>
    <w:div w:id="1418360396">
      <w:marLeft w:val="480"/>
      <w:marRight w:val="0"/>
      <w:marTop w:val="0"/>
      <w:marBottom w:val="0"/>
      <w:divBdr>
        <w:top w:val="none" w:sz="0" w:space="0" w:color="auto"/>
        <w:left w:val="none" w:sz="0" w:space="0" w:color="auto"/>
        <w:bottom w:val="none" w:sz="0" w:space="0" w:color="auto"/>
        <w:right w:val="none" w:sz="0" w:space="0" w:color="auto"/>
      </w:divBdr>
    </w:div>
    <w:div w:id="1419135548">
      <w:marLeft w:val="480"/>
      <w:marRight w:val="0"/>
      <w:marTop w:val="0"/>
      <w:marBottom w:val="0"/>
      <w:divBdr>
        <w:top w:val="none" w:sz="0" w:space="0" w:color="auto"/>
        <w:left w:val="none" w:sz="0" w:space="0" w:color="auto"/>
        <w:bottom w:val="none" w:sz="0" w:space="0" w:color="auto"/>
        <w:right w:val="none" w:sz="0" w:space="0" w:color="auto"/>
      </w:divBdr>
    </w:div>
    <w:div w:id="1420059890">
      <w:marLeft w:val="480"/>
      <w:marRight w:val="0"/>
      <w:marTop w:val="0"/>
      <w:marBottom w:val="0"/>
      <w:divBdr>
        <w:top w:val="none" w:sz="0" w:space="0" w:color="auto"/>
        <w:left w:val="none" w:sz="0" w:space="0" w:color="auto"/>
        <w:bottom w:val="none" w:sz="0" w:space="0" w:color="auto"/>
        <w:right w:val="none" w:sz="0" w:space="0" w:color="auto"/>
      </w:divBdr>
    </w:div>
    <w:div w:id="1420254929">
      <w:marLeft w:val="480"/>
      <w:marRight w:val="0"/>
      <w:marTop w:val="0"/>
      <w:marBottom w:val="0"/>
      <w:divBdr>
        <w:top w:val="none" w:sz="0" w:space="0" w:color="auto"/>
        <w:left w:val="none" w:sz="0" w:space="0" w:color="auto"/>
        <w:bottom w:val="none" w:sz="0" w:space="0" w:color="auto"/>
        <w:right w:val="none" w:sz="0" w:space="0" w:color="auto"/>
      </w:divBdr>
    </w:div>
    <w:div w:id="1420326364">
      <w:marLeft w:val="480"/>
      <w:marRight w:val="0"/>
      <w:marTop w:val="0"/>
      <w:marBottom w:val="0"/>
      <w:divBdr>
        <w:top w:val="none" w:sz="0" w:space="0" w:color="auto"/>
        <w:left w:val="none" w:sz="0" w:space="0" w:color="auto"/>
        <w:bottom w:val="none" w:sz="0" w:space="0" w:color="auto"/>
        <w:right w:val="none" w:sz="0" w:space="0" w:color="auto"/>
      </w:divBdr>
    </w:div>
    <w:div w:id="1420711426">
      <w:marLeft w:val="480"/>
      <w:marRight w:val="0"/>
      <w:marTop w:val="0"/>
      <w:marBottom w:val="0"/>
      <w:divBdr>
        <w:top w:val="none" w:sz="0" w:space="0" w:color="auto"/>
        <w:left w:val="none" w:sz="0" w:space="0" w:color="auto"/>
        <w:bottom w:val="none" w:sz="0" w:space="0" w:color="auto"/>
        <w:right w:val="none" w:sz="0" w:space="0" w:color="auto"/>
      </w:divBdr>
    </w:div>
    <w:div w:id="1420902137">
      <w:marLeft w:val="480"/>
      <w:marRight w:val="0"/>
      <w:marTop w:val="0"/>
      <w:marBottom w:val="0"/>
      <w:divBdr>
        <w:top w:val="none" w:sz="0" w:space="0" w:color="auto"/>
        <w:left w:val="none" w:sz="0" w:space="0" w:color="auto"/>
        <w:bottom w:val="none" w:sz="0" w:space="0" w:color="auto"/>
        <w:right w:val="none" w:sz="0" w:space="0" w:color="auto"/>
      </w:divBdr>
    </w:div>
    <w:div w:id="1421565754">
      <w:marLeft w:val="480"/>
      <w:marRight w:val="0"/>
      <w:marTop w:val="0"/>
      <w:marBottom w:val="0"/>
      <w:divBdr>
        <w:top w:val="none" w:sz="0" w:space="0" w:color="auto"/>
        <w:left w:val="none" w:sz="0" w:space="0" w:color="auto"/>
        <w:bottom w:val="none" w:sz="0" w:space="0" w:color="auto"/>
        <w:right w:val="none" w:sz="0" w:space="0" w:color="auto"/>
      </w:divBdr>
    </w:div>
    <w:div w:id="1422601547">
      <w:marLeft w:val="480"/>
      <w:marRight w:val="0"/>
      <w:marTop w:val="0"/>
      <w:marBottom w:val="0"/>
      <w:divBdr>
        <w:top w:val="none" w:sz="0" w:space="0" w:color="auto"/>
        <w:left w:val="none" w:sz="0" w:space="0" w:color="auto"/>
        <w:bottom w:val="none" w:sz="0" w:space="0" w:color="auto"/>
        <w:right w:val="none" w:sz="0" w:space="0" w:color="auto"/>
      </w:divBdr>
    </w:div>
    <w:div w:id="1423141793">
      <w:marLeft w:val="480"/>
      <w:marRight w:val="0"/>
      <w:marTop w:val="0"/>
      <w:marBottom w:val="0"/>
      <w:divBdr>
        <w:top w:val="none" w:sz="0" w:space="0" w:color="auto"/>
        <w:left w:val="none" w:sz="0" w:space="0" w:color="auto"/>
        <w:bottom w:val="none" w:sz="0" w:space="0" w:color="auto"/>
        <w:right w:val="none" w:sz="0" w:space="0" w:color="auto"/>
      </w:divBdr>
    </w:div>
    <w:div w:id="1423532899">
      <w:marLeft w:val="480"/>
      <w:marRight w:val="0"/>
      <w:marTop w:val="0"/>
      <w:marBottom w:val="0"/>
      <w:divBdr>
        <w:top w:val="none" w:sz="0" w:space="0" w:color="auto"/>
        <w:left w:val="none" w:sz="0" w:space="0" w:color="auto"/>
        <w:bottom w:val="none" w:sz="0" w:space="0" w:color="auto"/>
        <w:right w:val="none" w:sz="0" w:space="0" w:color="auto"/>
      </w:divBdr>
    </w:div>
    <w:div w:id="1423650426">
      <w:marLeft w:val="480"/>
      <w:marRight w:val="0"/>
      <w:marTop w:val="0"/>
      <w:marBottom w:val="0"/>
      <w:divBdr>
        <w:top w:val="none" w:sz="0" w:space="0" w:color="auto"/>
        <w:left w:val="none" w:sz="0" w:space="0" w:color="auto"/>
        <w:bottom w:val="none" w:sz="0" w:space="0" w:color="auto"/>
        <w:right w:val="none" w:sz="0" w:space="0" w:color="auto"/>
      </w:divBdr>
    </w:div>
    <w:div w:id="1424182011">
      <w:marLeft w:val="480"/>
      <w:marRight w:val="0"/>
      <w:marTop w:val="0"/>
      <w:marBottom w:val="0"/>
      <w:divBdr>
        <w:top w:val="none" w:sz="0" w:space="0" w:color="auto"/>
        <w:left w:val="none" w:sz="0" w:space="0" w:color="auto"/>
        <w:bottom w:val="none" w:sz="0" w:space="0" w:color="auto"/>
        <w:right w:val="none" w:sz="0" w:space="0" w:color="auto"/>
      </w:divBdr>
    </w:div>
    <w:div w:id="1426343034">
      <w:marLeft w:val="480"/>
      <w:marRight w:val="0"/>
      <w:marTop w:val="0"/>
      <w:marBottom w:val="0"/>
      <w:divBdr>
        <w:top w:val="none" w:sz="0" w:space="0" w:color="auto"/>
        <w:left w:val="none" w:sz="0" w:space="0" w:color="auto"/>
        <w:bottom w:val="none" w:sz="0" w:space="0" w:color="auto"/>
        <w:right w:val="none" w:sz="0" w:space="0" w:color="auto"/>
      </w:divBdr>
    </w:div>
    <w:div w:id="1427458792">
      <w:marLeft w:val="480"/>
      <w:marRight w:val="0"/>
      <w:marTop w:val="0"/>
      <w:marBottom w:val="0"/>
      <w:divBdr>
        <w:top w:val="none" w:sz="0" w:space="0" w:color="auto"/>
        <w:left w:val="none" w:sz="0" w:space="0" w:color="auto"/>
        <w:bottom w:val="none" w:sz="0" w:space="0" w:color="auto"/>
        <w:right w:val="none" w:sz="0" w:space="0" w:color="auto"/>
      </w:divBdr>
    </w:div>
    <w:div w:id="1428234644">
      <w:marLeft w:val="480"/>
      <w:marRight w:val="0"/>
      <w:marTop w:val="0"/>
      <w:marBottom w:val="0"/>
      <w:divBdr>
        <w:top w:val="none" w:sz="0" w:space="0" w:color="auto"/>
        <w:left w:val="none" w:sz="0" w:space="0" w:color="auto"/>
        <w:bottom w:val="none" w:sz="0" w:space="0" w:color="auto"/>
        <w:right w:val="none" w:sz="0" w:space="0" w:color="auto"/>
      </w:divBdr>
    </w:div>
    <w:div w:id="1428306301">
      <w:marLeft w:val="480"/>
      <w:marRight w:val="0"/>
      <w:marTop w:val="0"/>
      <w:marBottom w:val="0"/>
      <w:divBdr>
        <w:top w:val="none" w:sz="0" w:space="0" w:color="auto"/>
        <w:left w:val="none" w:sz="0" w:space="0" w:color="auto"/>
        <w:bottom w:val="none" w:sz="0" w:space="0" w:color="auto"/>
        <w:right w:val="none" w:sz="0" w:space="0" w:color="auto"/>
      </w:divBdr>
    </w:div>
    <w:div w:id="1428891360">
      <w:marLeft w:val="480"/>
      <w:marRight w:val="0"/>
      <w:marTop w:val="0"/>
      <w:marBottom w:val="0"/>
      <w:divBdr>
        <w:top w:val="none" w:sz="0" w:space="0" w:color="auto"/>
        <w:left w:val="none" w:sz="0" w:space="0" w:color="auto"/>
        <w:bottom w:val="none" w:sz="0" w:space="0" w:color="auto"/>
        <w:right w:val="none" w:sz="0" w:space="0" w:color="auto"/>
      </w:divBdr>
    </w:div>
    <w:div w:id="1429471831">
      <w:marLeft w:val="480"/>
      <w:marRight w:val="0"/>
      <w:marTop w:val="0"/>
      <w:marBottom w:val="0"/>
      <w:divBdr>
        <w:top w:val="none" w:sz="0" w:space="0" w:color="auto"/>
        <w:left w:val="none" w:sz="0" w:space="0" w:color="auto"/>
        <w:bottom w:val="none" w:sz="0" w:space="0" w:color="auto"/>
        <w:right w:val="none" w:sz="0" w:space="0" w:color="auto"/>
      </w:divBdr>
    </w:div>
    <w:div w:id="1429498449">
      <w:marLeft w:val="480"/>
      <w:marRight w:val="0"/>
      <w:marTop w:val="0"/>
      <w:marBottom w:val="0"/>
      <w:divBdr>
        <w:top w:val="none" w:sz="0" w:space="0" w:color="auto"/>
        <w:left w:val="none" w:sz="0" w:space="0" w:color="auto"/>
        <w:bottom w:val="none" w:sz="0" w:space="0" w:color="auto"/>
        <w:right w:val="none" w:sz="0" w:space="0" w:color="auto"/>
      </w:divBdr>
    </w:div>
    <w:div w:id="1429499212">
      <w:marLeft w:val="480"/>
      <w:marRight w:val="0"/>
      <w:marTop w:val="0"/>
      <w:marBottom w:val="0"/>
      <w:divBdr>
        <w:top w:val="none" w:sz="0" w:space="0" w:color="auto"/>
        <w:left w:val="none" w:sz="0" w:space="0" w:color="auto"/>
        <w:bottom w:val="none" w:sz="0" w:space="0" w:color="auto"/>
        <w:right w:val="none" w:sz="0" w:space="0" w:color="auto"/>
      </w:divBdr>
    </w:div>
    <w:div w:id="1429809202">
      <w:marLeft w:val="480"/>
      <w:marRight w:val="0"/>
      <w:marTop w:val="0"/>
      <w:marBottom w:val="0"/>
      <w:divBdr>
        <w:top w:val="none" w:sz="0" w:space="0" w:color="auto"/>
        <w:left w:val="none" w:sz="0" w:space="0" w:color="auto"/>
        <w:bottom w:val="none" w:sz="0" w:space="0" w:color="auto"/>
        <w:right w:val="none" w:sz="0" w:space="0" w:color="auto"/>
      </w:divBdr>
    </w:div>
    <w:div w:id="1430660800">
      <w:marLeft w:val="480"/>
      <w:marRight w:val="0"/>
      <w:marTop w:val="0"/>
      <w:marBottom w:val="0"/>
      <w:divBdr>
        <w:top w:val="none" w:sz="0" w:space="0" w:color="auto"/>
        <w:left w:val="none" w:sz="0" w:space="0" w:color="auto"/>
        <w:bottom w:val="none" w:sz="0" w:space="0" w:color="auto"/>
        <w:right w:val="none" w:sz="0" w:space="0" w:color="auto"/>
      </w:divBdr>
    </w:div>
    <w:div w:id="1430925684">
      <w:marLeft w:val="480"/>
      <w:marRight w:val="0"/>
      <w:marTop w:val="0"/>
      <w:marBottom w:val="0"/>
      <w:divBdr>
        <w:top w:val="none" w:sz="0" w:space="0" w:color="auto"/>
        <w:left w:val="none" w:sz="0" w:space="0" w:color="auto"/>
        <w:bottom w:val="none" w:sz="0" w:space="0" w:color="auto"/>
        <w:right w:val="none" w:sz="0" w:space="0" w:color="auto"/>
      </w:divBdr>
    </w:div>
    <w:div w:id="1431387329">
      <w:marLeft w:val="480"/>
      <w:marRight w:val="0"/>
      <w:marTop w:val="0"/>
      <w:marBottom w:val="0"/>
      <w:divBdr>
        <w:top w:val="none" w:sz="0" w:space="0" w:color="auto"/>
        <w:left w:val="none" w:sz="0" w:space="0" w:color="auto"/>
        <w:bottom w:val="none" w:sz="0" w:space="0" w:color="auto"/>
        <w:right w:val="none" w:sz="0" w:space="0" w:color="auto"/>
      </w:divBdr>
    </w:div>
    <w:div w:id="1431662001">
      <w:marLeft w:val="480"/>
      <w:marRight w:val="0"/>
      <w:marTop w:val="0"/>
      <w:marBottom w:val="0"/>
      <w:divBdr>
        <w:top w:val="none" w:sz="0" w:space="0" w:color="auto"/>
        <w:left w:val="none" w:sz="0" w:space="0" w:color="auto"/>
        <w:bottom w:val="none" w:sz="0" w:space="0" w:color="auto"/>
        <w:right w:val="none" w:sz="0" w:space="0" w:color="auto"/>
      </w:divBdr>
    </w:div>
    <w:div w:id="1431663744">
      <w:marLeft w:val="480"/>
      <w:marRight w:val="0"/>
      <w:marTop w:val="0"/>
      <w:marBottom w:val="0"/>
      <w:divBdr>
        <w:top w:val="none" w:sz="0" w:space="0" w:color="auto"/>
        <w:left w:val="none" w:sz="0" w:space="0" w:color="auto"/>
        <w:bottom w:val="none" w:sz="0" w:space="0" w:color="auto"/>
        <w:right w:val="none" w:sz="0" w:space="0" w:color="auto"/>
      </w:divBdr>
    </w:div>
    <w:div w:id="1432049607">
      <w:marLeft w:val="480"/>
      <w:marRight w:val="0"/>
      <w:marTop w:val="0"/>
      <w:marBottom w:val="0"/>
      <w:divBdr>
        <w:top w:val="none" w:sz="0" w:space="0" w:color="auto"/>
        <w:left w:val="none" w:sz="0" w:space="0" w:color="auto"/>
        <w:bottom w:val="none" w:sz="0" w:space="0" w:color="auto"/>
        <w:right w:val="none" w:sz="0" w:space="0" w:color="auto"/>
      </w:divBdr>
    </w:div>
    <w:div w:id="1432319534">
      <w:marLeft w:val="480"/>
      <w:marRight w:val="0"/>
      <w:marTop w:val="0"/>
      <w:marBottom w:val="0"/>
      <w:divBdr>
        <w:top w:val="none" w:sz="0" w:space="0" w:color="auto"/>
        <w:left w:val="none" w:sz="0" w:space="0" w:color="auto"/>
        <w:bottom w:val="none" w:sz="0" w:space="0" w:color="auto"/>
        <w:right w:val="none" w:sz="0" w:space="0" w:color="auto"/>
      </w:divBdr>
    </w:div>
    <w:div w:id="1432816525">
      <w:marLeft w:val="480"/>
      <w:marRight w:val="0"/>
      <w:marTop w:val="0"/>
      <w:marBottom w:val="0"/>
      <w:divBdr>
        <w:top w:val="none" w:sz="0" w:space="0" w:color="auto"/>
        <w:left w:val="none" w:sz="0" w:space="0" w:color="auto"/>
        <w:bottom w:val="none" w:sz="0" w:space="0" w:color="auto"/>
        <w:right w:val="none" w:sz="0" w:space="0" w:color="auto"/>
      </w:divBdr>
    </w:div>
    <w:div w:id="1434279086">
      <w:marLeft w:val="480"/>
      <w:marRight w:val="0"/>
      <w:marTop w:val="0"/>
      <w:marBottom w:val="0"/>
      <w:divBdr>
        <w:top w:val="none" w:sz="0" w:space="0" w:color="auto"/>
        <w:left w:val="none" w:sz="0" w:space="0" w:color="auto"/>
        <w:bottom w:val="none" w:sz="0" w:space="0" w:color="auto"/>
        <w:right w:val="none" w:sz="0" w:space="0" w:color="auto"/>
      </w:divBdr>
    </w:div>
    <w:div w:id="1434394596">
      <w:marLeft w:val="480"/>
      <w:marRight w:val="0"/>
      <w:marTop w:val="0"/>
      <w:marBottom w:val="0"/>
      <w:divBdr>
        <w:top w:val="none" w:sz="0" w:space="0" w:color="auto"/>
        <w:left w:val="none" w:sz="0" w:space="0" w:color="auto"/>
        <w:bottom w:val="none" w:sz="0" w:space="0" w:color="auto"/>
        <w:right w:val="none" w:sz="0" w:space="0" w:color="auto"/>
      </w:divBdr>
    </w:div>
    <w:div w:id="1435249429">
      <w:marLeft w:val="480"/>
      <w:marRight w:val="0"/>
      <w:marTop w:val="0"/>
      <w:marBottom w:val="0"/>
      <w:divBdr>
        <w:top w:val="none" w:sz="0" w:space="0" w:color="auto"/>
        <w:left w:val="none" w:sz="0" w:space="0" w:color="auto"/>
        <w:bottom w:val="none" w:sz="0" w:space="0" w:color="auto"/>
        <w:right w:val="none" w:sz="0" w:space="0" w:color="auto"/>
      </w:divBdr>
    </w:div>
    <w:div w:id="1435323450">
      <w:marLeft w:val="480"/>
      <w:marRight w:val="0"/>
      <w:marTop w:val="0"/>
      <w:marBottom w:val="0"/>
      <w:divBdr>
        <w:top w:val="none" w:sz="0" w:space="0" w:color="auto"/>
        <w:left w:val="none" w:sz="0" w:space="0" w:color="auto"/>
        <w:bottom w:val="none" w:sz="0" w:space="0" w:color="auto"/>
        <w:right w:val="none" w:sz="0" w:space="0" w:color="auto"/>
      </w:divBdr>
    </w:div>
    <w:div w:id="1435325093">
      <w:marLeft w:val="480"/>
      <w:marRight w:val="0"/>
      <w:marTop w:val="0"/>
      <w:marBottom w:val="0"/>
      <w:divBdr>
        <w:top w:val="none" w:sz="0" w:space="0" w:color="auto"/>
        <w:left w:val="none" w:sz="0" w:space="0" w:color="auto"/>
        <w:bottom w:val="none" w:sz="0" w:space="0" w:color="auto"/>
        <w:right w:val="none" w:sz="0" w:space="0" w:color="auto"/>
      </w:divBdr>
    </w:div>
    <w:div w:id="1435856072">
      <w:marLeft w:val="480"/>
      <w:marRight w:val="0"/>
      <w:marTop w:val="0"/>
      <w:marBottom w:val="0"/>
      <w:divBdr>
        <w:top w:val="none" w:sz="0" w:space="0" w:color="auto"/>
        <w:left w:val="none" w:sz="0" w:space="0" w:color="auto"/>
        <w:bottom w:val="none" w:sz="0" w:space="0" w:color="auto"/>
        <w:right w:val="none" w:sz="0" w:space="0" w:color="auto"/>
      </w:divBdr>
    </w:div>
    <w:div w:id="1435858815">
      <w:marLeft w:val="480"/>
      <w:marRight w:val="0"/>
      <w:marTop w:val="0"/>
      <w:marBottom w:val="0"/>
      <w:divBdr>
        <w:top w:val="none" w:sz="0" w:space="0" w:color="auto"/>
        <w:left w:val="none" w:sz="0" w:space="0" w:color="auto"/>
        <w:bottom w:val="none" w:sz="0" w:space="0" w:color="auto"/>
        <w:right w:val="none" w:sz="0" w:space="0" w:color="auto"/>
      </w:divBdr>
    </w:div>
    <w:div w:id="1436099485">
      <w:marLeft w:val="480"/>
      <w:marRight w:val="0"/>
      <w:marTop w:val="0"/>
      <w:marBottom w:val="0"/>
      <w:divBdr>
        <w:top w:val="none" w:sz="0" w:space="0" w:color="auto"/>
        <w:left w:val="none" w:sz="0" w:space="0" w:color="auto"/>
        <w:bottom w:val="none" w:sz="0" w:space="0" w:color="auto"/>
        <w:right w:val="none" w:sz="0" w:space="0" w:color="auto"/>
      </w:divBdr>
    </w:div>
    <w:div w:id="1436486983">
      <w:marLeft w:val="480"/>
      <w:marRight w:val="0"/>
      <w:marTop w:val="0"/>
      <w:marBottom w:val="0"/>
      <w:divBdr>
        <w:top w:val="none" w:sz="0" w:space="0" w:color="auto"/>
        <w:left w:val="none" w:sz="0" w:space="0" w:color="auto"/>
        <w:bottom w:val="none" w:sz="0" w:space="0" w:color="auto"/>
        <w:right w:val="none" w:sz="0" w:space="0" w:color="auto"/>
      </w:divBdr>
    </w:div>
    <w:div w:id="1437289328">
      <w:marLeft w:val="480"/>
      <w:marRight w:val="0"/>
      <w:marTop w:val="0"/>
      <w:marBottom w:val="0"/>
      <w:divBdr>
        <w:top w:val="none" w:sz="0" w:space="0" w:color="auto"/>
        <w:left w:val="none" w:sz="0" w:space="0" w:color="auto"/>
        <w:bottom w:val="none" w:sz="0" w:space="0" w:color="auto"/>
        <w:right w:val="none" w:sz="0" w:space="0" w:color="auto"/>
      </w:divBdr>
    </w:div>
    <w:div w:id="1437408241">
      <w:marLeft w:val="480"/>
      <w:marRight w:val="0"/>
      <w:marTop w:val="0"/>
      <w:marBottom w:val="0"/>
      <w:divBdr>
        <w:top w:val="none" w:sz="0" w:space="0" w:color="auto"/>
        <w:left w:val="none" w:sz="0" w:space="0" w:color="auto"/>
        <w:bottom w:val="none" w:sz="0" w:space="0" w:color="auto"/>
        <w:right w:val="none" w:sz="0" w:space="0" w:color="auto"/>
      </w:divBdr>
    </w:div>
    <w:div w:id="1437555434">
      <w:marLeft w:val="480"/>
      <w:marRight w:val="0"/>
      <w:marTop w:val="0"/>
      <w:marBottom w:val="0"/>
      <w:divBdr>
        <w:top w:val="none" w:sz="0" w:space="0" w:color="auto"/>
        <w:left w:val="none" w:sz="0" w:space="0" w:color="auto"/>
        <w:bottom w:val="none" w:sz="0" w:space="0" w:color="auto"/>
        <w:right w:val="none" w:sz="0" w:space="0" w:color="auto"/>
      </w:divBdr>
    </w:div>
    <w:div w:id="1438330179">
      <w:marLeft w:val="480"/>
      <w:marRight w:val="0"/>
      <w:marTop w:val="0"/>
      <w:marBottom w:val="0"/>
      <w:divBdr>
        <w:top w:val="none" w:sz="0" w:space="0" w:color="auto"/>
        <w:left w:val="none" w:sz="0" w:space="0" w:color="auto"/>
        <w:bottom w:val="none" w:sz="0" w:space="0" w:color="auto"/>
        <w:right w:val="none" w:sz="0" w:space="0" w:color="auto"/>
      </w:divBdr>
    </w:div>
    <w:div w:id="1438406455">
      <w:marLeft w:val="480"/>
      <w:marRight w:val="0"/>
      <w:marTop w:val="0"/>
      <w:marBottom w:val="0"/>
      <w:divBdr>
        <w:top w:val="none" w:sz="0" w:space="0" w:color="auto"/>
        <w:left w:val="none" w:sz="0" w:space="0" w:color="auto"/>
        <w:bottom w:val="none" w:sz="0" w:space="0" w:color="auto"/>
        <w:right w:val="none" w:sz="0" w:space="0" w:color="auto"/>
      </w:divBdr>
    </w:div>
    <w:div w:id="1438406962">
      <w:marLeft w:val="480"/>
      <w:marRight w:val="0"/>
      <w:marTop w:val="0"/>
      <w:marBottom w:val="0"/>
      <w:divBdr>
        <w:top w:val="none" w:sz="0" w:space="0" w:color="auto"/>
        <w:left w:val="none" w:sz="0" w:space="0" w:color="auto"/>
        <w:bottom w:val="none" w:sz="0" w:space="0" w:color="auto"/>
        <w:right w:val="none" w:sz="0" w:space="0" w:color="auto"/>
      </w:divBdr>
    </w:div>
    <w:div w:id="1439643365">
      <w:marLeft w:val="480"/>
      <w:marRight w:val="0"/>
      <w:marTop w:val="0"/>
      <w:marBottom w:val="0"/>
      <w:divBdr>
        <w:top w:val="none" w:sz="0" w:space="0" w:color="auto"/>
        <w:left w:val="none" w:sz="0" w:space="0" w:color="auto"/>
        <w:bottom w:val="none" w:sz="0" w:space="0" w:color="auto"/>
        <w:right w:val="none" w:sz="0" w:space="0" w:color="auto"/>
      </w:divBdr>
    </w:div>
    <w:div w:id="1440295042">
      <w:marLeft w:val="480"/>
      <w:marRight w:val="0"/>
      <w:marTop w:val="0"/>
      <w:marBottom w:val="0"/>
      <w:divBdr>
        <w:top w:val="none" w:sz="0" w:space="0" w:color="auto"/>
        <w:left w:val="none" w:sz="0" w:space="0" w:color="auto"/>
        <w:bottom w:val="none" w:sz="0" w:space="0" w:color="auto"/>
        <w:right w:val="none" w:sz="0" w:space="0" w:color="auto"/>
      </w:divBdr>
    </w:div>
    <w:div w:id="1441413749">
      <w:marLeft w:val="480"/>
      <w:marRight w:val="0"/>
      <w:marTop w:val="0"/>
      <w:marBottom w:val="0"/>
      <w:divBdr>
        <w:top w:val="none" w:sz="0" w:space="0" w:color="auto"/>
        <w:left w:val="none" w:sz="0" w:space="0" w:color="auto"/>
        <w:bottom w:val="none" w:sz="0" w:space="0" w:color="auto"/>
        <w:right w:val="none" w:sz="0" w:space="0" w:color="auto"/>
      </w:divBdr>
    </w:div>
    <w:div w:id="1442140543">
      <w:marLeft w:val="480"/>
      <w:marRight w:val="0"/>
      <w:marTop w:val="0"/>
      <w:marBottom w:val="0"/>
      <w:divBdr>
        <w:top w:val="none" w:sz="0" w:space="0" w:color="auto"/>
        <w:left w:val="none" w:sz="0" w:space="0" w:color="auto"/>
        <w:bottom w:val="none" w:sz="0" w:space="0" w:color="auto"/>
        <w:right w:val="none" w:sz="0" w:space="0" w:color="auto"/>
      </w:divBdr>
    </w:div>
    <w:div w:id="1442189779">
      <w:marLeft w:val="480"/>
      <w:marRight w:val="0"/>
      <w:marTop w:val="0"/>
      <w:marBottom w:val="0"/>
      <w:divBdr>
        <w:top w:val="none" w:sz="0" w:space="0" w:color="auto"/>
        <w:left w:val="none" w:sz="0" w:space="0" w:color="auto"/>
        <w:bottom w:val="none" w:sz="0" w:space="0" w:color="auto"/>
        <w:right w:val="none" w:sz="0" w:space="0" w:color="auto"/>
      </w:divBdr>
    </w:div>
    <w:div w:id="1442913317">
      <w:marLeft w:val="480"/>
      <w:marRight w:val="0"/>
      <w:marTop w:val="0"/>
      <w:marBottom w:val="0"/>
      <w:divBdr>
        <w:top w:val="none" w:sz="0" w:space="0" w:color="auto"/>
        <w:left w:val="none" w:sz="0" w:space="0" w:color="auto"/>
        <w:bottom w:val="none" w:sz="0" w:space="0" w:color="auto"/>
        <w:right w:val="none" w:sz="0" w:space="0" w:color="auto"/>
      </w:divBdr>
    </w:div>
    <w:div w:id="1444957713">
      <w:marLeft w:val="480"/>
      <w:marRight w:val="0"/>
      <w:marTop w:val="0"/>
      <w:marBottom w:val="0"/>
      <w:divBdr>
        <w:top w:val="none" w:sz="0" w:space="0" w:color="auto"/>
        <w:left w:val="none" w:sz="0" w:space="0" w:color="auto"/>
        <w:bottom w:val="none" w:sz="0" w:space="0" w:color="auto"/>
        <w:right w:val="none" w:sz="0" w:space="0" w:color="auto"/>
      </w:divBdr>
    </w:div>
    <w:div w:id="1445661053">
      <w:marLeft w:val="480"/>
      <w:marRight w:val="0"/>
      <w:marTop w:val="0"/>
      <w:marBottom w:val="0"/>
      <w:divBdr>
        <w:top w:val="none" w:sz="0" w:space="0" w:color="auto"/>
        <w:left w:val="none" w:sz="0" w:space="0" w:color="auto"/>
        <w:bottom w:val="none" w:sz="0" w:space="0" w:color="auto"/>
        <w:right w:val="none" w:sz="0" w:space="0" w:color="auto"/>
      </w:divBdr>
    </w:div>
    <w:div w:id="1446383015">
      <w:marLeft w:val="480"/>
      <w:marRight w:val="0"/>
      <w:marTop w:val="0"/>
      <w:marBottom w:val="0"/>
      <w:divBdr>
        <w:top w:val="none" w:sz="0" w:space="0" w:color="auto"/>
        <w:left w:val="none" w:sz="0" w:space="0" w:color="auto"/>
        <w:bottom w:val="none" w:sz="0" w:space="0" w:color="auto"/>
        <w:right w:val="none" w:sz="0" w:space="0" w:color="auto"/>
      </w:divBdr>
    </w:div>
    <w:div w:id="1446776625">
      <w:marLeft w:val="480"/>
      <w:marRight w:val="0"/>
      <w:marTop w:val="0"/>
      <w:marBottom w:val="0"/>
      <w:divBdr>
        <w:top w:val="none" w:sz="0" w:space="0" w:color="auto"/>
        <w:left w:val="none" w:sz="0" w:space="0" w:color="auto"/>
        <w:bottom w:val="none" w:sz="0" w:space="0" w:color="auto"/>
        <w:right w:val="none" w:sz="0" w:space="0" w:color="auto"/>
      </w:divBdr>
    </w:div>
    <w:div w:id="1447964951">
      <w:marLeft w:val="480"/>
      <w:marRight w:val="0"/>
      <w:marTop w:val="0"/>
      <w:marBottom w:val="0"/>
      <w:divBdr>
        <w:top w:val="none" w:sz="0" w:space="0" w:color="auto"/>
        <w:left w:val="none" w:sz="0" w:space="0" w:color="auto"/>
        <w:bottom w:val="none" w:sz="0" w:space="0" w:color="auto"/>
        <w:right w:val="none" w:sz="0" w:space="0" w:color="auto"/>
      </w:divBdr>
    </w:div>
    <w:div w:id="1448424463">
      <w:marLeft w:val="480"/>
      <w:marRight w:val="0"/>
      <w:marTop w:val="0"/>
      <w:marBottom w:val="0"/>
      <w:divBdr>
        <w:top w:val="none" w:sz="0" w:space="0" w:color="auto"/>
        <w:left w:val="none" w:sz="0" w:space="0" w:color="auto"/>
        <w:bottom w:val="none" w:sz="0" w:space="0" w:color="auto"/>
        <w:right w:val="none" w:sz="0" w:space="0" w:color="auto"/>
      </w:divBdr>
    </w:div>
    <w:div w:id="1449665730">
      <w:marLeft w:val="480"/>
      <w:marRight w:val="0"/>
      <w:marTop w:val="0"/>
      <w:marBottom w:val="0"/>
      <w:divBdr>
        <w:top w:val="none" w:sz="0" w:space="0" w:color="auto"/>
        <w:left w:val="none" w:sz="0" w:space="0" w:color="auto"/>
        <w:bottom w:val="none" w:sz="0" w:space="0" w:color="auto"/>
        <w:right w:val="none" w:sz="0" w:space="0" w:color="auto"/>
      </w:divBdr>
    </w:div>
    <w:div w:id="1451121752">
      <w:marLeft w:val="480"/>
      <w:marRight w:val="0"/>
      <w:marTop w:val="0"/>
      <w:marBottom w:val="0"/>
      <w:divBdr>
        <w:top w:val="none" w:sz="0" w:space="0" w:color="auto"/>
        <w:left w:val="none" w:sz="0" w:space="0" w:color="auto"/>
        <w:bottom w:val="none" w:sz="0" w:space="0" w:color="auto"/>
        <w:right w:val="none" w:sz="0" w:space="0" w:color="auto"/>
      </w:divBdr>
    </w:div>
    <w:div w:id="1451585621">
      <w:marLeft w:val="480"/>
      <w:marRight w:val="0"/>
      <w:marTop w:val="0"/>
      <w:marBottom w:val="0"/>
      <w:divBdr>
        <w:top w:val="none" w:sz="0" w:space="0" w:color="auto"/>
        <w:left w:val="none" w:sz="0" w:space="0" w:color="auto"/>
        <w:bottom w:val="none" w:sz="0" w:space="0" w:color="auto"/>
        <w:right w:val="none" w:sz="0" w:space="0" w:color="auto"/>
      </w:divBdr>
    </w:div>
    <w:div w:id="1451708816">
      <w:marLeft w:val="480"/>
      <w:marRight w:val="0"/>
      <w:marTop w:val="0"/>
      <w:marBottom w:val="0"/>
      <w:divBdr>
        <w:top w:val="none" w:sz="0" w:space="0" w:color="auto"/>
        <w:left w:val="none" w:sz="0" w:space="0" w:color="auto"/>
        <w:bottom w:val="none" w:sz="0" w:space="0" w:color="auto"/>
        <w:right w:val="none" w:sz="0" w:space="0" w:color="auto"/>
      </w:divBdr>
    </w:div>
    <w:div w:id="1452016867">
      <w:marLeft w:val="480"/>
      <w:marRight w:val="0"/>
      <w:marTop w:val="0"/>
      <w:marBottom w:val="0"/>
      <w:divBdr>
        <w:top w:val="none" w:sz="0" w:space="0" w:color="auto"/>
        <w:left w:val="none" w:sz="0" w:space="0" w:color="auto"/>
        <w:bottom w:val="none" w:sz="0" w:space="0" w:color="auto"/>
        <w:right w:val="none" w:sz="0" w:space="0" w:color="auto"/>
      </w:divBdr>
    </w:div>
    <w:div w:id="1452088685">
      <w:marLeft w:val="480"/>
      <w:marRight w:val="0"/>
      <w:marTop w:val="0"/>
      <w:marBottom w:val="0"/>
      <w:divBdr>
        <w:top w:val="none" w:sz="0" w:space="0" w:color="auto"/>
        <w:left w:val="none" w:sz="0" w:space="0" w:color="auto"/>
        <w:bottom w:val="none" w:sz="0" w:space="0" w:color="auto"/>
        <w:right w:val="none" w:sz="0" w:space="0" w:color="auto"/>
      </w:divBdr>
    </w:div>
    <w:div w:id="1452169001">
      <w:marLeft w:val="480"/>
      <w:marRight w:val="0"/>
      <w:marTop w:val="0"/>
      <w:marBottom w:val="0"/>
      <w:divBdr>
        <w:top w:val="none" w:sz="0" w:space="0" w:color="auto"/>
        <w:left w:val="none" w:sz="0" w:space="0" w:color="auto"/>
        <w:bottom w:val="none" w:sz="0" w:space="0" w:color="auto"/>
        <w:right w:val="none" w:sz="0" w:space="0" w:color="auto"/>
      </w:divBdr>
    </w:div>
    <w:div w:id="1452363209">
      <w:marLeft w:val="480"/>
      <w:marRight w:val="0"/>
      <w:marTop w:val="0"/>
      <w:marBottom w:val="0"/>
      <w:divBdr>
        <w:top w:val="none" w:sz="0" w:space="0" w:color="auto"/>
        <w:left w:val="none" w:sz="0" w:space="0" w:color="auto"/>
        <w:bottom w:val="none" w:sz="0" w:space="0" w:color="auto"/>
        <w:right w:val="none" w:sz="0" w:space="0" w:color="auto"/>
      </w:divBdr>
    </w:div>
    <w:div w:id="1452631975">
      <w:marLeft w:val="480"/>
      <w:marRight w:val="0"/>
      <w:marTop w:val="0"/>
      <w:marBottom w:val="0"/>
      <w:divBdr>
        <w:top w:val="none" w:sz="0" w:space="0" w:color="auto"/>
        <w:left w:val="none" w:sz="0" w:space="0" w:color="auto"/>
        <w:bottom w:val="none" w:sz="0" w:space="0" w:color="auto"/>
        <w:right w:val="none" w:sz="0" w:space="0" w:color="auto"/>
      </w:divBdr>
    </w:div>
    <w:div w:id="1453130860">
      <w:marLeft w:val="480"/>
      <w:marRight w:val="0"/>
      <w:marTop w:val="0"/>
      <w:marBottom w:val="0"/>
      <w:divBdr>
        <w:top w:val="none" w:sz="0" w:space="0" w:color="auto"/>
        <w:left w:val="none" w:sz="0" w:space="0" w:color="auto"/>
        <w:bottom w:val="none" w:sz="0" w:space="0" w:color="auto"/>
        <w:right w:val="none" w:sz="0" w:space="0" w:color="auto"/>
      </w:divBdr>
    </w:div>
    <w:div w:id="1453937281">
      <w:marLeft w:val="480"/>
      <w:marRight w:val="0"/>
      <w:marTop w:val="0"/>
      <w:marBottom w:val="0"/>
      <w:divBdr>
        <w:top w:val="none" w:sz="0" w:space="0" w:color="auto"/>
        <w:left w:val="none" w:sz="0" w:space="0" w:color="auto"/>
        <w:bottom w:val="none" w:sz="0" w:space="0" w:color="auto"/>
        <w:right w:val="none" w:sz="0" w:space="0" w:color="auto"/>
      </w:divBdr>
    </w:div>
    <w:div w:id="1454052374">
      <w:marLeft w:val="480"/>
      <w:marRight w:val="0"/>
      <w:marTop w:val="0"/>
      <w:marBottom w:val="0"/>
      <w:divBdr>
        <w:top w:val="none" w:sz="0" w:space="0" w:color="auto"/>
        <w:left w:val="none" w:sz="0" w:space="0" w:color="auto"/>
        <w:bottom w:val="none" w:sz="0" w:space="0" w:color="auto"/>
        <w:right w:val="none" w:sz="0" w:space="0" w:color="auto"/>
      </w:divBdr>
    </w:div>
    <w:div w:id="1454061836">
      <w:marLeft w:val="480"/>
      <w:marRight w:val="0"/>
      <w:marTop w:val="0"/>
      <w:marBottom w:val="0"/>
      <w:divBdr>
        <w:top w:val="none" w:sz="0" w:space="0" w:color="auto"/>
        <w:left w:val="none" w:sz="0" w:space="0" w:color="auto"/>
        <w:bottom w:val="none" w:sz="0" w:space="0" w:color="auto"/>
        <w:right w:val="none" w:sz="0" w:space="0" w:color="auto"/>
      </w:divBdr>
    </w:div>
    <w:div w:id="1454596377">
      <w:marLeft w:val="480"/>
      <w:marRight w:val="0"/>
      <w:marTop w:val="0"/>
      <w:marBottom w:val="0"/>
      <w:divBdr>
        <w:top w:val="none" w:sz="0" w:space="0" w:color="auto"/>
        <w:left w:val="none" w:sz="0" w:space="0" w:color="auto"/>
        <w:bottom w:val="none" w:sz="0" w:space="0" w:color="auto"/>
        <w:right w:val="none" w:sz="0" w:space="0" w:color="auto"/>
      </w:divBdr>
    </w:div>
    <w:div w:id="1455177834">
      <w:marLeft w:val="480"/>
      <w:marRight w:val="0"/>
      <w:marTop w:val="0"/>
      <w:marBottom w:val="0"/>
      <w:divBdr>
        <w:top w:val="none" w:sz="0" w:space="0" w:color="auto"/>
        <w:left w:val="none" w:sz="0" w:space="0" w:color="auto"/>
        <w:bottom w:val="none" w:sz="0" w:space="0" w:color="auto"/>
        <w:right w:val="none" w:sz="0" w:space="0" w:color="auto"/>
      </w:divBdr>
    </w:div>
    <w:div w:id="1455751766">
      <w:marLeft w:val="480"/>
      <w:marRight w:val="0"/>
      <w:marTop w:val="0"/>
      <w:marBottom w:val="0"/>
      <w:divBdr>
        <w:top w:val="none" w:sz="0" w:space="0" w:color="auto"/>
        <w:left w:val="none" w:sz="0" w:space="0" w:color="auto"/>
        <w:bottom w:val="none" w:sz="0" w:space="0" w:color="auto"/>
        <w:right w:val="none" w:sz="0" w:space="0" w:color="auto"/>
      </w:divBdr>
    </w:div>
    <w:div w:id="1457482888">
      <w:marLeft w:val="480"/>
      <w:marRight w:val="0"/>
      <w:marTop w:val="0"/>
      <w:marBottom w:val="0"/>
      <w:divBdr>
        <w:top w:val="none" w:sz="0" w:space="0" w:color="auto"/>
        <w:left w:val="none" w:sz="0" w:space="0" w:color="auto"/>
        <w:bottom w:val="none" w:sz="0" w:space="0" w:color="auto"/>
        <w:right w:val="none" w:sz="0" w:space="0" w:color="auto"/>
      </w:divBdr>
    </w:div>
    <w:div w:id="1457524820">
      <w:marLeft w:val="480"/>
      <w:marRight w:val="0"/>
      <w:marTop w:val="0"/>
      <w:marBottom w:val="0"/>
      <w:divBdr>
        <w:top w:val="none" w:sz="0" w:space="0" w:color="auto"/>
        <w:left w:val="none" w:sz="0" w:space="0" w:color="auto"/>
        <w:bottom w:val="none" w:sz="0" w:space="0" w:color="auto"/>
        <w:right w:val="none" w:sz="0" w:space="0" w:color="auto"/>
      </w:divBdr>
    </w:div>
    <w:div w:id="1457721999">
      <w:marLeft w:val="480"/>
      <w:marRight w:val="0"/>
      <w:marTop w:val="0"/>
      <w:marBottom w:val="0"/>
      <w:divBdr>
        <w:top w:val="none" w:sz="0" w:space="0" w:color="auto"/>
        <w:left w:val="none" w:sz="0" w:space="0" w:color="auto"/>
        <w:bottom w:val="none" w:sz="0" w:space="0" w:color="auto"/>
        <w:right w:val="none" w:sz="0" w:space="0" w:color="auto"/>
      </w:divBdr>
    </w:div>
    <w:div w:id="1458448032">
      <w:marLeft w:val="480"/>
      <w:marRight w:val="0"/>
      <w:marTop w:val="0"/>
      <w:marBottom w:val="0"/>
      <w:divBdr>
        <w:top w:val="none" w:sz="0" w:space="0" w:color="auto"/>
        <w:left w:val="none" w:sz="0" w:space="0" w:color="auto"/>
        <w:bottom w:val="none" w:sz="0" w:space="0" w:color="auto"/>
        <w:right w:val="none" w:sz="0" w:space="0" w:color="auto"/>
      </w:divBdr>
    </w:div>
    <w:div w:id="1458915701">
      <w:marLeft w:val="480"/>
      <w:marRight w:val="0"/>
      <w:marTop w:val="0"/>
      <w:marBottom w:val="0"/>
      <w:divBdr>
        <w:top w:val="none" w:sz="0" w:space="0" w:color="auto"/>
        <w:left w:val="none" w:sz="0" w:space="0" w:color="auto"/>
        <w:bottom w:val="none" w:sz="0" w:space="0" w:color="auto"/>
        <w:right w:val="none" w:sz="0" w:space="0" w:color="auto"/>
      </w:divBdr>
    </w:div>
    <w:div w:id="1459494068">
      <w:marLeft w:val="480"/>
      <w:marRight w:val="0"/>
      <w:marTop w:val="0"/>
      <w:marBottom w:val="0"/>
      <w:divBdr>
        <w:top w:val="none" w:sz="0" w:space="0" w:color="auto"/>
        <w:left w:val="none" w:sz="0" w:space="0" w:color="auto"/>
        <w:bottom w:val="none" w:sz="0" w:space="0" w:color="auto"/>
        <w:right w:val="none" w:sz="0" w:space="0" w:color="auto"/>
      </w:divBdr>
    </w:div>
    <w:div w:id="1461145581">
      <w:marLeft w:val="480"/>
      <w:marRight w:val="0"/>
      <w:marTop w:val="0"/>
      <w:marBottom w:val="0"/>
      <w:divBdr>
        <w:top w:val="none" w:sz="0" w:space="0" w:color="auto"/>
        <w:left w:val="none" w:sz="0" w:space="0" w:color="auto"/>
        <w:bottom w:val="none" w:sz="0" w:space="0" w:color="auto"/>
        <w:right w:val="none" w:sz="0" w:space="0" w:color="auto"/>
      </w:divBdr>
    </w:div>
    <w:div w:id="1461535849">
      <w:marLeft w:val="480"/>
      <w:marRight w:val="0"/>
      <w:marTop w:val="0"/>
      <w:marBottom w:val="0"/>
      <w:divBdr>
        <w:top w:val="none" w:sz="0" w:space="0" w:color="auto"/>
        <w:left w:val="none" w:sz="0" w:space="0" w:color="auto"/>
        <w:bottom w:val="none" w:sz="0" w:space="0" w:color="auto"/>
        <w:right w:val="none" w:sz="0" w:space="0" w:color="auto"/>
      </w:divBdr>
    </w:div>
    <w:div w:id="1462190275">
      <w:marLeft w:val="480"/>
      <w:marRight w:val="0"/>
      <w:marTop w:val="0"/>
      <w:marBottom w:val="0"/>
      <w:divBdr>
        <w:top w:val="none" w:sz="0" w:space="0" w:color="auto"/>
        <w:left w:val="none" w:sz="0" w:space="0" w:color="auto"/>
        <w:bottom w:val="none" w:sz="0" w:space="0" w:color="auto"/>
        <w:right w:val="none" w:sz="0" w:space="0" w:color="auto"/>
      </w:divBdr>
    </w:div>
    <w:div w:id="1462192872">
      <w:marLeft w:val="480"/>
      <w:marRight w:val="0"/>
      <w:marTop w:val="0"/>
      <w:marBottom w:val="0"/>
      <w:divBdr>
        <w:top w:val="none" w:sz="0" w:space="0" w:color="auto"/>
        <w:left w:val="none" w:sz="0" w:space="0" w:color="auto"/>
        <w:bottom w:val="none" w:sz="0" w:space="0" w:color="auto"/>
        <w:right w:val="none" w:sz="0" w:space="0" w:color="auto"/>
      </w:divBdr>
    </w:div>
    <w:div w:id="1462504190">
      <w:marLeft w:val="480"/>
      <w:marRight w:val="0"/>
      <w:marTop w:val="0"/>
      <w:marBottom w:val="0"/>
      <w:divBdr>
        <w:top w:val="none" w:sz="0" w:space="0" w:color="auto"/>
        <w:left w:val="none" w:sz="0" w:space="0" w:color="auto"/>
        <w:bottom w:val="none" w:sz="0" w:space="0" w:color="auto"/>
        <w:right w:val="none" w:sz="0" w:space="0" w:color="auto"/>
      </w:divBdr>
    </w:div>
    <w:div w:id="1462771704">
      <w:marLeft w:val="480"/>
      <w:marRight w:val="0"/>
      <w:marTop w:val="0"/>
      <w:marBottom w:val="0"/>
      <w:divBdr>
        <w:top w:val="none" w:sz="0" w:space="0" w:color="auto"/>
        <w:left w:val="none" w:sz="0" w:space="0" w:color="auto"/>
        <w:bottom w:val="none" w:sz="0" w:space="0" w:color="auto"/>
        <w:right w:val="none" w:sz="0" w:space="0" w:color="auto"/>
      </w:divBdr>
    </w:div>
    <w:div w:id="1462839584">
      <w:marLeft w:val="480"/>
      <w:marRight w:val="0"/>
      <w:marTop w:val="0"/>
      <w:marBottom w:val="0"/>
      <w:divBdr>
        <w:top w:val="none" w:sz="0" w:space="0" w:color="auto"/>
        <w:left w:val="none" w:sz="0" w:space="0" w:color="auto"/>
        <w:bottom w:val="none" w:sz="0" w:space="0" w:color="auto"/>
        <w:right w:val="none" w:sz="0" w:space="0" w:color="auto"/>
      </w:divBdr>
    </w:div>
    <w:div w:id="1463158536">
      <w:marLeft w:val="480"/>
      <w:marRight w:val="0"/>
      <w:marTop w:val="0"/>
      <w:marBottom w:val="0"/>
      <w:divBdr>
        <w:top w:val="none" w:sz="0" w:space="0" w:color="auto"/>
        <w:left w:val="none" w:sz="0" w:space="0" w:color="auto"/>
        <w:bottom w:val="none" w:sz="0" w:space="0" w:color="auto"/>
        <w:right w:val="none" w:sz="0" w:space="0" w:color="auto"/>
      </w:divBdr>
    </w:div>
    <w:div w:id="1463501736">
      <w:marLeft w:val="480"/>
      <w:marRight w:val="0"/>
      <w:marTop w:val="0"/>
      <w:marBottom w:val="0"/>
      <w:divBdr>
        <w:top w:val="none" w:sz="0" w:space="0" w:color="auto"/>
        <w:left w:val="none" w:sz="0" w:space="0" w:color="auto"/>
        <w:bottom w:val="none" w:sz="0" w:space="0" w:color="auto"/>
        <w:right w:val="none" w:sz="0" w:space="0" w:color="auto"/>
      </w:divBdr>
    </w:div>
    <w:div w:id="1463694605">
      <w:marLeft w:val="480"/>
      <w:marRight w:val="0"/>
      <w:marTop w:val="0"/>
      <w:marBottom w:val="0"/>
      <w:divBdr>
        <w:top w:val="none" w:sz="0" w:space="0" w:color="auto"/>
        <w:left w:val="none" w:sz="0" w:space="0" w:color="auto"/>
        <w:bottom w:val="none" w:sz="0" w:space="0" w:color="auto"/>
        <w:right w:val="none" w:sz="0" w:space="0" w:color="auto"/>
      </w:divBdr>
    </w:div>
    <w:div w:id="1463838921">
      <w:marLeft w:val="480"/>
      <w:marRight w:val="0"/>
      <w:marTop w:val="0"/>
      <w:marBottom w:val="0"/>
      <w:divBdr>
        <w:top w:val="none" w:sz="0" w:space="0" w:color="auto"/>
        <w:left w:val="none" w:sz="0" w:space="0" w:color="auto"/>
        <w:bottom w:val="none" w:sz="0" w:space="0" w:color="auto"/>
        <w:right w:val="none" w:sz="0" w:space="0" w:color="auto"/>
      </w:divBdr>
    </w:div>
    <w:div w:id="1464428033">
      <w:marLeft w:val="480"/>
      <w:marRight w:val="0"/>
      <w:marTop w:val="0"/>
      <w:marBottom w:val="0"/>
      <w:divBdr>
        <w:top w:val="none" w:sz="0" w:space="0" w:color="auto"/>
        <w:left w:val="none" w:sz="0" w:space="0" w:color="auto"/>
        <w:bottom w:val="none" w:sz="0" w:space="0" w:color="auto"/>
        <w:right w:val="none" w:sz="0" w:space="0" w:color="auto"/>
      </w:divBdr>
    </w:div>
    <w:div w:id="1464469245">
      <w:marLeft w:val="480"/>
      <w:marRight w:val="0"/>
      <w:marTop w:val="0"/>
      <w:marBottom w:val="0"/>
      <w:divBdr>
        <w:top w:val="none" w:sz="0" w:space="0" w:color="auto"/>
        <w:left w:val="none" w:sz="0" w:space="0" w:color="auto"/>
        <w:bottom w:val="none" w:sz="0" w:space="0" w:color="auto"/>
        <w:right w:val="none" w:sz="0" w:space="0" w:color="auto"/>
      </w:divBdr>
    </w:div>
    <w:div w:id="1464932621">
      <w:marLeft w:val="480"/>
      <w:marRight w:val="0"/>
      <w:marTop w:val="0"/>
      <w:marBottom w:val="0"/>
      <w:divBdr>
        <w:top w:val="none" w:sz="0" w:space="0" w:color="auto"/>
        <w:left w:val="none" w:sz="0" w:space="0" w:color="auto"/>
        <w:bottom w:val="none" w:sz="0" w:space="0" w:color="auto"/>
        <w:right w:val="none" w:sz="0" w:space="0" w:color="auto"/>
      </w:divBdr>
    </w:div>
    <w:div w:id="1465581797">
      <w:marLeft w:val="480"/>
      <w:marRight w:val="0"/>
      <w:marTop w:val="0"/>
      <w:marBottom w:val="0"/>
      <w:divBdr>
        <w:top w:val="none" w:sz="0" w:space="0" w:color="auto"/>
        <w:left w:val="none" w:sz="0" w:space="0" w:color="auto"/>
        <w:bottom w:val="none" w:sz="0" w:space="0" w:color="auto"/>
        <w:right w:val="none" w:sz="0" w:space="0" w:color="auto"/>
      </w:divBdr>
    </w:div>
    <w:div w:id="1466042196">
      <w:marLeft w:val="480"/>
      <w:marRight w:val="0"/>
      <w:marTop w:val="0"/>
      <w:marBottom w:val="0"/>
      <w:divBdr>
        <w:top w:val="none" w:sz="0" w:space="0" w:color="auto"/>
        <w:left w:val="none" w:sz="0" w:space="0" w:color="auto"/>
        <w:bottom w:val="none" w:sz="0" w:space="0" w:color="auto"/>
        <w:right w:val="none" w:sz="0" w:space="0" w:color="auto"/>
      </w:divBdr>
    </w:div>
    <w:div w:id="1466778171">
      <w:marLeft w:val="480"/>
      <w:marRight w:val="0"/>
      <w:marTop w:val="0"/>
      <w:marBottom w:val="0"/>
      <w:divBdr>
        <w:top w:val="none" w:sz="0" w:space="0" w:color="auto"/>
        <w:left w:val="none" w:sz="0" w:space="0" w:color="auto"/>
        <w:bottom w:val="none" w:sz="0" w:space="0" w:color="auto"/>
        <w:right w:val="none" w:sz="0" w:space="0" w:color="auto"/>
      </w:divBdr>
    </w:div>
    <w:div w:id="1467553242">
      <w:marLeft w:val="480"/>
      <w:marRight w:val="0"/>
      <w:marTop w:val="0"/>
      <w:marBottom w:val="0"/>
      <w:divBdr>
        <w:top w:val="none" w:sz="0" w:space="0" w:color="auto"/>
        <w:left w:val="none" w:sz="0" w:space="0" w:color="auto"/>
        <w:bottom w:val="none" w:sz="0" w:space="0" w:color="auto"/>
        <w:right w:val="none" w:sz="0" w:space="0" w:color="auto"/>
      </w:divBdr>
    </w:div>
    <w:div w:id="1467698888">
      <w:marLeft w:val="480"/>
      <w:marRight w:val="0"/>
      <w:marTop w:val="0"/>
      <w:marBottom w:val="0"/>
      <w:divBdr>
        <w:top w:val="none" w:sz="0" w:space="0" w:color="auto"/>
        <w:left w:val="none" w:sz="0" w:space="0" w:color="auto"/>
        <w:bottom w:val="none" w:sz="0" w:space="0" w:color="auto"/>
        <w:right w:val="none" w:sz="0" w:space="0" w:color="auto"/>
      </w:divBdr>
    </w:div>
    <w:div w:id="1469392390">
      <w:marLeft w:val="480"/>
      <w:marRight w:val="0"/>
      <w:marTop w:val="0"/>
      <w:marBottom w:val="0"/>
      <w:divBdr>
        <w:top w:val="none" w:sz="0" w:space="0" w:color="auto"/>
        <w:left w:val="none" w:sz="0" w:space="0" w:color="auto"/>
        <w:bottom w:val="none" w:sz="0" w:space="0" w:color="auto"/>
        <w:right w:val="none" w:sz="0" w:space="0" w:color="auto"/>
      </w:divBdr>
    </w:div>
    <w:div w:id="1469517631">
      <w:marLeft w:val="480"/>
      <w:marRight w:val="0"/>
      <w:marTop w:val="0"/>
      <w:marBottom w:val="0"/>
      <w:divBdr>
        <w:top w:val="none" w:sz="0" w:space="0" w:color="auto"/>
        <w:left w:val="none" w:sz="0" w:space="0" w:color="auto"/>
        <w:bottom w:val="none" w:sz="0" w:space="0" w:color="auto"/>
        <w:right w:val="none" w:sz="0" w:space="0" w:color="auto"/>
      </w:divBdr>
    </w:div>
    <w:div w:id="1470243241">
      <w:marLeft w:val="480"/>
      <w:marRight w:val="0"/>
      <w:marTop w:val="0"/>
      <w:marBottom w:val="0"/>
      <w:divBdr>
        <w:top w:val="none" w:sz="0" w:space="0" w:color="auto"/>
        <w:left w:val="none" w:sz="0" w:space="0" w:color="auto"/>
        <w:bottom w:val="none" w:sz="0" w:space="0" w:color="auto"/>
        <w:right w:val="none" w:sz="0" w:space="0" w:color="auto"/>
      </w:divBdr>
    </w:div>
    <w:div w:id="1470779472">
      <w:marLeft w:val="480"/>
      <w:marRight w:val="0"/>
      <w:marTop w:val="0"/>
      <w:marBottom w:val="0"/>
      <w:divBdr>
        <w:top w:val="none" w:sz="0" w:space="0" w:color="auto"/>
        <w:left w:val="none" w:sz="0" w:space="0" w:color="auto"/>
        <w:bottom w:val="none" w:sz="0" w:space="0" w:color="auto"/>
        <w:right w:val="none" w:sz="0" w:space="0" w:color="auto"/>
      </w:divBdr>
    </w:div>
    <w:div w:id="1471247787">
      <w:marLeft w:val="480"/>
      <w:marRight w:val="0"/>
      <w:marTop w:val="0"/>
      <w:marBottom w:val="0"/>
      <w:divBdr>
        <w:top w:val="none" w:sz="0" w:space="0" w:color="auto"/>
        <w:left w:val="none" w:sz="0" w:space="0" w:color="auto"/>
        <w:bottom w:val="none" w:sz="0" w:space="0" w:color="auto"/>
        <w:right w:val="none" w:sz="0" w:space="0" w:color="auto"/>
      </w:divBdr>
    </w:div>
    <w:div w:id="1471364042">
      <w:marLeft w:val="480"/>
      <w:marRight w:val="0"/>
      <w:marTop w:val="0"/>
      <w:marBottom w:val="0"/>
      <w:divBdr>
        <w:top w:val="none" w:sz="0" w:space="0" w:color="auto"/>
        <w:left w:val="none" w:sz="0" w:space="0" w:color="auto"/>
        <w:bottom w:val="none" w:sz="0" w:space="0" w:color="auto"/>
        <w:right w:val="none" w:sz="0" w:space="0" w:color="auto"/>
      </w:divBdr>
    </w:div>
    <w:div w:id="1471707612">
      <w:marLeft w:val="480"/>
      <w:marRight w:val="0"/>
      <w:marTop w:val="0"/>
      <w:marBottom w:val="0"/>
      <w:divBdr>
        <w:top w:val="none" w:sz="0" w:space="0" w:color="auto"/>
        <w:left w:val="none" w:sz="0" w:space="0" w:color="auto"/>
        <w:bottom w:val="none" w:sz="0" w:space="0" w:color="auto"/>
        <w:right w:val="none" w:sz="0" w:space="0" w:color="auto"/>
      </w:divBdr>
    </w:div>
    <w:div w:id="1471828019">
      <w:marLeft w:val="480"/>
      <w:marRight w:val="0"/>
      <w:marTop w:val="0"/>
      <w:marBottom w:val="0"/>
      <w:divBdr>
        <w:top w:val="none" w:sz="0" w:space="0" w:color="auto"/>
        <w:left w:val="none" w:sz="0" w:space="0" w:color="auto"/>
        <w:bottom w:val="none" w:sz="0" w:space="0" w:color="auto"/>
        <w:right w:val="none" w:sz="0" w:space="0" w:color="auto"/>
      </w:divBdr>
    </w:div>
    <w:div w:id="1471895236">
      <w:marLeft w:val="480"/>
      <w:marRight w:val="0"/>
      <w:marTop w:val="0"/>
      <w:marBottom w:val="0"/>
      <w:divBdr>
        <w:top w:val="none" w:sz="0" w:space="0" w:color="auto"/>
        <w:left w:val="none" w:sz="0" w:space="0" w:color="auto"/>
        <w:bottom w:val="none" w:sz="0" w:space="0" w:color="auto"/>
        <w:right w:val="none" w:sz="0" w:space="0" w:color="auto"/>
      </w:divBdr>
    </w:div>
    <w:div w:id="1472408400">
      <w:marLeft w:val="480"/>
      <w:marRight w:val="0"/>
      <w:marTop w:val="0"/>
      <w:marBottom w:val="0"/>
      <w:divBdr>
        <w:top w:val="none" w:sz="0" w:space="0" w:color="auto"/>
        <w:left w:val="none" w:sz="0" w:space="0" w:color="auto"/>
        <w:bottom w:val="none" w:sz="0" w:space="0" w:color="auto"/>
        <w:right w:val="none" w:sz="0" w:space="0" w:color="auto"/>
      </w:divBdr>
    </w:div>
    <w:div w:id="1473057664">
      <w:marLeft w:val="480"/>
      <w:marRight w:val="0"/>
      <w:marTop w:val="0"/>
      <w:marBottom w:val="0"/>
      <w:divBdr>
        <w:top w:val="none" w:sz="0" w:space="0" w:color="auto"/>
        <w:left w:val="none" w:sz="0" w:space="0" w:color="auto"/>
        <w:bottom w:val="none" w:sz="0" w:space="0" w:color="auto"/>
        <w:right w:val="none" w:sz="0" w:space="0" w:color="auto"/>
      </w:divBdr>
    </w:div>
    <w:div w:id="1473132716">
      <w:marLeft w:val="480"/>
      <w:marRight w:val="0"/>
      <w:marTop w:val="0"/>
      <w:marBottom w:val="0"/>
      <w:divBdr>
        <w:top w:val="none" w:sz="0" w:space="0" w:color="auto"/>
        <w:left w:val="none" w:sz="0" w:space="0" w:color="auto"/>
        <w:bottom w:val="none" w:sz="0" w:space="0" w:color="auto"/>
        <w:right w:val="none" w:sz="0" w:space="0" w:color="auto"/>
      </w:divBdr>
    </w:div>
    <w:div w:id="1473868551">
      <w:marLeft w:val="480"/>
      <w:marRight w:val="0"/>
      <w:marTop w:val="0"/>
      <w:marBottom w:val="0"/>
      <w:divBdr>
        <w:top w:val="none" w:sz="0" w:space="0" w:color="auto"/>
        <w:left w:val="none" w:sz="0" w:space="0" w:color="auto"/>
        <w:bottom w:val="none" w:sz="0" w:space="0" w:color="auto"/>
        <w:right w:val="none" w:sz="0" w:space="0" w:color="auto"/>
      </w:divBdr>
    </w:div>
    <w:div w:id="1474444831">
      <w:marLeft w:val="480"/>
      <w:marRight w:val="0"/>
      <w:marTop w:val="0"/>
      <w:marBottom w:val="0"/>
      <w:divBdr>
        <w:top w:val="none" w:sz="0" w:space="0" w:color="auto"/>
        <w:left w:val="none" w:sz="0" w:space="0" w:color="auto"/>
        <w:bottom w:val="none" w:sz="0" w:space="0" w:color="auto"/>
        <w:right w:val="none" w:sz="0" w:space="0" w:color="auto"/>
      </w:divBdr>
    </w:div>
    <w:div w:id="1475097818">
      <w:marLeft w:val="480"/>
      <w:marRight w:val="0"/>
      <w:marTop w:val="0"/>
      <w:marBottom w:val="0"/>
      <w:divBdr>
        <w:top w:val="none" w:sz="0" w:space="0" w:color="auto"/>
        <w:left w:val="none" w:sz="0" w:space="0" w:color="auto"/>
        <w:bottom w:val="none" w:sz="0" w:space="0" w:color="auto"/>
        <w:right w:val="none" w:sz="0" w:space="0" w:color="auto"/>
      </w:divBdr>
    </w:div>
    <w:div w:id="1475247315">
      <w:marLeft w:val="480"/>
      <w:marRight w:val="0"/>
      <w:marTop w:val="0"/>
      <w:marBottom w:val="0"/>
      <w:divBdr>
        <w:top w:val="none" w:sz="0" w:space="0" w:color="auto"/>
        <w:left w:val="none" w:sz="0" w:space="0" w:color="auto"/>
        <w:bottom w:val="none" w:sz="0" w:space="0" w:color="auto"/>
        <w:right w:val="none" w:sz="0" w:space="0" w:color="auto"/>
      </w:divBdr>
    </w:div>
    <w:div w:id="1475758131">
      <w:marLeft w:val="480"/>
      <w:marRight w:val="0"/>
      <w:marTop w:val="0"/>
      <w:marBottom w:val="0"/>
      <w:divBdr>
        <w:top w:val="none" w:sz="0" w:space="0" w:color="auto"/>
        <w:left w:val="none" w:sz="0" w:space="0" w:color="auto"/>
        <w:bottom w:val="none" w:sz="0" w:space="0" w:color="auto"/>
        <w:right w:val="none" w:sz="0" w:space="0" w:color="auto"/>
      </w:divBdr>
    </w:div>
    <w:div w:id="1475871420">
      <w:marLeft w:val="480"/>
      <w:marRight w:val="0"/>
      <w:marTop w:val="0"/>
      <w:marBottom w:val="0"/>
      <w:divBdr>
        <w:top w:val="none" w:sz="0" w:space="0" w:color="auto"/>
        <w:left w:val="none" w:sz="0" w:space="0" w:color="auto"/>
        <w:bottom w:val="none" w:sz="0" w:space="0" w:color="auto"/>
        <w:right w:val="none" w:sz="0" w:space="0" w:color="auto"/>
      </w:divBdr>
    </w:div>
    <w:div w:id="1476071642">
      <w:marLeft w:val="480"/>
      <w:marRight w:val="0"/>
      <w:marTop w:val="0"/>
      <w:marBottom w:val="0"/>
      <w:divBdr>
        <w:top w:val="none" w:sz="0" w:space="0" w:color="auto"/>
        <w:left w:val="none" w:sz="0" w:space="0" w:color="auto"/>
        <w:bottom w:val="none" w:sz="0" w:space="0" w:color="auto"/>
        <w:right w:val="none" w:sz="0" w:space="0" w:color="auto"/>
      </w:divBdr>
    </w:div>
    <w:div w:id="1476485669">
      <w:marLeft w:val="480"/>
      <w:marRight w:val="0"/>
      <w:marTop w:val="0"/>
      <w:marBottom w:val="0"/>
      <w:divBdr>
        <w:top w:val="none" w:sz="0" w:space="0" w:color="auto"/>
        <w:left w:val="none" w:sz="0" w:space="0" w:color="auto"/>
        <w:bottom w:val="none" w:sz="0" w:space="0" w:color="auto"/>
        <w:right w:val="none" w:sz="0" w:space="0" w:color="auto"/>
      </w:divBdr>
    </w:div>
    <w:div w:id="1476489577">
      <w:marLeft w:val="480"/>
      <w:marRight w:val="0"/>
      <w:marTop w:val="0"/>
      <w:marBottom w:val="0"/>
      <w:divBdr>
        <w:top w:val="none" w:sz="0" w:space="0" w:color="auto"/>
        <w:left w:val="none" w:sz="0" w:space="0" w:color="auto"/>
        <w:bottom w:val="none" w:sz="0" w:space="0" w:color="auto"/>
        <w:right w:val="none" w:sz="0" w:space="0" w:color="auto"/>
      </w:divBdr>
    </w:div>
    <w:div w:id="1476727072">
      <w:marLeft w:val="480"/>
      <w:marRight w:val="0"/>
      <w:marTop w:val="0"/>
      <w:marBottom w:val="0"/>
      <w:divBdr>
        <w:top w:val="none" w:sz="0" w:space="0" w:color="auto"/>
        <w:left w:val="none" w:sz="0" w:space="0" w:color="auto"/>
        <w:bottom w:val="none" w:sz="0" w:space="0" w:color="auto"/>
        <w:right w:val="none" w:sz="0" w:space="0" w:color="auto"/>
      </w:divBdr>
    </w:div>
    <w:div w:id="1477726305">
      <w:marLeft w:val="480"/>
      <w:marRight w:val="0"/>
      <w:marTop w:val="0"/>
      <w:marBottom w:val="0"/>
      <w:divBdr>
        <w:top w:val="none" w:sz="0" w:space="0" w:color="auto"/>
        <w:left w:val="none" w:sz="0" w:space="0" w:color="auto"/>
        <w:bottom w:val="none" w:sz="0" w:space="0" w:color="auto"/>
        <w:right w:val="none" w:sz="0" w:space="0" w:color="auto"/>
      </w:divBdr>
    </w:div>
    <w:div w:id="1477838252">
      <w:marLeft w:val="480"/>
      <w:marRight w:val="0"/>
      <w:marTop w:val="0"/>
      <w:marBottom w:val="0"/>
      <w:divBdr>
        <w:top w:val="none" w:sz="0" w:space="0" w:color="auto"/>
        <w:left w:val="none" w:sz="0" w:space="0" w:color="auto"/>
        <w:bottom w:val="none" w:sz="0" w:space="0" w:color="auto"/>
        <w:right w:val="none" w:sz="0" w:space="0" w:color="auto"/>
      </w:divBdr>
    </w:div>
    <w:div w:id="1478450076">
      <w:marLeft w:val="480"/>
      <w:marRight w:val="0"/>
      <w:marTop w:val="0"/>
      <w:marBottom w:val="0"/>
      <w:divBdr>
        <w:top w:val="none" w:sz="0" w:space="0" w:color="auto"/>
        <w:left w:val="none" w:sz="0" w:space="0" w:color="auto"/>
        <w:bottom w:val="none" w:sz="0" w:space="0" w:color="auto"/>
        <w:right w:val="none" w:sz="0" w:space="0" w:color="auto"/>
      </w:divBdr>
    </w:div>
    <w:div w:id="1478761713">
      <w:marLeft w:val="480"/>
      <w:marRight w:val="0"/>
      <w:marTop w:val="0"/>
      <w:marBottom w:val="0"/>
      <w:divBdr>
        <w:top w:val="none" w:sz="0" w:space="0" w:color="auto"/>
        <w:left w:val="none" w:sz="0" w:space="0" w:color="auto"/>
        <w:bottom w:val="none" w:sz="0" w:space="0" w:color="auto"/>
        <w:right w:val="none" w:sz="0" w:space="0" w:color="auto"/>
      </w:divBdr>
    </w:div>
    <w:div w:id="1479492219">
      <w:marLeft w:val="480"/>
      <w:marRight w:val="0"/>
      <w:marTop w:val="0"/>
      <w:marBottom w:val="0"/>
      <w:divBdr>
        <w:top w:val="none" w:sz="0" w:space="0" w:color="auto"/>
        <w:left w:val="none" w:sz="0" w:space="0" w:color="auto"/>
        <w:bottom w:val="none" w:sz="0" w:space="0" w:color="auto"/>
        <w:right w:val="none" w:sz="0" w:space="0" w:color="auto"/>
      </w:divBdr>
    </w:div>
    <w:div w:id="1481536496">
      <w:marLeft w:val="480"/>
      <w:marRight w:val="0"/>
      <w:marTop w:val="0"/>
      <w:marBottom w:val="0"/>
      <w:divBdr>
        <w:top w:val="none" w:sz="0" w:space="0" w:color="auto"/>
        <w:left w:val="none" w:sz="0" w:space="0" w:color="auto"/>
        <w:bottom w:val="none" w:sz="0" w:space="0" w:color="auto"/>
        <w:right w:val="none" w:sz="0" w:space="0" w:color="auto"/>
      </w:divBdr>
    </w:div>
    <w:div w:id="1482385674">
      <w:marLeft w:val="480"/>
      <w:marRight w:val="0"/>
      <w:marTop w:val="0"/>
      <w:marBottom w:val="0"/>
      <w:divBdr>
        <w:top w:val="none" w:sz="0" w:space="0" w:color="auto"/>
        <w:left w:val="none" w:sz="0" w:space="0" w:color="auto"/>
        <w:bottom w:val="none" w:sz="0" w:space="0" w:color="auto"/>
        <w:right w:val="none" w:sz="0" w:space="0" w:color="auto"/>
      </w:divBdr>
    </w:div>
    <w:div w:id="1483111405">
      <w:marLeft w:val="480"/>
      <w:marRight w:val="0"/>
      <w:marTop w:val="0"/>
      <w:marBottom w:val="0"/>
      <w:divBdr>
        <w:top w:val="none" w:sz="0" w:space="0" w:color="auto"/>
        <w:left w:val="none" w:sz="0" w:space="0" w:color="auto"/>
        <w:bottom w:val="none" w:sz="0" w:space="0" w:color="auto"/>
        <w:right w:val="none" w:sz="0" w:space="0" w:color="auto"/>
      </w:divBdr>
    </w:div>
    <w:div w:id="1483425648">
      <w:marLeft w:val="480"/>
      <w:marRight w:val="0"/>
      <w:marTop w:val="0"/>
      <w:marBottom w:val="0"/>
      <w:divBdr>
        <w:top w:val="none" w:sz="0" w:space="0" w:color="auto"/>
        <w:left w:val="none" w:sz="0" w:space="0" w:color="auto"/>
        <w:bottom w:val="none" w:sz="0" w:space="0" w:color="auto"/>
        <w:right w:val="none" w:sz="0" w:space="0" w:color="auto"/>
      </w:divBdr>
    </w:div>
    <w:div w:id="1483692130">
      <w:marLeft w:val="480"/>
      <w:marRight w:val="0"/>
      <w:marTop w:val="0"/>
      <w:marBottom w:val="0"/>
      <w:divBdr>
        <w:top w:val="none" w:sz="0" w:space="0" w:color="auto"/>
        <w:left w:val="none" w:sz="0" w:space="0" w:color="auto"/>
        <w:bottom w:val="none" w:sz="0" w:space="0" w:color="auto"/>
        <w:right w:val="none" w:sz="0" w:space="0" w:color="auto"/>
      </w:divBdr>
    </w:div>
    <w:div w:id="1483885473">
      <w:marLeft w:val="480"/>
      <w:marRight w:val="0"/>
      <w:marTop w:val="0"/>
      <w:marBottom w:val="0"/>
      <w:divBdr>
        <w:top w:val="none" w:sz="0" w:space="0" w:color="auto"/>
        <w:left w:val="none" w:sz="0" w:space="0" w:color="auto"/>
        <w:bottom w:val="none" w:sz="0" w:space="0" w:color="auto"/>
        <w:right w:val="none" w:sz="0" w:space="0" w:color="auto"/>
      </w:divBdr>
    </w:div>
    <w:div w:id="1484002878">
      <w:marLeft w:val="480"/>
      <w:marRight w:val="0"/>
      <w:marTop w:val="0"/>
      <w:marBottom w:val="0"/>
      <w:divBdr>
        <w:top w:val="none" w:sz="0" w:space="0" w:color="auto"/>
        <w:left w:val="none" w:sz="0" w:space="0" w:color="auto"/>
        <w:bottom w:val="none" w:sz="0" w:space="0" w:color="auto"/>
        <w:right w:val="none" w:sz="0" w:space="0" w:color="auto"/>
      </w:divBdr>
    </w:div>
    <w:div w:id="1484660097">
      <w:marLeft w:val="480"/>
      <w:marRight w:val="0"/>
      <w:marTop w:val="0"/>
      <w:marBottom w:val="0"/>
      <w:divBdr>
        <w:top w:val="none" w:sz="0" w:space="0" w:color="auto"/>
        <w:left w:val="none" w:sz="0" w:space="0" w:color="auto"/>
        <w:bottom w:val="none" w:sz="0" w:space="0" w:color="auto"/>
        <w:right w:val="none" w:sz="0" w:space="0" w:color="auto"/>
      </w:divBdr>
    </w:div>
    <w:div w:id="1485319822">
      <w:marLeft w:val="480"/>
      <w:marRight w:val="0"/>
      <w:marTop w:val="0"/>
      <w:marBottom w:val="0"/>
      <w:divBdr>
        <w:top w:val="none" w:sz="0" w:space="0" w:color="auto"/>
        <w:left w:val="none" w:sz="0" w:space="0" w:color="auto"/>
        <w:bottom w:val="none" w:sz="0" w:space="0" w:color="auto"/>
        <w:right w:val="none" w:sz="0" w:space="0" w:color="auto"/>
      </w:divBdr>
    </w:div>
    <w:div w:id="1485509170">
      <w:marLeft w:val="480"/>
      <w:marRight w:val="0"/>
      <w:marTop w:val="0"/>
      <w:marBottom w:val="0"/>
      <w:divBdr>
        <w:top w:val="none" w:sz="0" w:space="0" w:color="auto"/>
        <w:left w:val="none" w:sz="0" w:space="0" w:color="auto"/>
        <w:bottom w:val="none" w:sz="0" w:space="0" w:color="auto"/>
        <w:right w:val="none" w:sz="0" w:space="0" w:color="auto"/>
      </w:divBdr>
    </w:div>
    <w:div w:id="1485858383">
      <w:marLeft w:val="480"/>
      <w:marRight w:val="0"/>
      <w:marTop w:val="0"/>
      <w:marBottom w:val="0"/>
      <w:divBdr>
        <w:top w:val="none" w:sz="0" w:space="0" w:color="auto"/>
        <w:left w:val="none" w:sz="0" w:space="0" w:color="auto"/>
        <w:bottom w:val="none" w:sz="0" w:space="0" w:color="auto"/>
        <w:right w:val="none" w:sz="0" w:space="0" w:color="auto"/>
      </w:divBdr>
    </w:div>
    <w:div w:id="1486359730">
      <w:marLeft w:val="480"/>
      <w:marRight w:val="0"/>
      <w:marTop w:val="0"/>
      <w:marBottom w:val="0"/>
      <w:divBdr>
        <w:top w:val="none" w:sz="0" w:space="0" w:color="auto"/>
        <w:left w:val="none" w:sz="0" w:space="0" w:color="auto"/>
        <w:bottom w:val="none" w:sz="0" w:space="0" w:color="auto"/>
        <w:right w:val="none" w:sz="0" w:space="0" w:color="auto"/>
      </w:divBdr>
    </w:div>
    <w:div w:id="1486584784">
      <w:marLeft w:val="480"/>
      <w:marRight w:val="0"/>
      <w:marTop w:val="0"/>
      <w:marBottom w:val="0"/>
      <w:divBdr>
        <w:top w:val="none" w:sz="0" w:space="0" w:color="auto"/>
        <w:left w:val="none" w:sz="0" w:space="0" w:color="auto"/>
        <w:bottom w:val="none" w:sz="0" w:space="0" w:color="auto"/>
        <w:right w:val="none" w:sz="0" w:space="0" w:color="auto"/>
      </w:divBdr>
    </w:div>
    <w:div w:id="1486899417">
      <w:marLeft w:val="480"/>
      <w:marRight w:val="0"/>
      <w:marTop w:val="0"/>
      <w:marBottom w:val="0"/>
      <w:divBdr>
        <w:top w:val="none" w:sz="0" w:space="0" w:color="auto"/>
        <w:left w:val="none" w:sz="0" w:space="0" w:color="auto"/>
        <w:bottom w:val="none" w:sz="0" w:space="0" w:color="auto"/>
        <w:right w:val="none" w:sz="0" w:space="0" w:color="auto"/>
      </w:divBdr>
    </w:div>
    <w:div w:id="1487089503">
      <w:marLeft w:val="480"/>
      <w:marRight w:val="0"/>
      <w:marTop w:val="0"/>
      <w:marBottom w:val="0"/>
      <w:divBdr>
        <w:top w:val="none" w:sz="0" w:space="0" w:color="auto"/>
        <w:left w:val="none" w:sz="0" w:space="0" w:color="auto"/>
        <w:bottom w:val="none" w:sz="0" w:space="0" w:color="auto"/>
        <w:right w:val="none" w:sz="0" w:space="0" w:color="auto"/>
      </w:divBdr>
    </w:div>
    <w:div w:id="1487209023">
      <w:marLeft w:val="480"/>
      <w:marRight w:val="0"/>
      <w:marTop w:val="0"/>
      <w:marBottom w:val="0"/>
      <w:divBdr>
        <w:top w:val="none" w:sz="0" w:space="0" w:color="auto"/>
        <w:left w:val="none" w:sz="0" w:space="0" w:color="auto"/>
        <w:bottom w:val="none" w:sz="0" w:space="0" w:color="auto"/>
        <w:right w:val="none" w:sz="0" w:space="0" w:color="auto"/>
      </w:divBdr>
    </w:div>
    <w:div w:id="1488009090">
      <w:marLeft w:val="480"/>
      <w:marRight w:val="0"/>
      <w:marTop w:val="0"/>
      <w:marBottom w:val="0"/>
      <w:divBdr>
        <w:top w:val="none" w:sz="0" w:space="0" w:color="auto"/>
        <w:left w:val="none" w:sz="0" w:space="0" w:color="auto"/>
        <w:bottom w:val="none" w:sz="0" w:space="0" w:color="auto"/>
        <w:right w:val="none" w:sz="0" w:space="0" w:color="auto"/>
      </w:divBdr>
    </w:div>
    <w:div w:id="1488283886">
      <w:marLeft w:val="480"/>
      <w:marRight w:val="0"/>
      <w:marTop w:val="0"/>
      <w:marBottom w:val="0"/>
      <w:divBdr>
        <w:top w:val="none" w:sz="0" w:space="0" w:color="auto"/>
        <w:left w:val="none" w:sz="0" w:space="0" w:color="auto"/>
        <w:bottom w:val="none" w:sz="0" w:space="0" w:color="auto"/>
        <w:right w:val="none" w:sz="0" w:space="0" w:color="auto"/>
      </w:divBdr>
    </w:div>
    <w:div w:id="1488782212">
      <w:marLeft w:val="480"/>
      <w:marRight w:val="0"/>
      <w:marTop w:val="0"/>
      <w:marBottom w:val="0"/>
      <w:divBdr>
        <w:top w:val="none" w:sz="0" w:space="0" w:color="auto"/>
        <w:left w:val="none" w:sz="0" w:space="0" w:color="auto"/>
        <w:bottom w:val="none" w:sz="0" w:space="0" w:color="auto"/>
        <w:right w:val="none" w:sz="0" w:space="0" w:color="auto"/>
      </w:divBdr>
    </w:div>
    <w:div w:id="1488935277">
      <w:marLeft w:val="480"/>
      <w:marRight w:val="0"/>
      <w:marTop w:val="0"/>
      <w:marBottom w:val="0"/>
      <w:divBdr>
        <w:top w:val="none" w:sz="0" w:space="0" w:color="auto"/>
        <w:left w:val="none" w:sz="0" w:space="0" w:color="auto"/>
        <w:bottom w:val="none" w:sz="0" w:space="0" w:color="auto"/>
        <w:right w:val="none" w:sz="0" w:space="0" w:color="auto"/>
      </w:divBdr>
    </w:div>
    <w:div w:id="1489205208">
      <w:marLeft w:val="480"/>
      <w:marRight w:val="0"/>
      <w:marTop w:val="0"/>
      <w:marBottom w:val="0"/>
      <w:divBdr>
        <w:top w:val="none" w:sz="0" w:space="0" w:color="auto"/>
        <w:left w:val="none" w:sz="0" w:space="0" w:color="auto"/>
        <w:bottom w:val="none" w:sz="0" w:space="0" w:color="auto"/>
        <w:right w:val="none" w:sz="0" w:space="0" w:color="auto"/>
      </w:divBdr>
    </w:div>
    <w:div w:id="1489708494">
      <w:marLeft w:val="480"/>
      <w:marRight w:val="0"/>
      <w:marTop w:val="0"/>
      <w:marBottom w:val="0"/>
      <w:divBdr>
        <w:top w:val="none" w:sz="0" w:space="0" w:color="auto"/>
        <w:left w:val="none" w:sz="0" w:space="0" w:color="auto"/>
        <w:bottom w:val="none" w:sz="0" w:space="0" w:color="auto"/>
        <w:right w:val="none" w:sz="0" w:space="0" w:color="auto"/>
      </w:divBdr>
    </w:div>
    <w:div w:id="1490554960">
      <w:marLeft w:val="480"/>
      <w:marRight w:val="0"/>
      <w:marTop w:val="0"/>
      <w:marBottom w:val="0"/>
      <w:divBdr>
        <w:top w:val="none" w:sz="0" w:space="0" w:color="auto"/>
        <w:left w:val="none" w:sz="0" w:space="0" w:color="auto"/>
        <w:bottom w:val="none" w:sz="0" w:space="0" w:color="auto"/>
        <w:right w:val="none" w:sz="0" w:space="0" w:color="auto"/>
      </w:divBdr>
    </w:div>
    <w:div w:id="1491092809">
      <w:marLeft w:val="480"/>
      <w:marRight w:val="0"/>
      <w:marTop w:val="0"/>
      <w:marBottom w:val="0"/>
      <w:divBdr>
        <w:top w:val="none" w:sz="0" w:space="0" w:color="auto"/>
        <w:left w:val="none" w:sz="0" w:space="0" w:color="auto"/>
        <w:bottom w:val="none" w:sz="0" w:space="0" w:color="auto"/>
        <w:right w:val="none" w:sz="0" w:space="0" w:color="auto"/>
      </w:divBdr>
    </w:div>
    <w:div w:id="1491170488">
      <w:marLeft w:val="480"/>
      <w:marRight w:val="0"/>
      <w:marTop w:val="0"/>
      <w:marBottom w:val="0"/>
      <w:divBdr>
        <w:top w:val="none" w:sz="0" w:space="0" w:color="auto"/>
        <w:left w:val="none" w:sz="0" w:space="0" w:color="auto"/>
        <w:bottom w:val="none" w:sz="0" w:space="0" w:color="auto"/>
        <w:right w:val="none" w:sz="0" w:space="0" w:color="auto"/>
      </w:divBdr>
    </w:div>
    <w:div w:id="1491172685">
      <w:marLeft w:val="480"/>
      <w:marRight w:val="0"/>
      <w:marTop w:val="0"/>
      <w:marBottom w:val="0"/>
      <w:divBdr>
        <w:top w:val="none" w:sz="0" w:space="0" w:color="auto"/>
        <w:left w:val="none" w:sz="0" w:space="0" w:color="auto"/>
        <w:bottom w:val="none" w:sz="0" w:space="0" w:color="auto"/>
        <w:right w:val="none" w:sz="0" w:space="0" w:color="auto"/>
      </w:divBdr>
    </w:div>
    <w:div w:id="1491215560">
      <w:marLeft w:val="480"/>
      <w:marRight w:val="0"/>
      <w:marTop w:val="0"/>
      <w:marBottom w:val="0"/>
      <w:divBdr>
        <w:top w:val="none" w:sz="0" w:space="0" w:color="auto"/>
        <w:left w:val="none" w:sz="0" w:space="0" w:color="auto"/>
        <w:bottom w:val="none" w:sz="0" w:space="0" w:color="auto"/>
        <w:right w:val="none" w:sz="0" w:space="0" w:color="auto"/>
      </w:divBdr>
    </w:div>
    <w:div w:id="1491680237">
      <w:marLeft w:val="480"/>
      <w:marRight w:val="0"/>
      <w:marTop w:val="0"/>
      <w:marBottom w:val="0"/>
      <w:divBdr>
        <w:top w:val="none" w:sz="0" w:space="0" w:color="auto"/>
        <w:left w:val="none" w:sz="0" w:space="0" w:color="auto"/>
        <w:bottom w:val="none" w:sz="0" w:space="0" w:color="auto"/>
        <w:right w:val="none" w:sz="0" w:space="0" w:color="auto"/>
      </w:divBdr>
    </w:div>
    <w:div w:id="1492065942">
      <w:marLeft w:val="480"/>
      <w:marRight w:val="0"/>
      <w:marTop w:val="0"/>
      <w:marBottom w:val="0"/>
      <w:divBdr>
        <w:top w:val="none" w:sz="0" w:space="0" w:color="auto"/>
        <w:left w:val="none" w:sz="0" w:space="0" w:color="auto"/>
        <w:bottom w:val="none" w:sz="0" w:space="0" w:color="auto"/>
        <w:right w:val="none" w:sz="0" w:space="0" w:color="auto"/>
      </w:divBdr>
    </w:div>
    <w:div w:id="1492941174">
      <w:marLeft w:val="480"/>
      <w:marRight w:val="0"/>
      <w:marTop w:val="0"/>
      <w:marBottom w:val="0"/>
      <w:divBdr>
        <w:top w:val="none" w:sz="0" w:space="0" w:color="auto"/>
        <w:left w:val="none" w:sz="0" w:space="0" w:color="auto"/>
        <w:bottom w:val="none" w:sz="0" w:space="0" w:color="auto"/>
        <w:right w:val="none" w:sz="0" w:space="0" w:color="auto"/>
      </w:divBdr>
    </w:div>
    <w:div w:id="1493181791">
      <w:marLeft w:val="480"/>
      <w:marRight w:val="0"/>
      <w:marTop w:val="0"/>
      <w:marBottom w:val="0"/>
      <w:divBdr>
        <w:top w:val="none" w:sz="0" w:space="0" w:color="auto"/>
        <w:left w:val="none" w:sz="0" w:space="0" w:color="auto"/>
        <w:bottom w:val="none" w:sz="0" w:space="0" w:color="auto"/>
        <w:right w:val="none" w:sz="0" w:space="0" w:color="auto"/>
      </w:divBdr>
    </w:div>
    <w:div w:id="1493332279">
      <w:marLeft w:val="480"/>
      <w:marRight w:val="0"/>
      <w:marTop w:val="0"/>
      <w:marBottom w:val="0"/>
      <w:divBdr>
        <w:top w:val="none" w:sz="0" w:space="0" w:color="auto"/>
        <w:left w:val="none" w:sz="0" w:space="0" w:color="auto"/>
        <w:bottom w:val="none" w:sz="0" w:space="0" w:color="auto"/>
        <w:right w:val="none" w:sz="0" w:space="0" w:color="auto"/>
      </w:divBdr>
    </w:div>
    <w:div w:id="1493640034">
      <w:marLeft w:val="480"/>
      <w:marRight w:val="0"/>
      <w:marTop w:val="0"/>
      <w:marBottom w:val="0"/>
      <w:divBdr>
        <w:top w:val="none" w:sz="0" w:space="0" w:color="auto"/>
        <w:left w:val="none" w:sz="0" w:space="0" w:color="auto"/>
        <w:bottom w:val="none" w:sz="0" w:space="0" w:color="auto"/>
        <w:right w:val="none" w:sz="0" w:space="0" w:color="auto"/>
      </w:divBdr>
    </w:div>
    <w:div w:id="1493762885">
      <w:marLeft w:val="480"/>
      <w:marRight w:val="0"/>
      <w:marTop w:val="0"/>
      <w:marBottom w:val="0"/>
      <w:divBdr>
        <w:top w:val="none" w:sz="0" w:space="0" w:color="auto"/>
        <w:left w:val="none" w:sz="0" w:space="0" w:color="auto"/>
        <w:bottom w:val="none" w:sz="0" w:space="0" w:color="auto"/>
        <w:right w:val="none" w:sz="0" w:space="0" w:color="auto"/>
      </w:divBdr>
    </w:div>
    <w:div w:id="1493793973">
      <w:bodyDiv w:val="1"/>
      <w:marLeft w:val="0"/>
      <w:marRight w:val="0"/>
      <w:marTop w:val="0"/>
      <w:marBottom w:val="0"/>
      <w:divBdr>
        <w:top w:val="none" w:sz="0" w:space="0" w:color="auto"/>
        <w:left w:val="none" w:sz="0" w:space="0" w:color="auto"/>
        <w:bottom w:val="none" w:sz="0" w:space="0" w:color="auto"/>
        <w:right w:val="none" w:sz="0" w:space="0" w:color="auto"/>
      </w:divBdr>
      <w:divsChild>
        <w:div w:id="726760164">
          <w:marLeft w:val="480"/>
          <w:marRight w:val="0"/>
          <w:marTop w:val="0"/>
          <w:marBottom w:val="0"/>
          <w:divBdr>
            <w:top w:val="none" w:sz="0" w:space="0" w:color="auto"/>
            <w:left w:val="none" w:sz="0" w:space="0" w:color="auto"/>
            <w:bottom w:val="none" w:sz="0" w:space="0" w:color="auto"/>
            <w:right w:val="none" w:sz="0" w:space="0" w:color="auto"/>
          </w:divBdr>
        </w:div>
        <w:div w:id="1660383388">
          <w:marLeft w:val="480"/>
          <w:marRight w:val="0"/>
          <w:marTop w:val="0"/>
          <w:marBottom w:val="0"/>
          <w:divBdr>
            <w:top w:val="none" w:sz="0" w:space="0" w:color="auto"/>
            <w:left w:val="none" w:sz="0" w:space="0" w:color="auto"/>
            <w:bottom w:val="none" w:sz="0" w:space="0" w:color="auto"/>
            <w:right w:val="none" w:sz="0" w:space="0" w:color="auto"/>
          </w:divBdr>
        </w:div>
      </w:divsChild>
    </w:div>
    <w:div w:id="1494105370">
      <w:marLeft w:val="480"/>
      <w:marRight w:val="0"/>
      <w:marTop w:val="0"/>
      <w:marBottom w:val="0"/>
      <w:divBdr>
        <w:top w:val="none" w:sz="0" w:space="0" w:color="auto"/>
        <w:left w:val="none" w:sz="0" w:space="0" w:color="auto"/>
        <w:bottom w:val="none" w:sz="0" w:space="0" w:color="auto"/>
        <w:right w:val="none" w:sz="0" w:space="0" w:color="auto"/>
      </w:divBdr>
    </w:div>
    <w:div w:id="1494447985">
      <w:marLeft w:val="480"/>
      <w:marRight w:val="0"/>
      <w:marTop w:val="0"/>
      <w:marBottom w:val="0"/>
      <w:divBdr>
        <w:top w:val="none" w:sz="0" w:space="0" w:color="auto"/>
        <w:left w:val="none" w:sz="0" w:space="0" w:color="auto"/>
        <w:bottom w:val="none" w:sz="0" w:space="0" w:color="auto"/>
        <w:right w:val="none" w:sz="0" w:space="0" w:color="auto"/>
      </w:divBdr>
    </w:div>
    <w:div w:id="1494686261">
      <w:marLeft w:val="480"/>
      <w:marRight w:val="0"/>
      <w:marTop w:val="0"/>
      <w:marBottom w:val="0"/>
      <w:divBdr>
        <w:top w:val="none" w:sz="0" w:space="0" w:color="auto"/>
        <w:left w:val="none" w:sz="0" w:space="0" w:color="auto"/>
        <w:bottom w:val="none" w:sz="0" w:space="0" w:color="auto"/>
        <w:right w:val="none" w:sz="0" w:space="0" w:color="auto"/>
      </w:divBdr>
    </w:div>
    <w:div w:id="1494762884">
      <w:marLeft w:val="480"/>
      <w:marRight w:val="0"/>
      <w:marTop w:val="0"/>
      <w:marBottom w:val="0"/>
      <w:divBdr>
        <w:top w:val="none" w:sz="0" w:space="0" w:color="auto"/>
        <w:left w:val="none" w:sz="0" w:space="0" w:color="auto"/>
        <w:bottom w:val="none" w:sz="0" w:space="0" w:color="auto"/>
        <w:right w:val="none" w:sz="0" w:space="0" w:color="auto"/>
      </w:divBdr>
    </w:div>
    <w:div w:id="1495953168">
      <w:marLeft w:val="480"/>
      <w:marRight w:val="0"/>
      <w:marTop w:val="0"/>
      <w:marBottom w:val="0"/>
      <w:divBdr>
        <w:top w:val="none" w:sz="0" w:space="0" w:color="auto"/>
        <w:left w:val="none" w:sz="0" w:space="0" w:color="auto"/>
        <w:bottom w:val="none" w:sz="0" w:space="0" w:color="auto"/>
        <w:right w:val="none" w:sz="0" w:space="0" w:color="auto"/>
      </w:divBdr>
    </w:div>
    <w:div w:id="1496144914">
      <w:marLeft w:val="480"/>
      <w:marRight w:val="0"/>
      <w:marTop w:val="0"/>
      <w:marBottom w:val="0"/>
      <w:divBdr>
        <w:top w:val="none" w:sz="0" w:space="0" w:color="auto"/>
        <w:left w:val="none" w:sz="0" w:space="0" w:color="auto"/>
        <w:bottom w:val="none" w:sz="0" w:space="0" w:color="auto"/>
        <w:right w:val="none" w:sz="0" w:space="0" w:color="auto"/>
      </w:divBdr>
    </w:div>
    <w:div w:id="1496918703">
      <w:marLeft w:val="480"/>
      <w:marRight w:val="0"/>
      <w:marTop w:val="0"/>
      <w:marBottom w:val="0"/>
      <w:divBdr>
        <w:top w:val="none" w:sz="0" w:space="0" w:color="auto"/>
        <w:left w:val="none" w:sz="0" w:space="0" w:color="auto"/>
        <w:bottom w:val="none" w:sz="0" w:space="0" w:color="auto"/>
        <w:right w:val="none" w:sz="0" w:space="0" w:color="auto"/>
      </w:divBdr>
    </w:div>
    <w:div w:id="1497266762">
      <w:marLeft w:val="480"/>
      <w:marRight w:val="0"/>
      <w:marTop w:val="0"/>
      <w:marBottom w:val="0"/>
      <w:divBdr>
        <w:top w:val="none" w:sz="0" w:space="0" w:color="auto"/>
        <w:left w:val="none" w:sz="0" w:space="0" w:color="auto"/>
        <w:bottom w:val="none" w:sz="0" w:space="0" w:color="auto"/>
        <w:right w:val="none" w:sz="0" w:space="0" w:color="auto"/>
      </w:divBdr>
    </w:div>
    <w:div w:id="1497839643">
      <w:marLeft w:val="480"/>
      <w:marRight w:val="0"/>
      <w:marTop w:val="0"/>
      <w:marBottom w:val="0"/>
      <w:divBdr>
        <w:top w:val="none" w:sz="0" w:space="0" w:color="auto"/>
        <w:left w:val="none" w:sz="0" w:space="0" w:color="auto"/>
        <w:bottom w:val="none" w:sz="0" w:space="0" w:color="auto"/>
        <w:right w:val="none" w:sz="0" w:space="0" w:color="auto"/>
      </w:divBdr>
    </w:div>
    <w:div w:id="1498417587">
      <w:marLeft w:val="480"/>
      <w:marRight w:val="0"/>
      <w:marTop w:val="0"/>
      <w:marBottom w:val="0"/>
      <w:divBdr>
        <w:top w:val="none" w:sz="0" w:space="0" w:color="auto"/>
        <w:left w:val="none" w:sz="0" w:space="0" w:color="auto"/>
        <w:bottom w:val="none" w:sz="0" w:space="0" w:color="auto"/>
        <w:right w:val="none" w:sz="0" w:space="0" w:color="auto"/>
      </w:divBdr>
    </w:div>
    <w:div w:id="1499271369">
      <w:marLeft w:val="480"/>
      <w:marRight w:val="0"/>
      <w:marTop w:val="0"/>
      <w:marBottom w:val="0"/>
      <w:divBdr>
        <w:top w:val="none" w:sz="0" w:space="0" w:color="auto"/>
        <w:left w:val="none" w:sz="0" w:space="0" w:color="auto"/>
        <w:bottom w:val="none" w:sz="0" w:space="0" w:color="auto"/>
        <w:right w:val="none" w:sz="0" w:space="0" w:color="auto"/>
      </w:divBdr>
    </w:div>
    <w:div w:id="1499343248">
      <w:marLeft w:val="480"/>
      <w:marRight w:val="0"/>
      <w:marTop w:val="0"/>
      <w:marBottom w:val="0"/>
      <w:divBdr>
        <w:top w:val="none" w:sz="0" w:space="0" w:color="auto"/>
        <w:left w:val="none" w:sz="0" w:space="0" w:color="auto"/>
        <w:bottom w:val="none" w:sz="0" w:space="0" w:color="auto"/>
        <w:right w:val="none" w:sz="0" w:space="0" w:color="auto"/>
      </w:divBdr>
    </w:div>
    <w:div w:id="1499346752">
      <w:marLeft w:val="480"/>
      <w:marRight w:val="0"/>
      <w:marTop w:val="0"/>
      <w:marBottom w:val="0"/>
      <w:divBdr>
        <w:top w:val="none" w:sz="0" w:space="0" w:color="auto"/>
        <w:left w:val="none" w:sz="0" w:space="0" w:color="auto"/>
        <w:bottom w:val="none" w:sz="0" w:space="0" w:color="auto"/>
        <w:right w:val="none" w:sz="0" w:space="0" w:color="auto"/>
      </w:divBdr>
    </w:div>
    <w:div w:id="1499925992">
      <w:marLeft w:val="480"/>
      <w:marRight w:val="0"/>
      <w:marTop w:val="0"/>
      <w:marBottom w:val="0"/>
      <w:divBdr>
        <w:top w:val="none" w:sz="0" w:space="0" w:color="auto"/>
        <w:left w:val="none" w:sz="0" w:space="0" w:color="auto"/>
        <w:bottom w:val="none" w:sz="0" w:space="0" w:color="auto"/>
        <w:right w:val="none" w:sz="0" w:space="0" w:color="auto"/>
      </w:divBdr>
    </w:div>
    <w:div w:id="1500920463">
      <w:marLeft w:val="480"/>
      <w:marRight w:val="0"/>
      <w:marTop w:val="0"/>
      <w:marBottom w:val="0"/>
      <w:divBdr>
        <w:top w:val="none" w:sz="0" w:space="0" w:color="auto"/>
        <w:left w:val="none" w:sz="0" w:space="0" w:color="auto"/>
        <w:bottom w:val="none" w:sz="0" w:space="0" w:color="auto"/>
        <w:right w:val="none" w:sz="0" w:space="0" w:color="auto"/>
      </w:divBdr>
    </w:div>
    <w:div w:id="1501001485">
      <w:marLeft w:val="480"/>
      <w:marRight w:val="0"/>
      <w:marTop w:val="0"/>
      <w:marBottom w:val="0"/>
      <w:divBdr>
        <w:top w:val="none" w:sz="0" w:space="0" w:color="auto"/>
        <w:left w:val="none" w:sz="0" w:space="0" w:color="auto"/>
        <w:bottom w:val="none" w:sz="0" w:space="0" w:color="auto"/>
        <w:right w:val="none" w:sz="0" w:space="0" w:color="auto"/>
      </w:divBdr>
    </w:div>
    <w:div w:id="1501042655">
      <w:marLeft w:val="480"/>
      <w:marRight w:val="0"/>
      <w:marTop w:val="0"/>
      <w:marBottom w:val="0"/>
      <w:divBdr>
        <w:top w:val="none" w:sz="0" w:space="0" w:color="auto"/>
        <w:left w:val="none" w:sz="0" w:space="0" w:color="auto"/>
        <w:bottom w:val="none" w:sz="0" w:space="0" w:color="auto"/>
        <w:right w:val="none" w:sz="0" w:space="0" w:color="auto"/>
      </w:divBdr>
    </w:div>
    <w:div w:id="1501964874">
      <w:marLeft w:val="480"/>
      <w:marRight w:val="0"/>
      <w:marTop w:val="0"/>
      <w:marBottom w:val="0"/>
      <w:divBdr>
        <w:top w:val="none" w:sz="0" w:space="0" w:color="auto"/>
        <w:left w:val="none" w:sz="0" w:space="0" w:color="auto"/>
        <w:bottom w:val="none" w:sz="0" w:space="0" w:color="auto"/>
        <w:right w:val="none" w:sz="0" w:space="0" w:color="auto"/>
      </w:divBdr>
    </w:div>
    <w:div w:id="1502158131">
      <w:marLeft w:val="480"/>
      <w:marRight w:val="0"/>
      <w:marTop w:val="0"/>
      <w:marBottom w:val="0"/>
      <w:divBdr>
        <w:top w:val="none" w:sz="0" w:space="0" w:color="auto"/>
        <w:left w:val="none" w:sz="0" w:space="0" w:color="auto"/>
        <w:bottom w:val="none" w:sz="0" w:space="0" w:color="auto"/>
        <w:right w:val="none" w:sz="0" w:space="0" w:color="auto"/>
      </w:divBdr>
    </w:div>
    <w:div w:id="1502164249">
      <w:marLeft w:val="480"/>
      <w:marRight w:val="0"/>
      <w:marTop w:val="0"/>
      <w:marBottom w:val="0"/>
      <w:divBdr>
        <w:top w:val="none" w:sz="0" w:space="0" w:color="auto"/>
        <w:left w:val="none" w:sz="0" w:space="0" w:color="auto"/>
        <w:bottom w:val="none" w:sz="0" w:space="0" w:color="auto"/>
        <w:right w:val="none" w:sz="0" w:space="0" w:color="auto"/>
      </w:divBdr>
    </w:div>
    <w:div w:id="1502349580">
      <w:marLeft w:val="480"/>
      <w:marRight w:val="0"/>
      <w:marTop w:val="0"/>
      <w:marBottom w:val="0"/>
      <w:divBdr>
        <w:top w:val="none" w:sz="0" w:space="0" w:color="auto"/>
        <w:left w:val="none" w:sz="0" w:space="0" w:color="auto"/>
        <w:bottom w:val="none" w:sz="0" w:space="0" w:color="auto"/>
        <w:right w:val="none" w:sz="0" w:space="0" w:color="auto"/>
      </w:divBdr>
    </w:div>
    <w:div w:id="1503207120">
      <w:marLeft w:val="480"/>
      <w:marRight w:val="0"/>
      <w:marTop w:val="0"/>
      <w:marBottom w:val="0"/>
      <w:divBdr>
        <w:top w:val="none" w:sz="0" w:space="0" w:color="auto"/>
        <w:left w:val="none" w:sz="0" w:space="0" w:color="auto"/>
        <w:bottom w:val="none" w:sz="0" w:space="0" w:color="auto"/>
        <w:right w:val="none" w:sz="0" w:space="0" w:color="auto"/>
      </w:divBdr>
    </w:div>
    <w:div w:id="1503592807">
      <w:marLeft w:val="480"/>
      <w:marRight w:val="0"/>
      <w:marTop w:val="0"/>
      <w:marBottom w:val="0"/>
      <w:divBdr>
        <w:top w:val="none" w:sz="0" w:space="0" w:color="auto"/>
        <w:left w:val="none" w:sz="0" w:space="0" w:color="auto"/>
        <w:bottom w:val="none" w:sz="0" w:space="0" w:color="auto"/>
        <w:right w:val="none" w:sz="0" w:space="0" w:color="auto"/>
      </w:divBdr>
    </w:div>
    <w:div w:id="1503813007">
      <w:marLeft w:val="480"/>
      <w:marRight w:val="0"/>
      <w:marTop w:val="0"/>
      <w:marBottom w:val="0"/>
      <w:divBdr>
        <w:top w:val="none" w:sz="0" w:space="0" w:color="auto"/>
        <w:left w:val="none" w:sz="0" w:space="0" w:color="auto"/>
        <w:bottom w:val="none" w:sz="0" w:space="0" w:color="auto"/>
        <w:right w:val="none" w:sz="0" w:space="0" w:color="auto"/>
      </w:divBdr>
    </w:div>
    <w:div w:id="1504274338">
      <w:marLeft w:val="480"/>
      <w:marRight w:val="0"/>
      <w:marTop w:val="0"/>
      <w:marBottom w:val="0"/>
      <w:divBdr>
        <w:top w:val="none" w:sz="0" w:space="0" w:color="auto"/>
        <w:left w:val="none" w:sz="0" w:space="0" w:color="auto"/>
        <w:bottom w:val="none" w:sz="0" w:space="0" w:color="auto"/>
        <w:right w:val="none" w:sz="0" w:space="0" w:color="auto"/>
      </w:divBdr>
    </w:div>
    <w:div w:id="1504540941">
      <w:marLeft w:val="480"/>
      <w:marRight w:val="0"/>
      <w:marTop w:val="0"/>
      <w:marBottom w:val="0"/>
      <w:divBdr>
        <w:top w:val="none" w:sz="0" w:space="0" w:color="auto"/>
        <w:left w:val="none" w:sz="0" w:space="0" w:color="auto"/>
        <w:bottom w:val="none" w:sz="0" w:space="0" w:color="auto"/>
        <w:right w:val="none" w:sz="0" w:space="0" w:color="auto"/>
      </w:divBdr>
    </w:div>
    <w:div w:id="1505389801">
      <w:marLeft w:val="480"/>
      <w:marRight w:val="0"/>
      <w:marTop w:val="0"/>
      <w:marBottom w:val="0"/>
      <w:divBdr>
        <w:top w:val="none" w:sz="0" w:space="0" w:color="auto"/>
        <w:left w:val="none" w:sz="0" w:space="0" w:color="auto"/>
        <w:bottom w:val="none" w:sz="0" w:space="0" w:color="auto"/>
        <w:right w:val="none" w:sz="0" w:space="0" w:color="auto"/>
      </w:divBdr>
    </w:div>
    <w:div w:id="1506483278">
      <w:marLeft w:val="480"/>
      <w:marRight w:val="0"/>
      <w:marTop w:val="0"/>
      <w:marBottom w:val="0"/>
      <w:divBdr>
        <w:top w:val="none" w:sz="0" w:space="0" w:color="auto"/>
        <w:left w:val="none" w:sz="0" w:space="0" w:color="auto"/>
        <w:bottom w:val="none" w:sz="0" w:space="0" w:color="auto"/>
        <w:right w:val="none" w:sz="0" w:space="0" w:color="auto"/>
      </w:divBdr>
    </w:div>
    <w:div w:id="1506627156">
      <w:marLeft w:val="480"/>
      <w:marRight w:val="0"/>
      <w:marTop w:val="0"/>
      <w:marBottom w:val="0"/>
      <w:divBdr>
        <w:top w:val="none" w:sz="0" w:space="0" w:color="auto"/>
        <w:left w:val="none" w:sz="0" w:space="0" w:color="auto"/>
        <w:bottom w:val="none" w:sz="0" w:space="0" w:color="auto"/>
        <w:right w:val="none" w:sz="0" w:space="0" w:color="auto"/>
      </w:divBdr>
    </w:div>
    <w:div w:id="1506676719">
      <w:marLeft w:val="480"/>
      <w:marRight w:val="0"/>
      <w:marTop w:val="0"/>
      <w:marBottom w:val="0"/>
      <w:divBdr>
        <w:top w:val="none" w:sz="0" w:space="0" w:color="auto"/>
        <w:left w:val="none" w:sz="0" w:space="0" w:color="auto"/>
        <w:bottom w:val="none" w:sz="0" w:space="0" w:color="auto"/>
        <w:right w:val="none" w:sz="0" w:space="0" w:color="auto"/>
      </w:divBdr>
    </w:div>
    <w:div w:id="1506703279">
      <w:marLeft w:val="480"/>
      <w:marRight w:val="0"/>
      <w:marTop w:val="0"/>
      <w:marBottom w:val="0"/>
      <w:divBdr>
        <w:top w:val="none" w:sz="0" w:space="0" w:color="auto"/>
        <w:left w:val="none" w:sz="0" w:space="0" w:color="auto"/>
        <w:bottom w:val="none" w:sz="0" w:space="0" w:color="auto"/>
        <w:right w:val="none" w:sz="0" w:space="0" w:color="auto"/>
      </w:divBdr>
    </w:div>
    <w:div w:id="1507331601">
      <w:marLeft w:val="480"/>
      <w:marRight w:val="0"/>
      <w:marTop w:val="0"/>
      <w:marBottom w:val="0"/>
      <w:divBdr>
        <w:top w:val="none" w:sz="0" w:space="0" w:color="auto"/>
        <w:left w:val="none" w:sz="0" w:space="0" w:color="auto"/>
        <w:bottom w:val="none" w:sz="0" w:space="0" w:color="auto"/>
        <w:right w:val="none" w:sz="0" w:space="0" w:color="auto"/>
      </w:divBdr>
    </w:div>
    <w:div w:id="1508011793">
      <w:marLeft w:val="480"/>
      <w:marRight w:val="0"/>
      <w:marTop w:val="0"/>
      <w:marBottom w:val="0"/>
      <w:divBdr>
        <w:top w:val="none" w:sz="0" w:space="0" w:color="auto"/>
        <w:left w:val="none" w:sz="0" w:space="0" w:color="auto"/>
        <w:bottom w:val="none" w:sz="0" w:space="0" w:color="auto"/>
        <w:right w:val="none" w:sz="0" w:space="0" w:color="auto"/>
      </w:divBdr>
    </w:div>
    <w:div w:id="1508249294">
      <w:marLeft w:val="480"/>
      <w:marRight w:val="0"/>
      <w:marTop w:val="0"/>
      <w:marBottom w:val="0"/>
      <w:divBdr>
        <w:top w:val="none" w:sz="0" w:space="0" w:color="auto"/>
        <w:left w:val="none" w:sz="0" w:space="0" w:color="auto"/>
        <w:bottom w:val="none" w:sz="0" w:space="0" w:color="auto"/>
        <w:right w:val="none" w:sz="0" w:space="0" w:color="auto"/>
      </w:divBdr>
    </w:div>
    <w:div w:id="1508785549">
      <w:marLeft w:val="480"/>
      <w:marRight w:val="0"/>
      <w:marTop w:val="0"/>
      <w:marBottom w:val="0"/>
      <w:divBdr>
        <w:top w:val="none" w:sz="0" w:space="0" w:color="auto"/>
        <w:left w:val="none" w:sz="0" w:space="0" w:color="auto"/>
        <w:bottom w:val="none" w:sz="0" w:space="0" w:color="auto"/>
        <w:right w:val="none" w:sz="0" w:space="0" w:color="auto"/>
      </w:divBdr>
    </w:div>
    <w:div w:id="1508861386">
      <w:marLeft w:val="480"/>
      <w:marRight w:val="0"/>
      <w:marTop w:val="0"/>
      <w:marBottom w:val="0"/>
      <w:divBdr>
        <w:top w:val="none" w:sz="0" w:space="0" w:color="auto"/>
        <w:left w:val="none" w:sz="0" w:space="0" w:color="auto"/>
        <w:bottom w:val="none" w:sz="0" w:space="0" w:color="auto"/>
        <w:right w:val="none" w:sz="0" w:space="0" w:color="auto"/>
      </w:divBdr>
    </w:div>
    <w:div w:id="1509826117">
      <w:marLeft w:val="480"/>
      <w:marRight w:val="0"/>
      <w:marTop w:val="0"/>
      <w:marBottom w:val="0"/>
      <w:divBdr>
        <w:top w:val="none" w:sz="0" w:space="0" w:color="auto"/>
        <w:left w:val="none" w:sz="0" w:space="0" w:color="auto"/>
        <w:bottom w:val="none" w:sz="0" w:space="0" w:color="auto"/>
        <w:right w:val="none" w:sz="0" w:space="0" w:color="auto"/>
      </w:divBdr>
    </w:div>
    <w:div w:id="1509978058">
      <w:marLeft w:val="480"/>
      <w:marRight w:val="0"/>
      <w:marTop w:val="0"/>
      <w:marBottom w:val="0"/>
      <w:divBdr>
        <w:top w:val="none" w:sz="0" w:space="0" w:color="auto"/>
        <w:left w:val="none" w:sz="0" w:space="0" w:color="auto"/>
        <w:bottom w:val="none" w:sz="0" w:space="0" w:color="auto"/>
        <w:right w:val="none" w:sz="0" w:space="0" w:color="auto"/>
      </w:divBdr>
    </w:div>
    <w:div w:id="1510942887">
      <w:marLeft w:val="480"/>
      <w:marRight w:val="0"/>
      <w:marTop w:val="0"/>
      <w:marBottom w:val="0"/>
      <w:divBdr>
        <w:top w:val="none" w:sz="0" w:space="0" w:color="auto"/>
        <w:left w:val="none" w:sz="0" w:space="0" w:color="auto"/>
        <w:bottom w:val="none" w:sz="0" w:space="0" w:color="auto"/>
        <w:right w:val="none" w:sz="0" w:space="0" w:color="auto"/>
      </w:divBdr>
    </w:div>
    <w:div w:id="1511289050">
      <w:marLeft w:val="480"/>
      <w:marRight w:val="0"/>
      <w:marTop w:val="0"/>
      <w:marBottom w:val="0"/>
      <w:divBdr>
        <w:top w:val="none" w:sz="0" w:space="0" w:color="auto"/>
        <w:left w:val="none" w:sz="0" w:space="0" w:color="auto"/>
        <w:bottom w:val="none" w:sz="0" w:space="0" w:color="auto"/>
        <w:right w:val="none" w:sz="0" w:space="0" w:color="auto"/>
      </w:divBdr>
    </w:div>
    <w:div w:id="1511675126">
      <w:marLeft w:val="480"/>
      <w:marRight w:val="0"/>
      <w:marTop w:val="0"/>
      <w:marBottom w:val="0"/>
      <w:divBdr>
        <w:top w:val="none" w:sz="0" w:space="0" w:color="auto"/>
        <w:left w:val="none" w:sz="0" w:space="0" w:color="auto"/>
        <w:bottom w:val="none" w:sz="0" w:space="0" w:color="auto"/>
        <w:right w:val="none" w:sz="0" w:space="0" w:color="auto"/>
      </w:divBdr>
    </w:div>
    <w:div w:id="1511990779">
      <w:marLeft w:val="480"/>
      <w:marRight w:val="0"/>
      <w:marTop w:val="0"/>
      <w:marBottom w:val="0"/>
      <w:divBdr>
        <w:top w:val="none" w:sz="0" w:space="0" w:color="auto"/>
        <w:left w:val="none" w:sz="0" w:space="0" w:color="auto"/>
        <w:bottom w:val="none" w:sz="0" w:space="0" w:color="auto"/>
        <w:right w:val="none" w:sz="0" w:space="0" w:color="auto"/>
      </w:divBdr>
    </w:div>
    <w:div w:id="1512143429">
      <w:marLeft w:val="480"/>
      <w:marRight w:val="0"/>
      <w:marTop w:val="0"/>
      <w:marBottom w:val="0"/>
      <w:divBdr>
        <w:top w:val="none" w:sz="0" w:space="0" w:color="auto"/>
        <w:left w:val="none" w:sz="0" w:space="0" w:color="auto"/>
        <w:bottom w:val="none" w:sz="0" w:space="0" w:color="auto"/>
        <w:right w:val="none" w:sz="0" w:space="0" w:color="auto"/>
      </w:divBdr>
    </w:div>
    <w:div w:id="1512376861">
      <w:marLeft w:val="480"/>
      <w:marRight w:val="0"/>
      <w:marTop w:val="0"/>
      <w:marBottom w:val="0"/>
      <w:divBdr>
        <w:top w:val="none" w:sz="0" w:space="0" w:color="auto"/>
        <w:left w:val="none" w:sz="0" w:space="0" w:color="auto"/>
        <w:bottom w:val="none" w:sz="0" w:space="0" w:color="auto"/>
        <w:right w:val="none" w:sz="0" w:space="0" w:color="auto"/>
      </w:divBdr>
    </w:div>
    <w:div w:id="1512640624">
      <w:marLeft w:val="480"/>
      <w:marRight w:val="0"/>
      <w:marTop w:val="0"/>
      <w:marBottom w:val="0"/>
      <w:divBdr>
        <w:top w:val="none" w:sz="0" w:space="0" w:color="auto"/>
        <w:left w:val="none" w:sz="0" w:space="0" w:color="auto"/>
        <w:bottom w:val="none" w:sz="0" w:space="0" w:color="auto"/>
        <w:right w:val="none" w:sz="0" w:space="0" w:color="auto"/>
      </w:divBdr>
    </w:div>
    <w:div w:id="1512838308">
      <w:marLeft w:val="480"/>
      <w:marRight w:val="0"/>
      <w:marTop w:val="0"/>
      <w:marBottom w:val="0"/>
      <w:divBdr>
        <w:top w:val="none" w:sz="0" w:space="0" w:color="auto"/>
        <w:left w:val="none" w:sz="0" w:space="0" w:color="auto"/>
        <w:bottom w:val="none" w:sz="0" w:space="0" w:color="auto"/>
        <w:right w:val="none" w:sz="0" w:space="0" w:color="auto"/>
      </w:divBdr>
    </w:div>
    <w:div w:id="1513256632">
      <w:marLeft w:val="480"/>
      <w:marRight w:val="0"/>
      <w:marTop w:val="0"/>
      <w:marBottom w:val="0"/>
      <w:divBdr>
        <w:top w:val="none" w:sz="0" w:space="0" w:color="auto"/>
        <w:left w:val="none" w:sz="0" w:space="0" w:color="auto"/>
        <w:bottom w:val="none" w:sz="0" w:space="0" w:color="auto"/>
        <w:right w:val="none" w:sz="0" w:space="0" w:color="auto"/>
      </w:divBdr>
    </w:div>
    <w:div w:id="1513563897">
      <w:marLeft w:val="480"/>
      <w:marRight w:val="0"/>
      <w:marTop w:val="0"/>
      <w:marBottom w:val="0"/>
      <w:divBdr>
        <w:top w:val="none" w:sz="0" w:space="0" w:color="auto"/>
        <w:left w:val="none" w:sz="0" w:space="0" w:color="auto"/>
        <w:bottom w:val="none" w:sz="0" w:space="0" w:color="auto"/>
        <w:right w:val="none" w:sz="0" w:space="0" w:color="auto"/>
      </w:divBdr>
    </w:div>
    <w:div w:id="1513570255">
      <w:marLeft w:val="480"/>
      <w:marRight w:val="0"/>
      <w:marTop w:val="0"/>
      <w:marBottom w:val="0"/>
      <w:divBdr>
        <w:top w:val="none" w:sz="0" w:space="0" w:color="auto"/>
        <w:left w:val="none" w:sz="0" w:space="0" w:color="auto"/>
        <w:bottom w:val="none" w:sz="0" w:space="0" w:color="auto"/>
        <w:right w:val="none" w:sz="0" w:space="0" w:color="auto"/>
      </w:divBdr>
    </w:div>
    <w:div w:id="1514227328">
      <w:marLeft w:val="480"/>
      <w:marRight w:val="0"/>
      <w:marTop w:val="0"/>
      <w:marBottom w:val="0"/>
      <w:divBdr>
        <w:top w:val="none" w:sz="0" w:space="0" w:color="auto"/>
        <w:left w:val="none" w:sz="0" w:space="0" w:color="auto"/>
        <w:bottom w:val="none" w:sz="0" w:space="0" w:color="auto"/>
        <w:right w:val="none" w:sz="0" w:space="0" w:color="auto"/>
      </w:divBdr>
    </w:div>
    <w:div w:id="1514228367">
      <w:marLeft w:val="480"/>
      <w:marRight w:val="0"/>
      <w:marTop w:val="0"/>
      <w:marBottom w:val="0"/>
      <w:divBdr>
        <w:top w:val="none" w:sz="0" w:space="0" w:color="auto"/>
        <w:left w:val="none" w:sz="0" w:space="0" w:color="auto"/>
        <w:bottom w:val="none" w:sz="0" w:space="0" w:color="auto"/>
        <w:right w:val="none" w:sz="0" w:space="0" w:color="auto"/>
      </w:divBdr>
    </w:div>
    <w:div w:id="1514607005">
      <w:marLeft w:val="480"/>
      <w:marRight w:val="0"/>
      <w:marTop w:val="0"/>
      <w:marBottom w:val="0"/>
      <w:divBdr>
        <w:top w:val="none" w:sz="0" w:space="0" w:color="auto"/>
        <w:left w:val="none" w:sz="0" w:space="0" w:color="auto"/>
        <w:bottom w:val="none" w:sz="0" w:space="0" w:color="auto"/>
        <w:right w:val="none" w:sz="0" w:space="0" w:color="auto"/>
      </w:divBdr>
    </w:div>
    <w:div w:id="1515993637">
      <w:marLeft w:val="480"/>
      <w:marRight w:val="0"/>
      <w:marTop w:val="0"/>
      <w:marBottom w:val="0"/>
      <w:divBdr>
        <w:top w:val="none" w:sz="0" w:space="0" w:color="auto"/>
        <w:left w:val="none" w:sz="0" w:space="0" w:color="auto"/>
        <w:bottom w:val="none" w:sz="0" w:space="0" w:color="auto"/>
        <w:right w:val="none" w:sz="0" w:space="0" w:color="auto"/>
      </w:divBdr>
    </w:div>
    <w:div w:id="1516191223">
      <w:marLeft w:val="480"/>
      <w:marRight w:val="0"/>
      <w:marTop w:val="0"/>
      <w:marBottom w:val="0"/>
      <w:divBdr>
        <w:top w:val="none" w:sz="0" w:space="0" w:color="auto"/>
        <w:left w:val="none" w:sz="0" w:space="0" w:color="auto"/>
        <w:bottom w:val="none" w:sz="0" w:space="0" w:color="auto"/>
        <w:right w:val="none" w:sz="0" w:space="0" w:color="auto"/>
      </w:divBdr>
    </w:div>
    <w:div w:id="1516923969">
      <w:marLeft w:val="480"/>
      <w:marRight w:val="0"/>
      <w:marTop w:val="0"/>
      <w:marBottom w:val="0"/>
      <w:divBdr>
        <w:top w:val="none" w:sz="0" w:space="0" w:color="auto"/>
        <w:left w:val="none" w:sz="0" w:space="0" w:color="auto"/>
        <w:bottom w:val="none" w:sz="0" w:space="0" w:color="auto"/>
        <w:right w:val="none" w:sz="0" w:space="0" w:color="auto"/>
      </w:divBdr>
    </w:div>
    <w:div w:id="1517378053">
      <w:marLeft w:val="480"/>
      <w:marRight w:val="0"/>
      <w:marTop w:val="0"/>
      <w:marBottom w:val="0"/>
      <w:divBdr>
        <w:top w:val="none" w:sz="0" w:space="0" w:color="auto"/>
        <w:left w:val="none" w:sz="0" w:space="0" w:color="auto"/>
        <w:bottom w:val="none" w:sz="0" w:space="0" w:color="auto"/>
        <w:right w:val="none" w:sz="0" w:space="0" w:color="auto"/>
      </w:divBdr>
    </w:div>
    <w:div w:id="1517884511">
      <w:marLeft w:val="480"/>
      <w:marRight w:val="0"/>
      <w:marTop w:val="0"/>
      <w:marBottom w:val="0"/>
      <w:divBdr>
        <w:top w:val="none" w:sz="0" w:space="0" w:color="auto"/>
        <w:left w:val="none" w:sz="0" w:space="0" w:color="auto"/>
        <w:bottom w:val="none" w:sz="0" w:space="0" w:color="auto"/>
        <w:right w:val="none" w:sz="0" w:space="0" w:color="auto"/>
      </w:divBdr>
    </w:div>
    <w:div w:id="1518229496">
      <w:marLeft w:val="480"/>
      <w:marRight w:val="0"/>
      <w:marTop w:val="0"/>
      <w:marBottom w:val="0"/>
      <w:divBdr>
        <w:top w:val="none" w:sz="0" w:space="0" w:color="auto"/>
        <w:left w:val="none" w:sz="0" w:space="0" w:color="auto"/>
        <w:bottom w:val="none" w:sz="0" w:space="0" w:color="auto"/>
        <w:right w:val="none" w:sz="0" w:space="0" w:color="auto"/>
      </w:divBdr>
    </w:div>
    <w:div w:id="1518810640">
      <w:marLeft w:val="480"/>
      <w:marRight w:val="0"/>
      <w:marTop w:val="0"/>
      <w:marBottom w:val="0"/>
      <w:divBdr>
        <w:top w:val="none" w:sz="0" w:space="0" w:color="auto"/>
        <w:left w:val="none" w:sz="0" w:space="0" w:color="auto"/>
        <w:bottom w:val="none" w:sz="0" w:space="0" w:color="auto"/>
        <w:right w:val="none" w:sz="0" w:space="0" w:color="auto"/>
      </w:divBdr>
    </w:div>
    <w:div w:id="1519811286">
      <w:marLeft w:val="480"/>
      <w:marRight w:val="0"/>
      <w:marTop w:val="0"/>
      <w:marBottom w:val="0"/>
      <w:divBdr>
        <w:top w:val="none" w:sz="0" w:space="0" w:color="auto"/>
        <w:left w:val="none" w:sz="0" w:space="0" w:color="auto"/>
        <w:bottom w:val="none" w:sz="0" w:space="0" w:color="auto"/>
        <w:right w:val="none" w:sz="0" w:space="0" w:color="auto"/>
      </w:divBdr>
    </w:div>
    <w:div w:id="1520586246">
      <w:marLeft w:val="480"/>
      <w:marRight w:val="0"/>
      <w:marTop w:val="0"/>
      <w:marBottom w:val="0"/>
      <w:divBdr>
        <w:top w:val="none" w:sz="0" w:space="0" w:color="auto"/>
        <w:left w:val="none" w:sz="0" w:space="0" w:color="auto"/>
        <w:bottom w:val="none" w:sz="0" w:space="0" w:color="auto"/>
        <w:right w:val="none" w:sz="0" w:space="0" w:color="auto"/>
      </w:divBdr>
    </w:div>
    <w:div w:id="1521162167">
      <w:marLeft w:val="480"/>
      <w:marRight w:val="0"/>
      <w:marTop w:val="0"/>
      <w:marBottom w:val="0"/>
      <w:divBdr>
        <w:top w:val="none" w:sz="0" w:space="0" w:color="auto"/>
        <w:left w:val="none" w:sz="0" w:space="0" w:color="auto"/>
        <w:bottom w:val="none" w:sz="0" w:space="0" w:color="auto"/>
        <w:right w:val="none" w:sz="0" w:space="0" w:color="auto"/>
      </w:divBdr>
    </w:div>
    <w:div w:id="1522157608">
      <w:marLeft w:val="480"/>
      <w:marRight w:val="0"/>
      <w:marTop w:val="0"/>
      <w:marBottom w:val="0"/>
      <w:divBdr>
        <w:top w:val="none" w:sz="0" w:space="0" w:color="auto"/>
        <w:left w:val="none" w:sz="0" w:space="0" w:color="auto"/>
        <w:bottom w:val="none" w:sz="0" w:space="0" w:color="auto"/>
        <w:right w:val="none" w:sz="0" w:space="0" w:color="auto"/>
      </w:divBdr>
    </w:div>
    <w:div w:id="1522550907">
      <w:marLeft w:val="480"/>
      <w:marRight w:val="0"/>
      <w:marTop w:val="0"/>
      <w:marBottom w:val="0"/>
      <w:divBdr>
        <w:top w:val="none" w:sz="0" w:space="0" w:color="auto"/>
        <w:left w:val="none" w:sz="0" w:space="0" w:color="auto"/>
        <w:bottom w:val="none" w:sz="0" w:space="0" w:color="auto"/>
        <w:right w:val="none" w:sz="0" w:space="0" w:color="auto"/>
      </w:divBdr>
    </w:div>
    <w:div w:id="1522623800">
      <w:marLeft w:val="480"/>
      <w:marRight w:val="0"/>
      <w:marTop w:val="0"/>
      <w:marBottom w:val="0"/>
      <w:divBdr>
        <w:top w:val="none" w:sz="0" w:space="0" w:color="auto"/>
        <w:left w:val="none" w:sz="0" w:space="0" w:color="auto"/>
        <w:bottom w:val="none" w:sz="0" w:space="0" w:color="auto"/>
        <w:right w:val="none" w:sz="0" w:space="0" w:color="auto"/>
      </w:divBdr>
    </w:div>
    <w:div w:id="1522738002">
      <w:marLeft w:val="480"/>
      <w:marRight w:val="0"/>
      <w:marTop w:val="0"/>
      <w:marBottom w:val="0"/>
      <w:divBdr>
        <w:top w:val="none" w:sz="0" w:space="0" w:color="auto"/>
        <w:left w:val="none" w:sz="0" w:space="0" w:color="auto"/>
        <w:bottom w:val="none" w:sz="0" w:space="0" w:color="auto"/>
        <w:right w:val="none" w:sz="0" w:space="0" w:color="auto"/>
      </w:divBdr>
    </w:div>
    <w:div w:id="1523083175">
      <w:marLeft w:val="480"/>
      <w:marRight w:val="0"/>
      <w:marTop w:val="0"/>
      <w:marBottom w:val="0"/>
      <w:divBdr>
        <w:top w:val="none" w:sz="0" w:space="0" w:color="auto"/>
        <w:left w:val="none" w:sz="0" w:space="0" w:color="auto"/>
        <w:bottom w:val="none" w:sz="0" w:space="0" w:color="auto"/>
        <w:right w:val="none" w:sz="0" w:space="0" w:color="auto"/>
      </w:divBdr>
    </w:div>
    <w:div w:id="1523204143">
      <w:marLeft w:val="480"/>
      <w:marRight w:val="0"/>
      <w:marTop w:val="0"/>
      <w:marBottom w:val="0"/>
      <w:divBdr>
        <w:top w:val="none" w:sz="0" w:space="0" w:color="auto"/>
        <w:left w:val="none" w:sz="0" w:space="0" w:color="auto"/>
        <w:bottom w:val="none" w:sz="0" w:space="0" w:color="auto"/>
        <w:right w:val="none" w:sz="0" w:space="0" w:color="auto"/>
      </w:divBdr>
    </w:div>
    <w:div w:id="1523979881">
      <w:marLeft w:val="480"/>
      <w:marRight w:val="0"/>
      <w:marTop w:val="0"/>
      <w:marBottom w:val="0"/>
      <w:divBdr>
        <w:top w:val="none" w:sz="0" w:space="0" w:color="auto"/>
        <w:left w:val="none" w:sz="0" w:space="0" w:color="auto"/>
        <w:bottom w:val="none" w:sz="0" w:space="0" w:color="auto"/>
        <w:right w:val="none" w:sz="0" w:space="0" w:color="auto"/>
      </w:divBdr>
    </w:div>
    <w:div w:id="1524399198">
      <w:marLeft w:val="480"/>
      <w:marRight w:val="0"/>
      <w:marTop w:val="0"/>
      <w:marBottom w:val="0"/>
      <w:divBdr>
        <w:top w:val="none" w:sz="0" w:space="0" w:color="auto"/>
        <w:left w:val="none" w:sz="0" w:space="0" w:color="auto"/>
        <w:bottom w:val="none" w:sz="0" w:space="0" w:color="auto"/>
        <w:right w:val="none" w:sz="0" w:space="0" w:color="auto"/>
      </w:divBdr>
    </w:div>
    <w:div w:id="1524972198">
      <w:marLeft w:val="480"/>
      <w:marRight w:val="0"/>
      <w:marTop w:val="0"/>
      <w:marBottom w:val="0"/>
      <w:divBdr>
        <w:top w:val="none" w:sz="0" w:space="0" w:color="auto"/>
        <w:left w:val="none" w:sz="0" w:space="0" w:color="auto"/>
        <w:bottom w:val="none" w:sz="0" w:space="0" w:color="auto"/>
        <w:right w:val="none" w:sz="0" w:space="0" w:color="auto"/>
      </w:divBdr>
    </w:div>
    <w:div w:id="1525560061">
      <w:marLeft w:val="480"/>
      <w:marRight w:val="0"/>
      <w:marTop w:val="0"/>
      <w:marBottom w:val="0"/>
      <w:divBdr>
        <w:top w:val="none" w:sz="0" w:space="0" w:color="auto"/>
        <w:left w:val="none" w:sz="0" w:space="0" w:color="auto"/>
        <w:bottom w:val="none" w:sz="0" w:space="0" w:color="auto"/>
        <w:right w:val="none" w:sz="0" w:space="0" w:color="auto"/>
      </w:divBdr>
    </w:div>
    <w:div w:id="1526989029">
      <w:marLeft w:val="480"/>
      <w:marRight w:val="0"/>
      <w:marTop w:val="0"/>
      <w:marBottom w:val="0"/>
      <w:divBdr>
        <w:top w:val="none" w:sz="0" w:space="0" w:color="auto"/>
        <w:left w:val="none" w:sz="0" w:space="0" w:color="auto"/>
        <w:bottom w:val="none" w:sz="0" w:space="0" w:color="auto"/>
        <w:right w:val="none" w:sz="0" w:space="0" w:color="auto"/>
      </w:divBdr>
    </w:div>
    <w:div w:id="1527793359">
      <w:marLeft w:val="480"/>
      <w:marRight w:val="0"/>
      <w:marTop w:val="0"/>
      <w:marBottom w:val="0"/>
      <w:divBdr>
        <w:top w:val="none" w:sz="0" w:space="0" w:color="auto"/>
        <w:left w:val="none" w:sz="0" w:space="0" w:color="auto"/>
        <w:bottom w:val="none" w:sz="0" w:space="0" w:color="auto"/>
        <w:right w:val="none" w:sz="0" w:space="0" w:color="auto"/>
      </w:divBdr>
    </w:div>
    <w:div w:id="1528328090">
      <w:marLeft w:val="480"/>
      <w:marRight w:val="0"/>
      <w:marTop w:val="0"/>
      <w:marBottom w:val="0"/>
      <w:divBdr>
        <w:top w:val="none" w:sz="0" w:space="0" w:color="auto"/>
        <w:left w:val="none" w:sz="0" w:space="0" w:color="auto"/>
        <w:bottom w:val="none" w:sz="0" w:space="0" w:color="auto"/>
        <w:right w:val="none" w:sz="0" w:space="0" w:color="auto"/>
      </w:divBdr>
    </w:div>
    <w:div w:id="1529366955">
      <w:marLeft w:val="480"/>
      <w:marRight w:val="0"/>
      <w:marTop w:val="0"/>
      <w:marBottom w:val="0"/>
      <w:divBdr>
        <w:top w:val="none" w:sz="0" w:space="0" w:color="auto"/>
        <w:left w:val="none" w:sz="0" w:space="0" w:color="auto"/>
        <w:bottom w:val="none" w:sz="0" w:space="0" w:color="auto"/>
        <w:right w:val="none" w:sz="0" w:space="0" w:color="auto"/>
      </w:divBdr>
    </w:div>
    <w:div w:id="1529636101">
      <w:marLeft w:val="480"/>
      <w:marRight w:val="0"/>
      <w:marTop w:val="0"/>
      <w:marBottom w:val="0"/>
      <w:divBdr>
        <w:top w:val="none" w:sz="0" w:space="0" w:color="auto"/>
        <w:left w:val="none" w:sz="0" w:space="0" w:color="auto"/>
        <w:bottom w:val="none" w:sz="0" w:space="0" w:color="auto"/>
        <w:right w:val="none" w:sz="0" w:space="0" w:color="auto"/>
      </w:divBdr>
    </w:div>
    <w:div w:id="1529639995">
      <w:marLeft w:val="480"/>
      <w:marRight w:val="0"/>
      <w:marTop w:val="0"/>
      <w:marBottom w:val="0"/>
      <w:divBdr>
        <w:top w:val="none" w:sz="0" w:space="0" w:color="auto"/>
        <w:left w:val="none" w:sz="0" w:space="0" w:color="auto"/>
        <w:bottom w:val="none" w:sz="0" w:space="0" w:color="auto"/>
        <w:right w:val="none" w:sz="0" w:space="0" w:color="auto"/>
      </w:divBdr>
    </w:div>
    <w:div w:id="1530097591">
      <w:marLeft w:val="480"/>
      <w:marRight w:val="0"/>
      <w:marTop w:val="0"/>
      <w:marBottom w:val="0"/>
      <w:divBdr>
        <w:top w:val="none" w:sz="0" w:space="0" w:color="auto"/>
        <w:left w:val="none" w:sz="0" w:space="0" w:color="auto"/>
        <w:bottom w:val="none" w:sz="0" w:space="0" w:color="auto"/>
        <w:right w:val="none" w:sz="0" w:space="0" w:color="auto"/>
      </w:divBdr>
    </w:div>
    <w:div w:id="1530724804">
      <w:marLeft w:val="480"/>
      <w:marRight w:val="0"/>
      <w:marTop w:val="0"/>
      <w:marBottom w:val="0"/>
      <w:divBdr>
        <w:top w:val="none" w:sz="0" w:space="0" w:color="auto"/>
        <w:left w:val="none" w:sz="0" w:space="0" w:color="auto"/>
        <w:bottom w:val="none" w:sz="0" w:space="0" w:color="auto"/>
        <w:right w:val="none" w:sz="0" w:space="0" w:color="auto"/>
      </w:divBdr>
    </w:div>
    <w:div w:id="1531067182">
      <w:marLeft w:val="480"/>
      <w:marRight w:val="0"/>
      <w:marTop w:val="0"/>
      <w:marBottom w:val="0"/>
      <w:divBdr>
        <w:top w:val="none" w:sz="0" w:space="0" w:color="auto"/>
        <w:left w:val="none" w:sz="0" w:space="0" w:color="auto"/>
        <w:bottom w:val="none" w:sz="0" w:space="0" w:color="auto"/>
        <w:right w:val="none" w:sz="0" w:space="0" w:color="auto"/>
      </w:divBdr>
    </w:div>
    <w:div w:id="1531527500">
      <w:marLeft w:val="480"/>
      <w:marRight w:val="0"/>
      <w:marTop w:val="0"/>
      <w:marBottom w:val="0"/>
      <w:divBdr>
        <w:top w:val="none" w:sz="0" w:space="0" w:color="auto"/>
        <w:left w:val="none" w:sz="0" w:space="0" w:color="auto"/>
        <w:bottom w:val="none" w:sz="0" w:space="0" w:color="auto"/>
        <w:right w:val="none" w:sz="0" w:space="0" w:color="auto"/>
      </w:divBdr>
    </w:div>
    <w:div w:id="1531720750">
      <w:marLeft w:val="480"/>
      <w:marRight w:val="0"/>
      <w:marTop w:val="0"/>
      <w:marBottom w:val="0"/>
      <w:divBdr>
        <w:top w:val="none" w:sz="0" w:space="0" w:color="auto"/>
        <w:left w:val="none" w:sz="0" w:space="0" w:color="auto"/>
        <w:bottom w:val="none" w:sz="0" w:space="0" w:color="auto"/>
        <w:right w:val="none" w:sz="0" w:space="0" w:color="auto"/>
      </w:divBdr>
    </w:div>
    <w:div w:id="1531911650">
      <w:marLeft w:val="480"/>
      <w:marRight w:val="0"/>
      <w:marTop w:val="0"/>
      <w:marBottom w:val="0"/>
      <w:divBdr>
        <w:top w:val="none" w:sz="0" w:space="0" w:color="auto"/>
        <w:left w:val="none" w:sz="0" w:space="0" w:color="auto"/>
        <w:bottom w:val="none" w:sz="0" w:space="0" w:color="auto"/>
        <w:right w:val="none" w:sz="0" w:space="0" w:color="auto"/>
      </w:divBdr>
    </w:div>
    <w:div w:id="1532496304">
      <w:marLeft w:val="480"/>
      <w:marRight w:val="0"/>
      <w:marTop w:val="0"/>
      <w:marBottom w:val="0"/>
      <w:divBdr>
        <w:top w:val="none" w:sz="0" w:space="0" w:color="auto"/>
        <w:left w:val="none" w:sz="0" w:space="0" w:color="auto"/>
        <w:bottom w:val="none" w:sz="0" w:space="0" w:color="auto"/>
        <w:right w:val="none" w:sz="0" w:space="0" w:color="auto"/>
      </w:divBdr>
    </w:div>
    <w:div w:id="1532721623">
      <w:marLeft w:val="480"/>
      <w:marRight w:val="0"/>
      <w:marTop w:val="0"/>
      <w:marBottom w:val="0"/>
      <w:divBdr>
        <w:top w:val="none" w:sz="0" w:space="0" w:color="auto"/>
        <w:left w:val="none" w:sz="0" w:space="0" w:color="auto"/>
        <w:bottom w:val="none" w:sz="0" w:space="0" w:color="auto"/>
        <w:right w:val="none" w:sz="0" w:space="0" w:color="auto"/>
      </w:divBdr>
    </w:div>
    <w:div w:id="1532721647">
      <w:marLeft w:val="480"/>
      <w:marRight w:val="0"/>
      <w:marTop w:val="0"/>
      <w:marBottom w:val="0"/>
      <w:divBdr>
        <w:top w:val="none" w:sz="0" w:space="0" w:color="auto"/>
        <w:left w:val="none" w:sz="0" w:space="0" w:color="auto"/>
        <w:bottom w:val="none" w:sz="0" w:space="0" w:color="auto"/>
        <w:right w:val="none" w:sz="0" w:space="0" w:color="auto"/>
      </w:divBdr>
    </w:div>
    <w:div w:id="1533228700">
      <w:marLeft w:val="480"/>
      <w:marRight w:val="0"/>
      <w:marTop w:val="0"/>
      <w:marBottom w:val="0"/>
      <w:divBdr>
        <w:top w:val="none" w:sz="0" w:space="0" w:color="auto"/>
        <w:left w:val="none" w:sz="0" w:space="0" w:color="auto"/>
        <w:bottom w:val="none" w:sz="0" w:space="0" w:color="auto"/>
        <w:right w:val="none" w:sz="0" w:space="0" w:color="auto"/>
      </w:divBdr>
    </w:div>
    <w:div w:id="1533569278">
      <w:marLeft w:val="480"/>
      <w:marRight w:val="0"/>
      <w:marTop w:val="0"/>
      <w:marBottom w:val="0"/>
      <w:divBdr>
        <w:top w:val="none" w:sz="0" w:space="0" w:color="auto"/>
        <w:left w:val="none" w:sz="0" w:space="0" w:color="auto"/>
        <w:bottom w:val="none" w:sz="0" w:space="0" w:color="auto"/>
        <w:right w:val="none" w:sz="0" w:space="0" w:color="auto"/>
      </w:divBdr>
    </w:div>
    <w:div w:id="1533879029">
      <w:marLeft w:val="480"/>
      <w:marRight w:val="0"/>
      <w:marTop w:val="0"/>
      <w:marBottom w:val="0"/>
      <w:divBdr>
        <w:top w:val="none" w:sz="0" w:space="0" w:color="auto"/>
        <w:left w:val="none" w:sz="0" w:space="0" w:color="auto"/>
        <w:bottom w:val="none" w:sz="0" w:space="0" w:color="auto"/>
        <w:right w:val="none" w:sz="0" w:space="0" w:color="auto"/>
      </w:divBdr>
    </w:div>
    <w:div w:id="1534341820">
      <w:marLeft w:val="480"/>
      <w:marRight w:val="0"/>
      <w:marTop w:val="0"/>
      <w:marBottom w:val="0"/>
      <w:divBdr>
        <w:top w:val="none" w:sz="0" w:space="0" w:color="auto"/>
        <w:left w:val="none" w:sz="0" w:space="0" w:color="auto"/>
        <w:bottom w:val="none" w:sz="0" w:space="0" w:color="auto"/>
        <w:right w:val="none" w:sz="0" w:space="0" w:color="auto"/>
      </w:divBdr>
    </w:div>
    <w:div w:id="1534881696">
      <w:marLeft w:val="480"/>
      <w:marRight w:val="0"/>
      <w:marTop w:val="0"/>
      <w:marBottom w:val="0"/>
      <w:divBdr>
        <w:top w:val="none" w:sz="0" w:space="0" w:color="auto"/>
        <w:left w:val="none" w:sz="0" w:space="0" w:color="auto"/>
        <w:bottom w:val="none" w:sz="0" w:space="0" w:color="auto"/>
        <w:right w:val="none" w:sz="0" w:space="0" w:color="auto"/>
      </w:divBdr>
    </w:div>
    <w:div w:id="1536498796">
      <w:marLeft w:val="480"/>
      <w:marRight w:val="0"/>
      <w:marTop w:val="0"/>
      <w:marBottom w:val="0"/>
      <w:divBdr>
        <w:top w:val="none" w:sz="0" w:space="0" w:color="auto"/>
        <w:left w:val="none" w:sz="0" w:space="0" w:color="auto"/>
        <w:bottom w:val="none" w:sz="0" w:space="0" w:color="auto"/>
        <w:right w:val="none" w:sz="0" w:space="0" w:color="auto"/>
      </w:divBdr>
    </w:div>
    <w:div w:id="1536651056">
      <w:marLeft w:val="480"/>
      <w:marRight w:val="0"/>
      <w:marTop w:val="0"/>
      <w:marBottom w:val="0"/>
      <w:divBdr>
        <w:top w:val="none" w:sz="0" w:space="0" w:color="auto"/>
        <w:left w:val="none" w:sz="0" w:space="0" w:color="auto"/>
        <w:bottom w:val="none" w:sz="0" w:space="0" w:color="auto"/>
        <w:right w:val="none" w:sz="0" w:space="0" w:color="auto"/>
      </w:divBdr>
    </w:div>
    <w:div w:id="1537891040">
      <w:marLeft w:val="480"/>
      <w:marRight w:val="0"/>
      <w:marTop w:val="0"/>
      <w:marBottom w:val="0"/>
      <w:divBdr>
        <w:top w:val="none" w:sz="0" w:space="0" w:color="auto"/>
        <w:left w:val="none" w:sz="0" w:space="0" w:color="auto"/>
        <w:bottom w:val="none" w:sz="0" w:space="0" w:color="auto"/>
        <w:right w:val="none" w:sz="0" w:space="0" w:color="auto"/>
      </w:divBdr>
    </w:div>
    <w:div w:id="1538203139">
      <w:marLeft w:val="480"/>
      <w:marRight w:val="0"/>
      <w:marTop w:val="0"/>
      <w:marBottom w:val="0"/>
      <w:divBdr>
        <w:top w:val="none" w:sz="0" w:space="0" w:color="auto"/>
        <w:left w:val="none" w:sz="0" w:space="0" w:color="auto"/>
        <w:bottom w:val="none" w:sz="0" w:space="0" w:color="auto"/>
        <w:right w:val="none" w:sz="0" w:space="0" w:color="auto"/>
      </w:divBdr>
    </w:div>
    <w:div w:id="1538394793">
      <w:marLeft w:val="480"/>
      <w:marRight w:val="0"/>
      <w:marTop w:val="0"/>
      <w:marBottom w:val="0"/>
      <w:divBdr>
        <w:top w:val="none" w:sz="0" w:space="0" w:color="auto"/>
        <w:left w:val="none" w:sz="0" w:space="0" w:color="auto"/>
        <w:bottom w:val="none" w:sz="0" w:space="0" w:color="auto"/>
        <w:right w:val="none" w:sz="0" w:space="0" w:color="auto"/>
      </w:divBdr>
    </w:div>
    <w:div w:id="1538618592">
      <w:marLeft w:val="480"/>
      <w:marRight w:val="0"/>
      <w:marTop w:val="0"/>
      <w:marBottom w:val="0"/>
      <w:divBdr>
        <w:top w:val="none" w:sz="0" w:space="0" w:color="auto"/>
        <w:left w:val="none" w:sz="0" w:space="0" w:color="auto"/>
        <w:bottom w:val="none" w:sz="0" w:space="0" w:color="auto"/>
        <w:right w:val="none" w:sz="0" w:space="0" w:color="auto"/>
      </w:divBdr>
    </w:div>
    <w:div w:id="1538664251">
      <w:marLeft w:val="480"/>
      <w:marRight w:val="0"/>
      <w:marTop w:val="0"/>
      <w:marBottom w:val="0"/>
      <w:divBdr>
        <w:top w:val="none" w:sz="0" w:space="0" w:color="auto"/>
        <w:left w:val="none" w:sz="0" w:space="0" w:color="auto"/>
        <w:bottom w:val="none" w:sz="0" w:space="0" w:color="auto"/>
        <w:right w:val="none" w:sz="0" w:space="0" w:color="auto"/>
      </w:divBdr>
    </w:div>
    <w:div w:id="1539272225">
      <w:marLeft w:val="480"/>
      <w:marRight w:val="0"/>
      <w:marTop w:val="0"/>
      <w:marBottom w:val="0"/>
      <w:divBdr>
        <w:top w:val="none" w:sz="0" w:space="0" w:color="auto"/>
        <w:left w:val="none" w:sz="0" w:space="0" w:color="auto"/>
        <w:bottom w:val="none" w:sz="0" w:space="0" w:color="auto"/>
        <w:right w:val="none" w:sz="0" w:space="0" w:color="auto"/>
      </w:divBdr>
    </w:div>
    <w:div w:id="1539585725">
      <w:bodyDiv w:val="1"/>
      <w:marLeft w:val="0"/>
      <w:marRight w:val="0"/>
      <w:marTop w:val="0"/>
      <w:marBottom w:val="0"/>
      <w:divBdr>
        <w:top w:val="none" w:sz="0" w:space="0" w:color="auto"/>
        <w:left w:val="none" w:sz="0" w:space="0" w:color="auto"/>
        <w:bottom w:val="none" w:sz="0" w:space="0" w:color="auto"/>
        <w:right w:val="none" w:sz="0" w:space="0" w:color="auto"/>
      </w:divBdr>
      <w:divsChild>
        <w:div w:id="1360542849">
          <w:marLeft w:val="480"/>
          <w:marRight w:val="0"/>
          <w:marTop w:val="0"/>
          <w:marBottom w:val="0"/>
          <w:divBdr>
            <w:top w:val="none" w:sz="0" w:space="0" w:color="auto"/>
            <w:left w:val="none" w:sz="0" w:space="0" w:color="auto"/>
            <w:bottom w:val="none" w:sz="0" w:space="0" w:color="auto"/>
            <w:right w:val="none" w:sz="0" w:space="0" w:color="auto"/>
          </w:divBdr>
        </w:div>
      </w:divsChild>
    </w:div>
    <w:div w:id="1539659537">
      <w:marLeft w:val="480"/>
      <w:marRight w:val="0"/>
      <w:marTop w:val="0"/>
      <w:marBottom w:val="0"/>
      <w:divBdr>
        <w:top w:val="none" w:sz="0" w:space="0" w:color="auto"/>
        <w:left w:val="none" w:sz="0" w:space="0" w:color="auto"/>
        <w:bottom w:val="none" w:sz="0" w:space="0" w:color="auto"/>
        <w:right w:val="none" w:sz="0" w:space="0" w:color="auto"/>
      </w:divBdr>
    </w:div>
    <w:div w:id="1541477797">
      <w:marLeft w:val="480"/>
      <w:marRight w:val="0"/>
      <w:marTop w:val="0"/>
      <w:marBottom w:val="0"/>
      <w:divBdr>
        <w:top w:val="none" w:sz="0" w:space="0" w:color="auto"/>
        <w:left w:val="none" w:sz="0" w:space="0" w:color="auto"/>
        <w:bottom w:val="none" w:sz="0" w:space="0" w:color="auto"/>
        <w:right w:val="none" w:sz="0" w:space="0" w:color="auto"/>
      </w:divBdr>
    </w:div>
    <w:div w:id="1542285423">
      <w:marLeft w:val="480"/>
      <w:marRight w:val="0"/>
      <w:marTop w:val="0"/>
      <w:marBottom w:val="0"/>
      <w:divBdr>
        <w:top w:val="none" w:sz="0" w:space="0" w:color="auto"/>
        <w:left w:val="none" w:sz="0" w:space="0" w:color="auto"/>
        <w:bottom w:val="none" w:sz="0" w:space="0" w:color="auto"/>
        <w:right w:val="none" w:sz="0" w:space="0" w:color="auto"/>
      </w:divBdr>
    </w:div>
    <w:div w:id="1542471935">
      <w:marLeft w:val="480"/>
      <w:marRight w:val="0"/>
      <w:marTop w:val="0"/>
      <w:marBottom w:val="0"/>
      <w:divBdr>
        <w:top w:val="none" w:sz="0" w:space="0" w:color="auto"/>
        <w:left w:val="none" w:sz="0" w:space="0" w:color="auto"/>
        <w:bottom w:val="none" w:sz="0" w:space="0" w:color="auto"/>
        <w:right w:val="none" w:sz="0" w:space="0" w:color="auto"/>
      </w:divBdr>
    </w:div>
    <w:div w:id="1543054250">
      <w:marLeft w:val="480"/>
      <w:marRight w:val="0"/>
      <w:marTop w:val="0"/>
      <w:marBottom w:val="0"/>
      <w:divBdr>
        <w:top w:val="none" w:sz="0" w:space="0" w:color="auto"/>
        <w:left w:val="none" w:sz="0" w:space="0" w:color="auto"/>
        <w:bottom w:val="none" w:sz="0" w:space="0" w:color="auto"/>
        <w:right w:val="none" w:sz="0" w:space="0" w:color="auto"/>
      </w:divBdr>
    </w:div>
    <w:div w:id="1544977382">
      <w:marLeft w:val="480"/>
      <w:marRight w:val="0"/>
      <w:marTop w:val="0"/>
      <w:marBottom w:val="0"/>
      <w:divBdr>
        <w:top w:val="none" w:sz="0" w:space="0" w:color="auto"/>
        <w:left w:val="none" w:sz="0" w:space="0" w:color="auto"/>
        <w:bottom w:val="none" w:sz="0" w:space="0" w:color="auto"/>
        <w:right w:val="none" w:sz="0" w:space="0" w:color="auto"/>
      </w:divBdr>
    </w:div>
    <w:div w:id="1545171764">
      <w:marLeft w:val="480"/>
      <w:marRight w:val="0"/>
      <w:marTop w:val="0"/>
      <w:marBottom w:val="0"/>
      <w:divBdr>
        <w:top w:val="none" w:sz="0" w:space="0" w:color="auto"/>
        <w:left w:val="none" w:sz="0" w:space="0" w:color="auto"/>
        <w:bottom w:val="none" w:sz="0" w:space="0" w:color="auto"/>
        <w:right w:val="none" w:sz="0" w:space="0" w:color="auto"/>
      </w:divBdr>
    </w:div>
    <w:div w:id="1545409678">
      <w:marLeft w:val="480"/>
      <w:marRight w:val="0"/>
      <w:marTop w:val="0"/>
      <w:marBottom w:val="0"/>
      <w:divBdr>
        <w:top w:val="none" w:sz="0" w:space="0" w:color="auto"/>
        <w:left w:val="none" w:sz="0" w:space="0" w:color="auto"/>
        <w:bottom w:val="none" w:sz="0" w:space="0" w:color="auto"/>
        <w:right w:val="none" w:sz="0" w:space="0" w:color="auto"/>
      </w:divBdr>
    </w:div>
    <w:div w:id="1545674786">
      <w:marLeft w:val="480"/>
      <w:marRight w:val="0"/>
      <w:marTop w:val="0"/>
      <w:marBottom w:val="0"/>
      <w:divBdr>
        <w:top w:val="none" w:sz="0" w:space="0" w:color="auto"/>
        <w:left w:val="none" w:sz="0" w:space="0" w:color="auto"/>
        <w:bottom w:val="none" w:sz="0" w:space="0" w:color="auto"/>
        <w:right w:val="none" w:sz="0" w:space="0" w:color="auto"/>
      </w:divBdr>
    </w:div>
    <w:div w:id="1545750336">
      <w:marLeft w:val="480"/>
      <w:marRight w:val="0"/>
      <w:marTop w:val="0"/>
      <w:marBottom w:val="0"/>
      <w:divBdr>
        <w:top w:val="none" w:sz="0" w:space="0" w:color="auto"/>
        <w:left w:val="none" w:sz="0" w:space="0" w:color="auto"/>
        <w:bottom w:val="none" w:sz="0" w:space="0" w:color="auto"/>
        <w:right w:val="none" w:sz="0" w:space="0" w:color="auto"/>
      </w:divBdr>
    </w:div>
    <w:div w:id="1546022606">
      <w:marLeft w:val="480"/>
      <w:marRight w:val="0"/>
      <w:marTop w:val="0"/>
      <w:marBottom w:val="0"/>
      <w:divBdr>
        <w:top w:val="none" w:sz="0" w:space="0" w:color="auto"/>
        <w:left w:val="none" w:sz="0" w:space="0" w:color="auto"/>
        <w:bottom w:val="none" w:sz="0" w:space="0" w:color="auto"/>
        <w:right w:val="none" w:sz="0" w:space="0" w:color="auto"/>
      </w:divBdr>
    </w:div>
    <w:div w:id="1546331470">
      <w:marLeft w:val="480"/>
      <w:marRight w:val="0"/>
      <w:marTop w:val="0"/>
      <w:marBottom w:val="0"/>
      <w:divBdr>
        <w:top w:val="none" w:sz="0" w:space="0" w:color="auto"/>
        <w:left w:val="none" w:sz="0" w:space="0" w:color="auto"/>
        <w:bottom w:val="none" w:sz="0" w:space="0" w:color="auto"/>
        <w:right w:val="none" w:sz="0" w:space="0" w:color="auto"/>
      </w:divBdr>
    </w:div>
    <w:div w:id="1547327801">
      <w:marLeft w:val="480"/>
      <w:marRight w:val="0"/>
      <w:marTop w:val="0"/>
      <w:marBottom w:val="0"/>
      <w:divBdr>
        <w:top w:val="none" w:sz="0" w:space="0" w:color="auto"/>
        <w:left w:val="none" w:sz="0" w:space="0" w:color="auto"/>
        <w:bottom w:val="none" w:sz="0" w:space="0" w:color="auto"/>
        <w:right w:val="none" w:sz="0" w:space="0" w:color="auto"/>
      </w:divBdr>
    </w:div>
    <w:div w:id="1548031909">
      <w:marLeft w:val="480"/>
      <w:marRight w:val="0"/>
      <w:marTop w:val="0"/>
      <w:marBottom w:val="0"/>
      <w:divBdr>
        <w:top w:val="none" w:sz="0" w:space="0" w:color="auto"/>
        <w:left w:val="none" w:sz="0" w:space="0" w:color="auto"/>
        <w:bottom w:val="none" w:sz="0" w:space="0" w:color="auto"/>
        <w:right w:val="none" w:sz="0" w:space="0" w:color="auto"/>
      </w:divBdr>
    </w:div>
    <w:div w:id="1548294113">
      <w:marLeft w:val="480"/>
      <w:marRight w:val="0"/>
      <w:marTop w:val="0"/>
      <w:marBottom w:val="0"/>
      <w:divBdr>
        <w:top w:val="none" w:sz="0" w:space="0" w:color="auto"/>
        <w:left w:val="none" w:sz="0" w:space="0" w:color="auto"/>
        <w:bottom w:val="none" w:sz="0" w:space="0" w:color="auto"/>
        <w:right w:val="none" w:sz="0" w:space="0" w:color="auto"/>
      </w:divBdr>
    </w:div>
    <w:div w:id="1548492810">
      <w:marLeft w:val="480"/>
      <w:marRight w:val="0"/>
      <w:marTop w:val="0"/>
      <w:marBottom w:val="0"/>
      <w:divBdr>
        <w:top w:val="none" w:sz="0" w:space="0" w:color="auto"/>
        <w:left w:val="none" w:sz="0" w:space="0" w:color="auto"/>
        <w:bottom w:val="none" w:sz="0" w:space="0" w:color="auto"/>
        <w:right w:val="none" w:sz="0" w:space="0" w:color="auto"/>
      </w:divBdr>
    </w:div>
    <w:div w:id="1549687455">
      <w:marLeft w:val="480"/>
      <w:marRight w:val="0"/>
      <w:marTop w:val="0"/>
      <w:marBottom w:val="0"/>
      <w:divBdr>
        <w:top w:val="none" w:sz="0" w:space="0" w:color="auto"/>
        <w:left w:val="none" w:sz="0" w:space="0" w:color="auto"/>
        <w:bottom w:val="none" w:sz="0" w:space="0" w:color="auto"/>
        <w:right w:val="none" w:sz="0" w:space="0" w:color="auto"/>
      </w:divBdr>
    </w:div>
    <w:div w:id="1549948515">
      <w:marLeft w:val="480"/>
      <w:marRight w:val="0"/>
      <w:marTop w:val="0"/>
      <w:marBottom w:val="0"/>
      <w:divBdr>
        <w:top w:val="none" w:sz="0" w:space="0" w:color="auto"/>
        <w:left w:val="none" w:sz="0" w:space="0" w:color="auto"/>
        <w:bottom w:val="none" w:sz="0" w:space="0" w:color="auto"/>
        <w:right w:val="none" w:sz="0" w:space="0" w:color="auto"/>
      </w:divBdr>
    </w:div>
    <w:div w:id="1549996250">
      <w:marLeft w:val="480"/>
      <w:marRight w:val="0"/>
      <w:marTop w:val="0"/>
      <w:marBottom w:val="0"/>
      <w:divBdr>
        <w:top w:val="none" w:sz="0" w:space="0" w:color="auto"/>
        <w:left w:val="none" w:sz="0" w:space="0" w:color="auto"/>
        <w:bottom w:val="none" w:sz="0" w:space="0" w:color="auto"/>
        <w:right w:val="none" w:sz="0" w:space="0" w:color="auto"/>
      </w:divBdr>
    </w:div>
    <w:div w:id="1550218894">
      <w:marLeft w:val="480"/>
      <w:marRight w:val="0"/>
      <w:marTop w:val="0"/>
      <w:marBottom w:val="0"/>
      <w:divBdr>
        <w:top w:val="none" w:sz="0" w:space="0" w:color="auto"/>
        <w:left w:val="none" w:sz="0" w:space="0" w:color="auto"/>
        <w:bottom w:val="none" w:sz="0" w:space="0" w:color="auto"/>
        <w:right w:val="none" w:sz="0" w:space="0" w:color="auto"/>
      </w:divBdr>
    </w:div>
    <w:div w:id="1550845113">
      <w:marLeft w:val="480"/>
      <w:marRight w:val="0"/>
      <w:marTop w:val="0"/>
      <w:marBottom w:val="0"/>
      <w:divBdr>
        <w:top w:val="none" w:sz="0" w:space="0" w:color="auto"/>
        <w:left w:val="none" w:sz="0" w:space="0" w:color="auto"/>
        <w:bottom w:val="none" w:sz="0" w:space="0" w:color="auto"/>
        <w:right w:val="none" w:sz="0" w:space="0" w:color="auto"/>
      </w:divBdr>
    </w:div>
    <w:div w:id="1552883409">
      <w:marLeft w:val="480"/>
      <w:marRight w:val="0"/>
      <w:marTop w:val="0"/>
      <w:marBottom w:val="0"/>
      <w:divBdr>
        <w:top w:val="none" w:sz="0" w:space="0" w:color="auto"/>
        <w:left w:val="none" w:sz="0" w:space="0" w:color="auto"/>
        <w:bottom w:val="none" w:sz="0" w:space="0" w:color="auto"/>
        <w:right w:val="none" w:sz="0" w:space="0" w:color="auto"/>
      </w:divBdr>
    </w:div>
    <w:div w:id="1552887127">
      <w:marLeft w:val="480"/>
      <w:marRight w:val="0"/>
      <w:marTop w:val="0"/>
      <w:marBottom w:val="0"/>
      <w:divBdr>
        <w:top w:val="none" w:sz="0" w:space="0" w:color="auto"/>
        <w:left w:val="none" w:sz="0" w:space="0" w:color="auto"/>
        <w:bottom w:val="none" w:sz="0" w:space="0" w:color="auto"/>
        <w:right w:val="none" w:sz="0" w:space="0" w:color="auto"/>
      </w:divBdr>
    </w:div>
    <w:div w:id="1553685867">
      <w:marLeft w:val="480"/>
      <w:marRight w:val="0"/>
      <w:marTop w:val="0"/>
      <w:marBottom w:val="0"/>
      <w:divBdr>
        <w:top w:val="none" w:sz="0" w:space="0" w:color="auto"/>
        <w:left w:val="none" w:sz="0" w:space="0" w:color="auto"/>
        <w:bottom w:val="none" w:sz="0" w:space="0" w:color="auto"/>
        <w:right w:val="none" w:sz="0" w:space="0" w:color="auto"/>
      </w:divBdr>
    </w:div>
    <w:div w:id="1553882076">
      <w:marLeft w:val="480"/>
      <w:marRight w:val="0"/>
      <w:marTop w:val="0"/>
      <w:marBottom w:val="0"/>
      <w:divBdr>
        <w:top w:val="none" w:sz="0" w:space="0" w:color="auto"/>
        <w:left w:val="none" w:sz="0" w:space="0" w:color="auto"/>
        <w:bottom w:val="none" w:sz="0" w:space="0" w:color="auto"/>
        <w:right w:val="none" w:sz="0" w:space="0" w:color="auto"/>
      </w:divBdr>
    </w:div>
    <w:div w:id="1553997755">
      <w:marLeft w:val="480"/>
      <w:marRight w:val="0"/>
      <w:marTop w:val="0"/>
      <w:marBottom w:val="0"/>
      <w:divBdr>
        <w:top w:val="none" w:sz="0" w:space="0" w:color="auto"/>
        <w:left w:val="none" w:sz="0" w:space="0" w:color="auto"/>
        <w:bottom w:val="none" w:sz="0" w:space="0" w:color="auto"/>
        <w:right w:val="none" w:sz="0" w:space="0" w:color="auto"/>
      </w:divBdr>
    </w:div>
    <w:div w:id="1554387637">
      <w:marLeft w:val="480"/>
      <w:marRight w:val="0"/>
      <w:marTop w:val="0"/>
      <w:marBottom w:val="0"/>
      <w:divBdr>
        <w:top w:val="none" w:sz="0" w:space="0" w:color="auto"/>
        <w:left w:val="none" w:sz="0" w:space="0" w:color="auto"/>
        <w:bottom w:val="none" w:sz="0" w:space="0" w:color="auto"/>
        <w:right w:val="none" w:sz="0" w:space="0" w:color="auto"/>
      </w:divBdr>
    </w:div>
    <w:div w:id="1554391803">
      <w:marLeft w:val="480"/>
      <w:marRight w:val="0"/>
      <w:marTop w:val="0"/>
      <w:marBottom w:val="0"/>
      <w:divBdr>
        <w:top w:val="none" w:sz="0" w:space="0" w:color="auto"/>
        <w:left w:val="none" w:sz="0" w:space="0" w:color="auto"/>
        <w:bottom w:val="none" w:sz="0" w:space="0" w:color="auto"/>
        <w:right w:val="none" w:sz="0" w:space="0" w:color="auto"/>
      </w:divBdr>
    </w:div>
    <w:div w:id="1554653910">
      <w:marLeft w:val="480"/>
      <w:marRight w:val="0"/>
      <w:marTop w:val="0"/>
      <w:marBottom w:val="0"/>
      <w:divBdr>
        <w:top w:val="none" w:sz="0" w:space="0" w:color="auto"/>
        <w:left w:val="none" w:sz="0" w:space="0" w:color="auto"/>
        <w:bottom w:val="none" w:sz="0" w:space="0" w:color="auto"/>
        <w:right w:val="none" w:sz="0" w:space="0" w:color="auto"/>
      </w:divBdr>
    </w:div>
    <w:div w:id="1555040207">
      <w:marLeft w:val="480"/>
      <w:marRight w:val="0"/>
      <w:marTop w:val="0"/>
      <w:marBottom w:val="0"/>
      <w:divBdr>
        <w:top w:val="none" w:sz="0" w:space="0" w:color="auto"/>
        <w:left w:val="none" w:sz="0" w:space="0" w:color="auto"/>
        <w:bottom w:val="none" w:sz="0" w:space="0" w:color="auto"/>
        <w:right w:val="none" w:sz="0" w:space="0" w:color="auto"/>
      </w:divBdr>
    </w:div>
    <w:div w:id="1555464155">
      <w:marLeft w:val="480"/>
      <w:marRight w:val="0"/>
      <w:marTop w:val="0"/>
      <w:marBottom w:val="0"/>
      <w:divBdr>
        <w:top w:val="none" w:sz="0" w:space="0" w:color="auto"/>
        <w:left w:val="none" w:sz="0" w:space="0" w:color="auto"/>
        <w:bottom w:val="none" w:sz="0" w:space="0" w:color="auto"/>
        <w:right w:val="none" w:sz="0" w:space="0" w:color="auto"/>
      </w:divBdr>
    </w:div>
    <w:div w:id="1556548269">
      <w:marLeft w:val="480"/>
      <w:marRight w:val="0"/>
      <w:marTop w:val="0"/>
      <w:marBottom w:val="0"/>
      <w:divBdr>
        <w:top w:val="none" w:sz="0" w:space="0" w:color="auto"/>
        <w:left w:val="none" w:sz="0" w:space="0" w:color="auto"/>
        <w:bottom w:val="none" w:sz="0" w:space="0" w:color="auto"/>
        <w:right w:val="none" w:sz="0" w:space="0" w:color="auto"/>
      </w:divBdr>
    </w:div>
    <w:div w:id="1557013027">
      <w:marLeft w:val="480"/>
      <w:marRight w:val="0"/>
      <w:marTop w:val="0"/>
      <w:marBottom w:val="0"/>
      <w:divBdr>
        <w:top w:val="none" w:sz="0" w:space="0" w:color="auto"/>
        <w:left w:val="none" w:sz="0" w:space="0" w:color="auto"/>
        <w:bottom w:val="none" w:sz="0" w:space="0" w:color="auto"/>
        <w:right w:val="none" w:sz="0" w:space="0" w:color="auto"/>
      </w:divBdr>
    </w:div>
    <w:div w:id="1557014141">
      <w:marLeft w:val="480"/>
      <w:marRight w:val="0"/>
      <w:marTop w:val="0"/>
      <w:marBottom w:val="0"/>
      <w:divBdr>
        <w:top w:val="none" w:sz="0" w:space="0" w:color="auto"/>
        <w:left w:val="none" w:sz="0" w:space="0" w:color="auto"/>
        <w:bottom w:val="none" w:sz="0" w:space="0" w:color="auto"/>
        <w:right w:val="none" w:sz="0" w:space="0" w:color="auto"/>
      </w:divBdr>
    </w:div>
    <w:div w:id="1557545516">
      <w:marLeft w:val="480"/>
      <w:marRight w:val="0"/>
      <w:marTop w:val="0"/>
      <w:marBottom w:val="0"/>
      <w:divBdr>
        <w:top w:val="none" w:sz="0" w:space="0" w:color="auto"/>
        <w:left w:val="none" w:sz="0" w:space="0" w:color="auto"/>
        <w:bottom w:val="none" w:sz="0" w:space="0" w:color="auto"/>
        <w:right w:val="none" w:sz="0" w:space="0" w:color="auto"/>
      </w:divBdr>
    </w:div>
    <w:div w:id="1557816796">
      <w:marLeft w:val="480"/>
      <w:marRight w:val="0"/>
      <w:marTop w:val="0"/>
      <w:marBottom w:val="0"/>
      <w:divBdr>
        <w:top w:val="none" w:sz="0" w:space="0" w:color="auto"/>
        <w:left w:val="none" w:sz="0" w:space="0" w:color="auto"/>
        <w:bottom w:val="none" w:sz="0" w:space="0" w:color="auto"/>
        <w:right w:val="none" w:sz="0" w:space="0" w:color="auto"/>
      </w:divBdr>
    </w:div>
    <w:div w:id="1558664457">
      <w:marLeft w:val="480"/>
      <w:marRight w:val="0"/>
      <w:marTop w:val="0"/>
      <w:marBottom w:val="0"/>
      <w:divBdr>
        <w:top w:val="none" w:sz="0" w:space="0" w:color="auto"/>
        <w:left w:val="none" w:sz="0" w:space="0" w:color="auto"/>
        <w:bottom w:val="none" w:sz="0" w:space="0" w:color="auto"/>
        <w:right w:val="none" w:sz="0" w:space="0" w:color="auto"/>
      </w:divBdr>
    </w:div>
    <w:div w:id="1559392970">
      <w:marLeft w:val="480"/>
      <w:marRight w:val="0"/>
      <w:marTop w:val="0"/>
      <w:marBottom w:val="0"/>
      <w:divBdr>
        <w:top w:val="none" w:sz="0" w:space="0" w:color="auto"/>
        <w:left w:val="none" w:sz="0" w:space="0" w:color="auto"/>
        <w:bottom w:val="none" w:sz="0" w:space="0" w:color="auto"/>
        <w:right w:val="none" w:sz="0" w:space="0" w:color="auto"/>
      </w:divBdr>
    </w:div>
    <w:div w:id="1559630861">
      <w:marLeft w:val="480"/>
      <w:marRight w:val="0"/>
      <w:marTop w:val="0"/>
      <w:marBottom w:val="0"/>
      <w:divBdr>
        <w:top w:val="none" w:sz="0" w:space="0" w:color="auto"/>
        <w:left w:val="none" w:sz="0" w:space="0" w:color="auto"/>
        <w:bottom w:val="none" w:sz="0" w:space="0" w:color="auto"/>
        <w:right w:val="none" w:sz="0" w:space="0" w:color="auto"/>
      </w:divBdr>
    </w:div>
    <w:div w:id="1560243824">
      <w:marLeft w:val="480"/>
      <w:marRight w:val="0"/>
      <w:marTop w:val="0"/>
      <w:marBottom w:val="0"/>
      <w:divBdr>
        <w:top w:val="none" w:sz="0" w:space="0" w:color="auto"/>
        <w:left w:val="none" w:sz="0" w:space="0" w:color="auto"/>
        <w:bottom w:val="none" w:sz="0" w:space="0" w:color="auto"/>
        <w:right w:val="none" w:sz="0" w:space="0" w:color="auto"/>
      </w:divBdr>
    </w:div>
    <w:div w:id="1561400206">
      <w:marLeft w:val="480"/>
      <w:marRight w:val="0"/>
      <w:marTop w:val="0"/>
      <w:marBottom w:val="0"/>
      <w:divBdr>
        <w:top w:val="none" w:sz="0" w:space="0" w:color="auto"/>
        <w:left w:val="none" w:sz="0" w:space="0" w:color="auto"/>
        <w:bottom w:val="none" w:sz="0" w:space="0" w:color="auto"/>
        <w:right w:val="none" w:sz="0" w:space="0" w:color="auto"/>
      </w:divBdr>
    </w:div>
    <w:div w:id="1561476266">
      <w:marLeft w:val="480"/>
      <w:marRight w:val="0"/>
      <w:marTop w:val="0"/>
      <w:marBottom w:val="0"/>
      <w:divBdr>
        <w:top w:val="none" w:sz="0" w:space="0" w:color="auto"/>
        <w:left w:val="none" w:sz="0" w:space="0" w:color="auto"/>
        <w:bottom w:val="none" w:sz="0" w:space="0" w:color="auto"/>
        <w:right w:val="none" w:sz="0" w:space="0" w:color="auto"/>
      </w:divBdr>
    </w:div>
    <w:div w:id="1562137555">
      <w:marLeft w:val="480"/>
      <w:marRight w:val="0"/>
      <w:marTop w:val="0"/>
      <w:marBottom w:val="0"/>
      <w:divBdr>
        <w:top w:val="none" w:sz="0" w:space="0" w:color="auto"/>
        <w:left w:val="none" w:sz="0" w:space="0" w:color="auto"/>
        <w:bottom w:val="none" w:sz="0" w:space="0" w:color="auto"/>
        <w:right w:val="none" w:sz="0" w:space="0" w:color="auto"/>
      </w:divBdr>
    </w:div>
    <w:div w:id="1562862049">
      <w:marLeft w:val="480"/>
      <w:marRight w:val="0"/>
      <w:marTop w:val="0"/>
      <w:marBottom w:val="0"/>
      <w:divBdr>
        <w:top w:val="none" w:sz="0" w:space="0" w:color="auto"/>
        <w:left w:val="none" w:sz="0" w:space="0" w:color="auto"/>
        <w:bottom w:val="none" w:sz="0" w:space="0" w:color="auto"/>
        <w:right w:val="none" w:sz="0" w:space="0" w:color="auto"/>
      </w:divBdr>
    </w:div>
    <w:div w:id="1563953589">
      <w:marLeft w:val="480"/>
      <w:marRight w:val="0"/>
      <w:marTop w:val="0"/>
      <w:marBottom w:val="0"/>
      <w:divBdr>
        <w:top w:val="none" w:sz="0" w:space="0" w:color="auto"/>
        <w:left w:val="none" w:sz="0" w:space="0" w:color="auto"/>
        <w:bottom w:val="none" w:sz="0" w:space="0" w:color="auto"/>
        <w:right w:val="none" w:sz="0" w:space="0" w:color="auto"/>
      </w:divBdr>
    </w:div>
    <w:div w:id="1564874319">
      <w:marLeft w:val="480"/>
      <w:marRight w:val="0"/>
      <w:marTop w:val="0"/>
      <w:marBottom w:val="0"/>
      <w:divBdr>
        <w:top w:val="none" w:sz="0" w:space="0" w:color="auto"/>
        <w:left w:val="none" w:sz="0" w:space="0" w:color="auto"/>
        <w:bottom w:val="none" w:sz="0" w:space="0" w:color="auto"/>
        <w:right w:val="none" w:sz="0" w:space="0" w:color="auto"/>
      </w:divBdr>
    </w:div>
    <w:div w:id="1565215448">
      <w:marLeft w:val="480"/>
      <w:marRight w:val="0"/>
      <w:marTop w:val="0"/>
      <w:marBottom w:val="0"/>
      <w:divBdr>
        <w:top w:val="none" w:sz="0" w:space="0" w:color="auto"/>
        <w:left w:val="none" w:sz="0" w:space="0" w:color="auto"/>
        <w:bottom w:val="none" w:sz="0" w:space="0" w:color="auto"/>
        <w:right w:val="none" w:sz="0" w:space="0" w:color="auto"/>
      </w:divBdr>
    </w:div>
    <w:div w:id="1566916647">
      <w:marLeft w:val="480"/>
      <w:marRight w:val="0"/>
      <w:marTop w:val="0"/>
      <w:marBottom w:val="0"/>
      <w:divBdr>
        <w:top w:val="none" w:sz="0" w:space="0" w:color="auto"/>
        <w:left w:val="none" w:sz="0" w:space="0" w:color="auto"/>
        <w:bottom w:val="none" w:sz="0" w:space="0" w:color="auto"/>
        <w:right w:val="none" w:sz="0" w:space="0" w:color="auto"/>
      </w:divBdr>
    </w:div>
    <w:div w:id="1568146204">
      <w:marLeft w:val="480"/>
      <w:marRight w:val="0"/>
      <w:marTop w:val="0"/>
      <w:marBottom w:val="0"/>
      <w:divBdr>
        <w:top w:val="none" w:sz="0" w:space="0" w:color="auto"/>
        <w:left w:val="none" w:sz="0" w:space="0" w:color="auto"/>
        <w:bottom w:val="none" w:sz="0" w:space="0" w:color="auto"/>
        <w:right w:val="none" w:sz="0" w:space="0" w:color="auto"/>
      </w:divBdr>
    </w:div>
    <w:div w:id="1569614503">
      <w:marLeft w:val="480"/>
      <w:marRight w:val="0"/>
      <w:marTop w:val="0"/>
      <w:marBottom w:val="0"/>
      <w:divBdr>
        <w:top w:val="none" w:sz="0" w:space="0" w:color="auto"/>
        <w:left w:val="none" w:sz="0" w:space="0" w:color="auto"/>
        <w:bottom w:val="none" w:sz="0" w:space="0" w:color="auto"/>
        <w:right w:val="none" w:sz="0" w:space="0" w:color="auto"/>
      </w:divBdr>
    </w:div>
    <w:div w:id="1569998817">
      <w:marLeft w:val="480"/>
      <w:marRight w:val="0"/>
      <w:marTop w:val="0"/>
      <w:marBottom w:val="0"/>
      <w:divBdr>
        <w:top w:val="none" w:sz="0" w:space="0" w:color="auto"/>
        <w:left w:val="none" w:sz="0" w:space="0" w:color="auto"/>
        <w:bottom w:val="none" w:sz="0" w:space="0" w:color="auto"/>
        <w:right w:val="none" w:sz="0" w:space="0" w:color="auto"/>
      </w:divBdr>
    </w:div>
    <w:div w:id="1570729518">
      <w:marLeft w:val="480"/>
      <w:marRight w:val="0"/>
      <w:marTop w:val="0"/>
      <w:marBottom w:val="0"/>
      <w:divBdr>
        <w:top w:val="none" w:sz="0" w:space="0" w:color="auto"/>
        <w:left w:val="none" w:sz="0" w:space="0" w:color="auto"/>
        <w:bottom w:val="none" w:sz="0" w:space="0" w:color="auto"/>
        <w:right w:val="none" w:sz="0" w:space="0" w:color="auto"/>
      </w:divBdr>
    </w:div>
    <w:div w:id="1571160986">
      <w:marLeft w:val="480"/>
      <w:marRight w:val="0"/>
      <w:marTop w:val="0"/>
      <w:marBottom w:val="0"/>
      <w:divBdr>
        <w:top w:val="none" w:sz="0" w:space="0" w:color="auto"/>
        <w:left w:val="none" w:sz="0" w:space="0" w:color="auto"/>
        <w:bottom w:val="none" w:sz="0" w:space="0" w:color="auto"/>
        <w:right w:val="none" w:sz="0" w:space="0" w:color="auto"/>
      </w:divBdr>
    </w:div>
    <w:div w:id="1571384883">
      <w:marLeft w:val="480"/>
      <w:marRight w:val="0"/>
      <w:marTop w:val="0"/>
      <w:marBottom w:val="0"/>
      <w:divBdr>
        <w:top w:val="none" w:sz="0" w:space="0" w:color="auto"/>
        <w:left w:val="none" w:sz="0" w:space="0" w:color="auto"/>
        <w:bottom w:val="none" w:sz="0" w:space="0" w:color="auto"/>
        <w:right w:val="none" w:sz="0" w:space="0" w:color="auto"/>
      </w:divBdr>
    </w:div>
    <w:div w:id="1571885525">
      <w:marLeft w:val="480"/>
      <w:marRight w:val="0"/>
      <w:marTop w:val="0"/>
      <w:marBottom w:val="0"/>
      <w:divBdr>
        <w:top w:val="none" w:sz="0" w:space="0" w:color="auto"/>
        <w:left w:val="none" w:sz="0" w:space="0" w:color="auto"/>
        <w:bottom w:val="none" w:sz="0" w:space="0" w:color="auto"/>
        <w:right w:val="none" w:sz="0" w:space="0" w:color="auto"/>
      </w:divBdr>
    </w:div>
    <w:div w:id="1571886952">
      <w:marLeft w:val="480"/>
      <w:marRight w:val="0"/>
      <w:marTop w:val="0"/>
      <w:marBottom w:val="0"/>
      <w:divBdr>
        <w:top w:val="none" w:sz="0" w:space="0" w:color="auto"/>
        <w:left w:val="none" w:sz="0" w:space="0" w:color="auto"/>
        <w:bottom w:val="none" w:sz="0" w:space="0" w:color="auto"/>
        <w:right w:val="none" w:sz="0" w:space="0" w:color="auto"/>
      </w:divBdr>
    </w:div>
    <w:div w:id="1572156479">
      <w:marLeft w:val="480"/>
      <w:marRight w:val="0"/>
      <w:marTop w:val="0"/>
      <w:marBottom w:val="0"/>
      <w:divBdr>
        <w:top w:val="none" w:sz="0" w:space="0" w:color="auto"/>
        <w:left w:val="none" w:sz="0" w:space="0" w:color="auto"/>
        <w:bottom w:val="none" w:sz="0" w:space="0" w:color="auto"/>
        <w:right w:val="none" w:sz="0" w:space="0" w:color="auto"/>
      </w:divBdr>
    </w:div>
    <w:div w:id="1572350170">
      <w:marLeft w:val="480"/>
      <w:marRight w:val="0"/>
      <w:marTop w:val="0"/>
      <w:marBottom w:val="0"/>
      <w:divBdr>
        <w:top w:val="none" w:sz="0" w:space="0" w:color="auto"/>
        <w:left w:val="none" w:sz="0" w:space="0" w:color="auto"/>
        <w:bottom w:val="none" w:sz="0" w:space="0" w:color="auto"/>
        <w:right w:val="none" w:sz="0" w:space="0" w:color="auto"/>
      </w:divBdr>
    </w:div>
    <w:div w:id="1573739162">
      <w:marLeft w:val="480"/>
      <w:marRight w:val="0"/>
      <w:marTop w:val="0"/>
      <w:marBottom w:val="0"/>
      <w:divBdr>
        <w:top w:val="none" w:sz="0" w:space="0" w:color="auto"/>
        <w:left w:val="none" w:sz="0" w:space="0" w:color="auto"/>
        <w:bottom w:val="none" w:sz="0" w:space="0" w:color="auto"/>
        <w:right w:val="none" w:sz="0" w:space="0" w:color="auto"/>
      </w:divBdr>
    </w:div>
    <w:div w:id="1578859059">
      <w:marLeft w:val="480"/>
      <w:marRight w:val="0"/>
      <w:marTop w:val="0"/>
      <w:marBottom w:val="0"/>
      <w:divBdr>
        <w:top w:val="none" w:sz="0" w:space="0" w:color="auto"/>
        <w:left w:val="none" w:sz="0" w:space="0" w:color="auto"/>
        <w:bottom w:val="none" w:sz="0" w:space="0" w:color="auto"/>
        <w:right w:val="none" w:sz="0" w:space="0" w:color="auto"/>
      </w:divBdr>
    </w:div>
    <w:div w:id="1579316765">
      <w:marLeft w:val="480"/>
      <w:marRight w:val="0"/>
      <w:marTop w:val="0"/>
      <w:marBottom w:val="0"/>
      <w:divBdr>
        <w:top w:val="none" w:sz="0" w:space="0" w:color="auto"/>
        <w:left w:val="none" w:sz="0" w:space="0" w:color="auto"/>
        <w:bottom w:val="none" w:sz="0" w:space="0" w:color="auto"/>
        <w:right w:val="none" w:sz="0" w:space="0" w:color="auto"/>
      </w:divBdr>
    </w:div>
    <w:div w:id="1580283984">
      <w:marLeft w:val="480"/>
      <w:marRight w:val="0"/>
      <w:marTop w:val="0"/>
      <w:marBottom w:val="0"/>
      <w:divBdr>
        <w:top w:val="none" w:sz="0" w:space="0" w:color="auto"/>
        <w:left w:val="none" w:sz="0" w:space="0" w:color="auto"/>
        <w:bottom w:val="none" w:sz="0" w:space="0" w:color="auto"/>
        <w:right w:val="none" w:sz="0" w:space="0" w:color="auto"/>
      </w:divBdr>
    </w:div>
    <w:div w:id="1580479821">
      <w:marLeft w:val="480"/>
      <w:marRight w:val="0"/>
      <w:marTop w:val="0"/>
      <w:marBottom w:val="0"/>
      <w:divBdr>
        <w:top w:val="none" w:sz="0" w:space="0" w:color="auto"/>
        <w:left w:val="none" w:sz="0" w:space="0" w:color="auto"/>
        <w:bottom w:val="none" w:sz="0" w:space="0" w:color="auto"/>
        <w:right w:val="none" w:sz="0" w:space="0" w:color="auto"/>
      </w:divBdr>
    </w:div>
    <w:div w:id="1581060340">
      <w:marLeft w:val="480"/>
      <w:marRight w:val="0"/>
      <w:marTop w:val="0"/>
      <w:marBottom w:val="0"/>
      <w:divBdr>
        <w:top w:val="none" w:sz="0" w:space="0" w:color="auto"/>
        <w:left w:val="none" w:sz="0" w:space="0" w:color="auto"/>
        <w:bottom w:val="none" w:sz="0" w:space="0" w:color="auto"/>
        <w:right w:val="none" w:sz="0" w:space="0" w:color="auto"/>
      </w:divBdr>
    </w:div>
    <w:div w:id="1581870927">
      <w:marLeft w:val="480"/>
      <w:marRight w:val="0"/>
      <w:marTop w:val="0"/>
      <w:marBottom w:val="0"/>
      <w:divBdr>
        <w:top w:val="none" w:sz="0" w:space="0" w:color="auto"/>
        <w:left w:val="none" w:sz="0" w:space="0" w:color="auto"/>
        <w:bottom w:val="none" w:sz="0" w:space="0" w:color="auto"/>
        <w:right w:val="none" w:sz="0" w:space="0" w:color="auto"/>
      </w:divBdr>
    </w:div>
    <w:div w:id="1584680508">
      <w:marLeft w:val="480"/>
      <w:marRight w:val="0"/>
      <w:marTop w:val="0"/>
      <w:marBottom w:val="0"/>
      <w:divBdr>
        <w:top w:val="none" w:sz="0" w:space="0" w:color="auto"/>
        <w:left w:val="none" w:sz="0" w:space="0" w:color="auto"/>
        <w:bottom w:val="none" w:sz="0" w:space="0" w:color="auto"/>
        <w:right w:val="none" w:sz="0" w:space="0" w:color="auto"/>
      </w:divBdr>
    </w:div>
    <w:div w:id="1585262531">
      <w:marLeft w:val="480"/>
      <w:marRight w:val="0"/>
      <w:marTop w:val="0"/>
      <w:marBottom w:val="0"/>
      <w:divBdr>
        <w:top w:val="none" w:sz="0" w:space="0" w:color="auto"/>
        <w:left w:val="none" w:sz="0" w:space="0" w:color="auto"/>
        <w:bottom w:val="none" w:sz="0" w:space="0" w:color="auto"/>
        <w:right w:val="none" w:sz="0" w:space="0" w:color="auto"/>
      </w:divBdr>
    </w:div>
    <w:div w:id="1586112647">
      <w:marLeft w:val="480"/>
      <w:marRight w:val="0"/>
      <w:marTop w:val="0"/>
      <w:marBottom w:val="0"/>
      <w:divBdr>
        <w:top w:val="none" w:sz="0" w:space="0" w:color="auto"/>
        <w:left w:val="none" w:sz="0" w:space="0" w:color="auto"/>
        <w:bottom w:val="none" w:sz="0" w:space="0" w:color="auto"/>
        <w:right w:val="none" w:sz="0" w:space="0" w:color="auto"/>
      </w:divBdr>
    </w:div>
    <w:div w:id="1586527533">
      <w:marLeft w:val="480"/>
      <w:marRight w:val="0"/>
      <w:marTop w:val="0"/>
      <w:marBottom w:val="0"/>
      <w:divBdr>
        <w:top w:val="none" w:sz="0" w:space="0" w:color="auto"/>
        <w:left w:val="none" w:sz="0" w:space="0" w:color="auto"/>
        <w:bottom w:val="none" w:sz="0" w:space="0" w:color="auto"/>
        <w:right w:val="none" w:sz="0" w:space="0" w:color="auto"/>
      </w:divBdr>
    </w:div>
    <w:div w:id="1586762664">
      <w:marLeft w:val="480"/>
      <w:marRight w:val="0"/>
      <w:marTop w:val="0"/>
      <w:marBottom w:val="0"/>
      <w:divBdr>
        <w:top w:val="none" w:sz="0" w:space="0" w:color="auto"/>
        <w:left w:val="none" w:sz="0" w:space="0" w:color="auto"/>
        <w:bottom w:val="none" w:sz="0" w:space="0" w:color="auto"/>
        <w:right w:val="none" w:sz="0" w:space="0" w:color="auto"/>
      </w:divBdr>
    </w:div>
    <w:div w:id="1588224612">
      <w:marLeft w:val="480"/>
      <w:marRight w:val="0"/>
      <w:marTop w:val="0"/>
      <w:marBottom w:val="0"/>
      <w:divBdr>
        <w:top w:val="none" w:sz="0" w:space="0" w:color="auto"/>
        <w:left w:val="none" w:sz="0" w:space="0" w:color="auto"/>
        <w:bottom w:val="none" w:sz="0" w:space="0" w:color="auto"/>
        <w:right w:val="none" w:sz="0" w:space="0" w:color="auto"/>
      </w:divBdr>
    </w:div>
    <w:div w:id="1589579102">
      <w:marLeft w:val="480"/>
      <w:marRight w:val="0"/>
      <w:marTop w:val="0"/>
      <w:marBottom w:val="0"/>
      <w:divBdr>
        <w:top w:val="none" w:sz="0" w:space="0" w:color="auto"/>
        <w:left w:val="none" w:sz="0" w:space="0" w:color="auto"/>
        <w:bottom w:val="none" w:sz="0" w:space="0" w:color="auto"/>
        <w:right w:val="none" w:sz="0" w:space="0" w:color="auto"/>
      </w:divBdr>
    </w:div>
    <w:div w:id="1589772484">
      <w:marLeft w:val="480"/>
      <w:marRight w:val="0"/>
      <w:marTop w:val="0"/>
      <w:marBottom w:val="0"/>
      <w:divBdr>
        <w:top w:val="none" w:sz="0" w:space="0" w:color="auto"/>
        <w:left w:val="none" w:sz="0" w:space="0" w:color="auto"/>
        <w:bottom w:val="none" w:sz="0" w:space="0" w:color="auto"/>
        <w:right w:val="none" w:sz="0" w:space="0" w:color="auto"/>
      </w:divBdr>
    </w:div>
    <w:div w:id="1590575998">
      <w:marLeft w:val="480"/>
      <w:marRight w:val="0"/>
      <w:marTop w:val="0"/>
      <w:marBottom w:val="0"/>
      <w:divBdr>
        <w:top w:val="none" w:sz="0" w:space="0" w:color="auto"/>
        <w:left w:val="none" w:sz="0" w:space="0" w:color="auto"/>
        <w:bottom w:val="none" w:sz="0" w:space="0" w:color="auto"/>
        <w:right w:val="none" w:sz="0" w:space="0" w:color="auto"/>
      </w:divBdr>
    </w:div>
    <w:div w:id="1591085288">
      <w:marLeft w:val="480"/>
      <w:marRight w:val="0"/>
      <w:marTop w:val="0"/>
      <w:marBottom w:val="0"/>
      <w:divBdr>
        <w:top w:val="none" w:sz="0" w:space="0" w:color="auto"/>
        <w:left w:val="none" w:sz="0" w:space="0" w:color="auto"/>
        <w:bottom w:val="none" w:sz="0" w:space="0" w:color="auto"/>
        <w:right w:val="none" w:sz="0" w:space="0" w:color="auto"/>
      </w:divBdr>
    </w:div>
    <w:div w:id="1591505984">
      <w:marLeft w:val="480"/>
      <w:marRight w:val="0"/>
      <w:marTop w:val="0"/>
      <w:marBottom w:val="0"/>
      <w:divBdr>
        <w:top w:val="none" w:sz="0" w:space="0" w:color="auto"/>
        <w:left w:val="none" w:sz="0" w:space="0" w:color="auto"/>
        <w:bottom w:val="none" w:sz="0" w:space="0" w:color="auto"/>
        <w:right w:val="none" w:sz="0" w:space="0" w:color="auto"/>
      </w:divBdr>
    </w:div>
    <w:div w:id="1592398965">
      <w:marLeft w:val="480"/>
      <w:marRight w:val="0"/>
      <w:marTop w:val="0"/>
      <w:marBottom w:val="0"/>
      <w:divBdr>
        <w:top w:val="none" w:sz="0" w:space="0" w:color="auto"/>
        <w:left w:val="none" w:sz="0" w:space="0" w:color="auto"/>
        <w:bottom w:val="none" w:sz="0" w:space="0" w:color="auto"/>
        <w:right w:val="none" w:sz="0" w:space="0" w:color="auto"/>
      </w:divBdr>
    </w:div>
    <w:div w:id="1593582804">
      <w:marLeft w:val="480"/>
      <w:marRight w:val="0"/>
      <w:marTop w:val="0"/>
      <w:marBottom w:val="0"/>
      <w:divBdr>
        <w:top w:val="none" w:sz="0" w:space="0" w:color="auto"/>
        <w:left w:val="none" w:sz="0" w:space="0" w:color="auto"/>
        <w:bottom w:val="none" w:sz="0" w:space="0" w:color="auto"/>
        <w:right w:val="none" w:sz="0" w:space="0" w:color="auto"/>
      </w:divBdr>
    </w:div>
    <w:div w:id="1593779837">
      <w:marLeft w:val="480"/>
      <w:marRight w:val="0"/>
      <w:marTop w:val="0"/>
      <w:marBottom w:val="0"/>
      <w:divBdr>
        <w:top w:val="none" w:sz="0" w:space="0" w:color="auto"/>
        <w:left w:val="none" w:sz="0" w:space="0" w:color="auto"/>
        <w:bottom w:val="none" w:sz="0" w:space="0" w:color="auto"/>
        <w:right w:val="none" w:sz="0" w:space="0" w:color="auto"/>
      </w:divBdr>
    </w:div>
    <w:div w:id="1593932301">
      <w:marLeft w:val="480"/>
      <w:marRight w:val="0"/>
      <w:marTop w:val="0"/>
      <w:marBottom w:val="0"/>
      <w:divBdr>
        <w:top w:val="none" w:sz="0" w:space="0" w:color="auto"/>
        <w:left w:val="none" w:sz="0" w:space="0" w:color="auto"/>
        <w:bottom w:val="none" w:sz="0" w:space="0" w:color="auto"/>
        <w:right w:val="none" w:sz="0" w:space="0" w:color="auto"/>
      </w:divBdr>
    </w:div>
    <w:div w:id="1594775445">
      <w:marLeft w:val="480"/>
      <w:marRight w:val="0"/>
      <w:marTop w:val="0"/>
      <w:marBottom w:val="0"/>
      <w:divBdr>
        <w:top w:val="none" w:sz="0" w:space="0" w:color="auto"/>
        <w:left w:val="none" w:sz="0" w:space="0" w:color="auto"/>
        <w:bottom w:val="none" w:sz="0" w:space="0" w:color="auto"/>
        <w:right w:val="none" w:sz="0" w:space="0" w:color="auto"/>
      </w:divBdr>
    </w:div>
    <w:div w:id="1595361216">
      <w:marLeft w:val="480"/>
      <w:marRight w:val="0"/>
      <w:marTop w:val="0"/>
      <w:marBottom w:val="0"/>
      <w:divBdr>
        <w:top w:val="none" w:sz="0" w:space="0" w:color="auto"/>
        <w:left w:val="none" w:sz="0" w:space="0" w:color="auto"/>
        <w:bottom w:val="none" w:sz="0" w:space="0" w:color="auto"/>
        <w:right w:val="none" w:sz="0" w:space="0" w:color="auto"/>
      </w:divBdr>
    </w:div>
    <w:div w:id="1595474473">
      <w:marLeft w:val="480"/>
      <w:marRight w:val="0"/>
      <w:marTop w:val="0"/>
      <w:marBottom w:val="0"/>
      <w:divBdr>
        <w:top w:val="none" w:sz="0" w:space="0" w:color="auto"/>
        <w:left w:val="none" w:sz="0" w:space="0" w:color="auto"/>
        <w:bottom w:val="none" w:sz="0" w:space="0" w:color="auto"/>
        <w:right w:val="none" w:sz="0" w:space="0" w:color="auto"/>
      </w:divBdr>
    </w:div>
    <w:div w:id="1595673942">
      <w:marLeft w:val="480"/>
      <w:marRight w:val="0"/>
      <w:marTop w:val="0"/>
      <w:marBottom w:val="0"/>
      <w:divBdr>
        <w:top w:val="none" w:sz="0" w:space="0" w:color="auto"/>
        <w:left w:val="none" w:sz="0" w:space="0" w:color="auto"/>
        <w:bottom w:val="none" w:sz="0" w:space="0" w:color="auto"/>
        <w:right w:val="none" w:sz="0" w:space="0" w:color="auto"/>
      </w:divBdr>
    </w:div>
    <w:div w:id="1595750404">
      <w:marLeft w:val="480"/>
      <w:marRight w:val="0"/>
      <w:marTop w:val="0"/>
      <w:marBottom w:val="0"/>
      <w:divBdr>
        <w:top w:val="none" w:sz="0" w:space="0" w:color="auto"/>
        <w:left w:val="none" w:sz="0" w:space="0" w:color="auto"/>
        <w:bottom w:val="none" w:sz="0" w:space="0" w:color="auto"/>
        <w:right w:val="none" w:sz="0" w:space="0" w:color="auto"/>
      </w:divBdr>
    </w:div>
    <w:div w:id="1596404673">
      <w:marLeft w:val="480"/>
      <w:marRight w:val="0"/>
      <w:marTop w:val="0"/>
      <w:marBottom w:val="0"/>
      <w:divBdr>
        <w:top w:val="none" w:sz="0" w:space="0" w:color="auto"/>
        <w:left w:val="none" w:sz="0" w:space="0" w:color="auto"/>
        <w:bottom w:val="none" w:sz="0" w:space="0" w:color="auto"/>
        <w:right w:val="none" w:sz="0" w:space="0" w:color="auto"/>
      </w:divBdr>
    </w:div>
    <w:div w:id="1597057194">
      <w:marLeft w:val="480"/>
      <w:marRight w:val="0"/>
      <w:marTop w:val="0"/>
      <w:marBottom w:val="0"/>
      <w:divBdr>
        <w:top w:val="none" w:sz="0" w:space="0" w:color="auto"/>
        <w:left w:val="none" w:sz="0" w:space="0" w:color="auto"/>
        <w:bottom w:val="none" w:sz="0" w:space="0" w:color="auto"/>
        <w:right w:val="none" w:sz="0" w:space="0" w:color="auto"/>
      </w:divBdr>
    </w:div>
    <w:div w:id="1597204257">
      <w:marLeft w:val="480"/>
      <w:marRight w:val="0"/>
      <w:marTop w:val="0"/>
      <w:marBottom w:val="0"/>
      <w:divBdr>
        <w:top w:val="none" w:sz="0" w:space="0" w:color="auto"/>
        <w:left w:val="none" w:sz="0" w:space="0" w:color="auto"/>
        <w:bottom w:val="none" w:sz="0" w:space="0" w:color="auto"/>
        <w:right w:val="none" w:sz="0" w:space="0" w:color="auto"/>
      </w:divBdr>
    </w:div>
    <w:div w:id="1597441573">
      <w:marLeft w:val="480"/>
      <w:marRight w:val="0"/>
      <w:marTop w:val="0"/>
      <w:marBottom w:val="0"/>
      <w:divBdr>
        <w:top w:val="none" w:sz="0" w:space="0" w:color="auto"/>
        <w:left w:val="none" w:sz="0" w:space="0" w:color="auto"/>
        <w:bottom w:val="none" w:sz="0" w:space="0" w:color="auto"/>
        <w:right w:val="none" w:sz="0" w:space="0" w:color="auto"/>
      </w:divBdr>
    </w:div>
    <w:div w:id="1598292477">
      <w:marLeft w:val="480"/>
      <w:marRight w:val="0"/>
      <w:marTop w:val="0"/>
      <w:marBottom w:val="0"/>
      <w:divBdr>
        <w:top w:val="none" w:sz="0" w:space="0" w:color="auto"/>
        <w:left w:val="none" w:sz="0" w:space="0" w:color="auto"/>
        <w:bottom w:val="none" w:sz="0" w:space="0" w:color="auto"/>
        <w:right w:val="none" w:sz="0" w:space="0" w:color="auto"/>
      </w:divBdr>
    </w:div>
    <w:div w:id="1600066073">
      <w:marLeft w:val="480"/>
      <w:marRight w:val="0"/>
      <w:marTop w:val="0"/>
      <w:marBottom w:val="0"/>
      <w:divBdr>
        <w:top w:val="none" w:sz="0" w:space="0" w:color="auto"/>
        <w:left w:val="none" w:sz="0" w:space="0" w:color="auto"/>
        <w:bottom w:val="none" w:sz="0" w:space="0" w:color="auto"/>
        <w:right w:val="none" w:sz="0" w:space="0" w:color="auto"/>
      </w:divBdr>
    </w:div>
    <w:div w:id="1600483250">
      <w:marLeft w:val="480"/>
      <w:marRight w:val="0"/>
      <w:marTop w:val="0"/>
      <w:marBottom w:val="0"/>
      <w:divBdr>
        <w:top w:val="none" w:sz="0" w:space="0" w:color="auto"/>
        <w:left w:val="none" w:sz="0" w:space="0" w:color="auto"/>
        <w:bottom w:val="none" w:sz="0" w:space="0" w:color="auto"/>
        <w:right w:val="none" w:sz="0" w:space="0" w:color="auto"/>
      </w:divBdr>
    </w:div>
    <w:div w:id="1602447022">
      <w:marLeft w:val="480"/>
      <w:marRight w:val="0"/>
      <w:marTop w:val="0"/>
      <w:marBottom w:val="0"/>
      <w:divBdr>
        <w:top w:val="none" w:sz="0" w:space="0" w:color="auto"/>
        <w:left w:val="none" w:sz="0" w:space="0" w:color="auto"/>
        <w:bottom w:val="none" w:sz="0" w:space="0" w:color="auto"/>
        <w:right w:val="none" w:sz="0" w:space="0" w:color="auto"/>
      </w:divBdr>
    </w:div>
    <w:div w:id="1603030911">
      <w:marLeft w:val="480"/>
      <w:marRight w:val="0"/>
      <w:marTop w:val="0"/>
      <w:marBottom w:val="0"/>
      <w:divBdr>
        <w:top w:val="none" w:sz="0" w:space="0" w:color="auto"/>
        <w:left w:val="none" w:sz="0" w:space="0" w:color="auto"/>
        <w:bottom w:val="none" w:sz="0" w:space="0" w:color="auto"/>
        <w:right w:val="none" w:sz="0" w:space="0" w:color="auto"/>
      </w:divBdr>
    </w:div>
    <w:div w:id="1603763883">
      <w:marLeft w:val="480"/>
      <w:marRight w:val="0"/>
      <w:marTop w:val="0"/>
      <w:marBottom w:val="0"/>
      <w:divBdr>
        <w:top w:val="none" w:sz="0" w:space="0" w:color="auto"/>
        <w:left w:val="none" w:sz="0" w:space="0" w:color="auto"/>
        <w:bottom w:val="none" w:sz="0" w:space="0" w:color="auto"/>
        <w:right w:val="none" w:sz="0" w:space="0" w:color="auto"/>
      </w:divBdr>
    </w:div>
    <w:div w:id="1604456811">
      <w:marLeft w:val="480"/>
      <w:marRight w:val="0"/>
      <w:marTop w:val="0"/>
      <w:marBottom w:val="0"/>
      <w:divBdr>
        <w:top w:val="none" w:sz="0" w:space="0" w:color="auto"/>
        <w:left w:val="none" w:sz="0" w:space="0" w:color="auto"/>
        <w:bottom w:val="none" w:sz="0" w:space="0" w:color="auto"/>
        <w:right w:val="none" w:sz="0" w:space="0" w:color="auto"/>
      </w:divBdr>
    </w:div>
    <w:div w:id="1604875383">
      <w:marLeft w:val="480"/>
      <w:marRight w:val="0"/>
      <w:marTop w:val="0"/>
      <w:marBottom w:val="0"/>
      <w:divBdr>
        <w:top w:val="none" w:sz="0" w:space="0" w:color="auto"/>
        <w:left w:val="none" w:sz="0" w:space="0" w:color="auto"/>
        <w:bottom w:val="none" w:sz="0" w:space="0" w:color="auto"/>
        <w:right w:val="none" w:sz="0" w:space="0" w:color="auto"/>
      </w:divBdr>
    </w:div>
    <w:div w:id="1605652491">
      <w:marLeft w:val="480"/>
      <w:marRight w:val="0"/>
      <w:marTop w:val="0"/>
      <w:marBottom w:val="0"/>
      <w:divBdr>
        <w:top w:val="none" w:sz="0" w:space="0" w:color="auto"/>
        <w:left w:val="none" w:sz="0" w:space="0" w:color="auto"/>
        <w:bottom w:val="none" w:sz="0" w:space="0" w:color="auto"/>
        <w:right w:val="none" w:sz="0" w:space="0" w:color="auto"/>
      </w:divBdr>
    </w:div>
    <w:div w:id="1606187992">
      <w:marLeft w:val="480"/>
      <w:marRight w:val="0"/>
      <w:marTop w:val="0"/>
      <w:marBottom w:val="0"/>
      <w:divBdr>
        <w:top w:val="none" w:sz="0" w:space="0" w:color="auto"/>
        <w:left w:val="none" w:sz="0" w:space="0" w:color="auto"/>
        <w:bottom w:val="none" w:sz="0" w:space="0" w:color="auto"/>
        <w:right w:val="none" w:sz="0" w:space="0" w:color="auto"/>
      </w:divBdr>
    </w:div>
    <w:div w:id="1606422061">
      <w:marLeft w:val="480"/>
      <w:marRight w:val="0"/>
      <w:marTop w:val="0"/>
      <w:marBottom w:val="0"/>
      <w:divBdr>
        <w:top w:val="none" w:sz="0" w:space="0" w:color="auto"/>
        <w:left w:val="none" w:sz="0" w:space="0" w:color="auto"/>
        <w:bottom w:val="none" w:sz="0" w:space="0" w:color="auto"/>
        <w:right w:val="none" w:sz="0" w:space="0" w:color="auto"/>
      </w:divBdr>
    </w:div>
    <w:div w:id="1606497186">
      <w:marLeft w:val="480"/>
      <w:marRight w:val="0"/>
      <w:marTop w:val="0"/>
      <w:marBottom w:val="0"/>
      <w:divBdr>
        <w:top w:val="none" w:sz="0" w:space="0" w:color="auto"/>
        <w:left w:val="none" w:sz="0" w:space="0" w:color="auto"/>
        <w:bottom w:val="none" w:sz="0" w:space="0" w:color="auto"/>
        <w:right w:val="none" w:sz="0" w:space="0" w:color="auto"/>
      </w:divBdr>
    </w:div>
    <w:div w:id="1606961895">
      <w:marLeft w:val="480"/>
      <w:marRight w:val="0"/>
      <w:marTop w:val="0"/>
      <w:marBottom w:val="0"/>
      <w:divBdr>
        <w:top w:val="none" w:sz="0" w:space="0" w:color="auto"/>
        <w:left w:val="none" w:sz="0" w:space="0" w:color="auto"/>
        <w:bottom w:val="none" w:sz="0" w:space="0" w:color="auto"/>
        <w:right w:val="none" w:sz="0" w:space="0" w:color="auto"/>
      </w:divBdr>
    </w:div>
    <w:div w:id="1607300650">
      <w:marLeft w:val="480"/>
      <w:marRight w:val="0"/>
      <w:marTop w:val="0"/>
      <w:marBottom w:val="0"/>
      <w:divBdr>
        <w:top w:val="none" w:sz="0" w:space="0" w:color="auto"/>
        <w:left w:val="none" w:sz="0" w:space="0" w:color="auto"/>
        <w:bottom w:val="none" w:sz="0" w:space="0" w:color="auto"/>
        <w:right w:val="none" w:sz="0" w:space="0" w:color="auto"/>
      </w:divBdr>
    </w:div>
    <w:div w:id="1607690930">
      <w:marLeft w:val="480"/>
      <w:marRight w:val="0"/>
      <w:marTop w:val="0"/>
      <w:marBottom w:val="0"/>
      <w:divBdr>
        <w:top w:val="none" w:sz="0" w:space="0" w:color="auto"/>
        <w:left w:val="none" w:sz="0" w:space="0" w:color="auto"/>
        <w:bottom w:val="none" w:sz="0" w:space="0" w:color="auto"/>
        <w:right w:val="none" w:sz="0" w:space="0" w:color="auto"/>
      </w:divBdr>
    </w:div>
    <w:div w:id="1608125420">
      <w:bodyDiv w:val="1"/>
      <w:marLeft w:val="0"/>
      <w:marRight w:val="0"/>
      <w:marTop w:val="0"/>
      <w:marBottom w:val="0"/>
      <w:divBdr>
        <w:top w:val="none" w:sz="0" w:space="0" w:color="auto"/>
        <w:left w:val="none" w:sz="0" w:space="0" w:color="auto"/>
        <w:bottom w:val="none" w:sz="0" w:space="0" w:color="auto"/>
        <w:right w:val="none" w:sz="0" w:space="0" w:color="auto"/>
      </w:divBdr>
      <w:divsChild>
        <w:div w:id="956058307">
          <w:marLeft w:val="480"/>
          <w:marRight w:val="0"/>
          <w:marTop w:val="0"/>
          <w:marBottom w:val="0"/>
          <w:divBdr>
            <w:top w:val="none" w:sz="0" w:space="0" w:color="auto"/>
            <w:left w:val="none" w:sz="0" w:space="0" w:color="auto"/>
            <w:bottom w:val="none" w:sz="0" w:space="0" w:color="auto"/>
            <w:right w:val="none" w:sz="0" w:space="0" w:color="auto"/>
          </w:divBdr>
        </w:div>
      </w:divsChild>
    </w:div>
    <w:div w:id="1608196147">
      <w:marLeft w:val="480"/>
      <w:marRight w:val="0"/>
      <w:marTop w:val="0"/>
      <w:marBottom w:val="0"/>
      <w:divBdr>
        <w:top w:val="none" w:sz="0" w:space="0" w:color="auto"/>
        <w:left w:val="none" w:sz="0" w:space="0" w:color="auto"/>
        <w:bottom w:val="none" w:sz="0" w:space="0" w:color="auto"/>
        <w:right w:val="none" w:sz="0" w:space="0" w:color="auto"/>
      </w:divBdr>
    </w:div>
    <w:div w:id="1608350723">
      <w:marLeft w:val="480"/>
      <w:marRight w:val="0"/>
      <w:marTop w:val="0"/>
      <w:marBottom w:val="0"/>
      <w:divBdr>
        <w:top w:val="none" w:sz="0" w:space="0" w:color="auto"/>
        <w:left w:val="none" w:sz="0" w:space="0" w:color="auto"/>
        <w:bottom w:val="none" w:sz="0" w:space="0" w:color="auto"/>
        <w:right w:val="none" w:sz="0" w:space="0" w:color="auto"/>
      </w:divBdr>
    </w:div>
    <w:div w:id="1608660427">
      <w:marLeft w:val="480"/>
      <w:marRight w:val="0"/>
      <w:marTop w:val="0"/>
      <w:marBottom w:val="0"/>
      <w:divBdr>
        <w:top w:val="none" w:sz="0" w:space="0" w:color="auto"/>
        <w:left w:val="none" w:sz="0" w:space="0" w:color="auto"/>
        <w:bottom w:val="none" w:sz="0" w:space="0" w:color="auto"/>
        <w:right w:val="none" w:sz="0" w:space="0" w:color="auto"/>
      </w:divBdr>
    </w:div>
    <w:div w:id="1608661878">
      <w:marLeft w:val="480"/>
      <w:marRight w:val="0"/>
      <w:marTop w:val="0"/>
      <w:marBottom w:val="0"/>
      <w:divBdr>
        <w:top w:val="none" w:sz="0" w:space="0" w:color="auto"/>
        <w:left w:val="none" w:sz="0" w:space="0" w:color="auto"/>
        <w:bottom w:val="none" w:sz="0" w:space="0" w:color="auto"/>
        <w:right w:val="none" w:sz="0" w:space="0" w:color="auto"/>
      </w:divBdr>
    </w:div>
    <w:div w:id="1609195649">
      <w:marLeft w:val="480"/>
      <w:marRight w:val="0"/>
      <w:marTop w:val="0"/>
      <w:marBottom w:val="0"/>
      <w:divBdr>
        <w:top w:val="none" w:sz="0" w:space="0" w:color="auto"/>
        <w:left w:val="none" w:sz="0" w:space="0" w:color="auto"/>
        <w:bottom w:val="none" w:sz="0" w:space="0" w:color="auto"/>
        <w:right w:val="none" w:sz="0" w:space="0" w:color="auto"/>
      </w:divBdr>
    </w:div>
    <w:div w:id="1609582078">
      <w:marLeft w:val="480"/>
      <w:marRight w:val="0"/>
      <w:marTop w:val="0"/>
      <w:marBottom w:val="0"/>
      <w:divBdr>
        <w:top w:val="none" w:sz="0" w:space="0" w:color="auto"/>
        <w:left w:val="none" w:sz="0" w:space="0" w:color="auto"/>
        <w:bottom w:val="none" w:sz="0" w:space="0" w:color="auto"/>
        <w:right w:val="none" w:sz="0" w:space="0" w:color="auto"/>
      </w:divBdr>
    </w:div>
    <w:div w:id="1609654330">
      <w:marLeft w:val="480"/>
      <w:marRight w:val="0"/>
      <w:marTop w:val="0"/>
      <w:marBottom w:val="0"/>
      <w:divBdr>
        <w:top w:val="none" w:sz="0" w:space="0" w:color="auto"/>
        <w:left w:val="none" w:sz="0" w:space="0" w:color="auto"/>
        <w:bottom w:val="none" w:sz="0" w:space="0" w:color="auto"/>
        <w:right w:val="none" w:sz="0" w:space="0" w:color="auto"/>
      </w:divBdr>
    </w:div>
    <w:div w:id="1609969284">
      <w:marLeft w:val="480"/>
      <w:marRight w:val="0"/>
      <w:marTop w:val="0"/>
      <w:marBottom w:val="0"/>
      <w:divBdr>
        <w:top w:val="none" w:sz="0" w:space="0" w:color="auto"/>
        <w:left w:val="none" w:sz="0" w:space="0" w:color="auto"/>
        <w:bottom w:val="none" w:sz="0" w:space="0" w:color="auto"/>
        <w:right w:val="none" w:sz="0" w:space="0" w:color="auto"/>
      </w:divBdr>
    </w:div>
    <w:div w:id="1610576982">
      <w:marLeft w:val="480"/>
      <w:marRight w:val="0"/>
      <w:marTop w:val="0"/>
      <w:marBottom w:val="0"/>
      <w:divBdr>
        <w:top w:val="none" w:sz="0" w:space="0" w:color="auto"/>
        <w:left w:val="none" w:sz="0" w:space="0" w:color="auto"/>
        <w:bottom w:val="none" w:sz="0" w:space="0" w:color="auto"/>
        <w:right w:val="none" w:sz="0" w:space="0" w:color="auto"/>
      </w:divBdr>
    </w:div>
    <w:div w:id="1610623635">
      <w:marLeft w:val="480"/>
      <w:marRight w:val="0"/>
      <w:marTop w:val="0"/>
      <w:marBottom w:val="0"/>
      <w:divBdr>
        <w:top w:val="none" w:sz="0" w:space="0" w:color="auto"/>
        <w:left w:val="none" w:sz="0" w:space="0" w:color="auto"/>
        <w:bottom w:val="none" w:sz="0" w:space="0" w:color="auto"/>
        <w:right w:val="none" w:sz="0" w:space="0" w:color="auto"/>
      </w:divBdr>
    </w:div>
    <w:div w:id="1610625888">
      <w:marLeft w:val="480"/>
      <w:marRight w:val="0"/>
      <w:marTop w:val="0"/>
      <w:marBottom w:val="0"/>
      <w:divBdr>
        <w:top w:val="none" w:sz="0" w:space="0" w:color="auto"/>
        <w:left w:val="none" w:sz="0" w:space="0" w:color="auto"/>
        <w:bottom w:val="none" w:sz="0" w:space="0" w:color="auto"/>
        <w:right w:val="none" w:sz="0" w:space="0" w:color="auto"/>
      </w:divBdr>
    </w:div>
    <w:div w:id="1610969849">
      <w:marLeft w:val="480"/>
      <w:marRight w:val="0"/>
      <w:marTop w:val="0"/>
      <w:marBottom w:val="0"/>
      <w:divBdr>
        <w:top w:val="none" w:sz="0" w:space="0" w:color="auto"/>
        <w:left w:val="none" w:sz="0" w:space="0" w:color="auto"/>
        <w:bottom w:val="none" w:sz="0" w:space="0" w:color="auto"/>
        <w:right w:val="none" w:sz="0" w:space="0" w:color="auto"/>
      </w:divBdr>
    </w:div>
    <w:div w:id="1611014778">
      <w:marLeft w:val="480"/>
      <w:marRight w:val="0"/>
      <w:marTop w:val="0"/>
      <w:marBottom w:val="0"/>
      <w:divBdr>
        <w:top w:val="none" w:sz="0" w:space="0" w:color="auto"/>
        <w:left w:val="none" w:sz="0" w:space="0" w:color="auto"/>
        <w:bottom w:val="none" w:sz="0" w:space="0" w:color="auto"/>
        <w:right w:val="none" w:sz="0" w:space="0" w:color="auto"/>
      </w:divBdr>
    </w:div>
    <w:div w:id="1611086647">
      <w:marLeft w:val="480"/>
      <w:marRight w:val="0"/>
      <w:marTop w:val="0"/>
      <w:marBottom w:val="0"/>
      <w:divBdr>
        <w:top w:val="none" w:sz="0" w:space="0" w:color="auto"/>
        <w:left w:val="none" w:sz="0" w:space="0" w:color="auto"/>
        <w:bottom w:val="none" w:sz="0" w:space="0" w:color="auto"/>
        <w:right w:val="none" w:sz="0" w:space="0" w:color="auto"/>
      </w:divBdr>
    </w:div>
    <w:div w:id="1611744748">
      <w:marLeft w:val="480"/>
      <w:marRight w:val="0"/>
      <w:marTop w:val="0"/>
      <w:marBottom w:val="0"/>
      <w:divBdr>
        <w:top w:val="none" w:sz="0" w:space="0" w:color="auto"/>
        <w:left w:val="none" w:sz="0" w:space="0" w:color="auto"/>
        <w:bottom w:val="none" w:sz="0" w:space="0" w:color="auto"/>
        <w:right w:val="none" w:sz="0" w:space="0" w:color="auto"/>
      </w:divBdr>
    </w:div>
    <w:div w:id="1611938486">
      <w:marLeft w:val="480"/>
      <w:marRight w:val="0"/>
      <w:marTop w:val="0"/>
      <w:marBottom w:val="0"/>
      <w:divBdr>
        <w:top w:val="none" w:sz="0" w:space="0" w:color="auto"/>
        <w:left w:val="none" w:sz="0" w:space="0" w:color="auto"/>
        <w:bottom w:val="none" w:sz="0" w:space="0" w:color="auto"/>
        <w:right w:val="none" w:sz="0" w:space="0" w:color="auto"/>
      </w:divBdr>
    </w:div>
    <w:div w:id="1612127902">
      <w:marLeft w:val="480"/>
      <w:marRight w:val="0"/>
      <w:marTop w:val="0"/>
      <w:marBottom w:val="0"/>
      <w:divBdr>
        <w:top w:val="none" w:sz="0" w:space="0" w:color="auto"/>
        <w:left w:val="none" w:sz="0" w:space="0" w:color="auto"/>
        <w:bottom w:val="none" w:sz="0" w:space="0" w:color="auto"/>
        <w:right w:val="none" w:sz="0" w:space="0" w:color="auto"/>
      </w:divBdr>
    </w:div>
    <w:div w:id="1612737666">
      <w:marLeft w:val="480"/>
      <w:marRight w:val="0"/>
      <w:marTop w:val="0"/>
      <w:marBottom w:val="0"/>
      <w:divBdr>
        <w:top w:val="none" w:sz="0" w:space="0" w:color="auto"/>
        <w:left w:val="none" w:sz="0" w:space="0" w:color="auto"/>
        <w:bottom w:val="none" w:sz="0" w:space="0" w:color="auto"/>
        <w:right w:val="none" w:sz="0" w:space="0" w:color="auto"/>
      </w:divBdr>
    </w:div>
    <w:div w:id="1612739506">
      <w:marLeft w:val="480"/>
      <w:marRight w:val="0"/>
      <w:marTop w:val="0"/>
      <w:marBottom w:val="0"/>
      <w:divBdr>
        <w:top w:val="none" w:sz="0" w:space="0" w:color="auto"/>
        <w:left w:val="none" w:sz="0" w:space="0" w:color="auto"/>
        <w:bottom w:val="none" w:sz="0" w:space="0" w:color="auto"/>
        <w:right w:val="none" w:sz="0" w:space="0" w:color="auto"/>
      </w:divBdr>
    </w:div>
    <w:div w:id="1612741829">
      <w:marLeft w:val="480"/>
      <w:marRight w:val="0"/>
      <w:marTop w:val="0"/>
      <w:marBottom w:val="0"/>
      <w:divBdr>
        <w:top w:val="none" w:sz="0" w:space="0" w:color="auto"/>
        <w:left w:val="none" w:sz="0" w:space="0" w:color="auto"/>
        <w:bottom w:val="none" w:sz="0" w:space="0" w:color="auto"/>
        <w:right w:val="none" w:sz="0" w:space="0" w:color="auto"/>
      </w:divBdr>
    </w:div>
    <w:div w:id="1613053980">
      <w:marLeft w:val="480"/>
      <w:marRight w:val="0"/>
      <w:marTop w:val="0"/>
      <w:marBottom w:val="0"/>
      <w:divBdr>
        <w:top w:val="none" w:sz="0" w:space="0" w:color="auto"/>
        <w:left w:val="none" w:sz="0" w:space="0" w:color="auto"/>
        <w:bottom w:val="none" w:sz="0" w:space="0" w:color="auto"/>
        <w:right w:val="none" w:sz="0" w:space="0" w:color="auto"/>
      </w:divBdr>
    </w:div>
    <w:div w:id="1613979203">
      <w:marLeft w:val="480"/>
      <w:marRight w:val="0"/>
      <w:marTop w:val="0"/>
      <w:marBottom w:val="0"/>
      <w:divBdr>
        <w:top w:val="none" w:sz="0" w:space="0" w:color="auto"/>
        <w:left w:val="none" w:sz="0" w:space="0" w:color="auto"/>
        <w:bottom w:val="none" w:sz="0" w:space="0" w:color="auto"/>
        <w:right w:val="none" w:sz="0" w:space="0" w:color="auto"/>
      </w:divBdr>
    </w:div>
    <w:div w:id="1614363243">
      <w:marLeft w:val="480"/>
      <w:marRight w:val="0"/>
      <w:marTop w:val="0"/>
      <w:marBottom w:val="0"/>
      <w:divBdr>
        <w:top w:val="none" w:sz="0" w:space="0" w:color="auto"/>
        <w:left w:val="none" w:sz="0" w:space="0" w:color="auto"/>
        <w:bottom w:val="none" w:sz="0" w:space="0" w:color="auto"/>
        <w:right w:val="none" w:sz="0" w:space="0" w:color="auto"/>
      </w:divBdr>
    </w:div>
    <w:div w:id="1614366788">
      <w:marLeft w:val="480"/>
      <w:marRight w:val="0"/>
      <w:marTop w:val="0"/>
      <w:marBottom w:val="0"/>
      <w:divBdr>
        <w:top w:val="none" w:sz="0" w:space="0" w:color="auto"/>
        <w:left w:val="none" w:sz="0" w:space="0" w:color="auto"/>
        <w:bottom w:val="none" w:sz="0" w:space="0" w:color="auto"/>
        <w:right w:val="none" w:sz="0" w:space="0" w:color="auto"/>
      </w:divBdr>
    </w:div>
    <w:div w:id="1614440891">
      <w:marLeft w:val="480"/>
      <w:marRight w:val="0"/>
      <w:marTop w:val="0"/>
      <w:marBottom w:val="0"/>
      <w:divBdr>
        <w:top w:val="none" w:sz="0" w:space="0" w:color="auto"/>
        <w:left w:val="none" w:sz="0" w:space="0" w:color="auto"/>
        <w:bottom w:val="none" w:sz="0" w:space="0" w:color="auto"/>
        <w:right w:val="none" w:sz="0" w:space="0" w:color="auto"/>
      </w:divBdr>
    </w:div>
    <w:div w:id="1615361564">
      <w:marLeft w:val="480"/>
      <w:marRight w:val="0"/>
      <w:marTop w:val="0"/>
      <w:marBottom w:val="0"/>
      <w:divBdr>
        <w:top w:val="none" w:sz="0" w:space="0" w:color="auto"/>
        <w:left w:val="none" w:sz="0" w:space="0" w:color="auto"/>
        <w:bottom w:val="none" w:sz="0" w:space="0" w:color="auto"/>
        <w:right w:val="none" w:sz="0" w:space="0" w:color="auto"/>
      </w:divBdr>
    </w:div>
    <w:div w:id="1615480384">
      <w:marLeft w:val="480"/>
      <w:marRight w:val="0"/>
      <w:marTop w:val="0"/>
      <w:marBottom w:val="0"/>
      <w:divBdr>
        <w:top w:val="none" w:sz="0" w:space="0" w:color="auto"/>
        <w:left w:val="none" w:sz="0" w:space="0" w:color="auto"/>
        <w:bottom w:val="none" w:sz="0" w:space="0" w:color="auto"/>
        <w:right w:val="none" w:sz="0" w:space="0" w:color="auto"/>
      </w:divBdr>
    </w:div>
    <w:div w:id="1615557976">
      <w:marLeft w:val="480"/>
      <w:marRight w:val="0"/>
      <w:marTop w:val="0"/>
      <w:marBottom w:val="0"/>
      <w:divBdr>
        <w:top w:val="none" w:sz="0" w:space="0" w:color="auto"/>
        <w:left w:val="none" w:sz="0" w:space="0" w:color="auto"/>
        <w:bottom w:val="none" w:sz="0" w:space="0" w:color="auto"/>
        <w:right w:val="none" w:sz="0" w:space="0" w:color="auto"/>
      </w:divBdr>
    </w:div>
    <w:div w:id="1615676438">
      <w:marLeft w:val="480"/>
      <w:marRight w:val="0"/>
      <w:marTop w:val="0"/>
      <w:marBottom w:val="0"/>
      <w:divBdr>
        <w:top w:val="none" w:sz="0" w:space="0" w:color="auto"/>
        <w:left w:val="none" w:sz="0" w:space="0" w:color="auto"/>
        <w:bottom w:val="none" w:sz="0" w:space="0" w:color="auto"/>
        <w:right w:val="none" w:sz="0" w:space="0" w:color="auto"/>
      </w:divBdr>
    </w:div>
    <w:div w:id="1616256543">
      <w:marLeft w:val="480"/>
      <w:marRight w:val="0"/>
      <w:marTop w:val="0"/>
      <w:marBottom w:val="0"/>
      <w:divBdr>
        <w:top w:val="none" w:sz="0" w:space="0" w:color="auto"/>
        <w:left w:val="none" w:sz="0" w:space="0" w:color="auto"/>
        <w:bottom w:val="none" w:sz="0" w:space="0" w:color="auto"/>
        <w:right w:val="none" w:sz="0" w:space="0" w:color="auto"/>
      </w:divBdr>
    </w:div>
    <w:div w:id="1616861131">
      <w:marLeft w:val="480"/>
      <w:marRight w:val="0"/>
      <w:marTop w:val="0"/>
      <w:marBottom w:val="0"/>
      <w:divBdr>
        <w:top w:val="none" w:sz="0" w:space="0" w:color="auto"/>
        <w:left w:val="none" w:sz="0" w:space="0" w:color="auto"/>
        <w:bottom w:val="none" w:sz="0" w:space="0" w:color="auto"/>
        <w:right w:val="none" w:sz="0" w:space="0" w:color="auto"/>
      </w:divBdr>
    </w:div>
    <w:div w:id="1616864248">
      <w:marLeft w:val="480"/>
      <w:marRight w:val="0"/>
      <w:marTop w:val="0"/>
      <w:marBottom w:val="0"/>
      <w:divBdr>
        <w:top w:val="none" w:sz="0" w:space="0" w:color="auto"/>
        <w:left w:val="none" w:sz="0" w:space="0" w:color="auto"/>
        <w:bottom w:val="none" w:sz="0" w:space="0" w:color="auto"/>
        <w:right w:val="none" w:sz="0" w:space="0" w:color="auto"/>
      </w:divBdr>
    </w:div>
    <w:div w:id="1617102152">
      <w:marLeft w:val="480"/>
      <w:marRight w:val="0"/>
      <w:marTop w:val="0"/>
      <w:marBottom w:val="0"/>
      <w:divBdr>
        <w:top w:val="none" w:sz="0" w:space="0" w:color="auto"/>
        <w:left w:val="none" w:sz="0" w:space="0" w:color="auto"/>
        <w:bottom w:val="none" w:sz="0" w:space="0" w:color="auto"/>
        <w:right w:val="none" w:sz="0" w:space="0" w:color="auto"/>
      </w:divBdr>
    </w:div>
    <w:div w:id="1617297601">
      <w:marLeft w:val="480"/>
      <w:marRight w:val="0"/>
      <w:marTop w:val="0"/>
      <w:marBottom w:val="0"/>
      <w:divBdr>
        <w:top w:val="none" w:sz="0" w:space="0" w:color="auto"/>
        <w:left w:val="none" w:sz="0" w:space="0" w:color="auto"/>
        <w:bottom w:val="none" w:sz="0" w:space="0" w:color="auto"/>
        <w:right w:val="none" w:sz="0" w:space="0" w:color="auto"/>
      </w:divBdr>
    </w:div>
    <w:div w:id="1617446711">
      <w:marLeft w:val="480"/>
      <w:marRight w:val="0"/>
      <w:marTop w:val="0"/>
      <w:marBottom w:val="0"/>
      <w:divBdr>
        <w:top w:val="none" w:sz="0" w:space="0" w:color="auto"/>
        <w:left w:val="none" w:sz="0" w:space="0" w:color="auto"/>
        <w:bottom w:val="none" w:sz="0" w:space="0" w:color="auto"/>
        <w:right w:val="none" w:sz="0" w:space="0" w:color="auto"/>
      </w:divBdr>
    </w:div>
    <w:div w:id="1617984383">
      <w:marLeft w:val="480"/>
      <w:marRight w:val="0"/>
      <w:marTop w:val="0"/>
      <w:marBottom w:val="0"/>
      <w:divBdr>
        <w:top w:val="none" w:sz="0" w:space="0" w:color="auto"/>
        <w:left w:val="none" w:sz="0" w:space="0" w:color="auto"/>
        <w:bottom w:val="none" w:sz="0" w:space="0" w:color="auto"/>
        <w:right w:val="none" w:sz="0" w:space="0" w:color="auto"/>
      </w:divBdr>
    </w:div>
    <w:div w:id="1618097755">
      <w:marLeft w:val="480"/>
      <w:marRight w:val="0"/>
      <w:marTop w:val="0"/>
      <w:marBottom w:val="0"/>
      <w:divBdr>
        <w:top w:val="none" w:sz="0" w:space="0" w:color="auto"/>
        <w:left w:val="none" w:sz="0" w:space="0" w:color="auto"/>
        <w:bottom w:val="none" w:sz="0" w:space="0" w:color="auto"/>
        <w:right w:val="none" w:sz="0" w:space="0" w:color="auto"/>
      </w:divBdr>
    </w:div>
    <w:div w:id="1619531289">
      <w:marLeft w:val="480"/>
      <w:marRight w:val="0"/>
      <w:marTop w:val="0"/>
      <w:marBottom w:val="0"/>
      <w:divBdr>
        <w:top w:val="none" w:sz="0" w:space="0" w:color="auto"/>
        <w:left w:val="none" w:sz="0" w:space="0" w:color="auto"/>
        <w:bottom w:val="none" w:sz="0" w:space="0" w:color="auto"/>
        <w:right w:val="none" w:sz="0" w:space="0" w:color="auto"/>
      </w:divBdr>
    </w:div>
    <w:div w:id="1620335678">
      <w:marLeft w:val="480"/>
      <w:marRight w:val="0"/>
      <w:marTop w:val="0"/>
      <w:marBottom w:val="0"/>
      <w:divBdr>
        <w:top w:val="none" w:sz="0" w:space="0" w:color="auto"/>
        <w:left w:val="none" w:sz="0" w:space="0" w:color="auto"/>
        <w:bottom w:val="none" w:sz="0" w:space="0" w:color="auto"/>
        <w:right w:val="none" w:sz="0" w:space="0" w:color="auto"/>
      </w:divBdr>
    </w:div>
    <w:div w:id="1620725000">
      <w:marLeft w:val="480"/>
      <w:marRight w:val="0"/>
      <w:marTop w:val="0"/>
      <w:marBottom w:val="0"/>
      <w:divBdr>
        <w:top w:val="none" w:sz="0" w:space="0" w:color="auto"/>
        <w:left w:val="none" w:sz="0" w:space="0" w:color="auto"/>
        <w:bottom w:val="none" w:sz="0" w:space="0" w:color="auto"/>
        <w:right w:val="none" w:sz="0" w:space="0" w:color="auto"/>
      </w:divBdr>
    </w:div>
    <w:div w:id="1622566123">
      <w:marLeft w:val="480"/>
      <w:marRight w:val="0"/>
      <w:marTop w:val="0"/>
      <w:marBottom w:val="0"/>
      <w:divBdr>
        <w:top w:val="none" w:sz="0" w:space="0" w:color="auto"/>
        <w:left w:val="none" w:sz="0" w:space="0" w:color="auto"/>
        <w:bottom w:val="none" w:sz="0" w:space="0" w:color="auto"/>
        <w:right w:val="none" w:sz="0" w:space="0" w:color="auto"/>
      </w:divBdr>
    </w:div>
    <w:div w:id="1622690425">
      <w:marLeft w:val="480"/>
      <w:marRight w:val="0"/>
      <w:marTop w:val="0"/>
      <w:marBottom w:val="0"/>
      <w:divBdr>
        <w:top w:val="none" w:sz="0" w:space="0" w:color="auto"/>
        <w:left w:val="none" w:sz="0" w:space="0" w:color="auto"/>
        <w:bottom w:val="none" w:sz="0" w:space="0" w:color="auto"/>
        <w:right w:val="none" w:sz="0" w:space="0" w:color="auto"/>
      </w:divBdr>
    </w:div>
    <w:div w:id="1625424703">
      <w:marLeft w:val="480"/>
      <w:marRight w:val="0"/>
      <w:marTop w:val="0"/>
      <w:marBottom w:val="0"/>
      <w:divBdr>
        <w:top w:val="none" w:sz="0" w:space="0" w:color="auto"/>
        <w:left w:val="none" w:sz="0" w:space="0" w:color="auto"/>
        <w:bottom w:val="none" w:sz="0" w:space="0" w:color="auto"/>
        <w:right w:val="none" w:sz="0" w:space="0" w:color="auto"/>
      </w:divBdr>
    </w:div>
    <w:div w:id="1626735686">
      <w:marLeft w:val="480"/>
      <w:marRight w:val="0"/>
      <w:marTop w:val="0"/>
      <w:marBottom w:val="0"/>
      <w:divBdr>
        <w:top w:val="none" w:sz="0" w:space="0" w:color="auto"/>
        <w:left w:val="none" w:sz="0" w:space="0" w:color="auto"/>
        <w:bottom w:val="none" w:sz="0" w:space="0" w:color="auto"/>
        <w:right w:val="none" w:sz="0" w:space="0" w:color="auto"/>
      </w:divBdr>
    </w:div>
    <w:div w:id="1626891533">
      <w:marLeft w:val="480"/>
      <w:marRight w:val="0"/>
      <w:marTop w:val="0"/>
      <w:marBottom w:val="0"/>
      <w:divBdr>
        <w:top w:val="none" w:sz="0" w:space="0" w:color="auto"/>
        <w:left w:val="none" w:sz="0" w:space="0" w:color="auto"/>
        <w:bottom w:val="none" w:sz="0" w:space="0" w:color="auto"/>
        <w:right w:val="none" w:sz="0" w:space="0" w:color="auto"/>
      </w:divBdr>
    </w:div>
    <w:div w:id="1628004905">
      <w:marLeft w:val="480"/>
      <w:marRight w:val="0"/>
      <w:marTop w:val="0"/>
      <w:marBottom w:val="0"/>
      <w:divBdr>
        <w:top w:val="none" w:sz="0" w:space="0" w:color="auto"/>
        <w:left w:val="none" w:sz="0" w:space="0" w:color="auto"/>
        <w:bottom w:val="none" w:sz="0" w:space="0" w:color="auto"/>
        <w:right w:val="none" w:sz="0" w:space="0" w:color="auto"/>
      </w:divBdr>
    </w:div>
    <w:div w:id="1628851061">
      <w:marLeft w:val="480"/>
      <w:marRight w:val="0"/>
      <w:marTop w:val="0"/>
      <w:marBottom w:val="0"/>
      <w:divBdr>
        <w:top w:val="none" w:sz="0" w:space="0" w:color="auto"/>
        <w:left w:val="none" w:sz="0" w:space="0" w:color="auto"/>
        <w:bottom w:val="none" w:sz="0" w:space="0" w:color="auto"/>
        <w:right w:val="none" w:sz="0" w:space="0" w:color="auto"/>
      </w:divBdr>
    </w:div>
    <w:div w:id="1629312436">
      <w:marLeft w:val="480"/>
      <w:marRight w:val="0"/>
      <w:marTop w:val="0"/>
      <w:marBottom w:val="0"/>
      <w:divBdr>
        <w:top w:val="none" w:sz="0" w:space="0" w:color="auto"/>
        <w:left w:val="none" w:sz="0" w:space="0" w:color="auto"/>
        <w:bottom w:val="none" w:sz="0" w:space="0" w:color="auto"/>
        <w:right w:val="none" w:sz="0" w:space="0" w:color="auto"/>
      </w:divBdr>
    </w:div>
    <w:div w:id="1630209959">
      <w:marLeft w:val="480"/>
      <w:marRight w:val="0"/>
      <w:marTop w:val="0"/>
      <w:marBottom w:val="0"/>
      <w:divBdr>
        <w:top w:val="none" w:sz="0" w:space="0" w:color="auto"/>
        <w:left w:val="none" w:sz="0" w:space="0" w:color="auto"/>
        <w:bottom w:val="none" w:sz="0" w:space="0" w:color="auto"/>
        <w:right w:val="none" w:sz="0" w:space="0" w:color="auto"/>
      </w:divBdr>
    </w:div>
    <w:div w:id="1630358533">
      <w:marLeft w:val="480"/>
      <w:marRight w:val="0"/>
      <w:marTop w:val="0"/>
      <w:marBottom w:val="0"/>
      <w:divBdr>
        <w:top w:val="none" w:sz="0" w:space="0" w:color="auto"/>
        <w:left w:val="none" w:sz="0" w:space="0" w:color="auto"/>
        <w:bottom w:val="none" w:sz="0" w:space="0" w:color="auto"/>
        <w:right w:val="none" w:sz="0" w:space="0" w:color="auto"/>
      </w:divBdr>
    </w:div>
    <w:div w:id="1633444598">
      <w:marLeft w:val="480"/>
      <w:marRight w:val="0"/>
      <w:marTop w:val="0"/>
      <w:marBottom w:val="0"/>
      <w:divBdr>
        <w:top w:val="none" w:sz="0" w:space="0" w:color="auto"/>
        <w:left w:val="none" w:sz="0" w:space="0" w:color="auto"/>
        <w:bottom w:val="none" w:sz="0" w:space="0" w:color="auto"/>
        <w:right w:val="none" w:sz="0" w:space="0" w:color="auto"/>
      </w:divBdr>
    </w:div>
    <w:div w:id="1633630296">
      <w:marLeft w:val="480"/>
      <w:marRight w:val="0"/>
      <w:marTop w:val="0"/>
      <w:marBottom w:val="0"/>
      <w:divBdr>
        <w:top w:val="none" w:sz="0" w:space="0" w:color="auto"/>
        <w:left w:val="none" w:sz="0" w:space="0" w:color="auto"/>
        <w:bottom w:val="none" w:sz="0" w:space="0" w:color="auto"/>
        <w:right w:val="none" w:sz="0" w:space="0" w:color="auto"/>
      </w:divBdr>
    </w:div>
    <w:div w:id="1633756290">
      <w:marLeft w:val="480"/>
      <w:marRight w:val="0"/>
      <w:marTop w:val="0"/>
      <w:marBottom w:val="0"/>
      <w:divBdr>
        <w:top w:val="none" w:sz="0" w:space="0" w:color="auto"/>
        <w:left w:val="none" w:sz="0" w:space="0" w:color="auto"/>
        <w:bottom w:val="none" w:sz="0" w:space="0" w:color="auto"/>
        <w:right w:val="none" w:sz="0" w:space="0" w:color="auto"/>
      </w:divBdr>
    </w:div>
    <w:div w:id="1633822040">
      <w:marLeft w:val="480"/>
      <w:marRight w:val="0"/>
      <w:marTop w:val="0"/>
      <w:marBottom w:val="0"/>
      <w:divBdr>
        <w:top w:val="none" w:sz="0" w:space="0" w:color="auto"/>
        <w:left w:val="none" w:sz="0" w:space="0" w:color="auto"/>
        <w:bottom w:val="none" w:sz="0" w:space="0" w:color="auto"/>
        <w:right w:val="none" w:sz="0" w:space="0" w:color="auto"/>
      </w:divBdr>
    </w:div>
    <w:div w:id="1634943503">
      <w:marLeft w:val="480"/>
      <w:marRight w:val="0"/>
      <w:marTop w:val="0"/>
      <w:marBottom w:val="0"/>
      <w:divBdr>
        <w:top w:val="none" w:sz="0" w:space="0" w:color="auto"/>
        <w:left w:val="none" w:sz="0" w:space="0" w:color="auto"/>
        <w:bottom w:val="none" w:sz="0" w:space="0" w:color="auto"/>
        <w:right w:val="none" w:sz="0" w:space="0" w:color="auto"/>
      </w:divBdr>
    </w:div>
    <w:div w:id="1635215601">
      <w:marLeft w:val="480"/>
      <w:marRight w:val="0"/>
      <w:marTop w:val="0"/>
      <w:marBottom w:val="0"/>
      <w:divBdr>
        <w:top w:val="none" w:sz="0" w:space="0" w:color="auto"/>
        <w:left w:val="none" w:sz="0" w:space="0" w:color="auto"/>
        <w:bottom w:val="none" w:sz="0" w:space="0" w:color="auto"/>
        <w:right w:val="none" w:sz="0" w:space="0" w:color="auto"/>
      </w:divBdr>
    </w:div>
    <w:div w:id="1636254219">
      <w:marLeft w:val="480"/>
      <w:marRight w:val="0"/>
      <w:marTop w:val="0"/>
      <w:marBottom w:val="0"/>
      <w:divBdr>
        <w:top w:val="none" w:sz="0" w:space="0" w:color="auto"/>
        <w:left w:val="none" w:sz="0" w:space="0" w:color="auto"/>
        <w:bottom w:val="none" w:sz="0" w:space="0" w:color="auto"/>
        <w:right w:val="none" w:sz="0" w:space="0" w:color="auto"/>
      </w:divBdr>
    </w:div>
    <w:div w:id="1636908905">
      <w:marLeft w:val="480"/>
      <w:marRight w:val="0"/>
      <w:marTop w:val="0"/>
      <w:marBottom w:val="0"/>
      <w:divBdr>
        <w:top w:val="none" w:sz="0" w:space="0" w:color="auto"/>
        <w:left w:val="none" w:sz="0" w:space="0" w:color="auto"/>
        <w:bottom w:val="none" w:sz="0" w:space="0" w:color="auto"/>
        <w:right w:val="none" w:sz="0" w:space="0" w:color="auto"/>
      </w:divBdr>
    </w:div>
    <w:div w:id="1636984113">
      <w:marLeft w:val="480"/>
      <w:marRight w:val="0"/>
      <w:marTop w:val="0"/>
      <w:marBottom w:val="0"/>
      <w:divBdr>
        <w:top w:val="none" w:sz="0" w:space="0" w:color="auto"/>
        <w:left w:val="none" w:sz="0" w:space="0" w:color="auto"/>
        <w:bottom w:val="none" w:sz="0" w:space="0" w:color="auto"/>
        <w:right w:val="none" w:sz="0" w:space="0" w:color="auto"/>
      </w:divBdr>
    </w:div>
    <w:div w:id="1637417346">
      <w:marLeft w:val="480"/>
      <w:marRight w:val="0"/>
      <w:marTop w:val="0"/>
      <w:marBottom w:val="0"/>
      <w:divBdr>
        <w:top w:val="none" w:sz="0" w:space="0" w:color="auto"/>
        <w:left w:val="none" w:sz="0" w:space="0" w:color="auto"/>
        <w:bottom w:val="none" w:sz="0" w:space="0" w:color="auto"/>
        <w:right w:val="none" w:sz="0" w:space="0" w:color="auto"/>
      </w:divBdr>
    </w:div>
    <w:div w:id="1638099726">
      <w:marLeft w:val="480"/>
      <w:marRight w:val="0"/>
      <w:marTop w:val="0"/>
      <w:marBottom w:val="0"/>
      <w:divBdr>
        <w:top w:val="none" w:sz="0" w:space="0" w:color="auto"/>
        <w:left w:val="none" w:sz="0" w:space="0" w:color="auto"/>
        <w:bottom w:val="none" w:sz="0" w:space="0" w:color="auto"/>
        <w:right w:val="none" w:sz="0" w:space="0" w:color="auto"/>
      </w:divBdr>
    </w:div>
    <w:div w:id="1638335026">
      <w:marLeft w:val="480"/>
      <w:marRight w:val="0"/>
      <w:marTop w:val="0"/>
      <w:marBottom w:val="0"/>
      <w:divBdr>
        <w:top w:val="none" w:sz="0" w:space="0" w:color="auto"/>
        <w:left w:val="none" w:sz="0" w:space="0" w:color="auto"/>
        <w:bottom w:val="none" w:sz="0" w:space="0" w:color="auto"/>
        <w:right w:val="none" w:sz="0" w:space="0" w:color="auto"/>
      </w:divBdr>
    </w:div>
    <w:div w:id="1639066068">
      <w:marLeft w:val="480"/>
      <w:marRight w:val="0"/>
      <w:marTop w:val="0"/>
      <w:marBottom w:val="0"/>
      <w:divBdr>
        <w:top w:val="none" w:sz="0" w:space="0" w:color="auto"/>
        <w:left w:val="none" w:sz="0" w:space="0" w:color="auto"/>
        <w:bottom w:val="none" w:sz="0" w:space="0" w:color="auto"/>
        <w:right w:val="none" w:sz="0" w:space="0" w:color="auto"/>
      </w:divBdr>
    </w:div>
    <w:div w:id="1639531396">
      <w:marLeft w:val="480"/>
      <w:marRight w:val="0"/>
      <w:marTop w:val="0"/>
      <w:marBottom w:val="0"/>
      <w:divBdr>
        <w:top w:val="none" w:sz="0" w:space="0" w:color="auto"/>
        <w:left w:val="none" w:sz="0" w:space="0" w:color="auto"/>
        <w:bottom w:val="none" w:sz="0" w:space="0" w:color="auto"/>
        <w:right w:val="none" w:sz="0" w:space="0" w:color="auto"/>
      </w:divBdr>
    </w:div>
    <w:div w:id="1639535119">
      <w:marLeft w:val="480"/>
      <w:marRight w:val="0"/>
      <w:marTop w:val="0"/>
      <w:marBottom w:val="0"/>
      <w:divBdr>
        <w:top w:val="none" w:sz="0" w:space="0" w:color="auto"/>
        <w:left w:val="none" w:sz="0" w:space="0" w:color="auto"/>
        <w:bottom w:val="none" w:sz="0" w:space="0" w:color="auto"/>
        <w:right w:val="none" w:sz="0" w:space="0" w:color="auto"/>
      </w:divBdr>
    </w:div>
    <w:div w:id="1640644833">
      <w:marLeft w:val="480"/>
      <w:marRight w:val="0"/>
      <w:marTop w:val="0"/>
      <w:marBottom w:val="0"/>
      <w:divBdr>
        <w:top w:val="none" w:sz="0" w:space="0" w:color="auto"/>
        <w:left w:val="none" w:sz="0" w:space="0" w:color="auto"/>
        <w:bottom w:val="none" w:sz="0" w:space="0" w:color="auto"/>
        <w:right w:val="none" w:sz="0" w:space="0" w:color="auto"/>
      </w:divBdr>
    </w:div>
    <w:div w:id="1641034219">
      <w:marLeft w:val="480"/>
      <w:marRight w:val="0"/>
      <w:marTop w:val="0"/>
      <w:marBottom w:val="0"/>
      <w:divBdr>
        <w:top w:val="none" w:sz="0" w:space="0" w:color="auto"/>
        <w:left w:val="none" w:sz="0" w:space="0" w:color="auto"/>
        <w:bottom w:val="none" w:sz="0" w:space="0" w:color="auto"/>
        <w:right w:val="none" w:sz="0" w:space="0" w:color="auto"/>
      </w:divBdr>
    </w:div>
    <w:div w:id="1641036144">
      <w:marLeft w:val="480"/>
      <w:marRight w:val="0"/>
      <w:marTop w:val="0"/>
      <w:marBottom w:val="0"/>
      <w:divBdr>
        <w:top w:val="none" w:sz="0" w:space="0" w:color="auto"/>
        <w:left w:val="none" w:sz="0" w:space="0" w:color="auto"/>
        <w:bottom w:val="none" w:sz="0" w:space="0" w:color="auto"/>
        <w:right w:val="none" w:sz="0" w:space="0" w:color="auto"/>
      </w:divBdr>
    </w:div>
    <w:div w:id="1641612954">
      <w:marLeft w:val="480"/>
      <w:marRight w:val="0"/>
      <w:marTop w:val="0"/>
      <w:marBottom w:val="0"/>
      <w:divBdr>
        <w:top w:val="none" w:sz="0" w:space="0" w:color="auto"/>
        <w:left w:val="none" w:sz="0" w:space="0" w:color="auto"/>
        <w:bottom w:val="none" w:sz="0" w:space="0" w:color="auto"/>
        <w:right w:val="none" w:sz="0" w:space="0" w:color="auto"/>
      </w:divBdr>
    </w:div>
    <w:div w:id="1642463271">
      <w:marLeft w:val="480"/>
      <w:marRight w:val="0"/>
      <w:marTop w:val="0"/>
      <w:marBottom w:val="0"/>
      <w:divBdr>
        <w:top w:val="none" w:sz="0" w:space="0" w:color="auto"/>
        <w:left w:val="none" w:sz="0" w:space="0" w:color="auto"/>
        <w:bottom w:val="none" w:sz="0" w:space="0" w:color="auto"/>
        <w:right w:val="none" w:sz="0" w:space="0" w:color="auto"/>
      </w:divBdr>
    </w:div>
    <w:div w:id="1642811507">
      <w:marLeft w:val="480"/>
      <w:marRight w:val="0"/>
      <w:marTop w:val="0"/>
      <w:marBottom w:val="0"/>
      <w:divBdr>
        <w:top w:val="none" w:sz="0" w:space="0" w:color="auto"/>
        <w:left w:val="none" w:sz="0" w:space="0" w:color="auto"/>
        <w:bottom w:val="none" w:sz="0" w:space="0" w:color="auto"/>
        <w:right w:val="none" w:sz="0" w:space="0" w:color="auto"/>
      </w:divBdr>
    </w:div>
    <w:div w:id="1643196519">
      <w:marLeft w:val="480"/>
      <w:marRight w:val="0"/>
      <w:marTop w:val="0"/>
      <w:marBottom w:val="0"/>
      <w:divBdr>
        <w:top w:val="none" w:sz="0" w:space="0" w:color="auto"/>
        <w:left w:val="none" w:sz="0" w:space="0" w:color="auto"/>
        <w:bottom w:val="none" w:sz="0" w:space="0" w:color="auto"/>
        <w:right w:val="none" w:sz="0" w:space="0" w:color="auto"/>
      </w:divBdr>
    </w:div>
    <w:div w:id="1643535584">
      <w:marLeft w:val="480"/>
      <w:marRight w:val="0"/>
      <w:marTop w:val="0"/>
      <w:marBottom w:val="0"/>
      <w:divBdr>
        <w:top w:val="none" w:sz="0" w:space="0" w:color="auto"/>
        <w:left w:val="none" w:sz="0" w:space="0" w:color="auto"/>
        <w:bottom w:val="none" w:sz="0" w:space="0" w:color="auto"/>
        <w:right w:val="none" w:sz="0" w:space="0" w:color="auto"/>
      </w:divBdr>
    </w:div>
    <w:div w:id="1643921991">
      <w:marLeft w:val="480"/>
      <w:marRight w:val="0"/>
      <w:marTop w:val="0"/>
      <w:marBottom w:val="0"/>
      <w:divBdr>
        <w:top w:val="none" w:sz="0" w:space="0" w:color="auto"/>
        <w:left w:val="none" w:sz="0" w:space="0" w:color="auto"/>
        <w:bottom w:val="none" w:sz="0" w:space="0" w:color="auto"/>
        <w:right w:val="none" w:sz="0" w:space="0" w:color="auto"/>
      </w:divBdr>
    </w:div>
    <w:div w:id="1647392851">
      <w:marLeft w:val="480"/>
      <w:marRight w:val="0"/>
      <w:marTop w:val="0"/>
      <w:marBottom w:val="0"/>
      <w:divBdr>
        <w:top w:val="none" w:sz="0" w:space="0" w:color="auto"/>
        <w:left w:val="none" w:sz="0" w:space="0" w:color="auto"/>
        <w:bottom w:val="none" w:sz="0" w:space="0" w:color="auto"/>
        <w:right w:val="none" w:sz="0" w:space="0" w:color="auto"/>
      </w:divBdr>
    </w:div>
    <w:div w:id="1647471392">
      <w:marLeft w:val="480"/>
      <w:marRight w:val="0"/>
      <w:marTop w:val="0"/>
      <w:marBottom w:val="0"/>
      <w:divBdr>
        <w:top w:val="none" w:sz="0" w:space="0" w:color="auto"/>
        <w:left w:val="none" w:sz="0" w:space="0" w:color="auto"/>
        <w:bottom w:val="none" w:sz="0" w:space="0" w:color="auto"/>
        <w:right w:val="none" w:sz="0" w:space="0" w:color="auto"/>
      </w:divBdr>
    </w:div>
    <w:div w:id="1647661863">
      <w:marLeft w:val="480"/>
      <w:marRight w:val="0"/>
      <w:marTop w:val="0"/>
      <w:marBottom w:val="0"/>
      <w:divBdr>
        <w:top w:val="none" w:sz="0" w:space="0" w:color="auto"/>
        <w:left w:val="none" w:sz="0" w:space="0" w:color="auto"/>
        <w:bottom w:val="none" w:sz="0" w:space="0" w:color="auto"/>
        <w:right w:val="none" w:sz="0" w:space="0" w:color="auto"/>
      </w:divBdr>
    </w:div>
    <w:div w:id="1648317059">
      <w:marLeft w:val="480"/>
      <w:marRight w:val="0"/>
      <w:marTop w:val="0"/>
      <w:marBottom w:val="0"/>
      <w:divBdr>
        <w:top w:val="none" w:sz="0" w:space="0" w:color="auto"/>
        <w:left w:val="none" w:sz="0" w:space="0" w:color="auto"/>
        <w:bottom w:val="none" w:sz="0" w:space="0" w:color="auto"/>
        <w:right w:val="none" w:sz="0" w:space="0" w:color="auto"/>
      </w:divBdr>
    </w:div>
    <w:div w:id="1649282642">
      <w:marLeft w:val="480"/>
      <w:marRight w:val="0"/>
      <w:marTop w:val="0"/>
      <w:marBottom w:val="0"/>
      <w:divBdr>
        <w:top w:val="none" w:sz="0" w:space="0" w:color="auto"/>
        <w:left w:val="none" w:sz="0" w:space="0" w:color="auto"/>
        <w:bottom w:val="none" w:sz="0" w:space="0" w:color="auto"/>
        <w:right w:val="none" w:sz="0" w:space="0" w:color="auto"/>
      </w:divBdr>
    </w:div>
    <w:div w:id="1651135126">
      <w:marLeft w:val="480"/>
      <w:marRight w:val="0"/>
      <w:marTop w:val="0"/>
      <w:marBottom w:val="0"/>
      <w:divBdr>
        <w:top w:val="none" w:sz="0" w:space="0" w:color="auto"/>
        <w:left w:val="none" w:sz="0" w:space="0" w:color="auto"/>
        <w:bottom w:val="none" w:sz="0" w:space="0" w:color="auto"/>
        <w:right w:val="none" w:sz="0" w:space="0" w:color="auto"/>
      </w:divBdr>
    </w:div>
    <w:div w:id="1651520478">
      <w:marLeft w:val="480"/>
      <w:marRight w:val="0"/>
      <w:marTop w:val="0"/>
      <w:marBottom w:val="0"/>
      <w:divBdr>
        <w:top w:val="none" w:sz="0" w:space="0" w:color="auto"/>
        <w:left w:val="none" w:sz="0" w:space="0" w:color="auto"/>
        <w:bottom w:val="none" w:sz="0" w:space="0" w:color="auto"/>
        <w:right w:val="none" w:sz="0" w:space="0" w:color="auto"/>
      </w:divBdr>
    </w:div>
    <w:div w:id="1651980326">
      <w:marLeft w:val="480"/>
      <w:marRight w:val="0"/>
      <w:marTop w:val="0"/>
      <w:marBottom w:val="0"/>
      <w:divBdr>
        <w:top w:val="none" w:sz="0" w:space="0" w:color="auto"/>
        <w:left w:val="none" w:sz="0" w:space="0" w:color="auto"/>
        <w:bottom w:val="none" w:sz="0" w:space="0" w:color="auto"/>
        <w:right w:val="none" w:sz="0" w:space="0" w:color="auto"/>
      </w:divBdr>
    </w:div>
    <w:div w:id="1654333409">
      <w:marLeft w:val="480"/>
      <w:marRight w:val="0"/>
      <w:marTop w:val="0"/>
      <w:marBottom w:val="0"/>
      <w:divBdr>
        <w:top w:val="none" w:sz="0" w:space="0" w:color="auto"/>
        <w:left w:val="none" w:sz="0" w:space="0" w:color="auto"/>
        <w:bottom w:val="none" w:sz="0" w:space="0" w:color="auto"/>
        <w:right w:val="none" w:sz="0" w:space="0" w:color="auto"/>
      </w:divBdr>
    </w:div>
    <w:div w:id="1654409574">
      <w:marLeft w:val="480"/>
      <w:marRight w:val="0"/>
      <w:marTop w:val="0"/>
      <w:marBottom w:val="0"/>
      <w:divBdr>
        <w:top w:val="none" w:sz="0" w:space="0" w:color="auto"/>
        <w:left w:val="none" w:sz="0" w:space="0" w:color="auto"/>
        <w:bottom w:val="none" w:sz="0" w:space="0" w:color="auto"/>
        <w:right w:val="none" w:sz="0" w:space="0" w:color="auto"/>
      </w:divBdr>
    </w:div>
    <w:div w:id="1654523040">
      <w:marLeft w:val="480"/>
      <w:marRight w:val="0"/>
      <w:marTop w:val="0"/>
      <w:marBottom w:val="0"/>
      <w:divBdr>
        <w:top w:val="none" w:sz="0" w:space="0" w:color="auto"/>
        <w:left w:val="none" w:sz="0" w:space="0" w:color="auto"/>
        <w:bottom w:val="none" w:sz="0" w:space="0" w:color="auto"/>
        <w:right w:val="none" w:sz="0" w:space="0" w:color="auto"/>
      </w:divBdr>
    </w:div>
    <w:div w:id="1656301880">
      <w:marLeft w:val="480"/>
      <w:marRight w:val="0"/>
      <w:marTop w:val="0"/>
      <w:marBottom w:val="0"/>
      <w:divBdr>
        <w:top w:val="none" w:sz="0" w:space="0" w:color="auto"/>
        <w:left w:val="none" w:sz="0" w:space="0" w:color="auto"/>
        <w:bottom w:val="none" w:sz="0" w:space="0" w:color="auto"/>
        <w:right w:val="none" w:sz="0" w:space="0" w:color="auto"/>
      </w:divBdr>
    </w:div>
    <w:div w:id="1657152422">
      <w:marLeft w:val="480"/>
      <w:marRight w:val="0"/>
      <w:marTop w:val="0"/>
      <w:marBottom w:val="0"/>
      <w:divBdr>
        <w:top w:val="none" w:sz="0" w:space="0" w:color="auto"/>
        <w:left w:val="none" w:sz="0" w:space="0" w:color="auto"/>
        <w:bottom w:val="none" w:sz="0" w:space="0" w:color="auto"/>
        <w:right w:val="none" w:sz="0" w:space="0" w:color="auto"/>
      </w:divBdr>
    </w:div>
    <w:div w:id="1658147632">
      <w:marLeft w:val="480"/>
      <w:marRight w:val="0"/>
      <w:marTop w:val="0"/>
      <w:marBottom w:val="0"/>
      <w:divBdr>
        <w:top w:val="none" w:sz="0" w:space="0" w:color="auto"/>
        <w:left w:val="none" w:sz="0" w:space="0" w:color="auto"/>
        <w:bottom w:val="none" w:sz="0" w:space="0" w:color="auto"/>
        <w:right w:val="none" w:sz="0" w:space="0" w:color="auto"/>
      </w:divBdr>
    </w:div>
    <w:div w:id="1658219360">
      <w:marLeft w:val="480"/>
      <w:marRight w:val="0"/>
      <w:marTop w:val="0"/>
      <w:marBottom w:val="0"/>
      <w:divBdr>
        <w:top w:val="none" w:sz="0" w:space="0" w:color="auto"/>
        <w:left w:val="none" w:sz="0" w:space="0" w:color="auto"/>
        <w:bottom w:val="none" w:sz="0" w:space="0" w:color="auto"/>
        <w:right w:val="none" w:sz="0" w:space="0" w:color="auto"/>
      </w:divBdr>
    </w:div>
    <w:div w:id="1658262017">
      <w:marLeft w:val="480"/>
      <w:marRight w:val="0"/>
      <w:marTop w:val="0"/>
      <w:marBottom w:val="0"/>
      <w:divBdr>
        <w:top w:val="none" w:sz="0" w:space="0" w:color="auto"/>
        <w:left w:val="none" w:sz="0" w:space="0" w:color="auto"/>
        <w:bottom w:val="none" w:sz="0" w:space="0" w:color="auto"/>
        <w:right w:val="none" w:sz="0" w:space="0" w:color="auto"/>
      </w:divBdr>
    </w:div>
    <w:div w:id="1660302739">
      <w:marLeft w:val="480"/>
      <w:marRight w:val="0"/>
      <w:marTop w:val="0"/>
      <w:marBottom w:val="0"/>
      <w:divBdr>
        <w:top w:val="none" w:sz="0" w:space="0" w:color="auto"/>
        <w:left w:val="none" w:sz="0" w:space="0" w:color="auto"/>
        <w:bottom w:val="none" w:sz="0" w:space="0" w:color="auto"/>
        <w:right w:val="none" w:sz="0" w:space="0" w:color="auto"/>
      </w:divBdr>
    </w:div>
    <w:div w:id="1660420356">
      <w:marLeft w:val="480"/>
      <w:marRight w:val="0"/>
      <w:marTop w:val="0"/>
      <w:marBottom w:val="0"/>
      <w:divBdr>
        <w:top w:val="none" w:sz="0" w:space="0" w:color="auto"/>
        <w:left w:val="none" w:sz="0" w:space="0" w:color="auto"/>
        <w:bottom w:val="none" w:sz="0" w:space="0" w:color="auto"/>
        <w:right w:val="none" w:sz="0" w:space="0" w:color="auto"/>
      </w:divBdr>
    </w:div>
    <w:div w:id="1661079509">
      <w:marLeft w:val="480"/>
      <w:marRight w:val="0"/>
      <w:marTop w:val="0"/>
      <w:marBottom w:val="0"/>
      <w:divBdr>
        <w:top w:val="none" w:sz="0" w:space="0" w:color="auto"/>
        <w:left w:val="none" w:sz="0" w:space="0" w:color="auto"/>
        <w:bottom w:val="none" w:sz="0" w:space="0" w:color="auto"/>
        <w:right w:val="none" w:sz="0" w:space="0" w:color="auto"/>
      </w:divBdr>
    </w:div>
    <w:div w:id="1661737600">
      <w:marLeft w:val="480"/>
      <w:marRight w:val="0"/>
      <w:marTop w:val="0"/>
      <w:marBottom w:val="0"/>
      <w:divBdr>
        <w:top w:val="none" w:sz="0" w:space="0" w:color="auto"/>
        <w:left w:val="none" w:sz="0" w:space="0" w:color="auto"/>
        <w:bottom w:val="none" w:sz="0" w:space="0" w:color="auto"/>
        <w:right w:val="none" w:sz="0" w:space="0" w:color="auto"/>
      </w:divBdr>
    </w:div>
    <w:div w:id="1662856179">
      <w:marLeft w:val="480"/>
      <w:marRight w:val="0"/>
      <w:marTop w:val="0"/>
      <w:marBottom w:val="0"/>
      <w:divBdr>
        <w:top w:val="none" w:sz="0" w:space="0" w:color="auto"/>
        <w:left w:val="none" w:sz="0" w:space="0" w:color="auto"/>
        <w:bottom w:val="none" w:sz="0" w:space="0" w:color="auto"/>
        <w:right w:val="none" w:sz="0" w:space="0" w:color="auto"/>
      </w:divBdr>
    </w:div>
    <w:div w:id="1663046841">
      <w:marLeft w:val="480"/>
      <w:marRight w:val="0"/>
      <w:marTop w:val="0"/>
      <w:marBottom w:val="0"/>
      <w:divBdr>
        <w:top w:val="none" w:sz="0" w:space="0" w:color="auto"/>
        <w:left w:val="none" w:sz="0" w:space="0" w:color="auto"/>
        <w:bottom w:val="none" w:sz="0" w:space="0" w:color="auto"/>
        <w:right w:val="none" w:sz="0" w:space="0" w:color="auto"/>
      </w:divBdr>
    </w:div>
    <w:div w:id="1663505137">
      <w:marLeft w:val="480"/>
      <w:marRight w:val="0"/>
      <w:marTop w:val="0"/>
      <w:marBottom w:val="0"/>
      <w:divBdr>
        <w:top w:val="none" w:sz="0" w:space="0" w:color="auto"/>
        <w:left w:val="none" w:sz="0" w:space="0" w:color="auto"/>
        <w:bottom w:val="none" w:sz="0" w:space="0" w:color="auto"/>
        <w:right w:val="none" w:sz="0" w:space="0" w:color="auto"/>
      </w:divBdr>
    </w:div>
    <w:div w:id="1665472175">
      <w:marLeft w:val="480"/>
      <w:marRight w:val="0"/>
      <w:marTop w:val="0"/>
      <w:marBottom w:val="0"/>
      <w:divBdr>
        <w:top w:val="none" w:sz="0" w:space="0" w:color="auto"/>
        <w:left w:val="none" w:sz="0" w:space="0" w:color="auto"/>
        <w:bottom w:val="none" w:sz="0" w:space="0" w:color="auto"/>
        <w:right w:val="none" w:sz="0" w:space="0" w:color="auto"/>
      </w:divBdr>
    </w:div>
    <w:div w:id="1665934838">
      <w:marLeft w:val="480"/>
      <w:marRight w:val="0"/>
      <w:marTop w:val="0"/>
      <w:marBottom w:val="0"/>
      <w:divBdr>
        <w:top w:val="none" w:sz="0" w:space="0" w:color="auto"/>
        <w:left w:val="none" w:sz="0" w:space="0" w:color="auto"/>
        <w:bottom w:val="none" w:sz="0" w:space="0" w:color="auto"/>
        <w:right w:val="none" w:sz="0" w:space="0" w:color="auto"/>
      </w:divBdr>
    </w:div>
    <w:div w:id="1666470956">
      <w:marLeft w:val="480"/>
      <w:marRight w:val="0"/>
      <w:marTop w:val="0"/>
      <w:marBottom w:val="0"/>
      <w:divBdr>
        <w:top w:val="none" w:sz="0" w:space="0" w:color="auto"/>
        <w:left w:val="none" w:sz="0" w:space="0" w:color="auto"/>
        <w:bottom w:val="none" w:sz="0" w:space="0" w:color="auto"/>
        <w:right w:val="none" w:sz="0" w:space="0" w:color="auto"/>
      </w:divBdr>
    </w:div>
    <w:div w:id="1666980179">
      <w:marLeft w:val="480"/>
      <w:marRight w:val="0"/>
      <w:marTop w:val="0"/>
      <w:marBottom w:val="0"/>
      <w:divBdr>
        <w:top w:val="none" w:sz="0" w:space="0" w:color="auto"/>
        <w:left w:val="none" w:sz="0" w:space="0" w:color="auto"/>
        <w:bottom w:val="none" w:sz="0" w:space="0" w:color="auto"/>
        <w:right w:val="none" w:sz="0" w:space="0" w:color="auto"/>
      </w:divBdr>
    </w:div>
    <w:div w:id="1667173653">
      <w:marLeft w:val="480"/>
      <w:marRight w:val="0"/>
      <w:marTop w:val="0"/>
      <w:marBottom w:val="0"/>
      <w:divBdr>
        <w:top w:val="none" w:sz="0" w:space="0" w:color="auto"/>
        <w:left w:val="none" w:sz="0" w:space="0" w:color="auto"/>
        <w:bottom w:val="none" w:sz="0" w:space="0" w:color="auto"/>
        <w:right w:val="none" w:sz="0" w:space="0" w:color="auto"/>
      </w:divBdr>
    </w:div>
    <w:div w:id="1667241223">
      <w:marLeft w:val="480"/>
      <w:marRight w:val="0"/>
      <w:marTop w:val="0"/>
      <w:marBottom w:val="0"/>
      <w:divBdr>
        <w:top w:val="none" w:sz="0" w:space="0" w:color="auto"/>
        <w:left w:val="none" w:sz="0" w:space="0" w:color="auto"/>
        <w:bottom w:val="none" w:sz="0" w:space="0" w:color="auto"/>
        <w:right w:val="none" w:sz="0" w:space="0" w:color="auto"/>
      </w:divBdr>
    </w:div>
    <w:div w:id="1667248505">
      <w:marLeft w:val="480"/>
      <w:marRight w:val="0"/>
      <w:marTop w:val="0"/>
      <w:marBottom w:val="0"/>
      <w:divBdr>
        <w:top w:val="none" w:sz="0" w:space="0" w:color="auto"/>
        <w:left w:val="none" w:sz="0" w:space="0" w:color="auto"/>
        <w:bottom w:val="none" w:sz="0" w:space="0" w:color="auto"/>
        <w:right w:val="none" w:sz="0" w:space="0" w:color="auto"/>
      </w:divBdr>
    </w:div>
    <w:div w:id="1667322233">
      <w:marLeft w:val="480"/>
      <w:marRight w:val="0"/>
      <w:marTop w:val="0"/>
      <w:marBottom w:val="0"/>
      <w:divBdr>
        <w:top w:val="none" w:sz="0" w:space="0" w:color="auto"/>
        <w:left w:val="none" w:sz="0" w:space="0" w:color="auto"/>
        <w:bottom w:val="none" w:sz="0" w:space="0" w:color="auto"/>
        <w:right w:val="none" w:sz="0" w:space="0" w:color="auto"/>
      </w:divBdr>
    </w:div>
    <w:div w:id="1668172311">
      <w:marLeft w:val="480"/>
      <w:marRight w:val="0"/>
      <w:marTop w:val="0"/>
      <w:marBottom w:val="0"/>
      <w:divBdr>
        <w:top w:val="none" w:sz="0" w:space="0" w:color="auto"/>
        <w:left w:val="none" w:sz="0" w:space="0" w:color="auto"/>
        <w:bottom w:val="none" w:sz="0" w:space="0" w:color="auto"/>
        <w:right w:val="none" w:sz="0" w:space="0" w:color="auto"/>
      </w:divBdr>
    </w:div>
    <w:div w:id="1668704990">
      <w:marLeft w:val="480"/>
      <w:marRight w:val="0"/>
      <w:marTop w:val="0"/>
      <w:marBottom w:val="0"/>
      <w:divBdr>
        <w:top w:val="none" w:sz="0" w:space="0" w:color="auto"/>
        <w:left w:val="none" w:sz="0" w:space="0" w:color="auto"/>
        <w:bottom w:val="none" w:sz="0" w:space="0" w:color="auto"/>
        <w:right w:val="none" w:sz="0" w:space="0" w:color="auto"/>
      </w:divBdr>
    </w:div>
    <w:div w:id="1668827825">
      <w:marLeft w:val="480"/>
      <w:marRight w:val="0"/>
      <w:marTop w:val="0"/>
      <w:marBottom w:val="0"/>
      <w:divBdr>
        <w:top w:val="none" w:sz="0" w:space="0" w:color="auto"/>
        <w:left w:val="none" w:sz="0" w:space="0" w:color="auto"/>
        <w:bottom w:val="none" w:sz="0" w:space="0" w:color="auto"/>
        <w:right w:val="none" w:sz="0" w:space="0" w:color="auto"/>
      </w:divBdr>
    </w:div>
    <w:div w:id="1669480675">
      <w:marLeft w:val="480"/>
      <w:marRight w:val="0"/>
      <w:marTop w:val="0"/>
      <w:marBottom w:val="0"/>
      <w:divBdr>
        <w:top w:val="none" w:sz="0" w:space="0" w:color="auto"/>
        <w:left w:val="none" w:sz="0" w:space="0" w:color="auto"/>
        <w:bottom w:val="none" w:sz="0" w:space="0" w:color="auto"/>
        <w:right w:val="none" w:sz="0" w:space="0" w:color="auto"/>
      </w:divBdr>
    </w:div>
    <w:div w:id="1669795168">
      <w:marLeft w:val="480"/>
      <w:marRight w:val="0"/>
      <w:marTop w:val="0"/>
      <w:marBottom w:val="0"/>
      <w:divBdr>
        <w:top w:val="none" w:sz="0" w:space="0" w:color="auto"/>
        <w:left w:val="none" w:sz="0" w:space="0" w:color="auto"/>
        <w:bottom w:val="none" w:sz="0" w:space="0" w:color="auto"/>
        <w:right w:val="none" w:sz="0" w:space="0" w:color="auto"/>
      </w:divBdr>
    </w:div>
    <w:div w:id="1670014437">
      <w:marLeft w:val="480"/>
      <w:marRight w:val="0"/>
      <w:marTop w:val="0"/>
      <w:marBottom w:val="0"/>
      <w:divBdr>
        <w:top w:val="none" w:sz="0" w:space="0" w:color="auto"/>
        <w:left w:val="none" w:sz="0" w:space="0" w:color="auto"/>
        <w:bottom w:val="none" w:sz="0" w:space="0" w:color="auto"/>
        <w:right w:val="none" w:sz="0" w:space="0" w:color="auto"/>
      </w:divBdr>
    </w:div>
    <w:div w:id="1670675975">
      <w:marLeft w:val="480"/>
      <w:marRight w:val="0"/>
      <w:marTop w:val="0"/>
      <w:marBottom w:val="0"/>
      <w:divBdr>
        <w:top w:val="none" w:sz="0" w:space="0" w:color="auto"/>
        <w:left w:val="none" w:sz="0" w:space="0" w:color="auto"/>
        <w:bottom w:val="none" w:sz="0" w:space="0" w:color="auto"/>
        <w:right w:val="none" w:sz="0" w:space="0" w:color="auto"/>
      </w:divBdr>
    </w:div>
    <w:div w:id="1671983514">
      <w:marLeft w:val="480"/>
      <w:marRight w:val="0"/>
      <w:marTop w:val="0"/>
      <w:marBottom w:val="0"/>
      <w:divBdr>
        <w:top w:val="none" w:sz="0" w:space="0" w:color="auto"/>
        <w:left w:val="none" w:sz="0" w:space="0" w:color="auto"/>
        <w:bottom w:val="none" w:sz="0" w:space="0" w:color="auto"/>
        <w:right w:val="none" w:sz="0" w:space="0" w:color="auto"/>
      </w:divBdr>
    </w:div>
    <w:div w:id="1672021697">
      <w:marLeft w:val="480"/>
      <w:marRight w:val="0"/>
      <w:marTop w:val="0"/>
      <w:marBottom w:val="0"/>
      <w:divBdr>
        <w:top w:val="none" w:sz="0" w:space="0" w:color="auto"/>
        <w:left w:val="none" w:sz="0" w:space="0" w:color="auto"/>
        <w:bottom w:val="none" w:sz="0" w:space="0" w:color="auto"/>
        <w:right w:val="none" w:sz="0" w:space="0" w:color="auto"/>
      </w:divBdr>
    </w:div>
    <w:div w:id="1672483866">
      <w:marLeft w:val="480"/>
      <w:marRight w:val="0"/>
      <w:marTop w:val="0"/>
      <w:marBottom w:val="0"/>
      <w:divBdr>
        <w:top w:val="none" w:sz="0" w:space="0" w:color="auto"/>
        <w:left w:val="none" w:sz="0" w:space="0" w:color="auto"/>
        <w:bottom w:val="none" w:sz="0" w:space="0" w:color="auto"/>
        <w:right w:val="none" w:sz="0" w:space="0" w:color="auto"/>
      </w:divBdr>
    </w:div>
    <w:div w:id="1672636279">
      <w:marLeft w:val="480"/>
      <w:marRight w:val="0"/>
      <w:marTop w:val="0"/>
      <w:marBottom w:val="0"/>
      <w:divBdr>
        <w:top w:val="none" w:sz="0" w:space="0" w:color="auto"/>
        <w:left w:val="none" w:sz="0" w:space="0" w:color="auto"/>
        <w:bottom w:val="none" w:sz="0" w:space="0" w:color="auto"/>
        <w:right w:val="none" w:sz="0" w:space="0" w:color="auto"/>
      </w:divBdr>
    </w:div>
    <w:div w:id="1673099724">
      <w:marLeft w:val="480"/>
      <w:marRight w:val="0"/>
      <w:marTop w:val="0"/>
      <w:marBottom w:val="0"/>
      <w:divBdr>
        <w:top w:val="none" w:sz="0" w:space="0" w:color="auto"/>
        <w:left w:val="none" w:sz="0" w:space="0" w:color="auto"/>
        <w:bottom w:val="none" w:sz="0" w:space="0" w:color="auto"/>
        <w:right w:val="none" w:sz="0" w:space="0" w:color="auto"/>
      </w:divBdr>
    </w:div>
    <w:div w:id="1674793485">
      <w:marLeft w:val="480"/>
      <w:marRight w:val="0"/>
      <w:marTop w:val="0"/>
      <w:marBottom w:val="0"/>
      <w:divBdr>
        <w:top w:val="none" w:sz="0" w:space="0" w:color="auto"/>
        <w:left w:val="none" w:sz="0" w:space="0" w:color="auto"/>
        <w:bottom w:val="none" w:sz="0" w:space="0" w:color="auto"/>
        <w:right w:val="none" w:sz="0" w:space="0" w:color="auto"/>
      </w:divBdr>
    </w:div>
    <w:div w:id="1675037174">
      <w:marLeft w:val="480"/>
      <w:marRight w:val="0"/>
      <w:marTop w:val="0"/>
      <w:marBottom w:val="0"/>
      <w:divBdr>
        <w:top w:val="none" w:sz="0" w:space="0" w:color="auto"/>
        <w:left w:val="none" w:sz="0" w:space="0" w:color="auto"/>
        <w:bottom w:val="none" w:sz="0" w:space="0" w:color="auto"/>
        <w:right w:val="none" w:sz="0" w:space="0" w:color="auto"/>
      </w:divBdr>
    </w:div>
    <w:div w:id="1675455123">
      <w:marLeft w:val="480"/>
      <w:marRight w:val="0"/>
      <w:marTop w:val="0"/>
      <w:marBottom w:val="0"/>
      <w:divBdr>
        <w:top w:val="none" w:sz="0" w:space="0" w:color="auto"/>
        <w:left w:val="none" w:sz="0" w:space="0" w:color="auto"/>
        <w:bottom w:val="none" w:sz="0" w:space="0" w:color="auto"/>
        <w:right w:val="none" w:sz="0" w:space="0" w:color="auto"/>
      </w:divBdr>
    </w:div>
    <w:div w:id="1677148099">
      <w:marLeft w:val="480"/>
      <w:marRight w:val="0"/>
      <w:marTop w:val="0"/>
      <w:marBottom w:val="0"/>
      <w:divBdr>
        <w:top w:val="none" w:sz="0" w:space="0" w:color="auto"/>
        <w:left w:val="none" w:sz="0" w:space="0" w:color="auto"/>
        <w:bottom w:val="none" w:sz="0" w:space="0" w:color="auto"/>
        <w:right w:val="none" w:sz="0" w:space="0" w:color="auto"/>
      </w:divBdr>
    </w:div>
    <w:div w:id="1677540707">
      <w:marLeft w:val="480"/>
      <w:marRight w:val="0"/>
      <w:marTop w:val="0"/>
      <w:marBottom w:val="0"/>
      <w:divBdr>
        <w:top w:val="none" w:sz="0" w:space="0" w:color="auto"/>
        <w:left w:val="none" w:sz="0" w:space="0" w:color="auto"/>
        <w:bottom w:val="none" w:sz="0" w:space="0" w:color="auto"/>
        <w:right w:val="none" w:sz="0" w:space="0" w:color="auto"/>
      </w:divBdr>
    </w:div>
    <w:div w:id="1678115701">
      <w:marLeft w:val="480"/>
      <w:marRight w:val="0"/>
      <w:marTop w:val="0"/>
      <w:marBottom w:val="0"/>
      <w:divBdr>
        <w:top w:val="none" w:sz="0" w:space="0" w:color="auto"/>
        <w:left w:val="none" w:sz="0" w:space="0" w:color="auto"/>
        <w:bottom w:val="none" w:sz="0" w:space="0" w:color="auto"/>
        <w:right w:val="none" w:sz="0" w:space="0" w:color="auto"/>
      </w:divBdr>
    </w:div>
    <w:div w:id="1679040229">
      <w:marLeft w:val="480"/>
      <w:marRight w:val="0"/>
      <w:marTop w:val="0"/>
      <w:marBottom w:val="0"/>
      <w:divBdr>
        <w:top w:val="none" w:sz="0" w:space="0" w:color="auto"/>
        <w:left w:val="none" w:sz="0" w:space="0" w:color="auto"/>
        <w:bottom w:val="none" w:sz="0" w:space="0" w:color="auto"/>
        <w:right w:val="none" w:sz="0" w:space="0" w:color="auto"/>
      </w:divBdr>
    </w:div>
    <w:div w:id="1679230326">
      <w:marLeft w:val="480"/>
      <w:marRight w:val="0"/>
      <w:marTop w:val="0"/>
      <w:marBottom w:val="0"/>
      <w:divBdr>
        <w:top w:val="none" w:sz="0" w:space="0" w:color="auto"/>
        <w:left w:val="none" w:sz="0" w:space="0" w:color="auto"/>
        <w:bottom w:val="none" w:sz="0" w:space="0" w:color="auto"/>
        <w:right w:val="none" w:sz="0" w:space="0" w:color="auto"/>
      </w:divBdr>
    </w:div>
    <w:div w:id="1679767900">
      <w:marLeft w:val="480"/>
      <w:marRight w:val="0"/>
      <w:marTop w:val="0"/>
      <w:marBottom w:val="0"/>
      <w:divBdr>
        <w:top w:val="none" w:sz="0" w:space="0" w:color="auto"/>
        <w:left w:val="none" w:sz="0" w:space="0" w:color="auto"/>
        <w:bottom w:val="none" w:sz="0" w:space="0" w:color="auto"/>
        <w:right w:val="none" w:sz="0" w:space="0" w:color="auto"/>
      </w:divBdr>
    </w:div>
    <w:div w:id="1679885898">
      <w:marLeft w:val="480"/>
      <w:marRight w:val="0"/>
      <w:marTop w:val="0"/>
      <w:marBottom w:val="0"/>
      <w:divBdr>
        <w:top w:val="none" w:sz="0" w:space="0" w:color="auto"/>
        <w:left w:val="none" w:sz="0" w:space="0" w:color="auto"/>
        <w:bottom w:val="none" w:sz="0" w:space="0" w:color="auto"/>
        <w:right w:val="none" w:sz="0" w:space="0" w:color="auto"/>
      </w:divBdr>
    </w:div>
    <w:div w:id="1679886509">
      <w:marLeft w:val="480"/>
      <w:marRight w:val="0"/>
      <w:marTop w:val="0"/>
      <w:marBottom w:val="0"/>
      <w:divBdr>
        <w:top w:val="none" w:sz="0" w:space="0" w:color="auto"/>
        <w:left w:val="none" w:sz="0" w:space="0" w:color="auto"/>
        <w:bottom w:val="none" w:sz="0" w:space="0" w:color="auto"/>
        <w:right w:val="none" w:sz="0" w:space="0" w:color="auto"/>
      </w:divBdr>
    </w:div>
    <w:div w:id="1681468296">
      <w:marLeft w:val="480"/>
      <w:marRight w:val="0"/>
      <w:marTop w:val="0"/>
      <w:marBottom w:val="0"/>
      <w:divBdr>
        <w:top w:val="none" w:sz="0" w:space="0" w:color="auto"/>
        <w:left w:val="none" w:sz="0" w:space="0" w:color="auto"/>
        <w:bottom w:val="none" w:sz="0" w:space="0" w:color="auto"/>
        <w:right w:val="none" w:sz="0" w:space="0" w:color="auto"/>
      </w:divBdr>
    </w:div>
    <w:div w:id="1681542982">
      <w:marLeft w:val="480"/>
      <w:marRight w:val="0"/>
      <w:marTop w:val="0"/>
      <w:marBottom w:val="0"/>
      <w:divBdr>
        <w:top w:val="none" w:sz="0" w:space="0" w:color="auto"/>
        <w:left w:val="none" w:sz="0" w:space="0" w:color="auto"/>
        <w:bottom w:val="none" w:sz="0" w:space="0" w:color="auto"/>
        <w:right w:val="none" w:sz="0" w:space="0" w:color="auto"/>
      </w:divBdr>
    </w:div>
    <w:div w:id="1681616470">
      <w:marLeft w:val="480"/>
      <w:marRight w:val="0"/>
      <w:marTop w:val="0"/>
      <w:marBottom w:val="0"/>
      <w:divBdr>
        <w:top w:val="none" w:sz="0" w:space="0" w:color="auto"/>
        <w:left w:val="none" w:sz="0" w:space="0" w:color="auto"/>
        <w:bottom w:val="none" w:sz="0" w:space="0" w:color="auto"/>
        <w:right w:val="none" w:sz="0" w:space="0" w:color="auto"/>
      </w:divBdr>
    </w:div>
    <w:div w:id="1681856926">
      <w:marLeft w:val="480"/>
      <w:marRight w:val="0"/>
      <w:marTop w:val="0"/>
      <w:marBottom w:val="0"/>
      <w:divBdr>
        <w:top w:val="none" w:sz="0" w:space="0" w:color="auto"/>
        <w:left w:val="none" w:sz="0" w:space="0" w:color="auto"/>
        <w:bottom w:val="none" w:sz="0" w:space="0" w:color="auto"/>
        <w:right w:val="none" w:sz="0" w:space="0" w:color="auto"/>
      </w:divBdr>
    </w:div>
    <w:div w:id="1682199548">
      <w:marLeft w:val="480"/>
      <w:marRight w:val="0"/>
      <w:marTop w:val="0"/>
      <w:marBottom w:val="0"/>
      <w:divBdr>
        <w:top w:val="none" w:sz="0" w:space="0" w:color="auto"/>
        <w:left w:val="none" w:sz="0" w:space="0" w:color="auto"/>
        <w:bottom w:val="none" w:sz="0" w:space="0" w:color="auto"/>
        <w:right w:val="none" w:sz="0" w:space="0" w:color="auto"/>
      </w:divBdr>
    </w:div>
    <w:div w:id="1682201692">
      <w:marLeft w:val="480"/>
      <w:marRight w:val="0"/>
      <w:marTop w:val="0"/>
      <w:marBottom w:val="0"/>
      <w:divBdr>
        <w:top w:val="none" w:sz="0" w:space="0" w:color="auto"/>
        <w:left w:val="none" w:sz="0" w:space="0" w:color="auto"/>
        <w:bottom w:val="none" w:sz="0" w:space="0" w:color="auto"/>
        <w:right w:val="none" w:sz="0" w:space="0" w:color="auto"/>
      </w:divBdr>
    </w:div>
    <w:div w:id="1682702589">
      <w:marLeft w:val="480"/>
      <w:marRight w:val="0"/>
      <w:marTop w:val="0"/>
      <w:marBottom w:val="0"/>
      <w:divBdr>
        <w:top w:val="none" w:sz="0" w:space="0" w:color="auto"/>
        <w:left w:val="none" w:sz="0" w:space="0" w:color="auto"/>
        <w:bottom w:val="none" w:sz="0" w:space="0" w:color="auto"/>
        <w:right w:val="none" w:sz="0" w:space="0" w:color="auto"/>
      </w:divBdr>
    </w:div>
    <w:div w:id="1682703435">
      <w:marLeft w:val="480"/>
      <w:marRight w:val="0"/>
      <w:marTop w:val="0"/>
      <w:marBottom w:val="0"/>
      <w:divBdr>
        <w:top w:val="none" w:sz="0" w:space="0" w:color="auto"/>
        <w:left w:val="none" w:sz="0" w:space="0" w:color="auto"/>
        <w:bottom w:val="none" w:sz="0" w:space="0" w:color="auto"/>
        <w:right w:val="none" w:sz="0" w:space="0" w:color="auto"/>
      </w:divBdr>
    </w:div>
    <w:div w:id="1682776954">
      <w:marLeft w:val="480"/>
      <w:marRight w:val="0"/>
      <w:marTop w:val="0"/>
      <w:marBottom w:val="0"/>
      <w:divBdr>
        <w:top w:val="none" w:sz="0" w:space="0" w:color="auto"/>
        <w:left w:val="none" w:sz="0" w:space="0" w:color="auto"/>
        <w:bottom w:val="none" w:sz="0" w:space="0" w:color="auto"/>
        <w:right w:val="none" w:sz="0" w:space="0" w:color="auto"/>
      </w:divBdr>
    </w:div>
    <w:div w:id="1682930289">
      <w:marLeft w:val="480"/>
      <w:marRight w:val="0"/>
      <w:marTop w:val="0"/>
      <w:marBottom w:val="0"/>
      <w:divBdr>
        <w:top w:val="none" w:sz="0" w:space="0" w:color="auto"/>
        <w:left w:val="none" w:sz="0" w:space="0" w:color="auto"/>
        <w:bottom w:val="none" w:sz="0" w:space="0" w:color="auto"/>
        <w:right w:val="none" w:sz="0" w:space="0" w:color="auto"/>
      </w:divBdr>
    </w:div>
    <w:div w:id="1683584805">
      <w:marLeft w:val="480"/>
      <w:marRight w:val="0"/>
      <w:marTop w:val="0"/>
      <w:marBottom w:val="0"/>
      <w:divBdr>
        <w:top w:val="none" w:sz="0" w:space="0" w:color="auto"/>
        <w:left w:val="none" w:sz="0" w:space="0" w:color="auto"/>
        <w:bottom w:val="none" w:sz="0" w:space="0" w:color="auto"/>
        <w:right w:val="none" w:sz="0" w:space="0" w:color="auto"/>
      </w:divBdr>
    </w:div>
    <w:div w:id="1684822920">
      <w:marLeft w:val="480"/>
      <w:marRight w:val="0"/>
      <w:marTop w:val="0"/>
      <w:marBottom w:val="0"/>
      <w:divBdr>
        <w:top w:val="none" w:sz="0" w:space="0" w:color="auto"/>
        <w:left w:val="none" w:sz="0" w:space="0" w:color="auto"/>
        <w:bottom w:val="none" w:sz="0" w:space="0" w:color="auto"/>
        <w:right w:val="none" w:sz="0" w:space="0" w:color="auto"/>
      </w:divBdr>
    </w:div>
    <w:div w:id="1685402252">
      <w:marLeft w:val="480"/>
      <w:marRight w:val="0"/>
      <w:marTop w:val="0"/>
      <w:marBottom w:val="0"/>
      <w:divBdr>
        <w:top w:val="none" w:sz="0" w:space="0" w:color="auto"/>
        <w:left w:val="none" w:sz="0" w:space="0" w:color="auto"/>
        <w:bottom w:val="none" w:sz="0" w:space="0" w:color="auto"/>
        <w:right w:val="none" w:sz="0" w:space="0" w:color="auto"/>
      </w:divBdr>
    </w:div>
    <w:div w:id="1686437970">
      <w:marLeft w:val="480"/>
      <w:marRight w:val="0"/>
      <w:marTop w:val="0"/>
      <w:marBottom w:val="0"/>
      <w:divBdr>
        <w:top w:val="none" w:sz="0" w:space="0" w:color="auto"/>
        <w:left w:val="none" w:sz="0" w:space="0" w:color="auto"/>
        <w:bottom w:val="none" w:sz="0" w:space="0" w:color="auto"/>
        <w:right w:val="none" w:sz="0" w:space="0" w:color="auto"/>
      </w:divBdr>
    </w:div>
    <w:div w:id="1686863084">
      <w:marLeft w:val="480"/>
      <w:marRight w:val="0"/>
      <w:marTop w:val="0"/>
      <w:marBottom w:val="0"/>
      <w:divBdr>
        <w:top w:val="none" w:sz="0" w:space="0" w:color="auto"/>
        <w:left w:val="none" w:sz="0" w:space="0" w:color="auto"/>
        <w:bottom w:val="none" w:sz="0" w:space="0" w:color="auto"/>
        <w:right w:val="none" w:sz="0" w:space="0" w:color="auto"/>
      </w:divBdr>
    </w:div>
    <w:div w:id="1686974374">
      <w:marLeft w:val="480"/>
      <w:marRight w:val="0"/>
      <w:marTop w:val="0"/>
      <w:marBottom w:val="0"/>
      <w:divBdr>
        <w:top w:val="none" w:sz="0" w:space="0" w:color="auto"/>
        <w:left w:val="none" w:sz="0" w:space="0" w:color="auto"/>
        <w:bottom w:val="none" w:sz="0" w:space="0" w:color="auto"/>
        <w:right w:val="none" w:sz="0" w:space="0" w:color="auto"/>
      </w:divBdr>
    </w:div>
    <w:div w:id="1687559445">
      <w:marLeft w:val="480"/>
      <w:marRight w:val="0"/>
      <w:marTop w:val="0"/>
      <w:marBottom w:val="0"/>
      <w:divBdr>
        <w:top w:val="none" w:sz="0" w:space="0" w:color="auto"/>
        <w:left w:val="none" w:sz="0" w:space="0" w:color="auto"/>
        <w:bottom w:val="none" w:sz="0" w:space="0" w:color="auto"/>
        <w:right w:val="none" w:sz="0" w:space="0" w:color="auto"/>
      </w:divBdr>
    </w:div>
    <w:div w:id="1687904334">
      <w:marLeft w:val="480"/>
      <w:marRight w:val="0"/>
      <w:marTop w:val="0"/>
      <w:marBottom w:val="0"/>
      <w:divBdr>
        <w:top w:val="none" w:sz="0" w:space="0" w:color="auto"/>
        <w:left w:val="none" w:sz="0" w:space="0" w:color="auto"/>
        <w:bottom w:val="none" w:sz="0" w:space="0" w:color="auto"/>
        <w:right w:val="none" w:sz="0" w:space="0" w:color="auto"/>
      </w:divBdr>
    </w:div>
    <w:div w:id="1687977883">
      <w:marLeft w:val="480"/>
      <w:marRight w:val="0"/>
      <w:marTop w:val="0"/>
      <w:marBottom w:val="0"/>
      <w:divBdr>
        <w:top w:val="none" w:sz="0" w:space="0" w:color="auto"/>
        <w:left w:val="none" w:sz="0" w:space="0" w:color="auto"/>
        <w:bottom w:val="none" w:sz="0" w:space="0" w:color="auto"/>
        <w:right w:val="none" w:sz="0" w:space="0" w:color="auto"/>
      </w:divBdr>
    </w:div>
    <w:div w:id="1688797452">
      <w:marLeft w:val="480"/>
      <w:marRight w:val="0"/>
      <w:marTop w:val="0"/>
      <w:marBottom w:val="0"/>
      <w:divBdr>
        <w:top w:val="none" w:sz="0" w:space="0" w:color="auto"/>
        <w:left w:val="none" w:sz="0" w:space="0" w:color="auto"/>
        <w:bottom w:val="none" w:sz="0" w:space="0" w:color="auto"/>
        <w:right w:val="none" w:sz="0" w:space="0" w:color="auto"/>
      </w:divBdr>
    </w:div>
    <w:div w:id="1688943914">
      <w:marLeft w:val="480"/>
      <w:marRight w:val="0"/>
      <w:marTop w:val="0"/>
      <w:marBottom w:val="0"/>
      <w:divBdr>
        <w:top w:val="none" w:sz="0" w:space="0" w:color="auto"/>
        <w:left w:val="none" w:sz="0" w:space="0" w:color="auto"/>
        <w:bottom w:val="none" w:sz="0" w:space="0" w:color="auto"/>
        <w:right w:val="none" w:sz="0" w:space="0" w:color="auto"/>
      </w:divBdr>
    </w:div>
    <w:div w:id="1689404425">
      <w:marLeft w:val="480"/>
      <w:marRight w:val="0"/>
      <w:marTop w:val="0"/>
      <w:marBottom w:val="0"/>
      <w:divBdr>
        <w:top w:val="none" w:sz="0" w:space="0" w:color="auto"/>
        <w:left w:val="none" w:sz="0" w:space="0" w:color="auto"/>
        <w:bottom w:val="none" w:sz="0" w:space="0" w:color="auto"/>
        <w:right w:val="none" w:sz="0" w:space="0" w:color="auto"/>
      </w:divBdr>
    </w:div>
    <w:div w:id="1689454008">
      <w:marLeft w:val="480"/>
      <w:marRight w:val="0"/>
      <w:marTop w:val="0"/>
      <w:marBottom w:val="0"/>
      <w:divBdr>
        <w:top w:val="none" w:sz="0" w:space="0" w:color="auto"/>
        <w:left w:val="none" w:sz="0" w:space="0" w:color="auto"/>
        <w:bottom w:val="none" w:sz="0" w:space="0" w:color="auto"/>
        <w:right w:val="none" w:sz="0" w:space="0" w:color="auto"/>
      </w:divBdr>
    </w:div>
    <w:div w:id="1689943223">
      <w:marLeft w:val="480"/>
      <w:marRight w:val="0"/>
      <w:marTop w:val="0"/>
      <w:marBottom w:val="0"/>
      <w:divBdr>
        <w:top w:val="none" w:sz="0" w:space="0" w:color="auto"/>
        <w:left w:val="none" w:sz="0" w:space="0" w:color="auto"/>
        <w:bottom w:val="none" w:sz="0" w:space="0" w:color="auto"/>
        <w:right w:val="none" w:sz="0" w:space="0" w:color="auto"/>
      </w:divBdr>
    </w:div>
    <w:div w:id="1690402135">
      <w:marLeft w:val="480"/>
      <w:marRight w:val="0"/>
      <w:marTop w:val="0"/>
      <w:marBottom w:val="0"/>
      <w:divBdr>
        <w:top w:val="none" w:sz="0" w:space="0" w:color="auto"/>
        <w:left w:val="none" w:sz="0" w:space="0" w:color="auto"/>
        <w:bottom w:val="none" w:sz="0" w:space="0" w:color="auto"/>
        <w:right w:val="none" w:sz="0" w:space="0" w:color="auto"/>
      </w:divBdr>
    </w:div>
    <w:div w:id="1691106044">
      <w:marLeft w:val="480"/>
      <w:marRight w:val="0"/>
      <w:marTop w:val="0"/>
      <w:marBottom w:val="0"/>
      <w:divBdr>
        <w:top w:val="none" w:sz="0" w:space="0" w:color="auto"/>
        <w:left w:val="none" w:sz="0" w:space="0" w:color="auto"/>
        <w:bottom w:val="none" w:sz="0" w:space="0" w:color="auto"/>
        <w:right w:val="none" w:sz="0" w:space="0" w:color="auto"/>
      </w:divBdr>
    </w:div>
    <w:div w:id="1691108050">
      <w:marLeft w:val="480"/>
      <w:marRight w:val="0"/>
      <w:marTop w:val="0"/>
      <w:marBottom w:val="0"/>
      <w:divBdr>
        <w:top w:val="none" w:sz="0" w:space="0" w:color="auto"/>
        <w:left w:val="none" w:sz="0" w:space="0" w:color="auto"/>
        <w:bottom w:val="none" w:sz="0" w:space="0" w:color="auto"/>
        <w:right w:val="none" w:sz="0" w:space="0" w:color="auto"/>
      </w:divBdr>
    </w:div>
    <w:div w:id="1691687731">
      <w:marLeft w:val="480"/>
      <w:marRight w:val="0"/>
      <w:marTop w:val="0"/>
      <w:marBottom w:val="0"/>
      <w:divBdr>
        <w:top w:val="none" w:sz="0" w:space="0" w:color="auto"/>
        <w:left w:val="none" w:sz="0" w:space="0" w:color="auto"/>
        <w:bottom w:val="none" w:sz="0" w:space="0" w:color="auto"/>
        <w:right w:val="none" w:sz="0" w:space="0" w:color="auto"/>
      </w:divBdr>
    </w:div>
    <w:div w:id="1691756593">
      <w:marLeft w:val="480"/>
      <w:marRight w:val="0"/>
      <w:marTop w:val="0"/>
      <w:marBottom w:val="0"/>
      <w:divBdr>
        <w:top w:val="none" w:sz="0" w:space="0" w:color="auto"/>
        <w:left w:val="none" w:sz="0" w:space="0" w:color="auto"/>
        <w:bottom w:val="none" w:sz="0" w:space="0" w:color="auto"/>
        <w:right w:val="none" w:sz="0" w:space="0" w:color="auto"/>
      </w:divBdr>
    </w:div>
    <w:div w:id="1692756257">
      <w:marLeft w:val="480"/>
      <w:marRight w:val="0"/>
      <w:marTop w:val="0"/>
      <w:marBottom w:val="0"/>
      <w:divBdr>
        <w:top w:val="none" w:sz="0" w:space="0" w:color="auto"/>
        <w:left w:val="none" w:sz="0" w:space="0" w:color="auto"/>
        <w:bottom w:val="none" w:sz="0" w:space="0" w:color="auto"/>
        <w:right w:val="none" w:sz="0" w:space="0" w:color="auto"/>
      </w:divBdr>
    </w:div>
    <w:div w:id="1692873948">
      <w:marLeft w:val="480"/>
      <w:marRight w:val="0"/>
      <w:marTop w:val="0"/>
      <w:marBottom w:val="0"/>
      <w:divBdr>
        <w:top w:val="none" w:sz="0" w:space="0" w:color="auto"/>
        <w:left w:val="none" w:sz="0" w:space="0" w:color="auto"/>
        <w:bottom w:val="none" w:sz="0" w:space="0" w:color="auto"/>
        <w:right w:val="none" w:sz="0" w:space="0" w:color="auto"/>
      </w:divBdr>
    </w:div>
    <w:div w:id="1692995287">
      <w:marLeft w:val="480"/>
      <w:marRight w:val="0"/>
      <w:marTop w:val="0"/>
      <w:marBottom w:val="0"/>
      <w:divBdr>
        <w:top w:val="none" w:sz="0" w:space="0" w:color="auto"/>
        <w:left w:val="none" w:sz="0" w:space="0" w:color="auto"/>
        <w:bottom w:val="none" w:sz="0" w:space="0" w:color="auto"/>
        <w:right w:val="none" w:sz="0" w:space="0" w:color="auto"/>
      </w:divBdr>
    </w:div>
    <w:div w:id="1695039348">
      <w:marLeft w:val="480"/>
      <w:marRight w:val="0"/>
      <w:marTop w:val="0"/>
      <w:marBottom w:val="0"/>
      <w:divBdr>
        <w:top w:val="none" w:sz="0" w:space="0" w:color="auto"/>
        <w:left w:val="none" w:sz="0" w:space="0" w:color="auto"/>
        <w:bottom w:val="none" w:sz="0" w:space="0" w:color="auto"/>
        <w:right w:val="none" w:sz="0" w:space="0" w:color="auto"/>
      </w:divBdr>
    </w:div>
    <w:div w:id="1698115831">
      <w:marLeft w:val="480"/>
      <w:marRight w:val="0"/>
      <w:marTop w:val="0"/>
      <w:marBottom w:val="0"/>
      <w:divBdr>
        <w:top w:val="none" w:sz="0" w:space="0" w:color="auto"/>
        <w:left w:val="none" w:sz="0" w:space="0" w:color="auto"/>
        <w:bottom w:val="none" w:sz="0" w:space="0" w:color="auto"/>
        <w:right w:val="none" w:sz="0" w:space="0" w:color="auto"/>
      </w:divBdr>
    </w:div>
    <w:div w:id="1698390364">
      <w:marLeft w:val="480"/>
      <w:marRight w:val="0"/>
      <w:marTop w:val="0"/>
      <w:marBottom w:val="0"/>
      <w:divBdr>
        <w:top w:val="none" w:sz="0" w:space="0" w:color="auto"/>
        <w:left w:val="none" w:sz="0" w:space="0" w:color="auto"/>
        <w:bottom w:val="none" w:sz="0" w:space="0" w:color="auto"/>
        <w:right w:val="none" w:sz="0" w:space="0" w:color="auto"/>
      </w:divBdr>
    </w:div>
    <w:div w:id="1698463344">
      <w:marLeft w:val="480"/>
      <w:marRight w:val="0"/>
      <w:marTop w:val="0"/>
      <w:marBottom w:val="0"/>
      <w:divBdr>
        <w:top w:val="none" w:sz="0" w:space="0" w:color="auto"/>
        <w:left w:val="none" w:sz="0" w:space="0" w:color="auto"/>
        <w:bottom w:val="none" w:sz="0" w:space="0" w:color="auto"/>
        <w:right w:val="none" w:sz="0" w:space="0" w:color="auto"/>
      </w:divBdr>
    </w:div>
    <w:div w:id="1698506820">
      <w:marLeft w:val="480"/>
      <w:marRight w:val="0"/>
      <w:marTop w:val="0"/>
      <w:marBottom w:val="0"/>
      <w:divBdr>
        <w:top w:val="none" w:sz="0" w:space="0" w:color="auto"/>
        <w:left w:val="none" w:sz="0" w:space="0" w:color="auto"/>
        <w:bottom w:val="none" w:sz="0" w:space="0" w:color="auto"/>
        <w:right w:val="none" w:sz="0" w:space="0" w:color="auto"/>
      </w:divBdr>
    </w:div>
    <w:div w:id="1698702807">
      <w:marLeft w:val="480"/>
      <w:marRight w:val="0"/>
      <w:marTop w:val="0"/>
      <w:marBottom w:val="0"/>
      <w:divBdr>
        <w:top w:val="none" w:sz="0" w:space="0" w:color="auto"/>
        <w:left w:val="none" w:sz="0" w:space="0" w:color="auto"/>
        <w:bottom w:val="none" w:sz="0" w:space="0" w:color="auto"/>
        <w:right w:val="none" w:sz="0" w:space="0" w:color="auto"/>
      </w:divBdr>
    </w:div>
    <w:div w:id="1699235539">
      <w:marLeft w:val="480"/>
      <w:marRight w:val="0"/>
      <w:marTop w:val="0"/>
      <w:marBottom w:val="0"/>
      <w:divBdr>
        <w:top w:val="none" w:sz="0" w:space="0" w:color="auto"/>
        <w:left w:val="none" w:sz="0" w:space="0" w:color="auto"/>
        <w:bottom w:val="none" w:sz="0" w:space="0" w:color="auto"/>
        <w:right w:val="none" w:sz="0" w:space="0" w:color="auto"/>
      </w:divBdr>
    </w:div>
    <w:div w:id="1699507449">
      <w:marLeft w:val="480"/>
      <w:marRight w:val="0"/>
      <w:marTop w:val="0"/>
      <w:marBottom w:val="0"/>
      <w:divBdr>
        <w:top w:val="none" w:sz="0" w:space="0" w:color="auto"/>
        <w:left w:val="none" w:sz="0" w:space="0" w:color="auto"/>
        <w:bottom w:val="none" w:sz="0" w:space="0" w:color="auto"/>
        <w:right w:val="none" w:sz="0" w:space="0" w:color="auto"/>
      </w:divBdr>
    </w:div>
    <w:div w:id="1699815674">
      <w:marLeft w:val="480"/>
      <w:marRight w:val="0"/>
      <w:marTop w:val="0"/>
      <w:marBottom w:val="0"/>
      <w:divBdr>
        <w:top w:val="none" w:sz="0" w:space="0" w:color="auto"/>
        <w:left w:val="none" w:sz="0" w:space="0" w:color="auto"/>
        <w:bottom w:val="none" w:sz="0" w:space="0" w:color="auto"/>
        <w:right w:val="none" w:sz="0" w:space="0" w:color="auto"/>
      </w:divBdr>
    </w:div>
    <w:div w:id="1699964618">
      <w:marLeft w:val="480"/>
      <w:marRight w:val="0"/>
      <w:marTop w:val="0"/>
      <w:marBottom w:val="0"/>
      <w:divBdr>
        <w:top w:val="none" w:sz="0" w:space="0" w:color="auto"/>
        <w:left w:val="none" w:sz="0" w:space="0" w:color="auto"/>
        <w:bottom w:val="none" w:sz="0" w:space="0" w:color="auto"/>
        <w:right w:val="none" w:sz="0" w:space="0" w:color="auto"/>
      </w:divBdr>
    </w:div>
    <w:div w:id="1700468681">
      <w:marLeft w:val="480"/>
      <w:marRight w:val="0"/>
      <w:marTop w:val="0"/>
      <w:marBottom w:val="0"/>
      <w:divBdr>
        <w:top w:val="none" w:sz="0" w:space="0" w:color="auto"/>
        <w:left w:val="none" w:sz="0" w:space="0" w:color="auto"/>
        <w:bottom w:val="none" w:sz="0" w:space="0" w:color="auto"/>
        <w:right w:val="none" w:sz="0" w:space="0" w:color="auto"/>
      </w:divBdr>
    </w:div>
    <w:div w:id="1700548695">
      <w:marLeft w:val="480"/>
      <w:marRight w:val="0"/>
      <w:marTop w:val="0"/>
      <w:marBottom w:val="0"/>
      <w:divBdr>
        <w:top w:val="none" w:sz="0" w:space="0" w:color="auto"/>
        <w:left w:val="none" w:sz="0" w:space="0" w:color="auto"/>
        <w:bottom w:val="none" w:sz="0" w:space="0" w:color="auto"/>
        <w:right w:val="none" w:sz="0" w:space="0" w:color="auto"/>
      </w:divBdr>
    </w:div>
    <w:div w:id="1701397659">
      <w:marLeft w:val="480"/>
      <w:marRight w:val="0"/>
      <w:marTop w:val="0"/>
      <w:marBottom w:val="0"/>
      <w:divBdr>
        <w:top w:val="none" w:sz="0" w:space="0" w:color="auto"/>
        <w:left w:val="none" w:sz="0" w:space="0" w:color="auto"/>
        <w:bottom w:val="none" w:sz="0" w:space="0" w:color="auto"/>
        <w:right w:val="none" w:sz="0" w:space="0" w:color="auto"/>
      </w:divBdr>
    </w:div>
    <w:div w:id="1701665302">
      <w:marLeft w:val="480"/>
      <w:marRight w:val="0"/>
      <w:marTop w:val="0"/>
      <w:marBottom w:val="0"/>
      <w:divBdr>
        <w:top w:val="none" w:sz="0" w:space="0" w:color="auto"/>
        <w:left w:val="none" w:sz="0" w:space="0" w:color="auto"/>
        <w:bottom w:val="none" w:sz="0" w:space="0" w:color="auto"/>
        <w:right w:val="none" w:sz="0" w:space="0" w:color="auto"/>
      </w:divBdr>
    </w:div>
    <w:div w:id="1702048564">
      <w:marLeft w:val="480"/>
      <w:marRight w:val="0"/>
      <w:marTop w:val="0"/>
      <w:marBottom w:val="0"/>
      <w:divBdr>
        <w:top w:val="none" w:sz="0" w:space="0" w:color="auto"/>
        <w:left w:val="none" w:sz="0" w:space="0" w:color="auto"/>
        <w:bottom w:val="none" w:sz="0" w:space="0" w:color="auto"/>
        <w:right w:val="none" w:sz="0" w:space="0" w:color="auto"/>
      </w:divBdr>
    </w:div>
    <w:div w:id="1702438157">
      <w:marLeft w:val="480"/>
      <w:marRight w:val="0"/>
      <w:marTop w:val="0"/>
      <w:marBottom w:val="0"/>
      <w:divBdr>
        <w:top w:val="none" w:sz="0" w:space="0" w:color="auto"/>
        <w:left w:val="none" w:sz="0" w:space="0" w:color="auto"/>
        <w:bottom w:val="none" w:sz="0" w:space="0" w:color="auto"/>
        <w:right w:val="none" w:sz="0" w:space="0" w:color="auto"/>
      </w:divBdr>
    </w:div>
    <w:div w:id="1703899129">
      <w:marLeft w:val="480"/>
      <w:marRight w:val="0"/>
      <w:marTop w:val="0"/>
      <w:marBottom w:val="0"/>
      <w:divBdr>
        <w:top w:val="none" w:sz="0" w:space="0" w:color="auto"/>
        <w:left w:val="none" w:sz="0" w:space="0" w:color="auto"/>
        <w:bottom w:val="none" w:sz="0" w:space="0" w:color="auto"/>
        <w:right w:val="none" w:sz="0" w:space="0" w:color="auto"/>
      </w:divBdr>
    </w:div>
    <w:div w:id="1704011191">
      <w:marLeft w:val="480"/>
      <w:marRight w:val="0"/>
      <w:marTop w:val="0"/>
      <w:marBottom w:val="0"/>
      <w:divBdr>
        <w:top w:val="none" w:sz="0" w:space="0" w:color="auto"/>
        <w:left w:val="none" w:sz="0" w:space="0" w:color="auto"/>
        <w:bottom w:val="none" w:sz="0" w:space="0" w:color="auto"/>
        <w:right w:val="none" w:sz="0" w:space="0" w:color="auto"/>
      </w:divBdr>
    </w:div>
    <w:div w:id="1704020383">
      <w:marLeft w:val="480"/>
      <w:marRight w:val="0"/>
      <w:marTop w:val="0"/>
      <w:marBottom w:val="0"/>
      <w:divBdr>
        <w:top w:val="none" w:sz="0" w:space="0" w:color="auto"/>
        <w:left w:val="none" w:sz="0" w:space="0" w:color="auto"/>
        <w:bottom w:val="none" w:sz="0" w:space="0" w:color="auto"/>
        <w:right w:val="none" w:sz="0" w:space="0" w:color="auto"/>
      </w:divBdr>
    </w:div>
    <w:div w:id="1704138529">
      <w:marLeft w:val="480"/>
      <w:marRight w:val="0"/>
      <w:marTop w:val="0"/>
      <w:marBottom w:val="0"/>
      <w:divBdr>
        <w:top w:val="none" w:sz="0" w:space="0" w:color="auto"/>
        <w:left w:val="none" w:sz="0" w:space="0" w:color="auto"/>
        <w:bottom w:val="none" w:sz="0" w:space="0" w:color="auto"/>
        <w:right w:val="none" w:sz="0" w:space="0" w:color="auto"/>
      </w:divBdr>
    </w:div>
    <w:div w:id="1705207234">
      <w:marLeft w:val="480"/>
      <w:marRight w:val="0"/>
      <w:marTop w:val="0"/>
      <w:marBottom w:val="0"/>
      <w:divBdr>
        <w:top w:val="none" w:sz="0" w:space="0" w:color="auto"/>
        <w:left w:val="none" w:sz="0" w:space="0" w:color="auto"/>
        <w:bottom w:val="none" w:sz="0" w:space="0" w:color="auto"/>
        <w:right w:val="none" w:sz="0" w:space="0" w:color="auto"/>
      </w:divBdr>
    </w:div>
    <w:div w:id="1707682500">
      <w:marLeft w:val="480"/>
      <w:marRight w:val="0"/>
      <w:marTop w:val="0"/>
      <w:marBottom w:val="0"/>
      <w:divBdr>
        <w:top w:val="none" w:sz="0" w:space="0" w:color="auto"/>
        <w:left w:val="none" w:sz="0" w:space="0" w:color="auto"/>
        <w:bottom w:val="none" w:sz="0" w:space="0" w:color="auto"/>
        <w:right w:val="none" w:sz="0" w:space="0" w:color="auto"/>
      </w:divBdr>
    </w:div>
    <w:div w:id="1708070378">
      <w:marLeft w:val="480"/>
      <w:marRight w:val="0"/>
      <w:marTop w:val="0"/>
      <w:marBottom w:val="0"/>
      <w:divBdr>
        <w:top w:val="none" w:sz="0" w:space="0" w:color="auto"/>
        <w:left w:val="none" w:sz="0" w:space="0" w:color="auto"/>
        <w:bottom w:val="none" w:sz="0" w:space="0" w:color="auto"/>
        <w:right w:val="none" w:sz="0" w:space="0" w:color="auto"/>
      </w:divBdr>
    </w:div>
    <w:div w:id="1708144007">
      <w:marLeft w:val="480"/>
      <w:marRight w:val="0"/>
      <w:marTop w:val="0"/>
      <w:marBottom w:val="0"/>
      <w:divBdr>
        <w:top w:val="none" w:sz="0" w:space="0" w:color="auto"/>
        <w:left w:val="none" w:sz="0" w:space="0" w:color="auto"/>
        <w:bottom w:val="none" w:sz="0" w:space="0" w:color="auto"/>
        <w:right w:val="none" w:sz="0" w:space="0" w:color="auto"/>
      </w:divBdr>
    </w:div>
    <w:div w:id="1708720833">
      <w:marLeft w:val="480"/>
      <w:marRight w:val="0"/>
      <w:marTop w:val="0"/>
      <w:marBottom w:val="0"/>
      <w:divBdr>
        <w:top w:val="none" w:sz="0" w:space="0" w:color="auto"/>
        <w:left w:val="none" w:sz="0" w:space="0" w:color="auto"/>
        <w:bottom w:val="none" w:sz="0" w:space="0" w:color="auto"/>
        <w:right w:val="none" w:sz="0" w:space="0" w:color="auto"/>
      </w:divBdr>
    </w:div>
    <w:div w:id="1709141145">
      <w:marLeft w:val="480"/>
      <w:marRight w:val="0"/>
      <w:marTop w:val="0"/>
      <w:marBottom w:val="0"/>
      <w:divBdr>
        <w:top w:val="none" w:sz="0" w:space="0" w:color="auto"/>
        <w:left w:val="none" w:sz="0" w:space="0" w:color="auto"/>
        <w:bottom w:val="none" w:sz="0" w:space="0" w:color="auto"/>
        <w:right w:val="none" w:sz="0" w:space="0" w:color="auto"/>
      </w:divBdr>
    </w:div>
    <w:div w:id="1710177439">
      <w:marLeft w:val="480"/>
      <w:marRight w:val="0"/>
      <w:marTop w:val="0"/>
      <w:marBottom w:val="0"/>
      <w:divBdr>
        <w:top w:val="none" w:sz="0" w:space="0" w:color="auto"/>
        <w:left w:val="none" w:sz="0" w:space="0" w:color="auto"/>
        <w:bottom w:val="none" w:sz="0" w:space="0" w:color="auto"/>
        <w:right w:val="none" w:sz="0" w:space="0" w:color="auto"/>
      </w:divBdr>
    </w:div>
    <w:div w:id="1710378923">
      <w:marLeft w:val="480"/>
      <w:marRight w:val="0"/>
      <w:marTop w:val="0"/>
      <w:marBottom w:val="0"/>
      <w:divBdr>
        <w:top w:val="none" w:sz="0" w:space="0" w:color="auto"/>
        <w:left w:val="none" w:sz="0" w:space="0" w:color="auto"/>
        <w:bottom w:val="none" w:sz="0" w:space="0" w:color="auto"/>
        <w:right w:val="none" w:sz="0" w:space="0" w:color="auto"/>
      </w:divBdr>
    </w:div>
    <w:div w:id="1711421532">
      <w:marLeft w:val="480"/>
      <w:marRight w:val="0"/>
      <w:marTop w:val="0"/>
      <w:marBottom w:val="0"/>
      <w:divBdr>
        <w:top w:val="none" w:sz="0" w:space="0" w:color="auto"/>
        <w:left w:val="none" w:sz="0" w:space="0" w:color="auto"/>
        <w:bottom w:val="none" w:sz="0" w:space="0" w:color="auto"/>
        <w:right w:val="none" w:sz="0" w:space="0" w:color="auto"/>
      </w:divBdr>
    </w:div>
    <w:div w:id="1711421631">
      <w:marLeft w:val="480"/>
      <w:marRight w:val="0"/>
      <w:marTop w:val="0"/>
      <w:marBottom w:val="0"/>
      <w:divBdr>
        <w:top w:val="none" w:sz="0" w:space="0" w:color="auto"/>
        <w:left w:val="none" w:sz="0" w:space="0" w:color="auto"/>
        <w:bottom w:val="none" w:sz="0" w:space="0" w:color="auto"/>
        <w:right w:val="none" w:sz="0" w:space="0" w:color="auto"/>
      </w:divBdr>
    </w:div>
    <w:div w:id="1711757245">
      <w:marLeft w:val="480"/>
      <w:marRight w:val="0"/>
      <w:marTop w:val="0"/>
      <w:marBottom w:val="0"/>
      <w:divBdr>
        <w:top w:val="none" w:sz="0" w:space="0" w:color="auto"/>
        <w:left w:val="none" w:sz="0" w:space="0" w:color="auto"/>
        <w:bottom w:val="none" w:sz="0" w:space="0" w:color="auto"/>
        <w:right w:val="none" w:sz="0" w:space="0" w:color="auto"/>
      </w:divBdr>
    </w:div>
    <w:div w:id="1712463332">
      <w:marLeft w:val="480"/>
      <w:marRight w:val="0"/>
      <w:marTop w:val="0"/>
      <w:marBottom w:val="0"/>
      <w:divBdr>
        <w:top w:val="none" w:sz="0" w:space="0" w:color="auto"/>
        <w:left w:val="none" w:sz="0" w:space="0" w:color="auto"/>
        <w:bottom w:val="none" w:sz="0" w:space="0" w:color="auto"/>
        <w:right w:val="none" w:sz="0" w:space="0" w:color="auto"/>
      </w:divBdr>
    </w:div>
    <w:div w:id="1713729590">
      <w:marLeft w:val="480"/>
      <w:marRight w:val="0"/>
      <w:marTop w:val="0"/>
      <w:marBottom w:val="0"/>
      <w:divBdr>
        <w:top w:val="none" w:sz="0" w:space="0" w:color="auto"/>
        <w:left w:val="none" w:sz="0" w:space="0" w:color="auto"/>
        <w:bottom w:val="none" w:sz="0" w:space="0" w:color="auto"/>
        <w:right w:val="none" w:sz="0" w:space="0" w:color="auto"/>
      </w:divBdr>
    </w:div>
    <w:div w:id="1714496496">
      <w:marLeft w:val="480"/>
      <w:marRight w:val="0"/>
      <w:marTop w:val="0"/>
      <w:marBottom w:val="0"/>
      <w:divBdr>
        <w:top w:val="none" w:sz="0" w:space="0" w:color="auto"/>
        <w:left w:val="none" w:sz="0" w:space="0" w:color="auto"/>
        <w:bottom w:val="none" w:sz="0" w:space="0" w:color="auto"/>
        <w:right w:val="none" w:sz="0" w:space="0" w:color="auto"/>
      </w:divBdr>
    </w:div>
    <w:div w:id="1714966856">
      <w:marLeft w:val="480"/>
      <w:marRight w:val="0"/>
      <w:marTop w:val="0"/>
      <w:marBottom w:val="0"/>
      <w:divBdr>
        <w:top w:val="none" w:sz="0" w:space="0" w:color="auto"/>
        <w:left w:val="none" w:sz="0" w:space="0" w:color="auto"/>
        <w:bottom w:val="none" w:sz="0" w:space="0" w:color="auto"/>
        <w:right w:val="none" w:sz="0" w:space="0" w:color="auto"/>
      </w:divBdr>
    </w:div>
    <w:div w:id="1715352224">
      <w:marLeft w:val="480"/>
      <w:marRight w:val="0"/>
      <w:marTop w:val="0"/>
      <w:marBottom w:val="0"/>
      <w:divBdr>
        <w:top w:val="none" w:sz="0" w:space="0" w:color="auto"/>
        <w:left w:val="none" w:sz="0" w:space="0" w:color="auto"/>
        <w:bottom w:val="none" w:sz="0" w:space="0" w:color="auto"/>
        <w:right w:val="none" w:sz="0" w:space="0" w:color="auto"/>
      </w:divBdr>
    </w:div>
    <w:div w:id="1715421816">
      <w:marLeft w:val="480"/>
      <w:marRight w:val="0"/>
      <w:marTop w:val="0"/>
      <w:marBottom w:val="0"/>
      <w:divBdr>
        <w:top w:val="none" w:sz="0" w:space="0" w:color="auto"/>
        <w:left w:val="none" w:sz="0" w:space="0" w:color="auto"/>
        <w:bottom w:val="none" w:sz="0" w:space="0" w:color="auto"/>
        <w:right w:val="none" w:sz="0" w:space="0" w:color="auto"/>
      </w:divBdr>
    </w:div>
    <w:div w:id="1715808264">
      <w:marLeft w:val="480"/>
      <w:marRight w:val="0"/>
      <w:marTop w:val="0"/>
      <w:marBottom w:val="0"/>
      <w:divBdr>
        <w:top w:val="none" w:sz="0" w:space="0" w:color="auto"/>
        <w:left w:val="none" w:sz="0" w:space="0" w:color="auto"/>
        <w:bottom w:val="none" w:sz="0" w:space="0" w:color="auto"/>
        <w:right w:val="none" w:sz="0" w:space="0" w:color="auto"/>
      </w:divBdr>
    </w:div>
    <w:div w:id="1715811436">
      <w:marLeft w:val="480"/>
      <w:marRight w:val="0"/>
      <w:marTop w:val="0"/>
      <w:marBottom w:val="0"/>
      <w:divBdr>
        <w:top w:val="none" w:sz="0" w:space="0" w:color="auto"/>
        <w:left w:val="none" w:sz="0" w:space="0" w:color="auto"/>
        <w:bottom w:val="none" w:sz="0" w:space="0" w:color="auto"/>
        <w:right w:val="none" w:sz="0" w:space="0" w:color="auto"/>
      </w:divBdr>
    </w:div>
    <w:div w:id="1716390786">
      <w:marLeft w:val="480"/>
      <w:marRight w:val="0"/>
      <w:marTop w:val="0"/>
      <w:marBottom w:val="0"/>
      <w:divBdr>
        <w:top w:val="none" w:sz="0" w:space="0" w:color="auto"/>
        <w:left w:val="none" w:sz="0" w:space="0" w:color="auto"/>
        <w:bottom w:val="none" w:sz="0" w:space="0" w:color="auto"/>
        <w:right w:val="none" w:sz="0" w:space="0" w:color="auto"/>
      </w:divBdr>
    </w:div>
    <w:div w:id="1716857415">
      <w:marLeft w:val="480"/>
      <w:marRight w:val="0"/>
      <w:marTop w:val="0"/>
      <w:marBottom w:val="0"/>
      <w:divBdr>
        <w:top w:val="none" w:sz="0" w:space="0" w:color="auto"/>
        <w:left w:val="none" w:sz="0" w:space="0" w:color="auto"/>
        <w:bottom w:val="none" w:sz="0" w:space="0" w:color="auto"/>
        <w:right w:val="none" w:sz="0" w:space="0" w:color="auto"/>
      </w:divBdr>
    </w:div>
    <w:div w:id="1717388030">
      <w:marLeft w:val="480"/>
      <w:marRight w:val="0"/>
      <w:marTop w:val="0"/>
      <w:marBottom w:val="0"/>
      <w:divBdr>
        <w:top w:val="none" w:sz="0" w:space="0" w:color="auto"/>
        <w:left w:val="none" w:sz="0" w:space="0" w:color="auto"/>
        <w:bottom w:val="none" w:sz="0" w:space="0" w:color="auto"/>
        <w:right w:val="none" w:sz="0" w:space="0" w:color="auto"/>
      </w:divBdr>
    </w:div>
    <w:div w:id="1717506555">
      <w:marLeft w:val="480"/>
      <w:marRight w:val="0"/>
      <w:marTop w:val="0"/>
      <w:marBottom w:val="0"/>
      <w:divBdr>
        <w:top w:val="none" w:sz="0" w:space="0" w:color="auto"/>
        <w:left w:val="none" w:sz="0" w:space="0" w:color="auto"/>
        <w:bottom w:val="none" w:sz="0" w:space="0" w:color="auto"/>
        <w:right w:val="none" w:sz="0" w:space="0" w:color="auto"/>
      </w:divBdr>
    </w:div>
    <w:div w:id="1718159835">
      <w:marLeft w:val="480"/>
      <w:marRight w:val="0"/>
      <w:marTop w:val="0"/>
      <w:marBottom w:val="0"/>
      <w:divBdr>
        <w:top w:val="none" w:sz="0" w:space="0" w:color="auto"/>
        <w:left w:val="none" w:sz="0" w:space="0" w:color="auto"/>
        <w:bottom w:val="none" w:sz="0" w:space="0" w:color="auto"/>
        <w:right w:val="none" w:sz="0" w:space="0" w:color="auto"/>
      </w:divBdr>
    </w:div>
    <w:div w:id="1718436203">
      <w:marLeft w:val="480"/>
      <w:marRight w:val="0"/>
      <w:marTop w:val="0"/>
      <w:marBottom w:val="0"/>
      <w:divBdr>
        <w:top w:val="none" w:sz="0" w:space="0" w:color="auto"/>
        <w:left w:val="none" w:sz="0" w:space="0" w:color="auto"/>
        <w:bottom w:val="none" w:sz="0" w:space="0" w:color="auto"/>
        <w:right w:val="none" w:sz="0" w:space="0" w:color="auto"/>
      </w:divBdr>
    </w:div>
    <w:div w:id="1720468601">
      <w:marLeft w:val="480"/>
      <w:marRight w:val="0"/>
      <w:marTop w:val="0"/>
      <w:marBottom w:val="0"/>
      <w:divBdr>
        <w:top w:val="none" w:sz="0" w:space="0" w:color="auto"/>
        <w:left w:val="none" w:sz="0" w:space="0" w:color="auto"/>
        <w:bottom w:val="none" w:sz="0" w:space="0" w:color="auto"/>
        <w:right w:val="none" w:sz="0" w:space="0" w:color="auto"/>
      </w:divBdr>
    </w:div>
    <w:div w:id="1720472766">
      <w:marLeft w:val="480"/>
      <w:marRight w:val="0"/>
      <w:marTop w:val="0"/>
      <w:marBottom w:val="0"/>
      <w:divBdr>
        <w:top w:val="none" w:sz="0" w:space="0" w:color="auto"/>
        <w:left w:val="none" w:sz="0" w:space="0" w:color="auto"/>
        <w:bottom w:val="none" w:sz="0" w:space="0" w:color="auto"/>
        <w:right w:val="none" w:sz="0" w:space="0" w:color="auto"/>
      </w:divBdr>
    </w:div>
    <w:div w:id="1720544164">
      <w:marLeft w:val="480"/>
      <w:marRight w:val="0"/>
      <w:marTop w:val="0"/>
      <w:marBottom w:val="0"/>
      <w:divBdr>
        <w:top w:val="none" w:sz="0" w:space="0" w:color="auto"/>
        <w:left w:val="none" w:sz="0" w:space="0" w:color="auto"/>
        <w:bottom w:val="none" w:sz="0" w:space="0" w:color="auto"/>
        <w:right w:val="none" w:sz="0" w:space="0" w:color="auto"/>
      </w:divBdr>
    </w:div>
    <w:div w:id="1720669559">
      <w:marLeft w:val="480"/>
      <w:marRight w:val="0"/>
      <w:marTop w:val="0"/>
      <w:marBottom w:val="0"/>
      <w:divBdr>
        <w:top w:val="none" w:sz="0" w:space="0" w:color="auto"/>
        <w:left w:val="none" w:sz="0" w:space="0" w:color="auto"/>
        <w:bottom w:val="none" w:sz="0" w:space="0" w:color="auto"/>
        <w:right w:val="none" w:sz="0" w:space="0" w:color="auto"/>
      </w:divBdr>
    </w:div>
    <w:div w:id="1720779597">
      <w:marLeft w:val="480"/>
      <w:marRight w:val="0"/>
      <w:marTop w:val="0"/>
      <w:marBottom w:val="0"/>
      <w:divBdr>
        <w:top w:val="none" w:sz="0" w:space="0" w:color="auto"/>
        <w:left w:val="none" w:sz="0" w:space="0" w:color="auto"/>
        <w:bottom w:val="none" w:sz="0" w:space="0" w:color="auto"/>
        <w:right w:val="none" w:sz="0" w:space="0" w:color="auto"/>
      </w:divBdr>
    </w:div>
    <w:div w:id="1720789012">
      <w:marLeft w:val="480"/>
      <w:marRight w:val="0"/>
      <w:marTop w:val="0"/>
      <w:marBottom w:val="0"/>
      <w:divBdr>
        <w:top w:val="none" w:sz="0" w:space="0" w:color="auto"/>
        <w:left w:val="none" w:sz="0" w:space="0" w:color="auto"/>
        <w:bottom w:val="none" w:sz="0" w:space="0" w:color="auto"/>
        <w:right w:val="none" w:sz="0" w:space="0" w:color="auto"/>
      </w:divBdr>
    </w:div>
    <w:div w:id="1721663314">
      <w:marLeft w:val="480"/>
      <w:marRight w:val="0"/>
      <w:marTop w:val="0"/>
      <w:marBottom w:val="0"/>
      <w:divBdr>
        <w:top w:val="none" w:sz="0" w:space="0" w:color="auto"/>
        <w:left w:val="none" w:sz="0" w:space="0" w:color="auto"/>
        <w:bottom w:val="none" w:sz="0" w:space="0" w:color="auto"/>
        <w:right w:val="none" w:sz="0" w:space="0" w:color="auto"/>
      </w:divBdr>
    </w:div>
    <w:div w:id="1722243935">
      <w:marLeft w:val="480"/>
      <w:marRight w:val="0"/>
      <w:marTop w:val="0"/>
      <w:marBottom w:val="0"/>
      <w:divBdr>
        <w:top w:val="none" w:sz="0" w:space="0" w:color="auto"/>
        <w:left w:val="none" w:sz="0" w:space="0" w:color="auto"/>
        <w:bottom w:val="none" w:sz="0" w:space="0" w:color="auto"/>
        <w:right w:val="none" w:sz="0" w:space="0" w:color="auto"/>
      </w:divBdr>
    </w:div>
    <w:div w:id="1723602676">
      <w:marLeft w:val="480"/>
      <w:marRight w:val="0"/>
      <w:marTop w:val="0"/>
      <w:marBottom w:val="0"/>
      <w:divBdr>
        <w:top w:val="none" w:sz="0" w:space="0" w:color="auto"/>
        <w:left w:val="none" w:sz="0" w:space="0" w:color="auto"/>
        <w:bottom w:val="none" w:sz="0" w:space="0" w:color="auto"/>
        <w:right w:val="none" w:sz="0" w:space="0" w:color="auto"/>
      </w:divBdr>
    </w:div>
    <w:div w:id="1724015998">
      <w:marLeft w:val="480"/>
      <w:marRight w:val="0"/>
      <w:marTop w:val="0"/>
      <w:marBottom w:val="0"/>
      <w:divBdr>
        <w:top w:val="none" w:sz="0" w:space="0" w:color="auto"/>
        <w:left w:val="none" w:sz="0" w:space="0" w:color="auto"/>
        <w:bottom w:val="none" w:sz="0" w:space="0" w:color="auto"/>
        <w:right w:val="none" w:sz="0" w:space="0" w:color="auto"/>
      </w:divBdr>
    </w:div>
    <w:div w:id="1724214405">
      <w:marLeft w:val="480"/>
      <w:marRight w:val="0"/>
      <w:marTop w:val="0"/>
      <w:marBottom w:val="0"/>
      <w:divBdr>
        <w:top w:val="none" w:sz="0" w:space="0" w:color="auto"/>
        <w:left w:val="none" w:sz="0" w:space="0" w:color="auto"/>
        <w:bottom w:val="none" w:sz="0" w:space="0" w:color="auto"/>
        <w:right w:val="none" w:sz="0" w:space="0" w:color="auto"/>
      </w:divBdr>
    </w:div>
    <w:div w:id="1725635438">
      <w:marLeft w:val="480"/>
      <w:marRight w:val="0"/>
      <w:marTop w:val="0"/>
      <w:marBottom w:val="0"/>
      <w:divBdr>
        <w:top w:val="none" w:sz="0" w:space="0" w:color="auto"/>
        <w:left w:val="none" w:sz="0" w:space="0" w:color="auto"/>
        <w:bottom w:val="none" w:sz="0" w:space="0" w:color="auto"/>
        <w:right w:val="none" w:sz="0" w:space="0" w:color="auto"/>
      </w:divBdr>
    </w:div>
    <w:div w:id="1725713170">
      <w:marLeft w:val="480"/>
      <w:marRight w:val="0"/>
      <w:marTop w:val="0"/>
      <w:marBottom w:val="0"/>
      <w:divBdr>
        <w:top w:val="none" w:sz="0" w:space="0" w:color="auto"/>
        <w:left w:val="none" w:sz="0" w:space="0" w:color="auto"/>
        <w:bottom w:val="none" w:sz="0" w:space="0" w:color="auto"/>
        <w:right w:val="none" w:sz="0" w:space="0" w:color="auto"/>
      </w:divBdr>
    </w:div>
    <w:div w:id="1725837933">
      <w:marLeft w:val="480"/>
      <w:marRight w:val="0"/>
      <w:marTop w:val="0"/>
      <w:marBottom w:val="0"/>
      <w:divBdr>
        <w:top w:val="none" w:sz="0" w:space="0" w:color="auto"/>
        <w:left w:val="none" w:sz="0" w:space="0" w:color="auto"/>
        <w:bottom w:val="none" w:sz="0" w:space="0" w:color="auto"/>
        <w:right w:val="none" w:sz="0" w:space="0" w:color="auto"/>
      </w:divBdr>
    </w:div>
    <w:div w:id="1726445767">
      <w:marLeft w:val="480"/>
      <w:marRight w:val="0"/>
      <w:marTop w:val="0"/>
      <w:marBottom w:val="0"/>
      <w:divBdr>
        <w:top w:val="none" w:sz="0" w:space="0" w:color="auto"/>
        <w:left w:val="none" w:sz="0" w:space="0" w:color="auto"/>
        <w:bottom w:val="none" w:sz="0" w:space="0" w:color="auto"/>
        <w:right w:val="none" w:sz="0" w:space="0" w:color="auto"/>
      </w:divBdr>
    </w:div>
    <w:div w:id="1727753366">
      <w:marLeft w:val="480"/>
      <w:marRight w:val="0"/>
      <w:marTop w:val="0"/>
      <w:marBottom w:val="0"/>
      <w:divBdr>
        <w:top w:val="none" w:sz="0" w:space="0" w:color="auto"/>
        <w:left w:val="none" w:sz="0" w:space="0" w:color="auto"/>
        <w:bottom w:val="none" w:sz="0" w:space="0" w:color="auto"/>
        <w:right w:val="none" w:sz="0" w:space="0" w:color="auto"/>
      </w:divBdr>
    </w:div>
    <w:div w:id="1728068035">
      <w:marLeft w:val="480"/>
      <w:marRight w:val="0"/>
      <w:marTop w:val="0"/>
      <w:marBottom w:val="0"/>
      <w:divBdr>
        <w:top w:val="none" w:sz="0" w:space="0" w:color="auto"/>
        <w:left w:val="none" w:sz="0" w:space="0" w:color="auto"/>
        <w:bottom w:val="none" w:sz="0" w:space="0" w:color="auto"/>
        <w:right w:val="none" w:sz="0" w:space="0" w:color="auto"/>
      </w:divBdr>
    </w:div>
    <w:div w:id="1728068874">
      <w:marLeft w:val="480"/>
      <w:marRight w:val="0"/>
      <w:marTop w:val="0"/>
      <w:marBottom w:val="0"/>
      <w:divBdr>
        <w:top w:val="none" w:sz="0" w:space="0" w:color="auto"/>
        <w:left w:val="none" w:sz="0" w:space="0" w:color="auto"/>
        <w:bottom w:val="none" w:sz="0" w:space="0" w:color="auto"/>
        <w:right w:val="none" w:sz="0" w:space="0" w:color="auto"/>
      </w:divBdr>
    </w:div>
    <w:div w:id="1728339778">
      <w:marLeft w:val="480"/>
      <w:marRight w:val="0"/>
      <w:marTop w:val="0"/>
      <w:marBottom w:val="0"/>
      <w:divBdr>
        <w:top w:val="none" w:sz="0" w:space="0" w:color="auto"/>
        <w:left w:val="none" w:sz="0" w:space="0" w:color="auto"/>
        <w:bottom w:val="none" w:sz="0" w:space="0" w:color="auto"/>
        <w:right w:val="none" w:sz="0" w:space="0" w:color="auto"/>
      </w:divBdr>
    </w:div>
    <w:div w:id="1728407617">
      <w:marLeft w:val="480"/>
      <w:marRight w:val="0"/>
      <w:marTop w:val="0"/>
      <w:marBottom w:val="0"/>
      <w:divBdr>
        <w:top w:val="none" w:sz="0" w:space="0" w:color="auto"/>
        <w:left w:val="none" w:sz="0" w:space="0" w:color="auto"/>
        <w:bottom w:val="none" w:sz="0" w:space="0" w:color="auto"/>
        <w:right w:val="none" w:sz="0" w:space="0" w:color="auto"/>
      </w:divBdr>
    </w:div>
    <w:div w:id="1728841035">
      <w:marLeft w:val="480"/>
      <w:marRight w:val="0"/>
      <w:marTop w:val="0"/>
      <w:marBottom w:val="0"/>
      <w:divBdr>
        <w:top w:val="none" w:sz="0" w:space="0" w:color="auto"/>
        <w:left w:val="none" w:sz="0" w:space="0" w:color="auto"/>
        <w:bottom w:val="none" w:sz="0" w:space="0" w:color="auto"/>
        <w:right w:val="none" w:sz="0" w:space="0" w:color="auto"/>
      </w:divBdr>
    </w:div>
    <w:div w:id="1728987865">
      <w:marLeft w:val="480"/>
      <w:marRight w:val="0"/>
      <w:marTop w:val="0"/>
      <w:marBottom w:val="0"/>
      <w:divBdr>
        <w:top w:val="none" w:sz="0" w:space="0" w:color="auto"/>
        <w:left w:val="none" w:sz="0" w:space="0" w:color="auto"/>
        <w:bottom w:val="none" w:sz="0" w:space="0" w:color="auto"/>
        <w:right w:val="none" w:sz="0" w:space="0" w:color="auto"/>
      </w:divBdr>
    </w:div>
    <w:div w:id="1729108041">
      <w:marLeft w:val="480"/>
      <w:marRight w:val="0"/>
      <w:marTop w:val="0"/>
      <w:marBottom w:val="0"/>
      <w:divBdr>
        <w:top w:val="none" w:sz="0" w:space="0" w:color="auto"/>
        <w:left w:val="none" w:sz="0" w:space="0" w:color="auto"/>
        <w:bottom w:val="none" w:sz="0" w:space="0" w:color="auto"/>
        <w:right w:val="none" w:sz="0" w:space="0" w:color="auto"/>
      </w:divBdr>
    </w:div>
    <w:div w:id="1729374196">
      <w:marLeft w:val="480"/>
      <w:marRight w:val="0"/>
      <w:marTop w:val="0"/>
      <w:marBottom w:val="0"/>
      <w:divBdr>
        <w:top w:val="none" w:sz="0" w:space="0" w:color="auto"/>
        <w:left w:val="none" w:sz="0" w:space="0" w:color="auto"/>
        <w:bottom w:val="none" w:sz="0" w:space="0" w:color="auto"/>
        <w:right w:val="none" w:sz="0" w:space="0" w:color="auto"/>
      </w:divBdr>
    </w:div>
    <w:div w:id="1730156247">
      <w:marLeft w:val="480"/>
      <w:marRight w:val="0"/>
      <w:marTop w:val="0"/>
      <w:marBottom w:val="0"/>
      <w:divBdr>
        <w:top w:val="none" w:sz="0" w:space="0" w:color="auto"/>
        <w:left w:val="none" w:sz="0" w:space="0" w:color="auto"/>
        <w:bottom w:val="none" w:sz="0" w:space="0" w:color="auto"/>
        <w:right w:val="none" w:sz="0" w:space="0" w:color="auto"/>
      </w:divBdr>
    </w:div>
    <w:div w:id="1730180604">
      <w:marLeft w:val="480"/>
      <w:marRight w:val="0"/>
      <w:marTop w:val="0"/>
      <w:marBottom w:val="0"/>
      <w:divBdr>
        <w:top w:val="none" w:sz="0" w:space="0" w:color="auto"/>
        <w:left w:val="none" w:sz="0" w:space="0" w:color="auto"/>
        <w:bottom w:val="none" w:sz="0" w:space="0" w:color="auto"/>
        <w:right w:val="none" w:sz="0" w:space="0" w:color="auto"/>
      </w:divBdr>
    </w:div>
    <w:div w:id="1730347267">
      <w:marLeft w:val="480"/>
      <w:marRight w:val="0"/>
      <w:marTop w:val="0"/>
      <w:marBottom w:val="0"/>
      <w:divBdr>
        <w:top w:val="none" w:sz="0" w:space="0" w:color="auto"/>
        <w:left w:val="none" w:sz="0" w:space="0" w:color="auto"/>
        <w:bottom w:val="none" w:sz="0" w:space="0" w:color="auto"/>
        <w:right w:val="none" w:sz="0" w:space="0" w:color="auto"/>
      </w:divBdr>
    </w:div>
    <w:div w:id="1730418458">
      <w:marLeft w:val="480"/>
      <w:marRight w:val="0"/>
      <w:marTop w:val="0"/>
      <w:marBottom w:val="0"/>
      <w:divBdr>
        <w:top w:val="none" w:sz="0" w:space="0" w:color="auto"/>
        <w:left w:val="none" w:sz="0" w:space="0" w:color="auto"/>
        <w:bottom w:val="none" w:sz="0" w:space="0" w:color="auto"/>
        <w:right w:val="none" w:sz="0" w:space="0" w:color="auto"/>
      </w:divBdr>
    </w:div>
    <w:div w:id="1730957711">
      <w:marLeft w:val="480"/>
      <w:marRight w:val="0"/>
      <w:marTop w:val="0"/>
      <w:marBottom w:val="0"/>
      <w:divBdr>
        <w:top w:val="none" w:sz="0" w:space="0" w:color="auto"/>
        <w:left w:val="none" w:sz="0" w:space="0" w:color="auto"/>
        <w:bottom w:val="none" w:sz="0" w:space="0" w:color="auto"/>
        <w:right w:val="none" w:sz="0" w:space="0" w:color="auto"/>
      </w:divBdr>
    </w:div>
    <w:div w:id="1731538874">
      <w:marLeft w:val="480"/>
      <w:marRight w:val="0"/>
      <w:marTop w:val="0"/>
      <w:marBottom w:val="0"/>
      <w:divBdr>
        <w:top w:val="none" w:sz="0" w:space="0" w:color="auto"/>
        <w:left w:val="none" w:sz="0" w:space="0" w:color="auto"/>
        <w:bottom w:val="none" w:sz="0" w:space="0" w:color="auto"/>
        <w:right w:val="none" w:sz="0" w:space="0" w:color="auto"/>
      </w:divBdr>
    </w:div>
    <w:div w:id="1731735313">
      <w:marLeft w:val="480"/>
      <w:marRight w:val="0"/>
      <w:marTop w:val="0"/>
      <w:marBottom w:val="0"/>
      <w:divBdr>
        <w:top w:val="none" w:sz="0" w:space="0" w:color="auto"/>
        <w:left w:val="none" w:sz="0" w:space="0" w:color="auto"/>
        <w:bottom w:val="none" w:sz="0" w:space="0" w:color="auto"/>
        <w:right w:val="none" w:sz="0" w:space="0" w:color="auto"/>
      </w:divBdr>
    </w:div>
    <w:div w:id="1731806271">
      <w:marLeft w:val="480"/>
      <w:marRight w:val="0"/>
      <w:marTop w:val="0"/>
      <w:marBottom w:val="0"/>
      <w:divBdr>
        <w:top w:val="none" w:sz="0" w:space="0" w:color="auto"/>
        <w:left w:val="none" w:sz="0" w:space="0" w:color="auto"/>
        <w:bottom w:val="none" w:sz="0" w:space="0" w:color="auto"/>
        <w:right w:val="none" w:sz="0" w:space="0" w:color="auto"/>
      </w:divBdr>
    </w:div>
    <w:div w:id="1732267199">
      <w:marLeft w:val="480"/>
      <w:marRight w:val="0"/>
      <w:marTop w:val="0"/>
      <w:marBottom w:val="0"/>
      <w:divBdr>
        <w:top w:val="none" w:sz="0" w:space="0" w:color="auto"/>
        <w:left w:val="none" w:sz="0" w:space="0" w:color="auto"/>
        <w:bottom w:val="none" w:sz="0" w:space="0" w:color="auto"/>
        <w:right w:val="none" w:sz="0" w:space="0" w:color="auto"/>
      </w:divBdr>
    </w:div>
    <w:div w:id="1732384613">
      <w:marLeft w:val="480"/>
      <w:marRight w:val="0"/>
      <w:marTop w:val="0"/>
      <w:marBottom w:val="0"/>
      <w:divBdr>
        <w:top w:val="none" w:sz="0" w:space="0" w:color="auto"/>
        <w:left w:val="none" w:sz="0" w:space="0" w:color="auto"/>
        <w:bottom w:val="none" w:sz="0" w:space="0" w:color="auto"/>
        <w:right w:val="none" w:sz="0" w:space="0" w:color="auto"/>
      </w:divBdr>
    </w:div>
    <w:div w:id="1732849335">
      <w:marLeft w:val="480"/>
      <w:marRight w:val="0"/>
      <w:marTop w:val="0"/>
      <w:marBottom w:val="0"/>
      <w:divBdr>
        <w:top w:val="none" w:sz="0" w:space="0" w:color="auto"/>
        <w:left w:val="none" w:sz="0" w:space="0" w:color="auto"/>
        <w:bottom w:val="none" w:sz="0" w:space="0" w:color="auto"/>
        <w:right w:val="none" w:sz="0" w:space="0" w:color="auto"/>
      </w:divBdr>
    </w:div>
    <w:div w:id="1733236788">
      <w:marLeft w:val="480"/>
      <w:marRight w:val="0"/>
      <w:marTop w:val="0"/>
      <w:marBottom w:val="0"/>
      <w:divBdr>
        <w:top w:val="none" w:sz="0" w:space="0" w:color="auto"/>
        <w:left w:val="none" w:sz="0" w:space="0" w:color="auto"/>
        <w:bottom w:val="none" w:sz="0" w:space="0" w:color="auto"/>
        <w:right w:val="none" w:sz="0" w:space="0" w:color="auto"/>
      </w:divBdr>
    </w:div>
    <w:div w:id="1735275084">
      <w:marLeft w:val="480"/>
      <w:marRight w:val="0"/>
      <w:marTop w:val="0"/>
      <w:marBottom w:val="0"/>
      <w:divBdr>
        <w:top w:val="none" w:sz="0" w:space="0" w:color="auto"/>
        <w:left w:val="none" w:sz="0" w:space="0" w:color="auto"/>
        <w:bottom w:val="none" w:sz="0" w:space="0" w:color="auto"/>
        <w:right w:val="none" w:sz="0" w:space="0" w:color="auto"/>
      </w:divBdr>
    </w:div>
    <w:div w:id="1735618145">
      <w:marLeft w:val="480"/>
      <w:marRight w:val="0"/>
      <w:marTop w:val="0"/>
      <w:marBottom w:val="0"/>
      <w:divBdr>
        <w:top w:val="none" w:sz="0" w:space="0" w:color="auto"/>
        <w:left w:val="none" w:sz="0" w:space="0" w:color="auto"/>
        <w:bottom w:val="none" w:sz="0" w:space="0" w:color="auto"/>
        <w:right w:val="none" w:sz="0" w:space="0" w:color="auto"/>
      </w:divBdr>
    </w:div>
    <w:div w:id="1736734314">
      <w:marLeft w:val="480"/>
      <w:marRight w:val="0"/>
      <w:marTop w:val="0"/>
      <w:marBottom w:val="0"/>
      <w:divBdr>
        <w:top w:val="none" w:sz="0" w:space="0" w:color="auto"/>
        <w:left w:val="none" w:sz="0" w:space="0" w:color="auto"/>
        <w:bottom w:val="none" w:sz="0" w:space="0" w:color="auto"/>
        <w:right w:val="none" w:sz="0" w:space="0" w:color="auto"/>
      </w:divBdr>
    </w:div>
    <w:div w:id="1737436345">
      <w:marLeft w:val="480"/>
      <w:marRight w:val="0"/>
      <w:marTop w:val="0"/>
      <w:marBottom w:val="0"/>
      <w:divBdr>
        <w:top w:val="none" w:sz="0" w:space="0" w:color="auto"/>
        <w:left w:val="none" w:sz="0" w:space="0" w:color="auto"/>
        <w:bottom w:val="none" w:sz="0" w:space="0" w:color="auto"/>
        <w:right w:val="none" w:sz="0" w:space="0" w:color="auto"/>
      </w:divBdr>
    </w:div>
    <w:div w:id="1737505426">
      <w:marLeft w:val="480"/>
      <w:marRight w:val="0"/>
      <w:marTop w:val="0"/>
      <w:marBottom w:val="0"/>
      <w:divBdr>
        <w:top w:val="none" w:sz="0" w:space="0" w:color="auto"/>
        <w:left w:val="none" w:sz="0" w:space="0" w:color="auto"/>
        <w:bottom w:val="none" w:sz="0" w:space="0" w:color="auto"/>
        <w:right w:val="none" w:sz="0" w:space="0" w:color="auto"/>
      </w:divBdr>
    </w:div>
    <w:div w:id="1738897084">
      <w:marLeft w:val="480"/>
      <w:marRight w:val="0"/>
      <w:marTop w:val="0"/>
      <w:marBottom w:val="0"/>
      <w:divBdr>
        <w:top w:val="none" w:sz="0" w:space="0" w:color="auto"/>
        <w:left w:val="none" w:sz="0" w:space="0" w:color="auto"/>
        <w:bottom w:val="none" w:sz="0" w:space="0" w:color="auto"/>
        <w:right w:val="none" w:sz="0" w:space="0" w:color="auto"/>
      </w:divBdr>
    </w:div>
    <w:div w:id="1739862315">
      <w:marLeft w:val="480"/>
      <w:marRight w:val="0"/>
      <w:marTop w:val="0"/>
      <w:marBottom w:val="0"/>
      <w:divBdr>
        <w:top w:val="none" w:sz="0" w:space="0" w:color="auto"/>
        <w:left w:val="none" w:sz="0" w:space="0" w:color="auto"/>
        <w:bottom w:val="none" w:sz="0" w:space="0" w:color="auto"/>
        <w:right w:val="none" w:sz="0" w:space="0" w:color="auto"/>
      </w:divBdr>
    </w:div>
    <w:div w:id="1740396012">
      <w:marLeft w:val="480"/>
      <w:marRight w:val="0"/>
      <w:marTop w:val="0"/>
      <w:marBottom w:val="0"/>
      <w:divBdr>
        <w:top w:val="none" w:sz="0" w:space="0" w:color="auto"/>
        <w:left w:val="none" w:sz="0" w:space="0" w:color="auto"/>
        <w:bottom w:val="none" w:sz="0" w:space="0" w:color="auto"/>
        <w:right w:val="none" w:sz="0" w:space="0" w:color="auto"/>
      </w:divBdr>
    </w:div>
    <w:div w:id="1740512994">
      <w:marLeft w:val="480"/>
      <w:marRight w:val="0"/>
      <w:marTop w:val="0"/>
      <w:marBottom w:val="0"/>
      <w:divBdr>
        <w:top w:val="none" w:sz="0" w:space="0" w:color="auto"/>
        <w:left w:val="none" w:sz="0" w:space="0" w:color="auto"/>
        <w:bottom w:val="none" w:sz="0" w:space="0" w:color="auto"/>
        <w:right w:val="none" w:sz="0" w:space="0" w:color="auto"/>
      </w:divBdr>
    </w:div>
    <w:div w:id="1740597337">
      <w:marLeft w:val="480"/>
      <w:marRight w:val="0"/>
      <w:marTop w:val="0"/>
      <w:marBottom w:val="0"/>
      <w:divBdr>
        <w:top w:val="none" w:sz="0" w:space="0" w:color="auto"/>
        <w:left w:val="none" w:sz="0" w:space="0" w:color="auto"/>
        <w:bottom w:val="none" w:sz="0" w:space="0" w:color="auto"/>
        <w:right w:val="none" w:sz="0" w:space="0" w:color="auto"/>
      </w:divBdr>
    </w:div>
    <w:div w:id="1740714652">
      <w:marLeft w:val="480"/>
      <w:marRight w:val="0"/>
      <w:marTop w:val="0"/>
      <w:marBottom w:val="0"/>
      <w:divBdr>
        <w:top w:val="none" w:sz="0" w:space="0" w:color="auto"/>
        <w:left w:val="none" w:sz="0" w:space="0" w:color="auto"/>
        <w:bottom w:val="none" w:sz="0" w:space="0" w:color="auto"/>
        <w:right w:val="none" w:sz="0" w:space="0" w:color="auto"/>
      </w:divBdr>
    </w:div>
    <w:div w:id="1740859076">
      <w:marLeft w:val="480"/>
      <w:marRight w:val="0"/>
      <w:marTop w:val="0"/>
      <w:marBottom w:val="0"/>
      <w:divBdr>
        <w:top w:val="none" w:sz="0" w:space="0" w:color="auto"/>
        <w:left w:val="none" w:sz="0" w:space="0" w:color="auto"/>
        <w:bottom w:val="none" w:sz="0" w:space="0" w:color="auto"/>
        <w:right w:val="none" w:sz="0" w:space="0" w:color="auto"/>
      </w:divBdr>
    </w:div>
    <w:div w:id="1741515551">
      <w:marLeft w:val="480"/>
      <w:marRight w:val="0"/>
      <w:marTop w:val="0"/>
      <w:marBottom w:val="0"/>
      <w:divBdr>
        <w:top w:val="none" w:sz="0" w:space="0" w:color="auto"/>
        <w:left w:val="none" w:sz="0" w:space="0" w:color="auto"/>
        <w:bottom w:val="none" w:sz="0" w:space="0" w:color="auto"/>
        <w:right w:val="none" w:sz="0" w:space="0" w:color="auto"/>
      </w:divBdr>
    </w:div>
    <w:div w:id="1741898843">
      <w:marLeft w:val="480"/>
      <w:marRight w:val="0"/>
      <w:marTop w:val="0"/>
      <w:marBottom w:val="0"/>
      <w:divBdr>
        <w:top w:val="none" w:sz="0" w:space="0" w:color="auto"/>
        <w:left w:val="none" w:sz="0" w:space="0" w:color="auto"/>
        <w:bottom w:val="none" w:sz="0" w:space="0" w:color="auto"/>
        <w:right w:val="none" w:sz="0" w:space="0" w:color="auto"/>
      </w:divBdr>
    </w:div>
    <w:div w:id="1742169277">
      <w:marLeft w:val="480"/>
      <w:marRight w:val="0"/>
      <w:marTop w:val="0"/>
      <w:marBottom w:val="0"/>
      <w:divBdr>
        <w:top w:val="none" w:sz="0" w:space="0" w:color="auto"/>
        <w:left w:val="none" w:sz="0" w:space="0" w:color="auto"/>
        <w:bottom w:val="none" w:sz="0" w:space="0" w:color="auto"/>
        <w:right w:val="none" w:sz="0" w:space="0" w:color="auto"/>
      </w:divBdr>
    </w:div>
    <w:div w:id="1742217470">
      <w:marLeft w:val="480"/>
      <w:marRight w:val="0"/>
      <w:marTop w:val="0"/>
      <w:marBottom w:val="0"/>
      <w:divBdr>
        <w:top w:val="none" w:sz="0" w:space="0" w:color="auto"/>
        <w:left w:val="none" w:sz="0" w:space="0" w:color="auto"/>
        <w:bottom w:val="none" w:sz="0" w:space="0" w:color="auto"/>
        <w:right w:val="none" w:sz="0" w:space="0" w:color="auto"/>
      </w:divBdr>
    </w:div>
    <w:div w:id="1742604072">
      <w:marLeft w:val="480"/>
      <w:marRight w:val="0"/>
      <w:marTop w:val="0"/>
      <w:marBottom w:val="0"/>
      <w:divBdr>
        <w:top w:val="none" w:sz="0" w:space="0" w:color="auto"/>
        <w:left w:val="none" w:sz="0" w:space="0" w:color="auto"/>
        <w:bottom w:val="none" w:sz="0" w:space="0" w:color="auto"/>
        <w:right w:val="none" w:sz="0" w:space="0" w:color="auto"/>
      </w:divBdr>
    </w:div>
    <w:div w:id="1744450324">
      <w:marLeft w:val="480"/>
      <w:marRight w:val="0"/>
      <w:marTop w:val="0"/>
      <w:marBottom w:val="0"/>
      <w:divBdr>
        <w:top w:val="none" w:sz="0" w:space="0" w:color="auto"/>
        <w:left w:val="none" w:sz="0" w:space="0" w:color="auto"/>
        <w:bottom w:val="none" w:sz="0" w:space="0" w:color="auto"/>
        <w:right w:val="none" w:sz="0" w:space="0" w:color="auto"/>
      </w:divBdr>
    </w:div>
    <w:div w:id="1744595374">
      <w:marLeft w:val="480"/>
      <w:marRight w:val="0"/>
      <w:marTop w:val="0"/>
      <w:marBottom w:val="0"/>
      <w:divBdr>
        <w:top w:val="none" w:sz="0" w:space="0" w:color="auto"/>
        <w:left w:val="none" w:sz="0" w:space="0" w:color="auto"/>
        <w:bottom w:val="none" w:sz="0" w:space="0" w:color="auto"/>
        <w:right w:val="none" w:sz="0" w:space="0" w:color="auto"/>
      </w:divBdr>
    </w:div>
    <w:div w:id="1745756227">
      <w:marLeft w:val="480"/>
      <w:marRight w:val="0"/>
      <w:marTop w:val="0"/>
      <w:marBottom w:val="0"/>
      <w:divBdr>
        <w:top w:val="none" w:sz="0" w:space="0" w:color="auto"/>
        <w:left w:val="none" w:sz="0" w:space="0" w:color="auto"/>
        <w:bottom w:val="none" w:sz="0" w:space="0" w:color="auto"/>
        <w:right w:val="none" w:sz="0" w:space="0" w:color="auto"/>
      </w:divBdr>
    </w:div>
    <w:div w:id="1745881069">
      <w:marLeft w:val="480"/>
      <w:marRight w:val="0"/>
      <w:marTop w:val="0"/>
      <w:marBottom w:val="0"/>
      <w:divBdr>
        <w:top w:val="none" w:sz="0" w:space="0" w:color="auto"/>
        <w:left w:val="none" w:sz="0" w:space="0" w:color="auto"/>
        <w:bottom w:val="none" w:sz="0" w:space="0" w:color="auto"/>
        <w:right w:val="none" w:sz="0" w:space="0" w:color="auto"/>
      </w:divBdr>
    </w:div>
    <w:div w:id="1746339081">
      <w:marLeft w:val="480"/>
      <w:marRight w:val="0"/>
      <w:marTop w:val="0"/>
      <w:marBottom w:val="0"/>
      <w:divBdr>
        <w:top w:val="none" w:sz="0" w:space="0" w:color="auto"/>
        <w:left w:val="none" w:sz="0" w:space="0" w:color="auto"/>
        <w:bottom w:val="none" w:sz="0" w:space="0" w:color="auto"/>
        <w:right w:val="none" w:sz="0" w:space="0" w:color="auto"/>
      </w:divBdr>
    </w:div>
    <w:div w:id="1746609664">
      <w:marLeft w:val="480"/>
      <w:marRight w:val="0"/>
      <w:marTop w:val="0"/>
      <w:marBottom w:val="0"/>
      <w:divBdr>
        <w:top w:val="none" w:sz="0" w:space="0" w:color="auto"/>
        <w:left w:val="none" w:sz="0" w:space="0" w:color="auto"/>
        <w:bottom w:val="none" w:sz="0" w:space="0" w:color="auto"/>
        <w:right w:val="none" w:sz="0" w:space="0" w:color="auto"/>
      </w:divBdr>
    </w:div>
    <w:div w:id="1747845886">
      <w:marLeft w:val="480"/>
      <w:marRight w:val="0"/>
      <w:marTop w:val="0"/>
      <w:marBottom w:val="0"/>
      <w:divBdr>
        <w:top w:val="none" w:sz="0" w:space="0" w:color="auto"/>
        <w:left w:val="none" w:sz="0" w:space="0" w:color="auto"/>
        <w:bottom w:val="none" w:sz="0" w:space="0" w:color="auto"/>
        <w:right w:val="none" w:sz="0" w:space="0" w:color="auto"/>
      </w:divBdr>
    </w:div>
    <w:div w:id="1748259240">
      <w:marLeft w:val="480"/>
      <w:marRight w:val="0"/>
      <w:marTop w:val="0"/>
      <w:marBottom w:val="0"/>
      <w:divBdr>
        <w:top w:val="none" w:sz="0" w:space="0" w:color="auto"/>
        <w:left w:val="none" w:sz="0" w:space="0" w:color="auto"/>
        <w:bottom w:val="none" w:sz="0" w:space="0" w:color="auto"/>
        <w:right w:val="none" w:sz="0" w:space="0" w:color="auto"/>
      </w:divBdr>
    </w:div>
    <w:div w:id="1749575845">
      <w:marLeft w:val="480"/>
      <w:marRight w:val="0"/>
      <w:marTop w:val="0"/>
      <w:marBottom w:val="0"/>
      <w:divBdr>
        <w:top w:val="none" w:sz="0" w:space="0" w:color="auto"/>
        <w:left w:val="none" w:sz="0" w:space="0" w:color="auto"/>
        <w:bottom w:val="none" w:sz="0" w:space="0" w:color="auto"/>
        <w:right w:val="none" w:sz="0" w:space="0" w:color="auto"/>
      </w:divBdr>
    </w:div>
    <w:div w:id="1750154784">
      <w:marLeft w:val="480"/>
      <w:marRight w:val="0"/>
      <w:marTop w:val="0"/>
      <w:marBottom w:val="0"/>
      <w:divBdr>
        <w:top w:val="none" w:sz="0" w:space="0" w:color="auto"/>
        <w:left w:val="none" w:sz="0" w:space="0" w:color="auto"/>
        <w:bottom w:val="none" w:sz="0" w:space="0" w:color="auto"/>
        <w:right w:val="none" w:sz="0" w:space="0" w:color="auto"/>
      </w:divBdr>
    </w:div>
    <w:div w:id="1750542332">
      <w:marLeft w:val="480"/>
      <w:marRight w:val="0"/>
      <w:marTop w:val="0"/>
      <w:marBottom w:val="0"/>
      <w:divBdr>
        <w:top w:val="none" w:sz="0" w:space="0" w:color="auto"/>
        <w:left w:val="none" w:sz="0" w:space="0" w:color="auto"/>
        <w:bottom w:val="none" w:sz="0" w:space="0" w:color="auto"/>
        <w:right w:val="none" w:sz="0" w:space="0" w:color="auto"/>
      </w:divBdr>
    </w:div>
    <w:div w:id="1751393539">
      <w:marLeft w:val="480"/>
      <w:marRight w:val="0"/>
      <w:marTop w:val="0"/>
      <w:marBottom w:val="0"/>
      <w:divBdr>
        <w:top w:val="none" w:sz="0" w:space="0" w:color="auto"/>
        <w:left w:val="none" w:sz="0" w:space="0" w:color="auto"/>
        <w:bottom w:val="none" w:sz="0" w:space="0" w:color="auto"/>
        <w:right w:val="none" w:sz="0" w:space="0" w:color="auto"/>
      </w:divBdr>
    </w:div>
    <w:div w:id="1751846439">
      <w:marLeft w:val="480"/>
      <w:marRight w:val="0"/>
      <w:marTop w:val="0"/>
      <w:marBottom w:val="0"/>
      <w:divBdr>
        <w:top w:val="none" w:sz="0" w:space="0" w:color="auto"/>
        <w:left w:val="none" w:sz="0" w:space="0" w:color="auto"/>
        <w:bottom w:val="none" w:sz="0" w:space="0" w:color="auto"/>
        <w:right w:val="none" w:sz="0" w:space="0" w:color="auto"/>
      </w:divBdr>
    </w:div>
    <w:div w:id="1752896980">
      <w:marLeft w:val="480"/>
      <w:marRight w:val="0"/>
      <w:marTop w:val="0"/>
      <w:marBottom w:val="0"/>
      <w:divBdr>
        <w:top w:val="none" w:sz="0" w:space="0" w:color="auto"/>
        <w:left w:val="none" w:sz="0" w:space="0" w:color="auto"/>
        <w:bottom w:val="none" w:sz="0" w:space="0" w:color="auto"/>
        <w:right w:val="none" w:sz="0" w:space="0" w:color="auto"/>
      </w:divBdr>
    </w:div>
    <w:div w:id="1753236491">
      <w:marLeft w:val="480"/>
      <w:marRight w:val="0"/>
      <w:marTop w:val="0"/>
      <w:marBottom w:val="0"/>
      <w:divBdr>
        <w:top w:val="none" w:sz="0" w:space="0" w:color="auto"/>
        <w:left w:val="none" w:sz="0" w:space="0" w:color="auto"/>
        <w:bottom w:val="none" w:sz="0" w:space="0" w:color="auto"/>
        <w:right w:val="none" w:sz="0" w:space="0" w:color="auto"/>
      </w:divBdr>
    </w:div>
    <w:div w:id="1753965086">
      <w:marLeft w:val="480"/>
      <w:marRight w:val="0"/>
      <w:marTop w:val="0"/>
      <w:marBottom w:val="0"/>
      <w:divBdr>
        <w:top w:val="none" w:sz="0" w:space="0" w:color="auto"/>
        <w:left w:val="none" w:sz="0" w:space="0" w:color="auto"/>
        <w:bottom w:val="none" w:sz="0" w:space="0" w:color="auto"/>
        <w:right w:val="none" w:sz="0" w:space="0" w:color="auto"/>
      </w:divBdr>
    </w:div>
    <w:div w:id="1754472248">
      <w:marLeft w:val="480"/>
      <w:marRight w:val="0"/>
      <w:marTop w:val="0"/>
      <w:marBottom w:val="0"/>
      <w:divBdr>
        <w:top w:val="none" w:sz="0" w:space="0" w:color="auto"/>
        <w:left w:val="none" w:sz="0" w:space="0" w:color="auto"/>
        <w:bottom w:val="none" w:sz="0" w:space="0" w:color="auto"/>
        <w:right w:val="none" w:sz="0" w:space="0" w:color="auto"/>
      </w:divBdr>
    </w:div>
    <w:div w:id="1754735448">
      <w:marLeft w:val="480"/>
      <w:marRight w:val="0"/>
      <w:marTop w:val="0"/>
      <w:marBottom w:val="0"/>
      <w:divBdr>
        <w:top w:val="none" w:sz="0" w:space="0" w:color="auto"/>
        <w:left w:val="none" w:sz="0" w:space="0" w:color="auto"/>
        <w:bottom w:val="none" w:sz="0" w:space="0" w:color="auto"/>
        <w:right w:val="none" w:sz="0" w:space="0" w:color="auto"/>
      </w:divBdr>
    </w:div>
    <w:div w:id="1755514525">
      <w:marLeft w:val="480"/>
      <w:marRight w:val="0"/>
      <w:marTop w:val="0"/>
      <w:marBottom w:val="0"/>
      <w:divBdr>
        <w:top w:val="none" w:sz="0" w:space="0" w:color="auto"/>
        <w:left w:val="none" w:sz="0" w:space="0" w:color="auto"/>
        <w:bottom w:val="none" w:sz="0" w:space="0" w:color="auto"/>
        <w:right w:val="none" w:sz="0" w:space="0" w:color="auto"/>
      </w:divBdr>
    </w:div>
    <w:div w:id="1755778803">
      <w:marLeft w:val="480"/>
      <w:marRight w:val="0"/>
      <w:marTop w:val="0"/>
      <w:marBottom w:val="0"/>
      <w:divBdr>
        <w:top w:val="none" w:sz="0" w:space="0" w:color="auto"/>
        <w:left w:val="none" w:sz="0" w:space="0" w:color="auto"/>
        <w:bottom w:val="none" w:sz="0" w:space="0" w:color="auto"/>
        <w:right w:val="none" w:sz="0" w:space="0" w:color="auto"/>
      </w:divBdr>
    </w:div>
    <w:div w:id="1756323979">
      <w:marLeft w:val="480"/>
      <w:marRight w:val="0"/>
      <w:marTop w:val="0"/>
      <w:marBottom w:val="0"/>
      <w:divBdr>
        <w:top w:val="none" w:sz="0" w:space="0" w:color="auto"/>
        <w:left w:val="none" w:sz="0" w:space="0" w:color="auto"/>
        <w:bottom w:val="none" w:sz="0" w:space="0" w:color="auto"/>
        <w:right w:val="none" w:sz="0" w:space="0" w:color="auto"/>
      </w:divBdr>
    </w:div>
    <w:div w:id="1757049545">
      <w:marLeft w:val="480"/>
      <w:marRight w:val="0"/>
      <w:marTop w:val="0"/>
      <w:marBottom w:val="0"/>
      <w:divBdr>
        <w:top w:val="none" w:sz="0" w:space="0" w:color="auto"/>
        <w:left w:val="none" w:sz="0" w:space="0" w:color="auto"/>
        <w:bottom w:val="none" w:sz="0" w:space="0" w:color="auto"/>
        <w:right w:val="none" w:sz="0" w:space="0" w:color="auto"/>
      </w:divBdr>
    </w:div>
    <w:div w:id="1757703415">
      <w:marLeft w:val="480"/>
      <w:marRight w:val="0"/>
      <w:marTop w:val="0"/>
      <w:marBottom w:val="0"/>
      <w:divBdr>
        <w:top w:val="none" w:sz="0" w:space="0" w:color="auto"/>
        <w:left w:val="none" w:sz="0" w:space="0" w:color="auto"/>
        <w:bottom w:val="none" w:sz="0" w:space="0" w:color="auto"/>
        <w:right w:val="none" w:sz="0" w:space="0" w:color="auto"/>
      </w:divBdr>
    </w:div>
    <w:div w:id="1757897459">
      <w:marLeft w:val="480"/>
      <w:marRight w:val="0"/>
      <w:marTop w:val="0"/>
      <w:marBottom w:val="0"/>
      <w:divBdr>
        <w:top w:val="none" w:sz="0" w:space="0" w:color="auto"/>
        <w:left w:val="none" w:sz="0" w:space="0" w:color="auto"/>
        <w:bottom w:val="none" w:sz="0" w:space="0" w:color="auto"/>
        <w:right w:val="none" w:sz="0" w:space="0" w:color="auto"/>
      </w:divBdr>
    </w:div>
    <w:div w:id="1758556410">
      <w:marLeft w:val="480"/>
      <w:marRight w:val="0"/>
      <w:marTop w:val="0"/>
      <w:marBottom w:val="0"/>
      <w:divBdr>
        <w:top w:val="none" w:sz="0" w:space="0" w:color="auto"/>
        <w:left w:val="none" w:sz="0" w:space="0" w:color="auto"/>
        <w:bottom w:val="none" w:sz="0" w:space="0" w:color="auto"/>
        <w:right w:val="none" w:sz="0" w:space="0" w:color="auto"/>
      </w:divBdr>
    </w:div>
    <w:div w:id="1758594530">
      <w:marLeft w:val="480"/>
      <w:marRight w:val="0"/>
      <w:marTop w:val="0"/>
      <w:marBottom w:val="0"/>
      <w:divBdr>
        <w:top w:val="none" w:sz="0" w:space="0" w:color="auto"/>
        <w:left w:val="none" w:sz="0" w:space="0" w:color="auto"/>
        <w:bottom w:val="none" w:sz="0" w:space="0" w:color="auto"/>
        <w:right w:val="none" w:sz="0" w:space="0" w:color="auto"/>
      </w:divBdr>
    </w:div>
    <w:div w:id="1759015994">
      <w:marLeft w:val="480"/>
      <w:marRight w:val="0"/>
      <w:marTop w:val="0"/>
      <w:marBottom w:val="0"/>
      <w:divBdr>
        <w:top w:val="none" w:sz="0" w:space="0" w:color="auto"/>
        <w:left w:val="none" w:sz="0" w:space="0" w:color="auto"/>
        <w:bottom w:val="none" w:sz="0" w:space="0" w:color="auto"/>
        <w:right w:val="none" w:sz="0" w:space="0" w:color="auto"/>
      </w:divBdr>
    </w:div>
    <w:div w:id="1759788296">
      <w:marLeft w:val="480"/>
      <w:marRight w:val="0"/>
      <w:marTop w:val="0"/>
      <w:marBottom w:val="0"/>
      <w:divBdr>
        <w:top w:val="none" w:sz="0" w:space="0" w:color="auto"/>
        <w:left w:val="none" w:sz="0" w:space="0" w:color="auto"/>
        <w:bottom w:val="none" w:sz="0" w:space="0" w:color="auto"/>
        <w:right w:val="none" w:sz="0" w:space="0" w:color="auto"/>
      </w:divBdr>
    </w:div>
    <w:div w:id="1760253383">
      <w:marLeft w:val="480"/>
      <w:marRight w:val="0"/>
      <w:marTop w:val="0"/>
      <w:marBottom w:val="0"/>
      <w:divBdr>
        <w:top w:val="none" w:sz="0" w:space="0" w:color="auto"/>
        <w:left w:val="none" w:sz="0" w:space="0" w:color="auto"/>
        <w:bottom w:val="none" w:sz="0" w:space="0" w:color="auto"/>
        <w:right w:val="none" w:sz="0" w:space="0" w:color="auto"/>
      </w:divBdr>
    </w:div>
    <w:div w:id="1763602310">
      <w:marLeft w:val="480"/>
      <w:marRight w:val="0"/>
      <w:marTop w:val="0"/>
      <w:marBottom w:val="0"/>
      <w:divBdr>
        <w:top w:val="none" w:sz="0" w:space="0" w:color="auto"/>
        <w:left w:val="none" w:sz="0" w:space="0" w:color="auto"/>
        <w:bottom w:val="none" w:sz="0" w:space="0" w:color="auto"/>
        <w:right w:val="none" w:sz="0" w:space="0" w:color="auto"/>
      </w:divBdr>
    </w:div>
    <w:div w:id="1764034214">
      <w:marLeft w:val="480"/>
      <w:marRight w:val="0"/>
      <w:marTop w:val="0"/>
      <w:marBottom w:val="0"/>
      <w:divBdr>
        <w:top w:val="none" w:sz="0" w:space="0" w:color="auto"/>
        <w:left w:val="none" w:sz="0" w:space="0" w:color="auto"/>
        <w:bottom w:val="none" w:sz="0" w:space="0" w:color="auto"/>
        <w:right w:val="none" w:sz="0" w:space="0" w:color="auto"/>
      </w:divBdr>
    </w:div>
    <w:div w:id="1764255822">
      <w:marLeft w:val="480"/>
      <w:marRight w:val="0"/>
      <w:marTop w:val="0"/>
      <w:marBottom w:val="0"/>
      <w:divBdr>
        <w:top w:val="none" w:sz="0" w:space="0" w:color="auto"/>
        <w:left w:val="none" w:sz="0" w:space="0" w:color="auto"/>
        <w:bottom w:val="none" w:sz="0" w:space="0" w:color="auto"/>
        <w:right w:val="none" w:sz="0" w:space="0" w:color="auto"/>
      </w:divBdr>
    </w:div>
    <w:div w:id="1764379725">
      <w:marLeft w:val="480"/>
      <w:marRight w:val="0"/>
      <w:marTop w:val="0"/>
      <w:marBottom w:val="0"/>
      <w:divBdr>
        <w:top w:val="none" w:sz="0" w:space="0" w:color="auto"/>
        <w:left w:val="none" w:sz="0" w:space="0" w:color="auto"/>
        <w:bottom w:val="none" w:sz="0" w:space="0" w:color="auto"/>
        <w:right w:val="none" w:sz="0" w:space="0" w:color="auto"/>
      </w:divBdr>
    </w:div>
    <w:div w:id="1764761214">
      <w:marLeft w:val="480"/>
      <w:marRight w:val="0"/>
      <w:marTop w:val="0"/>
      <w:marBottom w:val="0"/>
      <w:divBdr>
        <w:top w:val="none" w:sz="0" w:space="0" w:color="auto"/>
        <w:left w:val="none" w:sz="0" w:space="0" w:color="auto"/>
        <w:bottom w:val="none" w:sz="0" w:space="0" w:color="auto"/>
        <w:right w:val="none" w:sz="0" w:space="0" w:color="auto"/>
      </w:divBdr>
    </w:div>
    <w:div w:id="1764834322">
      <w:marLeft w:val="480"/>
      <w:marRight w:val="0"/>
      <w:marTop w:val="0"/>
      <w:marBottom w:val="0"/>
      <w:divBdr>
        <w:top w:val="none" w:sz="0" w:space="0" w:color="auto"/>
        <w:left w:val="none" w:sz="0" w:space="0" w:color="auto"/>
        <w:bottom w:val="none" w:sz="0" w:space="0" w:color="auto"/>
        <w:right w:val="none" w:sz="0" w:space="0" w:color="auto"/>
      </w:divBdr>
    </w:div>
    <w:div w:id="1765150679">
      <w:marLeft w:val="480"/>
      <w:marRight w:val="0"/>
      <w:marTop w:val="0"/>
      <w:marBottom w:val="0"/>
      <w:divBdr>
        <w:top w:val="none" w:sz="0" w:space="0" w:color="auto"/>
        <w:left w:val="none" w:sz="0" w:space="0" w:color="auto"/>
        <w:bottom w:val="none" w:sz="0" w:space="0" w:color="auto"/>
        <w:right w:val="none" w:sz="0" w:space="0" w:color="auto"/>
      </w:divBdr>
    </w:div>
    <w:div w:id="1765223450">
      <w:marLeft w:val="480"/>
      <w:marRight w:val="0"/>
      <w:marTop w:val="0"/>
      <w:marBottom w:val="0"/>
      <w:divBdr>
        <w:top w:val="none" w:sz="0" w:space="0" w:color="auto"/>
        <w:left w:val="none" w:sz="0" w:space="0" w:color="auto"/>
        <w:bottom w:val="none" w:sz="0" w:space="0" w:color="auto"/>
        <w:right w:val="none" w:sz="0" w:space="0" w:color="auto"/>
      </w:divBdr>
    </w:div>
    <w:div w:id="1765687646">
      <w:marLeft w:val="480"/>
      <w:marRight w:val="0"/>
      <w:marTop w:val="0"/>
      <w:marBottom w:val="0"/>
      <w:divBdr>
        <w:top w:val="none" w:sz="0" w:space="0" w:color="auto"/>
        <w:left w:val="none" w:sz="0" w:space="0" w:color="auto"/>
        <w:bottom w:val="none" w:sz="0" w:space="0" w:color="auto"/>
        <w:right w:val="none" w:sz="0" w:space="0" w:color="auto"/>
      </w:divBdr>
    </w:div>
    <w:div w:id="1765690786">
      <w:marLeft w:val="480"/>
      <w:marRight w:val="0"/>
      <w:marTop w:val="0"/>
      <w:marBottom w:val="0"/>
      <w:divBdr>
        <w:top w:val="none" w:sz="0" w:space="0" w:color="auto"/>
        <w:left w:val="none" w:sz="0" w:space="0" w:color="auto"/>
        <w:bottom w:val="none" w:sz="0" w:space="0" w:color="auto"/>
        <w:right w:val="none" w:sz="0" w:space="0" w:color="auto"/>
      </w:divBdr>
    </w:div>
    <w:div w:id="1767463306">
      <w:marLeft w:val="480"/>
      <w:marRight w:val="0"/>
      <w:marTop w:val="0"/>
      <w:marBottom w:val="0"/>
      <w:divBdr>
        <w:top w:val="none" w:sz="0" w:space="0" w:color="auto"/>
        <w:left w:val="none" w:sz="0" w:space="0" w:color="auto"/>
        <w:bottom w:val="none" w:sz="0" w:space="0" w:color="auto"/>
        <w:right w:val="none" w:sz="0" w:space="0" w:color="auto"/>
      </w:divBdr>
    </w:div>
    <w:div w:id="1767579965">
      <w:marLeft w:val="480"/>
      <w:marRight w:val="0"/>
      <w:marTop w:val="0"/>
      <w:marBottom w:val="0"/>
      <w:divBdr>
        <w:top w:val="none" w:sz="0" w:space="0" w:color="auto"/>
        <w:left w:val="none" w:sz="0" w:space="0" w:color="auto"/>
        <w:bottom w:val="none" w:sz="0" w:space="0" w:color="auto"/>
        <w:right w:val="none" w:sz="0" w:space="0" w:color="auto"/>
      </w:divBdr>
    </w:div>
    <w:div w:id="1768891374">
      <w:marLeft w:val="480"/>
      <w:marRight w:val="0"/>
      <w:marTop w:val="0"/>
      <w:marBottom w:val="0"/>
      <w:divBdr>
        <w:top w:val="none" w:sz="0" w:space="0" w:color="auto"/>
        <w:left w:val="none" w:sz="0" w:space="0" w:color="auto"/>
        <w:bottom w:val="none" w:sz="0" w:space="0" w:color="auto"/>
        <w:right w:val="none" w:sz="0" w:space="0" w:color="auto"/>
      </w:divBdr>
    </w:div>
    <w:div w:id="1769037075">
      <w:marLeft w:val="480"/>
      <w:marRight w:val="0"/>
      <w:marTop w:val="0"/>
      <w:marBottom w:val="0"/>
      <w:divBdr>
        <w:top w:val="none" w:sz="0" w:space="0" w:color="auto"/>
        <w:left w:val="none" w:sz="0" w:space="0" w:color="auto"/>
        <w:bottom w:val="none" w:sz="0" w:space="0" w:color="auto"/>
        <w:right w:val="none" w:sz="0" w:space="0" w:color="auto"/>
      </w:divBdr>
    </w:div>
    <w:div w:id="1769306759">
      <w:marLeft w:val="480"/>
      <w:marRight w:val="0"/>
      <w:marTop w:val="0"/>
      <w:marBottom w:val="0"/>
      <w:divBdr>
        <w:top w:val="none" w:sz="0" w:space="0" w:color="auto"/>
        <w:left w:val="none" w:sz="0" w:space="0" w:color="auto"/>
        <w:bottom w:val="none" w:sz="0" w:space="0" w:color="auto"/>
        <w:right w:val="none" w:sz="0" w:space="0" w:color="auto"/>
      </w:divBdr>
    </w:div>
    <w:div w:id="1769543350">
      <w:marLeft w:val="480"/>
      <w:marRight w:val="0"/>
      <w:marTop w:val="0"/>
      <w:marBottom w:val="0"/>
      <w:divBdr>
        <w:top w:val="none" w:sz="0" w:space="0" w:color="auto"/>
        <w:left w:val="none" w:sz="0" w:space="0" w:color="auto"/>
        <w:bottom w:val="none" w:sz="0" w:space="0" w:color="auto"/>
        <w:right w:val="none" w:sz="0" w:space="0" w:color="auto"/>
      </w:divBdr>
    </w:div>
    <w:div w:id="1769738759">
      <w:marLeft w:val="480"/>
      <w:marRight w:val="0"/>
      <w:marTop w:val="0"/>
      <w:marBottom w:val="0"/>
      <w:divBdr>
        <w:top w:val="none" w:sz="0" w:space="0" w:color="auto"/>
        <w:left w:val="none" w:sz="0" w:space="0" w:color="auto"/>
        <w:bottom w:val="none" w:sz="0" w:space="0" w:color="auto"/>
        <w:right w:val="none" w:sz="0" w:space="0" w:color="auto"/>
      </w:divBdr>
    </w:div>
    <w:div w:id="1771581098">
      <w:marLeft w:val="480"/>
      <w:marRight w:val="0"/>
      <w:marTop w:val="0"/>
      <w:marBottom w:val="0"/>
      <w:divBdr>
        <w:top w:val="none" w:sz="0" w:space="0" w:color="auto"/>
        <w:left w:val="none" w:sz="0" w:space="0" w:color="auto"/>
        <w:bottom w:val="none" w:sz="0" w:space="0" w:color="auto"/>
        <w:right w:val="none" w:sz="0" w:space="0" w:color="auto"/>
      </w:divBdr>
    </w:div>
    <w:div w:id="1771776312">
      <w:marLeft w:val="480"/>
      <w:marRight w:val="0"/>
      <w:marTop w:val="0"/>
      <w:marBottom w:val="0"/>
      <w:divBdr>
        <w:top w:val="none" w:sz="0" w:space="0" w:color="auto"/>
        <w:left w:val="none" w:sz="0" w:space="0" w:color="auto"/>
        <w:bottom w:val="none" w:sz="0" w:space="0" w:color="auto"/>
        <w:right w:val="none" w:sz="0" w:space="0" w:color="auto"/>
      </w:divBdr>
    </w:div>
    <w:div w:id="1771924442">
      <w:marLeft w:val="480"/>
      <w:marRight w:val="0"/>
      <w:marTop w:val="0"/>
      <w:marBottom w:val="0"/>
      <w:divBdr>
        <w:top w:val="none" w:sz="0" w:space="0" w:color="auto"/>
        <w:left w:val="none" w:sz="0" w:space="0" w:color="auto"/>
        <w:bottom w:val="none" w:sz="0" w:space="0" w:color="auto"/>
        <w:right w:val="none" w:sz="0" w:space="0" w:color="auto"/>
      </w:divBdr>
    </w:div>
    <w:div w:id="1772432117">
      <w:marLeft w:val="480"/>
      <w:marRight w:val="0"/>
      <w:marTop w:val="0"/>
      <w:marBottom w:val="0"/>
      <w:divBdr>
        <w:top w:val="none" w:sz="0" w:space="0" w:color="auto"/>
        <w:left w:val="none" w:sz="0" w:space="0" w:color="auto"/>
        <w:bottom w:val="none" w:sz="0" w:space="0" w:color="auto"/>
        <w:right w:val="none" w:sz="0" w:space="0" w:color="auto"/>
      </w:divBdr>
    </w:div>
    <w:div w:id="1773547080">
      <w:marLeft w:val="480"/>
      <w:marRight w:val="0"/>
      <w:marTop w:val="0"/>
      <w:marBottom w:val="0"/>
      <w:divBdr>
        <w:top w:val="none" w:sz="0" w:space="0" w:color="auto"/>
        <w:left w:val="none" w:sz="0" w:space="0" w:color="auto"/>
        <w:bottom w:val="none" w:sz="0" w:space="0" w:color="auto"/>
        <w:right w:val="none" w:sz="0" w:space="0" w:color="auto"/>
      </w:divBdr>
    </w:div>
    <w:div w:id="1773742945">
      <w:marLeft w:val="480"/>
      <w:marRight w:val="0"/>
      <w:marTop w:val="0"/>
      <w:marBottom w:val="0"/>
      <w:divBdr>
        <w:top w:val="none" w:sz="0" w:space="0" w:color="auto"/>
        <w:left w:val="none" w:sz="0" w:space="0" w:color="auto"/>
        <w:bottom w:val="none" w:sz="0" w:space="0" w:color="auto"/>
        <w:right w:val="none" w:sz="0" w:space="0" w:color="auto"/>
      </w:divBdr>
    </w:div>
    <w:div w:id="1774284940">
      <w:marLeft w:val="480"/>
      <w:marRight w:val="0"/>
      <w:marTop w:val="0"/>
      <w:marBottom w:val="0"/>
      <w:divBdr>
        <w:top w:val="none" w:sz="0" w:space="0" w:color="auto"/>
        <w:left w:val="none" w:sz="0" w:space="0" w:color="auto"/>
        <w:bottom w:val="none" w:sz="0" w:space="0" w:color="auto"/>
        <w:right w:val="none" w:sz="0" w:space="0" w:color="auto"/>
      </w:divBdr>
    </w:div>
    <w:div w:id="1774740112">
      <w:marLeft w:val="480"/>
      <w:marRight w:val="0"/>
      <w:marTop w:val="0"/>
      <w:marBottom w:val="0"/>
      <w:divBdr>
        <w:top w:val="none" w:sz="0" w:space="0" w:color="auto"/>
        <w:left w:val="none" w:sz="0" w:space="0" w:color="auto"/>
        <w:bottom w:val="none" w:sz="0" w:space="0" w:color="auto"/>
        <w:right w:val="none" w:sz="0" w:space="0" w:color="auto"/>
      </w:divBdr>
    </w:div>
    <w:div w:id="1775712110">
      <w:marLeft w:val="480"/>
      <w:marRight w:val="0"/>
      <w:marTop w:val="0"/>
      <w:marBottom w:val="0"/>
      <w:divBdr>
        <w:top w:val="none" w:sz="0" w:space="0" w:color="auto"/>
        <w:left w:val="none" w:sz="0" w:space="0" w:color="auto"/>
        <w:bottom w:val="none" w:sz="0" w:space="0" w:color="auto"/>
        <w:right w:val="none" w:sz="0" w:space="0" w:color="auto"/>
      </w:divBdr>
    </w:div>
    <w:div w:id="1775903875">
      <w:marLeft w:val="480"/>
      <w:marRight w:val="0"/>
      <w:marTop w:val="0"/>
      <w:marBottom w:val="0"/>
      <w:divBdr>
        <w:top w:val="none" w:sz="0" w:space="0" w:color="auto"/>
        <w:left w:val="none" w:sz="0" w:space="0" w:color="auto"/>
        <w:bottom w:val="none" w:sz="0" w:space="0" w:color="auto"/>
        <w:right w:val="none" w:sz="0" w:space="0" w:color="auto"/>
      </w:divBdr>
    </w:div>
    <w:div w:id="1776050504">
      <w:marLeft w:val="480"/>
      <w:marRight w:val="0"/>
      <w:marTop w:val="0"/>
      <w:marBottom w:val="0"/>
      <w:divBdr>
        <w:top w:val="none" w:sz="0" w:space="0" w:color="auto"/>
        <w:left w:val="none" w:sz="0" w:space="0" w:color="auto"/>
        <w:bottom w:val="none" w:sz="0" w:space="0" w:color="auto"/>
        <w:right w:val="none" w:sz="0" w:space="0" w:color="auto"/>
      </w:divBdr>
    </w:div>
    <w:div w:id="1776973251">
      <w:marLeft w:val="480"/>
      <w:marRight w:val="0"/>
      <w:marTop w:val="0"/>
      <w:marBottom w:val="0"/>
      <w:divBdr>
        <w:top w:val="none" w:sz="0" w:space="0" w:color="auto"/>
        <w:left w:val="none" w:sz="0" w:space="0" w:color="auto"/>
        <w:bottom w:val="none" w:sz="0" w:space="0" w:color="auto"/>
        <w:right w:val="none" w:sz="0" w:space="0" w:color="auto"/>
      </w:divBdr>
    </w:div>
    <w:div w:id="1777944621">
      <w:marLeft w:val="480"/>
      <w:marRight w:val="0"/>
      <w:marTop w:val="0"/>
      <w:marBottom w:val="0"/>
      <w:divBdr>
        <w:top w:val="none" w:sz="0" w:space="0" w:color="auto"/>
        <w:left w:val="none" w:sz="0" w:space="0" w:color="auto"/>
        <w:bottom w:val="none" w:sz="0" w:space="0" w:color="auto"/>
        <w:right w:val="none" w:sz="0" w:space="0" w:color="auto"/>
      </w:divBdr>
    </w:div>
    <w:div w:id="1778133645">
      <w:marLeft w:val="480"/>
      <w:marRight w:val="0"/>
      <w:marTop w:val="0"/>
      <w:marBottom w:val="0"/>
      <w:divBdr>
        <w:top w:val="none" w:sz="0" w:space="0" w:color="auto"/>
        <w:left w:val="none" w:sz="0" w:space="0" w:color="auto"/>
        <w:bottom w:val="none" w:sz="0" w:space="0" w:color="auto"/>
        <w:right w:val="none" w:sz="0" w:space="0" w:color="auto"/>
      </w:divBdr>
    </w:div>
    <w:div w:id="1778141032">
      <w:marLeft w:val="480"/>
      <w:marRight w:val="0"/>
      <w:marTop w:val="0"/>
      <w:marBottom w:val="0"/>
      <w:divBdr>
        <w:top w:val="none" w:sz="0" w:space="0" w:color="auto"/>
        <w:left w:val="none" w:sz="0" w:space="0" w:color="auto"/>
        <w:bottom w:val="none" w:sz="0" w:space="0" w:color="auto"/>
        <w:right w:val="none" w:sz="0" w:space="0" w:color="auto"/>
      </w:divBdr>
    </w:div>
    <w:div w:id="1779595047">
      <w:marLeft w:val="480"/>
      <w:marRight w:val="0"/>
      <w:marTop w:val="0"/>
      <w:marBottom w:val="0"/>
      <w:divBdr>
        <w:top w:val="none" w:sz="0" w:space="0" w:color="auto"/>
        <w:left w:val="none" w:sz="0" w:space="0" w:color="auto"/>
        <w:bottom w:val="none" w:sz="0" w:space="0" w:color="auto"/>
        <w:right w:val="none" w:sz="0" w:space="0" w:color="auto"/>
      </w:divBdr>
    </w:div>
    <w:div w:id="1780099233">
      <w:marLeft w:val="480"/>
      <w:marRight w:val="0"/>
      <w:marTop w:val="0"/>
      <w:marBottom w:val="0"/>
      <w:divBdr>
        <w:top w:val="none" w:sz="0" w:space="0" w:color="auto"/>
        <w:left w:val="none" w:sz="0" w:space="0" w:color="auto"/>
        <w:bottom w:val="none" w:sz="0" w:space="0" w:color="auto"/>
        <w:right w:val="none" w:sz="0" w:space="0" w:color="auto"/>
      </w:divBdr>
    </w:div>
    <w:div w:id="1781758379">
      <w:marLeft w:val="480"/>
      <w:marRight w:val="0"/>
      <w:marTop w:val="0"/>
      <w:marBottom w:val="0"/>
      <w:divBdr>
        <w:top w:val="none" w:sz="0" w:space="0" w:color="auto"/>
        <w:left w:val="none" w:sz="0" w:space="0" w:color="auto"/>
        <w:bottom w:val="none" w:sz="0" w:space="0" w:color="auto"/>
        <w:right w:val="none" w:sz="0" w:space="0" w:color="auto"/>
      </w:divBdr>
    </w:div>
    <w:div w:id="1781995416">
      <w:marLeft w:val="480"/>
      <w:marRight w:val="0"/>
      <w:marTop w:val="0"/>
      <w:marBottom w:val="0"/>
      <w:divBdr>
        <w:top w:val="none" w:sz="0" w:space="0" w:color="auto"/>
        <w:left w:val="none" w:sz="0" w:space="0" w:color="auto"/>
        <w:bottom w:val="none" w:sz="0" w:space="0" w:color="auto"/>
        <w:right w:val="none" w:sz="0" w:space="0" w:color="auto"/>
      </w:divBdr>
    </w:div>
    <w:div w:id="1782411241">
      <w:marLeft w:val="480"/>
      <w:marRight w:val="0"/>
      <w:marTop w:val="0"/>
      <w:marBottom w:val="0"/>
      <w:divBdr>
        <w:top w:val="none" w:sz="0" w:space="0" w:color="auto"/>
        <w:left w:val="none" w:sz="0" w:space="0" w:color="auto"/>
        <w:bottom w:val="none" w:sz="0" w:space="0" w:color="auto"/>
        <w:right w:val="none" w:sz="0" w:space="0" w:color="auto"/>
      </w:divBdr>
    </w:div>
    <w:div w:id="1782530328">
      <w:marLeft w:val="480"/>
      <w:marRight w:val="0"/>
      <w:marTop w:val="0"/>
      <w:marBottom w:val="0"/>
      <w:divBdr>
        <w:top w:val="none" w:sz="0" w:space="0" w:color="auto"/>
        <w:left w:val="none" w:sz="0" w:space="0" w:color="auto"/>
        <w:bottom w:val="none" w:sz="0" w:space="0" w:color="auto"/>
        <w:right w:val="none" w:sz="0" w:space="0" w:color="auto"/>
      </w:divBdr>
    </w:div>
    <w:div w:id="1782608737">
      <w:marLeft w:val="480"/>
      <w:marRight w:val="0"/>
      <w:marTop w:val="0"/>
      <w:marBottom w:val="0"/>
      <w:divBdr>
        <w:top w:val="none" w:sz="0" w:space="0" w:color="auto"/>
        <w:left w:val="none" w:sz="0" w:space="0" w:color="auto"/>
        <w:bottom w:val="none" w:sz="0" w:space="0" w:color="auto"/>
        <w:right w:val="none" w:sz="0" w:space="0" w:color="auto"/>
      </w:divBdr>
    </w:div>
    <w:div w:id="1782609922">
      <w:marLeft w:val="480"/>
      <w:marRight w:val="0"/>
      <w:marTop w:val="0"/>
      <w:marBottom w:val="0"/>
      <w:divBdr>
        <w:top w:val="none" w:sz="0" w:space="0" w:color="auto"/>
        <w:left w:val="none" w:sz="0" w:space="0" w:color="auto"/>
        <w:bottom w:val="none" w:sz="0" w:space="0" w:color="auto"/>
        <w:right w:val="none" w:sz="0" w:space="0" w:color="auto"/>
      </w:divBdr>
    </w:div>
    <w:div w:id="1782995842">
      <w:marLeft w:val="480"/>
      <w:marRight w:val="0"/>
      <w:marTop w:val="0"/>
      <w:marBottom w:val="0"/>
      <w:divBdr>
        <w:top w:val="none" w:sz="0" w:space="0" w:color="auto"/>
        <w:left w:val="none" w:sz="0" w:space="0" w:color="auto"/>
        <w:bottom w:val="none" w:sz="0" w:space="0" w:color="auto"/>
        <w:right w:val="none" w:sz="0" w:space="0" w:color="auto"/>
      </w:divBdr>
    </w:div>
    <w:div w:id="1783763659">
      <w:marLeft w:val="480"/>
      <w:marRight w:val="0"/>
      <w:marTop w:val="0"/>
      <w:marBottom w:val="0"/>
      <w:divBdr>
        <w:top w:val="none" w:sz="0" w:space="0" w:color="auto"/>
        <w:left w:val="none" w:sz="0" w:space="0" w:color="auto"/>
        <w:bottom w:val="none" w:sz="0" w:space="0" w:color="auto"/>
        <w:right w:val="none" w:sz="0" w:space="0" w:color="auto"/>
      </w:divBdr>
    </w:div>
    <w:div w:id="1784113843">
      <w:marLeft w:val="480"/>
      <w:marRight w:val="0"/>
      <w:marTop w:val="0"/>
      <w:marBottom w:val="0"/>
      <w:divBdr>
        <w:top w:val="none" w:sz="0" w:space="0" w:color="auto"/>
        <w:left w:val="none" w:sz="0" w:space="0" w:color="auto"/>
        <w:bottom w:val="none" w:sz="0" w:space="0" w:color="auto"/>
        <w:right w:val="none" w:sz="0" w:space="0" w:color="auto"/>
      </w:divBdr>
    </w:div>
    <w:div w:id="1784955263">
      <w:marLeft w:val="480"/>
      <w:marRight w:val="0"/>
      <w:marTop w:val="0"/>
      <w:marBottom w:val="0"/>
      <w:divBdr>
        <w:top w:val="none" w:sz="0" w:space="0" w:color="auto"/>
        <w:left w:val="none" w:sz="0" w:space="0" w:color="auto"/>
        <w:bottom w:val="none" w:sz="0" w:space="0" w:color="auto"/>
        <w:right w:val="none" w:sz="0" w:space="0" w:color="auto"/>
      </w:divBdr>
    </w:div>
    <w:div w:id="1785035657">
      <w:marLeft w:val="480"/>
      <w:marRight w:val="0"/>
      <w:marTop w:val="0"/>
      <w:marBottom w:val="0"/>
      <w:divBdr>
        <w:top w:val="none" w:sz="0" w:space="0" w:color="auto"/>
        <w:left w:val="none" w:sz="0" w:space="0" w:color="auto"/>
        <w:bottom w:val="none" w:sz="0" w:space="0" w:color="auto"/>
        <w:right w:val="none" w:sz="0" w:space="0" w:color="auto"/>
      </w:divBdr>
    </w:div>
    <w:div w:id="1785541947">
      <w:marLeft w:val="480"/>
      <w:marRight w:val="0"/>
      <w:marTop w:val="0"/>
      <w:marBottom w:val="0"/>
      <w:divBdr>
        <w:top w:val="none" w:sz="0" w:space="0" w:color="auto"/>
        <w:left w:val="none" w:sz="0" w:space="0" w:color="auto"/>
        <w:bottom w:val="none" w:sz="0" w:space="0" w:color="auto"/>
        <w:right w:val="none" w:sz="0" w:space="0" w:color="auto"/>
      </w:divBdr>
    </w:div>
    <w:div w:id="1785615921">
      <w:marLeft w:val="480"/>
      <w:marRight w:val="0"/>
      <w:marTop w:val="0"/>
      <w:marBottom w:val="0"/>
      <w:divBdr>
        <w:top w:val="none" w:sz="0" w:space="0" w:color="auto"/>
        <w:left w:val="none" w:sz="0" w:space="0" w:color="auto"/>
        <w:bottom w:val="none" w:sz="0" w:space="0" w:color="auto"/>
        <w:right w:val="none" w:sz="0" w:space="0" w:color="auto"/>
      </w:divBdr>
    </w:div>
    <w:div w:id="1785808715">
      <w:marLeft w:val="480"/>
      <w:marRight w:val="0"/>
      <w:marTop w:val="0"/>
      <w:marBottom w:val="0"/>
      <w:divBdr>
        <w:top w:val="none" w:sz="0" w:space="0" w:color="auto"/>
        <w:left w:val="none" w:sz="0" w:space="0" w:color="auto"/>
        <w:bottom w:val="none" w:sz="0" w:space="0" w:color="auto"/>
        <w:right w:val="none" w:sz="0" w:space="0" w:color="auto"/>
      </w:divBdr>
    </w:div>
    <w:div w:id="1785921966">
      <w:marLeft w:val="480"/>
      <w:marRight w:val="0"/>
      <w:marTop w:val="0"/>
      <w:marBottom w:val="0"/>
      <w:divBdr>
        <w:top w:val="none" w:sz="0" w:space="0" w:color="auto"/>
        <w:left w:val="none" w:sz="0" w:space="0" w:color="auto"/>
        <w:bottom w:val="none" w:sz="0" w:space="0" w:color="auto"/>
        <w:right w:val="none" w:sz="0" w:space="0" w:color="auto"/>
      </w:divBdr>
    </w:div>
    <w:div w:id="1786533814">
      <w:marLeft w:val="480"/>
      <w:marRight w:val="0"/>
      <w:marTop w:val="0"/>
      <w:marBottom w:val="0"/>
      <w:divBdr>
        <w:top w:val="none" w:sz="0" w:space="0" w:color="auto"/>
        <w:left w:val="none" w:sz="0" w:space="0" w:color="auto"/>
        <w:bottom w:val="none" w:sz="0" w:space="0" w:color="auto"/>
        <w:right w:val="none" w:sz="0" w:space="0" w:color="auto"/>
      </w:divBdr>
    </w:div>
    <w:div w:id="1787312528">
      <w:marLeft w:val="480"/>
      <w:marRight w:val="0"/>
      <w:marTop w:val="0"/>
      <w:marBottom w:val="0"/>
      <w:divBdr>
        <w:top w:val="none" w:sz="0" w:space="0" w:color="auto"/>
        <w:left w:val="none" w:sz="0" w:space="0" w:color="auto"/>
        <w:bottom w:val="none" w:sz="0" w:space="0" w:color="auto"/>
        <w:right w:val="none" w:sz="0" w:space="0" w:color="auto"/>
      </w:divBdr>
    </w:div>
    <w:div w:id="1788885149">
      <w:marLeft w:val="480"/>
      <w:marRight w:val="0"/>
      <w:marTop w:val="0"/>
      <w:marBottom w:val="0"/>
      <w:divBdr>
        <w:top w:val="none" w:sz="0" w:space="0" w:color="auto"/>
        <w:left w:val="none" w:sz="0" w:space="0" w:color="auto"/>
        <w:bottom w:val="none" w:sz="0" w:space="0" w:color="auto"/>
        <w:right w:val="none" w:sz="0" w:space="0" w:color="auto"/>
      </w:divBdr>
    </w:div>
    <w:div w:id="1788967477">
      <w:marLeft w:val="480"/>
      <w:marRight w:val="0"/>
      <w:marTop w:val="0"/>
      <w:marBottom w:val="0"/>
      <w:divBdr>
        <w:top w:val="none" w:sz="0" w:space="0" w:color="auto"/>
        <w:left w:val="none" w:sz="0" w:space="0" w:color="auto"/>
        <w:bottom w:val="none" w:sz="0" w:space="0" w:color="auto"/>
        <w:right w:val="none" w:sz="0" w:space="0" w:color="auto"/>
      </w:divBdr>
    </w:div>
    <w:div w:id="1789398992">
      <w:marLeft w:val="480"/>
      <w:marRight w:val="0"/>
      <w:marTop w:val="0"/>
      <w:marBottom w:val="0"/>
      <w:divBdr>
        <w:top w:val="none" w:sz="0" w:space="0" w:color="auto"/>
        <w:left w:val="none" w:sz="0" w:space="0" w:color="auto"/>
        <w:bottom w:val="none" w:sz="0" w:space="0" w:color="auto"/>
        <w:right w:val="none" w:sz="0" w:space="0" w:color="auto"/>
      </w:divBdr>
    </w:div>
    <w:div w:id="1789816060">
      <w:marLeft w:val="480"/>
      <w:marRight w:val="0"/>
      <w:marTop w:val="0"/>
      <w:marBottom w:val="0"/>
      <w:divBdr>
        <w:top w:val="none" w:sz="0" w:space="0" w:color="auto"/>
        <w:left w:val="none" w:sz="0" w:space="0" w:color="auto"/>
        <w:bottom w:val="none" w:sz="0" w:space="0" w:color="auto"/>
        <w:right w:val="none" w:sz="0" w:space="0" w:color="auto"/>
      </w:divBdr>
    </w:div>
    <w:div w:id="1790515934">
      <w:marLeft w:val="480"/>
      <w:marRight w:val="0"/>
      <w:marTop w:val="0"/>
      <w:marBottom w:val="0"/>
      <w:divBdr>
        <w:top w:val="none" w:sz="0" w:space="0" w:color="auto"/>
        <w:left w:val="none" w:sz="0" w:space="0" w:color="auto"/>
        <w:bottom w:val="none" w:sz="0" w:space="0" w:color="auto"/>
        <w:right w:val="none" w:sz="0" w:space="0" w:color="auto"/>
      </w:divBdr>
    </w:div>
    <w:div w:id="1790662981">
      <w:marLeft w:val="480"/>
      <w:marRight w:val="0"/>
      <w:marTop w:val="0"/>
      <w:marBottom w:val="0"/>
      <w:divBdr>
        <w:top w:val="none" w:sz="0" w:space="0" w:color="auto"/>
        <w:left w:val="none" w:sz="0" w:space="0" w:color="auto"/>
        <w:bottom w:val="none" w:sz="0" w:space="0" w:color="auto"/>
        <w:right w:val="none" w:sz="0" w:space="0" w:color="auto"/>
      </w:divBdr>
    </w:div>
    <w:div w:id="1790931870">
      <w:marLeft w:val="480"/>
      <w:marRight w:val="0"/>
      <w:marTop w:val="0"/>
      <w:marBottom w:val="0"/>
      <w:divBdr>
        <w:top w:val="none" w:sz="0" w:space="0" w:color="auto"/>
        <w:left w:val="none" w:sz="0" w:space="0" w:color="auto"/>
        <w:bottom w:val="none" w:sz="0" w:space="0" w:color="auto"/>
        <w:right w:val="none" w:sz="0" w:space="0" w:color="auto"/>
      </w:divBdr>
    </w:div>
    <w:div w:id="1791237653">
      <w:marLeft w:val="480"/>
      <w:marRight w:val="0"/>
      <w:marTop w:val="0"/>
      <w:marBottom w:val="0"/>
      <w:divBdr>
        <w:top w:val="none" w:sz="0" w:space="0" w:color="auto"/>
        <w:left w:val="none" w:sz="0" w:space="0" w:color="auto"/>
        <w:bottom w:val="none" w:sz="0" w:space="0" w:color="auto"/>
        <w:right w:val="none" w:sz="0" w:space="0" w:color="auto"/>
      </w:divBdr>
    </w:div>
    <w:div w:id="1791776819">
      <w:marLeft w:val="480"/>
      <w:marRight w:val="0"/>
      <w:marTop w:val="0"/>
      <w:marBottom w:val="0"/>
      <w:divBdr>
        <w:top w:val="none" w:sz="0" w:space="0" w:color="auto"/>
        <w:left w:val="none" w:sz="0" w:space="0" w:color="auto"/>
        <w:bottom w:val="none" w:sz="0" w:space="0" w:color="auto"/>
        <w:right w:val="none" w:sz="0" w:space="0" w:color="auto"/>
      </w:divBdr>
    </w:div>
    <w:div w:id="1791822004">
      <w:marLeft w:val="480"/>
      <w:marRight w:val="0"/>
      <w:marTop w:val="0"/>
      <w:marBottom w:val="0"/>
      <w:divBdr>
        <w:top w:val="none" w:sz="0" w:space="0" w:color="auto"/>
        <w:left w:val="none" w:sz="0" w:space="0" w:color="auto"/>
        <w:bottom w:val="none" w:sz="0" w:space="0" w:color="auto"/>
        <w:right w:val="none" w:sz="0" w:space="0" w:color="auto"/>
      </w:divBdr>
    </w:div>
    <w:div w:id="1792237395">
      <w:marLeft w:val="480"/>
      <w:marRight w:val="0"/>
      <w:marTop w:val="0"/>
      <w:marBottom w:val="0"/>
      <w:divBdr>
        <w:top w:val="none" w:sz="0" w:space="0" w:color="auto"/>
        <w:left w:val="none" w:sz="0" w:space="0" w:color="auto"/>
        <w:bottom w:val="none" w:sz="0" w:space="0" w:color="auto"/>
        <w:right w:val="none" w:sz="0" w:space="0" w:color="auto"/>
      </w:divBdr>
    </w:div>
    <w:div w:id="1793091838">
      <w:marLeft w:val="480"/>
      <w:marRight w:val="0"/>
      <w:marTop w:val="0"/>
      <w:marBottom w:val="0"/>
      <w:divBdr>
        <w:top w:val="none" w:sz="0" w:space="0" w:color="auto"/>
        <w:left w:val="none" w:sz="0" w:space="0" w:color="auto"/>
        <w:bottom w:val="none" w:sz="0" w:space="0" w:color="auto"/>
        <w:right w:val="none" w:sz="0" w:space="0" w:color="auto"/>
      </w:divBdr>
    </w:div>
    <w:div w:id="1793938337">
      <w:marLeft w:val="480"/>
      <w:marRight w:val="0"/>
      <w:marTop w:val="0"/>
      <w:marBottom w:val="0"/>
      <w:divBdr>
        <w:top w:val="none" w:sz="0" w:space="0" w:color="auto"/>
        <w:left w:val="none" w:sz="0" w:space="0" w:color="auto"/>
        <w:bottom w:val="none" w:sz="0" w:space="0" w:color="auto"/>
        <w:right w:val="none" w:sz="0" w:space="0" w:color="auto"/>
      </w:divBdr>
    </w:div>
    <w:div w:id="1794328408">
      <w:marLeft w:val="480"/>
      <w:marRight w:val="0"/>
      <w:marTop w:val="0"/>
      <w:marBottom w:val="0"/>
      <w:divBdr>
        <w:top w:val="none" w:sz="0" w:space="0" w:color="auto"/>
        <w:left w:val="none" w:sz="0" w:space="0" w:color="auto"/>
        <w:bottom w:val="none" w:sz="0" w:space="0" w:color="auto"/>
        <w:right w:val="none" w:sz="0" w:space="0" w:color="auto"/>
      </w:divBdr>
    </w:div>
    <w:div w:id="1794709462">
      <w:marLeft w:val="480"/>
      <w:marRight w:val="0"/>
      <w:marTop w:val="0"/>
      <w:marBottom w:val="0"/>
      <w:divBdr>
        <w:top w:val="none" w:sz="0" w:space="0" w:color="auto"/>
        <w:left w:val="none" w:sz="0" w:space="0" w:color="auto"/>
        <w:bottom w:val="none" w:sz="0" w:space="0" w:color="auto"/>
        <w:right w:val="none" w:sz="0" w:space="0" w:color="auto"/>
      </w:divBdr>
    </w:div>
    <w:div w:id="1795056333">
      <w:marLeft w:val="480"/>
      <w:marRight w:val="0"/>
      <w:marTop w:val="0"/>
      <w:marBottom w:val="0"/>
      <w:divBdr>
        <w:top w:val="none" w:sz="0" w:space="0" w:color="auto"/>
        <w:left w:val="none" w:sz="0" w:space="0" w:color="auto"/>
        <w:bottom w:val="none" w:sz="0" w:space="0" w:color="auto"/>
        <w:right w:val="none" w:sz="0" w:space="0" w:color="auto"/>
      </w:divBdr>
    </w:div>
    <w:div w:id="1796018833">
      <w:marLeft w:val="480"/>
      <w:marRight w:val="0"/>
      <w:marTop w:val="0"/>
      <w:marBottom w:val="0"/>
      <w:divBdr>
        <w:top w:val="none" w:sz="0" w:space="0" w:color="auto"/>
        <w:left w:val="none" w:sz="0" w:space="0" w:color="auto"/>
        <w:bottom w:val="none" w:sz="0" w:space="0" w:color="auto"/>
        <w:right w:val="none" w:sz="0" w:space="0" w:color="auto"/>
      </w:divBdr>
    </w:div>
    <w:div w:id="1796558800">
      <w:marLeft w:val="480"/>
      <w:marRight w:val="0"/>
      <w:marTop w:val="0"/>
      <w:marBottom w:val="0"/>
      <w:divBdr>
        <w:top w:val="none" w:sz="0" w:space="0" w:color="auto"/>
        <w:left w:val="none" w:sz="0" w:space="0" w:color="auto"/>
        <w:bottom w:val="none" w:sz="0" w:space="0" w:color="auto"/>
        <w:right w:val="none" w:sz="0" w:space="0" w:color="auto"/>
      </w:divBdr>
    </w:div>
    <w:div w:id="1797941536">
      <w:marLeft w:val="480"/>
      <w:marRight w:val="0"/>
      <w:marTop w:val="0"/>
      <w:marBottom w:val="0"/>
      <w:divBdr>
        <w:top w:val="none" w:sz="0" w:space="0" w:color="auto"/>
        <w:left w:val="none" w:sz="0" w:space="0" w:color="auto"/>
        <w:bottom w:val="none" w:sz="0" w:space="0" w:color="auto"/>
        <w:right w:val="none" w:sz="0" w:space="0" w:color="auto"/>
      </w:divBdr>
    </w:div>
    <w:div w:id="1798445625">
      <w:marLeft w:val="480"/>
      <w:marRight w:val="0"/>
      <w:marTop w:val="0"/>
      <w:marBottom w:val="0"/>
      <w:divBdr>
        <w:top w:val="none" w:sz="0" w:space="0" w:color="auto"/>
        <w:left w:val="none" w:sz="0" w:space="0" w:color="auto"/>
        <w:bottom w:val="none" w:sz="0" w:space="0" w:color="auto"/>
        <w:right w:val="none" w:sz="0" w:space="0" w:color="auto"/>
      </w:divBdr>
    </w:div>
    <w:div w:id="1799297867">
      <w:marLeft w:val="480"/>
      <w:marRight w:val="0"/>
      <w:marTop w:val="0"/>
      <w:marBottom w:val="0"/>
      <w:divBdr>
        <w:top w:val="none" w:sz="0" w:space="0" w:color="auto"/>
        <w:left w:val="none" w:sz="0" w:space="0" w:color="auto"/>
        <w:bottom w:val="none" w:sz="0" w:space="0" w:color="auto"/>
        <w:right w:val="none" w:sz="0" w:space="0" w:color="auto"/>
      </w:divBdr>
    </w:div>
    <w:div w:id="1799714344">
      <w:marLeft w:val="480"/>
      <w:marRight w:val="0"/>
      <w:marTop w:val="0"/>
      <w:marBottom w:val="0"/>
      <w:divBdr>
        <w:top w:val="none" w:sz="0" w:space="0" w:color="auto"/>
        <w:left w:val="none" w:sz="0" w:space="0" w:color="auto"/>
        <w:bottom w:val="none" w:sz="0" w:space="0" w:color="auto"/>
        <w:right w:val="none" w:sz="0" w:space="0" w:color="auto"/>
      </w:divBdr>
    </w:div>
    <w:div w:id="1800104878">
      <w:marLeft w:val="480"/>
      <w:marRight w:val="0"/>
      <w:marTop w:val="0"/>
      <w:marBottom w:val="0"/>
      <w:divBdr>
        <w:top w:val="none" w:sz="0" w:space="0" w:color="auto"/>
        <w:left w:val="none" w:sz="0" w:space="0" w:color="auto"/>
        <w:bottom w:val="none" w:sz="0" w:space="0" w:color="auto"/>
        <w:right w:val="none" w:sz="0" w:space="0" w:color="auto"/>
      </w:divBdr>
    </w:div>
    <w:div w:id="1800175428">
      <w:marLeft w:val="480"/>
      <w:marRight w:val="0"/>
      <w:marTop w:val="0"/>
      <w:marBottom w:val="0"/>
      <w:divBdr>
        <w:top w:val="none" w:sz="0" w:space="0" w:color="auto"/>
        <w:left w:val="none" w:sz="0" w:space="0" w:color="auto"/>
        <w:bottom w:val="none" w:sz="0" w:space="0" w:color="auto"/>
        <w:right w:val="none" w:sz="0" w:space="0" w:color="auto"/>
      </w:divBdr>
    </w:div>
    <w:div w:id="1800538605">
      <w:marLeft w:val="480"/>
      <w:marRight w:val="0"/>
      <w:marTop w:val="0"/>
      <w:marBottom w:val="0"/>
      <w:divBdr>
        <w:top w:val="none" w:sz="0" w:space="0" w:color="auto"/>
        <w:left w:val="none" w:sz="0" w:space="0" w:color="auto"/>
        <w:bottom w:val="none" w:sz="0" w:space="0" w:color="auto"/>
        <w:right w:val="none" w:sz="0" w:space="0" w:color="auto"/>
      </w:divBdr>
    </w:div>
    <w:div w:id="1800882059">
      <w:marLeft w:val="480"/>
      <w:marRight w:val="0"/>
      <w:marTop w:val="0"/>
      <w:marBottom w:val="0"/>
      <w:divBdr>
        <w:top w:val="none" w:sz="0" w:space="0" w:color="auto"/>
        <w:left w:val="none" w:sz="0" w:space="0" w:color="auto"/>
        <w:bottom w:val="none" w:sz="0" w:space="0" w:color="auto"/>
        <w:right w:val="none" w:sz="0" w:space="0" w:color="auto"/>
      </w:divBdr>
    </w:div>
    <w:div w:id="1800949287">
      <w:marLeft w:val="480"/>
      <w:marRight w:val="0"/>
      <w:marTop w:val="0"/>
      <w:marBottom w:val="0"/>
      <w:divBdr>
        <w:top w:val="none" w:sz="0" w:space="0" w:color="auto"/>
        <w:left w:val="none" w:sz="0" w:space="0" w:color="auto"/>
        <w:bottom w:val="none" w:sz="0" w:space="0" w:color="auto"/>
        <w:right w:val="none" w:sz="0" w:space="0" w:color="auto"/>
      </w:divBdr>
    </w:div>
    <w:div w:id="1802113007">
      <w:marLeft w:val="480"/>
      <w:marRight w:val="0"/>
      <w:marTop w:val="0"/>
      <w:marBottom w:val="0"/>
      <w:divBdr>
        <w:top w:val="none" w:sz="0" w:space="0" w:color="auto"/>
        <w:left w:val="none" w:sz="0" w:space="0" w:color="auto"/>
        <w:bottom w:val="none" w:sz="0" w:space="0" w:color="auto"/>
        <w:right w:val="none" w:sz="0" w:space="0" w:color="auto"/>
      </w:divBdr>
    </w:div>
    <w:div w:id="1802386282">
      <w:marLeft w:val="480"/>
      <w:marRight w:val="0"/>
      <w:marTop w:val="0"/>
      <w:marBottom w:val="0"/>
      <w:divBdr>
        <w:top w:val="none" w:sz="0" w:space="0" w:color="auto"/>
        <w:left w:val="none" w:sz="0" w:space="0" w:color="auto"/>
        <w:bottom w:val="none" w:sz="0" w:space="0" w:color="auto"/>
        <w:right w:val="none" w:sz="0" w:space="0" w:color="auto"/>
      </w:divBdr>
    </w:div>
    <w:div w:id="1802767326">
      <w:marLeft w:val="480"/>
      <w:marRight w:val="0"/>
      <w:marTop w:val="0"/>
      <w:marBottom w:val="0"/>
      <w:divBdr>
        <w:top w:val="none" w:sz="0" w:space="0" w:color="auto"/>
        <w:left w:val="none" w:sz="0" w:space="0" w:color="auto"/>
        <w:bottom w:val="none" w:sz="0" w:space="0" w:color="auto"/>
        <w:right w:val="none" w:sz="0" w:space="0" w:color="auto"/>
      </w:divBdr>
    </w:div>
    <w:div w:id="1802767917">
      <w:marLeft w:val="480"/>
      <w:marRight w:val="0"/>
      <w:marTop w:val="0"/>
      <w:marBottom w:val="0"/>
      <w:divBdr>
        <w:top w:val="none" w:sz="0" w:space="0" w:color="auto"/>
        <w:left w:val="none" w:sz="0" w:space="0" w:color="auto"/>
        <w:bottom w:val="none" w:sz="0" w:space="0" w:color="auto"/>
        <w:right w:val="none" w:sz="0" w:space="0" w:color="auto"/>
      </w:divBdr>
    </w:div>
    <w:div w:id="1802918964">
      <w:marLeft w:val="480"/>
      <w:marRight w:val="0"/>
      <w:marTop w:val="0"/>
      <w:marBottom w:val="0"/>
      <w:divBdr>
        <w:top w:val="none" w:sz="0" w:space="0" w:color="auto"/>
        <w:left w:val="none" w:sz="0" w:space="0" w:color="auto"/>
        <w:bottom w:val="none" w:sz="0" w:space="0" w:color="auto"/>
        <w:right w:val="none" w:sz="0" w:space="0" w:color="auto"/>
      </w:divBdr>
    </w:div>
    <w:div w:id="1803884448">
      <w:marLeft w:val="480"/>
      <w:marRight w:val="0"/>
      <w:marTop w:val="0"/>
      <w:marBottom w:val="0"/>
      <w:divBdr>
        <w:top w:val="none" w:sz="0" w:space="0" w:color="auto"/>
        <w:left w:val="none" w:sz="0" w:space="0" w:color="auto"/>
        <w:bottom w:val="none" w:sz="0" w:space="0" w:color="auto"/>
        <w:right w:val="none" w:sz="0" w:space="0" w:color="auto"/>
      </w:divBdr>
    </w:div>
    <w:div w:id="1804153148">
      <w:marLeft w:val="480"/>
      <w:marRight w:val="0"/>
      <w:marTop w:val="0"/>
      <w:marBottom w:val="0"/>
      <w:divBdr>
        <w:top w:val="none" w:sz="0" w:space="0" w:color="auto"/>
        <w:left w:val="none" w:sz="0" w:space="0" w:color="auto"/>
        <w:bottom w:val="none" w:sz="0" w:space="0" w:color="auto"/>
        <w:right w:val="none" w:sz="0" w:space="0" w:color="auto"/>
      </w:divBdr>
    </w:div>
    <w:div w:id="1804616677">
      <w:marLeft w:val="480"/>
      <w:marRight w:val="0"/>
      <w:marTop w:val="0"/>
      <w:marBottom w:val="0"/>
      <w:divBdr>
        <w:top w:val="none" w:sz="0" w:space="0" w:color="auto"/>
        <w:left w:val="none" w:sz="0" w:space="0" w:color="auto"/>
        <w:bottom w:val="none" w:sz="0" w:space="0" w:color="auto"/>
        <w:right w:val="none" w:sz="0" w:space="0" w:color="auto"/>
      </w:divBdr>
    </w:div>
    <w:div w:id="1804957890">
      <w:marLeft w:val="480"/>
      <w:marRight w:val="0"/>
      <w:marTop w:val="0"/>
      <w:marBottom w:val="0"/>
      <w:divBdr>
        <w:top w:val="none" w:sz="0" w:space="0" w:color="auto"/>
        <w:left w:val="none" w:sz="0" w:space="0" w:color="auto"/>
        <w:bottom w:val="none" w:sz="0" w:space="0" w:color="auto"/>
        <w:right w:val="none" w:sz="0" w:space="0" w:color="auto"/>
      </w:divBdr>
    </w:div>
    <w:div w:id="1805073209">
      <w:marLeft w:val="480"/>
      <w:marRight w:val="0"/>
      <w:marTop w:val="0"/>
      <w:marBottom w:val="0"/>
      <w:divBdr>
        <w:top w:val="none" w:sz="0" w:space="0" w:color="auto"/>
        <w:left w:val="none" w:sz="0" w:space="0" w:color="auto"/>
        <w:bottom w:val="none" w:sz="0" w:space="0" w:color="auto"/>
        <w:right w:val="none" w:sz="0" w:space="0" w:color="auto"/>
      </w:divBdr>
    </w:div>
    <w:div w:id="1805342885">
      <w:marLeft w:val="480"/>
      <w:marRight w:val="0"/>
      <w:marTop w:val="0"/>
      <w:marBottom w:val="0"/>
      <w:divBdr>
        <w:top w:val="none" w:sz="0" w:space="0" w:color="auto"/>
        <w:left w:val="none" w:sz="0" w:space="0" w:color="auto"/>
        <w:bottom w:val="none" w:sz="0" w:space="0" w:color="auto"/>
        <w:right w:val="none" w:sz="0" w:space="0" w:color="auto"/>
      </w:divBdr>
    </w:div>
    <w:div w:id="1805349466">
      <w:marLeft w:val="480"/>
      <w:marRight w:val="0"/>
      <w:marTop w:val="0"/>
      <w:marBottom w:val="0"/>
      <w:divBdr>
        <w:top w:val="none" w:sz="0" w:space="0" w:color="auto"/>
        <w:left w:val="none" w:sz="0" w:space="0" w:color="auto"/>
        <w:bottom w:val="none" w:sz="0" w:space="0" w:color="auto"/>
        <w:right w:val="none" w:sz="0" w:space="0" w:color="auto"/>
      </w:divBdr>
    </w:div>
    <w:div w:id="1805462221">
      <w:marLeft w:val="480"/>
      <w:marRight w:val="0"/>
      <w:marTop w:val="0"/>
      <w:marBottom w:val="0"/>
      <w:divBdr>
        <w:top w:val="none" w:sz="0" w:space="0" w:color="auto"/>
        <w:left w:val="none" w:sz="0" w:space="0" w:color="auto"/>
        <w:bottom w:val="none" w:sz="0" w:space="0" w:color="auto"/>
        <w:right w:val="none" w:sz="0" w:space="0" w:color="auto"/>
      </w:divBdr>
    </w:div>
    <w:div w:id="1805658673">
      <w:marLeft w:val="480"/>
      <w:marRight w:val="0"/>
      <w:marTop w:val="0"/>
      <w:marBottom w:val="0"/>
      <w:divBdr>
        <w:top w:val="none" w:sz="0" w:space="0" w:color="auto"/>
        <w:left w:val="none" w:sz="0" w:space="0" w:color="auto"/>
        <w:bottom w:val="none" w:sz="0" w:space="0" w:color="auto"/>
        <w:right w:val="none" w:sz="0" w:space="0" w:color="auto"/>
      </w:divBdr>
    </w:div>
    <w:div w:id="1805847275">
      <w:marLeft w:val="480"/>
      <w:marRight w:val="0"/>
      <w:marTop w:val="0"/>
      <w:marBottom w:val="0"/>
      <w:divBdr>
        <w:top w:val="none" w:sz="0" w:space="0" w:color="auto"/>
        <w:left w:val="none" w:sz="0" w:space="0" w:color="auto"/>
        <w:bottom w:val="none" w:sz="0" w:space="0" w:color="auto"/>
        <w:right w:val="none" w:sz="0" w:space="0" w:color="auto"/>
      </w:divBdr>
    </w:div>
    <w:div w:id="1806775075">
      <w:marLeft w:val="480"/>
      <w:marRight w:val="0"/>
      <w:marTop w:val="0"/>
      <w:marBottom w:val="0"/>
      <w:divBdr>
        <w:top w:val="none" w:sz="0" w:space="0" w:color="auto"/>
        <w:left w:val="none" w:sz="0" w:space="0" w:color="auto"/>
        <w:bottom w:val="none" w:sz="0" w:space="0" w:color="auto"/>
        <w:right w:val="none" w:sz="0" w:space="0" w:color="auto"/>
      </w:divBdr>
    </w:div>
    <w:div w:id="1807161384">
      <w:marLeft w:val="480"/>
      <w:marRight w:val="0"/>
      <w:marTop w:val="0"/>
      <w:marBottom w:val="0"/>
      <w:divBdr>
        <w:top w:val="none" w:sz="0" w:space="0" w:color="auto"/>
        <w:left w:val="none" w:sz="0" w:space="0" w:color="auto"/>
        <w:bottom w:val="none" w:sz="0" w:space="0" w:color="auto"/>
        <w:right w:val="none" w:sz="0" w:space="0" w:color="auto"/>
      </w:divBdr>
    </w:div>
    <w:div w:id="1807165542">
      <w:marLeft w:val="480"/>
      <w:marRight w:val="0"/>
      <w:marTop w:val="0"/>
      <w:marBottom w:val="0"/>
      <w:divBdr>
        <w:top w:val="none" w:sz="0" w:space="0" w:color="auto"/>
        <w:left w:val="none" w:sz="0" w:space="0" w:color="auto"/>
        <w:bottom w:val="none" w:sz="0" w:space="0" w:color="auto"/>
        <w:right w:val="none" w:sz="0" w:space="0" w:color="auto"/>
      </w:divBdr>
    </w:div>
    <w:div w:id="1807695277">
      <w:marLeft w:val="480"/>
      <w:marRight w:val="0"/>
      <w:marTop w:val="0"/>
      <w:marBottom w:val="0"/>
      <w:divBdr>
        <w:top w:val="none" w:sz="0" w:space="0" w:color="auto"/>
        <w:left w:val="none" w:sz="0" w:space="0" w:color="auto"/>
        <w:bottom w:val="none" w:sz="0" w:space="0" w:color="auto"/>
        <w:right w:val="none" w:sz="0" w:space="0" w:color="auto"/>
      </w:divBdr>
    </w:div>
    <w:div w:id="1808428460">
      <w:marLeft w:val="480"/>
      <w:marRight w:val="0"/>
      <w:marTop w:val="0"/>
      <w:marBottom w:val="0"/>
      <w:divBdr>
        <w:top w:val="none" w:sz="0" w:space="0" w:color="auto"/>
        <w:left w:val="none" w:sz="0" w:space="0" w:color="auto"/>
        <w:bottom w:val="none" w:sz="0" w:space="0" w:color="auto"/>
        <w:right w:val="none" w:sz="0" w:space="0" w:color="auto"/>
      </w:divBdr>
    </w:div>
    <w:div w:id="1808820961">
      <w:marLeft w:val="480"/>
      <w:marRight w:val="0"/>
      <w:marTop w:val="0"/>
      <w:marBottom w:val="0"/>
      <w:divBdr>
        <w:top w:val="none" w:sz="0" w:space="0" w:color="auto"/>
        <w:left w:val="none" w:sz="0" w:space="0" w:color="auto"/>
        <w:bottom w:val="none" w:sz="0" w:space="0" w:color="auto"/>
        <w:right w:val="none" w:sz="0" w:space="0" w:color="auto"/>
      </w:divBdr>
    </w:div>
    <w:div w:id="1809126038">
      <w:marLeft w:val="480"/>
      <w:marRight w:val="0"/>
      <w:marTop w:val="0"/>
      <w:marBottom w:val="0"/>
      <w:divBdr>
        <w:top w:val="none" w:sz="0" w:space="0" w:color="auto"/>
        <w:left w:val="none" w:sz="0" w:space="0" w:color="auto"/>
        <w:bottom w:val="none" w:sz="0" w:space="0" w:color="auto"/>
        <w:right w:val="none" w:sz="0" w:space="0" w:color="auto"/>
      </w:divBdr>
    </w:div>
    <w:div w:id="1811092041">
      <w:marLeft w:val="480"/>
      <w:marRight w:val="0"/>
      <w:marTop w:val="0"/>
      <w:marBottom w:val="0"/>
      <w:divBdr>
        <w:top w:val="none" w:sz="0" w:space="0" w:color="auto"/>
        <w:left w:val="none" w:sz="0" w:space="0" w:color="auto"/>
        <w:bottom w:val="none" w:sz="0" w:space="0" w:color="auto"/>
        <w:right w:val="none" w:sz="0" w:space="0" w:color="auto"/>
      </w:divBdr>
    </w:div>
    <w:div w:id="1812015079">
      <w:marLeft w:val="480"/>
      <w:marRight w:val="0"/>
      <w:marTop w:val="0"/>
      <w:marBottom w:val="0"/>
      <w:divBdr>
        <w:top w:val="none" w:sz="0" w:space="0" w:color="auto"/>
        <w:left w:val="none" w:sz="0" w:space="0" w:color="auto"/>
        <w:bottom w:val="none" w:sz="0" w:space="0" w:color="auto"/>
        <w:right w:val="none" w:sz="0" w:space="0" w:color="auto"/>
      </w:divBdr>
    </w:div>
    <w:div w:id="1812089090">
      <w:marLeft w:val="480"/>
      <w:marRight w:val="0"/>
      <w:marTop w:val="0"/>
      <w:marBottom w:val="0"/>
      <w:divBdr>
        <w:top w:val="none" w:sz="0" w:space="0" w:color="auto"/>
        <w:left w:val="none" w:sz="0" w:space="0" w:color="auto"/>
        <w:bottom w:val="none" w:sz="0" w:space="0" w:color="auto"/>
        <w:right w:val="none" w:sz="0" w:space="0" w:color="auto"/>
      </w:divBdr>
    </w:div>
    <w:div w:id="1812747440">
      <w:marLeft w:val="480"/>
      <w:marRight w:val="0"/>
      <w:marTop w:val="0"/>
      <w:marBottom w:val="0"/>
      <w:divBdr>
        <w:top w:val="none" w:sz="0" w:space="0" w:color="auto"/>
        <w:left w:val="none" w:sz="0" w:space="0" w:color="auto"/>
        <w:bottom w:val="none" w:sz="0" w:space="0" w:color="auto"/>
        <w:right w:val="none" w:sz="0" w:space="0" w:color="auto"/>
      </w:divBdr>
    </w:div>
    <w:div w:id="1813137128">
      <w:marLeft w:val="480"/>
      <w:marRight w:val="0"/>
      <w:marTop w:val="0"/>
      <w:marBottom w:val="0"/>
      <w:divBdr>
        <w:top w:val="none" w:sz="0" w:space="0" w:color="auto"/>
        <w:left w:val="none" w:sz="0" w:space="0" w:color="auto"/>
        <w:bottom w:val="none" w:sz="0" w:space="0" w:color="auto"/>
        <w:right w:val="none" w:sz="0" w:space="0" w:color="auto"/>
      </w:divBdr>
    </w:div>
    <w:div w:id="1813476116">
      <w:marLeft w:val="480"/>
      <w:marRight w:val="0"/>
      <w:marTop w:val="0"/>
      <w:marBottom w:val="0"/>
      <w:divBdr>
        <w:top w:val="none" w:sz="0" w:space="0" w:color="auto"/>
        <w:left w:val="none" w:sz="0" w:space="0" w:color="auto"/>
        <w:bottom w:val="none" w:sz="0" w:space="0" w:color="auto"/>
        <w:right w:val="none" w:sz="0" w:space="0" w:color="auto"/>
      </w:divBdr>
    </w:div>
    <w:div w:id="1815368330">
      <w:marLeft w:val="480"/>
      <w:marRight w:val="0"/>
      <w:marTop w:val="0"/>
      <w:marBottom w:val="0"/>
      <w:divBdr>
        <w:top w:val="none" w:sz="0" w:space="0" w:color="auto"/>
        <w:left w:val="none" w:sz="0" w:space="0" w:color="auto"/>
        <w:bottom w:val="none" w:sz="0" w:space="0" w:color="auto"/>
        <w:right w:val="none" w:sz="0" w:space="0" w:color="auto"/>
      </w:divBdr>
    </w:div>
    <w:div w:id="1815681315">
      <w:marLeft w:val="480"/>
      <w:marRight w:val="0"/>
      <w:marTop w:val="0"/>
      <w:marBottom w:val="0"/>
      <w:divBdr>
        <w:top w:val="none" w:sz="0" w:space="0" w:color="auto"/>
        <w:left w:val="none" w:sz="0" w:space="0" w:color="auto"/>
        <w:bottom w:val="none" w:sz="0" w:space="0" w:color="auto"/>
        <w:right w:val="none" w:sz="0" w:space="0" w:color="auto"/>
      </w:divBdr>
    </w:div>
    <w:div w:id="1815832869">
      <w:marLeft w:val="480"/>
      <w:marRight w:val="0"/>
      <w:marTop w:val="0"/>
      <w:marBottom w:val="0"/>
      <w:divBdr>
        <w:top w:val="none" w:sz="0" w:space="0" w:color="auto"/>
        <w:left w:val="none" w:sz="0" w:space="0" w:color="auto"/>
        <w:bottom w:val="none" w:sz="0" w:space="0" w:color="auto"/>
        <w:right w:val="none" w:sz="0" w:space="0" w:color="auto"/>
      </w:divBdr>
    </w:div>
    <w:div w:id="1816221457">
      <w:marLeft w:val="480"/>
      <w:marRight w:val="0"/>
      <w:marTop w:val="0"/>
      <w:marBottom w:val="0"/>
      <w:divBdr>
        <w:top w:val="none" w:sz="0" w:space="0" w:color="auto"/>
        <w:left w:val="none" w:sz="0" w:space="0" w:color="auto"/>
        <w:bottom w:val="none" w:sz="0" w:space="0" w:color="auto"/>
        <w:right w:val="none" w:sz="0" w:space="0" w:color="auto"/>
      </w:divBdr>
    </w:div>
    <w:div w:id="1816294630">
      <w:marLeft w:val="480"/>
      <w:marRight w:val="0"/>
      <w:marTop w:val="0"/>
      <w:marBottom w:val="0"/>
      <w:divBdr>
        <w:top w:val="none" w:sz="0" w:space="0" w:color="auto"/>
        <w:left w:val="none" w:sz="0" w:space="0" w:color="auto"/>
        <w:bottom w:val="none" w:sz="0" w:space="0" w:color="auto"/>
        <w:right w:val="none" w:sz="0" w:space="0" w:color="auto"/>
      </w:divBdr>
    </w:div>
    <w:div w:id="1818381241">
      <w:marLeft w:val="480"/>
      <w:marRight w:val="0"/>
      <w:marTop w:val="0"/>
      <w:marBottom w:val="0"/>
      <w:divBdr>
        <w:top w:val="none" w:sz="0" w:space="0" w:color="auto"/>
        <w:left w:val="none" w:sz="0" w:space="0" w:color="auto"/>
        <w:bottom w:val="none" w:sz="0" w:space="0" w:color="auto"/>
        <w:right w:val="none" w:sz="0" w:space="0" w:color="auto"/>
      </w:divBdr>
    </w:div>
    <w:div w:id="1818915723">
      <w:marLeft w:val="480"/>
      <w:marRight w:val="0"/>
      <w:marTop w:val="0"/>
      <w:marBottom w:val="0"/>
      <w:divBdr>
        <w:top w:val="none" w:sz="0" w:space="0" w:color="auto"/>
        <w:left w:val="none" w:sz="0" w:space="0" w:color="auto"/>
        <w:bottom w:val="none" w:sz="0" w:space="0" w:color="auto"/>
        <w:right w:val="none" w:sz="0" w:space="0" w:color="auto"/>
      </w:divBdr>
    </w:div>
    <w:div w:id="1819421014">
      <w:marLeft w:val="480"/>
      <w:marRight w:val="0"/>
      <w:marTop w:val="0"/>
      <w:marBottom w:val="0"/>
      <w:divBdr>
        <w:top w:val="none" w:sz="0" w:space="0" w:color="auto"/>
        <w:left w:val="none" w:sz="0" w:space="0" w:color="auto"/>
        <w:bottom w:val="none" w:sz="0" w:space="0" w:color="auto"/>
        <w:right w:val="none" w:sz="0" w:space="0" w:color="auto"/>
      </w:divBdr>
    </w:div>
    <w:div w:id="1819690968">
      <w:marLeft w:val="480"/>
      <w:marRight w:val="0"/>
      <w:marTop w:val="0"/>
      <w:marBottom w:val="0"/>
      <w:divBdr>
        <w:top w:val="none" w:sz="0" w:space="0" w:color="auto"/>
        <w:left w:val="none" w:sz="0" w:space="0" w:color="auto"/>
        <w:bottom w:val="none" w:sz="0" w:space="0" w:color="auto"/>
        <w:right w:val="none" w:sz="0" w:space="0" w:color="auto"/>
      </w:divBdr>
    </w:div>
    <w:div w:id="1820340596">
      <w:marLeft w:val="480"/>
      <w:marRight w:val="0"/>
      <w:marTop w:val="0"/>
      <w:marBottom w:val="0"/>
      <w:divBdr>
        <w:top w:val="none" w:sz="0" w:space="0" w:color="auto"/>
        <w:left w:val="none" w:sz="0" w:space="0" w:color="auto"/>
        <w:bottom w:val="none" w:sz="0" w:space="0" w:color="auto"/>
        <w:right w:val="none" w:sz="0" w:space="0" w:color="auto"/>
      </w:divBdr>
    </w:div>
    <w:div w:id="1820732877">
      <w:marLeft w:val="480"/>
      <w:marRight w:val="0"/>
      <w:marTop w:val="0"/>
      <w:marBottom w:val="0"/>
      <w:divBdr>
        <w:top w:val="none" w:sz="0" w:space="0" w:color="auto"/>
        <w:left w:val="none" w:sz="0" w:space="0" w:color="auto"/>
        <w:bottom w:val="none" w:sz="0" w:space="0" w:color="auto"/>
        <w:right w:val="none" w:sz="0" w:space="0" w:color="auto"/>
      </w:divBdr>
    </w:div>
    <w:div w:id="1820878156">
      <w:marLeft w:val="480"/>
      <w:marRight w:val="0"/>
      <w:marTop w:val="0"/>
      <w:marBottom w:val="0"/>
      <w:divBdr>
        <w:top w:val="none" w:sz="0" w:space="0" w:color="auto"/>
        <w:left w:val="none" w:sz="0" w:space="0" w:color="auto"/>
        <w:bottom w:val="none" w:sz="0" w:space="0" w:color="auto"/>
        <w:right w:val="none" w:sz="0" w:space="0" w:color="auto"/>
      </w:divBdr>
    </w:div>
    <w:div w:id="1821192775">
      <w:marLeft w:val="480"/>
      <w:marRight w:val="0"/>
      <w:marTop w:val="0"/>
      <w:marBottom w:val="0"/>
      <w:divBdr>
        <w:top w:val="none" w:sz="0" w:space="0" w:color="auto"/>
        <w:left w:val="none" w:sz="0" w:space="0" w:color="auto"/>
        <w:bottom w:val="none" w:sz="0" w:space="0" w:color="auto"/>
        <w:right w:val="none" w:sz="0" w:space="0" w:color="auto"/>
      </w:divBdr>
    </w:div>
    <w:div w:id="1821769813">
      <w:marLeft w:val="480"/>
      <w:marRight w:val="0"/>
      <w:marTop w:val="0"/>
      <w:marBottom w:val="0"/>
      <w:divBdr>
        <w:top w:val="none" w:sz="0" w:space="0" w:color="auto"/>
        <w:left w:val="none" w:sz="0" w:space="0" w:color="auto"/>
        <w:bottom w:val="none" w:sz="0" w:space="0" w:color="auto"/>
        <w:right w:val="none" w:sz="0" w:space="0" w:color="auto"/>
      </w:divBdr>
    </w:div>
    <w:div w:id="1822189036">
      <w:marLeft w:val="480"/>
      <w:marRight w:val="0"/>
      <w:marTop w:val="0"/>
      <w:marBottom w:val="0"/>
      <w:divBdr>
        <w:top w:val="none" w:sz="0" w:space="0" w:color="auto"/>
        <w:left w:val="none" w:sz="0" w:space="0" w:color="auto"/>
        <w:bottom w:val="none" w:sz="0" w:space="0" w:color="auto"/>
        <w:right w:val="none" w:sz="0" w:space="0" w:color="auto"/>
      </w:divBdr>
    </w:div>
    <w:div w:id="1822425284">
      <w:marLeft w:val="480"/>
      <w:marRight w:val="0"/>
      <w:marTop w:val="0"/>
      <w:marBottom w:val="0"/>
      <w:divBdr>
        <w:top w:val="none" w:sz="0" w:space="0" w:color="auto"/>
        <w:left w:val="none" w:sz="0" w:space="0" w:color="auto"/>
        <w:bottom w:val="none" w:sz="0" w:space="0" w:color="auto"/>
        <w:right w:val="none" w:sz="0" w:space="0" w:color="auto"/>
      </w:divBdr>
    </w:div>
    <w:div w:id="1822965473">
      <w:marLeft w:val="480"/>
      <w:marRight w:val="0"/>
      <w:marTop w:val="0"/>
      <w:marBottom w:val="0"/>
      <w:divBdr>
        <w:top w:val="none" w:sz="0" w:space="0" w:color="auto"/>
        <w:left w:val="none" w:sz="0" w:space="0" w:color="auto"/>
        <w:bottom w:val="none" w:sz="0" w:space="0" w:color="auto"/>
        <w:right w:val="none" w:sz="0" w:space="0" w:color="auto"/>
      </w:divBdr>
    </w:div>
    <w:div w:id="1823814325">
      <w:marLeft w:val="480"/>
      <w:marRight w:val="0"/>
      <w:marTop w:val="0"/>
      <w:marBottom w:val="0"/>
      <w:divBdr>
        <w:top w:val="none" w:sz="0" w:space="0" w:color="auto"/>
        <w:left w:val="none" w:sz="0" w:space="0" w:color="auto"/>
        <w:bottom w:val="none" w:sz="0" w:space="0" w:color="auto"/>
        <w:right w:val="none" w:sz="0" w:space="0" w:color="auto"/>
      </w:divBdr>
    </w:div>
    <w:div w:id="1824080646">
      <w:marLeft w:val="480"/>
      <w:marRight w:val="0"/>
      <w:marTop w:val="0"/>
      <w:marBottom w:val="0"/>
      <w:divBdr>
        <w:top w:val="none" w:sz="0" w:space="0" w:color="auto"/>
        <w:left w:val="none" w:sz="0" w:space="0" w:color="auto"/>
        <w:bottom w:val="none" w:sz="0" w:space="0" w:color="auto"/>
        <w:right w:val="none" w:sz="0" w:space="0" w:color="auto"/>
      </w:divBdr>
    </w:div>
    <w:div w:id="1824855033">
      <w:marLeft w:val="480"/>
      <w:marRight w:val="0"/>
      <w:marTop w:val="0"/>
      <w:marBottom w:val="0"/>
      <w:divBdr>
        <w:top w:val="none" w:sz="0" w:space="0" w:color="auto"/>
        <w:left w:val="none" w:sz="0" w:space="0" w:color="auto"/>
        <w:bottom w:val="none" w:sz="0" w:space="0" w:color="auto"/>
        <w:right w:val="none" w:sz="0" w:space="0" w:color="auto"/>
      </w:divBdr>
    </w:div>
    <w:div w:id="1825849208">
      <w:marLeft w:val="480"/>
      <w:marRight w:val="0"/>
      <w:marTop w:val="0"/>
      <w:marBottom w:val="0"/>
      <w:divBdr>
        <w:top w:val="none" w:sz="0" w:space="0" w:color="auto"/>
        <w:left w:val="none" w:sz="0" w:space="0" w:color="auto"/>
        <w:bottom w:val="none" w:sz="0" w:space="0" w:color="auto"/>
        <w:right w:val="none" w:sz="0" w:space="0" w:color="auto"/>
      </w:divBdr>
    </w:div>
    <w:div w:id="1827044865">
      <w:marLeft w:val="480"/>
      <w:marRight w:val="0"/>
      <w:marTop w:val="0"/>
      <w:marBottom w:val="0"/>
      <w:divBdr>
        <w:top w:val="none" w:sz="0" w:space="0" w:color="auto"/>
        <w:left w:val="none" w:sz="0" w:space="0" w:color="auto"/>
        <w:bottom w:val="none" w:sz="0" w:space="0" w:color="auto"/>
        <w:right w:val="none" w:sz="0" w:space="0" w:color="auto"/>
      </w:divBdr>
    </w:div>
    <w:div w:id="1827550973">
      <w:marLeft w:val="480"/>
      <w:marRight w:val="0"/>
      <w:marTop w:val="0"/>
      <w:marBottom w:val="0"/>
      <w:divBdr>
        <w:top w:val="none" w:sz="0" w:space="0" w:color="auto"/>
        <w:left w:val="none" w:sz="0" w:space="0" w:color="auto"/>
        <w:bottom w:val="none" w:sz="0" w:space="0" w:color="auto"/>
        <w:right w:val="none" w:sz="0" w:space="0" w:color="auto"/>
      </w:divBdr>
    </w:div>
    <w:div w:id="1828325836">
      <w:marLeft w:val="480"/>
      <w:marRight w:val="0"/>
      <w:marTop w:val="0"/>
      <w:marBottom w:val="0"/>
      <w:divBdr>
        <w:top w:val="none" w:sz="0" w:space="0" w:color="auto"/>
        <w:left w:val="none" w:sz="0" w:space="0" w:color="auto"/>
        <w:bottom w:val="none" w:sz="0" w:space="0" w:color="auto"/>
        <w:right w:val="none" w:sz="0" w:space="0" w:color="auto"/>
      </w:divBdr>
    </w:div>
    <w:div w:id="1829903707">
      <w:marLeft w:val="480"/>
      <w:marRight w:val="0"/>
      <w:marTop w:val="0"/>
      <w:marBottom w:val="0"/>
      <w:divBdr>
        <w:top w:val="none" w:sz="0" w:space="0" w:color="auto"/>
        <w:left w:val="none" w:sz="0" w:space="0" w:color="auto"/>
        <w:bottom w:val="none" w:sz="0" w:space="0" w:color="auto"/>
        <w:right w:val="none" w:sz="0" w:space="0" w:color="auto"/>
      </w:divBdr>
    </w:div>
    <w:div w:id="1830319123">
      <w:marLeft w:val="480"/>
      <w:marRight w:val="0"/>
      <w:marTop w:val="0"/>
      <w:marBottom w:val="0"/>
      <w:divBdr>
        <w:top w:val="none" w:sz="0" w:space="0" w:color="auto"/>
        <w:left w:val="none" w:sz="0" w:space="0" w:color="auto"/>
        <w:bottom w:val="none" w:sz="0" w:space="0" w:color="auto"/>
        <w:right w:val="none" w:sz="0" w:space="0" w:color="auto"/>
      </w:divBdr>
    </w:div>
    <w:div w:id="1830516705">
      <w:marLeft w:val="480"/>
      <w:marRight w:val="0"/>
      <w:marTop w:val="0"/>
      <w:marBottom w:val="0"/>
      <w:divBdr>
        <w:top w:val="none" w:sz="0" w:space="0" w:color="auto"/>
        <w:left w:val="none" w:sz="0" w:space="0" w:color="auto"/>
        <w:bottom w:val="none" w:sz="0" w:space="0" w:color="auto"/>
        <w:right w:val="none" w:sz="0" w:space="0" w:color="auto"/>
      </w:divBdr>
    </w:div>
    <w:div w:id="1831362649">
      <w:marLeft w:val="480"/>
      <w:marRight w:val="0"/>
      <w:marTop w:val="0"/>
      <w:marBottom w:val="0"/>
      <w:divBdr>
        <w:top w:val="none" w:sz="0" w:space="0" w:color="auto"/>
        <w:left w:val="none" w:sz="0" w:space="0" w:color="auto"/>
        <w:bottom w:val="none" w:sz="0" w:space="0" w:color="auto"/>
        <w:right w:val="none" w:sz="0" w:space="0" w:color="auto"/>
      </w:divBdr>
    </w:div>
    <w:div w:id="1831674336">
      <w:marLeft w:val="480"/>
      <w:marRight w:val="0"/>
      <w:marTop w:val="0"/>
      <w:marBottom w:val="0"/>
      <w:divBdr>
        <w:top w:val="none" w:sz="0" w:space="0" w:color="auto"/>
        <w:left w:val="none" w:sz="0" w:space="0" w:color="auto"/>
        <w:bottom w:val="none" w:sz="0" w:space="0" w:color="auto"/>
        <w:right w:val="none" w:sz="0" w:space="0" w:color="auto"/>
      </w:divBdr>
    </w:div>
    <w:div w:id="1832062588">
      <w:marLeft w:val="480"/>
      <w:marRight w:val="0"/>
      <w:marTop w:val="0"/>
      <w:marBottom w:val="0"/>
      <w:divBdr>
        <w:top w:val="none" w:sz="0" w:space="0" w:color="auto"/>
        <w:left w:val="none" w:sz="0" w:space="0" w:color="auto"/>
        <w:bottom w:val="none" w:sz="0" w:space="0" w:color="auto"/>
        <w:right w:val="none" w:sz="0" w:space="0" w:color="auto"/>
      </w:divBdr>
    </w:div>
    <w:div w:id="1832602411">
      <w:marLeft w:val="480"/>
      <w:marRight w:val="0"/>
      <w:marTop w:val="0"/>
      <w:marBottom w:val="0"/>
      <w:divBdr>
        <w:top w:val="none" w:sz="0" w:space="0" w:color="auto"/>
        <w:left w:val="none" w:sz="0" w:space="0" w:color="auto"/>
        <w:bottom w:val="none" w:sz="0" w:space="0" w:color="auto"/>
        <w:right w:val="none" w:sz="0" w:space="0" w:color="auto"/>
      </w:divBdr>
    </w:div>
    <w:div w:id="1832794836">
      <w:marLeft w:val="480"/>
      <w:marRight w:val="0"/>
      <w:marTop w:val="0"/>
      <w:marBottom w:val="0"/>
      <w:divBdr>
        <w:top w:val="none" w:sz="0" w:space="0" w:color="auto"/>
        <w:left w:val="none" w:sz="0" w:space="0" w:color="auto"/>
        <w:bottom w:val="none" w:sz="0" w:space="0" w:color="auto"/>
        <w:right w:val="none" w:sz="0" w:space="0" w:color="auto"/>
      </w:divBdr>
    </w:div>
    <w:div w:id="1834057572">
      <w:marLeft w:val="480"/>
      <w:marRight w:val="0"/>
      <w:marTop w:val="0"/>
      <w:marBottom w:val="0"/>
      <w:divBdr>
        <w:top w:val="none" w:sz="0" w:space="0" w:color="auto"/>
        <w:left w:val="none" w:sz="0" w:space="0" w:color="auto"/>
        <w:bottom w:val="none" w:sz="0" w:space="0" w:color="auto"/>
        <w:right w:val="none" w:sz="0" w:space="0" w:color="auto"/>
      </w:divBdr>
    </w:div>
    <w:div w:id="1834485018">
      <w:marLeft w:val="480"/>
      <w:marRight w:val="0"/>
      <w:marTop w:val="0"/>
      <w:marBottom w:val="0"/>
      <w:divBdr>
        <w:top w:val="none" w:sz="0" w:space="0" w:color="auto"/>
        <w:left w:val="none" w:sz="0" w:space="0" w:color="auto"/>
        <w:bottom w:val="none" w:sz="0" w:space="0" w:color="auto"/>
        <w:right w:val="none" w:sz="0" w:space="0" w:color="auto"/>
      </w:divBdr>
    </w:div>
    <w:div w:id="1834685716">
      <w:marLeft w:val="480"/>
      <w:marRight w:val="0"/>
      <w:marTop w:val="0"/>
      <w:marBottom w:val="0"/>
      <w:divBdr>
        <w:top w:val="none" w:sz="0" w:space="0" w:color="auto"/>
        <w:left w:val="none" w:sz="0" w:space="0" w:color="auto"/>
        <w:bottom w:val="none" w:sz="0" w:space="0" w:color="auto"/>
        <w:right w:val="none" w:sz="0" w:space="0" w:color="auto"/>
      </w:divBdr>
    </w:div>
    <w:div w:id="1835218132">
      <w:marLeft w:val="480"/>
      <w:marRight w:val="0"/>
      <w:marTop w:val="0"/>
      <w:marBottom w:val="0"/>
      <w:divBdr>
        <w:top w:val="none" w:sz="0" w:space="0" w:color="auto"/>
        <w:left w:val="none" w:sz="0" w:space="0" w:color="auto"/>
        <w:bottom w:val="none" w:sz="0" w:space="0" w:color="auto"/>
        <w:right w:val="none" w:sz="0" w:space="0" w:color="auto"/>
      </w:divBdr>
    </w:div>
    <w:div w:id="1835418477">
      <w:marLeft w:val="480"/>
      <w:marRight w:val="0"/>
      <w:marTop w:val="0"/>
      <w:marBottom w:val="0"/>
      <w:divBdr>
        <w:top w:val="none" w:sz="0" w:space="0" w:color="auto"/>
        <w:left w:val="none" w:sz="0" w:space="0" w:color="auto"/>
        <w:bottom w:val="none" w:sz="0" w:space="0" w:color="auto"/>
        <w:right w:val="none" w:sz="0" w:space="0" w:color="auto"/>
      </w:divBdr>
    </w:div>
    <w:div w:id="1837115208">
      <w:marLeft w:val="480"/>
      <w:marRight w:val="0"/>
      <w:marTop w:val="0"/>
      <w:marBottom w:val="0"/>
      <w:divBdr>
        <w:top w:val="none" w:sz="0" w:space="0" w:color="auto"/>
        <w:left w:val="none" w:sz="0" w:space="0" w:color="auto"/>
        <w:bottom w:val="none" w:sz="0" w:space="0" w:color="auto"/>
        <w:right w:val="none" w:sz="0" w:space="0" w:color="auto"/>
      </w:divBdr>
    </w:div>
    <w:div w:id="1837530513">
      <w:marLeft w:val="480"/>
      <w:marRight w:val="0"/>
      <w:marTop w:val="0"/>
      <w:marBottom w:val="0"/>
      <w:divBdr>
        <w:top w:val="none" w:sz="0" w:space="0" w:color="auto"/>
        <w:left w:val="none" w:sz="0" w:space="0" w:color="auto"/>
        <w:bottom w:val="none" w:sz="0" w:space="0" w:color="auto"/>
        <w:right w:val="none" w:sz="0" w:space="0" w:color="auto"/>
      </w:divBdr>
    </w:div>
    <w:div w:id="1837844896">
      <w:marLeft w:val="480"/>
      <w:marRight w:val="0"/>
      <w:marTop w:val="0"/>
      <w:marBottom w:val="0"/>
      <w:divBdr>
        <w:top w:val="none" w:sz="0" w:space="0" w:color="auto"/>
        <w:left w:val="none" w:sz="0" w:space="0" w:color="auto"/>
        <w:bottom w:val="none" w:sz="0" w:space="0" w:color="auto"/>
        <w:right w:val="none" w:sz="0" w:space="0" w:color="auto"/>
      </w:divBdr>
    </w:div>
    <w:div w:id="1838112509">
      <w:marLeft w:val="480"/>
      <w:marRight w:val="0"/>
      <w:marTop w:val="0"/>
      <w:marBottom w:val="0"/>
      <w:divBdr>
        <w:top w:val="none" w:sz="0" w:space="0" w:color="auto"/>
        <w:left w:val="none" w:sz="0" w:space="0" w:color="auto"/>
        <w:bottom w:val="none" w:sz="0" w:space="0" w:color="auto"/>
        <w:right w:val="none" w:sz="0" w:space="0" w:color="auto"/>
      </w:divBdr>
    </w:div>
    <w:div w:id="1838492610">
      <w:marLeft w:val="480"/>
      <w:marRight w:val="0"/>
      <w:marTop w:val="0"/>
      <w:marBottom w:val="0"/>
      <w:divBdr>
        <w:top w:val="none" w:sz="0" w:space="0" w:color="auto"/>
        <w:left w:val="none" w:sz="0" w:space="0" w:color="auto"/>
        <w:bottom w:val="none" w:sz="0" w:space="0" w:color="auto"/>
        <w:right w:val="none" w:sz="0" w:space="0" w:color="auto"/>
      </w:divBdr>
    </w:div>
    <w:div w:id="1838496747">
      <w:marLeft w:val="480"/>
      <w:marRight w:val="0"/>
      <w:marTop w:val="0"/>
      <w:marBottom w:val="0"/>
      <w:divBdr>
        <w:top w:val="none" w:sz="0" w:space="0" w:color="auto"/>
        <w:left w:val="none" w:sz="0" w:space="0" w:color="auto"/>
        <w:bottom w:val="none" w:sz="0" w:space="0" w:color="auto"/>
        <w:right w:val="none" w:sz="0" w:space="0" w:color="auto"/>
      </w:divBdr>
    </w:div>
    <w:div w:id="1838569121">
      <w:marLeft w:val="480"/>
      <w:marRight w:val="0"/>
      <w:marTop w:val="0"/>
      <w:marBottom w:val="0"/>
      <w:divBdr>
        <w:top w:val="none" w:sz="0" w:space="0" w:color="auto"/>
        <w:left w:val="none" w:sz="0" w:space="0" w:color="auto"/>
        <w:bottom w:val="none" w:sz="0" w:space="0" w:color="auto"/>
        <w:right w:val="none" w:sz="0" w:space="0" w:color="auto"/>
      </w:divBdr>
    </w:div>
    <w:div w:id="1838837979">
      <w:marLeft w:val="480"/>
      <w:marRight w:val="0"/>
      <w:marTop w:val="0"/>
      <w:marBottom w:val="0"/>
      <w:divBdr>
        <w:top w:val="none" w:sz="0" w:space="0" w:color="auto"/>
        <w:left w:val="none" w:sz="0" w:space="0" w:color="auto"/>
        <w:bottom w:val="none" w:sz="0" w:space="0" w:color="auto"/>
        <w:right w:val="none" w:sz="0" w:space="0" w:color="auto"/>
      </w:divBdr>
    </w:div>
    <w:div w:id="1839149589">
      <w:marLeft w:val="480"/>
      <w:marRight w:val="0"/>
      <w:marTop w:val="0"/>
      <w:marBottom w:val="0"/>
      <w:divBdr>
        <w:top w:val="none" w:sz="0" w:space="0" w:color="auto"/>
        <w:left w:val="none" w:sz="0" w:space="0" w:color="auto"/>
        <w:bottom w:val="none" w:sz="0" w:space="0" w:color="auto"/>
        <w:right w:val="none" w:sz="0" w:space="0" w:color="auto"/>
      </w:divBdr>
    </w:div>
    <w:div w:id="1839734992">
      <w:marLeft w:val="480"/>
      <w:marRight w:val="0"/>
      <w:marTop w:val="0"/>
      <w:marBottom w:val="0"/>
      <w:divBdr>
        <w:top w:val="none" w:sz="0" w:space="0" w:color="auto"/>
        <w:left w:val="none" w:sz="0" w:space="0" w:color="auto"/>
        <w:bottom w:val="none" w:sz="0" w:space="0" w:color="auto"/>
        <w:right w:val="none" w:sz="0" w:space="0" w:color="auto"/>
      </w:divBdr>
    </w:div>
    <w:div w:id="1840073623">
      <w:marLeft w:val="480"/>
      <w:marRight w:val="0"/>
      <w:marTop w:val="0"/>
      <w:marBottom w:val="0"/>
      <w:divBdr>
        <w:top w:val="none" w:sz="0" w:space="0" w:color="auto"/>
        <w:left w:val="none" w:sz="0" w:space="0" w:color="auto"/>
        <w:bottom w:val="none" w:sz="0" w:space="0" w:color="auto"/>
        <w:right w:val="none" w:sz="0" w:space="0" w:color="auto"/>
      </w:divBdr>
    </w:div>
    <w:div w:id="1840148514">
      <w:marLeft w:val="480"/>
      <w:marRight w:val="0"/>
      <w:marTop w:val="0"/>
      <w:marBottom w:val="0"/>
      <w:divBdr>
        <w:top w:val="none" w:sz="0" w:space="0" w:color="auto"/>
        <w:left w:val="none" w:sz="0" w:space="0" w:color="auto"/>
        <w:bottom w:val="none" w:sz="0" w:space="0" w:color="auto"/>
        <w:right w:val="none" w:sz="0" w:space="0" w:color="auto"/>
      </w:divBdr>
    </w:div>
    <w:div w:id="1842351454">
      <w:marLeft w:val="480"/>
      <w:marRight w:val="0"/>
      <w:marTop w:val="0"/>
      <w:marBottom w:val="0"/>
      <w:divBdr>
        <w:top w:val="none" w:sz="0" w:space="0" w:color="auto"/>
        <w:left w:val="none" w:sz="0" w:space="0" w:color="auto"/>
        <w:bottom w:val="none" w:sz="0" w:space="0" w:color="auto"/>
        <w:right w:val="none" w:sz="0" w:space="0" w:color="auto"/>
      </w:divBdr>
    </w:div>
    <w:div w:id="1842547802">
      <w:marLeft w:val="480"/>
      <w:marRight w:val="0"/>
      <w:marTop w:val="0"/>
      <w:marBottom w:val="0"/>
      <w:divBdr>
        <w:top w:val="none" w:sz="0" w:space="0" w:color="auto"/>
        <w:left w:val="none" w:sz="0" w:space="0" w:color="auto"/>
        <w:bottom w:val="none" w:sz="0" w:space="0" w:color="auto"/>
        <w:right w:val="none" w:sz="0" w:space="0" w:color="auto"/>
      </w:divBdr>
    </w:div>
    <w:div w:id="1842576155">
      <w:marLeft w:val="480"/>
      <w:marRight w:val="0"/>
      <w:marTop w:val="0"/>
      <w:marBottom w:val="0"/>
      <w:divBdr>
        <w:top w:val="none" w:sz="0" w:space="0" w:color="auto"/>
        <w:left w:val="none" w:sz="0" w:space="0" w:color="auto"/>
        <w:bottom w:val="none" w:sz="0" w:space="0" w:color="auto"/>
        <w:right w:val="none" w:sz="0" w:space="0" w:color="auto"/>
      </w:divBdr>
    </w:div>
    <w:div w:id="1842697037">
      <w:marLeft w:val="480"/>
      <w:marRight w:val="0"/>
      <w:marTop w:val="0"/>
      <w:marBottom w:val="0"/>
      <w:divBdr>
        <w:top w:val="none" w:sz="0" w:space="0" w:color="auto"/>
        <w:left w:val="none" w:sz="0" w:space="0" w:color="auto"/>
        <w:bottom w:val="none" w:sz="0" w:space="0" w:color="auto"/>
        <w:right w:val="none" w:sz="0" w:space="0" w:color="auto"/>
      </w:divBdr>
    </w:div>
    <w:div w:id="1842769965">
      <w:marLeft w:val="480"/>
      <w:marRight w:val="0"/>
      <w:marTop w:val="0"/>
      <w:marBottom w:val="0"/>
      <w:divBdr>
        <w:top w:val="none" w:sz="0" w:space="0" w:color="auto"/>
        <w:left w:val="none" w:sz="0" w:space="0" w:color="auto"/>
        <w:bottom w:val="none" w:sz="0" w:space="0" w:color="auto"/>
        <w:right w:val="none" w:sz="0" w:space="0" w:color="auto"/>
      </w:divBdr>
    </w:div>
    <w:div w:id="1842819675">
      <w:marLeft w:val="480"/>
      <w:marRight w:val="0"/>
      <w:marTop w:val="0"/>
      <w:marBottom w:val="0"/>
      <w:divBdr>
        <w:top w:val="none" w:sz="0" w:space="0" w:color="auto"/>
        <w:left w:val="none" w:sz="0" w:space="0" w:color="auto"/>
        <w:bottom w:val="none" w:sz="0" w:space="0" w:color="auto"/>
        <w:right w:val="none" w:sz="0" w:space="0" w:color="auto"/>
      </w:divBdr>
    </w:div>
    <w:div w:id="1842887410">
      <w:marLeft w:val="480"/>
      <w:marRight w:val="0"/>
      <w:marTop w:val="0"/>
      <w:marBottom w:val="0"/>
      <w:divBdr>
        <w:top w:val="none" w:sz="0" w:space="0" w:color="auto"/>
        <w:left w:val="none" w:sz="0" w:space="0" w:color="auto"/>
        <w:bottom w:val="none" w:sz="0" w:space="0" w:color="auto"/>
        <w:right w:val="none" w:sz="0" w:space="0" w:color="auto"/>
      </w:divBdr>
    </w:div>
    <w:div w:id="1842965842">
      <w:marLeft w:val="480"/>
      <w:marRight w:val="0"/>
      <w:marTop w:val="0"/>
      <w:marBottom w:val="0"/>
      <w:divBdr>
        <w:top w:val="none" w:sz="0" w:space="0" w:color="auto"/>
        <w:left w:val="none" w:sz="0" w:space="0" w:color="auto"/>
        <w:bottom w:val="none" w:sz="0" w:space="0" w:color="auto"/>
        <w:right w:val="none" w:sz="0" w:space="0" w:color="auto"/>
      </w:divBdr>
    </w:div>
    <w:div w:id="1844122456">
      <w:marLeft w:val="480"/>
      <w:marRight w:val="0"/>
      <w:marTop w:val="0"/>
      <w:marBottom w:val="0"/>
      <w:divBdr>
        <w:top w:val="none" w:sz="0" w:space="0" w:color="auto"/>
        <w:left w:val="none" w:sz="0" w:space="0" w:color="auto"/>
        <w:bottom w:val="none" w:sz="0" w:space="0" w:color="auto"/>
        <w:right w:val="none" w:sz="0" w:space="0" w:color="auto"/>
      </w:divBdr>
    </w:div>
    <w:div w:id="1845047542">
      <w:marLeft w:val="480"/>
      <w:marRight w:val="0"/>
      <w:marTop w:val="0"/>
      <w:marBottom w:val="0"/>
      <w:divBdr>
        <w:top w:val="none" w:sz="0" w:space="0" w:color="auto"/>
        <w:left w:val="none" w:sz="0" w:space="0" w:color="auto"/>
        <w:bottom w:val="none" w:sz="0" w:space="0" w:color="auto"/>
        <w:right w:val="none" w:sz="0" w:space="0" w:color="auto"/>
      </w:divBdr>
    </w:div>
    <w:div w:id="1845052353">
      <w:marLeft w:val="480"/>
      <w:marRight w:val="0"/>
      <w:marTop w:val="0"/>
      <w:marBottom w:val="0"/>
      <w:divBdr>
        <w:top w:val="none" w:sz="0" w:space="0" w:color="auto"/>
        <w:left w:val="none" w:sz="0" w:space="0" w:color="auto"/>
        <w:bottom w:val="none" w:sz="0" w:space="0" w:color="auto"/>
        <w:right w:val="none" w:sz="0" w:space="0" w:color="auto"/>
      </w:divBdr>
    </w:div>
    <w:div w:id="1845508926">
      <w:marLeft w:val="480"/>
      <w:marRight w:val="0"/>
      <w:marTop w:val="0"/>
      <w:marBottom w:val="0"/>
      <w:divBdr>
        <w:top w:val="none" w:sz="0" w:space="0" w:color="auto"/>
        <w:left w:val="none" w:sz="0" w:space="0" w:color="auto"/>
        <w:bottom w:val="none" w:sz="0" w:space="0" w:color="auto"/>
        <w:right w:val="none" w:sz="0" w:space="0" w:color="auto"/>
      </w:divBdr>
    </w:div>
    <w:div w:id="1846168106">
      <w:marLeft w:val="480"/>
      <w:marRight w:val="0"/>
      <w:marTop w:val="0"/>
      <w:marBottom w:val="0"/>
      <w:divBdr>
        <w:top w:val="none" w:sz="0" w:space="0" w:color="auto"/>
        <w:left w:val="none" w:sz="0" w:space="0" w:color="auto"/>
        <w:bottom w:val="none" w:sz="0" w:space="0" w:color="auto"/>
        <w:right w:val="none" w:sz="0" w:space="0" w:color="auto"/>
      </w:divBdr>
    </w:div>
    <w:div w:id="1846170132">
      <w:marLeft w:val="480"/>
      <w:marRight w:val="0"/>
      <w:marTop w:val="0"/>
      <w:marBottom w:val="0"/>
      <w:divBdr>
        <w:top w:val="none" w:sz="0" w:space="0" w:color="auto"/>
        <w:left w:val="none" w:sz="0" w:space="0" w:color="auto"/>
        <w:bottom w:val="none" w:sz="0" w:space="0" w:color="auto"/>
        <w:right w:val="none" w:sz="0" w:space="0" w:color="auto"/>
      </w:divBdr>
    </w:div>
    <w:div w:id="1850095129">
      <w:marLeft w:val="480"/>
      <w:marRight w:val="0"/>
      <w:marTop w:val="0"/>
      <w:marBottom w:val="0"/>
      <w:divBdr>
        <w:top w:val="none" w:sz="0" w:space="0" w:color="auto"/>
        <w:left w:val="none" w:sz="0" w:space="0" w:color="auto"/>
        <w:bottom w:val="none" w:sz="0" w:space="0" w:color="auto"/>
        <w:right w:val="none" w:sz="0" w:space="0" w:color="auto"/>
      </w:divBdr>
    </w:div>
    <w:div w:id="1850606481">
      <w:marLeft w:val="480"/>
      <w:marRight w:val="0"/>
      <w:marTop w:val="0"/>
      <w:marBottom w:val="0"/>
      <w:divBdr>
        <w:top w:val="none" w:sz="0" w:space="0" w:color="auto"/>
        <w:left w:val="none" w:sz="0" w:space="0" w:color="auto"/>
        <w:bottom w:val="none" w:sz="0" w:space="0" w:color="auto"/>
        <w:right w:val="none" w:sz="0" w:space="0" w:color="auto"/>
      </w:divBdr>
    </w:div>
    <w:div w:id="1851407233">
      <w:marLeft w:val="480"/>
      <w:marRight w:val="0"/>
      <w:marTop w:val="0"/>
      <w:marBottom w:val="0"/>
      <w:divBdr>
        <w:top w:val="none" w:sz="0" w:space="0" w:color="auto"/>
        <w:left w:val="none" w:sz="0" w:space="0" w:color="auto"/>
        <w:bottom w:val="none" w:sz="0" w:space="0" w:color="auto"/>
        <w:right w:val="none" w:sz="0" w:space="0" w:color="auto"/>
      </w:divBdr>
    </w:div>
    <w:div w:id="1851601433">
      <w:marLeft w:val="480"/>
      <w:marRight w:val="0"/>
      <w:marTop w:val="0"/>
      <w:marBottom w:val="0"/>
      <w:divBdr>
        <w:top w:val="none" w:sz="0" w:space="0" w:color="auto"/>
        <w:left w:val="none" w:sz="0" w:space="0" w:color="auto"/>
        <w:bottom w:val="none" w:sz="0" w:space="0" w:color="auto"/>
        <w:right w:val="none" w:sz="0" w:space="0" w:color="auto"/>
      </w:divBdr>
    </w:div>
    <w:div w:id="1852836594">
      <w:marLeft w:val="480"/>
      <w:marRight w:val="0"/>
      <w:marTop w:val="0"/>
      <w:marBottom w:val="0"/>
      <w:divBdr>
        <w:top w:val="none" w:sz="0" w:space="0" w:color="auto"/>
        <w:left w:val="none" w:sz="0" w:space="0" w:color="auto"/>
        <w:bottom w:val="none" w:sz="0" w:space="0" w:color="auto"/>
        <w:right w:val="none" w:sz="0" w:space="0" w:color="auto"/>
      </w:divBdr>
    </w:div>
    <w:div w:id="1853107748">
      <w:marLeft w:val="480"/>
      <w:marRight w:val="0"/>
      <w:marTop w:val="0"/>
      <w:marBottom w:val="0"/>
      <w:divBdr>
        <w:top w:val="none" w:sz="0" w:space="0" w:color="auto"/>
        <w:left w:val="none" w:sz="0" w:space="0" w:color="auto"/>
        <w:bottom w:val="none" w:sz="0" w:space="0" w:color="auto"/>
        <w:right w:val="none" w:sz="0" w:space="0" w:color="auto"/>
      </w:divBdr>
    </w:div>
    <w:div w:id="1853108816">
      <w:marLeft w:val="480"/>
      <w:marRight w:val="0"/>
      <w:marTop w:val="0"/>
      <w:marBottom w:val="0"/>
      <w:divBdr>
        <w:top w:val="none" w:sz="0" w:space="0" w:color="auto"/>
        <w:left w:val="none" w:sz="0" w:space="0" w:color="auto"/>
        <w:bottom w:val="none" w:sz="0" w:space="0" w:color="auto"/>
        <w:right w:val="none" w:sz="0" w:space="0" w:color="auto"/>
      </w:divBdr>
    </w:div>
    <w:div w:id="1853756503">
      <w:marLeft w:val="480"/>
      <w:marRight w:val="0"/>
      <w:marTop w:val="0"/>
      <w:marBottom w:val="0"/>
      <w:divBdr>
        <w:top w:val="none" w:sz="0" w:space="0" w:color="auto"/>
        <w:left w:val="none" w:sz="0" w:space="0" w:color="auto"/>
        <w:bottom w:val="none" w:sz="0" w:space="0" w:color="auto"/>
        <w:right w:val="none" w:sz="0" w:space="0" w:color="auto"/>
      </w:divBdr>
    </w:div>
    <w:div w:id="1853760981">
      <w:marLeft w:val="480"/>
      <w:marRight w:val="0"/>
      <w:marTop w:val="0"/>
      <w:marBottom w:val="0"/>
      <w:divBdr>
        <w:top w:val="none" w:sz="0" w:space="0" w:color="auto"/>
        <w:left w:val="none" w:sz="0" w:space="0" w:color="auto"/>
        <w:bottom w:val="none" w:sz="0" w:space="0" w:color="auto"/>
        <w:right w:val="none" w:sz="0" w:space="0" w:color="auto"/>
      </w:divBdr>
    </w:div>
    <w:div w:id="1853954513">
      <w:marLeft w:val="480"/>
      <w:marRight w:val="0"/>
      <w:marTop w:val="0"/>
      <w:marBottom w:val="0"/>
      <w:divBdr>
        <w:top w:val="none" w:sz="0" w:space="0" w:color="auto"/>
        <w:left w:val="none" w:sz="0" w:space="0" w:color="auto"/>
        <w:bottom w:val="none" w:sz="0" w:space="0" w:color="auto"/>
        <w:right w:val="none" w:sz="0" w:space="0" w:color="auto"/>
      </w:divBdr>
    </w:div>
    <w:div w:id="1854412233">
      <w:marLeft w:val="480"/>
      <w:marRight w:val="0"/>
      <w:marTop w:val="0"/>
      <w:marBottom w:val="0"/>
      <w:divBdr>
        <w:top w:val="none" w:sz="0" w:space="0" w:color="auto"/>
        <w:left w:val="none" w:sz="0" w:space="0" w:color="auto"/>
        <w:bottom w:val="none" w:sz="0" w:space="0" w:color="auto"/>
        <w:right w:val="none" w:sz="0" w:space="0" w:color="auto"/>
      </w:divBdr>
    </w:div>
    <w:div w:id="1854414467">
      <w:marLeft w:val="480"/>
      <w:marRight w:val="0"/>
      <w:marTop w:val="0"/>
      <w:marBottom w:val="0"/>
      <w:divBdr>
        <w:top w:val="none" w:sz="0" w:space="0" w:color="auto"/>
        <w:left w:val="none" w:sz="0" w:space="0" w:color="auto"/>
        <w:bottom w:val="none" w:sz="0" w:space="0" w:color="auto"/>
        <w:right w:val="none" w:sz="0" w:space="0" w:color="auto"/>
      </w:divBdr>
    </w:div>
    <w:div w:id="1854807175">
      <w:marLeft w:val="480"/>
      <w:marRight w:val="0"/>
      <w:marTop w:val="0"/>
      <w:marBottom w:val="0"/>
      <w:divBdr>
        <w:top w:val="none" w:sz="0" w:space="0" w:color="auto"/>
        <w:left w:val="none" w:sz="0" w:space="0" w:color="auto"/>
        <w:bottom w:val="none" w:sz="0" w:space="0" w:color="auto"/>
        <w:right w:val="none" w:sz="0" w:space="0" w:color="auto"/>
      </w:divBdr>
    </w:div>
    <w:div w:id="1854878470">
      <w:marLeft w:val="480"/>
      <w:marRight w:val="0"/>
      <w:marTop w:val="0"/>
      <w:marBottom w:val="0"/>
      <w:divBdr>
        <w:top w:val="none" w:sz="0" w:space="0" w:color="auto"/>
        <w:left w:val="none" w:sz="0" w:space="0" w:color="auto"/>
        <w:bottom w:val="none" w:sz="0" w:space="0" w:color="auto"/>
        <w:right w:val="none" w:sz="0" w:space="0" w:color="auto"/>
      </w:divBdr>
    </w:div>
    <w:div w:id="1855418780">
      <w:marLeft w:val="480"/>
      <w:marRight w:val="0"/>
      <w:marTop w:val="0"/>
      <w:marBottom w:val="0"/>
      <w:divBdr>
        <w:top w:val="none" w:sz="0" w:space="0" w:color="auto"/>
        <w:left w:val="none" w:sz="0" w:space="0" w:color="auto"/>
        <w:bottom w:val="none" w:sz="0" w:space="0" w:color="auto"/>
        <w:right w:val="none" w:sz="0" w:space="0" w:color="auto"/>
      </w:divBdr>
    </w:div>
    <w:div w:id="1855456626">
      <w:marLeft w:val="480"/>
      <w:marRight w:val="0"/>
      <w:marTop w:val="0"/>
      <w:marBottom w:val="0"/>
      <w:divBdr>
        <w:top w:val="none" w:sz="0" w:space="0" w:color="auto"/>
        <w:left w:val="none" w:sz="0" w:space="0" w:color="auto"/>
        <w:bottom w:val="none" w:sz="0" w:space="0" w:color="auto"/>
        <w:right w:val="none" w:sz="0" w:space="0" w:color="auto"/>
      </w:divBdr>
    </w:div>
    <w:div w:id="1856336274">
      <w:marLeft w:val="480"/>
      <w:marRight w:val="0"/>
      <w:marTop w:val="0"/>
      <w:marBottom w:val="0"/>
      <w:divBdr>
        <w:top w:val="none" w:sz="0" w:space="0" w:color="auto"/>
        <w:left w:val="none" w:sz="0" w:space="0" w:color="auto"/>
        <w:bottom w:val="none" w:sz="0" w:space="0" w:color="auto"/>
        <w:right w:val="none" w:sz="0" w:space="0" w:color="auto"/>
      </w:divBdr>
    </w:div>
    <w:div w:id="1856964972">
      <w:marLeft w:val="480"/>
      <w:marRight w:val="0"/>
      <w:marTop w:val="0"/>
      <w:marBottom w:val="0"/>
      <w:divBdr>
        <w:top w:val="none" w:sz="0" w:space="0" w:color="auto"/>
        <w:left w:val="none" w:sz="0" w:space="0" w:color="auto"/>
        <w:bottom w:val="none" w:sz="0" w:space="0" w:color="auto"/>
        <w:right w:val="none" w:sz="0" w:space="0" w:color="auto"/>
      </w:divBdr>
    </w:div>
    <w:div w:id="1857377490">
      <w:marLeft w:val="480"/>
      <w:marRight w:val="0"/>
      <w:marTop w:val="0"/>
      <w:marBottom w:val="0"/>
      <w:divBdr>
        <w:top w:val="none" w:sz="0" w:space="0" w:color="auto"/>
        <w:left w:val="none" w:sz="0" w:space="0" w:color="auto"/>
        <w:bottom w:val="none" w:sz="0" w:space="0" w:color="auto"/>
        <w:right w:val="none" w:sz="0" w:space="0" w:color="auto"/>
      </w:divBdr>
    </w:div>
    <w:div w:id="1857380602">
      <w:marLeft w:val="480"/>
      <w:marRight w:val="0"/>
      <w:marTop w:val="0"/>
      <w:marBottom w:val="0"/>
      <w:divBdr>
        <w:top w:val="none" w:sz="0" w:space="0" w:color="auto"/>
        <w:left w:val="none" w:sz="0" w:space="0" w:color="auto"/>
        <w:bottom w:val="none" w:sz="0" w:space="0" w:color="auto"/>
        <w:right w:val="none" w:sz="0" w:space="0" w:color="auto"/>
      </w:divBdr>
    </w:div>
    <w:div w:id="1857621444">
      <w:marLeft w:val="480"/>
      <w:marRight w:val="0"/>
      <w:marTop w:val="0"/>
      <w:marBottom w:val="0"/>
      <w:divBdr>
        <w:top w:val="none" w:sz="0" w:space="0" w:color="auto"/>
        <w:left w:val="none" w:sz="0" w:space="0" w:color="auto"/>
        <w:bottom w:val="none" w:sz="0" w:space="0" w:color="auto"/>
        <w:right w:val="none" w:sz="0" w:space="0" w:color="auto"/>
      </w:divBdr>
    </w:div>
    <w:div w:id="1858227052">
      <w:marLeft w:val="480"/>
      <w:marRight w:val="0"/>
      <w:marTop w:val="0"/>
      <w:marBottom w:val="0"/>
      <w:divBdr>
        <w:top w:val="none" w:sz="0" w:space="0" w:color="auto"/>
        <w:left w:val="none" w:sz="0" w:space="0" w:color="auto"/>
        <w:bottom w:val="none" w:sz="0" w:space="0" w:color="auto"/>
        <w:right w:val="none" w:sz="0" w:space="0" w:color="auto"/>
      </w:divBdr>
    </w:div>
    <w:div w:id="1858613500">
      <w:marLeft w:val="480"/>
      <w:marRight w:val="0"/>
      <w:marTop w:val="0"/>
      <w:marBottom w:val="0"/>
      <w:divBdr>
        <w:top w:val="none" w:sz="0" w:space="0" w:color="auto"/>
        <w:left w:val="none" w:sz="0" w:space="0" w:color="auto"/>
        <w:bottom w:val="none" w:sz="0" w:space="0" w:color="auto"/>
        <w:right w:val="none" w:sz="0" w:space="0" w:color="auto"/>
      </w:divBdr>
    </w:div>
    <w:div w:id="1859083258">
      <w:marLeft w:val="480"/>
      <w:marRight w:val="0"/>
      <w:marTop w:val="0"/>
      <w:marBottom w:val="0"/>
      <w:divBdr>
        <w:top w:val="none" w:sz="0" w:space="0" w:color="auto"/>
        <w:left w:val="none" w:sz="0" w:space="0" w:color="auto"/>
        <w:bottom w:val="none" w:sz="0" w:space="0" w:color="auto"/>
        <w:right w:val="none" w:sz="0" w:space="0" w:color="auto"/>
      </w:divBdr>
    </w:div>
    <w:div w:id="1859394242">
      <w:marLeft w:val="480"/>
      <w:marRight w:val="0"/>
      <w:marTop w:val="0"/>
      <w:marBottom w:val="0"/>
      <w:divBdr>
        <w:top w:val="none" w:sz="0" w:space="0" w:color="auto"/>
        <w:left w:val="none" w:sz="0" w:space="0" w:color="auto"/>
        <w:bottom w:val="none" w:sz="0" w:space="0" w:color="auto"/>
        <w:right w:val="none" w:sz="0" w:space="0" w:color="auto"/>
      </w:divBdr>
    </w:div>
    <w:div w:id="1859419863">
      <w:marLeft w:val="480"/>
      <w:marRight w:val="0"/>
      <w:marTop w:val="0"/>
      <w:marBottom w:val="0"/>
      <w:divBdr>
        <w:top w:val="none" w:sz="0" w:space="0" w:color="auto"/>
        <w:left w:val="none" w:sz="0" w:space="0" w:color="auto"/>
        <w:bottom w:val="none" w:sz="0" w:space="0" w:color="auto"/>
        <w:right w:val="none" w:sz="0" w:space="0" w:color="auto"/>
      </w:divBdr>
    </w:div>
    <w:div w:id="1859538211">
      <w:marLeft w:val="480"/>
      <w:marRight w:val="0"/>
      <w:marTop w:val="0"/>
      <w:marBottom w:val="0"/>
      <w:divBdr>
        <w:top w:val="none" w:sz="0" w:space="0" w:color="auto"/>
        <w:left w:val="none" w:sz="0" w:space="0" w:color="auto"/>
        <w:bottom w:val="none" w:sz="0" w:space="0" w:color="auto"/>
        <w:right w:val="none" w:sz="0" w:space="0" w:color="auto"/>
      </w:divBdr>
    </w:div>
    <w:div w:id="1859659182">
      <w:marLeft w:val="480"/>
      <w:marRight w:val="0"/>
      <w:marTop w:val="0"/>
      <w:marBottom w:val="0"/>
      <w:divBdr>
        <w:top w:val="none" w:sz="0" w:space="0" w:color="auto"/>
        <w:left w:val="none" w:sz="0" w:space="0" w:color="auto"/>
        <w:bottom w:val="none" w:sz="0" w:space="0" w:color="auto"/>
        <w:right w:val="none" w:sz="0" w:space="0" w:color="auto"/>
      </w:divBdr>
    </w:div>
    <w:div w:id="1860392851">
      <w:marLeft w:val="480"/>
      <w:marRight w:val="0"/>
      <w:marTop w:val="0"/>
      <w:marBottom w:val="0"/>
      <w:divBdr>
        <w:top w:val="none" w:sz="0" w:space="0" w:color="auto"/>
        <w:left w:val="none" w:sz="0" w:space="0" w:color="auto"/>
        <w:bottom w:val="none" w:sz="0" w:space="0" w:color="auto"/>
        <w:right w:val="none" w:sz="0" w:space="0" w:color="auto"/>
      </w:divBdr>
    </w:div>
    <w:div w:id="1860462142">
      <w:marLeft w:val="480"/>
      <w:marRight w:val="0"/>
      <w:marTop w:val="0"/>
      <w:marBottom w:val="0"/>
      <w:divBdr>
        <w:top w:val="none" w:sz="0" w:space="0" w:color="auto"/>
        <w:left w:val="none" w:sz="0" w:space="0" w:color="auto"/>
        <w:bottom w:val="none" w:sz="0" w:space="0" w:color="auto"/>
        <w:right w:val="none" w:sz="0" w:space="0" w:color="auto"/>
      </w:divBdr>
    </w:div>
    <w:div w:id="1860773297">
      <w:marLeft w:val="480"/>
      <w:marRight w:val="0"/>
      <w:marTop w:val="0"/>
      <w:marBottom w:val="0"/>
      <w:divBdr>
        <w:top w:val="none" w:sz="0" w:space="0" w:color="auto"/>
        <w:left w:val="none" w:sz="0" w:space="0" w:color="auto"/>
        <w:bottom w:val="none" w:sz="0" w:space="0" w:color="auto"/>
        <w:right w:val="none" w:sz="0" w:space="0" w:color="auto"/>
      </w:divBdr>
    </w:div>
    <w:div w:id="1860926079">
      <w:marLeft w:val="480"/>
      <w:marRight w:val="0"/>
      <w:marTop w:val="0"/>
      <w:marBottom w:val="0"/>
      <w:divBdr>
        <w:top w:val="none" w:sz="0" w:space="0" w:color="auto"/>
        <w:left w:val="none" w:sz="0" w:space="0" w:color="auto"/>
        <w:bottom w:val="none" w:sz="0" w:space="0" w:color="auto"/>
        <w:right w:val="none" w:sz="0" w:space="0" w:color="auto"/>
      </w:divBdr>
    </w:div>
    <w:div w:id="1861580683">
      <w:marLeft w:val="480"/>
      <w:marRight w:val="0"/>
      <w:marTop w:val="0"/>
      <w:marBottom w:val="0"/>
      <w:divBdr>
        <w:top w:val="none" w:sz="0" w:space="0" w:color="auto"/>
        <w:left w:val="none" w:sz="0" w:space="0" w:color="auto"/>
        <w:bottom w:val="none" w:sz="0" w:space="0" w:color="auto"/>
        <w:right w:val="none" w:sz="0" w:space="0" w:color="auto"/>
      </w:divBdr>
    </w:div>
    <w:div w:id="1862863042">
      <w:marLeft w:val="480"/>
      <w:marRight w:val="0"/>
      <w:marTop w:val="0"/>
      <w:marBottom w:val="0"/>
      <w:divBdr>
        <w:top w:val="none" w:sz="0" w:space="0" w:color="auto"/>
        <w:left w:val="none" w:sz="0" w:space="0" w:color="auto"/>
        <w:bottom w:val="none" w:sz="0" w:space="0" w:color="auto"/>
        <w:right w:val="none" w:sz="0" w:space="0" w:color="auto"/>
      </w:divBdr>
    </w:div>
    <w:div w:id="1862939122">
      <w:marLeft w:val="480"/>
      <w:marRight w:val="0"/>
      <w:marTop w:val="0"/>
      <w:marBottom w:val="0"/>
      <w:divBdr>
        <w:top w:val="none" w:sz="0" w:space="0" w:color="auto"/>
        <w:left w:val="none" w:sz="0" w:space="0" w:color="auto"/>
        <w:bottom w:val="none" w:sz="0" w:space="0" w:color="auto"/>
        <w:right w:val="none" w:sz="0" w:space="0" w:color="auto"/>
      </w:divBdr>
    </w:div>
    <w:div w:id="1863014977">
      <w:marLeft w:val="480"/>
      <w:marRight w:val="0"/>
      <w:marTop w:val="0"/>
      <w:marBottom w:val="0"/>
      <w:divBdr>
        <w:top w:val="none" w:sz="0" w:space="0" w:color="auto"/>
        <w:left w:val="none" w:sz="0" w:space="0" w:color="auto"/>
        <w:bottom w:val="none" w:sz="0" w:space="0" w:color="auto"/>
        <w:right w:val="none" w:sz="0" w:space="0" w:color="auto"/>
      </w:divBdr>
    </w:div>
    <w:div w:id="1863126501">
      <w:marLeft w:val="480"/>
      <w:marRight w:val="0"/>
      <w:marTop w:val="0"/>
      <w:marBottom w:val="0"/>
      <w:divBdr>
        <w:top w:val="none" w:sz="0" w:space="0" w:color="auto"/>
        <w:left w:val="none" w:sz="0" w:space="0" w:color="auto"/>
        <w:bottom w:val="none" w:sz="0" w:space="0" w:color="auto"/>
        <w:right w:val="none" w:sz="0" w:space="0" w:color="auto"/>
      </w:divBdr>
    </w:div>
    <w:div w:id="1863275165">
      <w:marLeft w:val="480"/>
      <w:marRight w:val="0"/>
      <w:marTop w:val="0"/>
      <w:marBottom w:val="0"/>
      <w:divBdr>
        <w:top w:val="none" w:sz="0" w:space="0" w:color="auto"/>
        <w:left w:val="none" w:sz="0" w:space="0" w:color="auto"/>
        <w:bottom w:val="none" w:sz="0" w:space="0" w:color="auto"/>
        <w:right w:val="none" w:sz="0" w:space="0" w:color="auto"/>
      </w:divBdr>
    </w:div>
    <w:div w:id="1864054418">
      <w:marLeft w:val="480"/>
      <w:marRight w:val="0"/>
      <w:marTop w:val="0"/>
      <w:marBottom w:val="0"/>
      <w:divBdr>
        <w:top w:val="none" w:sz="0" w:space="0" w:color="auto"/>
        <w:left w:val="none" w:sz="0" w:space="0" w:color="auto"/>
        <w:bottom w:val="none" w:sz="0" w:space="0" w:color="auto"/>
        <w:right w:val="none" w:sz="0" w:space="0" w:color="auto"/>
      </w:divBdr>
    </w:div>
    <w:div w:id="1865360976">
      <w:marLeft w:val="480"/>
      <w:marRight w:val="0"/>
      <w:marTop w:val="0"/>
      <w:marBottom w:val="0"/>
      <w:divBdr>
        <w:top w:val="none" w:sz="0" w:space="0" w:color="auto"/>
        <w:left w:val="none" w:sz="0" w:space="0" w:color="auto"/>
        <w:bottom w:val="none" w:sz="0" w:space="0" w:color="auto"/>
        <w:right w:val="none" w:sz="0" w:space="0" w:color="auto"/>
      </w:divBdr>
    </w:div>
    <w:div w:id="1865511337">
      <w:marLeft w:val="480"/>
      <w:marRight w:val="0"/>
      <w:marTop w:val="0"/>
      <w:marBottom w:val="0"/>
      <w:divBdr>
        <w:top w:val="none" w:sz="0" w:space="0" w:color="auto"/>
        <w:left w:val="none" w:sz="0" w:space="0" w:color="auto"/>
        <w:bottom w:val="none" w:sz="0" w:space="0" w:color="auto"/>
        <w:right w:val="none" w:sz="0" w:space="0" w:color="auto"/>
      </w:divBdr>
    </w:div>
    <w:div w:id="1865822269">
      <w:marLeft w:val="480"/>
      <w:marRight w:val="0"/>
      <w:marTop w:val="0"/>
      <w:marBottom w:val="0"/>
      <w:divBdr>
        <w:top w:val="none" w:sz="0" w:space="0" w:color="auto"/>
        <w:left w:val="none" w:sz="0" w:space="0" w:color="auto"/>
        <w:bottom w:val="none" w:sz="0" w:space="0" w:color="auto"/>
        <w:right w:val="none" w:sz="0" w:space="0" w:color="auto"/>
      </w:divBdr>
    </w:div>
    <w:div w:id="1869683544">
      <w:marLeft w:val="480"/>
      <w:marRight w:val="0"/>
      <w:marTop w:val="0"/>
      <w:marBottom w:val="0"/>
      <w:divBdr>
        <w:top w:val="none" w:sz="0" w:space="0" w:color="auto"/>
        <w:left w:val="none" w:sz="0" w:space="0" w:color="auto"/>
        <w:bottom w:val="none" w:sz="0" w:space="0" w:color="auto"/>
        <w:right w:val="none" w:sz="0" w:space="0" w:color="auto"/>
      </w:divBdr>
    </w:div>
    <w:div w:id="1870676557">
      <w:marLeft w:val="480"/>
      <w:marRight w:val="0"/>
      <w:marTop w:val="0"/>
      <w:marBottom w:val="0"/>
      <w:divBdr>
        <w:top w:val="none" w:sz="0" w:space="0" w:color="auto"/>
        <w:left w:val="none" w:sz="0" w:space="0" w:color="auto"/>
        <w:bottom w:val="none" w:sz="0" w:space="0" w:color="auto"/>
        <w:right w:val="none" w:sz="0" w:space="0" w:color="auto"/>
      </w:divBdr>
    </w:div>
    <w:div w:id="1871601753">
      <w:marLeft w:val="480"/>
      <w:marRight w:val="0"/>
      <w:marTop w:val="0"/>
      <w:marBottom w:val="0"/>
      <w:divBdr>
        <w:top w:val="none" w:sz="0" w:space="0" w:color="auto"/>
        <w:left w:val="none" w:sz="0" w:space="0" w:color="auto"/>
        <w:bottom w:val="none" w:sz="0" w:space="0" w:color="auto"/>
        <w:right w:val="none" w:sz="0" w:space="0" w:color="auto"/>
      </w:divBdr>
    </w:div>
    <w:div w:id="1872107859">
      <w:marLeft w:val="480"/>
      <w:marRight w:val="0"/>
      <w:marTop w:val="0"/>
      <w:marBottom w:val="0"/>
      <w:divBdr>
        <w:top w:val="none" w:sz="0" w:space="0" w:color="auto"/>
        <w:left w:val="none" w:sz="0" w:space="0" w:color="auto"/>
        <w:bottom w:val="none" w:sz="0" w:space="0" w:color="auto"/>
        <w:right w:val="none" w:sz="0" w:space="0" w:color="auto"/>
      </w:divBdr>
    </w:div>
    <w:div w:id="1872719264">
      <w:marLeft w:val="480"/>
      <w:marRight w:val="0"/>
      <w:marTop w:val="0"/>
      <w:marBottom w:val="0"/>
      <w:divBdr>
        <w:top w:val="none" w:sz="0" w:space="0" w:color="auto"/>
        <w:left w:val="none" w:sz="0" w:space="0" w:color="auto"/>
        <w:bottom w:val="none" w:sz="0" w:space="0" w:color="auto"/>
        <w:right w:val="none" w:sz="0" w:space="0" w:color="auto"/>
      </w:divBdr>
    </w:div>
    <w:div w:id="1873305172">
      <w:marLeft w:val="480"/>
      <w:marRight w:val="0"/>
      <w:marTop w:val="0"/>
      <w:marBottom w:val="0"/>
      <w:divBdr>
        <w:top w:val="none" w:sz="0" w:space="0" w:color="auto"/>
        <w:left w:val="none" w:sz="0" w:space="0" w:color="auto"/>
        <w:bottom w:val="none" w:sz="0" w:space="0" w:color="auto"/>
        <w:right w:val="none" w:sz="0" w:space="0" w:color="auto"/>
      </w:divBdr>
    </w:div>
    <w:div w:id="1873377419">
      <w:marLeft w:val="480"/>
      <w:marRight w:val="0"/>
      <w:marTop w:val="0"/>
      <w:marBottom w:val="0"/>
      <w:divBdr>
        <w:top w:val="none" w:sz="0" w:space="0" w:color="auto"/>
        <w:left w:val="none" w:sz="0" w:space="0" w:color="auto"/>
        <w:bottom w:val="none" w:sz="0" w:space="0" w:color="auto"/>
        <w:right w:val="none" w:sz="0" w:space="0" w:color="auto"/>
      </w:divBdr>
    </w:div>
    <w:div w:id="1873690046">
      <w:marLeft w:val="480"/>
      <w:marRight w:val="0"/>
      <w:marTop w:val="0"/>
      <w:marBottom w:val="0"/>
      <w:divBdr>
        <w:top w:val="none" w:sz="0" w:space="0" w:color="auto"/>
        <w:left w:val="none" w:sz="0" w:space="0" w:color="auto"/>
        <w:bottom w:val="none" w:sz="0" w:space="0" w:color="auto"/>
        <w:right w:val="none" w:sz="0" w:space="0" w:color="auto"/>
      </w:divBdr>
    </w:div>
    <w:div w:id="1873810367">
      <w:marLeft w:val="480"/>
      <w:marRight w:val="0"/>
      <w:marTop w:val="0"/>
      <w:marBottom w:val="0"/>
      <w:divBdr>
        <w:top w:val="none" w:sz="0" w:space="0" w:color="auto"/>
        <w:left w:val="none" w:sz="0" w:space="0" w:color="auto"/>
        <w:bottom w:val="none" w:sz="0" w:space="0" w:color="auto"/>
        <w:right w:val="none" w:sz="0" w:space="0" w:color="auto"/>
      </w:divBdr>
    </w:div>
    <w:div w:id="1873834436">
      <w:marLeft w:val="480"/>
      <w:marRight w:val="0"/>
      <w:marTop w:val="0"/>
      <w:marBottom w:val="0"/>
      <w:divBdr>
        <w:top w:val="none" w:sz="0" w:space="0" w:color="auto"/>
        <w:left w:val="none" w:sz="0" w:space="0" w:color="auto"/>
        <w:bottom w:val="none" w:sz="0" w:space="0" w:color="auto"/>
        <w:right w:val="none" w:sz="0" w:space="0" w:color="auto"/>
      </w:divBdr>
    </w:div>
    <w:div w:id="1874343295">
      <w:marLeft w:val="480"/>
      <w:marRight w:val="0"/>
      <w:marTop w:val="0"/>
      <w:marBottom w:val="0"/>
      <w:divBdr>
        <w:top w:val="none" w:sz="0" w:space="0" w:color="auto"/>
        <w:left w:val="none" w:sz="0" w:space="0" w:color="auto"/>
        <w:bottom w:val="none" w:sz="0" w:space="0" w:color="auto"/>
        <w:right w:val="none" w:sz="0" w:space="0" w:color="auto"/>
      </w:divBdr>
    </w:div>
    <w:div w:id="1874464084">
      <w:marLeft w:val="480"/>
      <w:marRight w:val="0"/>
      <w:marTop w:val="0"/>
      <w:marBottom w:val="0"/>
      <w:divBdr>
        <w:top w:val="none" w:sz="0" w:space="0" w:color="auto"/>
        <w:left w:val="none" w:sz="0" w:space="0" w:color="auto"/>
        <w:bottom w:val="none" w:sz="0" w:space="0" w:color="auto"/>
        <w:right w:val="none" w:sz="0" w:space="0" w:color="auto"/>
      </w:divBdr>
    </w:div>
    <w:div w:id="1874803310">
      <w:marLeft w:val="480"/>
      <w:marRight w:val="0"/>
      <w:marTop w:val="0"/>
      <w:marBottom w:val="0"/>
      <w:divBdr>
        <w:top w:val="none" w:sz="0" w:space="0" w:color="auto"/>
        <w:left w:val="none" w:sz="0" w:space="0" w:color="auto"/>
        <w:bottom w:val="none" w:sz="0" w:space="0" w:color="auto"/>
        <w:right w:val="none" w:sz="0" w:space="0" w:color="auto"/>
      </w:divBdr>
    </w:div>
    <w:div w:id="1874998794">
      <w:marLeft w:val="480"/>
      <w:marRight w:val="0"/>
      <w:marTop w:val="0"/>
      <w:marBottom w:val="0"/>
      <w:divBdr>
        <w:top w:val="none" w:sz="0" w:space="0" w:color="auto"/>
        <w:left w:val="none" w:sz="0" w:space="0" w:color="auto"/>
        <w:bottom w:val="none" w:sz="0" w:space="0" w:color="auto"/>
        <w:right w:val="none" w:sz="0" w:space="0" w:color="auto"/>
      </w:divBdr>
    </w:div>
    <w:div w:id="1875339896">
      <w:marLeft w:val="480"/>
      <w:marRight w:val="0"/>
      <w:marTop w:val="0"/>
      <w:marBottom w:val="0"/>
      <w:divBdr>
        <w:top w:val="none" w:sz="0" w:space="0" w:color="auto"/>
        <w:left w:val="none" w:sz="0" w:space="0" w:color="auto"/>
        <w:bottom w:val="none" w:sz="0" w:space="0" w:color="auto"/>
        <w:right w:val="none" w:sz="0" w:space="0" w:color="auto"/>
      </w:divBdr>
    </w:div>
    <w:div w:id="1875773676">
      <w:marLeft w:val="480"/>
      <w:marRight w:val="0"/>
      <w:marTop w:val="0"/>
      <w:marBottom w:val="0"/>
      <w:divBdr>
        <w:top w:val="none" w:sz="0" w:space="0" w:color="auto"/>
        <w:left w:val="none" w:sz="0" w:space="0" w:color="auto"/>
        <w:bottom w:val="none" w:sz="0" w:space="0" w:color="auto"/>
        <w:right w:val="none" w:sz="0" w:space="0" w:color="auto"/>
      </w:divBdr>
    </w:div>
    <w:div w:id="1876580129">
      <w:marLeft w:val="480"/>
      <w:marRight w:val="0"/>
      <w:marTop w:val="0"/>
      <w:marBottom w:val="0"/>
      <w:divBdr>
        <w:top w:val="none" w:sz="0" w:space="0" w:color="auto"/>
        <w:left w:val="none" w:sz="0" w:space="0" w:color="auto"/>
        <w:bottom w:val="none" w:sz="0" w:space="0" w:color="auto"/>
        <w:right w:val="none" w:sz="0" w:space="0" w:color="auto"/>
      </w:divBdr>
    </w:div>
    <w:div w:id="1876648949">
      <w:marLeft w:val="480"/>
      <w:marRight w:val="0"/>
      <w:marTop w:val="0"/>
      <w:marBottom w:val="0"/>
      <w:divBdr>
        <w:top w:val="none" w:sz="0" w:space="0" w:color="auto"/>
        <w:left w:val="none" w:sz="0" w:space="0" w:color="auto"/>
        <w:bottom w:val="none" w:sz="0" w:space="0" w:color="auto"/>
        <w:right w:val="none" w:sz="0" w:space="0" w:color="auto"/>
      </w:divBdr>
    </w:div>
    <w:div w:id="1877504006">
      <w:marLeft w:val="480"/>
      <w:marRight w:val="0"/>
      <w:marTop w:val="0"/>
      <w:marBottom w:val="0"/>
      <w:divBdr>
        <w:top w:val="none" w:sz="0" w:space="0" w:color="auto"/>
        <w:left w:val="none" w:sz="0" w:space="0" w:color="auto"/>
        <w:bottom w:val="none" w:sz="0" w:space="0" w:color="auto"/>
        <w:right w:val="none" w:sz="0" w:space="0" w:color="auto"/>
      </w:divBdr>
    </w:div>
    <w:div w:id="1877892643">
      <w:marLeft w:val="480"/>
      <w:marRight w:val="0"/>
      <w:marTop w:val="0"/>
      <w:marBottom w:val="0"/>
      <w:divBdr>
        <w:top w:val="none" w:sz="0" w:space="0" w:color="auto"/>
        <w:left w:val="none" w:sz="0" w:space="0" w:color="auto"/>
        <w:bottom w:val="none" w:sz="0" w:space="0" w:color="auto"/>
        <w:right w:val="none" w:sz="0" w:space="0" w:color="auto"/>
      </w:divBdr>
    </w:div>
    <w:div w:id="1878007887">
      <w:marLeft w:val="480"/>
      <w:marRight w:val="0"/>
      <w:marTop w:val="0"/>
      <w:marBottom w:val="0"/>
      <w:divBdr>
        <w:top w:val="none" w:sz="0" w:space="0" w:color="auto"/>
        <w:left w:val="none" w:sz="0" w:space="0" w:color="auto"/>
        <w:bottom w:val="none" w:sz="0" w:space="0" w:color="auto"/>
        <w:right w:val="none" w:sz="0" w:space="0" w:color="auto"/>
      </w:divBdr>
    </w:div>
    <w:div w:id="1878201143">
      <w:marLeft w:val="480"/>
      <w:marRight w:val="0"/>
      <w:marTop w:val="0"/>
      <w:marBottom w:val="0"/>
      <w:divBdr>
        <w:top w:val="none" w:sz="0" w:space="0" w:color="auto"/>
        <w:left w:val="none" w:sz="0" w:space="0" w:color="auto"/>
        <w:bottom w:val="none" w:sz="0" w:space="0" w:color="auto"/>
        <w:right w:val="none" w:sz="0" w:space="0" w:color="auto"/>
      </w:divBdr>
    </w:div>
    <w:div w:id="1879320394">
      <w:marLeft w:val="480"/>
      <w:marRight w:val="0"/>
      <w:marTop w:val="0"/>
      <w:marBottom w:val="0"/>
      <w:divBdr>
        <w:top w:val="none" w:sz="0" w:space="0" w:color="auto"/>
        <w:left w:val="none" w:sz="0" w:space="0" w:color="auto"/>
        <w:bottom w:val="none" w:sz="0" w:space="0" w:color="auto"/>
        <w:right w:val="none" w:sz="0" w:space="0" w:color="auto"/>
      </w:divBdr>
    </w:div>
    <w:div w:id="1880239698">
      <w:marLeft w:val="480"/>
      <w:marRight w:val="0"/>
      <w:marTop w:val="0"/>
      <w:marBottom w:val="0"/>
      <w:divBdr>
        <w:top w:val="none" w:sz="0" w:space="0" w:color="auto"/>
        <w:left w:val="none" w:sz="0" w:space="0" w:color="auto"/>
        <w:bottom w:val="none" w:sz="0" w:space="0" w:color="auto"/>
        <w:right w:val="none" w:sz="0" w:space="0" w:color="auto"/>
      </w:divBdr>
    </w:div>
    <w:div w:id="1880240949">
      <w:marLeft w:val="480"/>
      <w:marRight w:val="0"/>
      <w:marTop w:val="0"/>
      <w:marBottom w:val="0"/>
      <w:divBdr>
        <w:top w:val="none" w:sz="0" w:space="0" w:color="auto"/>
        <w:left w:val="none" w:sz="0" w:space="0" w:color="auto"/>
        <w:bottom w:val="none" w:sz="0" w:space="0" w:color="auto"/>
        <w:right w:val="none" w:sz="0" w:space="0" w:color="auto"/>
      </w:divBdr>
    </w:div>
    <w:div w:id="1881362370">
      <w:marLeft w:val="480"/>
      <w:marRight w:val="0"/>
      <w:marTop w:val="0"/>
      <w:marBottom w:val="0"/>
      <w:divBdr>
        <w:top w:val="none" w:sz="0" w:space="0" w:color="auto"/>
        <w:left w:val="none" w:sz="0" w:space="0" w:color="auto"/>
        <w:bottom w:val="none" w:sz="0" w:space="0" w:color="auto"/>
        <w:right w:val="none" w:sz="0" w:space="0" w:color="auto"/>
      </w:divBdr>
    </w:div>
    <w:div w:id="1882286136">
      <w:marLeft w:val="480"/>
      <w:marRight w:val="0"/>
      <w:marTop w:val="0"/>
      <w:marBottom w:val="0"/>
      <w:divBdr>
        <w:top w:val="none" w:sz="0" w:space="0" w:color="auto"/>
        <w:left w:val="none" w:sz="0" w:space="0" w:color="auto"/>
        <w:bottom w:val="none" w:sz="0" w:space="0" w:color="auto"/>
        <w:right w:val="none" w:sz="0" w:space="0" w:color="auto"/>
      </w:divBdr>
    </w:div>
    <w:div w:id="1882670049">
      <w:marLeft w:val="480"/>
      <w:marRight w:val="0"/>
      <w:marTop w:val="0"/>
      <w:marBottom w:val="0"/>
      <w:divBdr>
        <w:top w:val="none" w:sz="0" w:space="0" w:color="auto"/>
        <w:left w:val="none" w:sz="0" w:space="0" w:color="auto"/>
        <w:bottom w:val="none" w:sz="0" w:space="0" w:color="auto"/>
        <w:right w:val="none" w:sz="0" w:space="0" w:color="auto"/>
      </w:divBdr>
    </w:div>
    <w:div w:id="1882866024">
      <w:marLeft w:val="480"/>
      <w:marRight w:val="0"/>
      <w:marTop w:val="0"/>
      <w:marBottom w:val="0"/>
      <w:divBdr>
        <w:top w:val="none" w:sz="0" w:space="0" w:color="auto"/>
        <w:left w:val="none" w:sz="0" w:space="0" w:color="auto"/>
        <w:bottom w:val="none" w:sz="0" w:space="0" w:color="auto"/>
        <w:right w:val="none" w:sz="0" w:space="0" w:color="auto"/>
      </w:divBdr>
    </w:div>
    <w:div w:id="1882940959">
      <w:marLeft w:val="480"/>
      <w:marRight w:val="0"/>
      <w:marTop w:val="0"/>
      <w:marBottom w:val="0"/>
      <w:divBdr>
        <w:top w:val="none" w:sz="0" w:space="0" w:color="auto"/>
        <w:left w:val="none" w:sz="0" w:space="0" w:color="auto"/>
        <w:bottom w:val="none" w:sz="0" w:space="0" w:color="auto"/>
        <w:right w:val="none" w:sz="0" w:space="0" w:color="auto"/>
      </w:divBdr>
    </w:div>
    <w:div w:id="1883134588">
      <w:marLeft w:val="480"/>
      <w:marRight w:val="0"/>
      <w:marTop w:val="0"/>
      <w:marBottom w:val="0"/>
      <w:divBdr>
        <w:top w:val="none" w:sz="0" w:space="0" w:color="auto"/>
        <w:left w:val="none" w:sz="0" w:space="0" w:color="auto"/>
        <w:bottom w:val="none" w:sz="0" w:space="0" w:color="auto"/>
        <w:right w:val="none" w:sz="0" w:space="0" w:color="auto"/>
      </w:divBdr>
    </w:div>
    <w:div w:id="1883440379">
      <w:marLeft w:val="480"/>
      <w:marRight w:val="0"/>
      <w:marTop w:val="0"/>
      <w:marBottom w:val="0"/>
      <w:divBdr>
        <w:top w:val="none" w:sz="0" w:space="0" w:color="auto"/>
        <w:left w:val="none" w:sz="0" w:space="0" w:color="auto"/>
        <w:bottom w:val="none" w:sz="0" w:space="0" w:color="auto"/>
        <w:right w:val="none" w:sz="0" w:space="0" w:color="auto"/>
      </w:divBdr>
    </w:div>
    <w:div w:id="1883864600">
      <w:marLeft w:val="480"/>
      <w:marRight w:val="0"/>
      <w:marTop w:val="0"/>
      <w:marBottom w:val="0"/>
      <w:divBdr>
        <w:top w:val="none" w:sz="0" w:space="0" w:color="auto"/>
        <w:left w:val="none" w:sz="0" w:space="0" w:color="auto"/>
        <w:bottom w:val="none" w:sz="0" w:space="0" w:color="auto"/>
        <w:right w:val="none" w:sz="0" w:space="0" w:color="auto"/>
      </w:divBdr>
    </w:div>
    <w:div w:id="1884973462">
      <w:marLeft w:val="480"/>
      <w:marRight w:val="0"/>
      <w:marTop w:val="0"/>
      <w:marBottom w:val="0"/>
      <w:divBdr>
        <w:top w:val="none" w:sz="0" w:space="0" w:color="auto"/>
        <w:left w:val="none" w:sz="0" w:space="0" w:color="auto"/>
        <w:bottom w:val="none" w:sz="0" w:space="0" w:color="auto"/>
        <w:right w:val="none" w:sz="0" w:space="0" w:color="auto"/>
      </w:divBdr>
    </w:div>
    <w:div w:id="1885411600">
      <w:marLeft w:val="480"/>
      <w:marRight w:val="0"/>
      <w:marTop w:val="0"/>
      <w:marBottom w:val="0"/>
      <w:divBdr>
        <w:top w:val="none" w:sz="0" w:space="0" w:color="auto"/>
        <w:left w:val="none" w:sz="0" w:space="0" w:color="auto"/>
        <w:bottom w:val="none" w:sz="0" w:space="0" w:color="auto"/>
        <w:right w:val="none" w:sz="0" w:space="0" w:color="auto"/>
      </w:divBdr>
    </w:div>
    <w:div w:id="1885755789">
      <w:marLeft w:val="480"/>
      <w:marRight w:val="0"/>
      <w:marTop w:val="0"/>
      <w:marBottom w:val="0"/>
      <w:divBdr>
        <w:top w:val="none" w:sz="0" w:space="0" w:color="auto"/>
        <w:left w:val="none" w:sz="0" w:space="0" w:color="auto"/>
        <w:bottom w:val="none" w:sz="0" w:space="0" w:color="auto"/>
        <w:right w:val="none" w:sz="0" w:space="0" w:color="auto"/>
      </w:divBdr>
    </w:div>
    <w:div w:id="1885756373">
      <w:marLeft w:val="480"/>
      <w:marRight w:val="0"/>
      <w:marTop w:val="0"/>
      <w:marBottom w:val="0"/>
      <w:divBdr>
        <w:top w:val="none" w:sz="0" w:space="0" w:color="auto"/>
        <w:left w:val="none" w:sz="0" w:space="0" w:color="auto"/>
        <w:bottom w:val="none" w:sz="0" w:space="0" w:color="auto"/>
        <w:right w:val="none" w:sz="0" w:space="0" w:color="auto"/>
      </w:divBdr>
    </w:div>
    <w:div w:id="1885872784">
      <w:marLeft w:val="480"/>
      <w:marRight w:val="0"/>
      <w:marTop w:val="0"/>
      <w:marBottom w:val="0"/>
      <w:divBdr>
        <w:top w:val="none" w:sz="0" w:space="0" w:color="auto"/>
        <w:left w:val="none" w:sz="0" w:space="0" w:color="auto"/>
        <w:bottom w:val="none" w:sz="0" w:space="0" w:color="auto"/>
        <w:right w:val="none" w:sz="0" w:space="0" w:color="auto"/>
      </w:divBdr>
    </w:div>
    <w:div w:id="1886137272">
      <w:marLeft w:val="480"/>
      <w:marRight w:val="0"/>
      <w:marTop w:val="0"/>
      <w:marBottom w:val="0"/>
      <w:divBdr>
        <w:top w:val="none" w:sz="0" w:space="0" w:color="auto"/>
        <w:left w:val="none" w:sz="0" w:space="0" w:color="auto"/>
        <w:bottom w:val="none" w:sz="0" w:space="0" w:color="auto"/>
        <w:right w:val="none" w:sz="0" w:space="0" w:color="auto"/>
      </w:divBdr>
    </w:div>
    <w:div w:id="1886285748">
      <w:marLeft w:val="480"/>
      <w:marRight w:val="0"/>
      <w:marTop w:val="0"/>
      <w:marBottom w:val="0"/>
      <w:divBdr>
        <w:top w:val="none" w:sz="0" w:space="0" w:color="auto"/>
        <w:left w:val="none" w:sz="0" w:space="0" w:color="auto"/>
        <w:bottom w:val="none" w:sz="0" w:space="0" w:color="auto"/>
        <w:right w:val="none" w:sz="0" w:space="0" w:color="auto"/>
      </w:divBdr>
    </w:div>
    <w:div w:id="1886483612">
      <w:marLeft w:val="480"/>
      <w:marRight w:val="0"/>
      <w:marTop w:val="0"/>
      <w:marBottom w:val="0"/>
      <w:divBdr>
        <w:top w:val="none" w:sz="0" w:space="0" w:color="auto"/>
        <w:left w:val="none" w:sz="0" w:space="0" w:color="auto"/>
        <w:bottom w:val="none" w:sz="0" w:space="0" w:color="auto"/>
        <w:right w:val="none" w:sz="0" w:space="0" w:color="auto"/>
      </w:divBdr>
    </w:div>
    <w:div w:id="1886528542">
      <w:marLeft w:val="480"/>
      <w:marRight w:val="0"/>
      <w:marTop w:val="0"/>
      <w:marBottom w:val="0"/>
      <w:divBdr>
        <w:top w:val="none" w:sz="0" w:space="0" w:color="auto"/>
        <w:left w:val="none" w:sz="0" w:space="0" w:color="auto"/>
        <w:bottom w:val="none" w:sz="0" w:space="0" w:color="auto"/>
        <w:right w:val="none" w:sz="0" w:space="0" w:color="auto"/>
      </w:divBdr>
    </w:div>
    <w:div w:id="1887445522">
      <w:marLeft w:val="480"/>
      <w:marRight w:val="0"/>
      <w:marTop w:val="0"/>
      <w:marBottom w:val="0"/>
      <w:divBdr>
        <w:top w:val="none" w:sz="0" w:space="0" w:color="auto"/>
        <w:left w:val="none" w:sz="0" w:space="0" w:color="auto"/>
        <w:bottom w:val="none" w:sz="0" w:space="0" w:color="auto"/>
        <w:right w:val="none" w:sz="0" w:space="0" w:color="auto"/>
      </w:divBdr>
    </w:div>
    <w:div w:id="1887715146">
      <w:marLeft w:val="480"/>
      <w:marRight w:val="0"/>
      <w:marTop w:val="0"/>
      <w:marBottom w:val="0"/>
      <w:divBdr>
        <w:top w:val="none" w:sz="0" w:space="0" w:color="auto"/>
        <w:left w:val="none" w:sz="0" w:space="0" w:color="auto"/>
        <w:bottom w:val="none" w:sz="0" w:space="0" w:color="auto"/>
        <w:right w:val="none" w:sz="0" w:space="0" w:color="auto"/>
      </w:divBdr>
    </w:div>
    <w:div w:id="1887906799">
      <w:marLeft w:val="480"/>
      <w:marRight w:val="0"/>
      <w:marTop w:val="0"/>
      <w:marBottom w:val="0"/>
      <w:divBdr>
        <w:top w:val="none" w:sz="0" w:space="0" w:color="auto"/>
        <w:left w:val="none" w:sz="0" w:space="0" w:color="auto"/>
        <w:bottom w:val="none" w:sz="0" w:space="0" w:color="auto"/>
        <w:right w:val="none" w:sz="0" w:space="0" w:color="auto"/>
      </w:divBdr>
    </w:div>
    <w:div w:id="1888027410">
      <w:marLeft w:val="480"/>
      <w:marRight w:val="0"/>
      <w:marTop w:val="0"/>
      <w:marBottom w:val="0"/>
      <w:divBdr>
        <w:top w:val="none" w:sz="0" w:space="0" w:color="auto"/>
        <w:left w:val="none" w:sz="0" w:space="0" w:color="auto"/>
        <w:bottom w:val="none" w:sz="0" w:space="0" w:color="auto"/>
        <w:right w:val="none" w:sz="0" w:space="0" w:color="auto"/>
      </w:divBdr>
    </w:div>
    <w:div w:id="1888948060">
      <w:marLeft w:val="480"/>
      <w:marRight w:val="0"/>
      <w:marTop w:val="0"/>
      <w:marBottom w:val="0"/>
      <w:divBdr>
        <w:top w:val="none" w:sz="0" w:space="0" w:color="auto"/>
        <w:left w:val="none" w:sz="0" w:space="0" w:color="auto"/>
        <w:bottom w:val="none" w:sz="0" w:space="0" w:color="auto"/>
        <w:right w:val="none" w:sz="0" w:space="0" w:color="auto"/>
      </w:divBdr>
    </w:div>
    <w:div w:id="1889028242">
      <w:marLeft w:val="480"/>
      <w:marRight w:val="0"/>
      <w:marTop w:val="0"/>
      <w:marBottom w:val="0"/>
      <w:divBdr>
        <w:top w:val="none" w:sz="0" w:space="0" w:color="auto"/>
        <w:left w:val="none" w:sz="0" w:space="0" w:color="auto"/>
        <w:bottom w:val="none" w:sz="0" w:space="0" w:color="auto"/>
        <w:right w:val="none" w:sz="0" w:space="0" w:color="auto"/>
      </w:divBdr>
    </w:div>
    <w:div w:id="1891727888">
      <w:marLeft w:val="480"/>
      <w:marRight w:val="0"/>
      <w:marTop w:val="0"/>
      <w:marBottom w:val="0"/>
      <w:divBdr>
        <w:top w:val="none" w:sz="0" w:space="0" w:color="auto"/>
        <w:left w:val="none" w:sz="0" w:space="0" w:color="auto"/>
        <w:bottom w:val="none" w:sz="0" w:space="0" w:color="auto"/>
        <w:right w:val="none" w:sz="0" w:space="0" w:color="auto"/>
      </w:divBdr>
    </w:div>
    <w:div w:id="1892039564">
      <w:marLeft w:val="480"/>
      <w:marRight w:val="0"/>
      <w:marTop w:val="0"/>
      <w:marBottom w:val="0"/>
      <w:divBdr>
        <w:top w:val="none" w:sz="0" w:space="0" w:color="auto"/>
        <w:left w:val="none" w:sz="0" w:space="0" w:color="auto"/>
        <w:bottom w:val="none" w:sz="0" w:space="0" w:color="auto"/>
        <w:right w:val="none" w:sz="0" w:space="0" w:color="auto"/>
      </w:divBdr>
    </w:div>
    <w:div w:id="1892229599">
      <w:marLeft w:val="480"/>
      <w:marRight w:val="0"/>
      <w:marTop w:val="0"/>
      <w:marBottom w:val="0"/>
      <w:divBdr>
        <w:top w:val="none" w:sz="0" w:space="0" w:color="auto"/>
        <w:left w:val="none" w:sz="0" w:space="0" w:color="auto"/>
        <w:bottom w:val="none" w:sz="0" w:space="0" w:color="auto"/>
        <w:right w:val="none" w:sz="0" w:space="0" w:color="auto"/>
      </w:divBdr>
    </w:div>
    <w:div w:id="1892886888">
      <w:marLeft w:val="480"/>
      <w:marRight w:val="0"/>
      <w:marTop w:val="0"/>
      <w:marBottom w:val="0"/>
      <w:divBdr>
        <w:top w:val="none" w:sz="0" w:space="0" w:color="auto"/>
        <w:left w:val="none" w:sz="0" w:space="0" w:color="auto"/>
        <w:bottom w:val="none" w:sz="0" w:space="0" w:color="auto"/>
        <w:right w:val="none" w:sz="0" w:space="0" w:color="auto"/>
      </w:divBdr>
    </w:div>
    <w:div w:id="1894001010">
      <w:marLeft w:val="480"/>
      <w:marRight w:val="0"/>
      <w:marTop w:val="0"/>
      <w:marBottom w:val="0"/>
      <w:divBdr>
        <w:top w:val="none" w:sz="0" w:space="0" w:color="auto"/>
        <w:left w:val="none" w:sz="0" w:space="0" w:color="auto"/>
        <w:bottom w:val="none" w:sz="0" w:space="0" w:color="auto"/>
        <w:right w:val="none" w:sz="0" w:space="0" w:color="auto"/>
      </w:divBdr>
    </w:div>
    <w:div w:id="1894148764">
      <w:marLeft w:val="480"/>
      <w:marRight w:val="0"/>
      <w:marTop w:val="0"/>
      <w:marBottom w:val="0"/>
      <w:divBdr>
        <w:top w:val="none" w:sz="0" w:space="0" w:color="auto"/>
        <w:left w:val="none" w:sz="0" w:space="0" w:color="auto"/>
        <w:bottom w:val="none" w:sz="0" w:space="0" w:color="auto"/>
        <w:right w:val="none" w:sz="0" w:space="0" w:color="auto"/>
      </w:divBdr>
    </w:div>
    <w:div w:id="1895390632">
      <w:marLeft w:val="480"/>
      <w:marRight w:val="0"/>
      <w:marTop w:val="0"/>
      <w:marBottom w:val="0"/>
      <w:divBdr>
        <w:top w:val="none" w:sz="0" w:space="0" w:color="auto"/>
        <w:left w:val="none" w:sz="0" w:space="0" w:color="auto"/>
        <w:bottom w:val="none" w:sz="0" w:space="0" w:color="auto"/>
        <w:right w:val="none" w:sz="0" w:space="0" w:color="auto"/>
      </w:divBdr>
    </w:div>
    <w:div w:id="1895580936">
      <w:marLeft w:val="480"/>
      <w:marRight w:val="0"/>
      <w:marTop w:val="0"/>
      <w:marBottom w:val="0"/>
      <w:divBdr>
        <w:top w:val="none" w:sz="0" w:space="0" w:color="auto"/>
        <w:left w:val="none" w:sz="0" w:space="0" w:color="auto"/>
        <w:bottom w:val="none" w:sz="0" w:space="0" w:color="auto"/>
        <w:right w:val="none" w:sz="0" w:space="0" w:color="auto"/>
      </w:divBdr>
    </w:div>
    <w:div w:id="1896698569">
      <w:marLeft w:val="480"/>
      <w:marRight w:val="0"/>
      <w:marTop w:val="0"/>
      <w:marBottom w:val="0"/>
      <w:divBdr>
        <w:top w:val="none" w:sz="0" w:space="0" w:color="auto"/>
        <w:left w:val="none" w:sz="0" w:space="0" w:color="auto"/>
        <w:bottom w:val="none" w:sz="0" w:space="0" w:color="auto"/>
        <w:right w:val="none" w:sz="0" w:space="0" w:color="auto"/>
      </w:divBdr>
    </w:div>
    <w:div w:id="1897351594">
      <w:marLeft w:val="480"/>
      <w:marRight w:val="0"/>
      <w:marTop w:val="0"/>
      <w:marBottom w:val="0"/>
      <w:divBdr>
        <w:top w:val="none" w:sz="0" w:space="0" w:color="auto"/>
        <w:left w:val="none" w:sz="0" w:space="0" w:color="auto"/>
        <w:bottom w:val="none" w:sz="0" w:space="0" w:color="auto"/>
        <w:right w:val="none" w:sz="0" w:space="0" w:color="auto"/>
      </w:divBdr>
    </w:div>
    <w:div w:id="1900481939">
      <w:marLeft w:val="480"/>
      <w:marRight w:val="0"/>
      <w:marTop w:val="0"/>
      <w:marBottom w:val="0"/>
      <w:divBdr>
        <w:top w:val="none" w:sz="0" w:space="0" w:color="auto"/>
        <w:left w:val="none" w:sz="0" w:space="0" w:color="auto"/>
        <w:bottom w:val="none" w:sz="0" w:space="0" w:color="auto"/>
        <w:right w:val="none" w:sz="0" w:space="0" w:color="auto"/>
      </w:divBdr>
    </w:div>
    <w:div w:id="1900820859">
      <w:marLeft w:val="480"/>
      <w:marRight w:val="0"/>
      <w:marTop w:val="0"/>
      <w:marBottom w:val="0"/>
      <w:divBdr>
        <w:top w:val="none" w:sz="0" w:space="0" w:color="auto"/>
        <w:left w:val="none" w:sz="0" w:space="0" w:color="auto"/>
        <w:bottom w:val="none" w:sz="0" w:space="0" w:color="auto"/>
        <w:right w:val="none" w:sz="0" w:space="0" w:color="auto"/>
      </w:divBdr>
    </w:div>
    <w:div w:id="1900900887">
      <w:marLeft w:val="480"/>
      <w:marRight w:val="0"/>
      <w:marTop w:val="0"/>
      <w:marBottom w:val="0"/>
      <w:divBdr>
        <w:top w:val="none" w:sz="0" w:space="0" w:color="auto"/>
        <w:left w:val="none" w:sz="0" w:space="0" w:color="auto"/>
        <w:bottom w:val="none" w:sz="0" w:space="0" w:color="auto"/>
        <w:right w:val="none" w:sz="0" w:space="0" w:color="auto"/>
      </w:divBdr>
    </w:div>
    <w:div w:id="1901011250">
      <w:marLeft w:val="480"/>
      <w:marRight w:val="0"/>
      <w:marTop w:val="0"/>
      <w:marBottom w:val="0"/>
      <w:divBdr>
        <w:top w:val="none" w:sz="0" w:space="0" w:color="auto"/>
        <w:left w:val="none" w:sz="0" w:space="0" w:color="auto"/>
        <w:bottom w:val="none" w:sz="0" w:space="0" w:color="auto"/>
        <w:right w:val="none" w:sz="0" w:space="0" w:color="auto"/>
      </w:divBdr>
    </w:div>
    <w:div w:id="1901676104">
      <w:marLeft w:val="480"/>
      <w:marRight w:val="0"/>
      <w:marTop w:val="0"/>
      <w:marBottom w:val="0"/>
      <w:divBdr>
        <w:top w:val="none" w:sz="0" w:space="0" w:color="auto"/>
        <w:left w:val="none" w:sz="0" w:space="0" w:color="auto"/>
        <w:bottom w:val="none" w:sz="0" w:space="0" w:color="auto"/>
        <w:right w:val="none" w:sz="0" w:space="0" w:color="auto"/>
      </w:divBdr>
    </w:div>
    <w:div w:id="1901794037">
      <w:marLeft w:val="480"/>
      <w:marRight w:val="0"/>
      <w:marTop w:val="0"/>
      <w:marBottom w:val="0"/>
      <w:divBdr>
        <w:top w:val="none" w:sz="0" w:space="0" w:color="auto"/>
        <w:left w:val="none" w:sz="0" w:space="0" w:color="auto"/>
        <w:bottom w:val="none" w:sz="0" w:space="0" w:color="auto"/>
        <w:right w:val="none" w:sz="0" w:space="0" w:color="auto"/>
      </w:divBdr>
    </w:div>
    <w:div w:id="1902280399">
      <w:marLeft w:val="480"/>
      <w:marRight w:val="0"/>
      <w:marTop w:val="0"/>
      <w:marBottom w:val="0"/>
      <w:divBdr>
        <w:top w:val="none" w:sz="0" w:space="0" w:color="auto"/>
        <w:left w:val="none" w:sz="0" w:space="0" w:color="auto"/>
        <w:bottom w:val="none" w:sz="0" w:space="0" w:color="auto"/>
        <w:right w:val="none" w:sz="0" w:space="0" w:color="auto"/>
      </w:divBdr>
    </w:div>
    <w:div w:id="1902792610">
      <w:marLeft w:val="480"/>
      <w:marRight w:val="0"/>
      <w:marTop w:val="0"/>
      <w:marBottom w:val="0"/>
      <w:divBdr>
        <w:top w:val="none" w:sz="0" w:space="0" w:color="auto"/>
        <w:left w:val="none" w:sz="0" w:space="0" w:color="auto"/>
        <w:bottom w:val="none" w:sz="0" w:space="0" w:color="auto"/>
        <w:right w:val="none" w:sz="0" w:space="0" w:color="auto"/>
      </w:divBdr>
    </w:div>
    <w:div w:id="1902980443">
      <w:marLeft w:val="480"/>
      <w:marRight w:val="0"/>
      <w:marTop w:val="0"/>
      <w:marBottom w:val="0"/>
      <w:divBdr>
        <w:top w:val="none" w:sz="0" w:space="0" w:color="auto"/>
        <w:left w:val="none" w:sz="0" w:space="0" w:color="auto"/>
        <w:bottom w:val="none" w:sz="0" w:space="0" w:color="auto"/>
        <w:right w:val="none" w:sz="0" w:space="0" w:color="auto"/>
      </w:divBdr>
    </w:div>
    <w:div w:id="1902986362">
      <w:marLeft w:val="480"/>
      <w:marRight w:val="0"/>
      <w:marTop w:val="0"/>
      <w:marBottom w:val="0"/>
      <w:divBdr>
        <w:top w:val="none" w:sz="0" w:space="0" w:color="auto"/>
        <w:left w:val="none" w:sz="0" w:space="0" w:color="auto"/>
        <w:bottom w:val="none" w:sz="0" w:space="0" w:color="auto"/>
        <w:right w:val="none" w:sz="0" w:space="0" w:color="auto"/>
      </w:divBdr>
    </w:div>
    <w:div w:id="1903328954">
      <w:marLeft w:val="480"/>
      <w:marRight w:val="0"/>
      <w:marTop w:val="0"/>
      <w:marBottom w:val="0"/>
      <w:divBdr>
        <w:top w:val="none" w:sz="0" w:space="0" w:color="auto"/>
        <w:left w:val="none" w:sz="0" w:space="0" w:color="auto"/>
        <w:bottom w:val="none" w:sz="0" w:space="0" w:color="auto"/>
        <w:right w:val="none" w:sz="0" w:space="0" w:color="auto"/>
      </w:divBdr>
    </w:div>
    <w:div w:id="1903367341">
      <w:marLeft w:val="480"/>
      <w:marRight w:val="0"/>
      <w:marTop w:val="0"/>
      <w:marBottom w:val="0"/>
      <w:divBdr>
        <w:top w:val="none" w:sz="0" w:space="0" w:color="auto"/>
        <w:left w:val="none" w:sz="0" w:space="0" w:color="auto"/>
        <w:bottom w:val="none" w:sz="0" w:space="0" w:color="auto"/>
        <w:right w:val="none" w:sz="0" w:space="0" w:color="auto"/>
      </w:divBdr>
    </w:div>
    <w:div w:id="1903518228">
      <w:marLeft w:val="480"/>
      <w:marRight w:val="0"/>
      <w:marTop w:val="0"/>
      <w:marBottom w:val="0"/>
      <w:divBdr>
        <w:top w:val="none" w:sz="0" w:space="0" w:color="auto"/>
        <w:left w:val="none" w:sz="0" w:space="0" w:color="auto"/>
        <w:bottom w:val="none" w:sz="0" w:space="0" w:color="auto"/>
        <w:right w:val="none" w:sz="0" w:space="0" w:color="auto"/>
      </w:divBdr>
    </w:div>
    <w:div w:id="1903828948">
      <w:marLeft w:val="480"/>
      <w:marRight w:val="0"/>
      <w:marTop w:val="0"/>
      <w:marBottom w:val="0"/>
      <w:divBdr>
        <w:top w:val="none" w:sz="0" w:space="0" w:color="auto"/>
        <w:left w:val="none" w:sz="0" w:space="0" w:color="auto"/>
        <w:bottom w:val="none" w:sz="0" w:space="0" w:color="auto"/>
        <w:right w:val="none" w:sz="0" w:space="0" w:color="auto"/>
      </w:divBdr>
    </w:div>
    <w:div w:id="1904095227">
      <w:marLeft w:val="480"/>
      <w:marRight w:val="0"/>
      <w:marTop w:val="0"/>
      <w:marBottom w:val="0"/>
      <w:divBdr>
        <w:top w:val="none" w:sz="0" w:space="0" w:color="auto"/>
        <w:left w:val="none" w:sz="0" w:space="0" w:color="auto"/>
        <w:bottom w:val="none" w:sz="0" w:space="0" w:color="auto"/>
        <w:right w:val="none" w:sz="0" w:space="0" w:color="auto"/>
      </w:divBdr>
    </w:div>
    <w:div w:id="1904295577">
      <w:marLeft w:val="480"/>
      <w:marRight w:val="0"/>
      <w:marTop w:val="0"/>
      <w:marBottom w:val="0"/>
      <w:divBdr>
        <w:top w:val="none" w:sz="0" w:space="0" w:color="auto"/>
        <w:left w:val="none" w:sz="0" w:space="0" w:color="auto"/>
        <w:bottom w:val="none" w:sz="0" w:space="0" w:color="auto"/>
        <w:right w:val="none" w:sz="0" w:space="0" w:color="auto"/>
      </w:divBdr>
    </w:div>
    <w:div w:id="1904831775">
      <w:marLeft w:val="480"/>
      <w:marRight w:val="0"/>
      <w:marTop w:val="0"/>
      <w:marBottom w:val="0"/>
      <w:divBdr>
        <w:top w:val="none" w:sz="0" w:space="0" w:color="auto"/>
        <w:left w:val="none" w:sz="0" w:space="0" w:color="auto"/>
        <w:bottom w:val="none" w:sz="0" w:space="0" w:color="auto"/>
        <w:right w:val="none" w:sz="0" w:space="0" w:color="auto"/>
      </w:divBdr>
    </w:div>
    <w:div w:id="1904834468">
      <w:marLeft w:val="480"/>
      <w:marRight w:val="0"/>
      <w:marTop w:val="0"/>
      <w:marBottom w:val="0"/>
      <w:divBdr>
        <w:top w:val="none" w:sz="0" w:space="0" w:color="auto"/>
        <w:left w:val="none" w:sz="0" w:space="0" w:color="auto"/>
        <w:bottom w:val="none" w:sz="0" w:space="0" w:color="auto"/>
        <w:right w:val="none" w:sz="0" w:space="0" w:color="auto"/>
      </w:divBdr>
    </w:div>
    <w:div w:id="1905022186">
      <w:marLeft w:val="480"/>
      <w:marRight w:val="0"/>
      <w:marTop w:val="0"/>
      <w:marBottom w:val="0"/>
      <w:divBdr>
        <w:top w:val="none" w:sz="0" w:space="0" w:color="auto"/>
        <w:left w:val="none" w:sz="0" w:space="0" w:color="auto"/>
        <w:bottom w:val="none" w:sz="0" w:space="0" w:color="auto"/>
        <w:right w:val="none" w:sz="0" w:space="0" w:color="auto"/>
      </w:divBdr>
    </w:div>
    <w:div w:id="1905331142">
      <w:marLeft w:val="480"/>
      <w:marRight w:val="0"/>
      <w:marTop w:val="0"/>
      <w:marBottom w:val="0"/>
      <w:divBdr>
        <w:top w:val="none" w:sz="0" w:space="0" w:color="auto"/>
        <w:left w:val="none" w:sz="0" w:space="0" w:color="auto"/>
        <w:bottom w:val="none" w:sz="0" w:space="0" w:color="auto"/>
        <w:right w:val="none" w:sz="0" w:space="0" w:color="auto"/>
      </w:divBdr>
    </w:div>
    <w:div w:id="1905336294">
      <w:marLeft w:val="480"/>
      <w:marRight w:val="0"/>
      <w:marTop w:val="0"/>
      <w:marBottom w:val="0"/>
      <w:divBdr>
        <w:top w:val="none" w:sz="0" w:space="0" w:color="auto"/>
        <w:left w:val="none" w:sz="0" w:space="0" w:color="auto"/>
        <w:bottom w:val="none" w:sz="0" w:space="0" w:color="auto"/>
        <w:right w:val="none" w:sz="0" w:space="0" w:color="auto"/>
      </w:divBdr>
    </w:div>
    <w:div w:id="1905526169">
      <w:marLeft w:val="480"/>
      <w:marRight w:val="0"/>
      <w:marTop w:val="0"/>
      <w:marBottom w:val="0"/>
      <w:divBdr>
        <w:top w:val="none" w:sz="0" w:space="0" w:color="auto"/>
        <w:left w:val="none" w:sz="0" w:space="0" w:color="auto"/>
        <w:bottom w:val="none" w:sz="0" w:space="0" w:color="auto"/>
        <w:right w:val="none" w:sz="0" w:space="0" w:color="auto"/>
      </w:divBdr>
    </w:div>
    <w:div w:id="1905526400">
      <w:marLeft w:val="480"/>
      <w:marRight w:val="0"/>
      <w:marTop w:val="0"/>
      <w:marBottom w:val="0"/>
      <w:divBdr>
        <w:top w:val="none" w:sz="0" w:space="0" w:color="auto"/>
        <w:left w:val="none" w:sz="0" w:space="0" w:color="auto"/>
        <w:bottom w:val="none" w:sz="0" w:space="0" w:color="auto"/>
        <w:right w:val="none" w:sz="0" w:space="0" w:color="auto"/>
      </w:divBdr>
    </w:div>
    <w:div w:id="1906136281">
      <w:marLeft w:val="480"/>
      <w:marRight w:val="0"/>
      <w:marTop w:val="0"/>
      <w:marBottom w:val="0"/>
      <w:divBdr>
        <w:top w:val="none" w:sz="0" w:space="0" w:color="auto"/>
        <w:left w:val="none" w:sz="0" w:space="0" w:color="auto"/>
        <w:bottom w:val="none" w:sz="0" w:space="0" w:color="auto"/>
        <w:right w:val="none" w:sz="0" w:space="0" w:color="auto"/>
      </w:divBdr>
    </w:div>
    <w:div w:id="1906838542">
      <w:marLeft w:val="480"/>
      <w:marRight w:val="0"/>
      <w:marTop w:val="0"/>
      <w:marBottom w:val="0"/>
      <w:divBdr>
        <w:top w:val="none" w:sz="0" w:space="0" w:color="auto"/>
        <w:left w:val="none" w:sz="0" w:space="0" w:color="auto"/>
        <w:bottom w:val="none" w:sz="0" w:space="0" w:color="auto"/>
        <w:right w:val="none" w:sz="0" w:space="0" w:color="auto"/>
      </w:divBdr>
    </w:div>
    <w:div w:id="1907107773">
      <w:marLeft w:val="480"/>
      <w:marRight w:val="0"/>
      <w:marTop w:val="0"/>
      <w:marBottom w:val="0"/>
      <w:divBdr>
        <w:top w:val="none" w:sz="0" w:space="0" w:color="auto"/>
        <w:left w:val="none" w:sz="0" w:space="0" w:color="auto"/>
        <w:bottom w:val="none" w:sz="0" w:space="0" w:color="auto"/>
        <w:right w:val="none" w:sz="0" w:space="0" w:color="auto"/>
      </w:divBdr>
    </w:div>
    <w:div w:id="1907643778">
      <w:marLeft w:val="480"/>
      <w:marRight w:val="0"/>
      <w:marTop w:val="0"/>
      <w:marBottom w:val="0"/>
      <w:divBdr>
        <w:top w:val="none" w:sz="0" w:space="0" w:color="auto"/>
        <w:left w:val="none" w:sz="0" w:space="0" w:color="auto"/>
        <w:bottom w:val="none" w:sz="0" w:space="0" w:color="auto"/>
        <w:right w:val="none" w:sz="0" w:space="0" w:color="auto"/>
      </w:divBdr>
    </w:div>
    <w:div w:id="1907950917">
      <w:marLeft w:val="480"/>
      <w:marRight w:val="0"/>
      <w:marTop w:val="0"/>
      <w:marBottom w:val="0"/>
      <w:divBdr>
        <w:top w:val="none" w:sz="0" w:space="0" w:color="auto"/>
        <w:left w:val="none" w:sz="0" w:space="0" w:color="auto"/>
        <w:bottom w:val="none" w:sz="0" w:space="0" w:color="auto"/>
        <w:right w:val="none" w:sz="0" w:space="0" w:color="auto"/>
      </w:divBdr>
    </w:div>
    <w:div w:id="1908371251">
      <w:marLeft w:val="480"/>
      <w:marRight w:val="0"/>
      <w:marTop w:val="0"/>
      <w:marBottom w:val="0"/>
      <w:divBdr>
        <w:top w:val="none" w:sz="0" w:space="0" w:color="auto"/>
        <w:left w:val="none" w:sz="0" w:space="0" w:color="auto"/>
        <w:bottom w:val="none" w:sz="0" w:space="0" w:color="auto"/>
        <w:right w:val="none" w:sz="0" w:space="0" w:color="auto"/>
      </w:divBdr>
    </w:div>
    <w:div w:id="1908609346">
      <w:marLeft w:val="480"/>
      <w:marRight w:val="0"/>
      <w:marTop w:val="0"/>
      <w:marBottom w:val="0"/>
      <w:divBdr>
        <w:top w:val="none" w:sz="0" w:space="0" w:color="auto"/>
        <w:left w:val="none" w:sz="0" w:space="0" w:color="auto"/>
        <w:bottom w:val="none" w:sz="0" w:space="0" w:color="auto"/>
        <w:right w:val="none" w:sz="0" w:space="0" w:color="auto"/>
      </w:divBdr>
    </w:div>
    <w:div w:id="1909729932">
      <w:marLeft w:val="480"/>
      <w:marRight w:val="0"/>
      <w:marTop w:val="0"/>
      <w:marBottom w:val="0"/>
      <w:divBdr>
        <w:top w:val="none" w:sz="0" w:space="0" w:color="auto"/>
        <w:left w:val="none" w:sz="0" w:space="0" w:color="auto"/>
        <w:bottom w:val="none" w:sz="0" w:space="0" w:color="auto"/>
        <w:right w:val="none" w:sz="0" w:space="0" w:color="auto"/>
      </w:divBdr>
    </w:div>
    <w:div w:id="1910341245">
      <w:marLeft w:val="480"/>
      <w:marRight w:val="0"/>
      <w:marTop w:val="0"/>
      <w:marBottom w:val="0"/>
      <w:divBdr>
        <w:top w:val="none" w:sz="0" w:space="0" w:color="auto"/>
        <w:left w:val="none" w:sz="0" w:space="0" w:color="auto"/>
        <w:bottom w:val="none" w:sz="0" w:space="0" w:color="auto"/>
        <w:right w:val="none" w:sz="0" w:space="0" w:color="auto"/>
      </w:divBdr>
    </w:div>
    <w:div w:id="1911234914">
      <w:marLeft w:val="480"/>
      <w:marRight w:val="0"/>
      <w:marTop w:val="0"/>
      <w:marBottom w:val="0"/>
      <w:divBdr>
        <w:top w:val="none" w:sz="0" w:space="0" w:color="auto"/>
        <w:left w:val="none" w:sz="0" w:space="0" w:color="auto"/>
        <w:bottom w:val="none" w:sz="0" w:space="0" w:color="auto"/>
        <w:right w:val="none" w:sz="0" w:space="0" w:color="auto"/>
      </w:divBdr>
    </w:div>
    <w:div w:id="1912739520">
      <w:marLeft w:val="480"/>
      <w:marRight w:val="0"/>
      <w:marTop w:val="0"/>
      <w:marBottom w:val="0"/>
      <w:divBdr>
        <w:top w:val="none" w:sz="0" w:space="0" w:color="auto"/>
        <w:left w:val="none" w:sz="0" w:space="0" w:color="auto"/>
        <w:bottom w:val="none" w:sz="0" w:space="0" w:color="auto"/>
        <w:right w:val="none" w:sz="0" w:space="0" w:color="auto"/>
      </w:divBdr>
    </w:div>
    <w:div w:id="1912766458">
      <w:marLeft w:val="480"/>
      <w:marRight w:val="0"/>
      <w:marTop w:val="0"/>
      <w:marBottom w:val="0"/>
      <w:divBdr>
        <w:top w:val="none" w:sz="0" w:space="0" w:color="auto"/>
        <w:left w:val="none" w:sz="0" w:space="0" w:color="auto"/>
        <w:bottom w:val="none" w:sz="0" w:space="0" w:color="auto"/>
        <w:right w:val="none" w:sz="0" w:space="0" w:color="auto"/>
      </w:divBdr>
    </w:div>
    <w:div w:id="1913000132">
      <w:marLeft w:val="480"/>
      <w:marRight w:val="0"/>
      <w:marTop w:val="0"/>
      <w:marBottom w:val="0"/>
      <w:divBdr>
        <w:top w:val="none" w:sz="0" w:space="0" w:color="auto"/>
        <w:left w:val="none" w:sz="0" w:space="0" w:color="auto"/>
        <w:bottom w:val="none" w:sz="0" w:space="0" w:color="auto"/>
        <w:right w:val="none" w:sz="0" w:space="0" w:color="auto"/>
      </w:divBdr>
    </w:div>
    <w:div w:id="1913080550">
      <w:marLeft w:val="480"/>
      <w:marRight w:val="0"/>
      <w:marTop w:val="0"/>
      <w:marBottom w:val="0"/>
      <w:divBdr>
        <w:top w:val="none" w:sz="0" w:space="0" w:color="auto"/>
        <w:left w:val="none" w:sz="0" w:space="0" w:color="auto"/>
        <w:bottom w:val="none" w:sz="0" w:space="0" w:color="auto"/>
        <w:right w:val="none" w:sz="0" w:space="0" w:color="auto"/>
      </w:divBdr>
    </w:div>
    <w:div w:id="1913655962">
      <w:marLeft w:val="480"/>
      <w:marRight w:val="0"/>
      <w:marTop w:val="0"/>
      <w:marBottom w:val="0"/>
      <w:divBdr>
        <w:top w:val="none" w:sz="0" w:space="0" w:color="auto"/>
        <w:left w:val="none" w:sz="0" w:space="0" w:color="auto"/>
        <w:bottom w:val="none" w:sz="0" w:space="0" w:color="auto"/>
        <w:right w:val="none" w:sz="0" w:space="0" w:color="auto"/>
      </w:divBdr>
    </w:div>
    <w:div w:id="1914774585">
      <w:marLeft w:val="480"/>
      <w:marRight w:val="0"/>
      <w:marTop w:val="0"/>
      <w:marBottom w:val="0"/>
      <w:divBdr>
        <w:top w:val="none" w:sz="0" w:space="0" w:color="auto"/>
        <w:left w:val="none" w:sz="0" w:space="0" w:color="auto"/>
        <w:bottom w:val="none" w:sz="0" w:space="0" w:color="auto"/>
        <w:right w:val="none" w:sz="0" w:space="0" w:color="auto"/>
      </w:divBdr>
    </w:div>
    <w:div w:id="1918904211">
      <w:marLeft w:val="480"/>
      <w:marRight w:val="0"/>
      <w:marTop w:val="0"/>
      <w:marBottom w:val="0"/>
      <w:divBdr>
        <w:top w:val="none" w:sz="0" w:space="0" w:color="auto"/>
        <w:left w:val="none" w:sz="0" w:space="0" w:color="auto"/>
        <w:bottom w:val="none" w:sz="0" w:space="0" w:color="auto"/>
        <w:right w:val="none" w:sz="0" w:space="0" w:color="auto"/>
      </w:divBdr>
    </w:div>
    <w:div w:id="1920289362">
      <w:marLeft w:val="480"/>
      <w:marRight w:val="0"/>
      <w:marTop w:val="0"/>
      <w:marBottom w:val="0"/>
      <w:divBdr>
        <w:top w:val="none" w:sz="0" w:space="0" w:color="auto"/>
        <w:left w:val="none" w:sz="0" w:space="0" w:color="auto"/>
        <w:bottom w:val="none" w:sz="0" w:space="0" w:color="auto"/>
        <w:right w:val="none" w:sz="0" w:space="0" w:color="auto"/>
      </w:divBdr>
    </w:div>
    <w:div w:id="1920677923">
      <w:marLeft w:val="480"/>
      <w:marRight w:val="0"/>
      <w:marTop w:val="0"/>
      <w:marBottom w:val="0"/>
      <w:divBdr>
        <w:top w:val="none" w:sz="0" w:space="0" w:color="auto"/>
        <w:left w:val="none" w:sz="0" w:space="0" w:color="auto"/>
        <w:bottom w:val="none" w:sz="0" w:space="0" w:color="auto"/>
        <w:right w:val="none" w:sz="0" w:space="0" w:color="auto"/>
      </w:divBdr>
    </w:div>
    <w:div w:id="1921135751">
      <w:marLeft w:val="480"/>
      <w:marRight w:val="0"/>
      <w:marTop w:val="0"/>
      <w:marBottom w:val="0"/>
      <w:divBdr>
        <w:top w:val="none" w:sz="0" w:space="0" w:color="auto"/>
        <w:left w:val="none" w:sz="0" w:space="0" w:color="auto"/>
        <w:bottom w:val="none" w:sz="0" w:space="0" w:color="auto"/>
        <w:right w:val="none" w:sz="0" w:space="0" w:color="auto"/>
      </w:divBdr>
    </w:div>
    <w:div w:id="1921674902">
      <w:marLeft w:val="480"/>
      <w:marRight w:val="0"/>
      <w:marTop w:val="0"/>
      <w:marBottom w:val="0"/>
      <w:divBdr>
        <w:top w:val="none" w:sz="0" w:space="0" w:color="auto"/>
        <w:left w:val="none" w:sz="0" w:space="0" w:color="auto"/>
        <w:bottom w:val="none" w:sz="0" w:space="0" w:color="auto"/>
        <w:right w:val="none" w:sz="0" w:space="0" w:color="auto"/>
      </w:divBdr>
    </w:div>
    <w:div w:id="1922133182">
      <w:marLeft w:val="480"/>
      <w:marRight w:val="0"/>
      <w:marTop w:val="0"/>
      <w:marBottom w:val="0"/>
      <w:divBdr>
        <w:top w:val="none" w:sz="0" w:space="0" w:color="auto"/>
        <w:left w:val="none" w:sz="0" w:space="0" w:color="auto"/>
        <w:bottom w:val="none" w:sz="0" w:space="0" w:color="auto"/>
        <w:right w:val="none" w:sz="0" w:space="0" w:color="auto"/>
      </w:divBdr>
    </w:div>
    <w:div w:id="1922442255">
      <w:marLeft w:val="480"/>
      <w:marRight w:val="0"/>
      <w:marTop w:val="0"/>
      <w:marBottom w:val="0"/>
      <w:divBdr>
        <w:top w:val="none" w:sz="0" w:space="0" w:color="auto"/>
        <w:left w:val="none" w:sz="0" w:space="0" w:color="auto"/>
        <w:bottom w:val="none" w:sz="0" w:space="0" w:color="auto"/>
        <w:right w:val="none" w:sz="0" w:space="0" w:color="auto"/>
      </w:divBdr>
    </w:div>
    <w:div w:id="1923222120">
      <w:marLeft w:val="480"/>
      <w:marRight w:val="0"/>
      <w:marTop w:val="0"/>
      <w:marBottom w:val="0"/>
      <w:divBdr>
        <w:top w:val="none" w:sz="0" w:space="0" w:color="auto"/>
        <w:left w:val="none" w:sz="0" w:space="0" w:color="auto"/>
        <w:bottom w:val="none" w:sz="0" w:space="0" w:color="auto"/>
        <w:right w:val="none" w:sz="0" w:space="0" w:color="auto"/>
      </w:divBdr>
    </w:div>
    <w:div w:id="1923642630">
      <w:marLeft w:val="480"/>
      <w:marRight w:val="0"/>
      <w:marTop w:val="0"/>
      <w:marBottom w:val="0"/>
      <w:divBdr>
        <w:top w:val="none" w:sz="0" w:space="0" w:color="auto"/>
        <w:left w:val="none" w:sz="0" w:space="0" w:color="auto"/>
        <w:bottom w:val="none" w:sz="0" w:space="0" w:color="auto"/>
        <w:right w:val="none" w:sz="0" w:space="0" w:color="auto"/>
      </w:divBdr>
    </w:div>
    <w:div w:id="1923710415">
      <w:marLeft w:val="480"/>
      <w:marRight w:val="0"/>
      <w:marTop w:val="0"/>
      <w:marBottom w:val="0"/>
      <w:divBdr>
        <w:top w:val="none" w:sz="0" w:space="0" w:color="auto"/>
        <w:left w:val="none" w:sz="0" w:space="0" w:color="auto"/>
        <w:bottom w:val="none" w:sz="0" w:space="0" w:color="auto"/>
        <w:right w:val="none" w:sz="0" w:space="0" w:color="auto"/>
      </w:divBdr>
    </w:div>
    <w:div w:id="1923946128">
      <w:marLeft w:val="480"/>
      <w:marRight w:val="0"/>
      <w:marTop w:val="0"/>
      <w:marBottom w:val="0"/>
      <w:divBdr>
        <w:top w:val="none" w:sz="0" w:space="0" w:color="auto"/>
        <w:left w:val="none" w:sz="0" w:space="0" w:color="auto"/>
        <w:bottom w:val="none" w:sz="0" w:space="0" w:color="auto"/>
        <w:right w:val="none" w:sz="0" w:space="0" w:color="auto"/>
      </w:divBdr>
    </w:div>
    <w:div w:id="1924870799">
      <w:marLeft w:val="480"/>
      <w:marRight w:val="0"/>
      <w:marTop w:val="0"/>
      <w:marBottom w:val="0"/>
      <w:divBdr>
        <w:top w:val="none" w:sz="0" w:space="0" w:color="auto"/>
        <w:left w:val="none" w:sz="0" w:space="0" w:color="auto"/>
        <w:bottom w:val="none" w:sz="0" w:space="0" w:color="auto"/>
        <w:right w:val="none" w:sz="0" w:space="0" w:color="auto"/>
      </w:divBdr>
    </w:div>
    <w:div w:id="1925063534">
      <w:marLeft w:val="480"/>
      <w:marRight w:val="0"/>
      <w:marTop w:val="0"/>
      <w:marBottom w:val="0"/>
      <w:divBdr>
        <w:top w:val="none" w:sz="0" w:space="0" w:color="auto"/>
        <w:left w:val="none" w:sz="0" w:space="0" w:color="auto"/>
        <w:bottom w:val="none" w:sz="0" w:space="0" w:color="auto"/>
        <w:right w:val="none" w:sz="0" w:space="0" w:color="auto"/>
      </w:divBdr>
    </w:div>
    <w:div w:id="1925335352">
      <w:marLeft w:val="480"/>
      <w:marRight w:val="0"/>
      <w:marTop w:val="0"/>
      <w:marBottom w:val="0"/>
      <w:divBdr>
        <w:top w:val="none" w:sz="0" w:space="0" w:color="auto"/>
        <w:left w:val="none" w:sz="0" w:space="0" w:color="auto"/>
        <w:bottom w:val="none" w:sz="0" w:space="0" w:color="auto"/>
        <w:right w:val="none" w:sz="0" w:space="0" w:color="auto"/>
      </w:divBdr>
    </w:div>
    <w:div w:id="1925337879">
      <w:marLeft w:val="480"/>
      <w:marRight w:val="0"/>
      <w:marTop w:val="0"/>
      <w:marBottom w:val="0"/>
      <w:divBdr>
        <w:top w:val="none" w:sz="0" w:space="0" w:color="auto"/>
        <w:left w:val="none" w:sz="0" w:space="0" w:color="auto"/>
        <w:bottom w:val="none" w:sz="0" w:space="0" w:color="auto"/>
        <w:right w:val="none" w:sz="0" w:space="0" w:color="auto"/>
      </w:divBdr>
    </w:div>
    <w:div w:id="1925605073">
      <w:marLeft w:val="480"/>
      <w:marRight w:val="0"/>
      <w:marTop w:val="0"/>
      <w:marBottom w:val="0"/>
      <w:divBdr>
        <w:top w:val="none" w:sz="0" w:space="0" w:color="auto"/>
        <w:left w:val="none" w:sz="0" w:space="0" w:color="auto"/>
        <w:bottom w:val="none" w:sz="0" w:space="0" w:color="auto"/>
        <w:right w:val="none" w:sz="0" w:space="0" w:color="auto"/>
      </w:divBdr>
    </w:div>
    <w:div w:id="1926066604">
      <w:marLeft w:val="480"/>
      <w:marRight w:val="0"/>
      <w:marTop w:val="0"/>
      <w:marBottom w:val="0"/>
      <w:divBdr>
        <w:top w:val="none" w:sz="0" w:space="0" w:color="auto"/>
        <w:left w:val="none" w:sz="0" w:space="0" w:color="auto"/>
        <w:bottom w:val="none" w:sz="0" w:space="0" w:color="auto"/>
        <w:right w:val="none" w:sz="0" w:space="0" w:color="auto"/>
      </w:divBdr>
    </w:div>
    <w:div w:id="1926263888">
      <w:marLeft w:val="480"/>
      <w:marRight w:val="0"/>
      <w:marTop w:val="0"/>
      <w:marBottom w:val="0"/>
      <w:divBdr>
        <w:top w:val="none" w:sz="0" w:space="0" w:color="auto"/>
        <w:left w:val="none" w:sz="0" w:space="0" w:color="auto"/>
        <w:bottom w:val="none" w:sz="0" w:space="0" w:color="auto"/>
        <w:right w:val="none" w:sz="0" w:space="0" w:color="auto"/>
      </w:divBdr>
    </w:div>
    <w:div w:id="1926962048">
      <w:marLeft w:val="480"/>
      <w:marRight w:val="0"/>
      <w:marTop w:val="0"/>
      <w:marBottom w:val="0"/>
      <w:divBdr>
        <w:top w:val="none" w:sz="0" w:space="0" w:color="auto"/>
        <w:left w:val="none" w:sz="0" w:space="0" w:color="auto"/>
        <w:bottom w:val="none" w:sz="0" w:space="0" w:color="auto"/>
        <w:right w:val="none" w:sz="0" w:space="0" w:color="auto"/>
      </w:divBdr>
    </w:div>
    <w:div w:id="1927877831">
      <w:marLeft w:val="480"/>
      <w:marRight w:val="0"/>
      <w:marTop w:val="0"/>
      <w:marBottom w:val="0"/>
      <w:divBdr>
        <w:top w:val="none" w:sz="0" w:space="0" w:color="auto"/>
        <w:left w:val="none" w:sz="0" w:space="0" w:color="auto"/>
        <w:bottom w:val="none" w:sz="0" w:space="0" w:color="auto"/>
        <w:right w:val="none" w:sz="0" w:space="0" w:color="auto"/>
      </w:divBdr>
    </w:div>
    <w:div w:id="1927960241">
      <w:marLeft w:val="480"/>
      <w:marRight w:val="0"/>
      <w:marTop w:val="0"/>
      <w:marBottom w:val="0"/>
      <w:divBdr>
        <w:top w:val="none" w:sz="0" w:space="0" w:color="auto"/>
        <w:left w:val="none" w:sz="0" w:space="0" w:color="auto"/>
        <w:bottom w:val="none" w:sz="0" w:space="0" w:color="auto"/>
        <w:right w:val="none" w:sz="0" w:space="0" w:color="auto"/>
      </w:divBdr>
    </w:div>
    <w:div w:id="1928540690">
      <w:marLeft w:val="480"/>
      <w:marRight w:val="0"/>
      <w:marTop w:val="0"/>
      <w:marBottom w:val="0"/>
      <w:divBdr>
        <w:top w:val="none" w:sz="0" w:space="0" w:color="auto"/>
        <w:left w:val="none" w:sz="0" w:space="0" w:color="auto"/>
        <w:bottom w:val="none" w:sz="0" w:space="0" w:color="auto"/>
        <w:right w:val="none" w:sz="0" w:space="0" w:color="auto"/>
      </w:divBdr>
    </w:div>
    <w:div w:id="1929265610">
      <w:marLeft w:val="480"/>
      <w:marRight w:val="0"/>
      <w:marTop w:val="0"/>
      <w:marBottom w:val="0"/>
      <w:divBdr>
        <w:top w:val="none" w:sz="0" w:space="0" w:color="auto"/>
        <w:left w:val="none" w:sz="0" w:space="0" w:color="auto"/>
        <w:bottom w:val="none" w:sz="0" w:space="0" w:color="auto"/>
        <w:right w:val="none" w:sz="0" w:space="0" w:color="auto"/>
      </w:divBdr>
    </w:div>
    <w:div w:id="1932349054">
      <w:marLeft w:val="480"/>
      <w:marRight w:val="0"/>
      <w:marTop w:val="0"/>
      <w:marBottom w:val="0"/>
      <w:divBdr>
        <w:top w:val="none" w:sz="0" w:space="0" w:color="auto"/>
        <w:left w:val="none" w:sz="0" w:space="0" w:color="auto"/>
        <w:bottom w:val="none" w:sz="0" w:space="0" w:color="auto"/>
        <w:right w:val="none" w:sz="0" w:space="0" w:color="auto"/>
      </w:divBdr>
    </w:div>
    <w:div w:id="1932658240">
      <w:marLeft w:val="480"/>
      <w:marRight w:val="0"/>
      <w:marTop w:val="0"/>
      <w:marBottom w:val="0"/>
      <w:divBdr>
        <w:top w:val="none" w:sz="0" w:space="0" w:color="auto"/>
        <w:left w:val="none" w:sz="0" w:space="0" w:color="auto"/>
        <w:bottom w:val="none" w:sz="0" w:space="0" w:color="auto"/>
        <w:right w:val="none" w:sz="0" w:space="0" w:color="auto"/>
      </w:divBdr>
    </w:div>
    <w:div w:id="1934050951">
      <w:marLeft w:val="480"/>
      <w:marRight w:val="0"/>
      <w:marTop w:val="0"/>
      <w:marBottom w:val="0"/>
      <w:divBdr>
        <w:top w:val="none" w:sz="0" w:space="0" w:color="auto"/>
        <w:left w:val="none" w:sz="0" w:space="0" w:color="auto"/>
        <w:bottom w:val="none" w:sz="0" w:space="0" w:color="auto"/>
        <w:right w:val="none" w:sz="0" w:space="0" w:color="auto"/>
      </w:divBdr>
    </w:div>
    <w:div w:id="1934893003">
      <w:marLeft w:val="480"/>
      <w:marRight w:val="0"/>
      <w:marTop w:val="0"/>
      <w:marBottom w:val="0"/>
      <w:divBdr>
        <w:top w:val="none" w:sz="0" w:space="0" w:color="auto"/>
        <w:left w:val="none" w:sz="0" w:space="0" w:color="auto"/>
        <w:bottom w:val="none" w:sz="0" w:space="0" w:color="auto"/>
        <w:right w:val="none" w:sz="0" w:space="0" w:color="auto"/>
      </w:divBdr>
    </w:div>
    <w:div w:id="1935935669">
      <w:marLeft w:val="480"/>
      <w:marRight w:val="0"/>
      <w:marTop w:val="0"/>
      <w:marBottom w:val="0"/>
      <w:divBdr>
        <w:top w:val="none" w:sz="0" w:space="0" w:color="auto"/>
        <w:left w:val="none" w:sz="0" w:space="0" w:color="auto"/>
        <w:bottom w:val="none" w:sz="0" w:space="0" w:color="auto"/>
        <w:right w:val="none" w:sz="0" w:space="0" w:color="auto"/>
      </w:divBdr>
    </w:div>
    <w:div w:id="1937319852">
      <w:marLeft w:val="480"/>
      <w:marRight w:val="0"/>
      <w:marTop w:val="0"/>
      <w:marBottom w:val="0"/>
      <w:divBdr>
        <w:top w:val="none" w:sz="0" w:space="0" w:color="auto"/>
        <w:left w:val="none" w:sz="0" w:space="0" w:color="auto"/>
        <w:bottom w:val="none" w:sz="0" w:space="0" w:color="auto"/>
        <w:right w:val="none" w:sz="0" w:space="0" w:color="auto"/>
      </w:divBdr>
    </w:div>
    <w:div w:id="1937442449">
      <w:marLeft w:val="480"/>
      <w:marRight w:val="0"/>
      <w:marTop w:val="0"/>
      <w:marBottom w:val="0"/>
      <w:divBdr>
        <w:top w:val="none" w:sz="0" w:space="0" w:color="auto"/>
        <w:left w:val="none" w:sz="0" w:space="0" w:color="auto"/>
        <w:bottom w:val="none" w:sz="0" w:space="0" w:color="auto"/>
        <w:right w:val="none" w:sz="0" w:space="0" w:color="auto"/>
      </w:divBdr>
    </w:div>
    <w:div w:id="1937861599">
      <w:marLeft w:val="480"/>
      <w:marRight w:val="0"/>
      <w:marTop w:val="0"/>
      <w:marBottom w:val="0"/>
      <w:divBdr>
        <w:top w:val="none" w:sz="0" w:space="0" w:color="auto"/>
        <w:left w:val="none" w:sz="0" w:space="0" w:color="auto"/>
        <w:bottom w:val="none" w:sz="0" w:space="0" w:color="auto"/>
        <w:right w:val="none" w:sz="0" w:space="0" w:color="auto"/>
      </w:divBdr>
    </w:div>
    <w:div w:id="1939026543">
      <w:marLeft w:val="480"/>
      <w:marRight w:val="0"/>
      <w:marTop w:val="0"/>
      <w:marBottom w:val="0"/>
      <w:divBdr>
        <w:top w:val="none" w:sz="0" w:space="0" w:color="auto"/>
        <w:left w:val="none" w:sz="0" w:space="0" w:color="auto"/>
        <w:bottom w:val="none" w:sz="0" w:space="0" w:color="auto"/>
        <w:right w:val="none" w:sz="0" w:space="0" w:color="auto"/>
      </w:divBdr>
    </w:div>
    <w:div w:id="1940329286">
      <w:marLeft w:val="480"/>
      <w:marRight w:val="0"/>
      <w:marTop w:val="0"/>
      <w:marBottom w:val="0"/>
      <w:divBdr>
        <w:top w:val="none" w:sz="0" w:space="0" w:color="auto"/>
        <w:left w:val="none" w:sz="0" w:space="0" w:color="auto"/>
        <w:bottom w:val="none" w:sz="0" w:space="0" w:color="auto"/>
        <w:right w:val="none" w:sz="0" w:space="0" w:color="auto"/>
      </w:divBdr>
    </w:div>
    <w:div w:id="1941451983">
      <w:marLeft w:val="480"/>
      <w:marRight w:val="0"/>
      <w:marTop w:val="0"/>
      <w:marBottom w:val="0"/>
      <w:divBdr>
        <w:top w:val="none" w:sz="0" w:space="0" w:color="auto"/>
        <w:left w:val="none" w:sz="0" w:space="0" w:color="auto"/>
        <w:bottom w:val="none" w:sz="0" w:space="0" w:color="auto"/>
        <w:right w:val="none" w:sz="0" w:space="0" w:color="auto"/>
      </w:divBdr>
    </w:div>
    <w:div w:id="1941601363">
      <w:marLeft w:val="480"/>
      <w:marRight w:val="0"/>
      <w:marTop w:val="0"/>
      <w:marBottom w:val="0"/>
      <w:divBdr>
        <w:top w:val="none" w:sz="0" w:space="0" w:color="auto"/>
        <w:left w:val="none" w:sz="0" w:space="0" w:color="auto"/>
        <w:bottom w:val="none" w:sz="0" w:space="0" w:color="auto"/>
        <w:right w:val="none" w:sz="0" w:space="0" w:color="auto"/>
      </w:divBdr>
    </w:div>
    <w:div w:id="1942758960">
      <w:marLeft w:val="480"/>
      <w:marRight w:val="0"/>
      <w:marTop w:val="0"/>
      <w:marBottom w:val="0"/>
      <w:divBdr>
        <w:top w:val="none" w:sz="0" w:space="0" w:color="auto"/>
        <w:left w:val="none" w:sz="0" w:space="0" w:color="auto"/>
        <w:bottom w:val="none" w:sz="0" w:space="0" w:color="auto"/>
        <w:right w:val="none" w:sz="0" w:space="0" w:color="auto"/>
      </w:divBdr>
    </w:div>
    <w:div w:id="1942762479">
      <w:marLeft w:val="480"/>
      <w:marRight w:val="0"/>
      <w:marTop w:val="0"/>
      <w:marBottom w:val="0"/>
      <w:divBdr>
        <w:top w:val="none" w:sz="0" w:space="0" w:color="auto"/>
        <w:left w:val="none" w:sz="0" w:space="0" w:color="auto"/>
        <w:bottom w:val="none" w:sz="0" w:space="0" w:color="auto"/>
        <w:right w:val="none" w:sz="0" w:space="0" w:color="auto"/>
      </w:divBdr>
    </w:div>
    <w:div w:id="1943220053">
      <w:marLeft w:val="480"/>
      <w:marRight w:val="0"/>
      <w:marTop w:val="0"/>
      <w:marBottom w:val="0"/>
      <w:divBdr>
        <w:top w:val="none" w:sz="0" w:space="0" w:color="auto"/>
        <w:left w:val="none" w:sz="0" w:space="0" w:color="auto"/>
        <w:bottom w:val="none" w:sz="0" w:space="0" w:color="auto"/>
        <w:right w:val="none" w:sz="0" w:space="0" w:color="auto"/>
      </w:divBdr>
    </w:div>
    <w:div w:id="1944340567">
      <w:marLeft w:val="480"/>
      <w:marRight w:val="0"/>
      <w:marTop w:val="0"/>
      <w:marBottom w:val="0"/>
      <w:divBdr>
        <w:top w:val="none" w:sz="0" w:space="0" w:color="auto"/>
        <w:left w:val="none" w:sz="0" w:space="0" w:color="auto"/>
        <w:bottom w:val="none" w:sz="0" w:space="0" w:color="auto"/>
        <w:right w:val="none" w:sz="0" w:space="0" w:color="auto"/>
      </w:divBdr>
    </w:div>
    <w:div w:id="1944453618">
      <w:marLeft w:val="480"/>
      <w:marRight w:val="0"/>
      <w:marTop w:val="0"/>
      <w:marBottom w:val="0"/>
      <w:divBdr>
        <w:top w:val="none" w:sz="0" w:space="0" w:color="auto"/>
        <w:left w:val="none" w:sz="0" w:space="0" w:color="auto"/>
        <w:bottom w:val="none" w:sz="0" w:space="0" w:color="auto"/>
        <w:right w:val="none" w:sz="0" w:space="0" w:color="auto"/>
      </w:divBdr>
    </w:div>
    <w:div w:id="1944455740">
      <w:marLeft w:val="480"/>
      <w:marRight w:val="0"/>
      <w:marTop w:val="0"/>
      <w:marBottom w:val="0"/>
      <w:divBdr>
        <w:top w:val="none" w:sz="0" w:space="0" w:color="auto"/>
        <w:left w:val="none" w:sz="0" w:space="0" w:color="auto"/>
        <w:bottom w:val="none" w:sz="0" w:space="0" w:color="auto"/>
        <w:right w:val="none" w:sz="0" w:space="0" w:color="auto"/>
      </w:divBdr>
    </w:div>
    <w:div w:id="1944604615">
      <w:marLeft w:val="480"/>
      <w:marRight w:val="0"/>
      <w:marTop w:val="0"/>
      <w:marBottom w:val="0"/>
      <w:divBdr>
        <w:top w:val="none" w:sz="0" w:space="0" w:color="auto"/>
        <w:left w:val="none" w:sz="0" w:space="0" w:color="auto"/>
        <w:bottom w:val="none" w:sz="0" w:space="0" w:color="auto"/>
        <w:right w:val="none" w:sz="0" w:space="0" w:color="auto"/>
      </w:divBdr>
    </w:div>
    <w:div w:id="1946498641">
      <w:marLeft w:val="480"/>
      <w:marRight w:val="0"/>
      <w:marTop w:val="0"/>
      <w:marBottom w:val="0"/>
      <w:divBdr>
        <w:top w:val="none" w:sz="0" w:space="0" w:color="auto"/>
        <w:left w:val="none" w:sz="0" w:space="0" w:color="auto"/>
        <w:bottom w:val="none" w:sz="0" w:space="0" w:color="auto"/>
        <w:right w:val="none" w:sz="0" w:space="0" w:color="auto"/>
      </w:divBdr>
    </w:div>
    <w:div w:id="1946770789">
      <w:marLeft w:val="480"/>
      <w:marRight w:val="0"/>
      <w:marTop w:val="0"/>
      <w:marBottom w:val="0"/>
      <w:divBdr>
        <w:top w:val="none" w:sz="0" w:space="0" w:color="auto"/>
        <w:left w:val="none" w:sz="0" w:space="0" w:color="auto"/>
        <w:bottom w:val="none" w:sz="0" w:space="0" w:color="auto"/>
        <w:right w:val="none" w:sz="0" w:space="0" w:color="auto"/>
      </w:divBdr>
    </w:div>
    <w:div w:id="1946839505">
      <w:marLeft w:val="480"/>
      <w:marRight w:val="0"/>
      <w:marTop w:val="0"/>
      <w:marBottom w:val="0"/>
      <w:divBdr>
        <w:top w:val="none" w:sz="0" w:space="0" w:color="auto"/>
        <w:left w:val="none" w:sz="0" w:space="0" w:color="auto"/>
        <w:bottom w:val="none" w:sz="0" w:space="0" w:color="auto"/>
        <w:right w:val="none" w:sz="0" w:space="0" w:color="auto"/>
      </w:divBdr>
    </w:div>
    <w:div w:id="1948661313">
      <w:marLeft w:val="480"/>
      <w:marRight w:val="0"/>
      <w:marTop w:val="0"/>
      <w:marBottom w:val="0"/>
      <w:divBdr>
        <w:top w:val="none" w:sz="0" w:space="0" w:color="auto"/>
        <w:left w:val="none" w:sz="0" w:space="0" w:color="auto"/>
        <w:bottom w:val="none" w:sz="0" w:space="0" w:color="auto"/>
        <w:right w:val="none" w:sz="0" w:space="0" w:color="auto"/>
      </w:divBdr>
    </w:div>
    <w:div w:id="1949199404">
      <w:marLeft w:val="480"/>
      <w:marRight w:val="0"/>
      <w:marTop w:val="0"/>
      <w:marBottom w:val="0"/>
      <w:divBdr>
        <w:top w:val="none" w:sz="0" w:space="0" w:color="auto"/>
        <w:left w:val="none" w:sz="0" w:space="0" w:color="auto"/>
        <w:bottom w:val="none" w:sz="0" w:space="0" w:color="auto"/>
        <w:right w:val="none" w:sz="0" w:space="0" w:color="auto"/>
      </w:divBdr>
    </w:div>
    <w:div w:id="1949313063">
      <w:marLeft w:val="480"/>
      <w:marRight w:val="0"/>
      <w:marTop w:val="0"/>
      <w:marBottom w:val="0"/>
      <w:divBdr>
        <w:top w:val="none" w:sz="0" w:space="0" w:color="auto"/>
        <w:left w:val="none" w:sz="0" w:space="0" w:color="auto"/>
        <w:bottom w:val="none" w:sz="0" w:space="0" w:color="auto"/>
        <w:right w:val="none" w:sz="0" w:space="0" w:color="auto"/>
      </w:divBdr>
    </w:div>
    <w:div w:id="1949964600">
      <w:marLeft w:val="480"/>
      <w:marRight w:val="0"/>
      <w:marTop w:val="0"/>
      <w:marBottom w:val="0"/>
      <w:divBdr>
        <w:top w:val="none" w:sz="0" w:space="0" w:color="auto"/>
        <w:left w:val="none" w:sz="0" w:space="0" w:color="auto"/>
        <w:bottom w:val="none" w:sz="0" w:space="0" w:color="auto"/>
        <w:right w:val="none" w:sz="0" w:space="0" w:color="auto"/>
      </w:divBdr>
    </w:div>
    <w:div w:id="1950114383">
      <w:bodyDiv w:val="1"/>
      <w:marLeft w:val="0"/>
      <w:marRight w:val="0"/>
      <w:marTop w:val="0"/>
      <w:marBottom w:val="0"/>
      <w:divBdr>
        <w:top w:val="none" w:sz="0" w:space="0" w:color="auto"/>
        <w:left w:val="none" w:sz="0" w:space="0" w:color="auto"/>
        <w:bottom w:val="none" w:sz="0" w:space="0" w:color="auto"/>
        <w:right w:val="none" w:sz="0" w:space="0" w:color="auto"/>
      </w:divBdr>
    </w:div>
    <w:div w:id="1950235331">
      <w:marLeft w:val="480"/>
      <w:marRight w:val="0"/>
      <w:marTop w:val="0"/>
      <w:marBottom w:val="0"/>
      <w:divBdr>
        <w:top w:val="none" w:sz="0" w:space="0" w:color="auto"/>
        <w:left w:val="none" w:sz="0" w:space="0" w:color="auto"/>
        <w:bottom w:val="none" w:sz="0" w:space="0" w:color="auto"/>
        <w:right w:val="none" w:sz="0" w:space="0" w:color="auto"/>
      </w:divBdr>
    </w:div>
    <w:div w:id="1951012925">
      <w:marLeft w:val="480"/>
      <w:marRight w:val="0"/>
      <w:marTop w:val="0"/>
      <w:marBottom w:val="0"/>
      <w:divBdr>
        <w:top w:val="none" w:sz="0" w:space="0" w:color="auto"/>
        <w:left w:val="none" w:sz="0" w:space="0" w:color="auto"/>
        <w:bottom w:val="none" w:sz="0" w:space="0" w:color="auto"/>
        <w:right w:val="none" w:sz="0" w:space="0" w:color="auto"/>
      </w:divBdr>
    </w:div>
    <w:div w:id="1951087748">
      <w:marLeft w:val="480"/>
      <w:marRight w:val="0"/>
      <w:marTop w:val="0"/>
      <w:marBottom w:val="0"/>
      <w:divBdr>
        <w:top w:val="none" w:sz="0" w:space="0" w:color="auto"/>
        <w:left w:val="none" w:sz="0" w:space="0" w:color="auto"/>
        <w:bottom w:val="none" w:sz="0" w:space="0" w:color="auto"/>
        <w:right w:val="none" w:sz="0" w:space="0" w:color="auto"/>
      </w:divBdr>
    </w:div>
    <w:div w:id="1951664522">
      <w:marLeft w:val="480"/>
      <w:marRight w:val="0"/>
      <w:marTop w:val="0"/>
      <w:marBottom w:val="0"/>
      <w:divBdr>
        <w:top w:val="none" w:sz="0" w:space="0" w:color="auto"/>
        <w:left w:val="none" w:sz="0" w:space="0" w:color="auto"/>
        <w:bottom w:val="none" w:sz="0" w:space="0" w:color="auto"/>
        <w:right w:val="none" w:sz="0" w:space="0" w:color="auto"/>
      </w:divBdr>
    </w:div>
    <w:div w:id="1952122184">
      <w:marLeft w:val="480"/>
      <w:marRight w:val="0"/>
      <w:marTop w:val="0"/>
      <w:marBottom w:val="0"/>
      <w:divBdr>
        <w:top w:val="none" w:sz="0" w:space="0" w:color="auto"/>
        <w:left w:val="none" w:sz="0" w:space="0" w:color="auto"/>
        <w:bottom w:val="none" w:sz="0" w:space="0" w:color="auto"/>
        <w:right w:val="none" w:sz="0" w:space="0" w:color="auto"/>
      </w:divBdr>
    </w:div>
    <w:div w:id="1952979263">
      <w:marLeft w:val="480"/>
      <w:marRight w:val="0"/>
      <w:marTop w:val="0"/>
      <w:marBottom w:val="0"/>
      <w:divBdr>
        <w:top w:val="none" w:sz="0" w:space="0" w:color="auto"/>
        <w:left w:val="none" w:sz="0" w:space="0" w:color="auto"/>
        <w:bottom w:val="none" w:sz="0" w:space="0" w:color="auto"/>
        <w:right w:val="none" w:sz="0" w:space="0" w:color="auto"/>
      </w:divBdr>
    </w:div>
    <w:div w:id="1953200578">
      <w:marLeft w:val="480"/>
      <w:marRight w:val="0"/>
      <w:marTop w:val="0"/>
      <w:marBottom w:val="0"/>
      <w:divBdr>
        <w:top w:val="none" w:sz="0" w:space="0" w:color="auto"/>
        <w:left w:val="none" w:sz="0" w:space="0" w:color="auto"/>
        <w:bottom w:val="none" w:sz="0" w:space="0" w:color="auto"/>
        <w:right w:val="none" w:sz="0" w:space="0" w:color="auto"/>
      </w:divBdr>
    </w:div>
    <w:div w:id="1953242231">
      <w:marLeft w:val="480"/>
      <w:marRight w:val="0"/>
      <w:marTop w:val="0"/>
      <w:marBottom w:val="0"/>
      <w:divBdr>
        <w:top w:val="none" w:sz="0" w:space="0" w:color="auto"/>
        <w:left w:val="none" w:sz="0" w:space="0" w:color="auto"/>
        <w:bottom w:val="none" w:sz="0" w:space="0" w:color="auto"/>
        <w:right w:val="none" w:sz="0" w:space="0" w:color="auto"/>
      </w:divBdr>
    </w:div>
    <w:div w:id="1953897567">
      <w:marLeft w:val="480"/>
      <w:marRight w:val="0"/>
      <w:marTop w:val="0"/>
      <w:marBottom w:val="0"/>
      <w:divBdr>
        <w:top w:val="none" w:sz="0" w:space="0" w:color="auto"/>
        <w:left w:val="none" w:sz="0" w:space="0" w:color="auto"/>
        <w:bottom w:val="none" w:sz="0" w:space="0" w:color="auto"/>
        <w:right w:val="none" w:sz="0" w:space="0" w:color="auto"/>
      </w:divBdr>
    </w:div>
    <w:div w:id="1954242958">
      <w:marLeft w:val="480"/>
      <w:marRight w:val="0"/>
      <w:marTop w:val="0"/>
      <w:marBottom w:val="0"/>
      <w:divBdr>
        <w:top w:val="none" w:sz="0" w:space="0" w:color="auto"/>
        <w:left w:val="none" w:sz="0" w:space="0" w:color="auto"/>
        <w:bottom w:val="none" w:sz="0" w:space="0" w:color="auto"/>
        <w:right w:val="none" w:sz="0" w:space="0" w:color="auto"/>
      </w:divBdr>
    </w:div>
    <w:div w:id="1954554953">
      <w:marLeft w:val="480"/>
      <w:marRight w:val="0"/>
      <w:marTop w:val="0"/>
      <w:marBottom w:val="0"/>
      <w:divBdr>
        <w:top w:val="none" w:sz="0" w:space="0" w:color="auto"/>
        <w:left w:val="none" w:sz="0" w:space="0" w:color="auto"/>
        <w:bottom w:val="none" w:sz="0" w:space="0" w:color="auto"/>
        <w:right w:val="none" w:sz="0" w:space="0" w:color="auto"/>
      </w:divBdr>
    </w:div>
    <w:div w:id="1954752656">
      <w:marLeft w:val="480"/>
      <w:marRight w:val="0"/>
      <w:marTop w:val="0"/>
      <w:marBottom w:val="0"/>
      <w:divBdr>
        <w:top w:val="none" w:sz="0" w:space="0" w:color="auto"/>
        <w:left w:val="none" w:sz="0" w:space="0" w:color="auto"/>
        <w:bottom w:val="none" w:sz="0" w:space="0" w:color="auto"/>
        <w:right w:val="none" w:sz="0" w:space="0" w:color="auto"/>
      </w:divBdr>
    </w:div>
    <w:div w:id="1955139419">
      <w:marLeft w:val="480"/>
      <w:marRight w:val="0"/>
      <w:marTop w:val="0"/>
      <w:marBottom w:val="0"/>
      <w:divBdr>
        <w:top w:val="none" w:sz="0" w:space="0" w:color="auto"/>
        <w:left w:val="none" w:sz="0" w:space="0" w:color="auto"/>
        <w:bottom w:val="none" w:sz="0" w:space="0" w:color="auto"/>
        <w:right w:val="none" w:sz="0" w:space="0" w:color="auto"/>
      </w:divBdr>
    </w:div>
    <w:div w:id="1956667192">
      <w:marLeft w:val="480"/>
      <w:marRight w:val="0"/>
      <w:marTop w:val="0"/>
      <w:marBottom w:val="0"/>
      <w:divBdr>
        <w:top w:val="none" w:sz="0" w:space="0" w:color="auto"/>
        <w:left w:val="none" w:sz="0" w:space="0" w:color="auto"/>
        <w:bottom w:val="none" w:sz="0" w:space="0" w:color="auto"/>
        <w:right w:val="none" w:sz="0" w:space="0" w:color="auto"/>
      </w:divBdr>
    </w:div>
    <w:div w:id="1958102717">
      <w:marLeft w:val="480"/>
      <w:marRight w:val="0"/>
      <w:marTop w:val="0"/>
      <w:marBottom w:val="0"/>
      <w:divBdr>
        <w:top w:val="none" w:sz="0" w:space="0" w:color="auto"/>
        <w:left w:val="none" w:sz="0" w:space="0" w:color="auto"/>
        <w:bottom w:val="none" w:sz="0" w:space="0" w:color="auto"/>
        <w:right w:val="none" w:sz="0" w:space="0" w:color="auto"/>
      </w:divBdr>
    </w:div>
    <w:div w:id="1958173121">
      <w:marLeft w:val="480"/>
      <w:marRight w:val="0"/>
      <w:marTop w:val="0"/>
      <w:marBottom w:val="0"/>
      <w:divBdr>
        <w:top w:val="none" w:sz="0" w:space="0" w:color="auto"/>
        <w:left w:val="none" w:sz="0" w:space="0" w:color="auto"/>
        <w:bottom w:val="none" w:sz="0" w:space="0" w:color="auto"/>
        <w:right w:val="none" w:sz="0" w:space="0" w:color="auto"/>
      </w:divBdr>
    </w:div>
    <w:div w:id="1958490470">
      <w:marLeft w:val="480"/>
      <w:marRight w:val="0"/>
      <w:marTop w:val="0"/>
      <w:marBottom w:val="0"/>
      <w:divBdr>
        <w:top w:val="none" w:sz="0" w:space="0" w:color="auto"/>
        <w:left w:val="none" w:sz="0" w:space="0" w:color="auto"/>
        <w:bottom w:val="none" w:sz="0" w:space="0" w:color="auto"/>
        <w:right w:val="none" w:sz="0" w:space="0" w:color="auto"/>
      </w:divBdr>
    </w:div>
    <w:div w:id="1959019353">
      <w:marLeft w:val="480"/>
      <w:marRight w:val="0"/>
      <w:marTop w:val="0"/>
      <w:marBottom w:val="0"/>
      <w:divBdr>
        <w:top w:val="none" w:sz="0" w:space="0" w:color="auto"/>
        <w:left w:val="none" w:sz="0" w:space="0" w:color="auto"/>
        <w:bottom w:val="none" w:sz="0" w:space="0" w:color="auto"/>
        <w:right w:val="none" w:sz="0" w:space="0" w:color="auto"/>
      </w:divBdr>
    </w:div>
    <w:div w:id="1959332679">
      <w:marLeft w:val="480"/>
      <w:marRight w:val="0"/>
      <w:marTop w:val="0"/>
      <w:marBottom w:val="0"/>
      <w:divBdr>
        <w:top w:val="none" w:sz="0" w:space="0" w:color="auto"/>
        <w:left w:val="none" w:sz="0" w:space="0" w:color="auto"/>
        <w:bottom w:val="none" w:sz="0" w:space="0" w:color="auto"/>
        <w:right w:val="none" w:sz="0" w:space="0" w:color="auto"/>
      </w:divBdr>
    </w:div>
    <w:div w:id="1959601283">
      <w:marLeft w:val="480"/>
      <w:marRight w:val="0"/>
      <w:marTop w:val="0"/>
      <w:marBottom w:val="0"/>
      <w:divBdr>
        <w:top w:val="none" w:sz="0" w:space="0" w:color="auto"/>
        <w:left w:val="none" w:sz="0" w:space="0" w:color="auto"/>
        <w:bottom w:val="none" w:sz="0" w:space="0" w:color="auto"/>
        <w:right w:val="none" w:sz="0" w:space="0" w:color="auto"/>
      </w:divBdr>
    </w:div>
    <w:div w:id="1959993962">
      <w:marLeft w:val="480"/>
      <w:marRight w:val="0"/>
      <w:marTop w:val="0"/>
      <w:marBottom w:val="0"/>
      <w:divBdr>
        <w:top w:val="none" w:sz="0" w:space="0" w:color="auto"/>
        <w:left w:val="none" w:sz="0" w:space="0" w:color="auto"/>
        <w:bottom w:val="none" w:sz="0" w:space="0" w:color="auto"/>
        <w:right w:val="none" w:sz="0" w:space="0" w:color="auto"/>
      </w:divBdr>
    </w:div>
    <w:div w:id="1960254459">
      <w:marLeft w:val="480"/>
      <w:marRight w:val="0"/>
      <w:marTop w:val="0"/>
      <w:marBottom w:val="0"/>
      <w:divBdr>
        <w:top w:val="none" w:sz="0" w:space="0" w:color="auto"/>
        <w:left w:val="none" w:sz="0" w:space="0" w:color="auto"/>
        <w:bottom w:val="none" w:sz="0" w:space="0" w:color="auto"/>
        <w:right w:val="none" w:sz="0" w:space="0" w:color="auto"/>
      </w:divBdr>
    </w:div>
    <w:div w:id="1960336999">
      <w:marLeft w:val="480"/>
      <w:marRight w:val="0"/>
      <w:marTop w:val="0"/>
      <w:marBottom w:val="0"/>
      <w:divBdr>
        <w:top w:val="none" w:sz="0" w:space="0" w:color="auto"/>
        <w:left w:val="none" w:sz="0" w:space="0" w:color="auto"/>
        <w:bottom w:val="none" w:sz="0" w:space="0" w:color="auto"/>
        <w:right w:val="none" w:sz="0" w:space="0" w:color="auto"/>
      </w:divBdr>
    </w:div>
    <w:div w:id="1961760071">
      <w:marLeft w:val="480"/>
      <w:marRight w:val="0"/>
      <w:marTop w:val="0"/>
      <w:marBottom w:val="0"/>
      <w:divBdr>
        <w:top w:val="none" w:sz="0" w:space="0" w:color="auto"/>
        <w:left w:val="none" w:sz="0" w:space="0" w:color="auto"/>
        <w:bottom w:val="none" w:sz="0" w:space="0" w:color="auto"/>
        <w:right w:val="none" w:sz="0" w:space="0" w:color="auto"/>
      </w:divBdr>
    </w:div>
    <w:div w:id="1962374924">
      <w:marLeft w:val="480"/>
      <w:marRight w:val="0"/>
      <w:marTop w:val="0"/>
      <w:marBottom w:val="0"/>
      <w:divBdr>
        <w:top w:val="none" w:sz="0" w:space="0" w:color="auto"/>
        <w:left w:val="none" w:sz="0" w:space="0" w:color="auto"/>
        <w:bottom w:val="none" w:sz="0" w:space="0" w:color="auto"/>
        <w:right w:val="none" w:sz="0" w:space="0" w:color="auto"/>
      </w:divBdr>
    </w:div>
    <w:div w:id="1964918136">
      <w:marLeft w:val="480"/>
      <w:marRight w:val="0"/>
      <w:marTop w:val="0"/>
      <w:marBottom w:val="0"/>
      <w:divBdr>
        <w:top w:val="none" w:sz="0" w:space="0" w:color="auto"/>
        <w:left w:val="none" w:sz="0" w:space="0" w:color="auto"/>
        <w:bottom w:val="none" w:sz="0" w:space="0" w:color="auto"/>
        <w:right w:val="none" w:sz="0" w:space="0" w:color="auto"/>
      </w:divBdr>
    </w:div>
    <w:div w:id="1965840554">
      <w:marLeft w:val="480"/>
      <w:marRight w:val="0"/>
      <w:marTop w:val="0"/>
      <w:marBottom w:val="0"/>
      <w:divBdr>
        <w:top w:val="none" w:sz="0" w:space="0" w:color="auto"/>
        <w:left w:val="none" w:sz="0" w:space="0" w:color="auto"/>
        <w:bottom w:val="none" w:sz="0" w:space="0" w:color="auto"/>
        <w:right w:val="none" w:sz="0" w:space="0" w:color="auto"/>
      </w:divBdr>
    </w:div>
    <w:div w:id="1966308332">
      <w:marLeft w:val="480"/>
      <w:marRight w:val="0"/>
      <w:marTop w:val="0"/>
      <w:marBottom w:val="0"/>
      <w:divBdr>
        <w:top w:val="none" w:sz="0" w:space="0" w:color="auto"/>
        <w:left w:val="none" w:sz="0" w:space="0" w:color="auto"/>
        <w:bottom w:val="none" w:sz="0" w:space="0" w:color="auto"/>
        <w:right w:val="none" w:sz="0" w:space="0" w:color="auto"/>
      </w:divBdr>
    </w:div>
    <w:div w:id="1966690001">
      <w:marLeft w:val="480"/>
      <w:marRight w:val="0"/>
      <w:marTop w:val="0"/>
      <w:marBottom w:val="0"/>
      <w:divBdr>
        <w:top w:val="none" w:sz="0" w:space="0" w:color="auto"/>
        <w:left w:val="none" w:sz="0" w:space="0" w:color="auto"/>
        <w:bottom w:val="none" w:sz="0" w:space="0" w:color="auto"/>
        <w:right w:val="none" w:sz="0" w:space="0" w:color="auto"/>
      </w:divBdr>
    </w:div>
    <w:div w:id="1967588276">
      <w:marLeft w:val="480"/>
      <w:marRight w:val="0"/>
      <w:marTop w:val="0"/>
      <w:marBottom w:val="0"/>
      <w:divBdr>
        <w:top w:val="none" w:sz="0" w:space="0" w:color="auto"/>
        <w:left w:val="none" w:sz="0" w:space="0" w:color="auto"/>
        <w:bottom w:val="none" w:sz="0" w:space="0" w:color="auto"/>
        <w:right w:val="none" w:sz="0" w:space="0" w:color="auto"/>
      </w:divBdr>
    </w:div>
    <w:div w:id="1969163749">
      <w:marLeft w:val="480"/>
      <w:marRight w:val="0"/>
      <w:marTop w:val="0"/>
      <w:marBottom w:val="0"/>
      <w:divBdr>
        <w:top w:val="none" w:sz="0" w:space="0" w:color="auto"/>
        <w:left w:val="none" w:sz="0" w:space="0" w:color="auto"/>
        <w:bottom w:val="none" w:sz="0" w:space="0" w:color="auto"/>
        <w:right w:val="none" w:sz="0" w:space="0" w:color="auto"/>
      </w:divBdr>
    </w:div>
    <w:div w:id="1970012546">
      <w:marLeft w:val="480"/>
      <w:marRight w:val="0"/>
      <w:marTop w:val="0"/>
      <w:marBottom w:val="0"/>
      <w:divBdr>
        <w:top w:val="none" w:sz="0" w:space="0" w:color="auto"/>
        <w:left w:val="none" w:sz="0" w:space="0" w:color="auto"/>
        <w:bottom w:val="none" w:sz="0" w:space="0" w:color="auto"/>
        <w:right w:val="none" w:sz="0" w:space="0" w:color="auto"/>
      </w:divBdr>
    </w:div>
    <w:div w:id="1970477966">
      <w:marLeft w:val="480"/>
      <w:marRight w:val="0"/>
      <w:marTop w:val="0"/>
      <w:marBottom w:val="0"/>
      <w:divBdr>
        <w:top w:val="none" w:sz="0" w:space="0" w:color="auto"/>
        <w:left w:val="none" w:sz="0" w:space="0" w:color="auto"/>
        <w:bottom w:val="none" w:sz="0" w:space="0" w:color="auto"/>
        <w:right w:val="none" w:sz="0" w:space="0" w:color="auto"/>
      </w:divBdr>
    </w:div>
    <w:div w:id="1970620717">
      <w:marLeft w:val="480"/>
      <w:marRight w:val="0"/>
      <w:marTop w:val="0"/>
      <w:marBottom w:val="0"/>
      <w:divBdr>
        <w:top w:val="none" w:sz="0" w:space="0" w:color="auto"/>
        <w:left w:val="none" w:sz="0" w:space="0" w:color="auto"/>
        <w:bottom w:val="none" w:sz="0" w:space="0" w:color="auto"/>
        <w:right w:val="none" w:sz="0" w:space="0" w:color="auto"/>
      </w:divBdr>
    </w:div>
    <w:div w:id="1970747613">
      <w:marLeft w:val="480"/>
      <w:marRight w:val="0"/>
      <w:marTop w:val="0"/>
      <w:marBottom w:val="0"/>
      <w:divBdr>
        <w:top w:val="none" w:sz="0" w:space="0" w:color="auto"/>
        <w:left w:val="none" w:sz="0" w:space="0" w:color="auto"/>
        <w:bottom w:val="none" w:sz="0" w:space="0" w:color="auto"/>
        <w:right w:val="none" w:sz="0" w:space="0" w:color="auto"/>
      </w:divBdr>
    </w:div>
    <w:div w:id="1971008035">
      <w:marLeft w:val="480"/>
      <w:marRight w:val="0"/>
      <w:marTop w:val="0"/>
      <w:marBottom w:val="0"/>
      <w:divBdr>
        <w:top w:val="none" w:sz="0" w:space="0" w:color="auto"/>
        <w:left w:val="none" w:sz="0" w:space="0" w:color="auto"/>
        <w:bottom w:val="none" w:sz="0" w:space="0" w:color="auto"/>
        <w:right w:val="none" w:sz="0" w:space="0" w:color="auto"/>
      </w:divBdr>
    </w:div>
    <w:div w:id="1972636367">
      <w:marLeft w:val="480"/>
      <w:marRight w:val="0"/>
      <w:marTop w:val="0"/>
      <w:marBottom w:val="0"/>
      <w:divBdr>
        <w:top w:val="none" w:sz="0" w:space="0" w:color="auto"/>
        <w:left w:val="none" w:sz="0" w:space="0" w:color="auto"/>
        <w:bottom w:val="none" w:sz="0" w:space="0" w:color="auto"/>
        <w:right w:val="none" w:sz="0" w:space="0" w:color="auto"/>
      </w:divBdr>
    </w:div>
    <w:div w:id="1973168507">
      <w:marLeft w:val="480"/>
      <w:marRight w:val="0"/>
      <w:marTop w:val="0"/>
      <w:marBottom w:val="0"/>
      <w:divBdr>
        <w:top w:val="none" w:sz="0" w:space="0" w:color="auto"/>
        <w:left w:val="none" w:sz="0" w:space="0" w:color="auto"/>
        <w:bottom w:val="none" w:sz="0" w:space="0" w:color="auto"/>
        <w:right w:val="none" w:sz="0" w:space="0" w:color="auto"/>
      </w:divBdr>
    </w:div>
    <w:div w:id="1973559939">
      <w:marLeft w:val="480"/>
      <w:marRight w:val="0"/>
      <w:marTop w:val="0"/>
      <w:marBottom w:val="0"/>
      <w:divBdr>
        <w:top w:val="none" w:sz="0" w:space="0" w:color="auto"/>
        <w:left w:val="none" w:sz="0" w:space="0" w:color="auto"/>
        <w:bottom w:val="none" w:sz="0" w:space="0" w:color="auto"/>
        <w:right w:val="none" w:sz="0" w:space="0" w:color="auto"/>
      </w:divBdr>
    </w:div>
    <w:div w:id="1974208671">
      <w:marLeft w:val="480"/>
      <w:marRight w:val="0"/>
      <w:marTop w:val="0"/>
      <w:marBottom w:val="0"/>
      <w:divBdr>
        <w:top w:val="none" w:sz="0" w:space="0" w:color="auto"/>
        <w:left w:val="none" w:sz="0" w:space="0" w:color="auto"/>
        <w:bottom w:val="none" w:sz="0" w:space="0" w:color="auto"/>
        <w:right w:val="none" w:sz="0" w:space="0" w:color="auto"/>
      </w:divBdr>
    </w:div>
    <w:div w:id="1974367992">
      <w:marLeft w:val="480"/>
      <w:marRight w:val="0"/>
      <w:marTop w:val="0"/>
      <w:marBottom w:val="0"/>
      <w:divBdr>
        <w:top w:val="none" w:sz="0" w:space="0" w:color="auto"/>
        <w:left w:val="none" w:sz="0" w:space="0" w:color="auto"/>
        <w:bottom w:val="none" w:sz="0" w:space="0" w:color="auto"/>
        <w:right w:val="none" w:sz="0" w:space="0" w:color="auto"/>
      </w:divBdr>
    </w:div>
    <w:div w:id="1976058582">
      <w:marLeft w:val="480"/>
      <w:marRight w:val="0"/>
      <w:marTop w:val="0"/>
      <w:marBottom w:val="0"/>
      <w:divBdr>
        <w:top w:val="none" w:sz="0" w:space="0" w:color="auto"/>
        <w:left w:val="none" w:sz="0" w:space="0" w:color="auto"/>
        <w:bottom w:val="none" w:sz="0" w:space="0" w:color="auto"/>
        <w:right w:val="none" w:sz="0" w:space="0" w:color="auto"/>
      </w:divBdr>
    </w:div>
    <w:div w:id="1976333905">
      <w:marLeft w:val="480"/>
      <w:marRight w:val="0"/>
      <w:marTop w:val="0"/>
      <w:marBottom w:val="0"/>
      <w:divBdr>
        <w:top w:val="none" w:sz="0" w:space="0" w:color="auto"/>
        <w:left w:val="none" w:sz="0" w:space="0" w:color="auto"/>
        <w:bottom w:val="none" w:sz="0" w:space="0" w:color="auto"/>
        <w:right w:val="none" w:sz="0" w:space="0" w:color="auto"/>
      </w:divBdr>
    </w:div>
    <w:div w:id="1976448539">
      <w:marLeft w:val="480"/>
      <w:marRight w:val="0"/>
      <w:marTop w:val="0"/>
      <w:marBottom w:val="0"/>
      <w:divBdr>
        <w:top w:val="none" w:sz="0" w:space="0" w:color="auto"/>
        <w:left w:val="none" w:sz="0" w:space="0" w:color="auto"/>
        <w:bottom w:val="none" w:sz="0" w:space="0" w:color="auto"/>
        <w:right w:val="none" w:sz="0" w:space="0" w:color="auto"/>
      </w:divBdr>
    </w:div>
    <w:div w:id="1977179708">
      <w:marLeft w:val="480"/>
      <w:marRight w:val="0"/>
      <w:marTop w:val="0"/>
      <w:marBottom w:val="0"/>
      <w:divBdr>
        <w:top w:val="none" w:sz="0" w:space="0" w:color="auto"/>
        <w:left w:val="none" w:sz="0" w:space="0" w:color="auto"/>
        <w:bottom w:val="none" w:sz="0" w:space="0" w:color="auto"/>
        <w:right w:val="none" w:sz="0" w:space="0" w:color="auto"/>
      </w:divBdr>
    </w:div>
    <w:div w:id="1978097470">
      <w:marLeft w:val="480"/>
      <w:marRight w:val="0"/>
      <w:marTop w:val="0"/>
      <w:marBottom w:val="0"/>
      <w:divBdr>
        <w:top w:val="none" w:sz="0" w:space="0" w:color="auto"/>
        <w:left w:val="none" w:sz="0" w:space="0" w:color="auto"/>
        <w:bottom w:val="none" w:sz="0" w:space="0" w:color="auto"/>
        <w:right w:val="none" w:sz="0" w:space="0" w:color="auto"/>
      </w:divBdr>
    </w:div>
    <w:div w:id="1979257377">
      <w:bodyDiv w:val="1"/>
      <w:marLeft w:val="0"/>
      <w:marRight w:val="0"/>
      <w:marTop w:val="0"/>
      <w:marBottom w:val="0"/>
      <w:divBdr>
        <w:top w:val="none" w:sz="0" w:space="0" w:color="auto"/>
        <w:left w:val="none" w:sz="0" w:space="0" w:color="auto"/>
        <w:bottom w:val="none" w:sz="0" w:space="0" w:color="auto"/>
        <w:right w:val="none" w:sz="0" w:space="0" w:color="auto"/>
      </w:divBdr>
      <w:divsChild>
        <w:div w:id="1993220476">
          <w:marLeft w:val="480"/>
          <w:marRight w:val="0"/>
          <w:marTop w:val="0"/>
          <w:marBottom w:val="0"/>
          <w:divBdr>
            <w:top w:val="none" w:sz="0" w:space="0" w:color="auto"/>
            <w:left w:val="none" w:sz="0" w:space="0" w:color="auto"/>
            <w:bottom w:val="none" w:sz="0" w:space="0" w:color="auto"/>
            <w:right w:val="none" w:sz="0" w:space="0" w:color="auto"/>
          </w:divBdr>
        </w:div>
      </w:divsChild>
    </w:div>
    <w:div w:id="1980063648">
      <w:marLeft w:val="480"/>
      <w:marRight w:val="0"/>
      <w:marTop w:val="0"/>
      <w:marBottom w:val="0"/>
      <w:divBdr>
        <w:top w:val="none" w:sz="0" w:space="0" w:color="auto"/>
        <w:left w:val="none" w:sz="0" w:space="0" w:color="auto"/>
        <w:bottom w:val="none" w:sz="0" w:space="0" w:color="auto"/>
        <w:right w:val="none" w:sz="0" w:space="0" w:color="auto"/>
      </w:divBdr>
    </w:div>
    <w:div w:id="1980647541">
      <w:marLeft w:val="480"/>
      <w:marRight w:val="0"/>
      <w:marTop w:val="0"/>
      <w:marBottom w:val="0"/>
      <w:divBdr>
        <w:top w:val="none" w:sz="0" w:space="0" w:color="auto"/>
        <w:left w:val="none" w:sz="0" w:space="0" w:color="auto"/>
        <w:bottom w:val="none" w:sz="0" w:space="0" w:color="auto"/>
        <w:right w:val="none" w:sz="0" w:space="0" w:color="auto"/>
      </w:divBdr>
    </w:div>
    <w:div w:id="1980651796">
      <w:marLeft w:val="480"/>
      <w:marRight w:val="0"/>
      <w:marTop w:val="0"/>
      <w:marBottom w:val="0"/>
      <w:divBdr>
        <w:top w:val="none" w:sz="0" w:space="0" w:color="auto"/>
        <w:left w:val="none" w:sz="0" w:space="0" w:color="auto"/>
        <w:bottom w:val="none" w:sz="0" w:space="0" w:color="auto"/>
        <w:right w:val="none" w:sz="0" w:space="0" w:color="auto"/>
      </w:divBdr>
    </w:div>
    <w:div w:id="1980725421">
      <w:marLeft w:val="480"/>
      <w:marRight w:val="0"/>
      <w:marTop w:val="0"/>
      <w:marBottom w:val="0"/>
      <w:divBdr>
        <w:top w:val="none" w:sz="0" w:space="0" w:color="auto"/>
        <w:left w:val="none" w:sz="0" w:space="0" w:color="auto"/>
        <w:bottom w:val="none" w:sz="0" w:space="0" w:color="auto"/>
        <w:right w:val="none" w:sz="0" w:space="0" w:color="auto"/>
      </w:divBdr>
    </w:div>
    <w:div w:id="1981304702">
      <w:marLeft w:val="480"/>
      <w:marRight w:val="0"/>
      <w:marTop w:val="0"/>
      <w:marBottom w:val="0"/>
      <w:divBdr>
        <w:top w:val="none" w:sz="0" w:space="0" w:color="auto"/>
        <w:left w:val="none" w:sz="0" w:space="0" w:color="auto"/>
        <w:bottom w:val="none" w:sz="0" w:space="0" w:color="auto"/>
        <w:right w:val="none" w:sz="0" w:space="0" w:color="auto"/>
      </w:divBdr>
    </w:div>
    <w:div w:id="1981496998">
      <w:marLeft w:val="480"/>
      <w:marRight w:val="0"/>
      <w:marTop w:val="0"/>
      <w:marBottom w:val="0"/>
      <w:divBdr>
        <w:top w:val="none" w:sz="0" w:space="0" w:color="auto"/>
        <w:left w:val="none" w:sz="0" w:space="0" w:color="auto"/>
        <w:bottom w:val="none" w:sz="0" w:space="0" w:color="auto"/>
        <w:right w:val="none" w:sz="0" w:space="0" w:color="auto"/>
      </w:divBdr>
    </w:div>
    <w:div w:id="1982270419">
      <w:marLeft w:val="480"/>
      <w:marRight w:val="0"/>
      <w:marTop w:val="0"/>
      <w:marBottom w:val="0"/>
      <w:divBdr>
        <w:top w:val="none" w:sz="0" w:space="0" w:color="auto"/>
        <w:left w:val="none" w:sz="0" w:space="0" w:color="auto"/>
        <w:bottom w:val="none" w:sz="0" w:space="0" w:color="auto"/>
        <w:right w:val="none" w:sz="0" w:space="0" w:color="auto"/>
      </w:divBdr>
    </w:div>
    <w:div w:id="1983388312">
      <w:marLeft w:val="480"/>
      <w:marRight w:val="0"/>
      <w:marTop w:val="0"/>
      <w:marBottom w:val="0"/>
      <w:divBdr>
        <w:top w:val="none" w:sz="0" w:space="0" w:color="auto"/>
        <w:left w:val="none" w:sz="0" w:space="0" w:color="auto"/>
        <w:bottom w:val="none" w:sz="0" w:space="0" w:color="auto"/>
        <w:right w:val="none" w:sz="0" w:space="0" w:color="auto"/>
      </w:divBdr>
    </w:div>
    <w:div w:id="1983776865">
      <w:marLeft w:val="480"/>
      <w:marRight w:val="0"/>
      <w:marTop w:val="0"/>
      <w:marBottom w:val="0"/>
      <w:divBdr>
        <w:top w:val="none" w:sz="0" w:space="0" w:color="auto"/>
        <w:left w:val="none" w:sz="0" w:space="0" w:color="auto"/>
        <w:bottom w:val="none" w:sz="0" w:space="0" w:color="auto"/>
        <w:right w:val="none" w:sz="0" w:space="0" w:color="auto"/>
      </w:divBdr>
    </w:div>
    <w:div w:id="1983998869">
      <w:marLeft w:val="480"/>
      <w:marRight w:val="0"/>
      <w:marTop w:val="0"/>
      <w:marBottom w:val="0"/>
      <w:divBdr>
        <w:top w:val="none" w:sz="0" w:space="0" w:color="auto"/>
        <w:left w:val="none" w:sz="0" w:space="0" w:color="auto"/>
        <w:bottom w:val="none" w:sz="0" w:space="0" w:color="auto"/>
        <w:right w:val="none" w:sz="0" w:space="0" w:color="auto"/>
      </w:divBdr>
    </w:div>
    <w:div w:id="1984462113">
      <w:marLeft w:val="480"/>
      <w:marRight w:val="0"/>
      <w:marTop w:val="0"/>
      <w:marBottom w:val="0"/>
      <w:divBdr>
        <w:top w:val="none" w:sz="0" w:space="0" w:color="auto"/>
        <w:left w:val="none" w:sz="0" w:space="0" w:color="auto"/>
        <w:bottom w:val="none" w:sz="0" w:space="0" w:color="auto"/>
        <w:right w:val="none" w:sz="0" w:space="0" w:color="auto"/>
      </w:divBdr>
    </w:div>
    <w:div w:id="1985696931">
      <w:marLeft w:val="480"/>
      <w:marRight w:val="0"/>
      <w:marTop w:val="0"/>
      <w:marBottom w:val="0"/>
      <w:divBdr>
        <w:top w:val="none" w:sz="0" w:space="0" w:color="auto"/>
        <w:left w:val="none" w:sz="0" w:space="0" w:color="auto"/>
        <w:bottom w:val="none" w:sz="0" w:space="0" w:color="auto"/>
        <w:right w:val="none" w:sz="0" w:space="0" w:color="auto"/>
      </w:divBdr>
    </w:div>
    <w:div w:id="1986200405">
      <w:marLeft w:val="480"/>
      <w:marRight w:val="0"/>
      <w:marTop w:val="0"/>
      <w:marBottom w:val="0"/>
      <w:divBdr>
        <w:top w:val="none" w:sz="0" w:space="0" w:color="auto"/>
        <w:left w:val="none" w:sz="0" w:space="0" w:color="auto"/>
        <w:bottom w:val="none" w:sz="0" w:space="0" w:color="auto"/>
        <w:right w:val="none" w:sz="0" w:space="0" w:color="auto"/>
      </w:divBdr>
    </w:div>
    <w:div w:id="1986621896">
      <w:marLeft w:val="480"/>
      <w:marRight w:val="0"/>
      <w:marTop w:val="0"/>
      <w:marBottom w:val="0"/>
      <w:divBdr>
        <w:top w:val="none" w:sz="0" w:space="0" w:color="auto"/>
        <w:left w:val="none" w:sz="0" w:space="0" w:color="auto"/>
        <w:bottom w:val="none" w:sz="0" w:space="0" w:color="auto"/>
        <w:right w:val="none" w:sz="0" w:space="0" w:color="auto"/>
      </w:divBdr>
    </w:div>
    <w:div w:id="1987079368">
      <w:marLeft w:val="480"/>
      <w:marRight w:val="0"/>
      <w:marTop w:val="0"/>
      <w:marBottom w:val="0"/>
      <w:divBdr>
        <w:top w:val="none" w:sz="0" w:space="0" w:color="auto"/>
        <w:left w:val="none" w:sz="0" w:space="0" w:color="auto"/>
        <w:bottom w:val="none" w:sz="0" w:space="0" w:color="auto"/>
        <w:right w:val="none" w:sz="0" w:space="0" w:color="auto"/>
      </w:divBdr>
    </w:div>
    <w:div w:id="1988122139">
      <w:marLeft w:val="480"/>
      <w:marRight w:val="0"/>
      <w:marTop w:val="0"/>
      <w:marBottom w:val="0"/>
      <w:divBdr>
        <w:top w:val="none" w:sz="0" w:space="0" w:color="auto"/>
        <w:left w:val="none" w:sz="0" w:space="0" w:color="auto"/>
        <w:bottom w:val="none" w:sz="0" w:space="0" w:color="auto"/>
        <w:right w:val="none" w:sz="0" w:space="0" w:color="auto"/>
      </w:divBdr>
    </w:div>
    <w:div w:id="1988777993">
      <w:marLeft w:val="480"/>
      <w:marRight w:val="0"/>
      <w:marTop w:val="0"/>
      <w:marBottom w:val="0"/>
      <w:divBdr>
        <w:top w:val="none" w:sz="0" w:space="0" w:color="auto"/>
        <w:left w:val="none" w:sz="0" w:space="0" w:color="auto"/>
        <w:bottom w:val="none" w:sz="0" w:space="0" w:color="auto"/>
        <w:right w:val="none" w:sz="0" w:space="0" w:color="auto"/>
      </w:divBdr>
    </w:div>
    <w:div w:id="1990093771">
      <w:marLeft w:val="480"/>
      <w:marRight w:val="0"/>
      <w:marTop w:val="0"/>
      <w:marBottom w:val="0"/>
      <w:divBdr>
        <w:top w:val="none" w:sz="0" w:space="0" w:color="auto"/>
        <w:left w:val="none" w:sz="0" w:space="0" w:color="auto"/>
        <w:bottom w:val="none" w:sz="0" w:space="0" w:color="auto"/>
        <w:right w:val="none" w:sz="0" w:space="0" w:color="auto"/>
      </w:divBdr>
    </w:div>
    <w:div w:id="1991134177">
      <w:marLeft w:val="480"/>
      <w:marRight w:val="0"/>
      <w:marTop w:val="0"/>
      <w:marBottom w:val="0"/>
      <w:divBdr>
        <w:top w:val="none" w:sz="0" w:space="0" w:color="auto"/>
        <w:left w:val="none" w:sz="0" w:space="0" w:color="auto"/>
        <w:bottom w:val="none" w:sz="0" w:space="0" w:color="auto"/>
        <w:right w:val="none" w:sz="0" w:space="0" w:color="auto"/>
      </w:divBdr>
    </w:div>
    <w:div w:id="1991324875">
      <w:marLeft w:val="480"/>
      <w:marRight w:val="0"/>
      <w:marTop w:val="0"/>
      <w:marBottom w:val="0"/>
      <w:divBdr>
        <w:top w:val="none" w:sz="0" w:space="0" w:color="auto"/>
        <w:left w:val="none" w:sz="0" w:space="0" w:color="auto"/>
        <w:bottom w:val="none" w:sz="0" w:space="0" w:color="auto"/>
        <w:right w:val="none" w:sz="0" w:space="0" w:color="auto"/>
      </w:divBdr>
    </w:div>
    <w:div w:id="1991445222">
      <w:marLeft w:val="480"/>
      <w:marRight w:val="0"/>
      <w:marTop w:val="0"/>
      <w:marBottom w:val="0"/>
      <w:divBdr>
        <w:top w:val="none" w:sz="0" w:space="0" w:color="auto"/>
        <w:left w:val="none" w:sz="0" w:space="0" w:color="auto"/>
        <w:bottom w:val="none" w:sz="0" w:space="0" w:color="auto"/>
        <w:right w:val="none" w:sz="0" w:space="0" w:color="auto"/>
      </w:divBdr>
    </w:div>
    <w:div w:id="1991446129">
      <w:marLeft w:val="480"/>
      <w:marRight w:val="0"/>
      <w:marTop w:val="0"/>
      <w:marBottom w:val="0"/>
      <w:divBdr>
        <w:top w:val="none" w:sz="0" w:space="0" w:color="auto"/>
        <w:left w:val="none" w:sz="0" w:space="0" w:color="auto"/>
        <w:bottom w:val="none" w:sz="0" w:space="0" w:color="auto"/>
        <w:right w:val="none" w:sz="0" w:space="0" w:color="auto"/>
      </w:divBdr>
    </w:div>
    <w:div w:id="1991589588">
      <w:marLeft w:val="480"/>
      <w:marRight w:val="0"/>
      <w:marTop w:val="0"/>
      <w:marBottom w:val="0"/>
      <w:divBdr>
        <w:top w:val="none" w:sz="0" w:space="0" w:color="auto"/>
        <w:left w:val="none" w:sz="0" w:space="0" w:color="auto"/>
        <w:bottom w:val="none" w:sz="0" w:space="0" w:color="auto"/>
        <w:right w:val="none" w:sz="0" w:space="0" w:color="auto"/>
      </w:divBdr>
    </w:div>
    <w:div w:id="1991904084">
      <w:marLeft w:val="480"/>
      <w:marRight w:val="0"/>
      <w:marTop w:val="0"/>
      <w:marBottom w:val="0"/>
      <w:divBdr>
        <w:top w:val="none" w:sz="0" w:space="0" w:color="auto"/>
        <w:left w:val="none" w:sz="0" w:space="0" w:color="auto"/>
        <w:bottom w:val="none" w:sz="0" w:space="0" w:color="auto"/>
        <w:right w:val="none" w:sz="0" w:space="0" w:color="auto"/>
      </w:divBdr>
    </w:div>
    <w:div w:id="1992127308">
      <w:marLeft w:val="480"/>
      <w:marRight w:val="0"/>
      <w:marTop w:val="0"/>
      <w:marBottom w:val="0"/>
      <w:divBdr>
        <w:top w:val="none" w:sz="0" w:space="0" w:color="auto"/>
        <w:left w:val="none" w:sz="0" w:space="0" w:color="auto"/>
        <w:bottom w:val="none" w:sz="0" w:space="0" w:color="auto"/>
        <w:right w:val="none" w:sz="0" w:space="0" w:color="auto"/>
      </w:divBdr>
    </w:div>
    <w:div w:id="1992128239">
      <w:marLeft w:val="480"/>
      <w:marRight w:val="0"/>
      <w:marTop w:val="0"/>
      <w:marBottom w:val="0"/>
      <w:divBdr>
        <w:top w:val="none" w:sz="0" w:space="0" w:color="auto"/>
        <w:left w:val="none" w:sz="0" w:space="0" w:color="auto"/>
        <w:bottom w:val="none" w:sz="0" w:space="0" w:color="auto"/>
        <w:right w:val="none" w:sz="0" w:space="0" w:color="auto"/>
      </w:divBdr>
    </w:div>
    <w:div w:id="1992130368">
      <w:marLeft w:val="480"/>
      <w:marRight w:val="0"/>
      <w:marTop w:val="0"/>
      <w:marBottom w:val="0"/>
      <w:divBdr>
        <w:top w:val="none" w:sz="0" w:space="0" w:color="auto"/>
        <w:left w:val="none" w:sz="0" w:space="0" w:color="auto"/>
        <w:bottom w:val="none" w:sz="0" w:space="0" w:color="auto"/>
        <w:right w:val="none" w:sz="0" w:space="0" w:color="auto"/>
      </w:divBdr>
    </w:div>
    <w:div w:id="1992246391">
      <w:marLeft w:val="480"/>
      <w:marRight w:val="0"/>
      <w:marTop w:val="0"/>
      <w:marBottom w:val="0"/>
      <w:divBdr>
        <w:top w:val="none" w:sz="0" w:space="0" w:color="auto"/>
        <w:left w:val="none" w:sz="0" w:space="0" w:color="auto"/>
        <w:bottom w:val="none" w:sz="0" w:space="0" w:color="auto"/>
        <w:right w:val="none" w:sz="0" w:space="0" w:color="auto"/>
      </w:divBdr>
    </w:div>
    <w:div w:id="1992714689">
      <w:marLeft w:val="480"/>
      <w:marRight w:val="0"/>
      <w:marTop w:val="0"/>
      <w:marBottom w:val="0"/>
      <w:divBdr>
        <w:top w:val="none" w:sz="0" w:space="0" w:color="auto"/>
        <w:left w:val="none" w:sz="0" w:space="0" w:color="auto"/>
        <w:bottom w:val="none" w:sz="0" w:space="0" w:color="auto"/>
        <w:right w:val="none" w:sz="0" w:space="0" w:color="auto"/>
      </w:divBdr>
    </w:div>
    <w:div w:id="1993217417">
      <w:marLeft w:val="480"/>
      <w:marRight w:val="0"/>
      <w:marTop w:val="0"/>
      <w:marBottom w:val="0"/>
      <w:divBdr>
        <w:top w:val="none" w:sz="0" w:space="0" w:color="auto"/>
        <w:left w:val="none" w:sz="0" w:space="0" w:color="auto"/>
        <w:bottom w:val="none" w:sz="0" w:space="0" w:color="auto"/>
        <w:right w:val="none" w:sz="0" w:space="0" w:color="auto"/>
      </w:divBdr>
    </w:div>
    <w:div w:id="1993287407">
      <w:marLeft w:val="480"/>
      <w:marRight w:val="0"/>
      <w:marTop w:val="0"/>
      <w:marBottom w:val="0"/>
      <w:divBdr>
        <w:top w:val="none" w:sz="0" w:space="0" w:color="auto"/>
        <w:left w:val="none" w:sz="0" w:space="0" w:color="auto"/>
        <w:bottom w:val="none" w:sz="0" w:space="0" w:color="auto"/>
        <w:right w:val="none" w:sz="0" w:space="0" w:color="auto"/>
      </w:divBdr>
    </w:div>
    <w:div w:id="1994750872">
      <w:marLeft w:val="480"/>
      <w:marRight w:val="0"/>
      <w:marTop w:val="0"/>
      <w:marBottom w:val="0"/>
      <w:divBdr>
        <w:top w:val="none" w:sz="0" w:space="0" w:color="auto"/>
        <w:left w:val="none" w:sz="0" w:space="0" w:color="auto"/>
        <w:bottom w:val="none" w:sz="0" w:space="0" w:color="auto"/>
        <w:right w:val="none" w:sz="0" w:space="0" w:color="auto"/>
      </w:divBdr>
    </w:div>
    <w:div w:id="1995139412">
      <w:marLeft w:val="480"/>
      <w:marRight w:val="0"/>
      <w:marTop w:val="0"/>
      <w:marBottom w:val="0"/>
      <w:divBdr>
        <w:top w:val="none" w:sz="0" w:space="0" w:color="auto"/>
        <w:left w:val="none" w:sz="0" w:space="0" w:color="auto"/>
        <w:bottom w:val="none" w:sz="0" w:space="0" w:color="auto"/>
        <w:right w:val="none" w:sz="0" w:space="0" w:color="auto"/>
      </w:divBdr>
    </w:div>
    <w:div w:id="1995529069">
      <w:marLeft w:val="480"/>
      <w:marRight w:val="0"/>
      <w:marTop w:val="0"/>
      <w:marBottom w:val="0"/>
      <w:divBdr>
        <w:top w:val="none" w:sz="0" w:space="0" w:color="auto"/>
        <w:left w:val="none" w:sz="0" w:space="0" w:color="auto"/>
        <w:bottom w:val="none" w:sz="0" w:space="0" w:color="auto"/>
        <w:right w:val="none" w:sz="0" w:space="0" w:color="auto"/>
      </w:divBdr>
    </w:div>
    <w:div w:id="1996058606">
      <w:marLeft w:val="480"/>
      <w:marRight w:val="0"/>
      <w:marTop w:val="0"/>
      <w:marBottom w:val="0"/>
      <w:divBdr>
        <w:top w:val="none" w:sz="0" w:space="0" w:color="auto"/>
        <w:left w:val="none" w:sz="0" w:space="0" w:color="auto"/>
        <w:bottom w:val="none" w:sz="0" w:space="0" w:color="auto"/>
        <w:right w:val="none" w:sz="0" w:space="0" w:color="auto"/>
      </w:divBdr>
    </w:div>
    <w:div w:id="1996562617">
      <w:marLeft w:val="480"/>
      <w:marRight w:val="0"/>
      <w:marTop w:val="0"/>
      <w:marBottom w:val="0"/>
      <w:divBdr>
        <w:top w:val="none" w:sz="0" w:space="0" w:color="auto"/>
        <w:left w:val="none" w:sz="0" w:space="0" w:color="auto"/>
        <w:bottom w:val="none" w:sz="0" w:space="0" w:color="auto"/>
        <w:right w:val="none" w:sz="0" w:space="0" w:color="auto"/>
      </w:divBdr>
    </w:div>
    <w:div w:id="1997302572">
      <w:marLeft w:val="480"/>
      <w:marRight w:val="0"/>
      <w:marTop w:val="0"/>
      <w:marBottom w:val="0"/>
      <w:divBdr>
        <w:top w:val="none" w:sz="0" w:space="0" w:color="auto"/>
        <w:left w:val="none" w:sz="0" w:space="0" w:color="auto"/>
        <w:bottom w:val="none" w:sz="0" w:space="0" w:color="auto"/>
        <w:right w:val="none" w:sz="0" w:space="0" w:color="auto"/>
      </w:divBdr>
    </w:div>
    <w:div w:id="1997411829">
      <w:marLeft w:val="480"/>
      <w:marRight w:val="0"/>
      <w:marTop w:val="0"/>
      <w:marBottom w:val="0"/>
      <w:divBdr>
        <w:top w:val="none" w:sz="0" w:space="0" w:color="auto"/>
        <w:left w:val="none" w:sz="0" w:space="0" w:color="auto"/>
        <w:bottom w:val="none" w:sz="0" w:space="0" w:color="auto"/>
        <w:right w:val="none" w:sz="0" w:space="0" w:color="auto"/>
      </w:divBdr>
    </w:div>
    <w:div w:id="1998144633">
      <w:marLeft w:val="480"/>
      <w:marRight w:val="0"/>
      <w:marTop w:val="0"/>
      <w:marBottom w:val="0"/>
      <w:divBdr>
        <w:top w:val="none" w:sz="0" w:space="0" w:color="auto"/>
        <w:left w:val="none" w:sz="0" w:space="0" w:color="auto"/>
        <w:bottom w:val="none" w:sz="0" w:space="0" w:color="auto"/>
        <w:right w:val="none" w:sz="0" w:space="0" w:color="auto"/>
      </w:divBdr>
    </w:div>
    <w:div w:id="1998923549">
      <w:marLeft w:val="480"/>
      <w:marRight w:val="0"/>
      <w:marTop w:val="0"/>
      <w:marBottom w:val="0"/>
      <w:divBdr>
        <w:top w:val="none" w:sz="0" w:space="0" w:color="auto"/>
        <w:left w:val="none" w:sz="0" w:space="0" w:color="auto"/>
        <w:bottom w:val="none" w:sz="0" w:space="0" w:color="auto"/>
        <w:right w:val="none" w:sz="0" w:space="0" w:color="auto"/>
      </w:divBdr>
    </w:div>
    <w:div w:id="1999189758">
      <w:marLeft w:val="480"/>
      <w:marRight w:val="0"/>
      <w:marTop w:val="0"/>
      <w:marBottom w:val="0"/>
      <w:divBdr>
        <w:top w:val="none" w:sz="0" w:space="0" w:color="auto"/>
        <w:left w:val="none" w:sz="0" w:space="0" w:color="auto"/>
        <w:bottom w:val="none" w:sz="0" w:space="0" w:color="auto"/>
        <w:right w:val="none" w:sz="0" w:space="0" w:color="auto"/>
      </w:divBdr>
    </w:div>
    <w:div w:id="2001350350">
      <w:marLeft w:val="480"/>
      <w:marRight w:val="0"/>
      <w:marTop w:val="0"/>
      <w:marBottom w:val="0"/>
      <w:divBdr>
        <w:top w:val="none" w:sz="0" w:space="0" w:color="auto"/>
        <w:left w:val="none" w:sz="0" w:space="0" w:color="auto"/>
        <w:bottom w:val="none" w:sz="0" w:space="0" w:color="auto"/>
        <w:right w:val="none" w:sz="0" w:space="0" w:color="auto"/>
      </w:divBdr>
    </w:div>
    <w:div w:id="2002151496">
      <w:marLeft w:val="480"/>
      <w:marRight w:val="0"/>
      <w:marTop w:val="0"/>
      <w:marBottom w:val="0"/>
      <w:divBdr>
        <w:top w:val="none" w:sz="0" w:space="0" w:color="auto"/>
        <w:left w:val="none" w:sz="0" w:space="0" w:color="auto"/>
        <w:bottom w:val="none" w:sz="0" w:space="0" w:color="auto"/>
        <w:right w:val="none" w:sz="0" w:space="0" w:color="auto"/>
      </w:divBdr>
    </w:div>
    <w:div w:id="2003190823">
      <w:marLeft w:val="480"/>
      <w:marRight w:val="0"/>
      <w:marTop w:val="0"/>
      <w:marBottom w:val="0"/>
      <w:divBdr>
        <w:top w:val="none" w:sz="0" w:space="0" w:color="auto"/>
        <w:left w:val="none" w:sz="0" w:space="0" w:color="auto"/>
        <w:bottom w:val="none" w:sz="0" w:space="0" w:color="auto"/>
        <w:right w:val="none" w:sz="0" w:space="0" w:color="auto"/>
      </w:divBdr>
    </w:div>
    <w:div w:id="2003239394">
      <w:marLeft w:val="480"/>
      <w:marRight w:val="0"/>
      <w:marTop w:val="0"/>
      <w:marBottom w:val="0"/>
      <w:divBdr>
        <w:top w:val="none" w:sz="0" w:space="0" w:color="auto"/>
        <w:left w:val="none" w:sz="0" w:space="0" w:color="auto"/>
        <w:bottom w:val="none" w:sz="0" w:space="0" w:color="auto"/>
        <w:right w:val="none" w:sz="0" w:space="0" w:color="auto"/>
      </w:divBdr>
    </w:div>
    <w:div w:id="2003463263">
      <w:marLeft w:val="480"/>
      <w:marRight w:val="0"/>
      <w:marTop w:val="0"/>
      <w:marBottom w:val="0"/>
      <w:divBdr>
        <w:top w:val="none" w:sz="0" w:space="0" w:color="auto"/>
        <w:left w:val="none" w:sz="0" w:space="0" w:color="auto"/>
        <w:bottom w:val="none" w:sz="0" w:space="0" w:color="auto"/>
        <w:right w:val="none" w:sz="0" w:space="0" w:color="auto"/>
      </w:divBdr>
    </w:div>
    <w:div w:id="2003849735">
      <w:marLeft w:val="480"/>
      <w:marRight w:val="0"/>
      <w:marTop w:val="0"/>
      <w:marBottom w:val="0"/>
      <w:divBdr>
        <w:top w:val="none" w:sz="0" w:space="0" w:color="auto"/>
        <w:left w:val="none" w:sz="0" w:space="0" w:color="auto"/>
        <w:bottom w:val="none" w:sz="0" w:space="0" w:color="auto"/>
        <w:right w:val="none" w:sz="0" w:space="0" w:color="auto"/>
      </w:divBdr>
    </w:div>
    <w:div w:id="2005013968">
      <w:marLeft w:val="480"/>
      <w:marRight w:val="0"/>
      <w:marTop w:val="0"/>
      <w:marBottom w:val="0"/>
      <w:divBdr>
        <w:top w:val="none" w:sz="0" w:space="0" w:color="auto"/>
        <w:left w:val="none" w:sz="0" w:space="0" w:color="auto"/>
        <w:bottom w:val="none" w:sz="0" w:space="0" w:color="auto"/>
        <w:right w:val="none" w:sz="0" w:space="0" w:color="auto"/>
      </w:divBdr>
    </w:div>
    <w:div w:id="2005619006">
      <w:marLeft w:val="480"/>
      <w:marRight w:val="0"/>
      <w:marTop w:val="0"/>
      <w:marBottom w:val="0"/>
      <w:divBdr>
        <w:top w:val="none" w:sz="0" w:space="0" w:color="auto"/>
        <w:left w:val="none" w:sz="0" w:space="0" w:color="auto"/>
        <w:bottom w:val="none" w:sz="0" w:space="0" w:color="auto"/>
        <w:right w:val="none" w:sz="0" w:space="0" w:color="auto"/>
      </w:divBdr>
    </w:div>
    <w:div w:id="2005626953">
      <w:marLeft w:val="480"/>
      <w:marRight w:val="0"/>
      <w:marTop w:val="0"/>
      <w:marBottom w:val="0"/>
      <w:divBdr>
        <w:top w:val="none" w:sz="0" w:space="0" w:color="auto"/>
        <w:left w:val="none" w:sz="0" w:space="0" w:color="auto"/>
        <w:bottom w:val="none" w:sz="0" w:space="0" w:color="auto"/>
        <w:right w:val="none" w:sz="0" w:space="0" w:color="auto"/>
      </w:divBdr>
    </w:div>
    <w:div w:id="2005817016">
      <w:marLeft w:val="480"/>
      <w:marRight w:val="0"/>
      <w:marTop w:val="0"/>
      <w:marBottom w:val="0"/>
      <w:divBdr>
        <w:top w:val="none" w:sz="0" w:space="0" w:color="auto"/>
        <w:left w:val="none" w:sz="0" w:space="0" w:color="auto"/>
        <w:bottom w:val="none" w:sz="0" w:space="0" w:color="auto"/>
        <w:right w:val="none" w:sz="0" w:space="0" w:color="auto"/>
      </w:divBdr>
    </w:div>
    <w:div w:id="2006088233">
      <w:marLeft w:val="480"/>
      <w:marRight w:val="0"/>
      <w:marTop w:val="0"/>
      <w:marBottom w:val="0"/>
      <w:divBdr>
        <w:top w:val="none" w:sz="0" w:space="0" w:color="auto"/>
        <w:left w:val="none" w:sz="0" w:space="0" w:color="auto"/>
        <w:bottom w:val="none" w:sz="0" w:space="0" w:color="auto"/>
        <w:right w:val="none" w:sz="0" w:space="0" w:color="auto"/>
      </w:divBdr>
    </w:div>
    <w:div w:id="2006088654">
      <w:marLeft w:val="480"/>
      <w:marRight w:val="0"/>
      <w:marTop w:val="0"/>
      <w:marBottom w:val="0"/>
      <w:divBdr>
        <w:top w:val="none" w:sz="0" w:space="0" w:color="auto"/>
        <w:left w:val="none" w:sz="0" w:space="0" w:color="auto"/>
        <w:bottom w:val="none" w:sz="0" w:space="0" w:color="auto"/>
        <w:right w:val="none" w:sz="0" w:space="0" w:color="auto"/>
      </w:divBdr>
    </w:div>
    <w:div w:id="2006276725">
      <w:marLeft w:val="480"/>
      <w:marRight w:val="0"/>
      <w:marTop w:val="0"/>
      <w:marBottom w:val="0"/>
      <w:divBdr>
        <w:top w:val="none" w:sz="0" w:space="0" w:color="auto"/>
        <w:left w:val="none" w:sz="0" w:space="0" w:color="auto"/>
        <w:bottom w:val="none" w:sz="0" w:space="0" w:color="auto"/>
        <w:right w:val="none" w:sz="0" w:space="0" w:color="auto"/>
      </w:divBdr>
    </w:div>
    <w:div w:id="2007202176">
      <w:marLeft w:val="480"/>
      <w:marRight w:val="0"/>
      <w:marTop w:val="0"/>
      <w:marBottom w:val="0"/>
      <w:divBdr>
        <w:top w:val="none" w:sz="0" w:space="0" w:color="auto"/>
        <w:left w:val="none" w:sz="0" w:space="0" w:color="auto"/>
        <w:bottom w:val="none" w:sz="0" w:space="0" w:color="auto"/>
        <w:right w:val="none" w:sz="0" w:space="0" w:color="auto"/>
      </w:divBdr>
    </w:div>
    <w:div w:id="2008094286">
      <w:marLeft w:val="480"/>
      <w:marRight w:val="0"/>
      <w:marTop w:val="0"/>
      <w:marBottom w:val="0"/>
      <w:divBdr>
        <w:top w:val="none" w:sz="0" w:space="0" w:color="auto"/>
        <w:left w:val="none" w:sz="0" w:space="0" w:color="auto"/>
        <w:bottom w:val="none" w:sz="0" w:space="0" w:color="auto"/>
        <w:right w:val="none" w:sz="0" w:space="0" w:color="auto"/>
      </w:divBdr>
    </w:div>
    <w:div w:id="2008441587">
      <w:marLeft w:val="480"/>
      <w:marRight w:val="0"/>
      <w:marTop w:val="0"/>
      <w:marBottom w:val="0"/>
      <w:divBdr>
        <w:top w:val="none" w:sz="0" w:space="0" w:color="auto"/>
        <w:left w:val="none" w:sz="0" w:space="0" w:color="auto"/>
        <w:bottom w:val="none" w:sz="0" w:space="0" w:color="auto"/>
        <w:right w:val="none" w:sz="0" w:space="0" w:color="auto"/>
      </w:divBdr>
    </w:div>
    <w:div w:id="2008751372">
      <w:marLeft w:val="480"/>
      <w:marRight w:val="0"/>
      <w:marTop w:val="0"/>
      <w:marBottom w:val="0"/>
      <w:divBdr>
        <w:top w:val="none" w:sz="0" w:space="0" w:color="auto"/>
        <w:left w:val="none" w:sz="0" w:space="0" w:color="auto"/>
        <w:bottom w:val="none" w:sz="0" w:space="0" w:color="auto"/>
        <w:right w:val="none" w:sz="0" w:space="0" w:color="auto"/>
      </w:divBdr>
    </w:div>
    <w:div w:id="2009138811">
      <w:marLeft w:val="480"/>
      <w:marRight w:val="0"/>
      <w:marTop w:val="0"/>
      <w:marBottom w:val="0"/>
      <w:divBdr>
        <w:top w:val="none" w:sz="0" w:space="0" w:color="auto"/>
        <w:left w:val="none" w:sz="0" w:space="0" w:color="auto"/>
        <w:bottom w:val="none" w:sz="0" w:space="0" w:color="auto"/>
        <w:right w:val="none" w:sz="0" w:space="0" w:color="auto"/>
      </w:divBdr>
    </w:div>
    <w:div w:id="2009139977">
      <w:marLeft w:val="480"/>
      <w:marRight w:val="0"/>
      <w:marTop w:val="0"/>
      <w:marBottom w:val="0"/>
      <w:divBdr>
        <w:top w:val="none" w:sz="0" w:space="0" w:color="auto"/>
        <w:left w:val="none" w:sz="0" w:space="0" w:color="auto"/>
        <w:bottom w:val="none" w:sz="0" w:space="0" w:color="auto"/>
        <w:right w:val="none" w:sz="0" w:space="0" w:color="auto"/>
      </w:divBdr>
    </w:div>
    <w:div w:id="2009476664">
      <w:marLeft w:val="480"/>
      <w:marRight w:val="0"/>
      <w:marTop w:val="0"/>
      <w:marBottom w:val="0"/>
      <w:divBdr>
        <w:top w:val="none" w:sz="0" w:space="0" w:color="auto"/>
        <w:left w:val="none" w:sz="0" w:space="0" w:color="auto"/>
        <w:bottom w:val="none" w:sz="0" w:space="0" w:color="auto"/>
        <w:right w:val="none" w:sz="0" w:space="0" w:color="auto"/>
      </w:divBdr>
    </w:div>
    <w:div w:id="2010517896">
      <w:marLeft w:val="480"/>
      <w:marRight w:val="0"/>
      <w:marTop w:val="0"/>
      <w:marBottom w:val="0"/>
      <w:divBdr>
        <w:top w:val="none" w:sz="0" w:space="0" w:color="auto"/>
        <w:left w:val="none" w:sz="0" w:space="0" w:color="auto"/>
        <w:bottom w:val="none" w:sz="0" w:space="0" w:color="auto"/>
        <w:right w:val="none" w:sz="0" w:space="0" w:color="auto"/>
      </w:divBdr>
    </w:div>
    <w:div w:id="2011562569">
      <w:marLeft w:val="480"/>
      <w:marRight w:val="0"/>
      <w:marTop w:val="0"/>
      <w:marBottom w:val="0"/>
      <w:divBdr>
        <w:top w:val="none" w:sz="0" w:space="0" w:color="auto"/>
        <w:left w:val="none" w:sz="0" w:space="0" w:color="auto"/>
        <w:bottom w:val="none" w:sz="0" w:space="0" w:color="auto"/>
        <w:right w:val="none" w:sz="0" w:space="0" w:color="auto"/>
      </w:divBdr>
    </w:div>
    <w:div w:id="2012566563">
      <w:marLeft w:val="480"/>
      <w:marRight w:val="0"/>
      <w:marTop w:val="0"/>
      <w:marBottom w:val="0"/>
      <w:divBdr>
        <w:top w:val="none" w:sz="0" w:space="0" w:color="auto"/>
        <w:left w:val="none" w:sz="0" w:space="0" w:color="auto"/>
        <w:bottom w:val="none" w:sz="0" w:space="0" w:color="auto"/>
        <w:right w:val="none" w:sz="0" w:space="0" w:color="auto"/>
      </w:divBdr>
    </w:div>
    <w:div w:id="2012642201">
      <w:marLeft w:val="480"/>
      <w:marRight w:val="0"/>
      <w:marTop w:val="0"/>
      <w:marBottom w:val="0"/>
      <w:divBdr>
        <w:top w:val="none" w:sz="0" w:space="0" w:color="auto"/>
        <w:left w:val="none" w:sz="0" w:space="0" w:color="auto"/>
        <w:bottom w:val="none" w:sz="0" w:space="0" w:color="auto"/>
        <w:right w:val="none" w:sz="0" w:space="0" w:color="auto"/>
      </w:divBdr>
    </w:div>
    <w:div w:id="2012754751">
      <w:marLeft w:val="480"/>
      <w:marRight w:val="0"/>
      <w:marTop w:val="0"/>
      <w:marBottom w:val="0"/>
      <w:divBdr>
        <w:top w:val="none" w:sz="0" w:space="0" w:color="auto"/>
        <w:left w:val="none" w:sz="0" w:space="0" w:color="auto"/>
        <w:bottom w:val="none" w:sz="0" w:space="0" w:color="auto"/>
        <w:right w:val="none" w:sz="0" w:space="0" w:color="auto"/>
      </w:divBdr>
    </w:div>
    <w:div w:id="2013868183">
      <w:marLeft w:val="480"/>
      <w:marRight w:val="0"/>
      <w:marTop w:val="0"/>
      <w:marBottom w:val="0"/>
      <w:divBdr>
        <w:top w:val="none" w:sz="0" w:space="0" w:color="auto"/>
        <w:left w:val="none" w:sz="0" w:space="0" w:color="auto"/>
        <w:bottom w:val="none" w:sz="0" w:space="0" w:color="auto"/>
        <w:right w:val="none" w:sz="0" w:space="0" w:color="auto"/>
      </w:divBdr>
    </w:div>
    <w:div w:id="2014187294">
      <w:marLeft w:val="480"/>
      <w:marRight w:val="0"/>
      <w:marTop w:val="0"/>
      <w:marBottom w:val="0"/>
      <w:divBdr>
        <w:top w:val="none" w:sz="0" w:space="0" w:color="auto"/>
        <w:left w:val="none" w:sz="0" w:space="0" w:color="auto"/>
        <w:bottom w:val="none" w:sz="0" w:space="0" w:color="auto"/>
        <w:right w:val="none" w:sz="0" w:space="0" w:color="auto"/>
      </w:divBdr>
    </w:div>
    <w:div w:id="2014255251">
      <w:marLeft w:val="480"/>
      <w:marRight w:val="0"/>
      <w:marTop w:val="0"/>
      <w:marBottom w:val="0"/>
      <w:divBdr>
        <w:top w:val="none" w:sz="0" w:space="0" w:color="auto"/>
        <w:left w:val="none" w:sz="0" w:space="0" w:color="auto"/>
        <w:bottom w:val="none" w:sz="0" w:space="0" w:color="auto"/>
        <w:right w:val="none" w:sz="0" w:space="0" w:color="auto"/>
      </w:divBdr>
    </w:div>
    <w:div w:id="2014642533">
      <w:marLeft w:val="480"/>
      <w:marRight w:val="0"/>
      <w:marTop w:val="0"/>
      <w:marBottom w:val="0"/>
      <w:divBdr>
        <w:top w:val="none" w:sz="0" w:space="0" w:color="auto"/>
        <w:left w:val="none" w:sz="0" w:space="0" w:color="auto"/>
        <w:bottom w:val="none" w:sz="0" w:space="0" w:color="auto"/>
        <w:right w:val="none" w:sz="0" w:space="0" w:color="auto"/>
      </w:divBdr>
    </w:div>
    <w:div w:id="2015104187">
      <w:marLeft w:val="480"/>
      <w:marRight w:val="0"/>
      <w:marTop w:val="0"/>
      <w:marBottom w:val="0"/>
      <w:divBdr>
        <w:top w:val="none" w:sz="0" w:space="0" w:color="auto"/>
        <w:left w:val="none" w:sz="0" w:space="0" w:color="auto"/>
        <w:bottom w:val="none" w:sz="0" w:space="0" w:color="auto"/>
        <w:right w:val="none" w:sz="0" w:space="0" w:color="auto"/>
      </w:divBdr>
    </w:div>
    <w:div w:id="2015254848">
      <w:marLeft w:val="480"/>
      <w:marRight w:val="0"/>
      <w:marTop w:val="0"/>
      <w:marBottom w:val="0"/>
      <w:divBdr>
        <w:top w:val="none" w:sz="0" w:space="0" w:color="auto"/>
        <w:left w:val="none" w:sz="0" w:space="0" w:color="auto"/>
        <w:bottom w:val="none" w:sz="0" w:space="0" w:color="auto"/>
        <w:right w:val="none" w:sz="0" w:space="0" w:color="auto"/>
      </w:divBdr>
    </w:div>
    <w:div w:id="2016034046">
      <w:marLeft w:val="480"/>
      <w:marRight w:val="0"/>
      <w:marTop w:val="0"/>
      <w:marBottom w:val="0"/>
      <w:divBdr>
        <w:top w:val="none" w:sz="0" w:space="0" w:color="auto"/>
        <w:left w:val="none" w:sz="0" w:space="0" w:color="auto"/>
        <w:bottom w:val="none" w:sz="0" w:space="0" w:color="auto"/>
        <w:right w:val="none" w:sz="0" w:space="0" w:color="auto"/>
      </w:divBdr>
    </w:div>
    <w:div w:id="2016377407">
      <w:marLeft w:val="480"/>
      <w:marRight w:val="0"/>
      <w:marTop w:val="0"/>
      <w:marBottom w:val="0"/>
      <w:divBdr>
        <w:top w:val="none" w:sz="0" w:space="0" w:color="auto"/>
        <w:left w:val="none" w:sz="0" w:space="0" w:color="auto"/>
        <w:bottom w:val="none" w:sz="0" w:space="0" w:color="auto"/>
        <w:right w:val="none" w:sz="0" w:space="0" w:color="auto"/>
      </w:divBdr>
    </w:div>
    <w:div w:id="2016415525">
      <w:marLeft w:val="480"/>
      <w:marRight w:val="0"/>
      <w:marTop w:val="0"/>
      <w:marBottom w:val="0"/>
      <w:divBdr>
        <w:top w:val="none" w:sz="0" w:space="0" w:color="auto"/>
        <w:left w:val="none" w:sz="0" w:space="0" w:color="auto"/>
        <w:bottom w:val="none" w:sz="0" w:space="0" w:color="auto"/>
        <w:right w:val="none" w:sz="0" w:space="0" w:color="auto"/>
      </w:divBdr>
    </w:div>
    <w:div w:id="2017416068">
      <w:marLeft w:val="480"/>
      <w:marRight w:val="0"/>
      <w:marTop w:val="0"/>
      <w:marBottom w:val="0"/>
      <w:divBdr>
        <w:top w:val="none" w:sz="0" w:space="0" w:color="auto"/>
        <w:left w:val="none" w:sz="0" w:space="0" w:color="auto"/>
        <w:bottom w:val="none" w:sz="0" w:space="0" w:color="auto"/>
        <w:right w:val="none" w:sz="0" w:space="0" w:color="auto"/>
      </w:divBdr>
    </w:div>
    <w:div w:id="2017531244">
      <w:marLeft w:val="480"/>
      <w:marRight w:val="0"/>
      <w:marTop w:val="0"/>
      <w:marBottom w:val="0"/>
      <w:divBdr>
        <w:top w:val="none" w:sz="0" w:space="0" w:color="auto"/>
        <w:left w:val="none" w:sz="0" w:space="0" w:color="auto"/>
        <w:bottom w:val="none" w:sz="0" w:space="0" w:color="auto"/>
        <w:right w:val="none" w:sz="0" w:space="0" w:color="auto"/>
      </w:divBdr>
    </w:div>
    <w:div w:id="2019112862">
      <w:marLeft w:val="480"/>
      <w:marRight w:val="0"/>
      <w:marTop w:val="0"/>
      <w:marBottom w:val="0"/>
      <w:divBdr>
        <w:top w:val="none" w:sz="0" w:space="0" w:color="auto"/>
        <w:left w:val="none" w:sz="0" w:space="0" w:color="auto"/>
        <w:bottom w:val="none" w:sz="0" w:space="0" w:color="auto"/>
        <w:right w:val="none" w:sz="0" w:space="0" w:color="auto"/>
      </w:divBdr>
    </w:div>
    <w:div w:id="2019845500">
      <w:marLeft w:val="480"/>
      <w:marRight w:val="0"/>
      <w:marTop w:val="0"/>
      <w:marBottom w:val="0"/>
      <w:divBdr>
        <w:top w:val="none" w:sz="0" w:space="0" w:color="auto"/>
        <w:left w:val="none" w:sz="0" w:space="0" w:color="auto"/>
        <w:bottom w:val="none" w:sz="0" w:space="0" w:color="auto"/>
        <w:right w:val="none" w:sz="0" w:space="0" w:color="auto"/>
      </w:divBdr>
    </w:div>
    <w:div w:id="2020303861">
      <w:marLeft w:val="480"/>
      <w:marRight w:val="0"/>
      <w:marTop w:val="0"/>
      <w:marBottom w:val="0"/>
      <w:divBdr>
        <w:top w:val="none" w:sz="0" w:space="0" w:color="auto"/>
        <w:left w:val="none" w:sz="0" w:space="0" w:color="auto"/>
        <w:bottom w:val="none" w:sz="0" w:space="0" w:color="auto"/>
        <w:right w:val="none" w:sz="0" w:space="0" w:color="auto"/>
      </w:divBdr>
    </w:div>
    <w:div w:id="2021274889">
      <w:marLeft w:val="480"/>
      <w:marRight w:val="0"/>
      <w:marTop w:val="0"/>
      <w:marBottom w:val="0"/>
      <w:divBdr>
        <w:top w:val="none" w:sz="0" w:space="0" w:color="auto"/>
        <w:left w:val="none" w:sz="0" w:space="0" w:color="auto"/>
        <w:bottom w:val="none" w:sz="0" w:space="0" w:color="auto"/>
        <w:right w:val="none" w:sz="0" w:space="0" w:color="auto"/>
      </w:divBdr>
    </w:div>
    <w:div w:id="2021539494">
      <w:marLeft w:val="480"/>
      <w:marRight w:val="0"/>
      <w:marTop w:val="0"/>
      <w:marBottom w:val="0"/>
      <w:divBdr>
        <w:top w:val="none" w:sz="0" w:space="0" w:color="auto"/>
        <w:left w:val="none" w:sz="0" w:space="0" w:color="auto"/>
        <w:bottom w:val="none" w:sz="0" w:space="0" w:color="auto"/>
        <w:right w:val="none" w:sz="0" w:space="0" w:color="auto"/>
      </w:divBdr>
    </w:div>
    <w:div w:id="2021543913">
      <w:marLeft w:val="480"/>
      <w:marRight w:val="0"/>
      <w:marTop w:val="0"/>
      <w:marBottom w:val="0"/>
      <w:divBdr>
        <w:top w:val="none" w:sz="0" w:space="0" w:color="auto"/>
        <w:left w:val="none" w:sz="0" w:space="0" w:color="auto"/>
        <w:bottom w:val="none" w:sz="0" w:space="0" w:color="auto"/>
        <w:right w:val="none" w:sz="0" w:space="0" w:color="auto"/>
      </w:divBdr>
    </w:div>
    <w:div w:id="2021808818">
      <w:marLeft w:val="480"/>
      <w:marRight w:val="0"/>
      <w:marTop w:val="0"/>
      <w:marBottom w:val="0"/>
      <w:divBdr>
        <w:top w:val="none" w:sz="0" w:space="0" w:color="auto"/>
        <w:left w:val="none" w:sz="0" w:space="0" w:color="auto"/>
        <w:bottom w:val="none" w:sz="0" w:space="0" w:color="auto"/>
        <w:right w:val="none" w:sz="0" w:space="0" w:color="auto"/>
      </w:divBdr>
    </w:div>
    <w:div w:id="2023163833">
      <w:marLeft w:val="480"/>
      <w:marRight w:val="0"/>
      <w:marTop w:val="0"/>
      <w:marBottom w:val="0"/>
      <w:divBdr>
        <w:top w:val="none" w:sz="0" w:space="0" w:color="auto"/>
        <w:left w:val="none" w:sz="0" w:space="0" w:color="auto"/>
        <w:bottom w:val="none" w:sz="0" w:space="0" w:color="auto"/>
        <w:right w:val="none" w:sz="0" w:space="0" w:color="auto"/>
      </w:divBdr>
    </w:div>
    <w:div w:id="2027558795">
      <w:marLeft w:val="480"/>
      <w:marRight w:val="0"/>
      <w:marTop w:val="0"/>
      <w:marBottom w:val="0"/>
      <w:divBdr>
        <w:top w:val="none" w:sz="0" w:space="0" w:color="auto"/>
        <w:left w:val="none" w:sz="0" w:space="0" w:color="auto"/>
        <w:bottom w:val="none" w:sz="0" w:space="0" w:color="auto"/>
        <w:right w:val="none" w:sz="0" w:space="0" w:color="auto"/>
      </w:divBdr>
    </w:div>
    <w:div w:id="2027753839">
      <w:marLeft w:val="480"/>
      <w:marRight w:val="0"/>
      <w:marTop w:val="0"/>
      <w:marBottom w:val="0"/>
      <w:divBdr>
        <w:top w:val="none" w:sz="0" w:space="0" w:color="auto"/>
        <w:left w:val="none" w:sz="0" w:space="0" w:color="auto"/>
        <w:bottom w:val="none" w:sz="0" w:space="0" w:color="auto"/>
        <w:right w:val="none" w:sz="0" w:space="0" w:color="auto"/>
      </w:divBdr>
    </w:div>
    <w:div w:id="2027828068">
      <w:marLeft w:val="480"/>
      <w:marRight w:val="0"/>
      <w:marTop w:val="0"/>
      <w:marBottom w:val="0"/>
      <w:divBdr>
        <w:top w:val="none" w:sz="0" w:space="0" w:color="auto"/>
        <w:left w:val="none" w:sz="0" w:space="0" w:color="auto"/>
        <w:bottom w:val="none" w:sz="0" w:space="0" w:color="auto"/>
        <w:right w:val="none" w:sz="0" w:space="0" w:color="auto"/>
      </w:divBdr>
    </w:div>
    <w:div w:id="2028210922">
      <w:marLeft w:val="480"/>
      <w:marRight w:val="0"/>
      <w:marTop w:val="0"/>
      <w:marBottom w:val="0"/>
      <w:divBdr>
        <w:top w:val="none" w:sz="0" w:space="0" w:color="auto"/>
        <w:left w:val="none" w:sz="0" w:space="0" w:color="auto"/>
        <w:bottom w:val="none" w:sz="0" w:space="0" w:color="auto"/>
        <w:right w:val="none" w:sz="0" w:space="0" w:color="auto"/>
      </w:divBdr>
    </w:div>
    <w:div w:id="2028867298">
      <w:marLeft w:val="480"/>
      <w:marRight w:val="0"/>
      <w:marTop w:val="0"/>
      <w:marBottom w:val="0"/>
      <w:divBdr>
        <w:top w:val="none" w:sz="0" w:space="0" w:color="auto"/>
        <w:left w:val="none" w:sz="0" w:space="0" w:color="auto"/>
        <w:bottom w:val="none" w:sz="0" w:space="0" w:color="auto"/>
        <w:right w:val="none" w:sz="0" w:space="0" w:color="auto"/>
      </w:divBdr>
    </w:div>
    <w:div w:id="2029603402">
      <w:marLeft w:val="480"/>
      <w:marRight w:val="0"/>
      <w:marTop w:val="0"/>
      <w:marBottom w:val="0"/>
      <w:divBdr>
        <w:top w:val="none" w:sz="0" w:space="0" w:color="auto"/>
        <w:left w:val="none" w:sz="0" w:space="0" w:color="auto"/>
        <w:bottom w:val="none" w:sz="0" w:space="0" w:color="auto"/>
        <w:right w:val="none" w:sz="0" w:space="0" w:color="auto"/>
      </w:divBdr>
    </w:div>
    <w:div w:id="2029671320">
      <w:marLeft w:val="480"/>
      <w:marRight w:val="0"/>
      <w:marTop w:val="0"/>
      <w:marBottom w:val="0"/>
      <w:divBdr>
        <w:top w:val="none" w:sz="0" w:space="0" w:color="auto"/>
        <w:left w:val="none" w:sz="0" w:space="0" w:color="auto"/>
        <w:bottom w:val="none" w:sz="0" w:space="0" w:color="auto"/>
        <w:right w:val="none" w:sz="0" w:space="0" w:color="auto"/>
      </w:divBdr>
    </w:div>
    <w:div w:id="2029795845">
      <w:marLeft w:val="480"/>
      <w:marRight w:val="0"/>
      <w:marTop w:val="0"/>
      <w:marBottom w:val="0"/>
      <w:divBdr>
        <w:top w:val="none" w:sz="0" w:space="0" w:color="auto"/>
        <w:left w:val="none" w:sz="0" w:space="0" w:color="auto"/>
        <w:bottom w:val="none" w:sz="0" w:space="0" w:color="auto"/>
        <w:right w:val="none" w:sz="0" w:space="0" w:color="auto"/>
      </w:divBdr>
    </w:div>
    <w:div w:id="2030332893">
      <w:marLeft w:val="480"/>
      <w:marRight w:val="0"/>
      <w:marTop w:val="0"/>
      <w:marBottom w:val="0"/>
      <w:divBdr>
        <w:top w:val="none" w:sz="0" w:space="0" w:color="auto"/>
        <w:left w:val="none" w:sz="0" w:space="0" w:color="auto"/>
        <w:bottom w:val="none" w:sz="0" w:space="0" w:color="auto"/>
        <w:right w:val="none" w:sz="0" w:space="0" w:color="auto"/>
      </w:divBdr>
    </w:div>
    <w:div w:id="2032030303">
      <w:marLeft w:val="480"/>
      <w:marRight w:val="0"/>
      <w:marTop w:val="0"/>
      <w:marBottom w:val="0"/>
      <w:divBdr>
        <w:top w:val="none" w:sz="0" w:space="0" w:color="auto"/>
        <w:left w:val="none" w:sz="0" w:space="0" w:color="auto"/>
        <w:bottom w:val="none" w:sz="0" w:space="0" w:color="auto"/>
        <w:right w:val="none" w:sz="0" w:space="0" w:color="auto"/>
      </w:divBdr>
    </w:div>
    <w:div w:id="2033458104">
      <w:marLeft w:val="480"/>
      <w:marRight w:val="0"/>
      <w:marTop w:val="0"/>
      <w:marBottom w:val="0"/>
      <w:divBdr>
        <w:top w:val="none" w:sz="0" w:space="0" w:color="auto"/>
        <w:left w:val="none" w:sz="0" w:space="0" w:color="auto"/>
        <w:bottom w:val="none" w:sz="0" w:space="0" w:color="auto"/>
        <w:right w:val="none" w:sz="0" w:space="0" w:color="auto"/>
      </w:divBdr>
    </w:div>
    <w:div w:id="2033528657">
      <w:marLeft w:val="480"/>
      <w:marRight w:val="0"/>
      <w:marTop w:val="0"/>
      <w:marBottom w:val="0"/>
      <w:divBdr>
        <w:top w:val="none" w:sz="0" w:space="0" w:color="auto"/>
        <w:left w:val="none" w:sz="0" w:space="0" w:color="auto"/>
        <w:bottom w:val="none" w:sz="0" w:space="0" w:color="auto"/>
        <w:right w:val="none" w:sz="0" w:space="0" w:color="auto"/>
      </w:divBdr>
    </w:div>
    <w:div w:id="2034643818">
      <w:marLeft w:val="480"/>
      <w:marRight w:val="0"/>
      <w:marTop w:val="0"/>
      <w:marBottom w:val="0"/>
      <w:divBdr>
        <w:top w:val="none" w:sz="0" w:space="0" w:color="auto"/>
        <w:left w:val="none" w:sz="0" w:space="0" w:color="auto"/>
        <w:bottom w:val="none" w:sz="0" w:space="0" w:color="auto"/>
        <w:right w:val="none" w:sz="0" w:space="0" w:color="auto"/>
      </w:divBdr>
    </w:div>
    <w:div w:id="2035303671">
      <w:marLeft w:val="480"/>
      <w:marRight w:val="0"/>
      <w:marTop w:val="0"/>
      <w:marBottom w:val="0"/>
      <w:divBdr>
        <w:top w:val="none" w:sz="0" w:space="0" w:color="auto"/>
        <w:left w:val="none" w:sz="0" w:space="0" w:color="auto"/>
        <w:bottom w:val="none" w:sz="0" w:space="0" w:color="auto"/>
        <w:right w:val="none" w:sz="0" w:space="0" w:color="auto"/>
      </w:divBdr>
    </w:div>
    <w:div w:id="2035573148">
      <w:marLeft w:val="480"/>
      <w:marRight w:val="0"/>
      <w:marTop w:val="0"/>
      <w:marBottom w:val="0"/>
      <w:divBdr>
        <w:top w:val="none" w:sz="0" w:space="0" w:color="auto"/>
        <w:left w:val="none" w:sz="0" w:space="0" w:color="auto"/>
        <w:bottom w:val="none" w:sz="0" w:space="0" w:color="auto"/>
        <w:right w:val="none" w:sz="0" w:space="0" w:color="auto"/>
      </w:divBdr>
    </w:div>
    <w:div w:id="2035764452">
      <w:marLeft w:val="480"/>
      <w:marRight w:val="0"/>
      <w:marTop w:val="0"/>
      <w:marBottom w:val="0"/>
      <w:divBdr>
        <w:top w:val="none" w:sz="0" w:space="0" w:color="auto"/>
        <w:left w:val="none" w:sz="0" w:space="0" w:color="auto"/>
        <w:bottom w:val="none" w:sz="0" w:space="0" w:color="auto"/>
        <w:right w:val="none" w:sz="0" w:space="0" w:color="auto"/>
      </w:divBdr>
    </w:div>
    <w:div w:id="2036155778">
      <w:marLeft w:val="480"/>
      <w:marRight w:val="0"/>
      <w:marTop w:val="0"/>
      <w:marBottom w:val="0"/>
      <w:divBdr>
        <w:top w:val="none" w:sz="0" w:space="0" w:color="auto"/>
        <w:left w:val="none" w:sz="0" w:space="0" w:color="auto"/>
        <w:bottom w:val="none" w:sz="0" w:space="0" w:color="auto"/>
        <w:right w:val="none" w:sz="0" w:space="0" w:color="auto"/>
      </w:divBdr>
    </w:div>
    <w:div w:id="2036227293">
      <w:marLeft w:val="480"/>
      <w:marRight w:val="0"/>
      <w:marTop w:val="0"/>
      <w:marBottom w:val="0"/>
      <w:divBdr>
        <w:top w:val="none" w:sz="0" w:space="0" w:color="auto"/>
        <w:left w:val="none" w:sz="0" w:space="0" w:color="auto"/>
        <w:bottom w:val="none" w:sz="0" w:space="0" w:color="auto"/>
        <w:right w:val="none" w:sz="0" w:space="0" w:color="auto"/>
      </w:divBdr>
    </w:div>
    <w:div w:id="2036539096">
      <w:marLeft w:val="480"/>
      <w:marRight w:val="0"/>
      <w:marTop w:val="0"/>
      <w:marBottom w:val="0"/>
      <w:divBdr>
        <w:top w:val="none" w:sz="0" w:space="0" w:color="auto"/>
        <w:left w:val="none" w:sz="0" w:space="0" w:color="auto"/>
        <w:bottom w:val="none" w:sz="0" w:space="0" w:color="auto"/>
        <w:right w:val="none" w:sz="0" w:space="0" w:color="auto"/>
      </w:divBdr>
    </w:div>
    <w:div w:id="2036804903">
      <w:marLeft w:val="480"/>
      <w:marRight w:val="0"/>
      <w:marTop w:val="0"/>
      <w:marBottom w:val="0"/>
      <w:divBdr>
        <w:top w:val="none" w:sz="0" w:space="0" w:color="auto"/>
        <w:left w:val="none" w:sz="0" w:space="0" w:color="auto"/>
        <w:bottom w:val="none" w:sz="0" w:space="0" w:color="auto"/>
        <w:right w:val="none" w:sz="0" w:space="0" w:color="auto"/>
      </w:divBdr>
    </w:div>
    <w:div w:id="2038458311">
      <w:marLeft w:val="480"/>
      <w:marRight w:val="0"/>
      <w:marTop w:val="0"/>
      <w:marBottom w:val="0"/>
      <w:divBdr>
        <w:top w:val="none" w:sz="0" w:space="0" w:color="auto"/>
        <w:left w:val="none" w:sz="0" w:space="0" w:color="auto"/>
        <w:bottom w:val="none" w:sz="0" w:space="0" w:color="auto"/>
        <w:right w:val="none" w:sz="0" w:space="0" w:color="auto"/>
      </w:divBdr>
    </w:div>
    <w:div w:id="2038970350">
      <w:marLeft w:val="480"/>
      <w:marRight w:val="0"/>
      <w:marTop w:val="0"/>
      <w:marBottom w:val="0"/>
      <w:divBdr>
        <w:top w:val="none" w:sz="0" w:space="0" w:color="auto"/>
        <w:left w:val="none" w:sz="0" w:space="0" w:color="auto"/>
        <w:bottom w:val="none" w:sz="0" w:space="0" w:color="auto"/>
        <w:right w:val="none" w:sz="0" w:space="0" w:color="auto"/>
      </w:divBdr>
    </w:div>
    <w:div w:id="2040158551">
      <w:marLeft w:val="480"/>
      <w:marRight w:val="0"/>
      <w:marTop w:val="0"/>
      <w:marBottom w:val="0"/>
      <w:divBdr>
        <w:top w:val="none" w:sz="0" w:space="0" w:color="auto"/>
        <w:left w:val="none" w:sz="0" w:space="0" w:color="auto"/>
        <w:bottom w:val="none" w:sz="0" w:space="0" w:color="auto"/>
        <w:right w:val="none" w:sz="0" w:space="0" w:color="auto"/>
      </w:divBdr>
    </w:div>
    <w:div w:id="2041197104">
      <w:marLeft w:val="480"/>
      <w:marRight w:val="0"/>
      <w:marTop w:val="0"/>
      <w:marBottom w:val="0"/>
      <w:divBdr>
        <w:top w:val="none" w:sz="0" w:space="0" w:color="auto"/>
        <w:left w:val="none" w:sz="0" w:space="0" w:color="auto"/>
        <w:bottom w:val="none" w:sz="0" w:space="0" w:color="auto"/>
        <w:right w:val="none" w:sz="0" w:space="0" w:color="auto"/>
      </w:divBdr>
    </w:div>
    <w:div w:id="2041736808">
      <w:marLeft w:val="480"/>
      <w:marRight w:val="0"/>
      <w:marTop w:val="0"/>
      <w:marBottom w:val="0"/>
      <w:divBdr>
        <w:top w:val="none" w:sz="0" w:space="0" w:color="auto"/>
        <w:left w:val="none" w:sz="0" w:space="0" w:color="auto"/>
        <w:bottom w:val="none" w:sz="0" w:space="0" w:color="auto"/>
        <w:right w:val="none" w:sz="0" w:space="0" w:color="auto"/>
      </w:divBdr>
    </w:div>
    <w:div w:id="2042313827">
      <w:marLeft w:val="480"/>
      <w:marRight w:val="0"/>
      <w:marTop w:val="0"/>
      <w:marBottom w:val="0"/>
      <w:divBdr>
        <w:top w:val="none" w:sz="0" w:space="0" w:color="auto"/>
        <w:left w:val="none" w:sz="0" w:space="0" w:color="auto"/>
        <w:bottom w:val="none" w:sz="0" w:space="0" w:color="auto"/>
        <w:right w:val="none" w:sz="0" w:space="0" w:color="auto"/>
      </w:divBdr>
    </w:div>
    <w:div w:id="2042704370">
      <w:marLeft w:val="480"/>
      <w:marRight w:val="0"/>
      <w:marTop w:val="0"/>
      <w:marBottom w:val="0"/>
      <w:divBdr>
        <w:top w:val="none" w:sz="0" w:space="0" w:color="auto"/>
        <w:left w:val="none" w:sz="0" w:space="0" w:color="auto"/>
        <w:bottom w:val="none" w:sz="0" w:space="0" w:color="auto"/>
        <w:right w:val="none" w:sz="0" w:space="0" w:color="auto"/>
      </w:divBdr>
    </w:div>
    <w:div w:id="2043090734">
      <w:marLeft w:val="480"/>
      <w:marRight w:val="0"/>
      <w:marTop w:val="0"/>
      <w:marBottom w:val="0"/>
      <w:divBdr>
        <w:top w:val="none" w:sz="0" w:space="0" w:color="auto"/>
        <w:left w:val="none" w:sz="0" w:space="0" w:color="auto"/>
        <w:bottom w:val="none" w:sz="0" w:space="0" w:color="auto"/>
        <w:right w:val="none" w:sz="0" w:space="0" w:color="auto"/>
      </w:divBdr>
    </w:div>
    <w:div w:id="2043166896">
      <w:marLeft w:val="480"/>
      <w:marRight w:val="0"/>
      <w:marTop w:val="0"/>
      <w:marBottom w:val="0"/>
      <w:divBdr>
        <w:top w:val="none" w:sz="0" w:space="0" w:color="auto"/>
        <w:left w:val="none" w:sz="0" w:space="0" w:color="auto"/>
        <w:bottom w:val="none" w:sz="0" w:space="0" w:color="auto"/>
        <w:right w:val="none" w:sz="0" w:space="0" w:color="auto"/>
      </w:divBdr>
    </w:div>
    <w:div w:id="2044624629">
      <w:marLeft w:val="480"/>
      <w:marRight w:val="0"/>
      <w:marTop w:val="0"/>
      <w:marBottom w:val="0"/>
      <w:divBdr>
        <w:top w:val="none" w:sz="0" w:space="0" w:color="auto"/>
        <w:left w:val="none" w:sz="0" w:space="0" w:color="auto"/>
        <w:bottom w:val="none" w:sz="0" w:space="0" w:color="auto"/>
        <w:right w:val="none" w:sz="0" w:space="0" w:color="auto"/>
      </w:divBdr>
    </w:div>
    <w:div w:id="2044936388">
      <w:marLeft w:val="480"/>
      <w:marRight w:val="0"/>
      <w:marTop w:val="0"/>
      <w:marBottom w:val="0"/>
      <w:divBdr>
        <w:top w:val="none" w:sz="0" w:space="0" w:color="auto"/>
        <w:left w:val="none" w:sz="0" w:space="0" w:color="auto"/>
        <w:bottom w:val="none" w:sz="0" w:space="0" w:color="auto"/>
        <w:right w:val="none" w:sz="0" w:space="0" w:color="auto"/>
      </w:divBdr>
    </w:div>
    <w:div w:id="2045594365">
      <w:marLeft w:val="480"/>
      <w:marRight w:val="0"/>
      <w:marTop w:val="0"/>
      <w:marBottom w:val="0"/>
      <w:divBdr>
        <w:top w:val="none" w:sz="0" w:space="0" w:color="auto"/>
        <w:left w:val="none" w:sz="0" w:space="0" w:color="auto"/>
        <w:bottom w:val="none" w:sz="0" w:space="0" w:color="auto"/>
        <w:right w:val="none" w:sz="0" w:space="0" w:color="auto"/>
      </w:divBdr>
    </w:div>
    <w:div w:id="2046177938">
      <w:marLeft w:val="480"/>
      <w:marRight w:val="0"/>
      <w:marTop w:val="0"/>
      <w:marBottom w:val="0"/>
      <w:divBdr>
        <w:top w:val="none" w:sz="0" w:space="0" w:color="auto"/>
        <w:left w:val="none" w:sz="0" w:space="0" w:color="auto"/>
        <w:bottom w:val="none" w:sz="0" w:space="0" w:color="auto"/>
        <w:right w:val="none" w:sz="0" w:space="0" w:color="auto"/>
      </w:divBdr>
    </w:div>
    <w:div w:id="2047873935">
      <w:marLeft w:val="480"/>
      <w:marRight w:val="0"/>
      <w:marTop w:val="0"/>
      <w:marBottom w:val="0"/>
      <w:divBdr>
        <w:top w:val="none" w:sz="0" w:space="0" w:color="auto"/>
        <w:left w:val="none" w:sz="0" w:space="0" w:color="auto"/>
        <w:bottom w:val="none" w:sz="0" w:space="0" w:color="auto"/>
        <w:right w:val="none" w:sz="0" w:space="0" w:color="auto"/>
      </w:divBdr>
    </w:div>
    <w:div w:id="2048409865">
      <w:marLeft w:val="480"/>
      <w:marRight w:val="0"/>
      <w:marTop w:val="0"/>
      <w:marBottom w:val="0"/>
      <w:divBdr>
        <w:top w:val="none" w:sz="0" w:space="0" w:color="auto"/>
        <w:left w:val="none" w:sz="0" w:space="0" w:color="auto"/>
        <w:bottom w:val="none" w:sz="0" w:space="0" w:color="auto"/>
        <w:right w:val="none" w:sz="0" w:space="0" w:color="auto"/>
      </w:divBdr>
    </w:div>
    <w:div w:id="2048791536">
      <w:marLeft w:val="480"/>
      <w:marRight w:val="0"/>
      <w:marTop w:val="0"/>
      <w:marBottom w:val="0"/>
      <w:divBdr>
        <w:top w:val="none" w:sz="0" w:space="0" w:color="auto"/>
        <w:left w:val="none" w:sz="0" w:space="0" w:color="auto"/>
        <w:bottom w:val="none" w:sz="0" w:space="0" w:color="auto"/>
        <w:right w:val="none" w:sz="0" w:space="0" w:color="auto"/>
      </w:divBdr>
    </w:div>
    <w:div w:id="2050491923">
      <w:marLeft w:val="480"/>
      <w:marRight w:val="0"/>
      <w:marTop w:val="0"/>
      <w:marBottom w:val="0"/>
      <w:divBdr>
        <w:top w:val="none" w:sz="0" w:space="0" w:color="auto"/>
        <w:left w:val="none" w:sz="0" w:space="0" w:color="auto"/>
        <w:bottom w:val="none" w:sz="0" w:space="0" w:color="auto"/>
        <w:right w:val="none" w:sz="0" w:space="0" w:color="auto"/>
      </w:divBdr>
    </w:div>
    <w:div w:id="2051956534">
      <w:marLeft w:val="480"/>
      <w:marRight w:val="0"/>
      <w:marTop w:val="0"/>
      <w:marBottom w:val="0"/>
      <w:divBdr>
        <w:top w:val="none" w:sz="0" w:space="0" w:color="auto"/>
        <w:left w:val="none" w:sz="0" w:space="0" w:color="auto"/>
        <w:bottom w:val="none" w:sz="0" w:space="0" w:color="auto"/>
        <w:right w:val="none" w:sz="0" w:space="0" w:color="auto"/>
      </w:divBdr>
    </w:div>
    <w:div w:id="2053579376">
      <w:marLeft w:val="480"/>
      <w:marRight w:val="0"/>
      <w:marTop w:val="0"/>
      <w:marBottom w:val="0"/>
      <w:divBdr>
        <w:top w:val="none" w:sz="0" w:space="0" w:color="auto"/>
        <w:left w:val="none" w:sz="0" w:space="0" w:color="auto"/>
        <w:bottom w:val="none" w:sz="0" w:space="0" w:color="auto"/>
        <w:right w:val="none" w:sz="0" w:space="0" w:color="auto"/>
      </w:divBdr>
    </w:div>
    <w:div w:id="2054959256">
      <w:marLeft w:val="480"/>
      <w:marRight w:val="0"/>
      <w:marTop w:val="0"/>
      <w:marBottom w:val="0"/>
      <w:divBdr>
        <w:top w:val="none" w:sz="0" w:space="0" w:color="auto"/>
        <w:left w:val="none" w:sz="0" w:space="0" w:color="auto"/>
        <w:bottom w:val="none" w:sz="0" w:space="0" w:color="auto"/>
        <w:right w:val="none" w:sz="0" w:space="0" w:color="auto"/>
      </w:divBdr>
    </w:div>
    <w:div w:id="2055538989">
      <w:marLeft w:val="480"/>
      <w:marRight w:val="0"/>
      <w:marTop w:val="0"/>
      <w:marBottom w:val="0"/>
      <w:divBdr>
        <w:top w:val="none" w:sz="0" w:space="0" w:color="auto"/>
        <w:left w:val="none" w:sz="0" w:space="0" w:color="auto"/>
        <w:bottom w:val="none" w:sz="0" w:space="0" w:color="auto"/>
        <w:right w:val="none" w:sz="0" w:space="0" w:color="auto"/>
      </w:divBdr>
    </w:div>
    <w:div w:id="2055613758">
      <w:marLeft w:val="480"/>
      <w:marRight w:val="0"/>
      <w:marTop w:val="0"/>
      <w:marBottom w:val="0"/>
      <w:divBdr>
        <w:top w:val="none" w:sz="0" w:space="0" w:color="auto"/>
        <w:left w:val="none" w:sz="0" w:space="0" w:color="auto"/>
        <w:bottom w:val="none" w:sz="0" w:space="0" w:color="auto"/>
        <w:right w:val="none" w:sz="0" w:space="0" w:color="auto"/>
      </w:divBdr>
    </w:div>
    <w:div w:id="2055617201">
      <w:marLeft w:val="480"/>
      <w:marRight w:val="0"/>
      <w:marTop w:val="0"/>
      <w:marBottom w:val="0"/>
      <w:divBdr>
        <w:top w:val="none" w:sz="0" w:space="0" w:color="auto"/>
        <w:left w:val="none" w:sz="0" w:space="0" w:color="auto"/>
        <w:bottom w:val="none" w:sz="0" w:space="0" w:color="auto"/>
        <w:right w:val="none" w:sz="0" w:space="0" w:color="auto"/>
      </w:divBdr>
    </w:div>
    <w:div w:id="2055694819">
      <w:marLeft w:val="480"/>
      <w:marRight w:val="0"/>
      <w:marTop w:val="0"/>
      <w:marBottom w:val="0"/>
      <w:divBdr>
        <w:top w:val="none" w:sz="0" w:space="0" w:color="auto"/>
        <w:left w:val="none" w:sz="0" w:space="0" w:color="auto"/>
        <w:bottom w:val="none" w:sz="0" w:space="0" w:color="auto"/>
        <w:right w:val="none" w:sz="0" w:space="0" w:color="auto"/>
      </w:divBdr>
    </w:div>
    <w:div w:id="2057587613">
      <w:marLeft w:val="480"/>
      <w:marRight w:val="0"/>
      <w:marTop w:val="0"/>
      <w:marBottom w:val="0"/>
      <w:divBdr>
        <w:top w:val="none" w:sz="0" w:space="0" w:color="auto"/>
        <w:left w:val="none" w:sz="0" w:space="0" w:color="auto"/>
        <w:bottom w:val="none" w:sz="0" w:space="0" w:color="auto"/>
        <w:right w:val="none" w:sz="0" w:space="0" w:color="auto"/>
      </w:divBdr>
    </w:div>
    <w:div w:id="2057850171">
      <w:marLeft w:val="480"/>
      <w:marRight w:val="0"/>
      <w:marTop w:val="0"/>
      <w:marBottom w:val="0"/>
      <w:divBdr>
        <w:top w:val="none" w:sz="0" w:space="0" w:color="auto"/>
        <w:left w:val="none" w:sz="0" w:space="0" w:color="auto"/>
        <w:bottom w:val="none" w:sz="0" w:space="0" w:color="auto"/>
        <w:right w:val="none" w:sz="0" w:space="0" w:color="auto"/>
      </w:divBdr>
    </w:div>
    <w:div w:id="2058239471">
      <w:marLeft w:val="480"/>
      <w:marRight w:val="0"/>
      <w:marTop w:val="0"/>
      <w:marBottom w:val="0"/>
      <w:divBdr>
        <w:top w:val="none" w:sz="0" w:space="0" w:color="auto"/>
        <w:left w:val="none" w:sz="0" w:space="0" w:color="auto"/>
        <w:bottom w:val="none" w:sz="0" w:space="0" w:color="auto"/>
        <w:right w:val="none" w:sz="0" w:space="0" w:color="auto"/>
      </w:divBdr>
    </w:div>
    <w:div w:id="2058892023">
      <w:marLeft w:val="480"/>
      <w:marRight w:val="0"/>
      <w:marTop w:val="0"/>
      <w:marBottom w:val="0"/>
      <w:divBdr>
        <w:top w:val="none" w:sz="0" w:space="0" w:color="auto"/>
        <w:left w:val="none" w:sz="0" w:space="0" w:color="auto"/>
        <w:bottom w:val="none" w:sz="0" w:space="0" w:color="auto"/>
        <w:right w:val="none" w:sz="0" w:space="0" w:color="auto"/>
      </w:divBdr>
    </w:div>
    <w:div w:id="2059234707">
      <w:marLeft w:val="480"/>
      <w:marRight w:val="0"/>
      <w:marTop w:val="0"/>
      <w:marBottom w:val="0"/>
      <w:divBdr>
        <w:top w:val="none" w:sz="0" w:space="0" w:color="auto"/>
        <w:left w:val="none" w:sz="0" w:space="0" w:color="auto"/>
        <w:bottom w:val="none" w:sz="0" w:space="0" w:color="auto"/>
        <w:right w:val="none" w:sz="0" w:space="0" w:color="auto"/>
      </w:divBdr>
    </w:div>
    <w:div w:id="2060978293">
      <w:marLeft w:val="480"/>
      <w:marRight w:val="0"/>
      <w:marTop w:val="0"/>
      <w:marBottom w:val="0"/>
      <w:divBdr>
        <w:top w:val="none" w:sz="0" w:space="0" w:color="auto"/>
        <w:left w:val="none" w:sz="0" w:space="0" w:color="auto"/>
        <w:bottom w:val="none" w:sz="0" w:space="0" w:color="auto"/>
        <w:right w:val="none" w:sz="0" w:space="0" w:color="auto"/>
      </w:divBdr>
    </w:div>
    <w:div w:id="2061202180">
      <w:marLeft w:val="480"/>
      <w:marRight w:val="0"/>
      <w:marTop w:val="0"/>
      <w:marBottom w:val="0"/>
      <w:divBdr>
        <w:top w:val="none" w:sz="0" w:space="0" w:color="auto"/>
        <w:left w:val="none" w:sz="0" w:space="0" w:color="auto"/>
        <w:bottom w:val="none" w:sz="0" w:space="0" w:color="auto"/>
        <w:right w:val="none" w:sz="0" w:space="0" w:color="auto"/>
      </w:divBdr>
    </w:div>
    <w:div w:id="2062366946">
      <w:marLeft w:val="480"/>
      <w:marRight w:val="0"/>
      <w:marTop w:val="0"/>
      <w:marBottom w:val="0"/>
      <w:divBdr>
        <w:top w:val="none" w:sz="0" w:space="0" w:color="auto"/>
        <w:left w:val="none" w:sz="0" w:space="0" w:color="auto"/>
        <w:bottom w:val="none" w:sz="0" w:space="0" w:color="auto"/>
        <w:right w:val="none" w:sz="0" w:space="0" w:color="auto"/>
      </w:divBdr>
    </w:div>
    <w:div w:id="2062551327">
      <w:marLeft w:val="480"/>
      <w:marRight w:val="0"/>
      <w:marTop w:val="0"/>
      <w:marBottom w:val="0"/>
      <w:divBdr>
        <w:top w:val="none" w:sz="0" w:space="0" w:color="auto"/>
        <w:left w:val="none" w:sz="0" w:space="0" w:color="auto"/>
        <w:bottom w:val="none" w:sz="0" w:space="0" w:color="auto"/>
        <w:right w:val="none" w:sz="0" w:space="0" w:color="auto"/>
      </w:divBdr>
    </w:div>
    <w:div w:id="2062904911">
      <w:marLeft w:val="480"/>
      <w:marRight w:val="0"/>
      <w:marTop w:val="0"/>
      <w:marBottom w:val="0"/>
      <w:divBdr>
        <w:top w:val="none" w:sz="0" w:space="0" w:color="auto"/>
        <w:left w:val="none" w:sz="0" w:space="0" w:color="auto"/>
        <w:bottom w:val="none" w:sz="0" w:space="0" w:color="auto"/>
        <w:right w:val="none" w:sz="0" w:space="0" w:color="auto"/>
      </w:divBdr>
    </w:div>
    <w:div w:id="2063560401">
      <w:marLeft w:val="480"/>
      <w:marRight w:val="0"/>
      <w:marTop w:val="0"/>
      <w:marBottom w:val="0"/>
      <w:divBdr>
        <w:top w:val="none" w:sz="0" w:space="0" w:color="auto"/>
        <w:left w:val="none" w:sz="0" w:space="0" w:color="auto"/>
        <w:bottom w:val="none" w:sz="0" w:space="0" w:color="auto"/>
        <w:right w:val="none" w:sz="0" w:space="0" w:color="auto"/>
      </w:divBdr>
    </w:div>
    <w:div w:id="2063669628">
      <w:marLeft w:val="480"/>
      <w:marRight w:val="0"/>
      <w:marTop w:val="0"/>
      <w:marBottom w:val="0"/>
      <w:divBdr>
        <w:top w:val="none" w:sz="0" w:space="0" w:color="auto"/>
        <w:left w:val="none" w:sz="0" w:space="0" w:color="auto"/>
        <w:bottom w:val="none" w:sz="0" w:space="0" w:color="auto"/>
        <w:right w:val="none" w:sz="0" w:space="0" w:color="auto"/>
      </w:divBdr>
    </w:div>
    <w:div w:id="2064332094">
      <w:marLeft w:val="480"/>
      <w:marRight w:val="0"/>
      <w:marTop w:val="0"/>
      <w:marBottom w:val="0"/>
      <w:divBdr>
        <w:top w:val="none" w:sz="0" w:space="0" w:color="auto"/>
        <w:left w:val="none" w:sz="0" w:space="0" w:color="auto"/>
        <w:bottom w:val="none" w:sz="0" w:space="0" w:color="auto"/>
        <w:right w:val="none" w:sz="0" w:space="0" w:color="auto"/>
      </w:divBdr>
    </w:div>
    <w:div w:id="2064713139">
      <w:marLeft w:val="480"/>
      <w:marRight w:val="0"/>
      <w:marTop w:val="0"/>
      <w:marBottom w:val="0"/>
      <w:divBdr>
        <w:top w:val="none" w:sz="0" w:space="0" w:color="auto"/>
        <w:left w:val="none" w:sz="0" w:space="0" w:color="auto"/>
        <w:bottom w:val="none" w:sz="0" w:space="0" w:color="auto"/>
        <w:right w:val="none" w:sz="0" w:space="0" w:color="auto"/>
      </w:divBdr>
    </w:div>
    <w:div w:id="2065591815">
      <w:marLeft w:val="480"/>
      <w:marRight w:val="0"/>
      <w:marTop w:val="0"/>
      <w:marBottom w:val="0"/>
      <w:divBdr>
        <w:top w:val="none" w:sz="0" w:space="0" w:color="auto"/>
        <w:left w:val="none" w:sz="0" w:space="0" w:color="auto"/>
        <w:bottom w:val="none" w:sz="0" w:space="0" w:color="auto"/>
        <w:right w:val="none" w:sz="0" w:space="0" w:color="auto"/>
      </w:divBdr>
    </w:div>
    <w:div w:id="2066482980">
      <w:marLeft w:val="480"/>
      <w:marRight w:val="0"/>
      <w:marTop w:val="0"/>
      <w:marBottom w:val="0"/>
      <w:divBdr>
        <w:top w:val="none" w:sz="0" w:space="0" w:color="auto"/>
        <w:left w:val="none" w:sz="0" w:space="0" w:color="auto"/>
        <w:bottom w:val="none" w:sz="0" w:space="0" w:color="auto"/>
        <w:right w:val="none" w:sz="0" w:space="0" w:color="auto"/>
      </w:divBdr>
    </w:div>
    <w:div w:id="2066483786">
      <w:marLeft w:val="480"/>
      <w:marRight w:val="0"/>
      <w:marTop w:val="0"/>
      <w:marBottom w:val="0"/>
      <w:divBdr>
        <w:top w:val="none" w:sz="0" w:space="0" w:color="auto"/>
        <w:left w:val="none" w:sz="0" w:space="0" w:color="auto"/>
        <w:bottom w:val="none" w:sz="0" w:space="0" w:color="auto"/>
        <w:right w:val="none" w:sz="0" w:space="0" w:color="auto"/>
      </w:divBdr>
    </w:div>
    <w:div w:id="2067100256">
      <w:marLeft w:val="480"/>
      <w:marRight w:val="0"/>
      <w:marTop w:val="0"/>
      <w:marBottom w:val="0"/>
      <w:divBdr>
        <w:top w:val="none" w:sz="0" w:space="0" w:color="auto"/>
        <w:left w:val="none" w:sz="0" w:space="0" w:color="auto"/>
        <w:bottom w:val="none" w:sz="0" w:space="0" w:color="auto"/>
        <w:right w:val="none" w:sz="0" w:space="0" w:color="auto"/>
      </w:divBdr>
    </w:div>
    <w:div w:id="2067795894">
      <w:marLeft w:val="480"/>
      <w:marRight w:val="0"/>
      <w:marTop w:val="0"/>
      <w:marBottom w:val="0"/>
      <w:divBdr>
        <w:top w:val="none" w:sz="0" w:space="0" w:color="auto"/>
        <w:left w:val="none" w:sz="0" w:space="0" w:color="auto"/>
        <w:bottom w:val="none" w:sz="0" w:space="0" w:color="auto"/>
        <w:right w:val="none" w:sz="0" w:space="0" w:color="auto"/>
      </w:divBdr>
    </w:div>
    <w:div w:id="2067871837">
      <w:marLeft w:val="480"/>
      <w:marRight w:val="0"/>
      <w:marTop w:val="0"/>
      <w:marBottom w:val="0"/>
      <w:divBdr>
        <w:top w:val="none" w:sz="0" w:space="0" w:color="auto"/>
        <w:left w:val="none" w:sz="0" w:space="0" w:color="auto"/>
        <w:bottom w:val="none" w:sz="0" w:space="0" w:color="auto"/>
        <w:right w:val="none" w:sz="0" w:space="0" w:color="auto"/>
      </w:divBdr>
    </w:div>
    <w:div w:id="2068651040">
      <w:marLeft w:val="480"/>
      <w:marRight w:val="0"/>
      <w:marTop w:val="0"/>
      <w:marBottom w:val="0"/>
      <w:divBdr>
        <w:top w:val="none" w:sz="0" w:space="0" w:color="auto"/>
        <w:left w:val="none" w:sz="0" w:space="0" w:color="auto"/>
        <w:bottom w:val="none" w:sz="0" w:space="0" w:color="auto"/>
        <w:right w:val="none" w:sz="0" w:space="0" w:color="auto"/>
      </w:divBdr>
    </w:div>
    <w:div w:id="2068795836">
      <w:marLeft w:val="480"/>
      <w:marRight w:val="0"/>
      <w:marTop w:val="0"/>
      <w:marBottom w:val="0"/>
      <w:divBdr>
        <w:top w:val="none" w:sz="0" w:space="0" w:color="auto"/>
        <w:left w:val="none" w:sz="0" w:space="0" w:color="auto"/>
        <w:bottom w:val="none" w:sz="0" w:space="0" w:color="auto"/>
        <w:right w:val="none" w:sz="0" w:space="0" w:color="auto"/>
      </w:divBdr>
    </w:div>
    <w:div w:id="2068843883">
      <w:marLeft w:val="480"/>
      <w:marRight w:val="0"/>
      <w:marTop w:val="0"/>
      <w:marBottom w:val="0"/>
      <w:divBdr>
        <w:top w:val="none" w:sz="0" w:space="0" w:color="auto"/>
        <w:left w:val="none" w:sz="0" w:space="0" w:color="auto"/>
        <w:bottom w:val="none" w:sz="0" w:space="0" w:color="auto"/>
        <w:right w:val="none" w:sz="0" w:space="0" w:color="auto"/>
      </w:divBdr>
    </w:div>
    <w:div w:id="2069720497">
      <w:marLeft w:val="480"/>
      <w:marRight w:val="0"/>
      <w:marTop w:val="0"/>
      <w:marBottom w:val="0"/>
      <w:divBdr>
        <w:top w:val="none" w:sz="0" w:space="0" w:color="auto"/>
        <w:left w:val="none" w:sz="0" w:space="0" w:color="auto"/>
        <w:bottom w:val="none" w:sz="0" w:space="0" w:color="auto"/>
        <w:right w:val="none" w:sz="0" w:space="0" w:color="auto"/>
      </w:divBdr>
    </w:div>
    <w:div w:id="2070301593">
      <w:marLeft w:val="480"/>
      <w:marRight w:val="0"/>
      <w:marTop w:val="0"/>
      <w:marBottom w:val="0"/>
      <w:divBdr>
        <w:top w:val="none" w:sz="0" w:space="0" w:color="auto"/>
        <w:left w:val="none" w:sz="0" w:space="0" w:color="auto"/>
        <w:bottom w:val="none" w:sz="0" w:space="0" w:color="auto"/>
        <w:right w:val="none" w:sz="0" w:space="0" w:color="auto"/>
      </w:divBdr>
    </w:div>
    <w:div w:id="2071271484">
      <w:marLeft w:val="480"/>
      <w:marRight w:val="0"/>
      <w:marTop w:val="0"/>
      <w:marBottom w:val="0"/>
      <w:divBdr>
        <w:top w:val="none" w:sz="0" w:space="0" w:color="auto"/>
        <w:left w:val="none" w:sz="0" w:space="0" w:color="auto"/>
        <w:bottom w:val="none" w:sz="0" w:space="0" w:color="auto"/>
        <w:right w:val="none" w:sz="0" w:space="0" w:color="auto"/>
      </w:divBdr>
    </w:div>
    <w:div w:id="2071533986">
      <w:marLeft w:val="480"/>
      <w:marRight w:val="0"/>
      <w:marTop w:val="0"/>
      <w:marBottom w:val="0"/>
      <w:divBdr>
        <w:top w:val="none" w:sz="0" w:space="0" w:color="auto"/>
        <w:left w:val="none" w:sz="0" w:space="0" w:color="auto"/>
        <w:bottom w:val="none" w:sz="0" w:space="0" w:color="auto"/>
        <w:right w:val="none" w:sz="0" w:space="0" w:color="auto"/>
      </w:divBdr>
    </w:div>
    <w:div w:id="2072653663">
      <w:marLeft w:val="480"/>
      <w:marRight w:val="0"/>
      <w:marTop w:val="0"/>
      <w:marBottom w:val="0"/>
      <w:divBdr>
        <w:top w:val="none" w:sz="0" w:space="0" w:color="auto"/>
        <w:left w:val="none" w:sz="0" w:space="0" w:color="auto"/>
        <w:bottom w:val="none" w:sz="0" w:space="0" w:color="auto"/>
        <w:right w:val="none" w:sz="0" w:space="0" w:color="auto"/>
      </w:divBdr>
    </w:div>
    <w:div w:id="2073691993">
      <w:marLeft w:val="480"/>
      <w:marRight w:val="0"/>
      <w:marTop w:val="0"/>
      <w:marBottom w:val="0"/>
      <w:divBdr>
        <w:top w:val="none" w:sz="0" w:space="0" w:color="auto"/>
        <w:left w:val="none" w:sz="0" w:space="0" w:color="auto"/>
        <w:bottom w:val="none" w:sz="0" w:space="0" w:color="auto"/>
        <w:right w:val="none" w:sz="0" w:space="0" w:color="auto"/>
      </w:divBdr>
    </w:div>
    <w:div w:id="2074501698">
      <w:marLeft w:val="480"/>
      <w:marRight w:val="0"/>
      <w:marTop w:val="0"/>
      <w:marBottom w:val="0"/>
      <w:divBdr>
        <w:top w:val="none" w:sz="0" w:space="0" w:color="auto"/>
        <w:left w:val="none" w:sz="0" w:space="0" w:color="auto"/>
        <w:bottom w:val="none" w:sz="0" w:space="0" w:color="auto"/>
        <w:right w:val="none" w:sz="0" w:space="0" w:color="auto"/>
      </w:divBdr>
    </w:div>
    <w:div w:id="2075816289">
      <w:marLeft w:val="480"/>
      <w:marRight w:val="0"/>
      <w:marTop w:val="0"/>
      <w:marBottom w:val="0"/>
      <w:divBdr>
        <w:top w:val="none" w:sz="0" w:space="0" w:color="auto"/>
        <w:left w:val="none" w:sz="0" w:space="0" w:color="auto"/>
        <w:bottom w:val="none" w:sz="0" w:space="0" w:color="auto"/>
        <w:right w:val="none" w:sz="0" w:space="0" w:color="auto"/>
      </w:divBdr>
    </w:div>
    <w:div w:id="2076783419">
      <w:marLeft w:val="480"/>
      <w:marRight w:val="0"/>
      <w:marTop w:val="0"/>
      <w:marBottom w:val="0"/>
      <w:divBdr>
        <w:top w:val="none" w:sz="0" w:space="0" w:color="auto"/>
        <w:left w:val="none" w:sz="0" w:space="0" w:color="auto"/>
        <w:bottom w:val="none" w:sz="0" w:space="0" w:color="auto"/>
        <w:right w:val="none" w:sz="0" w:space="0" w:color="auto"/>
      </w:divBdr>
    </w:div>
    <w:div w:id="2077587989">
      <w:marLeft w:val="480"/>
      <w:marRight w:val="0"/>
      <w:marTop w:val="0"/>
      <w:marBottom w:val="0"/>
      <w:divBdr>
        <w:top w:val="none" w:sz="0" w:space="0" w:color="auto"/>
        <w:left w:val="none" w:sz="0" w:space="0" w:color="auto"/>
        <w:bottom w:val="none" w:sz="0" w:space="0" w:color="auto"/>
        <w:right w:val="none" w:sz="0" w:space="0" w:color="auto"/>
      </w:divBdr>
    </w:div>
    <w:div w:id="2077773647">
      <w:marLeft w:val="480"/>
      <w:marRight w:val="0"/>
      <w:marTop w:val="0"/>
      <w:marBottom w:val="0"/>
      <w:divBdr>
        <w:top w:val="none" w:sz="0" w:space="0" w:color="auto"/>
        <w:left w:val="none" w:sz="0" w:space="0" w:color="auto"/>
        <w:bottom w:val="none" w:sz="0" w:space="0" w:color="auto"/>
        <w:right w:val="none" w:sz="0" w:space="0" w:color="auto"/>
      </w:divBdr>
    </w:div>
    <w:div w:id="2078356743">
      <w:marLeft w:val="480"/>
      <w:marRight w:val="0"/>
      <w:marTop w:val="0"/>
      <w:marBottom w:val="0"/>
      <w:divBdr>
        <w:top w:val="none" w:sz="0" w:space="0" w:color="auto"/>
        <w:left w:val="none" w:sz="0" w:space="0" w:color="auto"/>
        <w:bottom w:val="none" w:sz="0" w:space="0" w:color="auto"/>
        <w:right w:val="none" w:sz="0" w:space="0" w:color="auto"/>
      </w:divBdr>
    </w:div>
    <w:div w:id="2078741206">
      <w:marLeft w:val="480"/>
      <w:marRight w:val="0"/>
      <w:marTop w:val="0"/>
      <w:marBottom w:val="0"/>
      <w:divBdr>
        <w:top w:val="none" w:sz="0" w:space="0" w:color="auto"/>
        <w:left w:val="none" w:sz="0" w:space="0" w:color="auto"/>
        <w:bottom w:val="none" w:sz="0" w:space="0" w:color="auto"/>
        <w:right w:val="none" w:sz="0" w:space="0" w:color="auto"/>
      </w:divBdr>
    </w:div>
    <w:div w:id="2078748622">
      <w:marLeft w:val="480"/>
      <w:marRight w:val="0"/>
      <w:marTop w:val="0"/>
      <w:marBottom w:val="0"/>
      <w:divBdr>
        <w:top w:val="none" w:sz="0" w:space="0" w:color="auto"/>
        <w:left w:val="none" w:sz="0" w:space="0" w:color="auto"/>
        <w:bottom w:val="none" w:sz="0" w:space="0" w:color="auto"/>
        <w:right w:val="none" w:sz="0" w:space="0" w:color="auto"/>
      </w:divBdr>
    </w:div>
    <w:div w:id="2079548244">
      <w:marLeft w:val="480"/>
      <w:marRight w:val="0"/>
      <w:marTop w:val="0"/>
      <w:marBottom w:val="0"/>
      <w:divBdr>
        <w:top w:val="none" w:sz="0" w:space="0" w:color="auto"/>
        <w:left w:val="none" w:sz="0" w:space="0" w:color="auto"/>
        <w:bottom w:val="none" w:sz="0" w:space="0" w:color="auto"/>
        <w:right w:val="none" w:sz="0" w:space="0" w:color="auto"/>
      </w:divBdr>
    </w:div>
    <w:div w:id="2079555458">
      <w:marLeft w:val="480"/>
      <w:marRight w:val="0"/>
      <w:marTop w:val="0"/>
      <w:marBottom w:val="0"/>
      <w:divBdr>
        <w:top w:val="none" w:sz="0" w:space="0" w:color="auto"/>
        <w:left w:val="none" w:sz="0" w:space="0" w:color="auto"/>
        <w:bottom w:val="none" w:sz="0" w:space="0" w:color="auto"/>
        <w:right w:val="none" w:sz="0" w:space="0" w:color="auto"/>
      </w:divBdr>
    </w:div>
    <w:div w:id="2079942022">
      <w:marLeft w:val="480"/>
      <w:marRight w:val="0"/>
      <w:marTop w:val="0"/>
      <w:marBottom w:val="0"/>
      <w:divBdr>
        <w:top w:val="none" w:sz="0" w:space="0" w:color="auto"/>
        <w:left w:val="none" w:sz="0" w:space="0" w:color="auto"/>
        <w:bottom w:val="none" w:sz="0" w:space="0" w:color="auto"/>
        <w:right w:val="none" w:sz="0" w:space="0" w:color="auto"/>
      </w:divBdr>
    </w:div>
    <w:div w:id="2080131523">
      <w:marLeft w:val="480"/>
      <w:marRight w:val="0"/>
      <w:marTop w:val="0"/>
      <w:marBottom w:val="0"/>
      <w:divBdr>
        <w:top w:val="none" w:sz="0" w:space="0" w:color="auto"/>
        <w:left w:val="none" w:sz="0" w:space="0" w:color="auto"/>
        <w:bottom w:val="none" w:sz="0" w:space="0" w:color="auto"/>
        <w:right w:val="none" w:sz="0" w:space="0" w:color="auto"/>
      </w:divBdr>
    </w:div>
    <w:div w:id="2080975854">
      <w:marLeft w:val="480"/>
      <w:marRight w:val="0"/>
      <w:marTop w:val="0"/>
      <w:marBottom w:val="0"/>
      <w:divBdr>
        <w:top w:val="none" w:sz="0" w:space="0" w:color="auto"/>
        <w:left w:val="none" w:sz="0" w:space="0" w:color="auto"/>
        <w:bottom w:val="none" w:sz="0" w:space="0" w:color="auto"/>
        <w:right w:val="none" w:sz="0" w:space="0" w:color="auto"/>
      </w:divBdr>
    </w:div>
    <w:div w:id="2080982526">
      <w:marLeft w:val="480"/>
      <w:marRight w:val="0"/>
      <w:marTop w:val="0"/>
      <w:marBottom w:val="0"/>
      <w:divBdr>
        <w:top w:val="none" w:sz="0" w:space="0" w:color="auto"/>
        <w:left w:val="none" w:sz="0" w:space="0" w:color="auto"/>
        <w:bottom w:val="none" w:sz="0" w:space="0" w:color="auto"/>
        <w:right w:val="none" w:sz="0" w:space="0" w:color="auto"/>
      </w:divBdr>
    </w:div>
    <w:div w:id="2081057595">
      <w:marLeft w:val="480"/>
      <w:marRight w:val="0"/>
      <w:marTop w:val="0"/>
      <w:marBottom w:val="0"/>
      <w:divBdr>
        <w:top w:val="none" w:sz="0" w:space="0" w:color="auto"/>
        <w:left w:val="none" w:sz="0" w:space="0" w:color="auto"/>
        <w:bottom w:val="none" w:sz="0" w:space="0" w:color="auto"/>
        <w:right w:val="none" w:sz="0" w:space="0" w:color="auto"/>
      </w:divBdr>
    </w:div>
    <w:div w:id="2081250911">
      <w:marLeft w:val="480"/>
      <w:marRight w:val="0"/>
      <w:marTop w:val="0"/>
      <w:marBottom w:val="0"/>
      <w:divBdr>
        <w:top w:val="none" w:sz="0" w:space="0" w:color="auto"/>
        <w:left w:val="none" w:sz="0" w:space="0" w:color="auto"/>
        <w:bottom w:val="none" w:sz="0" w:space="0" w:color="auto"/>
        <w:right w:val="none" w:sz="0" w:space="0" w:color="auto"/>
      </w:divBdr>
    </w:div>
    <w:div w:id="2081323764">
      <w:marLeft w:val="480"/>
      <w:marRight w:val="0"/>
      <w:marTop w:val="0"/>
      <w:marBottom w:val="0"/>
      <w:divBdr>
        <w:top w:val="none" w:sz="0" w:space="0" w:color="auto"/>
        <w:left w:val="none" w:sz="0" w:space="0" w:color="auto"/>
        <w:bottom w:val="none" w:sz="0" w:space="0" w:color="auto"/>
        <w:right w:val="none" w:sz="0" w:space="0" w:color="auto"/>
      </w:divBdr>
    </w:div>
    <w:div w:id="2081948143">
      <w:marLeft w:val="480"/>
      <w:marRight w:val="0"/>
      <w:marTop w:val="0"/>
      <w:marBottom w:val="0"/>
      <w:divBdr>
        <w:top w:val="none" w:sz="0" w:space="0" w:color="auto"/>
        <w:left w:val="none" w:sz="0" w:space="0" w:color="auto"/>
        <w:bottom w:val="none" w:sz="0" w:space="0" w:color="auto"/>
        <w:right w:val="none" w:sz="0" w:space="0" w:color="auto"/>
      </w:divBdr>
    </w:div>
    <w:div w:id="2084252700">
      <w:marLeft w:val="480"/>
      <w:marRight w:val="0"/>
      <w:marTop w:val="0"/>
      <w:marBottom w:val="0"/>
      <w:divBdr>
        <w:top w:val="none" w:sz="0" w:space="0" w:color="auto"/>
        <w:left w:val="none" w:sz="0" w:space="0" w:color="auto"/>
        <w:bottom w:val="none" w:sz="0" w:space="0" w:color="auto"/>
        <w:right w:val="none" w:sz="0" w:space="0" w:color="auto"/>
      </w:divBdr>
    </w:div>
    <w:div w:id="2086217059">
      <w:marLeft w:val="480"/>
      <w:marRight w:val="0"/>
      <w:marTop w:val="0"/>
      <w:marBottom w:val="0"/>
      <w:divBdr>
        <w:top w:val="none" w:sz="0" w:space="0" w:color="auto"/>
        <w:left w:val="none" w:sz="0" w:space="0" w:color="auto"/>
        <w:bottom w:val="none" w:sz="0" w:space="0" w:color="auto"/>
        <w:right w:val="none" w:sz="0" w:space="0" w:color="auto"/>
      </w:divBdr>
    </w:div>
    <w:div w:id="2086340284">
      <w:marLeft w:val="480"/>
      <w:marRight w:val="0"/>
      <w:marTop w:val="0"/>
      <w:marBottom w:val="0"/>
      <w:divBdr>
        <w:top w:val="none" w:sz="0" w:space="0" w:color="auto"/>
        <w:left w:val="none" w:sz="0" w:space="0" w:color="auto"/>
        <w:bottom w:val="none" w:sz="0" w:space="0" w:color="auto"/>
        <w:right w:val="none" w:sz="0" w:space="0" w:color="auto"/>
      </w:divBdr>
    </w:div>
    <w:div w:id="2086829867">
      <w:marLeft w:val="480"/>
      <w:marRight w:val="0"/>
      <w:marTop w:val="0"/>
      <w:marBottom w:val="0"/>
      <w:divBdr>
        <w:top w:val="none" w:sz="0" w:space="0" w:color="auto"/>
        <w:left w:val="none" w:sz="0" w:space="0" w:color="auto"/>
        <w:bottom w:val="none" w:sz="0" w:space="0" w:color="auto"/>
        <w:right w:val="none" w:sz="0" w:space="0" w:color="auto"/>
      </w:divBdr>
    </w:div>
    <w:div w:id="2087068131">
      <w:marLeft w:val="480"/>
      <w:marRight w:val="0"/>
      <w:marTop w:val="0"/>
      <w:marBottom w:val="0"/>
      <w:divBdr>
        <w:top w:val="none" w:sz="0" w:space="0" w:color="auto"/>
        <w:left w:val="none" w:sz="0" w:space="0" w:color="auto"/>
        <w:bottom w:val="none" w:sz="0" w:space="0" w:color="auto"/>
        <w:right w:val="none" w:sz="0" w:space="0" w:color="auto"/>
      </w:divBdr>
    </w:div>
    <w:div w:id="2087533910">
      <w:marLeft w:val="480"/>
      <w:marRight w:val="0"/>
      <w:marTop w:val="0"/>
      <w:marBottom w:val="0"/>
      <w:divBdr>
        <w:top w:val="none" w:sz="0" w:space="0" w:color="auto"/>
        <w:left w:val="none" w:sz="0" w:space="0" w:color="auto"/>
        <w:bottom w:val="none" w:sz="0" w:space="0" w:color="auto"/>
        <w:right w:val="none" w:sz="0" w:space="0" w:color="auto"/>
      </w:divBdr>
    </w:div>
    <w:div w:id="2087611800">
      <w:marLeft w:val="480"/>
      <w:marRight w:val="0"/>
      <w:marTop w:val="0"/>
      <w:marBottom w:val="0"/>
      <w:divBdr>
        <w:top w:val="none" w:sz="0" w:space="0" w:color="auto"/>
        <w:left w:val="none" w:sz="0" w:space="0" w:color="auto"/>
        <w:bottom w:val="none" w:sz="0" w:space="0" w:color="auto"/>
        <w:right w:val="none" w:sz="0" w:space="0" w:color="auto"/>
      </w:divBdr>
    </w:div>
    <w:div w:id="2088264170">
      <w:marLeft w:val="480"/>
      <w:marRight w:val="0"/>
      <w:marTop w:val="0"/>
      <w:marBottom w:val="0"/>
      <w:divBdr>
        <w:top w:val="none" w:sz="0" w:space="0" w:color="auto"/>
        <w:left w:val="none" w:sz="0" w:space="0" w:color="auto"/>
        <w:bottom w:val="none" w:sz="0" w:space="0" w:color="auto"/>
        <w:right w:val="none" w:sz="0" w:space="0" w:color="auto"/>
      </w:divBdr>
    </w:div>
    <w:div w:id="2088770495">
      <w:marLeft w:val="480"/>
      <w:marRight w:val="0"/>
      <w:marTop w:val="0"/>
      <w:marBottom w:val="0"/>
      <w:divBdr>
        <w:top w:val="none" w:sz="0" w:space="0" w:color="auto"/>
        <w:left w:val="none" w:sz="0" w:space="0" w:color="auto"/>
        <w:bottom w:val="none" w:sz="0" w:space="0" w:color="auto"/>
        <w:right w:val="none" w:sz="0" w:space="0" w:color="auto"/>
      </w:divBdr>
    </w:div>
    <w:div w:id="2089959839">
      <w:marLeft w:val="480"/>
      <w:marRight w:val="0"/>
      <w:marTop w:val="0"/>
      <w:marBottom w:val="0"/>
      <w:divBdr>
        <w:top w:val="none" w:sz="0" w:space="0" w:color="auto"/>
        <w:left w:val="none" w:sz="0" w:space="0" w:color="auto"/>
        <w:bottom w:val="none" w:sz="0" w:space="0" w:color="auto"/>
        <w:right w:val="none" w:sz="0" w:space="0" w:color="auto"/>
      </w:divBdr>
    </w:div>
    <w:div w:id="2090149402">
      <w:marLeft w:val="480"/>
      <w:marRight w:val="0"/>
      <w:marTop w:val="0"/>
      <w:marBottom w:val="0"/>
      <w:divBdr>
        <w:top w:val="none" w:sz="0" w:space="0" w:color="auto"/>
        <w:left w:val="none" w:sz="0" w:space="0" w:color="auto"/>
        <w:bottom w:val="none" w:sz="0" w:space="0" w:color="auto"/>
        <w:right w:val="none" w:sz="0" w:space="0" w:color="auto"/>
      </w:divBdr>
    </w:div>
    <w:div w:id="2090879487">
      <w:marLeft w:val="480"/>
      <w:marRight w:val="0"/>
      <w:marTop w:val="0"/>
      <w:marBottom w:val="0"/>
      <w:divBdr>
        <w:top w:val="none" w:sz="0" w:space="0" w:color="auto"/>
        <w:left w:val="none" w:sz="0" w:space="0" w:color="auto"/>
        <w:bottom w:val="none" w:sz="0" w:space="0" w:color="auto"/>
        <w:right w:val="none" w:sz="0" w:space="0" w:color="auto"/>
      </w:divBdr>
    </w:div>
    <w:div w:id="2090884637">
      <w:marLeft w:val="480"/>
      <w:marRight w:val="0"/>
      <w:marTop w:val="0"/>
      <w:marBottom w:val="0"/>
      <w:divBdr>
        <w:top w:val="none" w:sz="0" w:space="0" w:color="auto"/>
        <w:left w:val="none" w:sz="0" w:space="0" w:color="auto"/>
        <w:bottom w:val="none" w:sz="0" w:space="0" w:color="auto"/>
        <w:right w:val="none" w:sz="0" w:space="0" w:color="auto"/>
      </w:divBdr>
    </w:div>
    <w:div w:id="2091459255">
      <w:marLeft w:val="480"/>
      <w:marRight w:val="0"/>
      <w:marTop w:val="0"/>
      <w:marBottom w:val="0"/>
      <w:divBdr>
        <w:top w:val="none" w:sz="0" w:space="0" w:color="auto"/>
        <w:left w:val="none" w:sz="0" w:space="0" w:color="auto"/>
        <w:bottom w:val="none" w:sz="0" w:space="0" w:color="auto"/>
        <w:right w:val="none" w:sz="0" w:space="0" w:color="auto"/>
      </w:divBdr>
    </w:div>
    <w:div w:id="2091585784">
      <w:marLeft w:val="480"/>
      <w:marRight w:val="0"/>
      <w:marTop w:val="0"/>
      <w:marBottom w:val="0"/>
      <w:divBdr>
        <w:top w:val="none" w:sz="0" w:space="0" w:color="auto"/>
        <w:left w:val="none" w:sz="0" w:space="0" w:color="auto"/>
        <w:bottom w:val="none" w:sz="0" w:space="0" w:color="auto"/>
        <w:right w:val="none" w:sz="0" w:space="0" w:color="auto"/>
      </w:divBdr>
    </w:div>
    <w:div w:id="2092697214">
      <w:marLeft w:val="480"/>
      <w:marRight w:val="0"/>
      <w:marTop w:val="0"/>
      <w:marBottom w:val="0"/>
      <w:divBdr>
        <w:top w:val="none" w:sz="0" w:space="0" w:color="auto"/>
        <w:left w:val="none" w:sz="0" w:space="0" w:color="auto"/>
        <w:bottom w:val="none" w:sz="0" w:space="0" w:color="auto"/>
        <w:right w:val="none" w:sz="0" w:space="0" w:color="auto"/>
      </w:divBdr>
    </w:div>
    <w:div w:id="2092702033">
      <w:marLeft w:val="480"/>
      <w:marRight w:val="0"/>
      <w:marTop w:val="0"/>
      <w:marBottom w:val="0"/>
      <w:divBdr>
        <w:top w:val="none" w:sz="0" w:space="0" w:color="auto"/>
        <w:left w:val="none" w:sz="0" w:space="0" w:color="auto"/>
        <w:bottom w:val="none" w:sz="0" w:space="0" w:color="auto"/>
        <w:right w:val="none" w:sz="0" w:space="0" w:color="auto"/>
      </w:divBdr>
    </w:div>
    <w:div w:id="2092964765">
      <w:marLeft w:val="480"/>
      <w:marRight w:val="0"/>
      <w:marTop w:val="0"/>
      <w:marBottom w:val="0"/>
      <w:divBdr>
        <w:top w:val="none" w:sz="0" w:space="0" w:color="auto"/>
        <w:left w:val="none" w:sz="0" w:space="0" w:color="auto"/>
        <w:bottom w:val="none" w:sz="0" w:space="0" w:color="auto"/>
        <w:right w:val="none" w:sz="0" w:space="0" w:color="auto"/>
      </w:divBdr>
    </w:div>
    <w:div w:id="2095130855">
      <w:marLeft w:val="480"/>
      <w:marRight w:val="0"/>
      <w:marTop w:val="0"/>
      <w:marBottom w:val="0"/>
      <w:divBdr>
        <w:top w:val="none" w:sz="0" w:space="0" w:color="auto"/>
        <w:left w:val="none" w:sz="0" w:space="0" w:color="auto"/>
        <w:bottom w:val="none" w:sz="0" w:space="0" w:color="auto"/>
        <w:right w:val="none" w:sz="0" w:space="0" w:color="auto"/>
      </w:divBdr>
    </w:div>
    <w:div w:id="2095591269">
      <w:marLeft w:val="480"/>
      <w:marRight w:val="0"/>
      <w:marTop w:val="0"/>
      <w:marBottom w:val="0"/>
      <w:divBdr>
        <w:top w:val="none" w:sz="0" w:space="0" w:color="auto"/>
        <w:left w:val="none" w:sz="0" w:space="0" w:color="auto"/>
        <w:bottom w:val="none" w:sz="0" w:space="0" w:color="auto"/>
        <w:right w:val="none" w:sz="0" w:space="0" w:color="auto"/>
      </w:divBdr>
    </w:div>
    <w:div w:id="2095932739">
      <w:marLeft w:val="480"/>
      <w:marRight w:val="0"/>
      <w:marTop w:val="0"/>
      <w:marBottom w:val="0"/>
      <w:divBdr>
        <w:top w:val="none" w:sz="0" w:space="0" w:color="auto"/>
        <w:left w:val="none" w:sz="0" w:space="0" w:color="auto"/>
        <w:bottom w:val="none" w:sz="0" w:space="0" w:color="auto"/>
        <w:right w:val="none" w:sz="0" w:space="0" w:color="auto"/>
      </w:divBdr>
    </w:div>
    <w:div w:id="2097021054">
      <w:marLeft w:val="480"/>
      <w:marRight w:val="0"/>
      <w:marTop w:val="0"/>
      <w:marBottom w:val="0"/>
      <w:divBdr>
        <w:top w:val="none" w:sz="0" w:space="0" w:color="auto"/>
        <w:left w:val="none" w:sz="0" w:space="0" w:color="auto"/>
        <w:bottom w:val="none" w:sz="0" w:space="0" w:color="auto"/>
        <w:right w:val="none" w:sz="0" w:space="0" w:color="auto"/>
      </w:divBdr>
    </w:div>
    <w:div w:id="2097049675">
      <w:marLeft w:val="480"/>
      <w:marRight w:val="0"/>
      <w:marTop w:val="0"/>
      <w:marBottom w:val="0"/>
      <w:divBdr>
        <w:top w:val="none" w:sz="0" w:space="0" w:color="auto"/>
        <w:left w:val="none" w:sz="0" w:space="0" w:color="auto"/>
        <w:bottom w:val="none" w:sz="0" w:space="0" w:color="auto"/>
        <w:right w:val="none" w:sz="0" w:space="0" w:color="auto"/>
      </w:divBdr>
    </w:div>
    <w:div w:id="2097626817">
      <w:marLeft w:val="480"/>
      <w:marRight w:val="0"/>
      <w:marTop w:val="0"/>
      <w:marBottom w:val="0"/>
      <w:divBdr>
        <w:top w:val="none" w:sz="0" w:space="0" w:color="auto"/>
        <w:left w:val="none" w:sz="0" w:space="0" w:color="auto"/>
        <w:bottom w:val="none" w:sz="0" w:space="0" w:color="auto"/>
        <w:right w:val="none" w:sz="0" w:space="0" w:color="auto"/>
      </w:divBdr>
    </w:div>
    <w:div w:id="2097898111">
      <w:marLeft w:val="480"/>
      <w:marRight w:val="0"/>
      <w:marTop w:val="0"/>
      <w:marBottom w:val="0"/>
      <w:divBdr>
        <w:top w:val="none" w:sz="0" w:space="0" w:color="auto"/>
        <w:left w:val="none" w:sz="0" w:space="0" w:color="auto"/>
        <w:bottom w:val="none" w:sz="0" w:space="0" w:color="auto"/>
        <w:right w:val="none" w:sz="0" w:space="0" w:color="auto"/>
      </w:divBdr>
    </w:div>
    <w:div w:id="2099206480">
      <w:marLeft w:val="480"/>
      <w:marRight w:val="0"/>
      <w:marTop w:val="0"/>
      <w:marBottom w:val="0"/>
      <w:divBdr>
        <w:top w:val="none" w:sz="0" w:space="0" w:color="auto"/>
        <w:left w:val="none" w:sz="0" w:space="0" w:color="auto"/>
        <w:bottom w:val="none" w:sz="0" w:space="0" w:color="auto"/>
        <w:right w:val="none" w:sz="0" w:space="0" w:color="auto"/>
      </w:divBdr>
    </w:div>
    <w:div w:id="2099935154">
      <w:marLeft w:val="480"/>
      <w:marRight w:val="0"/>
      <w:marTop w:val="0"/>
      <w:marBottom w:val="0"/>
      <w:divBdr>
        <w:top w:val="none" w:sz="0" w:space="0" w:color="auto"/>
        <w:left w:val="none" w:sz="0" w:space="0" w:color="auto"/>
        <w:bottom w:val="none" w:sz="0" w:space="0" w:color="auto"/>
        <w:right w:val="none" w:sz="0" w:space="0" w:color="auto"/>
      </w:divBdr>
    </w:div>
    <w:div w:id="2100640955">
      <w:marLeft w:val="480"/>
      <w:marRight w:val="0"/>
      <w:marTop w:val="0"/>
      <w:marBottom w:val="0"/>
      <w:divBdr>
        <w:top w:val="none" w:sz="0" w:space="0" w:color="auto"/>
        <w:left w:val="none" w:sz="0" w:space="0" w:color="auto"/>
        <w:bottom w:val="none" w:sz="0" w:space="0" w:color="auto"/>
        <w:right w:val="none" w:sz="0" w:space="0" w:color="auto"/>
      </w:divBdr>
    </w:div>
    <w:div w:id="2101217034">
      <w:marLeft w:val="480"/>
      <w:marRight w:val="0"/>
      <w:marTop w:val="0"/>
      <w:marBottom w:val="0"/>
      <w:divBdr>
        <w:top w:val="none" w:sz="0" w:space="0" w:color="auto"/>
        <w:left w:val="none" w:sz="0" w:space="0" w:color="auto"/>
        <w:bottom w:val="none" w:sz="0" w:space="0" w:color="auto"/>
        <w:right w:val="none" w:sz="0" w:space="0" w:color="auto"/>
      </w:divBdr>
    </w:div>
    <w:div w:id="2101558254">
      <w:marLeft w:val="480"/>
      <w:marRight w:val="0"/>
      <w:marTop w:val="0"/>
      <w:marBottom w:val="0"/>
      <w:divBdr>
        <w:top w:val="none" w:sz="0" w:space="0" w:color="auto"/>
        <w:left w:val="none" w:sz="0" w:space="0" w:color="auto"/>
        <w:bottom w:val="none" w:sz="0" w:space="0" w:color="auto"/>
        <w:right w:val="none" w:sz="0" w:space="0" w:color="auto"/>
      </w:divBdr>
    </w:div>
    <w:div w:id="2102603541">
      <w:marLeft w:val="480"/>
      <w:marRight w:val="0"/>
      <w:marTop w:val="0"/>
      <w:marBottom w:val="0"/>
      <w:divBdr>
        <w:top w:val="none" w:sz="0" w:space="0" w:color="auto"/>
        <w:left w:val="none" w:sz="0" w:space="0" w:color="auto"/>
        <w:bottom w:val="none" w:sz="0" w:space="0" w:color="auto"/>
        <w:right w:val="none" w:sz="0" w:space="0" w:color="auto"/>
      </w:divBdr>
    </w:div>
    <w:div w:id="2102949290">
      <w:marLeft w:val="480"/>
      <w:marRight w:val="0"/>
      <w:marTop w:val="0"/>
      <w:marBottom w:val="0"/>
      <w:divBdr>
        <w:top w:val="none" w:sz="0" w:space="0" w:color="auto"/>
        <w:left w:val="none" w:sz="0" w:space="0" w:color="auto"/>
        <w:bottom w:val="none" w:sz="0" w:space="0" w:color="auto"/>
        <w:right w:val="none" w:sz="0" w:space="0" w:color="auto"/>
      </w:divBdr>
    </w:div>
    <w:div w:id="2103715374">
      <w:marLeft w:val="480"/>
      <w:marRight w:val="0"/>
      <w:marTop w:val="0"/>
      <w:marBottom w:val="0"/>
      <w:divBdr>
        <w:top w:val="none" w:sz="0" w:space="0" w:color="auto"/>
        <w:left w:val="none" w:sz="0" w:space="0" w:color="auto"/>
        <w:bottom w:val="none" w:sz="0" w:space="0" w:color="auto"/>
        <w:right w:val="none" w:sz="0" w:space="0" w:color="auto"/>
      </w:divBdr>
    </w:div>
    <w:div w:id="2103839740">
      <w:marLeft w:val="480"/>
      <w:marRight w:val="0"/>
      <w:marTop w:val="0"/>
      <w:marBottom w:val="0"/>
      <w:divBdr>
        <w:top w:val="none" w:sz="0" w:space="0" w:color="auto"/>
        <w:left w:val="none" w:sz="0" w:space="0" w:color="auto"/>
        <w:bottom w:val="none" w:sz="0" w:space="0" w:color="auto"/>
        <w:right w:val="none" w:sz="0" w:space="0" w:color="auto"/>
      </w:divBdr>
    </w:div>
    <w:div w:id="2104261445">
      <w:marLeft w:val="480"/>
      <w:marRight w:val="0"/>
      <w:marTop w:val="0"/>
      <w:marBottom w:val="0"/>
      <w:divBdr>
        <w:top w:val="none" w:sz="0" w:space="0" w:color="auto"/>
        <w:left w:val="none" w:sz="0" w:space="0" w:color="auto"/>
        <w:bottom w:val="none" w:sz="0" w:space="0" w:color="auto"/>
        <w:right w:val="none" w:sz="0" w:space="0" w:color="auto"/>
      </w:divBdr>
    </w:div>
    <w:div w:id="2104372167">
      <w:marLeft w:val="480"/>
      <w:marRight w:val="0"/>
      <w:marTop w:val="0"/>
      <w:marBottom w:val="0"/>
      <w:divBdr>
        <w:top w:val="none" w:sz="0" w:space="0" w:color="auto"/>
        <w:left w:val="none" w:sz="0" w:space="0" w:color="auto"/>
        <w:bottom w:val="none" w:sz="0" w:space="0" w:color="auto"/>
        <w:right w:val="none" w:sz="0" w:space="0" w:color="auto"/>
      </w:divBdr>
    </w:div>
    <w:div w:id="2105295013">
      <w:marLeft w:val="480"/>
      <w:marRight w:val="0"/>
      <w:marTop w:val="0"/>
      <w:marBottom w:val="0"/>
      <w:divBdr>
        <w:top w:val="none" w:sz="0" w:space="0" w:color="auto"/>
        <w:left w:val="none" w:sz="0" w:space="0" w:color="auto"/>
        <w:bottom w:val="none" w:sz="0" w:space="0" w:color="auto"/>
        <w:right w:val="none" w:sz="0" w:space="0" w:color="auto"/>
      </w:divBdr>
    </w:div>
    <w:div w:id="2105879935">
      <w:marLeft w:val="480"/>
      <w:marRight w:val="0"/>
      <w:marTop w:val="0"/>
      <w:marBottom w:val="0"/>
      <w:divBdr>
        <w:top w:val="none" w:sz="0" w:space="0" w:color="auto"/>
        <w:left w:val="none" w:sz="0" w:space="0" w:color="auto"/>
        <w:bottom w:val="none" w:sz="0" w:space="0" w:color="auto"/>
        <w:right w:val="none" w:sz="0" w:space="0" w:color="auto"/>
      </w:divBdr>
    </w:div>
    <w:div w:id="2108453267">
      <w:marLeft w:val="480"/>
      <w:marRight w:val="0"/>
      <w:marTop w:val="0"/>
      <w:marBottom w:val="0"/>
      <w:divBdr>
        <w:top w:val="none" w:sz="0" w:space="0" w:color="auto"/>
        <w:left w:val="none" w:sz="0" w:space="0" w:color="auto"/>
        <w:bottom w:val="none" w:sz="0" w:space="0" w:color="auto"/>
        <w:right w:val="none" w:sz="0" w:space="0" w:color="auto"/>
      </w:divBdr>
    </w:div>
    <w:div w:id="2108500405">
      <w:marLeft w:val="480"/>
      <w:marRight w:val="0"/>
      <w:marTop w:val="0"/>
      <w:marBottom w:val="0"/>
      <w:divBdr>
        <w:top w:val="none" w:sz="0" w:space="0" w:color="auto"/>
        <w:left w:val="none" w:sz="0" w:space="0" w:color="auto"/>
        <w:bottom w:val="none" w:sz="0" w:space="0" w:color="auto"/>
        <w:right w:val="none" w:sz="0" w:space="0" w:color="auto"/>
      </w:divBdr>
    </w:div>
    <w:div w:id="2108502652">
      <w:marLeft w:val="480"/>
      <w:marRight w:val="0"/>
      <w:marTop w:val="0"/>
      <w:marBottom w:val="0"/>
      <w:divBdr>
        <w:top w:val="none" w:sz="0" w:space="0" w:color="auto"/>
        <w:left w:val="none" w:sz="0" w:space="0" w:color="auto"/>
        <w:bottom w:val="none" w:sz="0" w:space="0" w:color="auto"/>
        <w:right w:val="none" w:sz="0" w:space="0" w:color="auto"/>
      </w:divBdr>
    </w:div>
    <w:div w:id="2111385476">
      <w:marLeft w:val="480"/>
      <w:marRight w:val="0"/>
      <w:marTop w:val="0"/>
      <w:marBottom w:val="0"/>
      <w:divBdr>
        <w:top w:val="none" w:sz="0" w:space="0" w:color="auto"/>
        <w:left w:val="none" w:sz="0" w:space="0" w:color="auto"/>
        <w:bottom w:val="none" w:sz="0" w:space="0" w:color="auto"/>
        <w:right w:val="none" w:sz="0" w:space="0" w:color="auto"/>
      </w:divBdr>
    </w:div>
    <w:div w:id="2111579164">
      <w:marLeft w:val="480"/>
      <w:marRight w:val="0"/>
      <w:marTop w:val="0"/>
      <w:marBottom w:val="0"/>
      <w:divBdr>
        <w:top w:val="none" w:sz="0" w:space="0" w:color="auto"/>
        <w:left w:val="none" w:sz="0" w:space="0" w:color="auto"/>
        <w:bottom w:val="none" w:sz="0" w:space="0" w:color="auto"/>
        <w:right w:val="none" w:sz="0" w:space="0" w:color="auto"/>
      </w:divBdr>
    </w:div>
    <w:div w:id="2112235343">
      <w:marLeft w:val="480"/>
      <w:marRight w:val="0"/>
      <w:marTop w:val="0"/>
      <w:marBottom w:val="0"/>
      <w:divBdr>
        <w:top w:val="none" w:sz="0" w:space="0" w:color="auto"/>
        <w:left w:val="none" w:sz="0" w:space="0" w:color="auto"/>
        <w:bottom w:val="none" w:sz="0" w:space="0" w:color="auto"/>
        <w:right w:val="none" w:sz="0" w:space="0" w:color="auto"/>
      </w:divBdr>
    </w:div>
    <w:div w:id="2112429566">
      <w:marLeft w:val="480"/>
      <w:marRight w:val="0"/>
      <w:marTop w:val="0"/>
      <w:marBottom w:val="0"/>
      <w:divBdr>
        <w:top w:val="none" w:sz="0" w:space="0" w:color="auto"/>
        <w:left w:val="none" w:sz="0" w:space="0" w:color="auto"/>
        <w:bottom w:val="none" w:sz="0" w:space="0" w:color="auto"/>
        <w:right w:val="none" w:sz="0" w:space="0" w:color="auto"/>
      </w:divBdr>
    </w:div>
    <w:div w:id="2112847007">
      <w:marLeft w:val="480"/>
      <w:marRight w:val="0"/>
      <w:marTop w:val="0"/>
      <w:marBottom w:val="0"/>
      <w:divBdr>
        <w:top w:val="none" w:sz="0" w:space="0" w:color="auto"/>
        <w:left w:val="none" w:sz="0" w:space="0" w:color="auto"/>
        <w:bottom w:val="none" w:sz="0" w:space="0" w:color="auto"/>
        <w:right w:val="none" w:sz="0" w:space="0" w:color="auto"/>
      </w:divBdr>
    </w:div>
    <w:div w:id="2113622660">
      <w:marLeft w:val="480"/>
      <w:marRight w:val="0"/>
      <w:marTop w:val="0"/>
      <w:marBottom w:val="0"/>
      <w:divBdr>
        <w:top w:val="none" w:sz="0" w:space="0" w:color="auto"/>
        <w:left w:val="none" w:sz="0" w:space="0" w:color="auto"/>
        <w:bottom w:val="none" w:sz="0" w:space="0" w:color="auto"/>
        <w:right w:val="none" w:sz="0" w:space="0" w:color="auto"/>
      </w:divBdr>
    </w:div>
    <w:div w:id="2113671858">
      <w:marLeft w:val="480"/>
      <w:marRight w:val="0"/>
      <w:marTop w:val="0"/>
      <w:marBottom w:val="0"/>
      <w:divBdr>
        <w:top w:val="none" w:sz="0" w:space="0" w:color="auto"/>
        <w:left w:val="none" w:sz="0" w:space="0" w:color="auto"/>
        <w:bottom w:val="none" w:sz="0" w:space="0" w:color="auto"/>
        <w:right w:val="none" w:sz="0" w:space="0" w:color="auto"/>
      </w:divBdr>
    </w:div>
    <w:div w:id="2113896089">
      <w:marLeft w:val="480"/>
      <w:marRight w:val="0"/>
      <w:marTop w:val="0"/>
      <w:marBottom w:val="0"/>
      <w:divBdr>
        <w:top w:val="none" w:sz="0" w:space="0" w:color="auto"/>
        <w:left w:val="none" w:sz="0" w:space="0" w:color="auto"/>
        <w:bottom w:val="none" w:sz="0" w:space="0" w:color="auto"/>
        <w:right w:val="none" w:sz="0" w:space="0" w:color="auto"/>
      </w:divBdr>
    </w:div>
    <w:div w:id="2114475324">
      <w:marLeft w:val="480"/>
      <w:marRight w:val="0"/>
      <w:marTop w:val="0"/>
      <w:marBottom w:val="0"/>
      <w:divBdr>
        <w:top w:val="none" w:sz="0" w:space="0" w:color="auto"/>
        <w:left w:val="none" w:sz="0" w:space="0" w:color="auto"/>
        <w:bottom w:val="none" w:sz="0" w:space="0" w:color="auto"/>
        <w:right w:val="none" w:sz="0" w:space="0" w:color="auto"/>
      </w:divBdr>
    </w:div>
    <w:div w:id="2114813194">
      <w:marLeft w:val="480"/>
      <w:marRight w:val="0"/>
      <w:marTop w:val="0"/>
      <w:marBottom w:val="0"/>
      <w:divBdr>
        <w:top w:val="none" w:sz="0" w:space="0" w:color="auto"/>
        <w:left w:val="none" w:sz="0" w:space="0" w:color="auto"/>
        <w:bottom w:val="none" w:sz="0" w:space="0" w:color="auto"/>
        <w:right w:val="none" w:sz="0" w:space="0" w:color="auto"/>
      </w:divBdr>
    </w:div>
    <w:div w:id="2116510459">
      <w:marLeft w:val="480"/>
      <w:marRight w:val="0"/>
      <w:marTop w:val="0"/>
      <w:marBottom w:val="0"/>
      <w:divBdr>
        <w:top w:val="none" w:sz="0" w:space="0" w:color="auto"/>
        <w:left w:val="none" w:sz="0" w:space="0" w:color="auto"/>
        <w:bottom w:val="none" w:sz="0" w:space="0" w:color="auto"/>
        <w:right w:val="none" w:sz="0" w:space="0" w:color="auto"/>
      </w:divBdr>
    </w:div>
    <w:div w:id="2117089646">
      <w:marLeft w:val="480"/>
      <w:marRight w:val="0"/>
      <w:marTop w:val="0"/>
      <w:marBottom w:val="0"/>
      <w:divBdr>
        <w:top w:val="none" w:sz="0" w:space="0" w:color="auto"/>
        <w:left w:val="none" w:sz="0" w:space="0" w:color="auto"/>
        <w:bottom w:val="none" w:sz="0" w:space="0" w:color="auto"/>
        <w:right w:val="none" w:sz="0" w:space="0" w:color="auto"/>
      </w:divBdr>
    </w:div>
    <w:div w:id="2117406461">
      <w:marLeft w:val="480"/>
      <w:marRight w:val="0"/>
      <w:marTop w:val="0"/>
      <w:marBottom w:val="0"/>
      <w:divBdr>
        <w:top w:val="none" w:sz="0" w:space="0" w:color="auto"/>
        <w:left w:val="none" w:sz="0" w:space="0" w:color="auto"/>
        <w:bottom w:val="none" w:sz="0" w:space="0" w:color="auto"/>
        <w:right w:val="none" w:sz="0" w:space="0" w:color="auto"/>
      </w:divBdr>
    </w:div>
    <w:div w:id="2117678014">
      <w:marLeft w:val="480"/>
      <w:marRight w:val="0"/>
      <w:marTop w:val="0"/>
      <w:marBottom w:val="0"/>
      <w:divBdr>
        <w:top w:val="none" w:sz="0" w:space="0" w:color="auto"/>
        <w:left w:val="none" w:sz="0" w:space="0" w:color="auto"/>
        <w:bottom w:val="none" w:sz="0" w:space="0" w:color="auto"/>
        <w:right w:val="none" w:sz="0" w:space="0" w:color="auto"/>
      </w:divBdr>
    </w:div>
    <w:div w:id="2118020475">
      <w:marLeft w:val="480"/>
      <w:marRight w:val="0"/>
      <w:marTop w:val="0"/>
      <w:marBottom w:val="0"/>
      <w:divBdr>
        <w:top w:val="none" w:sz="0" w:space="0" w:color="auto"/>
        <w:left w:val="none" w:sz="0" w:space="0" w:color="auto"/>
        <w:bottom w:val="none" w:sz="0" w:space="0" w:color="auto"/>
        <w:right w:val="none" w:sz="0" w:space="0" w:color="auto"/>
      </w:divBdr>
    </w:div>
    <w:div w:id="2118022432">
      <w:marLeft w:val="480"/>
      <w:marRight w:val="0"/>
      <w:marTop w:val="0"/>
      <w:marBottom w:val="0"/>
      <w:divBdr>
        <w:top w:val="none" w:sz="0" w:space="0" w:color="auto"/>
        <w:left w:val="none" w:sz="0" w:space="0" w:color="auto"/>
        <w:bottom w:val="none" w:sz="0" w:space="0" w:color="auto"/>
        <w:right w:val="none" w:sz="0" w:space="0" w:color="auto"/>
      </w:divBdr>
    </w:div>
    <w:div w:id="2118255297">
      <w:marLeft w:val="480"/>
      <w:marRight w:val="0"/>
      <w:marTop w:val="0"/>
      <w:marBottom w:val="0"/>
      <w:divBdr>
        <w:top w:val="none" w:sz="0" w:space="0" w:color="auto"/>
        <w:left w:val="none" w:sz="0" w:space="0" w:color="auto"/>
        <w:bottom w:val="none" w:sz="0" w:space="0" w:color="auto"/>
        <w:right w:val="none" w:sz="0" w:space="0" w:color="auto"/>
      </w:divBdr>
    </w:div>
    <w:div w:id="2118717985">
      <w:marLeft w:val="480"/>
      <w:marRight w:val="0"/>
      <w:marTop w:val="0"/>
      <w:marBottom w:val="0"/>
      <w:divBdr>
        <w:top w:val="none" w:sz="0" w:space="0" w:color="auto"/>
        <w:left w:val="none" w:sz="0" w:space="0" w:color="auto"/>
        <w:bottom w:val="none" w:sz="0" w:space="0" w:color="auto"/>
        <w:right w:val="none" w:sz="0" w:space="0" w:color="auto"/>
      </w:divBdr>
    </w:div>
    <w:div w:id="2118868063">
      <w:marLeft w:val="480"/>
      <w:marRight w:val="0"/>
      <w:marTop w:val="0"/>
      <w:marBottom w:val="0"/>
      <w:divBdr>
        <w:top w:val="none" w:sz="0" w:space="0" w:color="auto"/>
        <w:left w:val="none" w:sz="0" w:space="0" w:color="auto"/>
        <w:bottom w:val="none" w:sz="0" w:space="0" w:color="auto"/>
        <w:right w:val="none" w:sz="0" w:space="0" w:color="auto"/>
      </w:divBdr>
    </w:div>
    <w:div w:id="2120101739">
      <w:marLeft w:val="480"/>
      <w:marRight w:val="0"/>
      <w:marTop w:val="0"/>
      <w:marBottom w:val="0"/>
      <w:divBdr>
        <w:top w:val="none" w:sz="0" w:space="0" w:color="auto"/>
        <w:left w:val="none" w:sz="0" w:space="0" w:color="auto"/>
        <w:bottom w:val="none" w:sz="0" w:space="0" w:color="auto"/>
        <w:right w:val="none" w:sz="0" w:space="0" w:color="auto"/>
      </w:divBdr>
    </w:div>
    <w:div w:id="2120637505">
      <w:marLeft w:val="480"/>
      <w:marRight w:val="0"/>
      <w:marTop w:val="0"/>
      <w:marBottom w:val="0"/>
      <w:divBdr>
        <w:top w:val="none" w:sz="0" w:space="0" w:color="auto"/>
        <w:left w:val="none" w:sz="0" w:space="0" w:color="auto"/>
        <w:bottom w:val="none" w:sz="0" w:space="0" w:color="auto"/>
        <w:right w:val="none" w:sz="0" w:space="0" w:color="auto"/>
      </w:divBdr>
    </w:div>
    <w:div w:id="2120756263">
      <w:marLeft w:val="480"/>
      <w:marRight w:val="0"/>
      <w:marTop w:val="0"/>
      <w:marBottom w:val="0"/>
      <w:divBdr>
        <w:top w:val="none" w:sz="0" w:space="0" w:color="auto"/>
        <w:left w:val="none" w:sz="0" w:space="0" w:color="auto"/>
        <w:bottom w:val="none" w:sz="0" w:space="0" w:color="auto"/>
        <w:right w:val="none" w:sz="0" w:space="0" w:color="auto"/>
      </w:divBdr>
    </w:div>
    <w:div w:id="2121022663">
      <w:marLeft w:val="480"/>
      <w:marRight w:val="0"/>
      <w:marTop w:val="0"/>
      <w:marBottom w:val="0"/>
      <w:divBdr>
        <w:top w:val="none" w:sz="0" w:space="0" w:color="auto"/>
        <w:left w:val="none" w:sz="0" w:space="0" w:color="auto"/>
        <w:bottom w:val="none" w:sz="0" w:space="0" w:color="auto"/>
        <w:right w:val="none" w:sz="0" w:space="0" w:color="auto"/>
      </w:divBdr>
    </w:div>
    <w:div w:id="2121562261">
      <w:marLeft w:val="480"/>
      <w:marRight w:val="0"/>
      <w:marTop w:val="0"/>
      <w:marBottom w:val="0"/>
      <w:divBdr>
        <w:top w:val="none" w:sz="0" w:space="0" w:color="auto"/>
        <w:left w:val="none" w:sz="0" w:space="0" w:color="auto"/>
        <w:bottom w:val="none" w:sz="0" w:space="0" w:color="auto"/>
        <w:right w:val="none" w:sz="0" w:space="0" w:color="auto"/>
      </w:divBdr>
    </w:div>
    <w:div w:id="2122145150">
      <w:marLeft w:val="480"/>
      <w:marRight w:val="0"/>
      <w:marTop w:val="0"/>
      <w:marBottom w:val="0"/>
      <w:divBdr>
        <w:top w:val="none" w:sz="0" w:space="0" w:color="auto"/>
        <w:left w:val="none" w:sz="0" w:space="0" w:color="auto"/>
        <w:bottom w:val="none" w:sz="0" w:space="0" w:color="auto"/>
        <w:right w:val="none" w:sz="0" w:space="0" w:color="auto"/>
      </w:divBdr>
    </w:div>
    <w:div w:id="2122450752">
      <w:marLeft w:val="480"/>
      <w:marRight w:val="0"/>
      <w:marTop w:val="0"/>
      <w:marBottom w:val="0"/>
      <w:divBdr>
        <w:top w:val="none" w:sz="0" w:space="0" w:color="auto"/>
        <w:left w:val="none" w:sz="0" w:space="0" w:color="auto"/>
        <w:bottom w:val="none" w:sz="0" w:space="0" w:color="auto"/>
        <w:right w:val="none" w:sz="0" w:space="0" w:color="auto"/>
      </w:divBdr>
    </w:div>
    <w:div w:id="2122526440">
      <w:marLeft w:val="480"/>
      <w:marRight w:val="0"/>
      <w:marTop w:val="0"/>
      <w:marBottom w:val="0"/>
      <w:divBdr>
        <w:top w:val="none" w:sz="0" w:space="0" w:color="auto"/>
        <w:left w:val="none" w:sz="0" w:space="0" w:color="auto"/>
        <w:bottom w:val="none" w:sz="0" w:space="0" w:color="auto"/>
        <w:right w:val="none" w:sz="0" w:space="0" w:color="auto"/>
      </w:divBdr>
    </w:div>
    <w:div w:id="2122677859">
      <w:marLeft w:val="480"/>
      <w:marRight w:val="0"/>
      <w:marTop w:val="0"/>
      <w:marBottom w:val="0"/>
      <w:divBdr>
        <w:top w:val="none" w:sz="0" w:space="0" w:color="auto"/>
        <w:left w:val="none" w:sz="0" w:space="0" w:color="auto"/>
        <w:bottom w:val="none" w:sz="0" w:space="0" w:color="auto"/>
        <w:right w:val="none" w:sz="0" w:space="0" w:color="auto"/>
      </w:divBdr>
    </w:div>
    <w:div w:id="2122720343">
      <w:marLeft w:val="480"/>
      <w:marRight w:val="0"/>
      <w:marTop w:val="0"/>
      <w:marBottom w:val="0"/>
      <w:divBdr>
        <w:top w:val="none" w:sz="0" w:space="0" w:color="auto"/>
        <w:left w:val="none" w:sz="0" w:space="0" w:color="auto"/>
        <w:bottom w:val="none" w:sz="0" w:space="0" w:color="auto"/>
        <w:right w:val="none" w:sz="0" w:space="0" w:color="auto"/>
      </w:divBdr>
    </w:div>
    <w:div w:id="2123381149">
      <w:marLeft w:val="480"/>
      <w:marRight w:val="0"/>
      <w:marTop w:val="0"/>
      <w:marBottom w:val="0"/>
      <w:divBdr>
        <w:top w:val="none" w:sz="0" w:space="0" w:color="auto"/>
        <w:left w:val="none" w:sz="0" w:space="0" w:color="auto"/>
        <w:bottom w:val="none" w:sz="0" w:space="0" w:color="auto"/>
        <w:right w:val="none" w:sz="0" w:space="0" w:color="auto"/>
      </w:divBdr>
    </w:div>
    <w:div w:id="2123842570">
      <w:marLeft w:val="480"/>
      <w:marRight w:val="0"/>
      <w:marTop w:val="0"/>
      <w:marBottom w:val="0"/>
      <w:divBdr>
        <w:top w:val="none" w:sz="0" w:space="0" w:color="auto"/>
        <w:left w:val="none" w:sz="0" w:space="0" w:color="auto"/>
        <w:bottom w:val="none" w:sz="0" w:space="0" w:color="auto"/>
        <w:right w:val="none" w:sz="0" w:space="0" w:color="auto"/>
      </w:divBdr>
    </w:div>
    <w:div w:id="2124884535">
      <w:marLeft w:val="480"/>
      <w:marRight w:val="0"/>
      <w:marTop w:val="0"/>
      <w:marBottom w:val="0"/>
      <w:divBdr>
        <w:top w:val="none" w:sz="0" w:space="0" w:color="auto"/>
        <w:left w:val="none" w:sz="0" w:space="0" w:color="auto"/>
        <w:bottom w:val="none" w:sz="0" w:space="0" w:color="auto"/>
        <w:right w:val="none" w:sz="0" w:space="0" w:color="auto"/>
      </w:divBdr>
    </w:div>
    <w:div w:id="2126191695">
      <w:marLeft w:val="480"/>
      <w:marRight w:val="0"/>
      <w:marTop w:val="0"/>
      <w:marBottom w:val="0"/>
      <w:divBdr>
        <w:top w:val="none" w:sz="0" w:space="0" w:color="auto"/>
        <w:left w:val="none" w:sz="0" w:space="0" w:color="auto"/>
        <w:bottom w:val="none" w:sz="0" w:space="0" w:color="auto"/>
        <w:right w:val="none" w:sz="0" w:space="0" w:color="auto"/>
      </w:divBdr>
    </w:div>
    <w:div w:id="2126733239">
      <w:marLeft w:val="480"/>
      <w:marRight w:val="0"/>
      <w:marTop w:val="0"/>
      <w:marBottom w:val="0"/>
      <w:divBdr>
        <w:top w:val="none" w:sz="0" w:space="0" w:color="auto"/>
        <w:left w:val="none" w:sz="0" w:space="0" w:color="auto"/>
        <w:bottom w:val="none" w:sz="0" w:space="0" w:color="auto"/>
        <w:right w:val="none" w:sz="0" w:space="0" w:color="auto"/>
      </w:divBdr>
    </w:div>
    <w:div w:id="2127311338">
      <w:marLeft w:val="480"/>
      <w:marRight w:val="0"/>
      <w:marTop w:val="0"/>
      <w:marBottom w:val="0"/>
      <w:divBdr>
        <w:top w:val="none" w:sz="0" w:space="0" w:color="auto"/>
        <w:left w:val="none" w:sz="0" w:space="0" w:color="auto"/>
        <w:bottom w:val="none" w:sz="0" w:space="0" w:color="auto"/>
        <w:right w:val="none" w:sz="0" w:space="0" w:color="auto"/>
      </w:divBdr>
    </w:div>
    <w:div w:id="2127656325">
      <w:marLeft w:val="480"/>
      <w:marRight w:val="0"/>
      <w:marTop w:val="0"/>
      <w:marBottom w:val="0"/>
      <w:divBdr>
        <w:top w:val="none" w:sz="0" w:space="0" w:color="auto"/>
        <w:left w:val="none" w:sz="0" w:space="0" w:color="auto"/>
        <w:bottom w:val="none" w:sz="0" w:space="0" w:color="auto"/>
        <w:right w:val="none" w:sz="0" w:space="0" w:color="auto"/>
      </w:divBdr>
    </w:div>
    <w:div w:id="2128308325">
      <w:marLeft w:val="480"/>
      <w:marRight w:val="0"/>
      <w:marTop w:val="0"/>
      <w:marBottom w:val="0"/>
      <w:divBdr>
        <w:top w:val="none" w:sz="0" w:space="0" w:color="auto"/>
        <w:left w:val="none" w:sz="0" w:space="0" w:color="auto"/>
        <w:bottom w:val="none" w:sz="0" w:space="0" w:color="auto"/>
        <w:right w:val="none" w:sz="0" w:space="0" w:color="auto"/>
      </w:divBdr>
    </w:div>
    <w:div w:id="2128425971">
      <w:marLeft w:val="480"/>
      <w:marRight w:val="0"/>
      <w:marTop w:val="0"/>
      <w:marBottom w:val="0"/>
      <w:divBdr>
        <w:top w:val="none" w:sz="0" w:space="0" w:color="auto"/>
        <w:left w:val="none" w:sz="0" w:space="0" w:color="auto"/>
        <w:bottom w:val="none" w:sz="0" w:space="0" w:color="auto"/>
        <w:right w:val="none" w:sz="0" w:space="0" w:color="auto"/>
      </w:divBdr>
    </w:div>
    <w:div w:id="2128430899">
      <w:marLeft w:val="480"/>
      <w:marRight w:val="0"/>
      <w:marTop w:val="0"/>
      <w:marBottom w:val="0"/>
      <w:divBdr>
        <w:top w:val="none" w:sz="0" w:space="0" w:color="auto"/>
        <w:left w:val="none" w:sz="0" w:space="0" w:color="auto"/>
        <w:bottom w:val="none" w:sz="0" w:space="0" w:color="auto"/>
        <w:right w:val="none" w:sz="0" w:space="0" w:color="auto"/>
      </w:divBdr>
    </w:div>
    <w:div w:id="2129616701">
      <w:marLeft w:val="480"/>
      <w:marRight w:val="0"/>
      <w:marTop w:val="0"/>
      <w:marBottom w:val="0"/>
      <w:divBdr>
        <w:top w:val="none" w:sz="0" w:space="0" w:color="auto"/>
        <w:left w:val="none" w:sz="0" w:space="0" w:color="auto"/>
        <w:bottom w:val="none" w:sz="0" w:space="0" w:color="auto"/>
        <w:right w:val="none" w:sz="0" w:space="0" w:color="auto"/>
      </w:divBdr>
    </w:div>
    <w:div w:id="2129661885">
      <w:marLeft w:val="480"/>
      <w:marRight w:val="0"/>
      <w:marTop w:val="0"/>
      <w:marBottom w:val="0"/>
      <w:divBdr>
        <w:top w:val="none" w:sz="0" w:space="0" w:color="auto"/>
        <w:left w:val="none" w:sz="0" w:space="0" w:color="auto"/>
        <w:bottom w:val="none" w:sz="0" w:space="0" w:color="auto"/>
        <w:right w:val="none" w:sz="0" w:space="0" w:color="auto"/>
      </w:divBdr>
    </w:div>
    <w:div w:id="2130123529">
      <w:marLeft w:val="480"/>
      <w:marRight w:val="0"/>
      <w:marTop w:val="0"/>
      <w:marBottom w:val="0"/>
      <w:divBdr>
        <w:top w:val="none" w:sz="0" w:space="0" w:color="auto"/>
        <w:left w:val="none" w:sz="0" w:space="0" w:color="auto"/>
        <w:bottom w:val="none" w:sz="0" w:space="0" w:color="auto"/>
        <w:right w:val="none" w:sz="0" w:space="0" w:color="auto"/>
      </w:divBdr>
    </w:div>
    <w:div w:id="2130388043">
      <w:marLeft w:val="480"/>
      <w:marRight w:val="0"/>
      <w:marTop w:val="0"/>
      <w:marBottom w:val="0"/>
      <w:divBdr>
        <w:top w:val="none" w:sz="0" w:space="0" w:color="auto"/>
        <w:left w:val="none" w:sz="0" w:space="0" w:color="auto"/>
        <w:bottom w:val="none" w:sz="0" w:space="0" w:color="auto"/>
        <w:right w:val="none" w:sz="0" w:space="0" w:color="auto"/>
      </w:divBdr>
    </w:div>
    <w:div w:id="2130926546">
      <w:marLeft w:val="480"/>
      <w:marRight w:val="0"/>
      <w:marTop w:val="0"/>
      <w:marBottom w:val="0"/>
      <w:divBdr>
        <w:top w:val="none" w:sz="0" w:space="0" w:color="auto"/>
        <w:left w:val="none" w:sz="0" w:space="0" w:color="auto"/>
        <w:bottom w:val="none" w:sz="0" w:space="0" w:color="auto"/>
        <w:right w:val="none" w:sz="0" w:space="0" w:color="auto"/>
      </w:divBdr>
    </w:div>
    <w:div w:id="2131434061">
      <w:marLeft w:val="480"/>
      <w:marRight w:val="0"/>
      <w:marTop w:val="0"/>
      <w:marBottom w:val="0"/>
      <w:divBdr>
        <w:top w:val="none" w:sz="0" w:space="0" w:color="auto"/>
        <w:left w:val="none" w:sz="0" w:space="0" w:color="auto"/>
        <w:bottom w:val="none" w:sz="0" w:space="0" w:color="auto"/>
        <w:right w:val="none" w:sz="0" w:space="0" w:color="auto"/>
      </w:divBdr>
    </w:div>
    <w:div w:id="2131892745">
      <w:marLeft w:val="480"/>
      <w:marRight w:val="0"/>
      <w:marTop w:val="0"/>
      <w:marBottom w:val="0"/>
      <w:divBdr>
        <w:top w:val="none" w:sz="0" w:space="0" w:color="auto"/>
        <w:left w:val="none" w:sz="0" w:space="0" w:color="auto"/>
        <w:bottom w:val="none" w:sz="0" w:space="0" w:color="auto"/>
        <w:right w:val="none" w:sz="0" w:space="0" w:color="auto"/>
      </w:divBdr>
    </w:div>
    <w:div w:id="2133278686">
      <w:marLeft w:val="480"/>
      <w:marRight w:val="0"/>
      <w:marTop w:val="0"/>
      <w:marBottom w:val="0"/>
      <w:divBdr>
        <w:top w:val="none" w:sz="0" w:space="0" w:color="auto"/>
        <w:left w:val="none" w:sz="0" w:space="0" w:color="auto"/>
        <w:bottom w:val="none" w:sz="0" w:space="0" w:color="auto"/>
        <w:right w:val="none" w:sz="0" w:space="0" w:color="auto"/>
      </w:divBdr>
    </w:div>
    <w:div w:id="2133547407">
      <w:marLeft w:val="480"/>
      <w:marRight w:val="0"/>
      <w:marTop w:val="0"/>
      <w:marBottom w:val="0"/>
      <w:divBdr>
        <w:top w:val="none" w:sz="0" w:space="0" w:color="auto"/>
        <w:left w:val="none" w:sz="0" w:space="0" w:color="auto"/>
        <w:bottom w:val="none" w:sz="0" w:space="0" w:color="auto"/>
        <w:right w:val="none" w:sz="0" w:space="0" w:color="auto"/>
      </w:divBdr>
    </w:div>
    <w:div w:id="2133942564">
      <w:marLeft w:val="480"/>
      <w:marRight w:val="0"/>
      <w:marTop w:val="0"/>
      <w:marBottom w:val="0"/>
      <w:divBdr>
        <w:top w:val="none" w:sz="0" w:space="0" w:color="auto"/>
        <w:left w:val="none" w:sz="0" w:space="0" w:color="auto"/>
        <w:bottom w:val="none" w:sz="0" w:space="0" w:color="auto"/>
        <w:right w:val="none" w:sz="0" w:space="0" w:color="auto"/>
      </w:divBdr>
    </w:div>
    <w:div w:id="2134593586">
      <w:marLeft w:val="480"/>
      <w:marRight w:val="0"/>
      <w:marTop w:val="0"/>
      <w:marBottom w:val="0"/>
      <w:divBdr>
        <w:top w:val="none" w:sz="0" w:space="0" w:color="auto"/>
        <w:left w:val="none" w:sz="0" w:space="0" w:color="auto"/>
        <w:bottom w:val="none" w:sz="0" w:space="0" w:color="auto"/>
        <w:right w:val="none" w:sz="0" w:space="0" w:color="auto"/>
      </w:divBdr>
    </w:div>
    <w:div w:id="2135438977">
      <w:marLeft w:val="480"/>
      <w:marRight w:val="0"/>
      <w:marTop w:val="0"/>
      <w:marBottom w:val="0"/>
      <w:divBdr>
        <w:top w:val="none" w:sz="0" w:space="0" w:color="auto"/>
        <w:left w:val="none" w:sz="0" w:space="0" w:color="auto"/>
        <w:bottom w:val="none" w:sz="0" w:space="0" w:color="auto"/>
        <w:right w:val="none" w:sz="0" w:space="0" w:color="auto"/>
      </w:divBdr>
    </w:div>
    <w:div w:id="2135444858">
      <w:marLeft w:val="480"/>
      <w:marRight w:val="0"/>
      <w:marTop w:val="0"/>
      <w:marBottom w:val="0"/>
      <w:divBdr>
        <w:top w:val="none" w:sz="0" w:space="0" w:color="auto"/>
        <w:left w:val="none" w:sz="0" w:space="0" w:color="auto"/>
        <w:bottom w:val="none" w:sz="0" w:space="0" w:color="auto"/>
        <w:right w:val="none" w:sz="0" w:space="0" w:color="auto"/>
      </w:divBdr>
    </w:div>
    <w:div w:id="2135518301">
      <w:marLeft w:val="480"/>
      <w:marRight w:val="0"/>
      <w:marTop w:val="0"/>
      <w:marBottom w:val="0"/>
      <w:divBdr>
        <w:top w:val="none" w:sz="0" w:space="0" w:color="auto"/>
        <w:left w:val="none" w:sz="0" w:space="0" w:color="auto"/>
        <w:bottom w:val="none" w:sz="0" w:space="0" w:color="auto"/>
        <w:right w:val="none" w:sz="0" w:space="0" w:color="auto"/>
      </w:divBdr>
    </w:div>
    <w:div w:id="2136025834">
      <w:marLeft w:val="480"/>
      <w:marRight w:val="0"/>
      <w:marTop w:val="0"/>
      <w:marBottom w:val="0"/>
      <w:divBdr>
        <w:top w:val="none" w:sz="0" w:space="0" w:color="auto"/>
        <w:left w:val="none" w:sz="0" w:space="0" w:color="auto"/>
        <w:bottom w:val="none" w:sz="0" w:space="0" w:color="auto"/>
        <w:right w:val="none" w:sz="0" w:space="0" w:color="auto"/>
      </w:divBdr>
    </w:div>
    <w:div w:id="2136827453">
      <w:marLeft w:val="480"/>
      <w:marRight w:val="0"/>
      <w:marTop w:val="0"/>
      <w:marBottom w:val="0"/>
      <w:divBdr>
        <w:top w:val="none" w:sz="0" w:space="0" w:color="auto"/>
        <w:left w:val="none" w:sz="0" w:space="0" w:color="auto"/>
        <w:bottom w:val="none" w:sz="0" w:space="0" w:color="auto"/>
        <w:right w:val="none" w:sz="0" w:space="0" w:color="auto"/>
      </w:divBdr>
    </w:div>
    <w:div w:id="2137678618">
      <w:marLeft w:val="480"/>
      <w:marRight w:val="0"/>
      <w:marTop w:val="0"/>
      <w:marBottom w:val="0"/>
      <w:divBdr>
        <w:top w:val="none" w:sz="0" w:space="0" w:color="auto"/>
        <w:left w:val="none" w:sz="0" w:space="0" w:color="auto"/>
        <w:bottom w:val="none" w:sz="0" w:space="0" w:color="auto"/>
        <w:right w:val="none" w:sz="0" w:space="0" w:color="auto"/>
      </w:divBdr>
    </w:div>
    <w:div w:id="2137943831">
      <w:marLeft w:val="480"/>
      <w:marRight w:val="0"/>
      <w:marTop w:val="0"/>
      <w:marBottom w:val="0"/>
      <w:divBdr>
        <w:top w:val="none" w:sz="0" w:space="0" w:color="auto"/>
        <w:left w:val="none" w:sz="0" w:space="0" w:color="auto"/>
        <w:bottom w:val="none" w:sz="0" w:space="0" w:color="auto"/>
        <w:right w:val="none" w:sz="0" w:space="0" w:color="auto"/>
      </w:divBdr>
    </w:div>
    <w:div w:id="2138914574">
      <w:marLeft w:val="480"/>
      <w:marRight w:val="0"/>
      <w:marTop w:val="0"/>
      <w:marBottom w:val="0"/>
      <w:divBdr>
        <w:top w:val="none" w:sz="0" w:space="0" w:color="auto"/>
        <w:left w:val="none" w:sz="0" w:space="0" w:color="auto"/>
        <w:bottom w:val="none" w:sz="0" w:space="0" w:color="auto"/>
        <w:right w:val="none" w:sz="0" w:space="0" w:color="auto"/>
      </w:divBdr>
    </w:div>
    <w:div w:id="2139716620">
      <w:marLeft w:val="480"/>
      <w:marRight w:val="0"/>
      <w:marTop w:val="0"/>
      <w:marBottom w:val="0"/>
      <w:divBdr>
        <w:top w:val="none" w:sz="0" w:space="0" w:color="auto"/>
        <w:left w:val="none" w:sz="0" w:space="0" w:color="auto"/>
        <w:bottom w:val="none" w:sz="0" w:space="0" w:color="auto"/>
        <w:right w:val="none" w:sz="0" w:space="0" w:color="auto"/>
      </w:divBdr>
    </w:div>
    <w:div w:id="2141222518">
      <w:marLeft w:val="480"/>
      <w:marRight w:val="0"/>
      <w:marTop w:val="0"/>
      <w:marBottom w:val="0"/>
      <w:divBdr>
        <w:top w:val="none" w:sz="0" w:space="0" w:color="auto"/>
        <w:left w:val="none" w:sz="0" w:space="0" w:color="auto"/>
        <w:bottom w:val="none" w:sz="0" w:space="0" w:color="auto"/>
        <w:right w:val="none" w:sz="0" w:space="0" w:color="auto"/>
      </w:divBdr>
    </w:div>
    <w:div w:id="2141340843">
      <w:marLeft w:val="480"/>
      <w:marRight w:val="0"/>
      <w:marTop w:val="0"/>
      <w:marBottom w:val="0"/>
      <w:divBdr>
        <w:top w:val="none" w:sz="0" w:space="0" w:color="auto"/>
        <w:left w:val="none" w:sz="0" w:space="0" w:color="auto"/>
        <w:bottom w:val="none" w:sz="0" w:space="0" w:color="auto"/>
        <w:right w:val="none" w:sz="0" w:space="0" w:color="auto"/>
      </w:divBdr>
    </w:div>
    <w:div w:id="2142338834">
      <w:marLeft w:val="480"/>
      <w:marRight w:val="0"/>
      <w:marTop w:val="0"/>
      <w:marBottom w:val="0"/>
      <w:divBdr>
        <w:top w:val="none" w:sz="0" w:space="0" w:color="auto"/>
        <w:left w:val="none" w:sz="0" w:space="0" w:color="auto"/>
        <w:bottom w:val="none" w:sz="0" w:space="0" w:color="auto"/>
        <w:right w:val="none" w:sz="0" w:space="0" w:color="auto"/>
      </w:divBdr>
    </w:div>
    <w:div w:id="2142648844">
      <w:marLeft w:val="480"/>
      <w:marRight w:val="0"/>
      <w:marTop w:val="0"/>
      <w:marBottom w:val="0"/>
      <w:divBdr>
        <w:top w:val="none" w:sz="0" w:space="0" w:color="auto"/>
        <w:left w:val="none" w:sz="0" w:space="0" w:color="auto"/>
        <w:bottom w:val="none" w:sz="0" w:space="0" w:color="auto"/>
        <w:right w:val="none" w:sz="0" w:space="0" w:color="auto"/>
      </w:divBdr>
    </w:div>
    <w:div w:id="2142721285">
      <w:marLeft w:val="480"/>
      <w:marRight w:val="0"/>
      <w:marTop w:val="0"/>
      <w:marBottom w:val="0"/>
      <w:divBdr>
        <w:top w:val="none" w:sz="0" w:space="0" w:color="auto"/>
        <w:left w:val="none" w:sz="0" w:space="0" w:color="auto"/>
        <w:bottom w:val="none" w:sz="0" w:space="0" w:color="auto"/>
        <w:right w:val="none" w:sz="0" w:space="0" w:color="auto"/>
      </w:divBdr>
    </w:div>
    <w:div w:id="2142768846">
      <w:marLeft w:val="480"/>
      <w:marRight w:val="0"/>
      <w:marTop w:val="0"/>
      <w:marBottom w:val="0"/>
      <w:divBdr>
        <w:top w:val="none" w:sz="0" w:space="0" w:color="auto"/>
        <w:left w:val="none" w:sz="0" w:space="0" w:color="auto"/>
        <w:bottom w:val="none" w:sz="0" w:space="0" w:color="auto"/>
        <w:right w:val="none" w:sz="0" w:space="0" w:color="auto"/>
      </w:divBdr>
    </w:div>
    <w:div w:id="2143185181">
      <w:marLeft w:val="480"/>
      <w:marRight w:val="0"/>
      <w:marTop w:val="0"/>
      <w:marBottom w:val="0"/>
      <w:divBdr>
        <w:top w:val="none" w:sz="0" w:space="0" w:color="auto"/>
        <w:left w:val="none" w:sz="0" w:space="0" w:color="auto"/>
        <w:bottom w:val="none" w:sz="0" w:space="0" w:color="auto"/>
        <w:right w:val="none" w:sz="0" w:space="0" w:color="auto"/>
      </w:divBdr>
    </w:div>
    <w:div w:id="2143888547">
      <w:marLeft w:val="480"/>
      <w:marRight w:val="0"/>
      <w:marTop w:val="0"/>
      <w:marBottom w:val="0"/>
      <w:divBdr>
        <w:top w:val="none" w:sz="0" w:space="0" w:color="auto"/>
        <w:left w:val="none" w:sz="0" w:space="0" w:color="auto"/>
        <w:bottom w:val="none" w:sz="0" w:space="0" w:color="auto"/>
        <w:right w:val="none" w:sz="0" w:space="0" w:color="auto"/>
      </w:divBdr>
    </w:div>
    <w:div w:id="2146653037">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117" Type="http://schemas.openxmlformats.org/officeDocument/2006/relationships/theme" Target="theme/theme1.xml"/><Relationship Id="rId21" Type="http://schemas.openxmlformats.org/officeDocument/2006/relationships/header" Target="header7.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jpg"/><Relationship Id="rId68" Type="http://schemas.openxmlformats.org/officeDocument/2006/relationships/image" Target="media/image48.jpg"/><Relationship Id="rId84" Type="http://schemas.openxmlformats.org/officeDocument/2006/relationships/hyperlink" Target="https://docs.google.com/spreadsheets/d/1vJ9-h8RXY61ZWT2ybJKZMo40subI7lcrj0gFA-W3qU0/edit?usp=sharing" TargetMode="External"/><Relationship Id="rId89" Type="http://schemas.openxmlformats.org/officeDocument/2006/relationships/hyperlink" Target="https://its.id/m/LampiranTAQIQI" TargetMode="External"/><Relationship Id="rId112" Type="http://schemas.openxmlformats.org/officeDocument/2006/relationships/image" Target="media/image69.png"/><Relationship Id="rId16" Type="http://schemas.openxmlformats.org/officeDocument/2006/relationships/footer" Target="footer3.xml"/><Relationship Id="rId107" Type="http://schemas.openxmlformats.org/officeDocument/2006/relationships/hyperlink" Target="https://docs.google.com/spreadsheets/d/1vJ9-h8RXY61ZWT2ybJKZMo40subI7lcrj0gFA-W3qU0/edit?usp=sharing" TargetMode="External"/><Relationship Id="rId11" Type="http://schemas.openxmlformats.org/officeDocument/2006/relationships/footer" Target="footer1.xml"/><Relationship Id="rId32" Type="http://schemas.openxmlformats.org/officeDocument/2006/relationships/image" Target="media/image12.jpg"/><Relationship Id="rId37" Type="http://schemas.openxmlformats.org/officeDocument/2006/relationships/image" Target="media/image17.jp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hyperlink" Target="https://its.id/m/LampiranTAQIQI" TargetMode="External"/><Relationship Id="rId79" Type="http://schemas.openxmlformats.org/officeDocument/2006/relationships/hyperlink" Target="https://its.id/m/LampiranTAQIQI" TargetMode="External"/><Relationship Id="rId102" Type="http://schemas.openxmlformats.org/officeDocument/2006/relationships/hyperlink" Target="https://its.id/m/LampiranTAQIQI" TargetMode="External"/><Relationship Id="rId5" Type="http://schemas.openxmlformats.org/officeDocument/2006/relationships/webSettings" Target="webSettings.xml"/><Relationship Id="rId90" Type="http://schemas.openxmlformats.org/officeDocument/2006/relationships/hyperlink" Target="https://docs.google.com/spreadsheets/d/1vJ9-h8RXY61ZWT2ybJKZMo40subI7lcrj0gFA-W3qU0/edit?usp=sharing" TargetMode="External"/><Relationship Id="rId95" Type="http://schemas.openxmlformats.org/officeDocument/2006/relationships/image" Target="media/image62.png"/><Relationship Id="rId22" Type="http://schemas.openxmlformats.org/officeDocument/2006/relationships/header" Target="header8.xml"/><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jpg"/><Relationship Id="rId69" Type="http://schemas.openxmlformats.org/officeDocument/2006/relationships/image" Target="media/image49.png"/><Relationship Id="rId113" Type="http://schemas.openxmlformats.org/officeDocument/2006/relationships/image" Target="media/image70.png"/><Relationship Id="rId80" Type="http://schemas.openxmlformats.org/officeDocument/2006/relationships/image" Target="media/image57.png"/><Relationship Id="rId85" Type="http://schemas.openxmlformats.org/officeDocument/2006/relationships/hyperlink" Target="https://its.id/m/LampiranTAQIQI" TargetMode="External"/><Relationship Id="rId12" Type="http://schemas.openxmlformats.org/officeDocument/2006/relationships/footer" Target="footer2.xml"/><Relationship Id="rId17" Type="http://schemas.openxmlformats.org/officeDocument/2006/relationships/header" Target="header5.xml"/><Relationship Id="rId33" Type="http://schemas.openxmlformats.org/officeDocument/2006/relationships/image" Target="media/image13.jpg"/><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hyperlink" Target="https://docs.google.com/spreadsheets/d/1vJ9-h8RXY61ZWT2ybJKZMo40subI7lcrj0gFA-W3qU0/edit?usp=sharing" TargetMode="External"/><Relationship Id="rId108" Type="http://schemas.openxmlformats.org/officeDocument/2006/relationships/hyperlink" Target="https://its.id/m/LampiranTAQIQI" TargetMode="External"/><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4.png"/><Relationship Id="rId91" Type="http://schemas.openxmlformats.org/officeDocument/2006/relationships/hyperlink" Target="https://its.id/m/LampiranTAQIQI" TargetMode="External"/><Relationship Id="rId96"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3.png"/><Relationship Id="rId28" Type="http://schemas.openxmlformats.org/officeDocument/2006/relationships/image" Target="media/image8.png"/><Relationship Id="rId49" Type="http://schemas.openxmlformats.org/officeDocument/2006/relationships/image" Target="media/image29.png"/><Relationship Id="rId114" Type="http://schemas.openxmlformats.org/officeDocument/2006/relationships/image" Target="media/image700.png"/><Relationship Id="rId10" Type="http://schemas.openxmlformats.org/officeDocument/2006/relationships/header" Target="header2.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jpg"/><Relationship Id="rId73" Type="http://schemas.openxmlformats.org/officeDocument/2006/relationships/image" Target="media/image53.png"/><Relationship Id="rId78" Type="http://schemas.openxmlformats.org/officeDocument/2006/relationships/hyperlink" Target="https://docs.google.com/spreadsheets/d/1vJ9-h8RXY61ZWT2ybJKZMo40subI7lcrj0gFA-W3qU0/edit?usp=sharing" TargetMode="External"/><Relationship Id="rId81" Type="http://schemas.openxmlformats.org/officeDocument/2006/relationships/image" Target="media/image58.png"/><Relationship Id="rId86" Type="http://schemas.openxmlformats.org/officeDocument/2006/relationships/hyperlink" Target="https://docs.google.com/spreadsheets/d/1vJ9-h8RXY61ZWT2ybJKZMo40subI7lcrj0gFA-W3qU0/edit?usp=sharing" TargetMode="External"/><Relationship Id="rId94" Type="http://schemas.openxmlformats.org/officeDocument/2006/relationships/image" Target="media/image61.png"/><Relationship Id="rId99" Type="http://schemas.openxmlformats.org/officeDocument/2006/relationships/hyperlink" Target="https://docs.google.com/spreadsheets/d/1vJ9-h8RXY61ZWT2ybJKZMo40subI7lcrj0gFA-W3qU0/edit?usp=sharing" TargetMode="External"/><Relationship Id="rId101" Type="http://schemas.openxmlformats.org/officeDocument/2006/relationships/hyperlink" Target="https://docs.google.com/spreadsheets/d/1vJ9-h8RXY61ZWT2ybJKZMo40subI7lcrj0gFA-W3qU0/edit?usp=sharing"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header" Target="header6.xml"/><Relationship Id="rId39" Type="http://schemas.openxmlformats.org/officeDocument/2006/relationships/image" Target="media/image19.png"/><Relationship Id="rId109" Type="http://schemas.openxmlformats.org/officeDocument/2006/relationships/image" Target="media/image66.png"/><Relationship Id="rId34" Type="http://schemas.openxmlformats.org/officeDocument/2006/relationships/image" Target="media/image14.jp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5.png"/><Relationship Id="rId97" Type="http://schemas.openxmlformats.org/officeDocument/2006/relationships/image" Target="media/image64.png"/><Relationship Id="rId104" Type="http://schemas.openxmlformats.org/officeDocument/2006/relationships/hyperlink" Target="https://its.id/m/LampiranTAQIQI" TargetMode="Externa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hyperlink" Target="https://docs.google.com/spreadsheets/d/1vJ9-h8RXY61ZWT2ybJKZMo40subI7lcrj0gFA-W3qU0/edit?usp=sharing" TargetMode="External"/><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image" Target="media/image4.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jpg"/><Relationship Id="rId87" Type="http://schemas.openxmlformats.org/officeDocument/2006/relationships/hyperlink" Target="https://its.id/m/LampiranTAQIQI" TargetMode="External"/><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image" Target="media/image41.png"/><Relationship Id="rId82" Type="http://schemas.openxmlformats.org/officeDocument/2006/relationships/image" Target="media/image59.png"/><Relationship Id="rId19" Type="http://schemas.openxmlformats.org/officeDocument/2006/relationships/footer" Target="footer4.xml"/><Relationship Id="rId14" Type="http://schemas.openxmlformats.org/officeDocument/2006/relationships/header" Target="header3.xml"/><Relationship Id="rId30" Type="http://schemas.openxmlformats.org/officeDocument/2006/relationships/image" Target="media/image10.png"/><Relationship Id="rId35" Type="http://schemas.openxmlformats.org/officeDocument/2006/relationships/image" Target="media/image15.jpg"/><Relationship Id="rId56" Type="http://schemas.openxmlformats.org/officeDocument/2006/relationships/image" Target="media/image36.png"/><Relationship Id="rId77" Type="http://schemas.openxmlformats.org/officeDocument/2006/relationships/image" Target="media/image56.png"/><Relationship Id="rId100" Type="http://schemas.openxmlformats.org/officeDocument/2006/relationships/hyperlink" Target="https://its.id/m/LampiranTAQIQI" TargetMode="External"/><Relationship Id="rId105" Type="http://schemas.openxmlformats.org/officeDocument/2006/relationships/hyperlink" Target="https://docs.google.com/spreadsheets/d/1vJ9-h8RXY61ZWT2ybJKZMo40subI7lcrj0gFA-W3qU0/edit?usp=sharing"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hyperlink" Target="https://its.id/m/LampiranTAQIQI" TargetMode="External"/><Relationship Id="rId98" Type="http://schemas.openxmlformats.org/officeDocument/2006/relationships/image" Target="media/image65.png"/><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26.png"/><Relationship Id="rId67" Type="http://schemas.openxmlformats.org/officeDocument/2006/relationships/image" Target="media/image47.jpg"/><Relationship Id="rId116" Type="http://schemas.openxmlformats.org/officeDocument/2006/relationships/glossaryDocument" Target="glossary/document.xml"/><Relationship Id="rId20" Type="http://schemas.openxmlformats.org/officeDocument/2006/relationships/footer" Target="footer5.xml"/><Relationship Id="rId41" Type="http://schemas.openxmlformats.org/officeDocument/2006/relationships/image" Target="media/image21.png"/><Relationship Id="rId62" Type="http://schemas.openxmlformats.org/officeDocument/2006/relationships/image" Target="media/image42.jpg"/><Relationship Id="rId83" Type="http://schemas.openxmlformats.org/officeDocument/2006/relationships/image" Target="media/image60.png"/><Relationship Id="rId88" Type="http://schemas.openxmlformats.org/officeDocument/2006/relationships/hyperlink" Target="https://docs.google.com/spreadsheets/d/1vJ9-h8RXY61ZWT2ybJKZMo40subI7lcrj0gFA-W3qU0/edit?usp=sharing" TargetMode="External"/><Relationship Id="rId111" Type="http://schemas.openxmlformats.org/officeDocument/2006/relationships/image" Target="media/image68.png"/><Relationship Id="rId15" Type="http://schemas.openxmlformats.org/officeDocument/2006/relationships/header" Target="header4.xml"/><Relationship Id="rId36" Type="http://schemas.openxmlformats.org/officeDocument/2006/relationships/image" Target="media/image16.jpg"/><Relationship Id="rId57" Type="http://schemas.openxmlformats.org/officeDocument/2006/relationships/image" Target="media/image37.png"/><Relationship Id="rId106" Type="http://schemas.openxmlformats.org/officeDocument/2006/relationships/hyperlink" Target="https://its.id/m/LampiranTAQIQ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89FAE05-3889-4399-A849-E6C8CEB3E70D}"/>
      </w:docPartPr>
      <w:docPartBody>
        <w:p w:rsidR="006A74A8" w:rsidRDefault="006A74A8">
          <w:r w:rsidRPr="00F82D2F">
            <w:rPr>
              <w:rStyle w:val="Tempatpenampungteks"/>
            </w:rPr>
            <w:t>Click or tap here to enter text.</w:t>
          </w:r>
        </w:p>
      </w:docPartBody>
    </w:docPart>
    <w:docPart>
      <w:docPartPr>
        <w:name w:val="D9AEA68C55514647B8E88A3D4A619C1E"/>
        <w:category>
          <w:name w:val="General"/>
          <w:gallery w:val="placeholder"/>
        </w:category>
        <w:types>
          <w:type w:val="bbPlcHdr"/>
        </w:types>
        <w:behaviors>
          <w:behavior w:val="content"/>
        </w:behaviors>
        <w:guid w:val="{40017AF3-BA28-410D-B7FA-D96251F9033B}"/>
      </w:docPartPr>
      <w:docPartBody>
        <w:p w:rsidR="006177C8" w:rsidRDefault="005B771C" w:rsidP="005B771C">
          <w:pPr>
            <w:pStyle w:val="D9AEA68C55514647B8E88A3D4A619C1E"/>
          </w:pPr>
          <w:r w:rsidRPr="005C074A">
            <w:rPr>
              <w:rStyle w:val="Tempatpenampungteks"/>
            </w:rPr>
            <w:t>Click or tap here to enter text.</w:t>
          </w:r>
        </w:p>
      </w:docPartBody>
    </w:docPart>
    <w:docPart>
      <w:docPartPr>
        <w:name w:val="EBAE9051CD4E47BDA375F0027C9D3AD8"/>
        <w:category>
          <w:name w:val="General"/>
          <w:gallery w:val="placeholder"/>
        </w:category>
        <w:types>
          <w:type w:val="bbPlcHdr"/>
        </w:types>
        <w:behaviors>
          <w:behavior w:val="content"/>
        </w:behaviors>
        <w:guid w:val="{84D00DF5-D3F0-40AB-A3BF-7277AA2E0B78}"/>
      </w:docPartPr>
      <w:docPartBody>
        <w:p w:rsidR="006177C8" w:rsidRDefault="005B771C" w:rsidP="005B771C">
          <w:pPr>
            <w:pStyle w:val="EBAE9051CD4E47BDA375F0027C9D3AD8"/>
          </w:pPr>
          <w:r w:rsidRPr="005C074A">
            <w:rPr>
              <w:rStyle w:val="Tempatpenampungteks"/>
            </w:rPr>
            <w:t>Click or tap here to enter text.</w:t>
          </w:r>
        </w:p>
      </w:docPartBody>
    </w:docPart>
    <w:docPart>
      <w:docPartPr>
        <w:name w:val="C5B64F00CD724BA9B28F0E4E5FB40CB5"/>
        <w:category>
          <w:name w:val="General"/>
          <w:gallery w:val="placeholder"/>
        </w:category>
        <w:types>
          <w:type w:val="bbPlcHdr"/>
        </w:types>
        <w:behaviors>
          <w:behavior w:val="content"/>
        </w:behaviors>
        <w:guid w:val="{7201C537-2FD5-447B-900B-C4C82496D86A}"/>
      </w:docPartPr>
      <w:docPartBody>
        <w:p w:rsidR="006177C8" w:rsidRDefault="005B771C" w:rsidP="005B771C">
          <w:pPr>
            <w:pStyle w:val="C5B64F00CD724BA9B28F0E4E5FB40CB5"/>
          </w:pPr>
          <w:r w:rsidRPr="005C074A">
            <w:rPr>
              <w:rStyle w:val="Tempatpenampungteks"/>
            </w:rPr>
            <w:t>Click or tap here to enter text.</w:t>
          </w:r>
        </w:p>
      </w:docPartBody>
    </w:docPart>
    <w:docPart>
      <w:docPartPr>
        <w:name w:val="D382915D084D4B1A8D8D658B5E750B64"/>
        <w:category>
          <w:name w:val="General"/>
          <w:gallery w:val="placeholder"/>
        </w:category>
        <w:types>
          <w:type w:val="bbPlcHdr"/>
        </w:types>
        <w:behaviors>
          <w:behavior w:val="content"/>
        </w:behaviors>
        <w:guid w:val="{E0D63A7C-372F-4EDD-B37C-A15EEB41A3E1}"/>
      </w:docPartPr>
      <w:docPartBody>
        <w:p w:rsidR="006177C8" w:rsidRDefault="005B771C" w:rsidP="005B771C">
          <w:pPr>
            <w:pStyle w:val="D382915D084D4B1A8D8D658B5E750B64"/>
          </w:pPr>
          <w:r w:rsidRPr="005C074A">
            <w:rPr>
              <w:rStyle w:val="Tempatpenampungteks"/>
            </w:rPr>
            <w:t>Click or tap here to enter text.</w:t>
          </w:r>
        </w:p>
      </w:docPartBody>
    </w:docPart>
    <w:docPart>
      <w:docPartPr>
        <w:name w:val="26C043235D65457B949D485891795121"/>
        <w:category>
          <w:name w:val="General"/>
          <w:gallery w:val="placeholder"/>
        </w:category>
        <w:types>
          <w:type w:val="bbPlcHdr"/>
        </w:types>
        <w:behaviors>
          <w:behavior w:val="content"/>
        </w:behaviors>
        <w:guid w:val="{4754E86A-7337-42D2-8B64-11B1A5E90DC1}"/>
      </w:docPartPr>
      <w:docPartBody>
        <w:p w:rsidR="006177C8" w:rsidRDefault="005B771C" w:rsidP="005B771C">
          <w:pPr>
            <w:pStyle w:val="26C043235D65457B949D485891795121"/>
          </w:pPr>
          <w:r w:rsidRPr="005C074A">
            <w:rPr>
              <w:rStyle w:val="Tempatpenampungteks"/>
            </w:rPr>
            <w:t>Click or tap here to enter text.</w:t>
          </w:r>
        </w:p>
      </w:docPartBody>
    </w:docPart>
    <w:docPart>
      <w:docPartPr>
        <w:name w:val="F7851C6E8F474659916712836D533024"/>
        <w:category>
          <w:name w:val="General"/>
          <w:gallery w:val="placeholder"/>
        </w:category>
        <w:types>
          <w:type w:val="bbPlcHdr"/>
        </w:types>
        <w:behaviors>
          <w:behavior w:val="content"/>
        </w:behaviors>
        <w:guid w:val="{17775F53-ED62-4092-9E27-1B343C5C1C16}"/>
      </w:docPartPr>
      <w:docPartBody>
        <w:p w:rsidR="006177C8" w:rsidRDefault="005B771C" w:rsidP="005B771C">
          <w:pPr>
            <w:pStyle w:val="F7851C6E8F474659916712836D533024"/>
          </w:pPr>
          <w:r w:rsidRPr="005C074A">
            <w:rPr>
              <w:rStyle w:val="Tempatpenampungteks"/>
            </w:rPr>
            <w:t>Click or tap here to enter text.</w:t>
          </w:r>
        </w:p>
      </w:docPartBody>
    </w:docPart>
    <w:docPart>
      <w:docPartPr>
        <w:name w:val="A713A7D885904281BF46236E4689CCC2"/>
        <w:category>
          <w:name w:val="General"/>
          <w:gallery w:val="placeholder"/>
        </w:category>
        <w:types>
          <w:type w:val="bbPlcHdr"/>
        </w:types>
        <w:behaviors>
          <w:behavior w:val="content"/>
        </w:behaviors>
        <w:guid w:val="{EABD9987-7571-4DEA-AB88-CDB6C13FF726}"/>
      </w:docPartPr>
      <w:docPartBody>
        <w:p w:rsidR="006177C8" w:rsidRDefault="005B771C" w:rsidP="005B771C">
          <w:pPr>
            <w:pStyle w:val="A713A7D885904281BF46236E4689CCC2"/>
          </w:pPr>
          <w:r w:rsidRPr="005C074A">
            <w:rPr>
              <w:rStyle w:val="Tempatpenampungteks"/>
            </w:rPr>
            <w:t>Click or tap here to enter text.</w:t>
          </w:r>
        </w:p>
      </w:docPartBody>
    </w:docPart>
    <w:docPart>
      <w:docPartPr>
        <w:name w:val="205AF0AE6CBB4BFCA28FBE2063DC4181"/>
        <w:category>
          <w:name w:val="General"/>
          <w:gallery w:val="placeholder"/>
        </w:category>
        <w:types>
          <w:type w:val="bbPlcHdr"/>
        </w:types>
        <w:behaviors>
          <w:behavior w:val="content"/>
        </w:behaviors>
        <w:guid w:val="{F79474AF-02FA-4867-9375-56C2F5ECCC4A}"/>
      </w:docPartPr>
      <w:docPartBody>
        <w:p w:rsidR="006177C8" w:rsidRDefault="005B771C" w:rsidP="005B771C">
          <w:pPr>
            <w:pStyle w:val="205AF0AE6CBB4BFCA28FBE2063DC4181"/>
          </w:pPr>
          <w:r w:rsidRPr="005C074A">
            <w:rPr>
              <w:rStyle w:val="Tempatpenampungteks"/>
            </w:rPr>
            <w:t>Click or tap here to enter text.</w:t>
          </w:r>
        </w:p>
      </w:docPartBody>
    </w:docPart>
    <w:docPart>
      <w:docPartPr>
        <w:name w:val="8881521895444067B2E352A59146B95B"/>
        <w:category>
          <w:name w:val="General"/>
          <w:gallery w:val="placeholder"/>
        </w:category>
        <w:types>
          <w:type w:val="bbPlcHdr"/>
        </w:types>
        <w:behaviors>
          <w:behavior w:val="content"/>
        </w:behaviors>
        <w:guid w:val="{AA8F8103-B876-4E8D-908B-1B874D4D297B}"/>
      </w:docPartPr>
      <w:docPartBody>
        <w:p w:rsidR="006177C8" w:rsidRDefault="005B771C" w:rsidP="005B771C">
          <w:pPr>
            <w:pStyle w:val="8881521895444067B2E352A59146B95B"/>
          </w:pPr>
          <w:r w:rsidRPr="005C074A">
            <w:rPr>
              <w:rStyle w:val="Tempatpenampungteks"/>
            </w:rPr>
            <w:t>Click or tap here to enter text.</w:t>
          </w:r>
        </w:p>
      </w:docPartBody>
    </w:docPart>
    <w:docPart>
      <w:docPartPr>
        <w:name w:val="0D7313B560A6407C99C8F4E5B5D22F64"/>
        <w:category>
          <w:name w:val="General"/>
          <w:gallery w:val="placeholder"/>
        </w:category>
        <w:types>
          <w:type w:val="bbPlcHdr"/>
        </w:types>
        <w:behaviors>
          <w:behavior w:val="content"/>
        </w:behaviors>
        <w:guid w:val="{46861AA9-4BA7-4ED4-AEE7-F0832AD39A2A}"/>
      </w:docPartPr>
      <w:docPartBody>
        <w:p w:rsidR="006177C8" w:rsidRDefault="005B771C" w:rsidP="005B771C">
          <w:pPr>
            <w:pStyle w:val="0D7313B560A6407C99C8F4E5B5D22F64"/>
          </w:pPr>
          <w:r w:rsidRPr="005C074A">
            <w:rPr>
              <w:rStyle w:val="Tempatpenampungteks"/>
            </w:rPr>
            <w:t>Click or tap here to enter text.</w:t>
          </w:r>
        </w:p>
      </w:docPartBody>
    </w:docPart>
    <w:docPart>
      <w:docPartPr>
        <w:name w:val="3ECED053EC034E0BBBC53A7F4D0E2DC5"/>
        <w:category>
          <w:name w:val="General"/>
          <w:gallery w:val="placeholder"/>
        </w:category>
        <w:types>
          <w:type w:val="bbPlcHdr"/>
        </w:types>
        <w:behaviors>
          <w:behavior w:val="content"/>
        </w:behaviors>
        <w:guid w:val="{70065B5D-EC13-4F21-8645-235A30FD5AE2}"/>
      </w:docPartPr>
      <w:docPartBody>
        <w:p w:rsidR="002624A8" w:rsidRDefault="00B0428E" w:rsidP="00B0428E">
          <w:pPr>
            <w:pStyle w:val="3ECED053EC034E0BBBC53A7F4D0E2DC5"/>
          </w:pPr>
          <w:r w:rsidRPr="005C074A">
            <w:rPr>
              <w:rStyle w:val="Tempatpenampungteks"/>
            </w:rPr>
            <w:t>Click or tap here to enter text.</w:t>
          </w:r>
        </w:p>
      </w:docPartBody>
    </w:docPart>
    <w:docPart>
      <w:docPartPr>
        <w:name w:val="A836FEEC15C2493099E2B13AD8BDD455"/>
        <w:category>
          <w:name w:val="General"/>
          <w:gallery w:val="placeholder"/>
        </w:category>
        <w:types>
          <w:type w:val="bbPlcHdr"/>
        </w:types>
        <w:behaviors>
          <w:behavior w:val="content"/>
        </w:behaviors>
        <w:guid w:val="{991E51AE-D129-43F9-B1A5-EDED46C18BB4}"/>
      </w:docPartPr>
      <w:docPartBody>
        <w:p w:rsidR="000F3EE6" w:rsidRDefault="002624A8" w:rsidP="002624A8">
          <w:pPr>
            <w:pStyle w:val="A836FEEC15C2493099E2B13AD8BDD455"/>
          </w:pPr>
          <w:r w:rsidRPr="005C074A">
            <w:rPr>
              <w:rStyle w:val="Tempatpenampungteks"/>
            </w:rPr>
            <w:t>Click or tap here to enter text.</w:t>
          </w:r>
        </w:p>
      </w:docPartBody>
    </w:docPart>
    <w:docPart>
      <w:docPartPr>
        <w:name w:val="0DF4A28FBF264FD68529F22A7415099B"/>
        <w:category>
          <w:name w:val="General"/>
          <w:gallery w:val="placeholder"/>
        </w:category>
        <w:types>
          <w:type w:val="bbPlcHdr"/>
        </w:types>
        <w:behaviors>
          <w:behavior w:val="content"/>
        </w:behaviors>
        <w:guid w:val="{881577F3-3ACA-4F50-8ADC-AD39F9396729}"/>
      </w:docPartPr>
      <w:docPartBody>
        <w:p w:rsidR="000F3EE6" w:rsidRDefault="002624A8" w:rsidP="002624A8">
          <w:pPr>
            <w:pStyle w:val="0DF4A28FBF264FD68529F22A7415099B"/>
          </w:pPr>
          <w:r w:rsidRPr="005C074A">
            <w:rPr>
              <w:rStyle w:val="Tempatpenampungteks"/>
            </w:rPr>
            <w:t>Click or tap here to enter text.</w:t>
          </w:r>
        </w:p>
      </w:docPartBody>
    </w:docPart>
    <w:docPart>
      <w:docPartPr>
        <w:name w:val="7F8CF21B63B14122A21CBBD364784303"/>
        <w:category>
          <w:name w:val="General"/>
          <w:gallery w:val="placeholder"/>
        </w:category>
        <w:types>
          <w:type w:val="bbPlcHdr"/>
        </w:types>
        <w:behaviors>
          <w:behavior w:val="content"/>
        </w:behaviors>
        <w:guid w:val="{8E120BF0-32B7-4527-B648-8BF172A4513C}"/>
      </w:docPartPr>
      <w:docPartBody>
        <w:p w:rsidR="000F3EE6" w:rsidRDefault="002624A8" w:rsidP="002624A8">
          <w:pPr>
            <w:pStyle w:val="7F8CF21B63B14122A21CBBD364784303"/>
          </w:pPr>
          <w:r w:rsidRPr="005C074A">
            <w:rPr>
              <w:rStyle w:val="Tempatpenampungteks"/>
            </w:rPr>
            <w:t>Click or tap here to enter text.</w:t>
          </w:r>
        </w:p>
      </w:docPartBody>
    </w:docPart>
    <w:docPart>
      <w:docPartPr>
        <w:name w:val="437C69F4B30641F19155EC2D43D40797"/>
        <w:category>
          <w:name w:val="General"/>
          <w:gallery w:val="placeholder"/>
        </w:category>
        <w:types>
          <w:type w:val="bbPlcHdr"/>
        </w:types>
        <w:behaviors>
          <w:behavior w:val="content"/>
        </w:behaviors>
        <w:guid w:val="{E58230C4-6DA2-4259-800D-DF023394D2BF}"/>
      </w:docPartPr>
      <w:docPartBody>
        <w:p w:rsidR="000F3EE6" w:rsidRDefault="002624A8" w:rsidP="002624A8">
          <w:pPr>
            <w:pStyle w:val="437C69F4B30641F19155EC2D43D40797"/>
          </w:pPr>
          <w:r w:rsidRPr="005C074A">
            <w:rPr>
              <w:rStyle w:val="Tempatpenampungteks"/>
            </w:rPr>
            <w:t>Click or tap here to enter text.</w:t>
          </w:r>
        </w:p>
      </w:docPartBody>
    </w:docPart>
    <w:docPart>
      <w:docPartPr>
        <w:name w:val="E271C9BCA4A44A88A6CF28D87468B43F"/>
        <w:category>
          <w:name w:val="General"/>
          <w:gallery w:val="placeholder"/>
        </w:category>
        <w:types>
          <w:type w:val="bbPlcHdr"/>
        </w:types>
        <w:behaviors>
          <w:behavior w:val="content"/>
        </w:behaviors>
        <w:guid w:val="{2D5E31D7-370E-4CE5-A132-6302DBDB72FC}"/>
      </w:docPartPr>
      <w:docPartBody>
        <w:p w:rsidR="000F3EE6" w:rsidRDefault="002624A8" w:rsidP="002624A8">
          <w:pPr>
            <w:pStyle w:val="E271C9BCA4A44A88A6CF28D87468B43F"/>
          </w:pPr>
          <w:r w:rsidRPr="00F82D2F">
            <w:rPr>
              <w:rStyle w:val="Tempatpenampungteks"/>
            </w:rPr>
            <w:t>Click or tap here to enter text.</w:t>
          </w:r>
        </w:p>
      </w:docPartBody>
    </w:docPart>
    <w:docPart>
      <w:docPartPr>
        <w:name w:val="C82DF7932C18414AB68A03F24B318099"/>
        <w:category>
          <w:name w:val="General"/>
          <w:gallery w:val="placeholder"/>
        </w:category>
        <w:types>
          <w:type w:val="bbPlcHdr"/>
        </w:types>
        <w:behaviors>
          <w:behavior w:val="content"/>
        </w:behaviors>
        <w:guid w:val="{872ED733-2135-4CBD-98B5-BF2925104C8D}"/>
      </w:docPartPr>
      <w:docPartBody>
        <w:p w:rsidR="000F3EE6" w:rsidRDefault="002624A8" w:rsidP="002624A8">
          <w:pPr>
            <w:pStyle w:val="C82DF7932C18414AB68A03F24B318099"/>
          </w:pPr>
          <w:r w:rsidRPr="005C074A">
            <w:rPr>
              <w:rStyle w:val="Tempatpenampungteks"/>
            </w:rPr>
            <w:t>Click or tap here to enter text.</w:t>
          </w:r>
        </w:p>
      </w:docPartBody>
    </w:docPart>
    <w:docPart>
      <w:docPartPr>
        <w:name w:val="36F5C2F451714DF4BA1E71DD40B0B344"/>
        <w:category>
          <w:name w:val="General"/>
          <w:gallery w:val="placeholder"/>
        </w:category>
        <w:types>
          <w:type w:val="bbPlcHdr"/>
        </w:types>
        <w:behaviors>
          <w:behavior w:val="content"/>
        </w:behaviors>
        <w:guid w:val="{52A65091-17E4-4D4C-95DE-6A4EC21B8E52}"/>
      </w:docPartPr>
      <w:docPartBody>
        <w:p w:rsidR="001C6DD9" w:rsidRDefault="000F3EE6" w:rsidP="000F3EE6">
          <w:pPr>
            <w:pStyle w:val="36F5C2F451714DF4BA1E71DD40B0B344"/>
          </w:pPr>
          <w:r w:rsidRPr="00F82D2F">
            <w:rPr>
              <w:rStyle w:val="Tempatpenampungteks"/>
            </w:rPr>
            <w:t>Click or tap here to enter text.</w:t>
          </w:r>
        </w:p>
      </w:docPartBody>
    </w:docPart>
    <w:docPart>
      <w:docPartPr>
        <w:name w:val="225F05453F914252873B6B91BDC5CC10"/>
        <w:category>
          <w:name w:val="General"/>
          <w:gallery w:val="placeholder"/>
        </w:category>
        <w:types>
          <w:type w:val="bbPlcHdr"/>
        </w:types>
        <w:behaviors>
          <w:behavior w:val="content"/>
        </w:behaviors>
        <w:guid w:val="{2E35F928-BB21-4BD1-AEAE-9FC7D17B9875}"/>
      </w:docPartPr>
      <w:docPartBody>
        <w:p w:rsidR="00810AE5" w:rsidRDefault="004668D4" w:rsidP="004668D4">
          <w:pPr>
            <w:pStyle w:val="225F05453F914252873B6B91BDC5CC10"/>
          </w:pPr>
          <w:r w:rsidRPr="005C074A">
            <w:rPr>
              <w:rStyle w:val="Tempatpenampungteks"/>
            </w:rPr>
            <w:t>Click or tap here to enter text.</w:t>
          </w:r>
        </w:p>
      </w:docPartBody>
    </w:docPart>
    <w:docPart>
      <w:docPartPr>
        <w:name w:val="ED020FFF24D7400B8ADB91176C4957D2"/>
        <w:category>
          <w:name w:val="General"/>
          <w:gallery w:val="placeholder"/>
        </w:category>
        <w:types>
          <w:type w:val="bbPlcHdr"/>
        </w:types>
        <w:behaviors>
          <w:behavior w:val="content"/>
        </w:behaviors>
        <w:guid w:val="{2C039DB1-C877-45D8-9AF5-29A4804DFC2A}"/>
      </w:docPartPr>
      <w:docPartBody>
        <w:p w:rsidR="00167ACB" w:rsidRDefault="00C91892" w:rsidP="00C91892">
          <w:pPr>
            <w:pStyle w:val="ED020FFF24D7400B8ADB91176C4957D2"/>
          </w:pPr>
          <w:r w:rsidRPr="00F82D2F">
            <w:rPr>
              <w:rStyle w:val="Tempatpenampungteks"/>
            </w:rPr>
            <w:t>Click or tap here to enter text.</w:t>
          </w:r>
        </w:p>
      </w:docPartBody>
    </w:docPart>
    <w:docPart>
      <w:docPartPr>
        <w:name w:val="705A2064970949C39990E1A77AA310E5"/>
        <w:category>
          <w:name w:val="General"/>
          <w:gallery w:val="placeholder"/>
        </w:category>
        <w:types>
          <w:type w:val="bbPlcHdr"/>
        </w:types>
        <w:behaviors>
          <w:behavior w:val="content"/>
        </w:behaviors>
        <w:guid w:val="{A9BFC4EC-AF6B-4B96-A3F6-C0974A375118}"/>
      </w:docPartPr>
      <w:docPartBody>
        <w:p w:rsidR="00167ACB" w:rsidRDefault="00C91892" w:rsidP="00C91892">
          <w:pPr>
            <w:pStyle w:val="705A2064970949C39990E1A77AA310E5"/>
          </w:pPr>
          <w:r w:rsidRPr="00F82D2F">
            <w:rPr>
              <w:rStyle w:val="Tempatpenampungteks"/>
            </w:rPr>
            <w:t>Click or tap here to enter text.</w:t>
          </w:r>
        </w:p>
      </w:docPartBody>
    </w:docPart>
    <w:docPart>
      <w:docPartPr>
        <w:name w:val="562B86DEC5C547B3897F6C3A866D1741"/>
        <w:category>
          <w:name w:val="General"/>
          <w:gallery w:val="placeholder"/>
        </w:category>
        <w:types>
          <w:type w:val="bbPlcHdr"/>
        </w:types>
        <w:behaviors>
          <w:behavior w:val="content"/>
        </w:behaviors>
        <w:guid w:val="{22C79B0E-2C00-409F-82EB-A45D48485724}"/>
      </w:docPartPr>
      <w:docPartBody>
        <w:p w:rsidR="0069401F" w:rsidRDefault="00214250" w:rsidP="00214250">
          <w:pPr>
            <w:pStyle w:val="562B86DEC5C547B3897F6C3A866D1741"/>
          </w:pPr>
          <w:r w:rsidRPr="005C074A">
            <w:rPr>
              <w:rStyle w:val="Tempatpenampungteks"/>
            </w:rPr>
            <w:t>Click or tap here to enter text.</w:t>
          </w:r>
        </w:p>
      </w:docPartBody>
    </w:docPart>
    <w:docPart>
      <w:docPartPr>
        <w:name w:val="4BAD46B61CE34CBCB95D94A9A3107CD4"/>
        <w:category>
          <w:name w:val="General"/>
          <w:gallery w:val="placeholder"/>
        </w:category>
        <w:types>
          <w:type w:val="bbPlcHdr"/>
        </w:types>
        <w:behaviors>
          <w:behavior w:val="content"/>
        </w:behaviors>
        <w:guid w:val="{C0012449-203B-4914-9C5C-ABE0DBE6F883}"/>
      </w:docPartPr>
      <w:docPartBody>
        <w:p w:rsidR="0069401F" w:rsidRDefault="00214250" w:rsidP="00214250">
          <w:pPr>
            <w:pStyle w:val="4BAD46B61CE34CBCB95D94A9A3107CD4"/>
          </w:pPr>
          <w:r w:rsidRPr="005C074A">
            <w:rPr>
              <w:rStyle w:val="Tempatpenampungteks"/>
            </w:rPr>
            <w:t>Click or tap here to enter text.</w:t>
          </w:r>
        </w:p>
      </w:docPartBody>
    </w:docPart>
    <w:docPart>
      <w:docPartPr>
        <w:name w:val="F8B38B4EADBC427396D32F497D875A57"/>
        <w:category>
          <w:name w:val="General"/>
          <w:gallery w:val="placeholder"/>
        </w:category>
        <w:types>
          <w:type w:val="bbPlcHdr"/>
        </w:types>
        <w:behaviors>
          <w:behavior w:val="content"/>
        </w:behaviors>
        <w:guid w:val="{681DA8E2-99E7-4C43-B77D-939E1A8F0AFC}"/>
      </w:docPartPr>
      <w:docPartBody>
        <w:p w:rsidR="0069401F" w:rsidRDefault="00214250" w:rsidP="00214250">
          <w:pPr>
            <w:pStyle w:val="F8B38B4EADBC427396D32F497D875A57"/>
          </w:pPr>
          <w:r w:rsidRPr="00F82D2F">
            <w:rPr>
              <w:rStyle w:val="Tempatpenampungteks"/>
            </w:rPr>
            <w:t>Click or tap here to enter text.</w:t>
          </w:r>
        </w:p>
      </w:docPartBody>
    </w:docPart>
    <w:docPart>
      <w:docPartPr>
        <w:name w:val="8AA4E9A7031841C881D945A76B4D37FE"/>
        <w:category>
          <w:name w:val="General"/>
          <w:gallery w:val="placeholder"/>
        </w:category>
        <w:types>
          <w:type w:val="bbPlcHdr"/>
        </w:types>
        <w:behaviors>
          <w:behavior w:val="content"/>
        </w:behaviors>
        <w:guid w:val="{014753E4-5A75-4CA8-A241-EDBBFFA76D79}"/>
      </w:docPartPr>
      <w:docPartBody>
        <w:p w:rsidR="0069401F" w:rsidRDefault="00214250" w:rsidP="00214250">
          <w:pPr>
            <w:pStyle w:val="8AA4E9A7031841C881D945A76B4D37FE"/>
          </w:pPr>
          <w:r w:rsidRPr="00F82D2F">
            <w:rPr>
              <w:rStyle w:val="Tempatpenampungteks"/>
            </w:rPr>
            <w:t>Click or tap here to enter text.</w:t>
          </w:r>
        </w:p>
      </w:docPartBody>
    </w:docPart>
    <w:docPart>
      <w:docPartPr>
        <w:name w:val="0F961C91574D4458B49BD8687FD620AF"/>
        <w:category>
          <w:name w:val="General"/>
          <w:gallery w:val="placeholder"/>
        </w:category>
        <w:types>
          <w:type w:val="bbPlcHdr"/>
        </w:types>
        <w:behaviors>
          <w:behavior w:val="content"/>
        </w:behaviors>
        <w:guid w:val="{9E020753-6459-466C-8109-7D53F61068A3}"/>
      </w:docPartPr>
      <w:docPartBody>
        <w:p w:rsidR="0069401F" w:rsidRDefault="00214250" w:rsidP="00214250">
          <w:pPr>
            <w:pStyle w:val="0F961C91574D4458B49BD8687FD620AF"/>
          </w:pPr>
          <w:r w:rsidRPr="005C074A">
            <w:rPr>
              <w:rStyle w:val="Tempatpenampungteks"/>
            </w:rPr>
            <w:t>Click or tap here to enter text.</w:t>
          </w:r>
        </w:p>
      </w:docPartBody>
    </w:docPart>
    <w:docPart>
      <w:docPartPr>
        <w:name w:val="48CBBE27C0E64212840338798DA9AC45"/>
        <w:category>
          <w:name w:val="General"/>
          <w:gallery w:val="placeholder"/>
        </w:category>
        <w:types>
          <w:type w:val="bbPlcHdr"/>
        </w:types>
        <w:behaviors>
          <w:behavior w:val="content"/>
        </w:behaviors>
        <w:guid w:val="{954838CD-E494-43A8-9481-E0ACFE13F003}"/>
      </w:docPartPr>
      <w:docPartBody>
        <w:p w:rsidR="0069401F" w:rsidRDefault="00214250" w:rsidP="00214250">
          <w:pPr>
            <w:pStyle w:val="48CBBE27C0E64212840338798DA9AC45"/>
          </w:pPr>
          <w:r w:rsidRPr="00F82D2F">
            <w:rPr>
              <w:rStyle w:val="Tempatpenampungteks"/>
            </w:rPr>
            <w:t>Click or tap here to enter text.</w:t>
          </w:r>
        </w:p>
      </w:docPartBody>
    </w:docPart>
    <w:docPart>
      <w:docPartPr>
        <w:name w:val="13B380E23C7B4227B1A951E04819B4BF"/>
        <w:category>
          <w:name w:val="General"/>
          <w:gallery w:val="placeholder"/>
        </w:category>
        <w:types>
          <w:type w:val="bbPlcHdr"/>
        </w:types>
        <w:behaviors>
          <w:behavior w:val="content"/>
        </w:behaviors>
        <w:guid w:val="{F2D23498-D25B-4FFC-87A6-9EAF5EA650EC}"/>
      </w:docPartPr>
      <w:docPartBody>
        <w:p w:rsidR="0069401F" w:rsidRDefault="00214250" w:rsidP="00214250">
          <w:pPr>
            <w:pStyle w:val="13B380E23C7B4227B1A951E04819B4BF"/>
          </w:pPr>
          <w:r w:rsidRPr="005C074A">
            <w:rPr>
              <w:rStyle w:val="Tempatpenampungteks"/>
            </w:rPr>
            <w:t>Click or tap here to enter text.</w:t>
          </w:r>
        </w:p>
      </w:docPartBody>
    </w:docPart>
    <w:docPart>
      <w:docPartPr>
        <w:name w:val="2FD4B1D40A2441048759C5BA1622C5B7"/>
        <w:category>
          <w:name w:val="General"/>
          <w:gallery w:val="placeholder"/>
        </w:category>
        <w:types>
          <w:type w:val="bbPlcHdr"/>
        </w:types>
        <w:behaviors>
          <w:behavior w:val="content"/>
        </w:behaviors>
        <w:guid w:val="{1296F730-2181-444E-B780-179199F8D0D0}"/>
      </w:docPartPr>
      <w:docPartBody>
        <w:p w:rsidR="0069401F" w:rsidRDefault="00214250" w:rsidP="00214250">
          <w:pPr>
            <w:pStyle w:val="2FD4B1D40A2441048759C5BA1622C5B7"/>
          </w:pPr>
          <w:r w:rsidRPr="005C074A">
            <w:rPr>
              <w:rStyle w:val="Tempatpenampungteks"/>
            </w:rPr>
            <w:t>Click or tap here to enter text.</w:t>
          </w:r>
        </w:p>
      </w:docPartBody>
    </w:docPart>
    <w:docPart>
      <w:docPartPr>
        <w:name w:val="73122058AFE14992A9374CE9498DD7F9"/>
        <w:category>
          <w:name w:val="General"/>
          <w:gallery w:val="placeholder"/>
        </w:category>
        <w:types>
          <w:type w:val="bbPlcHdr"/>
        </w:types>
        <w:behaviors>
          <w:behavior w:val="content"/>
        </w:behaviors>
        <w:guid w:val="{7AB1F412-7919-48CF-B764-CD04D7F69212}"/>
      </w:docPartPr>
      <w:docPartBody>
        <w:p w:rsidR="0069401F" w:rsidRDefault="00214250" w:rsidP="00214250">
          <w:pPr>
            <w:pStyle w:val="73122058AFE14992A9374CE9498DD7F9"/>
          </w:pPr>
          <w:r w:rsidRPr="005C074A">
            <w:rPr>
              <w:rStyle w:val="Tempatpenampungteks"/>
            </w:rPr>
            <w:t>Click or tap here to enter text.</w:t>
          </w:r>
        </w:p>
      </w:docPartBody>
    </w:docPart>
    <w:docPart>
      <w:docPartPr>
        <w:name w:val="6E4E2421C4634A189AA8010EDF94CF4C"/>
        <w:category>
          <w:name w:val="General"/>
          <w:gallery w:val="placeholder"/>
        </w:category>
        <w:types>
          <w:type w:val="bbPlcHdr"/>
        </w:types>
        <w:behaviors>
          <w:behavior w:val="content"/>
        </w:behaviors>
        <w:guid w:val="{61703DBE-F492-4950-B409-F2B313150ED2}"/>
      </w:docPartPr>
      <w:docPartBody>
        <w:p w:rsidR="0069401F" w:rsidRDefault="00214250" w:rsidP="00214250">
          <w:pPr>
            <w:pStyle w:val="6E4E2421C4634A189AA8010EDF94CF4C"/>
          </w:pPr>
          <w:r w:rsidRPr="005C074A">
            <w:rPr>
              <w:rStyle w:val="Tempatpenampungteks"/>
            </w:rPr>
            <w:t>Click or tap here to enter text.</w:t>
          </w:r>
        </w:p>
      </w:docPartBody>
    </w:docPart>
    <w:docPart>
      <w:docPartPr>
        <w:name w:val="109DD542D0ED483DB046400A92C055C1"/>
        <w:category>
          <w:name w:val="General"/>
          <w:gallery w:val="placeholder"/>
        </w:category>
        <w:types>
          <w:type w:val="bbPlcHdr"/>
        </w:types>
        <w:behaviors>
          <w:behavior w:val="content"/>
        </w:behaviors>
        <w:guid w:val="{24901D8B-ED67-4CD2-BE51-E3EA186B6AAA}"/>
      </w:docPartPr>
      <w:docPartBody>
        <w:p w:rsidR="00132A6E" w:rsidRDefault="0069401F" w:rsidP="0069401F">
          <w:pPr>
            <w:pStyle w:val="109DD542D0ED483DB046400A92C055C1"/>
          </w:pPr>
          <w:r w:rsidRPr="005C074A">
            <w:rPr>
              <w:rStyle w:val="Tempatpenampungtek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4A8"/>
    <w:rsid w:val="00002D47"/>
    <w:rsid w:val="00025CB8"/>
    <w:rsid w:val="00030210"/>
    <w:rsid w:val="000309EA"/>
    <w:rsid w:val="00036EA5"/>
    <w:rsid w:val="000379BA"/>
    <w:rsid w:val="000409B0"/>
    <w:rsid w:val="00055962"/>
    <w:rsid w:val="00075284"/>
    <w:rsid w:val="00077DD6"/>
    <w:rsid w:val="000F3EE6"/>
    <w:rsid w:val="00112C03"/>
    <w:rsid w:val="00132A6E"/>
    <w:rsid w:val="001357F9"/>
    <w:rsid w:val="00167ACB"/>
    <w:rsid w:val="00177545"/>
    <w:rsid w:val="001C29C0"/>
    <w:rsid w:val="001C6DD9"/>
    <w:rsid w:val="001D0F1A"/>
    <w:rsid w:val="001D58BA"/>
    <w:rsid w:val="001F1554"/>
    <w:rsid w:val="00214250"/>
    <w:rsid w:val="002624A8"/>
    <w:rsid w:val="002D30D2"/>
    <w:rsid w:val="002F4581"/>
    <w:rsid w:val="00360307"/>
    <w:rsid w:val="00360F4D"/>
    <w:rsid w:val="00391F85"/>
    <w:rsid w:val="003B72B5"/>
    <w:rsid w:val="003C170A"/>
    <w:rsid w:val="003C1A50"/>
    <w:rsid w:val="003C287D"/>
    <w:rsid w:val="003C5746"/>
    <w:rsid w:val="003D0D3D"/>
    <w:rsid w:val="003D73D6"/>
    <w:rsid w:val="003F6D01"/>
    <w:rsid w:val="003F738D"/>
    <w:rsid w:val="00400631"/>
    <w:rsid w:val="004425ED"/>
    <w:rsid w:val="004668D4"/>
    <w:rsid w:val="00467E22"/>
    <w:rsid w:val="00472BD3"/>
    <w:rsid w:val="004B1376"/>
    <w:rsid w:val="004C1380"/>
    <w:rsid w:val="004C44FF"/>
    <w:rsid w:val="004C7C37"/>
    <w:rsid w:val="004F084E"/>
    <w:rsid w:val="004F69A8"/>
    <w:rsid w:val="00525B80"/>
    <w:rsid w:val="00561948"/>
    <w:rsid w:val="00582660"/>
    <w:rsid w:val="005971AA"/>
    <w:rsid w:val="005B771C"/>
    <w:rsid w:val="005C5267"/>
    <w:rsid w:val="006177C8"/>
    <w:rsid w:val="006308DB"/>
    <w:rsid w:val="006350E6"/>
    <w:rsid w:val="006402CD"/>
    <w:rsid w:val="00650254"/>
    <w:rsid w:val="00666CA4"/>
    <w:rsid w:val="00676617"/>
    <w:rsid w:val="00681469"/>
    <w:rsid w:val="0069401F"/>
    <w:rsid w:val="006A2668"/>
    <w:rsid w:val="006A74A8"/>
    <w:rsid w:val="006B17D6"/>
    <w:rsid w:val="006B6E1D"/>
    <w:rsid w:val="006C5829"/>
    <w:rsid w:val="006E1E01"/>
    <w:rsid w:val="0072037E"/>
    <w:rsid w:val="00732628"/>
    <w:rsid w:val="007670FA"/>
    <w:rsid w:val="007B5C32"/>
    <w:rsid w:val="007D240B"/>
    <w:rsid w:val="007D50EE"/>
    <w:rsid w:val="007E16DF"/>
    <w:rsid w:val="00802C2C"/>
    <w:rsid w:val="00810AE5"/>
    <w:rsid w:val="008239C6"/>
    <w:rsid w:val="00835B8F"/>
    <w:rsid w:val="00837321"/>
    <w:rsid w:val="00851F14"/>
    <w:rsid w:val="00871B9B"/>
    <w:rsid w:val="00883D32"/>
    <w:rsid w:val="00892EA5"/>
    <w:rsid w:val="008A75BA"/>
    <w:rsid w:val="008B1087"/>
    <w:rsid w:val="008C51BD"/>
    <w:rsid w:val="0093135D"/>
    <w:rsid w:val="009364BC"/>
    <w:rsid w:val="009E4369"/>
    <w:rsid w:val="009F5483"/>
    <w:rsid w:val="00A26095"/>
    <w:rsid w:val="00A42D0E"/>
    <w:rsid w:val="00A61D8E"/>
    <w:rsid w:val="00A621FB"/>
    <w:rsid w:val="00A804C0"/>
    <w:rsid w:val="00AB05F6"/>
    <w:rsid w:val="00AB7269"/>
    <w:rsid w:val="00AC5606"/>
    <w:rsid w:val="00AD102C"/>
    <w:rsid w:val="00AE43FB"/>
    <w:rsid w:val="00AF5555"/>
    <w:rsid w:val="00B01531"/>
    <w:rsid w:val="00B0428E"/>
    <w:rsid w:val="00B17383"/>
    <w:rsid w:val="00B50586"/>
    <w:rsid w:val="00B52FEE"/>
    <w:rsid w:val="00B87454"/>
    <w:rsid w:val="00BE432D"/>
    <w:rsid w:val="00BF56AD"/>
    <w:rsid w:val="00C10073"/>
    <w:rsid w:val="00C14712"/>
    <w:rsid w:val="00C22D98"/>
    <w:rsid w:val="00C55DC8"/>
    <w:rsid w:val="00C65225"/>
    <w:rsid w:val="00C75657"/>
    <w:rsid w:val="00C7657B"/>
    <w:rsid w:val="00C91892"/>
    <w:rsid w:val="00C9509C"/>
    <w:rsid w:val="00C95C7A"/>
    <w:rsid w:val="00CA205B"/>
    <w:rsid w:val="00CA688A"/>
    <w:rsid w:val="00CA7AF0"/>
    <w:rsid w:val="00CD2F47"/>
    <w:rsid w:val="00D33C01"/>
    <w:rsid w:val="00D64AD7"/>
    <w:rsid w:val="00D71F81"/>
    <w:rsid w:val="00D929DD"/>
    <w:rsid w:val="00DB2DD2"/>
    <w:rsid w:val="00DD1F3C"/>
    <w:rsid w:val="00DE6354"/>
    <w:rsid w:val="00E118CC"/>
    <w:rsid w:val="00E210EA"/>
    <w:rsid w:val="00E23CED"/>
    <w:rsid w:val="00E33490"/>
    <w:rsid w:val="00E430DF"/>
    <w:rsid w:val="00E521C7"/>
    <w:rsid w:val="00E6646E"/>
    <w:rsid w:val="00E849FF"/>
    <w:rsid w:val="00E91631"/>
    <w:rsid w:val="00E948E5"/>
    <w:rsid w:val="00EB5E3D"/>
    <w:rsid w:val="00EF274F"/>
    <w:rsid w:val="00F2590E"/>
    <w:rsid w:val="00F360A8"/>
    <w:rsid w:val="00F41994"/>
    <w:rsid w:val="00F51A50"/>
    <w:rsid w:val="00F529DD"/>
    <w:rsid w:val="00F7643D"/>
    <w:rsid w:val="00F816AA"/>
    <w:rsid w:val="00F87CF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4C1380"/>
  </w:style>
  <w:style w:type="paragraph" w:customStyle="1" w:styleId="D9AEA68C55514647B8E88A3D4A619C1E">
    <w:name w:val="D9AEA68C55514647B8E88A3D4A619C1E"/>
    <w:rsid w:val="005B771C"/>
    <w:rPr>
      <w:lang w:val="id-ID" w:eastAsia="id-ID"/>
    </w:rPr>
  </w:style>
  <w:style w:type="paragraph" w:customStyle="1" w:styleId="B6B5B078B8A84133A1FBB5A989288DAC">
    <w:name w:val="B6B5B078B8A84133A1FBB5A989288DAC"/>
    <w:rsid w:val="005B771C"/>
    <w:rPr>
      <w:lang w:val="id-ID" w:eastAsia="id-ID"/>
    </w:rPr>
  </w:style>
  <w:style w:type="paragraph" w:customStyle="1" w:styleId="973C3A765BE842C8AFA5A683E54FC5E4">
    <w:name w:val="973C3A765BE842C8AFA5A683E54FC5E4"/>
    <w:rsid w:val="005B771C"/>
    <w:rPr>
      <w:lang w:val="id-ID" w:eastAsia="id-ID"/>
    </w:rPr>
  </w:style>
  <w:style w:type="paragraph" w:customStyle="1" w:styleId="E301C177B46F45099814B0AFAA29A6DB">
    <w:name w:val="E301C177B46F45099814B0AFAA29A6DB"/>
    <w:rsid w:val="005B771C"/>
    <w:rPr>
      <w:lang w:val="id-ID" w:eastAsia="id-ID"/>
    </w:rPr>
  </w:style>
  <w:style w:type="paragraph" w:customStyle="1" w:styleId="A836FEEC15C2493099E2B13AD8BDD455">
    <w:name w:val="A836FEEC15C2493099E2B13AD8BDD455"/>
    <w:rsid w:val="002624A8"/>
    <w:rPr>
      <w:lang w:val="id-ID" w:eastAsia="id-ID"/>
    </w:rPr>
  </w:style>
  <w:style w:type="paragraph" w:customStyle="1" w:styleId="EBAE9051CD4E47BDA375F0027C9D3AD8">
    <w:name w:val="EBAE9051CD4E47BDA375F0027C9D3AD8"/>
    <w:rsid w:val="005B771C"/>
    <w:rPr>
      <w:lang w:val="id-ID" w:eastAsia="id-ID"/>
    </w:rPr>
  </w:style>
  <w:style w:type="paragraph" w:customStyle="1" w:styleId="C5B64F00CD724BA9B28F0E4E5FB40CB5">
    <w:name w:val="C5B64F00CD724BA9B28F0E4E5FB40CB5"/>
    <w:rsid w:val="005B771C"/>
    <w:rPr>
      <w:lang w:val="id-ID" w:eastAsia="id-ID"/>
    </w:rPr>
  </w:style>
  <w:style w:type="paragraph" w:customStyle="1" w:styleId="D382915D084D4B1A8D8D658B5E750B64">
    <w:name w:val="D382915D084D4B1A8D8D658B5E750B64"/>
    <w:rsid w:val="005B771C"/>
    <w:rPr>
      <w:lang w:val="id-ID" w:eastAsia="id-ID"/>
    </w:rPr>
  </w:style>
  <w:style w:type="paragraph" w:customStyle="1" w:styleId="26C043235D65457B949D485891795121">
    <w:name w:val="26C043235D65457B949D485891795121"/>
    <w:rsid w:val="005B771C"/>
    <w:rPr>
      <w:lang w:val="id-ID" w:eastAsia="id-ID"/>
    </w:rPr>
  </w:style>
  <w:style w:type="paragraph" w:customStyle="1" w:styleId="F7851C6E8F474659916712836D533024">
    <w:name w:val="F7851C6E8F474659916712836D533024"/>
    <w:rsid w:val="005B771C"/>
    <w:rPr>
      <w:lang w:val="id-ID" w:eastAsia="id-ID"/>
    </w:rPr>
  </w:style>
  <w:style w:type="paragraph" w:customStyle="1" w:styleId="6B432FEFF9D744AEA8F4E08C87C5FB69">
    <w:name w:val="6B432FEFF9D744AEA8F4E08C87C5FB69"/>
    <w:rsid w:val="005B771C"/>
    <w:rPr>
      <w:lang w:val="id-ID" w:eastAsia="id-ID"/>
    </w:rPr>
  </w:style>
  <w:style w:type="paragraph" w:customStyle="1" w:styleId="A713A7D885904281BF46236E4689CCC2">
    <w:name w:val="A713A7D885904281BF46236E4689CCC2"/>
    <w:rsid w:val="005B771C"/>
    <w:rPr>
      <w:lang w:val="id-ID" w:eastAsia="id-ID"/>
    </w:rPr>
  </w:style>
  <w:style w:type="paragraph" w:customStyle="1" w:styleId="205AF0AE6CBB4BFCA28FBE2063DC4181">
    <w:name w:val="205AF0AE6CBB4BFCA28FBE2063DC4181"/>
    <w:rsid w:val="005B771C"/>
    <w:rPr>
      <w:lang w:val="id-ID" w:eastAsia="id-ID"/>
    </w:rPr>
  </w:style>
  <w:style w:type="paragraph" w:customStyle="1" w:styleId="8881521895444067B2E352A59146B95B">
    <w:name w:val="8881521895444067B2E352A59146B95B"/>
    <w:rsid w:val="005B771C"/>
    <w:rPr>
      <w:lang w:val="id-ID" w:eastAsia="id-ID"/>
    </w:rPr>
  </w:style>
  <w:style w:type="paragraph" w:customStyle="1" w:styleId="562B86DEC5C547B3897F6C3A866D1741">
    <w:name w:val="562B86DEC5C547B3897F6C3A866D1741"/>
    <w:rsid w:val="00214250"/>
    <w:rPr>
      <w:lang w:val="id-ID" w:eastAsia="id-ID"/>
    </w:rPr>
  </w:style>
  <w:style w:type="paragraph" w:customStyle="1" w:styleId="0D7313B560A6407C99C8F4E5B5D22F64">
    <w:name w:val="0D7313B560A6407C99C8F4E5B5D22F64"/>
    <w:rsid w:val="005B771C"/>
    <w:rPr>
      <w:lang w:val="id-ID" w:eastAsia="id-ID"/>
    </w:rPr>
  </w:style>
  <w:style w:type="paragraph" w:customStyle="1" w:styleId="0DF4A28FBF264FD68529F22A7415099B">
    <w:name w:val="0DF4A28FBF264FD68529F22A7415099B"/>
    <w:rsid w:val="002624A8"/>
    <w:rPr>
      <w:lang w:val="id-ID" w:eastAsia="id-ID"/>
    </w:rPr>
  </w:style>
  <w:style w:type="paragraph" w:customStyle="1" w:styleId="3ECED053EC034E0BBBC53A7F4D0E2DC5">
    <w:name w:val="3ECED053EC034E0BBBC53A7F4D0E2DC5"/>
    <w:rsid w:val="00B0428E"/>
    <w:rPr>
      <w:lang w:val="id-ID" w:eastAsia="id-ID"/>
    </w:rPr>
  </w:style>
  <w:style w:type="paragraph" w:customStyle="1" w:styleId="98DAB91AA2F049F2A594F29CD7971889">
    <w:name w:val="98DAB91AA2F049F2A594F29CD7971889"/>
    <w:rsid w:val="002624A8"/>
    <w:rPr>
      <w:lang w:val="id-ID" w:eastAsia="id-ID"/>
    </w:rPr>
  </w:style>
  <w:style w:type="paragraph" w:customStyle="1" w:styleId="36F5C2F451714DF4BA1E71DD40B0B344">
    <w:name w:val="36F5C2F451714DF4BA1E71DD40B0B344"/>
    <w:rsid w:val="000F3EE6"/>
    <w:rPr>
      <w:lang w:val="id-ID" w:eastAsia="id-ID"/>
    </w:rPr>
  </w:style>
  <w:style w:type="paragraph" w:customStyle="1" w:styleId="7F8CF21B63B14122A21CBBD364784303">
    <w:name w:val="7F8CF21B63B14122A21CBBD364784303"/>
    <w:rsid w:val="002624A8"/>
    <w:rPr>
      <w:lang w:val="id-ID" w:eastAsia="id-ID"/>
    </w:rPr>
  </w:style>
  <w:style w:type="paragraph" w:customStyle="1" w:styleId="73BBBEB57BC14731A889D104BD396B23">
    <w:name w:val="73BBBEB57BC14731A889D104BD396B23"/>
    <w:rsid w:val="00B0428E"/>
    <w:rPr>
      <w:lang w:val="id-ID" w:eastAsia="id-ID"/>
    </w:rPr>
  </w:style>
  <w:style w:type="paragraph" w:customStyle="1" w:styleId="A5654746E26E40B890BA1401A510D3BB">
    <w:name w:val="A5654746E26E40B890BA1401A510D3BB"/>
    <w:rsid w:val="00B0428E"/>
    <w:rPr>
      <w:lang w:val="id-ID" w:eastAsia="id-ID"/>
    </w:rPr>
  </w:style>
  <w:style w:type="paragraph" w:customStyle="1" w:styleId="437C69F4B30641F19155EC2D43D40797">
    <w:name w:val="437C69F4B30641F19155EC2D43D40797"/>
    <w:rsid w:val="002624A8"/>
    <w:rPr>
      <w:lang w:val="id-ID" w:eastAsia="id-ID"/>
    </w:rPr>
  </w:style>
  <w:style w:type="paragraph" w:customStyle="1" w:styleId="E271C9BCA4A44A88A6CF28D87468B43F">
    <w:name w:val="E271C9BCA4A44A88A6CF28D87468B43F"/>
    <w:rsid w:val="002624A8"/>
    <w:rPr>
      <w:lang w:val="id-ID" w:eastAsia="id-ID"/>
    </w:rPr>
  </w:style>
  <w:style w:type="paragraph" w:customStyle="1" w:styleId="C82DF7932C18414AB68A03F24B318099">
    <w:name w:val="C82DF7932C18414AB68A03F24B318099"/>
    <w:rsid w:val="002624A8"/>
    <w:rPr>
      <w:lang w:val="id-ID" w:eastAsia="id-ID"/>
    </w:rPr>
  </w:style>
  <w:style w:type="paragraph" w:customStyle="1" w:styleId="E412FEA29E234CE7A71E19F5B66A512D">
    <w:name w:val="E412FEA29E234CE7A71E19F5B66A512D"/>
    <w:rsid w:val="002624A8"/>
    <w:rPr>
      <w:lang w:val="id-ID" w:eastAsia="id-ID"/>
    </w:rPr>
  </w:style>
  <w:style w:type="paragraph" w:customStyle="1" w:styleId="225F05453F914252873B6B91BDC5CC10">
    <w:name w:val="225F05453F914252873B6B91BDC5CC10"/>
    <w:rsid w:val="004668D4"/>
    <w:rPr>
      <w:lang w:val="id-ID" w:eastAsia="id-ID"/>
    </w:rPr>
  </w:style>
  <w:style w:type="paragraph" w:customStyle="1" w:styleId="ED020FFF24D7400B8ADB91176C4957D2">
    <w:name w:val="ED020FFF24D7400B8ADB91176C4957D2"/>
    <w:rsid w:val="00C91892"/>
    <w:rPr>
      <w:lang w:val="id-ID" w:eastAsia="id-ID"/>
    </w:rPr>
  </w:style>
  <w:style w:type="paragraph" w:customStyle="1" w:styleId="705A2064970949C39990E1A77AA310E5">
    <w:name w:val="705A2064970949C39990E1A77AA310E5"/>
    <w:rsid w:val="00C91892"/>
    <w:rPr>
      <w:lang w:val="id-ID" w:eastAsia="id-ID"/>
    </w:rPr>
  </w:style>
  <w:style w:type="paragraph" w:customStyle="1" w:styleId="4BAD46B61CE34CBCB95D94A9A3107CD4">
    <w:name w:val="4BAD46B61CE34CBCB95D94A9A3107CD4"/>
    <w:rsid w:val="00214250"/>
    <w:rPr>
      <w:lang w:val="id-ID" w:eastAsia="id-ID"/>
    </w:rPr>
  </w:style>
  <w:style w:type="paragraph" w:customStyle="1" w:styleId="F8B38B4EADBC427396D32F497D875A57">
    <w:name w:val="F8B38B4EADBC427396D32F497D875A57"/>
    <w:rsid w:val="00214250"/>
    <w:rPr>
      <w:lang w:val="id-ID" w:eastAsia="id-ID"/>
    </w:rPr>
  </w:style>
  <w:style w:type="paragraph" w:customStyle="1" w:styleId="8AA4E9A7031841C881D945A76B4D37FE">
    <w:name w:val="8AA4E9A7031841C881D945A76B4D37FE"/>
    <w:rsid w:val="00214250"/>
    <w:rPr>
      <w:lang w:val="id-ID" w:eastAsia="id-ID"/>
    </w:rPr>
  </w:style>
  <w:style w:type="paragraph" w:customStyle="1" w:styleId="0F961C91574D4458B49BD8687FD620AF">
    <w:name w:val="0F961C91574D4458B49BD8687FD620AF"/>
    <w:rsid w:val="00214250"/>
    <w:rPr>
      <w:lang w:val="id-ID" w:eastAsia="id-ID"/>
    </w:rPr>
  </w:style>
  <w:style w:type="paragraph" w:customStyle="1" w:styleId="48CBBE27C0E64212840338798DA9AC45">
    <w:name w:val="48CBBE27C0E64212840338798DA9AC45"/>
    <w:rsid w:val="00214250"/>
    <w:rPr>
      <w:lang w:val="id-ID" w:eastAsia="id-ID"/>
    </w:rPr>
  </w:style>
  <w:style w:type="paragraph" w:customStyle="1" w:styleId="326028A59BCA4813B7DC8FFF500D4A09">
    <w:name w:val="326028A59BCA4813B7DC8FFF500D4A09"/>
    <w:rsid w:val="00214250"/>
    <w:rPr>
      <w:lang w:val="id-ID" w:eastAsia="id-ID"/>
    </w:rPr>
  </w:style>
  <w:style w:type="paragraph" w:customStyle="1" w:styleId="13B380E23C7B4227B1A951E04819B4BF">
    <w:name w:val="13B380E23C7B4227B1A951E04819B4BF"/>
    <w:rsid w:val="00214250"/>
    <w:rPr>
      <w:lang w:val="id-ID" w:eastAsia="id-ID"/>
    </w:rPr>
  </w:style>
  <w:style w:type="paragraph" w:customStyle="1" w:styleId="2FD4B1D40A2441048759C5BA1622C5B7">
    <w:name w:val="2FD4B1D40A2441048759C5BA1622C5B7"/>
    <w:rsid w:val="00214250"/>
    <w:rPr>
      <w:lang w:val="id-ID" w:eastAsia="id-ID"/>
    </w:rPr>
  </w:style>
  <w:style w:type="paragraph" w:customStyle="1" w:styleId="73122058AFE14992A9374CE9498DD7F9">
    <w:name w:val="73122058AFE14992A9374CE9498DD7F9"/>
    <w:rsid w:val="00214250"/>
    <w:rPr>
      <w:lang w:val="id-ID" w:eastAsia="id-ID"/>
    </w:rPr>
  </w:style>
  <w:style w:type="paragraph" w:customStyle="1" w:styleId="6E4E2421C4634A189AA8010EDF94CF4C">
    <w:name w:val="6E4E2421C4634A189AA8010EDF94CF4C"/>
    <w:rsid w:val="00214250"/>
    <w:rPr>
      <w:lang w:val="id-ID" w:eastAsia="id-ID"/>
    </w:rPr>
  </w:style>
  <w:style w:type="paragraph" w:customStyle="1" w:styleId="109DD542D0ED483DB046400A92C055C1">
    <w:name w:val="109DD542D0ED483DB046400A92C055C1"/>
    <w:rsid w:val="0069401F"/>
    <w:rPr>
      <w:lang w:val="id-ID" w:eastAsia="id-ID"/>
    </w:rPr>
  </w:style>
  <w:style w:type="paragraph" w:customStyle="1" w:styleId="B29E324EFB8C499792BAF52EFD796485">
    <w:name w:val="B29E324EFB8C499792BAF52EFD796485"/>
    <w:rsid w:val="0069401F"/>
    <w:rPr>
      <w:lang w:val="id-ID" w:eastAsia="id-ID"/>
    </w:rPr>
  </w:style>
  <w:style w:type="paragraph" w:customStyle="1" w:styleId="74A8E1B57C494CD9A00C210AF327CEE4">
    <w:name w:val="74A8E1B57C494CD9A00C210AF327CEE4"/>
    <w:rsid w:val="00132A6E"/>
    <w:rPr>
      <w:lang w:val="id-ID" w:eastAsia="id-ID"/>
    </w:rPr>
  </w:style>
  <w:style w:type="paragraph" w:customStyle="1" w:styleId="FFC0373CA70D4E55BCD206A58C599C79">
    <w:name w:val="FFC0373CA70D4E55BCD206A58C599C79"/>
    <w:rsid w:val="00132A6E"/>
    <w:rPr>
      <w:lang w:val="id-ID" w:eastAsia="id-ID"/>
    </w:rPr>
  </w:style>
  <w:style w:type="paragraph" w:customStyle="1" w:styleId="323E4EB0286B4D4EA52B14E56583BDA9">
    <w:name w:val="323E4EB0286B4D4EA52B14E56583BDA9"/>
    <w:rsid w:val="004C1380"/>
    <w:rPr>
      <w:lang w:val="id-ID" w:eastAsia="id-ID"/>
    </w:rPr>
  </w:style>
  <w:style w:type="paragraph" w:customStyle="1" w:styleId="9A3C26D188724E7C8C2C5B05B1CACFC7">
    <w:name w:val="9A3C26D188724E7C8C2C5B05B1CACFC7"/>
    <w:rsid w:val="004C1380"/>
    <w:rPr>
      <w:lang w:val="id-ID" w:eastAsia="id-ID"/>
    </w:rPr>
  </w:style>
  <w:style w:type="paragraph" w:customStyle="1" w:styleId="6E59774E4C7B41F8A04524A3C04467CF">
    <w:name w:val="6E59774E4C7B41F8A04524A3C04467CF"/>
    <w:rsid w:val="004C1380"/>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635A504-524B-47F8-B31A-8B62BC60B06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570293844"/>
    <we:property name="MENDELEY_CITATIONS" value="[{&quot;citationID&quot;:&quot;MENDELEY_CITATION_f1bcb38d-d79b-457d-8edc-73a243ef6e2a&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ZjFiY2IzOGQtZDc5Yi00NTdkLThlZGMtNzNhMjQzZWY2ZTJh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bffb09a3-2a7a-4094-b021-b563a11a2a2c&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mZmYjA5YTMtMmE3YS00MDk0LWIwMjEtYjU2M2ExMWEyYTJ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fa118e90-0123-4a38-b7aa-d15d32aeab5e&quot;,&quot;properties&quot;:{&quot;noteIndex&quot;:0},&quot;isEdited&quot;:false,&quot;manualOverride&quot;:{&quot;isManuallyOverridden&quot;:true,&quot;citeprocText&quot;:&quot;(Barchi dkk., 2023; Rubio dkk., 2024)&quot;,&quot;manualOverrideText&quot;:&quot;(Barchi dkk., 2023; Rubio dkk., 2024).&quot;},&quot;citationTag&quot;:&quot;MENDELEY_CITATION_v3_eyJjaXRhdGlvbklEIjoiTUVOREVMRVlfQ0lUQVRJT05fZmExMThlOTAtMDEyMy00YTM4LWI3YWEtZDE1ZDMyYWVhYjVlIiwicHJvcGVydGllcyI6eyJub3RlSW5kZXgiOjB9LCJpc0VkaXRlZCI6ZmFsc2UsIm1hbnVhbE92ZXJyaWRlIjp7ImlzTWFudWFsbHlPdmVycmlkZGVuIjp0cnVlLCJjaXRlcHJvY1RleHQiOiIoQmFyY2hpIGRray4sIDIwMjM7IFJ1YmlvIGRray4sIDIwMjQpIiwibWFudWFsT3ZlcnJpZGVUZXh0IjoiKEJhcmNoaSBka2suLCAyMDIzOyBSdWJpbyBka2suLCAyMDI0KS4ifSwiY2l0YXRpb25JdGVtcyI6W3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dba1cdf6-dbce-412f-a82b-132ae3f5aa0f&quot;,&quot;properties&quot;:{&quot;noteIndex&quot;:0},&quot;isEdited&quot;:false,&quot;manualOverride&quot;:{&quot;isManuallyOverridden&quot;:false,&quot;citeprocText&quot;:&quot;(Ghassemi dkk., 2024; Rubio dkk., 2024)&quot;,&quot;manualOverrideText&quot;:&quot;&quot;},&quot;citationTag&quot;:&quot;MENDELEY_CITATION_v3_eyJjaXRhdGlvbklEIjoiTUVOREVMRVlfQ0lUQVRJT05fZGJhMWNkZjYtZGJjZS00MTJmLWE4MmItMTMyYWUzZjVhYTBmIiwicHJvcGVydGllcyI6eyJub3RlSW5kZXgiOjB9LCJpc0VkaXRlZCI6ZmFsc2UsIm1hbnVhbE92ZXJyaWRlIjp7ImlzTWFudWFsbHlPdmVycmlkZGVuIjpmYWxzZSwiY2l0ZXByb2NUZXh0IjoiKEdoYXNzZW1pIGRray4sIDIwMjQ7I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0s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1df4b490-3e98-4557-838e-5f1e2dbfcf3b&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b39cedd1-4ba7-4417-88ed-404630ecfa54&quot;,&quot;properties&quot;:{&quot;noteIndex&quot;:0},&quot;isEdited&quot;:false,&quot;manualOverride&quot;:{&quot;isManuallyOverridden&quot;:false,&quot;citeprocText&quot;:&quot;(Ghassemi dkk., 2024; Zhao dkk., 2022)&quot;,&quot;manualOverrideText&quot;:&quot;&quot;},&quot;citationTag&quot;:&quot;MENDELEY_CITATION_v3_eyJjaXRhdGlvbklEIjoiTUVOREVMRVlfQ0lUQVRJT05fYjM5Y2VkZDEtNGJhNy00NDE3LTg4ZWQtNDA0NjMwZWNmYTU0IiwicHJvcGVydGllcyI6eyJub3RlSW5kZXgiOjB9LCJpc0VkaXRlZCI6ZmFsc2UsIm1hbnVhbE92ZXJyaWRlIjp7ImlzTWFudWFsbHlPdmVycmlkZGVuIjpmYWxzZSwiY2l0ZXByb2NUZXh0IjoiKEdoYXNzZW1pIGRray4sIDIwMjQ7IFpoYW8gZGtrLiwgMjAyM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container-title-short&quot;:&quot;Front. Neurosci.&quot;},&quot;isTemporary&quot;:false}]},{&quot;citationID&quot;:&quot;MENDELEY_CITATION_5b78340d-8ad1-4dd1-b5ab-14705bff7020&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NWI3ODM0MGQtOGFkMS00ZGQxLWI1YWItMTQ3MDViZmY3MDIw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8278c89c-3393-4c55-8ea2-43ca3a0b2000&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ODI3OGM4OWMtMzM5My00YzU1LThlYTItNDNjYTNhMGIyMDAw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f54bdbe8-ee31-49df-8450-82dac568d475&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ZjU0YmRiZTgtZWUzMS00OWRmLTg0NTAtODJkYWM1NjhkNDc1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X1dfQ==&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859e27a7-1ac8-4178-a609-78a85b598ff5&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ODU5ZTI3YTctMWFjOC00MTc4LWE2MDktNzhhODViNTk4ZmY1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668fbd7a-3203-4547-8b20-e4ce6c9f7e94&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jY4ZmJkN2EtMzIwMy00NTQ3LThiMjAtZTRjZTZjOWY3ZTk0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a8a9f565-f4f2-4108-aeba-d557b334dd59&quot;,&quot;properties&quot;:{&quot;noteIndex&quot;:0},&quot;isEdited&quot;:false,&quot;manualOverride&quot;:{&quot;isManuallyOverridden&quot;:false,&quot;citeprocText&quot;:&quot;(Zhao dkk., 2022)&quot;,&quot;manualOverrideText&quot;:&quot;&quot;},&quot;citationTag&quot;:&quot;MENDELEY_CITATION_v3_eyJjaXRhdGlvbklEIjoiTUVOREVMRVlfQ0lUQVRJT05fYThhOWY1NjUtZjRmMi00MTA4LWFlYmEtZDU1N2IzMzRkZDU5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LCJjb250YWluZXItdGl0bGUtc2hvcnQiOiJGcm9udC4gTmV1cm9zY2kuIn0sImlzVGVtcG9yYXJ5IjpmYWxzZSwic3VwcHJlc3MtYXV0aG9yIjpmYWxzZSwiY29tcG9zaXRlIjpmYWxz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container-title-short&quot;:&quot;Front. Neurosci.&quot;},&quot;isTemporary&quot;:false,&quot;suppress-author&quot;:false,&quot;composite&quot;:false,&quot;author-only&quot;:false}]},{&quot;citationID&quot;:&quot;MENDELEY_CITATION_44205a73-750d-46fe-97c2-d004b030514b&quot;,&quot;properties&quot;:{&quot;noteIndex&quot;:0},&quot;isEdited&quot;:false,&quot;manualOverride&quot;:{&quot;isManuallyOverridden&quot;:false,&quot;citeprocText&quot;:&quot;(Barchi dkk., 2023; Rubio dkk., 2024)&quot;,&quot;manualOverrideText&quot;:&quot;&quot;},&quot;citationTag&quot;:&quot;MENDELEY_CITATION_v3_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b0dba11a-5872-419f-b366-44fa5c64fccc&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jBkYmExMWEtNTg3Mi00MTlmLWIzNjYtNDRmYTVjNjRmY2Nj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ab334028-668d-4f09-aaa7-795b63a70aae&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YWIzMzQwMjgtNjY4ZC00ZjA5LWFhYTctNzk1YjYzYTcwYWFl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65bb43ac-ecf4-477a-afd3-ed110e8c805e&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NjViYjQzYWMtZWNmNC00NzdhLWFmZDMtZWQxMTBlOGM4MDVl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LiBBZmZlY3QuIENvbXB1dC4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citationID&quot;:&quot;MENDELEY_CITATION_4a429028-e52f-42b4-81ad-3395318916f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NGE0MjkwMjgtZTUyZi00MmI0LTgxYWQtMzM5NTMxODkxN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ff59c67b-9a0f-491a-a33c-07bb385448d9&quot;,&quot;properties&quot;:{&quot;noteIndex&quot;:0,&quot;mode&quot;:&quot;composite&quot;},&quot;isEdited&quot;:false,&quot;manualOverride&quot;:{&quot;isManuallyOverridden&quot;:false,&quot;citeprocText&quot;:&quot;Baevski dkk. (2020)&quot;,&quot;manualOverrideText&quot;:&quot;&quot;},&quot;citationTag&quot;:&quot;MENDELEY_CITATION_v3_eyJjaXRhdGlvbklEIjoiTUVOREVMRVlfQ0lUQVRJT05fZmY1OWM2N2ItOWEwZi00OTFhLWEzM2MtMDdiYjM4NTQ0OGQ5IiwicHJvcGVydGllcyI6eyJub3RlSW5kZXgiOjAsIm1vZGUiOiJjb21wb3NpdGUifSwiaXNFZGl0ZWQiOmZhbHNlLCJtYW51YWxPdmVycmlkZSI6eyJpc01hbnVhbGx5T3ZlcnJpZGRlbiI6ZmFsc2UsImNpdGVwcm9jVGV4dCI6IkJhZXZza2kgZGtrLiAo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mRpc3BsYXlBcyI6ImNvbXBvc2l0ZSIsInN1cHByZXNzLWF1dGhvciI6ZmFsc2UsImNvbXBvc2l0ZSI6dHJ1ZSwiYXV0aG9yLW9ubHkiOmZhbHNlfV19&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displayAs&quot;:&quot;composite&quot;,&quot;suppress-author&quot;:false,&quot;composite&quot;:true,&quot;author-only&quot;:false}]},{&quot;citationID&quot;:&quot;MENDELEY_CITATION_5687be6b-9293-4363-ab00-4550507a2318&quot;,&quot;properties&quot;:{&quot;noteIndex&quot;:0},&quot;isEdited&quot;:false,&quot;manualOverride&quot;:{&quot;isManuallyOverridden&quot;:false,&quot;citeprocText&quot;:&quot;(Hsu dkk., 2021)&quot;,&quot;manualOverrideText&quot;:&quot;&quot;},&quot;citationTag&quot;:&quot;MENDELEY_CITATION_v3_eyJjaXRhdGlvbklEIjoiTUVOREVMRVlfQ0lUQVRJT05fNTY4N2JlNmItOTI5My00MzYzLWFiMDAtNDU1MDUwN2EyMzE4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2bc49ca2-dc01-4ca8-b5ae-359063655b0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mJjNDljYTItZGMwMS00Y2E4LWI1YWUtMzU5MDYzNjU1YjA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8c4e6203-f0b8-401e-a652-469916ae8837&quot;,&quot;properties&quot;:{&quot;noteIndex&quot;:0},&quot;isEdited&quot;:false,&quot;manualOverride&quot;:{&quot;isManuallyOverridden&quot;:false,&quot;citeprocText&quot;:&quot;(Goncalves dkk., 2024; Hu dkk., 2021)&quot;,&quot;manualOverrideText&quot;:&quot;&quot;},&quot;citationTag&quot;:&quot;MENDELEY_CITATION_v3_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tems&quot;:[{&quot;id&quot;:&quot;a7cbf3d3-6ef8-33e5-91ee-2bdd6489b08c&quot;,&quot;itemData&quot;:{&quot;type&quot;:&quot;paper-conference&quot;,&quot;id&quot;:&quot;a7cbf3d3-6ef8-33e5-91ee-2bdd6489b08c&quot;,&quot;title&quot;:&quot;Bridging Emotions Across Languages: Low Rank Adaptation for Multilingual Speech Emotion Recognition&quot;,&quot;author&quot;:[{&quot;family&quot;:&quot;Goncalves&quot;,&quot;given&quot;:&quot;Lucas&quot;,&quot;parse-names&quot;:false,&quot;dropping-particle&quot;:&quot;&quot;,&quot;non-dropping-particle&quot;:&quot;&quot;},{&quot;family&quot;:&quot;Robinson&quot;,&quot;given&quot;:&quot;Donita&quot;,&quot;parse-names&quot;:false,&quot;dropping-particle&quot;:&quot;&quot;,&quot;non-dropping-particle&quot;:&quot;&quot;},{&quot;family&quot;:&quot;Richerson&quot;,&quot;given&quot;:&quot;Elizabeth&quot;,&quot;parse-names&quot;:false,&quot;dropping-particle&quot;:&quot;&quot;,&quot;non-dropping-particle&quot;:&quot;&quot;},{&quot;family&quot;:&quot;Busso&quot;,&quot;given&quot;:&quot;Carlos&quot;,&quot;parse-names&quot;:false,&quot;dropping-particle&quot;:&quot;&quot;,&quot;non-dropping-particle&quot;:&quot;&quot;}],&quot;container-title&quot;:&quot;Proceedings of the Annual Conference of the International Speech Communication Association, INTERSPEECH&quot;,&quot;DOI&quot;:&quot;10.21437/Interspeech.2024-1226&quot;,&quot;ISSN&quot;:&quot;19909772&quot;,&quot;issued&quot;:{&quot;date-parts&quot;:[[2024]]},&quot;page&quot;:&quot;4688-4692&quot;,&quot;abstract&quot;:&quot;The field of speech emotion recognition (SER) is constantly evolving with the surge in voice data and linguistic diversity. This growth highlights the need for SER systems capable of overcoming language barriers in both linguistic structure and cultural expression of emotions. We envision a SER framework that captures general trends in the expression of emotions, while also modeling language-specific information. Our study investigates low rank adaptation (LoRA) for creating multilingual SER models, applying LoRA in a multilingual context to efficiently adapt pre-trained models to new languages with minimal changes. This enhances cross-lingual adaptability and efficiency of SER systems, refining models to recognize emotions across languages without extensive retraining. In this study, we focus on exploring this method to bridge the gap between English and Taiwanese Mandarin in naturalistic settings, demonstrating strong performance in both languages.&quot;,&quot;publisher&quot;:&quot;International Speech Communication Association&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ID&quot;:&quot;MENDELEY_CITATION_aea1f88c-8e66-4609-af1d-7b566f2a2da0&quot;,&quot;properties&quot;:{&quot;noteIndex&quot;:0,&quot;mode&quot;:&quot;composite&quot;},&quot;isEdited&quot;:false,&quot;manualOverride&quot;:{&quot;isManuallyOverridden&quot;:false,&quot;citeprocText&quot;:&quot;Aslan dkk. (2021)&quot;,&quot;manualOverrideText&quot;:&quot;&quot;},&quot;citationTag&quot;:&quot;MENDELEY_CITATION_v3_eyJjaXRhdGlvbklEIjoiTUVOREVMRVlfQ0lUQVRJT05fYWVhMWY4OGMtOGU2Ni00NjA5LWFmMWQtN2I1NjZmMmEyZGEwIiwicHJvcGVydGllcyI6eyJub3RlSW5kZXgiOjAsIm1vZGUiOiJjb21wb3NpdGUifSwiaXNFZGl0ZWQiOmZhbHNlLCJtYW51YWxPdmVycmlkZSI6eyJpc01hbnVhbGx5T3ZlcnJpZGRlbiI6ZmFsc2UsImNpdGVwcm9jVGV4dCI6IkFzbGFuIGRray4gK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mNvbnRhaW5lci10aXRsZS1zaG9ydCI6IkltYWdlIFZpcy4gQ29tcHV0Li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J9LCJpc1RlbXBvcmFyeSI6ZmFsc2UsImRpc3BsYXlBcyI6ImNvbXBvc2l0ZSIsInN1cHByZXNzLWF1dGhvciI6ZmFsc2UsImNvbXBvc2l0ZSI6dHJ1ZSwiYXV0aG9yLW9ubHkiOmZhbHNlfV19&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container-title-short&quot;:&quot;Image Vis. Comput.&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isTemporary&quot;:false,&quot;displayAs&quot;:&quot;composite&quot;,&quot;suppress-author&quot;:false,&quot;composite&quot;:true,&quot;author-only&quot;:false}]},{&quot;citationID&quot;:&quot;MENDELEY_CITATION_a71745e9-6dd2-4c3d-b710-cbd570c147e1&quot;,&quot;properties&quot;:{&quot;noteIndex&quot;:0,&quot;mode&quot;:&quot;composite&quot;},&quot;isEdited&quot;:false,&quot;manualOverride&quot;:{&quot;isManuallyOverridden&quot;:false,&quot;citeprocText&quot;:&quot;Zhao dkk. (2022)&quot;,&quot;manualOverrideText&quot;:&quot;&quot;},&quot;citationTag&quot;:&quot;MENDELEY_CITATION_v3_eyJjaXRhdGlvbklEIjoiTUVOREVMRVlfQ0lUQVRJT05fYTcxNzQ1ZTktNmRkMi00YzNkLWI3MTAtY2JkNTcwYzE0N2UxIiwicHJvcGVydGllcyI6eyJub3RlSW5kZXgiOjAsIm1vZGUiOiJjb21wb3NpdGUifSwiaXNFZGl0ZWQiOmZhbHNlLCJtYW51YWxPdmVycmlkZSI6eyJpc01hbnVhbGx5T3ZlcnJpZGRlbiI6ZmFsc2UsImNpdGVwcm9jVGV4dCI6IlpoYW8gZGtrLiAo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&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container-title-short&quot;:&quot;Front. Neurosci.&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isTemporary&quot;:false,&quot;displayAs&quot;:&quot;composite&quot;,&quot;suppress-author&quot;:false,&quot;composite&quot;:true,&quot;author-only&quot;:false}]},{&quot;citationID&quot;:&quot;MENDELEY_CITATION_71cada11-66ed-4d0c-8d94-3c849f0ec340&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zFjYWRhMTEtNjZlZC00ZDBjLThkOTQtM2M4NDlmMGVjMzQw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517972d2-586c-46e1-9f4a-1952df7ad3a1&quot;,&quot;properties&quot;:{&quot;noteIndex&quot;:0,&quot;mode&quot;:&quot;composite&quot;},&quot;isEdited&quot;:false,&quot;manualOverride&quot;:{&quot;isManuallyOverridden&quot;:false,&quot;citeprocText&quot;:&quot;Rubio dkk. (2024)&quot;,&quot;manualOverrideText&quot;:&quot;&quot;},&quot;citationTag&quot;:&quot;MENDELEY_CITATION_v3_eyJjaXRhdGlvbklEIjoiTUVOREVMRVlfQ0lUQVRJT05fNTE3OTcyZDItNTg2Yy00NmUxLTlmNGEtMTk1MmRmN2FkM2ExIiwicHJvcGVydGllcyI6eyJub3RlSW5kZXgiOjAsIm1vZGUiOiJjb21wb3NpdGUifSwiaXNFZGl0ZWQiOmZhbHNlLCJtYW51YWxPdmVycmlkZSI6eyJpc01hbnVhbGx5T3ZlcnJpZGRlbiI6ZmFsc2UsImNpdGVwcm9jVGV4dCI6IlJ1YmlvIGRray4gK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ZGlzcGxheUFzIjoiY29tcG9zaXRlIiwic3VwcHJlc3MtYXV0aG9yIjpmYWxzZSwiY29tcG9zaXRlIjp0cnVlLCJhdXRob3Itb25seSI6ZmFsc2V9XX0=&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displayAs&quot;:&quot;composite&quot;,&quot;suppress-author&quot;:false,&quot;composite&quot;:true,&quot;author-only&quot;:false}]},{&quot;citationID&quot;:&quot;MENDELEY_CITATION_5cd2043c-6c82-4364-93ef-7d8aa27f9475&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NWNkMjA0M2MtNmM4Mi00MzY0LTkzZWYtN2Q4YWEyN2Y5NDc1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ID&quot;:&quot;MENDELEY_CITATION_e79d7e20-6359-4bfe-90df-6bf55bb66425&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ZTc5ZDdlMjAtNjM1OS00YmZlLTkwZGYtNmJmNTViYjY2NDI1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8098da1e-aff1-43bb-9d52-70cfda0da990&quot;,&quot;properties&quot;:{&quot;noteIndex&quot;:0},&quot;isEdited&quot;:false,&quot;manualOverride&quot;:{&quot;isManuallyOverridden&quot;:false,&quot;citeprocText&quot;:&quot;(Goldberg, 1990)&quot;,&quot;manualOverrideText&quot;:&quot;&quot;},&quot;citationTag&quot;:&quot;MENDELEY_CITATION_v3_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&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suppress-author&quot;:false,&quot;composite&quot;:false,&quot;author-only&quot;:false}]},{&quot;citationID&quot;:&quot;MENDELEY_CITATION_2fd54b0b-df95-4342-ae63-cf4862218f50&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V19&quot;,&quot;citationItems&quot;:[{&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citationID&quot;:&quot;MENDELEY_CITATION_fb1a5738-a0bb-415d-b16e-ce7f52f924a9&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ZmIxYTU3MzgtYTBiYi00MTVkLWIxNmUtY2U3ZjUyZjkyNGE5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c7912c93-6600-4326-b951-b75a0c95c790&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Yzc5MTJjOTMtNjYwMC00MzI2LWI5NTEtYjc1YTBjOTVjNzkw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7a6c530a-cf99-4122-8b27-604b321465cb&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N2E2YzUzMGEtY2Y5OS00MTIyLThiMjctNjA0YjMyMTQ2NWNi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937e873b-dec8-4d2b-8dd6-c6030a6657d1&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OTM3ZTg3M2ItZGVjOC00ZDJiLThkZDYtYzYwMzBhNjY1N2Qx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a4de53e4-dae4-46e6-817d-4efff530c82f&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TRkZTUzZTQtZGFlNC00NmU2LTgxN2QtNGVmZmY1MzBjODJm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f0907cc0-63df-49fd-8ce4-2e9b550ea6d1&quot;,&quot;properties&quot;:{&quot;noteIndex&quot;:0},&quot;isEdited&quot;:false,&quot;manualOverride&quot;:{&quot;isManuallyOverridden&quot;:false,&quot;citeprocText&quot;:&quot;(Zhao dkk., 2022)&quot;,&quot;manualOverrideText&quot;:&quot;&quot;},&quot;citationTag&quot;:&quot;MENDELEY_CITATION_v3_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&quot;,&quot;citationItems&quot;:[{&quot;id&quot;:&quot;50e9428c-2baa-3ea5-8be3-88923bc8f2cd&quot;,&quot;itemData&quot;:{&quot;type&quot;:&quot;article-journal&quot;,&quot;id&quot;:&quot;50e9428c-2baa-3ea5-8be3-88923bc8f2cd&quot;,&quot;title&quot;:&quot;Integrating audio and visual modalities for multimodal personality trait recognition via hybrid deep learning&quot;,&quot;author&quot;:[{&quot;family&quot;:&quot;Zhao&quot;,&quot;given&quot;:&quot;Xiaoming&quot;,&quot;parse-names&quot;:false,&quot;dropping-particle&quot;:&quot;&quot;,&quot;non-dropping-particle&quot;:&quot;&quot;},{&quot;family&quot;:&quot;Liao&quot;,&quot;given&quot;:&quot;Yuehui&quot;,&quot;parse-names&quot;:false,&quot;dropping-particle&quot;:&quot;&quot;,&quot;non-dropping-particle&quot;:&quot;&quot;},{&quot;family&quot;:&quot;Tang&quot;,&quot;given&quot;:&quot;Zhiwei&quot;,&quot;parse-names&quot;:false,&quot;dropping-particle&quot;:&quot;&quot;,&quot;non-dropping-particle&quot;:&quot;&quot;},{&quot;family&quot;:&quot;Xu&quot;,&quot;given&quot;:&quot;Yicheng&quot;,&quot;parse-names&quot;:false,&quot;dropping-particle&quot;:&quot;&quot;,&quot;non-dropping-particle&quot;:&quot;&quot;},{&quot;family&quot;:&quot;Tao&quot;,&quot;given&quot;:&quot;Xin&quot;,&quot;parse-names&quot;:false,&quot;dropping-particle&quot;:&quot;&quot;,&quot;non-dropping-particle&quot;:&quot;&quot;},{&quot;family&quot;:&quot;Wang&quot;,&quot;given&quot;:&quot;Dandan&quot;,&quot;parse-names&quot;:false,&quot;dropping-particle&quot;:&quot;&quot;,&quot;non-dropping-particle&quot;:&quot;&quot;},{&quot;family&quot;:&quot;Wang&quot;,&quot;given&quot;:&quot;Guoyu&quot;,&quot;parse-names&quot;:false,&quot;dropping-particle&quot;:&quot;&quot;,&quot;non-dropping-particle&quot;:&quot;&quot;},{&quot;family&quot;:&quot;Lu&quot;,&quot;given&quot;:&quot;Hongsheng&quot;,&quot;parse-names&quot;:false,&quot;dropping-particle&quot;:&quot;&quot;,&quot;non-dropping-particle&quot;:&quot;&quot;}],&quot;container-title&quot;:&quot;Frontiers in Neuroscience&quot;,&quot;DOI&quot;:&quot;10.3389/fnins.2022.1107284&quot;,&quot;ISSN&quot;:&quot;1662453X&quot;,&quot;issued&quot;:{&quot;date-parts&quot;:[[2022,1,6]]},&quot;abstract&quot;:&quot;Recently, personality trait recognition, which aims to identify people’s first impression behavior data and analyze people’s psychological characteristics, has been an interesting and active topic in psychology, affective neuroscience and artificial intelligence. To effectively take advantage of spatio-temporal cues in audio-visual modalities, this paper proposes a new method of multimodal personality trait recognition integrating audio-visual modalities based on a hybrid deep learning framework, which is comprised of convolutional neural networks (CNN), bi-directional long short-term memory network (Bi-LSTM), and the Transformer network. In particular, a pre-trained deep audio CNN model is used to learn high-level segment-level audio features. A pre-trained deep face CNN model is leveraged to separately learn high-level frame-level global scene features and local face features from each frame in dynamic video sequences. Then, these extracted deep audio-visual features are fed into a Bi-LSTM and a Transformer network to individually capture long-term temporal dependency, thereby producing the final global audio and visual features for downstream tasks. Finally, a linear regression method is employed to conduct the single audio-based and visual-based personality trait recognition tasks, followed by a decision-level fusion strategy used for producing the final Big-Five personality scores and interview scores. Experimental results on the public ChaLearn First Impression-V2 personality dataset show the effectiveness of our method, outperforming other used methods.&quot;,&quot;publisher&quot;:&quot;Frontiers Media S.A.&quot;,&quot;volume&quot;:&quot;16&quot;,&quot;container-title-short&quot;:&quot;Front. Neurosci.&quot;},&quot;isTemporary&quot;:false,&quot;suppress-author&quot;:false,&quot;composite&quot;:false,&quot;author-only&quot;:false}]},{&quot;citationID&quot;:&quot;MENDELEY_CITATION_dab1156f-f77c-4f0a-bb3b-1fd82e739056&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ZGFiMTE1NmYtZjc3Yy00ZjBhLWJiM2ItMWZkODJlNzM5MDU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9397419f-af60-432b-9593-a5037fb9881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OTM5NzQxOWYtYWY2MC00MzJiLTk1OTMtYTUwMzdmYjk4ODF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46f1c6e6-78eb-4a24-8870-f0d167cae6ac&quot;,&quot;properties&quot;:{&quot;noteIndex&quot;:0},&quot;isEdited&quot;:false,&quot;manualOverride&quot;:{&quot;isManuallyOverridden&quot;:false,&quot;citeprocText&quot;:&quot;(Rubio dkk., 2024)&quot;,&quot;manualOverrideText&quot;:&quot;&quot;},&quot;citationTag&quot;:&quot;MENDELEY_CITATION_v3_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&quot;,&quot;citationItems&quot;:[{&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suppress-author&quot;:false,&quot;composite&quot;:false,&quot;author-only&quot;:false}]},{&quot;citationID&quot;:&quot;MENDELEY_CITATION_9a6af39c-0268-4ee5-a58e-c913f53989c7&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OWE2YWYzOWMtMDI2OC00ZWU1LWE1OGUtYzkxM2Y1Mzk4OWM3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suppress-author&quot;:false,&quot;composite&quot;:false,&quot;author-only&quot;:false}]},{&quot;citationID&quot;:&quot;MENDELEY_CITATION_4c449bd4-a279-4131-9ddf-119a62aa7d82&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GM0NDliZDQtYTI3OS00MTMxLTlkZGYtMTE5YTYyYWE3ZDg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39e9b945-d7e0-4606-9aa2-7917cd440a8a&quot;,&quot;properties&quot;:{&quot;noteIndex&quot;:0},&quot;isEdited&quot;:false,&quot;manualOverride&quot;:{&quot;isManuallyOverridden&quot;:false,&quot;citeprocText&quot;:&quot;(Mccrae &amp;#38; John, 1992)&quot;,&quot;manualOverrideText&quot;:&quot;&quot;},&quot;citationTag&quot;:&quot;MENDELEY_CITATION_v3_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&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suppress-author&quot;:false,&quot;composite&quot;:false,&quot;author-only&quot;:false}]},{&quot;citationID&quot;:&quot;MENDELEY_CITATION_aa858243-4411-49b4-87be-c9822add092d&quot;,&quot;properties&quot;:{&quot;noteIndex&quot;:0},&quot;isEdited&quot;:false,&quot;manualOverride&quot;:{&quot;isManuallyOverridden&quot;:false,&quot;citeprocText&quot;:&quot;(Goldberg, 1990; Mccrae &amp;#38; John, 1992)&quot;,&quot;manualOverrideText&quot;:&quot;&quot;},&quot;citationTag&quot;:&quot;MENDELEY_CITATION_v3_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&quot;,&quot;citationItems&quot;:[{&quot;id&quot;:&quot;784a32a9-eaa9-3568-9db0-949ad0a3f79d&quot;,&quot;itemData&quot;:{&quot;type&quot;:&quot;report&quot;,&quot;id&quot;:&quot;784a32a9-eaa9-3568-9db0-949ad0a3f79d&quot;,&quot;title&quot;:&quot;An Introduction to the Five-Factor Model and Its Applications&quot;,&quot;author&quot;:[{&quot;family&quot;:&quot;Mccrae&quot;,&quot;given&quot;:&quot;Robert R&quot;,&quot;parse-names&quot;:false,&quot;dropping-particle&quot;:&quot;&quot;,&quot;non-dropping-particle&quot;:&quot;&quot;},{&quot;family&quot;:&quot;John&quot;,&quot;given&quot;:&quot;Oliver P&quot;,&quot;parse-names&quot;:false,&quot;dropping-particle&quot;:&quot;&quot;,&quot;non-dropping-particle&quot;:&quot;&quot;}],&quot;URL&quot;:&quot;https://digitalcommons.unl.edu/publichealthresources&quot;,&quot;issued&quot;:{&quot;date-parts&quot;:[[1992]]},&quot;container-title-short&quot;:&quot;&quot;},&quot;isTemporary&quot;:false},{&quot;id&quot;:&quot;9ebe5ae9-df8f-363b-ab43-12f3d2a3dc01&quot;,&quot;itemData&quot;:{&quot;type&quot;:&quot;report&quot;,&quot;id&quot;:&quot;9ebe5ae9-df8f-363b-ab43-12f3d2a3dc01&quot;,&quot;title&quot;:&quot;An Alternative \&quot;Description of Personality\&quot;: The Big-Five Factor Structure&quot;,&quot;author&quot;:[{&quot;family&quot;:&quot;Goldberg&quot;,&quot;given&quot;:&quot;Lewis R.&quot;,&quot;parse-names&quot;:false,&quot;dropping-particle&quot;:&quot;&quot;,&quot;non-dropping-particle&quot;:&quot;&quot;}],&quot;issued&quot;:{&quot;date-parts&quot;:[[1990]]},&quot;container-title-short&quot;:&quot;&quot;},&quot;isTemporary&quot;:false}]},{&quot;citationID&quot;:&quot;MENDELEY_CITATION_988b2913-7868-4539-8550-e13ebf2f55e9&quot;,&quot;properties&quot;:{&quot;noteIndex&quot;:0},&quot;isEdited&quot;:false,&quot;manualOverride&quot;:{&quot;isManuallyOverridden&quot;:false,&quot;citeprocText&quot;:&quot;(Barchi dkk., 2023; Ponce-López dkk., 2016)&quot;,&quot;manualOverrideText&quot;:&quot;&quot;},&quot;citationTag&quot;:&quot;MENDELEY_CITATION_v3_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ID&quot;:&quot;MENDELEY_CITATION_7ef9e0db-6150-4b0e-9670-ef502f0cbcc1&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2VmOWUwZGItNjE1MC00YjBlLTk2NzAtZWY1MDJmMGNiY2Mx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44f5d5b0-b2b7-44b4-b1a8-d07c72b3271f&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NDRmNWQ1YjAtYjJiNy00NGI0LWIxYTgtZDA3YzcyYjMyNzFm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137a4b4d-dde7-4c30-bf54-ba03c55724f8&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MTM3YTRiNGQtZGRlNy00YzMwLWJmNTQtYmEwM2M1NTcyNGY4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9713a799-33d1-4e73-85a9-4df3f0691904&quot;,&quot;properties&quot;:{&quot;noteIndex&quot;:0},&quot;isEdited&quot;:false,&quot;manualOverride&quot;:{&quot;isManuallyOverridden&quot;:false,&quot;citeprocText&quot;:&quot;(Barchi dkk., 2023; Rubio dkk., 2024)&quot;,&quot;manualOverrideText&quot;:&quot;&quot;},&quot;citationTag&quot;:&quot;MENDELEY_CITATION_v3_eyJjaXRhdGlvbklEIjoiTUVOREVMRVlfQ0lUQVRJT05fOTcxM2E3OTktMzNkMS00ZTczLTg1YTktNGRmM2YwNjkxOTA0IiwicHJvcGVydGllcyI6eyJub3RlSW5kZXgiOjB9LCJpc0VkaXRlZCI6ZmFsc2UsIm1hbnVhbE92ZXJyaWRlIjp7ImlzTWFudWFsbHlPdmVycmlkZGVuIjpmYWxzZSwiY2l0ZXByb2NUZXh0IjoiKEJhcmNoaSBka2suLCAyMDIzOyBSdWJpby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dfc5d5c4-fbc6-38f9-8aeb-c1d7ebc1eb83&quot;,&quot;itemData&quot;:{&quot;type&quot;:&quot;article-journal&quot;,&quot;id&quot;:&quot;dfc5d5c4-fbc6-38f9-8aeb-c1d7ebc1eb83&quot;,&quot;title&quot;:&quot;Feasibility of Big Data Analytics to Assess Personality Based on Voice Analysis&quot;,&quot;author&quot;:[{&quot;family&quot;:&quot;Rubio&quot;,&quot;given&quot;:&quot;Víctor J.&quot;,&quot;parse-names&quot;:false,&quot;dropping-particle&quot;:&quot;&quot;,&quot;non-dropping-particle&quot;:&quot;&quot;},{&quot;family&quot;:&quot;Aguado&quot;,&quot;given&quot;:&quot;David&quot;,&quot;parse-names&quot;:false,&quot;dropping-particle&quot;:&quot;&quot;,&quot;non-dropping-particle&quot;:&quot;&quot;},{&quot;family&quot;:&quot;Toledano&quot;,&quot;given&quot;:&quot;Doroteo T.&quot;,&quot;parse-names&quot;:false,&quot;dropping-particle&quot;:&quot;&quot;,&quot;non-dropping-particle&quot;:&quot;&quot;},{&quot;family&quot;:&quot;Fernández-Gallego&quot;,&quot;given&quot;:&quot;María Pilar&quot;,&quot;parse-names&quot;:false,&quot;dropping-particle&quot;:&quot;&quot;,&quot;non-dropping-particle&quot;:&quot;&quot;}],&quot;container-title&quot;:&quot;Sensors&quot;,&quot;DOI&quot;:&quot;10.3390/s24227151&quot;,&quot;ISSN&quot;:&quot;14248220&quot;,&quot;PMID&quot;:&quot;39598930&quot;,&quot;issued&quot;:{&quot;date-parts&quot;:[[2024,11,1]]},&quot;language&quot;:&quot;English&quot;,&quot;abstract&quot;:&quot;(1) Background: As far back as the 1930s, it was already thought that gestures, clothing, speech, posture, and gait could express an individual’s personality. Different research programs, some focused on linguistic cues, were launched, though results were inconsistent. The development of new speech analysis technology and the generalization of big data analysis have created an opportunity to test the predictive power of voice features on personality dimensions. This study aims to explore the feasibility of an automatic personality assessment system in the context of personnel selection. (2) Methods: One hundred participants were recorded during an individual interview for voice analysis. They also completed the NEO-FFI and were required to ask and collect the assessment of their personality by a close significant other. Furthermore, an expert estimated participants’ personality dimensions based on the viewing of the recorded interviews. (3) Results: Results showed there are specific voice features related to the externalization of individuals’ personalities (predictions ranging from 0.3 to 0.4). Voice features also predicted significant others’ estimations and expert ratings of the target individual’s personality, though the features were not exactly the same. (4) Conclusions: It is noteworthy that predictions were made based on voice recordings obtained using ordinary devices in controlled but not restricted speech situations, which may make such an approach a promising tool for personality assessment in contexts such as personnel selection.&quot;,&quot;publisher&quot;:&quot;Multidisciplinary Digital Publishing Institute (MDPI)&quot;,&quot;issue&quot;:&quot;22&quot;,&quot;volume&quot;:&quot;24&quot;,&quot;container-title-short&quot;:&quot;&quot;},&quot;isTemporary&quot;:false}]},{&quot;citationID&quot;:&quot;MENDELEY_CITATION_afedf2d4-dc7c-429a-ae9d-04037d93bda3&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WZlZGYyZDQtZGM3Yy00MjlhLWFlOWQtMDQwMzdkOTNiZGEz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b9de7a75-8ae4-4f4b-981a-23979784028c&quot;,&quot;properties&quot;:{&quot;noteIndex&quot;:0},&quot;isEdited&quot;:false,&quot;manualOverride&quot;:{&quot;isManuallyOverridden&quot;:true,&quot;citeprocText&quot;:&quot;(Barchi dkk., 2023; Ponce-López dkk., 2016)&quot;,&quot;manualOverrideText&quot;:&quot;(Barchi dkk., 2023; Ponce-López dkk., 2016).&quot;},&quot;citationTag&quot;:&quot;MENDELEY_CITATION_v3_eyJjaXRhdGlvbklEIjoiTUVOREVMRVlfQ0lUQVRJT05fYjlkZTdhNzUtOGFlNC00ZjRiLTk4MWEtMjM5Nzk3ODQwMjhjIiwicHJvcGVydGllcyI6eyJub3RlSW5kZXgiOjB9LCJpc0VkaXRlZCI6ZmFsc2UsIm1hbnVhbE92ZXJyaWRlIjp7ImlzTWFudWFsbHlPdmVycmlkZGVuIjp0cnVlLCJjaXRlcHJvY1RleHQiOiIoQmFyY2hpIGRray4sIDIwMjM7IFBvbmNlLUzDs3BleiBka2suLCAyMDE2KSIsIm1hbnVhbE92ZXJyaWRlVGV4dCI6IihCYXJjaGkgZGtrLiwgMjAyMzsgUG9uY2UtTMOzcGV6IGRray4sIDIwMTYpL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X0s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citationID&quot;:&quot;MENDELEY_CITATION_3a32c29a-2b4f-4375-8ab2-b91e8e21a777&quot;,&quot;properties&quot;:{&quot;noteIndex&quot;:0,&quot;mode&quot;:&quot;composite&quot;},&quot;isEdited&quot;:false,&quot;manualOverride&quot;:{&quot;isManuallyOverridden&quot;:false,&quot;citeprocText&quot;:&quot;Ponce-López dkk. (2016)&quot;,&quot;manualOverrideText&quot;:&quot;&quot;},&quot;citationTag&quot;:&quot;MENDELEY_CITATION_v3_eyJjaXRhdGlvbklEIjoiTUVOREVMRVlfQ0lUQVRJT05fM2EzMmMyOWEtMmI0Zi00Mzc1LThhYjItYjkxZThlMjFhNzc3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ID&quot;:&quot;MENDELEY_CITATION_8cb622d4-b7b6-44d5-add7-1c44e23480d6&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OGNiNjIyZDQtYjdiNi00NGQ1LWFkZDctMWM0NGUyMzQ4MGQ2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710cb76d-bf9d-4ad4-964a-1a4dbde778de&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zEwY2I3NmQtYmY5ZC00YWQ0LTk2NGEtMWE0ZGJkZTc3OGRl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49e6b51c-5be9-4f96-ac9d-4665ddde5fdf&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DllNmI1MWMtNWJlOS00Zjk2LWFjOWQtNDY2NWRkZGU1ZmR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51563fb3-f716-4381-b099-50ce6d4d513d&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TE1NjNmYjMtZjcxNi00MzgxLWIwOTktNTBjZTZkNGQ1MTN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b23458a0-d79f-4c96-b636-e9fe9d92f82e&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YjIzNDU4YTAtZDc5Zi00Yzk2LWI2MzYtZTlmZTlkOTJmODJl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614d0311-fe63-4e48-8fec-559bb32d52fd&quot;,&quot;properties&quot;:{&quot;noteIndex&quot;:0},&quot;isEdited&quot;:false,&quot;manualOverride&quot;:{&quot;isManuallyOverridden&quot;:false,&quot;citeprocText&quot;:&quot;(Barchi dkk., 2023)&quot;,&quot;manualOverrideText&quot;:&quot;&quot;},&quot;citationTag&quot;:&quot;MENDELEY_CITATION_v3_eyJjaXRhdGlvbklEIjoiTUVOREVMRVlfQ0lUQVRJT05fNjE0ZDAzMTEtZmU2My00ZTQ4LThmZWMtNTU5YmIzMmQ1MmZkIiwicHJvcGVydGllcyI6eyJub3RlSW5kZXgiOjB9LCJpc0VkaXRlZCI6ZmFsc2UsIm1hbnVhbE92ZXJyaWRlIjp7ImlzTWFudWFsbHlPdmVycmlkZGVuIjpmYWxzZSwiY2l0ZXByb2NUZXh0IjoiKEJhcmNoaSBka2suLCA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nN1cHByZXNzLWF1dGhvciI6ZmFsc2UsImNvbXBvc2l0ZSI6ZmFsc2UsImF1dGhvci1vbmx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suppress-author&quot;:false,&quot;composite&quot;:false,&quot;author-only&quot;:false}]},{&quot;citationID&quot;:&quot;MENDELEY_CITATION_7b825e34-ecec-49fb-bd20-150e59a90488&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N2I4MjVlMzQtZWNlYy00OWZiLWJkMjAtMTUwZTU5YTkwNDg4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b9c23cb9-d94f-4a9e-8bae-092e90e46b70&quot;,&quot;properties&quot;:{&quot;noteIndex&quot;:0,&quot;mode&quot;:&quot;composite&quot;},&quot;isEdited&quot;:false,&quot;manualOverride&quot;:{&quot;isManuallyOverridden&quot;:false,&quot;citeprocText&quot;:&quot;Ponce-López dkk. (2016)&quot;,&quot;manualOverrideText&quot;:&quot;&quot;},&quot;citationTag&quot;:&quot;MENDELEY_CITATION_v3_eyJjaXRhdGlvbklEIjoiTUVOREVMRVlfQ0lUQVRJT05fYjljMjNjYjktZDk0Zi00YTllLThiYWUtMDkyZTkwZTQ2YjcwIiwicHJvcGVydGllcyI6eyJub3RlSW5kZXgiOjAsIm1vZGUiOiJjb21wb3NpdGUifSwiaXNFZGl0ZWQiOmZhbHNlLCJtYW51YWxPdmVycmlkZSI6eyJpc01hbnVhbGx5T3ZlcnJpZGRlbiI6ZmFsc2UsImNpdGVwcm9jVGV4dCI6IlBvbmNlLUzDs3BleiBka2suICg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ZGlzcGxheUFzIjoiY29tcG9zaXRlIiwic3VwcHJlc3MtYXV0aG9yIjpmYWxzZSwiY29tcG9zaXRlIjp0cnVlLCJhdXRob3Itb25s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displayAs&quot;:&quot;composite&quot;,&quot;suppress-author&quot;:false,&quot;composite&quot;:true,&quot;author-only&quot;:false}]},{&quot;citationID&quot;:&quot;MENDELEY_CITATION_bdb2a6ce-9bca-43fa-81ed-5e585cf978d0&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mRiMmE2Y2UtOWJjYS00M2ZhLTgxZWQtNWU1ODVjZjk3OGQw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b7b37d63-c94e-4c27-bd5d-abf78d164ec2&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YjdiMzdkNjMtYzk0ZS00YzI3LWJkNWQtYWJmNzhkMTY0ZWMy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a0c7a589-b5c6-41fa-a9af-bb689102c8bb&quot;,&quot;properties&quot;:{&quot;noteIndex&quot;:0},&quot;isEdited&quot;:false,&quot;manualOverride&quot;:{&quot;isManuallyOverridden&quot;:false,&quot;citeprocText&quot;:&quot;(Escalante dkk., 2022; Ponce-López dkk., 2016)&quot;,&quot;manualOverrideText&quot;:&quot;&quot;},&quot;citationTag&quot;:&quot;MENDELEY_CITATION_v3_eyJjaXRhdGlvbklEIjoiTUVOREVMRVlfQ0lUQVRJT05fYTBjN2E1ODktYjVjNi00MWZhLWE5YWYtYmI2ODkxMDJjOGJiIiwicHJvcGVydGllcyI6eyJub3RlSW5kZXgiOjB9LCJpc0VkaXRlZCI6ZmFsc2UsIm1hbnVhbE92ZXJyaWRlIjp7ImlzTWFudWFsbHlPdmVycmlkZGVuIjpmYWxzZSwiY2l0ZXByb2NUZXh0IjoiKEVzY2FsYW50ZSBka2suLCAyMDIyOyBQb25jZS1Mw7N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LH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citationID&quot;:&quot;MENDELEY_CITATION_ade3c873-9244-4f33-a628-f0db87862726&quot;,&quot;properties&quot;:{&quot;noteIndex&quot;:0},&quot;isEdited&quot;:false,&quot;manualOverride&quot;:{&quot;isManuallyOverridden&quot;:false,&quot;citeprocText&quot;:&quot;(Escalante dkk., 2022)&quot;,&quot;manualOverrideText&quot;:&quot;&quot;},&quot;citationTag&quot;:&quot;MENDELEY_CITATION_v3_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&quot;,&quot;citationItems&quot;:[{&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suppress-author&quot;:false,&quot;composite&quot;:false,&quot;author-only&quot;:false}]},{&quot;citationID&quot;:&quot;MENDELEY_CITATION_ec5f6eb2-3ed9-4212-a566-2a98ebf3e2c1&quot;,&quot;properties&quot;:{&quot;noteIndex&quot;:0},&quot;isEdited&quot;:false,&quot;manualOverride&quot;:{&quot;isManuallyOverridden&quot;:false,&quot;citeprocText&quot;:&quot;(Escalante dkk., 2022; Ponce-López dkk., 2016)&quot;,&quot;manualOverrideText&quot;:&quot;&quot;},&quot;citationTag&quot;:&quot;MENDELEY_CITATION_v3_eyJjaXRhdGlvbklEIjoiTUVOREVMRVlfQ0lUQVRJT05fZWM1ZjZlYjItM2VkOS00MjEyLWE1NjYtMmE5OGViZjNlMmMxIiwicHJvcGVydGllcyI6eyJub3RlSW5kZXgiOjB9LCJpc0VkaXRlZCI6ZmFsc2UsIm1hbnVhbE92ZXJyaWRlIjp7ImlzTWFudWFsbHlPdmVycmlkZGVuIjpmYWxzZSwiY2l0ZXByb2NUZXh0IjoiKEVzY2FsYW50ZSBka2suLCAyMDIyOyBQb25jZS1Mw7NwZXogZGtrLiwgMjAxNikiLCJtYW51YWxPdmVycmlkZVRleHQiOiIifSwiY2l0YXRpb25JdGVtcyI6W3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&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id&quot;:&quot;81ddac89-b6b0-3823-9b34-3633dd3f68cc&quot;,&quot;itemData&quot;:{&quot;type&quot;:&quot;article-journal&quot;,&quot;id&quot;:&quot;81ddac89-b6b0-3823-9b34-3633dd3f68cc&quot;,&quot;title&quot;:&quot;Modeling, Recognizing, and Explaining Apparent Personality from Videos&quot;,&quot;author&quot;:[{&quot;family&quot;:&quot;Escalante&quot;,&quot;given&quot;:&quot;Hugo Jair&quot;,&quot;parse-names&quot;:false,&quot;dropping-particle&quot;:&quot;&quot;,&quot;non-dropping-particle&quot;:&quot;&quot;},{&quot;family&quot;:&quot;Kaya&quot;,&quot;given&quot;:&quot;Heysem&quot;,&quot;parse-names&quot;:false,&quot;dropping-particle&quot;:&quot;&quot;,&quot;non-dropping-particle&quot;:&quot;&quot;},{&quot;family&quot;:&quot;Salah&quot;,&quot;given&quot;:&quot;Albert Ali&quot;,&quot;parse-names&quot;:false,&quot;dropping-particle&quot;:&quot;&quot;,&quot;non-dropping-particle&quot;:&quot;&quot;},{&quot;family&quot;:&quot;Escalera&quot;,&quot;given&quot;:&quot;Sergio&quot;,&quot;parse-names&quot;:false,&quot;dropping-particle&quot;:&quot;&quot;,&quot;non-dropping-particle&quot;:&quot;&quot;},{&quot;family&quot;:&quot;Gucluturk&quot;,&quot;given&quot;:&quot;Yagmur&quot;,&quot;parse-names&quot;:false,&quot;dropping-particle&quot;:&quot;&quot;,&quot;non-dropping-particle&quot;:&quot;&quot;},{&quot;family&quot;:&quot;Guclu&quot;,&quot;given&quot;:&quot;Umut&quot;,&quot;parse-names&quot;:false,&quot;dropping-particle&quot;:&quot;&quot;,&quot;non-dropping-particle&quot;:&quot;&quot;},{&quot;family&quot;:&quot;Baro&quot;,&quot;given&quot;:&quot;Xavier&quot;,&quot;parse-names&quot;:false,&quot;dropping-particle&quot;:&quot;&quot;,&quot;non-dropping-particle&quot;:&quot;&quot;},{&quot;family&quot;:&quot;Guyon&quot;,&quot;given&quot;:&quot;Isabelle&quot;,&quot;parse-names&quot;:false,&quot;dropping-particle&quot;:&quot;&quot;,&quot;non-dropping-particle&quot;:&quot;&quot;},{&quot;family&quot;:&quot;Junior&quot;,&quot;given&quot;:&quot;Julio C.S.Jacques&quot;,&quot;parse-names&quot;:false,&quot;dropping-particle&quot;:&quot;&quot;,&quot;non-dropping-particle&quot;:&quot;&quot;},{&quot;family&quot;:&quot;Madadi&quot;,&quot;given&quot;:&quot;Meysam&quot;,&quot;parse-names&quot;:false,&quot;dropping-particle&quot;:&quot;&quot;,&quot;non-dropping-particle&quot;:&quot;&quot;},{&quot;family&quot;:&quot;Ayache&quot;,&quot;given&quot;:&quot;Stephane&quot;,&quot;parse-names&quot;:false,&quot;dropping-particle&quot;:&quot;&quot;,&quot;non-dropping-particle&quot;:&quot;&quot;},{&quot;family&quot;:&quot;Viegas&quot;,&quot;given&quot;:&quot;Evelyne&quot;,&quot;parse-names&quot;:false,&quot;dropping-particle&quot;:&quot;&quot;,&quot;non-dropping-particle&quot;:&quot;&quot;},{&quot;family&quot;:&quot;Gurpnar&quot;,&quot;given&quot;:&quot;Furkan&quot;,&quot;parse-names&quot;:false,&quot;dropping-particle&quot;:&quot;&quot;,&quot;non-dropping-particle&quot;:&quot;&quot;},{&quot;family&quot;:&quot;Wicaksana&quot;,&quot;given&quot;:&quot;Achmadnoer Sukma&quot;,&quot;parse-names&quot;:false,&quot;dropping-particle&quot;:&quot;&quot;,&quot;non-dropping-particle&quot;:&quot;&quot;},{&quot;family&quot;:&quot;Liem&quot;,&quot;given&quot;:&quot;Cynthia C.S.&quot;,&quot;parse-names&quot;:false,&quot;dropping-particle&quot;:&quot;&quot;,&quot;non-dropping-particle&quot;:&quot;&quot;},{&quot;family&quot;:&quot;Gerven&quot;,&quot;given&quot;:&quot;Marcel A.J.&quot;,&quot;parse-names&quot;:false,&quot;dropping-particle&quot;:&quot;&quot;,&quot;non-dropping-particle&quot;:&quot;Van&quot;},{&quot;family&quot;:&quot;Lier&quot;,&quot;given&quot;:&quot;Rob&quot;,&quot;parse-names&quot;:false,&quot;dropping-particle&quot;:&quot;&quot;,&quot;non-dropping-particle&quot;:&quot;Van&quot;}],&quot;container-title&quot;:&quot;IEEE Transactions on Affective Computing&quot;,&quot;DOI&quot;:&quot;10.1109/TAFFC.2020.2973984&quot;,&quot;ISSN&quot;:&quot;19493045&quot;,&quot;issued&quot;:{&quot;date-parts&quot;:[[2022]]},&quot;page&quot;:&quot;894-911&quot;,&quot;abstract&quot;:&quot;Explainability and interpretability are two critical aspects of decision support systems. Despite their importance, it is only recently that researchers are starting to explore these aspects. This paper provides an introduction to explainability and interpretability in the context of apparent personality recognition. To the best of our knowledge, this is the first effort in this direction. We describe a challenge we organized on explainability in first impressions analysis from video. We analyze in detail the newly introduced data set, evaluation protocol, proposed solutions and summarize the results of the challenge. We investigate the issue of bias in detail. Finally, derived from our study, we outline research opportunities that we foresee will be relevant in this area in the near future.&quot;,&quot;publisher&quot;:&quot;Institute of Electrical and Electronics Engineers Inc.&quot;,&quot;issue&quot;:&quot;2&quot;,&quot;volume&quot;:&quot;13&quot;,&quot;container-title-short&quot;:&quot;IEEE Trans. Affect. Comput.&quot;},&quot;isTemporary&quot;:false}]},{&quot;citationID&quot;:&quot;MENDELEY_CITATION_d5fc14f0-bd4e-4b96-a06f-1c3f50d2edc6&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ZDVmYzE0ZjAtYmQ0ZS00Yjk2LWEwNmYtMWMzZjUwZDJlZGM2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citationID&quot;:&quot;MENDELEY_CITATION_0fb8cdf4-8792-4243-a5db-e00642b53ade&quot;,&quot;properties&quot;:{&quot;noteIndex&quot;:0},&quot;isEdited&quot;:false,&quot;manualOverride&quot;:{&quot;isManuallyOverridden&quot;:false,&quot;citeprocText&quot;:&quot;(Barchi dkk., 2023; Ghassemi dkk., 2024; Ponce-López dkk., 2016)&quot;,&quot;manualOverrideText&quot;:&quot;&quot;},&quot;citationTag&quot;:&quot;MENDELEY_CITATION_v3_eyJjaXRhdGlvbklEIjoiTUVOREVMRVlfQ0lUQVRJT05fMGZiOGNkZjQtODc5Mi00MjQzLWE1ZGItZTAwNjQyYjUzYWRlIiwicHJvcGVydGllcyI6eyJub3RlSW5kZXgiOjB9LCJpc0VkaXRlZCI6ZmFsc2UsIm1hbnVhbE92ZXJyaWRlIjp7ImlzTWFudWFsbHlPdmVycmlkZGVuIjpmYWxzZSwiY2l0ZXByb2NUZXh0IjoiKEJhcmNoaSBka2suLCAyMDIzOyBHaGFzc2VtaSBka2suLCAyMDI0OyBQb25jZS1Mw7NwZXogZGtrLiwgMjAxNikiLCJtYW51YWxPdmVycmlkZVRleHQiOiIifSwiY2l0YXRpb25JdGVtcyI6W3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iwiY29udGFpbmVyLXRpdGxlLXNob3J0IjoiSUVFRSBUcmFucy4gQWZmZWN0LiBDb21wdXQuIn0sImlzVGVtcG9yYXJ5IjpmYWxzZX0s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&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citationID&quot;:&quot;MENDELEY_CITATION_8934bc25-5bfd-402e-8994-f12fcc6d4c4b&quot;,&quot;properties&quot;:{&quot;noteIndex&quot;:0},&quot;isEdited&quot;:false,&quot;manualOverride&quot;:{&quot;isManuallyOverridden&quot;:false,&quot;citeprocText&quot;:&quot;(Ponce-López dkk., 2016)&quot;,&quot;manualOverrideText&quot;:&quot;&quot;},&quot;citationTag&quot;:&quot;MENDELEY_CITATION_v3_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&quot;,&quot;citationItems&quot;:[{&quot;id&quot;:&quot;ee7cefe0-6709-3b9c-ba64-6d7bc1173d2e&quot;,&quot;itemData&quot;:{&quot;type&quot;:&quot;book&quot;,&quot;id&quot;:&quot;ee7cefe0-6709-3b9c-ba64-6d7bc1173d2e&quot;,&quot;title&quot;:&quot;ChaLearn LAP 2016: First Round Challenge on First Impressions - Dataset and Results&quot;,&quot;author&quot;:[{&quot;family&quot;:&quot;Ponce-López&quot;,&quot;given&quot;:&quot;V´ıctor Ponce&quot;,&quot;parse-names&quot;:false,&quot;dropping-particle&quot;:&quot;&quot;,&quot;non-dropping-particle&quot;:&quot;&quot;},{&quot;family&quot;:&quot;Chen&quot;,&quot;given&quot;:&quot;Baiyu&quot;,&quot;parse-names&quot;:false,&quot;dropping-particle&quot;:&quot;&quot;,&quot;non-dropping-particle&quot;:&quot;&quot;},{&quot;family&quot;:&quot;Oliu&quot;,&quot;given&quot;:&quot;Marc&quot;,&quot;parse-names&quot;:false,&quot;dropping-particle&quot;:&quot;&quot;,&quot;non-dropping-particle&quot;:&quot;&quot;},{&quot;family&quot;:&quot;Corneanu&quot;,&quot;given&quot;:&quot;Ciprian&quot;,&quot;parse-names&quot;:false,&quot;dropping-particle&quot;:&quot;&quot;,&quot;non-dropping-particle&quot;:&quot;&quot;},{&quot;family&quot;:&quot;Clapes&quot;,&quot;given&quot;:&quot;Albert&quot;,&quot;parse-names&quot;:false,&quot;dropping-particle&quot;:&quot;&quot;,&quot;non-dropping-particle&quot;:&quot;&quot;},{&quot;family&quot;:&quot;Guyon&quot;,&quot;given&quot;:&quot;Isabelle&quot;,&quot;parse-names&quot;:false,&quot;dropping-particle&quot;:&quot;&quot;,&quot;non-dropping-particle&quot;:&quot;&quot;},{&quot;family&quot;:&quot;Baro&quot;,&quot;given&quot;:&quot;Xavier&quot;,&quot;parse-names&quot;:false,&quot;dropping-particle&quot;:&quot;&quot;,&quot;non-dropping-particle&quot;:&quot;&quot;},{&quot;family&quot;:&quot;Escalante&quot;,&quot;given&quot;:&quot;Hugo Jair&quot;,&quot;parse-names&quot;:false,&quot;dropping-particle&quot;:&quot;&quot;,&quot;non-dropping-particle&quot;:&quot;&quot;},{&quot;family&quot;:&quot;Escalera&quot;,&quot;given&quot;:&quot;Sergio&quot;,&quot;parse-names&quot;:false,&quot;dropping-particle&quot;:&quot;&quot;,&quot;non-dropping-particle&quot;:&quot;&quot;}],&quot;collection-title&quot;:&quot;Lecture Notes in Computer Science&quot;,&quot;editor&quot;:[{&quot;family&quot;:&quot;Hua&quot;,&quot;given&quot;:&quot;Gang&quot;,&quot;parse-names&quot;:false,&quot;dropping-particle&quot;:&quot;&quot;,&quot;non-dropping-particle&quot;:&quot;&quot;},{&quot;family&quot;:&quot;Jégou&quot;,&quot;given&quot;:&quot;Hervé&quot;,&quot;parse-names&quot;:false,&quot;dropping-particle&quot;:&quot;&quot;,&quot;non-dropping-particle&quot;:&quot;&quot;}],&quot;DOI&quot;:&quot;10.1007/978-3-319-49409-8&quot;,&quot;ISBN&quot;:&quot;978-3-319-49408-1&quot;,&quot;URL&quot;:&quot;http://link.springer.com/10.1007/978-3-319-49409-8&quot;,&quot;issued&quot;:{&quot;date-parts&quot;:[[2016]]},&quot;publisher-place&quot;:&quot;Cham&quot;,&quot;publisher&quot;:&quot;Springer International Publishing&quot;,&quot;volume&quot;:&quot;9915&quot;,&quot;container-title-short&quot;:&quot;&quot;},&quot;isTemporary&quot;:false,&quot;suppress-author&quot;:false,&quot;composite&quot;:false,&quot;author-only&quot;:false}]},{&quot;citationID&quot;:&quot;MENDELEY_CITATION_9234705b-6c17-4e9c-b7fa-7f091a7518bd&quot;,&quot;properties&quot;:{&quot;noteIndex&quot;:0},&quot;isEdited&quot;:false,&quot;manualOverride&quot;:{&quot;isManuallyOverridden&quot;:false,&quot;citeprocText&quot;:&quot;(Smith, 1999)&quot;,&quot;manualOverrideText&quot;:&quot;&quot;},&quot;citationTag&quot;:&quot;MENDELEY_CITATION_v3_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&quot;,&quot;citationItems&quot;:[{&quot;id&quot;:&quot;9f6a48ae-f624-30c3-a673-bdc75892b7c9&quot;,&quot;itemData&quot;:{&quot;type&quot;:&quot;book&quot;,&quot;id&quot;:&quot;9f6a48ae-f624-30c3-a673-bdc75892b7c9&quot;,&quot;title&quot;:&quot;Digital Signal Processing Second Edition&quot;,&quot;author&quot;:[{&quot;family&quot;:&quot;Smith&quot;,&quot;given&quot;:&quot;Steven W&quot;,&quot;parse-names&quot;:false,&quot;dropping-particle&quot;:&quot;&quot;,&quot;non-dropping-particle&quot;:&quot;&quot;}],&quot;ISBN&quot;:&quot;0-09660176-7-6&quot;,&quot;URL&quot;:&quot;www.DSPguide.com&quot;,&quot;issued&quot;:{&quot;date-parts&quot;:[[1999]]},&quot;publisher&quot;:&quot;California Technical Publishing&quot;,&quot;volume&quot;:&quot;2&quot;,&quot;container-title-short&quot;:&quot;&quot;},&quot;isTemporary&quot;:false,&quot;suppress-author&quot;:false,&quot;composite&quot;:false,&quot;author-only&quot;:false}]},{&quot;citationID&quot;:&quot;MENDELEY_CITATION_5e4acd50-eebc-45bc-835f-ff756c2f9011&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WU0YWNkNTAtZWViYy00NWJjLTgzNWYtZmY3NTZjMmY5MDEx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8cd7bddd-33c2-41e2-bcc8-ac32f5506cb3&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OGNkN2JkZGQtMzNjMi00MWUyLWJjYzgtYWMzMmY1NTA2Y2Iz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15bc2335-8873-4558-aaf9-695309186080&quot;,&quot;properties&quot;:{&quot;noteIndex&quot;:0},&quot;isEdited&quot;:false,&quot;manualOverride&quot;:{&quot;isManuallyOverridden&quot;:false,&quot;citeprocText&quot;:&quot;(Silero Team, 2024)&quot;,&quot;manualOverrideText&quot;:&quot;&quot;},&quot;citationTag&quot;:&quot;MENDELEY_CITATION_v3_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&quot;,&quot;citationItems&quot;:[{&quot;id&quot;:&quot;f3e5b565-e690-397a-a0ed-85b07ee5ab9c&quot;,&quot;itemData&quot;:{&quot;type&quot;:&quot;report&quot;,&quot;id&quot;:&quot;f3e5b565-e690-397a-a0ed-85b07ee5ab9c&quot;,&quot;title&quot;:&quot;Silero VAD: pre-trained enterprise-grade Voice Activity Detector (VAD), Number Detector and Language Classifier&quot;,&quot;author&quot;:[{&quot;family&quot;:&quot;Silero Team&quot;,&quot;given&quot;:&quot;&quot;,&quot;parse-names&quot;:false,&quot;dropping-particle&quot;:&quot;&quot;,&quot;non-dropping-particle&quot;:&quot;&quot;}],&quot;container-title&quot;:&quot;GitHub repository&quot;,&quot;accessed&quot;:{&quot;date-parts&quot;:[[2026,1,6]]},&quot;URL&quot;:&quot;https://github.com/snakers4/silero-vad&quot;,&quot;issued&quot;:{&quot;date-parts&quot;:[[2024]]},&quot;container-title-short&quot;:&quot;&quot;},&quot;isTemporary&quot;:false,&quot;suppress-author&quot;:false,&quot;composite&quot;:false,&quot;author-only&quot;:false}]},{&quot;citationID&quot;:&quot;MENDELEY_CITATION_a59b22bd-1745-4bf1-ac37-50af4faf2cad&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YTU5YjIyYmQtMTc0NS00YmYxLWFjMzctNTBhZjRmYWYyY2Fk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0c854b04-0c76-45d3-8165-9b8f6750f5cb&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GM4NTRiMDQtMGM3Ni00NWQzLTgxNjUtOWI4ZjY3NTBmNWNi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IsImNvbnRhaW5lci10aXRsZS1zaG9ydCI6IklFRUUgVHJhbnMuIEFmZmVjdC4gQ29tcHV0Li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container-title-short&quot;:&quot;IEEE Trans. Affect. Comput.&quot;},&quot;isTemporary&quot;:false,&quot;displayAs&quot;:&quot;composite&quot;,&quot;suppress-author&quot;:false,&quot;composite&quot;:true,&quot;author-only&quot;:false}]},{&quot;citationID&quot;:&quot;MENDELEY_CITATION_63191952-1485-4bba-aa52-ff5134c74f25&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NjMxOTE5NTItMTQ4NS00YmJhLWFhNTItZmY1MTM0Yzc0ZjI1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LiBBZmZlY3QuIENvbXB1dC4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citationID&quot;:&quot;MENDELEY_CITATION_708cdef5-fae3-49cc-a023-92c5c9fd27d2&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zA4Y2RlZjUtZmFlMy00OWNjLWEwMjMtOTJjNWM5ZmQyN2Qy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0564b755-7d01-4778-95e2-1b992a66ae20&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DU2NGI3NTUtN2QwMS00Nzc4LTk1ZTItMWI5OTJhNjZhZTIw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ID&quot;:&quot;MENDELEY_CITATION_d943172c-1163-4b55-9c5f-48585d9cd577&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ZDk0MzE3MmMtMTE2My00YjU1LTljNWYtNDg1ODVkOWNkNTc3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166b97bf-c7b8-4a59-aaec-ae563617ebe7&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MTY2Yjk3YmYtYzdiOC00YTU5LWFhZWMtYWU1NjM2MTdlYmU3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ID&quot;:&quot;MENDELEY_CITATION_a3492348-9a47-4e7d-81d2-861f3fd16706&quot;,&quot;properties&quot;:{&quot;noteIndex&quot;:0},&quot;isEdited&quot;:false,&quot;manualOverride&quot;:{&quot;isManuallyOverridden&quot;:false,&quot;citeprocText&quot;:&quot;(Ghassemi dkk., 2024)&quot;,&quot;manualOverrideText&quot;:&quot;&quot;},&quot;citationTag&quot;:&quot;MENDELEY_CITATION_v3_eyJjaXRhdGlvbklEIjoiTUVOREVMRVlfQ0lUQVRJT05fYTM0OTIzNDgtOWE0Ny00ZTdkLTgxZDItODYxZjNmZDE2NzA2IiwicHJvcGVydGllcyI6eyJub3RlSW5kZXgiOjB9LCJpc0VkaXRlZCI6ZmFsc2UsIm1hbnVhbE92ZXJyaWRlIjp7ImlzTWFudWFsbHlPdmVycmlkZGVuIjpmYWxzZSwiY2l0ZXByb2NUZXh0IjoiKEdoYXNzZW1pIGRray4sI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nN1cHByZXNzLWF1dGhvciI6ZmFsc2UsImNvbXBvc2l0ZSI6ZmFsc2UsImF1dGhvci1vbmx5IjpmYWxzZX1dfQ==&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suppress-author&quot;:false,&quot;composite&quot;:false,&quot;author-only&quot;:false}]},{&quot;citationID&quot;:&quot;MENDELEY_CITATION_5908620e-25eb-4981-9ee5-c6f4c8bf4d0f&quot;,&quot;properties&quot;:{&quot;noteIndex&quot;:0,&quot;mode&quot;:&quot;composite&quot;},&quot;isEdited&quot;:false,&quot;manualOverride&quot;:{&quot;isManuallyOverridden&quot;:false,&quot;citeprocText&quot;:&quot;Barchi dkk. (2023)&quot;,&quot;manualOverrideText&quot;:&quot;&quot;},&quot;citationTag&quot;:&quot;MENDELEY_CITATION_v3_eyJjaXRhdGlvbklEIjoiTUVOREVMRVlfQ0lUQVRJT05fNTkwODYyMGUtMjVlYi00OTgxLTllZTUtYzZmNGM4YmY0ZDBmIiwicHJvcGVydGllcyI6eyJub3RlSW5kZXgiOjAsIm1vZGUiOiJjb21wb3NpdGUifSwiaXNFZGl0ZWQiOmZhbHNlLCJtYW51YWxPdmVycmlkZSI6eyJpc01hbnVhbGx5T3ZlcnJpZGRlbiI6ZmFsc2UsImNpdGVwcm9jVGV4dCI6IkJhcmNoaSBka2suICgyMDIz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UsImRpc3BsYXlBcyI6ImNvbXBvc2l0ZSIsInN1cHByZXNzLWF1dGhvciI6ZmFsc2UsImNvbXBvc2l0ZSI6dHJ1ZSwiYXV0aG9yLW9ubHkiOmZhbHNlfV19&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displayAs&quot;:&quot;composite&quot;,&quot;suppress-author&quot;:false,&quot;composite&quot;:true,&quot;author-only&quot;:false}]},{&quot;citationID&quot;:&quot;MENDELEY_CITATION_c81a302c-c622-4cf4-850b-8d3652237d7a&quot;,&quot;properties&quot;:{&quot;noteIndex&quot;:0,&quot;mode&quot;:&quot;composite&quot;},&quot;isEdited&quot;:false,&quot;manualOverride&quot;:{&quot;isManuallyOverridden&quot;:false,&quot;citeprocText&quot;:&quot;Ghassemi dkk. (2024)&quot;,&quot;manualOverrideText&quot;:&quot;&quot;},&quot;citationTag&quot;:&quot;MENDELEY_CITATION_v3_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&quot;,&quot;citationItems&quot;:[{&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displayAs&quot;:&quot;composite&quot;,&quot;suppress-author&quot;:false,&quot;composite&quot;:true,&quot;author-only&quot;:false}]},{&quot;citationID&quot;:&quot;MENDELEY_CITATION_2066c724-09e1-4998-8a8e-896d33b6e704&quot;,&quot;properties&quot;:{&quot;noteIndex&quot;:0},&quot;isEdited&quot;:false,&quot;manualOverride&quot;:{&quot;isManuallyOverridden&quot;:false,&quot;citeprocText&quot;:&quot;(Barchi dkk., 2023; Ghassemi dkk., 2024)&quot;,&quot;manualOverrideText&quot;:&quot;&quot;},&quot;citationTag&quot;:&quot;MENDELEY_CITATION_v3_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&quot;,&quot;citationItems&quot;:[{&quot;id&quot;:&quot;8e32c533-1c3f-3db6-8094-3c10fafbdd40&quot;,&quot;itemData&quot;:{&quot;type&quot;:&quot;paper-conference&quot;,&quot;id&quot;:&quot;8e32c533-1c3f-3db6-8094-3c10fafbdd40&quot;,&quot;title&quot;:&quot;Apparent personality prediction from speech using expert features and wav2vec 2.0&quot;,&quot;author&quot;:[{&quot;family&quot;:&quot;Barchi&quot;,&quot;given&quot;:&quot;R.&quot;,&quot;parse-names&quot;:false,&quot;dropping-particle&quot;:&quot;&quot;,&quot;non-dropping-particle&quot;:&quot;&quot;},{&quot;family&quot;:&quot;Pepino&quot;,&quot;given&quot;:&quot;L.&quot;,&quot;parse-names&quot;:false,&quot;dropping-particle&quot;:&quot;&quot;,&quot;non-dropping-particle&quot;:&quot;&quot;},{&quot;family&quot;:&quot;Gauder&quot;,&quot;given&quot;:&quot;L.&quot;,&quot;parse-names&quot;:false,&quot;dropping-particle&quot;:&quot;&quot;,&quot;non-dropping-particle&quot;:&quot;&quot;},{&quot;family&quot;:&quot;Estienne&quot;,&quot;given&quot;:&quot;L.&quot;,&quot;parse-names&quot;:false,&quot;dropping-particle&quot;:&quot;&quot;,&quot;non-dropping-particle&quot;:&quot;&quot;},{&quot;family&quot;:&quot;Meza&quot;,&quot;given&quot;:&quot;M.&quot;,&quot;parse-names&quot;:false,&quot;dropping-particle&quot;:&quot;&quot;,&quot;non-dropping-particle&quot;:&quot;&quot;},{&quot;family&quot;:&quot;Riera&quot;,&quot;given&quot;:&quot;P.&quot;,&quot;parse-names&quot;:false,&quot;dropping-particle&quot;:&quot;&quot;,&quot;non-dropping-particle&quot;:&quot;&quot;},{&quot;family&quot;:&quot;Ferrer&quot;,&quot;given&quot;:&quot;L.&quot;,&quot;parse-names&quot;:false,&quot;dropping-particle&quot;:&quot;&quot;,&quot;non-dropping-particle&quot;:&quot;&quot;}],&quot;DOI&quot;:&quot;10.21437/smm.2023-5&quot;,&quot;issued&quot;:{&quot;date-parts&quot;:[[2023,9,13]]},&quot;page&quot;:&quot;21-25&quot;,&quot;publisher&quot;:&quot;International Speech Communication Association&quot;,&quot;container-title-short&quot;:&quot;&quot;},&quot;isTemporary&quot;:false},{&quot;id&quot;:&quot;2c39eb61-4e1f-393d-b5b0-0303e64c75cf&quot;,&quot;itemData&quot;:{&quot;type&quot;:&quot;article-journal&quot;,&quot;id&quot;:&quot;2c39eb61-4e1f-393d-b5b0-0303e64c75cf&quot;,&quot;title&quot;:&quot;Unsupervised Multimodal Learning for Dependency-Free Personality Recognition&quot;,&quot;author&quot;:[{&quot;family&quot;:&quot;Ghassemi&quot;,&quot;given&quot;:&quot;Sina&quot;,&quot;parse-names&quot;:false,&quot;dropping-particle&quot;:&quot;&quot;,&quot;non-dropping-particle&quot;:&quot;&quot;},{&quot;family&quot;:&quot;Zhang&quot;,&quot;given&quot;:&quot;Tianyi&quot;,&quot;parse-names&quot;:false,&quot;dropping-particle&quot;:&quot;&quot;,&quot;non-dropping-particle&quot;:&quot;&quot;},{&quot;family&quot;:&quot;Breda&quot;,&quot;given&quot;:&quot;Ward&quot;,&quot;parse-names&quot;:false,&quot;dropping-particle&quot;:&quot;&quot;,&quot;non-dropping-particle&quot;:&quot;Van&quot;},{&quot;family&quot;:&quot;Koutsoumpis&quot;,&quot;given&quot;:&quot;Antonis&quot;,&quot;parse-names&quot;:false,&quot;dropping-particle&quot;:&quot;&quot;,&quot;non-dropping-particle&quot;:&quot;&quot;},{&quot;family&quot;:&quot;Oostrom&quot;,&quot;given&quot;:&quot;Janneke K.&quot;,&quot;parse-names&quot;:false,&quot;dropping-particle&quot;:&quot;&quot;,&quot;non-dropping-particle&quot;:&quot;&quot;},{&quot;family&quot;:&quot;Holtrop&quot;,&quot;given&quot;:&quot;Djurre&quot;,&quot;parse-names&quot;:false,&quot;dropping-particle&quot;:&quot;&quot;,&quot;non-dropping-particle&quot;:&quot;&quot;},{&quot;family&quot;:&quot;Vries&quot;,&quot;given&quot;:&quot;Reinout E.&quot;,&quot;parse-names&quot;:false,&quot;dropping-particle&quot;:&quot;&quot;,&quot;non-dropping-particle&quot;:&quot;De&quot;}],&quot;container-title&quot;:&quot;IEEE Transactions on Affective Computing&quot;,&quot;container-title-short&quot;:&quot;IEEE Trans. Affect. Comput.&quot;,&quot;DOI&quot;:&quot;10.1109/TAFFC.2023.3318367&quot;,&quot;ISSN&quot;:&quot;19493045&quot;,&quot;issued&quot;:{&quot;date-parts&quot;:[[2024]]},&quot;page&quot;:&quot;1053-1066&quot;,&quot;abstract&quot;:&quot;Recent advances in AI-based learning models have significantly increased the accuracy of Automatic Personality Recognition (APR). However, these methods either require training data from the same subject or the meta-information from the training set to learn the personality-related features (i.e., subject-dependency). The variance of feature extraction for different subjects compromises the possibility of designing a dependency-free system for APR. To address this problem, we present an unsupervised multimodal learning framework to infer personality traits from audio, visual, and verbal modalities. Our method both extracts the handcraft features and transfers deep-learning based embeddings from other tasks (e.g., emotion recognition) to recognize personality traits. Since these representations are extracted locally in the time domain, we present an unsupervised temporal aggregation method to aggregate the extracted features over the temporal dimension. We evaluate our method on the ChaLearn dataset, the most widely referenced dataset for APR, using a dependency-free split of the dataset. Our results show that the proposed feature extraction and temporal aggregation modules do not require personality annotations in training but still outperform other state-of-the-art baseline methods. We also address the problem of subject-dependency in the original split of the ChaLearn dataset. The newly proposed split (i.e., data for training, validation, and testing) of the dataset can benefit the community by providing a more accurate method to validate the subject-generalizability of APR algorithms.&quot;,&quot;publisher&quot;:&quot;Institute of Electrical and Electronics Engineers Inc.&quot;,&quot;issue&quot;:&quot;3&quot;,&quot;volume&quot;:&quot;15&quot;},&quot;isTemporary&quot;:false}]},{&quot;citationID&quot;:&quot;MENDELEY_CITATION_3025ff31-3724-47dd-8693-12df781b5fc0&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MzAyNWZmMzEtMzcyNC00N2RkLTg2OTMtMTJkZjc4MWI1ZmMw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48e87cb1-5214-4fce-a2b5-0a707fbd848d&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NDhlODdjYjEtNTIxNC00ZmNlLWEyYjUtMGE3MDdmYmQ4NDhk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a0961c4e-4170-4425-8f7b-600b9d4e7157&quot;,&quot;properties&quot;:{&quot;noteIndex&quot;:0,&quot;mode&quot;:&quot;composite&quot;},&quot;isEdited&quot;:false,&quot;manualOverride&quot;:{&quot;isManuallyOverridden&quot;:false,&quot;citeprocText&quot;:&quot;Vaswani dkk. (2017)&quot;,&quot;manualOverrideText&quot;:&quot;&quot;},&quot;citationTag&quot;:&quot;MENDELEY_CITATION_v3_eyJjaXRhdGlvbklEIjoiTUVOREVMRVlfQ0lUQVRJT05fYTA5NjFjNGUtNDE3MC00NDI1LThmN2ItNjAwYjlkNGU3MTU3IiwicHJvcGVydGllcyI6eyJub3RlSW5kZXgiOjAsIm1vZGUiOiJjb21wb3NpdGUifSwiaXNFZGl0ZWQiOmZhbHNlLCJtYW51YWxPdmVycmlkZSI6eyJpc01hbnVhbGx5T3ZlcnJpZGRlbiI6ZmFsc2UsImNpdGVwcm9jVGV4dCI6IlZhc3dhbmkgZGtrLiAo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mRpc3BsYXlBcyI6ImNvbXBvc2l0ZSIsInN1cHByZXNzLWF1dGhvciI6ZmFsc2UsImNvbXBvc2l0ZSI6dHJ1ZSwiYXV0aG9yLW9ubHkiOmZhbHNlfV19&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displayAs&quot;:&quot;composite&quot;,&quot;suppress-author&quot;:false,&quot;composite&quot;:true,&quot;author-only&quot;:false}]},{&quot;citationID&quot;:&quot;MENDELEY_CITATION_eb037817-b4f7-452b-aa45-c0b8ce8cc003&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ZWIwMzc4MTctYjRmNy00NTJiLWFhNDUtYzBiOGNlOGNjMDAz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df6358ff-2e4f-435b-8df8-7d504c70ee51&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ZGY2MzU4ZmYtMmU0Zi00MzViLThkZjgtN2Q1MDRjNzBlZTUx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1a0db594-7795-4c22-a027-20c632bc1759&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MWEwZGI1OTQtNzc5NS00YzIyLWEwMjctMjBjNjMyYmMxNzU5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d8f318b1-4610-4107-8f35-a417c70c8ead&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ZDhmMzE4YjEtNDYxMC00MTA3LThmMzUtYTQxN2M3MGM4ZWFk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565894e7-8b0b-4116-8fa8-49d1ce1d1558&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NTY1ODk0ZTctOGIwYi00MTE2LThmYTgtNDlkMWNlMWQxNTU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dbe47b51-5568-4176-8179-c4208b2d2c08&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ZGJlNDdiNTEtNTU2OC00MTc2LTgxNzktYzQyMDhiMmQyYzA4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a4785d77-00ae-4ae8-afd1-37e56a80180e&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YTQ3ODVkNzctMDBhZS00YWU4LWFmZDEtMzdlNTZhODAxODBl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d4b7e248-aa95-4c20-abac-42456008f19b&quot;,&quot;properties&quot;:{&quot;noteIndex&quot;:0},&quot;isEdited&quot;:false,&quot;manualOverride&quot;:{&quot;isManuallyOverridden&quot;:false,&quot;citeprocText&quot;:&quot;(Baevski dkk., 2020)&quot;,&quot;manualOverrideText&quot;:&quot;&quot;},&quot;citationTag&quot;:&quot;MENDELEY_CITATION_v3_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&quot;,&quot;citationItems&quot;:[{&quot;id&quot;:&quot;dcf4bd7b-8acc-35a3-bfb9-e37b126a5901&quot;,&quot;itemData&quot;:{&quot;type&quot;:&quot;article-journal&quot;,&quot;id&quot;:&quot;dcf4bd7b-8acc-35a3-bfb9-e37b126a5901&quot;,&quot;title&quot;:&quot;wav2vec 2.0: A Framework for Self-Supervised Learning of Speech Representations&quot;,&quot;author&quot;:[{&quot;family&quot;:&quot;Baevski&quot;,&quot;given&quot;:&quot;Alexei&quot;,&quot;parse-names&quot;:false,&quot;dropping-particle&quot;:&quot;&quot;,&quot;non-dropping-particle&quot;:&quot;&quot;},{&quot;family&quot;:&quot;Zhou&quot;,&quot;given&quot;:&quot;Henry&quot;,&quot;parse-names&quot;:false,&quot;dropping-particle&quot;:&quot;&quot;,&quot;non-dropping-particle&quot;:&quot;&quot;},{&quot;family&quot;:&quot;Mohamed&quot;,&quot;given&quot;:&quot;Abdelrahman&quot;,&quot;parse-names&quot;:false,&quot;dropping-particle&quot;:&quot;&quot;,&quot;non-dropping-particle&quot;:&quot;&quot;},{&quot;family&quot;:&quot;Auli&quot;,&quot;given&quot;:&quot;Michael&quot;,&quot;parse-names&quot;:false,&quot;dropping-particle&quot;:&quot;&quot;,&quot;non-dropping-particle&quot;:&quot;&quot;}],&quot;URL&quot;:&quot;http://arxiv.org/abs/2006.11477&quot;,&quot;issued&quot;:{&quot;date-parts&quot;:[[2020,10,22]]},&quot;abstract&quot;:&quo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quot;,&quot;container-title-short&quot;:&quot;&quot;},&quot;isTemporary&quot;:false,&quot;suppress-author&quot;:false,&quot;composite&quot;:false,&quot;author-only&quot;:false}]},{&quot;citationID&quot;:&quot;MENDELEY_CITATION_2f9a6142-0a70-44c8-a1ac-6f5cc02fca0c&quot;,&quot;properties&quot;:{&quot;noteIndex&quot;:0},&quot;isEdited&quot;:false,&quot;manualOverride&quot;:{&quot;isManuallyOverridden&quot;:false,&quot;citeprocText&quot;:&quot;(Hsu dkk., 2021)&quot;,&quot;manualOverrideText&quot;:&quot;&quot;},&quot;citationTag&quot;:&quot;MENDELEY_CITATION_v3_eyJjaXRhdGlvbklEIjoiTUVOREVMRVlfQ0lUQVRJT05fMmY5YTYxNDItMGE3MC00NGM4LWExYWMtNmY1Y2MwMmZjYTBj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ca2cfaf7-b170-4be9-8dc8-a0528648be34&quot;,&quot;properties&quot;:{&quot;noteIndex&quot;:0},&quot;isEdited&quot;:false,&quot;manualOverride&quot;:{&quot;isManuallyOverridden&quot;:false,&quot;citeprocText&quot;:&quot;(Hsu dkk., 2021)&quot;,&quot;manualOverrideText&quot;:&quot;&quot;},&quot;citationTag&quot;:&quot;MENDELEY_CITATION_v3_eyJjaXRhdGlvbklEIjoiTUVOREVMRVlfQ0lUQVRJT05fY2EyY2ZhZjctYjE3MC00YmU5LThkYzgtYTA1Mjg2NDhiZTM0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7a710957-6f50-4804-9fab-99face20cbe1&quot;,&quot;properties&quot;:{&quot;noteIndex&quot;:0},&quot;isEdited&quot;:false,&quot;manualOverride&quot;:{&quot;isManuallyOverridden&quot;:false,&quot;citeprocText&quot;:&quot;(Hsu dkk., 2021)&quot;,&quot;manualOverrideText&quot;:&quot;&quot;},&quot;citationTag&quot;:&quot;MENDELEY_CITATION_v3_eyJjaXRhdGlvbklEIjoiTUVOREVMRVlfQ0lUQVRJT05fN2E3MTA5NTctNmY1MC00ODA0LTlmYWItOTlmYWNlMjBjYmUx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0915d733-2620-417e-a14f-95495ca9709b&quot;,&quot;properties&quot;:{&quot;noteIndex&quot;:0,&quot;mode&quot;:&quot;composite&quot;},&quot;isEdited&quot;:false,&quot;manualOverride&quot;:{&quot;isManuallyOverridden&quot;:false,&quot;citeprocText&quot;:&quot;Hsu dkk. (2021)&quot;,&quot;manualOverrideText&quot;:&quot;&quot;},&quot;citationTag&quot;:&quot;MENDELEY_CITATION_v3_eyJjaXRhdGlvbklEIjoiTUVOREVMRVlfQ0lUQVRJT05fMDkxNWQ3MzMtMjYyMC00MTdlLWExNGYtOTU0OTVjYTk3MDliIiwicHJvcGVydGllcyI6eyJub3RlSW5kZXgiOjAsIm1vZGUiOiJjb21wb3NpdGUifSwiaXNFZGl0ZWQiOmZhbHNlLCJtYW51YWxPdmVycmlkZSI6eyJpc01hbnVhbGx5T3ZlcnJpZGRlbiI6ZmFsc2UsImNpdGVwcm9jVGV4dCI6IkhzdSBka2suICg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ZGlzcGxheUFzIjoiY29tcG9zaXRlIiwic3VwcHJlc3MtYXV0aG9yIjpmYWxzZSwiY29tcG9zaXRlIjp0cnVlLCJhdXRob3Itb25seSI6ZmFsc2V9XX0=&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displayAs&quot;:&quot;composite&quot;,&quot;suppress-author&quot;:false,&quot;composite&quot;:true,&quot;author-only&quot;:false}]},{&quot;citationID&quot;:&quot;MENDELEY_CITATION_b2d292dd-4f2d-41f5-a5ca-25a75f657513&quot;,&quot;properties&quot;:{&quot;noteIndex&quot;:0},&quot;isEdited&quot;:false,&quot;manualOverride&quot;:{&quot;isManuallyOverridden&quot;:false,&quot;citeprocText&quot;:&quot;(Hsu dkk., 2021)&quot;,&quot;manualOverrideText&quot;:&quot;&quot;},&quot;citationTag&quot;:&quot;MENDELEY_CITATION_v3_eyJjaXRhdGlvbklEIjoiTUVOREVMRVlfQ0lUQVRJT05fYjJkMjkyZGQtNGYyZC00MWY1LWE1Y2EtMjVhNzVmNjU3NTEz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971f4c42-d1ce-4412-8800-749282ffd20e&quot;,&quot;properties&quot;:{&quot;noteIndex&quot;:0},&quot;isEdited&quot;:false,&quot;manualOverride&quot;:{&quot;isManuallyOverridden&quot;:false,&quot;citeprocText&quot;:&quot;(Hsu dkk., 2021)&quot;,&quot;manualOverrideText&quot;:&quot;&quot;},&quot;citationTag&quot;:&quot;MENDELEY_CITATION_v3_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&quot;,&quot;citationItems&quot;:[{&quot;id&quot;:&quot;c5cb4ffa-53ab-3ac2-b800-7d7f67f71b31&quot;,&quot;itemData&quot;:{&quot;type&quot;:&quot;article-journal&quot;,&quot;id&quot;:&quot;c5cb4ffa-53ab-3ac2-b800-7d7f67f71b31&quot;,&quot;title&quot;:&quot;HuBERT: Self-Supervised Speech Representation Learning by Masked Prediction of Hidden Units&quot;,&quot;author&quot;:[{&quot;family&quot;:&quot;Hsu&quot;,&quot;given&quot;:&quot;Wei-Ning&quot;,&quot;parse-names&quot;:false,&quot;dropping-particle&quot;:&quot;&quot;,&quot;non-dropping-particle&quot;:&quot;&quot;},{&quot;family&quot;:&quot;Bolte&quot;,&quot;given&quot;:&quot;Benjamin&quot;,&quot;parse-names&quot;:false,&quot;dropping-particle&quot;:&quot;&quot;,&quot;non-dropping-particle&quot;:&quot;&quot;},{&quot;family&quot;:&quot;Tsai&quot;,&quot;given&quot;:&quot;Yao-Hung Hubert&quot;,&quot;parse-names&quot;:false,&quot;dropping-particle&quot;:&quot;&quot;,&quot;non-dropping-particle&quot;:&quot;&quot;},{&quot;family&quot;:&quot;Lakhotia&quot;,&quot;given&quot;:&quot;Kushal&quot;,&quot;parse-names&quot;:false,&quot;dropping-particle&quot;:&quot;&quot;,&quot;non-dropping-particle&quot;:&quot;&quot;},{&quot;family&quot;:&quot;Salakhutdinov&quot;,&quot;given&quot;:&quot;Ruslan&quot;,&quot;parse-names&quot;:false,&quot;dropping-particle&quot;:&quot;&quot;,&quot;non-dropping-particle&quot;:&quot;&quot;},{&quot;family&quot;:&quot;Mohamed&quot;,&quot;given&quot;:&quot;Abdelrahman&quot;,&quot;parse-names&quot;:false,&quot;dropping-particle&quot;:&quot;&quot;,&quot;non-dropping-particle&quot;:&quot;&quot;}],&quot;URL&quot;:&quot;http://arxiv.org/abs/2106.07447&quot;,&quot;issued&quot;:{&quot;date-parts&quot;:[[2021,6,14]]},&quot;abstract&quot;:&quot;Self-supervised approaches for speech representation learning are challenged by three unique problems: (1) there are multiple sound units in each input utterance, (2) there is no lexicon of input sound units during the pre-training phase, and (3) sound units have variable lengths with no explicit segmentation. To deal with these three problems, we propose the Hidden-Unit BERT (HuBERT) approach for self-supervised speech representation learning, which utilizes an offline clustering step to provide aligned target labels for a BERT-like prediction loss. A key ingredient of our approach is applying the prediction loss over the masked regions only, which forces the model to learn a combined acoustic and language model over the continuous inputs. HuBERT relies primarily on the consistency of the unsupervised clustering step rather than the intrinsic quality of the assigned cluster labels. Starting with a simple k-means teacher of 100 clusters, and using two iterations of clustering, the HuBERT model either matches or improves upon the state-of-the-art wav2vec 2.0 performance on the Librispeech (960h) and Libri-light (60,000h) benchmarks with 10min, 1h, 10h, 100h, and 960h fine-tuning subsets. Using a 1B parameter model, HuBERT shows up to 19% and 13% relative WER reduction on the more challenging dev-other and test-other evaluation subsets.&quot;,&quot;container-title-short&quot;:&quot;&quot;},&quot;isTemporary&quot;:false,&quot;suppress-author&quot;:false,&quot;composite&quot;:false,&quot;author-only&quot;:false}]},{&quot;citationID&quot;:&quot;MENDELEY_CITATION_3398b81a-8849-42fc-9dc1-9d2a6d3a893d&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zM5OGI4MWEtODg0OS00MmZjLTlkYzEtOWQyYTZkM2E4OTNk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ad9e5ac2-618c-446f-98b9-696323431f0b&quot;,&quot;properties&quot;:{&quot;noteIndex&quot;:0},&quot;isEdited&quot;:false,&quot;manualOverride&quot;:{&quot;isManuallyOverridden&quot;:false,&quot;citeprocText&quot;:&quot;(Chen dkk., 2022)&quot;,&quot;manualOverrideText&quot;:&quot;&quot;},&quot;citationTag&quot;:&quot;MENDELEY_CITATION_v3_eyJjaXRhdGlvbklEIjoiTUVOREVMRVlfQ0lUQVRJT05fYWQ5ZTVhYzItNjE4Yy00NDZmLTk4YjktNjk2MzIzNDMxZjBi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62207add-b93d-4607-ab7c-63736ec7c3f2&quot;,&quot;properties&quot;:{&quot;noteIndex&quot;:0},&quot;isEdited&quot;:false,&quot;manualOverride&quot;:{&quot;isManuallyOverridden&quot;:false,&quot;citeprocText&quot;:&quot;(Chen dkk., 2022)&quot;,&quot;manualOverrideText&quot;:&quot;&quot;},&quot;citationTag&quot;:&quot;MENDELEY_CITATION_v3_eyJjaXRhdGlvbklEIjoiTUVOREVMRVlfQ0lUQVRJT05fNjIyMDdhZGQtYjkzZC00NjA3LWFiN2MtNjM3MzZlYzdjM2Yy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83fba755-3a8f-4766-979c-8f73b401b37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ODNmYmE3NTUtM2E4Zi00NzY2LTk3OWMtOGY3M2I0MDFiMzc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1be1164e-4c80-4ad2-9baf-0131ebed926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WJlMTE2NGUtNGM4MC00YWQyLTliYWYtMDEzMWViZWQ5MjY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2354d8ac-3bce-4b55-80b7-f0498228bda4&quot;,&quot;properties&quot;:{&quot;noteIndex&quot;:0},&quot;isEdited&quot;:false,&quot;manualOverride&quot;:{&quot;isManuallyOverridden&quot;:false,&quot;citeprocText&quot;:&quot;(Chen dkk., 2022)&quot;,&quot;manualOverrideText&quot;:&quot;&quot;},&quot;citationTag&quot;:&quot;MENDELEY_CITATION_v3_eyJjaXRhdGlvbklEIjoiTUVOREVMRVlfQ0lUQVRJT05fMjM1NGQ4YWMtM2JjZS00YjU1LTgwYjctZjA0OTgyMjhiZGE0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7f12f5bd-20de-4a51-8f6e-1c1eaeea2751&quot;,&quot;properties&quot;:{&quot;noteIndex&quot;:0},&quot;isEdited&quot;:false,&quot;manualOverride&quot;:{&quot;isManuallyOverridden&quot;:false,&quot;citeprocText&quot;:&quot;(Chen dkk., 2022)&quot;,&quot;manualOverrideText&quot;:&quot;&quot;},&quot;citationTag&quot;:&quot;MENDELEY_CITATION_v3_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&quot;,&quot;citationItems&quot;:[{&quot;id&quot;:&quot;433ed412-fcdf-3731-9a2b-31924be65730&quot;,&quot;itemData&quot;:{&quot;type&quot;:&quot;article-journal&quot;,&quot;id&quot;:&quot;433ed412-fcdf-3731-9a2b-31924be65730&quot;,&quot;title&quot;:&quot;WavLM: Large-Scale Self-Supervised Pre-Training for Full Stack Speech Processing&quot;,&quot;author&quot;:[{&quot;family&quot;:&quot;Chen&quot;,&quot;given&quot;:&quot;Sanyuan&quot;,&quot;parse-names&quot;:false,&quot;dropping-particle&quot;:&quot;&quot;,&quot;non-dropping-particle&quot;:&quot;&quot;},{&quot;family&quot;:&quot;Wang&quot;,&quot;given&quot;:&quot;Chengyi&quot;,&quot;parse-names&quot;:false,&quot;dropping-particle&quot;:&quot;&quot;,&quot;non-dropping-particle&quot;:&quot;&quot;},{&quot;family&quot;:&quot;Chen&quot;,&quot;given&quot;:&quot;Zhengyang&quot;,&quot;parse-names&quot;:false,&quot;dropping-particle&quot;:&quot;&quot;,&quot;non-dropping-particle&quot;:&quot;&quot;},{&quot;family&quot;:&quot;Wu&quot;,&quot;given&quot;:&quot;Yu&quot;,&quot;parse-names&quot;:false,&quot;dropping-particle&quot;:&quot;&quot;,&quot;non-dropping-particle&quot;:&quot;&quot;},{&quot;family&quot;:&quot;Liu&quot;,&quot;given&quot;:&quot;Shujie&quot;,&quot;parse-names&quot;:false,&quot;dropping-particle&quot;:&quot;&quot;,&quot;non-dropping-particle&quot;:&quot;&quot;},{&quot;family&quot;:&quot;Chen&quot;,&quot;given&quot;:&quot;Zhuo&quot;,&quot;parse-names&quot;:false,&quot;dropping-particle&quot;:&quot;&quot;,&quot;non-dropping-particle&quot;:&quot;&quot;},{&quot;family&quot;:&quot;Li&quot;,&quot;given&quot;:&quot;Jinyu&quot;,&quot;parse-names&quot;:false,&quot;dropping-particle&quot;:&quot;&quot;,&quot;non-dropping-particle&quot;:&quot;&quot;},{&quot;family&quot;:&quot;Kanda&quot;,&quot;given&quot;:&quot;Naoyuki&quot;,&quot;parse-names&quot;:false,&quot;dropping-particle&quot;:&quot;&quot;,&quot;non-dropping-particle&quot;:&quot;&quot;},{&quot;family&quot;:&quot;Yoshioka&quot;,&quot;given&quot;:&quot;Takuya&quot;,&quot;parse-names&quot;:false,&quot;dropping-particle&quot;:&quot;&quot;,&quot;non-dropping-particle&quot;:&quot;&quot;},{&quot;family&quot;:&quot;Xiao&quot;,&quot;given&quot;:&quot;Xiong&quot;,&quot;parse-names&quot;:false,&quot;dropping-particle&quot;:&quot;&quot;,&quot;non-dropping-particle&quot;:&quot;&quot;},{&quot;family&quot;:&quot;Wu&quot;,&quot;given&quot;:&quot;Jian&quot;,&quot;parse-names&quot;:false,&quot;dropping-particle&quot;:&quot;&quot;,&quot;non-dropping-particle&quot;:&quot;&quot;},{&quot;family&quot;:&quot;Zhou&quot;,&quot;given&quot;:&quot;Long&quot;,&quot;parse-names&quot;:false,&quot;dropping-particle&quot;:&quot;&quot;,&quot;non-dropping-particle&quot;:&quot;&quot;},{&quot;family&quot;:&quot;Ren&quot;,&quot;given&quot;:&quot;Shuo&quot;,&quot;parse-names&quot;:false,&quot;dropping-particle&quot;:&quot;&quot;,&quot;non-dropping-particle&quot;:&quot;&quot;},{&quot;family&quot;:&quot;Qian&quot;,&quot;given&quot;:&quot;Yanmin&quot;,&quot;parse-names&quot;:false,&quot;dropping-particle&quot;:&quot;&quot;,&quot;non-dropping-particle&quot;:&quot;&quot;},{&quot;family&quot;:&quot;Qian&quot;,&quot;given&quot;:&quot;Yao&quot;,&quot;parse-names&quot;:false,&quot;dropping-particle&quot;:&quot;&quot;,&quot;non-dropping-particle&quot;:&quot;&quot;},{&quot;family&quot;:&quot;Wu&quot;,&quot;given&quot;:&quot;Jian&quot;,&quot;parse-names&quot;:false,&quot;dropping-particle&quot;:&quot;&quot;,&quot;non-dropping-particle&quot;:&quot;&quot;},{&quot;family&quot;:&quot;Zeng&quot;,&quot;given&quot;:&quot;Michael&quot;,&quot;parse-names&quot;:false,&quot;dropping-particle&quot;:&quot;&quot;,&quot;non-dropping-particle&quot;:&quot;&quot;},{&quot;family&quot;:&quot;Yu&quot;,&quot;given&quot;:&quot;Xiangzhan&quot;,&quot;parse-names&quot;:false,&quot;dropping-particle&quot;:&quot;&quot;,&quot;non-dropping-particle&quot;:&quot;&quot;},{&quot;family&quot;:&quot;Wei&quot;,&quot;given&quot;:&quot;Furu&quot;,&quot;parse-names&quot;:false,&quot;dropping-particle&quot;:&quot;&quot;,&quot;non-dropping-particle&quot;:&quot;&quot;}],&quot;DOI&quot;:&quot;10.1109/JSTSP.2022.3188113&quot;,&quot;URL&quot;:&quot;http://arxiv.org/abs/2110.13900&quot;,&quot;issued&quot;:{&quot;date-parts&quot;:[[2022,6,17]]},&quot;abstract&quot;:&quot;Self-supervised learning (SSL) achieves great success in speech recognition, while limited exploration has been attempted for other speech processing tasks. As speech signal contains multi-faceted information including speaker identity, paralinguistics, spoken content, etc., learning universal representations for all speech tasks is challenging. To tackle the problem, we propose a new pre-trained model, WavLM, to solve full-stack downstream speech tasks. WavLM jointly learns masked speech prediction and denoising in pre-training. By this means, WavLM does not only keep the speech content modeling capability by the masked speech prediction, but also improves the potential to non-ASR tasks by the speech denoising. In addition, WavLM employs gated relative position bias for the Transformer structure to better capture the sequence ordering of input speech. We also scale up the training dataset from 60k hours to 94k hours. WavLM Large achieves state-of-the-art performance on the SUPERB benchmark, and brings significant improvements for various speech processing tasks on their representative benchmarks. The code and pre-trained models are available at https://aka.ms/wavlm.&quot;,&quot;container-title-short&quot;:&quot;&quot;},&quot;isTemporary&quot;:false,&quot;suppress-author&quot;:false,&quot;composite&quot;:false,&quot;author-only&quot;:false}]},{&quot;citationID&quot;:&quot;MENDELEY_CITATION_465d2b28-163b-43db-98f8-e9f432e59ef9&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NDY1ZDJiMjgtMTYzYi00M2RiLTk4ZjgtZTlmNDMyZTU5ZWY5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9d150d7f-cfec-424e-9e76-a02ca4f1c506&quot;,&quot;properties&quot;:{&quot;noteIndex&quot;:0},&quot;isEdited&quot;:false,&quot;manualOverride&quot;:{&quot;isManuallyOverridden&quot;:false,&quot;citeprocText&quot;:&quot;(Davis &amp;#38; Mermelstein, 1980)&quot;,&quot;manualOverrideText&quot;:&quot;&quot;},&quot;citationTag&quot;:&quot;MENDELEY_CITATION_v3_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&quot;,&quot;citationItems&quot;:[{&quot;id&quot;:&quot;fbfda52e-3495-3678-a2f1-1ab3abfcee92&quot;,&quot;itemData&quot;:{&quot;type&quot;:&quot;report&quot;,&quot;id&quot;:&quot;fbfda52e-3495-3678-a2f1-1ab3abfcee92&quot;,&quot;title&quot;:&quot;Comparison of Parametric Representations for Monosyllabic Word Recognition in Continuously Spoken Sentences&quot;,&quot;author&quot;:[{&quot;family&quot;:&quot;Davis&quot;,&quot;given&quot;:&quot;Steven B&quot;,&quot;parse-names&quot;:false,&quot;dropping-particle&quot;:&quot;&quot;,&quot;non-dropping-particle&quot;:&quot;&quot;},{&quot;family&quot;:&quot;Mermelstein&quot;,&quot;given&quot;:&quot;Paul&quot;,&quot;parse-names&quot;:false,&quot;dropping-particle&quot;:&quot;&quot;,&quot;non-dropping-particle&quot;:&quot;&quot;}],&quot;issued&quot;:{&quot;date-parts&quot;:[[1980]]},&quot;abstract&quot;:&quot;Akfract-Several parametric representations of the acoustic signal were compared with regard to word recognition performance in a syllable-oriented continuous speech recognition system. The vocabulary included many phonetically similar monosyllabic words, therefore the emphasis was on the ability to retain phonetically significant acoustic information in the face of syntactic and duration variations. For each parameter set (based on a mel-frequency cepstrum, a linear frequency cepstrum, a linear prediction cepstrum, a linear prediction spectrum, or a set of reflection coefficients), word templates were generated using an efficient dynamic warping method, and test data were time registered with the templates. A set of ten mel-frequency cep-strum coefficients computed every 6.4 ms resulted in the best performance , namely 96.5 percent and 95.0 percent recognition with each of two speakers. The superior performance of the mel-frequency cep-strum coefficients may be attributed to the fact that they better represent the perceptually relevant aspects of the short-term speech spectrum. T&quot;,&quot;container-title-short&quot;:&quot;&quot;},&quot;isTemporary&quot;:false,&quot;suppress-author&quot;:false,&quot;composite&quot;:false,&quot;author-only&quot;:false}]},{&quot;citationID&quot;:&quot;MENDELEY_CITATION_bc3d05f1-59be-46d7-bf18-1df15a9dec96&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YmMzZDA1ZjEtNTliZS00NmQ3LWJmMTgtMWRmMTVhOWRlYzk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cbd48034-3f96-4f3d-8480-99e56b6c6826&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Y2JkNDgwMzQtM2Y5Ni00ZjNkLTg0ODAtOTllNTZiNmM2ODI2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f8698e00-2de6-49af-8413-4615327d3ff2&quot;,&quot;properties&quot;:{&quot;noteIndex&quot;:0},&quot;isEdited&quot;:false,&quot;manualOverride&quot;:{&quot;isManuallyOverridden&quot;:false,&quot;citeprocText&quot;:&quot;(Eyben dkk., 2016)&quot;,&quot;manualOverrideText&quot;:&quot;&quot;},&quot;citationTag&quot;:&quot;MENDELEY_CITATION_v3_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&quot;,&quot;citationItems&quot;:[{&quot;id&quot;:&quot;3744921f-accb-34a7-8adb-945e43744995&quot;,&quot;itemData&quot;:{&quot;type&quot;:&quot;article-journal&quot;,&quot;id&quot;:&quot;3744921f-accb-34a7-8adb-945e43744995&quot;,&quot;title&quot;:&quot;The Geneva Minimalistic Acoustic Parameter Set (GeMAPS) for Voice Research and Affective Computing&quot;,&quot;author&quot;:[{&quot;family&quot;:&quot;Eyben&quot;,&quot;given&quot;:&quot;Florian&quot;,&quot;parse-names&quot;:false,&quot;dropping-particle&quot;:&quot;&quot;,&quot;non-dropping-particle&quot;:&quot;&quot;},{&quot;family&quot;:&quot;Scherer&quot;,&quot;given&quot;:&quot;Klaus R.&quot;,&quot;parse-names&quot;:false,&quot;dropping-particle&quot;:&quot;&quot;,&quot;non-dropping-particle&quot;:&quot;&quot;},{&quot;family&quot;:&quot;Schuller&quot;,&quot;given&quot;:&quot;Bjorn W.&quot;,&quot;parse-names&quot;:false,&quot;dropping-particle&quot;:&quot;&quot;,&quot;non-dropping-particle&quot;:&quot;&quot;},{&quot;family&quot;:&quot;Sundberg&quot;,&quot;given&quot;:&quot;Johan&quot;,&quot;parse-names&quot;:false,&quot;dropping-particle&quot;:&quot;&quot;,&quot;non-dropping-particle&quot;:&quot;&quot;},{&quot;family&quot;:&quot;Andre&quot;,&quot;given&quot;:&quot;Elisabeth&quot;,&quot;parse-names&quot;:false,&quot;dropping-particle&quot;:&quot;&quot;,&quot;non-dropping-particle&quot;:&quot;&quot;},{&quot;family&quot;:&quot;Busso&quot;,&quot;given&quot;:&quot;Carlos&quot;,&quot;parse-names&quot;:false,&quot;dropping-particle&quot;:&quot;&quot;,&quot;non-dropping-particle&quot;:&quot;&quot;},{&quot;family&quot;:&quot;Devillers&quot;,&quot;given&quot;:&quot;Laurence Y.&quot;,&quot;parse-names&quot;:false,&quot;dropping-particle&quot;:&quot;&quot;,&quot;non-dropping-particle&quot;:&quot;&quot;},{&quot;family&quot;:&quot;Epps&quot;,&quot;given&quot;:&quot;Julien&quot;,&quot;parse-names&quot;:false,&quot;dropping-particle&quot;:&quot;&quot;,&quot;non-dropping-particle&quot;:&quot;&quot;},{&quot;family&quot;:&quot;Laukka&quot;,&quot;given&quot;:&quot;Petri&quot;,&quot;parse-names&quot;:false,&quot;dropping-particle&quot;:&quot;&quot;,&quot;non-dropping-particle&quot;:&quot;&quot;},{&quot;family&quot;:&quot;Narayanan&quot;,&quot;given&quot;:&quot;Shrikanth S.&quot;,&quot;parse-names&quot;:false,&quot;dropping-particle&quot;:&quot;&quot;,&quot;non-dropping-particle&quot;:&quot;&quot;},{&quot;family&quot;:&quot;Truong&quot;,&quot;given&quot;:&quot;Khiet P.&quot;,&quot;parse-names&quot;:false,&quot;dropping-particle&quot;:&quot;&quot;,&quot;non-dropping-particle&quot;:&quot;&quot;}],&quot;container-title&quot;:&quot;IEEE Transactions on Affective Computing&quot;,&quot;DOI&quot;:&quot;10.1109/TAFFC.2015.2457417&quot;,&quot;ISSN&quot;:&quot;19493045&quot;,&quot;issued&quot;:{&quot;date-parts&quot;:[[2016,4,1]]},&quot;page&quot;:&quot;190-202&quot;,&quot;abstract&quot;:&quot;Work on voice sciences over recent decades has led to a proliferation of acoustic parameters that are used quite selectively and are not always extracted in a similar fashion. With many independent teams working in different research areas, shared standards become an essential safeguard to ensure compliance with state-of-the-art methods allowing appropriate comparison of results across studies and potential integration and combination of extraction and recognition systems. In this paper we propose a basic standard acoustic parameter set for various areas of automatic voice analysis, such as paralinguistic or clinical speech analysis. In contrast to a large brute-force parameter set, we present a minimalistic set of voice parameters here. These were selected based on a) their potential to index affective physiological changes in voice production, b) their proven value in former studies as well as their automatic extractability, and c) their theoretical significance. The set is intended to provide a common baseline for evaluation of future research and eliminate differences caused by varying parameter sets or even different implementations of the same parameters. Our implementation is publicly available with the openSMILE toolkit. Comparative evaluations of the proposed feature set and large baseline feature sets of INTERSPEECH challenges show a high performance of the proposed set in relation to its size.&quot;,&quot;publisher&quot;:&quot;Institute of Electrical and Electronics Engineers Inc.&quot;,&quot;issue&quot;:&quot;2&quot;,&quot;volume&quot;:&quot;7&quot;,&quot;container-title-short&quot;:&quot;IEEE Trans. Affect. Comput.&quot;},&quot;isTemporary&quot;:false,&quot;suppress-author&quot;:false,&quot;composite&quot;:false,&quot;author-only&quot;:false}]},{&quot;citationID&quot;:&quot;MENDELEY_CITATION_3d2c6d4c-47c0-4843-95b7-5317ed4eec85&quot;,&quot;properties&quot;:{&quot;noteIndex&quot;:0},&quot;isEdited&quot;:false,&quot;manualOverride&quot;:{&quot;isManuallyOverridden&quot;:false,&quot;citeprocText&quot;:&quot;(Eyben dkk., 2010)&quot;,&quot;manualOverrideText&quot;:&quot;&quot;},&quot;citationTag&quot;:&quot;MENDELEY_CITATION_v3_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&quot;,&quot;citationItems&quot;:[{&quot;id&quot;:&quot;9a3c90ea-6cc0-3769-944d-fd473db1d9e6&quot;,&quot;itemData&quot;:{&quot;type&quot;:&quot;paper-conference&quot;,&quot;id&quot;:&quot;9a3c90ea-6cc0-3769-944d-fd473db1d9e6&quot;,&quot;title&quot;:&quot;OpenSMILE - The Munich versatile and fast open-source audio feature extractor&quot;,&quot;author&quot;:[{&quot;family&quot;:&quot;Eyben&quot;,&quot;given&quot;:&quot;Florian&quot;,&quot;parse-names&quot;:false,&quot;dropping-particle&quot;:&quot;&quot;,&quot;non-dropping-particle&quot;:&quot;&quot;},{&quot;family&quot;:&quot;Wöllmer&quot;,&quot;given&quot;:&quot;Martin&quot;,&quot;parse-names&quot;:false,&quot;dropping-particle&quot;:&quot;&quot;,&quot;non-dropping-particle&quot;:&quot;&quot;},{&quot;family&quot;:&quot;Schuller&quot;,&quot;given&quot;:&quot;Björn&quot;,&quot;parse-names&quot;:false,&quot;dropping-particle&quot;:&quot;&quot;,&quot;non-dropping-particle&quot;:&quot;&quot;}],&quot;container-title&quot;:&quot;MM'10 - Proceedings of the ACM Multimedia 2010 International Conference&quot;,&quot;DOI&quot;:&quot;10.1145/1873951.1874246&quot;,&quot;ISBN&quot;:&quot;9781605589336&quot;,&quot;issued&quot;:{&quot;date-parts&quot;:[[2010]]},&quot;page&quot;:&quot;1459-1462&quot;,&quot;abstract&quot;:&quot;We introduce the openSMILE feature extraction toolkit, which unites feature extraction algorithms from the speech processing and the Music Information Retrieval communities. Audio low-level descriptors such as CHROMA and CENS features, loudness, Mel-frequency cepstral coefficients, perceptual linear predictive cepstral coefficients, linear predictive coefficients, line spectral frequencies, fundamental frequency, and formant frequencies are supported. Delta regression and various statistical functionals can be applied to the low-level descriptors. openSMILE is implemented in C++ with no third-party dependencies for the core functionality. It is fast, runs on Unix and Windows platforms, and has a modular, component based architecture which makes extensions via plug-ins easy. It supports on-line incremental processing for all implemented features as well as off-line and batch processing. Numeric compatibility with future versions is ensured by means of unit tests. openSMILE can be downloaded from http://opensmile.sourceforge.net/. © 2010 ACM.&quot;,&quot;container-title-short&quot;:&quot;&quot;},&quot;isTemporary&quot;:false,&quot;suppress-author&quot;:false,&quot;composite&quot;:false,&quot;author-only&quot;:false}]},{&quot;citationID&quot;:&quot;MENDELEY_CITATION_7bfdb462-b2af-4a07-8922-a5335b50db29&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N2JmZGI0NjItYjJhZi00YTA3LTg5MjItYTUzMzViNTBkYjI5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86ddec15-f141-4f96-b5ab-6df0add73d4c&quot;,&quot;properties&quot;:{&quot;noteIndex&quot;:0},&quot;isEdited&quot;:false,&quot;manualOverride&quot;:{&quot;isManuallyOverridden&quot;:false,&quot;citeprocText&quot;:&quot;(Hastie dkk., 2009)&quot;,&quot;manualOverrideText&quot;:&quot;&quot;},&quot;citationTag&quot;:&quot;MENDELEY_CITATION_v3_eyJjaXRhdGlvbklEIjoiTUVOREVMRVlfQ0lUQVRJT05fODZkZGVjMTUtZjE0MS00Zjk2LWI1YWItNmRmMGFkZDczZDRjIiwicHJvcGVydGllcyI6eyJub3RlSW5kZXgiOjB9LCJpc0VkaXRlZCI6ZmFsc2UsIm1hbnVhbE92ZXJyaWRlIjp7ImlzTWFudWFsbHlPdmVycmlkZGVuIjpmYWxzZSwiY2l0ZXByb2NUZXh0IjoiKEhhc3RpZSBka2suLCAyMDA5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LCJzdXBwcmVzcy1hdXRob3IiOmZhbHNlLCJjb21wb3NpdGUiOmZhbHNlLCJhdXRob3Itb25seSI6ZmFsc2V9XX0=&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suppress-author&quot;:false,&quot;composite&quot;:false,&quot;author-only&quot;:false}]},{&quot;citationID&quot;:&quot;MENDELEY_CITATION_3703719b-3d59-421f-a044-37c15371d5e4&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MzcwMzcxOWItM2Q1OS00MjFmLWEwNDQtMzdjMTUzNzFkNWU0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11b26cfe-66ee-4f6f-9dba-9ef19ed0de23&quot;,&quot;properties&quot;:{&quot;noteIndex&quot;:0},&quot;isEdited&quot;:false,&quot;manualOverride&quot;:{&quot;isManuallyOverridden&quot;:false,&quot;citeprocText&quot;:&quot;(Hastie dkk., 2009; James dkk., 2013)&quot;,&quot;manualOverrideText&quot;:&quot;&quot;},&quot;citationTag&quot;:&quot;MENDELEY_CITATION_v3_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Sx7ImZhbWlseSI6IkZyaWVkbWFuIiwiZ2l2ZW4iOiJKZXJvbWUiLCJwYXJzZS1uYW1lcyI6ZmFsc2UsImRyb3BwaW5nLXBhcnRpY2xlIjoiIiwibm9uLWRyb3BwaW5nLXBhcnRpY2xlIjoiIn1dLCJpc3N1ZWQiOnsiZGF0ZS1wYXJ0cyI6W1syMDA5XV19LCJjb250YWluZXItdGl0bGUtc2hvcnQiOiIifSwiaXNUZW1wb3JhcnkiOmZhbHNlfSx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X1dfQ==&quot;,&quot;citationItems&quot;:[{&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citationID&quot;:&quot;MENDELEY_CITATION_c96c2754-bc8a-4666-9162-5920352bfbe1&quot;,&quot;properties&quot;:{&quot;noteIndex&quot;:0},&quot;isEdited&quot;:false,&quot;manualOverride&quot;:{&quot;isManuallyOverridden&quot;:false,&quot;citeprocText&quot;:&quot;(Hastie dkk., 2009; James dkk., 2013)&quot;,&quot;manualOverrideText&quot;:&quot;&quot;},&quot;citationTag&quot;:&quot;MENDELEY_CITATION_v3_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GcmllZG1hbiIsImdpdmVuIjoiSmVyb21lIiwicGFyc2UtbmFtZXMiOmZhbHNlLCJkcm9wcGluZy1wYXJ0aWNsZSI6IiIsIm5vbi1kcm9wcGluZy1wYXJ0aWNsZSI6IiJ9XSwiaXNzdWVkIjp7ImRhdGUtcGFydHMiOltbMjAwOV1dfSwiY29udGFpbmVyLXRpdGxlLXNob3J0IjoiIn0sImlzVGVtcG9yYXJ5IjpmYWxzZX1dfQ==&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id&quot;:&quot;093e3323-c240-3cc5-9732-ffe7deb78e88&quot;,&quot;itemData&quot;:{&quot;type&quot;:&quot;report&quot;,&quot;id&quot;:&quot;093e3323-c240-3cc5-9732-ffe7deb78e88&quot;,&quot;title&quot;:&quot;Springer Series in Statistics The Elements of Statistical Learning Data Mining, Inference, and Prediction&quot;,&quot;author&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Friedman&quot;,&quot;given&quot;:&quot;Jerome&quot;,&quot;parse-names&quot;:false,&quot;dropping-particle&quot;:&quot;&quot;,&quot;non-dropping-particle&quot;:&quot;&quot;}],&quot;issued&quot;:{&quot;date-parts&quot;:[[2009]]},&quot;container-title-short&quot;:&quot;&quot;},&quot;isTemporary&quot;:false}]},{&quot;citationID&quot;:&quot;MENDELEY_CITATION_947f8f5f-d3b2-4759-8986-e93b5c3b02d6&quot;,&quot;properties&quot;:{&quot;noteIndex&quot;:0},&quot;isEdited&quot;:false,&quot;manualOverride&quot;:{&quot;isManuallyOverridden&quot;:false,&quot;citeprocText&quot;:&quot;(Hoerl &amp;#38; Kennard, 1970)&quot;,&quot;manualOverrideText&quot;:&quot;&quot;},&quot;citationTag&quot;:&quot;MENDELEY_CITATION_v3_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&quot;,&quot;citationItems&quot;:[{&quot;id&quot;:&quot;468597df-1744-322f-931c-5173b5369788&quot;,&quot;itemData&quot;:{&quot;type&quot;:&quot;report&quot;,&quot;id&quot;:&quot;468597df-1744-322f-931c-5173b5369788&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issued&quot;:{&quot;date-parts&quot;:[[1970]]},&quot;abstract&quot;:&quot;In multiple regression it is shown that parameter estimates based on minimum residual sum of squares have a high probability of being unsatisfactory, if not incorrect , if the prediction vectors are not orthogonal. Proposed is an estimation procedure based on adding small positive quantities to the diagonal of X'X. Introduced is the ridge trace, a method for showing in two dimensions the effects of nonorthogonality. It is then shown how to augment X'X to obtain biased estimates with smaller mean square error. 0. INTRODUCTION Consider the standard model for multiple linear regression, Y = X + ~, where it is assumed that X is (n X p) and of rank p, g is (p X 1) and unknown, E[.] = 0, and E[rt'] = O2In. If an observation on the factors is denoted by X = {x,l, x2,. . ., x^}, the general form X pis { 1i O S,(x,)} where the i0, are functions free of unknown parameters. The usual estimation procedure for the unknown i is Gauss-Markov-linear functions of Y = {y,} that are unbiased and have minimum variance. This estimation procedure is a good one if X'X, when in the form of a correlation matrix, is nearly a unit matrix. However, if X'X is not nearly a unit matrix, the least squares estimates are sensitive to a number of \&quot;errors.\&quot; The results of these errors are critical when the specification is that X(is a true model. Then the least squares estimates often do not make sense when put into the context of the physics, chemistry, and engineering of the process which is generating the data. In such cases, one is forced to treat the estimated predicting function as a black box or to drop factors to destroy the correlation bonds among the Xi used to form X'X. Both these alternatives are unsatisfactory if the original intent was to use the estimated predictor for control and optimization. If one treats the result as a black box, he must caution the user of the model not to take partial derivatives (a useless caution in practice), and in the other case, he is left with a set of dangling controllables or observables. Estimation based on the matrix [X'X + kI], k &gt; 0 rather than on X'X has been found to be a procedure that can be used to help circumvent many of the difficulties associated with the usual least squares estimates. In particular, the procedure can be used to portray the sensitivity of the estimates to the particular set of data being used, and it can be used to obtain a point estimate with a smaller mean square error.&quot;,&quot;issue&quot;:&quot;1&quot;,&quot;volume&quot;:&quot;12&quot;,&quot;container-title-short&quot;:&quot;&quot;},&quot;isTemporary&quot;:false,&quot;suppress-author&quot;:false,&quot;composite&quot;:false,&quot;author-only&quot;:false}]},{&quot;citationID&quot;:&quot;MENDELEY_CITATION_a329535c-265b-4ade-92c5-689063c93663&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YTMyOTUzNWMtMjY1Yi00YWRlLTkyYzUtNjg5MDYzYzkzNjYz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9a993dbf-6387-43fd-b8d3-b5c9df4dd99a&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OWE5OTNkYmYtNjM4Ny00M2ZkLWI4ZDMtYjVjOWRmNGRkOTlh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501109ab-1811-4ced-8c68-49b6bb297447&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NTAxMTA5YWItMTgxMS00Y2VkLThjNjgtNDliNmJiMjk3NDQ3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56ba8546-df1a-4005-b1c9-e5a4873a5be7&quot;,&quot;properties&quot;:{&quot;noteIndex&quot;:0},&quot;isEdited&quot;:false,&quot;manualOverride&quot;:{&quot;isManuallyOverridden&quot;:false,&quot;citeprocText&quot;:&quot;(James dkk., 2013)&quot;,&quot;manualOverrideText&quot;:&quot;&quot;},&quot;citationTag&quot;:&quot;MENDELEY_CITATION_v3_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XSwiaXNzdWVkIjp7ImRhdGUtcGFydHMiOltbMjAxM11dfSwiY29udGFpbmVyLXRpdGxlLXNob3J0IjoiIn0sImlzVGVtcG9yYXJ5IjpmYWxzZSwic3VwcHJlc3MtYXV0aG9yIjpmYWxzZSwiY29tcG9zaXRlIjpmYWxzZSwiYXV0aG9yLW9ubHkiOmZhbHNlfV19&quot;,&quot;citationItems&quot;:[{&quot;id&quot;:&quot;2aec51d1-d8b5-3cb4-bcbc-5f8beb87567c&quot;,&quot;itemData&quot;:{&quot;type&quot;:&quot;report&quot;,&quot;id&quot;:&quot;2aec51d1-d8b5-3cb4-bcbc-5f8beb87567c&quot;,&quot;title&quot;:&quot;An Introduction to Statistical Learning with Applications in R Second Edition&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issued&quot;:{&quot;date-parts&quot;:[[2013]]},&quot;container-title-short&quot;:&quot;&quot;},&quot;isTemporary&quot;:false,&quot;suppress-author&quot;:false,&quot;composite&quot;:false,&quot;author-only&quot;:false}]},{&quot;citationID&quot;:&quot;MENDELEY_CITATION_2c88ba23-8f18-42e5-890c-120c6173e852&quot;,&quot;properties&quot;:{&quot;noteIndex&quot;:0},&quot;isEdited&quot;:false,&quot;manualOverride&quot;:{&quot;isManuallyOverridden&quot;:false,&quot;citeprocText&quot;:&quot;(Hu dkk., 2021)&quot;,&quot;manualOverrideText&quot;:&quot;&quot;},&quot;citationTag&quot;:&quot;MENDELEY_CITATION_v3_eyJjaXRhdGlvbklEIjoiTUVOREVMRVlfQ0lUQVRJT05fMmM4OGJhMjMtOGYxOC00MmU1LTg5MGMtMTIwYzYxNzNlODUy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91ee69b9-74c9-4333-9200-c52fe92b0484&quot;,&quot;properties&quot;:{&quot;noteIndex&quot;:0},&quot;isEdited&quot;:false,&quot;manualOverride&quot;:{&quot;isManuallyOverridden&quot;:false,&quot;citeprocText&quot;:&quot;(Hu dkk., 2021)&quot;,&quot;manualOverrideText&quot;:&quot;&quot;},&quot;citationTag&quot;:&quot;MENDELEY_CITATION_v3_eyJjaXRhdGlvbklEIjoiTUVOREVMRVlfQ0lUQVRJT05fOTFlZTY5YjktNzRjOS00MzMzLTkyMDAtYzUyZmU5MmIwNDg0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58072f90-cb30-45fe-93d0-7bf10894407d&quot;,&quot;properties&quot;:{&quot;noteIndex&quot;:0},&quot;isEdited&quot;:false,&quot;manualOverride&quot;:{&quot;isManuallyOverridden&quot;:false,&quot;citeprocText&quot;:&quot;(Hu dkk., 2021)&quot;,&quot;manualOverrideText&quot;:&quot;&quot;},&quot;citationTag&quot;:&quot;MENDELEY_CITATION_v3_eyJjaXRhdGlvbklEIjoiTUVOREVMRVlfQ0lUQVRJT05fNTgwNzJmOTAtY2IzMC00NWZlLTkzZDAtN2JmMTA4OTQ0MDdkIiwicHJvcGVydGllcyI6eyJub3RlSW5kZXgiOjB9LCJpc0VkaXRlZCI6ZmFsc2UsIm1hbnVhbE92ZXJyaWRlIjp7ImlzTWFudWFsbHlPdmVycmlkZGVuIjpmYWxzZSwiY2l0ZXByb2NUZXh0IjoiKEh1IGRray4sIDIwMjEpIiwibWFudWFsT3ZlcnJpZGVUZXh0IjoiIn0sImNpdGF0aW9uSXRlbXMiOlt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UsInN1cHByZXNzLWF1dGhvciI6ZmFsc2UsImNvbXBvc2l0ZSI6ZmFsc2UsImF1dGhvci1vbmx5IjpmYWxzZX1dfQ==&quot;,&quot;citationItems&quot;:[{&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suppress-author&quot;:false,&quot;composite&quot;:false,&quot;author-only&quot;:false}]},{&quot;citationID&quot;:&quot;MENDELEY_CITATION_680c1214-4482-406c-a428-00159537b274&quot;,&quot;properties&quot;:{&quot;noteIndex&quot;:0},&quot;isEdited&quot;:false,&quot;manualOverride&quot;:{&quot;isManuallyOverridden&quot;:false,&quot;citeprocText&quot;:&quot;(Houlsby dkk., 2019; Hu dkk., 2021)&quot;,&quot;manualOverrideText&quot;:&quot;&quot;},&quot;citationTag&quot;:&quot;MENDELEY_CITATION_v3_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&quot;,&quot;citationItems&quot;:[{&quot;id&quot;:&quot;9961547d-3a33-353c-84e9-028bbc63f472&quot;,&quot;itemData&quot;:{&quot;type&quot;:&quot;report&quot;,&quot;id&quot;:&quot;9961547d-3a33-353c-84e9-028bbc63f472&quot;,&quot;title&quot;:&quot;Parameter-Efficient Transfer Learning for NLP&quot;,&quot;author&quot;:[{&quot;family&quot;:&quot;Houlsby&quot;,&quot;given&quot;:&quot;Neil&quot;,&quot;parse-names&quot;:false,&quot;dropping-particle&quot;:&quot;&quot;,&quot;non-dropping-particle&quot;:&quot;&quot;},{&quot;family&quot;:&quot;Giurgiu&quot;,&quot;given&quot;:&quot;Andrei&quot;,&quot;parse-names&quot;:false,&quot;dropping-particle&quot;:&quot;&quot;,&quot;non-dropping-particle&quot;:&quot;&quot;},{&quot;family&quot;:&quot;Jastrze¸bski&quot;,&quot;given&quot;:&quot;Stanisław Jastrze¸bski&quot;,&quot;parse-names&quot;:false,&quot;dropping-particle&quot;:&quot;&quot;,&quot;non-dropping-particle&quot;:&quot;&quot;},{&quot;family&quot;:&quot;Morrone&quot;,&quot;given&quot;:&quot;Bruna&quot;,&quot;parse-names&quot;:false,&quot;dropping-particle&quot;:&quot;&quot;,&quot;non-dropping-particle&quot;:&quot;&quot;},{&quot;family&quot;:&quot;Laroussilhe&quot;,&quot;given&quot;:&quot;Quentin&quot;,&quot;parse-names&quot;:false,&quot;dropping-particle&quot;:&quot;&quot;,&quot;non-dropping-particle&quot;:&quot;De&quot;},{&quot;family&quot;:&quot;Gesmundo&quot;,&quot;given&quot;:&quot;Andrea&quot;,&quot;parse-names&quot;:false,&quot;dropping-particle&quot;:&quot;&quot;,&quot;non-dropping-particle&quot;:&quot;&quot;},{&quot;family&quot;:&quot;Attariyan&quot;,&quot;given&quot;:&quot;Mona&quot;,&quot;parse-names&quot;:false,&quot;dropping-particle&quot;:&quot;&quot;,&quot;non-dropping-particle&quot;:&quot;&quot;},{&quot;family&quot;:&quot;Gelly&quot;,&quot;given&quot;:&quot;Sylvain&quot;,&quot;parse-names&quot;:false,&quot;dropping-particle&quot;:&quot;&quot;,&quot;non-dropping-particle&quot;:&quot;&quot;}],&quot;URL&quot;:&quot;https://gluebenchmark.com/&quot;,&quot;issued&quot;:{&quot;date-parts&quot;:[[2019]]},&quot;abstract&quot;:&quot;Fine-tuning large pre-trained models is an effective transfer mechanism in NLP. However, in the presence of many downstream tasks, fine-tuning is parameter inefficient: an entire new model is required for every task. As an alternative, we propose transfer with adapter modules. Adapter modules yield a compact and extensible model; they add only a few trainable parameters per task, and new tasks can be added without revisiting previous ones. The parameters of the original network remain fixed, yielding a high degree of parameter sharing. To demonstrate adapter's effectiveness , we transfer the recently proposed BERT Transformer model to 26 diverse text classification tasks, including the GLUE benchmark. Adapters attain near state-of-the-art performance, whilst adding only a few parameters per task. On GLUE, we attain within 0.4% of the performance of full fine-tuning, adding only 3.6% parameters per task. By contrast, fine-tuning trains 100% of the parameters per task.&quot;,&quot;container-title-short&quot;:&quot;&quot;},&quot;isTemporary&quot;:false},{&quot;id&quot;:&quot;803db2ac-4196-38b8-b7d4-447027646348&quot;,&quot;itemData&quot;:{&quot;type&quot;:&quot;article-journal&quot;,&quot;id&quot;:&quot;803db2ac-4196-38b8-b7d4-447027646348&quot;,&quot;title&quot;:&quot;LoRA: Low-Rank Adaptation of Large Language Models&quot;,&quot;author&quot;:[{&quot;family&quot;:&quot;Hu&quot;,&quot;given&quot;:&quot;Edward J.&quot;,&quot;parse-names&quot;:false,&quot;dropping-particle&quot;:&quot;&quot;,&quot;non-dropping-particle&quot;:&quot;&quot;},{&quot;family&quot;:&quot;Shen&quot;,&quot;given&quot;:&quot;Yelong&quot;,&quot;parse-names&quot;:false,&quot;dropping-particle&quot;:&quot;&quot;,&quot;non-dropping-particle&quot;:&quot;&quot;},{&quot;family&quot;:&quot;Wallis&quot;,&quot;given&quot;:&quot;Phillip&quot;,&quot;parse-names&quot;:false,&quot;dropping-particle&quot;:&quot;&quot;,&quot;non-dropping-particle&quot;:&quot;&quot;},{&quot;family&quot;:&quot;Allen-Zhu&quot;,&quot;given&quot;:&quot;Zeyuan&quot;,&quot;parse-names&quot;:false,&quot;dropping-particle&quot;:&quot;&quot;,&quot;non-dropping-particle&quot;:&quot;&quot;},{&quot;family&quot;:&quot;Li&quot;,&quot;given&quot;:&quot;Yuanzhi&quot;,&quot;parse-names&quot;:false,&quot;dropping-particle&quot;:&quot;&quot;,&quot;non-dropping-particle&quot;:&quot;&quot;},{&quot;family&quot;:&quot;Wang&quot;,&quot;given&quot;:&quot;Shean&quot;,&quot;parse-names&quot;:false,&quot;dropping-particle&quot;:&quot;&quot;,&quot;non-dropping-particle&quot;:&quot;&quot;},{&quot;family&quot;:&quot;Wang&quot;,&quot;given&quot;:&quot;Lu&quot;,&quot;parse-names&quot;:false,&quot;dropping-particle&quot;:&quot;&quot;,&quot;non-dropping-particle&quot;:&quot;&quot;},{&quot;family&quot;:&quot;Chen&quot;,&quot;given&quot;:&quot;Weizhu&quot;,&quot;parse-names&quot;:false,&quot;dropping-particle&quot;:&quot;&quot;,&quot;non-dropping-particle&quot;:&quot;&quot;}],&quot;URL&quot;:&quot;http://arxiv.org/abs/2106.09685&quot;,&quot;issued&quot;:{&quot;date-parts&quot;:[[2021,10,16]]},&quot;abstract&quot;:&quot;An important paradigm of natural language processing consists of large-scale pre-training on general domain data and adaptation to particular tasks or domains. As we pre-train larger models, full fine-tuning, which retrains all model parameters, becomes less feasible. Using GPT-3 175B as an example -- deploying independent instances of fine-tuned models, each with 175B parameters, is prohibitively expensive. We propose Low-Rank Adaptation, or LoRA, which freezes the pre-trained model weights and injects trainable rank decomposition matrices into each layer of the Transformer architecture, greatly reducing the number of trainable parameters for downstream tasks. Compared to GPT-3 175B fine-tuned with Adam, LoRA can reduce the number of trainable parameters by 10,000 times and the GPU memory requirement by 3 times. LoRA performs on-par or better than fine-tuning in model quality on RoBERTa, DeBERTa, GPT-2, and GPT-3, despite having fewer trainable parameters, a higher training throughput, and, unlike adapters, no additional inference latency. We also provide an empirical investigation into rank-deficiency in language model adaptation, which sheds light on the efficacy of LoRA. We release a package that facilitates the integration of LoRA with PyTorch models and provide our implementations and model checkpoints for RoBERTa, DeBERTa, and GPT-2 at https://github.com/microsoft/LoRA.&quot;,&quot;container-title-short&quot;:&quot;&quot;},&quot;isTemporary&quot;:false}]},{&quot;citationID&quot;:&quot;MENDELEY_CITATION_c81d4ebb-8fd2-41ee-8239-654ce3306212&quot;,&quot;properties&quot;:{&quot;noteIndex&quot;:0},&quot;isEdited&quot;:false,&quot;manualOverride&quot;:{&quot;isManuallyOverridden&quot;:false,&quot;citeprocText&quot;:&quot;(Lisa Li &amp;#38; Liang, 2021; Zaken dkk., 2022)&quot;,&quot;manualOverrideText&quot;:&quot;&quot;},&quot;citationTag&quot;:&quot;MENDELEY_CITATION_v3_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&quot;,&quot;citationItems&quot;:[{&quot;id&quot;:&quot;248da99e-4e6e-3fed-86d7-5baf9f8e515f&quot;,&quot;itemData&quot;:{&quot;type&quot;:&quot;report&quot;,&quot;id&quot;:&quot;248da99e-4e6e-3fed-86d7-5baf9f8e515f&quot;,&quot;title&quot;:&quot;Prefix-Tuning: Optimizing Continuous Prompts for Generation&quot;,&quot;author&quot;:[{&quot;family&quot;:&quot;Lisa Li&quot;,&quot;given&quot;:&quot;Xiang&quot;,&quot;parse-names&quot;:false,&quot;dropping-particle&quot;:&quot;&quot;,&quot;non-dropping-particle&quot;:&quot;&quot;},{&quot;family&quot;:&quot;Liang&quot;,&quot;given&quot;:&quot;Percy&quot;,&quot;parse-names&quot;:false,&quot;dropping-particle&quot;:&quot;&quot;,&quot;non-dropping-particle&quot;:&quot;&quot;}],&quot;issued&quot;:{&quot;date-parts&quot;:[[2021]]},&quot;abstract&quot;:&quot;Fine-tuning is the de facto way of leveraging large pretrained language models for downstream tasks. However, fine-tuning modifies all the language model parameters and therefore necessitates storing a full copy for each task. In this paper, we propose prefix-tuning, a lightweight alternative to fine-tuning for natural language generation tasks, which keeps language model parameters frozen and instead optimizes a sequence of continuous task-specific vectors, which we call the prefix. Prefix-tuning draws inspiration from prompting for language models, allowing subsequent tokens to attend to this prefix as if it were \&quot;virtual tokens\&quot;. We apply prefix-tuning to GPT-2 for table-to-text generation and to BART for summariza-tion. We show that by modifying only 0.1% of the parameters, prefix-tuning obtains comparable performance in the full data setting, outper-forms fine-tuning in low-data settings, and extrapolates better to examples with topics that are unseen during training.&quot;,&quot;container-title-short&quot;:&quot;&quot;},&quot;isTemporary&quot;:false},{&quot;id&quot;:&quot;1de31736-7082-30d9-bbce-ed411900178a&quot;,&quot;itemData&quot;:{&quot;type&quot;:&quot;article-journal&quot;,&quot;id&quot;:&quot;1de31736-7082-30d9-bbce-ed411900178a&quot;,&quot;title&quot;:&quot;BitFit: Simple Parameter-efficient Fine-tuning for Transformer-based Masked Language-models&quot;,&quot;author&quot;:[{&quot;family&quot;:&quot;Zaken&quot;,&quot;given&quot;:&quot;Elad&quot;,&quot;parse-names&quot;:false,&quot;dropping-particle&quot;:&quot;Ben&quot;,&quot;non-dropping-particle&quot;:&quot;&quot;},{&quot;family&quot;:&quot;Ravfogel&quot;,&quot;given&quot;:&quot;Shauli&quot;,&quot;parse-names&quot;:false,&quot;dropping-particle&quot;:&quot;&quot;,&quot;non-dropping-particle&quot;:&quot;&quot;},{&quot;family&quot;:&quot;Goldberg&quot;,&quot;given&quot;:&quot;Yoav&quot;,&quot;parse-names&quot;:false,&quot;dropping-particle&quot;:&quot;&quot;,&quot;non-dropping-particle&quot;:&quot;&quot;}],&quot;URL&quot;:&quot;http://arxiv.org/abs/2106.10199&quot;,&quot;issued&quot;:{&quot;date-parts&quot;:[[2022,9,5]]},&quot;abstract&quot;:&quot;We introduce BitFit, a sparse-finetuning method where only the bias-terms of the model (or a subset of them) are being modified. We show that with small-to-medium training data, applying BitFit on pre-trained BERT models is competitive with (and sometimes better than) fine-tuning the entire model. For larger data, the method is competitive with other sparse fine-tuning methods. Besides their practical utility, these findings are relevant for the question of understanding the commonly-used process of finetuning: they support the hypothesis that finetuning is mainly about exposing knowledge induced by language-modeling training, rather than learning new task-specific linguistic knowledge.&quot;,&quot;container-title-short&quot;:&quot;&quot;},&quot;isTemporary&quot;:false}]},{&quot;citationID&quot;:&quot;MENDELEY_CITATION_168fecea-5e12-4867-b467-01aaffb6064f&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MTY4ZmVjZWEtNWUxMi00ODY3LWI0NjctMDFhYWZmYjYwNjRm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2fd7795c-fec9-4ba2-ae1a-79743792d98b&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MmZkNzc5NWMtZmVjOS00YmEyLWFlMWEtNzk3NDM3OTJkOThi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ef1a8286-3da4-4295-adc9-dcc7587fda47&quot;,&quot;properties&quot;:{&quot;noteIndex&quot;:0},&quot;isEdited&quot;:false,&quot;manualOverride&quot;:{&quot;isManuallyOverridden&quot;:false,&quot;citeprocText&quot;:&quot;(Kingma &amp;#38; Ba, 2017)&quot;,&quot;manualOverrideText&quot;:&quot;&quot;},&quot;citationTag&quot;:&quot;MENDELEY_CITATION_v3_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&quot;,&quot;citationItems&quot;:[{&quot;id&quot;:&quot;91ec4966-684e-3623-99bf-7ccef65cc9c3&quot;,&quot;itemData&quot;:{&quot;type&quot;:&quot;article-journal&quot;,&quot;id&quot;:&quot;91ec4966-684e-3623-99bf-7ccef65cc9c3&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URL&quot;:&quot;http://arxiv.org/abs/1412.6980&quot;,&quot;issued&quot;:{&quot;date-parts&quot;:[[2017,1,30]]},&quot;abstract&quot;:&quot;We introduce Adam, an algorithm for first-order gradient-based optimization of stochastic objective functions, based on adaptive estimates of lower-order moments. The method is straightforward to implement, is computationally efficient, has little memory requirements, is invariant to diagonal rescaling of the gradients, and is well suited for problems that are large in terms of data and/or parameters. The method is also appropriate for non-stationary objectives and problems with very noisy and/or sparse gradients. The hyper-parameters have intuitive interpretations and typically require little tuning. Some connections to related algorithms, on which Adam was inspired, are discussed. We also analyze the theoretical convergence properties of the algorithm and provide a regret bound on the convergence rate that is comparable to the best known results under the online convex optimization framework. Empirical results demonstrate that Adam works well in practice and compares favorably to other stochastic optimization methods. Finally, we discuss AdaMax, a variant of Adam based on the infinity norm.&quot;,&quot;container-title-short&quot;:&quot;&quot;},&quot;isTemporary&quot;:false,&quot;suppress-author&quot;:false,&quot;composite&quot;:false,&quot;author-only&quot;:false}]},{&quot;citationID&quot;:&quot;MENDELEY_CITATION_b9620eb9-d891-49e9-9e9e-a2373532f5e1&quot;,&quot;properties&quot;:{&quot;noteIndex&quot;:0},&quot;isEdited&quot;:false,&quot;manualOverride&quot;:{&quot;isManuallyOverridden&quot;:false,&quot;citeprocText&quot;:&quot;(Loshchilov &amp;#38; Hutter, 2019)&quot;,&quot;manualOverrideText&quot;:&quot;&quot;},&quot;citationTag&quot;:&quot;MENDELEY_CITATION_v3_eyJjaXRhdGlvbklEIjoiTUVOREVMRVlfQ0lUQVRJT05fYjk2MjBlYjktZDg5MS00OWU5LTllOWUtYTIzNzM1MzJmNWUx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ID&quot;:&quot;MENDELEY_CITATION_b8c9e817-fb1f-4de8-8997-24f5742b1f0c&quot;,&quot;properties&quot;:{&quot;noteIndex&quot;:0},&quot;isEdited&quot;:false,&quot;manualOverride&quot;:{&quot;isManuallyOverridden&quot;:false,&quot;citeprocText&quot;:&quot;(Loshchilov &amp;#38; Hutter, 2019)&quot;,&quot;manualOverrideText&quot;:&quot;&quot;},&quot;citationTag&quot;:&quot;MENDELEY_CITATION_v3_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&quot;,&quot;citationItems&quot;:[{&quot;id&quot;:&quot;2cffece1-399e-3073-9fac-b267bd19877e&quot;,&quot;itemData&quot;:{&quot;type&quot;:&quot;article-journal&quot;,&quot;id&quot;:&quot;2cffece1-399e-3073-9fac-b267bd19877e&quot;,&quot;title&quot;:&quot;Decoupled Weight Decay Regularization&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URL&quot;:&quot;http://arxiv.org/abs/1711.05101&quot;,&quot;issued&quot;:{&quot;date-parts&quot;:[[2019,1,4]]},&quot;abstract&quot;:&quot;L$_2$ regularization and weight decay regularization are equivalent for standard stochastic gradient descent (when rescaled by the learning rate), but as we demonstrate this is \\emph{not} the case for adaptive gradient algorithms, such as Adam. While common implementations of these algorithms employ L$_2$ regularization (often calling it \&quot;weight decay\&quot; in what may be misleading due to the inequivalence we expose), we propose a simple modification to recover the original formulation of weight decay regularization by \\emph{decoupling} the weight decay from the optimization steps taken w.r.t. the loss function. We provide empirical evidence that our proposed modification (i) decouples the optimal choice of weight decay factor from the setting of the learning rate for both standard SGD and Adam and (ii) substantially improves Adam's generalization performance, allowing it to compete with SGD with momentum on image classification datasets (on which it was previously typically outperformed by the latter). Our proposed decoupled weight decay has already been adopted by many researchers, and the community has implemented it in TensorFlow and PyTorch; the complete source code for our experiments is available at https://github.com/loshchil/AdamW-and-SGDW&quot;,&quot;container-title-short&quot;:&quot;&quot;},&quot;isTemporary&quot;:false,&quot;suppress-author&quot;:false,&quot;composite&quot;:false,&quot;author-only&quot;:false}]},{&quot;citationID&quot;:&quot;MENDELEY_CITATION_36295274-4783-4f48-a237-2488608cf0cf&quot;,&quot;properties&quot;:{&quot;noteIndex&quot;:0},&quot;isEdited&quot;:false,&quot;manualOverride&quot;:{&quot;isManuallyOverridden&quot;:false,&quot;citeprocText&quot;:&quot;(Vaswani dkk., 2017)&quot;,&quot;manualOverrideText&quot;:&quot;&quot;},&quot;citationTag&quot;:&quot;MENDELEY_CITATION_v3_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pc3N1ZWQiOnsiZGF0ZS1wYXJ0cyI6W1syMDE3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AgYWZ0ZXIgdHJhaW5pbmcgZm9yIDMuNSBkYXlzIG9uIGVpZ2h0IEdQVXMsIGEgc21hbGwgZnJhY3Rpb24gb2YgdGhlIHRyYWluaW5nIGNvc3RzIG9mIHRoZSBiZXN0IG1vZGVscyBmcm9tIHRoZSBsaXRlcmF0dXJlLiIsImNvbnRhaW5lci10aXRsZS1zaG9ydCI6IiJ9LCJpc1RlbXBvcmFyeSI6ZmFsc2UsInN1cHByZXNzLWF1dGhvciI6ZmFsc2UsImNvbXBvc2l0ZSI6ZmFsc2UsImF1dGhvci1vbmx5IjpmYWxzZX1dfQ==&quot;,&quot;citationItems&quot;:[{&quot;id&quot;:&quot;3b2ebad3-4140-3285-909d-2054e11e27dd&quot;,&quot;itemData&quot;:{&quot;type&quot;:&quot;report&quot;,&quot;id&quot;:&quot;3b2ebad3-4140-3285-909d-2054e11e27dd&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issued&quot;:{&quot;date-parts&quot;:[[2017]]},&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suppress-author&quot;:false,&quot;composite&quot;:false,&quot;author-only&quot;:false}]},{&quot;citationID&quot;:&quot;MENDELEY_CITATION_6484df58-fdac-4b06-9074-5dc27720b26f&quot;,&quot;properties&quot;:{&quot;noteIndex&quot;:0},&quot;isEdited&quot;:false,&quot;manualOverride&quot;:{&quot;isManuallyOverridden&quot;:false,&quot;citeprocText&quot;:&quot;(Lewkowycz, 2021)&quot;,&quot;manualOverrideText&quot;:&quot;&quot;},&quot;citationTag&quot;:&quot;MENDELEY_CITATION_v3_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&quot;,&quot;citationItems&quot;:[{&quot;id&quot;:&quot;67779a95-c6b8-315e-ab35-665ba3e7531f&quot;,&quot;itemData&quot;:{&quot;type&quot;:&quot;article-journal&quot;,&quot;id&quot;:&quot;67779a95-c6b8-315e-ab35-665ba3e7531f&quot;,&quot;title&quot;:&quot;How to decay your learning rate&quot;,&quot;author&quot;:[{&quot;family&quot;:&quot;Lewkowycz&quot;,&quot;given&quot;:&quot;Aitor&quot;,&quot;parse-names&quot;:false,&quot;dropping-particle&quot;:&quot;&quot;,&quot;non-dropping-particle&quot;:&quot;&quot;}],&quot;URL&quot;:&quot;http://arxiv.org/abs/2103.12682&quot;,&quot;issued&quot;:{&quot;date-parts&quot;:[[2021,3,23]]},&quot;abstract&quot;:&quot;Complex learning rate schedules have become an integral part of deep learning. We find empirically that common fine-tuned schedules decay the learning rate after the weight norm bounces. This leads to the proposal of ABEL: an automatic scheduler which decays the learning rate by keeping track of the weight norm. ABEL's performance matches that of tuned schedules and is more robust with respect to its parameters. Through extensive experiments in vision, NLP, and RL, we show that if the weight norm does not bounce, we can simplify schedules even further with no loss in performance. In such cases, a complex schedule has similar performance to a constant learning rate with a decay at the end of training.&quot;,&quot;container-title-short&quot;:&quot;&quot;},&quot;isTemporary&quot;:false,&quot;suppress-author&quot;:false,&quot;composite&quot;:false,&quot;author-only&quot;:false}]},{&quot;citationID&quot;:&quot;MENDELEY_CITATION_7b654f12-a89a-408c-a39b-4bf951e7829a&quot;,&quot;properties&quot;:{&quot;noteIndex&quot;:0},&quot;isEdited&quot;:false,&quot;manualOverride&quot;:{&quot;isManuallyOverridden&quot;:false,&quot;citeprocText&quot;:&quot;(Pascanu dkk., 2013)&quot;,&quot;manualOverrideText&quot;:&quot;&quot;},&quot;citationTag&quot;:&quot;MENDELEY_CITATION_v3_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&quot;,&quot;citationItems&quot;:[{&quot;id&quot;:&quot;73e4f9a4-8e76-30fb-84ff-5b401ba02e8d&quot;,&quot;itemData&quot;:{&quot;type&quot;:&quot;report&quot;,&quot;id&quot;:&quot;73e4f9a4-8e76-30fb-84ff-5b401ba02e8d&quot;,&quot;title&quot;:&quot;On the difficulty of training recurrent neural networks&quot;,&quot;author&quot;:[{&quot;family&quot;:&quot;Pascanu&quot;,&quot;given&quot;:&quot;Razvan&quot;,&quot;parse-names&quot;:false,&quot;dropping-particle&quot;:&quot;&quot;,&quot;non-dropping-particle&quot;:&quot;&quot;},{&quot;family&quot;:&quot;Mikolov&quot;,&quot;given&quot;:&quot;Tomas&quot;,&quot;parse-names&quot;:false,&quot;dropping-particle&quot;:&quot;&quot;,&quot;non-dropping-particle&quot;:&quot;&quot;},{&quot;family&quot;:&quot;Bengio&quot;,&quot;given&quot;:&quot;Yoshua&quot;,&quot;parse-names&quot;:false,&quot;dropping-particle&quot;:&quot;&quot;,&quot;non-dropping-particle&quot;:&quot;&quot;}],&quot;issued&quot;:{&quot;date-parts&quot;:[[2013]]},&quot;abstract&quot;:&quot;There are two widely known issues with properly training recurrent neural networks, the vanishing and the exploding gradient problems detailed in Bengio et al. (1994). In this paper we attempt to improve the understanding of the underlying issues by exploring these problems from an analytical, a geometric and a dynamical systems perspective. Our analysis is used to justify a simple yet effective solution. We propose a gradient norm clipping strategy to deal with exploding gradients and a soft constraint for the vanishing gradients problem. We validate empirically our hypothesis and proposed solutions in the experimental section.&quot;,&quot;container-title-short&quot;:&quot;&quot;},&quot;isTemporary&quot;:false,&quot;suppress-author&quot;:false,&quot;composite&quot;:false,&quot;author-only&quot;:false}]},{&quot;citationID&quot;:&quot;MENDELEY_CITATION_05617a67-07ca-44e5-8fc5-589f1c91fe0c&quot;,&quot;properties&quot;:{&quot;noteIndex&quot;:0},&quot;isEdited&quot;:false,&quot;manualOverride&quot;:{&quot;isManuallyOverridden&quot;:false,&quot;citeprocText&quot;:&quot;(Prechelt, 1997)&quot;,&quot;manualOverrideText&quot;:&quot;&quot;},&quot;citationTag&quot;:&quot;MENDELEY_CITATION_v3_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&quot;,&quot;citationItems&quot;:[{&quot;id&quot;:&quot;dda0d454-f4c5-350f-af51-065bf4dafdb2&quot;,&quot;itemData&quot;:{&quot;type&quot;:&quot;report&quot;,&quot;id&quot;:&quot;dda0d454-f4c5-350f-af51-065bf4dafdb2&quot;,&quot;title&quot;:&quot;Early Stopping | but when?&quot;,&quot;author&quot;:[{&quot;family&quot;:&quot;Prechelt&quot;,&quot;given&quot;:&quot;Lutz&quot;,&quot;parse-names&quot;:false,&quot;dropping-particle&quot;:&quot;&quot;,&quot;non-dropping-particle&quot;:&quot;&quot;}],&quot;issued&quot;:{&quot;date-parts&quot;:[[1997]]},&quot;abstract&quot;:&quot;Validation can be used to detect when overrtting starts during supervised training of a neural network; training is then stopped before convergence to avoid the overrtting early stopping\&quot;.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 whichever is more important in the particular situation. An empirical investigation on multi-layer perceptrons shows that there exists a tradeoo between training time and generalization: From the given mix of 1296 training runs using diierent 12 problems and 24 diierent network architectures I conclude slower stopping criteria allow for small improvements in generalization here: about 4 on average, but cost much more training time here: about factor 4 longer on average.&quot;,&quot;container-title-short&quot;:&quot;&quot;},&quot;isTemporary&quot;:false,&quot;suppress-author&quot;:false,&quot;composite&quot;:false,&quot;author-only&quot;:false}]},{&quot;citationID&quot;:&quot;MENDELEY_CITATION_f97f0326-5664-41b1-a266-3783fec5e572&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Zjk3ZjAzMjYtNTY2NC00MWIxLWEyNjYtMzc4M2ZlYzVlNTcy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e40c7551-a287-4f6d-8acf-4925158214dc&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ZTQwYzc1NTEtYTI4Ny00ZjZkLThhY2YtNDkyNTE1ODIxNGR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993e8d08-5db4-4ec6-bbd6-f26c39c7004a&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OTkzZThkMDgtNWRiNC00ZWM2LWJiZDYtZjI2YzM5YzcwMDRh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1033c497-ebb5-4108-8ddc-ac8a93f6218c&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MTAzM2M0OTctZWJiNS00MTA4LThkZGMtYWM4YTkzZjYyMThj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43ded80e-4efb-4d4c-a62b-3bb3e43b111f&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NDNkZWQ4MGUtNGVmYi00ZDRjLWE2MmItM2JiM2U0M2IxMTFm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3203c860-dbb4-4e56-a91e-76bc792bef0e&quot;,&quot;properties&quot;:{&quot;noteIndex&quot;:0},&quot;isEdited&quot;:false,&quot;manualOverride&quot;:{&quot;isManuallyOverridden&quot;:false,&quot;citeprocText&quot;:&quot;(Aslan dkk., 2021)&quot;,&quot;manualOverrideText&quot;:&quot;&quot;},&quot;citationTag&quot;:&quot;MENDELEY_CITATION_v3_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&quot;,&quot;citationItems&quot;:[{&quot;id&quot;:&quot;c8b4c93d-79e4-3bc1-85e9-2dba5bac9048&quot;,&quot;itemData&quot;:{&quot;type&quot;:&quot;article-journal&quot;,&quot;id&quot;:&quot;c8b4c93d-79e4-3bc1-85e9-2dba5bac9048&quot;,&quot;title&quot;:&quot;Multimodal assessment of apparent personality using feature attention and error consistency constraint&quot;,&quot;author&quot;:[{&quot;family&quot;:&quot;Aslan&quot;,&quot;given&quot;:&quot;Süleyman&quot;,&quot;parse-names&quot;:false,&quot;dropping-particle&quot;:&quot;&quot;,&quot;non-dropping-particle&quot;:&quot;&quot;},{&quot;family&quot;:&quot;Güdükbay&quot;,&quot;given&quot;:&quot;Uğur&quot;,&quot;parse-names&quot;:false,&quot;dropping-particle&quot;:&quot;&quot;,&quot;non-dropping-particle&quot;:&quot;&quot;},{&quot;family&quot;:&quot;Dibeklioğlu&quot;,&quot;given&quot;:&quot;Hamdi&quot;,&quot;parse-names&quot;:false,&quot;dropping-particle&quot;:&quot;&quot;,&quot;non-dropping-particle&quot;:&quot;&quot;}],&quot;container-title&quot;:&quot;Image and Vision Computing&quot;,&quot;DOI&quot;:&quot;10.1016/j.imavis.2021.104163&quot;,&quot;ISSN&quot;:&quot;02628856&quot;,&quot;issued&quot;:{&quot;date-parts&quot;:[[2021,6,1]]},&quot;abstract&quot;:&quot;Personality computing and affective computing, where the recognition of personality traits is essential, have gained increasing interest and attention in many research areas recently. We propose a novel approach to recognize the Big Five personality traits of people from videos. To this end, we use four different modalities, namely, ambient appearance (scene), facial appearance, voice, and transcribed speech. Through a specialized subnetwork for each of these modalities, our model learns reliable modality-specific representations and fuse them using an attention mechanism that re-weights each dimension of these representations to obtain an optimal combination of multimodal information. A novel loss function is employed to enforce the proposed model to give an equivalent importance for each of the personality traits to be estimated through a consistency constraint that keeps the trait-specific errors as close as possible. To further enhance the reliability of our model, we employ (pre-trained) state-of-the-art architectures (i.e., ResNet, VGGish, ELMo) as the backbones of the modality-specific subnetworks, which are complemented by multilayered Long Short-Term Memory networks to capture temporal dynamics. To minimize the computational complexity of multimodal optimization, we use two-stage modeling, where the modality-specific subnetworks are first trained individually, and the whole network is then fine-tuned to jointly model multimodal data. On the large scale ChaLearn First Impressions V2 challenge dataset, we evaluate the reliability of our model as well as investigating the informativeness of the considered modalities. Experimental results show the effectiveness of the proposed attention mechanism and the error consistency constraint. While the best performance is obtained using facial information among individual modalities, with the use of all four modalities, our model achieves a mean accuracy of 91.8%, improving the state of the art in automatic personality analysis.&quot;,&quot;publisher&quot;:&quot;Elsevier Ltd&quot;,&quot;volume&quot;:&quot;110&quot;,&quot;container-title-short&quot;:&quot;Image Vis. Comput.&quot;},&quot;isTemporary&quot;:false,&quot;suppress-author&quot;:false,&quot;composite&quot;:false,&quot;author-only&quot;:false}]},{&quot;citationID&quot;:&quot;MENDELEY_CITATION_88234a07-0ed8-4d31-b1a4-ba303336fb9d&quot;,&quot;properties&quot;:{&quot;noteIndex&quot;:0},&quot;isEdited&quot;:false,&quot;manualOverride&quot;:{&quot;isManuallyOverridden&quot;:false,&quot;citeprocText&quot;:&quot;(National Institute of Standards &amp;#38; Technology, 2010)&quot;,&quot;manualOverrideText&quot;:&quot;&quot;},&quot;citationTag&quot;:&quot;MENDELEY_CITATION_v3_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&quot;,&quot;citationItems&quot;:[{&quot;id&quot;:&quot;4cf4e72f-a35f-3dff-8610-f93e32652c41&quot;,&quot;itemData&quot;:{&quot;type&quot;:&quot;article&quot;,&quot;id&quot;:&quot;4cf4e72f-a35f-3dff-8610-f93e32652c41&quot;,&quot;title&quot;:&quot;Root Mean Square Error (LET)&quot;,&quot;author&quot;:[{&quot;family&quot;:&quot;National Institute of Standards&quot;,&quot;given&quot;:&quot;&quot;,&quot;parse-names&quot;:false,&quot;dropping-particle&quot;:&quot;&quot;,&quot;non-dropping-particle&quot;:&quot;&quot;},{&quot;family&quot;:&quot;Technology&quot;,&quot;given&quot;:&quot;&quot;,&quot;parse-names&quot;:false,&quot;dropping-particle&quot;:&quot;&quot;,&quot;non-dropping-particle&quot;:&quot;&quot;}],&quot;URL&quot;:&quot;https://www.itl.nist.gov/div898/software/dataplot/refman2/auxillar/rms.htm&quot;,&quot;issued&quot;:{&quot;date-parts&quot;:[[2010,9]]},&quot;container-title-short&quot;:&quot;&quot;},&quot;isTemporary&quot;:false,&quot;suppress-author&quot;:false,&quot;composite&quot;:false,&quot;author-only&quot;:false}]},{&quot;citationID&quot;:&quot;MENDELEY_CITATION_9f3cd0fd-cb51-4efd-8349-b9a3e893598f&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OWYzY2QwZmQtY2I1MS00ZWZkLTgzNDktYjlhM2U4OTM1OThm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25178459-d6a7-4090-b471-453990cb8ee6&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MjUxNzg0NTktZDZhNy00MDkwLWI0NzEtNDUzOTkwY2I4ZWU2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e04f15e4-228a-4a46-a3a7-dae5b3f0d984&quot;,&quot;properties&quot;:{&quot;noteIndex&quot;:0},&quot;isEdited&quot;:false,&quot;manualOverride&quot;:{&quot;isManuallyOverridden&quot;:false,&quot;citeprocText&quot;:&quot;(scikit-learn developers, 2007)&quot;,&quot;manualOverrideText&quot;:&quot;&quot;},&quot;citationTag&quot;:&quot;MENDELEY_CITATION_v3_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&quot;,&quot;citationItems&quot;:[{&quot;id&quot;:&quot;81d863a7-8538-36c8-8f12-e4bb4fe6b5af&quot;,&quot;itemData&quot;:{&quot;type&quot;:&quot;webpage&quot;,&quot;id&quot;:&quot;81d863a7-8538-36c8-8f12-e4bb4fe6b5af&quot;,&quot;title&quot;:&quot;scale — scikit-learn 1.8.0 documentation&quot;,&quot;author&quot;:[{&quot;family&quot;:&quot;scikit-learn developers&quot;,&quot;given&quot;:&quot;&quot;,&quot;parse-names&quot;:false,&quot;dropping-particle&quot;:&quot;&quot;,&quot;non-dropping-particle&quot;:&quot;&quot;}],&quot;accessed&quot;:{&quot;date-parts&quot;:[[2026,1,8]]},&quot;URL&quot;:&quot;https://scikit-learn.org/stable/modules/generated/sklearn.preprocessing.scale.html&quot;,&quot;issued&quot;:{&quot;date-parts&quot;:[[2007]]},&quot;container-title-short&quot;:&quot;&quot;},&quot;isTemporary&quot;:false,&quot;suppress-author&quot;:false,&quot;composite&quot;:false,&quot;author-only&quot;:false}]},{&quot;citationID&quot;:&quot;MENDELEY_CITATION_65ed5424-6db7-4ffb-9ed5-e816eff86f20&quot;,&quot;properties&quot;:{&quot;noteIndex&quot;:0,&quot;mode&quot;:&quot;composite&quot;},&quot;isEdited&quot;:false,&quot;manualOverride&quot;:{&quot;isManuallyOverridden&quot;:false,&quot;citeprocText&quot;:&quot;Murdianto (2026)&quot;,&quot;manualOverrideText&quot;:&quot;&quot;},&quot;citationTag&quot;:&quot;MENDELEY_CITATION_v3_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&quot;,&quot;citationItems&quot;:[{&quot;id&quot;:&quot;15a297e2-eb50-3228-91b2-3edf725bf7b8&quot;,&quot;itemData&quot;:{&quot;type&quot;:&quot;thesis&quot;,&quot;id&quot;:&quot;15a297e2-eb50-3228-91b2-3edf725bf7b8&quot;,&quot;title&quot;:&quot;Prediksi Big Five Personality pada Video Monolog Singkat Berbasis Video Transformer &quot;,&quot;author&quot;:[{&quot;family&quot;:&quot;Murdianto&quot;,&quot;given&quot;:&quot;Adyuta&quot;,&quot;parse-names&quot;:false,&quot;dropping-particle&quot;:&quot;&quot;,&quot;non-dropping-particle&quot;:&quot;&quot;}],&quot;issued&quot;:{&quot;date-parts&quot;:[[2026]]},&quot;abstract&quot;:&quot;Perkembangan teknologi digital mendorong pemanfaatan kecerdasan buatan untuk menganalisis data tidak terstruktur, termasuk video, dalam memahami karakteristik manusia. Salah satu karakteristik yang dapat dianalisis adalah kepribadian, yang pada penelitian ini direpresentasikan melalui lima dimensi Big Five Personality. Video memiliki keunggulan dibandingkan citra statis karena memuat perubahan ekspresi, arah pandang, dan gerakan kepala yang merepresentasikan informasi spasial dan temporal. Penelitian ini mengimplementasikan tiga model Video Transformer, yaitu ViViT, TimeSformer, dan VideoMAE, untuk memprediksi lima trait Big Five Personality pada dataset ChaLearn First Impressions yang berisi 10.000 video monolog singkat. Tahapan penelitian meliputi ekstraksi frame, seleksi kualitas frame, segmentasi wajah, pembuatan dataset tersegmentasi bersih, sampling frame, praproses input, dan pelatihan model. Setiap model menggunakan backbone pralatih Kinetics-400 dan diuji melalui dua skenario, yaitu frozen dan fine-tune, pada dataset tersegmentasi dan tersegmentasi bersih. Evaluasi dilakukan menggunakan MAE, RMSE, R², dan akurasi berbasis 1−MAE. Hasil penelitian menunjukkan bahwa skenario fine-tune memberikan performa lebih baik dibandingkan frozen. Performa terbaik diperoleh oleh ViViT fine-tune pada dataset tersegmentasi dengan MAE 0,0856, RMSE 0,1075, R² 0,4576, dan akurasi 0,9144 pada data uji. Perbandingan hasil evaluasi menunjukkan bahwa fine-tune dapat meningkatkan performa seluruh model, dataset tersegmentasi lebih unggul pada skenario akhir, dan ViViT menjadi model dengan performa paling konsisten.&quot;,&quot;genre&quot;:&quot;Undergraduate Thesis&quot;,&quot;publisher&quot;:&quot;Institut Teknologi Sepuluh Nopember&quot;,&quot;container-title-short&quot;:&quot;&quot;},&quot;isTemporary&quot;:false,&quot;displayAs&quot;:&quot;composite&quot;,&quot;suppress-author&quot;:false,&quot;composite&quot;:true,&quot;author-only&quot;:false}]},{&quot;citationID&quot;:&quot;MENDELEY_CITATION_c1aa9a2e-e152-42e3-ace3-23cc66a0356d&quot;,&quot;properties&quot;:{&quot;noteIndex&quot;:0,&quot;mode&quot;:&quot;composite&quot;},&quot;isEdited&quot;:false,&quot;manualOverride&quot;:{&quot;isManuallyOverridden&quot;:false,&quot;citeprocText&quot;:&quot;Putra (2026)&quot;,&quot;manualOverrideText&quot;:&quot;&quot;},&quot;citationTag&quot;:&quot;MENDELEY_CITATION_v3_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&quot;,&quot;citationItems&quot;:[{&quot;id&quot;:&quot;eb278c93-bf2e-3df9-b91b-7265a8ed2bc7&quot;,&quot;itemData&quot;:{&quot;type&quot;:&quot;thesis&quot;,&quot;id&quot;:&quot;eb278c93-bf2e-3df9-b91b-7265a8ed2bc7&quot;,&quot;title&quot;:&quot;Asesmen Kepribadian pada Video Singkat Menggunakan Pendekatan Hibrida: Prediksi Big Five Personality Berbasis Transformer dan Interpretasi Deskriptif Berbasis LLM &quot;,&quot;author&quot;:[{&quot;family&quot;:&quot;Putra&quot;,&quot;given&quot;:&quot;Alief&quot;,&quot;parse-names&quot;:false,&quot;dropping-particle&quot;:&quot;&quot;,&quot;non-dropping-particle&quot;:&quot;&quot;}],&quot;issued&quot;:{&quot;date-parts&quot;:[[2026]]},&quot;publisher-place&quot;:&quot;Surabaya&quot;,&quot;genre&quot;:&quot;Undergraduate Thesis&quot;,&quot;publisher&quot;:&quot;Institut Teknologi Sepuluh Nopember&quot;,&quot;container-title-short&quot;:&quot;&quot;},&quot;isTemporary&quot;:false,&quot;displayAs&quot;:&quot;composite&quot;,&quot;suppress-author&quot;:false,&quot;composite&quot;:true,&quot;author-only&quot;:false}]},{&quot;citationID&quot;:&quot;MENDELEY_CITATION_e55b70b7-0e9e-4ab7-b55c-1a6d8c9e88c1&quot;,&quot;properties&quot;:{&quot;noteIndex&quot;:0,&quot;mode&quot;:&quot;composite&quot;},&quot;isEdited&quot;:false,&quot;manualOverride&quot;:{&quot;isManuallyOverridden&quot;:true,&quot;citeprocText&quot;:&quot;Fajri (2025b)&quot;,&quot;manualOverrideText&quot;:&quot;Fajri (2025)&quot;},&quot;citationTag&quot;:&quot;MENDELEY_CITATION_v3_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&quot;,&quot;citationItems&quot;:[{&quot;id&quot;:&quot;89a22024-c47e-39ef-84f5-8289c52350a3&quot;,&quot;itemData&quot;:{&quot;type&quot;:&quot;thesis&quot;,&quot;id&quot;:&quot;89a22024-c47e-39ef-84f5-8289c52350a3&quot;,&quot;title&quot;:&quot;Identifikasi Big Five Personality pada Tangkapan Layar Wawancara dengan Metode Deep Ensemble &quot;,&quot;author&quot;:[{&quot;family&quot;:&quot;Fajri&quot;,&quot;given&quot;:&quot;Beauty&quot;,&quot;parse-names&quot;:false,&quot;dropping-particle&quot;:&quot;&quot;,&quot;non-dropping-particle&quot;:&quot;&quot;}],&quot;issued&quot;:{&quot;date-parts&quot;:[[2025]]},&quot;publisher-place&quot;:&quot;Surabaya&quot;,&quot;genre&quot;:&quot;Undergraduate Thesis&quot;,&quot;publisher&quot;:&quot;Institut Teknologi Sepuluh Nopember&quot;,&quot;container-title-short&quot;:&quot;&quot;},&quot;isTemporary&quot;:false,&quot;displayAs&quot;:&quot;composite&quot;,&quot;suppress-author&quot;:false,&quot;composite&quot;:true,&quot;author-only&quot;:false}]},{&quot;citationID&quot;:&quot;MENDELEY_CITATION_0682c007-2de7-447b-b04d-85c7216ae065&quot;,&quot;properties&quot;:{&quot;noteIndex&quot;:0},&quot;isEdited&quot;:false,&quot;manualOverride&quot;:{&quot;isManuallyOverridden&quot;:false,&quot;citeprocText&quot;:&quot;(Murdianto, 2026)&quot;,&quot;manualOverrideText&quot;:&quot;&quot;},&quot;citationTag&quot;:&quot;MENDELEY_CITATION_v3_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&quot;,&quot;citationItems&quot;:[{&quot;id&quot;:&quot;15a297e2-eb50-3228-91b2-3edf725bf7b8&quot;,&quot;itemData&quot;:{&quot;type&quot;:&quot;thesis&quot;,&quot;id&quot;:&quot;15a297e2-eb50-3228-91b2-3edf725bf7b8&quot;,&quot;title&quot;:&quot;Prediksi Big Five Personality pada Video Monolog Singkat Berbasis Video Transformer &quot;,&quot;author&quot;:[{&quot;family&quot;:&quot;Murdianto&quot;,&quot;given&quot;:&quot;Adyuta&quot;,&quot;parse-names&quot;:false,&quot;dropping-particle&quot;:&quot;&quot;,&quot;non-dropping-particle&quot;:&quot;&quot;}],&quot;issued&quot;:{&quot;date-parts&quot;:[[2026]]},&quot;abstract&quot;:&quot;Perkembangan teknologi digital mendorong pemanfaatan kecerdasan buatan untuk menganalisis data tidak terstruktur, termasuk video, dalam memahami karakteristik manusia. Salah satu karakteristik yang dapat dianalisis adalah kepribadian, yang pada penelitian ini direpresentasikan melalui lima dimensi Big Five Personality. Video memiliki keunggulan dibandingkan citra statis karena memuat perubahan ekspresi, arah pandang, dan gerakan kepala yang merepresentasikan informasi spasial dan temporal. Penelitian ini mengimplementasikan tiga model Video Transformer, yaitu ViViT, TimeSformer, dan VideoMAE, untuk memprediksi lima trait Big Five Personality pada dataset ChaLearn First Impressions yang berisi 10.000 video monolog singkat. Tahapan penelitian meliputi ekstraksi frame, seleksi kualitas frame, segmentasi wajah, pembuatan dataset tersegmentasi bersih, sampling frame, praproses input, dan pelatihan model. Setiap model menggunakan backbone pralatih Kinetics-400 dan diuji melalui dua skenario, yaitu frozen dan fine-tune, pada dataset tersegmentasi dan tersegmentasi bersih. Evaluasi dilakukan menggunakan MAE, RMSE, R², dan akurasi berbasis 1−MAE. Hasil penelitian menunjukkan bahwa skenario fine-tune memberikan performa lebih baik dibandingkan frozen. Performa terbaik diperoleh oleh ViViT fine-tune pada dataset tersegmentasi dengan MAE 0,0856, RMSE 0,1075, R² 0,4576, dan akurasi 0,9144 pada data uji. Perbandingan hasil evaluasi menunjukkan bahwa fine-tune dapat meningkatkan performa seluruh model, dataset tersegmentasi lebih unggul pada skenario akhir, dan ViViT menjadi model dengan performa paling konsisten.&quot;,&quot;genre&quot;:&quot;Undergraduate Thesis&quot;,&quot;publisher&quot;:&quot;Institut Teknologi Sepuluh Nopember&quot;,&quot;container-title-short&quot;:&quot;&quot;},&quot;isTemporary&quot;:false,&quot;suppress-author&quot;:false,&quot;composite&quot;:false,&quot;author-only&quot;:false}]},{&quot;citationID&quot;:&quot;MENDELEY_CITATION_f5685d59-17f5-4eeb-aaf8-7fa12b101d9d&quot;,&quot;properties&quot;:{&quot;noteIndex&quot;:0},&quot;isEdited&quot;:false,&quot;manualOverride&quot;:{&quot;isManuallyOverridden&quot;:true,&quot;citeprocText&quot;:&quot;(Putra, 2026)&quot;,&quot;manualOverrideText&quot;:&quot;(Putra, 2026).&quot;},&quot;citationTag&quot;:&quot;MENDELEY_CITATION_v3_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&quot;,&quot;citationItems&quot;:[{&quot;id&quot;:&quot;eb278c93-bf2e-3df9-b91b-7265a8ed2bc7&quot;,&quot;itemData&quot;:{&quot;type&quot;:&quot;thesis&quot;,&quot;id&quot;:&quot;eb278c93-bf2e-3df9-b91b-7265a8ed2bc7&quot;,&quot;title&quot;:&quot;Asesmen Kepribadian pada Video Singkat Menggunakan Pendekatan Hibrida: Prediksi Big Five Personality Berbasis Transformer dan Interpretasi Deskriptif Berbasis LLM &quot;,&quot;author&quot;:[{&quot;family&quot;:&quot;Putra&quot;,&quot;given&quot;:&quot;Alief&quot;,&quot;parse-names&quot;:false,&quot;dropping-particle&quot;:&quot;&quot;,&quot;non-dropping-particle&quot;:&quot;&quot;}],&quot;issued&quot;:{&quot;date-parts&quot;:[[2026]]},&quot;publisher-place&quot;:&quot;Surabaya&quot;,&quot;genre&quot;:&quot;Undergraduate Thesis&quot;,&quot;publisher&quot;:&quot;Institut Teknologi Sepuluh Nopember&quot;,&quot;container-title-short&quot;:&quot;&quot;},&quot;isTemporary&quot;:false,&quot;suppress-author&quot;:false,&quot;composite&quot;:false,&quot;author-only&quot;:false}]},{&quot;citationID&quot;:&quot;MENDELEY_CITATION_a3f67246-a915-4082-a628-0a736a50282a&quot;,&quot;properties&quot;:{&quot;noteIndex&quot;:0},&quot;isEdited&quot;:false,&quot;manualOverride&quot;:{&quot;isManuallyOverridden&quot;:false,&quot;citeprocText&quot;:&quot;(Fajri, 2025)&quot;,&quot;manualOverrideText&quot;:&quot;&quot;},&quot;citationTag&quot;:&quot;MENDELEY_CITATION_v3_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&quot;,&quot;citationItems&quot;:[{&quot;id&quot;:&quot;89a22024-c47e-39ef-84f5-8289c52350a3&quot;,&quot;itemData&quot;:{&quot;type&quot;:&quot;thesis&quot;,&quot;id&quot;:&quot;89a22024-c47e-39ef-84f5-8289c52350a3&quot;,&quot;title&quot;:&quot;Identifikasi Big Five Personality pada Tangkapan Layar Wawancara dengan Metode Deep Ensemble &quot;,&quot;author&quot;:[{&quot;family&quot;:&quot;Fajri&quot;,&quot;given&quot;:&quot;Beauty&quot;,&quot;parse-names&quot;:false,&quot;dropping-particle&quot;:&quot;&quot;,&quot;non-dropping-particle&quot;:&quot;&quot;}],&quot;issued&quot;:{&quot;date-parts&quot;:[[2025]]},&quot;publisher-place&quot;:&quot;Surabaya&quot;,&quot;genre&quot;:&quot;Undergraduate Thesis&quot;,&quot;publisher&quot;:&quot;Institut Teknologi Sepuluh Nopember&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DF89DB3-FEC5-0F46-8255-7D74E177C53C}">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7983</TotalTime>
  <Pages>191</Pages>
  <Words>53912</Words>
  <Characters>307299</Characters>
  <Application>Microsoft Office Word</Application>
  <DocSecurity>0</DocSecurity>
  <Lines>2560</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360491</CharactersWithSpaces>
  <SharedDoc>false</SharedDoc>
  <HLinks>
    <vt:vector size="234" baseType="variant">
      <vt:variant>
        <vt:i4>1245232</vt:i4>
      </vt:variant>
      <vt:variant>
        <vt:i4>236</vt:i4>
      </vt:variant>
      <vt:variant>
        <vt:i4>0</vt:i4>
      </vt:variant>
      <vt:variant>
        <vt:i4>5</vt:i4>
      </vt:variant>
      <vt:variant>
        <vt:lpwstr/>
      </vt:variant>
      <vt:variant>
        <vt:lpwstr>_Toc202859552</vt:lpwstr>
      </vt:variant>
      <vt:variant>
        <vt:i4>1966128</vt:i4>
      </vt:variant>
      <vt:variant>
        <vt:i4>227</vt:i4>
      </vt:variant>
      <vt:variant>
        <vt:i4>0</vt:i4>
      </vt:variant>
      <vt:variant>
        <vt:i4>5</vt:i4>
      </vt:variant>
      <vt:variant>
        <vt:lpwstr/>
      </vt:variant>
      <vt:variant>
        <vt:lpwstr>_Toc202859580</vt:lpwstr>
      </vt:variant>
      <vt:variant>
        <vt:i4>1048637</vt:i4>
      </vt:variant>
      <vt:variant>
        <vt:i4>218</vt:i4>
      </vt:variant>
      <vt:variant>
        <vt:i4>0</vt:i4>
      </vt:variant>
      <vt:variant>
        <vt:i4>5</vt:i4>
      </vt:variant>
      <vt:variant>
        <vt:lpwstr/>
      </vt:variant>
      <vt:variant>
        <vt:lpwstr>_Toc208562102</vt:lpwstr>
      </vt:variant>
      <vt:variant>
        <vt:i4>1048637</vt:i4>
      </vt:variant>
      <vt:variant>
        <vt:i4>212</vt:i4>
      </vt:variant>
      <vt:variant>
        <vt:i4>0</vt:i4>
      </vt:variant>
      <vt:variant>
        <vt:i4>5</vt:i4>
      </vt:variant>
      <vt:variant>
        <vt:lpwstr/>
      </vt:variant>
      <vt:variant>
        <vt:lpwstr>_Toc208562101</vt:lpwstr>
      </vt:variant>
      <vt:variant>
        <vt:i4>1048637</vt:i4>
      </vt:variant>
      <vt:variant>
        <vt:i4>206</vt:i4>
      </vt:variant>
      <vt:variant>
        <vt:i4>0</vt:i4>
      </vt:variant>
      <vt:variant>
        <vt:i4>5</vt:i4>
      </vt:variant>
      <vt:variant>
        <vt:lpwstr/>
      </vt:variant>
      <vt:variant>
        <vt:lpwstr>_Toc208562100</vt:lpwstr>
      </vt:variant>
      <vt:variant>
        <vt:i4>1638460</vt:i4>
      </vt:variant>
      <vt:variant>
        <vt:i4>200</vt:i4>
      </vt:variant>
      <vt:variant>
        <vt:i4>0</vt:i4>
      </vt:variant>
      <vt:variant>
        <vt:i4>5</vt:i4>
      </vt:variant>
      <vt:variant>
        <vt:lpwstr/>
      </vt:variant>
      <vt:variant>
        <vt:lpwstr>_Toc208562099</vt:lpwstr>
      </vt:variant>
      <vt:variant>
        <vt:i4>1638460</vt:i4>
      </vt:variant>
      <vt:variant>
        <vt:i4>194</vt:i4>
      </vt:variant>
      <vt:variant>
        <vt:i4>0</vt:i4>
      </vt:variant>
      <vt:variant>
        <vt:i4>5</vt:i4>
      </vt:variant>
      <vt:variant>
        <vt:lpwstr/>
      </vt:variant>
      <vt:variant>
        <vt:lpwstr>_Toc208562098</vt:lpwstr>
      </vt:variant>
      <vt:variant>
        <vt:i4>1638460</vt:i4>
      </vt:variant>
      <vt:variant>
        <vt:i4>188</vt:i4>
      </vt:variant>
      <vt:variant>
        <vt:i4>0</vt:i4>
      </vt:variant>
      <vt:variant>
        <vt:i4>5</vt:i4>
      </vt:variant>
      <vt:variant>
        <vt:lpwstr/>
      </vt:variant>
      <vt:variant>
        <vt:lpwstr>_Toc208562097</vt:lpwstr>
      </vt:variant>
      <vt:variant>
        <vt:i4>1638460</vt:i4>
      </vt:variant>
      <vt:variant>
        <vt:i4>182</vt:i4>
      </vt:variant>
      <vt:variant>
        <vt:i4>0</vt:i4>
      </vt:variant>
      <vt:variant>
        <vt:i4>5</vt:i4>
      </vt:variant>
      <vt:variant>
        <vt:lpwstr/>
      </vt:variant>
      <vt:variant>
        <vt:lpwstr>_Toc208562096</vt:lpwstr>
      </vt:variant>
      <vt:variant>
        <vt:i4>1638460</vt:i4>
      </vt:variant>
      <vt:variant>
        <vt:i4>176</vt:i4>
      </vt:variant>
      <vt:variant>
        <vt:i4>0</vt:i4>
      </vt:variant>
      <vt:variant>
        <vt:i4>5</vt:i4>
      </vt:variant>
      <vt:variant>
        <vt:lpwstr/>
      </vt:variant>
      <vt:variant>
        <vt:lpwstr>_Toc208562095</vt:lpwstr>
      </vt:variant>
      <vt:variant>
        <vt:i4>1638460</vt:i4>
      </vt:variant>
      <vt:variant>
        <vt:i4>170</vt:i4>
      </vt:variant>
      <vt:variant>
        <vt:i4>0</vt:i4>
      </vt:variant>
      <vt:variant>
        <vt:i4>5</vt:i4>
      </vt:variant>
      <vt:variant>
        <vt:lpwstr/>
      </vt:variant>
      <vt:variant>
        <vt:lpwstr>_Toc208562094</vt:lpwstr>
      </vt:variant>
      <vt:variant>
        <vt:i4>1638460</vt:i4>
      </vt:variant>
      <vt:variant>
        <vt:i4>164</vt:i4>
      </vt:variant>
      <vt:variant>
        <vt:i4>0</vt:i4>
      </vt:variant>
      <vt:variant>
        <vt:i4>5</vt:i4>
      </vt:variant>
      <vt:variant>
        <vt:lpwstr/>
      </vt:variant>
      <vt:variant>
        <vt:lpwstr>_Toc208562093</vt:lpwstr>
      </vt:variant>
      <vt:variant>
        <vt:i4>1638460</vt:i4>
      </vt:variant>
      <vt:variant>
        <vt:i4>158</vt:i4>
      </vt:variant>
      <vt:variant>
        <vt:i4>0</vt:i4>
      </vt:variant>
      <vt:variant>
        <vt:i4>5</vt:i4>
      </vt:variant>
      <vt:variant>
        <vt:lpwstr/>
      </vt:variant>
      <vt:variant>
        <vt:lpwstr>_Toc208562092</vt:lpwstr>
      </vt:variant>
      <vt:variant>
        <vt:i4>1638460</vt:i4>
      </vt:variant>
      <vt:variant>
        <vt:i4>152</vt:i4>
      </vt:variant>
      <vt:variant>
        <vt:i4>0</vt:i4>
      </vt:variant>
      <vt:variant>
        <vt:i4>5</vt:i4>
      </vt:variant>
      <vt:variant>
        <vt:lpwstr/>
      </vt:variant>
      <vt:variant>
        <vt:lpwstr>_Toc208562091</vt:lpwstr>
      </vt:variant>
      <vt:variant>
        <vt:i4>1638460</vt:i4>
      </vt:variant>
      <vt:variant>
        <vt:i4>146</vt:i4>
      </vt:variant>
      <vt:variant>
        <vt:i4>0</vt:i4>
      </vt:variant>
      <vt:variant>
        <vt:i4>5</vt:i4>
      </vt:variant>
      <vt:variant>
        <vt:lpwstr/>
      </vt:variant>
      <vt:variant>
        <vt:lpwstr>_Toc208562090</vt:lpwstr>
      </vt:variant>
      <vt:variant>
        <vt:i4>1572924</vt:i4>
      </vt:variant>
      <vt:variant>
        <vt:i4>140</vt:i4>
      </vt:variant>
      <vt:variant>
        <vt:i4>0</vt:i4>
      </vt:variant>
      <vt:variant>
        <vt:i4>5</vt:i4>
      </vt:variant>
      <vt:variant>
        <vt:lpwstr/>
      </vt:variant>
      <vt:variant>
        <vt:lpwstr>_Toc208562089</vt:lpwstr>
      </vt:variant>
      <vt:variant>
        <vt:i4>1572924</vt:i4>
      </vt:variant>
      <vt:variant>
        <vt:i4>134</vt:i4>
      </vt:variant>
      <vt:variant>
        <vt:i4>0</vt:i4>
      </vt:variant>
      <vt:variant>
        <vt:i4>5</vt:i4>
      </vt:variant>
      <vt:variant>
        <vt:lpwstr/>
      </vt:variant>
      <vt:variant>
        <vt:lpwstr>_Toc208562088</vt:lpwstr>
      </vt:variant>
      <vt:variant>
        <vt:i4>1572924</vt:i4>
      </vt:variant>
      <vt:variant>
        <vt:i4>128</vt:i4>
      </vt:variant>
      <vt:variant>
        <vt:i4>0</vt:i4>
      </vt:variant>
      <vt:variant>
        <vt:i4>5</vt:i4>
      </vt:variant>
      <vt:variant>
        <vt:lpwstr/>
      </vt:variant>
      <vt:variant>
        <vt:lpwstr>_Toc208562087</vt:lpwstr>
      </vt:variant>
      <vt:variant>
        <vt:i4>1572924</vt:i4>
      </vt:variant>
      <vt:variant>
        <vt:i4>122</vt:i4>
      </vt:variant>
      <vt:variant>
        <vt:i4>0</vt:i4>
      </vt:variant>
      <vt:variant>
        <vt:i4>5</vt:i4>
      </vt:variant>
      <vt:variant>
        <vt:lpwstr/>
      </vt:variant>
      <vt:variant>
        <vt:lpwstr>_Toc208562086</vt:lpwstr>
      </vt:variant>
      <vt:variant>
        <vt:i4>1572924</vt:i4>
      </vt:variant>
      <vt:variant>
        <vt:i4>116</vt:i4>
      </vt:variant>
      <vt:variant>
        <vt:i4>0</vt:i4>
      </vt:variant>
      <vt:variant>
        <vt:i4>5</vt:i4>
      </vt:variant>
      <vt:variant>
        <vt:lpwstr/>
      </vt:variant>
      <vt:variant>
        <vt:lpwstr>_Toc208562085</vt:lpwstr>
      </vt:variant>
      <vt:variant>
        <vt:i4>1572924</vt:i4>
      </vt:variant>
      <vt:variant>
        <vt:i4>110</vt:i4>
      </vt:variant>
      <vt:variant>
        <vt:i4>0</vt:i4>
      </vt:variant>
      <vt:variant>
        <vt:i4>5</vt:i4>
      </vt:variant>
      <vt:variant>
        <vt:lpwstr/>
      </vt:variant>
      <vt:variant>
        <vt:lpwstr>_Toc208562084</vt:lpwstr>
      </vt:variant>
      <vt:variant>
        <vt:i4>1572924</vt:i4>
      </vt:variant>
      <vt:variant>
        <vt:i4>104</vt:i4>
      </vt:variant>
      <vt:variant>
        <vt:i4>0</vt:i4>
      </vt:variant>
      <vt:variant>
        <vt:i4>5</vt:i4>
      </vt:variant>
      <vt:variant>
        <vt:lpwstr/>
      </vt:variant>
      <vt:variant>
        <vt:lpwstr>_Toc208562083</vt:lpwstr>
      </vt:variant>
      <vt:variant>
        <vt:i4>1572924</vt:i4>
      </vt:variant>
      <vt:variant>
        <vt:i4>98</vt:i4>
      </vt:variant>
      <vt:variant>
        <vt:i4>0</vt:i4>
      </vt:variant>
      <vt:variant>
        <vt:i4>5</vt:i4>
      </vt:variant>
      <vt:variant>
        <vt:lpwstr/>
      </vt:variant>
      <vt:variant>
        <vt:lpwstr>_Toc208562082</vt:lpwstr>
      </vt:variant>
      <vt:variant>
        <vt:i4>1572924</vt:i4>
      </vt:variant>
      <vt:variant>
        <vt:i4>92</vt:i4>
      </vt:variant>
      <vt:variant>
        <vt:i4>0</vt:i4>
      </vt:variant>
      <vt:variant>
        <vt:i4>5</vt:i4>
      </vt:variant>
      <vt:variant>
        <vt:lpwstr/>
      </vt:variant>
      <vt:variant>
        <vt:lpwstr>_Toc208562081</vt:lpwstr>
      </vt:variant>
      <vt:variant>
        <vt:i4>1572924</vt:i4>
      </vt:variant>
      <vt:variant>
        <vt:i4>86</vt:i4>
      </vt:variant>
      <vt:variant>
        <vt:i4>0</vt:i4>
      </vt:variant>
      <vt:variant>
        <vt:i4>5</vt:i4>
      </vt:variant>
      <vt:variant>
        <vt:lpwstr/>
      </vt:variant>
      <vt:variant>
        <vt:lpwstr>_Toc208562080</vt:lpwstr>
      </vt:variant>
      <vt:variant>
        <vt:i4>1507388</vt:i4>
      </vt:variant>
      <vt:variant>
        <vt:i4>80</vt:i4>
      </vt:variant>
      <vt:variant>
        <vt:i4>0</vt:i4>
      </vt:variant>
      <vt:variant>
        <vt:i4>5</vt:i4>
      </vt:variant>
      <vt:variant>
        <vt:lpwstr/>
      </vt:variant>
      <vt:variant>
        <vt:lpwstr>_Toc208562079</vt:lpwstr>
      </vt:variant>
      <vt:variant>
        <vt:i4>1507388</vt:i4>
      </vt:variant>
      <vt:variant>
        <vt:i4>74</vt:i4>
      </vt:variant>
      <vt:variant>
        <vt:i4>0</vt:i4>
      </vt:variant>
      <vt:variant>
        <vt:i4>5</vt:i4>
      </vt:variant>
      <vt:variant>
        <vt:lpwstr/>
      </vt:variant>
      <vt:variant>
        <vt:lpwstr>_Toc208562078</vt:lpwstr>
      </vt:variant>
      <vt:variant>
        <vt:i4>1507388</vt:i4>
      </vt:variant>
      <vt:variant>
        <vt:i4>68</vt:i4>
      </vt:variant>
      <vt:variant>
        <vt:i4>0</vt:i4>
      </vt:variant>
      <vt:variant>
        <vt:i4>5</vt:i4>
      </vt:variant>
      <vt:variant>
        <vt:lpwstr/>
      </vt:variant>
      <vt:variant>
        <vt:lpwstr>_Toc208562077</vt:lpwstr>
      </vt:variant>
      <vt:variant>
        <vt:i4>1507388</vt:i4>
      </vt:variant>
      <vt:variant>
        <vt:i4>62</vt:i4>
      </vt:variant>
      <vt:variant>
        <vt:i4>0</vt:i4>
      </vt:variant>
      <vt:variant>
        <vt:i4>5</vt:i4>
      </vt:variant>
      <vt:variant>
        <vt:lpwstr/>
      </vt:variant>
      <vt:variant>
        <vt:lpwstr>_Toc208562076</vt:lpwstr>
      </vt:variant>
      <vt:variant>
        <vt:i4>1507388</vt:i4>
      </vt:variant>
      <vt:variant>
        <vt:i4>56</vt:i4>
      </vt:variant>
      <vt:variant>
        <vt:i4>0</vt:i4>
      </vt:variant>
      <vt:variant>
        <vt:i4>5</vt:i4>
      </vt:variant>
      <vt:variant>
        <vt:lpwstr/>
      </vt:variant>
      <vt:variant>
        <vt:lpwstr>_Toc208562075</vt:lpwstr>
      </vt:variant>
      <vt:variant>
        <vt:i4>1507388</vt:i4>
      </vt:variant>
      <vt:variant>
        <vt:i4>50</vt:i4>
      </vt:variant>
      <vt:variant>
        <vt:i4>0</vt:i4>
      </vt:variant>
      <vt:variant>
        <vt:i4>5</vt:i4>
      </vt:variant>
      <vt:variant>
        <vt:lpwstr/>
      </vt:variant>
      <vt:variant>
        <vt:lpwstr>_Toc208562074</vt:lpwstr>
      </vt:variant>
      <vt:variant>
        <vt:i4>1507388</vt:i4>
      </vt:variant>
      <vt:variant>
        <vt:i4>44</vt:i4>
      </vt:variant>
      <vt:variant>
        <vt:i4>0</vt:i4>
      </vt:variant>
      <vt:variant>
        <vt:i4>5</vt:i4>
      </vt:variant>
      <vt:variant>
        <vt:lpwstr/>
      </vt:variant>
      <vt:variant>
        <vt:lpwstr>_Toc208562073</vt:lpwstr>
      </vt:variant>
      <vt:variant>
        <vt:i4>1507388</vt:i4>
      </vt:variant>
      <vt:variant>
        <vt:i4>38</vt:i4>
      </vt:variant>
      <vt:variant>
        <vt:i4>0</vt:i4>
      </vt:variant>
      <vt:variant>
        <vt:i4>5</vt:i4>
      </vt:variant>
      <vt:variant>
        <vt:lpwstr/>
      </vt:variant>
      <vt:variant>
        <vt:lpwstr>_Toc208562072</vt:lpwstr>
      </vt:variant>
      <vt:variant>
        <vt:i4>1507388</vt:i4>
      </vt:variant>
      <vt:variant>
        <vt:i4>32</vt:i4>
      </vt:variant>
      <vt:variant>
        <vt:i4>0</vt:i4>
      </vt:variant>
      <vt:variant>
        <vt:i4>5</vt:i4>
      </vt:variant>
      <vt:variant>
        <vt:lpwstr/>
      </vt:variant>
      <vt:variant>
        <vt:lpwstr>_Toc208562071</vt:lpwstr>
      </vt:variant>
      <vt:variant>
        <vt:i4>1507388</vt:i4>
      </vt:variant>
      <vt:variant>
        <vt:i4>26</vt:i4>
      </vt:variant>
      <vt:variant>
        <vt:i4>0</vt:i4>
      </vt:variant>
      <vt:variant>
        <vt:i4>5</vt:i4>
      </vt:variant>
      <vt:variant>
        <vt:lpwstr/>
      </vt:variant>
      <vt:variant>
        <vt:lpwstr>_Toc208562070</vt:lpwstr>
      </vt:variant>
      <vt:variant>
        <vt:i4>1441852</vt:i4>
      </vt:variant>
      <vt:variant>
        <vt:i4>20</vt:i4>
      </vt:variant>
      <vt:variant>
        <vt:i4>0</vt:i4>
      </vt:variant>
      <vt:variant>
        <vt:i4>5</vt:i4>
      </vt:variant>
      <vt:variant>
        <vt:lpwstr/>
      </vt:variant>
      <vt:variant>
        <vt:lpwstr>_Toc208562069</vt:lpwstr>
      </vt:variant>
      <vt:variant>
        <vt:i4>1441852</vt:i4>
      </vt:variant>
      <vt:variant>
        <vt:i4>14</vt:i4>
      </vt:variant>
      <vt:variant>
        <vt:i4>0</vt:i4>
      </vt:variant>
      <vt:variant>
        <vt:i4>5</vt:i4>
      </vt:variant>
      <vt:variant>
        <vt:lpwstr/>
      </vt:variant>
      <vt:variant>
        <vt:lpwstr>_Toc208562068</vt:lpwstr>
      </vt:variant>
      <vt:variant>
        <vt:i4>1441852</vt:i4>
      </vt:variant>
      <vt:variant>
        <vt:i4>8</vt:i4>
      </vt:variant>
      <vt:variant>
        <vt:i4>0</vt:i4>
      </vt:variant>
      <vt:variant>
        <vt:i4>5</vt:i4>
      </vt:variant>
      <vt:variant>
        <vt:lpwstr/>
      </vt:variant>
      <vt:variant>
        <vt:lpwstr>_Toc208562067</vt:lpwstr>
      </vt:variant>
      <vt:variant>
        <vt:i4>1441852</vt:i4>
      </vt:variant>
      <vt:variant>
        <vt:i4>2</vt:i4>
      </vt:variant>
      <vt:variant>
        <vt:i4>0</vt:i4>
      </vt:variant>
      <vt:variant>
        <vt:i4>5</vt:i4>
      </vt:variant>
      <vt:variant>
        <vt:lpwstr/>
      </vt:variant>
      <vt:variant>
        <vt:lpwstr>_Toc208562066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Unggul Wasiwitono</dc:creator>
  <cp:keywords/>
  <dc:description/>
  <cp:lastModifiedBy>Adyuta Murdianto</cp:lastModifiedBy>
  <cp:revision>269</cp:revision>
  <cp:lastPrinted>2026-07-20T17:59:00Z</cp:lastPrinted>
  <dcterms:created xsi:type="dcterms:W3CDTF">2026-01-28T07:19:00Z</dcterms:created>
  <dcterms:modified xsi:type="dcterms:W3CDTF">2026-07-22T12:09:00Z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7d69bf8f-c929-356c-995e-f851e5f5eb0d</vt:lpwstr>
  </property>
  <property fmtid="{D5CDD505-2E9C-101B-9397-08002B2CF9AE}" pid="5" name="grammarly_documentId">
    <vt:lpwstr>documentId_6197</vt:lpwstr>
  </property>
  <property fmtid="{D5CDD505-2E9C-101B-9397-08002B2CF9AE}" pid="6" name="grammarly_documentContext">
    <vt:lpwstr>{"goals":[],"domain":"general","emotions":[],"dialect":"american"}</vt:lpwstr>
  </property>
  <property fmtid="{D5CDD505-2E9C-101B-9397-08002B2CF9AE}" pid="7" name="GrammarlyDocumentId">
    <vt:lpwstr>582b3ec7-71b7-4106-8a9c-74c2b478148a</vt:lpwstr>
  </property>
</Properties>
</file>