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Attention Is All You Need</w:t>
      </w:r>
    </w:p>
    <w:p>
      <w:r>
        <w:t>Ashish Vaswani et al.</w:t>
      </w:r>
    </w:p>
    <w:p>
      <w:pPr>
        <w:pStyle w:val="Heading1"/>
      </w:pPr>
      <w:r>
        <w:t>Abstract</w:t>
      </w:r>
    </w:p>
    <w:p>
      <w:r>
        <w:t>We propose Transformer, based solely on attention mechanisms.</w:t>
      </w:r>
    </w:p>
    <w:p>
      <w:pPr>
        <w:pStyle w:val="Heading1"/>
      </w:pPr>
      <w:r>
        <w:t>1 Introduction</w:t>
      </w:r>
    </w:p>
    <w:p>
      <w:r>
        <w:t>RNNs suffer from sequential computation.</w:t>
      </w:r>
    </w:p>
    <w:p>
      <w:pPr>
        <w:pStyle w:val="Heading1"/>
      </w:pPr>
      <w:r>
        <w:t>2 Method</w:t>
      </w:r>
    </w:p>
    <w:p>
      <w:r>
        <w:t>The Transformer uses stacked self-attention.</w:t>
      </w:r>
    </w:p>
    <w:p>
      <w:pPr>
        <w:pStyle w:val="Heading2"/>
      </w:pPr>
      <w:r>
        <w:t>2.1 Scaled Dot-Product Attention</w:t>
      </w:r>
    </w:p>
    <w:p>
      <w:r>
        <w:t>Input consists of queries and keys.</w:t>
      </w:r>
    </w:p>
    <w:p>
      <w:r>
        <w:t>Filler paragraph 1 to span multiple pages.</w:t>
      </w:r>
    </w:p>
    <w:p>
      <w:r>
        <w:t>Filler paragraph 2 to span multiple pages.</w:t>
      </w:r>
    </w:p>
    <w:p>
      <w:r>
        <w:t>Filler paragraph 3 to span multiple pages.</w:t>
      </w:r>
    </w:p>
    <w:p>
      <w:r>
        <w:t>Filler paragraph 4 to span multiple pages.</w:t>
      </w:r>
    </w:p>
    <w:p>
      <w:r>
        <w:t>Filler paragraph 5 to span multiple pages.</w:t>
      </w:r>
    </w:p>
    <w:p>
      <w:r>
        <w:t>Filler paragraph 6 to span multiple pages.</w:t>
      </w:r>
    </w:p>
    <w:p>
      <w:r>
        <w:t>Filler paragraph 7 to span multiple pages.</w:t>
      </w:r>
    </w:p>
    <w:p>
      <w:r>
        <w:t>Filler paragraph 8 to span multiple pages.</w:t>
      </w:r>
    </w:p>
    <w:p>
      <w:r>
        <w:t>Filler paragraph 9 to span multiple pages.</w:t>
      </w:r>
    </w:p>
    <w:p>
      <w:r>
        <w:t>Filler paragraph 10 to span multiple pages.</w:t>
      </w:r>
    </w:p>
    <w:p>
      <w:r>
        <w:t>Filler paragraph 11 to span multiple pages.</w:t>
      </w:r>
    </w:p>
    <w:p>
      <w:r>
        <w:t>Filler paragraph 12 to span multiple pages.</w:t>
      </w:r>
    </w:p>
    <w:p>
      <w:r>
        <w:t>Filler paragraph 13 to span multiple pages.</w:t>
      </w:r>
    </w:p>
    <w:p>
      <w:r>
        <w:t>Filler paragraph 14 to span multiple pages.</w:t>
      </w:r>
    </w:p>
    <w:p>
      <w:r>
        <w:t>Filler paragraph 15 to span multiple pages.</w:t>
      </w:r>
    </w:p>
    <w:p>
      <w:r>
        <w:t>Filler paragraph 16 to span multiple pages.</w:t>
      </w:r>
    </w:p>
    <w:p>
      <w:r>
        <w:t>Filler paragraph 17 to span multiple pages.</w:t>
      </w:r>
    </w:p>
    <w:p>
      <w:r>
        <w:t>Filler paragraph 18 to span multiple pages.</w:t>
      </w:r>
    </w:p>
    <w:p>
      <w:r>
        <w:t>Filler paragraph 19 to span multiple pages.</w:t>
      </w:r>
    </w:p>
    <w:p>
      <w:r>
        <w:t>Filler paragraph 20 to span multiple pages.</w:t>
      </w:r>
    </w:p>
    <w:p>
      <w:r>
        <w:t>Filler paragraph 21 to span multiple pages.</w:t>
      </w:r>
    </w:p>
    <w:p>
      <w:r>
        <w:t>Filler paragraph 22 to span multiple pages.</w:t>
      </w:r>
    </w:p>
    <w:p>
      <w:r>
        <w:t>Filler paragraph 23 to span multiple pages.</w:t>
      </w:r>
    </w:p>
    <w:p>
      <w:r>
        <w:t>Filler paragraph 24 to span multiple pages.</w:t>
      </w:r>
    </w:p>
    <w:p>
      <w:r>
        <w:t>Filler paragraph 25 to span multiple pages.</w:t>
      </w:r>
    </w:p>
    <w:p>
      <w:r>
        <w:t>Filler paragraph 26 to span multiple pages.</w:t>
      </w:r>
    </w:p>
    <w:p>
      <w:r>
        <w:t>Filler paragraph 27 to span multiple pages.</w:t>
      </w:r>
    </w:p>
    <w:p>
      <w:r>
        <w:t>Filler paragraph 28 to span multiple pages.</w:t>
      </w:r>
    </w:p>
    <w:p>
      <w:pPr>
        <w:pStyle w:val="Heading1"/>
      </w:pPr>
      <w:r>
        <w:t>3 Experiments</w:t>
      </w:r>
    </w:p>
    <w:p>
      <w:r>
        <w:t>On WMT 2014, our model achieves 28.4 BLEU.</w:t>
      </w:r>
    </w:p>
    <w:p>
      <w:pPr>
        <w:pStyle w:val="Heading1"/>
      </w:pPr>
      <w:r>
        <w:t>4 Conclusion</w:t>
      </w:r>
    </w:p>
    <w:p>
      <w:r>
        <w:t>We presented Transformer, the first sequence transduction model based entirely on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