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DD6" w:rsidRDefault="00B50CB5" w:rsidP="00D5019E">
      <w:pPr>
        <w:jc w:val="center"/>
        <w:rPr>
          <w:sz w:val="44"/>
        </w:rPr>
      </w:pPr>
      <w:r w:rsidRPr="00D5019E">
        <w:rPr>
          <w:rFonts w:hint="eastAsia"/>
          <w:sz w:val="44"/>
        </w:rPr>
        <w:t>T32_script</w:t>
      </w:r>
      <w:r w:rsidRPr="00D5019E">
        <w:rPr>
          <w:rFonts w:hint="eastAsia"/>
          <w:sz w:val="44"/>
        </w:rPr>
        <w:t>脚本库使用说明</w:t>
      </w:r>
    </w:p>
    <w:p w:rsidR="00D5019E" w:rsidRDefault="00D5019E" w:rsidP="00D5019E">
      <w:pPr>
        <w:jc w:val="center"/>
        <w:rPr>
          <w:sz w:val="44"/>
        </w:rPr>
      </w:pPr>
    </w:p>
    <w:p w:rsidR="00D5019E" w:rsidRPr="00D5019E" w:rsidRDefault="00D5019E" w:rsidP="00D5019E">
      <w:pPr>
        <w:jc w:val="center"/>
        <w:rPr>
          <w:sz w:val="44"/>
        </w:rPr>
      </w:pPr>
    </w:p>
    <w:p w:rsidR="00B50CB5" w:rsidRDefault="00B50CB5"/>
    <w:p w:rsidR="002E78D9" w:rsidRPr="002E78D9" w:rsidRDefault="002E78D9" w:rsidP="00376101">
      <w:pPr>
        <w:pStyle w:val="1"/>
        <w:rPr>
          <w:rStyle w:val="wikianchor"/>
          <w:color w:val="000000"/>
        </w:rPr>
      </w:pPr>
      <w:r>
        <w:rPr>
          <w:rStyle w:val="wikianchor"/>
          <w:color w:val="000000"/>
        </w:rPr>
        <w:t>Wiki</w:t>
      </w:r>
    </w:p>
    <w:p w:rsidR="00D5019E" w:rsidRDefault="00361080" w:rsidP="00D5019E">
      <w:hyperlink r:id="rId7" w:history="1">
        <w:r w:rsidR="00D5019E">
          <w:rPr>
            <w:rStyle w:val="a7"/>
          </w:rPr>
          <w:t>http://wikiserver.spreadtrum.com/SoftwareSystem/wiki/T32_Script</w:t>
        </w:r>
      </w:hyperlink>
    </w:p>
    <w:p w:rsidR="00D5019E" w:rsidRDefault="00D5019E" w:rsidP="00D5019E"/>
    <w:p w:rsidR="005E5A7B" w:rsidRDefault="005E5A7B" w:rsidP="005E5A7B">
      <w:pPr>
        <w:pStyle w:val="1"/>
        <w:rPr>
          <w:color w:val="000000"/>
        </w:rPr>
      </w:pPr>
      <w:r>
        <w:rPr>
          <w:rStyle w:val="wikianchor"/>
          <w:color w:val="000000"/>
        </w:rPr>
        <w:t>T32 Script Repo</w:t>
      </w:r>
    </w:p>
    <w:tbl>
      <w:tblPr>
        <w:tblW w:w="10980" w:type="dxa"/>
        <w:tblInd w:w="-12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7020"/>
        <w:gridCol w:w="3240"/>
      </w:tblGrid>
      <w:tr w:rsidR="00787D7C" w:rsidTr="00787D7C"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E5A7B" w:rsidRDefault="005E5A7B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GIT </w:t>
            </w:r>
          </w:p>
        </w:tc>
        <w:tc>
          <w:tcPr>
            <w:tcW w:w="7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E5A7B" w:rsidRDefault="005E5A7B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1. git clone </w:t>
            </w:r>
            <w:hyperlink r:id="rId8" w:history="1">
              <w:r>
                <w:rPr>
                  <w:rStyle w:val="icon"/>
                  <w:rFonts w:ascii="Verdana" w:hAnsi="Verdana"/>
                  <w:color w:val="BB0000"/>
                  <w:sz w:val="20"/>
                  <w:szCs w:val="20"/>
                </w:rPr>
                <w:t> </w:t>
              </w:r>
              <w:r>
                <w:rPr>
                  <w:rStyle w:val="a7"/>
                  <w:rFonts w:ascii="Verdana" w:hAnsi="Verdana"/>
                  <w:sz w:val="20"/>
                  <w:szCs w:val="20"/>
                </w:rPr>
                <w:t>ssh://ken.kuang@review.source.spreadtrum.com:29418/vendor/sprd/tools/T32_scripts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E5A7B" w:rsidRDefault="005E5A7B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first update </w:t>
            </w:r>
          </w:p>
        </w:tc>
      </w:tr>
      <w:tr w:rsidR="00787D7C" w:rsidTr="00787D7C"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E5A7B" w:rsidRDefault="005E5A7B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7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E5A7B" w:rsidRDefault="005E5A7B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2. git checkout origin/sprd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E5A7B" w:rsidRDefault="005E5A7B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merge remote sprd branch to local </w:t>
            </w:r>
          </w:p>
        </w:tc>
      </w:tr>
      <w:tr w:rsidR="00787D7C" w:rsidTr="00787D7C"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E5A7B" w:rsidRDefault="005E5A7B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SVN </w:t>
            </w:r>
          </w:p>
        </w:tc>
        <w:tc>
          <w:tcPr>
            <w:tcW w:w="7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E5A7B" w:rsidRDefault="005E5A7B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svn co </w:t>
            </w:r>
            <w:hyperlink r:id="rId9" w:history="1">
              <w:r>
                <w:rPr>
                  <w:rStyle w:val="icon"/>
                  <w:rFonts w:ascii="Verdana" w:hAnsi="Verdana"/>
                  <w:color w:val="BB0000"/>
                  <w:sz w:val="20"/>
                  <w:szCs w:val="20"/>
                </w:rPr>
                <w:t> </w:t>
              </w:r>
              <w:r>
                <w:rPr>
                  <w:rStyle w:val="a7"/>
                  <w:rFonts w:ascii="Verdana" w:hAnsi="Verdana"/>
                  <w:sz w:val="20"/>
                  <w:szCs w:val="20"/>
                </w:rPr>
                <w:t>http://shexsvn01/svn/SYSSW/development/T32_scripts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E5A7B" w:rsidRDefault="005E5A7B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manual sync from GIT </w:t>
            </w:r>
          </w:p>
        </w:tc>
      </w:tr>
      <w:tr w:rsidR="00787D7C" w:rsidTr="00787D7C"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E5A7B" w:rsidRDefault="005E5A7B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内网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E5A7B" w:rsidRDefault="005E5A7B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\\shinsrv\From_External\Platform\T32_scripts\CHIP_script.tar.xz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E5A7B" w:rsidRDefault="005E5A7B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every </w:t>
            </w:r>
            <w:r>
              <w:rPr>
                <w:rStyle w:val="a8"/>
                <w:rFonts w:ascii="Verdana" w:hAnsi="Verdana"/>
                <w:color w:val="000000"/>
                <w:sz w:val="20"/>
                <w:szCs w:val="20"/>
              </w:rPr>
              <w:t>10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minutes, update from GIT, if changed . CHIP_script.tar.bz2 for WinRAR </w:t>
            </w:r>
          </w:p>
        </w:tc>
      </w:tr>
    </w:tbl>
    <w:p w:rsidR="00D5019E" w:rsidRDefault="00D5019E" w:rsidP="00D5019E">
      <w:pPr>
        <w:rPr>
          <w:rFonts w:ascii="Verdana" w:hAnsi="Verdana"/>
          <w:color w:val="000000"/>
          <w:sz w:val="20"/>
          <w:szCs w:val="20"/>
        </w:rPr>
      </w:pPr>
    </w:p>
    <w:p w:rsidR="00D5019E" w:rsidRPr="005E5A7B" w:rsidRDefault="00D5019E" w:rsidP="005E5A7B">
      <w:pPr>
        <w:pStyle w:val="1"/>
        <w:rPr>
          <w:rStyle w:val="wikianchor"/>
        </w:rPr>
      </w:pPr>
      <w:r w:rsidRPr="005E5A7B">
        <w:rPr>
          <w:rStyle w:val="wikianchor"/>
        </w:rPr>
        <w:t>T32</w:t>
      </w:r>
      <w:r w:rsidR="005E5A7B">
        <w:rPr>
          <w:rStyle w:val="wikianchor"/>
          <w:rFonts w:hint="eastAsia"/>
        </w:rPr>
        <w:t>版本</w:t>
      </w:r>
    </w:p>
    <w:p w:rsidR="00D5019E" w:rsidRDefault="00361080" w:rsidP="00D5019E">
      <w:hyperlink r:id="rId10" w:history="1">
        <w:r w:rsidR="00D5019E">
          <w:rPr>
            <w:rStyle w:val="a7"/>
          </w:rPr>
          <w:t>\\shnas01\PublicShared\PLD\ChipTest\tools</w:t>
        </w:r>
      </w:hyperlink>
    </w:p>
    <w:p w:rsidR="00D5019E" w:rsidRDefault="00D5019E" w:rsidP="00D5019E">
      <w:r>
        <w:t>T32_20180919.zip</w:t>
      </w:r>
      <w:r w:rsidR="005E5A7B">
        <w:rPr>
          <w:rFonts w:hint="eastAsia"/>
        </w:rPr>
        <w:t>以及</w:t>
      </w:r>
      <w:r w:rsidR="005E5A7B" w:rsidRPr="005E5A7B">
        <w:t>T32USB_201802(win64).rar</w:t>
      </w:r>
    </w:p>
    <w:p w:rsidR="00D5019E" w:rsidRDefault="00D5019E"/>
    <w:p w:rsidR="00D5019E" w:rsidRPr="001D0890" w:rsidRDefault="0077123A" w:rsidP="001D0890">
      <w:pPr>
        <w:pStyle w:val="1"/>
        <w:rPr>
          <w:rStyle w:val="wikianchor"/>
        </w:rPr>
      </w:pPr>
      <w:r>
        <w:rPr>
          <w:rStyle w:val="wikianchor"/>
          <w:rFonts w:hint="eastAsia"/>
        </w:rPr>
        <w:t>基本</w:t>
      </w:r>
      <w:r w:rsidR="001D0890">
        <w:rPr>
          <w:rStyle w:val="wikianchor"/>
          <w:rFonts w:hint="eastAsia"/>
        </w:rPr>
        <w:t>使用方法</w:t>
      </w:r>
    </w:p>
    <w:p w:rsidR="00B50CB5" w:rsidRDefault="005E5A7B" w:rsidP="005D6A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T32_script</w:t>
      </w:r>
      <w:r>
        <w:rPr>
          <w:rFonts w:hint="eastAsia"/>
        </w:rPr>
        <w:t>压缩包</w:t>
      </w:r>
      <w:r>
        <w:rPr>
          <w:rFonts w:hint="eastAsia"/>
        </w:rPr>
        <w:t>copy</w:t>
      </w:r>
      <w:r>
        <w:rPr>
          <w:rFonts w:hint="eastAsia"/>
        </w:rPr>
        <w:t>到本地，</w:t>
      </w:r>
      <w:r w:rsidR="005D6A99">
        <w:rPr>
          <w:rFonts w:hint="eastAsia"/>
        </w:rPr>
        <w:t>解压</w:t>
      </w:r>
      <w:r w:rsidR="00952482">
        <w:rPr>
          <w:rFonts w:hint="eastAsia"/>
        </w:rPr>
        <w:t>。</w:t>
      </w:r>
    </w:p>
    <w:p w:rsidR="005D6A99" w:rsidRDefault="005D6A99" w:rsidP="00E468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 w:rsidR="00A26BE3">
        <w:rPr>
          <w:rFonts w:hint="eastAsia"/>
        </w:rPr>
        <w:t>CHIP_script\</w:t>
      </w:r>
      <w:r w:rsidR="00A26BE3">
        <w:rPr>
          <w:rFonts w:hint="eastAsia"/>
        </w:rPr>
        <w:t>目录下的</w:t>
      </w:r>
      <w:r>
        <w:rPr>
          <w:rFonts w:hint="eastAsia"/>
        </w:rPr>
        <w:t>T32Start.ts2</w:t>
      </w:r>
      <w:r w:rsidR="00A26BE3">
        <w:rPr>
          <w:rFonts w:hint="eastAsia"/>
        </w:rPr>
        <w:t>，第一次打开</w:t>
      </w:r>
      <w:r w:rsidR="00952482">
        <w:rPr>
          <w:rFonts w:hint="eastAsia"/>
        </w:rPr>
        <w:t>时</w:t>
      </w:r>
      <w:r w:rsidR="00832C84">
        <w:rPr>
          <w:rFonts w:hint="eastAsia"/>
        </w:rPr>
        <w:t>需</w:t>
      </w:r>
      <w:r w:rsidR="00A26BE3">
        <w:rPr>
          <w:rFonts w:hint="eastAsia"/>
        </w:rPr>
        <w:t>关联</w:t>
      </w:r>
      <w:r w:rsidR="00A26BE3">
        <w:rPr>
          <w:rFonts w:hint="eastAsia"/>
        </w:rPr>
        <w:t>T32</w:t>
      </w:r>
      <w:r w:rsidR="00A26BE3">
        <w:rPr>
          <w:rFonts w:hint="eastAsia"/>
        </w:rPr>
        <w:t>目录下的</w:t>
      </w:r>
      <w:r w:rsidR="00A26BE3">
        <w:rPr>
          <w:rFonts w:hint="eastAsia"/>
        </w:rPr>
        <w:t>t32start.exe</w:t>
      </w:r>
      <w:r w:rsidR="00DA512C">
        <w:rPr>
          <w:rFonts w:hint="eastAsia"/>
        </w:rPr>
        <w:t>。</w:t>
      </w:r>
    </w:p>
    <w:p w:rsidR="005D6A99" w:rsidRDefault="005D6A99" w:rsidP="005D6A99">
      <w:r>
        <w:rPr>
          <w:noProof/>
        </w:rPr>
        <w:lastRenderedPageBreak/>
        <w:drawing>
          <wp:inline distT="0" distB="0" distL="0" distR="0">
            <wp:extent cx="3065145" cy="2458085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BE3" w:rsidRDefault="00A26BE3" w:rsidP="005D6A99">
      <w:r>
        <w:rPr>
          <w:noProof/>
        </w:rPr>
        <w:drawing>
          <wp:inline distT="0" distB="0" distL="0" distR="0">
            <wp:extent cx="5274310" cy="220218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05" w:rsidRDefault="00A76E7A" w:rsidP="00E468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弹出以下界面，</w:t>
      </w:r>
      <w:r w:rsidR="00952482">
        <w:rPr>
          <w:rFonts w:hint="eastAsia"/>
        </w:rPr>
        <w:t>可以</w:t>
      </w:r>
      <w:r w:rsidR="00952482">
        <w:rPr>
          <w:rFonts w:hint="eastAsia"/>
        </w:rPr>
        <w:t>在</w:t>
      </w:r>
      <w:r>
        <w:rPr>
          <w:rFonts w:hint="eastAsia"/>
        </w:rPr>
        <w:t>WorkingPath</w:t>
      </w:r>
      <w:r w:rsidR="00952482">
        <w:rPr>
          <w:rFonts w:hint="eastAsia"/>
        </w:rPr>
        <w:t>中</w:t>
      </w:r>
      <w:r w:rsidR="00DA512C">
        <w:rPr>
          <w:rFonts w:hint="eastAsia"/>
        </w:rPr>
        <w:t>更</w:t>
      </w:r>
      <w:r w:rsidR="00952482">
        <w:rPr>
          <w:rFonts w:hint="eastAsia"/>
        </w:rPr>
        <w:t>改</w:t>
      </w:r>
      <w:r>
        <w:rPr>
          <w:rFonts w:hint="eastAsia"/>
        </w:rPr>
        <w:t>T32</w:t>
      </w:r>
      <w:r>
        <w:rPr>
          <w:rFonts w:hint="eastAsia"/>
        </w:rPr>
        <w:t>软件版本</w:t>
      </w:r>
      <w:r w:rsidR="00952482">
        <w:rPr>
          <w:rFonts w:hint="eastAsia"/>
        </w:rPr>
        <w:t>路径</w:t>
      </w:r>
      <w:r w:rsidR="00DA512C">
        <w:rPr>
          <w:rFonts w:hint="eastAsia"/>
        </w:rPr>
        <w:t>。</w:t>
      </w:r>
    </w:p>
    <w:p w:rsidR="00A76E7A" w:rsidRDefault="00A76E7A" w:rsidP="00A76E7A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6969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E7A" w:rsidRPr="00582F3F" w:rsidRDefault="00832C84" w:rsidP="00E46805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展开要调试的项目，最下面</w:t>
      </w:r>
      <w:r>
        <w:rPr>
          <w:rFonts w:hint="eastAsia"/>
        </w:rPr>
        <w:t>Parameters</w:t>
      </w:r>
      <w:r w:rsidR="00952482">
        <w:rPr>
          <w:rFonts w:hint="eastAsia"/>
        </w:rPr>
        <w:t>中</w:t>
      </w:r>
      <w:r>
        <w:rPr>
          <w:rFonts w:hint="eastAsia"/>
        </w:rPr>
        <w:t>可以选择调试大系统</w:t>
      </w:r>
      <w:r>
        <w:rPr>
          <w:rFonts w:hint="eastAsia"/>
        </w:rPr>
        <w:t>or</w:t>
      </w:r>
      <w:r>
        <w:rPr>
          <w:rFonts w:hint="eastAsia"/>
        </w:rPr>
        <w:t>小系统（加上</w:t>
      </w:r>
      <w:r w:rsidR="00AF7CD1">
        <w:rPr>
          <w:rFonts w:hint="eastAsia"/>
        </w:rPr>
        <w:t>“</w:t>
      </w:r>
      <w:r w:rsidR="00AF7CD1">
        <w:rPr>
          <w:rFonts w:hint="eastAsia"/>
        </w:rPr>
        <w:t xml:space="preserve"> </w:t>
      </w:r>
      <w:r>
        <w:rPr>
          <w:rFonts w:hint="eastAsia"/>
        </w:rPr>
        <w:t>1</w:t>
      </w:r>
      <w:r w:rsidR="00AF7CD1">
        <w:rPr>
          <w:rFonts w:hint="eastAsia"/>
        </w:rPr>
        <w:t>”是小系统</w:t>
      </w:r>
      <w:r>
        <w:rPr>
          <w:rFonts w:hint="eastAsia"/>
        </w:rPr>
        <w:t>，不加</w:t>
      </w:r>
      <w:r w:rsidR="00AF7CD1">
        <w:rPr>
          <w:rFonts w:hint="eastAsia"/>
        </w:rPr>
        <w:t>“</w:t>
      </w:r>
      <w:r w:rsidR="00AF7CD1">
        <w:rPr>
          <w:rFonts w:hint="eastAsia"/>
        </w:rPr>
        <w:t xml:space="preserve"> 1</w:t>
      </w:r>
      <w:r w:rsidR="00AF7CD1">
        <w:rPr>
          <w:rFonts w:hint="eastAsia"/>
        </w:rPr>
        <w:t>”</w:t>
      </w:r>
      <w:r w:rsidR="00444F42">
        <w:rPr>
          <w:rFonts w:hint="eastAsia"/>
        </w:rPr>
        <w:t>或者</w:t>
      </w:r>
      <w:r w:rsidR="00444F42">
        <w:t>加</w:t>
      </w:r>
      <w:r w:rsidR="00444F42">
        <w:rPr>
          <w:rFonts w:hint="eastAsia"/>
        </w:rPr>
        <w:t>“</w:t>
      </w:r>
      <w:r w:rsidR="00444F42">
        <w:rPr>
          <w:rFonts w:hint="eastAsia"/>
        </w:rPr>
        <w:t xml:space="preserve"> </w:t>
      </w:r>
      <w:r w:rsidR="00444F42">
        <w:t>0</w:t>
      </w:r>
      <w:r w:rsidR="00444F42">
        <w:rPr>
          <w:rFonts w:hint="eastAsia"/>
        </w:rPr>
        <w:t>”</w:t>
      </w:r>
      <w:r>
        <w:rPr>
          <w:rFonts w:hint="eastAsia"/>
        </w:rPr>
        <w:t>就是大系统）</w:t>
      </w:r>
      <w:r w:rsidR="00582F3F">
        <w:rPr>
          <w:rFonts w:hint="eastAsia"/>
        </w:rPr>
        <w:t>，</w:t>
      </w:r>
      <w:r w:rsidR="00582F3F" w:rsidRPr="00582F3F">
        <w:rPr>
          <w:b/>
        </w:rPr>
        <w:t>请务必注意，要根据自己的需要选择合适的</w:t>
      </w:r>
      <w:r w:rsidR="00582F3F" w:rsidRPr="00952482">
        <w:rPr>
          <w:b/>
        </w:rPr>
        <w:t>模式！！！</w:t>
      </w:r>
      <w:r w:rsidR="00582F3F" w:rsidRPr="00952482">
        <w:rPr>
          <w:rFonts w:hint="eastAsia"/>
          <w:b/>
        </w:rPr>
        <w:t>大系统</w:t>
      </w:r>
      <w:r w:rsidR="00582F3F" w:rsidRPr="00952482">
        <w:rPr>
          <w:rFonts w:hint="eastAsia"/>
          <w:b/>
        </w:rPr>
        <w:t>和</w:t>
      </w:r>
      <w:r w:rsidR="00582F3F" w:rsidRPr="00952482">
        <w:rPr>
          <w:b/>
        </w:rPr>
        <w:t>小系统模式的区别</w:t>
      </w:r>
      <w:r w:rsidR="00582F3F" w:rsidRPr="00952482">
        <w:rPr>
          <w:rFonts w:hint="eastAsia"/>
          <w:b/>
        </w:rPr>
        <w:t>详见</w:t>
      </w:r>
      <w:r w:rsidR="00461E6B">
        <w:rPr>
          <w:rFonts w:hint="eastAsia"/>
          <w:b/>
        </w:rPr>
        <w:t>：</w:t>
      </w:r>
      <w:r w:rsidR="005664F4">
        <w:rPr>
          <w:rFonts w:hint="eastAsia"/>
          <w:b/>
        </w:rPr>
        <w:t>5</w:t>
      </w:r>
      <w:r w:rsidR="00EF190A" w:rsidRPr="00952482">
        <w:rPr>
          <w:rFonts w:hint="eastAsia"/>
          <w:b/>
        </w:rPr>
        <w:t>注意事项</w:t>
      </w:r>
      <w:r w:rsidR="006551D8">
        <w:rPr>
          <w:rFonts w:hint="eastAsia"/>
          <w:b/>
        </w:rPr>
        <w:t>5</w:t>
      </w:r>
      <w:r w:rsidR="006551D8">
        <w:rPr>
          <w:b/>
        </w:rPr>
        <w:t>.1</w:t>
      </w:r>
      <w:r w:rsidR="00952482">
        <w:rPr>
          <w:rFonts w:hint="eastAsia"/>
          <w:b/>
        </w:rPr>
        <w:t>大系统和小系统</w:t>
      </w:r>
      <w:r w:rsidR="00952482">
        <w:rPr>
          <w:b/>
        </w:rPr>
        <w:t>模式的区别</w:t>
      </w:r>
      <w:r w:rsidR="00EF190A" w:rsidRPr="00952482">
        <w:rPr>
          <w:b/>
        </w:rPr>
        <w:t>。</w:t>
      </w:r>
    </w:p>
    <w:p w:rsidR="00832C84" w:rsidRDefault="00832C84" w:rsidP="00832C84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6690" cy="3175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C84" w:rsidRDefault="0057710F" w:rsidP="00E468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选中要调试的子系统，点击</w:t>
      </w:r>
      <w:r>
        <w:rPr>
          <w:rFonts w:hint="eastAsia"/>
        </w:rPr>
        <w:t>Start</w:t>
      </w:r>
      <w:r>
        <w:rPr>
          <w:rFonts w:hint="eastAsia"/>
        </w:rPr>
        <w:t>即弹出该子系统的</w:t>
      </w:r>
      <w:r>
        <w:rPr>
          <w:rFonts w:hint="eastAsia"/>
        </w:rPr>
        <w:t>T32</w:t>
      </w:r>
      <w:r>
        <w:rPr>
          <w:rFonts w:hint="eastAsia"/>
        </w:rPr>
        <w:t>窗口。</w:t>
      </w:r>
    </w:p>
    <w:p w:rsidR="0057710F" w:rsidRDefault="0057710F" w:rsidP="0057710F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827905" cy="328422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10F" w:rsidRDefault="0057710F" w:rsidP="00E468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在子系统窗口上点击</w:t>
      </w:r>
      <w:r>
        <w:rPr>
          <w:rFonts w:hint="eastAsia"/>
        </w:rPr>
        <w:t>C0</w:t>
      </w:r>
      <w:r>
        <w:rPr>
          <w:rFonts w:hint="eastAsia"/>
        </w:rPr>
        <w:t>即可连上单核，点击</w:t>
      </w:r>
      <w:r>
        <w:rPr>
          <w:rFonts w:hint="eastAsia"/>
        </w:rPr>
        <w:t>AP</w:t>
      </w:r>
      <w:r>
        <w:rPr>
          <w:rFonts w:hint="eastAsia"/>
        </w:rPr>
        <w:t>连上多核。</w:t>
      </w:r>
    </w:p>
    <w:p w:rsidR="0057710F" w:rsidRDefault="0057710F" w:rsidP="0057710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6690" cy="317500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05" w:rsidRDefault="00E46805" w:rsidP="005D6A99"/>
    <w:p w:rsidR="009F44B3" w:rsidRDefault="009F44B3" w:rsidP="00582F3F">
      <w:pPr>
        <w:pStyle w:val="1"/>
        <w:rPr>
          <w:rStyle w:val="wikianchor"/>
        </w:rPr>
      </w:pPr>
      <w:r>
        <w:rPr>
          <w:rStyle w:val="wikianchor"/>
          <w:rFonts w:hint="eastAsia"/>
        </w:rPr>
        <w:t>T32</w:t>
      </w:r>
      <w:r>
        <w:rPr>
          <w:rStyle w:val="wikianchor"/>
          <w:rFonts w:hint="eastAsia"/>
        </w:rPr>
        <w:t>界面上操作的</w:t>
      </w:r>
      <w:r>
        <w:rPr>
          <w:rStyle w:val="wikianchor"/>
        </w:rPr>
        <w:t>说明（</w:t>
      </w:r>
      <w:r w:rsidR="00BE370B">
        <w:rPr>
          <w:rStyle w:val="wikianchor"/>
          <w:rFonts w:hint="eastAsia"/>
        </w:rPr>
        <w:t>未完</w:t>
      </w:r>
      <w:r w:rsidR="00DE775B">
        <w:rPr>
          <w:rStyle w:val="wikianchor"/>
          <w:rFonts w:hint="eastAsia"/>
        </w:rPr>
        <w:t>，</w:t>
      </w:r>
      <w:r w:rsidR="00DE775B">
        <w:rPr>
          <w:rStyle w:val="wikianchor"/>
        </w:rPr>
        <w:t>待补充</w:t>
      </w:r>
      <w:r>
        <w:rPr>
          <w:rStyle w:val="wikianchor"/>
        </w:rPr>
        <w:t>）</w:t>
      </w:r>
    </w:p>
    <w:p w:rsidR="00DE775B" w:rsidRDefault="00DE775B" w:rsidP="00DE775B">
      <w:pPr>
        <w:pStyle w:val="2"/>
      </w:pPr>
      <w:r w:rsidRPr="00DE775B">
        <w:rPr>
          <w:rFonts w:hint="eastAsia"/>
        </w:rPr>
        <w:t>A</w:t>
      </w:r>
      <w:r>
        <w:t>55&amp;A75</w:t>
      </w:r>
      <w:r>
        <w:t>（</w:t>
      </w:r>
      <w:r>
        <w:t>A</w:t>
      </w:r>
      <w:r w:rsidRPr="00DE775B">
        <w:rPr>
          <w:rFonts w:hint="eastAsia"/>
        </w:rPr>
        <w:t>P</w:t>
      </w:r>
      <w:r>
        <w:rPr>
          <w:rFonts w:hint="eastAsia"/>
        </w:rPr>
        <w:t>）</w:t>
      </w:r>
    </w:p>
    <w:p w:rsidR="00DE775B" w:rsidRDefault="00DE775B" w:rsidP="00DE775B">
      <w:pPr>
        <w:pStyle w:val="3"/>
      </w:pPr>
      <w:r>
        <w:rPr>
          <w:rFonts w:hint="eastAsia"/>
        </w:rPr>
        <w:t>按钮</w:t>
      </w:r>
    </w:p>
    <w:p w:rsidR="00DE775B" w:rsidRDefault="00DE775B" w:rsidP="00DE775B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AP</w:t>
      </w:r>
      <w:r>
        <w:rPr>
          <w:rFonts w:hint="eastAsia"/>
        </w:rPr>
        <w:t>：</w:t>
      </w:r>
      <w:r>
        <w:rPr>
          <w:rFonts w:hint="eastAsia"/>
        </w:rPr>
        <w:t>连接</w:t>
      </w:r>
      <w:r>
        <w:rPr>
          <w:rFonts w:hint="eastAsia"/>
        </w:rPr>
        <w:t>AP</w:t>
      </w:r>
      <w:r>
        <w:rPr>
          <w:rFonts w:hint="eastAsia"/>
        </w:rPr>
        <w:t>多核</w:t>
      </w:r>
    </w:p>
    <w:p w:rsidR="00DE775B" w:rsidRDefault="00DE775B" w:rsidP="00DE775B">
      <w:pPr>
        <w:pStyle w:val="a5"/>
        <w:numPr>
          <w:ilvl w:val="0"/>
          <w:numId w:val="12"/>
        </w:numPr>
        <w:ind w:firstLineChars="0"/>
      </w:pPr>
      <w:r>
        <w:t>C0</w:t>
      </w:r>
      <w:r>
        <w:rPr>
          <w:rFonts w:hint="eastAsia"/>
        </w:rPr>
        <w:t>：连接</w:t>
      </w:r>
      <w:r>
        <w:rPr>
          <w:rFonts w:hint="eastAsia"/>
        </w:rPr>
        <w:t>AP</w:t>
      </w:r>
      <w:r>
        <w:rPr>
          <w:rFonts w:hint="eastAsia"/>
        </w:rPr>
        <w:t>单核</w:t>
      </w:r>
    </w:p>
    <w:p w:rsidR="00DE775B" w:rsidRDefault="00DE775B" w:rsidP="00DE775B">
      <w:pPr>
        <w:pStyle w:val="a5"/>
        <w:numPr>
          <w:ilvl w:val="0"/>
          <w:numId w:val="12"/>
        </w:numPr>
        <w:ind w:firstLineChars="0"/>
      </w:pPr>
      <w:r>
        <w:t>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ttach + break</w:t>
      </w:r>
    </w:p>
    <w:p w:rsidR="00DE775B" w:rsidRDefault="00DE775B" w:rsidP="00DE775B">
      <w:pPr>
        <w:pStyle w:val="a5"/>
        <w:numPr>
          <w:ilvl w:val="0"/>
          <w:numId w:val="12"/>
        </w:numPr>
        <w:ind w:firstLineChars="0"/>
      </w:pPr>
      <w:r>
        <w:t>BG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ttach +</w:t>
      </w:r>
      <w:r>
        <w:t xml:space="preserve"> </w:t>
      </w:r>
      <w:r>
        <w:t>break</w:t>
      </w:r>
      <w:r>
        <w:t xml:space="preserve"> + go</w:t>
      </w:r>
    </w:p>
    <w:p w:rsidR="00DE775B" w:rsidRDefault="00DE775B" w:rsidP="00DE775B">
      <w:pPr>
        <w:pStyle w:val="a5"/>
        <w:numPr>
          <w:ilvl w:val="0"/>
          <w:numId w:val="12"/>
        </w:numPr>
        <w:ind w:firstLineChars="0"/>
      </w:pPr>
      <w:r>
        <w:t>RS</w:t>
      </w:r>
      <w:r>
        <w:rPr>
          <w:rFonts w:hint="eastAsia"/>
        </w:rPr>
        <w:t>：</w:t>
      </w:r>
      <w:r>
        <w:rPr>
          <w:rFonts w:hint="eastAsia"/>
        </w:rPr>
        <w:t>Reset SYS</w:t>
      </w:r>
    </w:p>
    <w:p w:rsidR="00DE775B" w:rsidRDefault="00DE775B" w:rsidP="00DE775B">
      <w:pPr>
        <w:pStyle w:val="a5"/>
        <w:numPr>
          <w:ilvl w:val="0"/>
          <w:numId w:val="12"/>
        </w:numPr>
        <w:ind w:firstLineChars="0"/>
      </w:pPr>
      <w:r>
        <w:t>DR</w:t>
      </w:r>
      <w:r>
        <w:rPr>
          <w:rFonts w:hint="eastAsia"/>
        </w:rPr>
        <w:t>：</w:t>
      </w:r>
      <w:r>
        <w:t>初始化</w:t>
      </w:r>
      <w:r>
        <w:t>DDR</w:t>
      </w:r>
    </w:p>
    <w:p w:rsidR="00DE775B" w:rsidRDefault="00DE775B" w:rsidP="00DE775B">
      <w:pPr>
        <w:pStyle w:val="a5"/>
        <w:numPr>
          <w:ilvl w:val="0"/>
          <w:numId w:val="12"/>
        </w:numPr>
        <w:ind w:firstLineChars="0"/>
      </w:pPr>
      <w:r>
        <w:t>DP</w:t>
      </w:r>
      <w:r>
        <w:rPr>
          <w:rFonts w:hint="eastAsia"/>
        </w:rPr>
        <w:t>：</w:t>
      </w:r>
      <w:r>
        <w:rPr>
          <w:rFonts w:hint="eastAsia"/>
        </w:rPr>
        <w:t xml:space="preserve">boot </w:t>
      </w:r>
      <w:r>
        <w:t>DSP</w:t>
      </w:r>
    </w:p>
    <w:p w:rsidR="00DE775B" w:rsidRDefault="00DE775B" w:rsidP="00DE775B">
      <w:pPr>
        <w:pStyle w:val="a5"/>
        <w:numPr>
          <w:ilvl w:val="0"/>
          <w:numId w:val="12"/>
        </w:numPr>
        <w:ind w:firstLineChars="0"/>
      </w:pPr>
      <w:r>
        <w:t>CK, CA, CC</w:t>
      </w:r>
      <w:r>
        <w:rPr>
          <w:rFonts w:hint="eastAsia"/>
        </w:rPr>
        <w:t>：</w:t>
      </w:r>
      <w:r>
        <w:t>分别</w:t>
      </w:r>
      <w:r>
        <w:rPr>
          <w:rFonts w:hint="eastAsia"/>
        </w:rPr>
        <w:t>通过</w:t>
      </w:r>
      <w:r>
        <w:rPr>
          <w:rFonts w:hint="eastAsia"/>
        </w:rPr>
        <w:t>EAXI, EAHB, CPU</w:t>
      </w:r>
      <w:r>
        <w:rPr>
          <w:rFonts w:hint="eastAsia"/>
        </w:rPr>
        <w:t>来查看一些重要信息</w:t>
      </w:r>
      <w:r>
        <w:t xml:space="preserve"> (Djtag Scan, core</w:t>
      </w:r>
      <w:r>
        <w:rPr>
          <w:rFonts w:hint="eastAsia"/>
        </w:rPr>
        <w:t>状态</w:t>
      </w:r>
      <w:r>
        <w:t>，</w:t>
      </w:r>
      <w:r>
        <w:rPr>
          <w:rFonts w:hint="eastAsia"/>
        </w:rPr>
        <w:t>DDR</w:t>
      </w:r>
      <w:r>
        <w:rPr>
          <w:rFonts w:hint="eastAsia"/>
        </w:rPr>
        <w:t>状态</w:t>
      </w:r>
      <w:r>
        <w:t>，</w:t>
      </w:r>
      <w:r>
        <w:rPr>
          <w:rFonts w:hint="eastAsia"/>
        </w:rPr>
        <w:t xml:space="preserve">PMU </w:t>
      </w:r>
      <w:r>
        <w:t>info</w:t>
      </w:r>
      <w:r>
        <w:t>，</w:t>
      </w:r>
      <w:r>
        <w:rPr>
          <w:rFonts w:hint="eastAsia"/>
        </w:rPr>
        <w:t xml:space="preserve">PMIC </w:t>
      </w:r>
      <w:r>
        <w:t>info)</w:t>
      </w:r>
    </w:p>
    <w:p w:rsidR="00DE775B" w:rsidRDefault="00DE775B" w:rsidP="00DE775B">
      <w:pPr>
        <w:pStyle w:val="a5"/>
        <w:numPr>
          <w:ilvl w:val="0"/>
          <w:numId w:val="12"/>
        </w:numPr>
        <w:ind w:firstLineChars="0"/>
      </w:pPr>
      <w:r>
        <w:t>DD</w:t>
      </w:r>
      <w:r>
        <w:rPr>
          <w:rFonts w:hint="eastAsia"/>
        </w:rPr>
        <w:t>：</w:t>
      </w:r>
      <w:r>
        <w:rPr>
          <w:rFonts w:hint="eastAsia"/>
        </w:rPr>
        <w:t>Dump Info</w:t>
      </w:r>
    </w:p>
    <w:p w:rsidR="00DE775B" w:rsidRDefault="00DE775B" w:rsidP="00DE775B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t>PY</w:t>
      </w:r>
      <w:r>
        <w:rPr>
          <w:rFonts w:hint="eastAsia"/>
        </w:rPr>
        <w:t>：</w:t>
      </w:r>
      <w:r>
        <w:t>弹出</w:t>
      </w:r>
      <w:r>
        <w:rPr>
          <w:rFonts w:hint="eastAsia"/>
        </w:rPr>
        <w:t>Python</w:t>
      </w:r>
      <w:r>
        <w:rPr>
          <w:rFonts w:hint="eastAsia"/>
        </w:rPr>
        <w:t>窗口</w:t>
      </w:r>
    </w:p>
    <w:p w:rsidR="00DE775B" w:rsidRPr="00DE775B" w:rsidRDefault="00DE775B" w:rsidP="00DE775B">
      <w:pPr>
        <w:pStyle w:val="3"/>
        <w:rPr>
          <w:rFonts w:hint="eastAsia"/>
        </w:rPr>
      </w:pPr>
      <w:r>
        <w:rPr>
          <w:rFonts w:hint="eastAsia"/>
        </w:rPr>
        <w:t>菜单</w:t>
      </w:r>
    </w:p>
    <w:p w:rsidR="00DE775B" w:rsidRPr="006E3224" w:rsidRDefault="00DE775B" w:rsidP="006E3224">
      <w:pPr>
        <w:pStyle w:val="2"/>
      </w:pPr>
      <w:r w:rsidRPr="006E3224">
        <w:t>CP</w:t>
      </w:r>
    </w:p>
    <w:p w:rsidR="00444F42" w:rsidRPr="00582F3F" w:rsidRDefault="00444F42" w:rsidP="00582F3F">
      <w:pPr>
        <w:pStyle w:val="1"/>
        <w:rPr>
          <w:rStyle w:val="wikianchor"/>
          <w:rFonts w:hint="eastAsia"/>
        </w:rPr>
      </w:pPr>
      <w:r w:rsidRPr="00582F3F">
        <w:rPr>
          <w:rStyle w:val="wikianchor"/>
          <w:rFonts w:hint="eastAsia"/>
        </w:rPr>
        <w:t>注意事项</w:t>
      </w:r>
    </w:p>
    <w:p w:rsidR="00444F42" w:rsidRDefault="00384620" w:rsidP="00376101">
      <w:pPr>
        <w:pStyle w:val="2"/>
      </w:pPr>
      <w:r>
        <w:rPr>
          <w:rFonts w:hint="eastAsia"/>
        </w:rPr>
        <w:t>大系统和</w:t>
      </w:r>
      <w:r>
        <w:t>小系统模式的区别</w:t>
      </w:r>
    </w:p>
    <w:p w:rsidR="00A12067" w:rsidRDefault="00293BC0" w:rsidP="00A12067">
      <w:pPr>
        <w:pStyle w:val="a5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re</w:t>
      </w:r>
      <w:r>
        <w:t>pare</w:t>
      </w:r>
      <w:r>
        <w:rPr>
          <w:rFonts w:hint="eastAsia"/>
        </w:rPr>
        <w:t>和</w:t>
      </w:r>
      <w:r>
        <w:rPr>
          <w:rFonts w:hint="eastAsia"/>
        </w:rPr>
        <w:t>up</w:t>
      </w:r>
      <w:r>
        <w:rPr>
          <w:rFonts w:hint="eastAsia"/>
        </w:rPr>
        <w:t>状态</w:t>
      </w:r>
    </w:p>
    <w:p w:rsidR="00A12067" w:rsidRDefault="00293BC0" w:rsidP="00A1206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大系统</w:t>
      </w:r>
      <w:r>
        <w:t>模式，</w:t>
      </w:r>
      <w:r>
        <w:rPr>
          <w:rFonts w:hint="eastAsia"/>
        </w:rPr>
        <w:t>点击</w:t>
      </w:r>
      <w:r>
        <w:rPr>
          <w:rFonts w:hint="eastAsia"/>
        </w:rPr>
        <w:t>C0</w:t>
      </w:r>
      <w:r w:rsidR="00C56FA2">
        <w:rPr>
          <w:rFonts w:hint="eastAsia"/>
        </w:rPr>
        <w:t>或</w:t>
      </w:r>
      <w:r w:rsidR="00C56FA2">
        <w:rPr>
          <w:rFonts w:hint="eastAsia"/>
        </w:rPr>
        <w:t>AP</w:t>
      </w:r>
      <w:r>
        <w:rPr>
          <w:rFonts w:hint="eastAsia"/>
        </w:rPr>
        <w:t>后</w:t>
      </w:r>
      <w:r>
        <w:rPr>
          <w:rFonts w:hint="eastAsia"/>
        </w:rPr>
        <w:t>T32</w:t>
      </w:r>
      <w:r>
        <w:rPr>
          <w:rFonts w:hint="eastAsia"/>
        </w:rPr>
        <w:t>会停在</w:t>
      </w:r>
      <w:r>
        <w:rPr>
          <w:rFonts w:hint="eastAsia"/>
        </w:rPr>
        <w:t>prepare</w:t>
      </w:r>
      <w:r>
        <w:rPr>
          <w:rFonts w:hint="eastAsia"/>
        </w:rPr>
        <w:t>状态</w:t>
      </w:r>
      <w:r>
        <w:t>，这种状态不会干扰</w:t>
      </w:r>
      <w:r>
        <w:t>cpu</w:t>
      </w:r>
      <w:r>
        <w:t>的运行，</w:t>
      </w:r>
      <w:r>
        <w:rPr>
          <w:rFonts w:hint="eastAsia"/>
        </w:rPr>
        <w:t>因此</w:t>
      </w:r>
      <w:r>
        <w:rPr>
          <w:rFonts w:hint="eastAsia"/>
        </w:rPr>
        <w:t>大系统</w:t>
      </w:r>
      <w:r>
        <w:t>模式</w:t>
      </w:r>
      <w:r>
        <w:t>比较适合在调试大系统稳定性问题时使用。</w:t>
      </w:r>
      <w:r w:rsidR="007E7826">
        <w:rPr>
          <w:rFonts w:hint="eastAsia"/>
        </w:rPr>
        <w:t>如果</w:t>
      </w:r>
      <w:r w:rsidR="007E7826">
        <w:t>需要进一步看汇编代码或者单步执行，可以点</w:t>
      </w:r>
      <w:r w:rsidR="007E7826">
        <w:rPr>
          <w:rFonts w:hint="eastAsia"/>
        </w:rPr>
        <w:t>AT</w:t>
      </w:r>
      <w:r w:rsidR="007E7826">
        <w:rPr>
          <w:rFonts w:hint="eastAsia"/>
        </w:rPr>
        <w:t>（</w:t>
      </w:r>
      <w:r w:rsidR="007E7826">
        <w:rPr>
          <w:rFonts w:hint="eastAsia"/>
        </w:rPr>
        <w:t>attach</w:t>
      </w:r>
      <w:r w:rsidR="007E7826">
        <w:t>+break</w:t>
      </w:r>
      <w:r w:rsidR="007E7826">
        <w:t>）</w:t>
      </w:r>
      <w:r w:rsidR="007E7826">
        <w:rPr>
          <w:rFonts w:hint="eastAsia"/>
        </w:rPr>
        <w:t>或者</w:t>
      </w:r>
      <w:r w:rsidR="007E7826">
        <w:t>手动操作</w:t>
      </w:r>
      <w:r w:rsidR="007E7826">
        <w:rPr>
          <w:rFonts w:hint="eastAsia"/>
        </w:rPr>
        <w:t>attach</w:t>
      </w:r>
      <w:r w:rsidR="007E7826">
        <w:t>+break</w:t>
      </w:r>
      <w:r w:rsidR="007E7826">
        <w:rPr>
          <w:rFonts w:hint="eastAsia"/>
        </w:rPr>
        <w:t>。</w:t>
      </w:r>
    </w:p>
    <w:p w:rsidR="00293BC0" w:rsidRDefault="00293BC0" w:rsidP="00A1206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小</w:t>
      </w:r>
      <w:r>
        <w:rPr>
          <w:rFonts w:hint="eastAsia"/>
        </w:rPr>
        <w:t>系统</w:t>
      </w:r>
      <w:r>
        <w:t>模式，</w:t>
      </w:r>
      <w:r>
        <w:rPr>
          <w:rFonts w:hint="eastAsia"/>
        </w:rPr>
        <w:t>点击</w:t>
      </w:r>
      <w:r>
        <w:rPr>
          <w:rFonts w:hint="eastAsia"/>
        </w:rPr>
        <w:t>C0</w:t>
      </w:r>
      <w:r w:rsidR="005A2689">
        <w:rPr>
          <w:rFonts w:hint="eastAsia"/>
        </w:rPr>
        <w:t>或</w:t>
      </w:r>
      <w:r w:rsidR="005A2689">
        <w:rPr>
          <w:rFonts w:hint="eastAsia"/>
        </w:rPr>
        <w:t>AP</w:t>
      </w:r>
      <w:r w:rsidR="005A2689">
        <w:rPr>
          <w:rFonts w:hint="eastAsia"/>
        </w:rPr>
        <w:t>后</w:t>
      </w:r>
      <w:r>
        <w:rPr>
          <w:rFonts w:hint="eastAsia"/>
        </w:rPr>
        <w:t>后</w:t>
      </w:r>
      <w:r>
        <w:rPr>
          <w:rFonts w:hint="eastAsia"/>
        </w:rPr>
        <w:t>T32</w:t>
      </w:r>
      <w:r>
        <w:rPr>
          <w:rFonts w:hint="eastAsia"/>
        </w:rPr>
        <w:t>会</w:t>
      </w:r>
      <w:r>
        <w:rPr>
          <w:rFonts w:hint="eastAsia"/>
        </w:rPr>
        <w:t>执行</w:t>
      </w:r>
      <w:r>
        <w:rPr>
          <w:rFonts w:hint="eastAsia"/>
        </w:rPr>
        <w:t>attach/break</w:t>
      </w:r>
      <w:r>
        <w:rPr>
          <w:rFonts w:hint="eastAsia"/>
        </w:rPr>
        <w:t>，并</w:t>
      </w:r>
      <w:r>
        <w:rPr>
          <w:rFonts w:hint="eastAsia"/>
        </w:rPr>
        <w:t>停在</w:t>
      </w:r>
      <w:r>
        <w:t>up</w:t>
      </w:r>
      <w:r>
        <w:rPr>
          <w:rFonts w:hint="eastAsia"/>
        </w:rPr>
        <w:t>状态</w:t>
      </w:r>
      <w:r w:rsidR="00DD18F1">
        <w:rPr>
          <w:rFonts w:hint="eastAsia"/>
        </w:rPr>
        <w:t>，</w:t>
      </w:r>
      <w:r w:rsidR="00DD18F1">
        <w:t>此时可以</w:t>
      </w:r>
      <w:r w:rsidR="00DD18F1">
        <w:rPr>
          <w:rFonts w:hint="eastAsia"/>
        </w:rPr>
        <w:t>loa</w:t>
      </w:r>
      <w:r w:rsidR="00DD18F1">
        <w:t>d elf</w:t>
      </w:r>
      <w:r w:rsidR="00DD18F1">
        <w:rPr>
          <w:rFonts w:hint="eastAsia"/>
        </w:rPr>
        <w:t>文件</w:t>
      </w:r>
      <w:r w:rsidR="00DD18F1">
        <w:t>进行调试，</w:t>
      </w:r>
      <w:r w:rsidR="00DD18F1">
        <w:rPr>
          <w:rFonts w:hint="eastAsia"/>
        </w:rPr>
        <w:t>因此</w:t>
      </w:r>
      <w:r w:rsidR="00DD18F1">
        <w:t>小系统模式比较适合调试小</w:t>
      </w:r>
      <w:r w:rsidR="00DD18F1">
        <w:rPr>
          <w:rFonts w:hint="eastAsia"/>
        </w:rPr>
        <w:t>code</w:t>
      </w:r>
      <w:r w:rsidR="00DD18F1">
        <w:rPr>
          <w:rFonts w:hint="eastAsia"/>
        </w:rPr>
        <w:t>。</w:t>
      </w:r>
    </w:p>
    <w:p w:rsidR="00A12067" w:rsidRDefault="00293BC0" w:rsidP="00A1206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是否</w:t>
      </w:r>
      <w:r>
        <w:t>B</w:t>
      </w:r>
      <w:r>
        <w:rPr>
          <w:rFonts w:hint="eastAsia"/>
        </w:rPr>
        <w:t>oot</w:t>
      </w:r>
      <w:r>
        <w:rPr>
          <w:rFonts w:hint="eastAsia"/>
        </w:rPr>
        <w:t>子系统</w:t>
      </w:r>
    </w:p>
    <w:p w:rsidR="00A12067" w:rsidRDefault="00951317" w:rsidP="00A1206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大系统</w:t>
      </w:r>
      <w:r>
        <w:t>模式，</w:t>
      </w:r>
      <w:r>
        <w:rPr>
          <w:rFonts w:hint="eastAsia"/>
        </w:rPr>
        <w:t>在</w:t>
      </w:r>
      <w:r>
        <w:t>连接</w:t>
      </w:r>
      <w:r>
        <w:rPr>
          <w:rFonts w:hint="eastAsia"/>
        </w:rPr>
        <w:t>AP</w:t>
      </w:r>
      <w:r>
        <w:t>多核</w:t>
      </w:r>
      <w:r>
        <w:t>/</w:t>
      </w:r>
      <w:r>
        <w:rPr>
          <w:rFonts w:hint="eastAsia"/>
        </w:rPr>
        <w:t>CP/CM4</w:t>
      </w:r>
      <w:r>
        <w:rPr>
          <w:rFonts w:hint="eastAsia"/>
        </w:rPr>
        <w:t>等子系统时</w:t>
      </w:r>
      <w:r>
        <w:t>，不会主动的去</w:t>
      </w:r>
      <w:r>
        <w:rPr>
          <w:rFonts w:hint="eastAsia"/>
        </w:rPr>
        <w:t>boot</w:t>
      </w:r>
      <w:r>
        <w:rPr>
          <w:rFonts w:hint="eastAsia"/>
        </w:rPr>
        <w:t>这些</w:t>
      </w:r>
      <w:r>
        <w:rPr>
          <w:rFonts w:hint="eastAsia"/>
        </w:rPr>
        <w:t>core</w:t>
      </w:r>
      <w:r>
        <w:rPr>
          <w:rFonts w:hint="eastAsia"/>
        </w:rPr>
        <w:t>，</w:t>
      </w:r>
      <w:r>
        <w:t>因为</w:t>
      </w:r>
      <w:r>
        <w:t>在</w:t>
      </w:r>
      <w:r>
        <w:rPr>
          <w:rFonts w:hint="eastAsia"/>
        </w:rPr>
        <w:t>调试板</w:t>
      </w:r>
      <w:r>
        <w:t>或手机中的大系统</w:t>
      </w:r>
      <w:r>
        <w:rPr>
          <w:rFonts w:hint="eastAsia"/>
        </w:rPr>
        <w:t>code</w:t>
      </w:r>
      <w:r>
        <w:t>运行</w:t>
      </w:r>
      <w:r>
        <w:rPr>
          <w:rFonts w:hint="eastAsia"/>
        </w:rPr>
        <w:t>时</w:t>
      </w:r>
      <w:r w:rsidR="000560D7">
        <w:rPr>
          <w:rFonts w:hint="eastAsia"/>
        </w:rPr>
        <w:t>，</w:t>
      </w:r>
      <w:r>
        <w:rPr>
          <w:rFonts w:hint="eastAsia"/>
        </w:rPr>
        <w:t>已经</w:t>
      </w:r>
      <w:r>
        <w:t>将它们</w:t>
      </w:r>
      <w:r>
        <w:rPr>
          <w:rFonts w:hint="eastAsia"/>
        </w:rPr>
        <w:t>boot</w:t>
      </w:r>
      <w:r>
        <w:rPr>
          <w:rFonts w:hint="eastAsia"/>
        </w:rPr>
        <w:t>起来了。</w:t>
      </w:r>
    </w:p>
    <w:p w:rsidR="00951317" w:rsidRDefault="00951317" w:rsidP="00A1206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小系统模式</w:t>
      </w:r>
      <w:r>
        <w:t>，</w:t>
      </w:r>
      <w:r>
        <w:rPr>
          <w:rFonts w:hint="eastAsia"/>
        </w:rPr>
        <w:t>在</w:t>
      </w:r>
      <w:r>
        <w:t>连接</w:t>
      </w:r>
      <w:r>
        <w:rPr>
          <w:rFonts w:hint="eastAsia"/>
        </w:rPr>
        <w:t>AP</w:t>
      </w:r>
      <w:r>
        <w:t>多核</w:t>
      </w:r>
      <w:r>
        <w:t>/</w:t>
      </w:r>
      <w:r>
        <w:rPr>
          <w:rFonts w:hint="eastAsia"/>
        </w:rPr>
        <w:t>CP/CM4</w:t>
      </w:r>
      <w:r>
        <w:rPr>
          <w:rFonts w:hint="eastAsia"/>
        </w:rPr>
        <w:t>等子系统时</w:t>
      </w:r>
      <w:r>
        <w:t>，</w:t>
      </w:r>
      <w:r w:rsidR="00623616">
        <w:rPr>
          <w:rFonts w:hint="eastAsia"/>
        </w:rPr>
        <w:t>T32_script</w:t>
      </w:r>
      <w:r w:rsidR="00623616">
        <w:rPr>
          <w:rFonts w:hint="eastAsia"/>
        </w:rPr>
        <w:t>脚本库</w:t>
      </w:r>
      <w:r w:rsidR="00623616">
        <w:rPr>
          <w:rFonts w:hint="eastAsia"/>
        </w:rPr>
        <w:t>会</w:t>
      </w:r>
      <w:r w:rsidR="00623616">
        <w:t>将它们</w:t>
      </w:r>
      <w:r w:rsidR="00623616">
        <w:rPr>
          <w:rFonts w:hint="eastAsia"/>
        </w:rPr>
        <w:t>boot</w:t>
      </w:r>
      <w:r w:rsidR="00623616">
        <w:rPr>
          <w:rFonts w:hint="eastAsia"/>
        </w:rPr>
        <w:t>起来</w:t>
      </w:r>
      <w:r w:rsidR="00623616">
        <w:rPr>
          <w:rFonts w:hint="eastAsia"/>
        </w:rPr>
        <w:t>，这样</w:t>
      </w:r>
      <w:r>
        <w:t>小</w:t>
      </w:r>
      <w:r>
        <w:rPr>
          <w:rFonts w:hint="eastAsia"/>
        </w:rPr>
        <w:t>code</w:t>
      </w:r>
      <w:r>
        <w:rPr>
          <w:rFonts w:hint="eastAsia"/>
        </w:rPr>
        <w:t>验证</w:t>
      </w:r>
      <w:r w:rsidR="00623616">
        <w:rPr>
          <w:rFonts w:hint="eastAsia"/>
        </w:rPr>
        <w:t>Owner</w:t>
      </w:r>
      <w:r w:rsidR="00623616">
        <w:rPr>
          <w:rFonts w:hint="eastAsia"/>
        </w:rPr>
        <w:t>只要</w:t>
      </w:r>
      <w:r w:rsidR="00623616">
        <w:t>调试自己的模块就行了</w:t>
      </w:r>
      <w:r>
        <w:t>。</w:t>
      </w:r>
    </w:p>
    <w:p w:rsidR="00A12067" w:rsidRDefault="00A12067" w:rsidP="00A1206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T32</w:t>
      </w:r>
      <w:r>
        <w:rPr>
          <w:rFonts w:hint="eastAsia"/>
        </w:rPr>
        <w:t>界面上的</w:t>
      </w:r>
      <w:r>
        <w:t>操作图标</w:t>
      </w:r>
      <w:r w:rsidR="00FB0AEE">
        <w:rPr>
          <w:rFonts w:hint="eastAsia"/>
        </w:rPr>
        <w:t>（按钮</w:t>
      </w:r>
      <w:r w:rsidR="00FB0AEE">
        <w:t>）</w:t>
      </w:r>
    </w:p>
    <w:p w:rsidR="00A12067" w:rsidRDefault="00A12067" w:rsidP="00A12067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由于</w:t>
      </w:r>
      <w:r w:rsidR="00E009D8">
        <w:rPr>
          <w:rFonts w:hint="eastAsia"/>
        </w:rPr>
        <w:t>大系统</w:t>
      </w:r>
      <w:r w:rsidR="00E009D8">
        <w:rPr>
          <w:rFonts w:hint="eastAsia"/>
        </w:rPr>
        <w:t>和小</w:t>
      </w:r>
      <w:r w:rsidR="00E009D8">
        <w:t>系统</w:t>
      </w:r>
      <w:r w:rsidR="00E009D8">
        <w:rPr>
          <w:rFonts w:hint="eastAsia"/>
        </w:rPr>
        <w:t>的不同需求</w:t>
      </w:r>
      <w:r w:rsidR="00E009D8">
        <w:t>，</w:t>
      </w:r>
      <w:r w:rsidR="00E009D8">
        <w:t>T32</w:t>
      </w:r>
      <w:r w:rsidR="00E009D8">
        <w:t>界面上的操作图标</w:t>
      </w:r>
      <w:r w:rsidR="00FB0AEE">
        <w:rPr>
          <w:rFonts w:hint="eastAsia"/>
        </w:rPr>
        <w:t>（按钮</w:t>
      </w:r>
      <w:r w:rsidR="00FB0AEE">
        <w:t>）</w:t>
      </w:r>
      <w:r w:rsidR="00E009D8">
        <w:t>也有一些不同。</w:t>
      </w:r>
      <w:r w:rsidR="00FB0AEE">
        <w:rPr>
          <w:rFonts w:hint="eastAsia"/>
        </w:rPr>
        <w:t>比如</w:t>
      </w:r>
      <w:r w:rsidR="00FB0AEE">
        <w:t>大系统的界面上就没有</w:t>
      </w:r>
      <w:r w:rsidR="00FB0AEE">
        <w:rPr>
          <w:rFonts w:hint="eastAsia"/>
        </w:rPr>
        <w:t>DR</w:t>
      </w:r>
      <w:r w:rsidR="00FB0AEE">
        <w:rPr>
          <w:rFonts w:hint="eastAsia"/>
        </w:rPr>
        <w:t>按钮</w:t>
      </w:r>
      <w:r w:rsidR="00FB0AEE">
        <w:t>，因为大系统不需要手动初始化</w:t>
      </w:r>
      <w:r w:rsidR="00FB0AEE">
        <w:t>DDR</w:t>
      </w:r>
      <w:r w:rsidR="00FB0AEE">
        <w:t>。</w:t>
      </w:r>
    </w:p>
    <w:p w:rsidR="00384620" w:rsidRDefault="00384620" w:rsidP="00376101">
      <w:pPr>
        <w:pStyle w:val="2"/>
      </w:pPr>
      <w: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窗口的区别</w:t>
      </w:r>
    </w:p>
    <w:p w:rsidR="00602C0E" w:rsidRDefault="00602C0E" w:rsidP="00602C0E">
      <w:pPr>
        <w:rPr>
          <w:rFonts w:hint="eastAsia"/>
        </w:rPr>
      </w:pPr>
      <w:r>
        <w:rPr>
          <w:rFonts w:hint="eastAsia"/>
        </w:rPr>
        <w:t>有时候</w:t>
      </w:r>
      <w:r>
        <w:t>，需要同时开多个窗口调试，比如同时开</w:t>
      </w:r>
      <w:r>
        <w:rPr>
          <w:rFonts w:hint="eastAsia"/>
        </w:rPr>
        <w:t>AP, CP</w:t>
      </w:r>
      <w:r>
        <w:rPr>
          <w:rFonts w:hint="eastAsia"/>
        </w:rPr>
        <w:t>，</w:t>
      </w:r>
      <w:r w:rsidR="006E78D7">
        <w:rPr>
          <w:rFonts w:hint="eastAsia"/>
        </w:rPr>
        <w:t>或者</w:t>
      </w:r>
      <w:r>
        <w:t>同时开</w:t>
      </w:r>
      <w:r>
        <w:rPr>
          <w:rFonts w:hint="eastAsia"/>
        </w:rPr>
        <w:t>AP, SWD</w:t>
      </w:r>
      <w:r>
        <w:rPr>
          <w:rFonts w:hint="eastAsia"/>
        </w:rPr>
        <w:t>。</w:t>
      </w:r>
      <w:r w:rsidR="00A25F28">
        <w:rPr>
          <w:rFonts w:hint="eastAsia"/>
        </w:rPr>
        <w:t>T32</w:t>
      </w:r>
      <w:r w:rsidR="00A25F28">
        <w:t>会默认把第一个打开的窗口设为</w:t>
      </w:r>
      <w:r w:rsidR="00A25F28">
        <w:rPr>
          <w:rFonts w:hint="eastAsia"/>
        </w:rPr>
        <w:t>master</w:t>
      </w:r>
      <w:r w:rsidR="00A25F28">
        <w:rPr>
          <w:rFonts w:hint="eastAsia"/>
        </w:rPr>
        <w:t>，</w:t>
      </w:r>
      <w:r w:rsidR="00A25F28">
        <w:t>后面开的</w:t>
      </w:r>
      <w:r w:rsidR="0046507A">
        <w:rPr>
          <w:rFonts w:hint="eastAsia"/>
        </w:rPr>
        <w:t>窗口</w:t>
      </w:r>
      <w:r w:rsidR="00A25F28">
        <w:t>都设为</w:t>
      </w:r>
      <w:r w:rsidR="00A25F28">
        <w:rPr>
          <w:rFonts w:hint="eastAsia"/>
        </w:rPr>
        <w:t>slave</w:t>
      </w:r>
      <w:r w:rsidR="00A25F28">
        <w:rPr>
          <w:rFonts w:hint="eastAsia"/>
        </w:rPr>
        <w:t>。这可以在</w:t>
      </w:r>
      <w:r w:rsidR="00A25F28">
        <w:rPr>
          <w:rFonts w:hint="eastAsia"/>
        </w:rPr>
        <w:t>T32</w:t>
      </w:r>
      <w:r w:rsidR="00A25F28">
        <w:rPr>
          <w:rFonts w:hint="eastAsia"/>
        </w:rPr>
        <w:t>的</w:t>
      </w:r>
      <w:r w:rsidR="00A25F28">
        <w:rPr>
          <w:rFonts w:hint="eastAsia"/>
        </w:rPr>
        <w:t>System.Config</w:t>
      </w:r>
      <w:r w:rsidR="00A25F28">
        <w:rPr>
          <w:rFonts w:hint="eastAsia"/>
        </w:rPr>
        <w:t>窗口</w:t>
      </w:r>
      <w:r w:rsidR="00A25F28">
        <w:t>中看到。</w:t>
      </w:r>
      <w:r w:rsidR="006E78D7" w:rsidRPr="0046507A">
        <w:rPr>
          <w:rFonts w:hint="eastAsia"/>
          <w:b/>
        </w:rPr>
        <w:t>请注意</w:t>
      </w:r>
      <w:r w:rsidR="006E78D7" w:rsidRPr="0046507A">
        <w:rPr>
          <w:b/>
        </w:rPr>
        <w:t>，</w:t>
      </w:r>
      <w:r w:rsidR="0046507A" w:rsidRPr="007C3EA1">
        <w:rPr>
          <w:rFonts w:hint="eastAsia"/>
          <w:b/>
          <w:highlight w:val="yellow"/>
        </w:rPr>
        <w:t>master</w:t>
      </w:r>
      <w:r w:rsidR="0046507A" w:rsidRPr="007C3EA1">
        <w:rPr>
          <w:rFonts w:hint="eastAsia"/>
          <w:b/>
          <w:highlight w:val="yellow"/>
        </w:rPr>
        <w:t>窗口状态</w:t>
      </w:r>
      <w:r w:rsidR="0046507A" w:rsidRPr="007C3EA1">
        <w:rPr>
          <w:b/>
          <w:highlight w:val="yellow"/>
        </w:rPr>
        <w:t>在</w:t>
      </w:r>
      <w:r w:rsidR="0046507A" w:rsidRPr="007C3EA1">
        <w:rPr>
          <w:rFonts w:hint="eastAsia"/>
          <w:b/>
          <w:highlight w:val="yellow"/>
        </w:rPr>
        <w:t>system.down</w:t>
      </w:r>
      <w:r w:rsidR="0046507A" w:rsidRPr="007C3EA1">
        <w:rPr>
          <w:rFonts w:hint="eastAsia"/>
          <w:b/>
          <w:highlight w:val="yellow"/>
        </w:rPr>
        <w:t>的</w:t>
      </w:r>
      <w:r w:rsidR="0046507A" w:rsidRPr="007C3EA1">
        <w:rPr>
          <w:b/>
          <w:highlight w:val="yellow"/>
        </w:rPr>
        <w:t>时候，</w:t>
      </w:r>
      <w:r w:rsidR="0046507A" w:rsidRPr="007C3EA1">
        <w:rPr>
          <w:rFonts w:hint="eastAsia"/>
          <w:b/>
          <w:highlight w:val="yellow"/>
        </w:rPr>
        <w:t>slave</w:t>
      </w:r>
      <w:r w:rsidR="0046507A" w:rsidRPr="007C3EA1">
        <w:rPr>
          <w:rFonts w:hint="eastAsia"/>
          <w:b/>
          <w:highlight w:val="yellow"/>
        </w:rPr>
        <w:t>窗口</w:t>
      </w:r>
      <w:r w:rsidR="0046507A" w:rsidRPr="007C3EA1">
        <w:rPr>
          <w:b/>
          <w:highlight w:val="yellow"/>
        </w:rPr>
        <w:t>是连不上的</w:t>
      </w:r>
      <w:r w:rsidR="0046507A" w:rsidRPr="0046507A">
        <w:rPr>
          <w:b/>
        </w:rPr>
        <w:t>。</w:t>
      </w:r>
      <w:r w:rsidR="0046507A" w:rsidRPr="0046507A">
        <w:rPr>
          <w:rFonts w:hint="eastAsia"/>
          <w:b/>
        </w:rPr>
        <w:t>而且</w:t>
      </w:r>
      <w:r w:rsidR="0046507A" w:rsidRPr="0046507A">
        <w:rPr>
          <w:b/>
        </w:rPr>
        <w:t>，</w:t>
      </w:r>
      <w:r w:rsidR="0046507A" w:rsidRPr="0046507A">
        <w:rPr>
          <w:rFonts w:hint="eastAsia"/>
          <w:b/>
        </w:rPr>
        <w:t>master</w:t>
      </w:r>
      <w:r w:rsidR="0046507A" w:rsidRPr="0046507A">
        <w:rPr>
          <w:rFonts w:hint="eastAsia"/>
          <w:b/>
        </w:rPr>
        <w:t>窗口</w:t>
      </w:r>
      <w:r w:rsidR="0046507A" w:rsidRPr="0046507A">
        <w:rPr>
          <w:b/>
        </w:rPr>
        <w:t>关掉的时候</w:t>
      </w:r>
      <w:r w:rsidR="0046507A" w:rsidRPr="0046507A">
        <w:rPr>
          <w:rFonts w:hint="eastAsia"/>
          <w:b/>
        </w:rPr>
        <w:t>，</w:t>
      </w:r>
      <w:r w:rsidR="0046507A" w:rsidRPr="0046507A">
        <w:rPr>
          <w:rFonts w:hint="eastAsia"/>
          <w:b/>
        </w:rPr>
        <w:t>slave</w:t>
      </w:r>
      <w:r w:rsidR="0046507A" w:rsidRPr="0046507A">
        <w:rPr>
          <w:rFonts w:hint="eastAsia"/>
          <w:b/>
        </w:rPr>
        <w:t>窗口</w:t>
      </w:r>
      <w:r w:rsidR="0046507A" w:rsidRPr="0046507A">
        <w:rPr>
          <w:b/>
        </w:rPr>
        <w:t>也不会自动变为</w:t>
      </w:r>
      <w:r w:rsidR="0046507A" w:rsidRPr="0046507A">
        <w:rPr>
          <w:rFonts w:hint="eastAsia"/>
          <w:b/>
        </w:rPr>
        <w:t>master</w:t>
      </w:r>
      <w:r w:rsidR="007C3EA1">
        <w:rPr>
          <w:rFonts w:hint="eastAsia"/>
          <w:b/>
        </w:rPr>
        <w:t>。</w:t>
      </w:r>
      <w:r w:rsidR="0046507A">
        <w:rPr>
          <w:b/>
        </w:rPr>
        <w:t>因此，如果</w:t>
      </w:r>
      <w:r w:rsidR="00723F49">
        <w:rPr>
          <w:rFonts w:hint="eastAsia"/>
          <w:b/>
        </w:rPr>
        <w:t>按照下面的顺序</w:t>
      </w:r>
      <w:r w:rsidR="00723F49">
        <w:rPr>
          <w:b/>
        </w:rPr>
        <w:t>操作：</w:t>
      </w:r>
      <w:r w:rsidR="00A30986">
        <w:rPr>
          <w:rFonts w:hint="eastAsia"/>
          <w:b/>
        </w:rPr>
        <w:t>1</w:t>
      </w:r>
      <w:r w:rsidR="00A30986">
        <w:rPr>
          <w:rFonts w:hint="eastAsia"/>
          <w:b/>
        </w:rPr>
        <w:t>、</w:t>
      </w:r>
      <w:r w:rsidR="0046507A">
        <w:rPr>
          <w:b/>
        </w:rPr>
        <w:t>打开</w:t>
      </w:r>
      <w:r w:rsidR="0046507A">
        <w:rPr>
          <w:rFonts w:hint="eastAsia"/>
          <w:b/>
        </w:rPr>
        <w:t>AP</w:t>
      </w:r>
      <w:r w:rsidR="0046507A">
        <w:rPr>
          <w:rFonts w:hint="eastAsia"/>
          <w:b/>
        </w:rPr>
        <w:t>窗口</w:t>
      </w:r>
      <w:r w:rsidR="00A30986">
        <w:rPr>
          <w:rFonts w:hint="eastAsia"/>
          <w:b/>
        </w:rPr>
        <w:t>2</w:t>
      </w:r>
      <w:r w:rsidR="00A30986">
        <w:rPr>
          <w:rFonts w:hint="eastAsia"/>
          <w:b/>
        </w:rPr>
        <w:t>、</w:t>
      </w:r>
      <w:r w:rsidR="0046507A">
        <w:rPr>
          <w:b/>
        </w:rPr>
        <w:t>打开</w:t>
      </w:r>
      <w:r w:rsidR="0046507A">
        <w:rPr>
          <w:b/>
        </w:rPr>
        <w:t>SP</w:t>
      </w:r>
      <w:r w:rsidR="00A30986">
        <w:rPr>
          <w:b/>
        </w:rPr>
        <w:t>窗口</w:t>
      </w:r>
      <w:r w:rsidR="00A30986">
        <w:rPr>
          <w:rFonts w:hint="eastAsia"/>
          <w:b/>
        </w:rPr>
        <w:t>3</w:t>
      </w:r>
      <w:r w:rsidR="00A30986">
        <w:rPr>
          <w:b/>
        </w:rPr>
        <w:t>、</w:t>
      </w:r>
      <w:r w:rsidR="0046507A">
        <w:rPr>
          <w:b/>
        </w:rPr>
        <w:t>关掉</w:t>
      </w:r>
      <w:r w:rsidR="0046507A">
        <w:rPr>
          <w:rFonts w:hint="eastAsia"/>
          <w:b/>
        </w:rPr>
        <w:t>AP</w:t>
      </w:r>
      <w:r w:rsidR="0046507A">
        <w:rPr>
          <w:rFonts w:hint="eastAsia"/>
          <w:b/>
        </w:rPr>
        <w:t>窗口</w:t>
      </w:r>
      <w:r w:rsidR="00A30986">
        <w:rPr>
          <w:rFonts w:hint="eastAsia"/>
          <w:b/>
        </w:rPr>
        <w:t>4</w:t>
      </w:r>
      <w:r w:rsidR="00A30986">
        <w:rPr>
          <w:rFonts w:hint="eastAsia"/>
          <w:b/>
        </w:rPr>
        <w:t>、</w:t>
      </w:r>
      <w:r w:rsidR="0046507A">
        <w:rPr>
          <w:b/>
        </w:rPr>
        <w:t>再去连</w:t>
      </w:r>
      <w:r w:rsidR="0046507A">
        <w:rPr>
          <w:rFonts w:hint="eastAsia"/>
          <w:b/>
        </w:rPr>
        <w:t>SP</w:t>
      </w:r>
      <w:r w:rsidR="0046507A">
        <w:rPr>
          <w:rFonts w:hint="eastAsia"/>
          <w:b/>
        </w:rPr>
        <w:t>，</w:t>
      </w:r>
      <w:r w:rsidR="0046507A">
        <w:rPr>
          <w:b/>
        </w:rPr>
        <w:t>发现连不上</w:t>
      </w:r>
      <w:r w:rsidR="00361080">
        <w:rPr>
          <w:rFonts w:hint="eastAsia"/>
          <w:b/>
        </w:rPr>
        <w:t>T32</w:t>
      </w:r>
      <w:bookmarkStart w:id="0" w:name="_GoBack"/>
      <w:bookmarkEnd w:id="0"/>
      <w:r w:rsidR="0046507A">
        <w:rPr>
          <w:b/>
        </w:rPr>
        <w:t>，不要觉得奇怪（</w:t>
      </w:r>
      <w:r w:rsidR="0046507A">
        <w:rPr>
          <w:rFonts w:hint="eastAsia"/>
          <w:b/>
        </w:rPr>
        <w:t>直接开</w:t>
      </w:r>
      <w:r w:rsidR="0046507A">
        <w:rPr>
          <w:rFonts w:hint="eastAsia"/>
          <w:b/>
        </w:rPr>
        <w:t>SP</w:t>
      </w:r>
      <w:r w:rsidR="0020028D">
        <w:rPr>
          <w:rFonts w:hint="eastAsia"/>
          <w:b/>
        </w:rPr>
        <w:t>窗口</w:t>
      </w:r>
      <w:r w:rsidR="0046507A">
        <w:rPr>
          <w:rFonts w:hint="eastAsia"/>
          <w:b/>
        </w:rPr>
        <w:t>就能连上</w:t>
      </w:r>
      <w:r w:rsidR="0046507A">
        <w:rPr>
          <w:b/>
        </w:rPr>
        <w:t>）</w:t>
      </w:r>
      <w:r w:rsidR="0046507A" w:rsidRPr="0046507A">
        <w:rPr>
          <w:rFonts w:hint="eastAsia"/>
          <w:b/>
        </w:rPr>
        <w:t>。</w:t>
      </w:r>
      <w:r w:rsidR="0046507A">
        <w:rPr>
          <w:rFonts w:hint="eastAsia"/>
          <w:b/>
        </w:rPr>
        <w:t>因为此时</w:t>
      </w:r>
      <w:r w:rsidR="0046507A">
        <w:rPr>
          <w:rFonts w:hint="eastAsia"/>
          <w:b/>
        </w:rPr>
        <w:t>SP</w:t>
      </w:r>
      <w:r w:rsidR="0046507A">
        <w:rPr>
          <w:rFonts w:hint="eastAsia"/>
          <w:b/>
        </w:rPr>
        <w:t>窗口是</w:t>
      </w:r>
      <w:r w:rsidR="0046507A">
        <w:rPr>
          <w:rFonts w:hint="eastAsia"/>
          <w:b/>
        </w:rPr>
        <w:t>slave</w:t>
      </w:r>
      <w:r w:rsidR="0046507A">
        <w:rPr>
          <w:rFonts w:hint="eastAsia"/>
          <w:b/>
        </w:rPr>
        <w:t>的</w:t>
      </w:r>
      <w:r w:rsidR="0046507A">
        <w:rPr>
          <w:b/>
        </w:rPr>
        <w:t>，只要关掉</w:t>
      </w:r>
      <w:r w:rsidR="0046507A">
        <w:rPr>
          <w:rFonts w:hint="eastAsia"/>
          <w:b/>
        </w:rPr>
        <w:t>SP</w:t>
      </w:r>
      <w:r w:rsidR="0046507A">
        <w:rPr>
          <w:rFonts w:hint="eastAsia"/>
          <w:b/>
        </w:rPr>
        <w:t>窗口重新打开</w:t>
      </w:r>
      <w:r w:rsidR="0046507A">
        <w:rPr>
          <w:b/>
        </w:rPr>
        <w:t>就能连上</w:t>
      </w:r>
      <w:r w:rsidR="00361080">
        <w:rPr>
          <w:rFonts w:hint="eastAsia"/>
          <w:b/>
        </w:rPr>
        <w:t>T32</w:t>
      </w:r>
      <w:r w:rsidR="0046507A">
        <w:rPr>
          <w:b/>
        </w:rPr>
        <w:t>了。</w:t>
      </w:r>
    </w:p>
    <w:p w:rsidR="00A25F28" w:rsidRPr="00602C0E" w:rsidRDefault="00A25F28" w:rsidP="00602C0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52800" cy="3524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F28" w:rsidRPr="00602C0E" w:rsidSect="00CA5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A97" w:rsidRDefault="007F4A97" w:rsidP="00B50CB5">
      <w:r>
        <w:separator/>
      </w:r>
    </w:p>
  </w:endnote>
  <w:endnote w:type="continuationSeparator" w:id="0">
    <w:p w:rsidR="007F4A97" w:rsidRDefault="007F4A97" w:rsidP="00B50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A97" w:rsidRDefault="007F4A97" w:rsidP="00B50CB5">
      <w:r>
        <w:separator/>
      </w:r>
    </w:p>
  </w:footnote>
  <w:footnote w:type="continuationSeparator" w:id="0">
    <w:p w:rsidR="007F4A97" w:rsidRDefault="007F4A97" w:rsidP="00B50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248E7"/>
    <w:multiLevelType w:val="hybridMultilevel"/>
    <w:tmpl w:val="E9285746"/>
    <w:lvl w:ilvl="0" w:tplc="2F60D0BA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DD64DC"/>
    <w:multiLevelType w:val="hybridMultilevel"/>
    <w:tmpl w:val="78000BF6"/>
    <w:lvl w:ilvl="0" w:tplc="F3BC2FC2">
      <w:start w:val="1"/>
      <w:numFmt w:val="upp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8DA1DB7"/>
    <w:multiLevelType w:val="hybridMultilevel"/>
    <w:tmpl w:val="52281C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6A22B5"/>
    <w:multiLevelType w:val="hybridMultilevel"/>
    <w:tmpl w:val="4BA09BB0"/>
    <w:lvl w:ilvl="0" w:tplc="62DC2A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9F7293"/>
    <w:multiLevelType w:val="hybridMultilevel"/>
    <w:tmpl w:val="56E4C6BC"/>
    <w:lvl w:ilvl="0" w:tplc="5CC8C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5C2544"/>
    <w:multiLevelType w:val="hybridMultilevel"/>
    <w:tmpl w:val="2990EE00"/>
    <w:lvl w:ilvl="0" w:tplc="09905ABA">
      <w:start w:val="1"/>
      <w:numFmt w:val="upp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6D157CA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DC94BCC"/>
    <w:multiLevelType w:val="hybridMultilevel"/>
    <w:tmpl w:val="308E45F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0CB5"/>
    <w:rsid w:val="000560D7"/>
    <w:rsid w:val="001D0890"/>
    <w:rsid w:val="0020028D"/>
    <w:rsid w:val="00293BC0"/>
    <w:rsid w:val="002E78D9"/>
    <w:rsid w:val="00361080"/>
    <w:rsid w:val="00376101"/>
    <w:rsid w:val="00384620"/>
    <w:rsid w:val="00444F42"/>
    <w:rsid w:val="00461E6B"/>
    <w:rsid w:val="0046507A"/>
    <w:rsid w:val="004B7133"/>
    <w:rsid w:val="005664F4"/>
    <w:rsid w:val="0057710F"/>
    <w:rsid w:val="00582F3F"/>
    <w:rsid w:val="005A2689"/>
    <w:rsid w:val="005D6A99"/>
    <w:rsid w:val="005E5A7B"/>
    <w:rsid w:val="00602C0E"/>
    <w:rsid w:val="00623616"/>
    <w:rsid w:val="006551D8"/>
    <w:rsid w:val="006E3224"/>
    <w:rsid w:val="006E78D7"/>
    <w:rsid w:val="00723F49"/>
    <w:rsid w:val="0077123A"/>
    <w:rsid w:val="00787D7C"/>
    <w:rsid w:val="007C3EA1"/>
    <w:rsid w:val="007E7826"/>
    <w:rsid w:val="007F4A97"/>
    <w:rsid w:val="00832C84"/>
    <w:rsid w:val="00834BAE"/>
    <w:rsid w:val="00897ABA"/>
    <w:rsid w:val="008E2247"/>
    <w:rsid w:val="00951317"/>
    <w:rsid w:val="00952482"/>
    <w:rsid w:val="009D06A1"/>
    <w:rsid w:val="009F44B3"/>
    <w:rsid w:val="00A12067"/>
    <w:rsid w:val="00A25F28"/>
    <w:rsid w:val="00A26BE3"/>
    <w:rsid w:val="00A30986"/>
    <w:rsid w:val="00A76E7A"/>
    <w:rsid w:val="00AF7CD1"/>
    <w:rsid w:val="00B50CB5"/>
    <w:rsid w:val="00BE370B"/>
    <w:rsid w:val="00C56FA2"/>
    <w:rsid w:val="00CA556D"/>
    <w:rsid w:val="00CF175E"/>
    <w:rsid w:val="00D5019E"/>
    <w:rsid w:val="00D54E8B"/>
    <w:rsid w:val="00DA512C"/>
    <w:rsid w:val="00DD18F1"/>
    <w:rsid w:val="00DE775B"/>
    <w:rsid w:val="00DF041A"/>
    <w:rsid w:val="00E009D8"/>
    <w:rsid w:val="00E46805"/>
    <w:rsid w:val="00EE3F20"/>
    <w:rsid w:val="00EF190A"/>
    <w:rsid w:val="00EF19FB"/>
    <w:rsid w:val="00FB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831E442-DCB4-4CEE-AF42-FCA4F015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56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5A7B"/>
    <w:pPr>
      <w:keepNext/>
      <w:widowControl/>
      <w:numPr>
        <w:numId w:val="3"/>
      </w:numPr>
      <w:spacing w:before="36" w:after="120"/>
      <w:ind w:right="240"/>
      <w:jc w:val="left"/>
      <w:outlineLvl w:val="0"/>
    </w:pPr>
    <w:rPr>
      <w:rFonts w:ascii="Arial" w:eastAsia="宋体" w:hAnsi="Arial" w:cs="Arial"/>
      <w:b/>
      <w:bCs/>
      <w:spacing w:val="-4"/>
      <w:kern w:val="36"/>
      <w:sz w:val="29"/>
      <w:szCs w:val="29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610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610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6101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6101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6101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6101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6101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6101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0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0C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0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0CB5"/>
    <w:rPr>
      <w:sz w:val="18"/>
      <w:szCs w:val="18"/>
    </w:rPr>
  </w:style>
  <w:style w:type="paragraph" w:styleId="a5">
    <w:name w:val="List Paragraph"/>
    <w:basedOn w:val="a"/>
    <w:uiPriority w:val="34"/>
    <w:qFormat/>
    <w:rsid w:val="005D6A9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D6A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6A9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5019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E5A7B"/>
    <w:rPr>
      <w:rFonts w:ascii="Arial" w:eastAsia="宋体" w:hAnsi="Arial" w:cs="Arial"/>
      <w:b/>
      <w:bCs/>
      <w:spacing w:val="-4"/>
      <w:kern w:val="36"/>
      <w:sz w:val="29"/>
      <w:szCs w:val="29"/>
    </w:rPr>
  </w:style>
  <w:style w:type="character" w:customStyle="1" w:styleId="wikianchor">
    <w:name w:val="wikianchor"/>
    <w:basedOn w:val="a0"/>
    <w:rsid w:val="005E5A7B"/>
  </w:style>
  <w:style w:type="character" w:customStyle="1" w:styleId="icon">
    <w:name w:val="icon"/>
    <w:basedOn w:val="a0"/>
    <w:rsid w:val="005E5A7B"/>
  </w:style>
  <w:style w:type="character" w:styleId="a8">
    <w:name w:val="Strong"/>
    <w:basedOn w:val="a0"/>
    <w:uiPriority w:val="22"/>
    <w:qFormat/>
    <w:rsid w:val="005E5A7B"/>
    <w:rPr>
      <w:b/>
      <w:bCs/>
    </w:rPr>
  </w:style>
  <w:style w:type="character" w:customStyle="1" w:styleId="2Char">
    <w:name w:val="标题 2 Char"/>
    <w:basedOn w:val="a0"/>
    <w:link w:val="2"/>
    <w:uiPriority w:val="9"/>
    <w:rsid w:val="003761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61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761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761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761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7610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7610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7610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5795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sh://ken.kuang@review.source.spreadtrum.com:29418/vendor/sprd/tools/T32_script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server.spreadtrum.com/SoftwareSystem/wiki/T32_Scrip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file:///\\shnas01\PublicShared\PLD\ChipTest\tool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hexsvn01/svn/SYSSW/development/T32_script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Bin.Ji</dc:creator>
  <cp:keywords/>
  <dc:description/>
  <cp:lastModifiedBy>Ji, Bin (纪彬)</cp:lastModifiedBy>
  <cp:revision>55</cp:revision>
  <dcterms:created xsi:type="dcterms:W3CDTF">2019-01-15T02:14:00Z</dcterms:created>
  <dcterms:modified xsi:type="dcterms:W3CDTF">2019-03-21T03:06:00Z</dcterms:modified>
</cp:coreProperties>
</file>