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B52CA" w14:textId="77777777" w:rsidR="00A61CE8" w:rsidRPr="00A61CE8" w:rsidRDefault="00A61CE8" w:rsidP="00A61CE8">
      <w:pPr>
        <w:rPr>
          <w:b/>
          <w:bCs/>
        </w:rPr>
      </w:pPr>
      <w:r w:rsidRPr="00A61CE8">
        <w:rPr>
          <w:b/>
          <w:bCs/>
        </w:rPr>
        <w:t>Tier 3: Formalism of Entanglement: From Tensor Products to Bell's Theorem</w:t>
      </w:r>
    </w:p>
    <w:p w14:paraId="3803F4D6" w14:textId="77777777" w:rsidR="00A61CE8" w:rsidRPr="00A61CE8" w:rsidRDefault="00A61CE8" w:rsidP="00A61CE8">
      <w:pPr>
        <w:rPr>
          <w:sz w:val="21"/>
          <w:szCs w:val="21"/>
        </w:rPr>
      </w:pPr>
      <w:r w:rsidRPr="00A61CE8">
        <w:rPr>
          <w:b/>
          <w:bCs/>
          <w:sz w:val="21"/>
          <w:szCs w:val="21"/>
        </w:rPr>
        <w:t>Audience:</w:t>
      </w:r>
      <w:r w:rsidRPr="00A61CE8">
        <w:rPr>
          <w:sz w:val="21"/>
          <w:szCs w:val="21"/>
        </w:rPr>
        <w:t xml:space="preserve"> Undergraduate / Advanced</w:t>
      </w:r>
    </w:p>
    <w:p w14:paraId="0AD48D56" w14:textId="77777777" w:rsidR="00A61CE8" w:rsidRPr="00A61CE8" w:rsidRDefault="00A61CE8" w:rsidP="00A61CE8">
      <w:pPr>
        <w:rPr>
          <w:sz w:val="21"/>
          <w:szCs w:val="21"/>
        </w:rPr>
      </w:pPr>
      <w:r w:rsidRPr="00A61CE8">
        <w:rPr>
          <w:b/>
          <w:bCs/>
          <w:sz w:val="21"/>
          <w:szCs w:val="21"/>
        </w:rPr>
        <w:t>Objective:</w:t>
      </w:r>
      <w:r w:rsidRPr="00A61CE8">
        <w:rPr>
          <w:sz w:val="21"/>
          <w:szCs w:val="21"/>
        </w:rPr>
        <w:t xml:space="preserve"> Transition from the single-qubit state vector to the multi-qubit state vector. Formally define entanglement using linear algebra (the tensor product) and prove its non-local nature by introducing the CHSH inequality.</w:t>
      </w:r>
    </w:p>
    <w:p w14:paraId="173EDCAF" w14:textId="48444E09" w:rsidR="00A61CE8" w:rsidRPr="00A61CE8" w:rsidRDefault="00A61CE8" w:rsidP="00A61CE8">
      <w:r w:rsidRPr="00A61CE8">
        <w:rPr>
          <w:b/>
          <w:bCs/>
        </w:rPr>
        <w:t>In week 1,</w:t>
      </w:r>
      <w:r w:rsidRPr="00A61CE8">
        <w:t xml:space="preserve"> we have briefly </w:t>
      </w:r>
      <w:proofErr w:type="gramStart"/>
      <w:r w:rsidRPr="00A61CE8">
        <w:t>discuss</w:t>
      </w:r>
      <w:proofErr w:type="gramEnd"/>
      <w:r w:rsidRPr="00A61CE8">
        <w:t xml:space="preserve"> about multiple qubit system where they are </w:t>
      </w:r>
      <w:proofErr w:type="gramStart"/>
      <w:r w:rsidRPr="00A61CE8">
        <w:t>define</w:t>
      </w:r>
      <w:proofErr w:type="gramEnd"/>
      <w:r w:rsidRPr="00A61CE8">
        <w:t xml:space="preserve"> as a column vector and can be construct through tensor product of single qubit system. </w:t>
      </w:r>
      <w:r w:rsidR="00292100">
        <w:t xml:space="preserve">In this week we show how </w:t>
      </w:r>
      <w:r w:rsidRPr="00A61CE8">
        <w:t xml:space="preserve">the mathematics that governs this. How do we write the state of two qubits as a single mathematical object? We cannot simply add them. We must </w:t>
      </w:r>
      <w:r w:rsidRPr="00A61CE8">
        <w:rPr>
          <w:i/>
          <w:iCs/>
        </w:rPr>
        <w:t>multiply</w:t>
      </w:r>
      <w:r w:rsidRPr="00A61CE8">
        <w:t xml:space="preserve"> their state spaces using the </w:t>
      </w:r>
      <w:r w:rsidRPr="00A61CE8">
        <w:rPr>
          <w:b/>
          <w:bCs/>
        </w:rPr>
        <w:t>Tensor Product</w:t>
      </w:r>
      <w:r w:rsidRPr="00A61CE8">
        <w:t>.</w:t>
      </w:r>
    </w:p>
    <w:p w14:paraId="61A4E124" w14:textId="7D120F12" w:rsidR="00A61CE8" w:rsidRPr="00A61CE8" w:rsidRDefault="00A61CE8" w:rsidP="00A61CE8">
      <w:pPr>
        <w:rPr>
          <w:b/>
          <w:bCs/>
        </w:rPr>
      </w:pPr>
      <w:r w:rsidRPr="00A61CE8">
        <w:rPr>
          <w:b/>
          <w:bCs/>
        </w:rPr>
        <w:t xml:space="preserve">Recap: The Tensor Product </w:t>
      </w:r>
      <m:oMath>
        <m:d>
          <m:dPr>
            <m:ctrlPr>
              <w:rPr>
                <w:rFonts w:ascii="Cambria Math" w:hAnsi="Cambria Math"/>
                <w:b/>
                <w:bCs/>
                <w:i/>
              </w:rPr>
            </m:ctrlPr>
          </m:dPr>
          <m:e>
            <m:r>
              <m:rPr>
                <m:sty m:val="bi"/>
              </m:rPr>
              <w:rPr>
                <w:rFonts w:ascii="Cambria Math" w:hAnsi="Cambria Math"/>
              </w:rPr>
              <m:t>⊗</m:t>
            </m:r>
          </m:e>
        </m:d>
      </m:oMath>
    </w:p>
    <w:p w14:paraId="0D5E0B6E" w14:textId="77777777" w:rsidR="00A61CE8" w:rsidRPr="00A61CE8" w:rsidRDefault="00A61CE8" w:rsidP="00A61CE8">
      <w:r w:rsidRPr="00A61CE8">
        <w:t>To describe a system of two qubits, we combine their individual 2-dimensional vector spaces into a single 4-dimensional vector space.</w:t>
      </w:r>
    </w:p>
    <w:p w14:paraId="6BE93D45" w14:textId="5884EBE3" w:rsidR="00A61CE8" w:rsidRPr="00A61CE8" w:rsidRDefault="00A61CE8" w:rsidP="00A61CE8">
      <w:r w:rsidRPr="00A61CE8">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A</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β</m:t>
                  </m:r>
                </m:e>
              </m:mr>
            </m:m>
          </m:e>
        </m:d>
      </m:oMath>
      <w:r>
        <w:t xml:space="preserve"> </w:t>
      </w:r>
      <w:r w:rsidRPr="00A61CE8">
        <w:t xml:space="preserve">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B</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δ</m:t>
                  </m:r>
                </m:e>
              </m:mr>
            </m:m>
          </m:e>
        </m:d>
      </m:oMath>
      <w:r>
        <w:t xml:space="preserve">, </w:t>
      </w:r>
      <w:r w:rsidRPr="00A61CE8">
        <w:t xml:space="preserve">their combined state </w:t>
      </w:r>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Ψ</m:t>
                </m:r>
              </m:e>
              <m:sub>
                <m:r>
                  <w:rPr>
                    <w:rFonts w:ascii="Cambria Math" w:hAnsi="Cambria Math"/>
                  </w:rPr>
                  <m:t>AB</m:t>
                </m:r>
              </m:sub>
            </m:sSub>
          </m:e>
        </m:d>
      </m:oMath>
      <w:r w:rsidRPr="00A61CE8">
        <w:t xml:space="preserve"> is:</w:t>
      </w:r>
    </w:p>
    <w:p w14:paraId="176A43BA" w14:textId="7F0D9544" w:rsidR="00A61CE8" w:rsidRDefault="00000000" w:rsidP="00A61CE8">
      <w:pPr>
        <w:jc w:val="center"/>
      </w:pPr>
      <m:oMathPara>
        <m:oMath>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Ψ</m:t>
                  </m:r>
                </m:e>
                <m:sub>
                  <m:r>
                    <w:rPr>
                      <w:rFonts w:ascii="Cambria Math" w:hAnsi="Cambria Math"/>
                    </w:rPr>
                    <m:t>AB</m:t>
                  </m:r>
                </m:sub>
              </m:sSub>
            </m:e>
          </m:d>
          <m:r>
            <m:rPr>
              <m:sty m:val="p"/>
            </m:rPr>
            <w:rPr>
              <w:rFonts w:ascii="Cambria Math" w:hAnsi="Cambria Math"/>
            </w:rPr>
            <m:t xml:space="preserve">= </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ψ</m:t>
                  </m:r>
                </m:e>
                <m:sub>
                  <m:r>
                    <w:rPr>
                      <w:rFonts w:ascii="Cambria Math" w:hAnsi="Cambria Math"/>
                    </w:rPr>
                    <m:t>A</m:t>
                  </m:r>
                </m:sub>
              </m:sSub>
            </m:e>
          </m:d>
          <m:r>
            <w:rPr>
              <w:rFonts w:ascii="Cambria Math" w:hAnsi="Cambria Math"/>
            </w:rPr>
            <m:t>⊗</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ψ</m:t>
                  </m:r>
                </m:e>
                <m:sub>
                  <m:r>
                    <w:rPr>
                      <w:rFonts w:ascii="Cambria Math" w:hAnsi="Cambria Math"/>
                    </w:rPr>
                    <m:t>B</m:t>
                  </m:r>
                </m:sub>
              </m:sSub>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β</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δ</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α</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δ</m:t>
                              </m:r>
                            </m:e>
                          </m:mr>
                        </m:m>
                      </m:e>
                    </m:d>
                  </m:e>
                </m:mr>
                <m:mr>
                  <m:e>
                    <m:r>
                      <w:rPr>
                        <w:rFonts w:ascii="Cambria Math" w:hAnsi="Cambria Math"/>
                      </w:rPr>
                      <m:t>β</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δ</m:t>
                              </m:r>
                            </m:e>
                          </m:mr>
                        </m:m>
                      </m:e>
                    </m:d>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αγ</m:t>
                          </m:r>
                        </m:e>
                      </m:mr>
                      <m:mr>
                        <m:e>
                          <m:r>
                            <w:rPr>
                              <w:rFonts w:ascii="Cambria Math" w:hAnsi="Cambria Math"/>
                            </w:rPr>
                            <m:t>αδ</m:t>
                          </m:r>
                        </m:e>
                      </m:mr>
                    </m:m>
                  </m:e>
                </m:mr>
                <m:mr>
                  <m:e>
                    <m:m>
                      <m:mPr>
                        <m:mcs>
                          <m:mc>
                            <m:mcPr>
                              <m:count m:val="1"/>
                              <m:mcJc m:val="center"/>
                            </m:mcPr>
                          </m:mc>
                        </m:mcs>
                        <m:ctrlPr>
                          <w:rPr>
                            <w:rFonts w:ascii="Cambria Math" w:hAnsi="Cambria Math"/>
                            <w:i/>
                          </w:rPr>
                        </m:ctrlPr>
                      </m:mPr>
                      <m:mr>
                        <m:e>
                          <m:r>
                            <w:rPr>
                              <w:rFonts w:ascii="Cambria Math" w:hAnsi="Cambria Math"/>
                            </w:rPr>
                            <m:t>βγ</m:t>
                          </m:r>
                        </m:e>
                      </m:mr>
                      <m:mr>
                        <m:e>
                          <m:r>
                            <w:rPr>
                              <w:rFonts w:ascii="Cambria Math" w:hAnsi="Cambria Math"/>
                            </w:rPr>
                            <m:t>βδ</m:t>
                          </m:r>
                        </m:e>
                      </m:mr>
                    </m:m>
                  </m:e>
                </m:mr>
              </m:m>
            </m:e>
          </m:d>
        </m:oMath>
      </m:oMathPara>
    </w:p>
    <w:p w14:paraId="6D29E271" w14:textId="77777777" w:rsidR="00A61CE8" w:rsidRDefault="00A61CE8" w:rsidP="00A61CE8">
      <w:r w:rsidRPr="00A61CE8">
        <w:t xml:space="preserve">This new 4D vector space has four basis states: </w:t>
      </w:r>
    </w:p>
    <w:p w14:paraId="17760576" w14:textId="244ECF6E" w:rsidR="00A61CE8" w:rsidRPr="00A61CE8" w:rsidRDefault="00000000" w:rsidP="00A61CE8">
      <m:oMathPara>
        <m:oMath>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oMath>
      </m:oMathPara>
    </w:p>
    <w:p w14:paraId="18441264" w14:textId="747A0BDB" w:rsidR="00A61CE8" w:rsidRPr="00A61CE8" w:rsidRDefault="00000000" w:rsidP="00A61CE8">
      <m:oMathPara>
        <m:oMath>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oMath>
      </m:oMathPara>
    </w:p>
    <w:p w14:paraId="7B3F8B29" w14:textId="07087822" w:rsidR="00A61CE8" w:rsidRPr="00A61CE8" w:rsidRDefault="00000000" w:rsidP="00A61CE8">
      <m:oMathPara>
        <m:oMath>
          <m:d>
            <m:dPr>
              <m:begChr m:val="|"/>
              <m:endChr m:val="⟩"/>
              <m:ctrlPr>
                <w:rPr>
                  <w:rFonts w:ascii="Cambria Math" w:hAnsi="Cambria Math"/>
                  <w:i/>
                </w:rPr>
              </m:ctrlPr>
            </m:dPr>
            <m:e>
              <m:r>
                <w:rPr>
                  <w:rFonts w:ascii="Cambria Math" w:hAnsi="Cambria Math"/>
                </w:rPr>
                <m:t>10</m:t>
              </m:r>
            </m:e>
          </m:d>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oMath>
      </m:oMathPara>
    </w:p>
    <w:p w14:paraId="5A77F896" w14:textId="7F511D54" w:rsidR="00A61CE8" w:rsidRPr="00A61CE8" w:rsidRDefault="00000000" w:rsidP="00A61CE8">
      <m:oMathPara>
        <m:oMath>
          <m:d>
            <m:dPr>
              <m:begChr m:val="|"/>
              <m:endChr m:val="⟩"/>
              <m:ctrlPr>
                <w:rPr>
                  <w:rFonts w:ascii="Cambria Math" w:hAnsi="Cambria Math"/>
                  <w:i/>
                </w:rPr>
              </m:ctrlPr>
            </m:dPr>
            <m:e>
              <m:r>
                <w:rPr>
                  <w:rFonts w:ascii="Cambria Math" w:hAnsi="Cambria Math"/>
                </w:rPr>
                <m:t>11</m:t>
              </m:r>
            </m:e>
          </m:d>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oMath>
      </m:oMathPara>
    </w:p>
    <w:p w14:paraId="0EDB584A" w14:textId="77777777" w:rsidR="00530041" w:rsidRDefault="00A61CE8" w:rsidP="00A61CE8">
      <w:r w:rsidRPr="00A61CE8">
        <w:t xml:space="preserve">A general two-qubit state is a superposition of all four: </w:t>
      </w:r>
    </w:p>
    <w:p w14:paraId="1EE270E2" w14:textId="77777777" w:rsidR="00530041" w:rsidRDefault="00530041" w:rsidP="00A61CE8">
      <m:oMathPara>
        <m:oMath>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00</m:t>
              </m:r>
            </m:sub>
          </m:sSub>
          <m:d>
            <m:dPr>
              <m:begChr m:val="|"/>
              <m:endChr m:val="⟩"/>
              <m:ctrlPr>
                <w:rPr>
                  <w:rFonts w:ascii="Cambria Math" w:hAnsi="Cambria Math"/>
                  <w:i/>
                </w:rPr>
              </m:ctrlPr>
            </m:dPr>
            <m:e>
              <m:r>
                <w:rPr>
                  <w:rFonts w:ascii="Cambria Math" w:hAnsi="Cambria Math"/>
                </w:rPr>
                <m:t>00</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01</m:t>
              </m:r>
            </m:sub>
          </m:sSub>
          <m:d>
            <m:dPr>
              <m:begChr m:val="|"/>
              <m:endChr m:val="⟩"/>
              <m:ctrlPr>
                <w:rPr>
                  <w:rFonts w:ascii="Cambria Math" w:hAnsi="Cambria Math"/>
                  <w:i/>
                </w:rPr>
              </m:ctrlPr>
            </m:dPr>
            <m:e>
              <m:r>
                <w:rPr>
                  <w:rFonts w:ascii="Cambria Math" w:hAnsi="Cambria Math"/>
                </w:rPr>
                <m:t>01</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10</m:t>
              </m:r>
            </m:sub>
          </m:sSub>
          <m:d>
            <m:dPr>
              <m:begChr m:val="|"/>
              <m:endChr m:val="⟩"/>
              <m:ctrlPr>
                <w:rPr>
                  <w:rFonts w:ascii="Cambria Math" w:hAnsi="Cambria Math"/>
                  <w:i/>
                </w:rPr>
              </m:ctrlPr>
            </m:dPr>
            <m:e>
              <m:r>
                <w:rPr>
                  <w:rFonts w:ascii="Cambria Math" w:hAnsi="Cambria Math"/>
                </w:rPr>
                <m:t>10</m:t>
              </m:r>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11</m:t>
              </m:r>
            </m:sub>
          </m:sSub>
          <m:d>
            <m:dPr>
              <m:begChr m:val="|"/>
              <m:endChr m:val="⟩"/>
              <m:ctrlPr>
                <w:rPr>
                  <w:rFonts w:ascii="Cambria Math" w:hAnsi="Cambria Math"/>
                  <w:i/>
                </w:rPr>
              </m:ctrlPr>
            </m:dPr>
            <m:e>
              <m:r>
                <w:rPr>
                  <w:rFonts w:ascii="Cambria Math" w:hAnsi="Cambria Math"/>
                </w:rPr>
                <m:t>11</m:t>
              </m:r>
            </m:e>
          </m:d>
        </m:oMath>
      </m:oMathPara>
    </w:p>
    <w:p w14:paraId="65ADE727" w14:textId="77777777" w:rsidR="00530041" w:rsidRDefault="00A61CE8" w:rsidP="00A61CE8">
      <w:r w:rsidRPr="00A61CE8">
        <w:lastRenderedPageBreak/>
        <w:t xml:space="preserve">Tensor product is especially useful in entanglement, where we can identify a qubit system whether they are entangled or not. </w:t>
      </w:r>
    </w:p>
    <w:p w14:paraId="7BB029C8" w14:textId="77777777" w:rsidR="00530041" w:rsidRDefault="00530041" w:rsidP="00A61CE8"/>
    <w:p w14:paraId="7B42A8E0" w14:textId="77777777" w:rsidR="00530041" w:rsidRDefault="00A61CE8" w:rsidP="00A61CE8">
      <w:r w:rsidRPr="00A61CE8">
        <w:rPr>
          <w:b/>
          <w:bCs/>
        </w:rPr>
        <w:t>Separable vs. Entangled (The Non-Separability Proof)</w:t>
      </w:r>
      <w:r w:rsidRPr="00A61CE8">
        <w:t xml:space="preserve"> </w:t>
      </w:r>
    </w:p>
    <w:p w14:paraId="12570444" w14:textId="77777777" w:rsidR="00530041" w:rsidRDefault="00A61CE8" w:rsidP="00A61CE8">
      <w:r w:rsidRPr="00A61CE8">
        <w:rPr>
          <w:b/>
          <w:bCs/>
        </w:rPr>
        <w:t>Separable State</w:t>
      </w:r>
      <w:r w:rsidRPr="00A61CE8">
        <w:t xml:space="preserve"> is a</w:t>
      </w:r>
      <w:r w:rsidR="00530041">
        <w:t xml:space="preserve"> </w:t>
      </w:r>
      <w:r w:rsidRPr="00A61CE8">
        <w:t xml:space="preserve">state that </w:t>
      </w:r>
      <w:r w:rsidRPr="00A61CE8">
        <w:rPr>
          <w:b/>
          <w:bCs/>
        </w:rPr>
        <w:t>can</w:t>
      </w:r>
      <w:r w:rsidRPr="00A61CE8">
        <w:t xml:space="preserve"> be factored into two independent single-qubit states. </w:t>
      </w:r>
    </w:p>
    <w:p w14:paraId="3514EE55" w14:textId="404D527F" w:rsidR="00530041" w:rsidRDefault="00A61CE8" w:rsidP="00A61CE8">
      <w:r w:rsidRPr="00A61CE8">
        <w:t>For example</w:t>
      </w:r>
      <w:r w:rsidR="00530041">
        <w:t>,</w:t>
      </w:r>
      <w:r w:rsidRPr="00A61CE8">
        <w:t xml:space="preserve"> in a two qubit</w:t>
      </w:r>
      <w:r w:rsidR="00530041">
        <w:t>s</w:t>
      </w:r>
      <w:r w:rsidRPr="00A61CE8">
        <w:t xml:space="preserve"> system</w:t>
      </w:r>
      <w:r w:rsidR="00530041">
        <w:t xml:space="preserve"> t</w:t>
      </w:r>
      <w:r w:rsidRPr="00A61CE8">
        <w:t>he state</w:t>
      </w:r>
      <w:r w:rsidR="00530041">
        <w:t>:</w:t>
      </w:r>
    </w:p>
    <w:p w14:paraId="167C0670" w14:textId="77777777" w:rsidR="00530041" w:rsidRPr="00530041" w:rsidRDefault="00000000" w:rsidP="00A61CE8">
      <m:oMathPara>
        <m:oMath>
          <m:d>
            <m:dPr>
              <m:begChr m:val="|"/>
              <m:endChr m:val="⟩"/>
              <m:ctrlPr>
                <w:rPr>
                  <w:rFonts w:ascii="Cambria Math" w:hAnsi="Cambria Math"/>
                  <w:i/>
                </w:rPr>
              </m:ctrlPr>
            </m:dPr>
            <m:e>
              <m:r>
                <m:rPr>
                  <m:sty m:val="p"/>
                </m:rPr>
                <w:rPr>
                  <w:rFonts w:ascii="Cambria Math" w:hAnsi="Cambria Math"/>
                </w:rPr>
                <m:t>Ψ</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00</m:t>
              </m:r>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10</m:t>
              </m:r>
            </m:e>
          </m:d>
        </m:oMath>
      </m:oMathPara>
    </w:p>
    <w:p w14:paraId="75273A74" w14:textId="77777777" w:rsidR="00A95F51" w:rsidRDefault="00A61CE8" w:rsidP="00A61CE8">
      <w:r w:rsidRPr="00A61CE8">
        <w:t xml:space="preserve">We can factor this: </w:t>
      </w:r>
      <m:oMath>
        <m:d>
          <m:dPr>
            <m:begChr m:val="|"/>
            <m:endChr m:val="⟩"/>
            <m:ctrlPr>
              <w:rPr>
                <w:rFonts w:ascii="Cambria Math" w:hAnsi="Cambria Math"/>
                <w:i/>
              </w:rPr>
            </m:ctrlPr>
          </m:dPr>
          <m:e>
            <m:r>
              <m:rPr>
                <m:sty m:val="p"/>
              </m:rPr>
              <w:rPr>
                <w:rFonts w:ascii="Cambria Math" w:hAnsi="Cambria Math"/>
              </w:rPr>
              <m:t>Ψ</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1</m:t>
                </m:r>
              </m:e>
            </m:d>
          </m:e>
        </m:d>
        <m:r>
          <w:rPr>
            <w:rFonts w:ascii="Cambria Math" w:hAnsi="Cambria Math"/>
          </w:rPr>
          <m:t>⊗</m:t>
        </m:r>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r>
              <w:rPr>
                <w:rFonts w:ascii="Cambria Math" w:hAnsi="Cambria Math"/>
              </w:rPr>
              <m:t>+</m:t>
            </m:r>
          </m:e>
        </m:d>
        <m:d>
          <m:dPr>
            <m:begChr m:val="|"/>
            <m:endChr m:val="⟩"/>
            <m:ctrlPr>
              <w:rPr>
                <w:rFonts w:ascii="Cambria Math" w:hAnsi="Cambria Math"/>
                <w:i/>
              </w:rPr>
            </m:ctrlPr>
          </m:dPr>
          <m:e>
            <m:r>
              <w:rPr>
                <w:rFonts w:ascii="Cambria Math" w:hAnsi="Cambria Math"/>
              </w:rPr>
              <m:t>0</m:t>
            </m:r>
          </m:e>
        </m:d>
        <m:r>
          <w:rPr>
            <w:rFonts w:ascii="Cambria Math" w:hAnsi="Cambria Math"/>
          </w:rPr>
          <m:t>.</m:t>
        </m:r>
      </m:oMath>
      <w:r w:rsidRPr="00A61CE8">
        <w:t xml:space="preserve"> This state is </w:t>
      </w:r>
      <w:r w:rsidRPr="00A61CE8">
        <w:rPr>
          <w:b/>
          <w:bCs/>
        </w:rPr>
        <w:t>not entangled</w:t>
      </w:r>
      <w:r w:rsidR="00A95F51">
        <w:t xml:space="preserve">. </w:t>
      </w:r>
      <w:r w:rsidRPr="00A61CE8">
        <w:t xml:space="preserve">The first qubit is in the </w:t>
      </w:r>
      <m:oMath>
        <m:d>
          <m:dPr>
            <m:begChr m:val="|"/>
            <m:endChr m:val="⟩"/>
            <m:ctrlPr>
              <w:rPr>
                <w:rFonts w:ascii="Cambria Math" w:hAnsi="Cambria Math"/>
                <w:i/>
              </w:rPr>
            </m:ctrlPr>
          </m:dPr>
          <m:e>
            <m:r>
              <w:rPr>
                <w:rFonts w:ascii="Cambria Math" w:hAnsi="Cambria Math"/>
              </w:rPr>
              <m:t>+</m:t>
            </m:r>
          </m:e>
        </m:d>
      </m:oMath>
      <w:r w:rsidRPr="00A61CE8">
        <w:t xml:space="preserve"> state, the second is in the </w:t>
      </w:r>
      <m:oMath>
        <m:d>
          <m:dPr>
            <m:begChr m:val="|"/>
            <m:endChr m:val="⟩"/>
            <m:ctrlPr>
              <w:rPr>
                <w:rFonts w:ascii="Cambria Math" w:hAnsi="Cambria Math"/>
                <w:i/>
              </w:rPr>
            </m:ctrlPr>
          </m:dPr>
          <m:e>
            <m:r>
              <w:rPr>
                <w:rFonts w:ascii="Cambria Math" w:hAnsi="Cambria Math"/>
              </w:rPr>
              <m:t>0</m:t>
            </m:r>
          </m:e>
        </m:d>
      </m:oMath>
      <w:r w:rsidRPr="00A61CE8">
        <w:t xml:space="preserve"> state. Thus, they are independent and does not </w:t>
      </w:r>
      <w:r w:rsidR="00A95F51" w:rsidRPr="00A61CE8">
        <w:t>correlate</w:t>
      </w:r>
      <w:r w:rsidRPr="00A61CE8">
        <w:t xml:space="preserve"> to each other. </w:t>
      </w:r>
    </w:p>
    <w:p w14:paraId="57389929" w14:textId="7DFF772D" w:rsidR="00A61CE8" w:rsidRPr="00A61CE8" w:rsidRDefault="00A61CE8" w:rsidP="00A61CE8">
      <w:r w:rsidRPr="00A61CE8">
        <w:rPr>
          <w:b/>
          <w:bCs/>
        </w:rPr>
        <w:t>Entangled (Non-Separable) State</w:t>
      </w:r>
      <w:r w:rsidR="00A95F51">
        <w:t xml:space="preserve"> </w:t>
      </w:r>
      <w:r w:rsidRPr="00A61CE8">
        <w:t xml:space="preserve">is a state that </w:t>
      </w:r>
      <w:r w:rsidRPr="00A61CE8">
        <w:rPr>
          <w:b/>
          <w:bCs/>
        </w:rPr>
        <w:t>cannot</w:t>
      </w:r>
      <w:r w:rsidR="00A95F51">
        <w:rPr>
          <w:b/>
          <w:bCs/>
        </w:rPr>
        <w:t xml:space="preserve"> </w:t>
      </w:r>
      <w:r w:rsidRPr="00A61CE8">
        <w:t>be factored. For example, the famous Bell state:</w:t>
      </w:r>
    </w:p>
    <w:p w14:paraId="40DC7FF8" w14:textId="2AC9C4D1" w:rsidR="00A61CE8" w:rsidRPr="00A61CE8" w:rsidRDefault="00000000" w:rsidP="00A61CE8">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(|00⟩+</m:t>
          </m:r>
          <m:d>
            <m:dPr>
              <m:begChr m:val="|"/>
              <m:endChr m:val="⟩"/>
              <m:ctrlPr>
                <w:rPr>
                  <w:rFonts w:ascii="Cambria Math" w:hAnsi="Cambria Math"/>
                  <w:i/>
                </w:rPr>
              </m:ctrlPr>
            </m:dPr>
            <m:e>
              <m:r>
                <w:rPr>
                  <w:rFonts w:ascii="Cambria Math" w:hAnsi="Cambria Math"/>
                </w:rPr>
                <m:t>11</m:t>
              </m:r>
            </m:e>
          </m:d>
          <m:r>
            <w:rPr>
              <w:rFonts w:ascii="Cambria Math" w:hAnsi="Cambria Math"/>
            </w:rPr>
            <m:t>)</m:t>
          </m:r>
        </m:oMath>
      </m:oMathPara>
    </w:p>
    <w:p w14:paraId="662622BC" w14:textId="529FB4E9" w:rsidR="00A61CE8" w:rsidRPr="00A61CE8" w:rsidRDefault="00A61CE8" w:rsidP="00A61CE8">
      <w:r w:rsidRPr="00A61CE8">
        <w:t xml:space="preserve">Why entangled state </w:t>
      </w:r>
      <w:r w:rsidR="008C1CD3" w:rsidRPr="00A61CE8">
        <w:t>is</w:t>
      </w:r>
      <w:r w:rsidRPr="00A61CE8">
        <w:t xml:space="preserve"> not separable. This can discuss in mathematical language.</w:t>
      </w:r>
    </w:p>
    <w:p w14:paraId="600F77BD" w14:textId="265E7635" w:rsidR="00A61CE8" w:rsidRPr="00A61CE8" w:rsidRDefault="00A61CE8" w:rsidP="00A61CE8">
      <w:r w:rsidRPr="00A61CE8">
        <w:rPr>
          <w:b/>
          <w:bCs/>
        </w:rPr>
        <w:t>Proof of Non-Separability:</w:t>
      </w:r>
      <w:r w:rsidRPr="00A61CE8">
        <w:t xml:space="preserve"> Let's </w:t>
      </w:r>
      <w:r w:rsidRPr="00A61CE8">
        <w:rPr>
          <w:i/>
          <w:iCs/>
        </w:rPr>
        <w:t>assume</w:t>
      </w:r>
      <w:r w:rsidRPr="00A61CE8">
        <w:t xml:space="preserve"> the Bell state </w:t>
      </w:r>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oMath>
      <w:r w:rsidRPr="00A61CE8">
        <w:t xml:space="preserve"> </w:t>
      </w:r>
      <w:r w:rsidRPr="00A61CE8">
        <w:rPr>
          <w:b/>
          <w:bCs/>
        </w:rPr>
        <w:t>is</w:t>
      </w:r>
      <w:r w:rsidRPr="00A61CE8">
        <w:t xml:space="preserve"> separable and show it leads to a contradiction. If it were separable, we could write it as:</w:t>
      </w:r>
    </w:p>
    <w:p w14:paraId="46040E93" w14:textId="77777777" w:rsidR="008C1CD3" w:rsidRDefault="00000000" w:rsidP="00A61CE8">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r>
            <w:rPr>
              <w:rFonts w:ascii="Cambria Math" w:hAnsi="Cambria Math"/>
            </w:rPr>
            <m:t>=</m:t>
          </m:r>
          <w:bookmarkStart w:id="0" w:name="_Hlk213258279"/>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0</m:t>
                  </m:r>
                </m:e>
              </m:d>
              <m:r>
                <w:rPr>
                  <w:rFonts w:ascii="Cambria Math" w:hAnsi="Cambria Math"/>
                </w:rPr>
                <m:t>+β</m:t>
              </m:r>
              <m:d>
                <m:dPr>
                  <m:begChr m:val="|"/>
                  <m:endChr m:val="⟩"/>
                  <m:ctrlPr>
                    <w:rPr>
                      <w:rFonts w:ascii="Cambria Math" w:hAnsi="Cambria Math"/>
                      <w:i/>
                    </w:rPr>
                  </m:ctrlPr>
                </m:dPr>
                <m:e>
                  <m:r>
                    <w:rPr>
                      <w:rFonts w:ascii="Cambria Math" w:hAnsi="Cambria Math"/>
                    </w:rPr>
                    <m:t>1</m:t>
                  </m:r>
                </m:e>
              </m:d>
            </m:e>
          </m:d>
          <m:r>
            <w:rPr>
              <w:rFonts w:ascii="Cambria Math" w:hAnsi="Cambria Math"/>
            </w:rPr>
            <m:t>⊗</m:t>
          </m:r>
          <m:d>
            <m:dPr>
              <m:ctrlPr>
                <w:rPr>
                  <w:rFonts w:ascii="Cambria Math" w:hAnsi="Cambria Math"/>
                  <w:i/>
                </w:rPr>
              </m:ctrlPr>
            </m:dPr>
            <m:e>
              <m:r>
                <w:rPr>
                  <w:rFonts w:ascii="Cambria Math" w:hAnsi="Cambria Math"/>
                </w:rPr>
                <m:t>γ</m:t>
              </m:r>
              <m:d>
                <m:dPr>
                  <m:begChr m:val="|"/>
                  <m:endChr m:val="⟩"/>
                  <m:ctrlPr>
                    <w:rPr>
                      <w:rFonts w:ascii="Cambria Math" w:hAnsi="Cambria Math"/>
                      <w:i/>
                    </w:rPr>
                  </m:ctrlPr>
                </m:dPr>
                <m:e>
                  <m:r>
                    <w:rPr>
                      <w:rFonts w:ascii="Cambria Math" w:hAnsi="Cambria Math"/>
                    </w:rPr>
                    <m:t>0</m:t>
                  </m:r>
                </m:e>
              </m:d>
              <m:r>
                <w:rPr>
                  <w:rFonts w:ascii="Cambria Math" w:hAnsi="Cambria Math"/>
                </w:rPr>
                <m:t>+δ</m:t>
              </m:r>
              <m:d>
                <m:dPr>
                  <m:begChr m:val="|"/>
                  <m:endChr m:val="⟩"/>
                  <m:ctrlPr>
                    <w:rPr>
                      <w:rFonts w:ascii="Cambria Math" w:hAnsi="Cambria Math"/>
                      <w:i/>
                    </w:rPr>
                  </m:ctrlPr>
                </m:dPr>
                <m:e>
                  <m:r>
                    <w:rPr>
                      <w:rFonts w:ascii="Cambria Math" w:hAnsi="Cambria Math"/>
                    </w:rPr>
                    <m:t>1</m:t>
                  </m:r>
                </m:e>
              </m:d>
            </m:e>
          </m:d>
        </m:oMath>
      </m:oMathPara>
      <w:bookmarkEnd w:id="0"/>
    </w:p>
    <w:p w14:paraId="761BECD0" w14:textId="77777777" w:rsidR="008C1CD3" w:rsidRDefault="00A61CE8" w:rsidP="00A61CE8">
      <w:r w:rsidRPr="00A61CE8">
        <w:t xml:space="preserve">Expanding this out gives: </w:t>
      </w:r>
    </w:p>
    <w:p w14:paraId="4C56BDDF" w14:textId="0C11A189" w:rsidR="008C1CD3" w:rsidRDefault="00000000" w:rsidP="008C1CD3">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r>
            <w:rPr>
              <w:rFonts w:ascii="Cambria Math" w:hAnsi="Cambria Math"/>
            </w:rPr>
            <m:t>=</m:t>
          </m:r>
          <w:bookmarkStart w:id="1" w:name="_Hlk213258250"/>
          <m:r>
            <w:rPr>
              <w:rFonts w:ascii="Cambria Math" w:hAnsi="Cambria Math"/>
            </w:rPr>
            <m:t>αγ</m:t>
          </m:r>
          <m:d>
            <m:dPr>
              <m:begChr m:val="|"/>
              <m:endChr m:val="⟩"/>
              <m:ctrlPr>
                <w:rPr>
                  <w:rFonts w:ascii="Cambria Math" w:hAnsi="Cambria Math"/>
                  <w:i/>
                </w:rPr>
              </m:ctrlPr>
            </m:dPr>
            <m:e>
              <m:r>
                <w:rPr>
                  <w:rFonts w:ascii="Cambria Math" w:hAnsi="Cambria Math"/>
                </w:rPr>
                <m:t>00</m:t>
              </m:r>
            </m:e>
          </m:d>
          <m:r>
            <w:rPr>
              <w:rFonts w:ascii="Cambria Math" w:hAnsi="Cambria Math"/>
            </w:rPr>
            <m:t>+αδ</m:t>
          </m:r>
          <m:d>
            <m:dPr>
              <m:begChr m:val="|"/>
              <m:endChr m:val="⟩"/>
              <m:ctrlPr>
                <w:rPr>
                  <w:rFonts w:ascii="Cambria Math" w:hAnsi="Cambria Math"/>
                  <w:i/>
                </w:rPr>
              </m:ctrlPr>
            </m:dPr>
            <m:e>
              <m:r>
                <w:rPr>
                  <w:rFonts w:ascii="Cambria Math" w:hAnsi="Cambria Math"/>
                </w:rPr>
                <m:t>01</m:t>
              </m:r>
            </m:e>
          </m:d>
          <m:r>
            <w:rPr>
              <w:rFonts w:ascii="Cambria Math" w:hAnsi="Cambria Math"/>
            </w:rPr>
            <m:t>+βγ</m:t>
          </m:r>
          <m:d>
            <m:dPr>
              <m:begChr m:val="|"/>
              <m:endChr m:val="⟩"/>
              <m:ctrlPr>
                <w:rPr>
                  <w:rFonts w:ascii="Cambria Math" w:hAnsi="Cambria Math"/>
                  <w:i/>
                </w:rPr>
              </m:ctrlPr>
            </m:dPr>
            <m:e>
              <m:r>
                <w:rPr>
                  <w:rFonts w:ascii="Cambria Math" w:hAnsi="Cambria Math"/>
                </w:rPr>
                <m:t>10</m:t>
              </m:r>
            </m:e>
          </m:d>
          <m:r>
            <w:rPr>
              <w:rFonts w:ascii="Cambria Math" w:hAnsi="Cambria Math"/>
            </w:rPr>
            <m:t>+βδ</m:t>
          </m:r>
          <m:d>
            <m:dPr>
              <m:begChr m:val="|"/>
              <m:endChr m:val="⟩"/>
              <m:ctrlPr>
                <w:rPr>
                  <w:rFonts w:ascii="Cambria Math" w:hAnsi="Cambria Math"/>
                  <w:i/>
                </w:rPr>
              </m:ctrlPr>
            </m:dPr>
            <m:e>
              <m:r>
                <w:rPr>
                  <w:rFonts w:ascii="Cambria Math" w:hAnsi="Cambria Math"/>
                </w:rPr>
                <m:t>11</m:t>
              </m:r>
            </m:e>
          </m:d>
        </m:oMath>
      </m:oMathPara>
      <w:bookmarkEnd w:id="1"/>
    </w:p>
    <w:p w14:paraId="4C7167A6" w14:textId="7E606CDD" w:rsidR="00A61CE8" w:rsidRPr="00A61CE8" w:rsidRDefault="00A61CE8" w:rsidP="00A61CE8">
      <w:r w:rsidRPr="00A61CE8">
        <w:t>Now, compare the coefficients of this form to the actual Bell state:</w:t>
      </w:r>
    </w:p>
    <w:p w14:paraId="06285E11" w14:textId="74587C69" w:rsidR="008C1CD3" w:rsidRDefault="00000000" w:rsidP="008C1CD3">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00</m:t>
              </m:r>
            </m:e>
          </m:d>
          <m:r>
            <w:rPr>
              <w:rFonts w:ascii="Cambria Math" w:hAnsi="Cambria Math"/>
            </w:rPr>
            <m:t>+</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01</m:t>
              </m:r>
            </m:e>
          </m:d>
          <m:r>
            <w:rPr>
              <w:rFonts w:ascii="Cambria Math" w:hAnsi="Cambria Math"/>
            </w:rPr>
            <m:t>+</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10</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begChr m:val="|"/>
              <m:endChr m:val="⟩"/>
              <m:ctrlPr>
                <w:rPr>
                  <w:rFonts w:ascii="Cambria Math" w:hAnsi="Cambria Math"/>
                  <w:i/>
                </w:rPr>
              </m:ctrlPr>
            </m:dPr>
            <m:e>
              <m:r>
                <w:rPr>
                  <w:rFonts w:ascii="Cambria Math" w:hAnsi="Cambria Math"/>
                </w:rPr>
                <m:t>11</m:t>
              </m:r>
            </m:e>
          </m:d>
        </m:oMath>
      </m:oMathPara>
    </w:p>
    <w:p w14:paraId="35A22AEA" w14:textId="0320389C" w:rsidR="00A61CE8" w:rsidRPr="00A61CE8" w:rsidRDefault="00A61CE8" w:rsidP="00A61CE8">
      <w:r w:rsidRPr="00A61CE8">
        <w:t>This gives us a system of four equations:</w:t>
      </w:r>
    </w:p>
    <w:p w14:paraId="29552428" w14:textId="3E6192DF" w:rsidR="00A61CE8" w:rsidRPr="00A61CE8" w:rsidRDefault="008C1CD3" w:rsidP="00A61CE8">
      <w:pPr>
        <w:numPr>
          <w:ilvl w:val="0"/>
          <w:numId w:val="1"/>
        </w:numPr>
      </w:pPr>
      <w:bookmarkStart w:id="2" w:name="_Hlk213258319"/>
      <m:oMath>
        <m:r>
          <w:rPr>
            <w:rFonts w:ascii="Cambria Math" w:hAnsi="Cambria Math"/>
          </w:rPr>
          <m:t>αγ=</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p>
    <w:p w14:paraId="4258E181" w14:textId="182E1CC6" w:rsidR="00A61CE8" w:rsidRPr="00A61CE8" w:rsidRDefault="008C1CD3" w:rsidP="00A61CE8">
      <w:pPr>
        <w:numPr>
          <w:ilvl w:val="0"/>
          <w:numId w:val="1"/>
        </w:numPr>
      </w:pPr>
      <m:oMath>
        <m:r>
          <w:rPr>
            <w:rFonts w:ascii="Cambria Math" w:hAnsi="Cambria Math"/>
          </w:rPr>
          <m:t>αδ=0</m:t>
        </m:r>
      </m:oMath>
    </w:p>
    <w:p w14:paraId="66CFFCEF" w14:textId="6DAD03D6" w:rsidR="00A61CE8" w:rsidRPr="00A61CE8" w:rsidRDefault="008C1CD3" w:rsidP="00A61CE8">
      <w:pPr>
        <w:numPr>
          <w:ilvl w:val="0"/>
          <w:numId w:val="1"/>
        </w:numPr>
      </w:pPr>
      <m:oMath>
        <m:r>
          <w:rPr>
            <w:rFonts w:ascii="Cambria Math" w:hAnsi="Cambria Math"/>
          </w:rPr>
          <m:t>βγ=0</m:t>
        </m:r>
      </m:oMath>
    </w:p>
    <w:p w14:paraId="59241A5A" w14:textId="77777777" w:rsidR="008C1CD3" w:rsidRPr="008C1CD3" w:rsidRDefault="008C1CD3" w:rsidP="00A61CE8">
      <w:pPr>
        <w:numPr>
          <w:ilvl w:val="0"/>
          <w:numId w:val="1"/>
        </w:numPr>
      </w:pPr>
      <m:oMath>
        <m:r>
          <w:rPr>
            <w:rFonts w:ascii="Cambria Math" w:hAnsi="Cambria Math"/>
          </w:rPr>
          <m:t>βδ=</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p>
    <w:bookmarkEnd w:id="2"/>
    <w:p w14:paraId="02A7A40F" w14:textId="46278AE1" w:rsidR="00A61CE8" w:rsidRPr="00A61CE8" w:rsidRDefault="00A61CE8" w:rsidP="008C1CD3">
      <w:r w:rsidRPr="00A61CE8">
        <w:t xml:space="preserve">From equation (2), either </w:t>
      </w:r>
      <m:oMath>
        <m:r>
          <w:rPr>
            <w:rFonts w:ascii="Cambria Math" w:hAnsi="Cambria Math"/>
          </w:rPr>
          <m:t>α=0</m:t>
        </m:r>
      </m:oMath>
      <w:r w:rsidRPr="00A61CE8">
        <w:t xml:space="preserve"> or </w:t>
      </w:r>
      <m:oMath>
        <m:r>
          <w:rPr>
            <w:rFonts w:ascii="Cambria Math" w:hAnsi="Cambria Math"/>
          </w:rPr>
          <m:t>δ=0.</m:t>
        </m:r>
      </m:oMath>
    </w:p>
    <w:p w14:paraId="744D84C0" w14:textId="389CAB9D" w:rsidR="00A61CE8" w:rsidRPr="00A61CE8" w:rsidRDefault="00A61CE8" w:rsidP="006D3BCB">
      <w:pPr>
        <w:numPr>
          <w:ilvl w:val="0"/>
          <w:numId w:val="1"/>
        </w:numPr>
      </w:pPr>
      <w:r w:rsidRPr="00A61CE8">
        <w:rPr>
          <w:b/>
          <w:bCs/>
        </w:rPr>
        <w:lastRenderedPageBreak/>
        <w:t>Case 1: If</w:t>
      </w:r>
      <w:r w:rsidRPr="00A61CE8">
        <w:t xml:space="preserve"> </w:t>
      </w:r>
      <m:oMath>
        <m:r>
          <w:rPr>
            <w:rFonts w:ascii="Cambria Math" w:hAnsi="Cambria Math"/>
          </w:rPr>
          <m:t>α=0</m:t>
        </m:r>
      </m:oMath>
      <w:r w:rsidR="006D3BCB">
        <w:t xml:space="preserve">, </w:t>
      </w:r>
      <w:r w:rsidRPr="00A61CE8">
        <w:t xml:space="preserve">equation (1) becomes </w:t>
      </w:r>
      <m:oMath>
        <m:r>
          <w:rPr>
            <w:rFonts w:ascii="Cambria Math" w:hAnsi="Cambria Math"/>
          </w:rPr>
          <m:t>0=</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rsidR="006D3BCB">
        <w:t xml:space="preserve">. </w:t>
      </w:r>
      <w:r w:rsidRPr="00A61CE8">
        <w:t>This is impossible.</w:t>
      </w:r>
    </w:p>
    <w:p w14:paraId="5CEAA785" w14:textId="75C110E8" w:rsidR="00A61CE8" w:rsidRPr="00A61CE8" w:rsidRDefault="00A61CE8" w:rsidP="00A61CE8">
      <w:pPr>
        <w:numPr>
          <w:ilvl w:val="0"/>
          <w:numId w:val="2"/>
        </w:numPr>
      </w:pPr>
      <w:r w:rsidRPr="00A61CE8">
        <w:rPr>
          <w:b/>
          <w:bCs/>
        </w:rPr>
        <w:t>Case 2: If</w:t>
      </w:r>
      <w:r w:rsidRPr="00A61CE8">
        <w:t xml:space="preserve"> </w:t>
      </w:r>
      <m:oMath>
        <m:r>
          <w:rPr>
            <w:rFonts w:ascii="Cambria Math" w:hAnsi="Cambria Math"/>
          </w:rPr>
          <m:t>δ=0</m:t>
        </m:r>
      </m:oMath>
      <w:r w:rsidRPr="00A61CE8">
        <w:t xml:space="preserve">, equation (4) becomes </w:t>
      </w:r>
      <m:oMath>
        <m:r>
          <w:rPr>
            <w:rFonts w:ascii="Cambria Math" w:hAnsi="Cambria Math"/>
          </w:rPr>
          <m:t>0=</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w:r w:rsidRPr="00A61CE8">
        <w:t>. This is also impossible.</w:t>
      </w:r>
    </w:p>
    <w:p w14:paraId="31298E21" w14:textId="24E69FB0" w:rsidR="00A61CE8" w:rsidRDefault="00A61CE8" w:rsidP="00A61CE8">
      <w:r w:rsidRPr="00A61CE8">
        <w:t xml:space="preserve">Since our assumption leads to a logical contradiction, the assumption must be false. Therefore, the Bell state </w:t>
      </w:r>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oMath>
      <w:r w:rsidRPr="00A61CE8">
        <w:t xml:space="preserve"> </w:t>
      </w:r>
      <w:r w:rsidRPr="00A61CE8">
        <w:rPr>
          <w:b/>
          <w:bCs/>
        </w:rPr>
        <w:t>cannot be factored</w:t>
      </w:r>
      <w:r w:rsidRPr="00A61CE8">
        <w:t xml:space="preserve"> into two separate states. It is </w:t>
      </w:r>
      <w:r w:rsidRPr="00A61CE8">
        <w:rPr>
          <w:b/>
          <w:bCs/>
        </w:rPr>
        <w:t>entangled</w:t>
      </w:r>
      <w:r w:rsidRPr="00A61CE8">
        <w:t>; the two qubits only exist as part of a single, indivisible system.</w:t>
      </w:r>
      <w:r w:rsidR="0091645C">
        <w:t xml:space="preserve"> There are other </w:t>
      </w:r>
      <w:r w:rsidR="0021215D">
        <w:t xml:space="preserve">fundamental entangled states (also known as </w:t>
      </w:r>
      <w:r w:rsidR="0091645C">
        <w:t>bell states</w:t>
      </w:r>
      <w:r w:rsidR="0021215D">
        <w:t xml:space="preserve">) </w:t>
      </w:r>
      <w:r w:rsidR="0091645C">
        <w:t>which are entangled</w:t>
      </w:r>
      <w:r w:rsidR="000E75F1">
        <w:t xml:space="preserve"> where you can explore and proof that they are not separable.</w:t>
      </w:r>
    </w:p>
    <w:p w14:paraId="4877E8DC" w14:textId="0E3B19FF" w:rsidR="000E75F1" w:rsidRPr="00A61CE8" w:rsidRDefault="00000000" w:rsidP="000E75F1">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(|00⟩-</m:t>
          </m:r>
          <m:d>
            <m:dPr>
              <m:begChr m:val="|"/>
              <m:endChr m:val="⟩"/>
              <m:ctrlPr>
                <w:rPr>
                  <w:rFonts w:ascii="Cambria Math" w:hAnsi="Cambria Math"/>
                  <w:i/>
                </w:rPr>
              </m:ctrlPr>
            </m:dPr>
            <m:e>
              <m:r>
                <w:rPr>
                  <w:rFonts w:ascii="Cambria Math" w:hAnsi="Cambria Math"/>
                </w:rPr>
                <m:t>11</m:t>
              </m:r>
            </m:e>
          </m:d>
          <m:r>
            <w:rPr>
              <w:rFonts w:ascii="Cambria Math" w:hAnsi="Cambria Math"/>
            </w:rPr>
            <m:t>)</m:t>
          </m:r>
        </m:oMath>
      </m:oMathPara>
    </w:p>
    <w:p w14:paraId="3B2D12F1" w14:textId="6E208EBA" w:rsidR="000E75F1" w:rsidRPr="00A61CE8" w:rsidRDefault="00000000" w:rsidP="000E75F1">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Ψ</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(|01⟩+</m:t>
          </m:r>
          <m:d>
            <m:dPr>
              <m:begChr m:val="|"/>
              <m:endChr m:val="⟩"/>
              <m:ctrlPr>
                <w:rPr>
                  <w:rFonts w:ascii="Cambria Math" w:hAnsi="Cambria Math"/>
                  <w:i/>
                </w:rPr>
              </m:ctrlPr>
            </m:dPr>
            <m:e>
              <m:r>
                <w:rPr>
                  <w:rFonts w:ascii="Cambria Math" w:hAnsi="Cambria Math"/>
                </w:rPr>
                <m:t>10</m:t>
              </m:r>
            </m:e>
          </m:d>
          <m:r>
            <w:rPr>
              <w:rFonts w:ascii="Cambria Math" w:hAnsi="Cambria Math"/>
            </w:rPr>
            <m:t>)</m:t>
          </m:r>
        </m:oMath>
      </m:oMathPara>
    </w:p>
    <w:p w14:paraId="4B3C8B48" w14:textId="57F38547" w:rsidR="000E75F1" w:rsidRPr="00A61CE8" w:rsidRDefault="00000000" w:rsidP="000E75F1">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Ψ</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r>
            <w:rPr>
              <w:rFonts w:ascii="Cambria Math" w:hAnsi="Cambria Math"/>
            </w:rPr>
            <m:t>(|01⟩-</m:t>
          </m:r>
          <m:d>
            <m:dPr>
              <m:begChr m:val="|"/>
              <m:endChr m:val="⟩"/>
              <m:ctrlPr>
                <w:rPr>
                  <w:rFonts w:ascii="Cambria Math" w:hAnsi="Cambria Math"/>
                  <w:i/>
                </w:rPr>
              </m:ctrlPr>
            </m:dPr>
            <m:e>
              <m:r>
                <w:rPr>
                  <w:rFonts w:ascii="Cambria Math" w:hAnsi="Cambria Math"/>
                </w:rPr>
                <m:t>10</m:t>
              </m:r>
            </m:e>
          </m:d>
          <m:r>
            <w:rPr>
              <w:rFonts w:ascii="Cambria Math" w:hAnsi="Cambria Math"/>
            </w:rPr>
            <m:t>)</m:t>
          </m:r>
        </m:oMath>
      </m:oMathPara>
    </w:p>
    <w:p w14:paraId="6643B3CD" w14:textId="77777777" w:rsidR="006D3BCB" w:rsidRPr="00A61CE8" w:rsidRDefault="006D3BCB" w:rsidP="00A61CE8"/>
    <w:p w14:paraId="223E68A6" w14:textId="20C34DD2" w:rsidR="00A61CE8" w:rsidRPr="00A61CE8" w:rsidRDefault="00A61CE8" w:rsidP="00A61CE8">
      <w:pPr>
        <w:rPr>
          <w:b/>
          <w:bCs/>
        </w:rPr>
      </w:pPr>
      <w:r w:rsidRPr="00A61CE8">
        <w:rPr>
          <w:b/>
          <w:bCs/>
        </w:rPr>
        <w:t>Formal Matrix Construction of the Bell State</w:t>
      </w:r>
    </w:p>
    <w:p w14:paraId="4F4167EB" w14:textId="3A5D0116" w:rsidR="00A61CE8" w:rsidRPr="00A61CE8" w:rsidRDefault="00A61CE8" w:rsidP="00A61CE8">
      <w:r w:rsidRPr="00A61CE8">
        <w:t xml:space="preserve">Before we dive into circuit building using </w:t>
      </w:r>
      <w:proofErr w:type="spellStart"/>
      <w:r w:rsidRPr="00A61CE8">
        <w:t>Qiskit</w:t>
      </w:r>
      <w:proofErr w:type="spellEnd"/>
      <w:r w:rsidRPr="00A61CE8">
        <w:t>, we can derive a unitary operator </w:t>
      </w:r>
      <m:oMath>
        <m:r>
          <w:rPr>
            <w:rFonts w:ascii="Cambria Math" w:hAnsi="Cambria Math"/>
          </w:rPr>
          <m:t>U</m:t>
        </m:r>
      </m:oMath>
      <w:r w:rsidRPr="00A61CE8">
        <w:t xml:space="preserve"> using </w:t>
      </w:r>
      <m:oMath>
        <m:r>
          <w:rPr>
            <w:rFonts w:ascii="Cambria Math" w:hAnsi="Cambria Math"/>
          </w:rPr>
          <m:t>4×4</m:t>
        </m:r>
      </m:oMath>
      <w:r w:rsidRPr="00A61CE8">
        <w:t xml:space="preserve"> matrices. The operation is </w:t>
      </w:r>
      <m:oMath>
        <m:r>
          <w:rPr>
            <w:rFonts w:ascii="Cambria Math" w:hAnsi="Cambria Math"/>
          </w:rPr>
          <m:t>U=</m:t>
        </m:r>
        <m:d>
          <m:dPr>
            <m:ctrlPr>
              <w:rPr>
                <w:rFonts w:ascii="Cambria Math" w:hAnsi="Cambria Math"/>
                <w:i/>
              </w:rPr>
            </m:ctrlPr>
          </m:dPr>
          <m:e>
            <m:r>
              <w:rPr>
                <w:rFonts w:ascii="Cambria Math" w:hAnsi="Cambria Math"/>
              </w:rPr>
              <m:t>CNOT</m:t>
            </m:r>
          </m:e>
        </m:d>
        <m:r>
          <w:rPr>
            <w:rFonts w:ascii="Cambria Math" w:hAnsi="Cambria Math"/>
          </w:rPr>
          <m:t>⋅</m:t>
        </m:r>
        <m:d>
          <m:dPr>
            <m:ctrlPr>
              <w:rPr>
                <w:rFonts w:ascii="Cambria Math" w:hAnsi="Cambria Math"/>
                <w:i/>
              </w:rPr>
            </m:ctrlPr>
          </m:dPr>
          <m:e>
            <m:r>
              <w:rPr>
                <w:rFonts w:ascii="Cambria Math" w:hAnsi="Cambria Math"/>
              </w:rPr>
              <m:t>H⊗I</m:t>
            </m:r>
          </m:e>
        </m:d>
      </m:oMath>
      <w:r w:rsidR="006D3BCB">
        <w:t>.</w:t>
      </w:r>
    </w:p>
    <w:p w14:paraId="1AAE73B2" w14:textId="77777777" w:rsidR="006D3BCB" w:rsidRDefault="00000000" w:rsidP="00A61CE8">
      <w:pPr>
        <w:numPr>
          <w:ilvl w:val="0"/>
          <w:numId w:val="3"/>
        </w:numPr>
      </w:pPr>
      <m:oMath>
        <m:d>
          <m:dPr>
            <m:ctrlPr>
              <w:rPr>
                <w:rFonts w:ascii="Cambria Math" w:hAnsi="Cambria Math"/>
                <w:i/>
              </w:rPr>
            </m:ctrlPr>
          </m:dPr>
          <m:e>
            <m:r>
              <w:rPr>
                <w:rFonts w:ascii="Cambria Math" w:hAnsi="Cambria Math"/>
              </w:rPr>
              <m:t>H⊗I</m:t>
            </m:r>
          </m:e>
        </m:d>
      </m:oMath>
      <w:r w:rsidR="00A61CE8" w:rsidRPr="00A61CE8">
        <w:t xml:space="preserve"> </w:t>
      </w:r>
      <w:r w:rsidR="006D3BCB">
        <w:rPr>
          <w:b/>
          <w:bCs/>
        </w:rPr>
        <w:t>Operation</w:t>
      </w:r>
      <w:r w:rsidR="00A61CE8" w:rsidRPr="00A61CE8">
        <w:t xml:space="preserve"> (Hadamard on qubit 1, Identity on qubit 2): </w:t>
      </w:r>
    </w:p>
    <w:p w14:paraId="7BCE0176" w14:textId="77777777" w:rsidR="006D3BCB" w:rsidRPr="006D3BCB" w:rsidRDefault="00000000" w:rsidP="006D3BCB">
      <w:pPr>
        <w:ind w:left="720"/>
      </w:pPr>
      <m:oMathPara>
        <m:oMath>
          <m:d>
            <m:dPr>
              <m:ctrlPr>
                <w:rPr>
                  <w:rFonts w:ascii="Cambria Math" w:hAnsi="Cambria Math"/>
                  <w:i/>
                </w:rPr>
              </m:ctrlPr>
            </m:dPr>
            <m:e>
              <m:r>
                <w:rPr>
                  <w:rFonts w:ascii="Cambria Math" w:hAnsi="Cambria Math"/>
                </w:rPr>
                <m:t>H⊗I</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e>
                  <m:e>
                    <m:r>
                      <w:rPr>
                        <w:rFonts w:ascii="Cambria Math" w:hAnsi="Cambria Math"/>
                      </w:rPr>
                      <m:t>1</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e>
                </m:mr>
                <m:mr>
                  <m:e>
                    <m:r>
                      <w:rPr>
                        <w:rFonts w:ascii="Cambria Math" w:hAnsi="Cambria Math"/>
                      </w:rPr>
                      <m:t>1</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e>
                  <m:e>
                    <m:r>
                      <w:rPr>
                        <w:rFonts w:ascii="Cambria Math" w:hAnsi="Cambria Math"/>
                      </w:rPr>
                      <m:t>-1</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e>
                </m:mr>
              </m:m>
            </m:e>
          </m:d>
        </m:oMath>
      </m:oMathPara>
    </w:p>
    <w:p w14:paraId="1B3C8461" w14:textId="5BB44B98" w:rsidR="00A61CE8" w:rsidRPr="00A61CE8" w:rsidRDefault="00000000" w:rsidP="006D3BCB">
      <w:pPr>
        <w:ind w:left="720"/>
      </w:pPr>
      <m:oMathPara>
        <m:oMath>
          <m:d>
            <m:dPr>
              <m:ctrlPr>
                <w:rPr>
                  <w:rFonts w:ascii="Cambria Math" w:hAnsi="Cambria Math"/>
                  <w:i/>
                </w:rPr>
              </m:ctrlPr>
            </m:dPr>
            <m:e>
              <m:r>
                <w:rPr>
                  <w:rFonts w:ascii="Cambria Math" w:hAnsi="Cambria Math"/>
                </w:rPr>
                <m:t>H⊗I</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 xml:space="preserve">1   </m:t>
                          </m:r>
                        </m:e>
                        <m:e>
                          <m:r>
                            <w:rPr>
                              <w:rFonts w:ascii="Cambria Math" w:hAnsi="Cambria Math"/>
                            </w:rPr>
                            <m:t>0</m:t>
                          </m:r>
                        </m:e>
                      </m:mr>
                      <m:mr>
                        <m:e>
                          <m:r>
                            <w:rPr>
                              <w:rFonts w:ascii="Cambria Math" w:hAnsi="Cambria Math"/>
                            </w:rPr>
                            <m:t xml:space="preserve">0   </m:t>
                          </m:r>
                        </m:e>
                        <m:e>
                          <m:r>
                            <w:rPr>
                              <w:rFonts w:ascii="Cambria Math" w:hAnsi="Cambria Math"/>
                            </w:rPr>
                            <m:t>1</m:t>
                          </m:r>
                        </m:e>
                      </m:mr>
                    </m:m>
                  </m:e>
                </m:m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oMath>
      </m:oMathPara>
    </w:p>
    <w:p w14:paraId="0079154B" w14:textId="77777777" w:rsidR="00DA44CB" w:rsidRPr="00DA44CB" w:rsidRDefault="006D3BCB" w:rsidP="00A61CE8">
      <w:pPr>
        <w:numPr>
          <w:ilvl w:val="0"/>
          <w:numId w:val="3"/>
        </w:numPr>
      </w:pPr>
      <m:oMath>
        <m:r>
          <w:rPr>
            <w:rFonts w:ascii="Cambria Math" w:hAnsi="Cambria Math"/>
          </w:rPr>
          <m:t>CNOT</m:t>
        </m:r>
      </m:oMath>
      <w:r w:rsidR="00A61CE8" w:rsidRPr="00A61CE8">
        <w:t xml:space="preserve"> </w:t>
      </w:r>
      <w:r w:rsidR="00A61CE8" w:rsidRPr="00A61CE8">
        <w:rPr>
          <w:b/>
          <w:bCs/>
        </w:rPr>
        <w:t>Gate</w:t>
      </w:r>
      <w:r w:rsidR="00A61CE8" w:rsidRPr="00A61CE8">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oMath>
      <w:r>
        <w:t xml:space="preserve"> </w:t>
      </w:r>
      <w:r w:rsidR="00A61CE8" w:rsidRPr="00A61CE8">
        <w:t xml:space="preserve">control, </w:t>
      </w:r>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oMath>
      <w:r>
        <w:t xml:space="preserve"> </w:t>
      </w:r>
      <w:r w:rsidR="00A61CE8" w:rsidRPr="00A61CE8">
        <w:t>target)</w:t>
      </w:r>
      <w:r w:rsidR="00421AFF">
        <w:t>,</w:t>
      </w:r>
      <w:r w:rsidR="00A61CE8" w:rsidRPr="00A61CE8">
        <w:t xml:space="preserve"> </w:t>
      </w:r>
      <w:r w:rsidR="00421AFF">
        <w:t>t</w:t>
      </w:r>
      <w:r w:rsidR="00A61CE8" w:rsidRPr="00A61CE8">
        <w:t xml:space="preserve">his matrix maps the basis states: </w:t>
      </w:r>
      <m:oMath>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00</m:t>
            </m:r>
          </m:e>
        </m:d>
        <m:r>
          <w:rPr>
            <w:rFonts w:ascii="Cambria Math" w:hAnsi="Cambria Math"/>
          </w:rPr>
          <m:t xml:space="preserve">,  </m:t>
        </m:r>
        <m:d>
          <m:dPr>
            <m:begChr m:val="|"/>
            <m:endChr m:val="⟩"/>
            <m:ctrlPr>
              <w:rPr>
                <w:rFonts w:ascii="Cambria Math" w:hAnsi="Cambria Math"/>
                <w:i/>
              </w:rPr>
            </m:ctrlPr>
          </m:dPr>
          <m:e>
            <m:r>
              <w:rPr>
                <w:rFonts w:ascii="Cambria Math" w:hAnsi="Cambria Math"/>
              </w:rPr>
              <m:t>01</m:t>
            </m:r>
          </m:e>
        </m:d>
        <m:r>
          <w:rPr>
            <w:rFonts w:ascii="Cambria Math" w:hAnsi="Cambria Math"/>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d>
          <m:dPr>
            <m:begChr m:val="|"/>
            <m:endChr m:val="⟩"/>
            <m:ctrlPr>
              <w:rPr>
                <w:rFonts w:ascii="Cambria Math" w:hAnsi="Cambria Math"/>
                <w:i/>
              </w:rPr>
            </m:ctrlPr>
          </m:dPr>
          <m:e>
            <m:r>
              <w:rPr>
                <w:rFonts w:ascii="Cambria Math" w:hAnsi="Cambria Math"/>
              </w:rPr>
              <m:t>10</m:t>
            </m:r>
          </m:e>
        </m:d>
        <m:r>
          <w:rPr>
            <w:rFonts w:ascii="Cambria Math" w:hAnsi="Cambria Math"/>
          </w:rPr>
          <m:t>→</m:t>
        </m:r>
        <m:d>
          <m:dPr>
            <m:begChr m:val="|"/>
            <m:endChr m:val="⟩"/>
            <m:ctrlPr>
              <w:rPr>
                <w:rFonts w:ascii="Cambria Math" w:hAnsi="Cambria Math"/>
                <w:i/>
              </w:rPr>
            </m:ctrlPr>
          </m:dPr>
          <m:e>
            <m:r>
              <w:rPr>
                <w:rFonts w:ascii="Cambria Math" w:hAnsi="Cambria Math"/>
              </w:rPr>
              <m:t>11</m:t>
            </m:r>
          </m:e>
        </m:d>
        <m:r>
          <w:rPr>
            <w:rFonts w:ascii="Cambria Math" w:hAnsi="Cambria Math"/>
          </w:rPr>
          <m:t xml:space="preserve">,  </m:t>
        </m:r>
        <m:d>
          <m:dPr>
            <m:begChr m:val="|"/>
            <m:endChr m:val="⟩"/>
            <m:ctrlPr>
              <w:rPr>
                <w:rFonts w:ascii="Cambria Math" w:hAnsi="Cambria Math"/>
                <w:i/>
              </w:rPr>
            </m:ctrlPr>
          </m:dPr>
          <m:e>
            <m:r>
              <w:rPr>
                <w:rFonts w:ascii="Cambria Math" w:hAnsi="Cambria Math"/>
              </w:rPr>
              <m:t>11</m:t>
            </m:r>
          </m:e>
        </m:d>
        <m:r>
          <w:rPr>
            <w:rFonts w:ascii="Cambria Math" w:hAnsi="Cambria Math"/>
          </w:rPr>
          <m:t>→</m:t>
        </m:r>
        <m:d>
          <m:dPr>
            <m:begChr m:val="|"/>
            <m:endChr m:val="⟩"/>
            <m:ctrlPr>
              <w:rPr>
                <w:rFonts w:ascii="Cambria Math" w:hAnsi="Cambria Math"/>
                <w:i/>
              </w:rPr>
            </m:ctrlPr>
          </m:dPr>
          <m:e>
            <m:r>
              <w:rPr>
                <w:rFonts w:ascii="Cambria Math" w:hAnsi="Cambria Math"/>
              </w:rPr>
              <m:t>10</m:t>
            </m:r>
          </m:e>
        </m:d>
        <m:r>
          <w:rPr>
            <w:rFonts w:ascii="Cambria Math" w:hAnsi="Cambria Math"/>
          </w:rPr>
          <m:t xml:space="preserve">. </m:t>
        </m:r>
      </m:oMath>
    </w:p>
    <w:p w14:paraId="2629AB2E" w14:textId="6323B21E" w:rsidR="00DA44CB" w:rsidRPr="00DA44CB" w:rsidRDefault="00421AFF" w:rsidP="00DA44CB">
      <w:pPr>
        <w:ind w:left="720"/>
      </w:pPr>
      <m:oMathPara>
        <m:oMath>
          <m:r>
            <w:rPr>
              <w:rFonts w:ascii="Cambria Math" w:hAnsi="Cambria Math"/>
            </w:rPr>
            <m:t xml:space="preserve">CNOT = </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 xml:space="preserve">   0</m:t>
                          </m:r>
                        </m:e>
                        <m:e>
                          <m:r>
                            <w:rPr>
                              <w:rFonts w:ascii="Cambria Math" w:hAnsi="Cambria Math"/>
                            </w:rPr>
                            <m:t xml:space="preserve">0   </m:t>
                          </m:r>
                        </m:e>
                      </m:mr>
                      <m:mr>
                        <m:e>
                          <m:r>
                            <w:rPr>
                              <w:rFonts w:ascii="Cambria Math" w:hAnsi="Cambria Math"/>
                            </w:rPr>
                            <m:t xml:space="preserve">   0</m:t>
                          </m:r>
                        </m:e>
                        <m:e>
                          <m:r>
                            <w:rPr>
                              <w:rFonts w:ascii="Cambria Math" w:hAnsi="Cambria Math"/>
                            </w:rPr>
                            <m:t xml:space="preserve">0   </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mr>
              </m:m>
            </m:e>
          </m:d>
        </m:oMath>
      </m:oMathPara>
    </w:p>
    <w:p w14:paraId="0E4B075C" w14:textId="3E5C332B" w:rsidR="00A61CE8" w:rsidRPr="00DA44CB" w:rsidRDefault="00DA44CB" w:rsidP="00DA44CB">
      <w:r>
        <w:rPr>
          <w:b/>
          <w:bCs/>
        </w:rPr>
        <w:t xml:space="preserve">Example: </w:t>
      </w:r>
      <w:r w:rsidR="00A61CE8" w:rsidRPr="00A61CE8">
        <w:rPr>
          <w:b/>
          <w:bCs/>
        </w:rPr>
        <w:t>Running the Circuit on the initial state</w:t>
      </w:r>
      <w:r w:rsidR="00A61CE8" w:rsidRPr="00A61CE8">
        <w:t xml:space="preserve"> </w:t>
      </w:r>
      <m:oMath>
        <m:d>
          <m:dPr>
            <m:begChr m:val="|"/>
            <m:endChr m:val="⟩"/>
            <m:ctrlPr>
              <w:rPr>
                <w:rFonts w:ascii="Cambria Math" w:hAnsi="Cambria Math"/>
                <w:i/>
              </w:rPr>
            </m:ctrlPr>
          </m:dPr>
          <m:e>
            <m:r>
              <w:rPr>
                <w:rFonts w:ascii="Cambria Math" w:hAnsi="Cambria Math"/>
              </w:rPr>
              <m:t>00</m:t>
            </m:r>
          </m:e>
        </m:d>
        <m:r>
          <w:rPr>
            <w:rFonts w:ascii="Cambria Math" w:hAnsi="Cambria Math"/>
          </w:rPr>
          <m:t>:</m:t>
        </m:r>
      </m:oMath>
    </w:p>
    <w:p w14:paraId="23E514E5" w14:textId="77777777" w:rsidR="00DA44CB" w:rsidRDefault="00000000" w:rsidP="00DA44CB">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f</m:t>
                  </m:r>
                </m:sub>
              </m:sSub>
            </m:e>
          </m:d>
          <m:r>
            <w:rPr>
              <w:rFonts w:ascii="Cambria Math" w:hAnsi="Cambria Math"/>
            </w:rPr>
            <m:t>=</m:t>
          </m:r>
          <m:d>
            <m:dPr>
              <m:ctrlPr>
                <w:rPr>
                  <w:rFonts w:ascii="Cambria Math" w:hAnsi="Cambria Math"/>
                  <w:i/>
                </w:rPr>
              </m:ctrlPr>
            </m:dPr>
            <m:e>
              <m:r>
                <w:rPr>
                  <w:rFonts w:ascii="Cambria Math" w:hAnsi="Cambria Math"/>
                </w:rPr>
                <m:t>CNOT</m:t>
              </m:r>
            </m:e>
          </m:d>
          <m:r>
            <w:rPr>
              <w:rFonts w:ascii="Cambria Math" w:hAnsi="Cambria Math"/>
            </w:rPr>
            <m:t>⋅</m:t>
          </m:r>
          <m:d>
            <m:dPr>
              <m:ctrlPr>
                <w:rPr>
                  <w:rFonts w:ascii="Cambria Math" w:hAnsi="Cambria Math"/>
                  <w:i/>
                </w:rPr>
              </m:ctrlPr>
            </m:dPr>
            <m:e>
              <m:r>
                <w:rPr>
                  <w:rFonts w:ascii="Cambria Math" w:hAnsi="Cambria Math"/>
                </w:rPr>
                <m:t>H⊗I</m:t>
              </m:r>
            </m:e>
          </m:d>
          <m:d>
            <m:dPr>
              <m:begChr m:val="|"/>
              <m:endChr m:val="⟩"/>
              <m:ctrlPr>
                <w:rPr>
                  <w:rFonts w:ascii="Cambria Math" w:hAnsi="Cambria Math"/>
                  <w:i/>
                </w:rPr>
              </m:ctrlPr>
            </m:dPr>
            <m:e>
              <m:r>
                <w:rPr>
                  <w:rFonts w:ascii="Cambria Math" w:hAnsi="Cambria Math"/>
                </w:rPr>
                <m:t>00</m:t>
              </m:r>
            </m:e>
          </m:d>
        </m:oMath>
      </m:oMathPara>
    </w:p>
    <w:p w14:paraId="3F29FCE2" w14:textId="77777777" w:rsidR="00DA44CB" w:rsidRDefault="00A61CE8" w:rsidP="00DA44CB">
      <w:r w:rsidRPr="00A61CE8">
        <w:rPr>
          <w:b/>
          <w:bCs/>
        </w:rPr>
        <w:t>Step 1 (Apply</w:t>
      </w:r>
      <w:r w:rsidRPr="00A61CE8">
        <w:t xml:space="preserve"> </w:t>
      </w:r>
      <m:oMath>
        <m:d>
          <m:dPr>
            <m:ctrlPr>
              <w:rPr>
                <w:rFonts w:ascii="Cambria Math" w:hAnsi="Cambria Math"/>
                <w:i/>
              </w:rPr>
            </m:ctrlPr>
          </m:dPr>
          <m:e>
            <m:r>
              <w:rPr>
                <w:rFonts w:ascii="Cambria Math" w:hAnsi="Cambria Math"/>
              </w:rPr>
              <m:t>H⊗I</m:t>
            </m:r>
          </m:e>
        </m:d>
      </m:oMath>
      <w:r w:rsidRPr="00A61CE8">
        <w:rPr>
          <w:b/>
          <w:bCs/>
        </w:rPr>
        <w:t>):</w:t>
      </w:r>
      <w:r w:rsidRPr="00A61CE8">
        <w:t xml:space="preserve"> </w:t>
      </w:r>
    </w:p>
    <w:p w14:paraId="5A08D822" w14:textId="4C22CDB6" w:rsidR="00DA44CB" w:rsidRDefault="00000000" w:rsidP="00DA44CB">
      <m:oMathPara>
        <m:oMath>
          <m:d>
            <m:dPr>
              <m:ctrlPr>
                <w:rPr>
                  <w:rFonts w:ascii="Cambria Math" w:hAnsi="Cambria Math"/>
                  <w:i/>
                </w:rPr>
              </m:ctrlPr>
            </m:dPr>
            <m:e>
              <m:r>
                <w:rPr>
                  <w:rFonts w:ascii="Cambria Math" w:hAnsi="Cambria Math"/>
                </w:rPr>
                <m:t>H⊗I</m:t>
              </m:r>
            </m:e>
          </m:d>
          <m:d>
            <m:dPr>
              <m:begChr m:val="|"/>
              <m:endChr m:val="⟩"/>
              <m:ctrlPr>
                <w:rPr>
                  <w:rFonts w:ascii="Cambria Math" w:hAnsi="Cambria Math"/>
                  <w:i/>
                </w:rPr>
              </m:ctrlPr>
            </m:dPr>
            <m:e>
              <m:r>
                <w:rPr>
                  <w:rFonts w:ascii="Cambria Math" w:hAnsi="Cambria Math"/>
                </w:rPr>
                <m:t>00</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 xml:space="preserve">1   </m:t>
                          </m:r>
                        </m:e>
                        <m:e>
                          <m:r>
                            <w:rPr>
                              <w:rFonts w:ascii="Cambria Math" w:hAnsi="Cambria Math"/>
                            </w:rPr>
                            <m:t>0</m:t>
                          </m:r>
                        </m:e>
                      </m:mr>
                      <m:mr>
                        <m:e>
                          <m:r>
                            <w:rPr>
                              <w:rFonts w:ascii="Cambria Math" w:hAnsi="Cambria Math"/>
                            </w:rPr>
                            <m:t xml:space="preserve">0   </m:t>
                          </m:r>
                        </m:e>
                        <m:e>
                          <m:r>
                            <w:rPr>
                              <w:rFonts w:ascii="Cambria Math" w:hAnsi="Cambria Math"/>
                            </w:rPr>
                            <m:t>1</m:t>
                          </m:r>
                        </m:e>
                      </m:mr>
                    </m:m>
                  </m:e>
                </m:m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oMath>
      </m:oMathPara>
    </w:p>
    <w:p w14:paraId="24C5B418" w14:textId="77777777" w:rsidR="00DA44CB" w:rsidRPr="00DA44CB" w:rsidRDefault="00A61CE8" w:rsidP="00DA44CB">
      <w:r w:rsidRPr="00A61CE8">
        <w:rPr>
          <w:b/>
          <w:bCs/>
        </w:rPr>
        <w:t>Step 2 (Apply</w:t>
      </w:r>
      <w:r w:rsidRPr="00A61CE8">
        <w:t xml:space="preserve"> </w:t>
      </w:r>
      <m:oMath>
        <m:r>
          <w:rPr>
            <w:rFonts w:ascii="Cambria Math" w:hAnsi="Cambria Math"/>
          </w:rPr>
          <m:t>CNOT</m:t>
        </m:r>
      </m:oMath>
      <w:r w:rsidRPr="00A61CE8">
        <w:rPr>
          <w:b/>
          <w:bCs/>
        </w:rPr>
        <w:t>):</w:t>
      </w:r>
      <w:r w:rsidRPr="00A61CE8">
        <w:t xml:space="preserve"> </w:t>
      </w:r>
    </w:p>
    <w:p w14:paraId="525DEBBB" w14:textId="4F8ACF61" w:rsidR="00A61CE8" w:rsidRPr="00A61CE8" w:rsidRDefault="00DA44CB" w:rsidP="00DA44CB">
      <m:oMathPara>
        <m:oMath>
          <m:r>
            <w:rPr>
              <w:rFonts w:ascii="Cambria Math" w:hAnsi="Cambria Math"/>
            </w:rPr>
            <m:t>CNOT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e>
                    <m:m>
                      <m:mPr>
                        <m:mcs>
                          <m:mc>
                            <m:mcPr>
                              <m:count m:val="2"/>
                              <m:mcJc m:val="center"/>
                            </m:mcPr>
                          </m:mc>
                        </m:mcs>
                        <m:ctrlPr>
                          <w:rPr>
                            <w:rFonts w:ascii="Cambria Math" w:hAnsi="Cambria Math"/>
                            <w:i/>
                          </w:rPr>
                        </m:ctrlPr>
                      </m:mPr>
                      <m:mr>
                        <m:e>
                          <m:r>
                            <w:rPr>
                              <w:rFonts w:ascii="Cambria Math" w:hAnsi="Cambria Math"/>
                            </w:rPr>
                            <m:t xml:space="preserve">   0</m:t>
                          </m:r>
                        </m:e>
                        <m:e>
                          <m:r>
                            <w:rPr>
                              <w:rFonts w:ascii="Cambria Math" w:hAnsi="Cambria Math"/>
                            </w:rPr>
                            <m:t xml:space="preserve">0   </m:t>
                          </m:r>
                        </m:e>
                      </m:mr>
                      <m:mr>
                        <m:e>
                          <m:r>
                            <w:rPr>
                              <w:rFonts w:ascii="Cambria Math" w:hAnsi="Cambria Math"/>
                            </w:rPr>
                            <m:t xml:space="preserve">   0</m:t>
                          </m:r>
                        </m:e>
                        <m:e>
                          <m:r>
                            <w:rPr>
                              <w:rFonts w:ascii="Cambria Math" w:hAnsi="Cambria Math"/>
                            </w:rPr>
                            <m:t xml:space="preserve">0   </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mr>
              </m:m>
            </m:e>
          </m:d>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
            </m:e>
          </m:d>
          <m:r>
            <w:rPr>
              <w:rFonts w:ascii="Cambria Math" w:hAnsi="Cambria Math"/>
            </w:rPr>
            <m:t>=</m:t>
          </m:r>
          <w:bookmarkStart w:id="3" w:name="_Hlk213231137"/>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oMath>
      </m:oMathPara>
      <w:bookmarkEnd w:id="3"/>
    </w:p>
    <w:p w14:paraId="48EE24D1" w14:textId="77777777" w:rsidR="00591F7E" w:rsidRDefault="00A61CE8" w:rsidP="00A61CE8">
      <w:r w:rsidRPr="00A61CE8">
        <w:t>The final state vector is</w:t>
      </w:r>
      <w:r w:rsidR="00591F7E">
        <w:t>:</w:t>
      </w:r>
    </w:p>
    <w:p w14:paraId="37858976" w14:textId="33E124CC" w:rsidR="00591F7E" w:rsidRPr="00591F7E" w:rsidRDefault="00000000" w:rsidP="00A61CE8">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f</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e>
                          </m:mr>
                        </m:m>
                      </m:e>
                    </m:mr>
                  </m:m>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11</m:t>
                  </m:r>
                </m:e>
              </m:d>
            </m:e>
          </m:d>
        </m:oMath>
      </m:oMathPara>
    </w:p>
    <w:p w14:paraId="78293A80" w14:textId="3AE7A250" w:rsidR="00A61CE8" w:rsidRDefault="00A61CE8" w:rsidP="00A61CE8">
      <w:r w:rsidRPr="00A61CE8">
        <w:t xml:space="preserve">which is exactly </w:t>
      </w:r>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oMath>
      <w:r w:rsidRPr="00A61CE8">
        <w:t>. The math confirms the circuit works.</w:t>
      </w:r>
    </w:p>
    <w:p w14:paraId="422F6E13" w14:textId="77777777" w:rsidR="00591F7E" w:rsidRPr="00591F7E" w:rsidRDefault="00591F7E" w:rsidP="00A61CE8"/>
    <w:p w14:paraId="60B62AF9" w14:textId="77777777" w:rsidR="00A61CE8" w:rsidRPr="00A61CE8" w:rsidRDefault="00A61CE8" w:rsidP="00A61CE8">
      <w:pPr>
        <w:rPr>
          <w:b/>
          <w:bCs/>
        </w:rPr>
      </w:pPr>
      <w:r w:rsidRPr="00A61CE8">
        <w:rPr>
          <w:b/>
          <w:bCs/>
        </w:rPr>
        <w:t>Bell's Theorem &amp; The CHSH Game</w:t>
      </w:r>
    </w:p>
    <w:p w14:paraId="479B70A4" w14:textId="23078635" w:rsidR="00A61CE8" w:rsidRPr="00A61CE8" w:rsidRDefault="00A61CE8" w:rsidP="00A61CE8">
      <w:r w:rsidRPr="00A61CE8">
        <w:t xml:space="preserve">Before entanglement was proven as a </w:t>
      </w:r>
      <w:r w:rsidR="00591F7E" w:rsidRPr="00A61CE8">
        <w:t>real phenomenon</w:t>
      </w:r>
      <w:r w:rsidRPr="00A61CE8">
        <w:t xml:space="preserve"> but not a philosophical question on the nature, Einstein once strongly reject the idea of entanglement, which he </w:t>
      </w:r>
      <w:r w:rsidR="00591F7E" w:rsidRPr="00A61CE8">
        <w:t>quote</w:t>
      </w:r>
      <w:r w:rsidR="00591F7E">
        <w:t>d</w:t>
      </w:r>
      <w:r w:rsidR="00591F7E" w:rsidRPr="00A61CE8">
        <w:t>” spooky</w:t>
      </w:r>
      <w:r w:rsidRPr="00A61CE8">
        <w:t xml:space="preserve"> in action” of the particle.</w:t>
      </w:r>
    </w:p>
    <w:p w14:paraId="313D29C8" w14:textId="77777777" w:rsidR="00A61CE8" w:rsidRPr="00A61CE8" w:rsidRDefault="00A61CE8" w:rsidP="00A61CE8">
      <w:pPr>
        <w:numPr>
          <w:ilvl w:val="0"/>
          <w:numId w:val="5"/>
        </w:numPr>
      </w:pPr>
      <w:r w:rsidRPr="00A61CE8">
        <w:rPr>
          <w:b/>
          <w:bCs/>
        </w:rPr>
        <w:t xml:space="preserve">The </w:t>
      </w:r>
      <w:proofErr w:type="spellStart"/>
      <w:r w:rsidRPr="00A61CE8">
        <w:rPr>
          <w:b/>
          <w:bCs/>
        </w:rPr>
        <w:t>Skeptic's</w:t>
      </w:r>
      <w:proofErr w:type="spellEnd"/>
      <w:r w:rsidRPr="00A61CE8">
        <w:rPr>
          <w:b/>
          <w:bCs/>
        </w:rPr>
        <w:t xml:space="preserve"> Argument:</w:t>
      </w:r>
      <w:r w:rsidRPr="00A61CE8">
        <w:t xml:space="preserve"> A classical </w:t>
      </w:r>
      <w:proofErr w:type="spellStart"/>
      <w:r w:rsidRPr="00A61CE8">
        <w:t>skeptic</w:t>
      </w:r>
      <w:proofErr w:type="spellEnd"/>
      <w:r w:rsidRPr="00A61CE8">
        <w:t xml:space="preserve"> (like Einstein) would say: "This isn't 'spooky.' You just have two gloves, a left and a right. You put them in boxes and send one to Alice and one to Bob. If Alice opens hers and sees a left-hand glove, she </w:t>
      </w:r>
      <w:r w:rsidRPr="00A61CE8">
        <w:rPr>
          <w:i/>
          <w:iCs/>
        </w:rPr>
        <w:t>instantly</w:t>
      </w:r>
      <w:r w:rsidRPr="00A61CE8">
        <w:t xml:space="preserve"> knows Bob has the right-hand glove. It's just </w:t>
      </w:r>
      <w:r w:rsidRPr="00A61CE8">
        <w:rPr>
          <w:b/>
          <w:bCs/>
        </w:rPr>
        <w:t xml:space="preserve">classical </w:t>
      </w:r>
      <w:proofErr w:type="gramStart"/>
      <w:r w:rsidRPr="00A61CE8">
        <w:rPr>
          <w:b/>
          <w:bCs/>
        </w:rPr>
        <w:t>correlation</w:t>
      </w:r>
      <w:r w:rsidRPr="00A61CE8">
        <w:t>,</w:t>
      </w:r>
      <w:proofErr w:type="gramEnd"/>
      <w:r w:rsidRPr="00A61CE8">
        <w:t xml:space="preserve"> this is local where the inherent property of the gloves is fixed. This is called a </w:t>
      </w:r>
      <w:r w:rsidRPr="00A61CE8">
        <w:rPr>
          <w:b/>
          <w:bCs/>
        </w:rPr>
        <w:t>Local Hidden Variable (LHV)</w:t>
      </w:r>
      <w:r w:rsidRPr="00A61CE8">
        <w:t xml:space="preserve"> theory.</w:t>
      </w:r>
    </w:p>
    <w:p w14:paraId="1278AE35" w14:textId="3E9BD10F" w:rsidR="00A61CE8" w:rsidRPr="00A61CE8" w:rsidRDefault="00A61CE8" w:rsidP="00A61CE8">
      <w:pPr>
        <w:numPr>
          <w:ilvl w:val="0"/>
          <w:numId w:val="5"/>
        </w:numPr>
      </w:pPr>
      <w:r w:rsidRPr="00A61CE8">
        <w:rPr>
          <w:b/>
          <w:bCs/>
        </w:rPr>
        <w:t>Bell's Theorem:</w:t>
      </w:r>
      <w:r w:rsidRPr="00A61CE8">
        <w:t xml:space="preserve"> John Bell devised a test that could be run to see if the world is run by LHV (the gloves) or by true quantum entanglement. The </w:t>
      </w:r>
      <w:r w:rsidRPr="00A61CE8">
        <w:rPr>
          <w:b/>
          <w:bCs/>
        </w:rPr>
        <w:t>CHSH Inequality</w:t>
      </w:r>
      <w:r w:rsidRPr="00A61CE8">
        <w:t xml:space="preserve"> is the most common form </w:t>
      </w:r>
      <w:r w:rsidR="00591F7E">
        <w:t>to verify</w:t>
      </w:r>
      <w:r w:rsidRPr="00A61CE8">
        <w:t xml:space="preserve"> this test.</w:t>
      </w:r>
    </w:p>
    <w:p w14:paraId="3ABFE4D8" w14:textId="77777777" w:rsidR="00A61CE8" w:rsidRPr="00A61CE8" w:rsidRDefault="00A61CE8" w:rsidP="00A61CE8">
      <w:pPr>
        <w:rPr>
          <w:b/>
          <w:bCs/>
        </w:rPr>
      </w:pPr>
      <w:r w:rsidRPr="00A61CE8">
        <w:rPr>
          <w:b/>
          <w:bCs/>
        </w:rPr>
        <w:t>Game Setup derived from CHSH Inequality</w:t>
      </w:r>
    </w:p>
    <w:p w14:paraId="6EBB1825" w14:textId="0EDC3B14" w:rsidR="00A61CE8" w:rsidRPr="00A61CE8" w:rsidRDefault="00A61CE8" w:rsidP="00A61CE8">
      <w:pPr>
        <w:numPr>
          <w:ilvl w:val="0"/>
          <w:numId w:val="6"/>
        </w:numPr>
      </w:pPr>
      <w:r w:rsidRPr="00A61CE8">
        <w:rPr>
          <w:b/>
          <w:bCs/>
        </w:rPr>
        <w:t>Source:</w:t>
      </w:r>
      <w:r w:rsidRPr="00A61CE8">
        <w:t xml:space="preserve"> A source creates an entangled pair of qubits (e.g., </w:t>
      </w:r>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oMath>
      <w:r w:rsidRPr="00A61CE8">
        <w:t>) and sends one to Alice and one to Bob, who are far apart.</w:t>
      </w:r>
    </w:p>
    <w:p w14:paraId="1A9A2FF1" w14:textId="24AFF9AE" w:rsidR="00A61CE8" w:rsidRPr="00A61CE8" w:rsidRDefault="00A61CE8" w:rsidP="00A61CE8">
      <w:pPr>
        <w:numPr>
          <w:ilvl w:val="0"/>
          <w:numId w:val="6"/>
        </w:numPr>
      </w:pPr>
      <w:r w:rsidRPr="00A61CE8">
        <w:rPr>
          <w:b/>
          <w:bCs/>
        </w:rPr>
        <w:t>Questions:</w:t>
      </w:r>
      <w:r w:rsidRPr="00A61CE8">
        <w:t xml:space="preserve"> A "referee" sends a random question bit, </w:t>
      </w:r>
      <m:oMath>
        <m:r>
          <w:rPr>
            <w:rFonts w:ascii="Cambria Math" w:hAnsi="Cambria Math"/>
          </w:rPr>
          <m:t xml:space="preserve">x∈ </m:t>
        </m:r>
        <m:d>
          <m:dPr>
            <m:begChr m:val="{"/>
            <m:endChr m:val="}"/>
            <m:ctrlPr>
              <w:rPr>
                <w:rFonts w:ascii="Cambria Math" w:hAnsi="Cambria Math"/>
                <w:i/>
              </w:rPr>
            </m:ctrlPr>
          </m:dPr>
          <m:e>
            <m:r>
              <w:rPr>
                <w:rFonts w:ascii="Cambria Math" w:hAnsi="Cambria Math"/>
              </w:rPr>
              <m:t>0, 1</m:t>
            </m:r>
          </m:e>
        </m:d>
      </m:oMath>
      <w:r w:rsidRPr="00A61CE8">
        <w:t xml:space="preserve">, to Alice and </w:t>
      </w:r>
      <m:oMath>
        <m:r>
          <w:rPr>
            <w:rFonts w:ascii="Cambria Math" w:hAnsi="Cambria Math"/>
          </w:rPr>
          <m:t xml:space="preserve">y∈ </m:t>
        </m:r>
        <m:d>
          <m:dPr>
            <m:begChr m:val="{"/>
            <m:endChr m:val="}"/>
            <m:ctrlPr>
              <w:rPr>
                <w:rFonts w:ascii="Cambria Math" w:hAnsi="Cambria Math"/>
                <w:i/>
              </w:rPr>
            </m:ctrlPr>
          </m:dPr>
          <m:e>
            <m:r>
              <w:rPr>
                <w:rFonts w:ascii="Cambria Math" w:hAnsi="Cambria Math"/>
              </w:rPr>
              <m:t>0, 1</m:t>
            </m:r>
          </m:e>
        </m:d>
        <m:r>
          <w:rPr>
            <w:rFonts w:ascii="Cambria Math" w:hAnsi="Cambria Math"/>
          </w:rPr>
          <m:t xml:space="preserve"> </m:t>
        </m:r>
      </m:oMath>
      <w:r w:rsidRPr="00A61CE8">
        <w:t>to Bob.</w:t>
      </w:r>
    </w:p>
    <w:p w14:paraId="282DE4A1" w14:textId="38C31039" w:rsidR="00A61CE8" w:rsidRPr="00A61CE8" w:rsidRDefault="00A61CE8" w:rsidP="00A61CE8">
      <w:pPr>
        <w:numPr>
          <w:ilvl w:val="0"/>
          <w:numId w:val="6"/>
        </w:numPr>
      </w:pPr>
      <w:r w:rsidRPr="00A61CE8">
        <w:rPr>
          <w:b/>
          <w:bCs/>
        </w:rPr>
        <w:t>Answers:</w:t>
      </w:r>
      <w:r w:rsidRPr="00A61CE8">
        <w:t xml:space="preserve"> Alice and Bob must return an answer bit, </w:t>
      </w:r>
      <m:oMath>
        <m:r>
          <w:rPr>
            <w:rFonts w:ascii="Cambria Math" w:hAnsi="Cambria Math"/>
          </w:rPr>
          <m:t xml:space="preserve">a∈ </m:t>
        </m:r>
        <m:d>
          <m:dPr>
            <m:begChr m:val="{"/>
            <m:endChr m:val="}"/>
            <m:ctrlPr>
              <w:rPr>
                <w:rFonts w:ascii="Cambria Math" w:hAnsi="Cambria Math"/>
                <w:i/>
              </w:rPr>
            </m:ctrlPr>
          </m:dPr>
          <m:e>
            <m:r>
              <w:rPr>
                <w:rFonts w:ascii="Cambria Math" w:hAnsi="Cambria Math"/>
              </w:rPr>
              <m:t>0, 1</m:t>
            </m:r>
          </m:e>
        </m:d>
      </m:oMath>
      <w:r w:rsidRPr="00A61CE8">
        <w:t xml:space="preserve"> and </w:t>
      </w:r>
      <m:oMath>
        <m:r>
          <w:rPr>
            <w:rFonts w:ascii="Cambria Math" w:hAnsi="Cambria Math"/>
          </w:rPr>
          <m:t xml:space="preserve">b∈ </m:t>
        </m:r>
        <m:d>
          <m:dPr>
            <m:begChr m:val="{"/>
            <m:endChr m:val="}"/>
            <m:ctrlPr>
              <w:rPr>
                <w:rFonts w:ascii="Cambria Math" w:hAnsi="Cambria Math"/>
                <w:i/>
              </w:rPr>
            </m:ctrlPr>
          </m:dPr>
          <m:e>
            <m:r>
              <w:rPr>
                <w:rFonts w:ascii="Cambria Math" w:hAnsi="Cambria Math"/>
              </w:rPr>
              <m:t>0, 1</m:t>
            </m:r>
          </m:e>
        </m:d>
        <m:r>
          <w:rPr>
            <w:rFonts w:ascii="Cambria Math" w:hAnsi="Cambria Math"/>
          </w:rPr>
          <m:t xml:space="preserve">, </m:t>
        </m:r>
      </m:oMath>
      <w:r w:rsidRPr="00A61CE8">
        <w:t>respectively.</w:t>
      </w:r>
    </w:p>
    <w:p w14:paraId="03A8B12F" w14:textId="77777777" w:rsidR="00A61CE8" w:rsidRPr="00A61CE8" w:rsidRDefault="00A61CE8" w:rsidP="00A61CE8">
      <w:pPr>
        <w:numPr>
          <w:ilvl w:val="0"/>
          <w:numId w:val="6"/>
        </w:numPr>
      </w:pPr>
      <w:r w:rsidRPr="00A61CE8">
        <w:rPr>
          <w:b/>
          <w:bCs/>
        </w:rPr>
        <w:lastRenderedPageBreak/>
        <w:t>No Communication:</w:t>
      </w:r>
      <w:r w:rsidRPr="00A61CE8">
        <w:t xml:space="preserve"> Alice and Bob </w:t>
      </w:r>
      <w:r w:rsidRPr="00A61CE8">
        <w:rPr>
          <w:i/>
          <w:iCs/>
        </w:rPr>
        <w:t>cannot</w:t>
      </w:r>
      <w:r w:rsidRPr="00A61CE8">
        <w:t xml:space="preserve"> communicate after the game starts.</w:t>
      </w:r>
    </w:p>
    <w:p w14:paraId="79A2107E" w14:textId="4B3C9E82" w:rsidR="00A61CE8" w:rsidRPr="00A61CE8" w:rsidRDefault="00A61CE8" w:rsidP="00A61CE8">
      <w:pPr>
        <w:numPr>
          <w:ilvl w:val="0"/>
          <w:numId w:val="6"/>
        </w:numPr>
      </w:pPr>
      <w:r w:rsidRPr="00A61CE8">
        <w:rPr>
          <w:b/>
          <w:bCs/>
        </w:rPr>
        <w:t>Winning Condition:</w:t>
      </w:r>
      <w:r w:rsidRPr="00A61CE8">
        <w:t xml:space="preserve"> They win the round if their answers satisfy </w:t>
      </w:r>
      <m:oMath>
        <m:r>
          <w:rPr>
            <w:rFonts w:ascii="Cambria Math" w:hAnsi="Cambria Math"/>
          </w:rPr>
          <m:t>a⊕b=x⋅y</m:t>
        </m:r>
      </m:oMath>
      <w:r w:rsidRPr="00A61CE8">
        <w:t>.</w:t>
      </w:r>
    </w:p>
    <w:p w14:paraId="595FA95C" w14:textId="233EC719" w:rsidR="00A61CE8" w:rsidRPr="00A61CE8" w:rsidRDefault="00A61CE8" w:rsidP="00A61CE8">
      <w:pPr>
        <w:numPr>
          <w:ilvl w:val="1"/>
          <w:numId w:val="6"/>
        </w:numPr>
      </w:pPr>
      <w:r w:rsidRPr="00A61CE8">
        <w:t xml:space="preserve">(Note: </w:t>
      </w:r>
      <m:oMath>
        <m:r>
          <w:rPr>
            <w:rFonts w:ascii="Cambria Math" w:hAnsi="Cambria Math"/>
          </w:rPr>
          <m:t>⊕</m:t>
        </m:r>
      </m:oMath>
      <w:r w:rsidRPr="00A61CE8">
        <w:t xml:space="preserve"> is XOR, "add and drop the 2")</w:t>
      </w:r>
    </w:p>
    <w:p w14:paraId="4A414ABC" w14:textId="6394D2C1" w:rsidR="00A61CE8" w:rsidRPr="00A61CE8" w:rsidRDefault="00A61CE8" w:rsidP="00A61CE8">
      <w:pPr>
        <w:numPr>
          <w:ilvl w:val="1"/>
          <w:numId w:val="6"/>
        </w:numPr>
      </w:pPr>
      <w:r w:rsidRPr="00A61CE8">
        <w:t>If</w:t>
      </w:r>
      <w:r w:rsidR="001A1722">
        <w:t xml:space="preserve"> </w:t>
      </w:r>
      <m:oMath>
        <m:r>
          <w:rPr>
            <w:rFonts w:ascii="Cambria Math" w:hAnsi="Cambria Math"/>
          </w:rPr>
          <m:t>x⋅y=0</m:t>
        </m:r>
      </m:oMath>
      <w:r w:rsidRPr="00A61CE8">
        <w:t xml:space="preserve"> (i.e., if </w:t>
      </w:r>
      <m:oMath>
        <m:r>
          <w:rPr>
            <w:rFonts w:ascii="Cambria Math" w:hAnsi="Cambria Math"/>
          </w:rPr>
          <m:t>x,y</m:t>
        </m:r>
      </m:oMath>
      <w:r w:rsidRPr="00A61CE8">
        <w:t xml:space="preserve"> are </w:t>
      </w:r>
      <m:oMath>
        <m:r>
          <w:rPr>
            <w:rFonts w:ascii="Cambria Math" w:hAnsi="Cambria Math"/>
          </w:rPr>
          <m:t>00</m:t>
        </m:r>
      </m:oMath>
      <w:r w:rsidRPr="00A61CE8">
        <w:t xml:space="preserve">, </w:t>
      </w:r>
      <m:oMath>
        <m:r>
          <w:rPr>
            <w:rFonts w:ascii="Cambria Math" w:hAnsi="Cambria Math"/>
          </w:rPr>
          <m:t>01</m:t>
        </m:r>
      </m:oMath>
      <w:r w:rsidRPr="00A61CE8">
        <w:t xml:space="preserve">, or </w:t>
      </w:r>
      <m:oMath>
        <m:r>
          <w:rPr>
            <w:rFonts w:ascii="Cambria Math" w:hAnsi="Cambria Math"/>
          </w:rPr>
          <m:t>10</m:t>
        </m:r>
      </m:oMath>
      <w:r w:rsidRPr="00A61CE8">
        <w:t xml:space="preserve">), they win if </w:t>
      </w:r>
      <m:oMath>
        <m:r>
          <w:rPr>
            <w:rFonts w:ascii="Cambria Math" w:hAnsi="Cambria Math"/>
          </w:rPr>
          <m:t>a=b</m:t>
        </m:r>
      </m:oMath>
      <w:r w:rsidR="001A1722">
        <w:t xml:space="preserve"> </w:t>
      </w:r>
      <m:oMath>
        <m:d>
          <m:dPr>
            <m:ctrlPr>
              <w:rPr>
                <w:rFonts w:ascii="Cambria Math" w:hAnsi="Cambria Math"/>
                <w:i/>
              </w:rPr>
            </m:ctrlPr>
          </m:dPr>
          <m:e>
            <m:r>
              <w:rPr>
                <w:rFonts w:ascii="Cambria Math" w:hAnsi="Cambria Math"/>
              </w:rPr>
              <m:t>a⊕b=0</m:t>
            </m:r>
          </m:e>
        </m:d>
      </m:oMath>
      <w:r w:rsidRPr="00A61CE8">
        <w:t>.</w:t>
      </w:r>
    </w:p>
    <w:p w14:paraId="5B995423" w14:textId="20C65E76" w:rsidR="00704FE2" w:rsidRPr="00704FE2" w:rsidRDefault="00A61CE8" w:rsidP="00704FE2">
      <w:pPr>
        <w:numPr>
          <w:ilvl w:val="1"/>
          <w:numId w:val="6"/>
        </w:numPr>
        <w:rPr>
          <w:b/>
          <w:bCs/>
        </w:rPr>
      </w:pPr>
      <w:r w:rsidRPr="00A61CE8">
        <w:t xml:space="preserve">If </w:t>
      </w:r>
      <m:oMath>
        <m:r>
          <w:rPr>
            <w:rFonts w:ascii="Cambria Math" w:hAnsi="Cambria Math"/>
          </w:rPr>
          <m:t>x⋅y=1</m:t>
        </m:r>
      </m:oMath>
      <w:r w:rsidR="00704FE2" w:rsidRPr="00A61CE8">
        <w:t xml:space="preserve"> (i.e., if </w:t>
      </w:r>
      <m:oMath>
        <m:r>
          <w:rPr>
            <w:rFonts w:ascii="Cambria Math" w:hAnsi="Cambria Math"/>
          </w:rPr>
          <m:t>x,y</m:t>
        </m:r>
      </m:oMath>
      <w:r w:rsidR="00704FE2" w:rsidRPr="00A61CE8">
        <w:t xml:space="preserve"> are </w:t>
      </w:r>
      <m:oMath>
        <m:r>
          <w:rPr>
            <w:rFonts w:ascii="Cambria Math" w:hAnsi="Cambria Math"/>
          </w:rPr>
          <m:t>11</m:t>
        </m:r>
      </m:oMath>
      <w:r w:rsidR="00704FE2" w:rsidRPr="00A61CE8">
        <w:t>)</w:t>
      </w:r>
      <w:r w:rsidRPr="00A61CE8">
        <w:t xml:space="preserve">, they win if </w:t>
      </w:r>
      <m:oMath>
        <m:r>
          <w:rPr>
            <w:rFonts w:ascii="Cambria Math" w:hAnsi="Cambria Math"/>
          </w:rPr>
          <m:t>a≠b</m:t>
        </m:r>
      </m:oMath>
      <w:r w:rsidR="00704FE2">
        <w:t xml:space="preserve"> </w:t>
      </w:r>
      <m:oMath>
        <m:d>
          <m:dPr>
            <m:ctrlPr>
              <w:rPr>
                <w:rFonts w:ascii="Cambria Math" w:hAnsi="Cambria Math"/>
                <w:i/>
              </w:rPr>
            </m:ctrlPr>
          </m:dPr>
          <m:e>
            <m:r>
              <w:rPr>
                <w:rFonts w:ascii="Cambria Math" w:hAnsi="Cambria Math"/>
              </w:rPr>
              <m:t>a⊕b=1</m:t>
            </m:r>
          </m:e>
        </m:d>
      </m:oMath>
      <w:r w:rsidR="00704FE2" w:rsidRPr="00A61CE8">
        <w:t>.</w:t>
      </w:r>
    </w:p>
    <w:p w14:paraId="6DEA7FE1" w14:textId="04E2A7A6" w:rsidR="00704FE2" w:rsidRPr="009563A4" w:rsidRDefault="009563A4" w:rsidP="00704FE2">
      <w:r>
        <w:t xml:space="preserve">After familiarize with these deliberate rules of the CHSH game, we are ready to play the game with using classical strategy and quantum strategy. </w:t>
      </w:r>
    </w:p>
    <w:p w14:paraId="17E0C520" w14:textId="77777777" w:rsidR="00704FE2" w:rsidRPr="00704FE2" w:rsidRDefault="00704FE2" w:rsidP="00704FE2">
      <w:pPr>
        <w:rPr>
          <w:b/>
          <w:bCs/>
        </w:rPr>
      </w:pPr>
    </w:p>
    <w:p w14:paraId="4DA34335" w14:textId="243DB236" w:rsidR="00A61CE8" w:rsidRPr="00A61CE8" w:rsidRDefault="00A61CE8" w:rsidP="00704FE2">
      <w:pPr>
        <w:rPr>
          <w:b/>
          <w:bCs/>
        </w:rPr>
      </w:pPr>
      <w:r w:rsidRPr="00A61CE8">
        <w:rPr>
          <w:b/>
          <w:bCs/>
        </w:rPr>
        <w:t>Classical Strategy &amp; The Bell-CHSH Inequality</w:t>
      </w:r>
    </w:p>
    <w:p w14:paraId="0B5637E7" w14:textId="6B415B79" w:rsidR="00A61CE8" w:rsidRPr="00A61CE8" w:rsidRDefault="00A61CE8" w:rsidP="00A61CE8">
      <w:pPr>
        <w:numPr>
          <w:ilvl w:val="0"/>
          <w:numId w:val="7"/>
        </w:numPr>
      </w:pPr>
      <w:r w:rsidRPr="00A61CE8">
        <w:rPr>
          <w:b/>
          <w:bCs/>
        </w:rPr>
        <w:t>Strategy:</w:t>
      </w:r>
      <w:r w:rsidRPr="00A61CE8">
        <w:t xml:space="preserve"> Alice and Bob can only agree on a strategy </w:t>
      </w:r>
      <w:r w:rsidRPr="00A61CE8">
        <w:rPr>
          <w:i/>
          <w:iCs/>
        </w:rPr>
        <w:t>before</w:t>
      </w:r>
      <w:r w:rsidRPr="00A61CE8">
        <w:t xml:space="preserve"> the game. For example, "We will both always answer 0</w:t>
      </w:r>
      <w:r w:rsidR="007C6181">
        <w:t xml:space="preserve"> </w:t>
      </w:r>
      <m:oMath>
        <m:d>
          <m:dPr>
            <m:ctrlPr>
              <w:rPr>
                <w:rFonts w:ascii="Cambria Math" w:hAnsi="Cambria Math"/>
                <w:i/>
              </w:rPr>
            </m:ctrlPr>
          </m:dPr>
          <m:e>
            <m:r>
              <w:rPr>
                <w:rFonts w:ascii="Cambria Math" w:hAnsi="Cambria Math"/>
              </w:rPr>
              <m:t>a=0, b=0</m:t>
            </m:r>
          </m:e>
        </m:d>
      </m:oMath>
      <w:r w:rsidRPr="00A61CE8">
        <w:t>."</w:t>
      </w:r>
    </w:p>
    <w:p w14:paraId="05AB3EC3" w14:textId="77777777" w:rsidR="00A61CE8" w:rsidRPr="00A61CE8" w:rsidRDefault="00A61CE8" w:rsidP="00A61CE8">
      <w:pPr>
        <w:numPr>
          <w:ilvl w:val="0"/>
          <w:numId w:val="7"/>
        </w:numPr>
      </w:pPr>
      <w:r w:rsidRPr="00A61CE8">
        <w:rPr>
          <w:b/>
          <w:bCs/>
        </w:rPr>
        <w:t>Analysis:</w:t>
      </w:r>
      <w:r w:rsidRPr="00A61CE8">
        <w:t xml:space="preserve"> Let's test this "always 0" strategy:</w:t>
      </w:r>
    </w:p>
    <w:p w14:paraId="7E9527C8" w14:textId="4DB2309B" w:rsidR="00EF667F" w:rsidRDefault="00EF667F" w:rsidP="00A61CE8">
      <w:pPr>
        <w:numPr>
          <w:ilvl w:val="1"/>
          <w:numId w:val="7"/>
        </w:numPr>
      </w:pPr>
      <w:r>
        <w:t xml:space="preserve">Question: </w:t>
      </w:r>
      <m:oMath>
        <m:r>
          <w:rPr>
            <w:rFonts w:ascii="Cambria Math" w:hAnsi="Cambria Math"/>
          </w:rPr>
          <m:t>x=0, y=0⇒x⋅y=0.</m:t>
        </m:r>
      </m:oMath>
      <w:r w:rsidR="00A61CE8" w:rsidRPr="00A61CE8">
        <w:t xml:space="preserve"> </w:t>
      </w:r>
    </w:p>
    <w:p w14:paraId="67EDD8AB" w14:textId="3B241207" w:rsidR="00704FE2" w:rsidRDefault="00A61CE8" w:rsidP="00EF667F">
      <w:pPr>
        <w:numPr>
          <w:ilvl w:val="2"/>
          <w:numId w:val="7"/>
        </w:numPr>
      </w:pPr>
      <w:r w:rsidRPr="00A61CE8">
        <w:t xml:space="preserve">They answer </w:t>
      </w:r>
      <m:oMath>
        <m:r>
          <w:rPr>
            <w:rFonts w:ascii="Cambria Math" w:hAnsi="Cambria Math"/>
          </w:rPr>
          <m:t>a=0, b=0⇒a⊕b=0=</m:t>
        </m:r>
        <m:r>
          <m:rPr>
            <m:sty m:val="bi"/>
          </m:rPr>
          <w:rPr>
            <w:rFonts w:ascii="Cambria Math" w:hAnsi="Cambria Math"/>
          </w:rPr>
          <m:t>x⋅y</m:t>
        </m:r>
        <m:r>
          <w:rPr>
            <w:rFonts w:ascii="Cambria Math" w:hAnsi="Cambria Math"/>
          </w:rPr>
          <m:t>.</m:t>
        </m:r>
      </m:oMath>
      <w:r w:rsidRPr="00A61CE8">
        <w:t xml:space="preserve"> </w:t>
      </w:r>
    </w:p>
    <w:p w14:paraId="159367E7" w14:textId="32532C2D" w:rsidR="00A61CE8" w:rsidRPr="00A61CE8" w:rsidRDefault="00A61CE8" w:rsidP="00704FE2">
      <w:pPr>
        <w:ind w:left="1440"/>
      </w:pPr>
      <w:r w:rsidRPr="00A61CE8">
        <w:rPr>
          <w:b/>
          <w:bCs/>
        </w:rPr>
        <w:t>They win</w:t>
      </w:r>
      <w:r w:rsidR="00CC0EB2">
        <w:rPr>
          <w:b/>
          <w:bCs/>
        </w:rPr>
        <w:t xml:space="preserve"> with</w:t>
      </w:r>
      <w:r w:rsidRPr="00A61CE8">
        <w:rPr>
          <w:b/>
          <w:bCs/>
        </w:rPr>
        <w:t xml:space="preserve"> 1/4%.</w:t>
      </w:r>
    </w:p>
    <w:p w14:paraId="2F78B16B" w14:textId="3E20A792" w:rsidR="00EF667F" w:rsidRDefault="00EF667F" w:rsidP="00CC0EB2">
      <w:pPr>
        <w:numPr>
          <w:ilvl w:val="1"/>
          <w:numId w:val="7"/>
        </w:numPr>
      </w:pPr>
      <w:r>
        <w:t xml:space="preserve">Question: </w:t>
      </w:r>
      <m:oMath>
        <m:r>
          <w:rPr>
            <w:rFonts w:ascii="Cambria Math" w:hAnsi="Cambria Math"/>
          </w:rPr>
          <m:t>x=0, y=1⇒x⋅y=0.</m:t>
        </m:r>
      </m:oMath>
      <w:r w:rsidR="00CC0EB2" w:rsidRPr="00A61CE8">
        <w:t xml:space="preserve"> </w:t>
      </w:r>
    </w:p>
    <w:p w14:paraId="5EA64984" w14:textId="443B26CB" w:rsidR="00CC0EB2" w:rsidRDefault="00CC0EB2" w:rsidP="00EF667F">
      <w:pPr>
        <w:numPr>
          <w:ilvl w:val="2"/>
          <w:numId w:val="7"/>
        </w:numPr>
      </w:pPr>
      <w:r w:rsidRPr="00A61CE8">
        <w:t xml:space="preserve">They answer </w:t>
      </w:r>
      <m:oMath>
        <m:r>
          <w:rPr>
            <w:rFonts w:ascii="Cambria Math" w:hAnsi="Cambria Math"/>
          </w:rPr>
          <m:t>a=0, b=0⇒a⊕b=0=</m:t>
        </m:r>
        <m:r>
          <m:rPr>
            <m:sty m:val="bi"/>
          </m:rPr>
          <w:rPr>
            <w:rFonts w:ascii="Cambria Math" w:hAnsi="Cambria Math"/>
          </w:rPr>
          <m:t>x⋅y</m:t>
        </m:r>
        <m:r>
          <w:rPr>
            <w:rFonts w:ascii="Cambria Math" w:hAnsi="Cambria Math"/>
          </w:rPr>
          <m:t>.</m:t>
        </m:r>
      </m:oMath>
      <w:r w:rsidRPr="00A61CE8">
        <w:t xml:space="preserve"> </w:t>
      </w:r>
    </w:p>
    <w:p w14:paraId="5305D113" w14:textId="47A90218" w:rsidR="00A61CE8" w:rsidRPr="00A61CE8" w:rsidRDefault="00A61CE8" w:rsidP="00CC0EB2">
      <w:pPr>
        <w:ind w:left="1440"/>
      </w:pPr>
      <w:r w:rsidRPr="00A61CE8">
        <w:rPr>
          <w:b/>
          <w:bCs/>
        </w:rPr>
        <w:t xml:space="preserve">They win </w:t>
      </w:r>
      <w:r w:rsidR="00CC0EB2">
        <w:rPr>
          <w:b/>
          <w:bCs/>
        </w:rPr>
        <w:t xml:space="preserve">with </w:t>
      </w:r>
      <w:r w:rsidRPr="00A61CE8">
        <w:rPr>
          <w:b/>
          <w:bCs/>
        </w:rPr>
        <w:t>1/4%.</w:t>
      </w:r>
    </w:p>
    <w:p w14:paraId="2453EBAF" w14:textId="1BDA48F4" w:rsidR="00EF667F" w:rsidRDefault="00EF667F" w:rsidP="00CC0EB2">
      <w:pPr>
        <w:numPr>
          <w:ilvl w:val="1"/>
          <w:numId w:val="7"/>
        </w:numPr>
      </w:pPr>
      <w:r>
        <w:t xml:space="preserve">Question: </w:t>
      </w:r>
      <m:oMath>
        <m:r>
          <w:rPr>
            <w:rFonts w:ascii="Cambria Math" w:hAnsi="Cambria Math"/>
          </w:rPr>
          <m:t>x=1, y=0⇒x⋅y=0.</m:t>
        </m:r>
      </m:oMath>
      <w:r w:rsidR="00CC0EB2" w:rsidRPr="00A61CE8">
        <w:t xml:space="preserve"> </w:t>
      </w:r>
    </w:p>
    <w:p w14:paraId="4AB410C6" w14:textId="7C28A8D0" w:rsidR="00CC0EB2" w:rsidRDefault="00CC0EB2" w:rsidP="00EF667F">
      <w:pPr>
        <w:numPr>
          <w:ilvl w:val="2"/>
          <w:numId w:val="7"/>
        </w:numPr>
      </w:pPr>
      <w:r w:rsidRPr="00A61CE8">
        <w:t xml:space="preserve">They answer </w:t>
      </w:r>
      <m:oMath>
        <m:r>
          <w:rPr>
            <w:rFonts w:ascii="Cambria Math" w:hAnsi="Cambria Math"/>
          </w:rPr>
          <m:t>a=0, b=0⇒a⊕b=0=</m:t>
        </m:r>
        <m:r>
          <m:rPr>
            <m:sty m:val="bi"/>
          </m:rPr>
          <w:rPr>
            <w:rFonts w:ascii="Cambria Math" w:hAnsi="Cambria Math"/>
          </w:rPr>
          <m:t>x⋅y</m:t>
        </m:r>
        <m:r>
          <w:rPr>
            <w:rFonts w:ascii="Cambria Math" w:hAnsi="Cambria Math"/>
          </w:rPr>
          <m:t>.</m:t>
        </m:r>
      </m:oMath>
      <w:r w:rsidRPr="00A61CE8">
        <w:t xml:space="preserve"> </w:t>
      </w:r>
    </w:p>
    <w:p w14:paraId="21329CAC" w14:textId="1207412A" w:rsidR="00A61CE8" w:rsidRPr="00A61CE8" w:rsidRDefault="00A61CE8" w:rsidP="00CC0EB2">
      <w:pPr>
        <w:ind w:left="1440"/>
      </w:pPr>
      <w:r w:rsidRPr="00A61CE8">
        <w:rPr>
          <w:b/>
          <w:bCs/>
        </w:rPr>
        <w:t xml:space="preserve">They win </w:t>
      </w:r>
      <w:r w:rsidR="00CC0EB2">
        <w:rPr>
          <w:b/>
          <w:bCs/>
        </w:rPr>
        <w:t xml:space="preserve">with </w:t>
      </w:r>
      <w:r w:rsidRPr="00A61CE8">
        <w:rPr>
          <w:b/>
          <w:bCs/>
        </w:rPr>
        <w:t>1/4%.</w:t>
      </w:r>
    </w:p>
    <w:p w14:paraId="389B9DD3" w14:textId="0C654C5F" w:rsidR="007C6181" w:rsidRDefault="00EF667F" w:rsidP="007C6181">
      <w:pPr>
        <w:numPr>
          <w:ilvl w:val="1"/>
          <w:numId w:val="7"/>
        </w:numPr>
      </w:pPr>
      <w:r>
        <w:t xml:space="preserve">Question: </w:t>
      </w:r>
      <m:oMath>
        <m:r>
          <w:rPr>
            <w:rFonts w:ascii="Cambria Math" w:hAnsi="Cambria Math"/>
          </w:rPr>
          <m:t>x=1, y=1⇒x⋅y=1.</m:t>
        </m:r>
      </m:oMath>
      <w:r w:rsidR="00CC0EB2" w:rsidRPr="00A61CE8">
        <w:t xml:space="preserve"> </w:t>
      </w:r>
    </w:p>
    <w:p w14:paraId="611DFE58" w14:textId="49E2BE92" w:rsidR="00CC0EB2" w:rsidRDefault="00CC0EB2" w:rsidP="007C6181">
      <w:pPr>
        <w:numPr>
          <w:ilvl w:val="2"/>
          <w:numId w:val="7"/>
        </w:numPr>
      </w:pPr>
      <w:r w:rsidRPr="00A61CE8">
        <w:t xml:space="preserve">They answer </w:t>
      </w:r>
      <m:oMath>
        <m:r>
          <w:rPr>
            <w:rFonts w:ascii="Cambria Math" w:hAnsi="Cambria Math"/>
          </w:rPr>
          <m:t>a=0, b=0⇒a⊕b=0</m:t>
        </m:r>
        <m:r>
          <m:rPr>
            <m:sty m:val="bi"/>
          </m:rPr>
          <w:rPr>
            <w:rFonts w:ascii="Cambria Math" w:hAnsi="Cambria Math"/>
          </w:rPr>
          <m:t>≠x⋅y</m:t>
        </m:r>
        <m:r>
          <w:rPr>
            <w:rFonts w:ascii="Cambria Math" w:hAnsi="Cambria Math"/>
          </w:rPr>
          <m:t>.</m:t>
        </m:r>
      </m:oMath>
      <w:r w:rsidRPr="00A61CE8">
        <w:t xml:space="preserve"> </w:t>
      </w:r>
    </w:p>
    <w:p w14:paraId="2DB13300" w14:textId="7F6D9A6F" w:rsidR="00A61CE8" w:rsidRPr="00A61CE8" w:rsidRDefault="00A61CE8" w:rsidP="00CC0EB2">
      <w:pPr>
        <w:ind w:left="1440"/>
      </w:pPr>
      <w:r w:rsidRPr="00A61CE8">
        <w:rPr>
          <w:b/>
          <w:bCs/>
        </w:rPr>
        <w:t xml:space="preserve">They lose </w:t>
      </w:r>
      <w:r w:rsidR="00CC0EB2">
        <w:rPr>
          <w:b/>
          <w:bCs/>
        </w:rPr>
        <w:t xml:space="preserve">with </w:t>
      </w:r>
      <w:r w:rsidRPr="00A61CE8">
        <w:rPr>
          <w:b/>
          <w:bCs/>
        </w:rPr>
        <w:t>1/4%.</w:t>
      </w:r>
    </w:p>
    <w:p w14:paraId="01FE498A" w14:textId="21AB6A87" w:rsidR="00A61CE8" w:rsidRPr="00A61CE8" w:rsidRDefault="00A61CE8" w:rsidP="009563A4">
      <w:r w:rsidRPr="00A61CE8">
        <w:t xml:space="preserve">This simple classical strategy wins </w:t>
      </w:r>
      <w:r w:rsidRPr="00A61CE8">
        <w:rPr>
          <w:b/>
          <w:bCs/>
        </w:rPr>
        <w:t>75%</w:t>
      </w:r>
      <w:r w:rsidRPr="00A61CE8">
        <w:t xml:space="preserve"> of the time</w:t>
      </w:r>
      <w:r w:rsidR="009563A4">
        <w:t>, the highest winning probability of different combination of answer</w:t>
      </w:r>
      <w:r w:rsidRPr="00A61CE8">
        <w:t>. Then using t</w:t>
      </w:r>
      <w:r w:rsidRPr="00A61CE8">
        <w:rPr>
          <w:b/>
          <w:bCs/>
        </w:rPr>
        <w:t>he Bell-CHSH Inequality,</w:t>
      </w:r>
      <w:r w:rsidRPr="00A61CE8">
        <w:t xml:space="preserve"> it can be proven that </w:t>
      </w:r>
      <w:r w:rsidRPr="00A61CE8">
        <w:rPr>
          <w:i/>
          <w:iCs/>
        </w:rPr>
        <w:t>no</w:t>
      </w:r>
      <w:r w:rsidRPr="00A61CE8">
        <w:t xml:space="preserve"> classical strategy (no "hidden gloves" or LHV theory) can </w:t>
      </w:r>
      <w:r w:rsidRPr="00A61CE8">
        <w:rPr>
          <w:i/>
          <w:iCs/>
        </w:rPr>
        <w:t>ever</w:t>
      </w:r>
      <w:r w:rsidRPr="00A61CE8">
        <w:t xml:space="preserve"> win this game more than </w:t>
      </w:r>
      <w:r w:rsidRPr="00A61CE8">
        <w:rPr>
          <w:b/>
          <w:bCs/>
        </w:rPr>
        <w:t>75%</w:t>
      </w:r>
      <w:r w:rsidRPr="00A61CE8">
        <w:t xml:space="preserve"> of the time.</w:t>
      </w:r>
    </w:p>
    <w:p w14:paraId="1357F200" w14:textId="3CDB904D" w:rsidR="00A61CE8" w:rsidRPr="00A61CE8" w:rsidRDefault="00CC0EB2" w:rsidP="00A61CE8">
      <m:oMathPara>
        <m:oMath>
          <m:r>
            <w:rPr>
              <w:rFonts w:ascii="Cambria Math" w:hAnsi="Cambria Math"/>
            </w:rPr>
            <m:t>P</m:t>
          </m:r>
          <m:sSub>
            <m:sSubPr>
              <m:ctrlPr>
                <w:rPr>
                  <w:rFonts w:ascii="Cambria Math" w:hAnsi="Cambria Math"/>
                  <w:i/>
                </w:rPr>
              </m:ctrlPr>
            </m:sSubPr>
            <m:e>
              <m:d>
                <m:dPr>
                  <m:ctrlPr>
                    <w:rPr>
                      <w:rFonts w:ascii="Cambria Math" w:hAnsi="Cambria Math"/>
                      <w:i/>
                    </w:rPr>
                  </m:ctrlPr>
                </m:dPr>
                <m:e>
                  <m:r>
                    <w:rPr>
                      <w:rFonts w:ascii="Cambria Math" w:hAnsi="Cambria Math"/>
                    </w:rPr>
                    <m:t>win</m:t>
                  </m:r>
                </m:e>
              </m:d>
            </m:e>
            <m:sub>
              <m:r>
                <w:rPr>
                  <w:rFonts w:ascii="Cambria Math" w:hAnsi="Cambria Math"/>
                </w:rPr>
                <m:t>classical</m:t>
              </m:r>
            </m:sub>
          </m:sSub>
          <m:r>
            <w:rPr>
              <w:rFonts w:ascii="Cambria Math" w:hAnsi="Cambria Math"/>
            </w:rPr>
            <m:t>≤0.75</m:t>
          </m:r>
        </m:oMath>
      </m:oMathPara>
    </w:p>
    <w:p w14:paraId="2FEBACB1" w14:textId="77777777" w:rsidR="00A61CE8" w:rsidRPr="00A61CE8" w:rsidRDefault="00A61CE8" w:rsidP="00A61CE8">
      <w:pPr>
        <w:rPr>
          <w:b/>
          <w:bCs/>
        </w:rPr>
      </w:pPr>
      <w:r w:rsidRPr="00A61CE8">
        <w:rPr>
          <w:b/>
          <w:bCs/>
        </w:rPr>
        <w:lastRenderedPageBreak/>
        <w:t>The Quantum Strategy</w:t>
      </w:r>
    </w:p>
    <w:p w14:paraId="7A3C7187" w14:textId="77777777" w:rsidR="00CC0EB2" w:rsidRDefault="00A61CE8" w:rsidP="00CC0EB2">
      <w:r w:rsidRPr="00A61CE8">
        <w:t>Alice and Bob share the entangled state</w:t>
      </w:r>
      <w:r w:rsidR="00CC0EB2">
        <w:t>:</w:t>
      </w:r>
    </w:p>
    <w:p w14:paraId="552DAC8B" w14:textId="222B828F" w:rsidR="00CC0EB2" w:rsidRPr="00CC0EB2" w:rsidRDefault="00000000" w:rsidP="00CC0EB2">
      <m:oMathPara>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d>
            <m:dPr>
              <m:ctrlPr>
                <w:rPr>
                  <w:rFonts w:ascii="Cambria Math" w:hAnsi="Cambria Math"/>
                  <w:i/>
                </w:rPr>
              </m:ctrlPr>
            </m:dPr>
            <m:e>
              <m:d>
                <m:dPr>
                  <m:begChr m:val="|"/>
                  <m:endChr m:val="⟩"/>
                  <m:ctrlPr>
                    <w:rPr>
                      <w:rFonts w:ascii="Cambria Math" w:hAnsi="Cambria Math"/>
                      <w:i/>
                    </w:rPr>
                  </m:ctrlPr>
                </m:dPr>
                <m:e>
                  <m:r>
                    <w:rPr>
                      <w:rFonts w:ascii="Cambria Math" w:hAnsi="Cambria Math"/>
                    </w:rPr>
                    <m:t>00</m:t>
                  </m:r>
                </m:e>
              </m:d>
              <m:r>
                <w:rPr>
                  <w:rFonts w:ascii="Cambria Math" w:hAnsi="Cambria Math"/>
                </w:rPr>
                <m:t>+</m:t>
              </m:r>
              <m:d>
                <m:dPr>
                  <m:begChr m:val="|"/>
                  <m:endChr m:val="⟩"/>
                  <m:ctrlPr>
                    <w:rPr>
                      <w:rFonts w:ascii="Cambria Math" w:hAnsi="Cambria Math"/>
                      <w:i/>
                    </w:rPr>
                  </m:ctrlPr>
                </m:dPr>
                <m:e>
                  <m:r>
                    <w:rPr>
                      <w:rFonts w:ascii="Cambria Math" w:hAnsi="Cambria Math"/>
                    </w:rPr>
                    <m:t>11</m:t>
                  </m:r>
                </m:e>
              </m:d>
            </m:e>
          </m:d>
        </m:oMath>
      </m:oMathPara>
    </w:p>
    <w:p w14:paraId="3E64B3C4" w14:textId="24607618" w:rsidR="00A61CE8" w:rsidRDefault="00A61CE8" w:rsidP="00CC0EB2">
      <w:r w:rsidRPr="00A61CE8">
        <w:t>They agree on a measurement strategy based on the question they receive. This strategy involves rotating their measurement basis (i.e., measuring along different axes of the Bloch sphere). By using specific measurement angles, Alice and Bob can win the game</w:t>
      </w:r>
      <w:r w:rsidR="006E393F">
        <w:t xml:space="preserve"> </w:t>
      </w:r>
      <m:oMath>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oMath>
      <w:r w:rsidR="00CC0EB2">
        <w:t xml:space="preserve"> </w:t>
      </w:r>
      <w:r w:rsidRPr="00A61CE8">
        <w:t>of the time</w:t>
      </w:r>
      <w:r w:rsidR="006E393F">
        <w:t xml:space="preserve"> (we will see how we get this value)</w:t>
      </w:r>
      <w:r w:rsidRPr="00A61CE8">
        <w:t>.</w:t>
      </w:r>
    </w:p>
    <w:p w14:paraId="2D7BCAAD" w14:textId="77777777" w:rsidR="00EF667F" w:rsidRDefault="00EF667F" w:rsidP="00CC0EB2"/>
    <w:p w14:paraId="08AA287C" w14:textId="77777777" w:rsidR="00EF667F" w:rsidRPr="00CC0EB2" w:rsidRDefault="00EF667F" w:rsidP="00CC0EB2"/>
    <w:p w14:paraId="385134A7" w14:textId="77777777" w:rsidR="00A61CE8" w:rsidRPr="00A61CE8" w:rsidRDefault="00A61CE8" w:rsidP="00A61CE8">
      <w:pPr>
        <w:rPr>
          <w:b/>
          <w:bCs/>
        </w:rPr>
      </w:pPr>
      <w:r w:rsidRPr="00A61CE8">
        <w:rPr>
          <w:b/>
          <w:bCs/>
        </w:rPr>
        <w:t>The Quantum Strategy: Calculation</w:t>
      </w:r>
    </w:p>
    <w:p w14:paraId="1E5DCB54" w14:textId="614BFE21" w:rsidR="00A61CE8" w:rsidRPr="00A61CE8" w:rsidRDefault="00A61CE8" w:rsidP="00A61CE8">
      <w:r w:rsidRPr="00A61CE8">
        <w:t xml:space="preserve">Here </w:t>
      </w:r>
      <w:r w:rsidR="00CC0EB2">
        <w:t>are</w:t>
      </w:r>
      <w:r w:rsidRPr="00A61CE8">
        <w:t xml:space="preserve"> the optimal strategy and the math that proves it. To win the game, when Alice and Bob obtained their questions </w:t>
      </w:r>
      <m:oMath>
        <m:r>
          <w:rPr>
            <w:rFonts w:ascii="Cambria Math" w:hAnsi="Cambria Math"/>
          </w:rPr>
          <m:t>x,y∈</m:t>
        </m:r>
        <m:d>
          <m:dPr>
            <m:begChr m:val="{"/>
            <m:endChr m:val="}"/>
            <m:ctrlPr>
              <w:rPr>
                <w:rFonts w:ascii="Cambria Math" w:hAnsi="Cambria Math"/>
                <w:i/>
              </w:rPr>
            </m:ctrlPr>
          </m:dPr>
          <m:e>
            <m:r>
              <w:rPr>
                <w:rFonts w:ascii="Cambria Math" w:hAnsi="Cambria Math"/>
              </w:rPr>
              <m:t>0, 1</m:t>
            </m:r>
          </m:e>
        </m:d>
        <m:r>
          <w:rPr>
            <w:rFonts w:ascii="Cambria Math" w:hAnsi="Cambria Math"/>
          </w:rPr>
          <m:t xml:space="preserve">, </m:t>
        </m:r>
      </m:oMath>
      <w:r w:rsidRPr="00A61CE8">
        <w:t xml:space="preserve">they will </w:t>
      </w:r>
      <w:r w:rsidR="00CC0EB2" w:rsidRPr="00A61CE8">
        <w:t>be based</w:t>
      </w:r>
      <w:r w:rsidRPr="00A61CE8">
        <w:t xml:space="preserve"> on the question and measure along the axis in Bloch sphere.</w:t>
      </w:r>
    </w:p>
    <w:p w14:paraId="0F4E1522" w14:textId="0E3FD6F7" w:rsidR="00A61CE8" w:rsidRPr="00A61CE8" w:rsidRDefault="00A61CE8" w:rsidP="00A61CE8">
      <w:r w:rsidRPr="00A61CE8">
        <w:rPr>
          <w:b/>
          <w:bCs/>
        </w:rPr>
        <w:t>1. The Strategy (Measurement Angles)</w:t>
      </w:r>
      <w:r w:rsidRPr="00A61CE8">
        <w:t xml:space="preserve"> Alice and Bob measure along axes in the </w:t>
      </w:r>
      <m:oMath>
        <m:r>
          <w:rPr>
            <w:rFonts w:ascii="Cambria Math" w:hAnsi="Cambria Math"/>
          </w:rPr>
          <m:t>X</m:t>
        </m:r>
      </m:oMath>
      <w:r w:rsidRPr="00A61CE8">
        <w:t>-</w:t>
      </w:r>
      <m:oMath>
        <m:r>
          <w:rPr>
            <w:rFonts w:ascii="Cambria Math" w:hAnsi="Cambria Math"/>
          </w:rPr>
          <m:t>Z</m:t>
        </m:r>
      </m:oMath>
      <w:r w:rsidRPr="00A61CE8">
        <w:t xml:space="preserve"> plane of the Bloch sphere.</w:t>
      </w:r>
    </w:p>
    <w:p w14:paraId="418D74FF" w14:textId="6D94B6AD" w:rsidR="00A61CE8" w:rsidRPr="00A61CE8" w:rsidRDefault="00A61CE8" w:rsidP="00A61CE8">
      <w:pPr>
        <w:numPr>
          <w:ilvl w:val="0"/>
          <w:numId w:val="9"/>
        </w:numPr>
      </w:pPr>
      <w:r w:rsidRPr="00A61CE8">
        <w:rPr>
          <w:b/>
          <w:bCs/>
        </w:rPr>
        <w:t>Alice's angles (</w:t>
      </w:r>
      <m:oMath>
        <m:sSub>
          <m:sSubPr>
            <m:ctrlPr>
              <w:rPr>
                <w:rFonts w:ascii="Cambria Math" w:hAnsi="Cambria Math"/>
                <w:i/>
              </w:rPr>
            </m:ctrlPr>
          </m:sSubPr>
          <m:e>
            <m:r>
              <w:rPr>
                <w:rFonts w:ascii="Cambria Math" w:hAnsi="Cambria Math"/>
              </w:rPr>
              <m:t>θ</m:t>
            </m:r>
          </m:e>
          <m:sub>
            <m:r>
              <w:rPr>
                <w:rFonts w:ascii="Cambria Math" w:hAnsi="Cambria Math"/>
              </w:rPr>
              <m:t>A</m:t>
            </m:r>
          </m:sub>
        </m:sSub>
      </m:oMath>
      <w:r w:rsidRPr="00A61CE8">
        <w:rPr>
          <w:b/>
          <w:bCs/>
        </w:rPr>
        <w:t>) based on question</w:t>
      </w:r>
      <w:r w:rsidRPr="00A61CE8">
        <w:t xml:space="preserve"> </w:t>
      </w:r>
      <m:oMath>
        <m:r>
          <w:rPr>
            <w:rFonts w:ascii="Cambria Math" w:hAnsi="Cambria Math"/>
          </w:rPr>
          <m:t>x</m:t>
        </m:r>
      </m:oMath>
      <w:r w:rsidRPr="00A61CE8">
        <w:rPr>
          <w:b/>
          <w:bCs/>
        </w:rPr>
        <w:t>:</w:t>
      </w:r>
    </w:p>
    <w:p w14:paraId="6ACE2497" w14:textId="7231319E" w:rsidR="00A61CE8" w:rsidRPr="00A61CE8" w:rsidRDefault="00A61CE8" w:rsidP="00A61CE8">
      <w:pPr>
        <w:numPr>
          <w:ilvl w:val="1"/>
          <w:numId w:val="9"/>
        </w:numPr>
      </w:pPr>
      <w:r w:rsidRPr="00A61CE8">
        <w:t xml:space="preserve">If </w:t>
      </w:r>
      <m:oMath>
        <m:r>
          <w:rPr>
            <w:rFonts w:ascii="Cambria Math" w:hAnsi="Cambria Math"/>
          </w:rPr>
          <m:t>x=0,</m:t>
        </m:r>
      </m:oMath>
      <w:r w:rsidRPr="00A61CE8">
        <w:t xml:space="preserve"> Alice measures along the </w:t>
      </w:r>
      <m:oMath>
        <m:r>
          <w:rPr>
            <w:rFonts w:ascii="Cambria Math" w:hAnsi="Cambria Math"/>
          </w:rPr>
          <m:t>Z</m:t>
        </m:r>
      </m:oMath>
      <w:r w:rsidRPr="00A61CE8">
        <w:t xml:space="preserve">-axis </w:t>
      </w:r>
      <m:oMath>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=0</m:t>
            </m:r>
          </m:e>
        </m:d>
        <m:r>
          <w:rPr>
            <w:rFonts w:ascii="Cambria Math" w:hAnsi="Cambria Math"/>
          </w:rPr>
          <m:t>.</m:t>
        </m:r>
      </m:oMath>
    </w:p>
    <w:p w14:paraId="4B1D3727" w14:textId="18139CAE" w:rsidR="00CC0EB2" w:rsidRPr="00A61CE8" w:rsidRDefault="00CC0EB2" w:rsidP="00CC0EB2">
      <w:pPr>
        <w:numPr>
          <w:ilvl w:val="1"/>
          <w:numId w:val="9"/>
        </w:numPr>
      </w:pPr>
      <w:r w:rsidRPr="00A61CE8">
        <w:t xml:space="preserve">If </w:t>
      </w:r>
      <m:oMath>
        <m:r>
          <w:rPr>
            <w:rFonts w:ascii="Cambria Math" w:hAnsi="Cambria Math"/>
          </w:rPr>
          <m:t>x=1,</m:t>
        </m:r>
      </m:oMath>
      <w:r w:rsidRPr="00A61CE8">
        <w:t xml:space="preserve"> Alice measures along the </w:t>
      </w:r>
      <m:oMath>
        <m:r>
          <w:rPr>
            <w:rFonts w:ascii="Cambria Math" w:hAnsi="Cambria Math"/>
          </w:rPr>
          <m:t>X</m:t>
        </m:r>
      </m:oMath>
      <w:r w:rsidRPr="00A61CE8">
        <w:t xml:space="preserve">-axis </w:t>
      </w:r>
      <m:oMath>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2</m:t>
                </m:r>
              </m:den>
            </m:f>
          </m:e>
        </m:d>
        <m:r>
          <w:rPr>
            <w:rFonts w:ascii="Cambria Math" w:hAnsi="Cambria Math"/>
          </w:rPr>
          <m:t>.</m:t>
        </m:r>
      </m:oMath>
    </w:p>
    <w:p w14:paraId="253021FE" w14:textId="5F992734" w:rsidR="00A61CE8" w:rsidRPr="00A61CE8" w:rsidRDefault="00A61CE8" w:rsidP="00A61CE8">
      <w:pPr>
        <w:numPr>
          <w:ilvl w:val="0"/>
          <w:numId w:val="9"/>
        </w:numPr>
      </w:pPr>
      <w:r w:rsidRPr="00A61CE8">
        <w:rPr>
          <w:b/>
          <w:bCs/>
        </w:rPr>
        <w:t>Bob's angles (</w:t>
      </w:r>
      <m:oMath>
        <m:sSub>
          <m:sSubPr>
            <m:ctrlPr>
              <w:rPr>
                <w:rFonts w:ascii="Cambria Math" w:hAnsi="Cambria Math"/>
                <w:i/>
              </w:rPr>
            </m:ctrlPr>
          </m:sSubPr>
          <m:e>
            <m:r>
              <w:rPr>
                <w:rFonts w:ascii="Cambria Math" w:hAnsi="Cambria Math"/>
              </w:rPr>
              <m:t>θ</m:t>
            </m:r>
          </m:e>
          <m:sub>
            <m:r>
              <w:rPr>
                <w:rFonts w:ascii="Cambria Math" w:hAnsi="Cambria Math"/>
              </w:rPr>
              <m:t>B</m:t>
            </m:r>
          </m:sub>
        </m:sSub>
      </m:oMath>
      <w:r w:rsidRPr="00A61CE8">
        <w:rPr>
          <w:b/>
          <w:bCs/>
        </w:rPr>
        <w:t>) based on question</w:t>
      </w:r>
      <w:r w:rsidRPr="00A61CE8">
        <w:t xml:space="preserve"> </w:t>
      </w:r>
      <m:oMath>
        <m:r>
          <w:rPr>
            <w:rFonts w:ascii="Cambria Math" w:hAnsi="Cambria Math"/>
          </w:rPr>
          <m:t>y</m:t>
        </m:r>
        <m:r>
          <m:rPr>
            <m:sty m:val="bi"/>
          </m:rPr>
          <w:rPr>
            <w:rFonts w:ascii="Cambria Math" w:hAnsi="Cambria Math"/>
          </w:rPr>
          <m:t>:</m:t>
        </m:r>
      </m:oMath>
    </w:p>
    <w:p w14:paraId="4294E6BD" w14:textId="0F36D84D" w:rsidR="00A61CE8" w:rsidRPr="00A61CE8" w:rsidRDefault="00A61CE8" w:rsidP="00A61CE8">
      <w:pPr>
        <w:numPr>
          <w:ilvl w:val="1"/>
          <w:numId w:val="9"/>
        </w:numPr>
      </w:pPr>
      <w:r w:rsidRPr="00A61CE8">
        <w:t xml:space="preserve">If </w:t>
      </w:r>
      <m:oMath>
        <m:r>
          <w:rPr>
            <w:rFonts w:ascii="Cambria Math" w:hAnsi="Cambria Math"/>
          </w:rPr>
          <m:t>y=0</m:t>
        </m:r>
      </m:oMath>
      <w:r w:rsidRPr="00A61CE8">
        <w:t xml:space="preserve">, Bob measures at an angle </w:t>
      </w:r>
      <m:oMath>
        <m:f>
          <m:fPr>
            <m:ctrlPr>
              <w:rPr>
                <w:rFonts w:ascii="Cambria Math" w:hAnsi="Cambria Math"/>
                <w:i/>
              </w:rPr>
            </m:ctrlPr>
          </m:fPr>
          <m:num>
            <m:r>
              <w:rPr>
                <w:rFonts w:ascii="Cambria Math" w:hAnsi="Cambria Math"/>
              </w:rPr>
              <m:t>π</m:t>
            </m:r>
          </m:num>
          <m:den>
            <m:r>
              <w:rPr>
                <w:rFonts w:ascii="Cambria Math" w:hAnsi="Cambria Math"/>
              </w:rPr>
              <m:t>4</m:t>
            </m:r>
          </m:den>
        </m:f>
      </m:oMath>
      <w:r w:rsidRPr="00A61CE8">
        <w:t xml:space="preserve"> (midway between </w:t>
      </w:r>
      <m:oMath>
        <m:r>
          <w:rPr>
            <w:rFonts w:ascii="Cambria Math" w:hAnsi="Cambria Math"/>
          </w:rPr>
          <m:t>Z</m:t>
        </m:r>
      </m:oMath>
      <w:r w:rsidRPr="00A61CE8">
        <w:t xml:space="preserve"> and </w:t>
      </w:r>
      <m:oMath>
        <m:r>
          <w:rPr>
            <w:rFonts w:ascii="Cambria Math" w:hAnsi="Cambria Math"/>
          </w:rPr>
          <m:t>X</m:t>
        </m:r>
      </m:oMath>
      <w:r w:rsidRPr="00A61CE8">
        <w:t>).</w:t>
      </w:r>
    </w:p>
    <w:p w14:paraId="6564C15A" w14:textId="5815AC6D" w:rsidR="00A61CE8" w:rsidRPr="00A61CE8" w:rsidRDefault="00A61CE8" w:rsidP="00A61CE8">
      <w:r w:rsidRPr="00A61CE8">
        <w:t>Measuring at an angle </w:t>
      </w:r>
      <m:oMath>
        <m:f>
          <m:fPr>
            <m:ctrlPr>
              <w:rPr>
                <w:rFonts w:ascii="Cambria Math" w:hAnsi="Cambria Math"/>
                <w:i/>
              </w:rPr>
            </m:ctrlPr>
          </m:fPr>
          <m:num>
            <m:r>
              <w:rPr>
                <w:rFonts w:ascii="Cambria Math" w:hAnsi="Cambria Math"/>
              </w:rPr>
              <m:t>π</m:t>
            </m:r>
          </m:num>
          <m:den>
            <m:r>
              <w:rPr>
                <w:rFonts w:ascii="Cambria Math" w:hAnsi="Cambria Math"/>
              </w:rPr>
              <m:t>4</m:t>
            </m:r>
          </m:den>
        </m:f>
      </m:oMath>
      <w:r w:rsidR="007C6181">
        <w:t xml:space="preserve"> </w:t>
      </w:r>
      <w:r w:rsidRPr="00A61CE8">
        <w:t>means that the state is rotate by a gate operation.</w:t>
      </w:r>
    </w:p>
    <w:p w14:paraId="655A9660" w14:textId="42E7760B" w:rsidR="00A61CE8" w:rsidRPr="009563A4" w:rsidRDefault="00A61CE8" w:rsidP="00A61CE8">
      <w:pPr>
        <w:rPr>
          <w:sz w:val="22"/>
          <w:szCs w:val="22"/>
        </w:rPr>
      </w:pPr>
      <w:r w:rsidRPr="009563A4">
        <w:rPr>
          <w:b/>
          <w:bCs/>
          <w:sz w:val="22"/>
          <w:szCs w:val="22"/>
        </w:rPr>
        <w:t>Try:</w:t>
      </w:r>
      <w:r w:rsidRPr="009563A4">
        <w:rPr>
          <w:sz w:val="22"/>
          <w:szCs w:val="22"/>
        </w:rPr>
        <w:t> If the initial state is on </w:t>
      </w:r>
      <m:oMath>
        <m:r>
          <w:rPr>
            <w:rFonts w:ascii="Cambria Math" w:hAnsi="Cambria Math"/>
            <w:sz w:val="22"/>
            <w:szCs w:val="22"/>
          </w:rPr>
          <m:t>+X</m:t>
        </m:r>
      </m:oMath>
      <w:r w:rsidRPr="009563A4">
        <w:rPr>
          <w:sz w:val="22"/>
          <w:szCs w:val="22"/>
        </w:rPr>
        <w:t>-axis, what is the suitable gate to rotate the state that fits Bob measurement protocol described above?</w:t>
      </w:r>
    </w:p>
    <w:p w14:paraId="26C928B0" w14:textId="0F96B527" w:rsidR="007C6181" w:rsidRPr="00A61CE8" w:rsidRDefault="007C6181" w:rsidP="007C6181">
      <w:pPr>
        <w:numPr>
          <w:ilvl w:val="1"/>
          <w:numId w:val="9"/>
        </w:numPr>
      </w:pPr>
      <w:r w:rsidRPr="00A61CE8">
        <w:t xml:space="preserve">If </w:t>
      </w:r>
      <m:oMath>
        <m:r>
          <w:rPr>
            <w:rFonts w:ascii="Cambria Math" w:hAnsi="Cambria Math"/>
          </w:rPr>
          <m:t>y=1</m:t>
        </m:r>
      </m:oMath>
      <w:r w:rsidRPr="00A61CE8">
        <w:t xml:space="preserve">, Bob measures at an angle </w:t>
      </w:r>
      <m:oMath>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oMath>
      <w:r w:rsidRPr="00A61CE8">
        <w:t xml:space="preserve"> (midway between </w:t>
      </w:r>
      <m:oMath>
        <m:r>
          <w:rPr>
            <w:rFonts w:ascii="Cambria Math" w:hAnsi="Cambria Math"/>
          </w:rPr>
          <m:t>Z</m:t>
        </m:r>
      </m:oMath>
      <w:r w:rsidRPr="00A61CE8">
        <w:t xml:space="preserve"> and </w:t>
      </w:r>
      <m:oMath>
        <m:r>
          <w:rPr>
            <w:rFonts w:ascii="Cambria Math" w:hAnsi="Cambria Math"/>
          </w:rPr>
          <m:t>-X</m:t>
        </m:r>
      </m:oMath>
      <w:r w:rsidRPr="00A61CE8">
        <w:t>).</w:t>
      </w:r>
    </w:p>
    <w:p w14:paraId="5F42BF99" w14:textId="4A0A60DC" w:rsidR="00A61CE8" w:rsidRPr="00A61CE8" w:rsidRDefault="00A61CE8" w:rsidP="00A61CE8">
      <w:r w:rsidRPr="00A61CE8">
        <w:rPr>
          <w:b/>
          <w:bCs/>
        </w:rPr>
        <w:t>2. The Physics (Expectation Value)</w:t>
      </w:r>
      <w:r w:rsidRPr="00A61CE8">
        <w:t xml:space="preserve"> For the Bell state </w:t>
      </w:r>
      <m:oMath>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oMath>
      <w:r w:rsidRPr="00A61CE8">
        <w:t xml:space="preserve"> </w:t>
      </w:r>
      <w:r w:rsidR="00EF667F">
        <w:t xml:space="preserve">they have initially, </w:t>
      </w:r>
      <w:r w:rsidRPr="00A61CE8">
        <w:t>the expectation value (the average correlation)</w:t>
      </w:r>
      <w:r w:rsidR="00EF667F">
        <w:t xml:space="preserve"> of the state</w:t>
      </w:r>
      <w:r w:rsidRPr="00A61CE8">
        <w:t xml:space="preserve"> for Alice and Bob measuring at angles </w:t>
      </w:r>
      <m:oMath>
        <m:sSub>
          <m:sSubPr>
            <m:ctrlPr>
              <w:rPr>
                <w:rFonts w:ascii="Cambria Math" w:hAnsi="Cambria Math"/>
                <w:i/>
              </w:rPr>
            </m:ctrlPr>
          </m:sSubPr>
          <m:e>
            <m:r>
              <w:rPr>
                <w:rFonts w:ascii="Cambria Math" w:hAnsi="Cambria Math"/>
              </w:rPr>
              <m:t>θ</m:t>
            </m:r>
          </m:e>
          <m:sub>
            <m:r>
              <w:rPr>
                <w:rFonts w:ascii="Cambria Math" w:hAnsi="Cambria Math"/>
              </w:rPr>
              <m:t>A</m:t>
            </m:r>
          </m:sub>
        </m:sSub>
      </m:oMath>
      <w:r w:rsidRPr="00A61CE8">
        <w:t xml:space="preserve"> and </w:t>
      </w:r>
      <m:oMath>
        <m:sSub>
          <m:sSubPr>
            <m:ctrlPr>
              <w:rPr>
                <w:rFonts w:ascii="Cambria Math" w:hAnsi="Cambria Math"/>
                <w:i/>
              </w:rPr>
            </m:ctrlPr>
          </m:sSubPr>
          <m:e>
            <m:r>
              <w:rPr>
                <w:rFonts w:ascii="Cambria Math" w:hAnsi="Cambria Math"/>
              </w:rPr>
              <m:t>θ</m:t>
            </m:r>
          </m:e>
          <m:sub>
            <m:r>
              <w:rPr>
                <w:rFonts w:ascii="Cambria Math" w:hAnsi="Cambria Math"/>
              </w:rPr>
              <m:t>B</m:t>
            </m:r>
          </m:sub>
        </m:sSub>
      </m:oMath>
      <w:r w:rsidRPr="00A61CE8">
        <w:t xml:space="preserve"> is given by:</w:t>
      </w:r>
    </w:p>
    <w:p w14:paraId="1EBD3391" w14:textId="195275A8" w:rsidR="00A61CE8" w:rsidRPr="00A61CE8" w:rsidRDefault="00000000" w:rsidP="00A61CE8">
      <m:oMathPara>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B</m:t>
                  </m:r>
                </m:sub>
              </m:sSub>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B</m:t>
                      </m:r>
                    </m:sub>
                  </m:sSub>
                </m:e>
              </m:d>
            </m:e>
          </m:func>
        </m:oMath>
      </m:oMathPara>
    </w:p>
    <w:p w14:paraId="5B6FF321" w14:textId="033515EA" w:rsidR="00A61CE8" w:rsidRPr="00A61CE8" w:rsidRDefault="00A61CE8" w:rsidP="00A61CE8">
      <w:r w:rsidRPr="00A61CE8">
        <w:lastRenderedPageBreak/>
        <w:t>We will only discuss the purpose of this equation for this module</w:t>
      </w:r>
      <w:r w:rsidR="007C6181">
        <w:t xml:space="preserve"> without deriving from scratch</w:t>
      </w:r>
      <w:r w:rsidRPr="00A61CE8">
        <w:t>. This value also relates to the probabilities of getting the same or different answers:</w:t>
      </w:r>
    </w:p>
    <w:p w14:paraId="70CF0E54" w14:textId="44A24F6C" w:rsidR="00A61CE8" w:rsidRPr="007C6181" w:rsidRDefault="007C6181" w:rsidP="00A61CE8">
      <w:pPr>
        <w:numPr>
          <w:ilvl w:val="0"/>
          <w:numId w:val="10"/>
        </w:numPr>
        <w:rPr>
          <w:rFonts w:ascii="Cambria Math" w:hAnsi="Cambria Math"/>
          <w:oMath/>
        </w:rPr>
      </w:pP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1+E</m:t>
            </m:r>
          </m:num>
          <m:den>
            <m:r>
              <w:rPr>
                <w:rFonts w:ascii="Cambria Math" w:hAnsi="Cambria Math"/>
              </w:rPr>
              <m:t>2</m:t>
            </m:r>
          </m:den>
        </m:f>
      </m:oMath>
    </w:p>
    <w:p w14:paraId="0904B8F8" w14:textId="3DB9BB7F" w:rsidR="007C6181" w:rsidRPr="007C6181" w:rsidRDefault="007C6181" w:rsidP="007C6181">
      <w:pPr>
        <w:numPr>
          <w:ilvl w:val="0"/>
          <w:numId w:val="10"/>
        </w:numPr>
        <w:rPr>
          <w:rFonts w:ascii="Cambria Math" w:hAnsi="Cambria Math"/>
          <w:oMath/>
        </w:rPr>
      </w:pPr>
      <m:oMath>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1-E</m:t>
            </m:r>
          </m:num>
          <m:den>
            <m:r>
              <w:rPr>
                <w:rFonts w:ascii="Cambria Math" w:hAnsi="Cambria Math"/>
              </w:rPr>
              <m:t>2</m:t>
            </m:r>
          </m:den>
        </m:f>
      </m:oMath>
    </w:p>
    <w:p w14:paraId="20FC080A" w14:textId="30A3B0DA" w:rsidR="00A61CE8" w:rsidRPr="00A61CE8" w:rsidRDefault="00A61CE8" w:rsidP="00A61CE8">
      <w:r w:rsidRPr="00A61CE8">
        <w:rPr>
          <w:b/>
          <w:bCs/>
        </w:rPr>
        <w:t>3. The Calculation (Winning Probabilities)</w:t>
      </w:r>
      <w:r w:rsidRPr="00A61CE8">
        <w:t xml:space="preserve"> Let's check the win condition </w:t>
      </w:r>
      <m:oMath>
        <m:r>
          <w:rPr>
            <w:rFonts w:ascii="Cambria Math" w:hAnsi="Cambria Math"/>
          </w:rPr>
          <m:t>a⊕b=x⋅y</m:t>
        </m:r>
      </m:oMath>
      <w:r w:rsidRPr="00A61CE8">
        <w:t xml:space="preserve"> for all four cases.</w:t>
      </w:r>
    </w:p>
    <w:p w14:paraId="7FCD2D50" w14:textId="392788A1" w:rsidR="00A61CE8" w:rsidRPr="00A61CE8" w:rsidRDefault="00A61CE8" w:rsidP="00A61CE8">
      <w:pPr>
        <w:numPr>
          <w:ilvl w:val="0"/>
          <w:numId w:val="11"/>
        </w:numPr>
      </w:pPr>
      <w:r w:rsidRPr="00A61CE8">
        <w:rPr>
          <w:b/>
          <w:bCs/>
        </w:rPr>
        <w:t>Case 1:</w:t>
      </w:r>
      <w:r w:rsidRPr="00A61CE8">
        <w:t xml:space="preserve"> </w:t>
      </w:r>
      <m:oMath>
        <m:r>
          <w:rPr>
            <w:rFonts w:ascii="Cambria Math" w:hAnsi="Cambria Math"/>
          </w:rPr>
          <m:t>x=0, y=0</m:t>
        </m:r>
      </m:oMath>
    </w:p>
    <w:p w14:paraId="7D50536A" w14:textId="26CAAFEA" w:rsidR="00A61CE8" w:rsidRPr="00A61CE8" w:rsidRDefault="00A61CE8" w:rsidP="00A61CE8">
      <w:pPr>
        <w:numPr>
          <w:ilvl w:val="1"/>
          <w:numId w:val="11"/>
        </w:numPr>
      </w:pPr>
      <w:r w:rsidRPr="00A61CE8">
        <w:t xml:space="preserve">Win condition: </w:t>
      </w:r>
      <m:oMath>
        <m:r>
          <w:rPr>
            <w:rFonts w:ascii="Cambria Math" w:hAnsi="Cambria Math"/>
          </w:rPr>
          <m:t>x⋅y=0,</m:t>
        </m:r>
      </m:oMath>
      <w:r w:rsidR="00EF667F" w:rsidRPr="00A61CE8">
        <w:t xml:space="preserve"> </w:t>
      </w:r>
      <w:r w:rsidRPr="00A61CE8">
        <w:t xml:space="preserve">so they win if </w:t>
      </w:r>
      <m:oMath>
        <m:r>
          <w:rPr>
            <w:rFonts w:ascii="Cambria Math" w:hAnsi="Cambria Math"/>
          </w:rPr>
          <m:t>a=b</m:t>
        </m:r>
      </m:oMath>
      <w:r w:rsidR="00EF667F">
        <w:t>.</w:t>
      </w:r>
    </w:p>
    <w:p w14:paraId="15B7CD3C" w14:textId="5291EF70" w:rsidR="00806608" w:rsidRDefault="00A61CE8" w:rsidP="00806608">
      <w:pPr>
        <w:numPr>
          <w:ilvl w:val="1"/>
          <w:numId w:val="11"/>
        </w:numPr>
      </w:pPr>
      <w:r w:rsidRPr="00A61CE8">
        <w:t>Angles</w:t>
      </w:r>
      <w:r w:rsidR="00806608">
        <w:t xml:space="preserve"> measured based on strategy</w:t>
      </w:r>
      <w:r w:rsidRPr="00A61CE8">
        <w:t xml:space="preserve">: </w:t>
      </w: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=0</m:t>
        </m:r>
      </m:oMath>
      <w:r w:rsidR="00EF667F">
        <w:t xml:space="preserve">, </w:t>
      </w:r>
      <m:oMath>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oMath>
      <w:r w:rsidR="00EF667F">
        <w:t>.</w:t>
      </w:r>
    </w:p>
    <w:p w14:paraId="312C3A4E" w14:textId="5E9F060B" w:rsidR="00806608" w:rsidRPr="00806608" w:rsidRDefault="00000000" w:rsidP="00806608">
      <w:pPr>
        <w:ind w:left="1440"/>
      </w:pPr>
      <m:oMathPara>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sub>
          </m:sSub>
          <m:d>
            <m:dPr>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p w14:paraId="47256CFC" w14:textId="59BFE11F" w:rsidR="00A61CE8" w:rsidRPr="00806608" w:rsidRDefault="00EF667F" w:rsidP="00806608">
      <w:pPr>
        <w:pStyle w:val="ListParagraph"/>
        <w:ind w:left="1440"/>
      </w:pPr>
      <m:oMathPara>
        <m:oMath>
          <m:r>
            <w:rPr>
              <w:rFonts w:ascii="Cambria Math" w:hAnsi="Cambria Math"/>
            </w:rPr>
            <m:t>P</m:t>
          </m:r>
          <m:d>
            <m:dPr>
              <m:ctrlPr>
                <w:rPr>
                  <w:rFonts w:ascii="Cambria Math" w:hAnsi="Cambria Math"/>
                  <w:i/>
                </w:rPr>
              </m:ctrlPr>
            </m:dPr>
            <m:e>
              <m:r>
                <w:rPr>
                  <w:rFonts w:ascii="Cambria Math" w:hAnsi="Cambria Math"/>
                </w:rPr>
                <m:t>win</m:t>
              </m:r>
            </m:e>
            <m:e>
              <m:r>
                <w:rPr>
                  <w:rFonts w:ascii="Cambria Math" w:hAnsi="Cambria Math"/>
                </w:rPr>
                <m:t>0,0</m:t>
              </m:r>
            </m:e>
          </m:d>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1+E</m:t>
              </m:r>
              <m:d>
                <m:dPr>
                  <m:ctrlPr>
                    <w:rPr>
                      <w:rFonts w:ascii="Cambria Math" w:hAnsi="Cambria Math"/>
                      <w:i/>
                    </w:rPr>
                  </m:ctrlPr>
                </m:dPr>
                <m:e>
                  <m:r>
                    <w:rPr>
                      <w:rFonts w:ascii="Cambria Math" w:hAnsi="Cambria Math"/>
                    </w:rPr>
                    <m:t>0,0</m:t>
                  </m:r>
                </m:e>
              </m:d>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oMath>
      </m:oMathPara>
    </w:p>
    <w:p w14:paraId="611BE66B" w14:textId="77777777" w:rsidR="00806608" w:rsidRPr="00806608" w:rsidRDefault="00806608" w:rsidP="00EF667F"/>
    <w:p w14:paraId="01D2DA4A" w14:textId="4B423B35" w:rsidR="00A61CE8" w:rsidRPr="00A61CE8" w:rsidRDefault="00A61CE8" w:rsidP="00A61CE8">
      <w:pPr>
        <w:numPr>
          <w:ilvl w:val="0"/>
          <w:numId w:val="11"/>
        </w:numPr>
      </w:pPr>
      <w:r w:rsidRPr="00A61CE8">
        <w:rPr>
          <w:b/>
          <w:bCs/>
        </w:rPr>
        <w:t>Case 2:</w:t>
      </w:r>
      <w:r w:rsidRPr="00A61CE8">
        <w:t xml:space="preserve"> </w:t>
      </w:r>
      <m:oMath>
        <m:r>
          <w:rPr>
            <w:rFonts w:ascii="Cambria Math" w:hAnsi="Cambria Math"/>
          </w:rPr>
          <m:t>x=0, y=1</m:t>
        </m:r>
      </m:oMath>
    </w:p>
    <w:p w14:paraId="25323626" w14:textId="77777777" w:rsidR="00806608" w:rsidRPr="00A61CE8" w:rsidRDefault="00806608" w:rsidP="00806608">
      <w:pPr>
        <w:numPr>
          <w:ilvl w:val="1"/>
          <w:numId w:val="11"/>
        </w:numPr>
      </w:pPr>
      <w:r w:rsidRPr="00A61CE8">
        <w:t xml:space="preserve">Win condition: </w:t>
      </w:r>
      <m:oMath>
        <m:r>
          <w:rPr>
            <w:rFonts w:ascii="Cambria Math" w:hAnsi="Cambria Math"/>
          </w:rPr>
          <m:t>x⋅y=0,</m:t>
        </m:r>
      </m:oMath>
      <w:r w:rsidRPr="00A61CE8">
        <w:t xml:space="preserve"> so they win if </w:t>
      </w:r>
      <m:oMath>
        <m:r>
          <w:rPr>
            <w:rFonts w:ascii="Cambria Math" w:hAnsi="Cambria Math"/>
          </w:rPr>
          <m:t>a=b</m:t>
        </m:r>
      </m:oMath>
      <w:r>
        <w:t>.</w:t>
      </w:r>
    </w:p>
    <w:p w14:paraId="6E4F35F9" w14:textId="08B8D3BF" w:rsidR="00806608" w:rsidRDefault="00806608" w:rsidP="00806608">
      <w:pPr>
        <w:numPr>
          <w:ilvl w:val="1"/>
          <w:numId w:val="11"/>
        </w:numPr>
      </w:pPr>
      <w:r w:rsidRPr="00A61CE8">
        <w:t>Angles</w:t>
      </w:r>
      <w:r>
        <w:t xml:space="preserve"> measured based on strategy</w:t>
      </w:r>
      <w:r w:rsidRPr="00A61CE8">
        <w:t xml:space="preserve">: </w:t>
      </w: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r>
          <m:rPr>
            <m:sty m:val="bi"/>
          </m:rPr>
          <w:rPr>
            <w:rFonts w:ascii="Cambria Math" w:hAnsi="Cambria Math"/>
          </w:rPr>
          <m:t>-</m:t>
        </m:r>
        <m:f>
          <m:fPr>
            <m:ctrlPr>
              <w:rPr>
                <w:rFonts w:ascii="Cambria Math" w:hAnsi="Cambria Math"/>
                <w:b/>
                <w:bCs/>
                <w:i/>
              </w:rPr>
            </m:ctrlPr>
          </m:fPr>
          <m:num>
            <m:r>
              <m:rPr>
                <m:sty m:val="bi"/>
              </m:rPr>
              <w:rPr>
                <w:rFonts w:ascii="Cambria Math" w:hAnsi="Cambria Math"/>
              </w:rPr>
              <m:t>π</m:t>
            </m:r>
          </m:num>
          <m:den>
            <m:r>
              <m:rPr>
                <m:sty m:val="bi"/>
              </m:rPr>
              <w:rPr>
                <w:rFonts w:ascii="Cambria Math" w:hAnsi="Cambria Math"/>
              </w:rPr>
              <m:t>4</m:t>
            </m:r>
          </m:den>
        </m:f>
      </m:oMath>
      <w:r>
        <w:t>.</w:t>
      </w:r>
    </w:p>
    <w:p w14:paraId="6B7049B2" w14:textId="07609422" w:rsidR="00806608" w:rsidRPr="00806608" w:rsidRDefault="00000000" w:rsidP="00806608">
      <w:pPr>
        <w:ind w:left="1440"/>
      </w:pPr>
      <m:oMathPara>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sub>
          </m:sSub>
          <m:d>
            <m:dPr>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0+</m:t>
                  </m:r>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p w14:paraId="74F9A696" w14:textId="05925265" w:rsidR="00806608" w:rsidRPr="00806608" w:rsidRDefault="00806608" w:rsidP="00806608">
      <w:pPr>
        <w:ind w:left="1440"/>
      </w:pPr>
      <m:oMathPara>
        <m:oMath>
          <m:r>
            <w:rPr>
              <w:rFonts w:ascii="Cambria Math" w:hAnsi="Cambria Math"/>
            </w:rPr>
            <m:t>P</m:t>
          </m:r>
          <m:d>
            <m:dPr>
              <m:ctrlPr>
                <w:rPr>
                  <w:rFonts w:ascii="Cambria Math" w:hAnsi="Cambria Math"/>
                  <w:i/>
                </w:rPr>
              </m:ctrlPr>
            </m:dPr>
            <m:e>
              <m:r>
                <w:rPr>
                  <w:rFonts w:ascii="Cambria Math" w:hAnsi="Cambria Math"/>
                </w:rPr>
                <m:t>win</m:t>
              </m:r>
            </m:e>
            <m:e>
              <m:r>
                <w:rPr>
                  <w:rFonts w:ascii="Cambria Math" w:hAnsi="Cambria Math"/>
                </w:rPr>
                <m:t>0,1</m:t>
              </m:r>
            </m:e>
          </m:d>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1+E</m:t>
              </m:r>
              <m:d>
                <m:dPr>
                  <m:ctrlPr>
                    <w:rPr>
                      <w:rFonts w:ascii="Cambria Math" w:hAnsi="Cambria Math"/>
                      <w:i/>
                    </w:rPr>
                  </m:ctrlPr>
                </m:dPr>
                <m:e>
                  <m:r>
                    <w:rPr>
                      <w:rFonts w:ascii="Cambria Math" w:hAnsi="Cambria Math"/>
                    </w:rPr>
                    <m:t>0,1</m:t>
                  </m:r>
                </m:e>
              </m:d>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oMath>
      </m:oMathPara>
    </w:p>
    <w:p w14:paraId="5287220D" w14:textId="77777777" w:rsidR="00806608" w:rsidRDefault="00806608" w:rsidP="00806608"/>
    <w:p w14:paraId="6CBA08F7" w14:textId="380F8572" w:rsidR="00A61CE8" w:rsidRPr="00A61CE8" w:rsidRDefault="00A61CE8" w:rsidP="00A61CE8">
      <w:pPr>
        <w:numPr>
          <w:ilvl w:val="0"/>
          <w:numId w:val="11"/>
        </w:numPr>
      </w:pPr>
      <w:r w:rsidRPr="00A61CE8">
        <w:rPr>
          <w:b/>
          <w:bCs/>
        </w:rPr>
        <w:t>Case 3:</w:t>
      </w:r>
      <w:r w:rsidRPr="00A61CE8">
        <w:t xml:space="preserve"> </w:t>
      </w:r>
      <m:oMath>
        <m:r>
          <w:rPr>
            <w:rFonts w:ascii="Cambria Math" w:hAnsi="Cambria Math"/>
          </w:rPr>
          <m:t>x=1, y=0</m:t>
        </m:r>
      </m:oMath>
    </w:p>
    <w:p w14:paraId="33927C39" w14:textId="77777777" w:rsidR="00806608" w:rsidRPr="00A61CE8" w:rsidRDefault="00806608" w:rsidP="00806608">
      <w:pPr>
        <w:numPr>
          <w:ilvl w:val="1"/>
          <w:numId w:val="11"/>
        </w:numPr>
      </w:pPr>
      <w:r w:rsidRPr="00A61CE8">
        <w:t xml:space="preserve">Win condition: </w:t>
      </w:r>
      <m:oMath>
        <m:r>
          <w:rPr>
            <w:rFonts w:ascii="Cambria Math" w:hAnsi="Cambria Math"/>
          </w:rPr>
          <m:t>x⋅y=0,</m:t>
        </m:r>
      </m:oMath>
      <w:r w:rsidRPr="00A61CE8">
        <w:t xml:space="preserve"> so they win if </w:t>
      </w:r>
      <m:oMath>
        <m:r>
          <w:rPr>
            <w:rFonts w:ascii="Cambria Math" w:hAnsi="Cambria Math"/>
          </w:rPr>
          <m:t>a=b</m:t>
        </m:r>
      </m:oMath>
      <w:r>
        <w:t>.</w:t>
      </w:r>
    </w:p>
    <w:p w14:paraId="15B471E6" w14:textId="53477BB8" w:rsidR="00806608" w:rsidRDefault="00806608" w:rsidP="00806608">
      <w:pPr>
        <w:numPr>
          <w:ilvl w:val="1"/>
          <w:numId w:val="11"/>
        </w:numPr>
      </w:pPr>
      <w:r w:rsidRPr="00A61CE8">
        <w:t>Angles</w:t>
      </w:r>
      <w:r>
        <w:t xml:space="preserve"> measured based on strategy</w:t>
      </w:r>
      <w:r w:rsidRPr="00A61CE8">
        <w:t xml:space="preserve">: </w:t>
      </w: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f>
          <m:fPr>
            <m:ctrlPr>
              <w:rPr>
                <w:rFonts w:ascii="Cambria Math" w:hAnsi="Cambria Math"/>
                <w:b/>
                <w:bCs/>
                <w:i/>
              </w:rPr>
            </m:ctrlPr>
          </m:fPr>
          <m:num>
            <m:r>
              <m:rPr>
                <m:sty m:val="bi"/>
              </m:rPr>
              <w:rPr>
                <w:rFonts w:ascii="Cambria Math" w:hAnsi="Cambria Math"/>
              </w:rPr>
              <m:t>π</m:t>
            </m:r>
          </m:num>
          <m:den>
            <m:r>
              <m:rPr>
                <m:sty m:val="bi"/>
              </m:rPr>
              <w:rPr>
                <w:rFonts w:ascii="Cambria Math" w:hAnsi="Cambria Math"/>
              </w:rPr>
              <m:t>2</m:t>
            </m:r>
          </m:den>
        </m:f>
        <m:r>
          <m:rPr>
            <m:sty m:val="bi"/>
          </m:rP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oMath>
      <w:r>
        <w:t>.</w:t>
      </w:r>
    </w:p>
    <w:p w14:paraId="46823A34" w14:textId="147FDFE4" w:rsidR="00806608" w:rsidRPr="00806608" w:rsidRDefault="00000000" w:rsidP="00806608">
      <w:pPr>
        <w:ind w:left="1440"/>
      </w:pPr>
      <m:oMathPara>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sub>
          </m:sSub>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p w14:paraId="0CFFB8D5" w14:textId="073D4F0F" w:rsidR="00806608" w:rsidRPr="00806608" w:rsidRDefault="00806608" w:rsidP="00806608">
      <w:pPr>
        <w:ind w:left="1440"/>
      </w:pPr>
      <m:oMathPara>
        <m:oMath>
          <m:r>
            <w:rPr>
              <w:rFonts w:ascii="Cambria Math" w:hAnsi="Cambria Math"/>
            </w:rPr>
            <m:t>P</m:t>
          </m:r>
          <m:d>
            <m:dPr>
              <m:ctrlPr>
                <w:rPr>
                  <w:rFonts w:ascii="Cambria Math" w:hAnsi="Cambria Math"/>
                  <w:i/>
                </w:rPr>
              </m:ctrlPr>
            </m:dPr>
            <m:e>
              <m:r>
                <w:rPr>
                  <w:rFonts w:ascii="Cambria Math" w:hAnsi="Cambria Math"/>
                </w:rPr>
                <m:t>win</m:t>
              </m:r>
            </m:e>
            <m:e>
              <m:r>
                <w:rPr>
                  <w:rFonts w:ascii="Cambria Math" w:hAnsi="Cambria Math"/>
                </w:rPr>
                <m:t>1,0</m:t>
              </m:r>
            </m:e>
          </m:d>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1+E</m:t>
              </m:r>
              <m:d>
                <m:dPr>
                  <m:ctrlPr>
                    <w:rPr>
                      <w:rFonts w:ascii="Cambria Math" w:hAnsi="Cambria Math"/>
                      <w:i/>
                    </w:rPr>
                  </m:ctrlPr>
                </m:dPr>
                <m:e>
                  <m:r>
                    <w:rPr>
                      <w:rFonts w:ascii="Cambria Math" w:hAnsi="Cambria Math"/>
                    </w:rPr>
                    <m:t>1,0</m:t>
                  </m:r>
                </m:e>
              </m:d>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oMath>
      </m:oMathPara>
    </w:p>
    <w:p w14:paraId="45038858" w14:textId="77777777" w:rsidR="00806608" w:rsidRDefault="00806608" w:rsidP="00806608"/>
    <w:p w14:paraId="7C61208D" w14:textId="4D8D91DD" w:rsidR="00A61CE8" w:rsidRPr="00A61CE8" w:rsidRDefault="00A61CE8" w:rsidP="00A61CE8">
      <w:pPr>
        <w:numPr>
          <w:ilvl w:val="0"/>
          <w:numId w:val="11"/>
        </w:numPr>
      </w:pPr>
      <w:r w:rsidRPr="00A61CE8">
        <w:rPr>
          <w:b/>
          <w:bCs/>
        </w:rPr>
        <w:t>Case 4:</w:t>
      </w:r>
      <w:r w:rsidRPr="00A61CE8">
        <w:t xml:space="preserve"> </w:t>
      </w:r>
      <m:oMath>
        <m:r>
          <w:rPr>
            <w:rFonts w:ascii="Cambria Math" w:hAnsi="Cambria Math"/>
          </w:rPr>
          <m:t>x=1, y=1</m:t>
        </m:r>
      </m:oMath>
    </w:p>
    <w:p w14:paraId="468BCDD0" w14:textId="5E5A82D8" w:rsidR="00806608" w:rsidRPr="00A61CE8" w:rsidRDefault="00806608" w:rsidP="00806608">
      <w:pPr>
        <w:numPr>
          <w:ilvl w:val="1"/>
          <w:numId w:val="11"/>
        </w:numPr>
      </w:pPr>
      <w:r w:rsidRPr="00A61CE8">
        <w:t xml:space="preserve">Win condition: </w:t>
      </w:r>
      <m:oMath>
        <m:r>
          <w:rPr>
            <w:rFonts w:ascii="Cambria Math" w:hAnsi="Cambria Math"/>
          </w:rPr>
          <m:t>x⋅y=1,</m:t>
        </m:r>
      </m:oMath>
      <w:r w:rsidRPr="00A61CE8">
        <w:t xml:space="preserve"> so they win if </w:t>
      </w:r>
      <m:oMath>
        <m:r>
          <w:rPr>
            <w:rFonts w:ascii="Cambria Math" w:hAnsi="Cambria Math"/>
          </w:rPr>
          <m:t>a≠b</m:t>
        </m:r>
      </m:oMath>
      <w:r>
        <w:t>.</w:t>
      </w:r>
    </w:p>
    <w:p w14:paraId="7C63751B" w14:textId="59FE8733" w:rsidR="00806608" w:rsidRDefault="00806608" w:rsidP="00806608">
      <w:pPr>
        <w:numPr>
          <w:ilvl w:val="1"/>
          <w:numId w:val="11"/>
        </w:numPr>
      </w:pPr>
      <w:r w:rsidRPr="00A61CE8">
        <w:t>Angles</w:t>
      </w:r>
      <w:r>
        <w:t xml:space="preserve"> measured based on strategy</w:t>
      </w:r>
      <w:r w:rsidRPr="00A61CE8">
        <w:t xml:space="preserve">: </w:t>
      </w:r>
      <m:oMath>
        <m:sSub>
          <m:sSubPr>
            <m:ctrlPr>
              <w:rPr>
                <w:rFonts w:ascii="Cambria Math" w:hAnsi="Cambria Math"/>
                <w:i/>
              </w:rPr>
            </m:ctrlPr>
          </m:sSubPr>
          <m:e>
            <m:r>
              <w:rPr>
                <w:rFonts w:ascii="Cambria Math" w:hAnsi="Cambria Math"/>
              </w:rPr>
              <m:t>θ</m:t>
            </m:r>
          </m:e>
          <m:sub>
            <m:r>
              <w:rPr>
                <w:rFonts w:ascii="Cambria Math" w:hAnsi="Cambria Math"/>
              </w:rPr>
              <m:t>A</m:t>
            </m:r>
          </m:sub>
        </m:sSub>
        <m:r>
          <w:rPr>
            <w:rFonts w:ascii="Cambria Math" w:hAnsi="Cambria Math"/>
          </w:rPr>
          <m:t>=</m:t>
        </m:r>
        <m:f>
          <m:fPr>
            <m:ctrlPr>
              <w:rPr>
                <w:rFonts w:ascii="Cambria Math" w:hAnsi="Cambria Math"/>
                <w:b/>
                <w:bCs/>
                <w:i/>
              </w:rPr>
            </m:ctrlPr>
          </m:fPr>
          <m:num>
            <m:r>
              <m:rPr>
                <m:sty m:val="bi"/>
              </m:rPr>
              <w:rPr>
                <w:rFonts w:ascii="Cambria Math" w:hAnsi="Cambria Math"/>
              </w:rPr>
              <m:t>π</m:t>
            </m:r>
          </m:num>
          <m:den>
            <m:r>
              <m:rPr>
                <m:sty m:val="bi"/>
              </m:rPr>
              <w:rPr>
                <w:rFonts w:ascii="Cambria Math" w:hAnsi="Cambria Math"/>
              </w:rPr>
              <m:t>2</m:t>
            </m:r>
          </m:den>
        </m:f>
        <m:r>
          <m:rPr>
            <m:sty m:val="bi"/>
          </m:rP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B</m:t>
            </m:r>
          </m:sub>
        </m:sSub>
        <m:r>
          <w:rPr>
            <w:rFonts w:ascii="Cambria Math" w:hAnsi="Cambria Math"/>
          </w:rPr>
          <m:t>=</m:t>
        </m:r>
        <m:r>
          <m:rPr>
            <m:sty m:val="bi"/>
          </m:rPr>
          <w:rPr>
            <w:rFonts w:ascii="Cambria Math" w:hAnsi="Cambria Math"/>
          </w:rPr>
          <m:t>-</m:t>
        </m:r>
        <m:f>
          <m:fPr>
            <m:ctrlPr>
              <w:rPr>
                <w:rFonts w:ascii="Cambria Math" w:hAnsi="Cambria Math"/>
                <w:b/>
                <w:bCs/>
                <w:i/>
              </w:rPr>
            </m:ctrlPr>
          </m:fPr>
          <m:num>
            <m:r>
              <m:rPr>
                <m:sty m:val="bi"/>
              </m:rPr>
              <w:rPr>
                <w:rFonts w:ascii="Cambria Math" w:hAnsi="Cambria Math"/>
              </w:rPr>
              <m:t>π</m:t>
            </m:r>
          </m:num>
          <m:den>
            <m:r>
              <m:rPr>
                <m:sty m:val="bi"/>
              </m:rPr>
              <w:rPr>
                <w:rFonts w:ascii="Cambria Math" w:hAnsi="Cambria Math"/>
              </w:rPr>
              <m:t>4</m:t>
            </m:r>
          </m:den>
        </m:f>
      </m:oMath>
      <w:r>
        <w:t>.</w:t>
      </w:r>
    </w:p>
    <w:p w14:paraId="0E909721" w14:textId="11B50B09" w:rsidR="00806608" w:rsidRPr="00806608" w:rsidRDefault="00000000" w:rsidP="00806608">
      <w:pPr>
        <w:ind w:left="1440"/>
      </w:pPr>
      <m:oMathPara>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sSup>
                    <m:sSupPr>
                      <m:ctrlPr>
                        <w:rPr>
                          <w:rFonts w:ascii="Cambria Math" w:hAnsi="Cambria Math"/>
                          <w:i/>
                        </w:rPr>
                      </m:ctrlPr>
                    </m:sSupPr>
                    <m:e>
                      <m:r>
                        <m:rPr>
                          <m:sty m:val="p"/>
                        </m:rPr>
                        <w:rPr>
                          <w:rFonts w:ascii="Cambria Math" w:hAnsi="Cambria Math"/>
                        </w:rPr>
                        <m:t>Φ</m:t>
                      </m:r>
                    </m:e>
                    <m:sup>
                      <m:r>
                        <w:rPr>
                          <w:rFonts w:ascii="Cambria Math" w:hAnsi="Cambria Math"/>
                        </w:rPr>
                        <m:t>+</m:t>
                      </m:r>
                    </m:sup>
                  </m:sSup>
                </m:e>
              </m:d>
            </m:sub>
          </m:sSub>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π</m:t>
                      </m:r>
                    </m:num>
                    <m:den>
                      <m:r>
                        <w:rPr>
                          <w:rFonts w:ascii="Cambria Math" w:hAnsi="Cambria Math"/>
                        </w:rPr>
                        <m:t>4</m:t>
                      </m:r>
                    </m:den>
                  </m:f>
                </m:e>
              </m:d>
            </m:e>
          </m:func>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3π</m:t>
                      </m:r>
                    </m:num>
                    <m:den>
                      <m:r>
                        <w:rPr>
                          <w:rFonts w:ascii="Cambria Math" w:hAnsi="Cambria Math"/>
                        </w:rPr>
                        <m:t>4</m:t>
                      </m:r>
                    </m:den>
                  </m:f>
                </m:e>
              </m:d>
            </m:e>
          </m:func>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oMath>
      </m:oMathPara>
    </w:p>
    <w:p w14:paraId="5C028C73" w14:textId="43562FF4" w:rsidR="00806608" w:rsidRPr="00806608" w:rsidRDefault="00806608" w:rsidP="00806608">
      <w:pPr>
        <w:ind w:left="1440"/>
      </w:pPr>
      <m:oMathPara>
        <m:oMath>
          <m:r>
            <w:rPr>
              <w:rFonts w:ascii="Cambria Math" w:hAnsi="Cambria Math"/>
            </w:rPr>
            <m:t>P</m:t>
          </m:r>
          <m:d>
            <m:dPr>
              <m:ctrlPr>
                <w:rPr>
                  <w:rFonts w:ascii="Cambria Math" w:hAnsi="Cambria Math"/>
                  <w:i/>
                </w:rPr>
              </m:ctrlPr>
            </m:dPr>
            <m:e>
              <m:r>
                <w:rPr>
                  <w:rFonts w:ascii="Cambria Math" w:hAnsi="Cambria Math"/>
                </w:rPr>
                <m:t>win</m:t>
              </m:r>
            </m:e>
            <m:e>
              <m:r>
                <w:rPr>
                  <w:rFonts w:ascii="Cambria Math" w:hAnsi="Cambria Math"/>
                </w:rPr>
                <m:t>1,1</m:t>
              </m:r>
            </m:e>
          </m:d>
          <m:r>
            <w:rPr>
              <w:rFonts w:ascii="Cambria Math" w:hAnsi="Cambria Math"/>
            </w:rPr>
            <m:t>=P</m:t>
          </m:r>
          <m:d>
            <m:dPr>
              <m:ctrlPr>
                <w:rPr>
                  <w:rFonts w:ascii="Cambria Math" w:hAnsi="Cambria Math"/>
                  <w:i/>
                </w:rPr>
              </m:ctrlPr>
            </m:dPr>
            <m:e>
              <m:r>
                <w:rPr>
                  <w:rFonts w:ascii="Cambria Math" w:hAnsi="Cambria Math"/>
                </w:rPr>
                <m:t>a≠b</m:t>
              </m:r>
            </m:e>
          </m:d>
          <m:r>
            <w:rPr>
              <w:rFonts w:ascii="Cambria Math" w:hAnsi="Cambria Math"/>
            </w:rPr>
            <m:t>=</m:t>
          </m:r>
          <m:f>
            <m:fPr>
              <m:ctrlPr>
                <w:rPr>
                  <w:rFonts w:ascii="Cambria Math" w:hAnsi="Cambria Math"/>
                  <w:i/>
                </w:rPr>
              </m:ctrlPr>
            </m:fPr>
            <m:num>
              <m:r>
                <w:rPr>
                  <w:rFonts w:ascii="Cambria Math" w:hAnsi="Cambria Math"/>
                </w:rPr>
                <m:t>1-E</m:t>
              </m:r>
              <m:d>
                <m:dPr>
                  <m:ctrlPr>
                    <w:rPr>
                      <w:rFonts w:ascii="Cambria Math" w:hAnsi="Cambria Math"/>
                      <w:i/>
                    </w:rPr>
                  </m:ctrlPr>
                </m:dPr>
                <m:e>
                  <m:r>
                    <w:rPr>
                      <w:rFonts w:ascii="Cambria Math" w:hAnsi="Cambria Math"/>
                    </w:rPr>
                    <m:t>1,1</m:t>
                  </m:r>
                </m:e>
              </m:d>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m:t>
                          </m:r>
                        </m:e>
                      </m:rad>
                    </m:den>
                  </m:f>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oMath>
      </m:oMathPara>
    </w:p>
    <w:p w14:paraId="5281544C" w14:textId="77777777" w:rsidR="00806608" w:rsidRDefault="00806608" w:rsidP="00806608"/>
    <w:p w14:paraId="38FF82B4" w14:textId="50E12C4C" w:rsidR="006E393F" w:rsidRDefault="00A61CE8" w:rsidP="006E393F">
      <w:r w:rsidRPr="00A61CE8">
        <w:rPr>
          <w:b/>
          <w:bCs/>
        </w:rPr>
        <w:t>4. The Result</w:t>
      </w:r>
      <w:r w:rsidRPr="00A61CE8">
        <w:t xml:space="preserve"> In all four possible scenarios, the probability of winning is the same</w:t>
      </w:r>
      <w:r w:rsidR="006E393F">
        <w:t>, t</w:t>
      </w:r>
      <w:r w:rsidR="006E393F" w:rsidRPr="00A61CE8">
        <w:t>h</w:t>
      </w:r>
      <w:r w:rsidR="006E393F">
        <w:t>us</w:t>
      </w:r>
      <w:r w:rsidR="006E393F" w:rsidRPr="00A61CE8">
        <w:t xml:space="preserve"> total average win probability is simply this value:</w:t>
      </w:r>
    </w:p>
    <w:p w14:paraId="782A1F12" w14:textId="35997D8F" w:rsidR="006E393F" w:rsidRPr="00806608" w:rsidRDefault="006E393F" w:rsidP="006E393F">
      <m:oMathPara>
        <m:oMath>
          <m:r>
            <w:rPr>
              <w:rFonts w:ascii="Cambria Math" w:hAnsi="Cambria Math"/>
            </w:rPr>
            <m:t>P</m:t>
          </m:r>
          <m:sSub>
            <m:sSubPr>
              <m:ctrlPr>
                <w:rPr>
                  <w:rFonts w:ascii="Cambria Math" w:hAnsi="Cambria Math"/>
                  <w:i/>
                </w:rPr>
              </m:ctrlPr>
            </m:sSubPr>
            <m:e>
              <m:d>
                <m:dPr>
                  <m:ctrlPr>
                    <w:rPr>
                      <w:rFonts w:ascii="Cambria Math" w:hAnsi="Cambria Math"/>
                      <w:i/>
                    </w:rPr>
                  </m:ctrlPr>
                </m:dPr>
                <m:e>
                  <m:r>
                    <w:rPr>
                      <w:rFonts w:ascii="Cambria Math" w:hAnsi="Cambria Math"/>
                    </w:rPr>
                    <m:t>win</m:t>
                  </m:r>
                </m:e>
              </m:d>
            </m:e>
            <m:sub>
              <m:r>
                <w:rPr>
                  <w:rFonts w:ascii="Cambria Math" w:hAnsi="Cambria Math"/>
                </w:rPr>
                <m:t>quantum</m:t>
              </m:r>
            </m:sub>
          </m:sSub>
          <m:r>
            <w:rPr>
              <w:rFonts w:ascii="Cambria Math" w:hAnsi="Cambria Math"/>
            </w:rPr>
            <m:t>=</m:t>
          </m:r>
          <m:f>
            <m:fPr>
              <m:ctrlPr>
                <w:rPr>
                  <w:rFonts w:ascii="Cambria Math" w:hAnsi="Cambria Math"/>
                  <w:i/>
                </w:rPr>
              </m:ctrlPr>
            </m:fPr>
            <m:num>
              <m:r>
                <w:rPr>
                  <w:rFonts w:ascii="Cambria Math" w:hAnsi="Cambria Math"/>
                </w:rPr>
                <m:t>2+</m:t>
              </m:r>
              <m:rad>
                <m:radPr>
                  <m:degHide m:val="1"/>
                  <m:ctrlPr>
                    <w:rPr>
                      <w:rFonts w:ascii="Cambria Math" w:hAnsi="Cambria Math"/>
                      <w:i/>
                    </w:rPr>
                  </m:ctrlPr>
                </m:radPr>
                <m:deg/>
                <m:e>
                  <m:r>
                    <w:rPr>
                      <w:rFonts w:ascii="Cambria Math" w:hAnsi="Cambria Math"/>
                    </w:rPr>
                    <m:t>2</m:t>
                  </m:r>
                </m:e>
              </m:rad>
            </m:num>
            <m:den>
              <m:r>
                <w:rPr>
                  <w:rFonts w:ascii="Cambria Math" w:hAnsi="Cambria Math"/>
                </w:rPr>
                <m:t>4</m:t>
              </m:r>
            </m:den>
          </m:f>
          <m:r>
            <w:rPr>
              <w:rFonts w:ascii="Cambria Math" w:hAnsi="Cambria Math"/>
            </w:rPr>
            <m:t>≈0.8535</m:t>
          </m:r>
        </m:oMath>
      </m:oMathPara>
    </w:p>
    <w:p w14:paraId="07205025" w14:textId="7D43D8E1" w:rsidR="00633ADC" w:rsidRPr="00633ADC" w:rsidRDefault="00633ADC" w:rsidP="00A61CE8">
      <w:r w:rsidRPr="00633ADC">
        <w:rPr>
          <w:b/>
          <w:bCs/>
        </w:rPr>
        <w:t>Note:</w:t>
      </w:r>
      <w:r>
        <w:rPr>
          <w:b/>
          <w:bCs/>
        </w:rPr>
        <w:t xml:space="preserve"> </w:t>
      </w:r>
      <w:r>
        <w:t>The probability of getting this value is different than the classical one, we are not summing all case to get the total probability.</w:t>
      </w:r>
    </w:p>
    <w:p w14:paraId="351C1AC7" w14:textId="34D5BF80" w:rsidR="00A61CE8" w:rsidRPr="00A61CE8" w:rsidRDefault="00A61CE8" w:rsidP="00A61CE8">
      <w:pPr>
        <w:rPr>
          <w:b/>
          <w:bCs/>
        </w:rPr>
      </w:pPr>
      <w:r w:rsidRPr="00A61CE8">
        <w:rPr>
          <w:b/>
          <w:bCs/>
        </w:rPr>
        <w:t>Conclusion</w:t>
      </w:r>
    </w:p>
    <w:p w14:paraId="123C1884" w14:textId="77777777" w:rsidR="00A61CE8" w:rsidRPr="00A61CE8" w:rsidRDefault="00A61CE8" w:rsidP="00A61CE8">
      <w:r w:rsidRPr="00A61CE8">
        <w:t xml:space="preserve">The quantum strategy achieves an </w:t>
      </w:r>
      <w:proofErr w:type="gramStart"/>
      <w:r w:rsidRPr="00A61CE8">
        <w:rPr>
          <w:b/>
          <w:bCs/>
        </w:rPr>
        <w:t>85.3%</w:t>
      </w:r>
      <w:r w:rsidRPr="00A61CE8">
        <w:t xml:space="preserve"> win</w:t>
      </w:r>
      <w:proofErr w:type="gramEnd"/>
      <w:r w:rsidRPr="00A61CE8">
        <w:t xml:space="preserve"> rate, which is </w:t>
      </w:r>
      <w:r w:rsidRPr="00A61CE8">
        <w:rPr>
          <w:i/>
          <w:iCs/>
        </w:rPr>
        <w:t>higher</w:t>
      </w:r>
      <w:r w:rsidRPr="00A61CE8">
        <w:t xml:space="preserve"> than the 75% classical limit.</w:t>
      </w:r>
    </w:p>
    <w:p w14:paraId="268539BA" w14:textId="77777777" w:rsidR="00A61CE8" w:rsidRPr="00A61CE8" w:rsidRDefault="00A61CE8" w:rsidP="00A61CE8">
      <w:r w:rsidRPr="00A61CE8">
        <w:t xml:space="preserve">This isn't just theory. This experiment has been performed, and it </w:t>
      </w:r>
      <w:r w:rsidRPr="00A61CE8">
        <w:rPr>
          <w:b/>
          <w:bCs/>
        </w:rPr>
        <w:t>consistently returns the quantum result (85.3%)</w:t>
      </w:r>
      <w:r w:rsidRPr="00A61CE8">
        <w:t>.</w:t>
      </w:r>
    </w:p>
    <w:p w14:paraId="600449C5" w14:textId="77777777" w:rsidR="00A61CE8" w:rsidRPr="00A61CE8" w:rsidRDefault="00A61CE8" w:rsidP="00A61CE8">
      <w:r w:rsidRPr="00A61CE8">
        <w:t xml:space="preserve">This proves that the </w:t>
      </w:r>
      <w:proofErr w:type="spellStart"/>
      <w:r w:rsidRPr="00A61CE8">
        <w:t>skeptic's</w:t>
      </w:r>
      <w:proofErr w:type="spellEnd"/>
      <w:r w:rsidRPr="00A61CE8">
        <w:t xml:space="preserve"> "hidden gloves" theory is </w:t>
      </w:r>
      <w:r w:rsidRPr="00A61CE8">
        <w:rPr>
          <w:b/>
          <w:bCs/>
        </w:rPr>
        <w:t>wrong</w:t>
      </w:r>
      <w:r w:rsidRPr="00A61CE8">
        <w:t>. The universe is not run by local hidden variables. The "spooky action at a distance" is real, and it is a fundamental property of quantum mechanics.</w:t>
      </w:r>
    </w:p>
    <w:p w14:paraId="59184A50" w14:textId="77777777" w:rsidR="001708E3" w:rsidRDefault="001708E3"/>
    <w:sectPr w:rsidR="00170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5B3"/>
    <w:multiLevelType w:val="multilevel"/>
    <w:tmpl w:val="940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7782"/>
    <w:multiLevelType w:val="multilevel"/>
    <w:tmpl w:val="13B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A34FE"/>
    <w:multiLevelType w:val="multilevel"/>
    <w:tmpl w:val="5DE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93A44"/>
    <w:multiLevelType w:val="multilevel"/>
    <w:tmpl w:val="F064B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77573"/>
    <w:multiLevelType w:val="multilevel"/>
    <w:tmpl w:val="36AE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2844D5"/>
    <w:multiLevelType w:val="multilevel"/>
    <w:tmpl w:val="C6180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B6968"/>
    <w:multiLevelType w:val="multilevel"/>
    <w:tmpl w:val="3720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36767"/>
    <w:multiLevelType w:val="multilevel"/>
    <w:tmpl w:val="5BB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05DE9"/>
    <w:multiLevelType w:val="multilevel"/>
    <w:tmpl w:val="B50E6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Calibri" w:eastAsiaTheme="minorEastAsia"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32EAB"/>
    <w:multiLevelType w:val="multilevel"/>
    <w:tmpl w:val="49327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C6980"/>
    <w:multiLevelType w:val="multilevel"/>
    <w:tmpl w:val="61C8B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766946">
    <w:abstractNumId w:val="4"/>
  </w:num>
  <w:num w:numId="2" w16cid:durableId="1133904275">
    <w:abstractNumId w:val="7"/>
  </w:num>
  <w:num w:numId="3" w16cid:durableId="1210384681">
    <w:abstractNumId w:val="3"/>
  </w:num>
  <w:num w:numId="4" w16cid:durableId="450633156">
    <w:abstractNumId w:val="6"/>
  </w:num>
  <w:num w:numId="5" w16cid:durableId="1690402430">
    <w:abstractNumId w:val="1"/>
  </w:num>
  <w:num w:numId="6" w16cid:durableId="99766395">
    <w:abstractNumId w:val="10"/>
  </w:num>
  <w:num w:numId="7" w16cid:durableId="1458530150">
    <w:abstractNumId w:val="8"/>
  </w:num>
  <w:num w:numId="8" w16cid:durableId="65804388">
    <w:abstractNumId w:val="2"/>
  </w:num>
  <w:num w:numId="9" w16cid:durableId="38942423">
    <w:abstractNumId w:val="9"/>
  </w:num>
  <w:num w:numId="10" w16cid:durableId="191454528">
    <w:abstractNumId w:val="0"/>
  </w:num>
  <w:num w:numId="11" w16cid:durableId="926616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B59"/>
    <w:rsid w:val="00021ABD"/>
    <w:rsid w:val="000479A8"/>
    <w:rsid w:val="000E75F1"/>
    <w:rsid w:val="001708E3"/>
    <w:rsid w:val="00196399"/>
    <w:rsid w:val="001A1722"/>
    <w:rsid w:val="001D0D6F"/>
    <w:rsid w:val="001D3EB3"/>
    <w:rsid w:val="0021215D"/>
    <w:rsid w:val="00267F75"/>
    <w:rsid w:val="00292100"/>
    <w:rsid w:val="00421AFF"/>
    <w:rsid w:val="00496085"/>
    <w:rsid w:val="0051447E"/>
    <w:rsid w:val="00530041"/>
    <w:rsid w:val="00591F7E"/>
    <w:rsid w:val="00596BEB"/>
    <w:rsid w:val="00633ADC"/>
    <w:rsid w:val="006D3BCB"/>
    <w:rsid w:val="006E393F"/>
    <w:rsid w:val="00704FE2"/>
    <w:rsid w:val="0075227A"/>
    <w:rsid w:val="007C6181"/>
    <w:rsid w:val="00806608"/>
    <w:rsid w:val="008C1CD3"/>
    <w:rsid w:val="0091645C"/>
    <w:rsid w:val="00946286"/>
    <w:rsid w:val="009563A4"/>
    <w:rsid w:val="009F3655"/>
    <w:rsid w:val="00A61CE8"/>
    <w:rsid w:val="00A95F51"/>
    <w:rsid w:val="00CC0EB2"/>
    <w:rsid w:val="00CF0119"/>
    <w:rsid w:val="00DA44CB"/>
    <w:rsid w:val="00E73B59"/>
    <w:rsid w:val="00EB36F7"/>
    <w:rsid w:val="00EF667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A67C"/>
  <w15:chartTrackingRefBased/>
  <w15:docId w15:val="{A36791B6-87BB-46D5-80C7-41F083941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B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B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B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B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B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B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B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B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B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B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B59"/>
    <w:rPr>
      <w:rFonts w:eastAsiaTheme="majorEastAsia" w:cstheme="majorBidi"/>
      <w:color w:val="272727" w:themeColor="text1" w:themeTint="D8"/>
    </w:rPr>
  </w:style>
  <w:style w:type="paragraph" w:styleId="Title">
    <w:name w:val="Title"/>
    <w:basedOn w:val="Normal"/>
    <w:next w:val="Normal"/>
    <w:link w:val="TitleChar"/>
    <w:uiPriority w:val="10"/>
    <w:qFormat/>
    <w:rsid w:val="00E73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B59"/>
    <w:pPr>
      <w:spacing w:before="160"/>
      <w:jc w:val="center"/>
    </w:pPr>
    <w:rPr>
      <w:i/>
      <w:iCs/>
      <w:color w:val="404040" w:themeColor="text1" w:themeTint="BF"/>
    </w:rPr>
  </w:style>
  <w:style w:type="character" w:customStyle="1" w:styleId="QuoteChar">
    <w:name w:val="Quote Char"/>
    <w:basedOn w:val="DefaultParagraphFont"/>
    <w:link w:val="Quote"/>
    <w:uiPriority w:val="29"/>
    <w:rsid w:val="00E73B59"/>
    <w:rPr>
      <w:i/>
      <w:iCs/>
      <w:color w:val="404040" w:themeColor="text1" w:themeTint="BF"/>
    </w:rPr>
  </w:style>
  <w:style w:type="paragraph" w:styleId="ListParagraph">
    <w:name w:val="List Paragraph"/>
    <w:basedOn w:val="Normal"/>
    <w:uiPriority w:val="34"/>
    <w:qFormat/>
    <w:rsid w:val="00E73B59"/>
    <w:pPr>
      <w:ind w:left="720"/>
      <w:contextualSpacing/>
    </w:pPr>
  </w:style>
  <w:style w:type="character" w:styleId="IntenseEmphasis">
    <w:name w:val="Intense Emphasis"/>
    <w:basedOn w:val="DefaultParagraphFont"/>
    <w:uiPriority w:val="21"/>
    <w:qFormat/>
    <w:rsid w:val="00E73B59"/>
    <w:rPr>
      <w:i/>
      <w:iCs/>
      <w:color w:val="2F5496" w:themeColor="accent1" w:themeShade="BF"/>
    </w:rPr>
  </w:style>
  <w:style w:type="paragraph" w:styleId="IntenseQuote">
    <w:name w:val="Intense Quote"/>
    <w:basedOn w:val="Normal"/>
    <w:next w:val="Normal"/>
    <w:link w:val="IntenseQuoteChar"/>
    <w:uiPriority w:val="30"/>
    <w:qFormat/>
    <w:rsid w:val="00E73B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B59"/>
    <w:rPr>
      <w:i/>
      <w:iCs/>
      <w:color w:val="2F5496" w:themeColor="accent1" w:themeShade="BF"/>
    </w:rPr>
  </w:style>
  <w:style w:type="character" w:styleId="IntenseReference">
    <w:name w:val="Intense Reference"/>
    <w:basedOn w:val="DefaultParagraphFont"/>
    <w:uiPriority w:val="32"/>
    <w:qFormat/>
    <w:rsid w:val="00E73B59"/>
    <w:rPr>
      <w:b/>
      <w:bCs/>
      <w:smallCaps/>
      <w:color w:val="2F5496" w:themeColor="accent1" w:themeShade="BF"/>
      <w:spacing w:val="5"/>
    </w:rPr>
  </w:style>
  <w:style w:type="character" w:styleId="PlaceholderText">
    <w:name w:val="Placeholder Text"/>
    <w:basedOn w:val="DefaultParagraphFont"/>
    <w:uiPriority w:val="99"/>
    <w:semiHidden/>
    <w:rsid w:val="00704F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594</TotalTime>
  <Pages>8</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CX</dc:creator>
  <cp:keywords/>
  <dc:description/>
  <cp:lastModifiedBy>LE CX</cp:lastModifiedBy>
  <cp:revision>6</cp:revision>
  <dcterms:created xsi:type="dcterms:W3CDTF">2025-11-04T12:42:00Z</dcterms:created>
  <dcterms:modified xsi:type="dcterms:W3CDTF">2025-12-28T07:39:00Z</dcterms:modified>
</cp:coreProperties>
</file>