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3C3C06" w14:textId="7BC09A3C" w:rsidR="00617604" w:rsidRPr="00617604" w:rsidRDefault="00617604" w:rsidP="007331D8">
      <w:pPr>
        <w:jc w:val="both"/>
      </w:pPr>
      <w:r>
        <w:rPr>
          <w:b/>
          <w:bCs/>
        </w:rPr>
        <w:t>Soal</w:t>
      </w:r>
    </w:p>
    <w:p w14:paraId="6F21CA3E" w14:textId="5751EE9F" w:rsidR="00006D9E" w:rsidRPr="00006D9E" w:rsidRDefault="00006D9E" w:rsidP="007331D8">
      <w:pPr>
        <w:jc w:val="both"/>
      </w:pPr>
      <w:r w:rsidRPr="00006D9E">
        <w:t>Seorang karyawan bernama john travolta bergaji mingguan. Gaji normal seminggu (untuk 40 jam), standarnya (“rate”) adalah: rp. 15.000,- /jam. Sedangakan untuk lembur (artinya kerja diatas 40 jam/minggu) dibayar satu setengah kali dari gaji normal per jam nya (“rate”).</w:t>
      </w:r>
    </w:p>
    <w:p w14:paraId="6A6C957E" w14:textId="62AFE707" w:rsidR="00006D9E" w:rsidRPr="00394A6D" w:rsidRDefault="00006D9E" w:rsidP="007331D8">
      <w:pPr>
        <w:pStyle w:val="ListParagraph"/>
        <w:numPr>
          <w:ilvl w:val="0"/>
          <w:numId w:val="1"/>
        </w:numPr>
        <w:ind w:left="360"/>
        <w:jc w:val="both"/>
      </w:pPr>
      <w:r w:rsidRPr="00394A6D">
        <w:t>Bila Mr. John travolta pada minggu ini bekerja 52 jam, berapa gaji mr. John tersebut. Buat alogaritma + program menghitung gaji dengan nilai-nilai yang lain/variatif: (“bebas”).</w:t>
      </w:r>
    </w:p>
    <w:p w14:paraId="30A73871" w14:textId="77777777" w:rsidR="0044619A" w:rsidRPr="00394A6D" w:rsidRDefault="0044619A" w:rsidP="007331D8">
      <w:pPr>
        <w:pStyle w:val="ListParagraph"/>
        <w:ind w:left="360"/>
        <w:jc w:val="both"/>
      </w:pPr>
    </w:p>
    <w:p w14:paraId="4F764675" w14:textId="6508719A" w:rsidR="0044619A" w:rsidRPr="00394A6D" w:rsidRDefault="00006D9E" w:rsidP="007331D8">
      <w:pPr>
        <w:pStyle w:val="ListParagraph"/>
        <w:numPr>
          <w:ilvl w:val="0"/>
          <w:numId w:val="1"/>
        </w:numPr>
        <w:ind w:left="360"/>
        <w:jc w:val="both"/>
      </w:pPr>
      <w:r w:rsidRPr="00394A6D">
        <w:t xml:space="preserve"> Bila pemasukan lebih besar dari pengeluaran maka, akan ditulis (di print), ”bisa menabung”. Bila pemasukan sama dengan pengeluaran maka, akan ditulis (di print), ”tidak bisa menabung”. Bila pemasukan sama kurang dari pengeluaran maka, akan ditulis (di print), ”cari tambahan”.</w:t>
      </w:r>
      <w:r w:rsidRPr="00394A6D">
        <w:br/>
        <w:t>pengeluaran mr. john selama seminggu ini adalah rp. 600.000. Apakah Mr. john bisa menabung atau tidak ??. bila bisa, berapa besar tabungannya untuk minggu ini. Buat alogaritma + program menghitung tabungan minggu ini dengan nilai-nilai yang lain/variatif (“bebas”).</w:t>
      </w:r>
    </w:p>
    <w:p w14:paraId="04064DF6" w14:textId="77777777" w:rsidR="007331D8" w:rsidRPr="00394A6D" w:rsidRDefault="007331D8" w:rsidP="007331D8">
      <w:pPr>
        <w:pStyle w:val="ListParagraph"/>
      </w:pPr>
    </w:p>
    <w:p w14:paraId="2EF18EF6" w14:textId="408FA471" w:rsidR="007331D8" w:rsidRPr="00617604" w:rsidRDefault="00617604" w:rsidP="00617604">
      <w:pPr>
        <w:jc w:val="both"/>
        <w:rPr>
          <w:b/>
          <w:bCs/>
        </w:rPr>
      </w:pPr>
      <w:r>
        <w:rPr>
          <w:b/>
          <w:bCs/>
        </w:rPr>
        <w:t>Strategi Penyelesaian</w:t>
      </w:r>
    </w:p>
    <w:p w14:paraId="3D8BEAD3" w14:textId="2E9B81E9" w:rsidR="0044619A" w:rsidRPr="00394A6D" w:rsidRDefault="0044619A" w:rsidP="007331D8">
      <w:pPr>
        <w:pStyle w:val="ListParagraph"/>
        <w:ind w:left="0"/>
        <w:jc w:val="both"/>
      </w:pPr>
      <w:r w:rsidRPr="00394A6D">
        <w:t xml:space="preserve">Diketahui: </w:t>
      </w:r>
    </w:p>
    <w:p w14:paraId="36C1B0E9" w14:textId="56BB7C61" w:rsidR="0044619A" w:rsidRPr="00394A6D" w:rsidRDefault="0044619A" w:rsidP="007331D8">
      <w:pPr>
        <w:pStyle w:val="ListParagraph"/>
        <w:ind w:left="0"/>
        <w:jc w:val="both"/>
      </w:pPr>
      <w:r w:rsidRPr="00394A6D">
        <w:t>Jam normal = 40 jam/minggu</w:t>
      </w:r>
    </w:p>
    <w:p w14:paraId="48D2DD39" w14:textId="4FC5F898" w:rsidR="0044619A" w:rsidRPr="00394A6D" w:rsidRDefault="0044619A" w:rsidP="007331D8">
      <w:pPr>
        <w:pStyle w:val="ListParagraph"/>
        <w:ind w:left="0"/>
        <w:jc w:val="both"/>
      </w:pPr>
      <w:r w:rsidRPr="00394A6D">
        <w:t>Rate = Rp150000/jam</w:t>
      </w:r>
    </w:p>
    <w:p w14:paraId="1D4CC33E" w14:textId="77777777" w:rsidR="0044619A" w:rsidRPr="00394A6D" w:rsidRDefault="0044619A" w:rsidP="007331D8">
      <w:pPr>
        <w:pStyle w:val="ListParagraph"/>
        <w:ind w:left="0"/>
        <w:jc w:val="both"/>
      </w:pPr>
    </w:p>
    <w:p w14:paraId="6537824D" w14:textId="6C224E47" w:rsidR="007331D8" w:rsidRPr="00394A6D" w:rsidRDefault="0044619A" w:rsidP="007331D8">
      <w:pPr>
        <w:pStyle w:val="ListParagraph"/>
        <w:ind w:left="0"/>
        <w:jc w:val="both"/>
      </w:pPr>
      <w:r w:rsidRPr="00394A6D">
        <w:t xml:space="preserve">Algoritma menghitung gaji </w:t>
      </w:r>
      <w:r w:rsidRPr="00394A6D">
        <w:t xml:space="preserve">per minggu: </w:t>
      </w:r>
    </w:p>
    <w:p w14:paraId="424D71A1" w14:textId="45A850FB" w:rsidR="0044619A" w:rsidRPr="00394A6D" w:rsidRDefault="0044619A" w:rsidP="007331D8">
      <w:pPr>
        <w:pStyle w:val="ListParagraph"/>
        <w:ind w:left="0"/>
        <w:jc w:val="both"/>
        <w:rPr>
          <w:b/>
          <w:bCs/>
          <w:sz w:val="18"/>
          <w:szCs w:val="18"/>
        </w:rPr>
      </w:pPr>
      <w:r w:rsidRPr="00394A6D">
        <w:rPr>
          <w:b/>
          <w:bCs/>
          <w:sz w:val="18"/>
          <w:szCs w:val="18"/>
        </w:rPr>
        <w:t>min(jam kerja normal,</w:t>
      </w:r>
      <w:r w:rsidR="002B372E" w:rsidRPr="00394A6D">
        <w:rPr>
          <w:b/>
          <w:bCs/>
          <w:sz w:val="18"/>
          <w:szCs w:val="18"/>
        </w:rPr>
        <w:t xml:space="preserve"> jam kerja aktual)*rate + max(0, (</w:t>
      </w:r>
      <w:r w:rsidR="002B372E" w:rsidRPr="00394A6D">
        <w:rPr>
          <w:b/>
          <w:bCs/>
          <w:sz w:val="18"/>
          <w:szCs w:val="18"/>
        </w:rPr>
        <w:t xml:space="preserve">jam kerja </w:t>
      </w:r>
      <w:r w:rsidR="002B372E" w:rsidRPr="00394A6D">
        <w:rPr>
          <w:b/>
          <w:bCs/>
          <w:sz w:val="18"/>
          <w:szCs w:val="18"/>
        </w:rPr>
        <w:t xml:space="preserve">aktual - </w:t>
      </w:r>
      <w:r w:rsidR="002B372E" w:rsidRPr="00394A6D">
        <w:rPr>
          <w:b/>
          <w:bCs/>
          <w:sz w:val="18"/>
          <w:szCs w:val="18"/>
        </w:rPr>
        <w:t>jam kerja</w:t>
      </w:r>
      <w:r w:rsidR="002B372E" w:rsidRPr="00394A6D">
        <w:rPr>
          <w:b/>
          <w:bCs/>
          <w:sz w:val="18"/>
          <w:szCs w:val="18"/>
        </w:rPr>
        <w:t xml:space="preserve"> normal)) * rate * 1.5</w:t>
      </w:r>
    </w:p>
    <w:p w14:paraId="13510576" w14:textId="77777777" w:rsidR="007331D8" w:rsidRPr="00394A6D" w:rsidRDefault="007331D8" w:rsidP="007331D8">
      <w:pPr>
        <w:pStyle w:val="ListParagraph"/>
        <w:ind w:left="0"/>
        <w:jc w:val="both"/>
      </w:pPr>
    </w:p>
    <w:p w14:paraId="2E598481" w14:textId="7584DD50" w:rsidR="007331D8" w:rsidRPr="00394A6D" w:rsidRDefault="007331D8" w:rsidP="007331D8">
      <w:pPr>
        <w:pStyle w:val="ListParagraph"/>
        <w:ind w:left="0"/>
        <w:jc w:val="both"/>
      </w:pPr>
      <w:r w:rsidRPr="00394A6D">
        <w:t>Untuk poin “</w:t>
      </w:r>
      <w:r w:rsidRPr="00E1560A">
        <w:rPr>
          <w:b/>
          <w:bCs/>
          <w:i/>
          <w:iCs/>
        </w:rPr>
        <w:t>menghitung gaji dengan nilai-nilai yang lain/</w:t>
      </w:r>
      <w:r w:rsidRPr="00E1560A">
        <w:rPr>
          <w:b/>
          <w:bCs/>
          <w:i/>
          <w:iCs/>
        </w:rPr>
        <w:t>variative</w:t>
      </w:r>
      <w:r w:rsidRPr="00394A6D">
        <w:t>” kita akan tambahkan uang makan per hari, dan bonus</w:t>
      </w:r>
    </w:p>
    <w:p w14:paraId="6595AEA8" w14:textId="77777777" w:rsidR="007331D8" w:rsidRPr="00394A6D" w:rsidRDefault="007331D8" w:rsidP="007331D8">
      <w:pPr>
        <w:pStyle w:val="ListParagraph"/>
        <w:ind w:left="0"/>
        <w:jc w:val="both"/>
      </w:pPr>
    </w:p>
    <w:p w14:paraId="350E8F77" w14:textId="27C47ED7" w:rsidR="007331D8" w:rsidRPr="00394A6D" w:rsidRDefault="007331D8" w:rsidP="007331D8">
      <w:pPr>
        <w:pStyle w:val="ListParagraph"/>
        <w:ind w:left="0"/>
        <w:jc w:val="both"/>
      </w:pPr>
      <w:r w:rsidRPr="00394A6D">
        <w:t>Sehingga penghasilan per minggu:</w:t>
      </w:r>
    </w:p>
    <w:p w14:paraId="515E4366" w14:textId="290FDB3A" w:rsidR="0044619A" w:rsidRPr="00394A6D" w:rsidRDefault="007331D8" w:rsidP="00394A6D">
      <w:pPr>
        <w:pStyle w:val="ListParagraph"/>
        <w:ind w:left="0"/>
        <w:jc w:val="both"/>
        <w:rPr>
          <w:b/>
          <w:bCs/>
        </w:rPr>
      </w:pPr>
      <w:r w:rsidRPr="00394A6D">
        <w:rPr>
          <w:b/>
          <w:bCs/>
        </w:rPr>
        <w:t>gaji per minggu + hari masuk kerja * uang makan + bonus</w:t>
      </w:r>
    </w:p>
    <w:p w14:paraId="4085D516" w14:textId="78BC5D1D" w:rsidR="00394A6D" w:rsidRDefault="00394A6D" w:rsidP="007331D8">
      <w:pPr>
        <w:jc w:val="both"/>
      </w:pPr>
      <w:r>
        <w:t>Perhitungan kita bagi kedalam beberapa skenario:</w:t>
      </w:r>
    </w:p>
    <w:p w14:paraId="3F682B9F" w14:textId="74F2569C" w:rsidR="00394A6D" w:rsidRDefault="00394A6D" w:rsidP="00394A6D">
      <w:pPr>
        <w:pStyle w:val="ListParagraph"/>
        <w:numPr>
          <w:ilvl w:val="0"/>
          <w:numId w:val="3"/>
        </w:numPr>
        <w:jc w:val="both"/>
      </w:pPr>
      <w:r>
        <w:t>Jam kerja normal, hari kerja normal / 40 jam kerja, 5 hari kerja</w:t>
      </w:r>
    </w:p>
    <w:p w14:paraId="5B804A1B" w14:textId="5FA9339C" w:rsidR="00394A6D" w:rsidRDefault="00394A6D" w:rsidP="00394A6D">
      <w:pPr>
        <w:pStyle w:val="ListParagraph"/>
        <w:numPr>
          <w:ilvl w:val="0"/>
          <w:numId w:val="3"/>
        </w:numPr>
        <w:jc w:val="both"/>
      </w:pPr>
      <w:r>
        <w:t xml:space="preserve">Jam kerja lembur, hari kerja lembur / </w:t>
      </w:r>
      <w:r w:rsidR="00C05E42">
        <w:t>52 jam kerja,  6 hari kerja</w:t>
      </w:r>
    </w:p>
    <w:p w14:paraId="328DC59A" w14:textId="461B073D" w:rsidR="00394A6D" w:rsidRDefault="00394A6D" w:rsidP="00394A6D">
      <w:pPr>
        <w:pStyle w:val="ListParagraph"/>
        <w:numPr>
          <w:ilvl w:val="0"/>
          <w:numId w:val="3"/>
        </w:numPr>
        <w:jc w:val="both"/>
      </w:pPr>
      <w:r>
        <w:t>Jam kerja kurang, hari kerja normal (izin pulang)</w:t>
      </w:r>
      <w:r w:rsidR="00C05E42">
        <w:t xml:space="preserve"> / 35 jam kerja, 5 hari kerja</w:t>
      </w:r>
    </w:p>
    <w:p w14:paraId="770C0614" w14:textId="05C8A5DD" w:rsidR="00394A6D" w:rsidRPr="00394A6D" w:rsidRDefault="00394A6D" w:rsidP="00DD74D6">
      <w:pPr>
        <w:pStyle w:val="ListParagraph"/>
        <w:numPr>
          <w:ilvl w:val="0"/>
          <w:numId w:val="3"/>
        </w:numPr>
        <w:jc w:val="both"/>
      </w:pPr>
      <w:r>
        <w:t>Jam kerja kurang, hari kerja kurang (unpaid cuti)</w:t>
      </w:r>
      <w:r w:rsidR="00C05E42">
        <w:t xml:space="preserve"> / 30 jam kerja, 4 hari kerja</w:t>
      </w:r>
    </w:p>
    <w:p w14:paraId="2DCB3CC5" w14:textId="0786375B" w:rsidR="007331D8" w:rsidRPr="00394A6D" w:rsidRDefault="007331D8" w:rsidP="007331D8">
      <w:pPr>
        <w:jc w:val="both"/>
        <w:rPr>
          <w:b/>
          <w:bCs/>
        </w:rPr>
      </w:pPr>
      <w:r w:rsidRPr="00394A6D">
        <w:rPr>
          <w:b/>
          <w:bCs/>
        </w:rPr>
        <w:t>Perhitungan Manual</w:t>
      </w:r>
    </w:p>
    <w:p w14:paraId="2AB44655" w14:textId="57771E99" w:rsidR="00394A6D" w:rsidRPr="00394A6D" w:rsidRDefault="00394A6D" w:rsidP="007331D8">
      <w:pPr>
        <w:jc w:val="both"/>
      </w:pPr>
      <w:r w:rsidRPr="00394A6D">
        <w:t>f(x,y,z) = min(40, x) * 15000 + max(0, x-40) * 1.5 * 15000 + 15000*y + z</w:t>
      </w:r>
    </w:p>
    <w:p w14:paraId="5AFEF231" w14:textId="77777777" w:rsidR="00E1560A" w:rsidRDefault="00E1560A" w:rsidP="007331D8">
      <w:pPr>
        <w:jc w:val="both"/>
        <w:sectPr w:rsidR="00E1560A" w:rsidSect="005411BE">
          <w:headerReference w:type="default" r:id="rId7"/>
          <w:pgSz w:w="12240" w:h="15840"/>
          <w:pgMar w:top="1440" w:right="1440" w:bottom="1440" w:left="1440" w:header="720" w:footer="720" w:gutter="0"/>
          <w:cols w:space="720"/>
          <w:docGrid w:linePitch="360"/>
        </w:sectPr>
      </w:pPr>
    </w:p>
    <w:p w14:paraId="40E689CF" w14:textId="79F4B13D" w:rsidR="00394A6D" w:rsidRDefault="00394A6D" w:rsidP="007331D8">
      <w:pPr>
        <w:jc w:val="both"/>
      </w:pPr>
      <w:r>
        <w:t>f(</w:t>
      </w:r>
      <w:r w:rsidR="00C05E42">
        <w:t>40, 5, 0)</w:t>
      </w:r>
    </w:p>
    <w:p w14:paraId="1A639916" w14:textId="64065119" w:rsidR="00E1560A" w:rsidRDefault="00E1560A" w:rsidP="007331D8">
      <w:pPr>
        <w:jc w:val="both"/>
      </w:pPr>
      <w:r>
        <w:t>normal = 40 * 15000 = 600000</w:t>
      </w:r>
    </w:p>
    <w:p w14:paraId="17142570" w14:textId="77B48B6E" w:rsidR="00E1560A" w:rsidRDefault="00E1560A" w:rsidP="007331D8">
      <w:pPr>
        <w:jc w:val="both"/>
      </w:pPr>
      <w:r>
        <w:t>lembur = 40 – 40  * 1.5 * 15000 = 0</w:t>
      </w:r>
    </w:p>
    <w:p w14:paraId="4ED6CB5B" w14:textId="7F232AB0" w:rsidR="00E1560A" w:rsidRDefault="00E1560A" w:rsidP="007331D8">
      <w:pPr>
        <w:jc w:val="both"/>
      </w:pPr>
      <w:r>
        <w:t>makan = 15000 * 5 = 75000</w:t>
      </w:r>
    </w:p>
    <w:p w14:paraId="70662394" w14:textId="0548FCE2" w:rsidR="00E1560A" w:rsidRDefault="00E1560A" w:rsidP="007331D8">
      <w:pPr>
        <w:jc w:val="both"/>
      </w:pPr>
      <w:r>
        <w:t>bonus = 0</w:t>
      </w:r>
    </w:p>
    <w:p w14:paraId="3E53E55E" w14:textId="18A3E7EB" w:rsidR="00F55E7D" w:rsidRPr="00F55E7D" w:rsidRDefault="00E1560A" w:rsidP="00F55E7D">
      <w:pPr>
        <w:jc w:val="both"/>
        <w:rPr>
          <w:b/>
          <w:bCs/>
        </w:rPr>
      </w:pPr>
      <w:r w:rsidRPr="00E1560A">
        <w:rPr>
          <w:b/>
          <w:bCs/>
        </w:rPr>
        <w:t>total = 600000 + 0 + 75000 + 0 = 675000</w:t>
      </w:r>
    </w:p>
    <w:p w14:paraId="019E30A0" w14:textId="047E9397" w:rsidR="00F55E7D" w:rsidRDefault="00F55E7D" w:rsidP="00F55E7D">
      <w:pPr>
        <w:jc w:val="both"/>
        <w:sectPr w:rsidR="00F55E7D" w:rsidSect="00E1560A">
          <w:type w:val="continuous"/>
          <w:pgSz w:w="12240" w:h="15840"/>
          <w:pgMar w:top="1440" w:right="1440" w:bottom="1440" w:left="1440" w:header="720" w:footer="720" w:gutter="0"/>
          <w:cols w:num="2" w:space="720"/>
          <w:docGrid w:linePitch="360"/>
        </w:sectPr>
      </w:pPr>
      <w:r>
        <w:t>Tabungan = 675000 – 600000 = 75000 =</w:t>
      </w:r>
      <w:r>
        <w:rPr>
          <w:b/>
          <w:bCs/>
        </w:rPr>
        <w:t xml:space="preserve"> Bisa Menabung</w:t>
      </w:r>
    </w:p>
    <w:p w14:paraId="5068FC49" w14:textId="3D416C04" w:rsidR="00E1560A" w:rsidRDefault="00E1560A" w:rsidP="007331D8">
      <w:pPr>
        <w:jc w:val="both"/>
        <w:sectPr w:rsidR="00E1560A" w:rsidSect="00E1560A">
          <w:type w:val="continuous"/>
          <w:pgSz w:w="12240" w:h="15840"/>
          <w:pgMar w:top="1440" w:right="1440" w:bottom="1440" w:left="1440" w:header="720" w:footer="720" w:gutter="0"/>
          <w:cols w:space="720"/>
          <w:docGrid w:linePitch="360"/>
        </w:sectPr>
      </w:pPr>
    </w:p>
    <w:p w14:paraId="117CFDAF" w14:textId="1B69C076" w:rsidR="00C05E42" w:rsidRDefault="00C05E42" w:rsidP="007331D8">
      <w:pPr>
        <w:jc w:val="both"/>
      </w:pPr>
      <w:r>
        <w:lastRenderedPageBreak/>
        <w:t>f(52, 6, 0)</w:t>
      </w:r>
    </w:p>
    <w:p w14:paraId="73F1E686" w14:textId="60BD481A" w:rsidR="00C05E42" w:rsidRDefault="00C05E42" w:rsidP="007331D8">
      <w:pPr>
        <w:jc w:val="both"/>
      </w:pPr>
      <w:r w:rsidRPr="00C05E42">
        <w:drawing>
          <wp:inline distT="0" distB="0" distL="0" distR="0" wp14:anchorId="5883EC74" wp14:editId="0AE7B623">
            <wp:extent cx="2235200" cy="831991"/>
            <wp:effectExtent l="0" t="0" r="0" b="6350"/>
            <wp:docPr id="148318869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188697" name="Picture 1" descr="A screenshot of a computer&#10;&#10;Description automatically generated"/>
                    <pic:cNvPicPr/>
                  </pic:nvPicPr>
                  <pic:blipFill>
                    <a:blip r:embed="rId8"/>
                    <a:stretch>
                      <a:fillRect/>
                    </a:stretch>
                  </pic:blipFill>
                  <pic:spPr>
                    <a:xfrm>
                      <a:off x="0" y="0"/>
                      <a:ext cx="2270972" cy="845306"/>
                    </a:xfrm>
                    <a:prstGeom prst="rect">
                      <a:avLst/>
                    </a:prstGeom>
                  </pic:spPr>
                </pic:pic>
              </a:graphicData>
            </a:graphic>
          </wp:inline>
        </w:drawing>
      </w:r>
    </w:p>
    <w:p w14:paraId="7EC191CF" w14:textId="72E7A1CC" w:rsidR="00F55E7D" w:rsidRPr="00F55E7D" w:rsidRDefault="00F55E7D" w:rsidP="00F55E7D">
      <w:pPr>
        <w:jc w:val="both"/>
        <w:rPr>
          <w:b/>
          <w:bCs/>
        </w:rPr>
      </w:pPr>
      <w:r>
        <w:t xml:space="preserve">Tabungan = 960000 – 600000 = 360000 = </w:t>
      </w:r>
      <w:r>
        <w:rPr>
          <w:b/>
          <w:bCs/>
        </w:rPr>
        <w:t>Bisa Menabung</w:t>
      </w:r>
    </w:p>
    <w:p w14:paraId="457C0A7A" w14:textId="53E34EB7" w:rsidR="00C05E42" w:rsidRDefault="00C05E42" w:rsidP="007331D8">
      <w:pPr>
        <w:jc w:val="both"/>
      </w:pPr>
      <w:r>
        <w:t>f(35, 5, 0)</w:t>
      </w:r>
    </w:p>
    <w:p w14:paraId="1D768BB3" w14:textId="000E7283" w:rsidR="00E1560A" w:rsidRDefault="00C05E42" w:rsidP="00F55E7D">
      <w:pPr>
        <w:jc w:val="both"/>
      </w:pPr>
      <w:r w:rsidRPr="00C05E42">
        <w:drawing>
          <wp:inline distT="0" distB="0" distL="0" distR="0" wp14:anchorId="5066AFFD" wp14:editId="243EF9D0">
            <wp:extent cx="2197100" cy="847621"/>
            <wp:effectExtent l="0" t="0" r="0" b="0"/>
            <wp:docPr id="116071567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715676" name="Picture 1" descr="A screenshot of a computer&#10;&#10;Description automatically generated"/>
                    <pic:cNvPicPr/>
                  </pic:nvPicPr>
                  <pic:blipFill>
                    <a:blip r:embed="rId9"/>
                    <a:stretch>
                      <a:fillRect/>
                    </a:stretch>
                  </pic:blipFill>
                  <pic:spPr>
                    <a:xfrm>
                      <a:off x="0" y="0"/>
                      <a:ext cx="2257951" cy="871097"/>
                    </a:xfrm>
                    <a:prstGeom prst="rect">
                      <a:avLst/>
                    </a:prstGeom>
                  </pic:spPr>
                </pic:pic>
              </a:graphicData>
            </a:graphic>
          </wp:inline>
        </w:drawing>
      </w:r>
      <w:r w:rsidR="00F55E7D">
        <w:t xml:space="preserve">Tabungan = 600000 – 600000 = 0 = </w:t>
      </w:r>
      <w:r w:rsidR="00F55E7D">
        <w:rPr>
          <w:b/>
          <w:bCs/>
        </w:rPr>
        <w:t>Cari Tambahan</w:t>
      </w:r>
    </w:p>
    <w:p w14:paraId="060A968E" w14:textId="77777777" w:rsidR="00F55E7D" w:rsidRDefault="00F55E7D" w:rsidP="00F55E7D">
      <w:pPr>
        <w:jc w:val="both"/>
      </w:pPr>
    </w:p>
    <w:p w14:paraId="568560EC" w14:textId="263A164F" w:rsidR="00C05E42" w:rsidRDefault="00C05E42" w:rsidP="007331D8">
      <w:pPr>
        <w:jc w:val="both"/>
      </w:pPr>
      <w:r>
        <w:t>f(30, 4, 0)</w:t>
      </w:r>
    </w:p>
    <w:p w14:paraId="46A46C3A" w14:textId="70983F94" w:rsidR="00E1560A" w:rsidRDefault="00E1560A" w:rsidP="00F55E7D">
      <w:pPr>
        <w:jc w:val="both"/>
      </w:pPr>
      <w:r w:rsidRPr="00E1560A">
        <w:drawing>
          <wp:inline distT="0" distB="0" distL="0" distR="0" wp14:anchorId="1FFC7E65" wp14:editId="3C029136">
            <wp:extent cx="2114550" cy="818033"/>
            <wp:effectExtent l="0" t="0" r="0" b="1270"/>
            <wp:docPr id="142072600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726009" name="Picture 1" descr="A screenshot of a computer&#10;&#10;Description automatically generated"/>
                    <pic:cNvPicPr/>
                  </pic:nvPicPr>
                  <pic:blipFill>
                    <a:blip r:embed="rId10"/>
                    <a:stretch>
                      <a:fillRect/>
                    </a:stretch>
                  </pic:blipFill>
                  <pic:spPr>
                    <a:xfrm>
                      <a:off x="0" y="0"/>
                      <a:ext cx="2132772" cy="825082"/>
                    </a:xfrm>
                    <a:prstGeom prst="rect">
                      <a:avLst/>
                    </a:prstGeom>
                  </pic:spPr>
                </pic:pic>
              </a:graphicData>
            </a:graphic>
          </wp:inline>
        </w:drawing>
      </w:r>
    </w:p>
    <w:p w14:paraId="66A36A83" w14:textId="4DAD0EC7" w:rsidR="00F55E7D" w:rsidRPr="00F55E7D" w:rsidRDefault="00F55E7D" w:rsidP="007331D8">
      <w:pPr>
        <w:jc w:val="both"/>
        <w:rPr>
          <w:b/>
          <w:bCs/>
        </w:rPr>
        <w:sectPr w:rsidR="00F55E7D" w:rsidRPr="00F55E7D" w:rsidSect="00E1560A">
          <w:type w:val="continuous"/>
          <w:pgSz w:w="12240" w:h="15840"/>
          <w:pgMar w:top="1440" w:right="1440" w:bottom="1440" w:left="1440" w:header="720" w:footer="720" w:gutter="0"/>
          <w:cols w:num="2" w:space="720"/>
          <w:docGrid w:linePitch="360"/>
        </w:sectPr>
      </w:pPr>
      <w:r>
        <w:t xml:space="preserve">Tabungan = 510000 – 600000 = minus = </w:t>
      </w:r>
      <w:r>
        <w:rPr>
          <w:b/>
          <w:bCs/>
        </w:rPr>
        <w:t>Tidak Bisa Menabung</w:t>
      </w:r>
    </w:p>
    <w:p w14:paraId="76BACDB8" w14:textId="77777777" w:rsidR="00F55E7D" w:rsidRDefault="00F55E7D" w:rsidP="007331D8">
      <w:pPr>
        <w:jc w:val="both"/>
        <w:rPr>
          <w:b/>
          <w:bCs/>
        </w:rPr>
      </w:pPr>
    </w:p>
    <w:p w14:paraId="39D883A2" w14:textId="129845CF" w:rsidR="00E1560A" w:rsidRDefault="00F55E7D" w:rsidP="007331D8">
      <w:pPr>
        <w:jc w:val="both"/>
        <w:rPr>
          <w:b/>
          <w:bCs/>
        </w:rPr>
      </w:pPr>
      <w:r>
        <w:rPr>
          <w:b/>
          <w:bCs/>
        </w:rPr>
        <w:t>Perhitungan Excel</w:t>
      </w:r>
    </w:p>
    <w:p w14:paraId="0C03A2A7" w14:textId="5F9E0929" w:rsidR="00F55E7D" w:rsidRDefault="00F55E7D" w:rsidP="00DD74D6">
      <w:pPr>
        <w:jc w:val="both"/>
        <w:rPr>
          <w:b/>
          <w:bCs/>
        </w:rPr>
      </w:pPr>
      <w:r w:rsidRPr="00F55E7D">
        <w:rPr>
          <w:b/>
          <w:bCs/>
        </w:rPr>
        <w:drawing>
          <wp:inline distT="0" distB="0" distL="0" distR="0" wp14:anchorId="514B00E3" wp14:editId="3EE12D92">
            <wp:extent cx="6381750" cy="1694300"/>
            <wp:effectExtent l="0" t="0" r="0" b="1270"/>
            <wp:docPr id="15537710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771004" name=""/>
                    <pic:cNvPicPr/>
                  </pic:nvPicPr>
                  <pic:blipFill>
                    <a:blip r:embed="rId11"/>
                    <a:stretch>
                      <a:fillRect/>
                    </a:stretch>
                  </pic:blipFill>
                  <pic:spPr>
                    <a:xfrm>
                      <a:off x="0" y="0"/>
                      <a:ext cx="6544750" cy="1737575"/>
                    </a:xfrm>
                    <a:prstGeom prst="rect">
                      <a:avLst/>
                    </a:prstGeom>
                  </pic:spPr>
                </pic:pic>
              </a:graphicData>
            </a:graphic>
          </wp:inline>
        </w:drawing>
      </w:r>
    </w:p>
    <w:p w14:paraId="0CFC7F6F" w14:textId="58DF1C26" w:rsidR="00F55E7D" w:rsidRDefault="00F55E7D" w:rsidP="007331D8">
      <w:pPr>
        <w:jc w:val="both"/>
        <w:rPr>
          <w:b/>
          <w:bCs/>
        </w:rPr>
      </w:pPr>
      <w:r>
        <w:rPr>
          <w:b/>
          <w:bCs/>
        </w:rPr>
        <w:t>Perhitugan Coding</w:t>
      </w:r>
    </w:p>
    <w:p w14:paraId="1462C65C" w14:textId="1EA0E08F" w:rsidR="00F55E7D" w:rsidRDefault="00F55E7D" w:rsidP="007331D8">
      <w:pPr>
        <w:jc w:val="both"/>
        <w:rPr>
          <w:b/>
          <w:bCs/>
        </w:rPr>
      </w:pPr>
      <w:r w:rsidRPr="00F55E7D">
        <w:rPr>
          <w:b/>
          <w:bCs/>
        </w:rPr>
        <w:drawing>
          <wp:inline distT="0" distB="0" distL="0" distR="0" wp14:anchorId="1CD397AE" wp14:editId="7C6EBDDB">
            <wp:extent cx="5553850" cy="1971950"/>
            <wp:effectExtent l="0" t="0" r="8890" b="9525"/>
            <wp:docPr id="288704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70472" name=""/>
                    <pic:cNvPicPr/>
                  </pic:nvPicPr>
                  <pic:blipFill>
                    <a:blip r:embed="rId12"/>
                    <a:stretch>
                      <a:fillRect/>
                    </a:stretch>
                  </pic:blipFill>
                  <pic:spPr>
                    <a:xfrm>
                      <a:off x="0" y="0"/>
                      <a:ext cx="5553850" cy="1971950"/>
                    </a:xfrm>
                    <a:prstGeom prst="rect">
                      <a:avLst/>
                    </a:prstGeom>
                  </pic:spPr>
                </pic:pic>
              </a:graphicData>
            </a:graphic>
          </wp:inline>
        </w:drawing>
      </w:r>
    </w:p>
    <w:p w14:paraId="51BA6807" w14:textId="77777777" w:rsidR="00617604" w:rsidRDefault="00F55E7D" w:rsidP="007331D8">
      <w:pPr>
        <w:jc w:val="both"/>
        <w:rPr>
          <w:noProof/>
        </w:rPr>
      </w:pPr>
      <w:r w:rsidRPr="00F55E7D">
        <w:rPr>
          <w:b/>
          <w:bCs/>
        </w:rPr>
        <w:lastRenderedPageBreak/>
        <w:drawing>
          <wp:inline distT="0" distB="0" distL="0" distR="0" wp14:anchorId="00E24A09" wp14:editId="043EF558">
            <wp:extent cx="5506218" cy="2086266"/>
            <wp:effectExtent l="0" t="0" r="0" b="9525"/>
            <wp:docPr id="16132864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286482" name=""/>
                    <pic:cNvPicPr/>
                  </pic:nvPicPr>
                  <pic:blipFill>
                    <a:blip r:embed="rId13"/>
                    <a:stretch>
                      <a:fillRect/>
                    </a:stretch>
                  </pic:blipFill>
                  <pic:spPr>
                    <a:xfrm>
                      <a:off x="0" y="0"/>
                      <a:ext cx="5506218" cy="2086266"/>
                    </a:xfrm>
                    <a:prstGeom prst="rect">
                      <a:avLst/>
                    </a:prstGeom>
                  </pic:spPr>
                </pic:pic>
              </a:graphicData>
            </a:graphic>
          </wp:inline>
        </w:drawing>
      </w:r>
      <w:r w:rsidR="00617604" w:rsidRPr="00617604">
        <w:rPr>
          <w:noProof/>
        </w:rPr>
        <w:t xml:space="preserve"> </w:t>
      </w:r>
    </w:p>
    <w:p w14:paraId="3FCBF71A" w14:textId="7735C814" w:rsidR="00F55E7D" w:rsidRDefault="00617604" w:rsidP="007331D8">
      <w:pPr>
        <w:jc w:val="both"/>
        <w:rPr>
          <w:b/>
          <w:bCs/>
        </w:rPr>
      </w:pPr>
      <w:r w:rsidRPr="00617604">
        <w:rPr>
          <w:b/>
          <w:bCs/>
        </w:rPr>
        <w:drawing>
          <wp:inline distT="0" distB="0" distL="0" distR="0" wp14:anchorId="2B95D8CF" wp14:editId="2EAB3CE4">
            <wp:extent cx="5201376" cy="1886213"/>
            <wp:effectExtent l="0" t="0" r="0" b="0"/>
            <wp:docPr id="13734789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478997" name=""/>
                    <pic:cNvPicPr/>
                  </pic:nvPicPr>
                  <pic:blipFill>
                    <a:blip r:embed="rId14"/>
                    <a:stretch>
                      <a:fillRect/>
                    </a:stretch>
                  </pic:blipFill>
                  <pic:spPr>
                    <a:xfrm>
                      <a:off x="0" y="0"/>
                      <a:ext cx="5201376" cy="1886213"/>
                    </a:xfrm>
                    <a:prstGeom prst="rect">
                      <a:avLst/>
                    </a:prstGeom>
                  </pic:spPr>
                </pic:pic>
              </a:graphicData>
            </a:graphic>
          </wp:inline>
        </w:drawing>
      </w:r>
    </w:p>
    <w:p w14:paraId="6948FCBC" w14:textId="3EDDCFE6" w:rsidR="00617604" w:rsidRDefault="00DD74D6" w:rsidP="007331D8">
      <w:pPr>
        <w:jc w:val="both"/>
        <w:rPr>
          <w:b/>
          <w:bCs/>
        </w:rPr>
      </w:pPr>
      <w:r w:rsidRPr="00617604">
        <w:rPr>
          <w:b/>
          <w:bCs/>
        </w:rPr>
        <w:drawing>
          <wp:inline distT="0" distB="0" distL="0" distR="0" wp14:anchorId="5E7D8F1B" wp14:editId="11E7F5DF">
            <wp:extent cx="5287113" cy="2019582"/>
            <wp:effectExtent l="0" t="0" r="8890" b="0"/>
            <wp:docPr id="1066613308" name="Picture 1"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613308" name="Picture 1" descr="A computer screen shot of a black screen&#10;&#10;Description automatically generated"/>
                    <pic:cNvPicPr/>
                  </pic:nvPicPr>
                  <pic:blipFill>
                    <a:blip r:embed="rId15"/>
                    <a:stretch>
                      <a:fillRect/>
                    </a:stretch>
                  </pic:blipFill>
                  <pic:spPr>
                    <a:xfrm>
                      <a:off x="0" y="0"/>
                      <a:ext cx="5287113" cy="2019582"/>
                    </a:xfrm>
                    <a:prstGeom prst="rect">
                      <a:avLst/>
                    </a:prstGeom>
                  </pic:spPr>
                </pic:pic>
              </a:graphicData>
            </a:graphic>
          </wp:inline>
        </w:drawing>
      </w:r>
    </w:p>
    <w:p w14:paraId="055B6E87" w14:textId="6EE1D8D9" w:rsidR="00617604" w:rsidRDefault="00617604" w:rsidP="007331D8">
      <w:pPr>
        <w:jc w:val="both"/>
        <w:rPr>
          <w:b/>
          <w:bCs/>
        </w:rPr>
      </w:pPr>
      <w:r>
        <w:rPr>
          <w:b/>
          <w:bCs/>
        </w:rPr>
        <w:t>Strategi Testing</w:t>
      </w:r>
    </w:p>
    <w:p w14:paraId="7EAA85F4" w14:textId="4FF914AC" w:rsidR="00617604" w:rsidRDefault="00617604" w:rsidP="007331D8">
      <w:pPr>
        <w:jc w:val="both"/>
      </w:pPr>
      <w:r>
        <w:t xml:space="preserve">Kita </w:t>
      </w:r>
      <w:r w:rsidR="003651DC">
        <w:t>dapat melakukan 2 testing, yaitu unit test (per fungsi), dan integration test (jika digabungkan).</w:t>
      </w:r>
    </w:p>
    <w:p w14:paraId="50AB9980" w14:textId="09DC09A6" w:rsidR="003651DC" w:rsidRDefault="005516E1" w:rsidP="007331D8">
      <w:pPr>
        <w:jc w:val="both"/>
      </w:pPr>
      <w:r>
        <w:t>Kita lakukan testing untuk setiap skenario d</w:t>
      </w:r>
      <w:r w:rsidR="009B4F14">
        <w:t>isertai dengan kondisi error.</w:t>
      </w:r>
    </w:p>
    <w:p w14:paraId="41451EA1" w14:textId="19086D6B" w:rsidR="00DD74D6" w:rsidRPr="00617604" w:rsidRDefault="00DD74D6" w:rsidP="007331D8">
      <w:pPr>
        <w:jc w:val="both"/>
      </w:pPr>
      <w:r w:rsidRPr="00DD74D6">
        <w:lastRenderedPageBreak/>
        <w:drawing>
          <wp:inline distT="0" distB="0" distL="0" distR="0" wp14:anchorId="735A69B9" wp14:editId="3C7F5361">
            <wp:extent cx="5943600" cy="2135505"/>
            <wp:effectExtent l="0" t="0" r="0" b="0"/>
            <wp:docPr id="676149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14923" name=""/>
                    <pic:cNvPicPr/>
                  </pic:nvPicPr>
                  <pic:blipFill>
                    <a:blip r:embed="rId16"/>
                    <a:stretch>
                      <a:fillRect/>
                    </a:stretch>
                  </pic:blipFill>
                  <pic:spPr>
                    <a:xfrm>
                      <a:off x="0" y="0"/>
                      <a:ext cx="5943600" cy="2135505"/>
                    </a:xfrm>
                    <a:prstGeom prst="rect">
                      <a:avLst/>
                    </a:prstGeom>
                  </pic:spPr>
                </pic:pic>
              </a:graphicData>
            </a:graphic>
          </wp:inline>
        </w:drawing>
      </w:r>
    </w:p>
    <w:p w14:paraId="77E8BB61" w14:textId="77777777" w:rsidR="00617604" w:rsidRDefault="00617604" w:rsidP="007331D8">
      <w:pPr>
        <w:jc w:val="both"/>
        <w:rPr>
          <w:b/>
          <w:bCs/>
        </w:rPr>
      </w:pPr>
    </w:p>
    <w:p w14:paraId="587E88EF" w14:textId="72480CD6" w:rsidR="00617604" w:rsidRPr="00F55E7D" w:rsidRDefault="00617604" w:rsidP="007331D8">
      <w:pPr>
        <w:jc w:val="both"/>
        <w:rPr>
          <w:b/>
          <w:bCs/>
        </w:rPr>
      </w:pPr>
    </w:p>
    <w:sectPr w:rsidR="00617604" w:rsidRPr="00F55E7D" w:rsidSect="00E1560A">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9A7144" w14:textId="77777777" w:rsidR="009D5564" w:rsidRPr="00394A6D" w:rsidRDefault="009D5564" w:rsidP="0044619A">
      <w:pPr>
        <w:spacing w:after="0" w:line="240" w:lineRule="auto"/>
      </w:pPr>
      <w:r w:rsidRPr="00394A6D">
        <w:separator/>
      </w:r>
    </w:p>
  </w:endnote>
  <w:endnote w:type="continuationSeparator" w:id="0">
    <w:p w14:paraId="543BBAB3" w14:textId="77777777" w:rsidR="009D5564" w:rsidRPr="00394A6D" w:rsidRDefault="009D5564" w:rsidP="0044619A">
      <w:pPr>
        <w:spacing w:after="0" w:line="240" w:lineRule="auto"/>
      </w:pPr>
      <w:r w:rsidRPr="00394A6D">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068485" w14:textId="77777777" w:rsidR="009D5564" w:rsidRPr="00394A6D" w:rsidRDefault="009D5564" w:rsidP="0044619A">
      <w:pPr>
        <w:spacing w:after="0" w:line="240" w:lineRule="auto"/>
      </w:pPr>
      <w:r w:rsidRPr="00394A6D">
        <w:separator/>
      </w:r>
    </w:p>
  </w:footnote>
  <w:footnote w:type="continuationSeparator" w:id="0">
    <w:p w14:paraId="43F56AF2" w14:textId="77777777" w:rsidR="009D5564" w:rsidRPr="00394A6D" w:rsidRDefault="009D5564" w:rsidP="0044619A">
      <w:pPr>
        <w:spacing w:after="0" w:line="240" w:lineRule="auto"/>
      </w:pPr>
      <w:r w:rsidRPr="00394A6D">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67C547" w14:textId="371B77DF" w:rsidR="0044619A" w:rsidRPr="00394A6D" w:rsidRDefault="0044619A">
    <w:pPr>
      <w:pStyle w:val="Header"/>
    </w:pPr>
    <w:r w:rsidRPr="00394A6D">
      <w:t>Bilqis Septi Yadayani</w:t>
    </w:r>
  </w:p>
  <w:p w14:paraId="2DE71B36" w14:textId="6A645D38" w:rsidR="0044619A" w:rsidRPr="00394A6D" w:rsidRDefault="0044619A">
    <w:pPr>
      <w:pStyle w:val="Header"/>
    </w:pPr>
    <w:r w:rsidRPr="00394A6D">
      <w:t>1122091000090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CD271F"/>
    <w:multiLevelType w:val="hybridMultilevel"/>
    <w:tmpl w:val="4DA08C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1624752"/>
    <w:multiLevelType w:val="hybridMultilevel"/>
    <w:tmpl w:val="A30A63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DD601DF"/>
    <w:multiLevelType w:val="hybridMultilevel"/>
    <w:tmpl w:val="69DEC8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19496654">
    <w:abstractNumId w:val="0"/>
  </w:num>
  <w:num w:numId="2" w16cid:durableId="204563447">
    <w:abstractNumId w:val="1"/>
  </w:num>
  <w:num w:numId="3" w16cid:durableId="4440805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8E7"/>
    <w:rsid w:val="00006D9E"/>
    <w:rsid w:val="001874E7"/>
    <w:rsid w:val="002B372E"/>
    <w:rsid w:val="003651DC"/>
    <w:rsid w:val="00394A6D"/>
    <w:rsid w:val="0044619A"/>
    <w:rsid w:val="00521B94"/>
    <w:rsid w:val="005411BE"/>
    <w:rsid w:val="005516E1"/>
    <w:rsid w:val="00617604"/>
    <w:rsid w:val="006E2986"/>
    <w:rsid w:val="007331D8"/>
    <w:rsid w:val="009B4F14"/>
    <w:rsid w:val="009D5564"/>
    <w:rsid w:val="00C05E42"/>
    <w:rsid w:val="00CF38E7"/>
    <w:rsid w:val="00DD74D6"/>
    <w:rsid w:val="00E1560A"/>
    <w:rsid w:val="00F55E7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EA8B2"/>
  <w15:chartTrackingRefBased/>
  <w15:docId w15:val="{02A4265A-FD33-4C5E-A856-A09646F83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paragraph" w:styleId="Heading1">
    <w:name w:val="heading 1"/>
    <w:basedOn w:val="Normal"/>
    <w:next w:val="Normal"/>
    <w:link w:val="Heading1Char"/>
    <w:uiPriority w:val="9"/>
    <w:qFormat/>
    <w:rsid w:val="00CF38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F38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F38E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F38E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F38E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F38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38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38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38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38E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F38E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F38E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F38E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F38E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F38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38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38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38E7"/>
    <w:rPr>
      <w:rFonts w:eastAsiaTheme="majorEastAsia" w:cstheme="majorBidi"/>
      <w:color w:val="272727" w:themeColor="text1" w:themeTint="D8"/>
    </w:rPr>
  </w:style>
  <w:style w:type="paragraph" w:styleId="Title">
    <w:name w:val="Title"/>
    <w:basedOn w:val="Normal"/>
    <w:next w:val="Normal"/>
    <w:link w:val="TitleChar"/>
    <w:uiPriority w:val="10"/>
    <w:qFormat/>
    <w:rsid w:val="00CF38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38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38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38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38E7"/>
    <w:pPr>
      <w:spacing w:before="160"/>
      <w:jc w:val="center"/>
    </w:pPr>
    <w:rPr>
      <w:i/>
      <w:iCs/>
      <w:color w:val="404040" w:themeColor="text1" w:themeTint="BF"/>
    </w:rPr>
  </w:style>
  <w:style w:type="character" w:customStyle="1" w:styleId="QuoteChar">
    <w:name w:val="Quote Char"/>
    <w:basedOn w:val="DefaultParagraphFont"/>
    <w:link w:val="Quote"/>
    <w:uiPriority w:val="29"/>
    <w:rsid w:val="00CF38E7"/>
    <w:rPr>
      <w:i/>
      <w:iCs/>
      <w:color w:val="404040" w:themeColor="text1" w:themeTint="BF"/>
    </w:rPr>
  </w:style>
  <w:style w:type="paragraph" w:styleId="ListParagraph">
    <w:name w:val="List Paragraph"/>
    <w:basedOn w:val="Normal"/>
    <w:uiPriority w:val="34"/>
    <w:qFormat/>
    <w:rsid w:val="00CF38E7"/>
    <w:pPr>
      <w:ind w:left="720"/>
      <w:contextualSpacing/>
    </w:pPr>
  </w:style>
  <w:style w:type="character" w:styleId="IntenseEmphasis">
    <w:name w:val="Intense Emphasis"/>
    <w:basedOn w:val="DefaultParagraphFont"/>
    <w:uiPriority w:val="21"/>
    <w:qFormat/>
    <w:rsid w:val="00CF38E7"/>
    <w:rPr>
      <w:i/>
      <w:iCs/>
      <w:color w:val="0F4761" w:themeColor="accent1" w:themeShade="BF"/>
    </w:rPr>
  </w:style>
  <w:style w:type="paragraph" w:styleId="IntenseQuote">
    <w:name w:val="Intense Quote"/>
    <w:basedOn w:val="Normal"/>
    <w:next w:val="Normal"/>
    <w:link w:val="IntenseQuoteChar"/>
    <w:uiPriority w:val="30"/>
    <w:qFormat/>
    <w:rsid w:val="00CF38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F38E7"/>
    <w:rPr>
      <w:i/>
      <w:iCs/>
      <w:color w:val="0F4761" w:themeColor="accent1" w:themeShade="BF"/>
    </w:rPr>
  </w:style>
  <w:style w:type="character" w:styleId="IntenseReference">
    <w:name w:val="Intense Reference"/>
    <w:basedOn w:val="DefaultParagraphFont"/>
    <w:uiPriority w:val="32"/>
    <w:qFormat/>
    <w:rsid w:val="00CF38E7"/>
    <w:rPr>
      <w:b/>
      <w:bCs/>
      <w:smallCaps/>
      <w:color w:val="0F4761" w:themeColor="accent1" w:themeShade="BF"/>
      <w:spacing w:val="5"/>
    </w:rPr>
  </w:style>
  <w:style w:type="paragraph" w:styleId="Header">
    <w:name w:val="header"/>
    <w:basedOn w:val="Normal"/>
    <w:link w:val="HeaderChar"/>
    <w:uiPriority w:val="99"/>
    <w:unhideWhenUsed/>
    <w:rsid w:val="004461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619A"/>
  </w:style>
  <w:style w:type="paragraph" w:styleId="Footer">
    <w:name w:val="footer"/>
    <w:basedOn w:val="Normal"/>
    <w:link w:val="FooterChar"/>
    <w:uiPriority w:val="99"/>
    <w:unhideWhenUsed/>
    <w:rsid w:val="004461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61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5339913">
      <w:bodyDiv w:val="1"/>
      <w:marLeft w:val="0"/>
      <w:marRight w:val="0"/>
      <w:marTop w:val="0"/>
      <w:marBottom w:val="0"/>
      <w:divBdr>
        <w:top w:val="none" w:sz="0" w:space="0" w:color="auto"/>
        <w:left w:val="none" w:sz="0" w:space="0" w:color="auto"/>
        <w:bottom w:val="none" w:sz="0" w:space="0" w:color="auto"/>
        <w:right w:val="none" w:sz="0" w:space="0" w:color="auto"/>
      </w:divBdr>
    </w:div>
    <w:div w:id="1993945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4</Pages>
  <Words>375</Words>
  <Characters>2139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FEBRIO BASILI SYAHMAN</dc:creator>
  <cp:keywords/>
  <dc:description/>
  <cp:lastModifiedBy>FEBRIO BASILI SYAHMAN</cp:lastModifiedBy>
  <cp:revision>1</cp:revision>
  <dcterms:created xsi:type="dcterms:W3CDTF">2024-09-09T10:58:00Z</dcterms:created>
  <dcterms:modified xsi:type="dcterms:W3CDTF">2024-09-09T13:33:00Z</dcterms:modified>
</cp:coreProperties>
</file>