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824710">
        <w:rPr>
          <w:rFonts w:hint="eastAsia"/>
          <w:sz w:val="28"/>
          <w:szCs w:val="32"/>
        </w:rPr>
        <w:t>2</w:t>
      </w:r>
      <w:r w:rsidR="008B5C9A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824710">
        <w:rPr>
          <w:rFonts w:hint="eastAsia"/>
          <w:sz w:val="28"/>
          <w:szCs w:val="32"/>
        </w:rPr>
        <w:t>2</w:t>
      </w:r>
      <w:r w:rsidR="008B5C9A">
        <w:rPr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Pr="00AC7DD9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4038FD" w:rsidRPr="00207823" w:rsidRDefault="004038FD" w:rsidP="004038FD">
      <w:pPr>
        <w:jc w:val="center"/>
        <w:rPr>
          <w:b/>
          <w:sz w:val="18"/>
          <w:szCs w:val="18"/>
        </w:rPr>
      </w:pPr>
      <w:bookmarkStart w:id="0" w:name="_GoBack"/>
      <w:bookmarkEnd w:id="0"/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4038FD" w:rsidTr="007E5490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8FD" w:rsidRPr="0021359F" w:rsidRDefault="00796718" w:rsidP="007E5490">
            <w:pPr>
              <w:rPr>
                <w:b/>
              </w:rPr>
            </w:pPr>
            <w:r w:rsidRPr="00796718">
              <w:rPr>
                <w:rFonts w:hint="eastAsia"/>
                <w:b/>
              </w:rPr>
              <w:t>实验三</w:t>
            </w:r>
            <w:r w:rsidRPr="00796718">
              <w:rPr>
                <w:rFonts w:hint="eastAsia"/>
                <w:b/>
              </w:rPr>
              <w:t xml:space="preserve"> </w:t>
            </w:r>
            <w:r w:rsidRPr="00796718">
              <w:rPr>
                <w:rFonts w:hint="eastAsia"/>
                <w:b/>
              </w:rPr>
              <w:t>递归算法、迭代算法及其比较</w:t>
            </w:r>
          </w:p>
        </w:tc>
      </w:tr>
      <w:tr w:rsidR="004038FD" w:rsidTr="007E5490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38FD" w:rsidRPr="002F41A8" w:rsidRDefault="004038FD" w:rsidP="007E5490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38FD" w:rsidRPr="00DE137A" w:rsidRDefault="004038FD" w:rsidP="007E5490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4038FD" w:rsidTr="007E5490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38FD" w:rsidRPr="00FD269B" w:rsidRDefault="004038FD" w:rsidP="007E5490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38FD" w:rsidRPr="00FD269B" w:rsidRDefault="004038FD" w:rsidP="007E5490">
            <w:pPr>
              <w:jc w:val="left"/>
              <w:rPr>
                <w:b/>
              </w:rPr>
            </w:pPr>
          </w:p>
        </w:tc>
      </w:tr>
      <w:tr w:rsidR="004038FD" w:rsidTr="007E5490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038FD" w:rsidRDefault="004038FD" w:rsidP="007E549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038FD" w:rsidRPr="00FD269B" w:rsidRDefault="004038FD" w:rsidP="007E54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E651AB" w:rsidRPr="006F40CE" w:rsidRDefault="00E651AB" w:rsidP="00E651AB">
      <w:pPr>
        <w:pStyle w:val="a3"/>
        <w:numPr>
          <w:ilvl w:val="0"/>
          <w:numId w:val="11"/>
        </w:numPr>
        <w:spacing w:line="360" w:lineRule="auto"/>
        <w:ind w:firstLineChars="0"/>
      </w:pPr>
      <w:r w:rsidRPr="006F40CE">
        <w:rPr>
          <w:rFonts w:hint="eastAsia"/>
        </w:rPr>
        <w:t>掌握递归算法和迭代算法的原理及相互之间的异同。</w:t>
      </w:r>
    </w:p>
    <w:p w:rsidR="00E651AB" w:rsidRPr="006F40CE" w:rsidRDefault="00E651AB" w:rsidP="00E651AB">
      <w:pPr>
        <w:pStyle w:val="a3"/>
        <w:numPr>
          <w:ilvl w:val="0"/>
          <w:numId w:val="11"/>
        </w:numPr>
        <w:spacing w:line="360" w:lineRule="auto"/>
        <w:ind w:firstLineChars="0"/>
      </w:pPr>
      <w:r w:rsidRPr="006F40CE">
        <w:rPr>
          <w:rFonts w:hint="eastAsia"/>
        </w:rPr>
        <w:t>掌握使用可视化计算工具</w:t>
      </w:r>
      <w:r w:rsidRPr="006F40CE">
        <w:rPr>
          <w:rFonts w:hint="eastAsia"/>
        </w:rPr>
        <w:t>Raptor</w:t>
      </w:r>
      <w:r w:rsidRPr="006F40CE">
        <w:rPr>
          <w:rFonts w:hint="eastAsia"/>
        </w:rPr>
        <w:t>编写递归及迭代程序的基本方法。</w:t>
      </w:r>
    </w:p>
    <w:p w:rsidR="00E651AB" w:rsidRPr="006F40CE" w:rsidRDefault="00E651AB" w:rsidP="00E651AB">
      <w:pPr>
        <w:pStyle w:val="a3"/>
        <w:numPr>
          <w:ilvl w:val="0"/>
          <w:numId w:val="11"/>
        </w:numPr>
        <w:spacing w:line="360" w:lineRule="auto"/>
        <w:ind w:firstLineChars="0"/>
      </w:pPr>
      <w:r w:rsidRPr="006F40CE">
        <w:rPr>
          <w:rFonts w:hint="eastAsia"/>
        </w:rPr>
        <w:t>能够使用算法复杂度的概念对求解同一类问题的不同算法进行评估。</w:t>
      </w:r>
    </w:p>
    <w:p w:rsidR="00E651AB" w:rsidRPr="006F40CE" w:rsidRDefault="00E651AB" w:rsidP="00E651AB">
      <w:pPr>
        <w:pStyle w:val="a3"/>
        <w:numPr>
          <w:ilvl w:val="0"/>
          <w:numId w:val="11"/>
        </w:numPr>
        <w:spacing w:line="360" w:lineRule="auto"/>
        <w:ind w:firstLineChars="0"/>
      </w:pPr>
      <w:r w:rsidRPr="006F40CE">
        <w:rPr>
          <w:rFonts w:hint="eastAsia"/>
        </w:rPr>
        <w:t>掌握</w:t>
      </w:r>
      <w:r w:rsidRPr="006F40CE">
        <w:rPr>
          <w:rFonts w:hint="eastAsia"/>
        </w:rPr>
        <w:t>Raptor</w:t>
      </w:r>
      <w:r w:rsidRPr="006F40CE">
        <w:rPr>
          <w:rFonts w:hint="eastAsia"/>
        </w:rPr>
        <w:t>中子函数的使用方法。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E651AB" w:rsidRDefault="00E651AB" w:rsidP="00E651AB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设计</w:t>
      </w:r>
      <w:r>
        <w:rPr>
          <w:rFonts w:hint="eastAsia"/>
        </w:rPr>
        <w:t>Raptor</w:t>
      </w:r>
      <w:r>
        <w:rPr>
          <w:rFonts w:hint="eastAsia"/>
        </w:rPr>
        <w:t>程序，分别使用递归和迭代算法，求解斐波那契数列问题中指定项的值，并比较两种算法解决问题所使用的基本符号的执行次数，理解算法时间复杂度的概念。</w:t>
      </w:r>
    </w:p>
    <w:p w:rsidR="00E651AB" w:rsidRDefault="00E651AB" w:rsidP="00E651AB">
      <w:pPr>
        <w:spacing w:line="360" w:lineRule="auto"/>
      </w:pPr>
    </w:p>
    <w:p w:rsidR="00E651AB" w:rsidRDefault="00E651AB" w:rsidP="00E651AB">
      <w:pPr>
        <w:pStyle w:val="a3"/>
        <w:numPr>
          <w:ilvl w:val="0"/>
          <w:numId w:val="13"/>
        </w:numPr>
        <w:spacing w:line="360" w:lineRule="auto"/>
        <w:ind w:firstLineChars="0"/>
      </w:pPr>
      <w:r w:rsidRPr="006C718B">
        <w:rPr>
          <w:rFonts w:hint="eastAsia"/>
        </w:rPr>
        <w:t>n</w:t>
      </w:r>
      <w:r w:rsidRPr="006C718B">
        <w:rPr>
          <w:rFonts w:hint="eastAsia"/>
        </w:rPr>
        <w:t>的“阶乘和”</w:t>
      </w:r>
      <w:r w:rsidRPr="006C718B">
        <w:rPr>
          <w:rFonts w:hint="eastAsia"/>
        </w:rPr>
        <w:t>F(n)</w:t>
      </w:r>
      <w:r w:rsidRPr="006C718B">
        <w:rPr>
          <w:rFonts w:hint="eastAsia"/>
        </w:rPr>
        <w:t>的计算公式为</w:t>
      </w:r>
      <w:r w:rsidRPr="006C718B">
        <w:rPr>
          <w:rFonts w:hint="eastAsia"/>
        </w:rPr>
        <w:t>F(n)=1!+2!+3!+...+n!</w:t>
      </w:r>
      <w:r w:rsidRPr="006C718B">
        <w:rPr>
          <w:rFonts w:hint="eastAsia"/>
        </w:rPr>
        <w:t>（其中</w:t>
      </w:r>
      <w:r w:rsidRPr="006C718B">
        <w:rPr>
          <w:rFonts w:hint="eastAsia"/>
        </w:rPr>
        <w:t>n!</w:t>
      </w:r>
      <w:r w:rsidRPr="006C718B">
        <w:rPr>
          <w:rFonts w:hint="eastAsia"/>
        </w:rPr>
        <w:t>代表</w:t>
      </w:r>
      <w:r w:rsidRPr="006C718B">
        <w:rPr>
          <w:rFonts w:hint="eastAsia"/>
        </w:rPr>
        <w:t>n</w:t>
      </w:r>
      <w:r w:rsidRPr="006C718B">
        <w:rPr>
          <w:rFonts w:hint="eastAsia"/>
        </w:rPr>
        <w:t>的阶乘，其求解公式为</w:t>
      </w:r>
      <w:r w:rsidRPr="006C718B">
        <w:rPr>
          <w:rFonts w:hint="eastAsia"/>
        </w:rPr>
        <w:t>n!=n*(n-1)*</w:t>
      </w:r>
      <w:r w:rsidRPr="006C718B">
        <w:rPr>
          <w:rFonts w:hint="eastAsia"/>
        </w:rPr>
        <w:t>…</w:t>
      </w:r>
      <w:r w:rsidRPr="006C718B">
        <w:rPr>
          <w:rFonts w:hint="eastAsia"/>
        </w:rPr>
        <w:t>*1</w:t>
      </w:r>
      <w:r w:rsidRPr="006C718B">
        <w:rPr>
          <w:rFonts w:hint="eastAsia"/>
        </w:rPr>
        <w:t>）。请你</w:t>
      </w:r>
      <w:r>
        <w:rPr>
          <w:rFonts w:hint="eastAsia"/>
        </w:rPr>
        <w:t>自行设计或者参考项目案例</w:t>
      </w:r>
      <w:r>
        <w:rPr>
          <w:rFonts w:hint="eastAsia"/>
        </w:rPr>
        <w:t>3</w:t>
      </w:r>
      <w:r>
        <w:t>.3</w:t>
      </w:r>
      <w:r>
        <w:t>和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，</w:t>
      </w:r>
      <w:r w:rsidRPr="006C718B">
        <w:rPr>
          <w:rFonts w:hint="eastAsia"/>
        </w:rPr>
        <w:t>使用递归和迭代算法分别设计</w:t>
      </w:r>
      <w:r w:rsidRPr="006C718B">
        <w:rPr>
          <w:rFonts w:hint="eastAsia"/>
        </w:rPr>
        <w:t>2</w:t>
      </w:r>
      <w:r w:rsidRPr="006C718B">
        <w:rPr>
          <w:rFonts w:hint="eastAsia"/>
        </w:rPr>
        <w:t>个程序，来求解任意一个不超过</w:t>
      </w:r>
      <w:r w:rsidRPr="006C718B">
        <w:rPr>
          <w:rFonts w:hint="eastAsia"/>
        </w:rPr>
        <w:t>10</w:t>
      </w:r>
      <w:r w:rsidRPr="006C718B">
        <w:rPr>
          <w:rFonts w:hint="eastAsia"/>
        </w:rPr>
        <w:t>的正整数的“阶乘和”的值。测试和验收时请自行输入几个连续的整数测试验证。例如输入测试数据</w:t>
      </w:r>
      <w:r w:rsidRPr="006C718B">
        <w:rPr>
          <w:rFonts w:hint="eastAsia"/>
        </w:rPr>
        <w:t>1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2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3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4</w:t>
      </w:r>
      <w:r w:rsidRPr="006C718B">
        <w:rPr>
          <w:rFonts w:hint="eastAsia"/>
        </w:rPr>
        <w:t>之后的正确结果值应该分别为</w:t>
      </w:r>
      <w:r w:rsidRPr="006C718B">
        <w:rPr>
          <w:rFonts w:hint="eastAsia"/>
        </w:rPr>
        <w:t>1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3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9</w:t>
      </w:r>
      <w:r w:rsidRPr="006C718B">
        <w:rPr>
          <w:rFonts w:hint="eastAsia"/>
        </w:rPr>
        <w:t>、</w:t>
      </w:r>
      <w:r w:rsidRPr="006C718B">
        <w:rPr>
          <w:rFonts w:hint="eastAsia"/>
        </w:rPr>
        <w:t>33</w:t>
      </w:r>
      <w:r w:rsidRPr="006C718B">
        <w:rPr>
          <w:rFonts w:hint="eastAsia"/>
        </w:rPr>
        <w:t>。</w:t>
      </w:r>
      <w:r>
        <w:rPr>
          <w:rFonts w:hint="eastAsia"/>
        </w:rPr>
        <w:t>并分析和比较两种算法的效率</w:t>
      </w:r>
      <w:r>
        <w:rPr>
          <w:rFonts w:hint="eastAsia"/>
        </w:rPr>
        <w:t>(n</w:t>
      </w:r>
      <w:r>
        <w:rPr>
          <w:rFonts w:hint="eastAsia"/>
        </w:rPr>
        <w:t>由用户输入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46E24" w:rsidRDefault="00946E24" w:rsidP="00CD7E91">
      <w:pPr>
        <w:ind w:firstLineChars="200" w:firstLine="420"/>
      </w:pPr>
    </w:p>
    <w:p w:rsidR="006A393B" w:rsidRDefault="006A393B" w:rsidP="00CD7E91">
      <w:pPr>
        <w:ind w:firstLineChars="200" w:firstLine="420"/>
      </w:pPr>
    </w:p>
    <w:p w:rsidR="006A393B" w:rsidRDefault="006A393B" w:rsidP="006A393B">
      <w:pPr>
        <w:pStyle w:val="1"/>
        <w:ind w:firstLineChars="0"/>
      </w:pPr>
      <w:r>
        <w:rPr>
          <w:rFonts w:hint="eastAsia"/>
        </w:rPr>
        <w:t>附加题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A393B" w:rsidRDefault="006A393B" w:rsidP="006A393B">
      <w:pPr>
        <w:pStyle w:val="1"/>
        <w:ind w:firstLineChars="0"/>
      </w:pPr>
      <w:r>
        <w:rPr>
          <w:rFonts w:hint="eastAsia"/>
        </w:rPr>
        <w:t>如果序列为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项（项号从</w:t>
      </w:r>
      <w:r>
        <w:rPr>
          <w:rFonts w:hint="eastAsia"/>
        </w:rPr>
        <w:t>0</w:t>
      </w:r>
      <w:r>
        <w:rPr>
          <w:rFonts w:hint="eastAsia"/>
        </w:rPr>
        <w:t>开始）（规律为每一项为前两项之和）</w:t>
      </w:r>
      <w:r>
        <w:t xml:space="preserve"> </w:t>
      </w:r>
    </w:p>
    <w:p w:rsidR="0068698B" w:rsidRPr="006A393B" w:rsidRDefault="0068698B" w:rsidP="00CD7E91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D6" w:rsidRDefault="008B6BD6" w:rsidP="00AE6626">
      <w:r>
        <w:separator/>
      </w:r>
    </w:p>
  </w:endnote>
  <w:endnote w:type="continuationSeparator" w:id="0">
    <w:p w:rsidR="008B6BD6" w:rsidRDefault="008B6BD6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D6" w:rsidRDefault="008B6BD6" w:rsidP="00AE6626">
      <w:r>
        <w:separator/>
      </w:r>
    </w:p>
  </w:footnote>
  <w:footnote w:type="continuationSeparator" w:id="0">
    <w:p w:rsidR="008B6BD6" w:rsidRDefault="008B6BD6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490"/>
    <w:multiLevelType w:val="hybridMultilevel"/>
    <w:tmpl w:val="0550509E"/>
    <w:lvl w:ilvl="0" w:tplc="3B1AC6EA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524B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44057"/>
    <w:multiLevelType w:val="hybridMultilevel"/>
    <w:tmpl w:val="01487F56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374E5"/>
    <w:multiLevelType w:val="hybridMultilevel"/>
    <w:tmpl w:val="D766182C"/>
    <w:lvl w:ilvl="0" w:tplc="C20A82F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E6B4F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7121B8"/>
    <w:multiLevelType w:val="hybridMultilevel"/>
    <w:tmpl w:val="8AE61EC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047CFE"/>
    <w:multiLevelType w:val="hybridMultilevel"/>
    <w:tmpl w:val="D61C9EB6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AA417A"/>
    <w:multiLevelType w:val="hybridMultilevel"/>
    <w:tmpl w:val="6FA2F232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6771"/>
    <w:rsid w:val="000742C1"/>
    <w:rsid w:val="000F688D"/>
    <w:rsid w:val="00112AFB"/>
    <w:rsid w:val="001E380E"/>
    <w:rsid w:val="00231D18"/>
    <w:rsid w:val="00295D0E"/>
    <w:rsid w:val="004038FD"/>
    <w:rsid w:val="0044142D"/>
    <w:rsid w:val="004D5384"/>
    <w:rsid w:val="005A73E7"/>
    <w:rsid w:val="00620E95"/>
    <w:rsid w:val="006267B5"/>
    <w:rsid w:val="0068698B"/>
    <w:rsid w:val="006A393B"/>
    <w:rsid w:val="00722092"/>
    <w:rsid w:val="00796718"/>
    <w:rsid w:val="00824710"/>
    <w:rsid w:val="008B5C9A"/>
    <w:rsid w:val="008B6BD6"/>
    <w:rsid w:val="00912040"/>
    <w:rsid w:val="00916067"/>
    <w:rsid w:val="00946E24"/>
    <w:rsid w:val="00A62121"/>
    <w:rsid w:val="00AC7DD9"/>
    <w:rsid w:val="00AE6626"/>
    <w:rsid w:val="00B14CB6"/>
    <w:rsid w:val="00B5116C"/>
    <w:rsid w:val="00BD40B6"/>
    <w:rsid w:val="00BE105D"/>
    <w:rsid w:val="00C7612D"/>
    <w:rsid w:val="00CD7E91"/>
    <w:rsid w:val="00D0519F"/>
    <w:rsid w:val="00D47AEC"/>
    <w:rsid w:val="00D54473"/>
    <w:rsid w:val="00E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D470"/>
  <w15:docId w15:val="{15D1FDDA-AA27-4DB5-9FC7-6C529978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62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6E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6E2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A393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>guet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Windows 用户</cp:lastModifiedBy>
  <cp:revision>9</cp:revision>
  <dcterms:created xsi:type="dcterms:W3CDTF">2017-10-11T01:18:00Z</dcterms:created>
  <dcterms:modified xsi:type="dcterms:W3CDTF">2021-09-27T08:59:00Z</dcterms:modified>
</cp:coreProperties>
</file>