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564" w:rsidRDefault="00EF02C3">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735"/>
        <w:gridCol w:w="783"/>
        <w:gridCol w:w="3960"/>
        <w:gridCol w:w="1263"/>
        <w:gridCol w:w="2444"/>
      </w:tblGrid>
      <w:tr w:rsidR="00F16564">
        <w:trPr>
          <w:trHeight w:val="491"/>
        </w:trPr>
        <w:tc>
          <w:tcPr>
            <w:tcW w:w="735" w:type="dxa"/>
            <w:vMerge w:val="restart"/>
            <w:vAlign w:val="center"/>
          </w:tcPr>
          <w:p w:rsidR="00F16564" w:rsidRDefault="00EF02C3">
            <w:pPr>
              <w:jc w:val="center"/>
              <w:rPr>
                <w:rFonts w:ascii="黑体" w:eastAsia="黑体"/>
              </w:rPr>
            </w:pPr>
            <w:r>
              <w:rPr>
                <w:rFonts w:ascii="黑体" w:eastAsia="黑体" w:hint="eastAsia"/>
              </w:rPr>
              <w:t>委托单位</w:t>
            </w:r>
          </w:p>
        </w:tc>
        <w:tc>
          <w:tcPr>
            <w:tcW w:w="783" w:type="dxa"/>
            <w:vAlign w:val="center"/>
          </w:tcPr>
          <w:p w:rsidR="00F16564" w:rsidRDefault="00EF02C3">
            <w:pPr>
              <w:jc w:val="center"/>
              <w:rPr>
                <w:rFonts w:ascii="黑体" w:eastAsia="黑体"/>
              </w:rPr>
            </w:pPr>
            <w:r>
              <w:rPr>
                <w:rFonts w:ascii="黑体" w:eastAsia="黑体" w:hint="eastAsia"/>
              </w:rPr>
              <w:t>名称</w:t>
            </w:r>
          </w:p>
        </w:tc>
        <w:tc>
          <w:tcPr>
            <w:tcW w:w="3960" w:type="dxa"/>
            <w:vAlign w:val="center"/>
          </w:tcPr>
          <w:p w:rsidR="00F16564" w:rsidRDefault="00EF02C3">
            <w:pPr>
              <w:rPr>
                <w:rFonts w:ascii="楷体_GB2312" w:hAnsi="宋体"/>
              </w:rPr>
            </w:pPr>
            <w:r>
              <w:rPr>
                <w:rFonts w:ascii="楷体_GB2312" w:hAnsi="宋体" w:hint="eastAsia"/>
              </w:rPr>
              <w:t>福州市市政建设开发有限公司</w:t>
            </w:r>
          </w:p>
        </w:tc>
        <w:tc>
          <w:tcPr>
            <w:tcW w:w="1263" w:type="dxa"/>
            <w:vAlign w:val="center"/>
          </w:tcPr>
          <w:p w:rsidR="00F16564" w:rsidRDefault="00EF02C3">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rsidRDefault="00EF02C3">
            <w:pPr>
              <w:rPr>
                <w:rFonts w:ascii="楷体_GB2312" w:hAnsi="宋体"/>
              </w:rPr>
            </w:pPr>
            <w:r>
              <w:rPr>
                <w:rFonts w:hint="eastAsia"/>
              </w:rPr>
              <w:t>HT02CB1600143</w:t>
            </w:r>
          </w:p>
        </w:tc>
      </w:tr>
      <w:tr w:rsidR="00F16564">
        <w:trPr>
          <w:trHeight w:val="459"/>
        </w:trPr>
        <w:tc>
          <w:tcPr>
            <w:tcW w:w="735" w:type="dxa"/>
            <w:vMerge/>
            <w:vAlign w:val="center"/>
          </w:tcPr>
          <w:p w:rsidR="00F16564" w:rsidRDefault="00F16564">
            <w:pPr>
              <w:jc w:val="center"/>
              <w:rPr>
                <w:rFonts w:ascii="黑体" w:eastAsia="黑体"/>
              </w:rPr>
            </w:pPr>
          </w:p>
        </w:tc>
        <w:tc>
          <w:tcPr>
            <w:tcW w:w="783" w:type="dxa"/>
            <w:vAlign w:val="center"/>
          </w:tcPr>
          <w:p w:rsidR="00F16564" w:rsidRDefault="00EF02C3">
            <w:pPr>
              <w:jc w:val="center"/>
              <w:rPr>
                <w:rFonts w:ascii="黑体" w:eastAsia="黑体"/>
              </w:rPr>
            </w:pPr>
            <w:r>
              <w:rPr>
                <w:rFonts w:ascii="黑体" w:eastAsia="黑体" w:hint="eastAsia"/>
              </w:rPr>
              <w:t>地址</w:t>
            </w:r>
          </w:p>
        </w:tc>
        <w:tc>
          <w:tcPr>
            <w:tcW w:w="3960" w:type="dxa"/>
            <w:vAlign w:val="center"/>
          </w:tcPr>
          <w:p w:rsidR="00F16564" w:rsidRDefault="00EF02C3">
            <w:pPr>
              <w:rPr>
                <w:rFonts w:ascii="楷体_GB2312" w:hAnsi="宋体"/>
              </w:rPr>
            </w:pPr>
            <w:r>
              <w:rPr>
                <w:rFonts w:hint="eastAsia"/>
              </w:rPr>
              <w:t>福州市群众路</w:t>
            </w:r>
            <w:proofErr w:type="gramStart"/>
            <w:r>
              <w:rPr>
                <w:rFonts w:hint="eastAsia"/>
              </w:rPr>
              <w:t>190</w:t>
            </w:r>
            <w:r>
              <w:rPr>
                <w:rFonts w:hint="eastAsia"/>
              </w:rPr>
              <w:t>号汇福大厦</w:t>
            </w:r>
            <w:proofErr w:type="gramEnd"/>
          </w:p>
        </w:tc>
        <w:tc>
          <w:tcPr>
            <w:tcW w:w="1263" w:type="dxa"/>
            <w:vAlign w:val="center"/>
          </w:tcPr>
          <w:p w:rsidR="00F16564" w:rsidRDefault="00EF02C3">
            <w:pPr>
              <w:jc w:val="center"/>
              <w:rPr>
                <w:rFonts w:ascii="黑体" w:eastAsia="黑体"/>
              </w:rPr>
            </w:pPr>
            <w:r>
              <w:rPr>
                <w:rFonts w:ascii="黑体" w:eastAsia="黑体" w:hint="eastAsia"/>
              </w:rPr>
              <w:t>检验时间</w:t>
            </w:r>
          </w:p>
        </w:tc>
        <w:tc>
          <w:tcPr>
            <w:tcW w:w="2444" w:type="dxa"/>
            <w:vAlign w:val="center"/>
          </w:tcPr>
          <w:p w:rsidR="00F16564" w:rsidRDefault="00EF02C3">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rsidR="00F16564">
        <w:trPr>
          <w:trHeight w:val="498"/>
        </w:trPr>
        <w:tc>
          <w:tcPr>
            <w:tcW w:w="1518" w:type="dxa"/>
            <w:gridSpan w:val="2"/>
            <w:vAlign w:val="center"/>
          </w:tcPr>
          <w:p w:rsidR="00F16564" w:rsidRDefault="00EF02C3">
            <w:pPr>
              <w:jc w:val="center"/>
              <w:rPr>
                <w:rFonts w:ascii="黑体" w:eastAsia="黑体"/>
              </w:rPr>
            </w:pPr>
            <w:r>
              <w:rPr>
                <w:rFonts w:ascii="黑体" w:eastAsia="黑体" w:hint="eastAsia"/>
              </w:rPr>
              <w:t>工程名称</w:t>
            </w:r>
          </w:p>
        </w:tc>
        <w:tc>
          <w:tcPr>
            <w:tcW w:w="3960" w:type="dxa"/>
            <w:vAlign w:val="center"/>
          </w:tcPr>
          <w:p w:rsidR="00F16564" w:rsidRDefault="00EF02C3">
            <w:pPr>
              <w:rPr>
                <w:rFonts w:ascii="楷体_GB2312" w:hAnsi="宋体"/>
              </w:rPr>
            </w:pPr>
            <w:r>
              <w:rPr>
                <w:rFonts w:hint="eastAsia"/>
              </w:rPr>
              <w:t>福州市双湖新城北</w:t>
            </w:r>
            <w:proofErr w:type="gramStart"/>
            <w:r>
              <w:rPr>
                <w:rFonts w:hint="eastAsia"/>
              </w:rPr>
              <w:t>侧规划</w:t>
            </w:r>
            <w:proofErr w:type="gramEnd"/>
            <w:r>
              <w:rPr>
                <w:rFonts w:hint="eastAsia"/>
              </w:rPr>
              <w:t>路（北园路）道路工程</w:t>
            </w:r>
            <w:r>
              <w:rPr>
                <w:rFonts w:hint="eastAsia"/>
              </w:rPr>
              <w:t>K1+240.5</w:t>
            </w:r>
            <w:r>
              <w:rPr>
                <w:rFonts w:hint="eastAsia"/>
              </w:rPr>
              <w:t>桥</w:t>
            </w:r>
          </w:p>
        </w:tc>
        <w:tc>
          <w:tcPr>
            <w:tcW w:w="1263" w:type="dxa"/>
            <w:vAlign w:val="center"/>
          </w:tcPr>
          <w:p w:rsidR="00F16564" w:rsidRDefault="00EF02C3">
            <w:pPr>
              <w:jc w:val="center"/>
              <w:rPr>
                <w:rFonts w:ascii="黑体" w:eastAsia="黑体"/>
              </w:rPr>
            </w:pPr>
            <w:r>
              <w:rPr>
                <w:rFonts w:ascii="黑体" w:eastAsia="黑体" w:hint="eastAsia"/>
              </w:rPr>
              <w:t>工程地点</w:t>
            </w:r>
          </w:p>
        </w:tc>
        <w:tc>
          <w:tcPr>
            <w:tcW w:w="2444" w:type="dxa"/>
            <w:vAlign w:val="center"/>
          </w:tcPr>
          <w:p w:rsidR="00F16564" w:rsidRDefault="00EF02C3">
            <w:pPr>
              <w:rPr>
                <w:rFonts w:ascii="楷体_GB2312" w:hAnsi="宋体"/>
                <w:szCs w:val="21"/>
              </w:rPr>
            </w:pPr>
            <w:r>
              <w:rPr>
                <w:rFonts w:ascii="楷体_GB2312" w:hAnsi="宋体" w:hint="eastAsia"/>
              </w:rPr>
              <w:t>福州市仓山区</w:t>
            </w:r>
          </w:p>
        </w:tc>
      </w:tr>
      <w:tr w:rsidR="00F16564">
        <w:trPr>
          <w:trHeight w:val="499"/>
        </w:trPr>
        <w:tc>
          <w:tcPr>
            <w:tcW w:w="1518" w:type="dxa"/>
            <w:gridSpan w:val="2"/>
            <w:vAlign w:val="center"/>
          </w:tcPr>
          <w:p w:rsidR="00F16564" w:rsidRDefault="00EF02C3">
            <w:pPr>
              <w:jc w:val="center"/>
              <w:rPr>
                <w:rFonts w:ascii="黑体" w:eastAsia="黑体"/>
              </w:rPr>
            </w:pPr>
            <w:r>
              <w:rPr>
                <w:rFonts w:ascii="黑体" w:eastAsia="黑体" w:hint="eastAsia"/>
              </w:rPr>
              <w:t>检验内容</w:t>
            </w:r>
          </w:p>
        </w:tc>
        <w:tc>
          <w:tcPr>
            <w:tcW w:w="3960" w:type="dxa"/>
            <w:vAlign w:val="center"/>
          </w:tcPr>
          <w:p w:rsidR="00F16564" w:rsidRDefault="00EF02C3">
            <w:pPr>
              <w:rPr>
                <w:rFonts w:ascii="楷体_GB2312" w:hAnsi="宋体"/>
              </w:rPr>
            </w:pPr>
            <w:r>
              <w:rPr>
                <w:rFonts w:ascii="楷体_GB2312" w:hAnsi="宋体" w:hint="eastAsia"/>
              </w:rPr>
              <w:t>桥梁外观检查及静动载试验</w:t>
            </w:r>
          </w:p>
        </w:tc>
        <w:tc>
          <w:tcPr>
            <w:tcW w:w="1263" w:type="dxa"/>
            <w:vAlign w:val="center"/>
          </w:tcPr>
          <w:p w:rsidR="00F16564" w:rsidRDefault="00EF02C3">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rsidRDefault="00EF02C3">
            <w:pPr>
              <w:rPr>
                <w:rFonts w:ascii="楷体_GB2312" w:hAnsi="宋体"/>
                <w:szCs w:val="21"/>
              </w:rPr>
            </w:pPr>
            <w:r>
              <w:rPr>
                <w:rFonts w:ascii="楷体_GB2312" w:hAnsi="宋体" w:hint="eastAsia"/>
              </w:rPr>
              <w:t>委托</w:t>
            </w:r>
            <w:r>
              <w:t>检验</w:t>
            </w:r>
          </w:p>
        </w:tc>
      </w:tr>
      <w:tr w:rsidR="00F16564">
        <w:trPr>
          <w:trHeight w:val="875"/>
        </w:trPr>
        <w:tc>
          <w:tcPr>
            <w:tcW w:w="1518" w:type="dxa"/>
            <w:gridSpan w:val="2"/>
            <w:vAlign w:val="center"/>
          </w:tcPr>
          <w:p w:rsidR="00F16564" w:rsidRDefault="00EF02C3">
            <w:pPr>
              <w:spacing w:line="360" w:lineRule="atLeast"/>
              <w:jc w:val="center"/>
              <w:rPr>
                <w:rFonts w:ascii="黑体" w:eastAsia="黑体"/>
              </w:rPr>
            </w:pPr>
            <w:r>
              <w:rPr>
                <w:rFonts w:ascii="黑体" w:eastAsia="黑体" w:hint="eastAsia"/>
              </w:rPr>
              <w:t>主要检测</w:t>
            </w:r>
          </w:p>
          <w:p w:rsidR="00F16564" w:rsidRDefault="00EF02C3">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rsidRDefault="00EF02C3">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rsidRDefault="00EF02C3">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rsidRDefault="00EF02C3">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rsidRDefault="00EF02C3">
            <w:pPr>
              <w:spacing w:line="400" w:lineRule="exact"/>
            </w:pPr>
            <w:r>
              <w:rPr>
                <w:rFonts w:hint="eastAsia"/>
              </w:rPr>
              <w:t>4.</w:t>
            </w:r>
            <w:r>
              <w:rPr>
                <w:rFonts w:hint="eastAsia"/>
              </w:rPr>
              <w:t>《城市桥梁设计规范》（</w:t>
            </w:r>
            <w:r>
              <w:rPr>
                <w:rFonts w:hint="eastAsia"/>
              </w:rPr>
              <w:t>CJJ 11-2011</w:t>
            </w:r>
            <w:r>
              <w:rPr>
                <w:rFonts w:hint="eastAsia"/>
              </w:rPr>
              <w:t>）</w:t>
            </w:r>
          </w:p>
          <w:p w:rsidR="00F16564" w:rsidRDefault="00EF02C3">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rsidR="00F16564">
        <w:trPr>
          <w:trHeight w:val="7620"/>
        </w:trPr>
        <w:tc>
          <w:tcPr>
            <w:tcW w:w="1518" w:type="dxa"/>
            <w:gridSpan w:val="2"/>
            <w:vAlign w:val="center"/>
          </w:tcPr>
          <w:p w:rsidR="00F16564" w:rsidRDefault="00EF02C3">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rsidRDefault="00EF02C3">
            <w:pPr>
              <w:spacing w:line="400" w:lineRule="exact"/>
              <w:ind w:firstLineChars="200" w:firstLine="48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rsidRDefault="00EF02C3">
            <w:pPr>
              <w:spacing w:line="400" w:lineRule="exact"/>
              <w:ind w:firstLineChars="200" w:firstLine="482"/>
              <w:rPr>
                <w:b/>
                <w:bCs/>
                <w:kern w:val="0"/>
              </w:rPr>
            </w:pPr>
            <w:r>
              <w:rPr>
                <w:b/>
                <w:bCs/>
                <w:kern w:val="0"/>
              </w:rPr>
              <w:t>一、外观检查结果</w:t>
            </w:r>
          </w:p>
          <w:p w:rsidR="00F16564" w:rsidRDefault="00EF02C3">
            <w:pPr>
              <w:spacing w:line="400" w:lineRule="exact"/>
              <w:ind w:firstLineChars="200" w:firstLine="482"/>
              <w:jc w:val="left"/>
              <w:rPr>
                <w:b/>
                <w:bCs/>
                <w:kern w:val="0"/>
              </w:rPr>
            </w:pPr>
            <w:r>
              <w:rPr>
                <w:b/>
                <w:bCs/>
                <w:kern w:val="0"/>
              </w:rPr>
              <w:t>1.</w:t>
            </w:r>
            <w:r>
              <w:rPr>
                <w:b/>
                <w:bCs/>
                <w:kern w:val="0"/>
              </w:rPr>
              <w:t>桥面系检查结果</w:t>
            </w:r>
          </w:p>
          <w:p w:rsidR="00F16564" w:rsidRDefault="00EF02C3">
            <w:pPr>
              <w:spacing w:line="400" w:lineRule="exact"/>
              <w:ind w:rightChars="-1" w:right="-2" w:firstLineChars="200" w:firstLine="48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rsidRDefault="00EF02C3">
            <w:pPr>
              <w:spacing w:line="400" w:lineRule="exact"/>
              <w:ind w:rightChars="-1" w:right="-2" w:firstLineChars="200" w:firstLine="480"/>
            </w:pPr>
            <w:r>
              <w:t>栏杆：左幅栏杆自西向东第</w:t>
            </w:r>
            <w:r>
              <w:t>8</w:t>
            </w:r>
            <w:r>
              <w:t>节缺失。</w:t>
            </w:r>
          </w:p>
          <w:p w:rsidR="00F16564" w:rsidRDefault="00EF02C3">
            <w:pPr>
              <w:spacing w:line="400" w:lineRule="exact"/>
              <w:ind w:rightChars="-1" w:right="-2" w:firstLineChars="200" w:firstLine="480"/>
              <w:rPr>
                <w:kern w:val="0"/>
              </w:rPr>
            </w:pPr>
            <w:r>
              <w:t>桥面系其余部件技术状况良好</w:t>
            </w:r>
            <w:r>
              <w:rPr>
                <w:bCs/>
              </w:rPr>
              <w:t>，未见明显缺损</w:t>
            </w:r>
            <w:r>
              <w:rPr>
                <w:kern w:val="0"/>
              </w:rPr>
              <w:t>。</w:t>
            </w:r>
          </w:p>
          <w:p w:rsidR="00F16564" w:rsidRDefault="00EF02C3">
            <w:pPr>
              <w:spacing w:line="400" w:lineRule="exact"/>
              <w:ind w:firstLineChars="200" w:firstLine="482"/>
              <w:jc w:val="left"/>
              <w:rPr>
                <w:b/>
                <w:bCs/>
                <w:kern w:val="0"/>
              </w:rPr>
            </w:pPr>
            <w:r>
              <w:rPr>
                <w:b/>
                <w:bCs/>
                <w:kern w:val="0"/>
              </w:rPr>
              <w:t>2.</w:t>
            </w:r>
            <w:r>
              <w:rPr>
                <w:b/>
                <w:bCs/>
                <w:kern w:val="0"/>
              </w:rPr>
              <w:t>上部结构检查结果</w:t>
            </w:r>
          </w:p>
          <w:p w:rsidR="00F16564" w:rsidRDefault="00EF02C3">
            <w:pPr>
              <w:spacing w:line="400" w:lineRule="exact"/>
              <w:ind w:rightChars="-1" w:right="-2" w:firstLineChars="200" w:firstLine="480"/>
              <w:rPr>
                <w:bCs/>
              </w:rPr>
            </w:pPr>
            <w:r>
              <w:t>上部结构主梁技术状况良好</w:t>
            </w:r>
            <w:r>
              <w:rPr>
                <w:bCs/>
              </w:rPr>
              <w:t>，未见明显缺损。</w:t>
            </w:r>
          </w:p>
          <w:p w:rsidR="00F16564" w:rsidRDefault="00EF02C3">
            <w:pPr>
              <w:spacing w:line="400" w:lineRule="exact"/>
              <w:ind w:firstLineChars="200" w:firstLine="482"/>
              <w:jc w:val="left"/>
              <w:rPr>
                <w:b/>
                <w:bCs/>
                <w:kern w:val="0"/>
              </w:rPr>
            </w:pPr>
            <w:r>
              <w:rPr>
                <w:b/>
                <w:bCs/>
                <w:kern w:val="0"/>
              </w:rPr>
              <w:t>3.</w:t>
            </w:r>
            <w:r>
              <w:rPr>
                <w:b/>
                <w:bCs/>
                <w:kern w:val="0"/>
              </w:rPr>
              <w:t>下部结构检查结果</w:t>
            </w:r>
          </w:p>
          <w:p w:rsidR="00F16564" w:rsidRDefault="00EF02C3">
            <w:pPr>
              <w:spacing w:line="400" w:lineRule="exact"/>
              <w:ind w:rightChars="-1" w:right="-2" w:firstLineChars="200" w:firstLine="48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rsidRDefault="00EF02C3">
            <w:pPr>
              <w:spacing w:line="400" w:lineRule="exact"/>
              <w:ind w:rightChars="-1" w:right="-2" w:firstLineChars="200" w:firstLine="480"/>
              <w:rPr>
                <w:bCs/>
              </w:rPr>
            </w:pPr>
            <w:r>
              <w:rPr>
                <w:bCs/>
              </w:rPr>
              <w:t>支座：全桥支座未见明显异常。</w:t>
            </w:r>
          </w:p>
          <w:p w:rsidR="00F16564" w:rsidRDefault="00EF02C3">
            <w:pPr>
              <w:spacing w:line="400" w:lineRule="exact"/>
              <w:ind w:firstLineChars="200" w:firstLine="482"/>
              <w:rPr>
                <w:b/>
                <w:bCs/>
                <w:kern w:val="0"/>
              </w:rPr>
            </w:pPr>
            <w:r>
              <w:rPr>
                <w:b/>
                <w:bCs/>
                <w:kern w:val="0"/>
              </w:rPr>
              <w:t>二、静载试验结果</w:t>
            </w:r>
          </w:p>
          <w:p w:rsidR="00F16564" w:rsidRDefault="00EF02C3">
            <w:pPr>
              <w:spacing w:line="400" w:lineRule="exact"/>
              <w:ind w:firstLineChars="200" w:firstLine="482"/>
              <w:jc w:val="left"/>
              <w:rPr>
                <w:b/>
                <w:bCs/>
                <w:kern w:val="0"/>
              </w:rPr>
            </w:pPr>
            <w:r>
              <w:rPr>
                <w:b/>
                <w:bCs/>
                <w:kern w:val="0"/>
              </w:rPr>
              <w:t>1.</w:t>
            </w:r>
            <w:r>
              <w:rPr>
                <w:b/>
                <w:bCs/>
                <w:kern w:val="0"/>
              </w:rPr>
              <w:t>静载试验荷载效率</w:t>
            </w:r>
          </w:p>
          <w:p w:rsidR="00F16564" w:rsidRDefault="00EF02C3">
            <w:pPr>
              <w:tabs>
                <w:tab w:val="left" w:pos="7390"/>
              </w:tabs>
              <w:spacing w:line="400" w:lineRule="exact"/>
              <w:ind w:firstLineChars="200" w:firstLine="48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rsidRDefault="00EF02C3">
            <w:pPr>
              <w:spacing w:line="400" w:lineRule="exact"/>
              <w:ind w:firstLineChars="200" w:firstLine="482"/>
              <w:jc w:val="left"/>
              <w:rPr>
                <w:b/>
                <w:bCs/>
              </w:rPr>
            </w:pPr>
            <w:r>
              <w:rPr>
                <w:b/>
                <w:bCs/>
              </w:rPr>
              <w:t>2.</w:t>
            </w:r>
            <w:r>
              <w:rPr>
                <w:b/>
                <w:bCs/>
              </w:rPr>
              <w:t>挠度测试结果</w:t>
            </w:r>
          </w:p>
          <w:p w:rsidR="00F16564" w:rsidRDefault="00EF02C3">
            <w:pPr>
              <w:spacing w:line="400" w:lineRule="exact"/>
              <w:ind w:firstLineChars="200" w:firstLine="480"/>
              <w:jc w:val="left"/>
              <w:rPr>
                <w:rFonts w:ascii="楷体_GB2312"/>
              </w:rPr>
            </w:pPr>
            <w:r>
              <w:t>试验荷载满载时实测控制截面的挠度与相应截面在试验荷载作用下的理论计算值进行比较，其比值即为结构挠度校验系数</w:t>
            </w:r>
            <w:r>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9" o:title=""/>
                </v:shape>
                <o:OLEObject Type="Embed" ProgID="Equation.3" ShapeID="_x0000_i1025" DrawAspect="Content" ObjectID="_1639671018" r:id="rId10"/>
              </w:object>
            </w:r>
            <w:r>
              <w:rPr>
                <w:vertAlign w:val="subscript"/>
              </w:rPr>
              <w:t>挠</w:t>
            </w:r>
            <w:r>
              <w:rPr>
                <w:rFonts w:ascii="楷体_GB2312" w:hint="eastAsia"/>
                <w:vertAlign w:val="subscript"/>
              </w:rPr>
              <w:t>度</w:t>
            </w:r>
            <w:r>
              <w:rPr>
                <w:rFonts w:ascii="楷体_GB2312" w:hint="eastAsia"/>
              </w:rPr>
              <w:t>。</w:t>
            </w:r>
          </w:p>
          <w:p w:rsidR="00F16564" w:rsidRDefault="00EF02C3">
            <w:pPr>
              <w:spacing w:line="400" w:lineRule="exact"/>
              <w:ind w:firstLineChars="200" w:firstLine="480"/>
              <w:jc w:val="left"/>
              <w:rPr>
                <w:rFonts w:ascii="楷体_GB2312"/>
              </w:rPr>
            </w:pPr>
            <w:r>
              <w:t>挠度校验系数：</w:t>
            </w:r>
          </w:p>
          <w:p w:rsidR="00F16564" w:rsidRDefault="00EF02C3">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1" w:name="_1543414148"/>
        <w:bookmarkEnd w:id="1"/>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55" type="#_x0000_t75" alt="" style="width:65.1pt;height:35.05pt" o:ole="">
                  <v:imagedata r:id="rId11" o:title=""/>
                </v:shape>
                <w:control r:id="rId12" w:name="PZRY705" w:shapeid="_x0000_i1055"/>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rsidRDefault="00EF02C3">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rsidR="00F16564" w:rsidRDefault="00EF02C3">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6" type="#_x0000_t202" alt="TM" style="position:absolute;left:0;text-align:left;margin-left:18.05pt;margin-top:46.4pt;width:175.35pt;height:27.9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" filled="f" stroked="f">
                      <v:textbox inset=",1.3mm,,1.3mm">
                        <w:txbxContent>
                          <w:p w:rsidR="00F16564" w:rsidRDefault="00EF02C3">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w10:wrap anchorx="page" anchory="page"/>
                    </v:shape>
                  </w:pict>
                </mc:Fallback>
              </mc:AlternateContent>
            </w:r>
            <w:r>
              <w:rPr>
                <w:rFonts w:ascii="黑体" w:eastAsia="黑体"/>
                <w:szCs w:val="21"/>
              </w:rPr>
              <w:object w:dxaOrig="225" w:dyaOrig="225">
                <v:shape id="_x0000_i1057" type="#_x0000_t75" alt="" style="width:65.1pt;height:35.05pt" o:ole="">
                  <v:imagedata r:id="rId11" o:title=""/>
                </v:shape>
                <w:control r:id="rId13" w:name="SHRY705" w:shapeid="_x0000_i1057"/>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3" w:name="_1543414150"/>
        <w:bookmarkEnd w:id="3"/>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59" type="#_x0000_t75" alt="" style="width:65.1pt;height:35.05pt" o:ole="">
                  <v:imagedata r:id="rId11" o:title=""/>
                </v:shape>
                <w:control r:id="rId14" w:name="JHRY705" w:shapeid="_x0000_i1059"/>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rsidRDefault="00EF02C3">
            <w:pPr>
              <w:adjustRightInd w:val="0"/>
              <w:snapToGrid w:val="0"/>
              <w:rPr>
                <w:rFonts w:ascii="黑体" w:eastAsia="黑体"/>
                <w:szCs w:val="21"/>
              </w:rPr>
            </w:pPr>
            <w:bookmarkStart w:id="4" w:name="_1543838927"/>
            <w:bookmarkEnd w:id="4"/>
            <w:r>
              <w:rPr>
                <w:noProof/>
              </w:rP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5"/>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w:dxaOrig="225" w:dyaOrig="225">
                <v:shape id="_x0000_i1061" type="#_x0000_t75" alt="" style="width:65.1pt;height:35.05pt" o:ole="">
                  <v:imagedata r:id="rId11" o:title=""/>
                </v:shape>
                <w:control r:id="rId16" w:name="TESTRY705" w:shapeid="_x0000_i1061"/>
              </w:object>
            </w:r>
          </w:p>
        </w:tc>
      </w:tr>
    </w:tbl>
    <w:p w:rsidR="00F16564" w:rsidRDefault="00EF02C3">
      <w:pPr>
        <w:spacing w:line="360" w:lineRule="atLeast"/>
        <w:jc w:val="right"/>
      </w:pPr>
      <w:r>
        <w:rPr>
          <w:rFonts w:hint="eastAsia"/>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F16564">
        <w:trPr>
          <w:trHeight w:val="90"/>
          <w:jc w:val="center"/>
        </w:trPr>
        <w:tc>
          <w:tcPr>
            <w:tcW w:w="1508" w:type="dxa"/>
            <w:tcBorders>
              <w:top w:val="single" w:sz="12" w:space="0" w:color="auto"/>
              <w:bottom w:val="single" w:sz="4" w:space="0" w:color="auto"/>
            </w:tcBorders>
            <w:vAlign w:val="center"/>
          </w:tcPr>
          <w:p w:rsidR="00F16564" w:rsidRDefault="00EF02C3">
            <w:pPr>
              <w:spacing w:line="360" w:lineRule="exact"/>
              <w:jc w:val="center"/>
              <w:rPr>
                <w:rFonts w:ascii="黑体" w:eastAsia="黑体"/>
                <w:szCs w:val="21"/>
              </w:rPr>
            </w:pPr>
            <w:r>
              <w:rPr>
                <w:rFonts w:ascii="黑体" w:eastAsia="黑体" w:hint="eastAsia"/>
              </w:rPr>
              <w:t>检验结果</w:t>
            </w:r>
          </w:p>
        </w:tc>
        <w:bookmarkStart w:id="5" w:name="DispResultStart"/>
        <w:bookmarkEnd w:id="5"/>
        <w:tc>
          <w:tcPr>
            <w:tcW w:w="7677" w:type="dxa"/>
            <w:tcBorders>
              <w:top w:val="single" w:sz="12" w:space="0" w:color="auto"/>
              <w:bottom w:val="single" w:sz="4" w:space="0" w:color="auto"/>
            </w:tcBorders>
            <w:vAlign w:val="center"/>
          </w:tcPr>
          <w:p w:rsidR="00F16564" w:rsidRDefault="00EF02C3">
            <w:pPr>
              <w:spacing w:line="400" w:lineRule="exact"/>
              <w:jc w:val="center"/>
            </w:pPr>
            <w:r>
              <w:rPr>
                <w:position w:val="-12"/>
              </w:rPr>
              <w:object w:dxaOrig="240" w:dyaOrig="360">
                <v:shape id="_x0000_i1034" type="#_x0000_t75" style="width:11.9pt;height:18.15pt" o:ole="">
                  <v:imagedata r:id="rId9" o:title=""/>
                </v:shape>
                <o:OLEObject Type="Embed" ProgID="Equation.3" ShapeID="_x0000_i1034" DrawAspect="Content" ObjectID="_1639671019" r:id="rId17"/>
              </w:object>
            </w:r>
            <w:r>
              <w:rPr>
                <w:vertAlign w:val="subscript"/>
              </w:rPr>
              <w:t>挠度</w:t>
            </w:r>
            <w:r>
              <w:t>=</w:t>
            </w:r>
            <w:r>
              <w:t>实测挠度</w:t>
            </w:r>
            <w:r>
              <w:t>/</w:t>
            </w:r>
            <w:r>
              <w:t>理论挠度</w:t>
            </w:r>
          </w:p>
          <w:p w:rsidR="00F16564" w:rsidRDefault="00EF02C3">
            <w:pPr>
              <w:spacing w:line="400" w:lineRule="exact"/>
              <w:ind w:firstLineChars="200" w:firstLine="48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rsidRDefault="00EF02C3">
            <w:pPr>
              <w:spacing w:line="400" w:lineRule="exact"/>
              <w:ind w:firstLineChars="200" w:firstLine="48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rsidRDefault="00EF02C3">
            <w:pPr>
              <w:spacing w:line="400" w:lineRule="exact"/>
              <w:ind w:firstLineChars="200" w:firstLine="482"/>
              <w:jc w:val="left"/>
              <w:rPr>
                <w:b/>
              </w:rPr>
            </w:pPr>
            <w:r>
              <w:rPr>
                <w:b/>
              </w:rPr>
              <w:t>3.</w:t>
            </w:r>
            <w:r>
              <w:rPr>
                <w:b/>
              </w:rPr>
              <w:t>应变测试结果</w:t>
            </w:r>
          </w:p>
          <w:p w:rsidR="00F16564" w:rsidRDefault="00EF02C3">
            <w:pPr>
              <w:spacing w:line="400" w:lineRule="exact"/>
              <w:ind w:firstLineChars="200" w:firstLine="480"/>
              <w:jc w:val="left"/>
            </w:pPr>
            <w:r>
              <w:t>试验荷载满载时实测控制截面的应变与相应截面在试验荷载作用下的理论计算值进行比较，其比值即为结构应变校验系数</w:t>
            </w:r>
            <w:r>
              <w:rPr>
                <w:position w:val="-12"/>
              </w:rPr>
              <w:object w:dxaOrig="240" w:dyaOrig="360">
                <v:shape id="_x0000_i1035" type="#_x0000_t75" style="width:11.9pt;height:18.15pt" o:ole="">
                  <v:imagedata r:id="rId18" o:title=""/>
                </v:shape>
                <o:OLEObject Type="Embed" ProgID="Equation.3" ShapeID="_x0000_i1035" DrawAspect="Content" ObjectID="_1639671020" r:id="rId19"/>
              </w:object>
            </w:r>
            <w:r>
              <w:rPr>
                <w:vertAlign w:val="subscript"/>
              </w:rPr>
              <w:t>应变</w:t>
            </w:r>
            <w:r>
              <w:t>。</w:t>
            </w:r>
          </w:p>
          <w:p w:rsidR="00F16564" w:rsidRDefault="00EF02C3">
            <w:pPr>
              <w:spacing w:line="400" w:lineRule="exact"/>
              <w:ind w:firstLineChars="200" w:firstLine="480"/>
              <w:jc w:val="left"/>
            </w:pPr>
            <w:r>
              <w:t>应变校验系数：</w:t>
            </w:r>
          </w:p>
          <w:p w:rsidR="00F16564" w:rsidRDefault="00EF02C3">
            <w:pPr>
              <w:spacing w:line="400" w:lineRule="exact"/>
              <w:jc w:val="center"/>
            </w:pPr>
            <w:r>
              <w:rPr>
                <w:position w:val="-12"/>
              </w:rPr>
              <w:object w:dxaOrig="240" w:dyaOrig="360">
                <v:shape id="_x0000_i1036" type="#_x0000_t75" style="width:11.9pt;height:18.15pt" o:ole="">
                  <v:imagedata r:id="rId9" o:title=""/>
                </v:shape>
                <o:OLEObject Type="Embed" ProgID="Equation.3" ShapeID="_x0000_i1036" DrawAspect="Content" ObjectID="_1639671021" r:id="rId20"/>
              </w:object>
            </w:r>
            <w:r>
              <w:rPr>
                <w:vertAlign w:val="subscript"/>
              </w:rPr>
              <w:t>应变</w:t>
            </w:r>
            <w:r>
              <w:t>=</w:t>
            </w:r>
            <w:r>
              <w:t>实测应变</w:t>
            </w:r>
            <w:r>
              <w:t>/</w:t>
            </w:r>
            <w:r>
              <w:t>理论应变</w:t>
            </w:r>
          </w:p>
          <w:p w:rsidR="00F16564" w:rsidRDefault="00EF02C3">
            <w:pPr>
              <w:spacing w:line="400" w:lineRule="exact"/>
              <w:ind w:firstLineChars="200" w:firstLine="48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rsidRDefault="00EF02C3">
            <w:pPr>
              <w:spacing w:line="400" w:lineRule="exact"/>
              <w:ind w:firstLineChars="200" w:firstLine="48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rsidRDefault="00EF02C3">
            <w:pPr>
              <w:spacing w:line="400" w:lineRule="exact"/>
              <w:ind w:firstLineChars="200" w:firstLine="482"/>
              <w:rPr>
                <w:b/>
                <w:bCs/>
              </w:rPr>
            </w:pPr>
            <w:r>
              <w:rPr>
                <w:rFonts w:hint="eastAsia"/>
                <w:b/>
                <w:bCs/>
              </w:rPr>
              <w:t>4</w:t>
            </w:r>
            <w:r>
              <w:rPr>
                <w:b/>
                <w:bCs/>
              </w:rPr>
              <w:t>.</w:t>
            </w:r>
            <w:r>
              <w:rPr>
                <w:b/>
                <w:bCs/>
              </w:rPr>
              <w:t>结构工作状况观测</w:t>
            </w:r>
          </w:p>
          <w:p w:rsidR="00F16564" w:rsidRDefault="00EF02C3">
            <w:pPr>
              <w:spacing w:line="400" w:lineRule="exact"/>
              <w:ind w:firstLineChars="200" w:firstLine="480"/>
            </w:pPr>
            <w:r>
              <w:t>试验过程中，桥梁各部件工作状况未见明显异常。</w:t>
            </w:r>
          </w:p>
          <w:p w:rsidR="00F16564" w:rsidRDefault="00EF02C3">
            <w:pPr>
              <w:spacing w:line="400" w:lineRule="exact"/>
              <w:ind w:firstLineChars="200" w:firstLine="482"/>
            </w:pPr>
            <w:r>
              <w:rPr>
                <w:rFonts w:hint="eastAsia"/>
                <w:b/>
                <w:bCs/>
              </w:rPr>
              <w:t>5</w:t>
            </w:r>
            <w:r>
              <w:rPr>
                <w:b/>
                <w:bCs/>
              </w:rPr>
              <w:t>.</w:t>
            </w:r>
            <w:r>
              <w:rPr>
                <w:b/>
                <w:bCs/>
              </w:rPr>
              <w:t>静载试验结果分析</w:t>
            </w:r>
          </w:p>
          <w:p w:rsidR="00F16564" w:rsidRDefault="00EF02C3">
            <w:pPr>
              <w:spacing w:line="400" w:lineRule="exact"/>
              <w:ind w:firstLineChars="200" w:firstLine="48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rsidRDefault="00EF02C3">
            <w:pPr>
              <w:spacing w:line="400" w:lineRule="exact"/>
              <w:ind w:firstLineChars="200" w:firstLine="482"/>
              <w:rPr>
                <w:b/>
              </w:rPr>
            </w:pPr>
            <w:r>
              <w:rPr>
                <w:b/>
                <w:bCs/>
              </w:rPr>
              <w:t>三、动载试验结</w:t>
            </w:r>
            <w:r>
              <w:rPr>
                <w:b/>
              </w:rPr>
              <w:t>果</w:t>
            </w:r>
          </w:p>
          <w:p w:rsidR="00F16564" w:rsidRDefault="00EF02C3">
            <w:pPr>
              <w:spacing w:line="400" w:lineRule="exact"/>
              <w:ind w:firstLineChars="200" w:firstLine="482"/>
              <w:rPr>
                <w:b/>
                <w:bCs/>
              </w:rPr>
            </w:pPr>
            <w:r>
              <w:rPr>
                <w:b/>
                <w:bCs/>
              </w:rPr>
              <w:t>1.</w:t>
            </w:r>
            <w:r>
              <w:rPr>
                <w:b/>
                <w:bCs/>
              </w:rPr>
              <w:t>自振特性试验结果</w:t>
            </w:r>
          </w:p>
          <w:p w:rsidR="00F16564" w:rsidRDefault="00EF02C3">
            <w:pPr>
              <w:spacing w:line="400" w:lineRule="exact"/>
              <w:ind w:firstLineChars="200" w:firstLine="480"/>
            </w:pPr>
            <w:r>
              <w:t>检测结果表明：桥梁的竖向一阶自振频率为</w:t>
            </w:r>
            <w:r>
              <w:t>11.33Hz</w:t>
            </w:r>
            <w:r>
              <w:t>，大于有限元分析得到的竖向一阶自振频率</w:t>
            </w:r>
            <w:r>
              <w:t>(7.30Hz)</w:t>
            </w:r>
            <w:r>
              <w:t>，表明桥梁实际成桥整体刚度满足设计要求。</w:t>
            </w:r>
          </w:p>
          <w:p w:rsidR="00F16564" w:rsidRDefault="00EF02C3">
            <w:pPr>
              <w:spacing w:line="400" w:lineRule="exact"/>
              <w:ind w:firstLineChars="200" w:firstLine="482"/>
            </w:pPr>
            <w:r>
              <w:rPr>
                <w:b/>
                <w:bCs/>
              </w:rPr>
              <w:t>2.</w:t>
            </w:r>
            <w:r>
              <w:rPr>
                <w:b/>
                <w:bCs/>
              </w:rPr>
              <w:t>动力响应试验结果</w:t>
            </w:r>
          </w:p>
          <w:p w:rsidR="00F16564" w:rsidRDefault="00EF02C3">
            <w:pPr>
              <w:spacing w:line="400" w:lineRule="exact"/>
              <w:ind w:firstLineChars="200" w:firstLine="48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fb"/>
              </w:rPr>
              <w:t>μ=0.03</w:t>
            </w:r>
            <w:r>
              <w:t>～</w:t>
            </w:r>
            <w:r>
              <w:rPr>
                <w:rStyle w:val="afb"/>
              </w:rPr>
              <w:t>0.09</w:t>
            </w:r>
            <w:r>
              <w:t>，均小于设计理论冲</w:t>
            </w:r>
          </w:p>
          <w:p w:rsidR="00F16564" w:rsidRDefault="00EF02C3">
            <w:pPr>
              <w:spacing w:line="400" w:lineRule="exact"/>
              <w:ind w:firstLineChars="200" w:firstLine="48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rsidRDefault="00F1656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7" w:name="_1542112933"/>
        <w:bookmarkEnd w:id="7"/>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63" type="#_x0000_t75" alt="" style="width:65.1pt;height:35.05pt" o:ole="">
                  <v:imagedata r:id="rId11" o:title=""/>
                </v:shape>
                <w:control r:id="rId21" w:name="Image5" w:shapeid="_x0000_i1063"/>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bookmarkStart w:id="8" w:name="_1542112934"/>
        <w:bookmarkEnd w:id="8"/>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68" type="#_x0000_t75" alt="" style="width:65.1pt;height:35.05pt" o:ole="">
                  <v:imagedata r:id="rId11" o:title=""/>
                </v:shape>
                <w:control r:id="rId22" w:name="Image6" w:shapeid="_x0000_i1068"/>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9" w:name="_1543838931"/>
        <w:bookmarkEnd w:id="9"/>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0" type="#_x0000_t75" alt="" style="width:65.1pt;height:35.05pt" o:ole="">
                  <v:imagedata r:id="rId11" o:title=""/>
                </v:shape>
                <w:control r:id="rId23" w:name="Image7" w:shapeid="_x0000_i1070"/>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bookmarkStart w:id="10" w:name="_1543730799"/>
        <w:bookmarkEnd w:id="10"/>
        <w:tc>
          <w:tcPr>
            <w:tcW w:w="2342"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2" type="#_x0000_t75" alt="" style="width:65.1pt;height:35.05pt" o:ole="">
                  <v:imagedata r:id="rId11" o:title=""/>
                </v:shape>
                <w:control r:id="rId24" w:name="Image8" w:shapeid="_x0000_i1072"/>
              </w:object>
            </w:r>
          </w:p>
        </w:tc>
      </w:tr>
    </w:tbl>
    <w:p w:rsidR="00F16564" w:rsidRDefault="00EF02C3">
      <w:pPr>
        <w:jc w:val="right"/>
      </w:pPr>
      <w:r>
        <w:rPr>
          <w:rFonts w:hint="eastAsia"/>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F16564">
        <w:trPr>
          <w:trHeight w:val="1750"/>
          <w:jc w:val="center"/>
        </w:trPr>
        <w:tc>
          <w:tcPr>
            <w:tcW w:w="1508" w:type="dxa"/>
            <w:tcBorders>
              <w:top w:val="single" w:sz="12" w:space="0" w:color="auto"/>
            </w:tcBorders>
            <w:vAlign w:val="center"/>
          </w:tcPr>
          <w:p w:rsidR="00F16564" w:rsidRDefault="00EF02C3">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rsidRDefault="00EF02C3">
            <w:pPr>
              <w:spacing w:line="400" w:lineRule="exact"/>
              <w:rPr>
                <w:b/>
                <w:bCs/>
              </w:rPr>
            </w:pPr>
            <w:r>
              <w:t>击系数取值</w:t>
            </w:r>
            <w:r>
              <w:rPr>
                <w:rStyle w:val="afb"/>
              </w:rPr>
              <w:t>0.34</w:t>
            </w:r>
            <w:r>
              <w:t>。</w:t>
            </w:r>
          </w:p>
          <w:p w:rsidR="00F16564" w:rsidRDefault="00EF02C3">
            <w:pPr>
              <w:spacing w:line="400" w:lineRule="exact"/>
              <w:ind w:leftChars="200" w:left="480"/>
              <w:rPr>
                <w:b/>
                <w:bCs/>
              </w:rPr>
            </w:pPr>
            <w:r>
              <w:rPr>
                <w:b/>
                <w:bCs/>
              </w:rPr>
              <w:t>四、桥梁试验结果评定</w:t>
            </w:r>
          </w:p>
          <w:p w:rsidR="00F16564" w:rsidRDefault="00EF02C3">
            <w:pPr>
              <w:spacing w:line="400" w:lineRule="exact"/>
              <w:ind w:firstLineChars="200" w:firstLine="48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rsidR="00F16564">
        <w:trPr>
          <w:trHeight w:val="9246"/>
          <w:jc w:val="center"/>
        </w:trPr>
        <w:tc>
          <w:tcPr>
            <w:tcW w:w="1508" w:type="dxa"/>
            <w:tcBorders>
              <w:top w:val="single" w:sz="4" w:space="0" w:color="auto"/>
              <w:bottom w:val="single" w:sz="4" w:space="0" w:color="auto"/>
            </w:tcBorders>
            <w:vAlign w:val="center"/>
          </w:tcPr>
          <w:p w:rsidR="00F16564" w:rsidRDefault="00EF02C3">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rsidRDefault="00EF02C3">
            <w:pPr>
              <w:spacing w:line="400" w:lineRule="exact"/>
              <w:ind w:firstLineChars="200" w:firstLine="480"/>
              <w:jc w:val="left"/>
              <w:rPr>
                <w:bCs/>
              </w:rPr>
            </w:pPr>
            <w:r>
              <w:rPr>
                <w:rFonts w:hint="eastAsia"/>
                <w:bCs/>
              </w:rPr>
              <w:t>1.</w:t>
            </w:r>
            <w:r>
              <w:rPr>
                <w:rFonts w:hint="eastAsia"/>
                <w:bCs/>
              </w:rPr>
              <w:t>对伸缩缝沉积物进行清理，安装缺失的栏杆。对桥台身露筋锈蚀部位进行处理。</w:t>
            </w:r>
          </w:p>
          <w:p w:rsidR="00F16564" w:rsidRDefault="00EF02C3">
            <w:pPr>
              <w:spacing w:line="400" w:lineRule="exact"/>
              <w:ind w:firstLineChars="200" w:firstLine="48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rsidRDefault="00EF02C3">
            <w:pPr>
              <w:spacing w:line="400" w:lineRule="exact"/>
              <w:ind w:firstLineChars="200" w:firstLine="480"/>
              <w:jc w:val="left"/>
              <w:rPr>
                <w:bCs/>
              </w:rPr>
            </w:pPr>
            <w:r>
              <w:rPr>
                <w:rFonts w:hint="eastAsia"/>
                <w:bCs/>
              </w:rPr>
              <w:t>（本栏以下空白）</w:t>
            </w: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jc w:val="left"/>
              <w:rPr>
                <w:rFonts w:ascii="楷体_GB2312" w:hAnsi="宋体"/>
              </w:rPr>
            </w:pPr>
          </w:p>
        </w:tc>
      </w:tr>
      <w:tr w:rsidR="00F16564">
        <w:trPr>
          <w:trHeight w:val="735"/>
          <w:jc w:val="center"/>
        </w:trPr>
        <w:tc>
          <w:tcPr>
            <w:tcW w:w="1508" w:type="dxa"/>
            <w:tcBorders>
              <w:top w:val="single" w:sz="4" w:space="0" w:color="auto"/>
            </w:tcBorders>
            <w:vAlign w:val="center"/>
          </w:tcPr>
          <w:p w:rsidR="00F16564" w:rsidRDefault="00EF02C3">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rsidRDefault="00EF02C3">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rsidRDefault="00F1656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11" w:name="_1543838933"/>
        <w:bookmarkEnd w:id="11"/>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4" type="#_x0000_t75" alt="" style="width:65.1pt;height:35.05pt" o:ole="">
                  <v:imagedata r:id="rId11" o:title=""/>
                </v:shape>
                <w:control r:id="rId25" w:name="Image1" w:shapeid="_x0000_i1074"/>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bookmarkStart w:id="12" w:name="_1543838934"/>
        <w:bookmarkEnd w:id="12"/>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6" type="#_x0000_t75" alt="" style="width:65.1pt;height:35.05pt" o:ole="">
                  <v:imagedata r:id="rId11" o:title=""/>
                </v:shape>
                <w:control r:id="rId26" w:name="Image2" w:shapeid="_x0000_i1076"/>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13" w:name="_1543838936"/>
        <w:bookmarkEnd w:id="13"/>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8" type="#_x0000_t75" alt="" style="width:65.1pt;height:35.05pt" o:ole="">
                  <v:imagedata r:id="rId11" o:title=""/>
                </v:shape>
                <w:control r:id="rId27" w:name="Image3" w:shapeid="_x0000_i1078"/>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80" type="#_x0000_t75" alt="" style="width:65.1pt;height:35.05pt" o:ole="">
                  <v:imagedata r:id="rId11" o:title=""/>
                </v:shape>
                <w:control r:id="rId28" w:name="Image4" w:shapeid="_x0000_i1080"/>
              </w:object>
            </w:r>
          </w:p>
        </w:tc>
      </w:tr>
    </w:tbl>
    <w:p w:rsidR="00F16564" w:rsidRDefault="00EF02C3">
      <w:pPr>
        <w:jc w:val="center"/>
      </w:pPr>
      <w:r>
        <w:rPr>
          <w:rFonts w:hint="eastAsia"/>
        </w:rPr>
        <w:br w:type="page"/>
      </w:r>
    </w:p>
    <w:p w:rsidR="00F16564" w:rsidRDefault="00F16564">
      <w:pPr>
        <w:jc w:val="center"/>
        <w:rPr>
          <w:rFonts w:ascii="楷体_GB2312"/>
        </w:rPr>
      </w:pPr>
    </w:p>
    <w:p w:rsidR="00F16564" w:rsidRDefault="00EF02C3">
      <w:pPr>
        <w:jc w:val="center"/>
        <w:rPr>
          <w:rFonts w:ascii="楷体_GB2312"/>
        </w:rPr>
      </w:pPr>
      <w:r>
        <w:rPr>
          <w:rFonts w:ascii="楷体_GB2312" w:hint="eastAsia"/>
        </w:rPr>
        <w:t>(附 页)</w:t>
      </w:r>
    </w:p>
    <w:p w:rsidR="00F16564" w:rsidRDefault="00F16564">
      <w:pPr>
        <w:jc w:val="center"/>
        <w:rPr>
          <w:rFonts w:ascii="楷体_GB2312"/>
        </w:rPr>
      </w:pPr>
    </w:p>
    <w:p w:rsidR="00F16564" w:rsidRDefault="00EF02C3">
      <w:pPr>
        <w:pStyle w:val="a"/>
        <w:numPr>
          <w:ilvl w:val="0"/>
          <w:numId w:val="0"/>
        </w:numPr>
        <w:tabs>
          <w:tab w:val="clear" w:pos="3462"/>
        </w:tabs>
        <w:spacing w:line="360" w:lineRule="auto"/>
        <w:ind w:left="4340" w:hangingChars="1441" w:hanging="4340"/>
        <w:jc w:val="center"/>
      </w:pPr>
      <w:bookmarkStart w:id="14" w:name="_Toc358"/>
      <w:bookmarkStart w:id="15" w:name="_Toc3574"/>
      <w:bookmarkStart w:id="16" w:name="_Toc7166"/>
      <w:r>
        <w:rPr>
          <w:rFonts w:hint="eastAsia"/>
          <w:bCs w:val="0"/>
          <w:sz w:val="30"/>
          <w:szCs w:val="30"/>
        </w:rPr>
        <w:t>目  录</w:t>
      </w:r>
      <w:bookmarkEnd w:id="14"/>
      <w:bookmarkEnd w:id="15"/>
      <w:bookmarkEnd w:id="16"/>
      <w:r>
        <w:rPr>
          <w:sz w:val="30"/>
          <w:szCs w:val="30"/>
        </w:rPr>
        <w:fldChar w:fldCharType="begin"/>
      </w:r>
      <w:r>
        <w:rPr>
          <w:sz w:val="30"/>
          <w:szCs w:val="30"/>
        </w:rPr>
        <w:instrText xml:space="preserve"> TOC \o \h \z \u </w:instrText>
      </w:r>
      <w:r>
        <w:rPr>
          <w:sz w:val="30"/>
          <w:szCs w:val="30"/>
        </w:rPr>
        <w:fldChar w:fldCharType="separate"/>
      </w:r>
    </w:p>
    <w:p w:rsidR="00F16564" w:rsidRDefault="00DB6A4F">
      <w:pPr>
        <w:pStyle w:val="TOC1"/>
        <w:tabs>
          <w:tab w:val="clear" w:pos="420"/>
          <w:tab w:val="clear" w:pos="1050"/>
          <w:tab w:val="clear" w:pos="9231"/>
          <w:tab w:val="right" w:leader="dot" w:pos="9241"/>
        </w:tabs>
      </w:pPr>
      <w:hyperlink w:anchor="_Toc15120" w:history="1">
        <w:r w:rsidR="00EF02C3">
          <w:rPr>
            <w:rFonts w:ascii="Times New Roman" w:cs="Times New Roman" w:hint="eastAsia"/>
            <w:kern w:val="0"/>
          </w:rPr>
          <w:t>第</w:t>
        </w:r>
        <w:r w:rsidR="00EF02C3">
          <w:rPr>
            <w:rFonts w:ascii="Times New Roman" w:cs="Times New Roman" w:hint="eastAsia"/>
            <w:kern w:val="0"/>
          </w:rPr>
          <w:t>1</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检测概况及说明</w:t>
        </w:r>
        <w:r w:rsidR="00EF02C3">
          <w:tab/>
        </w:r>
        <w:r w:rsidR="00EF02C3">
          <w:fldChar w:fldCharType="begin"/>
        </w:r>
        <w:r w:rsidR="00EF02C3">
          <w:instrText xml:space="preserve"> PAGEREF _Toc15120 </w:instrText>
        </w:r>
        <w:r w:rsidR="00EF02C3">
          <w:fldChar w:fldCharType="separate"/>
        </w:r>
        <w:r w:rsidR="00EF02C3">
          <w:t>5</w:t>
        </w:r>
        <w:r w:rsidR="00EF02C3">
          <w:fldChar w:fldCharType="end"/>
        </w:r>
      </w:hyperlink>
    </w:p>
    <w:p w:rsidR="00F16564" w:rsidRDefault="00DB6A4F">
      <w:pPr>
        <w:pStyle w:val="TOC2"/>
        <w:tabs>
          <w:tab w:val="clear" w:pos="840"/>
          <w:tab w:val="clear" w:pos="1260"/>
          <w:tab w:val="clear" w:pos="9231"/>
          <w:tab w:val="right" w:leader="dot" w:pos="9241"/>
        </w:tabs>
        <w:ind w:firstLine="480"/>
      </w:pPr>
      <w:hyperlink w:anchor="_Toc29619" w:history="1">
        <w:r w:rsidR="00EF02C3">
          <w:rPr>
            <w:rFonts w:hint="eastAsia"/>
            <w:szCs w:val="24"/>
          </w:rPr>
          <w:t xml:space="preserve">1.1 </w:t>
        </w:r>
        <w:r w:rsidR="00EF02C3">
          <w:rPr>
            <w:szCs w:val="24"/>
          </w:rPr>
          <w:t>工程概况</w:t>
        </w:r>
        <w:r w:rsidR="00EF02C3">
          <w:tab/>
        </w:r>
        <w:r>
          <w:fldChar w:fldCharType="begin"/>
        </w:r>
        <w:r>
          <w:instrText xml:space="preserve"> PAGEREF _Toc29619 </w:instrText>
        </w:r>
        <w:r>
          <w:fldChar w:fldCharType="separate"/>
        </w:r>
        <w:r w:rsidR="00EF02C3">
          <w:t>5</w:t>
        </w:r>
        <w:r>
          <w:fldChar w:fldCharType="end"/>
        </w:r>
      </w:hyperlink>
    </w:p>
    <w:p w:rsidR="00F16564" w:rsidRDefault="00DB6A4F">
      <w:pPr>
        <w:pStyle w:val="TOC2"/>
        <w:tabs>
          <w:tab w:val="clear" w:pos="840"/>
          <w:tab w:val="clear" w:pos="1260"/>
          <w:tab w:val="clear" w:pos="9231"/>
          <w:tab w:val="right" w:leader="dot" w:pos="9241"/>
        </w:tabs>
        <w:ind w:firstLine="480"/>
      </w:pPr>
      <w:hyperlink w:anchor="_Toc29842" w:history="1">
        <w:r w:rsidR="00EF02C3">
          <w:rPr>
            <w:rFonts w:hint="eastAsia"/>
            <w:szCs w:val="24"/>
          </w:rPr>
          <w:t xml:space="preserve">1.2 </w:t>
        </w:r>
        <w:r w:rsidR="00EF02C3">
          <w:rPr>
            <w:szCs w:val="24"/>
          </w:rPr>
          <w:t>主要检测仪器</w:t>
        </w:r>
        <w:r w:rsidR="00EF02C3">
          <w:tab/>
        </w:r>
        <w:r>
          <w:fldChar w:fldCharType="begin"/>
        </w:r>
        <w:r>
          <w:instrText xml:space="preserve"> PAGEREF _Toc29842 </w:instrText>
        </w:r>
        <w:r>
          <w:fldChar w:fldCharType="separate"/>
        </w:r>
        <w:r w:rsidR="00EF02C3">
          <w:t>6</w:t>
        </w:r>
        <w:r>
          <w:fldChar w:fldCharType="end"/>
        </w:r>
      </w:hyperlink>
    </w:p>
    <w:p w:rsidR="00F16564" w:rsidRDefault="00DB6A4F">
      <w:pPr>
        <w:pStyle w:val="TOC2"/>
        <w:tabs>
          <w:tab w:val="clear" w:pos="840"/>
          <w:tab w:val="clear" w:pos="1260"/>
          <w:tab w:val="clear" w:pos="9231"/>
          <w:tab w:val="right" w:leader="dot" w:pos="9241"/>
        </w:tabs>
        <w:ind w:firstLine="480"/>
      </w:pPr>
      <w:hyperlink w:anchor="_Toc7827" w:history="1">
        <w:r w:rsidR="00EF02C3">
          <w:rPr>
            <w:rFonts w:hint="eastAsia"/>
            <w:szCs w:val="24"/>
          </w:rPr>
          <w:t xml:space="preserve">1.3 </w:t>
        </w:r>
        <w:r w:rsidR="00EF02C3">
          <w:rPr>
            <w:szCs w:val="24"/>
          </w:rPr>
          <w:t>检验内容</w:t>
        </w:r>
        <w:r w:rsidR="00EF02C3">
          <w:tab/>
        </w:r>
        <w:r>
          <w:fldChar w:fldCharType="begin"/>
        </w:r>
        <w:r>
          <w:instrText xml:space="preserve"> PAGEREF _Toc7827 </w:instrText>
        </w:r>
        <w:r>
          <w:fldChar w:fldCharType="separate"/>
        </w:r>
        <w:r w:rsidR="00EF02C3">
          <w:t>6</w:t>
        </w:r>
        <w:r>
          <w:fldChar w:fldCharType="end"/>
        </w:r>
      </w:hyperlink>
    </w:p>
    <w:p w:rsidR="00F16564" w:rsidRDefault="00DB6A4F">
      <w:pPr>
        <w:pStyle w:val="TOC2"/>
        <w:tabs>
          <w:tab w:val="clear" w:pos="840"/>
          <w:tab w:val="clear" w:pos="1260"/>
          <w:tab w:val="clear" w:pos="9231"/>
          <w:tab w:val="right" w:leader="dot" w:pos="9241"/>
        </w:tabs>
        <w:ind w:firstLine="480"/>
      </w:pPr>
      <w:hyperlink w:anchor="_Toc21482" w:history="1">
        <w:r w:rsidR="00EF02C3">
          <w:rPr>
            <w:rFonts w:hint="eastAsia"/>
            <w:szCs w:val="24"/>
          </w:rPr>
          <w:t xml:space="preserve">1.4 </w:t>
        </w:r>
        <w:r w:rsidR="00EF02C3">
          <w:rPr>
            <w:szCs w:val="24"/>
          </w:rPr>
          <w:t>检验目的</w:t>
        </w:r>
        <w:r w:rsidR="00EF02C3">
          <w:tab/>
        </w:r>
        <w:r>
          <w:fldChar w:fldCharType="begin"/>
        </w:r>
        <w:r>
          <w:instrText xml:space="preserve"> PAGEREF _Toc21482 </w:instrText>
        </w:r>
        <w:r>
          <w:fldChar w:fldCharType="separate"/>
        </w:r>
        <w:r w:rsidR="00EF02C3">
          <w:t>7</w:t>
        </w:r>
        <w:r>
          <w:fldChar w:fldCharType="end"/>
        </w:r>
      </w:hyperlink>
    </w:p>
    <w:p w:rsidR="00F16564" w:rsidRDefault="00DB6A4F">
      <w:pPr>
        <w:pStyle w:val="TOC2"/>
        <w:tabs>
          <w:tab w:val="clear" w:pos="840"/>
          <w:tab w:val="clear" w:pos="1260"/>
          <w:tab w:val="clear" w:pos="9231"/>
          <w:tab w:val="right" w:leader="dot" w:pos="9241"/>
        </w:tabs>
        <w:ind w:firstLine="480"/>
      </w:pPr>
      <w:hyperlink w:anchor="_Toc11845" w:history="1">
        <w:r w:rsidR="00EF02C3">
          <w:rPr>
            <w:rFonts w:hint="eastAsia"/>
            <w:szCs w:val="24"/>
          </w:rPr>
          <w:t xml:space="preserve">1.5 </w:t>
        </w:r>
        <w:r w:rsidR="00EF02C3">
          <w:rPr>
            <w:szCs w:val="24"/>
          </w:rPr>
          <w:t>构件编号说明</w:t>
        </w:r>
        <w:r w:rsidR="00EF02C3">
          <w:tab/>
        </w:r>
        <w:r>
          <w:fldChar w:fldCharType="begin"/>
        </w:r>
        <w:r>
          <w:instrText xml:space="preserve"> PAGEREF _Toc11845 </w:instrText>
        </w:r>
        <w:r>
          <w:fldChar w:fldCharType="separate"/>
        </w:r>
        <w:r w:rsidR="00EF02C3">
          <w:t>7</w:t>
        </w:r>
        <w:r>
          <w:fldChar w:fldCharType="end"/>
        </w:r>
      </w:hyperlink>
    </w:p>
    <w:p w:rsidR="00F16564" w:rsidRDefault="00DB6A4F">
      <w:pPr>
        <w:pStyle w:val="TOC1"/>
        <w:tabs>
          <w:tab w:val="clear" w:pos="420"/>
          <w:tab w:val="clear" w:pos="1050"/>
          <w:tab w:val="clear" w:pos="9231"/>
          <w:tab w:val="right" w:leader="dot" w:pos="9241"/>
        </w:tabs>
      </w:pPr>
      <w:hyperlink w:anchor="_Toc12994" w:history="1">
        <w:r w:rsidR="00EF02C3">
          <w:rPr>
            <w:rFonts w:ascii="Times New Roman" w:cs="Times New Roman" w:hint="eastAsia"/>
            <w:kern w:val="0"/>
          </w:rPr>
          <w:t>第</w:t>
        </w:r>
        <w:r w:rsidR="00EF02C3">
          <w:rPr>
            <w:rFonts w:ascii="Times New Roman" w:cs="Times New Roman" w:hint="eastAsia"/>
            <w:kern w:val="0"/>
          </w:rPr>
          <w:t>2</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桥梁外观检查</w:t>
        </w:r>
        <w:r w:rsidR="00EF02C3">
          <w:tab/>
        </w:r>
        <w:r w:rsidR="00EF02C3">
          <w:fldChar w:fldCharType="begin"/>
        </w:r>
        <w:r w:rsidR="00EF02C3">
          <w:instrText xml:space="preserve"> PAGEREF _Toc12994 </w:instrText>
        </w:r>
        <w:r w:rsidR="00EF02C3">
          <w:fldChar w:fldCharType="separate"/>
        </w:r>
        <w:r w:rsidR="00EF02C3">
          <w:t>8</w:t>
        </w:r>
        <w:r w:rsidR="00EF02C3">
          <w:fldChar w:fldCharType="end"/>
        </w:r>
      </w:hyperlink>
    </w:p>
    <w:p w:rsidR="00F16564" w:rsidRDefault="00DB6A4F">
      <w:pPr>
        <w:pStyle w:val="TOC2"/>
        <w:tabs>
          <w:tab w:val="clear" w:pos="840"/>
          <w:tab w:val="clear" w:pos="1260"/>
          <w:tab w:val="clear" w:pos="9231"/>
          <w:tab w:val="right" w:leader="dot" w:pos="9241"/>
        </w:tabs>
        <w:ind w:firstLine="480"/>
      </w:pPr>
      <w:hyperlink w:anchor="_Toc8850" w:history="1">
        <w:r w:rsidR="00EF02C3">
          <w:rPr>
            <w:szCs w:val="24"/>
          </w:rPr>
          <w:t xml:space="preserve">2.1 </w:t>
        </w:r>
        <w:r w:rsidR="00EF02C3">
          <w:rPr>
            <w:szCs w:val="24"/>
          </w:rPr>
          <w:t>桥面系检查结果</w:t>
        </w:r>
        <w:r w:rsidR="00EF02C3">
          <w:tab/>
        </w:r>
        <w:r>
          <w:fldChar w:fldCharType="begin"/>
        </w:r>
        <w:r>
          <w:instrText xml:space="preserve"> PAGEREF _Toc8850 </w:instrText>
        </w:r>
        <w:r>
          <w:fldChar w:fldCharType="separate"/>
        </w:r>
        <w:r w:rsidR="00EF02C3">
          <w:t>8</w:t>
        </w:r>
        <w:r>
          <w:fldChar w:fldCharType="end"/>
        </w:r>
      </w:hyperlink>
    </w:p>
    <w:p w:rsidR="00F16564" w:rsidRDefault="00DB6A4F">
      <w:pPr>
        <w:pStyle w:val="TOC2"/>
        <w:tabs>
          <w:tab w:val="clear" w:pos="840"/>
          <w:tab w:val="clear" w:pos="1260"/>
          <w:tab w:val="clear" w:pos="9231"/>
          <w:tab w:val="right" w:leader="dot" w:pos="9241"/>
        </w:tabs>
        <w:ind w:firstLine="480"/>
      </w:pPr>
      <w:hyperlink w:anchor="_Toc29560" w:history="1">
        <w:r w:rsidR="00EF02C3">
          <w:rPr>
            <w:szCs w:val="24"/>
          </w:rPr>
          <w:t xml:space="preserve">2.2 </w:t>
        </w:r>
        <w:r w:rsidR="00EF02C3">
          <w:rPr>
            <w:szCs w:val="24"/>
          </w:rPr>
          <w:t>上部结构检查结果</w:t>
        </w:r>
        <w:r w:rsidR="00EF02C3">
          <w:tab/>
        </w:r>
        <w:r>
          <w:fldChar w:fldCharType="begin"/>
        </w:r>
        <w:r>
          <w:instrText xml:space="preserve"> PAGEREF _Toc29560 </w:instrText>
        </w:r>
        <w:r>
          <w:fldChar w:fldCharType="separate"/>
        </w:r>
        <w:r w:rsidR="00EF02C3">
          <w:t>9</w:t>
        </w:r>
        <w:r>
          <w:fldChar w:fldCharType="end"/>
        </w:r>
      </w:hyperlink>
    </w:p>
    <w:p w:rsidR="00F16564" w:rsidRDefault="00DB6A4F">
      <w:pPr>
        <w:pStyle w:val="TOC2"/>
        <w:tabs>
          <w:tab w:val="clear" w:pos="840"/>
          <w:tab w:val="clear" w:pos="1260"/>
          <w:tab w:val="clear" w:pos="9231"/>
          <w:tab w:val="right" w:leader="dot" w:pos="9241"/>
        </w:tabs>
        <w:ind w:firstLine="480"/>
      </w:pPr>
      <w:hyperlink w:anchor="_Toc5938" w:history="1">
        <w:r w:rsidR="00EF02C3">
          <w:rPr>
            <w:szCs w:val="24"/>
          </w:rPr>
          <w:t xml:space="preserve">2.3 </w:t>
        </w:r>
        <w:r w:rsidR="00EF02C3">
          <w:rPr>
            <w:szCs w:val="24"/>
          </w:rPr>
          <w:t>下部结构检查结果</w:t>
        </w:r>
        <w:r w:rsidR="00EF02C3">
          <w:tab/>
        </w:r>
        <w:r>
          <w:fldChar w:fldCharType="begin"/>
        </w:r>
        <w:r>
          <w:instrText xml:space="preserve"> PAGEREF _Toc5938 </w:instrText>
        </w:r>
        <w:r>
          <w:fldChar w:fldCharType="separate"/>
        </w:r>
        <w:r w:rsidR="00EF02C3">
          <w:t>9</w:t>
        </w:r>
        <w:r>
          <w:fldChar w:fldCharType="end"/>
        </w:r>
      </w:hyperlink>
    </w:p>
    <w:p w:rsidR="00F16564" w:rsidRDefault="00DB6A4F">
      <w:pPr>
        <w:pStyle w:val="TOC1"/>
        <w:tabs>
          <w:tab w:val="clear" w:pos="420"/>
          <w:tab w:val="clear" w:pos="1050"/>
          <w:tab w:val="clear" w:pos="9231"/>
          <w:tab w:val="right" w:leader="dot" w:pos="9241"/>
        </w:tabs>
      </w:pPr>
      <w:hyperlink w:anchor="_Toc17011" w:history="1">
        <w:r w:rsidR="00EF02C3">
          <w:rPr>
            <w:rFonts w:ascii="Times New Roman" w:cs="Times New Roman" w:hint="eastAsia"/>
            <w:kern w:val="0"/>
          </w:rPr>
          <w:t>第</w:t>
        </w:r>
        <w:r w:rsidR="00EF02C3">
          <w:rPr>
            <w:rFonts w:ascii="Times New Roman" w:cs="Times New Roman" w:hint="eastAsia"/>
            <w:kern w:val="0"/>
          </w:rPr>
          <w:t>3</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桥梁静载试验</w:t>
        </w:r>
        <w:r w:rsidR="00EF02C3">
          <w:tab/>
        </w:r>
        <w:r w:rsidR="00EF02C3">
          <w:fldChar w:fldCharType="begin"/>
        </w:r>
        <w:r w:rsidR="00EF02C3">
          <w:instrText xml:space="preserve"> PAGEREF _Toc17011 </w:instrText>
        </w:r>
        <w:r w:rsidR="00EF02C3">
          <w:fldChar w:fldCharType="separate"/>
        </w:r>
        <w:r w:rsidR="00EF02C3">
          <w:t>11</w:t>
        </w:r>
        <w:r w:rsidR="00EF02C3">
          <w:fldChar w:fldCharType="end"/>
        </w:r>
      </w:hyperlink>
    </w:p>
    <w:p w:rsidR="00F16564" w:rsidRDefault="00DB6A4F">
      <w:pPr>
        <w:pStyle w:val="TOC2"/>
        <w:tabs>
          <w:tab w:val="clear" w:pos="840"/>
          <w:tab w:val="clear" w:pos="1260"/>
          <w:tab w:val="clear" w:pos="9231"/>
          <w:tab w:val="right" w:leader="dot" w:pos="9241"/>
        </w:tabs>
        <w:ind w:firstLine="480"/>
      </w:pPr>
      <w:hyperlink w:anchor="_Toc12370" w:history="1">
        <w:r w:rsidR="00EF02C3">
          <w:rPr>
            <w:rFonts w:hint="eastAsia"/>
            <w:szCs w:val="24"/>
          </w:rPr>
          <w:t xml:space="preserve">3.1 </w:t>
        </w:r>
        <w:r w:rsidR="00EF02C3">
          <w:rPr>
            <w:szCs w:val="24"/>
          </w:rPr>
          <w:t>静载试验概况</w:t>
        </w:r>
        <w:r w:rsidR="00EF02C3">
          <w:tab/>
        </w:r>
        <w:r>
          <w:fldChar w:fldCharType="begin"/>
        </w:r>
        <w:r>
          <w:instrText xml:space="preserve"> PAGEREF _Toc12370 </w:instrText>
        </w:r>
        <w:r>
          <w:fldChar w:fldCharType="separate"/>
        </w:r>
        <w:r w:rsidR="00EF02C3">
          <w:t>11</w:t>
        </w:r>
        <w:r>
          <w:fldChar w:fldCharType="end"/>
        </w:r>
      </w:hyperlink>
    </w:p>
    <w:p w:rsidR="00F16564" w:rsidRDefault="00DB6A4F">
      <w:pPr>
        <w:pStyle w:val="TOC2"/>
        <w:tabs>
          <w:tab w:val="clear" w:pos="840"/>
          <w:tab w:val="clear" w:pos="1260"/>
          <w:tab w:val="clear" w:pos="9231"/>
          <w:tab w:val="right" w:leader="dot" w:pos="9241"/>
        </w:tabs>
        <w:ind w:firstLine="480"/>
      </w:pPr>
      <w:hyperlink w:anchor="_Toc20381" w:history="1">
        <w:r w:rsidR="00EF02C3">
          <w:rPr>
            <w:rFonts w:hint="eastAsia"/>
            <w:szCs w:val="24"/>
          </w:rPr>
          <w:t xml:space="preserve">3.2 </w:t>
        </w:r>
        <w:r w:rsidR="00EF02C3">
          <w:rPr>
            <w:szCs w:val="24"/>
          </w:rPr>
          <w:t>静载试验结果</w:t>
        </w:r>
        <w:r w:rsidR="00EF02C3">
          <w:tab/>
        </w:r>
        <w:r>
          <w:fldChar w:fldCharType="begin"/>
        </w:r>
        <w:r>
          <w:instrText xml:space="preserve"> PAGEREF _Toc20381 </w:instrText>
        </w:r>
        <w:r>
          <w:fldChar w:fldCharType="separate"/>
        </w:r>
        <w:r w:rsidR="00EF02C3">
          <w:t>13</w:t>
        </w:r>
        <w:r>
          <w:fldChar w:fldCharType="end"/>
        </w:r>
      </w:hyperlink>
    </w:p>
    <w:p w:rsidR="00F16564" w:rsidRDefault="00DB6A4F">
      <w:pPr>
        <w:pStyle w:val="TOC1"/>
        <w:tabs>
          <w:tab w:val="clear" w:pos="420"/>
          <w:tab w:val="clear" w:pos="1050"/>
          <w:tab w:val="clear" w:pos="9231"/>
          <w:tab w:val="right" w:leader="dot" w:pos="9241"/>
        </w:tabs>
      </w:pPr>
      <w:hyperlink w:anchor="_Toc14028" w:history="1">
        <w:r w:rsidR="00EF02C3">
          <w:rPr>
            <w:rFonts w:ascii="Times New Roman" w:cs="Times New Roman" w:hint="eastAsia"/>
            <w:kern w:val="0"/>
          </w:rPr>
          <w:t>第</w:t>
        </w:r>
        <w:r w:rsidR="00EF02C3">
          <w:rPr>
            <w:rFonts w:ascii="Times New Roman" w:cs="Times New Roman" w:hint="eastAsia"/>
            <w:kern w:val="0"/>
          </w:rPr>
          <w:t>4</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桥梁动载试验</w:t>
        </w:r>
        <w:r w:rsidR="00EF02C3">
          <w:tab/>
        </w:r>
        <w:r w:rsidR="00EF02C3">
          <w:fldChar w:fldCharType="begin"/>
        </w:r>
        <w:r w:rsidR="00EF02C3">
          <w:instrText xml:space="preserve"> PAGEREF _Toc14028 </w:instrText>
        </w:r>
        <w:r w:rsidR="00EF02C3">
          <w:fldChar w:fldCharType="separate"/>
        </w:r>
        <w:r w:rsidR="00EF02C3">
          <w:t>17</w:t>
        </w:r>
        <w:r w:rsidR="00EF02C3">
          <w:fldChar w:fldCharType="end"/>
        </w:r>
      </w:hyperlink>
    </w:p>
    <w:p w:rsidR="00F16564" w:rsidRDefault="00DB6A4F">
      <w:pPr>
        <w:pStyle w:val="TOC2"/>
        <w:tabs>
          <w:tab w:val="clear" w:pos="840"/>
          <w:tab w:val="clear" w:pos="1260"/>
          <w:tab w:val="clear" w:pos="9231"/>
          <w:tab w:val="right" w:leader="dot" w:pos="9241"/>
        </w:tabs>
        <w:ind w:firstLine="480"/>
      </w:pPr>
      <w:hyperlink w:anchor="_Toc12832" w:history="1">
        <w:r w:rsidR="00EF02C3">
          <w:rPr>
            <w:rFonts w:hint="eastAsia"/>
            <w:szCs w:val="24"/>
          </w:rPr>
          <w:t xml:space="preserve">4.1 </w:t>
        </w:r>
        <w:r w:rsidR="00EF02C3">
          <w:rPr>
            <w:szCs w:val="24"/>
          </w:rPr>
          <w:t>自振特性试验</w:t>
        </w:r>
        <w:r w:rsidR="00EF02C3">
          <w:tab/>
        </w:r>
        <w:r>
          <w:fldChar w:fldCharType="begin"/>
        </w:r>
        <w:r>
          <w:instrText xml:space="preserve"> PAGEREF _Toc12832 </w:instrText>
        </w:r>
        <w:r>
          <w:fldChar w:fldCharType="separate"/>
        </w:r>
        <w:r w:rsidR="00EF02C3">
          <w:t>17</w:t>
        </w:r>
        <w:r>
          <w:fldChar w:fldCharType="end"/>
        </w:r>
      </w:hyperlink>
    </w:p>
    <w:p w:rsidR="00F16564" w:rsidRDefault="00DB6A4F">
      <w:pPr>
        <w:pStyle w:val="TOC2"/>
        <w:tabs>
          <w:tab w:val="clear" w:pos="840"/>
          <w:tab w:val="clear" w:pos="1260"/>
          <w:tab w:val="clear" w:pos="9231"/>
          <w:tab w:val="right" w:leader="dot" w:pos="9241"/>
        </w:tabs>
        <w:ind w:firstLine="480"/>
      </w:pPr>
      <w:hyperlink w:anchor="_Toc23195" w:history="1">
        <w:r w:rsidR="00EF02C3">
          <w:rPr>
            <w:rFonts w:hint="eastAsia"/>
            <w:szCs w:val="24"/>
          </w:rPr>
          <w:t xml:space="preserve">4.2 </w:t>
        </w:r>
        <w:r w:rsidR="00EF02C3">
          <w:rPr>
            <w:rFonts w:hint="eastAsia"/>
            <w:szCs w:val="24"/>
          </w:rPr>
          <w:t>动力响应</w:t>
        </w:r>
        <w:r w:rsidR="00EF02C3">
          <w:rPr>
            <w:szCs w:val="24"/>
          </w:rPr>
          <w:t>试验</w:t>
        </w:r>
        <w:r w:rsidR="00EF02C3">
          <w:tab/>
        </w:r>
        <w:r>
          <w:fldChar w:fldCharType="begin"/>
        </w:r>
        <w:r>
          <w:instrText xml:space="preserve"> PAGEREF _Toc23195 </w:instrText>
        </w:r>
        <w:r>
          <w:fldChar w:fldCharType="separate"/>
        </w:r>
        <w:r w:rsidR="00EF02C3">
          <w:t>18</w:t>
        </w:r>
        <w:r>
          <w:fldChar w:fldCharType="end"/>
        </w:r>
      </w:hyperlink>
    </w:p>
    <w:p w:rsidR="00F16564" w:rsidRDefault="00DB6A4F">
      <w:pPr>
        <w:pStyle w:val="TOC1"/>
        <w:tabs>
          <w:tab w:val="clear" w:pos="420"/>
          <w:tab w:val="clear" w:pos="1050"/>
          <w:tab w:val="clear" w:pos="9231"/>
          <w:tab w:val="right" w:leader="dot" w:pos="9241"/>
        </w:tabs>
      </w:pPr>
      <w:hyperlink w:anchor="_Toc31863" w:history="1">
        <w:r w:rsidR="00EF02C3">
          <w:rPr>
            <w:rFonts w:hAnsi="楷体_GB2312" w:cs="楷体_GB2312" w:hint="eastAsia"/>
          </w:rPr>
          <w:t>附件  现场检测照片</w:t>
        </w:r>
        <w:r w:rsidR="00EF02C3">
          <w:tab/>
        </w:r>
        <w:r w:rsidR="00EF02C3">
          <w:fldChar w:fldCharType="begin"/>
        </w:r>
        <w:r w:rsidR="00EF02C3">
          <w:instrText xml:space="preserve"> PAGEREF _Toc31863 </w:instrText>
        </w:r>
        <w:r w:rsidR="00EF02C3">
          <w:fldChar w:fldCharType="separate"/>
        </w:r>
        <w:r w:rsidR="00EF02C3">
          <w:t>20</w:t>
        </w:r>
        <w:r w:rsidR="00EF02C3">
          <w:fldChar w:fldCharType="end"/>
        </w:r>
      </w:hyperlink>
    </w:p>
    <w:p w:rsidR="00F16564" w:rsidRDefault="00EF02C3">
      <w:pPr>
        <w:tabs>
          <w:tab w:val="left" w:pos="432"/>
          <w:tab w:val="left" w:pos="3462"/>
        </w:tabs>
        <w:spacing w:line="360" w:lineRule="auto"/>
        <w:ind w:left="3458" w:hangingChars="1441" w:hanging="3458"/>
        <w:jc w:val="center"/>
      </w:pPr>
      <w:r>
        <w:fldChar w:fldCharType="end"/>
      </w:r>
      <w:bookmarkStart w:id="17" w:name="_Toc317780789"/>
      <w:bookmarkStart w:id="18" w:name="_Toc317777146"/>
      <w:bookmarkStart w:id="19" w:name="_Toc312074210"/>
      <w:bookmarkStart w:id="20" w:name="_Toc383866656"/>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r>
        <w:br w:type="page"/>
      </w:r>
      <w:bookmarkStart w:id="21" w:name="_Toc15120"/>
      <w:r>
        <w:rPr>
          <w:kern w:val="0"/>
          <w:sz w:val="24"/>
          <w:szCs w:val="24"/>
        </w:rPr>
        <w:lastRenderedPageBreak/>
        <w:t>检测概况及说明</w:t>
      </w:r>
      <w:bookmarkEnd w:id="21"/>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22" w:name="_Toc29619"/>
      <w:r>
        <w:rPr>
          <w:rFonts w:ascii="Times New Roman" w:eastAsia="楷体_GB2312" w:hAnsi="Times New Roman"/>
          <w:sz w:val="24"/>
          <w:szCs w:val="24"/>
        </w:rPr>
        <w:t>工程概况</w:t>
      </w:r>
      <w:bookmarkEnd w:id="22"/>
    </w:p>
    <w:p w:rsidR="00F16564" w:rsidRDefault="00EF02C3">
      <w:pPr>
        <w:spacing w:line="400" w:lineRule="exact"/>
        <w:ind w:firstLineChars="200" w:firstLine="48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rsidRDefault="00EF02C3">
      <w:pPr>
        <w:spacing w:line="400" w:lineRule="exact"/>
        <w:ind w:firstLineChars="200" w:firstLine="48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rsidRDefault="00EF02C3">
      <w:pPr>
        <w:spacing w:line="400" w:lineRule="exact"/>
        <w:ind w:firstLineChars="200" w:firstLine="48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rsidRDefault="00EF02C3">
      <w:pPr>
        <w:spacing w:line="400" w:lineRule="exact"/>
        <w:ind w:firstLineChars="200" w:firstLine="48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rsidRDefault="00EF02C3">
      <w:pPr>
        <w:spacing w:line="400" w:lineRule="exact"/>
        <w:ind w:firstLineChars="200" w:firstLine="480"/>
      </w:pPr>
      <w:r>
        <w:rPr>
          <w:rFonts w:hint="eastAsia"/>
        </w:rPr>
        <w:t>桥梁结构布置图及现场桥面照、立面照详见</w:t>
      </w:r>
      <w:r>
        <w:rPr>
          <w:rFonts w:hint="eastAsia"/>
        </w:rPr>
        <w:fldChar w:fldCharType="begin"/>
      </w:r>
      <w:r>
        <w:rPr>
          <w:rFonts w:hint="eastAsia"/>
        </w:rPr>
        <w:instrText xml:space="preserve"> REF _Ref345 \h </w:instrText>
      </w:r>
      <w:r>
        <w:rPr>
          <w:rFonts w:hint="eastAsia"/>
        </w:rPr>
      </w:r>
      <w:r>
        <w:rPr>
          <w:rFonts w:hint="eastAsia"/>
        </w:rPr>
        <w:fldChar w:fldCharType="separate"/>
      </w:r>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t>1</w:t>
      </w:r>
      <w:r>
        <w:rPr>
          <w:rFonts w:hint="eastAsia"/>
        </w:rPr>
        <w:fldChar w:fldCharType="end"/>
      </w:r>
      <w:r>
        <w:t>～</w:t>
      </w:r>
      <w:r>
        <w:fldChar w:fldCharType="begin"/>
      </w:r>
      <w:r>
        <w:instrText xml:space="preserve"> REF _Ref14916 \h </w:instrText>
      </w:r>
      <w:r>
        <w:fldChar w:fldCharType="separate"/>
      </w:r>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t>4</w:t>
      </w:r>
      <w:r>
        <w:fldChar w:fldCharType="end"/>
      </w:r>
      <w:r>
        <w:rPr>
          <w:rFonts w:hint="eastAsia"/>
        </w:rPr>
        <w:t>。</w:t>
      </w:r>
    </w:p>
    <w:p w:rsidR="00F16564" w:rsidRDefault="00EF02C3">
      <w:pPr>
        <w:spacing w:line="400" w:lineRule="exact"/>
        <w:ind w:firstLineChars="200" w:firstLine="48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rsidRDefault="00EF02C3">
      <w:pPr>
        <w:pStyle w:val="af9"/>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29"/>
                    <a:stretch>
                      <a:fillRect/>
                    </a:stretch>
                  </pic:blipFill>
                  <pic:spPr>
                    <a:xfrm>
                      <a:off x="0" y="0"/>
                      <a:ext cx="3621405" cy="2791460"/>
                    </a:xfrm>
                    <a:prstGeom prst="rect">
                      <a:avLst/>
                    </a:prstGeom>
                    <a:noFill/>
                    <a:ln w="9525">
                      <a:noFill/>
                    </a:ln>
                  </pic:spPr>
                </pic:pic>
              </a:graphicData>
            </a:graphic>
          </wp:inline>
        </w:drawing>
      </w:r>
    </w:p>
    <w:p w:rsidR="00F16564" w:rsidRDefault="00EF02C3">
      <w:pPr>
        <w:pStyle w:val="aa"/>
        <w:jc w:val="center"/>
      </w:pPr>
      <w:bookmarkStart w:id="23" w:name="_Ref345"/>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23"/>
      <w:r>
        <w:rPr>
          <w:rFonts w:hint="eastAsia"/>
        </w:rPr>
        <w:t xml:space="preserve"> </w:t>
      </w:r>
      <w:r>
        <w:rPr>
          <w:rFonts w:hint="eastAsia"/>
        </w:rPr>
        <w:t>桥梁结构立面布置示意图（单位：</w:t>
      </w:r>
      <w:r>
        <w:rPr>
          <w:rFonts w:hint="eastAsia"/>
        </w:rPr>
        <w:t>cm</w:t>
      </w:r>
      <w:r>
        <w:rPr>
          <w:rFonts w:hint="eastAsia"/>
        </w:rPr>
        <w:t>）</w:t>
      </w:r>
    </w:p>
    <w:p w:rsidR="00F16564" w:rsidRDefault="00F16564">
      <w:pPr>
        <w:adjustRightInd w:val="0"/>
        <w:snapToGrid w:val="0"/>
        <w:ind w:leftChars="-100" w:hangingChars="100" w:hanging="240"/>
        <w:jc w:val="center"/>
      </w:pPr>
    </w:p>
    <w:p w:rsidR="00F16564" w:rsidRDefault="00EF02C3">
      <w:pPr>
        <w:adjustRightInd w:val="0"/>
        <w:snapToGrid w:val="0"/>
        <w:ind w:leftChars="-100" w:hangingChars="100" w:hanging="24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横截面"/>
                    <pic:cNvPicPr>
                      <a:picLocks noChangeAspect="1"/>
                    </pic:cNvPicPr>
                  </pic:nvPicPr>
                  <pic:blipFill>
                    <a:blip r:embed="rId30"/>
                    <a:stretch>
                      <a:fillRect/>
                    </a:stretch>
                  </pic:blipFill>
                  <pic:spPr>
                    <a:xfrm>
                      <a:off x="0" y="0"/>
                      <a:ext cx="5859780" cy="1610360"/>
                    </a:xfrm>
                    <a:prstGeom prst="rect">
                      <a:avLst/>
                    </a:prstGeom>
                  </pic:spPr>
                </pic:pic>
              </a:graphicData>
            </a:graphic>
          </wp:inline>
        </w:drawing>
      </w:r>
    </w:p>
    <w:p w:rsidR="00F16564" w:rsidRDefault="00EF02C3">
      <w:pPr>
        <w:pStyle w:val="aa"/>
        <w:jc w:val="center"/>
      </w:pPr>
      <w:bookmarkStart w:id="24" w:name="_Ref25026"/>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24"/>
      <w:r>
        <w:rPr>
          <w:rFonts w:hint="eastAsia"/>
        </w:rPr>
        <w:t xml:space="preserve"> </w:t>
      </w:r>
      <w:r>
        <w:rPr>
          <w:rFonts w:hint="eastAsia"/>
        </w:rPr>
        <w:t>桥梁横断面布置示意图（单位：</w:t>
      </w:r>
      <w:r>
        <w:rPr>
          <w:rFonts w:hint="eastAsia"/>
        </w:rPr>
        <w:t>cm</w:t>
      </w:r>
      <w:r>
        <w:rPr>
          <w:rFonts w:hint="eastAsia"/>
        </w:rPr>
        <w:t>）</w:t>
      </w:r>
    </w:p>
    <w:p w:rsidR="00F16564" w:rsidRDefault="00F16564">
      <w:pPr>
        <w:jc w:val="center"/>
        <w:rPr>
          <w:rFonts w:eastAsia="宋体"/>
        </w:rPr>
      </w:pPr>
    </w:p>
    <w:p w:rsidR="00F16564" w:rsidRDefault="00EF02C3">
      <w:pPr>
        <w:jc w:val="center"/>
        <w:rPr>
          <w:rFonts w:eastAsia="宋体"/>
        </w:rPr>
      </w:pPr>
      <w:r>
        <w:rPr>
          <w:rFonts w:eastAsia="宋体" w:hint="eastAsia"/>
          <w:noProof/>
        </w:rPr>
        <w:lastRenderedPageBreak/>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C00161"/>
                    <pic:cNvPicPr>
                      <a:picLocks noChangeAspect="1"/>
                    </pic:cNvPicPr>
                  </pic:nvPicPr>
                  <pic:blipFill>
                    <a:blip r:embed="rId31"/>
                    <a:stretch>
                      <a:fillRect/>
                    </a:stretch>
                  </pic:blipFill>
                  <pic:spPr>
                    <a:xfrm>
                      <a:off x="0" y="0"/>
                      <a:ext cx="3902710" cy="2926715"/>
                    </a:xfrm>
                    <a:prstGeom prst="rect">
                      <a:avLst/>
                    </a:prstGeom>
                  </pic:spPr>
                </pic:pic>
              </a:graphicData>
            </a:graphic>
          </wp:inline>
        </w:drawing>
      </w:r>
    </w:p>
    <w:p w:rsidR="00F16564" w:rsidRDefault="00EF02C3">
      <w:pPr>
        <w:pStyle w:val="aa"/>
        <w:jc w:val="center"/>
        <w:rPr>
          <w:rFonts w:eastAsia="宋体"/>
        </w:rPr>
      </w:pPr>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现场</w:t>
      </w:r>
      <w:r>
        <w:t>桥面照</w:t>
      </w:r>
    </w:p>
    <w:p w:rsidR="00F16564" w:rsidRDefault="00EF02C3">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1240改1"/>
                    <pic:cNvPicPr>
                      <a:picLocks noChangeAspect="1"/>
                    </pic:cNvPicPr>
                  </pic:nvPicPr>
                  <pic:blipFill>
                    <a:blip r:embed="rId32"/>
                    <a:stretch>
                      <a:fillRect/>
                    </a:stretch>
                  </pic:blipFill>
                  <pic:spPr>
                    <a:xfrm>
                      <a:off x="0" y="0"/>
                      <a:ext cx="3902710" cy="2926715"/>
                    </a:xfrm>
                    <a:prstGeom prst="rect">
                      <a:avLst/>
                    </a:prstGeom>
                  </pic:spPr>
                </pic:pic>
              </a:graphicData>
            </a:graphic>
          </wp:inline>
        </w:drawing>
      </w:r>
    </w:p>
    <w:p w:rsidR="00F16564" w:rsidRDefault="00EF02C3">
      <w:pPr>
        <w:pStyle w:val="aa"/>
        <w:jc w:val="center"/>
      </w:pPr>
      <w:bookmarkStart w:id="25" w:name="_Ref14916"/>
      <w:r>
        <w:t>图</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25"/>
      <w:r>
        <w:rPr>
          <w:rFonts w:hint="eastAsia"/>
        </w:rPr>
        <w:t xml:space="preserve"> </w:t>
      </w:r>
      <w:r>
        <w:rPr>
          <w:rFonts w:hint="eastAsia"/>
        </w:rPr>
        <w:t>现场立面</w:t>
      </w:r>
      <w:r>
        <w:t>照</w:t>
      </w:r>
    </w:p>
    <w:p w:rsidR="00F16564" w:rsidRDefault="00EF02C3">
      <w:pPr>
        <w:pStyle w:val="2"/>
        <w:numPr>
          <w:ilvl w:val="1"/>
          <w:numId w:val="3"/>
        </w:numPr>
        <w:spacing w:beforeLines="50" w:before="156" w:after="0" w:line="360" w:lineRule="exact"/>
        <w:ind w:left="578" w:hanging="578"/>
        <w:jc w:val="left"/>
        <w:rPr>
          <w:rFonts w:ascii="Times New Roman" w:eastAsia="楷体_GB2312" w:hAnsi="Times New Roman"/>
          <w:sz w:val="24"/>
          <w:szCs w:val="24"/>
        </w:rPr>
      </w:pPr>
      <w:bookmarkStart w:id="26" w:name="_Toc29842"/>
      <w:r>
        <w:rPr>
          <w:rFonts w:ascii="Times New Roman" w:eastAsia="楷体_GB2312" w:hAnsi="Times New Roman"/>
          <w:sz w:val="24"/>
          <w:szCs w:val="24"/>
        </w:rPr>
        <w:t>主要检测仪器</w:t>
      </w:r>
      <w:bookmarkEnd w:id="26"/>
    </w:p>
    <w:p w:rsidR="00F16564" w:rsidRDefault="00EF02C3">
      <w:pPr>
        <w:spacing w:line="400" w:lineRule="exact"/>
        <w:ind w:firstLineChars="200" w:firstLine="480"/>
        <w:rPr>
          <w:rFonts w:ascii="楷体_GB2312" w:hAnsi="宋体"/>
        </w:rPr>
      </w:pPr>
      <w:r>
        <w:rPr>
          <w:rFonts w:ascii="楷体_GB2312" w:hAnsi="宋体" w:hint="eastAsia"/>
        </w:rPr>
        <w:t>现场主要检测仪器详见</w:t>
      </w:r>
      <w:r>
        <w:rPr>
          <w:rFonts w:ascii="楷体_GB2312" w:hAnsi="宋体" w:hint="eastAsia"/>
        </w:rPr>
        <w:fldChar w:fldCharType="begin"/>
      </w:r>
      <w:r>
        <w:rPr>
          <w:rFonts w:ascii="楷体_GB2312" w:hAnsi="宋体" w:hint="eastAsia"/>
        </w:rPr>
        <w:instrText xml:space="preserve"> REF _Ref2231 \h </w:instrText>
      </w:r>
      <w:r>
        <w:rPr>
          <w:rFonts w:ascii="楷体_GB2312" w:hAnsi="宋体" w:hint="eastAsia"/>
        </w:rPr>
      </w:r>
      <w:r>
        <w:rPr>
          <w:rFonts w:ascii="楷体_GB2312" w:hAnsi="宋体" w:hint="eastAsia"/>
        </w:rPr>
        <w:fldChar w:fldCharType="separate"/>
      </w:r>
      <w:r>
        <w:t>表</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t>1</w:t>
      </w:r>
      <w:r>
        <w:rPr>
          <w:rFonts w:ascii="楷体_GB2312" w:hAnsi="宋体" w:hint="eastAsia"/>
        </w:rPr>
        <w:fldChar w:fldCharType="end"/>
      </w:r>
      <w:r>
        <w:rPr>
          <w:rFonts w:ascii="楷体_GB2312" w:hAnsi="宋体" w:hint="eastAsia"/>
        </w:rPr>
        <w:t>。</w:t>
      </w:r>
    </w:p>
    <w:p w:rsidR="00F16564" w:rsidRDefault="00EF02C3">
      <w:pPr>
        <w:jc w:val="center"/>
        <w:rPr>
          <w:rFonts w:ascii="楷体_GB2312"/>
          <w:b/>
        </w:rPr>
      </w:pPr>
      <w:bookmarkStart w:id="27" w:name="_Ref2231"/>
      <w:r>
        <w:t>表</w:t>
      </w:r>
      <w:r>
        <w:t xml:space="preserve"> </w:t>
      </w:r>
      <w:r w:rsidR="00DB6A4F">
        <w:fldChar w:fldCharType="begin"/>
      </w:r>
      <w:r w:rsidR="00DB6A4F">
        <w:instrText xml:space="preserve"> STYLEREF 1 \s </w:instrText>
      </w:r>
      <w:r w:rsidR="00DB6A4F">
        <w:fldChar w:fldCharType="separate"/>
      </w:r>
      <w:r>
        <w:t>1</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27"/>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05"/>
        <w:gridCol w:w="1840"/>
        <w:gridCol w:w="3060"/>
      </w:tblGrid>
      <w:tr w:rsidR="00F16564">
        <w:trPr>
          <w:cantSplit/>
          <w:trHeight w:hRule="exact" w:val="416"/>
          <w:jc w:val="center"/>
        </w:trPr>
        <w:tc>
          <w:tcPr>
            <w:tcW w:w="3705" w:type="dxa"/>
            <w:vAlign w:val="center"/>
          </w:tcPr>
          <w:p w:rsidR="00F16564" w:rsidRDefault="00EF02C3">
            <w:pPr>
              <w:jc w:val="center"/>
              <w:rPr>
                <w:rFonts w:ascii="楷体_GB2312"/>
                <w:b/>
              </w:rPr>
            </w:pPr>
            <w:r>
              <w:rPr>
                <w:rFonts w:ascii="楷体_GB2312" w:hint="eastAsia"/>
                <w:b/>
              </w:rPr>
              <w:t>仪器名称</w:t>
            </w:r>
          </w:p>
        </w:tc>
        <w:tc>
          <w:tcPr>
            <w:tcW w:w="1840" w:type="dxa"/>
            <w:vAlign w:val="center"/>
          </w:tcPr>
          <w:p w:rsidR="00F16564" w:rsidRDefault="00EF02C3">
            <w:pPr>
              <w:jc w:val="center"/>
              <w:rPr>
                <w:rFonts w:ascii="楷体_GB2312"/>
                <w:b/>
              </w:rPr>
            </w:pPr>
            <w:r>
              <w:rPr>
                <w:rFonts w:ascii="楷体_GB2312" w:hint="eastAsia"/>
                <w:b/>
              </w:rPr>
              <w:t>型号规格</w:t>
            </w:r>
          </w:p>
        </w:tc>
        <w:tc>
          <w:tcPr>
            <w:tcW w:w="3060" w:type="dxa"/>
            <w:vAlign w:val="center"/>
          </w:tcPr>
          <w:p w:rsidR="00F16564" w:rsidRDefault="00EF02C3">
            <w:pPr>
              <w:jc w:val="center"/>
              <w:rPr>
                <w:rFonts w:ascii="楷体_GB2312"/>
                <w:b/>
              </w:rPr>
            </w:pPr>
            <w:r>
              <w:rPr>
                <w:rFonts w:ascii="楷体_GB2312" w:hint="eastAsia"/>
                <w:b/>
              </w:rPr>
              <w:t>管理编号</w:t>
            </w:r>
          </w:p>
        </w:tc>
      </w:tr>
      <w:tr w:rsidR="00F16564">
        <w:trPr>
          <w:cantSplit/>
          <w:trHeight w:hRule="exact" w:val="416"/>
          <w:jc w:val="center"/>
        </w:trPr>
        <w:tc>
          <w:tcPr>
            <w:tcW w:w="3705" w:type="dxa"/>
            <w:vAlign w:val="center"/>
          </w:tcPr>
          <w:p w:rsidR="00F16564" w:rsidRDefault="00EF02C3">
            <w:pPr>
              <w:jc w:val="center"/>
            </w:pPr>
            <w:r>
              <w:t>钢卷尺</w:t>
            </w:r>
          </w:p>
        </w:tc>
        <w:tc>
          <w:tcPr>
            <w:tcW w:w="1840" w:type="dxa"/>
            <w:vAlign w:val="center"/>
          </w:tcPr>
          <w:p w:rsidR="00F16564" w:rsidRDefault="00EF02C3">
            <w:pPr>
              <w:jc w:val="center"/>
            </w:pPr>
            <w:r>
              <w:t>(0</w:t>
            </w:r>
            <w:r>
              <w:t>～</w:t>
            </w:r>
            <w:r>
              <w:t>5)m</w:t>
            </w:r>
          </w:p>
        </w:tc>
        <w:tc>
          <w:tcPr>
            <w:tcW w:w="3060" w:type="dxa"/>
            <w:vAlign w:val="center"/>
          </w:tcPr>
          <w:p w:rsidR="00F16564" w:rsidRDefault="00EF02C3">
            <w:pPr>
              <w:jc w:val="center"/>
            </w:pPr>
            <w:r>
              <w:t>(B)02-057</w:t>
            </w:r>
          </w:p>
        </w:tc>
      </w:tr>
      <w:tr w:rsidR="00F16564">
        <w:trPr>
          <w:cantSplit/>
          <w:trHeight w:hRule="exact" w:val="416"/>
          <w:jc w:val="center"/>
        </w:trPr>
        <w:tc>
          <w:tcPr>
            <w:tcW w:w="3705" w:type="dxa"/>
            <w:vAlign w:val="center"/>
          </w:tcPr>
          <w:p w:rsidR="00F16564" w:rsidRDefault="00EF02C3">
            <w:pPr>
              <w:jc w:val="center"/>
            </w:pPr>
            <w:r>
              <w:t>钢卷尺</w:t>
            </w:r>
          </w:p>
        </w:tc>
        <w:tc>
          <w:tcPr>
            <w:tcW w:w="1840" w:type="dxa"/>
            <w:vAlign w:val="center"/>
          </w:tcPr>
          <w:p w:rsidR="00F16564" w:rsidRDefault="00EF02C3">
            <w:pPr>
              <w:jc w:val="center"/>
            </w:pPr>
            <w:r>
              <w:t>(0</w:t>
            </w:r>
            <w:r>
              <w:t>～</w:t>
            </w:r>
            <w:r>
              <w:t>30)m</w:t>
            </w:r>
          </w:p>
        </w:tc>
        <w:tc>
          <w:tcPr>
            <w:tcW w:w="3060" w:type="dxa"/>
            <w:vAlign w:val="center"/>
          </w:tcPr>
          <w:p w:rsidR="00F16564" w:rsidRDefault="00EF02C3">
            <w:pPr>
              <w:jc w:val="center"/>
            </w:pPr>
            <w:r>
              <w:t>(B)02-053</w:t>
            </w:r>
          </w:p>
        </w:tc>
      </w:tr>
      <w:tr w:rsidR="00F16564">
        <w:trPr>
          <w:cantSplit/>
          <w:trHeight w:hRule="exact" w:val="480"/>
          <w:jc w:val="center"/>
        </w:trPr>
        <w:tc>
          <w:tcPr>
            <w:tcW w:w="3705" w:type="dxa"/>
            <w:vAlign w:val="center"/>
          </w:tcPr>
          <w:p w:rsidR="00F16564" w:rsidRDefault="00EF02C3">
            <w:pPr>
              <w:jc w:val="center"/>
            </w:pPr>
            <w:r>
              <w:t>振弦式读数仪</w:t>
            </w:r>
          </w:p>
        </w:tc>
        <w:tc>
          <w:tcPr>
            <w:tcW w:w="1840" w:type="dxa"/>
            <w:vAlign w:val="center"/>
          </w:tcPr>
          <w:p w:rsidR="00F16564" w:rsidRDefault="00EF02C3">
            <w:pPr>
              <w:jc w:val="center"/>
            </w:pPr>
            <w:r>
              <w:t>BGK-408</w:t>
            </w:r>
          </w:p>
        </w:tc>
        <w:tc>
          <w:tcPr>
            <w:tcW w:w="3060" w:type="dxa"/>
            <w:vAlign w:val="center"/>
          </w:tcPr>
          <w:p w:rsidR="00F16564" w:rsidRDefault="00EF02C3">
            <w:pPr>
              <w:jc w:val="center"/>
            </w:pPr>
            <w:r>
              <w:t>(B)05-180</w:t>
            </w:r>
          </w:p>
        </w:tc>
      </w:tr>
      <w:tr w:rsidR="00F16564">
        <w:trPr>
          <w:cantSplit/>
          <w:trHeight w:hRule="exact" w:val="480"/>
          <w:jc w:val="center"/>
        </w:trPr>
        <w:tc>
          <w:tcPr>
            <w:tcW w:w="3705" w:type="dxa"/>
            <w:vAlign w:val="center"/>
          </w:tcPr>
          <w:p w:rsidR="00F16564" w:rsidRDefault="00EF02C3">
            <w:pPr>
              <w:jc w:val="center"/>
            </w:pPr>
            <w:r>
              <w:t>水准仪</w:t>
            </w:r>
          </w:p>
        </w:tc>
        <w:tc>
          <w:tcPr>
            <w:tcW w:w="1840" w:type="dxa"/>
            <w:vAlign w:val="center"/>
          </w:tcPr>
          <w:p w:rsidR="00F16564" w:rsidRDefault="00EF02C3">
            <w:pPr>
              <w:jc w:val="center"/>
            </w:pPr>
            <w:r>
              <w:t>DiNi03</w:t>
            </w:r>
          </w:p>
        </w:tc>
        <w:tc>
          <w:tcPr>
            <w:tcW w:w="3060" w:type="dxa"/>
            <w:vAlign w:val="center"/>
          </w:tcPr>
          <w:p w:rsidR="00F16564" w:rsidRDefault="00EF02C3">
            <w:pPr>
              <w:jc w:val="center"/>
            </w:pPr>
            <w:r>
              <w:rPr>
                <w:bCs/>
              </w:rPr>
              <w:t>02FB050218035</w:t>
            </w:r>
          </w:p>
        </w:tc>
      </w:tr>
      <w:tr w:rsidR="00F16564">
        <w:trPr>
          <w:cantSplit/>
          <w:trHeight w:hRule="exact" w:val="416"/>
          <w:jc w:val="center"/>
        </w:trPr>
        <w:tc>
          <w:tcPr>
            <w:tcW w:w="3705" w:type="dxa"/>
            <w:vAlign w:val="center"/>
          </w:tcPr>
          <w:p w:rsidR="00F16564" w:rsidRDefault="00EF02C3">
            <w:pPr>
              <w:jc w:val="center"/>
            </w:pPr>
            <w:r>
              <w:t>无线遥测动态应变测试分析系统</w:t>
            </w:r>
          </w:p>
        </w:tc>
        <w:tc>
          <w:tcPr>
            <w:tcW w:w="1840" w:type="dxa"/>
            <w:vAlign w:val="center"/>
          </w:tcPr>
          <w:p w:rsidR="00F16564" w:rsidRDefault="00EF02C3">
            <w:pPr>
              <w:jc w:val="center"/>
            </w:pPr>
            <w:r>
              <w:t>TST5925EV</w:t>
            </w:r>
          </w:p>
        </w:tc>
        <w:tc>
          <w:tcPr>
            <w:tcW w:w="3060" w:type="dxa"/>
            <w:vAlign w:val="center"/>
          </w:tcPr>
          <w:p w:rsidR="00F16564" w:rsidRDefault="00EF02C3">
            <w:pPr>
              <w:jc w:val="center"/>
            </w:pPr>
            <w:r>
              <w:t>02FB050516034</w:t>
            </w:r>
          </w:p>
        </w:tc>
      </w:tr>
      <w:tr w:rsidR="00F16564">
        <w:trPr>
          <w:cantSplit/>
          <w:trHeight w:hRule="exact" w:val="416"/>
          <w:jc w:val="center"/>
        </w:trPr>
        <w:tc>
          <w:tcPr>
            <w:tcW w:w="3705" w:type="dxa"/>
            <w:vAlign w:val="center"/>
          </w:tcPr>
          <w:p w:rsidR="00F16564" w:rsidRDefault="00EF02C3">
            <w:pPr>
              <w:jc w:val="center"/>
            </w:pPr>
            <w:r>
              <w:t>桥梁实验模态无线测试分析系统</w:t>
            </w:r>
          </w:p>
        </w:tc>
        <w:tc>
          <w:tcPr>
            <w:tcW w:w="1840" w:type="dxa"/>
            <w:vAlign w:val="center"/>
          </w:tcPr>
          <w:p w:rsidR="00F16564" w:rsidRDefault="00EF02C3">
            <w:pPr>
              <w:jc w:val="center"/>
            </w:pPr>
            <w:r>
              <w:t>TST5926E</w:t>
            </w:r>
          </w:p>
        </w:tc>
        <w:tc>
          <w:tcPr>
            <w:tcW w:w="3060" w:type="dxa"/>
            <w:vAlign w:val="center"/>
          </w:tcPr>
          <w:p w:rsidR="00F16564" w:rsidRDefault="00EF02C3">
            <w:pPr>
              <w:jc w:val="center"/>
            </w:pPr>
            <w:r>
              <w:t>02FB050516016</w:t>
            </w:r>
          </w:p>
        </w:tc>
      </w:tr>
    </w:tbl>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28" w:name="_Toc7827"/>
      <w:r>
        <w:rPr>
          <w:rFonts w:ascii="Times New Roman" w:eastAsia="楷体_GB2312" w:hAnsi="Times New Roman"/>
          <w:sz w:val="24"/>
          <w:szCs w:val="24"/>
        </w:rPr>
        <w:t>检验内容</w:t>
      </w:r>
      <w:bookmarkEnd w:id="28"/>
    </w:p>
    <w:p w:rsidR="00F16564" w:rsidRDefault="00EF02C3">
      <w:pPr>
        <w:spacing w:line="400" w:lineRule="exact"/>
        <w:ind w:firstLineChars="200" w:firstLine="480"/>
      </w:pPr>
      <w:bookmarkStart w:id="29" w:name="_Toc277773900"/>
      <w:r>
        <w:rPr>
          <w:rFonts w:hint="eastAsia"/>
        </w:rPr>
        <w:t>（</w:t>
      </w:r>
      <w:r>
        <w:rPr>
          <w:rFonts w:hint="eastAsia"/>
        </w:rPr>
        <w:t>1</w:t>
      </w:r>
      <w:r>
        <w:rPr>
          <w:rFonts w:hint="eastAsia"/>
        </w:rPr>
        <w:t>）桥梁外观检查</w:t>
      </w:r>
    </w:p>
    <w:p w:rsidR="00F16564" w:rsidRDefault="00EF02C3">
      <w:pPr>
        <w:spacing w:line="400" w:lineRule="exact"/>
        <w:ind w:firstLineChars="200" w:firstLine="480"/>
      </w:pPr>
      <w:r>
        <w:rPr>
          <w:rFonts w:hint="eastAsia"/>
        </w:rPr>
        <w:lastRenderedPageBreak/>
        <w:t>（</w:t>
      </w:r>
      <w:r>
        <w:rPr>
          <w:rFonts w:hint="eastAsia"/>
        </w:rPr>
        <w:t>2</w:t>
      </w:r>
      <w:r>
        <w:rPr>
          <w:rFonts w:hint="eastAsia"/>
        </w:rPr>
        <w:t>）桥梁静载试验</w:t>
      </w:r>
    </w:p>
    <w:p w:rsidR="00F16564" w:rsidRDefault="00EF02C3">
      <w:pPr>
        <w:spacing w:line="400" w:lineRule="exact"/>
        <w:ind w:firstLineChars="200" w:firstLine="480"/>
      </w:pPr>
      <w:r>
        <w:rPr>
          <w:rFonts w:hint="eastAsia"/>
        </w:rPr>
        <w:t>（</w:t>
      </w:r>
      <w:r>
        <w:rPr>
          <w:rFonts w:hint="eastAsia"/>
        </w:rPr>
        <w:t>3</w:t>
      </w:r>
      <w:r>
        <w:rPr>
          <w:rFonts w:hint="eastAsia"/>
        </w:rPr>
        <w:t>）桥梁动载试验</w:t>
      </w:r>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30" w:name="_Toc21482"/>
      <w:bookmarkEnd w:id="29"/>
      <w:r>
        <w:rPr>
          <w:rFonts w:ascii="Times New Roman" w:eastAsia="楷体_GB2312" w:hAnsi="Times New Roman"/>
          <w:sz w:val="24"/>
          <w:szCs w:val="24"/>
        </w:rPr>
        <w:t>检验目的</w:t>
      </w:r>
      <w:bookmarkEnd w:id="30"/>
    </w:p>
    <w:p w:rsidR="00F16564" w:rsidRDefault="00EF02C3">
      <w:pPr>
        <w:spacing w:line="400" w:lineRule="exact"/>
        <w:ind w:firstLineChars="200" w:firstLine="48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rsidRDefault="00EF02C3">
      <w:pPr>
        <w:spacing w:line="400" w:lineRule="exact"/>
        <w:ind w:firstLineChars="200" w:firstLine="48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rsidRDefault="00EF02C3">
      <w:pPr>
        <w:spacing w:line="400" w:lineRule="exact"/>
        <w:ind w:firstLineChars="200" w:firstLine="480"/>
      </w:pPr>
      <w:r>
        <w:rPr>
          <w:rFonts w:hint="eastAsia"/>
        </w:rPr>
        <w:t>（</w:t>
      </w:r>
      <w:r>
        <w:rPr>
          <w:rFonts w:hint="eastAsia"/>
        </w:rPr>
        <w:t>3</w:t>
      </w:r>
      <w:r>
        <w:rPr>
          <w:rFonts w:hint="eastAsia"/>
        </w:rPr>
        <w:t>）通过测定桥跨结构的自振特性和正常行车、刹车工况下的动力响应，以评定结构的实际动力性能。</w:t>
      </w:r>
    </w:p>
    <w:p w:rsidR="00F16564" w:rsidRDefault="00EF02C3">
      <w:pPr>
        <w:spacing w:line="400" w:lineRule="exact"/>
        <w:ind w:firstLineChars="200" w:firstLine="48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31" w:name="_Toc11845"/>
      <w:r>
        <w:rPr>
          <w:rFonts w:ascii="Times New Roman" w:eastAsia="楷体_GB2312" w:hAnsi="Times New Roman"/>
          <w:sz w:val="24"/>
          <w:szCs w:val="24"/>
        </w:rPr>
        <w:t>构件编号说明</w:t>
      </w:r>
      <w:bookmarkEnd w:id="31"/>
    </w:p>
    <w:p w:rsidR="00F16564" w:rsidRDefault="00EF02C3">
      <w:pPr>
        <w:spacing w:line="360" w:lineRule="auto"/>
        <w:ind w:firstLineChars="200" w:firstLine="48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rsidRDefault="00EF02C3">
      <w:pPr>
        <w:spacing w:line="360" w:lineRule="auto"/>
        <w:ind w:firstLineChars="200" w:firstLine="480"/>
        <w:rPr>
          <w:rFonts w:ascii="宋体" w:hAnsi="宋体"/>
          <w:color w:val="FF0000"/>
        </w:rPr>
        <w:sectPr w:rsidR="00F16564">
          <w:headerReference w:type="default" r:id="rId33"/>
          <w:footerReference w:type="default" r:id="rId34"/>
          <w:pgSz w:w="11906" w:h="16838"/>
          <w:pgMar w:top="567" w:right="964" w:bottom="964" w:left="1701" w:header="567" w:footer="454" w:gutter="0"/>
          <w:cols w:space="720"/>
          <w:docGrid w:type="linesAndChars" w:linePitch="312"/>
        </w:sectPr>
      </w:pPr>
      <w:r>
        <w:rPr>
          <w:rFonts w:ascii="楷体_GB2312" w:hint="eastAsia"/>
          <w:bCs/>
        </w:rPr>
        <w:t>（本页以下空白）</w:t>
      </w: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32" w:name="_Toc12994"/>
      <w:r>
        <w:rPr>
          <w:kern w:val="0"/>
          <w:sz w:val="24"/>
          <w:szCs w:val="24"/>
        </w:rPr>
        <w:lastRenderedPageBreak/>
        <w:t>桥梁外观检查</w:t>
      </w:r>
      <w:bookmarkEnd w:id="32"/>
    </w:p>
    <w:p w:rsidR="00F16564" w:rsidRDefault="00EF02C3">
      <w:pPr>
        <w:pStyle w:val="2"/>
        <w:spacing w:before="0" w:after="0" w:line="360" w:lineRule="auto"/>
        <w:jc w:val="left"/>
        <w:rPr>
          <w:rFonts w:ascii="Times New Roman" w:eastAsia="楷体_GB2312" w:hAnsi="Times New Roman"/>
          <w:sz w:val="24"/>
          <w:szCs w:val="24"/>
        </w:rPr>
      </w:pPr>
      <w:bookmarkStart w:id="33" w:name="_Toc256000314"/>
      <w:bookmarkStart w:id="34" w:name="_Toc256000127"/>
      <w:bookmarkStart w:id="35" w:name="_Toc256000246"/>
      <w:bookmarkStart w:id="36" w:name="_Toc23226"/>
      <w:bookmarkStart w:id="37" w:name="_Toc256000042"/>
      <w:bookmarkStart w:id="38" w:name="_Toc256000229"/>
      <w:bookmarkStart w:id="39" w:name="_Toc256000331"/>
      <w:bookmarkStart w:id="40" w:name="_Toc436324216"/>
      <w:bookmarkStart w:id="41" w:name="_Toc256000059"/>
      <w:bookmarkStart w:id="42" w:name="_Toc256000195"/>
      <w:bookmarkStart w:id="43" w:name="_Toc256000093"/>
      <w:bookmarkStart w:id="44" w:name="_Toc435103113"/>
      <w:bookmarkStart w:id="45" w:name="_Toc256000280"/>
      <w:bookmarkStart w:id="46" w:name="_Toc256000025"/>
      <w:bookmarkStart w:id="47" w:name="_Toc3938"/>
      <w:bookmarkStart w:id="48" w:name="_Toc256000076"/>
      <w:bookmarkStart w:id="49" w:name="_Toc256000212"/>
      <w:bookmarkStart w:id="50" w:name="_Toc256000110"/>
      <w:bookmarkStart w:id="51" w:name="_Toc256000161"/>
      <w:bookmarkStart w:id="52" w:name="_Toc256000008"/>
      <w:bookmarkStart w:id="53" w:name="_Toc256000297"/>
      <w:bookmarkStart w:id="54" w:name="_Toc256000178"/>
      <w:bookmarkStart w:id="55" w:name="_Toc8850"/>
      <w:bookmarkStart w:id="56" w:name="_Toc24849"/>
      <w:bookmarkStart w:id="57" w:name="_Toc256000263"/>
      <w:bookmarkStart w:id="58" w:name="_Toc490813827"/>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16564" w:rsidRDefault="00EF02C3">
      <w:pPr>
        <w:spacing w:line="400" w:lineRule="exact"/>
        <w:ind w:firstLineChars="200" w:firstLine="480"/>
        <w:rPr>
          <w:rFonts w:ascii="楷体_GB2312" w:hAnsi="楷体_GB2312" w:cs="楷体_GB2312"/>
        </w:rPr>
      </w:pPr>
      <w:r>
        <w:rPr>
          <w:rFonts w:ascii="楷体_GB2312" w:hAnsi="楷体_GB2312" w:cs="楷体_GB2312" w:hint="eastAsia"/>
        </w:rPr>
        <w:t>桥面系检查结果详见</w:t>
      </w:r>
      <w:r>
        <w:rPr>
          <w:rFonts w:ascii="楷体_GB2312" w:hAnsi="楷体_GB2312" w:cs="楷体_GB2312" w:hint="eastAsia"/>
        </w:rPr>
        <w:fldChar w:fldCharType="begin"/>
      </w:r>
      <w:r>
        <w:rPr>
          <w:rFonts w:ascii="楷体_GB2312" w:hAnsi="楷体_GB2312" w:cs="楷体_GB2312" w:hint="eastAsia"/>
        </w:rPr>
        <w:instrText xml:space="preserve"> REF _Ref29795 \h </w:instrText>
      </w:r>
      <w:r>
        <w:rPr>
          <w:rFonts w:ascii="楷体_GB2312" w:hAnsi="楷体_GB2312" w:cs="楷体_GB2312" w:hint="eastAsia"/>
        </w:rPr>
      </w:r>
      <w:r>
        <w:rPr>
          <w:rFonts w:ascii="楷体_GB2312" w:hAnsi="楷体_GB2312" w:cs="楷体_GB2312" w:hint="eastAsia"/>
        </w:rPr>
        <w:fldChar w:fldCharType="separate"/>
      </w:r>
      <w:r>
        <w:t>表</w:t>
      </w:r>
      <w:r>
        <w:t xml:space="preserve"> </w:t>
      </w:r>
      <w:r w:rsidR="00DB6A4F">
        <w:fldChar w:fldCharType="begin"/>
      </w:r>
      <w:r w:rsidR="00DB6A4F">
        <w:instrText xml:space="preserve"> STYLEREF 1 \s </w:instrText>
      </w:r>
      <w:r w:rsidR="00DB6A4F">
        <w:fldChar w:fldCharType="separate"/>
      </w:r>
      <w:r>
        <w:t>2</w:t>
      </w:r>
      <w:r w:rsidR="00DB6A4F">
        <w:fldChar w:fldCharType="end"/>
      </w:r>
      <w:r>
        <w:rPr>
          <w:rFonts w:hint="eastAsia"/>
        </w:rPr>
        <w:t>-</w:t>
      </w:r>
      <w:r>
        <w:t>1</w:t>
      </w:r>
      <w:r>
        <w:rPr>
          <w:rFonts w:ascii="楷体_GB2312" w:hAnsi="楷体_GB2312" w:cs="楷体_GB2312" w:hint="eastAsia"/>
        </w:rPr>
        <w:fldChar w:fldCharType="end"/>
      </w:r>
      <w:r>
        <w:rPr>
          <w:rFonts w:ascii="楷体_GB2312" w:hAnsi="楷体_GB2312" w:cs="楷体_GB2312" w:hint="eastAsia"/>
        </w:rPr>
        <w:t>。</w:t>
      </w:r>
    </w:p>
    <w:p w:rsidR="00EF02C3" w:rsidRPr="00DB6A4F" w:rsidRDefault="00EF02C3" w:rsidP="00A6352A">
      <w:pPr>
        <w:rPr>
          <w:rFonts w:ascii="楷体_GB2312" w:hAnsi="楷体_GB2312" w:cs="楷体_GB2312"/>
        </w:rPr>
      </w:pPr>
      <w:bookmarkStart w:id="59" w:name="BridgeDeckStart"/>
      <w:bookmarkEnd w:id="59"/>
    </w:p>
    <w:p w:rsidR="00F16564" w:rsidRDefault="00EF02C3">
      <w:pPr>
        <w:spacing w:line="400" w:lineRule="exact"/>
        <w:ind w:firstLineChars="200" w:firstLine="480"/>
        <w:jc w:val="center"/>
        <w:rPr>
          <w:rFonts w:ascii="楷体_GB2312" w:hAnsi="楷体_GB2312" w:cs="楷体_GB2312"/>
        </w:rPr>
      </w:pPr>
      <w:bookmarkStart w:id="60" w:name="_Ref29795"/>
      <w:r>
        <w:t>表</w:t>
      </w:r>
      <w:r>
        <w:t xml:space="preserve"> </w:t>
      </w:r>
      <w:r w:rsidR="00DB6A4F">
        <w:fldChar w:fldCharType="begin"/>
      </w:r>
      <w:r w:rsidR="00DB6A4F">
        <w:instrText xml:space="preserve"> STYLEREF 1 \s </w:instrText>
      </w:r>
      <w:r w:rsidR="00DB6A4F">
        <w:fldChar w:fldCharType="separate"/>
      </w:r>
      <w:r>
        <w:t>2</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60"/>
      <w:r>
        <w:rPr>
          <w:rFonts w:hint="eastAsia"/>
        </w:rPr>
        <w:t xml:space="preserve"> </w:t>
      </w:r>
      <w:r>
        <w:rPr>
          <w:rFonts w:hint="eastAsia"/>
        </w:rPr>
        <w:t>桥面系</w:t>
      </w:r>
      <w:r>
        <w:t>检查结果汇总表</w:t>
      </w:r>
    </w:p>
    <w:tbl>
      <w:tblPr>
        <w:tblStyle w:val="af4"/>
        <w:tblW w:w="93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25"/>
        <w:gridCol w:w="1290"/>
        <w:gridCol w:w="1425"/>
        <w:gridCol w:w="4660"/>
        <w:gridCol w:w="1200"/>
      </w:tblGrid>
      <w:tr w:rsidR="00F16564">
        <w:trPr>
          <w:jc w:val="center"/>
        </w:trPr>
        <w:tc>
          <w:tcPr>
            <w:tcW w:w="725" w:type="dxa"/>
            <w:vAlign w:val="center"/>
          </w:tcPr>
          <w:p w:rsidR="00F16564" w:rsidRDefault="00EF02C3">
            <w:pPr>
              <w:jc w:val="center"/>
              <w:rPr>
                <w:b/>
              </w:rPr>
            </w:pPr>
            <w:r>
              <w:rPr>
                <w:rFonts w:hint="eastAsia"/>
                <w:b/>
              </w:rPr>
              <w:t>序号</w:t>
            </w:r>
          </w:p>
        </w:tc>
        <w:tc>
          <w:tcPr>
            <w:tcW w:w="1290" w:type="dxa"/>
            <w:vAlign w:val="center"/>
          </w:tcPr>
          <w:p w:rsidR="00F16564" w:rsidRDefault="00EF02C3">
            <w:pPr>
              <w:jc w:val="center"/>
              <w:rPr>
                <w:b/>
              </w:rPr>
            </w:pPr>
            <w:r>
              <w:rPr>
                <w:rFonts w:hint="eastAsia"/>
                <w:b/>
              </w:rPr>
              <w:t>构件类型</w:t>
            </w:r>
          </w:p>
        </w:tc>
        <w:tc>
          <w:tcPr>
            <w:tcW w:w="1425" w:type="dxa"/>
            <w:vAlign w:val="center"/>
          </w:tcPr>
          <w:p w:rsidR="00F16564" w:rsidRDefault="00EF02C3">
            <w:pPr>
              <w:jc w:val="center"/>
              <w:rPr>
                <w:b/>
              </w:rPr>
            </w:pPr>
            <w:r>
              <w:rPr>
                <w:rFonts w:hint="eastAsia"/>
                <w:b/>
              </w:rPr>
              <w:t>缺损类型</w:t>
            </w:r>
          </w:p>
        </w:tc>
        <w:tc>
          <w:tcPr>
            <w:tcW w:w="4660" w:type="dxa"/>
            <w:vAlign w:val="center"/>
          </w:tcPr>
          <w:p w:rsidR="00F16564" w:rsidRDefault="00EF02C3">
            <w:pPr>
              <w:jc w:val="center"/>
              <w:rPr>
                <w:b/>
              </w:rPr>
            </w:pPr>
            <w:r>
              <w:rPr>
                <w:rFonts w:hint="eastAsia"/>
                <w:b/>
              </w:rPr>
              <w:t>缺损描述</w:t>
            </w:r>
          </w:p>
        </w:tc>
        <w:tc>
          <w:tcPr>
            <w:tcW w:w="1200" w:type="dxa"/>
            <w:vAlign w:val="center"/>
          </w:tcPr>
          <w:p w:rsidR="00F16564" w:rsidRDefault="00EF02C3">
            <w:pPr>
              <w:jc w:val="center"/>
              <w:rPr>
                <w:b/>
              </w:rPr>
            </w:pPr>
            <w:r>
              <w:rPr>
                <w:rFonts w:hint="eastAsia"/>
                <w:b/>
              </w:rPr>
              <w:t>图示编号</w:t>
            </w:r>
          </w:p>
        </w:tc>
      </w:tr>
      <w:tr w:rsidR="00F16564">
        <w:trPr>
          <w:jc w:val="center"/>
        </w:trPr>
        <w:tc>
          <w:tcPr>
            <w:tcW w:w="725" w:type="dxa"/>
            <w:vAlign w:val="center"/>
          </w:tcPr>
          <w:p w:rsidR="00F16564" w:rsidRDefault="00EF02C3">
            <w:pPr>
              <w:jc w:val="center"/>
            </w:pPr>
            <w:r>
              <w:rPr>
                <w:rFonts w:hint="eastAsia"/>
              </w:rPr>
              <w:t>1</w:t>
            </w:r>
          </w:p>
        </w:tc>
        <w:tc>
          <w:tcPr>
            <w:tcW w:w="1290" w:type="dxa"/>
            <w:vMerge w:val="restart"/>
            <w:vAlign w:val="center"/>
          </w:tcPr>
          <w:p w:rsidR="00F16564" w:rsidRDefault="00EF02C3">
            <w:pPr>
              <w:jc w:val="center"/>
            </w:pPr>
            <w:r>
              <w:rPr>
                <w:rFonts w:hint="eastAsia"/>
              </w:rPr>
              <w:t>伸缩缝</w:t>
            </w:r>
          </w:p>
        </w:tc>
        <w:tc>
          <w:tcPr>
            <w:tcW w:w="1425" w:type="dxa"/>
            <w:vAlign w:val="center"/>
          </w:tcPr>
          <w:p w:rsidR="00F16564" w:rsidRDefault="00EF02C3">
            <w:pPr>
              <w:jc w:val="center"/>
            </w:pPr>
            <w:r>
              <w:rPr>
                <w:rFonts w:hint="eastAsia"/>
              </w:rPr>
              <w:t>缝内沉积物阻塞</w:t>
            </w:r>
          </w:p>
        </w:tc>
        <w:tc>
          <w:tcPr>
            <w:tcW w:w="4660" w:type="dxa"/>
            <w:vAlign w:val="center"/>
          </w:tcPr>
          <w:p w:rsidR="00F16564" w:rsidRDefault="00EF02C3">
            <w:pPr>
              <w:jc w:val="left"/>
            </w:pPr>
            <w:r>
              <w:rPr>
                <w:rFonts w:hint="eastAsia"/>
              </w:rPr>
              <w:t>左幅</w:t>
            </w:r>
            <w:r>
              <w:rPr>
                <w:rFonts w:hint="eastAsia"/>
              </w:rPr>
              <w:t>0#</w:t>
            </w:r>
            <w:r>
              <w:rPr>
                <w:rFonts w:hint="eastAsia"/>
              </w:rPr>
              <w:t>、右幅</w:t>
            </w:r>
            <w:r>
              <w:rPr>
                <w:rFonts w:hint="eastAsia"/>
              </w:rPr>
              <w:t>0#</w:t>
            </w:r>
            <w:r>
              <w:rPr>
                <w:rFonts w:hint="eastAsia"/>
              </w:rPr>
              <w:t>和</w:t>
            </w:r>
            <w:r>
              <w:rPr>
                <w:rFonts w:hint="eastAsia"/>
              </w:rPr>
              <w:t>1#</w:t>
            </w:r>
            <w:r>
              <w:rPr>
                <w:rFonts w:hint="eastAsia"/>
              </w:rPr>
              <w:t>伸缩缝沉积物阻塞</w:t>
            </w:r>
          </w:p>
        </w:tc>
        <w:tc>
          <w:tcPr>
            <w:tcW w:w="1200" w:type="dxa"/>
            <w:vAlign w:val="center"/>
          </w:tcPr>
          <w:p w:rsidR="00F16564" w:rsidRDefault="00EF02C3">
            <w:pPr>
              <w:jc w:val="center"/>
            </w:pPr>
            <w:r>
              <w:rPr>
                <w:rFonts w:hint="eastAsia"/>
              </w:rPr>
              <w:fldChar w:fldCharType="begin"/>
            </w:r>
            <w:r>
              <w:rPr>
                <w:rFonts w:hint="eastAsia"/>
              </w:rPr>
              <w:instrText xml:space="preserve"> REF _Ref24691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w:t>
            </w:r>
            <w:r>
              <w:rPr>
                <w:rFonts w:hint="eastAsia"/>
              </w:rPr>
              <w:fldChar w:fldCharType="end"/>
            </w:r>
          </w:p>
          <w:p w:rsidR="00F16564" w:rsidRDefault="00EF02C3">
            <w:pPr>
              <w:jc w:val="center"/>
            </w:pPr>
            <w:r>
              <w:rPr>
                <w:rFonts w:hint="eastAsia"/>
              </w:rPr>
              <w:t>～</w:t>
            </w:r>
          </w:p>
          <w:p w:rsidR="00F16564" w:rsidRDefault="00EF02C3">
            <w:pPr>
              <w:jc w:val="center"/>
            </w:pPr>
            <w:r>
              <w:rPr>
                <w:rFonts w:hint="eastAsia"/>
              </w:rPr>
              <w:fldChar w:fldCharType="begin"/>
            </w:r>
            <w:r>
              <w:rPr>
                <w:rFonts w:hint="eastAsia"/>
              </w:rPr>
              <w:instrText xml:space="preserve"> REF _Ref3626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-5</w:t>
            </w:r>
            <w:r>
              <w:rPr>
                <w:rFonts w:hint="eastAsia"/>
              </w:rPr>
              <w:fldChar w:fldCharType="end"/>
            </w:r>
          </w:p>
        </w:tc>
      </w:tr>
      <w:tr w:rsidR="00F16564">
        <w:trPr>
          <w:jc w:val="center"/>
        </w:trPr>
        <w:tc>
          <w:tcPr>
            <w:tcW w:w="725" w:type="dxa"/>
            <w:vAlign w:val="center"/>
          </w:tcPr>
          <w:p w:rsidR="00F16564" w:rsidRDefault="00EF02C3">
            <w:pPr>
              <w:jc w:val="center"/>
            </w:pPr>
            <w:r>
              <w:rPr>
                <w:rFonts w:hint="eastAsia"/>
              </w:rPr>
              <w:t>2</w:t>
            </w:r>
          </w:p>
        </w:tc>
        <w:tc>
          <w:tcPr>
            <w:tcW w:w="1290" w:type="dxa"/>
            <w:vMerge/>
            <w:vAlign w:val="center"/>
          </w:tcPr>
          <w:p w:rsidR="00F16564" w:rsidRDefault="00F16564">
            <w:pPr>
              <w:jc w:val="center"/>
            </w:pPr>
          </w:p>
        </w:tc>
        <w:tc>
          <w:tcPr>
            <w:tcW w:w="1425" w:type="dxa"/>
            <w:vAlign w:val="center"/>
          </w:tcPr>
          <w:p w:rsidR="00F16564" w:rsidRDefault="00EF02C3">
            <w:pPr>
              <w:jc w:val="center"/>
              <w:rPr>
                <w:color w:val="FF0000"/>
              </w:rPr>
            </w:pPr>
            <w:r>
              <w:rPr>
                <w:rFonts w:hint="eastAsia"/>
              </w:rPr>
              <w:t>接缝处</w:t>
            </w:r>
            <w:proofErr w:type="gramStart"/>
            <w:r>
              <w:rPr>
                <w:rFonts w:hint="eastAsia"/>
              </w:rPr>
              <w:t>铺装碎边</w:t>
            </w:r>
            <w:proofErr w:type="gramEnd"/>
          </w:p>
        </w:tc>
        <w:tc>
          <w:tcPr>
            <w:tcW w:w="4660" w:type="dxa"/>
            <w:vAlign w:val="center"/>
          </w:tcPr>
          <w:p w:rsidR="00F16564" w:rsidRDefault="00EF02C3">
            <w:pPr>
              <w:spacing w:line="400" w:lineRule="exact"/>
              <w:jc w:val="left"/>
            </w:pPr>
            <w:r>
              <w:rPr>
                <w:rFonts w:hint="eastAsia"/>
              </w:rPr>
              <w:t>左幅</w:t>
            </w:r>
            <w:r>
              <w:rPr>
                <w:rFonts w:hint="eastAsia"/>
              </w:rPr>
              <w:t>0#</w:t>
            </w:r>
            <w:r>
              <w:rPr>
                <w:rFonts w:hint="eastAsia"/>
              </w:rPr>
              <w:t>伸缩缝接缝处</w:t>
            </w:r>
            <w:proofErr w:type="gramStart"/>
            <w:r>
              <w:rPr>
                <w:rFonts w:hint="eastAsia"/>
              </w:rPr>
              <w:t>铺装碎边</w:t>
            </w:r>
            <w:proofErr w:type="gramEnd"/>
          </w:p>
        </w:tc>
        <w:tc>
          <w:tcPr>
            <w:tcW w:w="1200" w:type="dxa"/>
            <w:vAlign w:val="center"/>
          </w:tcPr>
          <w:p w:rsidR="00F16564" w:rsidRDefault="00EF02C3">
            <w:pPr>
              <w:jc w:val="center"/>
            </w:pPr>
            <w:r>
              <w:rPr>
                <w:rFonts w:hint="eastAsia"/>
              </w:rPr>
              <w:fldChar w:fldCharType="begin"/>
            </w:r>
            <w:r>
              <w:rPr>
                <w:rFonts w:hint="eastAsia"/>
              </w:rPr>
              <w:instrText xml:space="preserve"> REF _Ref7055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-6</w:t>
            </w:r>
            <w:r>
              <w:rPr>
                <w:rFonts w:hint="eastAsia"/>
              </w:rPr>
              <w:fldChar w:fldCharType="end"/>
            </w:r>
          </w:p>
        </w:tc>
      </w:tr>
      <w:tr w:rsidR="00F16564">
        <w:trPr>
          <w:jc w:val="center"/>
        </w:trPr>
        <w:tc>
          <w:tcPr>
            <w:tcW w:w="725" w:type="dxa"/>
            <w:vAlign w:val="center"/>
          </w:tcPr>
          <w:p w:rsidR="00F16564" w:rsidRDefault="00EF02C3">
            <w:pPr>
              <w:jc w:val="center"/>
            </w:pPr>
            <w:r>
              <w:rPr>
                <w:rFonts w:hint="eastAsia"/>
              </w:rPr>
              <w:t>3</w:t>
            </w:r>
          </w:p>
        </w:tc>
        <w:tc>
          <w:tcPr>
            <w:tcW w:w="1290" w:type="dxa"/>
            <w:vAlign w:val="center"/>
          </w:tcPr>
          <w:p w:rsidR="00F16564" w:rsidRDefault="00EF02C3">
            <w:pPr>
              <w:jc w:val="center"/>
            </w:pPr>
            <w:r>
              <w:rPr>
                <w:rFonts w:hint="eastAsia"/>
              </w:rPr>
              <w:t>栏杆</w:t>
            </w:r>
          </w:p>
        </w:tc>
        <w:tc>
          <w:tcPr>
            <w:tcW w:w="1425" w:type="dxa"/>
            <w:vAlign w:val="center"/>
          </w:tcPr>
          <w:p w:rsidR="00F16564" w:rsidRDefault="00EF02C3">
            <w:pPr>
              <w:jc w:val="center"/>
            </w:pPr>
            <w:r>
              <w:rPr>
                <w:rFonts w:hint="eastAsia"/>
              </w:rPr>
              <w:t>丢失残缺</w:t>
            </w:r>
          </w:p>
        </w:tc>
        <w:tc>
          <w:tcPr>
            <w:tcW w:w="4660" w:type="dxa"/>
            <w:vAlign w:val="center"/>
          </w:tcPr>
          <w:p w:rsidR="00F16564" w:rsidRDefault="00EF02C3">
            <w:pPr>
              <w:jc w:val="left"/>
            </w:pPr>
            <w:r>
              <w:rPr>
                <w:rFonts w:hint="eastAsia"/>
              </w:rPr>
              <w:t>左幅栏杆自西向东第</w:t>
            </w:r>
            <w:r>
              <w:rPr>
                <w:rFonts w:hint="eastAsia"/>
              </w:rPr>
              <w:t>8</w:t>
            </w:r>
            <w:r>
              <w:rPr>
                <w:rFonts w:hint="eastAsia"/>
              </w:rPr>
              <w:t>节缺失</w:t>
            </w:r>
          </w:p>
        </w:tc>
        <w:tc>
          <w:tcPr>
            <w:tcW w:w="1200" w:type="dxa"/>
            <w:vAlign w:val="center"/>
          </w:tcPr>
          <w:p w:rsidR="00F16564" w:rsidRDefault="00EF02C3">
            <w:pPr>
              <w:jc w:val="center"/>
            </w:pPr>
            <w:r>
              <w:rPr>
                <w:rFonts w:hint="eastAsia"/>
              </w:rPr>
              <w:fldChar w:fldCharType="begin"/>
            </w:r>
            <w:r>
              <w:rPr>
                <w:rFonts w:hint="eastAsia"/>
              </w:rPr>
              <w:instrText xml:space="preserve"> REF _Ref9670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-7</w:t>
            </w:r>
            <w:r>
              <w:rPr>
                <w:rFonts w:hint="eastAsia"/>
              </w:rPr>
              <w:fldChar w:fldCharType="end"/>
            </w:r>
          </w:p>
          <w:p w:rsidR="00F16564" w:rsidRDefault="00EF02C3">
            <w:pPr>
              <w:jc w:val="center"/>
            </w:pPr>
            <w:r>
              <w:rPr>
                <w:rFonts w:hint="eastAsia"/>
              </w:rPr>
              <w:fldChar w:fldCharType="begin"/>
            </w:r>
            <w:r>
              <w:rPr>
                <w:rFonts w:hint="eastAsia"/>
              </w:rPr>
              <w:instrText xml:space="preserve"> REF _Ref14934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-8</w:t>
            </w:r>
            <w:r>
              <w:rPr>
                <w:rFonts w:hint="eastAsia"/>
              </w:rPr>
              <w:fldChar w:fldCharType="end"/>
            </w:r>
          </w:p>
        </w:tc>
      </w:tr>
    </w:tbl>
    <w:p w:rsidR="00F16564" w:rsidRDefault="00F16564">
      <w:pPr>
        <w:spacing w:line="400" w:lineRule="exact"/>
        <w:ind w:firstLineChars="200" w:firstLine="480"/>
        <w:rPr>
          <w:rFonts w:ascii="楷体_GB2312" w:hAnsi="楷体_GB2312" w:cs="楷体_GB2312"/>
        </w:rP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57" name="图片 57" descr="DSC0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SC00166"/>
                          <pic:cNvPicPr>
                            <a:picLocks noChangeAspect="1"/>
                          </pic:cNvPicPr>
                        </pic:nvPicPr>
                        <pic:blipFill>
                          <a:blip r:embed="rId35"/>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58" name="图片 58" descr="DSC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SC00168"/>
                          <pic:cNvPicPr>
                            <a:picLocks noChangeAspect="1"/>
                          </pic:cNvPicPr>
                        </pic:nvPicPr>
                        <pic:blipFill>
                          <a:blip r:embed="rId36"/>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1" w:name="_Ref2469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w:t>
            </w:r>
            <w:r>
              <w:rPr>
                <w:rFonts w:hint="eastAsia"/>
              </w:rPr>
              <w:fldChar w:fldCharType="end"/>
            </w:r>
            <w:bookmarkEnd w:id="61"/>
            <w:r>
              <w:rPr>
                <w:rFonts w:hint="eastAsia"/>
              </w:rPr>
              <w:t xml:space="preserve"> </w:t>
            </w:r>
            <w:r>
              <w:rPr>
                <w:rFonts w:hint="eastAsia"/>
              </w:rPr>
              <w:t>左幅</w:t>
            </w:r>
            <w:r>
              <w:rPr>
                <w:rFonts w:hint="eastAsia"/>
              </w:rPr>
              <w:t>0#</w:t>
            </w:r>
            <w:r>
              <w:rPr>
                <w:rFonts w:hint="eastAsia"/>
              </w:rPr>
              <w:t>伸缩缝沉积物阻塞</w:t>
            </w:r>
            <w:r>
              <w:rPr>
                <w:rFonts w:hint="eastAsia"/>
              </w:rPr>
              <w:t>-1</w:t>
            </w:r>
          </w:p>
        </w:tc>
        <w:tc>
          <w:tcPr>
            <w:tcW w:w="4729" w:type="dxa"/>
            <w:tcBorders>
              <w:tl2br w:val="nil"/>
              <w:tr2bl w:val="nil"/>
            </w:tcBorders>
          </w:tcPr>
          <w:p w:rsidR="00F16564" w:rsidRDefault="00EF02C3">
            <w:pPr>
              <w:jc w:val="center"/>
            </w:pPr>
            <w:bookmarkStart w:id="62" w:name="_Ref2250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2</w:t>
            </w:r>
            <w:r>
              <w:rPr>
                <w:rFonts w:hint="eastAsia"/>
              </w:rPr>
              <w:fldChar w:fldCharType="end"/>
            </w:r>
            <w:bookmarkEnd w:id="62"/>
            <w:r>
              <w:rPr>
                <w:rFonts w:hint="eastAsia"/>
              </w:rPr>
              <w:t xml:space="preserve"> </w:t>
            </w:r>
            <w:r>
              <w:rPr>
                <w:rFonts w:hint="eastAsia"/>
              </w:rPr>
              <w:t>左幅</w:t>
            </w:r>
            <w:r>
              <w:rPr>
                <w:rFonts w:hint="eastAsia"/>
              </w:rPr>
              <w:t>0#</w:t>
            </w:r>
            <w:r>
              <w:rPr>
                <w:rFonts w:hint="eastAsia"/>
              </w:rPr>
              <w:t>伸缩缝沉积物阻塞</w:t>
            </w:r>
            <w:r>
              <w:rPr>
                <w:rFonts w:hint="eastAsia"/>
              </w:rPr>
              <w:t>-2</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60" name="图片 60" descr="DSC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SC00163"/>
                          <pic:cNvPicPr>
                            <a:picLocks noChangeAspect="1"/>
                          </pic:cNvPicPr>
                        </pic:nvPicPr>
                        <pic:blipFill>
                          <a:blip r:embed="rId37"/>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61" name="图片 61"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SC00159"/>
                          <pic:cNvPicPr>
                            <a:picLocks noChangeAspect="1"/>
                          </pic:cNvPicPr>
                        </pic:nvPicPr>
                        <pic:blipFill>
                          <a:blip r:embed="rId38"/>
                          <a:stretch>
                            <a:fillRect/>
                          </a:stretch>
                        </pic:blipFill>
                        <pic:spPr>
                          <a:xfrm>
                            <a:off x="0" y="0"/>
                            <a:ext cx="2852420" cy="2139315"/>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3" w:name="_Ref3192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3</w:t>
            </w:r>
            <w:r>
              <w:rPr>
                <w:rFonts w:hint="eastAsia"/>
              </w:rPr>
              <w:fldChar w:fldCharType="end"/>
            </w:r>
            <w:bookmarkEnd w:id="63"/>
            <w:r>
              <w:rPr>
                <w:rFonts w:hint="eastAsia"/>
              </w:rPr>
              <w:t xml:space="preserve"> </w:t>
            </w:r>
            <w:r>
              <w:rPr>
                <w:rFonts w:hint="eastAsia"/>
              </w:rPr>
              <w:t>右幅</w:t>
            </w:r>
            <w:r>
              <w:rPr>
                <w:rFonts w:hint="eastAsia"/>
              </w:rPr>
              <w:t>0#</w:t>
            </w:r>
            <w:r>
              <w:rPr>
                <w:rFonts w:hint="eastAsia"/>
              </w:rPr>
              <w:t>伸缩缝沉积物阻塞</w:t>
            </w:r>
          </w:p>
        </w:tc>
        <w:tc>
          <w:tcPr>
            <w:tcW w:w="4729" w:type="dxa"/>
            <w:tcBorders>
              <w:tl2br w:val="nil"/>
              <w:tr2bl w:val="nil"/>
            </w:tcBorders>
          </w:tcPr>
          <w:p w:rsidR="00F16564" w:rsidRDefault="00EF02C3">
            <w:pPr>
              <w:jc w:val="center"/>
            </w:pPr>
            <w:bookmarkStart w:id="64" w:name="_Ref570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4</w:t>
            </w:r>
            <w:r>
              <w:rPr>
                <w:rFonts w:hint="eastAsia"/>
              </w:rPr>
              <w:fldChar w:fldCharType="end"/>
            </w:r>
            <w:bookmarkEnd w:id="64"/>
            <w:r>
              <w:rPr>
                <w:rFonts w:hint="eastAsia"/>
              </w:rPr>
              <w:t xml:space="preserve"> </w:t>
            </w:r>
            <w:r>
              <w:rPr>
                <w:rFonts w:hint="eastAsia"/>
              </w:rPr>
              <w:t>右幅</w:t>
            </w:r>
            <w:r>
              <w:rPr>
                <w:rFonts w:hint="eastAsia"/>
              </w:rPr>
              <w:t>1#</w:t>
            </w:r>
            <w:r>
              <w:rPr>
                <w:rFonts w:hint="eastAsia"/>
              </w:rPr>
              <w:t>伸缩缝沉积物阻塞</w:t>
            </w:r>
            <w:r>
              <w:rPr>
                <w:rFonts w:hint="eastAsia"/>
              </w:rPr>
              <w:t>-1</w:t>
            </w:r>
          </w:p>
        </w:tc>
      </w:tr>
      <w:tr w:rsidR="00F16564">
        <w:trPr>
          <w:jc w:val="center"/>
        </w:trPr>
        <w:tc>
          <w:tcPr>
            <w:tcW w:w="4728" w:type="dxa"/>
            <w:tcBorders>
              <w:tl2br w:val="nil"/>
              <w:tr2bl w:val="nil"/>
            </w:tcBorders>
          </w:tcPr>
          <w:p w:rsidR="00F16564" w:rsidRDefault="00EF02C3">
            <w:pPr>
              <w:jc w:val="center"/>
            </w:pPr>
            <w:r>
              <w:rPr>
                <w:rFonts w:hint="eastAsia"/>
                <w:noProof/>
              </w:rPr>
              <w:lastRenderedPageBreak/>
              <w:drawing>
                <wp:inline distT="0" distB="0" distL="114300" distR="114300">
                  <wp:extent cx="2865120" cy="2148840"/>
                  <wp:effectExtent l="0" t="0" r="11430" b="3810"/>
                  <wp:docPr id="62" name="图片 62" descr="DSC0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C00162"/>
                          <pic:cNvPicPr>
                            <a:picLocks noChangeAspect="1"/>
                          </pic:cNvPicPr>
                        </pic:nvPicPr>
                        <pic:blipFill>
                          <a:blip r:embed="rId39"/>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59" name="图片 59" descr="DSC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SC00167"/>
                          <pic:cNvPicPr>
                            <a:picLocks noChangeAspect="1"/>
                          </pic:cNvPicPr>
                        </pic:nvPicPr>
                        <pic:blipFill>
                          <a:blip r:embed="rId40"/>
                          <a:stretch>
                            <a:fillRect/>
                          </a:stretch>
                        </pic:blipFill>
                        <pic:spPr>
                          <a:xfrm>
                            <a:off x="0" y="0"/>
                            <a:ext cx="2852420" cy="2139315"/>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5" w:name="_Ref362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5</w:t>
            </w:r>
            <w:r>
              <w:rPr>
                <w:rFonts w:hint="eastAsia"/>
              </w:rPr>
              <w:fldChar w:fldCharType="end"/>
            </w:r>
            <w:bookmarkEnd w:id="65"/>
            <w:r>
              <w:rPr>
                <w:rFonts w:hint="eastAsia"/>
              </w:rPr>
              <w:t xml:space="preserve"> </w:t>
            </w:r>
            <w:r>
              <w:rPr>
                <w:rFonts w:hint="eastAsia"/>
              </w:rPr>
              <w:t>右幅</w:t>
            </w:r>
            <w:r>
              <w:rPr>
                <w:rFonts w:hint="eastAsia"/>
              </w:rPr>
              <w:t>1#</w:t>
            </w:r>
            <w:r>
              <w:rPr>
                <w:rFonts w:hint="eastAsia"/>
              </w:rPr>
              <w:t>伸缩缝沉积物阻塞</w:t>
            </w:r>
            <w:r>
              <w:rPr>
                <w:rFonts w:hint="eastAsia"/>
              </w:rPr>
              <w:t>-2</w:t>
            </w:r>
          </w:p>
        </w:tc>
        <w:tc>
          <w:tcPr>
            <w:tcW w:w="4729" w:type="dxa"/>
            <w:tcBorders>
              <w:tl2br w:val="nil"/>
              <w:tr2bl w:val="nil"/>
            </w:tcBorders>
          </w:tcPr>
          <w:p w:rsidR="00F16564" w:rsidRDefault="00EF02C3">
            <w:pPr>
              <w:jc w:val="center"/>
            </w:pPr>
            <w:bookmarkStart w:id="66" w:name="_Ref705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6</w:t>
            </w:r>
            <w:r>
              <w:rPr>
                <w:rFonts w:hint="eastAsia"/>
              </w:rPr>
              <w:fldChar w:fldCharType="end"/>
            </w:r>
            <w:bookmarkEnd w:id="66"/>
            <w:r>
              <w:rPr>
                <w:rFonts w:hint="eastAsia"/>
              </w:rPr>
              <w:t xml:space="preserve"> </w:t>
            </w:r>
            <w:r>
              <w:rPr>
                <w:rFonts w:hint="eastAsia"/>
              </w:rPr>
              <w:t>左幅</w:t>
            </w:r>
            <w:r>
              <w:rPr>
                <w:rFonts w:hint="eastAsia"/>
              </w:rPr>
              <w:t>0#</w:t>
            </w:r>
            <w:r>
              <w:rPr>
                <w:rFonts w:hint="eastAsia"/>
              </w:rPr>
              <w:t>伸缩缝接缝处</w:t>
            </w:r>
            <w:proofErr w:type="gramStart"/>
            <w:r>
              <w:rPr>
                <w:rFonts w:hint="eastAsia"/>
              </w:rPr>
              <w:t>铺装碎边</w:t>
            </w:r>
            <w:proofErr w:type="gramEnd"/>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63" name="图片 63" descr="DSC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SC00171"/>
                          <pic:cNvPicPr>
                            <a:picLocks noChangeAspect="1"/>
                          </pic:cNvPicPr>
                        </pic:nvPicPr>
                        <pic:blipFill>
                          <a:blip r:embed="rId41"/>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64" name="图片 64" descr="DSC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SC00173"/>
                          <pic:cNvPicPr>
                            <a:picLocks noChangeAspect="1"/>
                          </pic:cNvPicPr>
                        </pic:nvPicPr>
                        <pic:blipFill>
                          <a:blip r:embed="rId42"/>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7" w:name="_Ref967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7</w:t>
            </w:r>
            <w:r>
              <w:rPr>
                <w:rFonts w:hint="eastAsia"/>
              </w:rPr>
              <w:fldChar w:fldCharType="end"/>
            </w:r>
            <w:bookmarkEnd w:id="67"/>
            <w:r>
              <w:rPr>
                <w:rFonts w:hint="eastAsia"/>
              </w:rPr>
              <w:t xml:space="preserve"> </w:t>
            </w:r>
            <w:r>
              <w:rPr>
                <w:rFonts w:hint="eastAsia"/>
              </w:rPr>
              <w:t>左幅栏杆自西向东第</w:t>
            </w:r>
            <w:r>
              <w:rPr>
                <w:rFonts w:hint="eastAsia"/>
              </w:rPr>
              <w:t>8</w:t>
            </w:r>
            <w:r>
              <w:rPr>
                <w:rFonts w:hint="eastAsia"/>
              </w:rPr>
              <w:t>节缺失</w:t>
            </w:r>
            <w:r>
              <w:rPr>
                <w:rFonts w:hint="eastAsia"/>
              </w:rPr>
              <w:t>-1</w:t>
            </w:r>
          </w:p>
        </w:tc>
        <w:tc>
          <w:tcPr>
            <w:tcW w:w="4729" w:type="dxa"/>
            <w:tcBorders>
              <w:tl2br w:val="nil"/>
              <w:tr2bl w:val="nil"/>
            </w:tcBorders>
          </w:tcPr>
          <w:p w:rsidR="00F16564" w:rsidRDefault="00EF02C3">
            <w:pPr>
              <w:jc w:val="center"/>
            </w:pPr>
            <w:bookmarkStart w:id="68" w:name="_Ref1493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8</w:t>
            </w:r>
            <w:r>
              <w:rPr>
                <w:rFonts w:hint="eastAsia"/>
              </w:rPr>
              <w:fldChar w:fldCharType="end"/>
            </w:r>
            <w:bookmarkEnd w:id="68"/>
            <w:r>
              <w:rPr>
                <w:rFonts w:hint="eastAsia"/>
              </w:rPr>
              <w:t xml:space="preserve"> </w:t>
            </w:r>
            <w:r>
              <w:rPr>
                <w:rFonts w:hint="eastAsia"/>
              </w:rPr>
              <w:t>左幅栏杆自西向东第</w:t>
            </w:r>
            <w:r>
              <w:rPr>
                <w:rFonts w:hint="eastAsia"/>
              </w:rPr>
              <w:t>8</w:t>
            </w:r>
            <w:r>
              <w:rPr>
                <w:rFonts w:hint="eastAsia"/>
              </w:rPr>
              <w:t>节缺失</w:t>
            </w:r>
            <w:r>
              <w:rPr>
                <w:rFonts w:hint="eastAsia"/>
              </w:rPr>
              <w:t>-2</w:t>
            </w:r>
          </w:p>
        </w:tc>
      </w:tr>
    </w:tbl>
    <w:p w:rsidR="00F16564" w:rsidRDefault="00F16564">
      <w:pPr>
        <w:spacing w:line="400" w:lineRule="exact"/>
        <w:ind w:firstLineChars="200" w:firstLine="480"/>
        <w:rPr>
          <w:rFonts w:ascii="楷体_GB2312" w:hAnsi="楷体_GB2312" w:cs="楷体_GB2312"/>
        </w:rPr>
      </w:pPr>
    </w:p>
    <w:p w:rsidR="00F16564" w:rsidRDefault="00EF02C3">
      <w:pPr>
        <w:pStyle w:val="2"/>
        <w:spacing w:before="0" w:after="0" w:line="360" w:lineRule="auto"/>
        <w:jc w:val="left"/>
        <w:rPr>
          <w:rFonts w:ascii="Times New Roman" w:eastAsia="楷体_GB2312" w:hAnsi="Times New Roman"/>
        </w:rPr>
      </w:pPr>
      <w:bookmarkStart w:id="69" w:name="_Toc256000111"/>
      <w:bookmarkStart w:id="70" w:name="_Toc256000060"/>
      <w:bookmarkStart w:id="71" w:name="_Toc6098"/>
      <w:bookmarkStart w:id="72" w:name="_Toc256000247"/>
      <w:bookmarkStart w:id="73" w:name="_Toc256000162"/>
      <w:bookmarkStart w:id="74" w:name="_Toc256000230"/>
      <w:bookmarkStart w:id="75" w:name="_Toc256000077"/>
      <w:bookmarkStart w:id="76" w:name="_Toc256000332"/>
      <w:bookmarkStart w:id="77" w:name="_Toc29560"/>
      <w:bookmarkStart w:id="78" w:name="_Toc256000179"/>
      <w:bookmarkStart w:id="79" w:name="_Toc16706"/>
      <w:bookmarkStart w:id="80" w:name="_Toc256000128"/>
      <w:bookmarkStart w:id="81" w:name="_Toc256000094"/>
      <w:bookmarkStart w:id="82" w:name="_Toc5239"/>
      <w:bookmarkStart w:id="83" w:name="_Toc256000315"/>
      <w:bookmarkStart w:id="84" w:name="_Toc256000043"/>
      <w:bookmarkStart w:id="85" w:name="_Toc256000009"/>
      <w:bookmarkStart w:id="86" w:name="_Toc256000281"/>
      <w:bookmarkStart w:id="87" w:name="_Toc256000145"/>
      <w:bookmarkStart w:id="88" w:name="_Toc256000196"/>
      <w:bookmarkStart w:id="89" w:name="_Toc256000298"/>
      <w:bookmarkStart w:id="90" w:name="_Toc256000026"/>
      <w:bookmarkStart w:id="91" w:name="_Toc256000264"/>
      <w:bookmarkStart w:id="92" w:name="_Toc256000213"/>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2E50C3" w:rsidRDefault="002E50C3" w:rsidP="00DB6A4F">
      <w:pPr>
        <w:tabs>
          <w:tab w:val="left" w:pos="444"/>
          <w:tab w:val="left" w:pos="610"/>
          <w:tab w:val="left" w:pos="790"/>
        </w:tabs>
        <w:rPr>
          <w:rFonts w:ascii="楷体_GB2312" w:hAnsi="楷体_GB2312" w:cs="楷体_GB2312"/>
        </w:rPr>
      </w:pPr>
      <w:bookmarkStart w:id="93" w:name="SuperSpaceStart"/>
      <w:bookmarkEnd w:id="93"/>
    </w:p>
    <w:p w:rsidR="002E50C3" w:rsidRDefault="002E50C3">
      <w:pPr>
        <w:tabs>
          <w:tab w:val="left" w:pos="444"/>
          <w:tab w:val="left" w:pos="610"/>
          <w:tab w:val="left" w:pos="790"/>
        </w:tabs>
        <w:spacing w:line="400" w:lineRule="exact"/>
        <w:ind w:firstLineChars="200" w:firstLine="480"/>
        <w:rPr>
          <w:rFonts w:ascii="楷体_GB2312" w:hAnsi="楷体_GB2312" w:cs="楷体_GB2312"/>
        </w:rPr>
      </w:pPr>
    </w:p>
    <w:p w:rsidR="00F16564" w:rsidRDefault="00EF02C3">
      <w:pPr>
        <w:tabs>
          <w:tab w:val="left" w:pos="444"/>
          <w:tab w:val="left" w:pos="610"/>
          <w:tab w:val="left" w:pos="790"/>
        </w:tabs>
        <w:spacing w:line="400" w:lineRule="exact"/>
        <w:ind w:firstLineChars="200" w:firstLine="480"/>
        <w:rPr>
          <w:rFonts w:ascii="楷体_GB2312" w:hAnsi="楷体_GB2312" w:cs="楷体_GB2312"/>
          <w:bCs/>
        </w:rPr>
      </w:pPr>
      <w:r>
        <w:rPr>
          <w:rFonts w:ascii="楷体_GB2312" w:hAnsi="楷体_GB2312" w:cs="楷体_GB2312" w:hint="eastAsia"/>
        </w:rPr>
        <w:t>上部结构主梁技术状况良好</w:t>
      </w:r>
      <w:r>
        <w:rPr>
          <w:rFonts w:ascii="楷体_GB2312" w:hAnsi="楷体_GB2312" w:cs="楷体_GB2312" w:hint="eastAsia"/>
          <w:bCs/>
        </w:rPr>
        <w:t>，未见明显缺损，详见</w:t>
      </w:r>
      <w:r>
        <w:rPr>
          <w:rFonts w:ascii="楷体_GB2312" w:hAnsi="楷体_GB2312" w:cs="楷体_GB2312" w:hint="eastAsia"/>
          <w:bCs/>
        </w:rPr>
        <w:fldChar w:fldCharType="begin"/>
      </w:r>
      <w:r>
        <w:rPr>
          <w:rFonts w:ascii="楷体_GB2312" w:hAnsi="楷体_GB2312" w:cs="楷体_GB2312" w:hint="eastAsia"/>
          <w:bCs/>
        </w:rPr>
        <w:instrText xml:space="preserve"> REF _Ref30154 \h </w:instrText>
      </w:r>
      <w:r>
        <w:rPr>
          <w:rFonts w:ascii="楷体_GB2312" w:hAnsi="楷体_GB2312" w:cs="楷体_GB2312" w:hint="eastAsia"/>
          <w:bCs/>
        </w:rPr>
      </w:r>
      <w:r>
        <w:rPr>
          <w:rFonts w:ascii="楷体_GB2312" w:hAnsi="楷体_GB2312" w:cs="楷体_GB2312" w:hint="eastAsia"/>
          <w:bCs/>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-9</w:t>
      </w:r>
      <w:r>
        <w:rPr>
          <w:rFonts w:ascii="楷体_GB2312" w:hAnsi="楷体_GB2312" w:cs="楷体_GB2312" w:hint="eastAsia"/>
          <w:bCs/>
        </w:rPr>
        <w:fldChar w:fldCharType="end"/>
      </w:r>
      <w:r>
        <w:rPr>
          <w:rFonts w:ascii="楷体_GB2312" w:hAnsi="楷体_GB2312" w:cs="楷体_GB2312" w:hint="eastAsia"/>
          <w:bCs/>
        </w:rPr>
        <w:t>、</w:t>
      </w:r>
      <w:r>
        <w:rPr>
          <w:rFonts w:ascii="楷体_GB2312" w:hAnsi="楷体_GB2312" w:cs="楷体_GB2312" w:hint="eastAsia"/>
          <w:bCs/>
        </w:rPr>
        <w:fldChar w:fldCharType="begin"/>
      </w:r>
      <w:r>
        <w:rPr>
          <w:rFonts w:ascii="楷体_GB2312" w:hAnsi="楷体_GB2312" w:cs="楷体_GB2312" w:hint="eastAsia"/>
          <w:bCs/>
        </w:rPr>
        <w:instrText xml:space="preserve"> REF _Ref30161 \h </w:instrText>
      </w:r>
      <w:r>
        <w:rPr>
          <w:rFonts w:ascii="楷体_GB2312" w:hAnsi="楷体_GB2312" w:cs="楷体_GB2312" w:hint="eastAsia"/>
          <w:bCs/>
        </w:rPr>
      </w:r>
      <w:r>
        <w:rPr>
          <w:rFonts w:ascii="楷体_GB2312" w:hAnsi="楷体_GB2312" w:cs="楷体_GB2312" w:hint="eastAsia"/>
          <w:bCs/>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-10</w:t>
      </w:r>
      <w:r>
        <w:rPr>
          <w:rFonts w:ascii="楷体_GB2312" w:hAnsi="楷体_GB2312" w:cs="楷体_GB2312" w:hint="eastAsia"/>
          <w:bCs/>
        </w:rPr>
        <w:fldChar w:fldCharType="end"/>
      </w:r>
      <w:r>
        <w:rPr>
          <w:rFonts w:ascii="楷体_GB2312" w:hAnsi="楷体_GB2312" w:cs="楷体_GB2312" w:hint="eastAsia"/>
          <w:bCs/>
        </w:rPr>
        <w:t>。</w:t>
      </w: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13" name="图片 13" descr="DSC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C00193"/>
                          <pic:cNvPicPr>
                            <a:picLocks noChangeAspect="1"/>
                          </pic:cNvPicPr>
                        </pic:nvPicPr>
                        <pic:blipFill>
                          <a:blip r:embed="rId43"/>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4" name="图片 14" descr="DSC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C00181"/>
                          <pic:cNvPicPr>
                            <a:picLocks noChangeAspect="1"/>
                          </pic:cNvPicPr>
                        </pic:nvPicPr>
                        <pic:blipFill>
                          <a:blip r:embed="rId44"/>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94" w:name="_Ref3015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9</w:t>
            </w:r>
            <w:r>
              <w:rPr>
                <w:rFonts w:hint="eastAsia"/>
              </w:rPr>
              <w:fldChar w:fldCharType="end"/>
            </w:r>
            <w:bookmarkEnd w:id="94"/>
            <w:r>
              <w:rPr>
                <w:rFonts w:hint="eastAsia"/>
              </w:rPr>
              <w:t xml:space="preserve"> </w:t>
            </w:r>
            <w:r>
              <w:rPr>
                <w:rFonts w:hint="eastAsia"/>
              </w:rPr>
              <w:t>左幅主梁</w:t>
            </w:r>
          </w:p>
        </w:tc>
        <w:tc>
          <w:tcPr>
            <w:tcW w:w="4729" w:type="dxa"/>
            <w:tcBorders>
              <w:tl2br w:val="nil"/>
              <w:tr2bl w:val="nil"/>
            </w:tcBorders>
          </w:tcPr>
          <w:p w:rsidR="00F16564" w:rsidRDefault="00EF02C3">
            <w:pPr>
              <w:jc w:val="center"/>
            </w:pPr>
            <w:bookmarkStart w:id="95" w:name="_Ref3016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10</w:t>
            </w:r>
            <w:r>
              <w:rPr>
                <w:rFonts w:hint="eastAsia"/>
              </w:rPr>
              <w:fldChar w:fldCharType="end"/>
            </w:r>
            <w:bookmarkEnd w:id="95"/>
            <w:r>
              <w:rPr>
                <w:rFonts w:hint="eastAsia"/>
              </w:rPr>
              <w:t xml:space="preserve"> </w:t>
            </w:r>
            <w:r>
              <w:rPr>
                <w:rFonts w:hint="eastAsia"/>
              </w:rPr>
              <w:t>右幅主梁</w:t>
            </w:r>
          </w:p>
        </w:tc>
      </w:tr>
    </w:tbl>
    <w:p w:rsidR="00F16564" w:rsidRDefault="00EF02C3">
      <w:pPr>
        <w:pStyle w:val="2"/>
        <w:spacing w:before="0" w:after="0" w:line="360" w:lineRule="auto"/>
        <w:jc w:val="left"/>
        <w:rPr>
          <w:rFonts w:ascii="Times New Roman" w:eastAsia="楷体_GB2312" w:hAnsi="Times New Roman"/>
          <w:sz w:val="24"/>
          <w:szCs w:val="24"/>
        </w:rPr>
      </w:pPr>
      <w:bookmarkStart w:id="96" w:name="_Toc256000146"/>
      <w:bookmarkStart w:id="97" w:name="_Toc256000129"/>
      <w:bookmarkStart w:id="98" w:name="_Toc256000248"/>
      <w:bookmarkStart w:id="99" w:name="_Toc256000214"/>
      <w:bookmarkStart w:id="100" w:name="_Toc256000282"/>
      <w:bookmarkStart w:id="101" w:name="_Toc256000231"/>
      <w:bookmarkStart w:id="102" w:name="_Toc5938"/>
      <w:bookmarkStart w:id="103" w:name="_Toc9121"/>
      <w:bookmarkStart w:id="104" w:name="_Toc256000078"/>
      <w:bookmarkStart w:id="105" w:name="_Toc25482"/>
      <w:bookmarkStart w:id="106" w:name="_Toc256000044"/>
      <w:bookmarkStart w:id="107" w:name="_Toc256000197"/>
      <w:bookmarkStart w:id="108" w:name="_Toc256000265"/>
      <w:bookmarkStart w:id="109" w:name="_Toc256000095"/>
      <w:bookmarkStart w:id="110" w:name="_Toc2961"/>
      <w:bookmarkStart w:id="111" w:name="_Toc256000112"/>
      <w:bookmarkStart w:id="112" w:name="_Toc256000180"/>
      <w:bookmarkStart w:id="113" w:name="_Toc256000010"/>
      <w:bookmarkStart w:id="114" w:name="_Toc256000299"/>
      <w:bookmarkStart w:id="115" w:name="_Toc256000333"/>
      <w:bookmarkStart w:id="116" w:name="_Toc256000316"/>
      <w:bookmarkStart w:id="117" w:name="_Toc256000061"/>
      <w:bookmarkStart w:id="118" w:name="_Toc256000163"/>
      <w:bookmarkStart w:id="119" w:name="_Toc490813829"/>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ascii="Times New Roman" w:eastAsia="楷体_GB2312" w:hAnsi="Times New Roman"/>
          <w:sz w:val="24"/>
          <w:szCs w:val="24"/>
        </w:rPr>
        <w:t xml:space="preserve"> </w:t>
      </w:r>
    </w:p>
    <w:p w:rsidR="002E50C3" w:rsidRDefault="002E50C3" w:rsidP="00DB6A4F">
      <w:pPr>
        <w:rPr>
          <w:rFonts w:ascii="楷体_GB2312" w:hAnsi="楷体_GB2312" w:cs="楷体_GB2312"/>
        </w:rPr>
      </w:pPr>
      <w:bookmarkStart w:id="120" w:name="SubSpaceStart"/>
      <w:bookmarkStart w:id="121" w:name="_GoBack"/>
      <w:bookmarkEnd w:id="120"/>
      <w:bookmarkEnd w:id="121"/>
    </w:p>
    <w:p w:rsidR="002E50C3" w:rsidRDefault="002E50C3">
      <w:pPr>
        <w:spacing w:line="400" w:lineRule="exact"/>
        <w:ind w:firstLineChars="200" w:firstLine="480"/>
        <w:rPr>
          <w:rFonts w:ascii="楷体_GB2312" w:hAnsi="楷体_GB2312" w:cs="楷体_GB2312"/>
        </w:rPr>
      </w:pPr>
    </w:p>
    <w:p w:rsidR="00F16564" w:rsidRDefault="00EF02C3">
      <w:pPr>
        <w:spacing w:line="400" w:lineRule="exact"/>
        <w:ind w:firstLineChars="200" w:firstLine="480"/>
        <w:rPr>
          <w:rFonts w:ascii="楷体_GB2312" w:hAnsi="楷体_GB2312" w:cs="楷体_GB2312"/>
        </w:rPr>
      </w:pPr>
      <w:r>
        <w:rPr>
          <w:rFonts w:ascii="楷体_GB2312" w:hAnsi="楷体_GB2312" w:cs="楷体_GB2312" w:hint="eastAsia"/>
        </w:rPr>
        <w:t>下部结构检查结果详见</w:t>
      </w:r>
      <w:r>
        <w:rPr>
          <w:rFonts w:ascii="楷体_GB2312" w:hAnsi="楷体_GB2312" w:cs="楷体_GB2312" w:hint="eastAsia"/>
        </w:rPr>
        <w:fldChar w:fldCharType="begin"/>
      </w:r>
      <w:r>
        <w:rPr>
          <w:rFonts w:ascii="楷体_GB2312" w:hAnsi="楷体_GB2312" w:cs="楷体_GB2312" w:hint="eastAsia"/>
        </w:rPr>
        <w:instrText xml:space="preserve"> REF _Ref30487 \h </w:instrText>
      </w:r>
      <w:r>
        <w:rPr>
          <w:rFonts w:ascii="楷体_GB2312" w:hAnsi="楷体_GB2312" w:cs="楷体_GB2312" w:hint="eastAsia"/>
        </w:rPr>
      </w:r>
      <w:r>
        <w:rPr>
          <w:rFonts w:ascii="楷体_GB2312" w:hAnsi="楷体_GB2312" w:cs="楷体_GB2312" w:hint="eastAsia"/>
        </w:rPr>
        <w:fldChar w:fldCharType="separate"/>
      </w:r>
      <w:r>
        <w:t>表</w:t>
      </w:r>
      <w:r>
        <w:t xml:space="preserve"> </w:t>
      </w:r>
      <w:r w:rsidR="00DB6A4F">
        <w:fldChar w:fldCharType="begin"/>
      </w:r>
      <w:r w:rsidR="00DB6A4F">
        <w:instrText xml:space="preserve"> STYLEREF 1 \s </w:instrText>
      </w:r>
      <w:r w:rsidR="00DB6A4F">
        <w:fldChar w:fldCharType="separate"/>
      </w:r>
      <w:r>
        <w:t>2</w:t>
      </w:r>
      <w:r w:rsidR="00DB6A4F">
        <w:fldChar w:fldCharType="end"/>
      </w:r>
      <w:r>
        <w:rPr>
          <w:rFonts w:hint="eastAsia"/>
        </w:rPr>
        <w:t>-</w:t>
      </w:r>
      <w:r>
        <w:t>2</w:t>
      </w:r>
      <w:r>
        <w:rPr>
          <w:rFonts w:ascii="楷体_GB2312" w:hAnsi="楷体_GB2312" w:cs="楷体_GB2312" w:hint="eastAsia"/>
        </w:rPr>
        <w:fldChar w:fldCharType="end"/>
      </w:r>
      <w:r>
        <w:rPr>
          <w:rFonts w:ascii="楷体_GB2312" w:hAnsi="楷体_GB2312" w:cs="楷体_GB2312" w:hint="eastAsia"/>
        </w:rPr>
        <w:t>。</w:t>
      </w: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EF02C3">
      <w:pPr>
        <w:spacing w:line="400" w:lineRule="exact"/>
        <w:ind w:firstLineChars="200" w:firstLine="480"/>
        <w:jc w:val="center"/>
        <w:rPr>
          <w:rFonts w:ascii="楷体_GB2312" w:hAnsi="楷体_GB2312" w:cs="楷体_GB2312"/>
        </w:rPr>
      </w:pPr>
      <w:bookmarkStart w:id="122" w:name="_Ref30487"/>
      <w:r>
        <w:t>表</w:t>
      </w:r>
      <w:r>
        <w:t xml:space="preserve"> </w:t>
      </w:r>
      <w:r w:rsidR="00DB6A4F">
        <w:fldChar w:fldCharType="begin"/>
      </w:r>
      <w:r w:rsidR="00DB6A4F">
        <w:instrText xml:space="preserve"> STYLEREF 1 \s </w:instrText>
      </w:r>
      <w:r w:rsidR="00DB6A4F">
        <w:fldChar w:fldCharType="separate"/>
      </w:r>
      <w:r>
        <w:t>2</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22"/>
      <w:r>
        <w:rPr>
          <w:rFonts w:hint="eastAsia"/>
        </w:rPr>
        <w:t xml:space="preserve"> </w:t>
      </w:r>
      <w:r>
        <w:rPr>
          <w:rFonts w:hint="eastAsia"/>
        </w:rPr>
        <w:t>下部结构</w:t>
      </w:r>
      <w:r>
        <w:t>检查结果汇总表</w:t>
      </w:r>
    </w:p>
    <w:tbl>
      <w:tblPr>
        <w:tblStyle w:val="af4"/>
        <w:tblW w:w="99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55"/>
        <w:gridCol w:w="705"/>
        <w:gridCol w:w="1485"/>
        <w:gridCol w:w="1485"/>
        <w:gridCol w:w="4270"/>
        <w:gridCol w:w="1200"/>
      </w:tblGrid>
      <w:tr w:rsidR="00F16564">
        <w:trPr>
          <w:jc w:val="center"/>
        </w:trPr>
        <w:tc>
          <w:tcPr>
            <w:tcW w:w="755" w:type="dxa"/>
            <w:vAlign w:val="center"/>
          </w:tcPr>
          <w:p w:rsidR="00F16564" w:rsidRDefault="00EF02C3">
            <w:pPr>
              <w:spacing w:line="400" w:lineRule="exact"/>
              <w:jc w:val="center"/>
              <w:rPr>
                <w:b/>
              </w:rPr>
            </w:pPr>
            <w:r>
              <w:rPr>
                <w:rFonts w:hint="eastAsia"/>
                <w:b/>
              </w:rPr>
              <w:t>序号</w:t>
            </w:r>
          </w:p>
        </w:tc>
        <w:tc>
          <w:tcPr>
            <w:tcW w:w="705" w:type="dxa"/>
            <w:vAlign w:val="center"/>
          </w:tcPr>
          <w:p w:rsidR="00F16564" w:rsidRDefault="00EF02C3">
            <w:pPr>
              <w:spacing w:line="400" w:lineRule="exact"/>
              <w:jc w:val="center"/>
              <w:rPr>
                <w:b/>
              </w:rPr>
            </w:pPr>
            <w:r>
              <w:rPr>
                <w:rFonts w:hint="eastAsia"/>
                <w:b/>
              </w:rPr>
              <w:t>位置</w:t>
            </w:r>
          </w:p>
        </w:tc>
        <w:tc>
          <w:tcPr>
            <w:tcW w:w="1485" w:type="dxa"/>
            <w:vAlign w:val="center"/>
          </w:tcPr>
          <w:p w:rsidR="00F16564" w:rsidRDefault="00EF02C3">
            <w:pPr>
              <w:spacing w:line="400" w:lineRule="exact"/>
              <w:jc w:val="center"/>
              <w:rPr>
                <w:b/>
              </w:rPr>
            </w:pPr>
            <w:r>
              <w:rPr>
                <w:rFonts w:hint="eastAsia"/>
                <w:b/>
              </w:rPr>
              <w:t>构件类型</w:t>
            </w:r>
          </w:p>
        </w:tc>
        <w:tc>
          <w:tcPr>
            <w:tcW w:w="1485" w:type="dxa"/>
            <w:vAlign w:val="center"/>
          </w:tcPr>
          <w:p w:rsidR="00F16564" w:rsidRDefault="00EF02C3">
            <w:pPr>
              <w:spacing w:line="400" w:lineRule="exact"/>
              <w:jc w:val="center"/>
              <w:rPr>
                <w:b/>
              </w:rPr>
            </w:pPr>
            <w:r>
              <w:rPr>
                <w:rFonts w:hint="eastAsia"/>
                <w:b/>
              </w:rPr>
              <w:t>缺损类型</w:t>
            </w:r>
          </w:p>
        </w:tc>
        <w:tc>
          <w:tcPr>
            <w:tcW w:w="4270" w:type="dxa"/>
            <w:vAlign w:val="center"/>
          </w:tcPr>
          <w:p w:rsidR="00F16564" w:rsidRDefault="00EF02C3">
            <w:pPr>
              <w:spacing w:line="400" w:lineRule="exact"/>
              <w:jc w:val="center"/>
              <w:rPr>
                <w:b/>
              </w:rPr>
            </w:pPr>
            <w:r>
              <w:rPr>
                <w:rFonts w:hint="eastAsia"/>
                <w:b/>
              </w:rPr>
              <w:t>缺损描述</w:t>
            </w:r>
          </w:p>
        </w:tc>
        <w:tc>
          <w:tcPr>
            <w:tcW w:w="1200" w:type="dxa"/>
            <w:vAlign w:val="center"/>
          </w:tcPr>
          <w:p w:rsidR="00F16564" w:rsidRDefault="00EF02C3">
            <w:pPr>
              <w:spacing w:line="400" w:lineRule="exact"/>
              <w:jc w:val="center"/>
              <w:rPr>
                <w:b/>
              </w:rPr>
            </w:pPr>
            <w:r>
              <w:rPr>
                <w:rFonts w:hint="eastAsia"/>
                <w:b/>
              </w:rPr>
              <w:t>图示编号</w:t>
            </w:r>
          </w:p>
        </w:tc>
      </w:tr>
      <w:tr w:rsidR="00F16564">
        <w:trPr>
          <w:jc w:val="center"/>
        </w:trPr>
        <w:tc>
          <w:tcPr>
            <w:tcW w:w="755" w:type="dxa"/>
            <w:vAlign w:val="center"/>
          </w:tcPr>
          <w:p w:rsidR="00F16564" w:rsidRDefault="00EF02C3">
            <w:pPr>
              <w:spacing w:line="400" w:lineRule="exact"/>
              <w:jc w:val="center"/>
            </w:pPr>
            <w:r>
              <w:rPr>
                <w:rFonts w:hint="eastAsia"/>
              </w:rPr>
              <w:t>1</w:t>
            </w:r>
          </w:p>
        </w:tc>
        <w:tc>
          <w:tcPr>
            <w:tcW w:w="705" w:type="dxa"/>
            <w:vAlign w:val="center"/>
          </w:tcPr>
          <w:p w:rsidR="00F16564" w:rsidRDefault="00EF02C3">
            <w:pPr>
              <w:spacing w:line="400" w:lineRule="exact"/>
              <w:jc w:val="center"/>
            </w:pPr>
            <w:r>
              <w:rPr>
                <w:rFonts w:hint="eastAsia"/>
              </w:rPr>
              <w:t>0#</w:t>
            </w:r>
            <w:r>
              <w:rPr>
                <w:rFonts w:hint="eastAsia"/>
              </w:rPr>
              <w:t>台</w:t>
            </w:r>
          </w:p>
        </w:tc>
        <w:tc>
          <w:tcPr>
            <w:tcW w:w="1485" w:type="dxa"/>
            <w:vAlign w:val="center"/>
          </w:tcPr>
          <w:p w:rsidR="00F16564" w:rsidRDefault="00EF02C3">
            <w:pPr>
              <w:spacing w:line="400" w:lineRule="exact"/>
              <w:jc w:val="center"/>
            </w:pPr>
            <w:r>
              <w:rPr>
                <w:rFonts w:hint="eastAsia"/>
              </w:rPr>
              <w:t>台身</w:t>
            </w:r>
          </w:p>
        </w:tc>
        <w:tc>
          <w:tcPr>
            <w:tcW w:w="1485" w:type="dxa"/>
            <w:vAlign w:val="center"/>
          </w:tcPr>
          <w:p w:rsidR="00F16564" w:rsidRDefault="00EF02C3">
            <w:pPr>
              <w:spacing w:line="400" w:lineRule="exact"/>
              <w:jc w:val="center"/>
            </w:pPr>
            <w:r>
              <w:rPr>
                <w:rFonts w:hint="eastAsia"/>
              </w:rPr>
              <w:t>水蚀</w:t>
            </w:r>
          </w:p>
        </w:tc>
        <w:tc>
          <w:tcPr>
            <w:tcW w:w="4270" w:type="dxa"/>
            <w:vAlign w:val="center"/>
          </w:tcPr>
          <w:p w:rsidR="00F16564" w:rsidRDefault="00EF02C3">
            <w:pPr>
              <w:spacing w:line="400" w:lineRule="exact"/>
              <w:jc w:val="left"/>
            </w:pPr>
            <w:r>
              <w:rPr>
                <w:rFonts w:hint="eastAsia"/>
              </w:rPr>
              <w:t>右幅</w:t>
            </w:r>
            <w:r>
              <w:rPr>
                <w:rFonts w:hint="eastAsia"/>
              </w:rPr>
              <w:t>0#</w:t>
            </w:r>
            <w:r>
              <w:rPr>
                <w:rFonts w:hint="eastAsia"/>
              </w:rPr>
              <w:t>台台身水蚀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_Ref24668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-11</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2</w:t>
            </w:r>
          </w:p>
        </w:tc>
        <w:tc>
          <w:tcPr>
            <w:tcW w:w="705" w:type="dxa"/>
            <w:vMerge w:val="restart"/>
            <w:vAlign w:val="center"/>
          </w:tcPr>
          <w:p w:rsidR="00F16564" w:rsidRDefault="00EF02C3">
            <w:pPr>
              <w:spacing w:line="400" w:lineRule="exact"/>
              <w:jc w:val="center"/>
            </w:pPr>
            <w:r>
              <w:rPr>
                <w:rFonts w:hint="eastAsia"/>
              </w:rPr>
              <w:t>1#</w:t>
            </w:r>
            <w:r>
              <w:rPr>
                <w:rFonts w:hint="eastAsia"/>
              </w:rPr>
              <w:t>台</w:t>
            </w:r>
          </w:p>
        </w:tc>
        <w:tc>
          <w:tcPr>
            <w:tcW w:w="1485" w:type="dxa"/>
            <w:vMerge w:val="restart"/>
            <w:vAlign w:val="center"/>
          </w:tcPr>
          <w:p w:rsidR="00F16564" w:rsidRDefault="00EF02C3">
            <w:pPr>
              <w:spacing w:line="400" w:lineRule="exact"/>
              <w:jc w:val="center"/>
            </w:pPr>
            <w:r>
              <w:rPr>
                <w:rFonts w:hint="eastAsia"/>
              </w:rPr>
              <w:t>台身</w:t>
            </w:r>
          </w:p>
        </w:tc>
        <w:tc>
          <w:tcPr>
            <w:tcW w:w="1485" w:type="dxa"/>
            <w:vAlign w:val="center"/>
          </w:tcPr>
          <w:p w:rsidR="00F16564" w:rsidRDefault="00EF02C3">
            <w:pPr>
              <w:spacing w:line="400" w:lineRule="exact"/>
              <w:jc w:val="center"/>
            </w:pPr>
            <w:r>
              <w:rPr>
                <w:rFonts w:hint="eastAsia"/>
              </w:rPr>
              <w:t>水蚀</w:t>
            </w:r>
          </w:p>
        </w:tc>
        <w:tc>
          <w:tcPr>
            <w:tcW w:w="4270" w:type="dxa"/>
            <w:vAlign w:val="center"/>
          </w:tcPr>
          <w:p w:rsidR="00F16564" w:rsidRDefault="00EF02C3">
            <w:pPr>
              <w:spacing w:line="400" w:lineRule="exact"/>
              <w:jc w:val="left"/>
            </w:pPr>
            <w:r>
              <w:rPr>
                <w:rFonts w:hint="eastAsia"/>
              </w:rPr>
              <w:t>右幅</w:t>
            </w:r>
            <w:r>
              <w:rPr>
                <w:rFonts w:hint="eastAsia"/>
              </w:rPr>
              <w:t>1#</w:t>
            </w:r>
            <w:r>
              <w:rPr>
                <w:rFonts w:hint="eastAsia"/>
              </w:rPr>
              <w:t>台台身水蚀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_Ref12801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-12</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3</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restart"/>
            <w:vAlign w:val="center"/>
          </w:tcPr>
          <w:p w:rsidR="00F16564" w:rsidRDefault="00EF02C3">
            <w:pPr>
              <w:spacing w:line="400" w:lineRule="exact"/>
              <w:jc w:val="center"/>
            </w:pPr>
            <w:r>
              <w:rPr>
                <w:rFonts w:hint="eastAsia"/>
              </w:rPr>
              <w:t>露筋锈蚀</w:t>
            </w:r>
          </w:p>
        </w:tc>
        <w:tc>
          <w:tcPr>
            <w:tcW w:w="4270" w:type="dxa"/>
            <w:vAlign w:val="center"/>
          </w:tcPr>
          <w:p w:rsidR="00F16564" w:rsidRDefault="00EF02C3">
            <w:pPr>
              <w:spacing w:line="400" w:lineRule="exact"/>
              <w:jc w:val="left"/>
            </w:pPr>
            <w:r>
              <w:rPr>
                <w:rFonts w:hint="eastAsia"/>
              </w:rPr>
              <w:t>左幅</w:t>
            </w:r>
            <w:r>
              <w:rPr>
                <w:rFonts w:hint="eastAsia"/>
              </w:rPr>
              <w:t>1#</w:t>
            </w:r>
            <w:r>
              <w:rPr>
                <w:rFonts w:hint="eastAsia"/>
              </w:rPr>
              <w:t>台台身露筋锈蚀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_Ref13078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-13</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4</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4270" w:type="dxa"/>
            <w:vAlign w:val="center"/>
          </w:tcPr>
          <w:p w:rsidR="00F16564" w:rsidRDefault="00EF02C3">
            <w:pPr>
              <w:spacing w:line="400" w:lineRule="exact"/>
              <w:jc w:val="left"/>
            </w:pPr>
            <w:r>
              <w:rPr>
                <w:rFonts w:hint="eastAsia"/>
              </w:rPr>
              <w:t>右幅</w:t>
            </w:r>
            <w:r>
              <w:rPr>
                <w:rFonts w:hint="eastAsia"/>
              </w:rPr>
              <w:t>1#</w:t>
            </w:r>
            <w:r>
              <w:rPr>
                <w:rFonts w:hint="eastAsia"/>
              </w:rPr>
              <w:t>台台身露筋锈蚀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_Ref27326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-14</w:t>
            </w:r>
            <w:r>
              <w:rPr>
                <w:rFonts w:hint="eastAsia"/>
              </w:rPr>
              <w:fldChar w:fldCharType="end"/>
            </w:r>
          </w:p>
        </w:tc>
      </w:tr>
      <w:tr w:rsidR="00F16564">
        <w:trPr>
          <w:trHeight w:val="203"/>
          <w:jc w:val="center"/>
        </w:trPr>
        <w:tc>
          <w:tcPr>
            <w:tcW w:w="755" w:type="dxa"/>
            <w:vAlign w:val="center"/>
          </w:tcPr>
          <w:p w:rsidR="00F16564" w:rsidRDefault="00EF02C3">
            <w:pPr>
              <w:spacing w:line="400" w:lineRule="exact"/>
              <w:jc w:val="center"/>
            </w:pPr>
            <w:r>
              <w:rPr>
                <w:rFonts w:hint="eastAsia"/>
              </w:rPr>
              <w:t>5</w:t>
            </w:r>
          </w:p>
        </w:tc>
        <w:tc>
          <w:tcPr>
            <w:tcW w:w="705" w:type="dxa"/>
            <w:vMerge w:val="restart"/>
            <w:vAlign w:val="center"/>
          </w:tcPr>
          <w:p w:rsidR="00F16564" w:rsidRDefault="00EF02C3">
            <w:pPr>
              <w:spacing w:line="400" w:lineRule="exact"/>
              <w:jc w:val="center"/>
            </w:pPr>
            <w:r>
              <w:rPr>
                <w:rFonts w:hint="eastAsia"/>
              </w:rPr>
              <w:t>全桥</w:t>
            </w:r>
          </w:p>
        </w:tc>
        <w:tc>
          <w:tcPr>
            <w:tcW w:w="1485" w:type="dxa"/>
            <w:vMerge w:val="restart"/>
            <w:vAlign w:val="center"/>
          </w:tcPr>
          <w:p w:rsidR="00F16564" w:rsidRDefault="00EF02C3">
            <w:pPr>
              <w:spacing w:line="400" w:lineRule="exact"/>
              <w:jc w:val="center"/>
            </w:pPr>
            <w:r>
              <w:rPr>
                <w:rFonts w:hint="eastAsia"/>
              </w:rPr>
              <w:t>支座</w:t>
            </w:r>
          </w:p>
        </w:tc>
        <w:tc>
          <w:tcPr>
            <w:tcW w:w="1485" w:type="dxa"/>
            <w:vMerge w:val="restart"/>
            <w:vAlign w:val="center"/>
          </w:tcPr>
          <w:p w:rsidR="00F16564" w:rsidRDefault="00EF02C3">
            <w:pPr>
              <w:spacing w:line="400" w:lineRule="exact"/>
              <w:jc w:val="center"/>
            </w:pPr>
            <w:r>
              <w:rPr>
                <w:rFonts w:hint="eastAsia"/>
              </w:rPr>
              <w:t>/</w:t>
            </w:r>
          </w:p>
        </w:tc>
        <w:tc>
          <w:tcPr>
            <w:tcW w:w="4270" w:type="dxa"/>
            <w:vAlign w:val="center"/>
          </w:tcPr>
          <w:p w:rsidR="00F16564" w:rsidRDefault="00EF02C3">
            <w:pPr>
              <w:spacing w:line="400" w:lineRule="exact"/>
              <w:jc w:val="left"/>
            </w:pPr>
            <w:r>
              <w:rPr>
                <w:rFonts w:hint="eastAsia"/>
              </w:rPr>
              <w:t>左幅支座未见明显异常</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_Ref31805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-15</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6</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4270" w:type="dxa"/>
            <w:vAlign w:val="center"/>
          </w:tcPr>
          <w:p w:rsidR="00F16564" w:rsidRDefault="00EF02C3">
            <w:pPr>
              <w:spacing w:line="400" w:lineRule="exact"/>
              <w:jc w:val="left"/>
            </w:pPr>
            <w:r>
              <w:rPr>
                <w:rFonts w:hint="eastAsia"/>
              </w:rPr>
              <w:t>右幅支座未见明显异常</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_Ref8907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-16</w:t>
            </w:r>
            <w:r>
              <w:rPr>
                <w:rFonts w:hint="eastAsia"/>
              </w:rPr>
              <w:fldChar w:fldCharType="end"/>
            </w:r>
          </w:p>
        </w:tc>
      </w:tr>
    </w:tbl>
    <w:p w:rsidR="00F16564" w:rsidRDefault="00F16564">
      <w:pPr>
        <w:spacing w:line="400" w:lineRule="exact"/>
        <w:ind w:firstLineChars="200" w:firstLine="480"/>
        <w:rPr>
          <w:rFonts w:ascii="楷体_GB2312" w:hAnsi="楷体_GB2312" w:cs="楷体_GB2312"/>
        </w:rP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7" name="图片 7" descr="DSC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0176"/>
                          <pic:cNvPicPr>
                            <a:picLocks noChangeAspect="1"/>
                          </pic:cNvPicPr>
                        </pic:nvPicPr>
                        <pic:blipFill>
                          <a:blip r:embed="rId45"/>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8" name="图片 8" descr="DSC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00182"/>
                          <pic:cNvPicPr>
                            <a:picLocks noChangeAspect="1"/>
                          </pic:cNvPicPr>
                        </pic:nvPicPr>
                        <pic:blipFill>
                          <a:blip r:embed="rId46"/>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3" w:name="_Ref2466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11</w:t>
            </w:r>
            <w:r>
              <w:rPr>
                <w:rFonts w:hint="eastAsia"/>
              </w:rPr>
              <w:fldChar w:fldCharType="end"/>
            </w:r>
            <w:bookmarkEnd w:id="123"/>
            <w:r>
              <w:rPr>
                <w:rFonts w:hint="eastAsia"/>
              </w:rPr>
              <w:t xml:space="preserve"> </w:t>
            </w:r>
            <w:r>
              <w:rPr>
                <w:rFonts w:hint="eastAsia"/>
              </w:rPr>
              <w:t>右幅</w:t>
            </w:r>
            <w:r>
              <w:rPr>
                <w:rFonts w:hint="eastAsia"/>
              </w:rPr>
              <w:t>0#</w:t>
            </w:r>
            <w:r>
              <w:rPr>
                <w:rFonts w:hint="eastAsia"/>
              </w:rPr>
              <w:t>台台身水蚀</w:t>
            </w:r>
          </w:p>
        </w:tc>
        <w:tc>
          <w:tcPr>
            <w:tcW w:w="4729" w:type="dxa"/>
            <w:tcBorders>
              <w:tl2br w:val="nil"/>
              <w:tr2bl w:val="nil"/>
            </w:tcBorders>
          </w:tcPr>
          <w:p w:rsidR="00F16564" w:rsidRDefault="00EF02C3">
            <w:pPr>
              <w:jc w:val="center"/>
            </w:pPr>
            <w:bookmarkStart w:id="124" w:name="_Ref1280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12</w:t>
            </w:r>
            <w:r>
              <w:rPr>
                <w:rFonts w:hint="eastAsia"/>
              </w:rPr>
              <w:fldChar w:fldCharType="end"/>
            </w:r>
            <w:bookmarkEnd w:id="124"/>
            <w:r>
              <w:rPr>
                <w:rFonts w:hint="eastAsia"/>
              </w:rPr>
              <w:t xml:space="preserve"> </w:t>
            </w:r>
            <w:r>
              <w:rPr>
                <w:rFonts w:hint="eastAsia"/>
              </w:rPr>
              <w:t>右幅</w:t>
            </w:r>
            <w:r>
              <w:rPr>
                <w:rFonts w:hint="eastAsia"/>
              </w:rPr>
              <w:t>1#</w:t>
            </w:r>
            <w:r>
              <w:rPr>
                <w:rFonts w:hint="eastAsia"/>
              </w:rPr>
              <w:t>台台身水蚀</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9" name="图片 9" descr="DSC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0199"/>
                          <pic:cNvPicPr>
                            <a:picLocks noChangeAspect="1"/>
                          </pic:cNvPicPr>
                        </pic:nvPicPr>
                        <pic:blipFill>
                          <a:blip r:embed="rId47"/>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0" name="图片 10" descr="DSC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SC00185"/>
                          <pic:cNvPicPr>
                            <a:picLocks noChangeAspect="1"/>
                          </pic:cNvPicPr>
                        </pic:nvPicPr>
                        <pic:blipFill>
                          <a:blip r:embed="rId48"/>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5" w:name="_Ref1307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13</w:t>
            </w:r>
            <w:r>
              <w:rPr>
                <w:rFonts w:hint="eastAsia"/>
              </w:rPr>
              <w:fldChar w:fldCharType="end"/>
            </w:r>
            <w:bookmarkEnd w:id="125"/>
            <w:r>
              <w:rPr>
                <w:rFonts w:hint="eastAsia"/>
              </w:rPr>
              <w:t xml:space="preserve"> </w:t>
            </w:r>
            <w:r>
              <w:rPr>
                <w:rFonts w:hint="eastAsia"/>
              </w:rPr>
              <w:t>左幅</w:t>
            </w:r>
            <w:r>
              <w:rPr>
                <w:rFonts w:hint="eastAsia"/>
              </w:rPr>
              <w:t>1#</w:t>
            </w:r>
            <w:r>
              <w:rPr>
                <w:rFonts w:hint="eastAsia"/>
              </w:rPr>
              <w:t>台台身露筋锈蚀</w:t>
            </w:r>
          </w:p>
        </w:tc>
        <w:tc>
          <w:tcPr>
            <w:tcW w:w="4729" w:type="dxa"/>
            <w:tcBorders>
              <w:tl2br w:val="nil"/>
              <w:tr2bl w:val="nil"/>
            </w:tcBorders>
          </w:tcPr>
          <w:p w:rsidR="00F16564" w:rsidRDefault="00EF02C3">
            <w:pPr>
              <w:jc w:val="center"/>
            </w:pPr>
            <w:bookmarkStart w:id="126" w:name="_Ref2732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14</w:t>
            </w:r>
            <w:r>
              <w:rPr>
                <w:rFonts w:hint="eastAsia"/>
              </w:rPr>
              <w:fldChar w:fldCharType="end"/>
            </w:r>
            <w:bookmarkEnd w:id="126"/>
            <w:r>
              <w:rPr>
                <w:rFonts w:hint="eastAsia"/>
              </w:rPr>
              <w:t xml:space="preserve"> </w:t>
            </w:r>
            <w:r>
              <w:rPr>
                <w:rFonts w:hint="eastAsia"/>
              </w:rPr>
              <w:t>右幅</w:t>
            </w:r>
            <w:r>
              <w:rPr>
                <w:rFonts w:hint="eastAsia"/>
              </w:rPr>
              <w:t>1#</w:t>
            </w:r>
            <w:r>
              <w:rPr>
                <w:rFonts w:hint="eastAsia"/>
              </w:rPr>
              <w:t>台台身露筋锈蚀</w:t>
            </w:r>
          </w:p>
        </w:tc>
      </w:tr>
      <w:tr w:rsidR="00F16564">
        <w:trPr>
          <w:trHeight w:val="3417"/>
          <w:jc w:val="center"/>
        </w:trPr>
        <w:tc>
          <w:tcPr>
            <w:tcW w:w="4728" w:type="dxa"/>
            <w:tcBorders>
              <w:tl2br w:val="nil"/>
              <w:tr2bl w:val="nil"/>
            </w:tcBorders>
          </w:tcPr>
          <w:p w:rsidR="00F16564" w:rsidRDefault="00EF02C3">
            <w:pPr>
              <w:jc w:val="center"/>
            </w:pPr>
            <w:r>
              <w:rPr>
                <w:noProof/>
              </w:rPr>
              <w:lastRenderedPageBreak/>
              <w:drawing>
                <wp:inline distT="0" distB="0" distL="114300" distR="114300">
                  <wp:extent cx="2865120" cy="2155825"/>
                  <wp:effectExtent l="0" t="0" r="11430"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9"/>
                          <a:srcRect t="7802"/>
                          <a:stretch>
                            <a:fillRect/>
                          </a:stretch>
                        </pic:blipFill>
                        <pic:spPr>
                          <a:xfrm>
                            <a:off x="0" y="0"/>
                            <a:ext cx="2865120" cy="215582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2" name="图片 12" descr="DSC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C00189"/>
                          <pic:cNvPicPr>
                            <a:picLocks noChangeAspect="1"/>
                          </pic:cNvPicPr>
                        </pic:nvPicPr>
                        <pic:blipFill>
                          <a:blip r:embed="rId50"/>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7" w:name="_Ref3180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15</w:t>
            </w:r>
            <w:r>
              <w:rPr>
                <w:rFonts w:hint="eastAsia"/>
              </w:rPr>
              <w:fldChar w:fldCharType="end"/>
            </w:r>
            <w:bookmarkEnd w:id="127"/>
            <w:r>
              <w:rPr>
                <w:rFonts w:hint="eastAsia"/>
              </w:rPr>
              <w:t xml:space="preserve"> </w:t>
            </w:r>
            <w:r>
              <w:rPr>
                <w:rFonts w:hint="eastAsia"/>
              </w:rPr>
              <w:t>左幅支座未见明显异常</w:t>
            </w:r>
          </w:p>
        </w:tc>
        <w:tc>
          <w:tcPr>
            <w:tcW w:w="4729" w:type="dxa"/>
            <w:tcBorders>
              <w:tl2br w:val="nil"/>
              <w:tr2bl w:val="nil"/>
            </w:tcBorders>
          </w:tcPr>
          <w:p w:rsidR="00F16564" w:rsidRDefault="00EF02C3">
            <w:pPr>
              <w:jc w:val="center"/>
            </w:pPr>
            <w:bookmarkStart w:id="128" w:name="_Ref890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16</w:t>
            </w:r>
            <w:r>
              <w:rPr>
                <w:rFonts w:hint="eastAsia"/>
              </w:rPr>
              <w:fldChar w:fldCharType="end"/>
            </w:r>
            <w:bookmarkEnd w:id="128"/>
            <w:r>
              <w:rPr>
                <w:rFonts w:hint="eastAsia"/>
              </w:rPr>
              <w:t xml:space="preserve"> </w:t>
            </w:r>
            <w:r>
              <w:rPr>
                <w:rFonts w:hint="eastAsia"/>
              </w:rPr>
              <w:t>右幅支座未见明显异常</w:t>
            </w:r>
          </w:p>
        </w:tc>
      </w:tr>
    </w:tbl>
    <w:p w:rsidR="00F16564" w:rsidRDefault="00F16564">
      <w:pPr>
        <w:spacing w:line="440" w:lineRule="exact"/>
        <w:ind w:firstLine="420"/>
        <w:jc w:val="left"/>
        <w:rPr>
          <w:rFonts w:ascii="楷体_GB2312"/>
        </w:rPr>
        <w:sectPr w:rsidR="00F16564">
          <w:pgSz w:w="11906" w:h="16838"/>
          <w:pgMar w:top="567" w:right="964" w:bottom="964" w:left="1701" w:header="567" w:footer="454" w:gutter="0"/>
          <w:cols w:space="720"/>
          <w:docGrid w:type="linesAndChars" w:linePitch="312"/>
        </w:sectPr>
      </w:pP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129" w:name="_Toc17011"/>
      <w:r>
        <w:rPr>
          <w:kern w:val="0"/>
          <w:sz w:val="24"/>
          <w:szCs w:val="24"/>
        </w:rPr>
        <w:lastRenderedPageBreak/>
        <w:t>桥梁静载试验</w:t>
      </w:r>
      <w:bookmarkEnd w:id="129"/>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130" w:name="_Toc12370"/>
      <w:r>
        <w:rPr>
          <w:rFonts w:ascii="Times New Roman" w:eastAsia="楷体_GB2312" w:hAnsi="Times New Roman"/>
          <w:sz w:val="24"/>
          <w:szCs w:val="24"/>
        </w:rPr>
        <w:t>静载试验概况</w:t>
      </w:r>
      <w:bookmarkEnd w:id="130"/>
    </w:p>
    <w:p w:rsidR="00F16564" w:rsidRDefault="00EF02C3">
      <w:pPr>
        <w:spacing w:line="400" w:lineRule="exact"/>
        <w:ind w:firstLineChars="200" w:firstLine="48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rsidRDefault="00EF02C3">
      <w:pPr>
        <w:spacing w:line="420" w:lineRule="exact"/>
        <w:outlineLvl w:val="2"/>
        <w:rPr>
          <w:b/>
        </w:rPr>
      </w:pPr>
      <w:bookmarkStart w:id="131" w:name="_Toc399517690"/>
      <w:bookmarkStart w:id="132" w:name="_Toc12599"/>
      <w:bookmarkStart w:id="133" w:name="_Toc19741"/>
      <w:bookmarkStart w:id="134" w:name="_Toc399150332"/>
      <w:bookmarkStart w:id="135" w:name="_Toc17248"/>
      <w:bookmarkStart w:id="136" w:name="_Toc5303"/>
      <w:bookmarkStart w:id="137" w:name="_Toc31858"/>
      <w:bookmarkStart w:id="138" w:name="_Toc11728"/>
      <w:bookmarkStart w:id="139" w:name="_Toc399658317"/>
      <w:bookmarkStart w:id="140" w:name="_Toc14897"/>
      <w:bookmarkStart w:id="141" w:name="_Toc398541186"/>
      <w:bookmarkStart w:id="142" w:name="_Toc398305882"/>
      <w:bookmarkStart w:id="143" w:name="_Toc394613369"/>
      <w:bookmarkStart w:id="144" w:name="_Toc470253994"/>
      <w:bookmarkStart w:id="145" w:name="_Toc14043"/>
      <w:bookmarkStart w:id="146" w:name="_Toc16133"/>
      <w:r>
        <w:rPr>
          <w:b/>
        </w:rPr>
        <w:t xml:space="preserve">3.1.1 </w:t>
      </w:r>
      <w:r>
        <w:rPr>
          <w:b/>
        </w:rPr>
        <w:t>试验荷载</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F16564" w:rsidRDefault="00EF02C3">
      <w:pPr>
        <w:spacing w:line="400" w:lineRule="exact"/>
        <w:ind w:firstLineChars="200" w:firstLine="48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rPr>
          <w:rFonts w:ascii="楷体_GB2312" w:hint="eastAsia"/>
          <w:bCs/>
        </w:rPr>
        <w:fldChar w:fldCharType="begin"/>
      </w:r>
      <w:r>
        <w:rPr>
          <w:rFonts w:ascii="楷体_GB2312" w:hint="eastAsia"/>
          <w:bCs/>
        </w:rPr>
        <w:instrText xml:space="preserve"> REF _Ref31774 \h </w:instrText>
      </w:r>
      <w:r>
        <w:rPr>
          <w:rFonts w:ascii="楷体_GB2312" w:hint="eastAsia"/>
          <w:bCs/>
        </w:rPr>
      </w:r>
      <w:r>
        <w:rPr>
          <w:rFonts w:ascii="楷体_GB2312" w:hint="eastAsia"/>
          <w:bCs/>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1</w:t>
      </w:r>
      <w:r>
        <w:rPr>
          <w:rFonts w:ascii="楷体_GB2312" w:hint="eastAsia"/>
          <w:bCs/>
        </w:rPr>
        <w:fldChar w:fldCharType="end"/>
      </w:r>
      <w:r>
        <w:rPr>
          <w:rFonts w:hint="eastAsia"/>
          <w:kern w:val="0"/>
        </w:rPr>
        <w:t>、</w:t>
      </w:r>
      <w:r>
        <w:rPr>
          <w:rFonts w:hint="eastAsia"/>
          <w:kern w:val="0"/>
        </w:rPr>
        <w:fldChar w:fldCharType="begin"/>
      </w:r>
      <w:r>
        <w:rPr>
          <w:rFonts w:hint="eastAsia"/>
          <w:kern w:val="0"/>
        </w:rPr>
        <w:instrText xml:space="preserve"> REF _Ref16254 \h </w:instrText>
      </w:r>
      <w:r>
        <w:rPr>
          <w:rFonts w:hint="eastAsia"/>
          <w:kern w:val="0"/>
        </w:rPr>
      </w:r>
      <w:r>
        <w:rPr>
          <w:rFonts w:hint="eastAsia"/>
          <w:kern w:val="0"/>
        </w:rP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1</w:t>
      </w:r>
      <w:r>
        <w:rPr>
          <w:rFonts w:hint="eastAsia"/>
          <w:kern w:val="0"/>
        </w:rPr>
        <w:fldChar w:fldCharType="end"/>
      </w:r>
      <w:r>
        <w:rPr>
          <w:rFonts w:ascii="楷体_GB2312" w:hint="eastAsia"/>
          <w:bCs/>
        </w:rPr>
        <w:t>。</w:t>
      </w:r>
    </w:p>
    <w:p w:rsidR="00F16564" w:rsidRDefault="00F16564">
      <w:pPr>
        <w:spacing w:line="400" w:lineRule="exact"/>
        <w:ind w:firstLineChars="200" w:firstLine="480"/>
        <w:rPr>
          <w:rFonts w:ascii="楷体_GB2312"/>
          <w:bCs/>
        </w:rPr>
      </w:pPr>
    </w:p>
    <w:p w:rsidR="00F16564" w:rsidRDefault="00EF02C3">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51"/>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52"/>
                    <a:stretch>
                      <a:fillRect/>
                    </a:stretch>
                  </pic:blipFill>
                  <pic:spPr>
                    <a:xfrm>
                      <a:off x="0" y="0"/>
                      <a:ext cx="2706370" cy="999490"/>
                    </a:xfrm>
                    <a:prstGeom prst="rect">
                      <a:avLst/>
                    </a:prstGeom>
                    <a:noFill/>
                    <a:ln w="9525">
                      <a:noFill/>
                    </a:ln>
                  </pic:spPr>
                </pic:pic>
              </a:graphicData>
            </a:graphic>
          </wp:inline>
        </w:drawing>
      </w:r>
    </w:p>
    <w:p w:rsidR="00F16564" w:rsidRDefault="00EF02C3">
      <w:pPr>
        <w:pStyle w:val="aa"/>
        <w:jc w:val="center"/>
      </w:pPr>
      <w:bookmarkStart w:id="147" w:name="_Ref31774"/>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147"/>
      <w:r>
        <w:rPr>
          <w:rFonts w:hint="eastAsia"/>
        </w:rPr>
        <w:t xml:space="preserve"> </w:t>
      </w:r>
      <w:r>
        <w:rPr>
          <w:rFonts w:hint="eastAsia"/>
        </w:rPr>
        <w:t>加载汽车平面示意图</w:t>
      </w:r>
    </w:p>
    <w:p w:rsidR="00F16564" w:rsidRDefault="00EF02C3">
      <w:pPr>
        <w:pStyle w:val="aa"/>
        <w:snapToGrid w:val="0"/>
        <w:jc w:val="center"/>
        <w:rPr>
          <w:rFonts w:cs="Times New Roman"/>
        </w:rPr>
      </w:pPr>
      <w:bookmarkStart w:id="148" w:name="_Ref16254"/>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148"/>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99"/>
        <w:gridCol w:w="1541"/>
        <w:gridCol w:w="816"/>
        <w:gridCol w:w="816"/>
        <w:gridCol w:w="816"/>
        <w:gridCol w:w="816"/>
        <w:gridCol w:w="900"/>
        <w:gridCol w:w="1198"/>
        <w:gridCol w:w="1241"/>
      </w:tblGrid>
      <w:tr w:rsidR="00F16564">
        <w:trPr>
          <w:trHeight w:val="397"/>
          <w:jc w:val="center"/>
        </w:trPr>
        <w:tc>
          <w:tcPr>
            <w:tcW w:w="899" w:type="dxa"/>
            <w:vMerge w:val="restart"/>
            <w:tcBorders>
              <w:tl2br w:val="nil"/>
              <w:tr2bl w:val="nil"/>
            </w:tcBorders>
            <w:vAlign w:val="center"/>
          </w:tcPr>
          <w:p w:rsidR="00F16564" w:rsidRDefault="00EF02C3">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rsidRDefault="00EF02C3">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rsidRDefault="00EF02C3">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rsidRDefault="00EF02C3">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rsidRDefault="00EF02C3">
            <w:pPr>
              <w:widowControl/>
              <w:spacing w:line="360" w:lineRule="exact"/>
              <w:jc w:val="center"/>
              <w:rPr>
                <w:b/>
                <w:bCs/>
                <w:kern w:val="0"/>
              </w:rPr>
            </w:pPr>
            <w:r>
              <w:rPr>
                <w:b/>
                <w:bCs/>
                <w:kern w:val="0"/>
              </w:rPr>
              <w:t>轴重</w:t>
            </w:r>
            <w:r>
              <w:rPr>
                <w:b/>
                <w:bCs/>
                <w:kern w:val="0"/>
              </w:rPr>
              <w:t>(</w:t>
            </w:r>
            <w:proofErr w:type="spellStart"/>
            <w:r>
              <w:rPr>
                <w:b/>
                <w:bCs/>
                <w:kern w:val="0"/>
              </w:rPr>
              <w:t>kN</w:t>
            </w:r>
            <w:proofErr w:type="spellEnd"/>
            <w:r>
              <w:rPr>
                <w:b/>
                <w:bCs/>
                <w:kern w:val="0"/>
              </w:rPr>
              <w:t>)</w:t>
            </w:r>
          </w:p>
        </w:tc>
        <w:tc>
          <w:tcPr>
            <w:tcW w:w="1241" w:type="dxa"/>
            <w:vMerge w:val="restart"/>
            <w:tcBorders>
              <w:tl2br w:val="nil"/>
              <w:tr2bl w:val="nil"/>
            </w:tcBorders>
            <w:vAlign w:val="center"/>
          </w:tcPr>
          <w:p w:rsidR="00F16564" w:rsidRDefault="00EF02C3">
            <w:pPr>
              <w:spacing w:line="360" w:lineRule="exact"/>
              <w:jc w:val="center"/>
              <w:rPr>
                <w:b/>
                <w:bCs/>
                <w:kern w:val="0"/>
              </w:rPr>
            </w:pPr>
            <w:r>
              <w:rPr>
                <w:b/>
                <w:bCs/>
                <w:kern w:val="0"/>
              </w:rPr>
              <w:t>总重</w:t>
            </w:r>
            <w:r>
              <w:rPr>
                <w:b/>
                <w:bCs/>
                <w:kern w:val="0"/>
              </w:rPr>
              <w:t>(</w:t>
            </w:r>
            <w:proofErr w:type="spellStart"/>
            <w:r>
              <w:rPr>
                <w:b/>
                <w:bCs/>
                <w:kern w:val="0"/>
              </w:rPr>
              <w:t>kN</w:t>
            </w:r>
            <w:proofErr w:type="spellEnd"/>
            <w:r>
              <w:rPr>
                <w:b/>
                <w:bCs/>
                <w:kern w:val="0"/>
              </w:rPr>
              <w:t>)</w:t>
            </w:r>
          </w:p>
        </w:tc>
      </w:tr>
      <w:tr w:rsidR="00F16564">
        <w:trPr>
          <w:trHeight w:val="397"/>
          <w:jc w:val="center"/>
        </w:trPr>
        <w:tc>
          <w:tcPr>
            <w:tcW w:w="899" w:type="dxa"/>
            <w:vMerge/>
            <w:tcBorders>
              <w:tl2br w:val="nil"/>
              <w:tr2bl w:val="nil"/>
            </w:tcBorders>
            <w:vAlign w:val="center"/>
          </w:tcPr>
          <w:p w:rsidR="00F16564" w:rsidRDefault="00F16564">
            <w:pPr>
              <w:widowControl/>
              <w:spacing w:line="360" w:lineRule="exact"/>
              <w:jc w:val="center"/>
              <w:rPr>
                <w:b/>
                <w:bCs/>
                <w:kern w:val="0"/>
              </w:rPr>
            </w:pPr>
          </w:p>
        </w:tc>
        <w:tc>
          <w:tcPr>
            <w:tcW w:w="1541" w:type="dxa"/>
            <w:vMerge/>
            <w:tcBorders>
              <w:tl2br w:val="nil"/>
              <w:tr2bl w:val="nil"/>
            </w:tcBorders>
            <w:vAlign w:val="center"/>
          </w:tcPr>
          <w:p w:rsidR="00F16564" w:rsidRDefault="00F16564">
            <w:pPr>
              <w:widowControl/>
              <w:spacing w:line="360" w:lineRule="exact"/>
              <w:jc w:val="center"/>
              <w:rPr>
                <w:b/>
                <w:bCs/>
                <w:kern w:val="0"/>
              </w:rPr>
            </w:pPr>
          </w:p>
        </w:tc>
        <w:tc>
          <w:tcPr>
            <w:tcW w:w="816" w:type="dxa"/>
            <w:tcBorders>
              <w:tl2br w:val="nil"/>
              <w:tr2bl w:val="nil"/>
            </w:tcBorders>
            <w:vAlign w:val="center"/>
          </w:tcPr>
          <w:p w:rsidR="00F16564" w:rsidRDefault="00EF02C3">
            <w:pPr>
              <w:widowControl/>
              <w:jc w:val="center"/>
              <w:rPr>
                <w:b/>
                <w:kern w:val="0"/>
              </w:rPr>
            </w:pPr>
            <w:r>
              <w:rPr>
                <w:b/>
                <w:kern w:val="0"/>
              </w:rPr>
              <w:t>X1</w:t>
            </w:r>
          </w:p>
        </w:tc>
        <w:tc>
          <w:tcPr>
            <w:tcW w:w="816" w:type="dxa"/>
            <w:tcBorders>
              <w:tl2br w:val="nil"/>
              <w:tr2bl w:val="nil"/>
            </w:tcBorders>
            <w:vAlign w:val="center"/>
          </w:tcPr>
          <w:p w:rsidR="00F16564" w:rsidRDefault="00EF02C3">
            <w:pPr>
              <w:widowControl/>
              <w:jc w:val="center"/>
              <w:rPr>
                <w:b/>
                <w:kern w:val="0"/>
              </w:rPr>
            </w:pPr>
            <w:r>
              <w:rPr>
                <w:b/>
                <w:kern w:val="0"/>
              </w:rPr>
              <w:t>X2</w:t>
            </w:r>
          </w:p>
        </w:tc>
        <w:tc>
          <w:tcPr>
            <w:tcW w:w="816" w:type="dxa"/>
            <w:tcBorders>
              <w:tl2br w:val="nil"/>
              <w:tr2bl w:val="nil"/>
            </w:tcBorders>
            <w:vAlign w:val="center"/>
          </w:tcPr>
          <w:p w:rsidR="00F16564" w:rsidRDefault="00EF02C3">
            <w:pPr>
              <w:widowControl/>
              <w:jc w:val="center"/>
              <w:rPr>
                <w:b/>
                <w:kern w:val="0"/>
              </w:rPr>
            </w:pPr>
            <w:r>
              <w:rPr>
                <w:b/>
                <w:kern w:val="0"/>
              </w:rPr>
              <w:t>Y1</w:t>
            </w:r>
          </w:p>
        </w:tc>
        <w:tc>
          <w:tcPr>
            <w:tcW w:w="816" w:type="dxa"/>
            <w:tcBorders>
              <w:tl2br w:val="nil"/>
              <w:tr2bl w:val="nil"/>
            </w:tcBorders>
            <w:vAlign w:val="center"/>
          </w:tcPr>
          <w:p w:rsidR="00F16564" w:rsidRDefault="00EF02C3">
            <w:pPr>
              <w:widowControl/>
              <w:jc w:val="center"/>
              <w:rPr>
                <w:b/>
                <w:kern w:val="0"/>
              </w:rPr>
            </w:pPr>
            <w:r>
              <w:rPr>
                <w:b/>
                <w:kern w:val="0"/>
              </w:rPr>
              <w:t>Y2</w:t>
            </w:r>
          </w:p>
        </w:tc>
        <w:tc>
          <w:tcPr>
            <w:tcW w:w="900" w:type="dxa"/>
            <w:tcBorders>
              <w:tl2br w:val="nil"/>
              <w:tr2bl w:val="nil"/>
            </w:tcBorders>
            <w:vAlign w:val="center"/>
          </w:tcPr>
          <w:p w:rsidR="00F16564" w:rsidRDefault="00EF02C3">
            <w:pPr>
              <w:widowControl/>
              <w:jc w:val="center"/>
              <w:rPr>
                <w:b/>
              </w:rPr>
            </w:pPr>
            <w:r>
              <w:rPr>
                <w:b/>
              </w:rPr>
              <w:t>1</w:t>
            </w:r>
            <w:r>
              <w:rPr>
                <w:b/>
              </w:rPr>
              <w:t>轴</w:t>
            </w:r>
          </w:p>
        </w:tc>
        <w:tc>
          <w:tcPr>
            <w:tcW w:w="1198" w:type="dxa"/>
            <w:tcBorders>
              <w:tl2br w:val="nil"/>
              <w:tr2bl w:val="nil"/>
            </w:tcBorders>
            <w:vAlign w:val="center"/>
          </w:tcPr>
          <w:p w:rsidR="00F16564" w:rsidRDefault="00EF02C3">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rsidRDefault="00F16564">
            <w:pPr>
              <w:widowControl/>
              <w:spacing w:line="360" w:lineRule="exact"/>
              <w:jc w:val="center"/>
              <w:rPr>
                <w:b/>
                <w:bCs/>
                <w:kern w:val="0"/>
              </w:rPr>
            </w:pP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1#</w:t>
            </w:r>
          </w:p>
        </w:tc>
        <w:tc>
          <w:tcPr>
            <w:tcW w:w="1541" w:type="dxa"/>
            <w:tcBorders>
              <w:tl2br w:val="nil"/>
              <w:tr2bl w:val="nil"/>
            </w:tcBorders>
            <w:vAlign w:val="center"/>
          </w:tcPr>
          <w:p w:rsidR="00F16564" w:rsidRDefault="00EF02C3">
            <w:pPr>
              <w:jc w:val="center"/>
              <w:rPr>
                <w:kern w:val="0"/>
              </w:rPr>
            </w:pPr>
            <w:r>
              <w:rPr>
                <w:kern w:val="0"/>
              </w:rPr>
              <w:t>闽</w:t>
            </w:r>
            <w:r>
              <w:rPr>
                <w:kern w:val="0"/>
              </w:rPr>
              <w:t>A M8526</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85.4</w:t>
            </w:r>
          </w:p>
        </w:tc>
        <w:tc>
          <w:tcPr>
            <w:tcW w:w="1198" w:type="dxa"/>
            <w:tcBorders>
              <w:tl2br w:val="nil"/>
              <w:tr2bl w:val="nil"/>
            </w:tcBorders>
            <w:vAlign w:val="center"/>
          </w:tcPr>
          <w:p w:rsidR="00F16564" w:rsidRDefault="00EF02C3">
            <w:pPr>
              <w:jc w:val="center"/>
              <w:rPr>
                <w:color w:val="000000"/>
                <w:kern w:val="0"/>
              </w:rPr>
            </w:pPr>
            <w:r>
              <w:rPr>
                <w:color w:val="000000"/>
                <w:kern w:val="0"/>
              </w:rPr>
              <w:t>350.6</w:t>
            </w:r>
          </w:p>
        </w:tc>
        <w:tc>
          <w:tcPr>
            <w:tcW w:w="1241" w:type="dxa"/>
            <w:tcBorders>
              <w:tl2br w:val="nil"/>
              <w:tr2bl w:val="nil"/>
            </w:tcBorders>
            <w:vAlign w:val="center"/>
          </w:tcPr>
          <w:p w:rsidR="00F16564" w:rsidRDefault="00EF02C3">
            <w:pPr>
              <w:jc w:val="center"/>
              <w:rPr>
                <w:color w:val="000000"/>
                <w:kern w:val="0"/>
              </w:rPr>
            </w:pPr>
            <w:r>
              <w:rPr>
                <w:color w:val="000000"/>
                <w:kern w:val="0"/>
              </w:rPr>
              <w:t>436.0</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2#</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71.3</w:t>
            </w:r>
          </w:p>
        </w:tc>
        <w:tc>
          <w:tcPr>
            <w:tcW w:w="1198" w:type="dxa"/>
            <w:tcBorders>
              <w:tl2br w:val="nil"/>
              <w:tr2bl w:val="nil"/>
            </w:tcBorders>
            <w:vAlign w:val="center"/>
          </w:tcPr>
          <w:p w:rsidR="00F16564" w:rsidRDefault="00EF02C3">
            <w:pPr>
              <w:jc w:val="center"/>
              <w:rPr>
                <w:color w:val="000000"/>
                <w:kern w:val="0"/>
              </w:rPr>
            </w:pPr>
            <w:r>
              <w:rPr>
                <w:color w:val="000000"/>
                <w:kern w:val="0"/>
              </w:rPr>
              <w:t>369.5</w:t>
            </w:r>
          </w:p>
        </w:tc>
        <w:tc>
          <w:tcPr>
            <w:tcW w:w="1241" w:type="dxa"/>
            <w:tcBorders>
              <w:tl2br w:val="nil"/>
              <w:tr2bl w:val="nil"/>
            </w:tcBorders>
            <w:vAlign w:val="center"/>
          </w:tcPr>
          <w:p w:rsidR="00F16564" w:rsidRDefault="00EF02C3">
            <w:pPr>
              <w:jc w:val="center"/>
              <w:rPr>
                <w:color w:val="000000"/>
                <w:kern w:val="0"/>
              </w:rPr>
            </w:pPr>
            <w:r>
              <w:rPr>
                <w:color w:val="000000"/>
                <w:kern w:val="0"/>
              </w:rPr>
              <w:t>440.8</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3#</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81.1</w:t>
            </w:r>
          </w:p>
        </w:tc>
        <w:tc>
          <w:tcPr>
            <w:tcW w:w="1198" w:type="dxa"/>
            <w:tcBorders>
              <w:tl2br w:val="nil"/>
              <w:tr2bl w:val="nil"/>
            </w:tcBorders>
            <w:vAlign w:val="center"/>
          </w:tcPr>
          <w:p w:rsidR="00F16564" w:rsidRDefault="00EF02C3">
            <w:pPr>
              <w:jc w:val="center"/>
              <w:rPr>
                <w:color w:val="000000"/>
                <w:kern w:val="0"/>
              </w:rPr>
            </w:pPr>
            <w:r>
              <w:rPr>
                <w:color w:val="000000"/>
                <w:kern w:val="0"/>
              </w:rPr>
              <w:t>370.2</w:t>
            </w:r>
          </w:p>
        </w:tc>
        <w:tc>
          <w:tcPr>
            <w:tcW w:w="1241" w:type="dxa"/>
            <w:tcBorders>
              <w:tl2br w:val="nil"/>
              <w:tr2bl w:val="nil"/>
            </w:tcBorders>
            <w:vAlign w:val="center"/>
          </w:tcPr>
          <w:p w:rsidR="00F16564" w:rsidRDefault="00EF02C3">
            <w:pPr>
              <w:jc w:val="center"/>
              <w:rPr>
                <w:color w:val="000000"/>
                <w:kern w:val="0"/>
              </w:rPr>
            </w:pPr>
            <w:r>
              <w:rPr>
                <w:color w:val="000000"/>
                <w:kern w:val="0"/>
              </w:rPr>
              <w:t>451.3</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4#</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79.2</w:t>
            </w:r>
          </w:p>
        </w:tc>
        <w:tc>
          <w:tcPr>
            <w:tcW w:w="1198" w:type="dxa"/>
            <w:tcBorders>
              <w:tl2br w:val="nil"/>
              <w:tr2bl w:val="nil"/>
            </w:tcBorders>
            <w:vAlign w:val="center"/>
          </w:tcPr>
          <w:p w:rsidR="00F16564" w:rsidRDefault="00EF02C3">
            <w:pPr>
              <w:jc w:val="center"/>
              <w:rPr>
                <w:color w:val="000000"/>
                <w:kern w:val="0"/>
              </w:rPr>
            </w:pPr>
            <w:r>
              <w:rPr>
                <w:color w:val="000000"/>
                <w:kern w:val="0"/>
              </w:rPr>
              <w:t>359.9</w:t>
            </w:r>
          </w:p>
        </w:tc>
        <w:tc>
          <w:tcPr>
            <w:tcW w:w="1241" w:type="dxa"/>
            <w:tcBorders>
              <w:tl2br w:val="nil"/>
              <w:tr2bl w:val="nil"/>
            </w:tcBorders>
            <w:vAlign w:val="center"/>
          </w:tcPr>
          <w:p w:rsidR="00F16564" w:rsidRDefault="00EF02C3">
            <w:pPr>
              <w:jc w:val="center"/>
              <w:rPr>
                <w:color w:val="000000"/>
                <w:kern w:val="0"/>
              </w:rPr>
            </w:pPr>
            <w:r>
              <w:rPr>
                <w:color w:val="000000"/>
                <w:kern w:val="0"/>
              </w:rPr>
              <w:t>439.1</w:t>
            </w:r>
          </w:p>
        </w:tc>
      </w:tr>
    </w:tbl>
    <w:p w:rsidR="00F16564" w:rsidRDefault="00EF02C3">
      <w:pPr>
        <w:spacing w:line="420" w:lineRule="exact"/>
        <w:outlineLvl w:val="2"/>
        <w:rPr>
          <w:b/>
        </w:rPr>
      </w:pPr>
      <w:bookmarkStart w:id="149" w:name="_Toc31766"/>
      <w:bookmarkStart w:id="150" w:name="_Toc23349"/>
      <w:bookmarkStart w:id="151" w:name="_Toc399658318"/>
      <w:bookmarkStart w:id="152" w:name="_Toc21611"/>
      <w:bookmarkStart w:id="153" w:name="_Toc6320"/>
      <w:bookmarkStart w:id="154" w:name="_Toc13361"/>
      <w:bookmarkStart w:id="155" w:name="_Toc470253995"/>
      <w:bookmarkStart w:id="156" w:name="_Toc29612"/>
      <w:bookmarkStart w:id="157" w:name="_Toc399150333"/>
      <w:bookmarkStart w:id="158" w:name="_Toc399517691"/>
      <w:bookmarkStart w:id="159" w:name="_Toc1577"/>
      <w:bookmarkStart w:id="160" w:name="_Toc21954"/>
      <w:bookmarkStart w:id="161" w:name="_Toc16323"/>
      <w:r>
        <w:rPr>
          <w:b/>
        </w:rPr>
        <w:t xml:space="preserve">3.1.2 </w:t>
      </w:r>
      <w:r>
        <w:rPr>
          <w:b/>
        </w:rPr>
        <w:t>加载工况及荷载效率</w:t>
      </w:r>
      <w:bookmarkEnd w:id="149"/>
      <w:bookmarkEnd w:id="150"/>
      <w:bookmarkEnd w:id="151"/>
      <w:bookmarkEnd w:id="152"/>
      <w:bookmarkEnd w:id="153"/>
      <w:bookmarkEnd w:id="154"/>
      <w:bookmarkEnd w:id="155"/>
      <w:bookmarkEnd w:id="156"/>
      <w:bookmarkEnd w:id="157"/>
      <w:bookmarkEnd w:id="158"/>
      <w:bookmarkEnd w:id="159"/>
      <w:bookmarkEnd w:id="160"/>
      <w:bookmarkEnd w:id="161"/>
    </w:p>
    <w:p w:rsidR="00F16564" w:rsidRDefault="00EF02C3">
      <w:pPr>
        <w:spacing w:line="400" w:lineRule="exact"/>
        <w:ind w:firstLineChars="200" w:firstLine="48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rsidRDefault="00EF02C3">
      <w:pPr>
        <w:spacing w:line="400" w:lineRule="exact"/>
        <w:ind w:firstLineChars="200" w:firstLine="480"/>
        <w:rPr>
          <w:bCs/>
        </w:rPr>
      </w:pPr>
      <w:r>
        <w:rPr>
          <w:bCs/>
        </w:rPr>
        <w:t>本次试验为验收性荷载试验，根据</w:t>
      </w:r>
      <w:r>
        <w:t>《城市桥梁检测与评定技术规范》</w:t>
      </w:r>
      <w:r>
        <w:rPr>
          <w:bCs/>
        </w:rPr>
        <w:t>（</w:t>
      </w:r>
      <w:r>
        <w:rPr>
          <w:bCs/>
        </w:rPr>
        <w:t>CJJ/T 233-2015</w:t>
      </w:r>
      <w:r>
        <w:rPr>
          <w:bCs/>
        </w:rPr>
        <w:t>），荷载试验效率要求如下：</w:t>
      </w:r>
    </w:p>
    <w:bookmarkStart w:id="162" w:name="_Ref292269479"/>
    <w:p w:rsidR="00F16564" w:rsidRDefault="00EF02C3">
      <w:pPr>
        <w:ind w:firstLineChars="171" w:firstLine="410"/>
        <w:jc w:val="center"/>
      </w:pPr>
      <w:r>
        <w:rPr>
          <w:position w:val="-10"/>
        </w:rPr>
        <w:object w:dxaOrig="180" w:dyaOrig="340">
          <v:shape id="_x0000_i1053" type="#_x0000_t75" style="width:8.75pt;height:17.55pt" o:ole="">
            <v:imagedata r:id="rId53" o:title=""/>
          </v:shape>
          <o:OLEObject Type="Embed" ProgID="Equation.3" ShapeID="_x0000_i1053" DrawAspect="Content" ObjectID="_1639671022" r:id="rId54"/>
        </w:object>
      </w:r>
      <w:r>
        <w:rPr>
          <w:position w:val="-30"/>
        </w:rPr>
        <w:object w:dxaOrig="2980" w:dyaOrig="700">
          <v:shape id="_x0000_i1054" type="#_x0000_t75" style="width:149pt;height:35.05pt" o:ole="">
            <v:imagedata r:id="rId55" o:title=""/>
          </v:shape>
          <o:OLEObject Type="Embed" ProgID="Equation.KSEE3" ShapeID="_x0000_i1054" DrawAspect="Content" ObjectID="_1639671023" r:id="rId56"/>
        </w:object>
      </w:r>
    </w:p>
    <w:p w:rsidR="00F16564" w:rsidRDefault="00EF02C3">
      <w:pPr>
        <w:spacing w:line="400" w:lineRule="exact"/>
        <w:rPr>
          <w:bCs/>
        </w:rPr>
      </w:pPr>
      <w:r>
        <w:rPr>
          <w:bCs/>
        </w:rPr>
        <w:t>式中：</w:t>
      </w:r>
      <w:proofErr w:type="spellStart"/>
      <w:r>
        <w:rPr>
          <w:bCs/>
        </w:rPr>
        <w:t>η</w:t>
      </w:r>
      <w:r>
        <w:rPr>
          <w:bCs/>
          <w:vertAlign w:val="subscript"/>
        </w:rPr>
        <w:t>s</w:t>
      </w:r>
      <w:proofErr w:type="spellEnd"/>
      <w:r>
        <w:rPr>
          <w:bCs/>
        </w:rPr>
        <w:t>——</w:t>
      </w:r>
      <w:r>
        <w:rPr>
          <w:bCs/>
        </w:rPr>
        <w:t>静力荷载试验效率；</w:t>
      </w:r>
    </w:p>
    <w:p w:rsidR="00F16564" w:rsidRDefault="00EF02C3">
      <w:pPr>
        <w:spacing w:line="400" w:lineRule="exact"/>
        <w:rPr>
          <w:bCs/>
        </w:rPr>
      </w:pPr>
      <w:r>
        <w:rPr>
          <w:bCs/>
        </w:rPr>
        <w:t xml:space="preserve">      </w:t>
      </w:r>
      <w:proofErr w:type="spellStart"/>
      <w:r>
        <w:rPr>
          <w:bCs/>
        </w:rPr>
        <w:t>S</w:t>
      </w:r>
      <w:r>
        <w:rPr>
          <w:bCs/>
          <w:vertAlign w:val="subscript"/>
        </w:rPr>
        <w:t>stat</w:t>
      </w:r>
      <w:proofErr w:type="spellEnd"/>
      <w:r>
        <w:rPr>
          <w:bCs/>
        </w:rPr>
        <w:t>——</w:t>
      </w:r>
      <w:r>
        <w:rPr>
          <w:bCs/>
        </w:rPr>
        <w:t>在静力试验的实际工况荷载作用下，控制截面的最大内力或变形计算值；</w:t>
      </w:r>
    </w:p>
    <w:p w:rsidR="00F16564" w:rsidRDefault="00EF02C3">
      <w:pPr>
        <w:spacing w:line="400" w:lineRule="exact"/>
        <w:rPr>
          <w:bCs/>
        </w:rPr>
      </w:pPr>
      <w:r>
        <w:rPr>
          <w:bCs/>
        </w:rPr>
        <w:t xml:space="preserve">      </w:t>
      </w:r>
      <w:proofErr w:type="spellStart"/>
      <w:r>
        <w:rPr>
          <w:bCs/>
        </w:rPr>
        <w:t>S</w:t>
      </w:r>
      <w:r>
        <w:rPr>
          <w:bCs/>
          <w:vertAlign w:val="subscript"/>
        </w:rPr>
        <w:t>k</w:t>
      </w:r>
      <w:proofErr w:type="spellEnd"/>
      <w:r>
        <w:rPr>
          <w:bCs/>
        </w:rPr>
        <w:t>——</w:t>
      </w:r>
      <w:r>
        <w:rPr>
          <w:bCs/>
        </w:rPr>
        <w:t>控制荷载作用下，控制截面的最不利内力或变形计算值（不计冲击系数）；</w:t>
      </w:r>
    </w:p>
    <w:p w:rsidR="00F16564" w:rsidRDefault="00EF02C3">
      <w:pPr>
        <w:spacing w:line="400" w:lineRule="exact"/>
        <w:rPr>
          <w:bCs/>
        </w:rPr>
      </w:pPr>
      <w:r>
        <w:rPr>
          <w:bCs/>
        </w:rPr>
        <w:t xml:space="preserve">      μ——</w:t>
      </w:r>
      <w:r>
        <w:rPr>
          <w:bCs/>
        </w:rPr>
        <w:t>设计冲击系数。</w:t>
      </w:r>
    </w:p>
    <w:p w:rsidR="00F16564" w:rsidRDefault="00EF02C3">
      <w:pPr>
        <w:spacing w:line="400" w:lineRule="exact"/>
        <w:ind w:firstLineChars="200" w:firstLine="48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rPr>
          <w:bCs/>
        </w:rPr>
        <w:fldChar w:fldCharType="begin"/>
      </w:r>
      <w:r>
        <w:rPr>
          <w:bCs/>
        </w:rPr>
        <w:instrText xml:space="preserve"> REF _Ref29656 \h </w:instrText>
      </w:r>
      <w:r>
        <w:rPr>
          <w:bCs/>
        </w:rPr>
      </w:r>
      <w:r>
        <w:rPr>
          <w:bCs/>
        </w:rP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2</w:t>
      </w:r>
      <w:r>
        <w:rPr>
          <w:bCs/>
        </w:rPr>
        <w:fldChar w:fldCharType="end"/>
      </w:r>
      <w:r>
        <w:rPr>
          <w:bCs/>
        </w:rPr>
        <w:t>，具体加载工况及车辆布</w:t>
      </w:r>
      <w:r>
        <w:rPr>
          <w:bCs/>
        </w:rPr>
        <w:lastRenderedPageBreak/>
        <w:t>置详见</w:t>
      </w:r>
      <w:r>
        <w:rPr>
          <w:bCs/>
        </w:rPr>
        <w:fldChar w:fldCharType="begin"/>
      </w:r>
      <w:r>
        <w:rPr>
          <w:bCs/>
        </w:rPr>
        <w:instrText xml:space="preserve"> REF _Ref29568 \h </w:instrText>
      </w:r>
      <w:r>
        <w:rPr>
          <w:bCs/>
        </w:rPr>
      </w:r>
      <w:r>
        <w:rPr>
          <w:bCs/>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2</w:t>
      </w:r>
      <w:r>
        <w:rPr>
          <w:bCs/>
        </w:rPr>
        <w:fldChar w:fldCharType="end"/>
      </w:r>
      <w:r>
        <w:rPr>
          <w:bCs/>
        </w:rPr>
        <w:t>。</w:t>
      </w:r>
      <w:bookmarkStart w:id="163" w:name="_Ref301692716"/>
    </w:p>
    <w:p w:rsidR="00F16564" w:rsidRDefault="00EF02C3">
      <w:pPr>
        <w:pStyle w:val="aa"/>
        <w:spacing w:line="400" w:lineRule="exact"/>
        <w:jc w:val="center"/>
        <w:rPr>
          <w:rFonts w:ascii="楷体_GB2312" w:cs="Times New Roman"/>
          <w:szCs w:val="24"/>
        </w:rPr>
      </w:pPr>
      <w:bookmarkStart w:id="164" w:name="_Ref29656"/>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64"/>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999"/>
        <w:gridCol w:w="2872"/>
        <w:gridCol w:w="1328"/>
        <w:gridCol w:w="1412"/>
        <w:gridCol w:w="1365"/>
        <w:gridCol w:w="895"/>
      </w:tblGrid>
      <w:tr w:rsidR="00F16564">
        <w:trPr>
          <w:trHeight w:val="312"/>
        </w:trPr>
        <w:tc>
          <w:tcPr>
            <w:tcW w:w="999" w:type="dxa"/>
            <w:vMerge w:val="restart"/>
            <w:vAlign w:val="center"/>
          </w:tcPr>
          <w:bookmarkEnd w:id="162"/>
          <w:bookmarkEnd w:id="163"/>
          <w:p w:rsidR="00F16564" w:rsidRDefault="00EF02C3">
            <w:pPr>
              <w:widowControl/>
              <w:jc w:val="center"/>
              <w:rPr>
                <w:rFonts w:ascii="楷体_GB2312" w:hAnsi="宋体" w:cs="宋体"/>
                <w:b/>
                <w:kern w:val="0"/>
              </w:rPr>
            </w:pPr>
            <w:r>
              <w:rPr>
                <w:rFonts w:ascii="楷体_GB2312" w:hAnsi="宋体" w:cs="宋体" w:hint="eastAsia"/>
                <w:b/>
                <w:kern w:val="0"/>
              </w:rPr>
              <w:t>工况</w:t>
            </w:r>
          </w:p>
          <w:p w:rsidR="00F16564" w:rsidRDefault="00EF02C3">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rsidRDefault="00EF02C3">
            <w:pPr>
              <w:widowControl/>
              <w:jc w:val="center"/>
              <w:rPr>
                <w:b/>
                <w:kern w:val="0"/>
              </w:rPr>
            </w:pPr>
            <w:r>
              <w:rPr>
                <w:b/>
                <w:kern w:val="0"/>
              </w:rPr>
              <w:t>试验工况</w:t>
            </w:r>
            <w:r>
              <w:rPr>
                <w:rFonts w:hint="eastAsia"/>
                <w:b/>
                <w:kern w:val="0"/>
              </w:rPr>
              <w:t>内容</w:t>
            </w:r>
          </w:p>
        </w:tc>
        <w:tc>
          <w:tcPr>
            <w:tcW w:w="1328"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设计理论值（</w:t>
            </w:r>
            <w:proofErr w:type="spellStart"/>
            <w:r>
              <w:rPr>
                <w:rFonts w:ascii="楷体_GB2312" w:hAnsi="宋体" w:cs="宋体" w:hint="eastAsia"/>
                <w:b/>
                <w:kern w:val="0"/>
              </w:rPr>
              <w:t>kN</w:t>
            </w:r>
            <w:r>
              <w:rPr>
                <w:b/>
                <w:kern w:val="0"/>
              </w:rPr>
              <w:t>·</w:t>
            </w:r>
            <w:r>
              <w:rPr>
                <w:rFonts w:ascii="楷体_GB2312" w:hAnsi="宋体" w:cs="宋体" w:hint="eastAsia"/>
                <w:b/>
                <w:kern w:val="0"/>
              </w:rPr>
              <w:t>m</w:t>
            </w:r>
            <w:proofErr w:type="spellEnd"/>
            <w:r>
              <w:rPr>
                <w:rFonts w:ascii="楷体_GB2312" w:hAnsi="宋体" w:cs="宋体" w:hint="eastAsia"/>
                <w:b/>
                <w:kern w:val="0"/>
              </w:rPr>
              <w:t>）</w:t>
            </w:r>
          </w:p>
        </w:tc>
        <w:tc>
          <w:tcPr>
            <w:tcW w:w="1365"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试验理论值（</w:t>
            </w:r>
            <w:proofErr w:type="spellStart"/>
            <w:r>
              <w:rPr>
                <w:rFonts w:ascii="楷体_GB2312" w:hAnsi="宋体" w:cs="宋体" w:hint="eastAsia"/>
                <w:b/>
                <w:kern w:val="0"/>
              </w:rPr>
              <w:t>kN</w:t>
            </w:r>
            <w:r>
              <w:rPr>
                <w:b/>
                <w:kern w:val="0"/>
              </w:rPr>
              <w:t>·</w:t>
            </w:r>
            <w:r>
              <w:rPr>
                <w:rFonts w:ascii="楷体_GB2312" w:hAnsi="宋体" w:cs="宋体" w:hint="eastAsia"/>
                <w:b/>
                <w:kern w:val="0"/>
              </w:rPr>
              <w:t>m</w:t>
            </w:r>
            <w:proofErr w:type="spellEnd"/>
            <w:r>
              <w:rPr>
                <w:rFonts w:ascii="楷体_GB2312" w:hAnsi="宋体" w:cs="宋体" w:hint="eastAsia"/>
                <w:b/>
                <w:kern w:val="0"/>
              </w:rPr>
              <w:t>）</w:t>
            </w:r>
          </w:p>
        </w:tc>
        <w:tc>
          <w:tcPr>
            <w:tcW w:w="895"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荷载效率</w:t>
            </w:r>
          </w:p>
        </w:tc>
      </w:tr>
      <w:tr w:rsidR="00F16564">
        <w:trPr>
          <w:trHeight w:val="312"/>
        </w:trPr>
        <w:tc>
          <w:tcPr>
            <w:tcW w:w="999" w:type="dxa"/>
            <w:vMerge/>
            <w:vAlign w:val="center"/>
          </w:tcPr>
          <w:p w:rsidR="00F16564" w:rsidRDefault="00F16564">
            <w:pPr>
              <w:widowControl/>
              <w:jc w:val="left"/>
              <w:rPr>
                <w:rFonts w:ascii="楷体_GB2312" w:hAnsi="宋体" w:cs="宋体"/>
                <w:kern w:val="0"/>
              </w:rPr>
            </w:pPr>
          </w:p>
        </w:tc>
        <w:tc>
          <w:tcPr>
            <w:tcW w:w="2872" w:type="dxa"/>
            <w:vMerge/>
            <w:vAlign w:val="center"/>
          </w:tcPr>
          <w:p w:rsidR="00F16564" w:rsidRDefault="00F16564">
            <w:pPr>
              <w:widowControl/>
              <w:jc w:val="left"/>
              <w:rPr>
                <w:rFonts w:ascii="楷体_GB2312" w:hAnsi="宋体" w:cs="宋体"/>
                <w:kern w:val="0"/>
              </w:rPr>
            </w:pPr>
          </w:p>
        </w:tc>
        <w:tc>
          <w:tcPr>
            <w:tcW w:w="1328" w:type="dxa"/>
            <w:vMerge/>
            <w:vAlign w:val="center"/>
          </w:tcPr>
          <w:p w:rsidR="00F16564" w:rsidRDefault="00F16564">
            <w:pPr>
              <w:widowControl/>
              <w:jc w:val="left"/>
              <w:rPr>
                <w:rFonts w:ascii="楷体_GB2312" w:hAnsi="宋体" w:cs="宋体"/>
                <w:kern w:val="0"/>
              </w:rPr>
            </w:pPr>
          </w:p>
        </w:tc>
        <w:tc>
          <w:tcPr>
            <w:tcW w:w="1412" w:type="dxa"/>
            <w:vMerge/>
            <w:vAlign w:val="center"/>
          </w:tcPr>
          <w:p w:rsidR="00F16564" w:rsidRDefault="00F16564">
            <w:pPr>
              <w:widowControl/>
              <w:jc w:val="left"/>
              <w:rPr>
                <w:rFonts w:ascii="楷体_GB2312" w:hAnsi="宋体" w:cs="宋体"/>
                <w:kern w:val="0"/>
              </w:rPr>
            </w:pPr>
          </w:p>
        </w:tc>
        <w:tc>
          <w:tcPr>
            <w:tcW w:w="1365" w:type="dxa"/>
            <w:vMerge/>
            <w:vAlign w:val="center"/>
          </w:tcPr>
          <w:p w:rsidR="00F16564" w:rsidRDefault="00F16564">
            <w:pPr>
              <w:widowControl/>
              <w:jc w:val="left"/>
              <w:rPr>
                <w:rFonts w:ascii="楷体_GB2312" w:hAnsi="宋体" w:cs="宋体"/>
                <w:kern w:val="0"/>
              </w:rPr>
            </w:pPr>
          </w:p>
        </w:tc>
        <w:tc>
          <w:tcPr>
            <w:tcW w:w="895" w:type="dxa"/>
            <w:vMerge/>
            <w:vAlign w:val="center"/>
          </w:tcPr>
          <w:p w:rsidR="00F16564" w:rsidRDefault="00F16564">
            <w:pPr>
              <w:widowControl/>
              <w:jc w:val="left"/>
              <w:rPr>
                <w:rFonts w:ascii="楷体_GB2312" w:hAnsi="宋体" w:cs="宋体"/>
                <w:kern w:val="0"/>
              </w:rPr>
            </w:pPr>
          </w:p>
        </w:tc>
      </w:tr>
      <w:tr w:rsidR="00F16564">
        <w:trPr>
          <w:trHeight w:val="312"/>
        </w:trPr>
        <w:tc>
          <w:tcPr>
            <w:tcW w:w="999" w:type="dxa"/>
            <w:vMerge w:val="restart"/>
            <w:vAlign w:val="center"/>
          </w:tcPr>
          <w:p w:rsidR="00F16564" w:rsidRDefault="00EF02C3">
            <w:pPr>
              <w:jc w:val="center"/>
            </w:pPr>
            <w:r>
              <w:rPr>
                <w:rFonts w:hint="eastAsia"/>
              </w:rPr>
              <w:t>工况</w:t>
            </w:r>
            <w:proofErr w:type="gramStart"/>
            <w:r>
              <w:rPr>
                <w:rFonts w:hint="eastAsia"/>
              </w:rPr>
              <w:t>一</w:t>
            </w:r>
            <w:proofErr w:type="gramEnd"/>
          </w:p>
        </w:tc>
        <w:tc>
          <w:tcPr>
            <w:tcW w:w="2872" w:type="dxa"/>
            <w:vMerge w:val="restart"/>
            <w:vAlign w:val="center"/>
          </w:tcPr>
          <w:p w:rsidR="00F16564" w:rsidRDefault="00EF02C3">
            <w:pPr>
              <w:jc w:val="center"/>
            </w:pPr>
            <w:proofErr w:type="gramStart"/>
            <w:r>
              <w:rPr>
                <w:rFonts w:hint="eastAsia"/>
              </w:rPr>
              <w:t>跨中人行道</w:t>
            </w:r>
            <w:proofErr w:type="gramEnd"/>
            <w:r>
              <w:rPr>
                <w:rFonts w:hint="eastAsia"/>
              </w:rPr>
              <w:t>一侧偏载</w:t>
            </w:r>
          </w:p>
          <w:p w:rsidR="00F16564" w:rsidRDefault="00EF02C3">
            <w:pPr>
              <w:jc w:val="center"/>
            </w:pPr>
            <w:proofErr w:type="gramStart"/>
            <w:r>
              <w:rPr>
                <w:rFonts w:hint="eastAsia"/>
              </w:rPr>
              <w:t>最大正</w:t>
            </w:r>
            <w:proofErr w:type="gramEnd"/>
            <w:r>
              <w:rPr>
                <w:rFonts w:hint="eastAsia"/>
              </w:rPr>
              <w:t>弯矩</w:t>
            </w:r>
          </w:p>
        </w:tc>
        <w:tc>
          <w:tcPr>
            <w:tcW w:w="1328" w:type="dxa"/>
            <w:vMerge w:val="restart"/>
            <w:vAlign w:val="center"/>
          </w:tcPr>
          <w:p w:rsidR="00F16564" w:rsidRDefault="00EF02C3">
            <w:r>
              <w:rPr>
                <w:rFonts w:hint="eastAsia"/>
              </w:rPr>
              <w:t>挠度、应变</w:t>
            </w:r>
          </w:p>
        </w:tc>
        <w:tc>
          <w:tcPr>
            <w:tcW w:w="1412" w:type="dxa"/>
            <w:vMerge w:val="restart"/>
            <w:vAlign w:val="center"/>
          </w:tcPr>
          <w:p w:rsidR="00F16564" w:rsidRDefault="00EF02C3">
            <w:pPr>
              <w:jc w:val="center"/>
            </w:pPr>
            <w:r>
              <w:rPr>
                <w:rFonts w:hint="eastAsia"/>
              </w:rPr>
              <w:t>95.1</w:t>
            </w:r>
          </w:p>
        </w:tc>
        <w:tc>
          <w:tcPr>
            <w:tcW w:w="1365" w:type="dxa"/>
            <w:vMerge w:val="restart"/>
            <w:vAlign w:val="center"/>
          </w:tcPr>
          <w:p w:rsidR="00F16564" w:rsidRDefault="00EF02C3">
            <w:pPr>
              <w:jc w:val="center"/>
            </w:pPr>
            <w:r>
              <w:rPr>
                <w:rFonts w:hint="eastAsia"/>
              </w:rPr>
              <w:t>88.2</w:t>
            </w:r>
          </w:p>
        </w:tc>
        <w:tc>
          <w:tcPr>
            <w:tcW w:w="895" w:type="dxa"/>
            <w:vMerge w:val="restart"/>
            <w:vAlign w:val="center"/>
          </w:tcPr>
          <w:p w:rsidR="00F16564" w:rsidRDefault="00EF02C3">
            <w:pPr>
              <w:jc w:val="center"/>
            </w:pPr>
            <w:r>
              <w:rPr>
                <w:rFonts w:hint="eastAsia"/>
              </w:rPr>
              <w:t>0.93</w:t>
            </w:r>
          </w:p>
        </w:tc>
      </w:tr>
      <w:tr w:rsidR="00F16564">
        <w:trPr>
          <w:trHeight w:val="312"/>
        </w:trPr>
        <w:tc>
          <w:tcPr>
            <w:tcW w:w="999" w:type="dxa"/>
            <w:vMerge/>
            <w:vAlign w:val="center"/>
          </w:tcPr>
          <w:p w:rsidR="00F16564" w:rsidRDefault="00F16564"/>
        </w:tc>
        <w:tc>
          <w:tcPr>
            <w:tcW w:w="2872" w:type="dxa"/>
            <w:vMerge/>
            <w:vAlign w:val="center"/>
          </w:tcPr>
          <w:p w:rsidR="00F16564" w:rsidRDefault="00EF02C3">
            <w:r>
              <w:rPr>
                <w:rFonts w:hint="eastAsia"/>
              </w:rPr>
              <w:t>支点最大负弯矩</w:t>
            </w:r>
          </w:p>
        </w:tc>
        <w:tc>
          <w:tcPr>
            <w:tcW w:w="1328" w:type="dxa"/>
            <w:vMerge/>
            <w:vAlign w:val="center"/>
          </w:tcPr>
          <w:p w:rsidR="00F16564" w:rsidRDefault="00EF02C3">
            <w:r>
              <w:rPr>
                <w:rFonts w:hint="eastAsia"/>
              </w:rPr>
              <w:t>应变</w:t>
            </w:r>
          </w:p>
        </w:tc>
        <w:tc>
          <w:tcPr>
            <w:tcW w:w="1412" w:type="dxa"/>
            <w:vMerge/>
            <w:vAlign w:val="center"/>
          </w:tcPr>
          <w:p w:rsidR="00F16564" w:rsidRDefault="00EF02C3">
            <w:r>
              <w:rPr>
                <w:rFonts w:hint="eastAsia"/>
              </w:rPr>
              <w:t>-1305.9</w:t>
            </w:r>
          </w:p>
        </w:tc>
        <w:tc>
          <w:tcPr>
            <w:tcW w:w="1365" w:type="dxa"/>
            <w:vMerge/>
            <w:vAlign w:val="center"/>
          </w:tcPr>
          <w:p w:rsidR="00F16564" w:rsidRDefault="00EF02C3">
            <w:r>
              <w:rPr>
                <w:rFonts w:hint="eastAsia"/>
              </w:rPr>
              <w:t>-1227.4</w:t>
            </w:r>
          </w:p>
        </w:tc>
        <w:tc>
          <w:tcPr>
            <w:tcW w:w="895" w:type="dxa"/>
            <w:vMerge/>
            <w:vAlign w:val="center"/>
          </w:tcPr>
          <w:p w:rsidR="00F16564" w:rsidRDefault="00EF02C3">
            <w:r>
              <w:rPr>
                <w:rFonts w:hint="eastAsia"/>
              </w:rPr>
              <w:t>0.94</w:t>
            </w:r>
          </w:p>
        </w:tc>
      </w:tr>
      <w:tr w:rsidR="00F16564">
        <w:trPr>
          <w:trHeight w:val="90"/>
        </w:trPr>
        <w:tc>
          <w:tcPr>
            <w:tcW w:w="999" w:type="dxa"/>
            <w:vAlign w:val="center"/>
          </w:tcPr>
          <w:p w:rsidR="00F16564" w:rsidRDefault="00EF02C3">
            <w:pPr>
              <w:jc w:val="center"/>
            </w:pPr>
            <w:r>
              <w:rPr>
                <w:rFonts w:hint="eastAsia"/>
              </w:rPr>
              <w:t>工况二</w:t>
            </w:r>
          </w:p>
        </w:tc>
        <w:tc>
          <w:tcPr>
            <w:tcW w:w="2872" w:type="dxa"/>
            <w:vAlign w:val="center"/>
          </w:tcPr>
          <w:p w:rsidR="00F16564" w:rsidRDefault="00EF02C3">
            <w:pPr>
              <w:jc w:val="center"/>
            </w:pPr>
            <w:proofErr w:type="gramStart"/>
            <w:r>
              <w:rPr>
                <w:rFonts w:hint="eastAsia"/>
              </w:rPr>
              <w:t>跨中中央分隔带</w:t>
            </w:r>
            <w:proofErr w:type="gramEnd"/>
            <w:r>
              <w:rPr>
                <w:rFonts w:hint="eastAsia"/>
              </w:rPr>
              <w:t>一侧偏载</w:t>
            </w:r>
          </w:p>
          <w:p w:rsidR="00F16564" w:rsidRDefault="00EF02C3">
            <w:pPr>
              <w:jc w:val="center"/>
            </w:pPr>
            <w:proofErr w:type="gramStart"/>
            <w:r>
              <w:rPr>
                <w:rFonts w:hint="eastAsia"/>
              </w:rPr>
              <w:t>最大正</w:t>
            </w:r>
            <w:proofErr w:type="gramEnd"/>
            <w:r>
              <w:rPr>
                <w:rFonts w:hint="eastAsia"/>
              </w:rPr>
              <w:t>弯矩</w:t>
            </w:r>
          </w:p>
        </w:tc>
        <w:tc>
          <w:tcPr>
            <w:tcW w:w="1328" w:type="dxa"/>
            <w:vAlign w:val="center"/>
          </w:tcPr>
          <w:p w:rsidR="00F16564" w:rsidRDefault="00EF02C3">
            <w:r>
              <w:rPr>
                <w:rFonts w:hint="eastAsia"/>
              </w:rPr>
              <w:t>挠度、应变</w:t>
            </w:r>
          </w:p>
        </w:tc>
        <w:tc>
          <w:tcPr>
            <w:tcW w:w="1412" w:type="dxa"/>
            <w:vAlign w:val="center"/>
          </w:tcPr>
          <w:p w:rsidR="00F16564" w:rsidRDefault="00EF02C3">
            <w:pPr>
              <w:jc w:val="center"/>
            </w:pPr>
            <w:r>
              <w:rPr>
                <w:rFonts w:hint="eastAsia"/>
              </w:rPr>
              <w:t>224.1</w:t>
            </w:r>
          </w:p>
        </w:tc>
        <w:tc>
          <w:tcPr>
            <w:tcW w:w="1365" w:type="dxa"/>
            <w:vAlign w:val="center"/>
          </w:tcPr>
          <w:p w:rsidR="00F16564" w:rsidRDefault="00EF02C3">
            <w:pPr>
              <w:jc w:val="center"/>
            </w:pPr>
            <w:r>
              <w:rPr>
                <w:rFonts w:hint="eastAsia"/>
              </w:rPr>
              <w:t>198.7</w:t>
            </w:r>
          </w:p>
        </w:tc>
        <w:tc>
          <w:tcPr>
            <w:tcW w:w="895" w:type="dxa"/>
            <w:vAlign w:val="center"/>
          </w:tcPr>
          <w:p w:rsidR="00F16564" w:rsidRDefault="00EF02C3">
            <w:pPr>
              <w:jc w:val="center"/>
            </w:pPr>
            <w:r>
              <w:rPr>
                <w:rFonts w:hint="eastAsia"/>
              </w:rPr>
              <w:t>0.89</w:t>
            </w:r>
          </w:p>
        </w:tc>
      </w:tr>
    </w:tbl>
    <w:p w:rsidR="00F16564" w:rsidRDefault="00EF02C3">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57"/>
                    <a:stretch>
                      <a:fillRect/>
                    </a:stretch>
                  </pic:blipFill>
                  <pic:spPr>
                    <a:xfrm>
                      <a:off x="0" y="0"/>
                      <a:ext cx="2801620" cy="3382010"/>
                    </a:xfrm>
                    <a:prstGeom prst="rect">
                      <a:avLst/>
                    </a:prstGeom>
                    <a:noFill/>
                    <a:ln w="9525">
                      <a:noFill/>
                    </a:ln>
                  </pic:spPr>
                </pic:pic>
              </a:graphicData>
            </a:graphic>
          </wp:inline>
        </w:drawing>
      </w:r>
    </w:p>
    <w:p w:rsidR="00F16564" w:rsidRDefault="00EF02C3">
      <w:pPr>
        <w:pStyle w:val="aa"/>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w:t>
      </w:r>
      <w:proofErr w:type="gramStart"/>
      <w:r>
        <w:rPr>
          <w:rFonts w:ascii="楷体_GB2312" w:hAnsi="宋体" w:hint="eastAsia"/>
          <w:szCs w:val="24"/>
        </w:rPr>
        <w:t>一</w:t>
      </w:r>
      <w:proofErr w:type="gramEnd"/>
      <w:r>
        <w:rPr>
          <w:rFonts w:ascii="楷体_GB2312" w:hAnsi="宋体" w:hint="eastAsia"/>
          <w:szCs w:val="24"/>
        </w:rPr>
        <w:t>车辆布置图（单位：cm）</w:t>
      </w:r>
    </w:p>
    <w:p w:rsidR="00F16564" w:rsidRDefault="00EF02C3">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8"/>
                    <a:stretch>
                      <a:fillRect/>
                    </a:stretch>
                  </pic:blipFill>
                  <pic:spPr>
                    <a:xfrm>
                      <a:off x="0" y="0"/>
                      <a:ext cx="2757805" cy="3467735"/>
                    </a:xfrm>
                    <a:prstGeom prst="rect">
                      <a:avLst/>
                    </a:prstGeom>
                    <a:noFill/>
                    <a:ln w="9525">
                      <a:noFill/>
                    </a:ln>
                  </pic:spPr>
                </pic:pic>
              </a:graphicData>
            </a:graphic>
          </wp:inline>
        </w:drawing>
      </w:r>
    </w:p>
    <w:p w:rsidR="00F16564" w:rsidRDefault="00EF02C3">
      <w:pPr>
        <w:pStyle w:val="aa"/>
        <w:jc w:val="center"/>
        <w:rPr>
          <w:rFonts w:ascii="楷体_GB2312" w:hAnsi="宋体"/>
          <w:szCs w:val="24"/>
        </w:rPr>
      </w:pPr>
      <w:bookmarkStart w:id="165" w:name="_Ref29568"/>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165"/>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w:t>
      </w:r>
      <w:proofErr w:type="gramStart"/>
      <w:r>
        <w:rPr>
          <w:rFonts w:ascii="楷体_GB2312" w:hAnsi="宋体" w:hint="eastAsia"/>
          <w:szCs w:val="24"/>
        </w:rPr>
        <w:t>二车辆</w:t>
      </w:r>
      <w:proofErr w:type="gramEnd"/>
      <w:r>
        <w:rPr>
          <w:rFonts w:ascii="楷体_GB2312" w:hAnsi="宋体" w:hint="eastAsia"/>
          <w:szCs w:val="24"/>
        </w:rPr>
        <w:t>布置图（单位：cm）</w:t>
      </w:r>
    </w:p>
    <w:p w:rsidR="00F16564" w:rsidRDefault="00EF02C3">
      <w:pPr>
        <w:spacing w:line="420" w:lineRule="exact"/>
        <w:outlineLvl w:val="2"/>
        <w:rPr>
          <w:b/>
        </w:rPr>
      </w:pPr>
      <w:bookmarkStart w:id="166" w:name="_Toc10717"/>
      <w:bookmarkStart w:id="167" w:name="_Toc1638"/>
      <w:bookmarkStart w:id="168" w:name="_Toc470253996"/>
      <w:bookmarkStart w:id="169" w:name="_Toc818"/>
      <w:bookmarkStart w:id="170" w:name="_Toc7673"/>
      <w:bookmarkStart w:id="171" w:name="_Toc399658319"/>
      <w:bookmarkStart w:id="172" w:name="_Toc398541188"/>
      <w:bookmarkStart w:id="173" w:name="_Toc398305884"/>
      <w:bookmarkStart w:id="174" w:name="_Toc17087"/>
      <w:bookmarkStart w:id="175" w:name="_Toc399150334"/>
      <w:bookmarkStart w:id="176" w:name="_Toc12393"/>
      <w:bookmarkStart w:id="177" w:name="_Toc394613371"/>
      <w:bookmarkStart w:id="178" w:name="_Toc399517692"/>
      <w:bookmarkStart w:id="179" w:name="_Toc20568"/>
      <w:bookmarkStart w:id="180" w:name="_Toc6169"/>
      <w:bookmarkStart w:id="181" w:name="_Toc443"/>
      <w:r>
        <w:rPr>
          <w:b/>
        </w:rPr>
        <w:lastRenderedPageBreak/>
        <w:t xml:space="preserve">3.1.3 </w:t>
      </w:r>
      <w:r>
        <w:rPr>
          <w:b/>
        </w:rPr>
        <w:t>测点布置</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F16564" w:rsidRDefault="00EF02C3">
      <w:pPr>
        <w:spacing w:line="400" w:lineRule="exact"/>
        <w:ind w:firstLineChars="200" w:firstLine="480"/>
        <w:rPr>
          <w:rFonts w:ascii="楷体_GB2312"/>
        </w:rPr>
      </w:pPr>
      <w:bookmarkStart w:id="182" w:name="_Toc277773927"/>
      <w:r>
        <w:rPr>
          <w:rFonts w:ascii="楷体_GB2312" w:hint="eastAsia"/>
        </w:rPr>
        <w:t>(1)挠度测点</w:t>
      </w:r>
      <w:bookmarkEnd w:id="182"/>
      <w:r>
        <w:rPr>
          <w:rFonts w:ascii="楷体_GB2312" w:hint="eastAsia"/>
        </w:rPr>
        <w:t>布置</w:t>
      </w:r>
    </w:p>
    <w:p w:rsidR="00F16564" w:rsidRDefault="00EF02C3">
      <w:pPr>
        <w:ind w:firstLineChars="200" w:firstLine="480"/>
        <w:jc w:val="left"/>
      </w:pPr>
      <w:r>
        <w:rPr>
          <w:rFonts w:ascii="楷体_GB2312" w:hint="eastAsia"/>
          <w:bCs/>
        </w:rPr>
        <w:t>主梁挠度测试采用水准仪观测。挠度测试截面位于试验跨</w:t>
      </w:r>
      <w:proofErr w:type="gramStart"/>
      <w:r>
        <w:rPr>
          <w:rFonts w:ascii="楷体_GB2312" w:hint="eastAsia"/>
          <w:bCs/>
        </w:rPr>
        <w:t>跨</w:t>
      </w:r>
      <w:proofErr w:type="gramEnd"/>
      <w:r>
        <w:rPr>
          <w:rFonts w:ascii="楷体_GB2312" w:hint="eastAsia"/>
          <w:bCs/>
        </w:rPr>
        <w:t>中截面。截面测点布置及编号如</w:t>
      </w:r>
      <w:r>
        <w:rPr>
          <w:rFonts w:ascii="楷体_GB2312" w:hint="eastAsia"/>
          <w:bCs/>
        </w:rPr>
        <w:fldChar w:fldCharType="begin"/>
      </w:r>
      <w:r>
        <w:rPr>
          <w:rFonts w:ascii="楷体_GB2312" w:hint="eastAsia"/>
          <w:bCs/>
        </w:rPr>
        <w:instrText xml:space="preserve"> REF _Ref5467 \h </w:instrText>
      </w:r>
      <w:r>
        <w:rPr>
          <w:rFonts w:ascii="楷体_GB2312" w:hint="eastAsia"/>
          <w:bCs/>
        </w:rPr>
      </w:r>
      <w:r>
        <w:rPr>
          <w:rFonts w:ascii="楷体_GB2312" w:hint="eastAsia"/>
          <w:bCs/>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t>-3</w:t>
      </w:r>
      <w:r>
        <w:rPr>
          <w:rFonts w:ascii="楷体_GB2312" w:hint="eastAsia"/>
          <w:bCs/>
        </w:rPr>
        <w:fldChar w:fldCharType="end"/>
      </w:r>
      <w:r>
        <w:rPr>
          <w:rFonts w:ascii="楷体_GB2312" w:hint="eastAsia"/>
          <w:bCs/>
        </w:rPr>
        <w:t>所示。</w:t>
      </w:r>
    </w:p>
    <w:p w:rsidR="00F16564" w:rsidRDefault="00EF02C3">
      <w:pPr>
        <w:spacing w:beforeLines="50" w:before="156"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挠度"/>
                    <pic:cNvPicPr>
                      <a:picLocks noChangeAspect="1"/>
                    </pic:cNvPicPr>
                  </pic:nvPicPr>
                  <pic:blipFill>
                    <a:blip r:embed="rId59"/>
                    <a:stretch>
                      <a:fillRect/>
                    </a:stretch>
                  </pic:blipFill>
                  <pic:spPr>
                    <a:xfrm>
                      <a:off x="0" y="0"/>
                      <a:ext cx="5855970" cy="1305560"/>
                    </a:xfrm>
                    <a:prstGeom prst="rect">
                      <a:avLst/>
                    </a:prstGeom>
                  </pic:spPr>
                </pic:pic>
              </a:graphicData>
            </a:graphic>
          </wp:inline>
        </w:drawing>
      </w:r>
    </w:p>
    <w:p w:rsidR="00F16564" w:rsidRDefault="00EF02C3">
      <w:pPr>
        <w:jc w:val="center"/>
      </w:pPr>
      <w:bookmarkStart w:id="183" w:name="_Ref5467"/>
      <w:r>
        <w:t>图</w:t>
      </w:r>
      <w:r>
        <w:t xml:space="preserve"> </w:t>
      </w:r>
      <w:r w:rsidR="00DB6A4F">
        <w:fldChar w:fldCharType="begin"/>
      </w:r>
      <w:r w:rsidR="00DB6A4F">
        <w:instrText xml:space="preserve"> STYLEREF 1 \s </w:instrText>
      </w:r>
      <w:r w:rsidR="00DB6A4F">
        <w:fldChar w:fldCharType="separate"/>
      </w:r>
      <w:r>
        <w:t>3</w:t>
      </w:r>
      <w:r w:rsidR="00DB6A4F">
        <w:fldChar w:fldCharType="end"/>
      </w:r>
      <w:r>
        <w:t>-</w:t>
      </w:r>
      <w:r>
        <w:fldChar w:fldCharType="begin"/>
      </w:r>
      <w:r>
        <w:instrText xml:space="preserve"> SEQ </w:instrText>
      </w:r>
      <w:r>
        <w:instrText>图</w:instrText>
      </w:r>
      <w:r>
        <w:instrText xml:space="preserve"> \* ARABIC \s 1 </w:instrText>
      </w:r>
      <w:r>
        <w:fldChar w:fldCharType="separate"/>
      </w:r>
      <w:r>
        <w:t>3</w:t>
      </w:r>
      <w:r>
        <w:fldChar w:fldCharType="end"/>
      </w:r>
      <w:bookmarkEnd w:id="183"/>
      <w:r>
        <w:t xml:space="preserve"> </w:t>
      </w:r>
      <w:r>
        <w:rPr>
          <w:rFonts w:hint="eastAsia"/>
        </w:rPr>
        <w:t>测试</w:t>
      </w:r>
      <w:r>
        <w:t>截面挠度测点布置图（单位：</w:t>
      </w:r>
      <w:r>
        <w:t>cm</w:t>
      </w:r>
      <w:r>
        <w:t>）</w:t>
      </w:r>
    </w:p>
    <w:p w:rsidR="00F16564" w:rsidRDefault="00EF02C3">
      <w:pPr>
        <w:spacing w:line="400" w:lineRule="exact"/>
        <w:ind w:firstLineChars="200" w:firstLine="480"/>
        <w:rPr>
          <w:rFonts w:ascii="楷体_GB2312"/>
        </w:rPr>
      </w:pPr>
      <w:r>
        <w:rPr>
          <w:rFonts w:ascii="楷体_GB2312" w:hint="eastAsia"/>
        </w:rPr>
        <w:t>(2)应变测点布置</w:t>
      </w:r>
    </w:p>
    <w:p w:rsidR="00F16564" w:rsidRDefault="00EF02C3">
      <w:pPr>
        <w:spacing w:line="400" w:lineRule="exact"/>
        <w:ind w:firstLineChars="200" w:firstLine="480"/>
        <w:jc w:val="left"/>
      </w:pPr>
      <w:r>
        <w:t>应变测试采用</w:t>
      </w:r>
      <w:proofErr w:type="gramStart"/>
      <w:r>
        <w:t>振弦式</w:t>
      </w:r>
      <w:proofErr w:type="gramEnd"/>
      <w:r>
        <w:t>应变计</w:t>
      </w:r>
      <w:proofErr w:type="gramStart"/>
      <w:r>
        <w:t>以及振弦读数</w:t>
      </w:r>
      <w:proofErr w:type="gramEnd"/>
      <w:r>
        <w:t>仪，应变测试截面</w:t>
      </w:r>
      <w:r>
        <w:rPr>
          <w:rFonts w:ascii="楷体_GB2312" w:hint="eastAsia"/>
          <w:bCs/>
        </w:rPr>
        <w:t>位于试验跨</w:t>
      </w:r>
      <w:proofErr w:type="gramStart"/>
      <w:r>
        <w:rPr>
          <w:rFonts w:ascii="楷体_GB2312" w:hint="eastAsia"/>
          <w:bCs/>
        </w:rPr>
        <w:t>跨</w:t>
      </w:r>
      <w:proofErr w:type="gramEnd"/>
      <w:r>
        <w:rPr>
          <w:rFonts w:ascii="楷体_GB2312" w:hint="eastAsia"/>
          <w:bCs/>
        </w:rPr>
        <w:t>中截面</w:t>
      </w:r>
      <w:r>
        <w:t>，</w:t>
      </w:r>
      <w:r>
        <w:rPr>
          <w:bCs/>
        </w:rPr>
        <w:t>截面测点布置及编号如</w:t>
      </w:r>
      <w:r>
        <w:rPr>
          <w:bCs/>
        </w:rPr>
        <w:fldChar w:fldCharType="begin"/>
      </w:r>
      <w:r>
        <w:rPr>
          <w:bCs/>
        </w:rPr>
        <w:instrText xml:space="preserve"> REF _Ref10084 \h </w:instrText>
      </w:r>
      <w:r>
        <w:rPr>
          <w:bCs/>
        </w:rPr>
      </w:r>
      <w:r>
        <w:rPr>
          <w:bCs/>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t>-4</w:t>
      </w:r>
      <w:r>
        <w:rPr>
          <w:bCs/>
        </w:rPr>
        <w:fldChar w:fldCharType="end"/>
      </w:r>
      <w:r>
        <w:rPr>
          <w:bCs/>
        </w:rPr>
        <w:t>所示。</w:t>
      </w:r>
    </w:p>
    <w:p w:rsidR="00F16564" w:rsidRDefault="00EF02C3">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应变"/>
                    <pic:cNvPicPr>
                      <a:picLocks noChangeAspect="1"/>
                    </pic:cNvPicPr>
                  </pic:nvPicPr>
                  <pic:blipFill>
                    <a:blip r:embed="rId60"/>
                    <a:stretch>
                      <a:fillRect/>
                    </a:stretch>
                  </pic:blipFill>
                  <pic:spPr>
                    <a:xfrm>
                      <a:off x="0" y="0"/>
                      <a:ext cx="5861050" cy="1275080"/>
                    </a:xfrm>
                    <a:prstGeom prst="rect">
                      <a:avLst/>
                    </a:prstGeom>
                  </pic:spPr>
                </pic:pic>
              </a:graphicData>
            </a:graphic>
          </wp:inline>
        </w:drawing>
      </w:r>
    </w:p>
    <w:p w:rsidR="00F16564" w:rsidRDefault="00EF02C3">
      <w:pPr>
        <w:spacing w:line="400" w:lineRule="exact"/>
        <w:jc w:val="center"/>
      </w:pPr>
      <w:bookmarkStart w:id="184" w:name="_Ref10084"/>
      <w:r>
        <w:t>图</w:t>
      </w:r>
      <w:r>
        <w:t xml:space="preserve"> </w:t>
      </w:r>
      <w:r w:rsidR="00DB6A4F">
        <w:fldChar w:fldCharType="begin"/>
      </w:r>
      <w:r w:rsidR="00DB6A4F">
        <w:instrText xml:space="preserve"> STYLEREF 1 \s </w:instrText>
      </w:r>
      <w:r w:rsidR="00DB6A4F">
        <w:fldChar w:fldCharType="separate"/>
      </w:r>
      <w:r>
        <w:t>3</w:t>
      </w:r>
      <w:r w:rsidR="00DB6A4F">
        <w:fldChar w:fldCharType="end"/>
      </w:r>
      <w:r>
        <w:t>-</w:t>
      </w:r>
      <w:r>
        <w:fldChar w:fldCharType="begin"/>
      </w:r>
      <w:r>
        <w:instrText xml:space="preserve"> SEQ </w:instrText>
      </w:r>
      <w:r>
        <w:instrText>图</w:instrText>
      </w:r>
      <w:r>
        <w:instrText xml:space="preserve"> \* ARABIC \s 1 </w:instrText>
      </w:r>
      <w:r>
        <w:fldChar w:fldCharType="separate"/>
      </w:r>
      <w:r>
        <w:t>4</w:t>
      </w:r>
      <w:r>
        <w:fldChar w:fldCharType="end"/>
      </w:r>
      <w:bookmarkEnd w:id="184"/>
      <w:r>
        <w:t xml:space="preserve"> </w:t>
      </w:r>
      <w:r>
        <w:rPr>
          <w:rFonts w:hint="eastAsia"/>
        </w:rPr>
        <w:t>测试</w:t>
      </w:r>
      <w:r>
        <w:t>截面应变测点布置图（单位：</w:t>
      </w:r>
      <w:r>
        <w:t>cm</w:t>
      </w:r>
      <w:r>
        <w:t>）</w:t>
      </w:r>
    </w:p>
    <w:p w:rsidR="00F16564" w:rsidRDefault="00EF02C3">
      <w:pPr>
        <w:spacing w:line="400" w:lineRule="exact"/>
        <w:outlineLvl w:val="2"/>
        <w:rPr>
          <w:b/>
        </w:rPr>
      </w:pPr>
      <w:bookmarkStart w:id="185" w:name="_Toc399150335"/>
      <w:bookmarkStart w:id="186" w:name="_Toc399658320"/>
      <w:bookmarkStart w:id="187" w:name="_Toc399517693"/>
      <w:bookmarkStart w:id="188" w:name="_Toc22772"/>
      <w:bookmarkStart w:id="189" w:name="_Toc1291"/>
      <w:bookmarkStart w:id="190" w:name="_Toc1000"/>
      <w:bookmarkStart w:id="191" w:name="_Toc851"/>
      <w:bookmarkStart w:id="192" w:name="_Toc26545"/>
      <w:bookmarkStart w:id="193" w:name="_Toc31615"/>
      <w:bookmarkStart w:id="194" w:name="_Toc4684"/>
      <w:bookmarkStart w:id="195" w:name="_Toc14538"/>
      <w:bookmarkStart w:id="196" w:name="_Toc26065"/>
      <w:bookmarkStart w:id="197" w:name="_Toc470253997"/>
      <w:r>
        <w:rPr>
          <w:b/>
        </w:rPr>
        <w:t xml:space="preserve">3.1.4 </w:t>
      </w:r>
      <w:r>
        <w:rPr>
          <w:b/>
        </w:rPr>
        <w:t>加载</w:t>
      </w:r>
      <w:bookmarkEnd w:id="185"/>
      <w:bookmarkEnd w:id="186"/>
      <w:bookmarkEnd w:id="187"/>
      <w:r>
        <w:rPr>
          <w:b/>
        </w:rPr>
        <w:t>过程</w:t>
      </w:r>
      <w:bookmarkEnd w:id="188"/>
      <w:bookmarkEnd w:id="189"/>
      <w:bookmarkEnd w:id="190"/>
      <w:bookmarkEnd w:id="191"/>
      <w:bookmarkEnd w:id="192"/>
      <w:bookmarkEnd w:id="193"/>
      <w:bookmarkEnd w:id="194"/>
      <w:bookmarkEnd w:id="195"/>
      <w:bookmarkEnd w:id="196"/>
      <w:bookmarkEnd w:id="197"/>
    </w:p>
    <w:p w:rsidR="00F16564" w:rsidRDefault="00EF02C3">
      <w:pPr>
        <w:snapToGrid w:val="0"/>
        <w:spacing w:line="400" w:lineRule="exact"/>
        <w:ind w:firstLineChars="200" w:firstLine="480"/>
        <w:rPr>
          <w:rFonts w:ascii="楷体_GB2312"/>
        </w:rPr>
      </w:pPr>
      <w:r>
        <w:rPr>
          <w:rFonts w:ascii="楷体_GB2312" w:hint="eastAsia"/>
        </w:rPr>
        <w:t>按工况分级加载原则，加载时先进行工况</w:t>
      </w:r>
      <w:proofErr w:type="gramStart"/>
      <w:r>
        <w:rPr>
          <w:rFonts w:ascii="楷体_GB2312" w:hint="eastAsia"/>
        </w:rPr>
        <w:t>一</w:t>
      </w:r>
      <w:proofErr w:type="gramEnd"/>
      <w:r>
        <w:rPr>
          <w:rFonts w:ascii="楷体_GB2312" w:hint="eastAsia"/>
        </w:rPr>
        <w:t>一级加载，待加载稳定后，</w:t>
      </w:r>
      <w:proofErr w:type="gramStart"/>
      <w:r>
        <w:rPr>
          <w:rFonts w:ascii="楷体_GB2312" w:hint="eastAsia"/>
        </w:rPr>
        <w:t>测读控制</w:t>
      </w:r>
      <w:proofErr w:type="gramEnd"/>
      <w:r>
        <w:rPr>
          <w:rFonts w:ascii="楷体_GB2312" w:hint="eastAsia"/>
        </w:rPr>
        <w:t>截面主要测点应变和挠度，并观察重点部位工作现状；满足试验控制标准后，继续下级加载，直至满载，稳定后检测应变及挠度的发展情况，读数完毕后，</w:t>
      </w:r>
      <w:proofErr w:type="gramStart"/>
      <w:r>
        <w:rPr>
          <w:rFonts w:ascii="楷体_GB2312" w:hint="eastAsia"/>
        </w:rPr>
        <w:t>加载车</w:t>
      </w:r>
      <w:proofErr w:type="gramEnd"/>
      <w:r>
        <w:rPr>
          <w:rFonts w:ascii="楷体_GB2312" w:hint="eastAsia"/>
        </w:rPr>
        <w:t>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rsidRDefault="00EF02C3">
      <w:pPr>
        <w:pStyle w:val="2"/>
        <w:numPr>
          <w:ilvl w:val="1"/>
          <w:numId w:val="3"/>
        </w:numPr>
        <w:spacing w:before="0" w:after="0" w:line="400" w:lineRule="exact"/>
        <w:ind w:left="578" w:hanging="578"/>
        <w:jc w:val="left"/>
        <w:rPr>
          <w:rFonts w:ascii="Times New Roman" w:eastAsia="楷体_GB2312" w:hAnsi="Times New Roman"/>
          <w:sz w:val="24"/>
          <w:szCs w:val="24"/>
        </w:rPr>
      </w:pPr>
      <w:bookmarkStart w:id="198" w:name="_Toc20381"/>
      <w:r>
        <w:rPr>
          <w:rFonts w:ascii="Times New Roman" w:eastAsia="楷体_GB2312" w:hAnsi="Times New Roman"/>
          <w:sz w:val="24"/>
          <w:szCs w:val="24"/>
        </w:rPr>
        <w:t>静载试验结果</w:t>
      </w:r>
      <w:bookmarkEnd w:id="198"/>
    </w:p>
    <w:p w:rsidR="00F16564" w:rsidRDefault="00EF02C3">
      <w:pPr>
        <w:spacing w:line="400" w:lineRule="exact"/>
        <w:outlineLvl w:val="2"/>
        <w:rPr>
          <w:b/>
        </w:rPr>
      </w:pPr>
      <w:bookmarkStart w:id="199" w:name="_Toc5805"/>
      <w:bookmarkStart w:id="200" w:name="_Toc5076"/>
      <w:bookmarkStart w:id="201" w:name="_Toc22485"/>
      <w:bookmarkStart w:id="202" w:name="_Toc7901"/>
      <w:bookmarkStart w:id="203" w:name="_Toc13839"/>
      <w:bookmarkStart w:id="204" w:name="_Toc23348"/>
      <w:bookmarkStart w:id="205" w:name="_Toc30591"/>
      <w:bookmarkStart w:id="206" w:name="_Toc411"/>
      <w:r>
        <w:rPr>
          <w:b/>
        </w:rPr>
        <w:t xml:space="preserve">3.2.1 </w:t>
      </w:r>
      <w:r>
        <w:rPr>
          <w:b/>
        </w:rPr>
        <w:t>工况</w:t>
      </w:r>
      <w:proofErr w:type="gramStart"/>
      <w:r>
        <w:rPr>
          <w:b/>
        </w:rPr>
        <w:t>一</w:t>
      </w:r>
      <w:proofErr w:type="gramEnd"/>
      <w:r>
        <w:rPr>
          <w:b/>
        </w:rPr>
        <w:t>测试结果</w:t>
      </w:r>
      <w:bookmarkEnd w:id="199"/>
      <w:bookmarkEnd w:id="200"/>
      <w:bookmarkEnd w:id="201"/>
      <w:bookmarkEnd w:id="202"/>
      <w:bookmarkEnd w:id="203"/>
      <w:bookmarkEnd w:id="204"/>
      <w:bookmarkEnd w:id="205"/>
      <w:bookmarkEnd w:id="206"/>
    </w:p>
    <w:p w:rsidR="00F16564" w:rsidRDefault="00EF02C3">
      <w:pPr>
        <w:spacing w:line="400" w:lineRule="exact"/>
        <w:ind w:firstLineChars="200" w:firstLine="480"/>
        <w:rPr>
          <w:rFonts w:ascii="楷体_GB2312"/>
        </w:rPr>
      </w:pPr>
      <w:r>
        <w:rPr>
          <w:rFonts w:ascii="楷体_GB2312" w:hint="eastAsia"/>
        </w:rPr>
        <w:t>(1)挠度测试结果</w:t>
      </w:r>
    </w:p>
    <w:p w:rsidR="00F16564" w:rsidRDefault="00EF02C3">
      <w:pPr>
        <w:snapToGrid w:val="0"/>
        <w:spacing w:line="400" w:lineRule="exact"/>
        <w:ind w:firstLineChars="200" w:firstLine="480"/>
        <w:jc w:val="left"/>
      </w:pPr>
      <w:bookmarkStart w:id="207" w:name="ReportStart"/>
      <w:bookmarkEnd w:id="207"/>
      <w:r>
        <w:rPr>
          <w:rFonts w:hint="eastAsia"/>
        </w:rPr>
        <w:t>工况</w:t>
      </w:r>
      <w:proofErr w:type="gramStart"/>
      <w:r>
        <w:rPr>
          <w:rFonts w:hint="eastAsia"/>
        </w:rPr>
        <w:t>一</w:t>
      </w:r>
      <w:proofErr w:type="gramEnd"/>
      <w:r>
        <w:rPr>
          <w:rFonts w:hint="eastAsia"/>
        </w:rPr>
        <w:t>主梁挠度检测结果详见</w:t>
      </w:r>
      <w:r>
        <w:rPr>
          <w:rFonts w:hint="eastAsia"/>
        </w:rPr>
        <w:fldChar w:fldCharType="begin"/>
      </w:r>
      <w:r>
        <w:rPr>
          <w:rFonts w:hint="eastAsia"/>
        </w:rPr>
        <w:instrText xml:space="preserve"> REF _Ref23682 \h </w:instrText>
      </w:r>
      <w:r>
        <w:rPr>
          <w:rFonts w:hint="eastAsia"/>
        </w:rPr>
      </w:r>
      <w:r>
        <w:rPr>
          <w:rFonts w:hint="eastAsia"/>
        </w:rP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3</w:t>
      </w:r>
      <w:r>
        <w:rPr>
          <w:rFonts w:hint="eastAsia"/>
        </w:rPr>
        <w:fldChar w:fldCharType="end"/>
      </w:r>
      <w:r>
        <w:rPr>
          <w:rFonts w:hint="eastAsia"/>
        </w:rPr>
        <w:t>，挠度实测值与理论计算值的关系曲线详见</w:t>
      </w:r>
      <w:r>
        <w:rPr>
          <w:rFonts w:hint="eastAsia"/>
        </w:rPr>
        <w:fldChar w:fldCharType="begin"/>
      </w:r>
      <w:r>
        <w:rPr>
          <w:rFonts w:hint="eastAsia"/>
        </w:rPr>
        <w:instrText xml:space="preserve"> REF _Ref10814 \h </w:instrText>
      </w:r>
      <w:r>
        <w:rPr>
          <w:rFonts w:hint="eastAsia"/>
        </w:rPr>
      </w:r>
      <w:r>
        <w:rPr>
          <w:rFonts w:hint="eastAsia"/>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5</w:t>
      </w:r>
      <w:r>
        <w:rPr>
          <w:rFonts w:hint="eastAsia"/>
        </w:rPr>
        <w:fldChar w:fldCharType="end"/>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rsidRDefault="00EF02C3">
      <w:pPr>
        <w:pStyle w:val="aa"/>
        <w:snapToGrid w:val="0"/>
        <w:spacing w:line="400" w:lineRule="exact"/>
        <w:jc w:val="center"/>
        <w:rPr>
          <w:rFonts w:cs="Times New Roman"/>
        </w:rPr>
      </w:pPr>
      <w:bookmarkStart w:id="208" w:name="_Ref23682"/>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End w:id="208"/>
      <w:r>
        <w:rPr>
          <w:rFonts w:cs="Times New Roman" w:hint="eastAsia"/>
        </w:rPr>
        <w:t xml:space="preserve"> </w:t>
      </w:r>
      <w:r>
        <w:rPr>
          <w:rFonts w:cs="Times New Roman" w:hint="eastAsia"/>
        </w:rPr>
        <w:t>工况</w:t>
      </w:r>
      <w:proofErr w:type="gramStart"/>
      <w:r>
        <w:rPr>
          <w:rFonts w:cs="Times New Roman" w:hint="eastAsia"/>
        </w:rPr>
        <w:t>一</w:t>
      </w:r>
      <w:proofErr w:type="gramEnd"/>
      <w:r>
        <w:rPr>
          <w:rFonts w:cs="Times New Roman" w:hint="eastAsia"/>
        </w:rPr>
        <w:t>挠度检测结果汇总表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相对残余变形</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总变形</w:t>
            </w:r>
          </w:p>
        </w:tc>
        <w:tc>
          <w:tcPr>
            <w:tcW w:w="1200" w:type="dxa"/>
            <w:vAlign w:val="center"/>
          </w:tcPr>
          <w:p w:rsidR="00F16564" w:rsidRDefault="00EF02C3">
            <w:pPr>
              <w:snapToGrid w:val="0"/>
              <w:spacing w:line="400" w:lineRule="exact"/>
              <w:jc w:val="center"/>
              <w:rPr>
                <w:b/>
              </w:rPr>
            </w:pPr>
            <w:r>
              <w:rPr>
                <w:rFonts w:hint="eastAsia"/>
                <w:b/>
              </w:rPr>
              <w:t>弹性变形</w:t>
            </w:r>
          </w:p>
        </w:tc>
        <w:tc>
          <w:tcPr>
            <w:tcW w:w="1200" w:type="dxa"/>
            <w:vAlign w:val="center"/>
          </w:tcPr>
          <w:p w:rsidR="00F16564" w:rsidRDefault="00EF02C3">
            <w:pPr>
              <w:snapToGrid w:val="0"/>
              <w:spacing w:line="400" w:lineRule="exact"/>
              <w:jc w:val="center"/>
              <w:rPr>
                <w:b/>
              </w:rPr>
            </w:pPr>
            <w:r>
              <w:rPr>
                <w:rFonts w:hint="eastAsia"/>
                <w:b/>
              </w:rPr>
              <w:t>残余变形</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A-1</w:t>
            </w:r>
          </w:p>
        </w:tc>
        <w:tc>
          <w:tcPr>
            <w:tcW w:w="1020" w:type="dxa"/>
            <w:vAlign w:val="center"/>
          </w:tcPr>
          <w:p w:rsidR="00F16564" w:rsidRDefault="00EF02C3">
            <w:pPr>
              <w:snapToGrid w:val="0"/>
              <w:spacing w:line="400" w:lineRule="exact"/>
              <w:jc w:val="center"/>
            </w:pPr>
            <w:r>
              <w:rPr>
                <w:rFonts w:hint="eastAsia"/>
              </w:rPr>
              <w:t>0.80</w:t>
            </w:r>
          </w:p>
        </w:tc>
        <w:tc>
          <w:tcPr>
            <w:tcW w:w="1200" w:type="dxa"/>
            <w:vAlign w:val="center"/>
          </w:tcPr>
          <w:p w:rsidR="00F16564" w:rsidRDefault="00EF02C3">
            <w:pPr>
              <w:snapToGrid w:val="0"/>
              <w:spacing w:line="400" w:lineRule="exact"/>
              <w:jc w:val="center"/>
            </w:pPr>
            <w:r>
              <w:rPr>
                <w:rFonts w:hint="eastAsia"/>
              </w:rPr>
              <w:t>0.80</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2.07</w:t>
            </w:r>
          </w:p>
        </w:tc>
        <w:tc>
          <w:tcPr>
            <w:tcW w:w="1240" w:type="dxa"/>
            <w:vAlign w:val="center"/>
          </w:tcPr>
          <w:p w:rsidR="00F16564" w:rsidRDefault="00EF02C3">
            <w:pPr>
              <w:snapToGrid w:val="0"/>
              <w:spacing w:line="400" w:lineRule="exact"/>
              <w:jc w:val="center"/>
            </w:pPr>
            <w:r>
              <w:rPr>
                <w:rFonts w:hint="eastAsia"/>
              </w:rPr>
              <w:t>0.39</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A-2</w:t>
            </w:r>
          </w:p>
        </w:tc>
        <w:tc>
          <w:tcPr>
            <w:tcW w:w="102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1.91</w:t>
            </w:r>
          </w:p>
        </w:tc>
        <w:tc>
          <w:tcPr>
            <w:tcW w:w="1240" w:type="dxa"/>
            <w:vAlign w:val="center"/>
          </w:tcPr>
          <w:p w:rsidR="00F16564" w:rsidRDefault="00EF02C3">
            <w:pPr>
              <w:snapToGrid w:val="0"/>
              <w:spacing w:line="400" w:lineRule="exact"/>
              <w:jc w:val="center"/>
            </w:pPr>
            <w:r>
              <w:rPr>
                <w:rFonts w:hint="eastAsia"/>
              </w:rPr>
              <w:t>0.41</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lastRenderedPageBreak/>
              <w:t>A-3</w:t>
            </w:r>
          </w:p>
        </w:tc>
        <w:tc>
          <w:tcPr>
            <w:tcW w:w="102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1.70</w:t>
            </w:r>
          </w:p>
        </w:tc>
        <w:tc>
          <w:tcPr>
            <w:tcW w:w="1240" w:type="dxa"/>
            <w:vAlign w:val="center"/>
          </w:tcPr>
          <w:p w:rsidR="00F16564" w:rsidRDefault="00EF02C3">
            <w:pPr>
              <w:snapToGrid w:val="0"/>
              <w:spacing w:line="400" w:lineRule="exact"/>
              <w:jc w:val="center"/>
            </w:pPr>
            <w:r>
              <w:rPr>
                <w:rFonts w:hint="eastAsia"/>
              </w:rPr>
              <w:t>0.46</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表中挠度向下为正</w:t>
            </w:r>
          </w:p>
        </w:tc>
      </w:tr>
    </w:tbl>
    <w:p w:rsidR="00F16564" w:rsidRDefault="00F16564">
      <w:pPr>
        <w:snapToGrid w:val="0"/>
        <w:spacing w:line="400" w:lineRule="exact"/>
        <w:jc w:val="center"/>
      </w:pPr>
    </w:p>
    <w:p w:rsidR="00F16564" w:rsidRDefault="00EF02C3">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16564" w:rsidRDefault="00EF02C3">
      <w:pPr>
        <w:pStyle w:val="aa"/>
        <w:snapToGrid w:val="0"/>
        <w:jc w:val="center"/>
        <w:rPr>
          <w:rFonts w:cs="Times New Roman"/>
        </w:rPr>
      </w:pPr>
      <w:bookmarkStart w:id="209" w:name="_Ref10814"/>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209"/>
      <w:r>
        <w:rPr>
          <w:rFonts w:cs="Times New Roman" w:hint="eastAsia"/>
        </w:rPr>
        <w:t xml:space="preserve"> </w:t>
      </w:r>
      <w:r>
        <w:rPr>
          <w:rFonts w:cs="Times New Roman" w:hint="eastAsia"/>
        </w:rPr>
        <w:t>工况</w:t>
      </w:r>
      <w:proofErr w:type="gramStart"/>
      <w:r>
        <w:rPr>
          <w:rFonts w:cs="Times New Roman" w:hint="eastAsia"/>
        </w:rPr>
        <w:t>一</w:t>
      </w:r>
      <w:proofErr w:type="gramEnd"/>
      <w:r>
        <w:rPr>
          <w:rFonts w:cs="Times New Roman" w:hint="eastAsia"/>
        </w:rPr>
        <w:t>挠度实测值与理论计算值的关系曲线</w:t>
      </w:r>
    </w:p>
    <w:p w:rsidR="00F16564" w:rsidRDefault="00EF02C3">
      <w:pPr>
        <w:spacing w:line="400" w:lineRule="exact"/>
        <w:ind w:firstLineChars="200" w:firstLine="480"/>
      </w:pPr>
      <w:r>
        <w:rPr>
          <w:rFonts w:ascii="楷体_GB2312" w:hint="eastAsia"/>
        </w:rPr>
        <w:t>(2)应变测试结果</w:t>
      </w:r>
    </w:p>
    <w:p w:rsidR="00F16564" w:rsidRDefault="00EF02C3">
      <w:pPr>
        <w:snapToGrid w:val="0"/>
        <w:spacing w:line="400" w:lineRule="exact"/>
        <w:ind w:firstLineChars="200" w:firstLine="480"/>
        <w:jc w:val="left"/>
      </w:pPr>
      <w:r>
        <w:rPr>
          <w:rFonts w:hint="eastAsia"/>
        </w:rPr>
        <w:t>工况</w:t>
      </w:r>
      <w:proofErr w:type="gramStart"/>
      <w:r>
        <w:rPr>
          <w:rFonts w:hint="eastAsia"/>
        </w:rPr>
        <w:t>一</w:t>
      </w:r>
      <w:proofErr w:type="gramEnd"/>
      <w:r>
        <w:rPr>
          <w:rFonts w:hint="eastAsia"/>
        </w:rPr>
        <w:t>测试截面测点应变检测结果详见</w:t>
      </w:r>
      <w:r>
        <w:rPr>
          <w:rFonts w:hint="eastAsia"/>
        </w:rPr>
        <w:fldChar w:fldCharType="begin"/>
      </w:r>
      <w:r>
        <w:rPr>
          <w:rFonts w:hint="eastAsia"/>
        </w:rPr>
        <w:instrText xml:space="preserve"> REF _Ref29764 \h </w:instrText>
      </w:r>
      <w:r>
        <w:rPr>
          <w:rFonts w:hint="eastAsia"/>
        </w:rPr>
      </w:r>
      <w:r>
        <w:rPr>
          <w:rFonts w:hint="eastAsia"/>
        </w:rP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4</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_Ref2683 \h </w:instrText>
      </w:r>
      <w:r>
        <w:rPr>
          <w:rFonts w:hint="eastAsia"/>
        </w:rPr>
      </w:r>
      <w:r>
        <w:rPr>
          <w:rFonts w:hint="eastAsia"/>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6</w:t>
      </w:r>
      <w:r>
        <w:rPr>
          <w:rFonts w:hint="eastAsia"/>
        </w:rPr>
        <w:fldChar w:fldCharType="end"/>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rsidRDefault="00EF02C3">
      <w:pPr>
        <w:pStyle w:val="aa"/>
        <w:snapToGrid w:val="0"/>
        <w:jc w:val="center"/>
        <w:rPr>
          <w:rFonts w:cs="Times New Roman"/>
        </w:rPr>
      </w:pPr>
      <w:bookmarkStart w:id="210" w:name="_Ref29764"/>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End w:id="210"/>
      <w:r>
        <w:rPr>
          <w:rFonts w:cs="Times New Roman" w:hint="eastAsia"/>
        </w:rPr>
        <w:t xml:space="preserve"> </w:t>
      </w:r>
      <w:r>
        <w:rPr>
          <w:rFonts w:cs="Times New Roman" w:hint="eastAsia"/>
        </w:rPr>
        <w:t>工况</w:t>
      </w:r>
      <w:proofErr w:type="gramStart"/>
      <w:r>
        <w:rPr>
          <w:rFonts w:cs="Times New Roman" w:hint="eastAsia"/>
        </w:rPr>
        <w:t>一</w:t>
      </w:r>
      <w:proofErr w:type="gramEnd"/>
      <w:r>
        <w:rPr>
          <w:rFonts w:cs="Times New Roman" w:hint="eastAsia"/>
        </w:rPr>
        <w:t>应变检测结果汇总表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相对残余应变</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总应变</w:t>
            </w:r>
          </w:p>
        </w:tc>
        <w:tc>
          <w:tcPr>
            <w:tcW w:w="1200" w:type="dxa"/>
            <w:vAlign w:val="center"/>
          </w:tcPr>
          <w:p w:rsidR="00F16564" w:rsidRDefault="00EF02C3">
            <w:pPr>
              <w:snapToGrid w:val="0"/>
              <w:spacing w:line="400" w:lineRule="exact"/>
              <w:jc w:val="center"/>
              <w:rPr>
                <w:b/>
              </w:rPr>
            </w:pPr>
            <w:r>
              <w:rPr>
                <w:rFonts w:hint="eastAsia"/>
                <w:b/>
              </w:rPr>
              <w:t>弹性应变</w:t>
            </w:r>
          </w:p>
        </w:tc>
        <w:tc>
          <w:tcPr>
            <w:tcW w:w="1200" w:type="dxa"/>
            <w:vAlign w:val="center"/>
          </w:tcPr>
          <w:p w:rsidR="00F16564" w:rsidRDefault="00EF02C3">
            <w:pPr>
              <w:snapToGrid w:val="0"/>
              <w:spacing w:line="400" w:lineRule="exact"/>
              <w:jc w:val="center"/>
              <w:rPr>
                <w:b/>
              </w:rPr>
            </w:pPr>
            <w:r>
              <w:rPr>
                <w:rFonts w:hint="eastAsia"/>
                <w:b/>
              </w:rPr>
              <w:t>残余应变</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A-1</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43</w:t>
            </w:r>
          </w:p>
        </w:tc>
        <w:tc>
          <w:tcPr>
            <w:tcW w:w="1240" w:type="dxa"/>
            <w:vAlign w:val="center"/>
          </w:tcPr>
          <w:p w:rsidR="00F16564" w:rsidRDefault="00EF02C3">
            <w:pPr>
              <w:snapToGrid w:val="0"/>
              <w:spacing w:line="400" w:lineRule="exact"/>
              <w:jc w:val="center"/>
            </w:pPr>
            <w:r>
              <w:rPr>
                <w:rFonts w:hint="eastAsia"/>
              </w:rPr>
              <w:t>0.35</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A-2</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41</w:t>
            </w:r>
          </w:p>
        </w:tc>
        <w:tc>
          <w:tcPr>
            <w:tcW w:w="1240" w:type="dxa"/>
            <w:vAlign w:val="center"/>
          </w:tcPr>
          <w:p w:rsidR="00F16564" w:rsidRDefault="00EF02C3">
            <w:pPr>
              <w:snapToGrid w:val="0"/>
              <w:spacing w:line="400" w:lineRule="exact"/>
              <w:jc w:val="center"/>
            </w:pPr>
            <w:r>
              <w:rPr>
                <w:rFonts w:hint="eastAsia"/>
              </w:rPr>
              <w:t>0.37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A-3</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32</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A-4</w:t>
            </w:r>
          </w:p>
        </w:tc>
        <w:tc>
          <w:tcPr>
            <w:tcW w:w="1020" w:type="dxa"/>
            <w:vAlign w:val="center"/>
          </w:tcPr>
          <w:p w:rsidR="00F16564" w:rsidRDefault="00EF02C3">
            <w:pPr>
              <w:snapToGrid w:val="0"/>
              <w:spacing w:line="400" w:lineRule="exact"/>
              <w:jc w:val="center"/>
            </w:pPr>
            <w:r>
              <w:rPr>
                <w:rFonts w:hint="eastAsia"/>
              </w:rPr>
              <w:t>7</w:t>
            </w:r>
          </w:p>
        </w:tc>
        <w:tc>
          <w:tcPr>
            <w:tcW w:w="1200" w:type="dxa"/>
            <w:vAlign w:val="center"/>
          </w:tcPr>
          <w:p w:rsidR="00F16564" w:rsidRDefault="00EF02C3">
            <w:pPr>
              <w:snapToGrid w:val="0"/>
              <w:spacing w:line="400" w:lineRule="exact"/>
              <w:jc w:val="center"/>
            </w:pPr>
            <w:r>
              <w:rPr>
                <w:rFonts w:hint="eastAsia"/>
              </w:rPr>
              <w:t>7</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29</w:t>
            </w:r>
          </w:p>
        </w:tc>
        <w:tc>
          <w:tcPr>
            <w:tcW w:w="1240" w:type="dxa"/>
            <w:vAlign w:val="center"/>
          </w:tcPr>
          <w:p w:rsidR="00F16564" w:rsidRDefault="00EF02C3">
            <w:pPr>
              <w:snapToGrid w:val="0"/>
              <w:spacing w:line="400" w:lineRule="exact"/>
              <w:jc w:val="center"/>
            </w:pPr>
            <w:r>
              <w:rPr>
                <w:rFonts w:hint="eastAsia"/>
              </w:rPr>
              <w:t>0.24</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表中应变受拉为正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16564" w:rsidRDefault="00EF02C3">
      <w:pPr>
        <w:pStyle w:val="aa"/>
        <w:snapToGrid w:val="0"/>
        <w:jc w:val="center"/>
        <w:rPr>
          <w:rFonts w:cs="Times New Roman"/>
        </w:rPr>
      </w:pPr>
      <w:bookmarkStart w:id="211" w:name="_Ref2683"/>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211"/>
      <w:r>
        <w:rPr>
          <w:rFonts w:cs="Times New Roman" w:hint="eastAsia"/>
        </w:rPr>
        <w:t xml:space="preserve"> </w:t>
      </w:r>
      <w:r>
        <w:rPr>
          <w:rFonts w:cs="Times New Roman" w:hint="eastAsia"/>
        </w:rPr>
        <w:t>工况</w:t>
      </w:r>
      <w:proofErr w:type="gramStart"/>
      <w:r>
        <w:rPr>
          <w:rFonts w:cs="Times New Roman" w:hint="eastAsia"/>
        </w:rPr>
        <w:t>一</w:t>
      </w:r>
      <w:proofErr w:type="gramEnd"/>
      <w:r>
        <w:rPr>
          <w:rFonts w:cs="Times New Roman" w:hint="eastAsia"/>
        </w:rPr>
        <w:t>应变实测值与理论计算值的关系曲线</w:t>
      </w:r>
    </w:p>
    <w:p w:rsidR="00F16564" w:rsidRDefault="00EF02C3">
      <w:pPr>
        <w:spacing w:beforeLines="50" w:before="156" w:line="420" w:lineRule="exact"/>
        <w:ind w:firstLineChars="200" w:firstLine="480"/>
        <w:jc w:val="left"/>
        <w:rPr>
          <w:rFonts w:ascii="楷体_GB2312"/>
        </w:rPr>
      </w:pPr>
      <w:bookmarkStart w:id="212" w:name="_Toc9668"/>
      <w:r>
        <w:rPr>
          <w:rFonts w:ascii="楷体_GB2312" w:hint="eastAsia"/>
        </w:rPr>
        <w:lastRenderedPageBreak/>
        <w:t>(3)结构工作状况观测</w:t>
      </w:r>
    </w:p>
    <w:p w:rsidR="00F16564" w:rsidRDefault="00EF02C3">
      <w:pPr>
        <w:spacing w:line="400" w:lineRule="exact"/>
        <w:ind w:firstLineChars="200" w:firstLine="480"/>
        <w:rPr>
          <w:rFonts w:ascii="楷体_GB2312"/>
        </w:rPr>
      </w:pPr>
      <w:r>
        <w:rPr>
          <w:rFonts w:ascii="楷体_GB2312" w:hint="eastAsia"/>
        </w:rPr>
        <w:t>试验过程中，桥梁各部件工作状况未见明显异常。</w:t>
      </w:r>
    </w:p>
    <w:p w:rsidR="00F16564" w:rsidRDefault="00EF02C3">
      <w:pPr>
        <w:spacing w:line="400" w:lineRule="exact"/>
        <w:outlineLvl w:val="2"/>
        <w:rPr>
          <w:b/>
        </w:rPr>
      </w:pPr>
      <w:bookmarkStart w:id="213" w:name="_Toc32431"/>
      <w:bookmarkStart w:id="214" w:name="_Toc13612"/>
      <w:bookmarkStart w:id="215" w:name="_Toc30482"/>
      <w:r>
        <w:rPr>
          <w:b/>
        </w:rPr>
        <w:t>3.2.</w:t>
      </w:r>
      <w:r>
        <w:rPr>
          <w:rFonts w:hint="eastAsia"/>
          <w:b/>
        </w:rPr>
        <w:t>2</w:t>
      </w:r>
      <w:r>
        <w:rPr>
          <w:b/>
        </w:rPr>
        <w:t xml:space="preserve"> </w:t>
      </w:r>
      <w:r>
        <w:rPr>
          <w:b/>
        </w:rPr>
        <w:t>工况</w:t>
      </w:r>
      <w:r>
        <w:rPr>
          <w:rFonts w:hint="eastAsia"/>
          <w:b/>
        </w:rPr>
        <w:t>二</w:t>
      </w:r>
      <w:r>
        <w:rPr>
          <w:b/>
        </w:rPr>
        <w:t>测试结果</w:t>
      </w:r>
      <w:bookmarkEnd w:id="212"/>
      <w:bookmarkEnd w:id="213"/>
      <w:bookmarkEnd w:id="214"/>
      <w:bookmarkEnd w:id="215"/>
    </w:p>
    <w:p w:rsidR="00F16564" w:rsidRDefault="00EF02C3">
      <w:pPr>
        <w:spacing w:line="400" w:lineRule="exact"/>
        <w:ind w:firstLineChars="200" w:firstLine="480"/>
        <w:rPr>
          <w:rFonts w:ascii="楷体_GB2312"/>
        </w:rPr>
      </w:pPr>
      <w:r>
        <w:rPr>
          <w:rFonts w:ascii="楷体_GB2312" w:hint="eastAsia"/>
        </w:rPr>
        <w:t>(1)挠度测试结果</w:t>
      </w:r>
    </w:p>
    <w:p w:rsidR="00F16564" w:rsidRDefault="00EF02C3">
      <w:pPr>
        <w:snapToGrid w:val="0"/>
        <w:spacing w:line="400" w:lineRule="exact"/>
        <w:ind w:firstLineChars="200" w:firstLine="480"/>
        <w:jc w:val="left"/>
      </w:pPr>
      <w:r>
        <w:t>工况二主梁挠度检测结果详见</w:t>
      </w:r>
      <w:r>
        <w:fldChar w:fldCharType="begin"/>
      </w:r>
      <w:r>
        <w:instrText xml:space="preserve"> REF _Ref24818 \h </w:instrText>
      </w:r>
      <w: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5</w:t>
      </w:r>
      <w:r>
        <w:fldChar w:fldCharType="end"/>
      </w:r>
      <w:r>
        <w:t>，挠度实测值与理论计算值的关系曲线详见</w:t>
      </w:r>
      <w:r>
        <w:fldChar w:fldCharType="begin"/>
      </w:r>
      <w:r>
        <w:instrText xml:space="preserve"> REF _Ref1933 \h </w:instrText>
      </w:r>
      <w: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7</w:t>
      </w:r>
      <w:r>
        <w:fldChar w:fldCharType="end"/>
      </w:r>
      <w:r>
        <w:t>。检测结果表明，所测主梁的挠度校验系数在</w:t>
      </w:r>
      <w:r>
        <w:t>0.53</w:t>
      </w:r>
      <w:r>
        <w:t>～</w:t>
      </w:r>
      <w:r>
        <w:t>0.58</w:t>
      </w:r>
      <w:r>
        <w:t>之间，相对残余变形在</w:t>
      </w:r>
      <w:r>
        <w:t>0.00%</w:t>
      </w:r>
      <w:r>
        <w:t>～</w:t>
      </w:r>
      <w:r>
        <w:t>4.41%</w:t>
      </w:r>
      <w:r>
        <w:t>之间。</w:t>
      </w:r>
    </w:p>
    <w:p w:rsidR="00F16564" w:rsidRDefault="00EF02C3">
      <w:pPr>
        <w:pStyle w:val="aa"/>
        <w:snapToGrid w:val="0"/>
        <w:jc w:val="center"/>
        <w:rPr>
          <w:rFonts w:cs="Times New Roman"/>
        </w:rPr>
      </w:pPr>
      <w:bookmarkStart w:id="216" w:name="_Ref24818"/>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End w:id="216"/>
      <w:r>
        <w:rPr>
          <w:rFonts w:cs="Times New Roman" w:hint="eastAsia"/>
        </w:rPr>
        <w:t xml:space="preserve"> </w:t>
      </w:r>
      <w:r>
        <w:rPr>
          <w:rFonts w:cs="Times New Roman" w:hint="eastAsia"/>
        </w:rPr>
        <w:t>工况二挠度检测结果汇总表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相对残余变形</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总变形</w:t>
            </w:r>
          </w:p>
        </w:tc>
        <w:tc>
          <w:tcPr>
            <w:tcW w:w="1200" w:type="dxa"/>
            <w:vAlign w:val="center"/>
          </w:tcPr>
          <w:p w:rsidR="00F16564" w:rsidRDefault="00EF02C3">
            <w:pPr>
              <w:snapToGrid w:val="0"/>
              <w:spacing w:line="400" w:lineRule="exact"/>
              <w:jc w:val="center"/>
              <w:rPr>
                <w:b/>
              </w:rPr>
            </w:pPr>
            <w:r>
              <w:rPr>
                <w:rFonts w:hint="eastAsia"/>
                <w:b/>
              </w:rPr>
              <w:t>弹性变形</w:t>
            </w:r>
          </w:p>
        </w:tc>
        <w:tc>
          <w:tcPr>
            <w:tcW w:w="1200" w:type="dxa"/>
            <w:vAlign w:val="center"/>
          </w:tcPr>
          <w:p w:rsidR="00F16564" w:rsidRDefault="00EF02C3">
            <w:pPr>
              <w:snapToGrid w:val="0"/>
              <w:spacing w:line="400" w:lineRule="exact"/>
              <w:jc w:val="center"/>
              <w:rPr>
                <w:b/>
              </w:rPr>
            </w:pPr>
            <w:r>
              <w:rPr>
                <w:rFonts w:hint="eastAsia"/>
                <w:b/>
              </w:rPr>
              <w:t>残余变形</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A-8</w:t>
            </w:r>
          </w:p>
        </w:tc>
        <w:tc>
          <w:tcPr>
            <w:tcW w:w="1020" w:type="dxa"/>
            <w:vAlign w:val="center"/>
          </w:tcPr>
          <w:p w:rsidR="00F16564" w:rsidRDefault="00EF02C3">
            <w:pPr>
              <w:snapToGrid w:val="0"/>
              <w:spacing w:line="400" w:lineRule="exact"/>
              <w:jc w:val="center"/>
            </w:pPr>
            <w:r>
              <w:rPr>
                <w:rFonts w:hint="eastAsia"/>
              </w:rPr>
              <w:t>1.60</w:t>
            </w:r>
          </w:p>
        </w:tc>
        <w:tc>
          <w:tcPr>
            <w:tcW w:w="1200" w:type="dxa"/>
            <w:vAlign w:val="center"/>
          </w:tcPr>
          <w:p w:rsidR="00F16564" w:rsidRDefault="00EF02C3">
            <w:pPr>
              <w:snapToGrid w:val="0"/>
              <w:spacing w:line="400" w:lineRule="exact"/>
              <w:jc w:val="center"/>
            </w:pPr>
            <w:r>
              <w:rPr>
                <w:rFonts w:hint="eastAsia"/>
              </w:rPr>
              <w:t>1.54</w:t>
            </w:r>
          </w:p>
        </w:tc>
        <w:tc>
          <w:tcPr>
            <w:tcW w:w="1200" w:type="dxa"/>
            <w:vAlign w:val="center"/>
          </w:tcPr>
          <w:p w:rsidR="00F16564" w:rsidRDefault="00EF02C3">
            <w:pPr>
              <w:snapToGrid w:val="0"/>
              <w:spacing w:line="400" w:lineRule="exact"/>
              <w:jc w:val="center"/>
            </w:pPr>
            <w:r>
              <w:rPr>
                <w:rFonts w:hint="eastAsia"/>
              </w:rPr>
              <w:t>0.06</w:t>
            </w:r>
          </w:p>
        </w:tc>
        <w:tc>
          <w:tcPr>
            <w:tcW w:w="1540" w:type="dxa"/>
            <w:vAlign w:val="center"/>
          </w:tcPr>
          <w:p w:rsidR="00F16564" w:rsidRDefault="00EF02C3">
            <w:pPr>
              <w:snapToGrid w:val="0"/>
              <w:spacing w:line="400" w:lineRule="exact"/>
              <w:jc w:val="center"/>
            </w:pPr>
            <w:r>
              <w:rPr>
                <w:rFonts w:hint="eastAsia"/>
              </w:rPr>
              <w:t>2.88</w:t>
            </w:r>
          </w:p>
        </w:tc>
        <w:tc>
          <w:tcPr>
            <w:tcW w:w="1240" w:type="dxa"/>
            <w:vAlign w:val="center"/>
          </w:tcPr>
          <w:p w:rsidR="00F16564" w:rsidRDefault="00EF02C3">
            <w:pPr>
              <w:snapToGrid w:val="0"/>
              <w:spacing w:line="400" w:lineRule="exact"/>
              <w:jc w:val="center"/>
            </w:pPr>
            <w:r>
              <w:rPr>
                <w:rFonts w:hint="eastAsia"/>
              </w:rPr>
              <w:t>0.53</w:t>
            </w:r>
          </w:p>
        </w:tc>
        <w:tc>
          <w:tcPr>
            <w:tcW w:w="1240" w:type="dxa"/>
            <w:vAlign w:val="center"/>
          </w:tcPr>
          <w:p w:rsidR="00F16564" w:rsidRDefault="00EF02C3">
            <w:pPr>
              <w:snapToGrid w:val="0"/>
              <w:spacing w:line="400" w:lineRule="exact"/>
              <w:jc w:val="center"/>
            </w:pPr>
            <w:r>
              <w:rPr>
                <w:rFonts w:hint="eastAsia"/>
              </w:rPr>
              <w:t>3.75%</w:t>
            </w:r>
          </w:p>
        </w:tc>
      </w:tr>
      <w:tr w:rsidR="00F16564">
        <w:trPr>
          <w:jc w:val="center"/>
        </w:trPr>
        <w:tc>
          <w:tcPr>
            <w:tcW w:w="1040" w:type="dxa"/>
            <w:vAlign w:val="center"/>
          </w:tcPr>
          <w:p w:rsidR="00F16564" w:rsidRDefault="00EF02C3">
            <w:pPr>
              <w:snapToGrid w:val="0"/>
              <w:spacing w:line="400" w:lineRule="exact"/>
              <w:jc w:val="center"/>
            </w:pPr>
            <w:r>
              <w:rPr>
                <w:rFonts w:hint="eastAsia"/>
              </w:rPr>
              <w:t>A-9</w:t>
            </w:r>
          </w:p>
        </w:tc>
        <w:tc>
          <w:tcPr>
            <w:tcW w:w="1020" w:type="dxa"/>
            <w:vAlign w:val="center"/>
          </w:tcPr>
          <w:p w:rsidR="00F16564" w:rsidRDefault="00EF02C3">
            <w:pPr>
              <w:snapToGrid w:val="0"/>
              <w:spacing w:line="400" w:lineRule="exact"/>
              <w:jc w:val="center"/>
            </w:pPr>
            <w:r>
              <w:rPr>
                <w:rFonts w:hint="eastAsia"/>
              </w:rPr>
              <w:t>2.04</w:t>
            </w:r>
          </w:p>
        </w:tc>
        <w:tc>
          <w:tcPr>
            <w:tcW w:w="1200" w:type="dxa"/>
            <w:vAlign w:val="center"/>
          </w:tcPr>
          <w:p w:rsidR="00F16564" w:rsidRDefault="00EF02C3">
            <w:pPr>
              <w:snapToGrid w:val="0"/>
              <w:spacing w:line="400" w:lineRule="exact"/>
              <w:jc w:val="center"/>
            </w:pPr>
            <w:r>
              <w:rPr>
                <w:rFonts w:hint="eastAsia"/>
              </w:rPr>
              <w:t>1.95</w:t>
            </w:r>
          </w:p>
        </w:tc>
        <w:tc>
          <w:tcPr>
            <w:tcW w:w="1200" w:type="dxa"/>
            <w:vAlign w:val="center"/>
          </w:tcPr>
          <w:p w:rsidR="00F16564" w:rsidRDefault="00EF02C3">
            <w:pPr>
              <w:snapToGrid w:val="0"/>
              <w:spacing w:line="400" w:lineRule="exact"/>
              <w:jc w:val="center"/>
            </w:pPr>
            <w:r>
              <w:rPr>
                <w:rFonts w:hint="eastAsia"/>
              </w:rPr>
              <w:t>0.09</w:t>
            </w:r>
          </w:p>
        </w:tc>
        <w:tc>
          <w:tcPr>
            <w:tcW w:w="1540" w:type="dxa"/>
            <w:vAlign w:val="center"/>
          </w:tcPr>
          <w:p w:rsidR="00F16564" w:rsidRDefault="00EF02C3">
            <w:pPr>
              <w:snapToGrid w:val="0"/>
              <w:spacing w:line="400" w:lineRule="exact"/>
              <w:jc w:val="center"/>
            </w:pPr>
            <w:r>
              <w:rPr>
                <w:rFonts w:hint="eastAsia"/>
              </w:rPr>
              <w:t>3.51</w:t>
            </w:r>
          </w:p>
        </w:tc>
        <w:tc>
          <w:tcPr>
            <w:tcW w:w="1240" w:type="dxa"/>
            <w:vAlign w:val="center"/>
          </w:tcPr>
          <w:p w:rsidR="00F16564" w:rsidRDefault="00EF02C3">
            <w:pPr>
              <w:snapToGrid w:val="0"/>
              <w:spacing w:line="400" w:lineRule="exact"/>
              <w:jc w:val="center"/>
            </w:pPr>
            <w:r>
              <w:rPr>
                <w:rFonts w:hint="eastAsia"/>
              </w:rPr>
              <w:t>0.56</w:t>
            </w:r>
          </w:p>
        </w:tc>
        <w:tc>
          <w:tcPr>
            <w:tcW w:w="1240" w:type="dxa"/>
            <w:vAlign w:val="center"/>
          </w:tcPr>
          <w:p w:rsidR="00F16564" w:rsidRDefault="00EF02C3">
            <w:pPr>
              <w:snapToGrid w:val="0"/>
              <w:spacing w:line="400" w:lineRule="exact"/>
              <w:jc w:val="center"/>
            </w:pPr>
            <w:r>
              <w:rPr>
                <w:rFonts w:hint="eastAsia"/>
              </w:rPr>
              <w:t>4.41%</w:t>
            </w:r>
          </w:p>
        </w:tc>
      </w:tr>
      <w:tr w:rsidR="00F16564">
        <w:trPr>
          <w:jc w:val="center"/>
        </w:trPr>
        <w:tc>
          <w:tcPr>
            <w:tcW w:w="1040" w:type="dxa"/>
            <w:vAlign w:val="center"/>
          </w:tcPr>
          <w:p w:rsidR="00F16564" w:rsidRDefault="00EF02C3">
            <w:pPr>
              <w:snapToGrid w:val="0"/>
              <w:spacing w:line="400" w:lineRule="exact"/>
              <w:jc w:val="center"/>
            </w:pPr>
            <w:r>
              <w:rPr>
                <w:rFonts w:hint="eastAsia"/>
              </w:rPr>
              <w:t>A-10</w:t>
            </w:r>
          </w:p>
        </w:tc>
        <w:tc>
          <w:tcPr>
            <w:tcW w:w="1020" w:type="dxa"/>
            <w:vAlign w:val="center"/>
          </w:tcPr>
          <w:p w:rsidR="00F16564" w:rsidRDefault="00EF02C3">
            <w:pPr>
              <w:snapToGrid w:val="0"/>
              <w:spacing w:line="400" w:lineRule="exact"/>
              <w:jc w:val="center"/>
            </w:pPr>
            <w:r>
              <w:rPr>
                <w:rFonts w:hint="eastAsia"/>
              </w:rPr>
              <w:t>2.29</w:t>
            </w:r>
          </w:p>
        </w:tc>
        <w:tc>
          <w:tcPr>
            <w:tcW w:w="1200" w:type="dxa"/>
            <w:vAlign w:val="center"/>
          </w:tcPr>
          <w:p w:rsidR="00F16564" w:rsidRDefault="00EF02C3">
            <w:pPr>
              <w:snapToGrid w:val="0"/>
              <w:spacing w:line="400" w:lineRule="exact"/>
              <w:jc w:val="center"/>
            </w:pPr>
            <w:r>
              <w:rPr>
                <w:rFonts w:hint="eastAsia"/>
              </w:rPr>
              <w:t>2.25</w:t>
            </w:r>
          </w:p>
        </w:tc>
        <w:tc>
          <w:tcPr>
            <w:tcW w:w="1200" w:type="dxa"/>
            <w:vAlign w:val="center"/>
          </w:tcPr>
          <w:p w:rsidR="00F16564" w:rsidRDefault="00EF02C3">
            <w:pPr>
              <w:snapToGrid w:val="0"/>
              <w:spacing w:line="400" w:lineRule="exact"/>
              <w:jc w:val="center"/>
            </w:pPr>
            <w:r>
              <w:rPr>
                <w:rFonts w:hint="eastAsia"/>
              </w:rPr>
              <w:t>0.04</w:t>
            </w:r>
          </w:p>
        </w:tc>
        <w:tc>
          <w:tcPr>
            <w:tcW w:w="1540" w:type="dxa"/>
            <w:vAlign w:val="center"/>
          </w:tcPr>
          <w:p w:rsidR="00F16564" w:rsidRDefault="00EF02C3">
            <w:pPr>
              <w:snapToGrid w:val="0"/>
              <w:spacing w:line="400" w:lineRule="exact"/>
              <w:jc w:val="center"/>
            </w:pPr>
            <w:r>
              <w:rPr>
                <w:rFonts w:hint="eastAsia"/>
              </w:rPr>
              <w:t>3.95</w:t>
            </w:r>
          </w:p>
        </w:tc>
        <w:tc>
          <w:tcPr>
            <w:tcW w:w="1240" w:type="dxa"/>
            <w:vAlign w:val="center"/>
          </w:tcPr>
          <w:p w:rsidR="00F16564" w:rsidRDefault="00EF02C3">
            <w:pPr>
              <w:snapToGrid w:val="0"/>
              <w:spacing w:line="400" w:lineRule="exact"/>
              <w:jc w:val="center"/>
            </w:pPr>
            <w:r>
              <w:rPr>
                <w:rFonts w:hint="eastAsia"/>
              </w:rPr>
              <w:t>0.57</w:t>
            </w:r>
          </w:p>
        </w:tc>
        <w:tc>
          <w:tcPr>
            <w:tcW w:w="1240" w:type="dxa"/>
            <w:vAlign w:val="center"/>
          </w:tcPr>
          <w:p w:rsidR="00F16564" w:rsidRDefault="00EF02C3">
            <w:pPr>
              <w:snapToGrid w:val="0"/>
              <w:spacing w:line="400" w:lineRule="exact"/>
              <w:jc w:val="center"/>
            </w:pPr>
            <w:r>
              <w:rPr>
                <w:rFonts w:hint="eastAsia"/>
              </w:rPr>
              <w:t>1.75%</w:t>
            </w:r>
          </w:p>
        </w:tc>
      </w:tr>
      <w:tr w:rsidR="00F16564">
        <w:trPr>
          <w:jc w:val="center"/>
        </w:trPr>
        <w:tc>
          <w:tcPr>
            <w:tcW w:w="1040" w:type="dxa"/>
            <w:vAlign w:val="center"/>
          </w:tcPr>
          <w:p w:rsidR="00F16564" w:rsidRDefault="00EF02C3">
            <w:pPr>
              <w:snapToGrid w:val="0"/>
              <w:spacing w:line="400" w:lineRule="exact"/>
              <w:jc w:val="center"/>
            </w:pPr>
            <w:r>
              <w:rPr>
                <w:rFonts w:hint="eastAsia"/>
              </w:rPr>
              <w:t>A-11</w:t>
            </w:r>
          </w:p>
        </w:tc>
        <w:tc>
          <w:tcPr>
            <w:tcW w:w="1020" w:type="dxa"/>
            <w:vAlign w:val="center"/>
          </w:tcPr>
          <w:p w:rsidR="00F16564" w:rsidRDefault="00EF02C3">
            <w:pPr>
              <w:snapToGrid w:val="0"/>
              <w:spacing w:line="400" w:lineRule="exact"/>
              <w:jc w:val="center"/>
            </w:pPr>
            <w:r>
              <w:rPr>
                <w:rFonts w:hint="eastAsia"/>
              </w:rPr>
              <w:t>2.43</w:t>
            </w:r>
          </w:p>
        </w:tc>
        <w:tc>
          <w:tcPr>
            <w:tcW w:w="1200" w:type="dxa"/>
            <w:vAlign w:val="center"/>
          </w:tcPr>
          <w:p w:rsidR="00F16564" w:rsidRDefault="00EF02C3">
            <w:pPr>
              <w:snapToGrid w:val="0"/>
              <w:spacing w:line="400" w:lineRule="exact"/>
              <w:jc w:val="center"/>
            </w:pPr>
            <w:r>
              <w:rPr>
                <w:rFonts w:hint="eastAsia"/>
              </w:rPr>
              <w:t>2.39</w:t>
            </w:r>
          </w:p>
        </w:tc>
        <w:tc>
          <w:tcPr>
            <w:tcW w:w="1200" w:type="dxa"/>
            <w:vAlign w:val="center"/>
          </w:tcPr>
          <w:p w:rsidR="00F16564" w:rsidRDefault="00EF02C3">
            <w:pPr>
              <w:snapToGrid w:val="0"/>
              <w:spacing w:line="400" w:lineRule="exact"/>
              <w:jc w:val="center"/>
            </w:pPr>
            <w:r>
              <w:rPr>
                <w:rFonts w:hint="eastAsia"/>
              </w:rPr>
              <w:t>0.04</w:t>
            </w:r>
          </w:p>
        </w:tc>
        <w:tc>
          <w:tcPr>
            <w:tcW w:w="1540" w:type="dxa"/>
            <w:vAlign w:val="center"/>
          </w:tcPr>
          <w:p w:rsidR="00F16564" w:rsidRDefault="00EF02C3">
            <w:pPr>
              <w:snapToGrid w:val="0"/>
              <w:spacing w:line="400" w:lineRule="exact"/>
              <w:jc w:val="center"/>
            </w:pPr>
            <w:r>
              <w:rPr>
                <w:rFonts w:hint="eastAsia"/>
              </w:rPr>
              <w:t>4.10</w:t>
            </w:r>
          </w:p>
        </w:tc>
        <w:tc>
          <w:tcPr>
            <w:tcW w:w="1240" w:type="dxa"/>
            <w:vAlign w:val="center"/>
          </w:tcPr>
          <w:p w:rsidR="00F16564" w:rsidRDefault="00EF02C3">
            <w:pPr>
              <w:snapToGrid w:val="0"/>
              <w:spacing w:line="400" w:lineRule="exact"/>
              <w:jc w:val="center"/>
            </w:pPr>
            <w:r>
              <w:rPr>
                <w:rFonts w:hint="eastAsia"/>
              </w:rPr>
              <w:t>0.58</w:t>
            </w:r>
          </w:p>
        </w:tc>
        <w:tc>
          <w:tcPr>
            <w:tcW w:w="1240" w:type="dxa"/>
            <w:vAlign w:val="center"/>
          </w:tcPr>
          <w:p w:rsidR="00F16564" w:rsidRDefault="00EF02C3">
            <w:pPr>
              <w:snapToGrid w:val="0"/>
              <w:spacing w:line="400" w:lineRule="exact"/>
              <w:jc w:val="center"/>
            </w:pPr>
            <w:r>
              <w:rPr>
                <w:rFonts w:hint="eastAsia"/>
              </w:rPr>
              <w:t>1.65%</w:t>
            </w:r>
          </w:p>
        </w:tc>
      </w:tr>
      <w:tr w:rsidR="00F16564">
        <w:trPr>
          <w:jc w:val="center"/>
        </w:trPr>
        <w:tc>
          <w:tcPr>
            <w:tcW w:w="1040" w:type="dxa"/>
            <w:vAlign w:val="center"/>
          </w:tcPr>
          <w:p w:rsidR="00F16564" w:rsidRDefault="00EF02C3">
            <w:pPr>
              <w:snapToGrid w:val="0"/>
              <w:spacing w:line="400" w:lineRule="exact"/>
              <w:jc w:val="center"/>
            </w:pPr>
            <w:r>
              <w:rPr>
                <w:rFonts w:hint="eastAsia"/>
              </w:rPr>
              <w:t>A-12</w:t>
            </w:r>
          </w:p>
        </w:tc>
        <w:tc>
          <w:tcPr>
            <w:tcW w:w="1020" w:type="dxa"/>
            <w:vAlign w:val="center"/>
          </w:tcPr>
          <w:p w:rsidR="00F16564" w:rsidRDefault="00EF02C3">
            <w:pPr>
              <w:snapToGrid w:val="0"/>
              <w:spacing w:line="400" w:lineRule="exact"/>
              <w:jc w:val="center"/>
            </w:pPr>
            <w:r>
              <w:rPr>
                <w:rFonts w:hint="eastAsia"/>
              </w:rPr>
              <w:t>2.27</w:t>
            </w:r>
          </w:p>
        </w:tc>
        <w:tc>
          <w:tcPr>
            <w:tcW w:w="1200" w:type="dxa"/>
            <w:vAlign w:val="center"/>
          </w:tcPr>
          <w:p w:rsidR="00F16564" w:rsidRDefault="00EF02C3">
            <w:pPr>
              <w:snapToGrid w:val="0"/>
              <w:spacing w:line="400" w:lineRule="exact"/>
              <w:jc w:val="center"/>
            </w:pPr>
            <w:r>
              <w:rPr>
                <w:rFonts w:hint="eastAsia"/>
              </w:rPr>
              <w:t>2.24</w:t>
            </w:r>
          </w:p>
        </w:tc>
        <w:tc>
          <w:tcPr>
            <w:tcW w:w="1200" w:type="dxa"/>
            <w:vAlign w:val="center"/>
          </w:tcPr>
          <w:p w:rsidR="00F16564" w:rsidRDefault="00EF02C3">
            <w:pPr>
              <w:snapToGrid w:val="0"/>
              <w:spacing w:line="400" w:lineRule="exact"/>
              <w:jc w:val="center"/>
            </w:pPr>
            <w:r>
              <w:rPr>
                <w:rFonts w:hint="eastAsia"/>
              </w:rPr>
              <w:t>0.03</w:t>
            </w:r>
          </w:p>
        </w:tc>
        <w:tc>
          <w:tcPr>
            <w:tcW w:w="1540" w:type="dxa"/>
            <w:vAlign w:val="center"/>
          </w:tcPr>
          <w:p w:rsidR="00F16564" w:rsidRDefault="00EF02C3">
            <w:pPr>
              <w:snapToGrid w:val="0"/>
              <w:spacing w:line="400" w:lineRule="exact"/>
              <w:jc w:val="center"/>
            </w:pPr>
            <w:r>
              <w:rPr>
                <w:rFonts w:hint="eastAsia"/>
              </w:rPr>
              <w:t>3.84</w:t>
            </w:r>
          </w:p>
        </w:tc>
        <w:tc>
          <w:tcPr>
            <w:tcW w:w="1240" w:type="dxa"/>
            <w:vAlign w:val="center"/>
          </w:tcPr>
          <w:p w:rsidR="00F16564" w:rsidRDefault="00EF02C3">
            <w:pPr>
              <w:snapToGrid w:val="0"/>
              <w:spacing w:line="400" w:lineRule="exact"/>
              <w:jc w:val="center"/>
            </w:pPr>
            <w:r>
              <w:rPr>
                <w:rFonts w:hint="eastAsia"/>
              </w:rPr>
              <w:t>0.58</w:t>
            </w:r>
          </w:p>
        </w:tc>
        <w:tc>
          <w:tcPr>
            <w:tcW w:w="1240" w:type="dxa"/>
            <w:vAlign w:val="center"/>
          </w:tcPr>
          <w:p w:rsidR="00F16564" w:rsidRDefault="00EF02C3">
            <w:pPr>
              <w:snapToGrid w:val="0"/>
              <w:spacing w:line="400" w:lineRule="exact"/>
              <w:jc w:val="center"/>
            </w:pPr>
            <w:r>
              <w:rPr>
                <w:rFonts w:hint="eastAsia"/>
              </w:rPr>
              <w:t>1.32%</w:t>
            </w:r>
          </w:p>
        </w:tc>
      </w:tr>
      <w:tr w:rsidR="00F16564">
        <w:trPr>
          <w:jc w:val="center"/>
        </w:trPr>
        <w:tc>
          <w:tcPr>
            <w:tcW w:w="1040" w:type="dxa"/>
            <w:vAlign w:val="center"/>
          </w:tcPr>
          <w:p w:rsidR="00F16564" w:rsidRDefault="00EF02C3">
            <w:pPr>
              <w:snapToGrid w:val="0"/>
              <w:spacing w:line="400" w:lineRule="exact"/>
              <w:jc w:val="center"/>
            </w:pPr>
            <w:r>
              <w:rPr>
                <w:rFonts w:hint="eastAsia"/>
              </w:rPr>
              <w:t>A-13</w:t>
            </w:r>
          </w:p>
        </w:tc>
        <w:tc>
          <w:tcPr>
            <w:tcW w:w="1020" w:type="dxa"/>
            <w:vAlign w:val="center"/>
          </w:tcPr>
          <w:p w:rsidR="00F16564" w:rsidRDefault="00EF02C3">
            <w:pPr>
              <w:snapToGrid w:val="0"/>
              <w:spacing w:line="400" w:lineRule="exact"/>
              <w:jc w:val="center"/>
            </w:pPr>
            <w:r>
              <w:rPr>
                <w:rFonts w:hint="eastAsia"/>
              </w:rPr>
              <w:t>1.91</w:t>
            </w:r>
          </w:p>
        </w:tc>
        <w:tc>
          <w:tcPr>
            <w:tcW w:w="1200" w:type="dxa"/>
            <w:vAlign w:val="center"/>
          </w:tcPr>
          <w:p w:rsidR="00F16564" w:rsidRDefault="00EF02C3">
            <w:pPr>
              <w:snapToGrid w:val="0"/>
              <w:spacing w:line="400" w:lineRule="exact"/>
              <w:jc w:val="center"/>
            </w:pPr>
            <w:r>
              <w:rPr>
                <w:rFonts w:hint="eastAsia"/>
              </w:rPr>
              <w:t>1.91</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3.58</w:t>
            </w:r>
          </w:p>
        </w:tc>
        <w:tc>
          <w:tcPr>
            <w:tcW w:w="1240" w:type="dxa"/>
            <w:vAlign w:val="center"/>
          </w:tcPr>
          <w:p w:rsidR="00F16564" w:rsidRDefault="00EF02C3">
            <w:pPr>
              <w:snapToGrid w:val="0"/>
              <w:spacing w:line="400" w:lineRule="exact"/>
              <w:jc w:val="center"/>
            </w:pPr>
            <w:r>
              <w:rPr>
                <w:rFonts w:hint="eastAsia"/>
              </w:rPr>
              <w:t>0.53</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表中挠度向下为正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16564" w:rsidRDefault="00EF02C3">
      <w:pPr>
        <w:pStyle w:val="aa"/>
        <w:snapToGrid w:val="0"/>
        <w:jc w:val="center"/>
        <w:rPr>
          <w:rFonts w:cs="Times New Roman"/>
        </w:rPr>
      </w:pPr>
      <w:bookmarkStart w:id="217" w:name="_Ref1933"/>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217"/>
      <w:r>
        <w:rPr>
          <w:rFonts w:cs="Times New Roman" w:hint="eastAsia"/>
        </w:rPr>
        <w:t xml:space="preserve"> </w:t>
      </w:r>
      <w:r>
        <w:rPr>
          <w:rFonts w:cs="Times New Roman" w:hint="eastAsia"/>
        </w:rPr>
        <w:t>工况二挠度实测值与理论计算值的关系曲线</w:t>
      </w:r>
    </w:p>
    <w:p w:rsidR="00F16564" w:rsidRDefault="00EF02C3">
      <w:pPr>
        <w:spacing w:line="400" w:lineRule="exact"/>
        <w:ind w:firstLineChars="200" w:firstLine="480"/>
      </w:pPr>
      <w:r>
        <w:rPr>
          <w:rFonts w:ascii="楷体_GB2312" w:hint="eastAsia"/>
        </w:rPr>
        <w:t>(2)应变测试结果</w:t>
      </w:r>
    </w:p>
    <w:p w:rsidR="00F16564" w:rsidRDefault="00EF02C3">
      <w:pPr>
        <w:snapToGrid w:val="0"/>
        <w:spacing w:line="400" w:lineRule="exact"/>
        <w:ind w:firstLineChars="200" w:firstLine="480"/>
        <w:jc w:val="left"/>
      </w:pPr>
      <w:r>
        <w:rPr>
          <w:rFonts w:hint="eastAsia"/>
        </w:rPr>
        <w:t>工况二测试截面测点应变检测结果详见</w:t>
      </w:r>
      <w:r>
        <w:rPr>
          <w:rFonts w:hint="eastAsia"/>
        </w:rPr>
        <w:fldChar w:fldCharType="begin"/>
      </w:r>
      <w:r>
        <w:rPr>
          <w:rFonts w:hint="eastAsia"/>
        </w:rPr>
        <w:instrText xml:space="preserve"> REF _Ref23685 \h </w:instrText>
      </w:r>
      <w:r>
        <w:rPr>
          <w:rFonts w:hint="eastAsia"/>
        </w:rPr>
      </w:r>
      <w:r>
        <w:rPr>
          <w:rFonts w:hint="eastAsia"/>
        </w:rPr>
        <w:fldChar w:fldCharType="separate"/>
      </w:r>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6</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_Ref21562 \h </w:instrText>
      </w:r>
      <w:r>
        <w:rPr>
          <w:rFonts w:hint="eastAsia"/>
        </w:rPr>
      </w:r>
      <w:r>
        <w:rPr>
          <w:rFonts w:hint="eastAsia"/>
        </w:rPr>
        <w:fldChar w:fldCharType="separate"/>
      </w:r>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t>8</w:t>
      </w:r>
      <w:r>
        <w:rPr>
          <w:rFonts w:hint="eastAsia"/>
        </w:rPr>
        <w:fldChar w:fldCharType="end"/>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rsidRDefault="00EF02C3">
      <w:pPr>
        <w:pStyle w:val="aa"/>
        <w:snapToGrid w:val="0"/>
        <w:jc w:val="center"/>
        <w:rPr>
          <w:rFonts w:cs="Times New Roman"/>
        </w:rPr>
      </w:pPr>
      <w:bookmarkStart w:id="218" w:name="_Ref23685"/>
      <w:r>
        <w:t>表</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End w:id="218"/>
      <w:r>
        <w:rPr>
          <w:rFonts w:cs="Times New Roman" w:hint="eastAsia"/>
        </w:rPr>
        <w:t xml:space="preserve"> </w:t>
      </w:r>
      <w:r>
        <w:rPr>
          <w:rFonts w:cs="Times New Roman" w:hint="eastAsia"/>
        </w:rPr>
        <w:t>工况二应变检测结果汇总表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相对残余应变</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总应变</w:t>
            </w:r>
          </w:p>
        </w:tc>
        <w:tc>
          <w:tcPr>
            <w:tcW w:w="1200" w:type="dxa"/>
            <w:vAlign w:val="center"/>
          </w:tcPr>
          <w:p w:rsidR="00F16564" w:rsidRDefault="00EF02C3">
            <w:pPr>
              <w:snapToGrid w:val="0"/>
              <w:spacing w:line="400" w:lineRule="exact"/>
              <w:jc w:val="center"/>
              <w:rPr>
                <w:b/>
              </w:rPr>
            </w:pPr>
            <w:r>
              <w:rPr>
                <w:rFonts w:hint="eastAsia"/>
                <w:b/>
              </w:rPr>
              <w:t>弹性应变</w:t>
            </w:r>
          </w:p>
        </w:tc>
        <w:tc>
          <w:tcPr>
            <w:tcW w:w="1200" w:type="dxa"/>
            <w:vAlign w:val="center"/>
          </w:tcPr>
          <w:p w:rsidR="00F16564" w:rsidRDefault="00EF02C3">
            <w:pPr>
              <w:snapToGrid w:val="0"/>
              <w:spacing w:line="400" w:lineRule="exact"/>
              <w:jc w:val="center"/>
              <w:rPr>
                <w:b/>
              </w:rPr>
            </w:pPr>
            <w:r>
              <w:rPr>
                <w:rFonts w:hint="eastAsia"/>
                <w:b/>
              </w:rPr>
              <w:t>残余应变</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A-8</w:t>
            </w:r>
          </w:p>
        </w:tc>
        <w:tc>
          <w:tcPr>
            <w:tcW w:w="1020" w:type="dxa"/>
            <w:vAlign w:val="center"/>
          </w:tcPr>
          <w:p w:rsidR="00F16564" w:rsidRDefault="00EF02C3">
            <w:pPr>
              <w:snapToGrid w:val="0"/>
              <w:spacing w:line="400" w:lineRule="exact"/>
              <w:jc w:val="center"/>
            </w:pPr>
            <w:r>
              <w:rPr>
                <w:rFonts w:hint="eastAsia"/>
              </w:rPr>
              <w:t>33</w:t>
            </w:r>
          </w:p>
        </w:tc>
        <w:tc>
          <w:tcPr>
            <w:tcW w:w="1200" w:type="dxa"/>
            <w:vAlign w:val="center"/>
          </w:tcPr>
          <w:p w:rsidR="00F16564" w:rsidRDefault="00EF02C3">
            <w:pPr>
              <w:snapToGrid w:val="0"/>
              <w:spacing w:line="400" w:lineRule="exact"/>
              <w:jc w:val="center"/>
            </w:pPr>
            <w:r>
              <w:rPr>
                <w:rFonts w:hint="eastAsia"/>
              </w:rPr>
              <w:t>32</w:t>
            </w:r>
          </w:p>
        </w:tc>
        <w:tc>
          <w:tcPr>
            <w:tcW w:w="1200" w:type="dxa"/>
            <w:vAlign w:val="center"/>
          </w:tcPr>
          <w:p w:rsidR="00F16564" w:rsidRDefault="00EF02C3">
            <w:pPr>
              <w:snapToGrid w:val="0"/>
              <w:spacing w:line="400" w:lineRule="exact"/>
              <w:jc w:val="center"/>
            </w:pPr>
            <w:r>
              <w:rPr>
                <w:rFonts w:hint="eastAsia"/>
              </w:rPr>
              <w:t>1</w:t>
            </w:r>
          </w:p>
        </w:tc>
        <w:tc>
          <w:tcPr>
            <w:tcW w:w="1540" w:type="dxa"/>
            <w:vAlign w:val="center"/>
          </w:tcPr>
          <w:p w:rsidR="00F16564" w:rsidRDefault="00EF02C3">
            <w:pPr>
              <w:snapToGrid w:val="0"/>
              <w:spacing w:line="400" w:lineRule="exact"/>
              <w:jc w:val="center"/>
            </w:pPr>
            <w:r>
              <w:rPr>
                <w:rFonts w:hint="eastAsia"/>
              </w:rPr>
              <w:t>67</w:t>
            </w:r>
          </w:p>
        </w:tc>
        <w:tc>
          <w:tcPr>
            <w:tcW w:w="1240" w:type="dxa"/>
            <w:vAlign w:val="center"/>
          </w:tcPr>
          <w:p w:rsidR="00F16564" w:rsidRDefault="00EF02C3">
            <w:pPr>
              <w:snapToGrid w:val="0"/>
              <w:spacing w:line="400" w:lineRule="exact"/>
              <w:jc w:val="center"/>
            </w:pPr>
            <w:r>
              <w:rPr>
                <w:rFonts w:hint="eastAsia"/>
              </w:rPr>
              <w:t>0.48</w:t>
            </w:r>
          </w:p>
        </w:tc>
        <w:tc>
          <w:tcPr>
            <w:tcW w:w="1240" w:type="dxa"/>
            <w:vAlign w:val="center"/>
          </w:tcPr>
          <w:p w:rsidR="00F16564" w:rsidRDefault="00EF02C3">
            <w:pPr>
              <w:snapToGrid w:val="0"/>
              <w:spacing w:line="400" w:lineRule="exact"/>
              <w:jc w:val="center"/>
            </w:pPr>
            <w:r>
              <w:rPr>
                <w:rFonts w:hint="eastAsia"/>
              </w:rPr>
              <w:t>3.03%</w:t>
            </w:r>
          </w:p>
        </w:tc>
      </w:tr>
      <w:tr w:rsidR="00F16564">
        <w:trPr>
          <w:jc w:val="center"/>
        </w:trPr>
        <w:tc>
          <w:tcPr>
            <w:tcW w:w="1040" w:type="dxa"/>
            <w:vAlign w:val="center"/>
          </w:tcPr>
          <w:p w:rsidR="00F16564" w:rsidRDefault="00EF02C3">
            <w:pPr>
              <w:snapToGrid w:val="0"/>
              <w:spacing w:line="400" w:lineRule="exact"/>
              <w:jc w:val="center"/>
            </w:pPr>
            <w:r>
              <w:rPr>
                <w:rFonts w:hint="eastAsia"/>
              </w:rPr>
              <w:t>A-9</w:t>
            </w:r>
          </w:p>
        </w:tc>
        <w:tc>
          <w:tcPr>
            <w:tcW w:w="1020" w:type="dxa"/>
            <w:vAlign w:val="center"/>
          </w:tcPr>
          <w:p w:rsidR="00F16564" w:rsidRDefault="00EF02C3">
            <w:pPr>
              <w:snapToGrid w:val="0"/>
              <w:spacing w:line="400" w:lineRule="exact"/>
              <w:jc w:val="center"/>
            </w:pPr>
            <w:r>
              <w:rPr>
                <w:rFonts w:hint="eastAsia"/>
              </w:rPr>
              <w:t>30</w:t>
            </w:r>
          </w:p>
        </w:tc>
        <w:tc>
          <w:tcPr>
            <w:tcW w:w="1200" w:type="dxa"/>
            <w:vAlign w:val="center"/>
          </w:tcPr>
          <w:p w:rsidR="00F16564" w:rsidRDefault="00EF02C3">
            <w:pPr>
              <w:snapToGrid w:val="0"/>
              <w:spacing w:line="400" w:lineRule="exact"/>
              <w:jc w:val="center"/>
            </w:pPr>
            <w:r>
              <w:rPr>
                <w:rFonts w:hint="eastAsia"/>
              </w:rPr>
              <w:t>29</w:t>
            </w:r>
          </w:p>
        </w:tc>
        <w:tc>
          <w:tcPr>
            <w:tcW w:w="1200" w:type="dxa"/>
            <w:vAlign w:val="center"/>
          </w:tcPr>
          <w:p w:rsidR="00F16564" w:rsidRDefault="00EF02C3">
            <w:pPr>
              <w:snapToGrid w:val="0"/>
              <w:spacing w:line="400" w:lineRule="exact"/>
              <w:jc w:val="center"/>
            </w:pPr>
            <w:r>
              <w:rPr>
                <w:rFonts w:hint="eastAsia"/>
              </w:rPr>
              <w:t>1</w:t>
            </w:r>
          </w:p>
        </w:tc>
        <w:tc>
          <w:tcPr>
            <w:tcW w:w="1540" w:type="dxa"/>
            <w:vAlign w:val="center"/>
          </w:tcPr>
          <w:p w:rsidR="00F16564" w:rsidRDefault="00EF02C3">
            <w:pPr>
              <w:snapToGrid w:val="0"/>
              <w:spacing w:line="400" w:lineRule="exact"/>
              <w:jc w:val="center"/>
            </w:pPr>
            <w:r>
              <w:rPr>
                <w:rFonts w:hint="eastAsia"/>
              </w:rPr>
              <w:t>81</w:t>
            </w:r>
          </w:p>
        </w:tc>
        <w:tc>
          <w:tcPr>
            <w:tcW w:w="1240" w:type="dxa"/>
            <w:vAlign w:val="center"/>
          </w:tcPr>
          <w:p w:rsidR="00F16564" w:rsidRDefault="00EF02C3">
            <w:pPr>
              <w:snapToGrid w:val="0"/>
              <w:spacing w:line="400" w:lineRule="exact"/>
              <w:jc w:val="center"/>
            </w:pPr>
            <w:r>
              <w:rPr>
                <w:rFonts w:hint="eastAsia"/>
              </w:rPr>
              <w:t>0.36</w:t>
            </w:r>
          </w:p>
        </w:tc>
        <w:tc>
          <w:tcPr>
            <w:tcW w:w="1240" w:type="dxa"/>
            <w:vAlign w:val="center"/>
          </w:tcPr>
          <w:p w:rsidR="00F16564" w:rsidRDefault="00EF02C3">
            <w:pPr>
              <w:snapToGrid w:val="0"/>
              <w:spacing w:line="400" w:lineRule="exact"/>
              <w:jc w:val="center"/>
            </w:pPr>
            <w:r>
              <w:rPr>
                <w:rFonts w:hint="eastAsia"/>
              </w:rPr>
              <w:t>3.33%</w:t>
            </w:r>
          </w:p>
        </w:tc>
      </w:tr>
      <w:tr w:rsidR="00F16564">
        <w:trPr>
          <w:jc w:val="center"/>
        </w:trPr>
        <w:tc>
          <w:tcPr>
            <w:tcW w:w="1040" w:type="dxa"/>
            <w:vAlign w:val="center"/>
          </w:tcPr>
          <w:p w:rsidR="00F16564" w:rsidRDefault="00EF02C3">
            <w:pPr>
              <w:snapToGrid w:val="0"/>
              <w:spacing w:line="400" w:lineRule="exact"/>
              <w:jc w:val="center"/>
            </w:pPr>
            <w:r>
              <w:rPr>
                <w:rFonts w:hint="eastAsia"/>
              </w:rPr>
              <w:lastRenderedPageBreak/>
              <w:t>A-10</w:t>
            </w:r>
          </w:p>
        </w:tc>
        <w:tc>
          <w:tcPr>
            <w:tcW w:w="102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87</w:t>
            </w:r>
          </w:p>
        </w:tc>
        <w:tc>
          <w:tcPr>
            <w:tcW w:w="1240" w:type="dxa"/>
            <w:vAlign w:val="center"/>
          </w:tcPr>
          <w:p w:rsidR="00F16564" w:rsidRDefault="00EF02C3">
            <w:pPr>
              <w:snapToGrid w:val="0"/>
              <w:spacing w:line="400" w:lineRule="exact"/>
              <w:jc w:val="center"/>
            </w:pPr>
            <w:r>
              <w:rPr>
                <w:rFonts w:hint="eastAsia"/>
              </w:rPr>
              <w:t>0.40</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A-11</w:t>
            </w:r>
          </w:p>
        </w:tc>
        <w:tc>
          <w:tcPr>
            <w:tcW w:w="1020" w:type="dxa"/>
            <w:vAlign w:val="center"/>
          </w:tcPr>
          <w:p w:rsidR="00F16564" w:rsidRDefault="00EF02C3">
            <w:pPr>
              <w:snapToGrid w:val="0"/>
              <w:spacing w:line="400" w:lineRule="exact"/>
              <w:jc w:val="center"/>
            </w:pPr>
            <w:r>
              <w:rPr>
                <w:rFonts w:hint="eastAsia"/>
              </w:rPr>
              <w:t>45</w:t>
            </w:r>
          </w:p>
        </w:tc>
        <w:tc>
          <w:tcPr>
            <w:tcW w:w="1200" w:type="dxa"/>
            <w:vAlign w:val="center"/>
          </w:tcPr>
          <w:p w:rsidR="00F16564" w:rsidRDefault="00EF02C3">
            <w:pPr>
              <w:snapToGrid w:val="0"/>
              <w:spacing w:line="400" w:lineRule="exact"/>
              <w:jc w:val="center"/>
            </w:pPr>
            <w:r>
              <w:rPr>
                <w:rFonts w:hint="eastAsia"/>
              </w:rPr>
              <w:t>45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90</w:t>
            </w:r>
          </w:p>
        </w:tc>
        <w:tc>
          <w:tcPr>
            <w:tcW w:w="1240" w:type="dxa"/>
            <w:vAlign w:val="center"/>
          </w:tcPr>
          <w:p w:rsidR="00F16564" w:rsidRDefault="00EF02C3">
            <w:pPr>
              <w:snapToGrid w:val="0"/>
              <w:spacing w:line="400" w:lineRule="exact"/>
              <w:jc w:val="center"/>
            </w:pPr>
            <w:r>
              <w:rPr>
                <w:rFonts w:hint="eastAsia"/>
              </w:rPr>
              <w:t>0.50</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A-12</w:t>
            </w:r>
          </w:p>
        </w:tc>
        <w:tc>
          <w:tcPr>
            <w:tcW w:w="1020" w:type="dxa"/>
            <w:vAlign w:val="center"/>
          </w:tcPr>
          <w:p w:rsidR="00F16564" w:rsidRDefault="00EF02C3">
            <w:pPr>
              <w:snapToGrid w:val="0"/>
              <w:spacing w:line="400" w:lineRule="exact"/>
              <w:jc w:val="center"/>
            </w:pPr>
            <w:r>
              <w:rPr>
                <w:rFonts w:hint="eastAsia"/>
              </w:rPr>
              <w:t>41</w:t>
            </w:r>
          </w:p>
        </w:tc>
        <w:tc>
          <w:tcPr>
            <w:tcW w:w="1200" w:type="dxa"/>
            <w:vAlign w:val="center"/>
          </w:tcPr>
          <w:p w:rsidR="00F16564" w:rsidRDefault="00EF02C3">
            <w:pPr>
              <w:snapToGrid w:val="0"/>
              <w:spacing w:line="400" w:lineRule="exact"/>
              <w:jc w:val="center"/>
            </w:pPr>
            <w:r>
              <w:rPr>
                <w:rFonts w:hint="eastAsia"/>
              </w:rPr>
              <w:t>41</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87</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A-13</w:t>
            </w:r>
          </w:p>
        </w:tc>
        <w:tc>
          <w:tcPr>
            <w:tcW w:w="102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75</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表中应变受拉为正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16564" w:rsidRDefault="00EF02C3">
      <w:pPr>
        <w:pStyle w:val="aa"/>
        <w:snapToGrid w:val="0"/>
        <w:jc w:val="center"/>
        <w:rPr>
          <w:rFonts w:cs="Times New Roman"/>
        </w:rPr>
      </w:pPr>
      <w:bookmarkStart w:id="219" w:name="_Ref21562"/>
      <w:r>
        <w:t>图</w:t>
      </w:r>
      <w:r>
        <w:t xml:space="preserve"> </w:t>
      </w:r>
      <w:r w:rsidR="00DB6A4F">
        <w:fldChar w:fldCharType="begin"/>
      </w:r>
      <w:r w:rsidR="00DB6A4F">
        <w:instrText xml:space="preserve"> STYLEREF 1 \s </w:instrText>
      </w:r>
      <w:r w:rsidR="00DB6A4F">
        <w:fldChar w:fldCharType="separate"/>
      </w:r>
      <w:r>
        <w:t>3</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219"/>
      <w:r>
        <w:rPr>
          <w:rFonts w:cs="Times New Roman" w:hint="eastAsia"/>
        </w:rPr>
        <w:t xml:space="preserve"> </w:t>
      </w:r>
      <w:r>
        <w:rPr>
          <w:rFonts w:cs="Times New Roman" w:hint="eastAsia"/>
        </w:rPr>
        <w:t>工况二应变实测值与理论计算值的关系曲线</w:t>
      </w:r>
    </w:p>
    <w:p w:rsidR="00F16564" w:rsidRDefault="00EF02C3">
      <w:pPr>
        <w:spacing w:beforeLines="50" w:before="156" w:line="420" w:lineRule="exact"/>
        <w:ind w:firstLineChars="200" w:firstLine="480"/>
        <w:jc w:val="left"/>
        <w:rPr>
          <w:rFonts w:ascii="楷体_GB2312"/>
        </w:rPr>
      </w:pPr>
      <w:r>
        <w:rPr>
          <w:rFonts w:ascii="楷体_GB2312" w:hint="eastAsia"/>
        </w:rPr>
        <w:t>(3)结构工作状况观测</w:t>
      </w:r>
    </w:p>
    <w:p w:rsidR="00F16564" w:rsidRDefault="00EF02C3">
      <w:pPr>
        <w:spacing w:line="400" w:lineRule="exact"/>
        <w:ind w:firstLineChars="200" w:firstLine="480"/>
        <w:rPr>
          <w:rFonts w:ascii="楷体_GB2312"/>
        </w:rPr>
      </w:pPr>
      <w:bookmarkStart w:id="220" w:name="_Toc428612478"/>
      <w:r>
        <w:rPr>
          <w:rFonts w:ascii="楷体_GB2312" w:hint="eastAsia"/>
        </w:rPr>
        <w:t>试验过程中，桥梁各部件工作状况未见明显异常。</w:t>
      </w:r>
    </w:p>
    <w:bookmarkEnd w:id="220"/>
    <w:p w:rsidR="00F16564" w:rsidRDefault="00EF02C3">
      <w:pPr>
        <w:spacing w:line="440" w:lineRule="exact"/>
        <w:ind w:firstLineChars="200" w:firstLine="480"/>
        <w:rPr>
          <w:rFonts w:ascii="楷体_GB2312" w:hAnsi="宋体"/>
        </w:rPr>
      </w:pPr>
      <w:r>
        <w:rPr>
          <w:rFonts w:ascii="楷体_GB2312" w:hAnsi="宋体" w:hint="eastAsia"/>
        </w:rPr>
        <w:t>（本页以下空白）</w:t>
      </w:r>
    </w:p>
    <w:p w:rsidR="00F16564" w:rsidRDefault="00F16564">
      <w:pPr>
        <w:spacing w:line="440" w:lineRule="exact"/>
        <w:ind w:firstLine="420"/>
        <w:jc w:val="left"/>
        <w:rPr>
          <w:rFonts w:ascii="楷体_GB2312"/>
        </w:rPr>
        <w:sectPr w:rsidR="00F16564">
          <w:pgSz w:w="11906" w:h="16838"/>
          <w:pgMar w:top="567" w:right="964" w:bottom="964" w:left="1701" w:header="567" w:footer="454" w:gutter="0"/>
          <w:cols w:space="720"/>
          <w:docGrid w:type="linesAndChars" w:linePitch="312"/>
        </w:sectPr>
      </w:pP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221" w:name="_Toc14028"/>
      <w:r>
        <w:rPr>
          <w:kern w:val="0"/>
          <w:sz w:val="24"/>
          <w:szCs w:val="24"/>
        </w:rPr>
        <w:lastRenderedPageBreak/>
        <w:t>桥梁动载试验</w:t>
      </w:r>
      <w:bookmarkEnd w:id="221"/>
    </w:p>
    <w:p w:rsidR="00F16564" w:rsidRDefault="00EF02C3">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rsidRDefault="00EF02C3">
      <w:pPr>
        <w:pStyle w:val="2"/>
        <w:numPr>
          <w:ilvl w:val="1"/>
          <w:numId w:val="3"/>
        </w:numPr>
        <w:spacing w:beforeLines="50" w:before="156" w:after="0" w:line="440" w:lineRule="exact"/>
        <w:ind w:left="578" w:hanging="578"/>
        <w:jc w:val="left"/>
        <w:rPr>
          <w:rFonts w:ascii="Times New Roman" w:eastAsia="楷体_GB2312" w:hAnsi="Times New Roman"/>
          <w:sz w:val="24"/>
          <w:szCs w:val="24"/>
        </w:rPr>
      </w:pPr>
      <w:bookmarkStart w:id="222" w:name="_Toc12832"/>
      <w:r>
        <w:rPr>
          <w:rFonts w:ascii="Times New Roman" w:eastAsia="楷体_GB2312" w:hAnsi="Times New Roman"/>
          <w:sz w:val="24"/>
          <w:szCs w:val="24"/>
        </w:rPr>
        <w:t>自振特性试验</w:t>
      </w:r>
      <w:bookmarkEnd w:id="222"/>
    </w:p>
    <w:p w:rsidR="00F16564" w:rsidRDefault="00EF02C3">
      <w:pPr>
        <w:spacing w:line="420" w:lineRule="exact"/>
        <w:outlineLvl w:val="2"/>
        <w:rPr>
          <w:b/>
        </w:rPr>
      </w:pPr>
      <w:bookmarkStart w:id="223" w:name="_Toc470254002"/>
      <w:bookmarkStart w:id="224" w:name="_Toc14203"/>
      <w:bookmarkStart w:id="225" w:name="_Toc32756"/>
      <w:bookmarkStart w:id="226" w:name="_Toc4862"/>
      <w:bookmarkStart w:id="227" w:name="_Toc21287"/>
      <w:bookmarkStart w:id="228" w:name="_Toc20151"/>
      <w:bookmarkStart w:id="229" w:name="_Toc15999"/>
      <w:bookmarkStart w:id="230" w:name="_Toc3632"/>
      <w:bookmarkStart w:id="231" w:name="_Toc13414"/>
      <w:bookmarkStart w:id="232" w:name="_Toc22302"/>
      <w:r>
        <w:rPr>
          <w:b/>
        </w:rPr>
        <w:t xml:space="preserve">4.1.1 </w:t>
      </w:r>
      <w:r>
        <w:rPr>
          <w:b/>
        </w:rPr>
        <w:t>测点布置</w:t>
      </w:r>
      <w:bookmarkEnd w:id="223"/>
      <w:bookmarkEnd w:id="224"/>
      <w:bookmarkEnd w:id="225"/>
      <w:bookmarkEnd w:id="226"/>
      <w:bookmarkEnd w:id="227"/>
      <w:bookmarkEnd w:id="228"/>
      <w:bookmarkEnd w:id="229"/>
      <w:bookmarkEnd w:id="230"/>
      <w:bookmarkEnd w:id="231"/>
      <w:bookmarkEnd w:id="232"/>
    </w:p>
    <w:p w:rsidR="00F16564" w:rsidRDefault="00EF02C3">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fldChar w:fldCharType="begin"/>
      </w:r>
      <w:r>
        <w:instrText xml:space="preserve"> REF _Ref11828 \h </w:instrText>
      </w:r>
      <w:r>
        <w:fldChar w:fldCharType="separate"/>
      </w:r>
      <w:r>
        <w:t>图</w:t>
      </w:r>
      <w:r>
        <w:t xml:space="preserve"> </w:t>
      </w:r>
      <w:r w:rsidR="00DB6A4F">
        <w:fldChar w:fldCharType="begin"/>
      </w:r>
      <w:r w:rsidR="00DB6A4F">
        <w:instrText xml:space="preserve"> STYLEREF 1 \s </w:instrText>
      </w:r>
      <w:r w:rsidR="00DB6A4F">
        <w:fldChar w:fldCharType="separate"/>
      </w:r>
      <w:r>
        <w:t>4</w:t>
      </w:r>
      <w:r w:rsidR="00DB6A4F">
        <w:fldChar w:fldCharType="end"/>
      </w:r>
      <w:r>
        <w:t>-1</w:t>
      </w:r>
      <w:r>
        <w:fldChar w:fldCharType="end"/>
      </w:r>
      <w:r>
        <w:t>。</w:t>
      </w:r>
    </w:p>
    <w:p w:rsidR="00F16564" w:rsidRDefault="00EF02C3">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65"/>
                    <a:stretch>
                      <a:fillRect/>
                    </a:stretch>
                  </pic:blipFill>
                  <pic:spPr>
                    <a:xfrm>
                      <a:off x="0" y="0"/>
                      <a:ext cx="2408555" cy="3135630"/>
                    </a:xfrm>
                    <a:prstGeom prst="rect">
                      <a:avLst/>
                    </a:prstGeom>
                    <a:noFill/>
                    <a:ln w="9525">
                      <a:noFill/>
                    </a:ln>
                  </pic:spPr>
                </pic:pic>
              </a:graphicData>
            </a:graphic>
          </wp:inline>
        </w:drawing>
      </w:r>
    </w:p>
    <w:p w:rsidR="00F16564" w:rsidRDefault="00EF02C3">
      <w:pPr>
        <w:pStyle w:val="aa"/>
        <w:snapToGrid w:val="0"/>
        <w:jc w:val="center"/>
        <w:rPr>
          <w:rFonts w:cs="Times New Roman"/>
        </w:rPr>
      </w:pPr>
      <w:bookmarkStart w:id="233" w:name="_Ref11828"/>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rPr>
        <w:t>1</w:t>
      </w:r>
      <w:r>
        <w:rPr>
          <w:rFonts w:cs="Times New Roman"/>
        </w:rPr>
        <w:fldChar w:fldCharType="end"/>
      </w:r>
      <w:bookmarkEnd w:id="233"/>
      <w:r>
        <w:rPr>
          <w:rFonts w:cs="Times New Roman"/>
        </w:rPr>
        <w:t xml:space="preserve"> </w:t>
      </w:r>
      <w:r>
        <w:rPr>
          <w:rFonts w:cs="Times New Roman"/>
        </w:rPr>
        <w:t>传感器测点平面布置图（单位：</w:t>
      </w:r>
      <w:r>
        <w:rPr>
          <w:rFonts w:cs="Times New Roman"/>
        </w:rPr>
        <w:t>cm</w:t>
      </w:r>
      <w:r>
        <w:rPr>
          <w:rFonts w:cs="Times New Roman"/>
        </w:rPr>
        <w:t>）</w:t>
      </w:r>
    </w:p>
    <w:p w:rsidR="00F16564" w:rsidRDefault="00EF02C3">
      <w:pPr>
        <w:spacing w:line="420" w:lineRule="exact"/>
        <w:outlineLvl w:val="2"/>
        <w:rPr>
          <w:b/>
        </w:rPr>
      </w:pPr>
      <w:bookmarkStart w:id="234" w:name="_Toc10014"/>
      <w:bookmarkStart w:id="235" w:name="_Toc31067"/>
      <w:bookmarkStart w:id="236" w:name="_Toc21945"/>
      <w:bookmarkStart w:id="237" w:name="_Toc5560"/>
      <w:bookmarkStart w:id="238" w:name="_Toc10124"/>
      <w:bookmarkStart w:id="239" w:name="_Toc15313"/>
      <w:bookmarkStart w:id="240" w:name="_Toc470254003"/>
      <w:bookmarkStart w:id="241" w:name="_Toc27192"/>
      <w:bookmarkStart w:id="242" w:name="_Toc26839"/>
      <w:bookmarkStart w:id="243" w:name="_Toc21429"/>
      <w:r>
        <w:rPr>
          <w:b/>
        </w:rPr>
        <w:t xml:space="preserve">4.1.2 </w:t>
      </w:r>
      <w:r>
        <w:rPr>
          <w:b/>
        </w:rPr>
        <w:t>试验结果与分析</w:t>
      </w:r>
      <w:bookmarkEnd w:id="234"/>
      <w:bookmarkEnd w:id="235"/>
      <w:bookmarkEnd w:id="236"/>
      <w:bookmarkEnd w:id="237"/>
      <w:bookmarkEnd w:id="238"/>
      <w:bookmarkEnd w:id="239"/>
      <w:bookmarkEnd w:id="240"/>
      <w:bookmarkEnd w:id="241"/>
      <w:bookmarkEnd w:id="242"/>
      <w:bookmarkEnd w:id="243"/>
    </w:p>
    <w:p w:rsidR="00F16564" w:rsidRDefault="00EF02C3">
      <w:pPr>
        <w:snapToGrid w:val="0"/>
        <w:spacing w:line="400" w:lineRule="atLeast"/>
        <w:ind w:firstLineChars="200" w:firstLine="480"/>
      </w:pPr>
      <w:r>
        <w:t>实测竖向第一阶振型图详见</w:t>
      </w:r>
      <w:r>
        <w:fldChar w:fldCharType="begin"/>
      </w:r>
      <w:r>
        <w:instrText xml:space="preserve"> REF _Ref16370 \h </w:instrText>
      </w:r>
      <w:r>
        <w:fldChar w:fldCharType="separate"/>
      </w:r>
      <w:r>
        <w:t>图</w:t>
      </w:r>
      <w:r>
        <w:t xml:space="preserve"> </w:t>
      </w:r>
      <w:r w:rsidR="00DB6A4F">
        <w:fldChar w:fldCharType="begin"/>
      </w:r>
      <w:r w:rsidR="00DB6A4F">
        <w:instrText xml:space="preserve"> STYLEREF 1 \s </w:instrText>
      </w:r>
      <w:r w:rsidR="00DB6A4F">
        <w:fldChar w:fldCharType="separate"/>
      </w:r>
      <w:r>
        <w:t>4</w:t>
      </w:r>
      <w:r w:rsidR="00DB6A4F">
        <w:fldChar w:fldCharType="end"/>
      </w:r>
      <w:r>
        <w:t>-2</w:t>
      </w:r>
      <w:r>
        <w:fldChar w:fldCharType="end"/>
      </w:r>
      <w:r>
        <w:t>，理论</w:t>
      </w:r>
      <w:r>
        <w:rPr>
          <w:rFonts w:hint="eastAsia"/>
        </w:rPr>
        <w:t>竖向</w:t>
      </w:r>
      <w:r>
        <w:t>第一阶振型图详见</w:t>
      </w:r>
      <w:r>
        <w:fldChar w:fldCharType="begin"/>
      </w:r>
      <w:r>
        <w:instrText xml:space="preserve"> REF _Ref16416 \h </w:instrText>
      </w:r>
      <w:r>
        <w:fldChar w:fldCharType="separate"/>
      </w:r>
      <w:r>
        <w:t>图</w:t>
      </w:r>
      <w:r>
        <w:t xml:space="preserve"> </w:t>
      </w:r>
      <w:r w:rsidR="00DB6A4F">
        <w:fldChar w:fldCharType="begin"/>
      </w:r>
      <w:r w:rsidR="00DB6A4F">
        <w:instrText xml:space="preserve"> STYLEREF 1 \s </w:instrText>
      </w:r>
      <w:r w:rsidR="00DB6A4F">
        <w:fldChar w:fldCharType="separate"/>
      </w:r>
      <w:r>
        <w:t>4</w:t>
      </w:r>
      <w:r w:rsidR="00DB6A4F">
        <w:fldChar w:fldCharType="end"/>
      </w:r>
      <w:r>
        <w:rPr>
          <w:rFonts w:hint="eastAsia"/>
        </w:rPr>
        <w:t>-</w:t>
      </w:r>
      <w:r>
        <w:t>3</w:t>
      </w:r>
      <w:r>
        <w:fldChar w:fldCharType="end"/>
      </w:r>
      <w:r>
        <w:t>。经试验模态分析，桥梁实测竖向</w:t>
      </w:r>
      <w:proofErr w:type="gramStart"/>
      <w:r>
        <w:t>一阶自振</w:t>
      </w:r>
      <w:proofErr w:type="gramEnd"/>
      <w:r>
        <w:t>频率为</w:t>
      </w:r>
      <w:r>
        <w:rPr>
          <w:rFonts w:hint="eastAsia"/>
        </w:rPr>
        <w:t>11</w:t>
      </w:r>
      <w:r>
        <w:t>.3</w:t>
      </w:r>
      <w:r>
        <w:rPr>
          <w:rFonts w:hint="eastAsia"/>
        </w:rPr>
        <w:t>3</w:t>
      </w:r>
      <w:r>
        <w:t>Hz</w:t>
      </w:r>
      <w:r>
        <w:t>。根据委托方提供的施工图纸进行建模计算得到竖向</w:t>
      </w:r>
      <w:proofErr w:type="gramStart"/>
      <w:r>
        <w:t>一阶自振</w:t>
      </w:r>
      <w:proofErr w:type="gramEnd"/>
      <w:r>
        <w:t>频率理论值为</w:t>
      </w:r>
      <w:r>
        <w:t>7.30Hz</w:t>
      </w:r>
      <w:r>
        <w:t>。桥梁的实测竖向</w:t>
      </w:r>
      <w:proofErr w:type="gramStart"/>
      <w:r>
        <w:t>一阶自振</w:t>
      </w:r>
      <w:proofErr w:type="gramEnd"/>
      <w:r>
        <w:t>频率大于理论频率，表明所检桥梁成桥整体刚度满足设计要求。</w:t>
      </w:r>
    </w:p>
    <w:p w:rsidR="00F16564" w:rsidRDefault="00EF02C3">
      <w:pPr>
        <w:adjustRightInd w:val="0"/>
        <w:snapToGrid w:val="0"/>
        <w:spacing w:beforeLines="50" w:before="156"/>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k1240"/>
                    <pic:cNvPicPr>
                      <a:picLocks noChangeAspect="1"/>
                    </pic:cNvPicPr>
                  </pic:nvPicPr>
                  <pic:blipFill>
                    <a:blip r:embed="rId66"/>
                    <a:srcRect b="20085"/>
                    <a:stretch>
                      <a:fillRect/>
                    </a:stretch>
                  </pic:blipFill>
                  <pic:spPr>
                    <a:xfrm>
                      <a:off x="0" y="0"/>
                      <a:ext cx="4408170" cy="2137410"/>
                    </a:xfrm>
                    <a:prstGeom prst="rect">
                      <a:avLst/>
                    </a:prstGeom>
                  </pic:spPr>
                </pic:pic>
              </a:graphicData>
            </a:graphic>
          </wp:inline>
        </w:drawing>
      </w:r>
    </w:p>
    <w:p w:rsidR="00F16564" w:rsidRDefault="00EF02C3">
      <w:pPr>
        <w:adjustRightInd w:val="0"/>
        <w:snapToGrid w:val="0"/>
        <w:spacing w:beforeLines="50" w:before="156"/>
        <w:jc w:val="center"/>
        <w:rPr>
          <w:rFonts w:eastAsia="宋体"/>
        </w:rPr>
      </w:pPr>
      <w:bookmarkStart w:id="244" w:name="_Ref16370"/>
      <w:r>
        <w:t>图</w:t>
      </w:r>
      <w:r>
        <w:t xml:space="preserve"> </w:t>
      </w:r>
      <w:r w:rsidR="00DB6A4F">
        <w:fldChar w:fldCharType="begin"/>
      </w:r>
      <w:r w:rsidR="00DB6A4F">
        <w:instrText xml:space="preserve"> STYLEREF 1 \s </w:instrText>
      </w:r>
      <w:r w:rsidR="00DB6A4F">
        <w:fldChar w:fldCharType="separate"/>
      </w:r>
      <w:r>
        <w:t>4</w:t>
      </w:r>
      <w:r w:rsidR="00DB6A4F">
        <w:fldChar w:fldCharType="end"/>
      </w:r>
      <w:r>
        <w:t>-</w:t>
      </w:r>
      <w:r>
        <w:fldChar w:fldCharType="begin"/>
      </w:r>
      <w:r>
        <w:instrText xml:space="preserve"> SEQ </w:instrText>
      </w:r>
      <w:r>
        <w:instrText>图</w:instrText>
      </w:r>
      <w:r>
        <w:instrText xml:space="preserve"> \* ARABIC \s 1 </w:instrText>
      </w:r>
      <w:r>
        <w:fldChar w:fldCharType="separate"/>
      </w:r>
      <w:r>
        <w:t>2</w:t>
      </w:r>
      <w:r>
        <w:fldChar w:fldCharType="end"/>
      </w:r>
      <w:bookmarkEnd w:id="244"/>
      <w:r>
        <w:t xml:space="preserve"> </w:t>
      </w:r>
      <w:r>
        <w:t>实测竖向第一阶振型</w:t>
      </w:r>
    </w:p>
    <w:p w:rsidR="00F16564" w:rsidRDefault="00EF02C3">
      <w:pPr>
        <w:adjustRightInd w:val="0"/>
        <w:snapToGrid w:val="0"/>
        <w:spacing w:beforeLines="50" w:before="156"/>
        <w:jc w:val="center"/>
        <w:rPr>
          <w:rFonts w:eastAsia="宋体"/>
        </w:rPr>
      </w:pPr>
      <w:r>
        <w:rPr>
          <w:rFonts w:eastAsia="宋体" w:hint="eastAsia"/>
          <w:noProof/>
        </w:rPr>
        <w:lastRenderedPageBreak/>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K1240理论"/>
                    <pic:cNvPicPr>
                      <a:picLocks noChangeAspect="1"/>
                    </pic:cNvPicPr>
                  </pic:nvPicPr>
                  <pic:blipFill>
                    <a:blip r:embed="rId67"/>
                    <a:stretch>
                      <a:fillRect/>
                    </a:stretch>
                  </pic:blipFill>
                  <pic:spPr>
                    <a:xfrm>
                      <a:off x="0" y="0"/>
                      <a:ext cx="3890010" cy="1835785"/>
                    </a:xfrm>
                    <a:prstGeom prst="rect">
                      <a:avLst/>
                    </a:prstGeom>
                  </pic:spPr>
                </pic:pic>
              </a:graphicData>
            </a:graphic>
          </wp:inline>
        </w:drawing>
      </w:r>
    </w:p>
    <w:p w:rsidR="00F16564" w:rsidRDefault="00EF02C3">
      <w:pPr>
        <w:jc w:val="center"/>
        <w:rPr>
          <w:rFonts w:ascii="楷体_GB2312"/>
        </w:rPr>
      </w:pPr>
      <w:bookmarkStart w:id="245" w:name="_Ref16416"/>
      <w:r>
        <w:t>图</w:t>
      </w:r>
      <w:r>
        <w:t xml:space="preserve"> </w:t>
      </w:r>
      <w:r w:rsidR="00DB6A4F">
        <w:fldChar w:fldCharType="begin"/>
      </w:r>
      <w:r w:rsidR="00DB6A4F">
        <w:instrText xml:space="preserve"> STYLEREF 1 \s </w:instrText>
      </w:r>
      <w:r w:rsidR="00DB6A4F">
        <w:fldChar w:fldCharType="separate"/>
      </w:r>
      <w:r>
        <w:t>4</w:t>
      </w:r>
      <w:r w:rsidR="00DB6A4F">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245"/>
      <w:r>
        <w:rPr>
          <w:rFonts w:hint="eastAsia"/>
        </w:rPr>
        <w:t xml:space="preserve"> </w:t>
      </w:r>
      <w:r>
        <w:rPr>
          <w:rFonts w:ascii="楷体_GB2312" w:hAnsi="宋体" w:hint="eastAsia"/>
        </w:rPr>
        <w:t>理论竖向第一阶振型</w:t>
      </w:r>
    </w:p>
    <w:p w:rsidR="00F16564" w:rsidRDefault="00EF02C3">
      <w:pPr>
        <w:pStyle w:val="2"/>
        <w:numPr>
          <w:ilvl w:val="1"/>
          <w:numId w:val="3"/>
        </w:numPr>
        <w:spacing w:beforeLines="50" w:before="156" w:after="0" w:line="440" w:lineRule="exact"/>
        <w:ind w:left="578" w:hanging="578"/>
        <w:jc w:val="left"/>
        <w:rPr>
          <w:rFonts w:ascii="Times New Roman" w:eastAsia="楷体_GB2312" w:hAnsi="Times New Roman"/>
          <w:sz w:val="24"/>
          <w:szCs w:val="24"/>
        </w:rPr>
      </w:pPr>
      <w:bookmarkStart w:id="246" w:name="_Toc23195"/>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46"/>
    </w:p>
    <w:p w:rsidR="00F16564" w:rsidRDefault="00EF02C3">
      <w:pPr>
        <w:spacing w:line="420" w:lineRule="exact"/>
        <w:outlineLvl w:val="2"/>
        <w:rPr>
          <w:b/>
        </w:rPr>
      </w:pPr>
      <w:bookmarkStart w:id="247" w:name="_Toc23758"/>
      <w:bookmarkStart w:id="248" w:name="_Toc26267"/>
      <w:bookmarkStart w:id="249" w:name="_Toc6454"/>
      <w:bookmarkStart w:id="250" w:name="_Toc25568"/>
      <w:bookmarkStart w:id="251" w:name="_Toc11670"/>
      <w:bookmarkStart w:id="252" w:name="_Toc24133"/>
      <w:bookmarkStart w:id="253" w:name="_Toc4747"/>
      <w:bookmarkStart w:id="254" w:name="_Toc470254005"/>
      <w:bookmarkStart w:id="255" w:name="_Toc25528"/>
      <w:bookmarkStart w:id="256" w:name="_Toc19248"/>
      <w:bookmarkStart w:id="257" w:name="_Toc441501458"/>
      <w:r>
        <w:rPr>
          <w:b/>
        </w:rPr>
        <w:t xml:space="preserve">4.2.1 </w:t>
      </w:r>
      <w:r>
        <w:rPr>
          <w:b/>
        </w:rPr>
        <w:t>测点布置</w:t>
      </w:r>
      <w:bookmarkEnd w:id="247"/>
      <w:bookmarkEnd w:id="248"/>
      <w:bookmarkEnd w:id="249"/>
      <w:bookmarkEnd w:id="250"/>
      <w:bookmarkEnd w:id="251"/>
      <w:bookmarkEnd w:id="252"/>
      <w:bookmarkEnd w:id="253"/>
      <w:bookmarkEnd w:id="254"/>
      <w:bookmarkEnd w:id="255"/>
      <w:bookmarkEnd w:id="256"/>
      <w:bookmarkEnd w:id="257"/>
    </w:p>
    <w:p w:rsidR="00F16564" w:rsidRDefault="00EF02C3">
      <w:pPr>
        <w:spacing w:line="440" w:lineRule="exact"/>
        <w:ind w:firstLine="420"/>
        <w:jc w:val="left"/>
        <w:rPr>
          <w:rStyle w:val="afa"/>
          <w:rFonts w:ascii="楷体_GB2312" w:hAnsi="楷体_GB2312" w:cs="楷体_GB2312"/>
          <w:color w:val="000000"/>
          <w:sz w:val="24"/>
          <w:szCs w:val="24"/>
        </w:rPr>
      </w:pPr>
      <w:r>
        <w:t>采用动态应变计进行桥梁结构动力响应测试，在试验</w:t>
      </w:r>
      <w:proofErr w:type="gramStart"/>
      <w:r>
        <w:t>幅跨中</w:t>
      </w:r>
      <w:proofErr w:type="gramEnd"/>
      <w:r>
        <w:t>截面</w:t>
      </w:r>
      <w:r>
        <w:t>1#</w:t>
      </w:r>
      <w:r>
        <w:t>测点布置</w:t>
      </w:r>
      <w:r>
        <w:t>1</w:t>
      </w:r>
      <w:r>
        <w:t>个动应变计，测点</w:t>
      </w:r>
      <w:r>
        <w:rPr>
          <w:color w:val="000000"/>
        </w:rPr>
        <w:t>布置详见</w:t>
      </w:r>
      <w:r>
        <w:rPr>
          <w:color w:val="000000"/>
        </w:rPr>
        <w:fldChar w:fldCharType="begin"/>
      </w:r>
      <w:r>
        <w:rPr>
          <w:color w:val="000000"/>
        </w:rPr>
        <w:instrText xml:space="preserve"> REF _Ref18274 \h </w:instrText>
      </w:r>
      <w:r>
        <w:rPr>
          <w:color w:val="000000"/>
        </w:rPr>
      </w:r>
      <w:r>
        <w:rPr>
          <w:color w:val="000000"/>
        </w:rPr>
        <w:fldChar w:fldCharType="separate"/>
      </w:r>
      <w:r>
        <w:t>图</w:t>
      </w:r>
      <w:r>
        <w:t xml:space="preserve"> </w:t>
      </w:r>
      <w:r w:rsidR="00DB6A4F">
        <w:fldChar w:fldCharType="begin"/>
      </w:r>
      <w:r w:rsidR="00DB6A4F">
        <w:instrText xml:space="preserve"> STYLEREF 1 \s </w:instrText>
      </w:r>
      <w:r w:rsidR="00DB6A4F">
        <w:fldChar w:fldCharType="separate"/>
      </w:r>
      <w:r>
        <w:t>4</w:t>
      </w:r>
      <w:r w:rsidR="00DB6A4F">
        <w:fldChar w:fldCharType="end"/>
      </w:r>
      <w:r>
        <w:t>-4</w:t>
      </w:r>
      <w:r>
        <w:rPr>
          <w:color w:val="000000"/>
        </w:rPr>
        <w:fldChar w:fldCharType="end"/>
      </w:r>
      <w:r>
        <w:rPr>
          <w:color w:val="000000"/>
        </w:rPr>
        <w:t>。</w:t>
      </w:r>
    </w:p>
    <w:p w:rsidR="00F16564" w:rsidRDefault="00EF02C3">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应变测点"/>
                    <pic:cNvPicPr>
                      <a:picLocks noChangeAspect="1"/>
                    </pic:cNvPicPr>
                  </pic:nvPicPr>
                  <pic:blipFill>
                    <a:blip r:embed="rId68"/>
                    <a:stretch>
                      <a:fillRect/>
                    </a:stretch>
                  </pic:blipFill>
                  <pic:spPr>
                    <a:xfrm>
                      <a:off x="0" y="0"/>
                      <a:ext cx="5864225" cy="1226185"/>
                    </a:xfrm>
                    <a:prstGeom prst="rect">
                      <a:avLst/>
                    </a:prstGeom>
                  </pic:spPr>
                </pic:pic>
              </a:graphicData>
            </a:graphic>
          </wp:inline>
        </w:drawing>
      </w:r>
    </w:p>
    <w:p w:rsidR="00F16564" w:rsidRDefault="00EF02C3">
      <w:pPr>
        <w:pStyle w:val="af9"/>
        <w:rPr>
          <w:rFonts w:ascii="Times New Roman"/>
        </w:rPr>
      </w:pPr>
      <w:bookmarkStart w:id="258" w:name="_Ref18274"/>
      <w:r>
        <w:rPr>
          <w:rFonts w:ascii="Times New Roman"/>
        </w:rPr>
        <w:t>图</w:t>
      </w:r>
      <w:r>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Pr>
          <w:rFonts w:ascii="Times New Roman"/>
        </w:rPr>
        <w:t>4</w:t>
      </w:r>
      <w:r>
        <w:rPr>
          <w:rFonts w:ascii="Times New Roman"/>
        </w:rPr>
        <w:fldChar w:fldCharType="end"/>
      </w:r>
      <w:r>
        <w:rPr>
          <w:rFonts w:ascii="Times New Roman"/>
        </w:rPr>
        <w:t>-</w:t>
      </w:r>
      <w:r>
        <w:rPr>
          <w:rFonts w:ascii="Times New Roman"/>
        </w:rPr>
        <w:fldChar w:fldCharType="begin"/>
      </w:r>
      <w:r>
        <w:rPr>
          <w:rFonts w:ascii="Times New Roman"/>
        </w:rPr>
        <w:instrText xml:space="preserve"> SEQ </w:instrText>
      </w:r>
      <w:r>
        <w:rPr>
          <w:rFonts w:ascii="Times New Roman"/>
        </w:rPr>
        <w:instrText>图</w:instrText>
      </w:r>
      <w:r>
        <w:rPr>
          <w:rFonts w:ascii="Times New Roman"/>
        </w:rPr>
        <w:instrText xml:space="preserve"> \* ARABIC \s 1 </w:instrText>
      </w:r>
      <w:r>
        <w:rPr>
          <w:rFonts w:ascii="Times New Roman"/>
        </w:rPr>
        <w:fldChar w:fldCharType="separate"/>
      </w:r>
      <w:r>
        <w:rPr>
          <w:rFonts w:ascii="Times New Roman"/>
        </w:rPr>
        <w:t>4</w:t>
      </w:r>
      <w:r>
        <w:rPr>
          <w:rFonts w:ascii="Times New Roman"/>
        </w:rPr>
        <w:fldChar w:fldCharType="end"/>
      </w:r>
      <w:bookmarkEnd w:id="258"/>
      <w:r>
        <w:rPr>
          <w:rFonts w:ascii="Times New Roman"/>
        </w:rPr>
        <w:t xml:space="preserve"> </w:t>
      </w:r>
      <w:proofErr w:type="gramStart"/>
      <w:r>
        <w:rPr>
          <w:rFonts w:ascii="Times New Roman"/>
        </w:rPr>
        <w:t>梁底动应变计</w:t>
      </w:r>
      <w:proofErr w:type="gramEnd"/>
      <w:r>
        <w:rPr>
          <w:rFonts w:ascii="Times New Roman"/>
        </w:rPr>
        <w:t>布置图（单位：</w:t>
      </w:r>
      <w:r>
        <w:rPr>
          <w:rFonts w:ascii="Times New Roman"/>
        </w:rPr>
        <w:t>cm</w:t>
      </w:r>
      <w:r>
        <w:rPr>
          <w:rFonts w:ascii="Times New Roman"/>
        </w:rPr>
        <w:t>）</w:t>
      </w:r>
    </w:p>
    <w:p w:rsidR="00F16564" w:rsidRDefault="00EF02C3">
      <w:pPr>
        <w:spacing w:line="420" w:lineRule="exact"/>
        <w:outlineLvl w:val="2"/>
        <w:rPr>
          <w:b/>
        </w:rPr>
      </w:pPr>
      <w:bookmarkStart w:id="259" w:name="_Toc29487"/>
      <w:bookmarkStart w:id="260" w:name="_Toc12563"/>
      <w:bookmarkStart w:id="261" w:name="_Toc470254006"/>
      <w:bookmarkStart w:id="262" w:name="_Toc441501459"/>
      <w:bookmarkStart w:id="263" w:name="_Toc22607"/>
      <w:bookmarkStart w:id="264" w:name="_Toc5115"/>
      <w:bookmarkStart w:id="265" w:name="_Toc17104"/>
      <w:bookmarkStart w:id="266" w:name="_Toc31600"/>
      <w:bookmarkStart w:id="267" w:name="_Toc4645"/>
      <w:bookmarkStart w:id="268" w:name="_Toc2599"/>
      <w:bookmarkStart w:id="269" w:name="_Toc8944"/>
      <w:r>
        <w:rPr>
          <w:b/>
        </w:rPr>
        <w:t xml:space="preserve">4.2.2 </w:t>
      </w:r>
      <w:r>
        <w:rPr>
          <w:b/>
        </w:rPr>
        <w:t>跑车试验结果与分析</w:t>
      </w:r>
      <w:bookmarkEnd w:id="259"/>
      <w:bookmarkEnd w:id="260"/>
      <w:bookmarkEnd w:id="261"/>
      <w:bookmarkEnd w:id="262"/>
      <w:bookmarkEnd w:id="263"/>
      <w:bookmarkEnd w:id="264"/>
      <w:bookmarkEnd w:id="265"/>
      <w:bookmarkEnd w:id="266"/>
      <w:bookmarkEnd w:id="267"/>
      <w:bookmarkEnd w:id="268"/>
      <w:bookmarkEnd w:id="269"/>
    </w:p>
    <w:p w:rsidR="00F16564" w:rsidRDefault="00EF02C3">
      <w:pPr>
        <w:spacing w:line="400" w:lineRule="exact"/>
        <w:ind w:firstLineChars="200" w:firstLine="480"/>
      </w:pPr>
      <w:r>
        <w:t>采用静载试验中</w:t>
      </w:r>
      <w:r>
        <w:t>1#</w:t>
      </w:r>
      <w:r>
        <w:t>载重汽车进行桥梁动力响应试验加载，试验过程中载重汽车按指定路线进行加载。</w:t>
      </w:r>
    </w:p>
    <w:p w:rsidR="00F16564" w:rsidRDefault="00EF02C3">
      <w:pPr>
        <w:spacing w:line="400" w:lineRule="exact"/>
        <w:ind w:firstLineChars="200" w:firstLine="48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rsidRDefault="00EF02C3">
      <w:pPr>
        <w:spacing w:line="400" w:lineRule="exact"/>
        <w:ind w:firstLineChars="200" w:firstLine="480"/>
        <w:rPr>
          <w:rFonts w:ascii="楷体_GB2312" w:hAnsi="楷体_GB2312" w:cs="楷体_GB2312"/>
        </w:rPr>
      </w:pPr>
      <w:r>
        <w:t>桥</w:t>
      </w:r>
      <w:r>
        <w:rPr>
          <w:rFonts w:hint="eastAsia"/>
        </w:rPr>
        <w:t>梁动力响应冲击系数实测值与理论值详见</w:t>
      </w:r>
      <w:r>
        <w:rPr>
          <w:rFonts w:hint="eastAsia"/>
        </w:rPr>
        <w:fldChar w:fldCharType="begin"/>
      </w:r>
      <w:r>
        <w:rPr>
          <w:rFonts w:hint="eastAsia"/>
        </w:rPr>
        <w:instrText xml:space="preserve"> REF _Ref10371 \h </w:instrText>
      </w:r>
      <w:r>
        <w:rPr>
          <w:rFonts w:hint="eastAsia"/>
        </w:rPr>
      </w:r>
      <w:r>
        <w:rPr>
          <w:rFonts w:hint="eastAsia"/>
        </w:rPr>
        <w:fldChar w:fldCharType="separate"/>
      </w:r>
      <w:r>
        <w:t>表</w:t>
      </w:r>
      <w:r>
        <w:t xml:space="preserve"> </w:t>
      </w:r>
      <w:r w:rsidR="00DB6A4F">
        <w:fldChar w:fldCharType="begin"/>
      </w:r>
      <w:r w:rsidR="00DB6A4F">
        <w:instrText xml:space="preserve"> STYLEREF 1 \s </w:instrText>
      </w:r>
      <w:r w:rsidR="00DB6A4F">
        <w:fldChar w:fldCharType="separate"/>
      </w:r>
      <w:r>
        <w:t>4</w:t>
      </w:r>
      <w:r w:rsidR="00DB6A4F">
        <w:fldChar w:fldCharType="end"/>
      </w:r>
      <w:r>
        <w:rPr>
          <w:rFonts w:hint="eastAsia"/>
        </w:rPr>
        <w:t>-</w:t>
      </w:r>
      <w:r>
        <w:t>1</w:t>
      </w:r>
      <w:r>
        <w:rPr>
          <w:rFonts w:hint="eastAsia"/>
        </w:rPr>
        <w:fldChar w:fldCharType="end"/>
      </w:r>
      <w:r>
        <w:rPr>
          <w:rFonts w:hint="eastAsia"/>
        </w:rPr>
        <w:t>，实测动力响应应变图详见</w:t>
      </w:r>
      <w:r>
        <w:rPr>
          <w:rFonts w:hint="eastAsia"/>
        </w:rPr>
        <w:fldChar w:fldCharType="begin"/>
      </w:r>
      <w:r>
        <w:rPr>
          <w:rFonts w:hint="eastAsia"/>
        </w:rPr>
        <w:instrText xml:space="preserve"> REF _Ref10440 \h </w:instrText>
      </w:r>
      <w:r>
        <w:rPr>
          <w:rFonts w:hint="eastAsia"/>
        </w:rPr>
      </w:r>
      <w:r>
        <w:rPr>
          <w:rFonts w:hint="eastAsia"/>
        </w:rPr>
        <w:fldChar w:fldCharType="separate"/>
      </w:r>
      <w:r>
        <w:t>图</w:t>
      </w:r>
      <w:r>
        <w:t xml:space="preserve"> </w:t>
      </w:r>
      <w:r w:rsidR="00DB6A4F">
        <w:fldChar w:fldCharType="begin"/>
      </w:r>
      <w:r w:rsidR="00DB6A4F">
        <w:instrText xml:space="preserve"> STYLEREF 1 \s </w:instrText>
      </w:r>
      <w:r w:rsidR="00DB6A4F">
        <w:fldChar w:fldCharType="separate"/>
      </w:r>
      <w:r>
        <w:t>4</w:t>
      </w:r>
      <w:r w:rsidR="00DB6A4F">
        <w:fldChar w:fldCharType="end"/>
      </w:r>
      <w:r>
        <w:t>-5</w:t>
      </w:r>
      <w:r>
        <w:rPr>
          <w:rFonts w:hint="eastAsia"/>
        </w:rPr>
        <w:fldChar w:fldCharType="end"/>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rsidRDefault="00EF02C3">
      <w:pPr>
        <w:spacing w:line="400" w:lineRule="exact"/>
        <w:jc w:val="center"/>
      </w:pPr>
      <w:bookmarkStart w:id="270" w:name="_Ref10371"/>
      <w:r>
        <w:t>表</w:t>
      </w:r>
      <w:r>
        <w:t xml:space="preserve"> </w:t>
      </w:r>
      <w:r w:rsidR="00DB6A4F">
        <w:fldChar w:fldCharType="begin"/>
      </w:r>
      <w:r w:rsidR="00DB6A4F">
        <w:instrText xml:space="preserve"> STYLEREF 1 \s </w:instrText>
      </w:r>
      <w:r w:rsidR="00DB6A4F">
        <w:fldChar w:fldCharType="separate"/>
      </w:r>
      <w:r>
        <w:t>4</w:t>
      </w:r>
      <w:r w:rsidR="00DB6A4F">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270"/>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9"/>
        <w:gridCol w:w="2902"/>
        <w:gridCol w:w="3060"/>
      </w:tblGrid>
      <w:tr w:rsidR="00F16564">
        <w:trPr>
          <w:trHeight w:val="340"/>
          <w:jc w:val="center"/>
        </w:trPr>
        <w:tc>
          <w:tcPr>
            <w:tcW w:w="1999" w:type="dxa"/>
            <w:tcBorders>
              <w:tl2br w:val="nil"/>
              <w:tr2bl w:val="nil"/>
            </w:tcBorders>
            <w:vAlign w:val="center"/>
          </w:tcPr>
          <w:p w:rsidR="00F16564" w:rsidRDefault="00EF02C3">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rsidRDefault="00EF02C3">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rsidRDefault="00EF02C3">
            <w:pPr>
              <w:pStyle w:val="p0"/>
              <w:spacing w:line="360" w:lineRule="exact"/>
              <w:jc w:val="center"/>
              <w:rPr>
                <w:b/>
                <w:szCs w:val="24"/>
              </w:rPr>
            </w:pPr>
            <w:r>
              <w:rPr>
                <w:b/>
                <w:szCs w:val="24"/>
              </w:rPr>
              <w:t>设计理论冲击系数</w:t>
            </w:r>
            <w:r>
              <w:rPr>
                <w:szCs w:val="24"/>
              </w:rPr>
              <w:t>μ´</w:t>
            </w:r>
          </w:p>
        </w:tc>
      </w:tr>
      <w:tr w:rsidR="00F16564">
        <w:trPr>
          <w:trHeight w:val="340"/>
          <w:jc w:val="center"/>
        </w:trPr>
        <w:tc>
          <w:tcPr>
            <w:tcW w:w="1999" w:type="dxa"/>
            <w:tcBorders>
              <w:tl2br w:val="nil"/>
              <w:tr2bl w:val="nil"/>
            </w:tcBorders>
            <w:vAlign w:val="center"/>
          </w:tcPr>
          <w:p w:rsidR="00F16564" w:rsidRDefault="00EF02C3">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val="restart"/>
            <w:tcBorders>
              <w:tl2br w:val="nil"/>
              <w:tr2bl w:val="nil"/>
            </w:tcBorders>
            <w:vAlign w:val="center"/>
          </w:tcPr>
          <w:p w:rsidR="00F16564" w:rsidRDefault="00EF02C3">
            <w:pPr>
              <w:spacing w:line="400" w:lineRule="exact"/>
              <w:jc w:val="center"/>
              <w:rPr>
                <w:rFonts w:ascii="楷体_GB2312"/>
                <w:szCs w:val="21"/>
              </w:rPr>
            </w:pPr>
            <w:r>
              <w:t>0.</w:t>
            </w:r>
            <w:r>
              <w:rPr>
                <w:rFonts w:hint="eastAsia"/>
              </w:rPr>
              <w:t>34</w:t>
            </w: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20km/h</w:t>
            </w:r>
            <w:r>
              <w:t>跑车</w:t>
            </w:r>
          </w:p>
        </w:tc>
        <w:tc>
          <w:tcPr>
            <w:tcW w:w="2902" w:type="dxa"/>
            <w:tcBorders>
              <w:tl2br w:val="nil"/>
              <w:tr2bl w:val="nil"/>
            </w:tcBorders>
            <w:vAlign w:val="bottom"/>
          </w:tcPr>
          <w:p w:rsidR="00F16564" w:rsidRDefault="00EF02C3">
            <w:pPr>
              <w:spacing w:line="400" w:lineRule="exact"/>
              <w:jc w:val="center"/>
            </w:pPr>
            <w:r>
              <w:rPr>
                <w:rFonts w:hint="eastAsia"/>
              </w:rPr>
              <w:t>0.09</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30km/h</w:t>
            </w:r>
            <w:r>
              <w:t>跑车</w:t>
            </w:r>
          </w:p>
        </w:tc>
        <w:tc>
          <w:tcPr>
            <w:tcW w:w="2902" w:type="dxa"/>
            <w:tcBorders>
              <w:tl2br w:val="nil"/>
              <w:tr2bl w:val="nil"/>
            </w:tcBorders>
            <w:vAlign w:val="bottom"/>
          </w:tcPr>
          <w:p w:rsidR="00F16564" w:rsidRDefault="00EF02C3">
            <w:pPr>
              <w:spacing w:line="400" w:lineRule="exact"/>
              <w:jc w:val="center"/>
            </w:pPr>
            <w:r>
              <w:rPr>
                <w:rFonts w:hint="eastAsia"/>
              </w:rPr>
              <w:t>0.03</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10km/h</w:t>
            </w:r>
            <w:r>
              <w:t>刹车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20km/h</w:t>
            </w:r>
            <w:r>
              <w:t>刹车</w:t>
            </w:r>
          </w:p>
        </w:tc>
        <w:tc>
          <w:tcPr>
            <w:tcW w:w="2902" w:type="dxa"/>
            <w:tcBorders>
              <w:tl2br w:val="nil"/>
              <w:tr2bl w:val="nil"/>
            </w:tcBorders>
            <w:vAlign w:val="bottom"/>
          </w:tcPr>
          <w:p w:rsidR="00F16564" w:rsidRDefault="00EF02C3">
            <w:pPr>
              <w:spacing w:line="400" w:lineRule="exact"/>
              <w:jc w:val="center"/>
            </w:pPr>
            <w:r>
              <w:rPr>
                <w:rFonts w:hint="eastAsia"/>
              </w:rPr>
              <w:t>0.08</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30km/h</w:t>
            </w:r>
            <w:r>
              <w:t>刹车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备注</w:t>
            </w:r>
          </w:p>
        </w:tc>
        <w:tc>
          <w:tcPr>
            <w:tcW w:w="5962" w:type="dxa"/>
            <w:gridSpan w:val="2"/>
            <w:tcBorders>
              <w:tl2br w:val="nil"/>
              <w:tr2bl w:val="nil"/>
            </w:tcBorders>
            <w:vAlign w:val="center"/>
          </w:tcPr>
          <w:p w:rsidR="00F16564" w:rsidRDefault="00EF02C3">
            <w:pPr>
              <w:rPr>
                <w:kern w:val="0"/>
              </w:rPr>
            </w:pPr>
            <w:r>
              <w:rPr>
                <w:kern w:val="0"/>
              </w:rPr>
              <w:t>1</w:t>
            </w:r>
            <w:r>
              <w:rPr>
                <w:kern w:val="0"/>
              </w:rPr>
              <w:t>、实测冲击系数已考虑动载试验荷载效率修正。</w:t>
            </w:r>
          </w:p>
          <w:p w:rsidR="00F16564" w:rsidRDefault="00EF02C3">
            <w:r>
              <w:rPr>
                <w:kern w:val="0"/>
              </w:rPr>
              <w:t>2</w:t>
            </w:r>
            <w:r>
              <w:rPr>
                <w:kern w:val="0"/>
              </w:rPr>
              <w:t>、理论值是按理论计算模型和规范要求计算取值。</w:t>
            </w:r>
          </w:p>
        </w:tc>
      </w:tr>
    </w:tbl>
    <w:p w:rsidR="00F16564" w:rsidRDefault="00F16564">
      <w:pPr>
        <w:jc w:val="cente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0跑车"/>
                          <pic:cNvPicPr>
                            <a:picLocks noChangeAspect="1"/>
                          </pic:cNvPicPr>
                        </pic:nvPicPr>
                        <pic:blipFill>
                          <a:blip r:embed="rId69"/>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跑车"/>
                          <pic:cNvPicPr>
                            <a:picLocks noChangeAspect="1"/>
                          </pic:cNvPicPr>
                        </pic:nvPicPr>
                        <pic:blipFill>
                          <a:blip r:embed="rId70"/>
                          <a:stretch>
                            <a:fillRect/>
                          </a:stretch>
                        </pic:blipFill>
                        <pic:spPr>
                          <a:xfrm>
                            <a:off x="0" y="0"/>
                            <a:ext cx="2656840" cy="21996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t xml:space="preserve">a. </w:t>
            </w:r>
            <w:r>
              <w:rPr>
                <w:color w:val="000000"/>
              </w:rPr>
              <w:t>10km/h</w:t>
            </w:r>
            <w:r>
              <w:rPr>
                <w:color w:val="000000"/>
              </w:rPr>
              <w:t>跑车测点动应变</w:t>
            </w:r>
          </w:p>
        </w:tc>
        <w:tc>
          <w:tcPr>
            <w:tcW w:w="4729" w:type="dxa"/>
            <w:tcBorders>
              <w:tl2br w:val="nil"/>
              <w:tr2bl w:val="nil"/>
            </w:tcBorders>
          </w:tcPr>
          <w:p w:rsidR="00F16564" w:rsidRDefault="00EF02C3">
            <w:pPr>
              <w:jc w:val="center"/>
            </w:pPr>
            <w:r>
              <w:rPr>
                <w:rFonts w:hint="eastAsia"/>
              </w:rPr>
              <w:t>b. 20km/h</w:t>
            </w:r>
            <w:r>
              <w:rPr>
                <w:rFonts w:hint="eastAsia"/>
              </w:rPr>
              <w:t>跑车测点动应变</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0跑车"/>
                          <pic:cNvPicPr>
                            <a:picLocks noChangeAspect="1"/>
                          </pic:cNvPicPr>
                        </pic:nvPicPr>
                        <pic:blipFill>
                          <a:blip r:embed="rId71"/>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0刹车"/>
                          <pic:cNvPicPr>
                            <a:picLocks noChangeAspect="1"/>
                          </pic:cNvPicPr>
                        </pic:nvPicPr>
                        <pic:blipFill>
                          <a:blip r:embed="rId72"/>
                          <a:srcRect t="9051"/>
                          <a:stretch>
                            <a:fillRect/>
                          </a:stretch>
                        </pic:blipFill>
                        <pic:spPr>
                          <a:xfrm>
                            <a:off x="0" y="0"/>
                            <a:ext cx="2656840" cy="211836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rPr>
                <w:rFonts w:hint="eastAsia"/>
              </w:rPr>
              <w:t>c. 30km/h</w:t>
            </w:r>
            <w:r>
              <w:rPr>
                <w:rFonts w:hint="eastAsia"/>
              </w:rPr>
              <w:t>跑车测点动应变</w:t>
            </w:r>
          </w:p>
        </w:tc>
        <w:tc>
          <w:tcPr>
            <w:tcW w:w="4729" w:type="dxa"/>
            <w:tcBorders>
              <w:tl2br w:val="nil"/>
              <w:tr2bl w:val="nil"/>
            </w:tcBorders>
          </w:tcPr>
          <w:p w:rsidR="00F16564" w:rsidRDefault="00EF02C3">
            <w:pPr>
              <w:jc w:val="center"/>
            </w:pPr>
            <w:r>
              <w:rPr>
                <w:rFonts w:hint="eastAsia"/>
              </w:rPr>
              <w:t>d. 10km/h</w:t>
            </w:r>
            <w:r>
              <w:rPr>
                <w:rFonts w:hint="eastAsia"/>
              </w:rPr>
              <w:t>刹车测点动应变</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0刹车"/>
                          <pic:cNvPicPr>
                            <a:picLocks noChangeAspect="1"/>
                          </pic:cNvPicPr>
                        </pic:nvPicPr>
                        <pic:blipFill>
                          <a:blip r:embed="rId73"/>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0刹车"/>
                          <pic:cNvPicPr>
                            <a:picLocks noChangeAspect="1"/>
                          </pic:cNvPicPr>
                        </pic:nvPicPr>
                        <pic:blipFill>
                          <a:blip r:embed="rId74"/>
                          <a:stretch>
                            <a:fillRect/>
                          </a:stretch>
                        </pic:blipFill>
                        <pic:spPr>
                          <a:xfrm>
                            <a:off x="0" y="0"/>
                            <a:ext cx="2807335" cy="203581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rPr>
                <w:rFonts w:hint="eastAsia"/>
              </w:rPr>
              <w:t>e. 20km/h</w:t>
            </w:r>
            <w:r>
              <w:rPr>
                <w:rFonts w:hint="eastAsia"/>
              </w:rPr>
              <w:t>刹车测点动应变</w:t>
            </w:r>
          </w:p>
        </w:tc>
        <w:tc>
          <w:tcPr>
            <w:tcW w:w="4729" w:type="dxa"/>
            <w:tcBorders>
              <w:tl2br w:val="nil"/>
              <w:tr2bl w:val="nil"/>
            </w:tcBorders>
          </w:tcPr>
          <w:p w:rsidR="00F16564" w:rsidRDefault="00EF02C3">
            <w:pPr>
              <w:jc w:val="center"/>
            </w:pPr>
            <w:r>
              <w:rPr>
                <w:rFonts w:hint="eastAsia"/>
              </w:rPr>
              <w:t>f. 30km/h</w:t>
            </w:r>
            <w:r>
              <w:rPr>
                <w:rFonts w:hint="eastAsia"/>
              </w:rPr>
              <w:t>刹车测点动应变</w:t>
            </w:r>
          </w:p>
        </w:tc>
      </w:tr>
    </w:tbl>
    <w:p w:rsidR="00F16564" w:rsidRDefault="00EF02C3">
      <w:pPr>
        <w:jc w:val="center"/>
        <w:rPr>
          <w:rFonts w:ascii="楷体_GB2312"/>
          <w:color w:val="000000"/>
        </w:rPr>
      </w:pPr>
      <w:bookmarkStart w:id="271" w:name="_Ref10440"/>
      <w:r>
        <w:t>图</w:t>
      </w:r>
      <w:r>
        <w:t xml:space="preserve"> </w:t>
      </w:r>
      <w:r w:rsidR="00DB6A4F">
        <w:fldChar w:fldCharType="begin"/>
      </w:r>
      <w:r w:rsidR="00DB6A4F">
        <w:instrText xml:space="preserve"> STYLEREF 1 \s </w:instrText>
      </w:r>
      <w:r w:rsidR="00DB6A4F">
        <w:fldChar w:fldCharType="separate"/>
      </w:r>
      <w:r>
        <w:t>4</w:t>
      </w:r>
      <w:r w:rsidR="00DB6A4F">
        <w:fldChar w:fldCharType="end"/>
      </w:r>
      <w:r>
        <w:t>-</w:t>
      </w:r>
      <w:r>
        <w:fldChar w:fldCharType="begin"/>
      </w:r>
      <w:r>
        <w:instrText xml:space="preserve"> SEQ </w:instrText>
      </w:r>
      <w:r>
        <w:instrText>图</w:instrText>
      </w:r>
      <w:r>
        <w:instrText xml:space="preserve"> \* ARABIC \s 1 </w:instrText>
      </w:r>
      <w:r>
        <w:fldChar w:fldCharType="separate"/>
      </w:r>
      <w:r>
        <w:t>5</w:t>
      </w:r>
      <w:r>
        <w:fldChar w:fldCharType="end"/>
      </w:r>
      <w:bookmarkEnd w:id="271"/>
      <w:r>
        <w:t xml:space="preserve"> </w:t>
      </w:r>
      <w:r>
        <w:rPr>
          <w:rFonts w:ascii="楷体_GB2312" w:hint="eastAsia"/>
          <w:color w:val="000000"/>
        </w:rPr>
        <w:t>各工况实测动力响应应变图</w:t>
      </w:r>
    </w:p>
    <w:p w:rsidR="00F16564" w:rsidRDefault="00EF02C3">
      <w:pPr>
        <w:spacing w:line="440" w:lineRule="exact"/>
        <w:ind w:firstLineChars="200" w:firstLine="480"/>
        <w:rPr>
          <w:rFonts w:ascii="楷体_GB2312" w:hAnsi="宋体"/>
        </w:rPr>
      </w:pPr>
      <w:r>
        <w:rPr>
          <w:rFonts w:ascii="楷体_GB2312" w:hAnsi="宋体" w:hint="eastAsia"/>
        </w:rPr>
        <w:t>（本页以下空白）</w:t>
      </w:r>
    </w:p>
    <w:p w:rsidR="00F16564" w:rsidRDefault="00EF02C3">
      <w:pPr>
        <w:spacing w:line="440" w:lineRule="exact"/>
        <w:rPr>
          <w:rStyle w:val="10"/>
          <w:rFonts w:ascii="楷体_GB2312" w:hAnsi="楷体_GB2312" w:cs="楷体_GB2312"/>
          <w:sz w:val="24"/>
          <w:szCs w:val="24"/>
        </w:rPr>
      </w:pPr>
      <w:r>
        <w:rPr>
          <w:rFonts w:ascii="楷体_GB2312" w:hAnsi="宋体" w:hint="eastAsia"/>
        </w:rPr>
        <w:br w:type="page"/>
      </w:r>
      <w:bookmarkStart w:id="272" w:name="_Toc11255"/>
      <w:bookmarkStart w:id="273" w:name="_Toc256000131"/>
      <w:bookmarkStart w:id="274" w:name="_Toc256000014"/>
      <w:bookmarkStart w:id="275" w:name="_Toc256000053"/>
      <w:bookmarkStart w:id="276" w:name="_Toc256000027"/>
      <w:bookmarkStart w:id="277" w:name="_Toc256000066"/>
      <w:bookmarkStart w:id="278" w:name="_Toc256000118"/>
      <w:bookmarkStart w:id="279" w:name="_Toc256000105"/>
      <w:bookmarkStart w:id="280" w:name="_Toc256000079"/>
      <w:bookmarkStart w:id="281" w:name="_Toc26195"/>
      <w:bookmarkStart w:id="282" w:name="_Toc256000040"/>
      <w:bookmarkStart w:id="283" w:name="_Toc256000144"/>
      <w:bookmarkStart w:id="284" w:name="_Toc256000092"/>
      <w:bookmarkStart w:id="285" w:name="_Toc31863"/>
      <w:bookmarkEnd w:id="17"/>
      <w:bookmarkEnd w:id="18"/>
      <w:bookmarkEnd w:id="19"/>
      <w:bookmarkEnd w:id="20"/>
      <w:r>
        <w:rPr>
          <w:rStyle w:val="10"/>
          <w:rFonts w:ascii="楷体_GB2312" w:hAnsi="楷体_GB2312" w:cs="楷体_GB2312" w:hint="eastAsia"/>
          <w:sz w:val="24"/>
          <w:szCs w:val="24"/>
        </w:rPr>
        <w:lastRenderedPageBreak/>
        <w:t>附件  现场检测照片</w:t>
      </w:r>
      <w:bookmarkEnd w:id="272"/>
      <w:bookmarkEnd w:id="273"/>
      <w:bookmarkEnd w:id="274"/>
      <w:bookmarkEnd w:id="275"/>
      <w:bookmarkEnd w:id="276"/>
      <w:bookmarkEnd w:id="277"/>
      <w:bookmarkEnd w:id="278"/>
      <w:bookmarkEnd w:id="279"/>
      <w:bookmarkEnd w:id="280"/>
      <w:bookmarkEnd w:id="281"/>
      <w:bookmarkEnd w:id="282"/>
      <w:bookmarkEnd w:id="283"/>
      <w:bookmarkEnd w:id="284"/>
    </w:p>
    <w:tbl>
      <w:tblPr>
        <w:tblW w:w="9457" w:type="dxa"/>
        <w:jc w:val="center"/>
        <w:tblLayout w:type="fixed"/>
        <w:tblLook w:val="04A0" w:firstRow="1" w:lastRow="0" w:firstColumn="1" w:lastColumn="0" w:noHBand="0" w:noVBand="1"/>
      </w:tblPr>
      <w:tblGrid>
        <w:gridCol w:w="4728"/>
        <w:gridCol w:w="4729"/>
      </w:tblGrid>
      <w:tr w:rsidR="00F16564">
        <w:trPr>
          <w:jc w:val="center"/>
        </w:trPr>
        <w:tc>
          <w:tcPr>
            <w:tcW w:w="4728" w:type="dxa"/>
            <w:vAlign w:val="center"/>
          </w:tcPr>
          <w:bookmarkEnd w:id="285"/>
          <w:p w:rsidR="00F16564" w:rsidRDefault="00EF02C3">
            <w:pPr>
              <w:jc w:val="center"/>
            </w:pPr>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DSC00179"/>
                          <pic:cNvPicPr>
                            <a:picLocks noChangeAspect="1"/>
                          </pic:cNvPicPr>
                        </pic:nvPicPr>
                        <pic:blipFill>
                          <a:blip r:embed="rId75"/>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SC00242"/>
                          <pic:cNvPicPr>
                            <a:picLocks noChangeAspect="1"/>
                          </pic:cNvPicPr>
                        </pic:nvPicPr>
                        <pic:blipFill>
                          <a:blip r:embed="rId76"/>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hint="eastAsia"/>
              </w:rPr>
              <w:t>测点布置</w:t>
            </w:r>
          </w:p>
        </w:tc>
        <w:tc>
          <w:tcPr>
            <w:tcW w:w="4729" w:type="dxa"/>
            <w:vAlign w:val="center"/>
          </w:tcPr>
          <w:p w:rsidR="00F16564" w:rsidRDefault="00EF02C3">
            <w:pPr>
              <w:jc w:val="center"/>
            </w:pPr>
            <w:r>
              <w:rPr>
                <w:rFonts w:hint="eastAsia"/>
              </w:rPr>
              <w:t>应变数据采集</w:t>
            </w:r>
          </w:p>
        </w:tc>
      </w:tr>
      <w:tr w:rsidR="00F16564">
        <w:trPr>
          <w:jc w:val="center"/>
        </w:trPr>
        <w:tc>
          <w:tcPr>
            <w:tcW w:w="4728" w:type="dxa"/>
            <w:vAlign w:val="center"/>
          </w:tcPr>
          <w:p w:rsidR="00F16564" w:rsidRDefault="00EF02C3">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SC00241"/>
                          <pic:cNvPicPr>
                            <a:picLocks noChangeAspect="1"/>
                          </pic:cNvPicPr>
                        </pic:nvPicPr>
                        <pic:blipFill>
                          <a:blip r:embed="rId77"/>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SC00217"/>
                          <pic:cNvPicPr>
                            <a:picLocks noChangeAspect="1"/>
                          </pic:cNvPicPr>
                        </pic:nvPicPr>
                        <pic:blipFill>
                          <a:blip r:embed="rId78"/>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ascii="楷体_GB2312" w:hAnsi="宋体" w:hint="eastAsia"/>
              </w:rPr>
              <w:t>主梁挠度变形观测</w:t>
            </w:r>
          </w:p>
        </w:tc>
        <w:tc>
          <w:tcPr>
            <w:tcW w:w="4729" w:type="dxa"/>
            <w:vAlign w:val="center"/>
          </w:tcPr>
          <w:p w:rsidR="00F16564" w:rsidRDefault="00EF02C3">
            <w:pPr>
              <w:jc w:val="center"/>
            </w:pPr>
            <w:r>
              <w:rPr>
                <w:rFonts w:hint="eastAsia"/>
              </w:rPr>
              <w:t>动应变数据采集</w:t>
            </w:r>
          </w:p>
        </w:tc>
      </w:tr>
      <w:tr w:rsidR="00F16564">
        <w:trPr>
          <w:jc w:val="center"/>
        </w:trPr>
        <w:tc>
          <w:tcPr>
            <w:tcW w:w="4728" w:type="dxa"/>
            <w:vAlign w:val="center"/>
          </w:tcPr>
          <w:p w:rsidR="00F16564" w:rsidRDefault="00EF02C3">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SC00247"/>
                          <pic:cNvPicPr>
                            <a:picLocks noChangeAspect="1"/>
                          </pic:cNvPicPr>
                        </pic:nvPicPr>
                        <pic:blipFill>
                          <a:blip r:embed="rId79"/>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SC00244"/>
                          <pic:cNvPicPr>
                            <a:picLocks noChangeAspect="1"/>
                          </pic:cNvPicPr>
                        </pic:nvPicPr>
                        <pic:blipFill>
                          <a:blip r:embed="rId80"/>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hint="eastAsia"/>
              </w:rPr>
              <w:t>跑车试验</w:t>
            </w:r>
          </w:p>
        </w:tc>
        <w:tc>
          <w:tcPr>
            <w:tcW w:w="4729" w:type="dxa"/>
            <w:vAlign w:val="center"/>
          </w:tcPr>
          <w:p w:rsidR="00F16564" w:rsidRDefault="00EF02C3">
            <w:pPr>
              <w:jc w:val="center"/>
            </w:pPr>
            <w:r>
              <w:rPr>
                <w:rFonts w:hint="eastAsia"/>
              </w:rPr>
              <w:t>静力荷载试验</w:t>
            </w:r>
          </w:p>
        </w:tc>
      </w:tr>
    </w:tbl>
    <w:p w:rsidR="00F16564" w:rsidRDefault="00F16564">
      <w:pPr>
        <w:spacing w:line="400" w:lineRule="exact"/>
        <w:jc w:val="center"/>
        <w:rPr>
          <w:rFonts w:ascii="楷体_GB2312" w:hAnsi="宋体"/>
          <w:color w:val="FF0000"/>
        </w:rPr>
      </w:pPr>
    </w:p>
    <w:sectPr w:rsidR="00F16564">
      <w:pgSz w:w="11906" w:h="16838"/>
      <w:pgMar w:top="567" w:right="964" w:bottom="964" w:left="1701" w:header="567" w:footer="45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B7B" w:rsidRDefault="00EF02C3">
      <w:r>
        <w:separator/>
      </w:r>
    </w:p>
  </w:endnote>
  <w:endnote w:type="continuationSeparator" w:id="0">
    <w:p w:rsidR="006B0B7B" w:rsidRDefault="00EF0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564" w:rsidRDefault="00EF02C3">
    <w:pPr>
      <w:pStyle w:val="af"/>
      <w:jc w:val="both"/>
      <w:rPr>
        <w:rFonts w:ascii="宋体" w:hAnsi="宋体"/>
      </w:rPr>
    </w:pPr>
    <w:r>
      <w:rPr>
        <w:rFonts w:ascii="宋体" w:hAnsi="宋体" w:hint="eastAsia"/>
      </w:rPr>
      <w:t>FJTCC-BG(CB)-007/1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B7B" w:rsidRDefault="00EF02C3">
      <w:r>
        <w:separator/>
      </w:r>
    </w:p>
  </w:footnote>
  <w:footnote w:type="continuationSeparator" w:id="0">
    <w:p w:rsidR="006B0B7B" w:rsidRDefault="00EF0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ayout w:type="fixed"/>
      <w:tblLook w:val="04A0" w:firstRow="1" w:lastRow="0" w:firstColumn="1" w:lastColumn="0" w:noHBand="0" w:noVBand="1"/>
    </w:tblPr>
    <w:tblGrid>
      <w:gridCol w:w="2755"/>
      <w:gridCol w:w="4278"/>
      <w:gridCol w:w="2220"/>
    </w:tblGrid>
    <w:tr w:rsidR="00F16564">
      <w:tc>
        <w:tcPr>
          <w:tcW w:w="2755" w:type="dxa"/>
          <w:vAlign w:val="center"/>
        </w:tcPr>
        <w:p w:rsidR="00F16564" w:rsidRDefault="00EF02C3">
          <w:pPr>
            <w:tabs>
              <w:tab w:val="left" w:pos="135"/>
              <w:tab w:val="center" w:pos="4945"/>
            </w:tabs>
            <w:rPr>
              <w:rFonts w:ascii="楷体_GB2312"/>
              <w:sz w:val="18"/>
              <w:szCs w:val="18"/>
            </w:rPr>
          </w:pPr>
          <w:r>
            <w:rPr>
              <w:rFonts w:ascii="楷体_GB2312" w:hint="eastAsia"/>
              <w:sz w:val="18"/>
              <w:szCs w:val="18"/>
            </w:rPr>
            <w:t>报告编号：</w:t>
          </w:r>
          <w:r>
            <w:rPr>
              <w:rFonts w:ascii="楷体_GB2312"/>
              <w:sz w:val="18"/>
              <w:szCs w:val="18"/>
            </w:rPr>
            <w:fldChar w:fldCharType="begin"/>
          </w:r>
          <w:r>
            <w:rPr>
              <w:rFonts w:ascii="楷体_GB2312"/>
              <w:sz w:val="18"/>
              <w:szCs w:val="18"/>
            </w:rPr>
            <w:instrText xml:space="preserve"> </w:instrText>
          </w:r>
          <w:r>
            <w:rPr>
              <w:rFonts w:ascii="楷体_GB2312" w:hint="eastAsia"/>
              <w:sz w:val="18"/>
              <w:szCs w:val="18"/>
            </w:rPr>
            <w:instrText>DOCVARIABLE  BGH</w:instrText>
          </w:r>
          <w:r>
            <w:rPr>
              <w:rFonts w:ascii="楷体_GB2312"/>
              <w:sz w:val="18"/>
              <w:szCs w:val="18"/>
            </w:rPr>
            <w:instrText xml:space="preserve"> </w:instrText>
          </w:r>
          <w:r>
            <w:rPr>
              <w:rFonts w:ascii="楷体_GB2312"/>
              <w:sz w:val="18"/>
              <w:szCs w:val="18"/>
            </w:rPr>
            <w:fldChar w:fldCharType="separate"/>
          </w:r>
          <w:r>
            <w:rPr>
              <w:rFonts w:ascii="楷体_GB2312"/>
              <w:sz w:val="18"/>
              <w:szCs w:val="18"/>
            </w:rPr>
            <w:t>BG02CBQL1400121</w:t>
          </w:r>
          <w:r>
            <w:rPr>
              <w:rFonts w:ascii="楷体_GB2312"/>
              <w:sz w:val="18"/>
              <w:szCs w:val="18"/>
            </w:rPr>
            <w:fldChar w:fldCharType="end"/>
          </w:r>
          <w:r>
            <w:rPr>
              <w:rFonts w:ascii="楷体_GB2312"/>
              <w:sz w:val="18"/>
              <w:szCs w:val="18"/>
            </w:rPr>
            <w:t xml:space="preserve"> </w:t>
          </w:r>
        </w:p>
      </w:tc>
      <w:tc>
        <w:tcPr>
          <w:tcW w:w="4278" w:type="dxa"/>
          <w:vAlign w:val="center"/>
        </w:tcPr>
        <w:p w:rsidR="00F16564" w:rsidRDefault="00EF02C3">
          <w:pPr>
            <w:tabs>
              <w:tab w:val="left" w:pos="135"/>
              <w:tab w:val="center" w:pos="4945"/>
            </w:tabs>
            <w:jc w:val="center"/>
            <w:rPr>
              <w:rFonts w:ascii="楷体_GB2312"/>
              <w:sz w:val="18"/>
              <w:szCs w:val="18"/>
            </w:rPr>
          </w:pPr>
          <w:r>
            <w:rPr>
              <w:rFonts w:ascii="楷体_GB2312"/>
              <w:sz w:val="18"/>
              <w:szCs w:val="18"/>
            </w:rPr>
            <w:fldChar w:fldCharType="begin"/>
          </w:r>
          <w:r>
            <w:rPr>
              <w:rFonts w:ascii="楷体_GB2312"/>
              <w:sz w:val="18"/>
              <w:szCs w:val="18"/>
            </w:rPr>
            <w:instrText xml:space="preserve"> DOCVARIABLE  UnitName </w:instrText>
          </w:r>
          <w:r>
            <w:rPr>
              <w:rFonts w:ascii="楷体_GB2312"/>
              <w:sz w:val="18"/>
              <w:szCs w:val="18"/>
            </w:rPr>
            <w:fldChar w:fldCharType="separate"/>
          </w:r>
          <w:r>
            <w:rPr>
              <w:rFonts w:ascii="楷体_GB2312" w:hint="eastAsia"/>
              <w:sz w:val="18"/>
              <w:szCs w:val="18"/>
            </w:rPr>
            <w:t>福建省建筑工程质量检测中心有限公司</w:t>
          </w:r>
          <w:r>
            <w:rPr>
              <w:rFonts w:ascii="楷体_GB2312"/>
              <w:sz w:val="18"/>
              <w:szCs w:val="18"/>
            </w:rPr>
            <w:fldChar w:fldCharType="end"/>
          </w:r>
        </w:p>
      </w:tc>
      <w:tc>
        <w:tcPr>
          <w:tcW w:w="2220" w:type="dxa"/>
          <w:vAlign w:val="center"/>
        </w:tcPr>
        <w:p w:rsidR="00F16564" w:rsidRDefault="00EF02C3">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fldChar w:fldCharType="begin"/>
          </w:r>
          <w:r>
            <w:rPr>
              <w:rFonts w:ascii="楷体_GB2312" w:hint="eastAsia"/>
              <w:kern w:val="0"/>
              <w:sz w:val="18"/>
              <w:szCs w:val="18"/>
            </w:rPr>
            <w:instrText xml:space="preserve"> PAGE </w:instrText>
          </w:r>
          <w:r>
            <w:rPr>
              <w:rFonts w:ascii="楷体_GB2312" w:hint="eastAsia"/>
              <w:kern w:val="0"/>
              <w:sz w:val="18"/>
              <w:szCs w:val="18"/>
            </w:rPr>
            <w:fldChar w:fldCharType="separate"/>
          </w:r>
          <w:r>
            <w:rPr>
              <w:rFonts w:ascii="楷体_GB2312"/>
              <w:kern w:val="0"/>
              <w:sz w:val="18"/>
              <w:szCs w:val="18"/>
            </w:rPr>
            <w:t>25</w:t>
          </w:r>
          <w:r>
            <w:rPr>
              <w:rFonts w:ascii="楷体_GB2312" w:hint="eastAsia"/>
              <w:kern w:val="0"/>
              <w:sz w:val="18"/>
              <w:szCs w:val="18"/>
            </w:rPr>
            <w:fldChar w:fldCharType="end"/>
          </w:r>
          <w:r>
            <w:rPr>
              <w:rFonts w:ascii="楷体_GB2312" w:hint="eastAsia"/>
              <w:kern w:val="0"/>
              <w:sz w:val="18"/>
              <w:szCs w:val="18"/>
            </w:rPr>
            <w:t xml:space="preserve"> 页 共 </w:t>
          </w:r>
          <w:r>
            <w:rPr>
              <w:rFonts w:ascii="楷体_GB2312" w:hint="eastAsia"/>
              <w:kern w:val="0"/>
              <w:sz w:val="18"/>
              <w:szCs w:val="18"/>
            </w:rPr>
            <w:fldChar w:fldCharType="begin"/>
          </w:r>
          <w:r>
            <w:rPr>
              <w:rFonts w:ascii="楷体_GB2312" w:hint="eastAsia"/>
              <w:kern w:val="0"/>
              <w:sz w:val="18"/>
              <w:szCs w:val="18"/>
            </w:rPr>
            <w:instrText xml:space="preserve"> NUMPAGES </w:instrText>
          </w:r>
          <w:r>
            <w:rPr>
              <w:rFonts w:ascii="楷体_GB2312" w:hint="eastAsia"/>
              <w:kern w:val="0"/>
              <w:sz w:val="18"/>
              <w:szCs w:val="18"/>
            </w:rPr>
            <w:fldChar w:fldCharType="separate"/>
          </w:r>
          <w:r>
            <w:rPr>
              <w:rFonts w:ascii="楷体_GB2312"/>
              <w:kern w:val="0"/>
              <w:sz w:val="18"/>
              <w:szCs w:val="18"/>
            </w:rPr>
            <w:t>25</w:t>
          </w:r>
          <w:r>
            <w:rPr>
              <w:rFonts w:ascii="楷体_GB2312" w:hint="eastAsia"/>
              <w:kern w:val="0"/>
              <w:sz w:val="18"/>
              <w:szCs w:val="18"/>
            </w:rPr>
            <w:fldChar w:fldCharType="end"/>
          </w:r>
          <w:r>
            <w:rPr>
              <w:rFonts w:ascii="楷体_GB2312" w:hint="eastAsia"/>
              <w:kern w:val="0"/>
              <w:sz w:val="18"/>
              <w:szCs w:val="18"/>
            </w:rPr>
            <w:t xml:space="preserve"> 页</w:t>
          </w:r>
        </w:p>
      </w:tc>
    </w:tr>
  </w:tbl>
  <w:p w:rsidR="00F16564" w:rsidRDefault="00F1656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Text w:val=""/>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5C4FC0EA"/>
    <w:multiLevelType w:val="multilevel"/>
    <w:tmpl w:val="5C4FC0EA"/>
    <w:lvl w:ilvl="0">
      <w:start w:val="1"/>
      <w:numFmt w:val="decimal"/>
      <w:pStyle w:val="a"/>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3"/>
      <w:lvlText w:val=""/>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gutterAtTop/>
  <w:proofState w:spelling="clean" w:grammar="clean"/>
  <w:defaultTabStop w:val="420"/>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fillcolor="white">
      <v:fill color="white"/>
    </o:shapedefaults>
    <o:shapelayout v:ext="edit">
      <o:idmap v:ext="edit" data="1"/>
    </o:shapelayout>
  </w:shapeDefaults>
  <w:decimalSymbol w:val="."/>
  <w:listSeparator w:val=","/>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eastAsia="楷体_GB2312"/>
      <w:kern w:val="2"/>
      <w:sz w:val="24"/>
      <w:szCs w:val="24"/>
    </w:rPr>
  </w:style>
  <w:style w:type="paragraph" w:styleId="1">
    <w:name w:val="heading 1"/>
    <w:basedOn w:val="a0"/>
    <w:next w:val="a0"/>
    <w:link w:val="10"/>
    <w:qFormat/>
    <w:pPr>
      <w:keepNext/>
      <w:keepLines/>
      <w:tabs>
        <w:tab w:val="left" w:pos="432"/>
      </w:tabs>
      <w:spacing w:before="340" w:after="330" w:line="578" w:lineRule="auto"/>
      <w:ind w:left="432" w:hanging="432"/>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line="400" w:lineRule="exact"/>
      <w:outlineLvl w:val="2"/>
    </w:pPr>
    <w:rPr>
      <w:b/>
      <w:bCs/>
      <w:szCs w:val="32"/>
    </w:rPr>
  </w:style>
  <w:style w:type="paragraph" w:styleId="4">
    <w:name w:val="heading 4"/>
    <w:basedOn w:val="a0"/>
    <w:next w:val="a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1"/>
      </w:numPr>
      <w:spacing w:before="240" w:after="64" w:line="320" w:lineRule="auto"/>
      <w:outlineLvl w:val="6"/>
    </w:pPr>
    <w:rPr>
      <w:b/>
      <w:bCs/>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qFormat/>
    <w:rPr>
      <w:b/>
      <w:bCs/>
    </w:rPr>
  </w:style>
  <w:style w:type="paragraph" w:styleId="a5">
    <w:name w:val="annotation text"/>
    <w:basedOn w:val="a0"/>
    <w:semiHidden/>
    <w:qFormat/>
    <w:pPr>
      <w:jc w:val="left"/>
    </w:pPr>
  </w:style>
  <w:style w:type="paragraph" w:styleId="a6">
    <w:name w:val="Body Text First Indent"/>
    <w:basedOn w:val="a7"/>
    <w:link w:val="a8"/>
    <w:qFormat/>
    <w:pPr>
      <w:spacing w:line="400" w:lineRule="exact"/>
      <w:ind w:firstLineChars="100" w:firstLine="420"/>
    </w:pPr>
  </w:style>
  <w:style w:type="paragraph" w:styleId="a7">
    <w:name w:val="Body Text"/>
    <w:basedOn w:val="a0"/>
    <w:link w:val="a9"/>
    <w:qFormat/>
    <w:pPr>
      <w:spacing w:after="120"/>
    </w:pPr>
  </w:style>
  <w:style w:type="paragraph" w:styleId="aa">
    <w:name w:val="caption"/>
    <w:basedOn w:val="a0"/>
    <w:next w:val="a0"/>
    <w:qFormat/>
    <w:rPr>
      <w:rFonts w:cs="Arial"/>
      <w:szCs w:val="20"/>
    </w:rPr>
  </w:style>
  <w:style w:type="paragraph" w:styleId="ab">
    <w:name w:val="Document Map"/>
    <w:basedOn w:val="a0"/>
    <w:semiHidden/>
    <w:qFormat/>
    <w:pPr>
      <w:shd w:val="clear" w:color="auto" w:fill="000080"/>
    </w:pPr>
  </w:style>
  <w:style w:type="paragraph" w:styleId="ac">
    <w:name w:val="Body Text Indent"/>
    <w:basedOn w:val="a0"/>
    <w:qFormat/>
    <w:pPr>
      <w:ind w:firstLine="360"/>
    </w:pPr>
    <w:rPr>
      <w:szCs w:val="20"/>
    </w:rPr>
  </w:style>
  <w:style w:type="paragraph" w:styleId="TOC3">
    <w:name w:val="toc 3"/>
    <w:basedOn w:val="a0"/>
    <w:next w:val="a0"/>
    <w:uiPriority w:val="39"/>
    <w:qFormat/>
    <w:pPr>
      <w:ind w:leftChars="400" w:left="840"/>
    </w:pPr>
  </w:style>
  <w:style w:type="paragraph" w:styleId="ad">
    <w:name w:val="Date"/>
    <w:basedOn w:val="a0"/>
    <w:next w:val="a0"/>
    <w:qFormat/>
    <w:rPr>
      <w:rFonts w:ascii="宋体"/>
      <w:szCs w:val="20"/>
    </w:rPr>
  </w:style>
  <w:style w:type="paragraph" w:styleId="21">
    <w:name w:val="Body Text Indent 2"/>
    <w:basedOn w:val="a0"/>
    <w:qFormat/>
    <w:pPr>
      <w:spacing w:line="300" w:lineRule="auto"/>
      <w:ind w:firstLineChars="200" w:firstLine="420"/>
    </w:pPr>
  </w:style>
  <w:style w:type="paragraph" w:styleId="ae">
    <w:name w:val="Balloon Text"/>
    <w:basedOn w:val="a0"/>
    <w:semiHidden/>
    <w:qFormat/>
    <w:rPr>
      <w:sz w:val="18"/>
      <w:szCs w:val="18"/>
    </w:rPr>
  </w:style>
  <w:style w:type="paragraph" w:styleId="af">
    <w:name w:val="footer"/>
    <w:basedOn w:val="a0"/>
    <w:qFormat/>
    <w:pPr>
      <w:tabs>
        <w:tab w:val="center" w:pos="4153"/>
        <w:tab w:val="right" w:pos="8306"/>
      </w:tabs>
      <w:snapToGrid w:val="0"/>
      <w:jc w:val="left"/>
    </w:pPr>
    <w:rPr>
      <w:sz w:val="18"/>
      <w:szCs w:val="18"/>
    </w:rPr>
  </w:style>
  <w:style w:type="paragraph" w:styleId="af0">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left" w:pos="1050"/>
        <w:tab w:val="right" w:leader="dot" w:pos="9231"/>
      </w:tabs>
      <w:spacing w:line="360" w:lineRule="exact"/>
      <w:jc w:val="left"/>
    </w:pPr>
    <w:rPr>
      <w:rFonts w:ascii="楷体_GB2312" w:cs="宋体"/>
      <w:b/>
      <w:bCs/>
      <w:caps/>
    </w:rPr>
  </w:style>
  <w:style w:type="paragraph" w:styleId="30">
    <w:name w:val="Body Text Indent 3"/>
    <w:basedOn w:val="a0"/>
    <w:qFormat/>
    <w:pPr>
      <w:ind w:firstLine="315"/>
    </w:pPr>
    <w:rPr>
      <w:szCs w:val="20"/>
    </w:rPr>
  </w:style>
  <w:style w:type="paragraph" w:styleId="TOC2">
    <w:name w:val="toc 2"/>
    <w:basedOn w:val="a0"/>
    <w:next w:val="a0"/>
    <w:uiPriority w:val="39"/>
    <w:qFormat/>
    <w:pPr>
      <w:tabs>
        <w:tab w:val="left" w:pos="840"/>
        <w:tab w:val="left" w:pos="1260"/>
        <w:tab w:val="right" w:leader="dot" w:pos="9231"/>
      </w:tabs>
      <w:spacing w:line="440" w:lineRule="exact"/>
      <w:ind w:firstLineChars="200" w:firstLine="360"/>
      <w:jc w:val="left"/>
    </w:pPr>
    <w:rPr>
      <w:smallCaps/>
      <w:szCs w:val="20"/>
    </w:rPr>
  </w:style>
  <w:style w:type="paragraph" w:customStyle="1" w:styleId="CharChar2CharCharCharChar">
    <w:name w:val="Char Char2 Char Char Char Char"/>
    <w:basedOn w:val="a0"/>
    <w:qFormat/>
    <w:pPr>
      <w:spacing w:line="360" w:lineRule="auto"/>
      <w:ind w:firstLineChars="200" w:firstLine="200"/>
    </w:pPr>
    <w:rPr>
      <w:rFonts w:ascii="宋体" w:hAnsi="宋体" w:cs="宋体"/>
    </w:rPr>
  </w:style>
  <w:style w:type="character" w:styleId="af1">
    <w:name w:val="page number"/>
    <w:basedOn w:val="a1"/>
    <w:qFormat/>
  </w:style>
  <w:style w:type="character" w:styleId="af2">
    <w:name w:val="Hyperlink"/>
    <w:uiPriority w:val="99"/>
    <w:qFormat/>
    <w:rPr>
      <w:rFonts w:ascii="宋体" w:eastAsia="宋体" w:hAnsi="宋体" w:hint="eastAsia"/>
      <w:color w:val="000000"/>
      <w:sz w:val="18"/>
      <w:szCs w:val="18"/>
      <w:u w:val="none"/>
    </w:rPr>
  </w:style>
  <w:style w:type="character" w:styleId="af3">
    <w:name w:val="annotation reference"/>
    <w:semiHidden/>
    <w:qFormat/>
    <w:rPr>
      <w:sz w:val="21"/>
      <w:szCs w:val="21"/>
    </w:rPr>
  </w:style>
  <w:style w:type="table" w:styleId="af4">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表头标题样式"/>
    <w:basedOn w:val="a0"/>
    <w:link w:val="Char"/>
    <w:qFormat/>
    <w:pPr>
      <w:spacing w:line="440" w:lineRule="exact"/>
      <w:ind w:right="629" w:firstLineChars="900" w:firstLine="2168"/>
    </w:pPr>
    <w:rPr>
      <w:rFonts w:ascii="楷体_GB2312"/>
      <w:b/>
      <w:bCs/>
    </w:rPr>
  </w:style>
  <w:style w:type="paragraph" w:customStyle="1" w:styleId="af6">
    <w:name w:val="表"/>
    <w:basedOn w:val="a0"/>
    <w:qFormat/>
    <w:pPr>
      <w:adjustRightInd w:val="0"/>
      <w:snapToGrid w:val="0"/>
      <w:jc w:val="center"/>
    </w:pPr>
    <w:rPr>
      <w:rFonts w:ascii="Swis721 Cn BT" w:hAnsi="Swis721 Cn BT"/>
      <w:kern w:val="0"/>
      <w:szCs w:val="21"/>
    </w:rPr>
  </w:style>
  <w:style w:type="paragraph" w:customStyle="1" w:styleId="CharChar">
    <w:name w:val="Char Char"/>
    <w:basedOn w:val="a0"/>
    <w:qFormat/>
    <w:pPr>
      <w:spacing w:line="360" w:lineRule="auto"/>
      <w:ind w:firstLineChars="200" w:firstLine="200"/>
    </w:pPr>
  </w:style>
  <w:style w:type="paragraph" w:customStyle="1" w:styleId="11">
    <w:name w:val="修订1"/>
    <w:uiPriority w:val="99"/>
    <w:semiHidden/>
    <w:qFormat/>
    <w:rPr>
      <w:kern w:val="2"/>
      <w:sz w:val="21"/>
      <w:szCs w:val="24"/>
    </w:rPr>
  </w:style>
  <w:style w:type="paragraph" w:customStyle="1" w:styleId="a">
    <w:name w:val="章节标题样式"/>
    <w:basedOn w:val="1"/>
    <w:link w:val="Char0"/>
    <w:qFormat/>
    <w:pPr>
      <w:keepNext w:val="0"/>
      <w:keepLines w:val="0"/>
      <w:numPr>
        <w:numId w:val="2"/>
      </w:numPr>
      <w:spacing w:beforeLines="50" w:before="156" w:after="0" w:line="240" w:lineRule="auto"/>
    </w:pPr>
    <w:rPr>
      <w:rFonts w:ascii="楷体_GB2312"/>
      <w:kern w:val="0"/>
      <w:sz w:val="24"/>
      <w:szCs w:val="24"/>
    </w:rPr>
  </w:style>
  <w:style w:type="paragraph" w:customStyle="1" w:styleId="xl30">
    <w:name w:val="xl30"/>
    <w:basedOn w:val="a0"/>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7">
    <w:name w:val="样式 居中"/>
    <w:basedOn w:val="a0"/>
    <w:qFormat/>
    <w:pPr>
      <w:snapToGrid w:val="0"/>
      <w:jc w:val="center"/>
    </w:pPr>
    <w:rPr>
      <w:rFonts w:ascii="楷体_GB2312" w:cs="宋体"/>
      <w:kern w:val="0"/>
    </w:rPr>
  </w:style>
  <w:style w:type="paragraph" w:customStyle="1" w:styleId="p0">
    <w:name w:val="p0"/>
    <w:basedOn w:val="a0"/>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a0"/>
    <w:qFormat/>
    <w:pPr>
      <w:spacing w:line="360" w:lineRule="auto"/>
      <w:ind w:firstLineChars="200" w:firstLine="200"/>
    </w:pPr>
    <w:rPr>
      <w:rFonts w:ascii="宋体" w:hAnsi="宋体" w:cs="宋体"/>
    </w:rPr>
  </w:style>
  <w:style w:type="paragraph" w:customStyle="1" w:styleId="xl29">
    <w:name w:val="xl29"/>
    <w:basedOn w:val="a0"/>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8">
    <w:name w:val="表格"/>
    <w:next w:val="a0"/>
    <w:link w:val="Char1"/>
    <w:qFormat/>
    <w:pPr>
      <w:spacing w:line="400" w:lineRule="exact"/>
      <w:jc w:val="center"/>
    </w:pPr>
    <w:rPr>
      <w:rFonts w:ascii="楷体_GB2312" w:eastAsia="楷体_GB2312" w:hAnsi="楷体_GB2312"/>
      <w:sz w:val="24"/>
    </w:rPr>
  </w:style>
  <w:style w:type="paragraph" w:customStyle="1" w:styleId="CharChar2Char">
    <w:name w:val="Char Char2 Char"/>
    <w:basedOn w:val="a0"/>
    <w:qFormat/>
    <w:pPr>
      <w:keepNext/>
      <w:keepLines/>
      <w:pageBreakBefore/>
      <w:tabs>
        <w:tab w:val="left" w:pos="845"/>
      </w:tabs>
      <w:ind w:left="845" w:hanging="420"/>
    </w:pPr>
    <w:rPr>
      <w:szCs w:val="21"/>
    </w:rPr>
  </w:style>
  <w:style w:type="paragraph" w:customStyle="1" w:styleId="CharCharCharChar">
    <w:name w:val="Char Char Char Char"/>
    <w:basedOn w:val="a0"/>
    <w:qFormat/>
    <w:pPr>
      <w:widowControl/>
      <w:spacing w:after="160" w:line="240" w:lineRule="exact"/>
      <w:jc w:val="left"/>
    </w:pPr>
    <w:rPr>
      <w:rFonts w:ascii="Verdana" w:hAnsi="Verdana"/>
      <w:kern w:val="0"/>
      <w:sz w:val="20"/>
      <w:szCs w:val="20"/>
      <w:lang w:eastAsia="en-US"/>
    </w:rPr>
  </w:style>
  <w:style w:type="paragraph" w:customStyle="1" w:styleId="af9">
    <w:name w:val="图标题样式"/>
    <w:basedOn w:val="af8"/>
    <w:link w:val="Char2"/>
    <w:qFormat/>
    <w:pPr>
      <w:spacing w:line="360" w:lineRule="auto"/>
    </w:pPr>
    <w:rPr>
      <w:rFonts w:hAnsi="Times New Roman"/>
      <w:kern w:val="2"/>
      <w:szCs w:val="24"/>
    </w:rPr>
  </w:style>
  <w:style w:type="paragraph" w:customStyle="1" w:styleId="110">
    <w:name w:val="样式 标题 1 +1"/>
    <w:basedOn w:val="1"/>
    <w:qFormat/>
    <w:pPr>
      <w:keepNext w:val="0"/>
      <w:keepLines w:val="0"/>
      <w:tabs>
        <w:tab w:val="clear" w:pos="432"/>
      </w:tabs>
      <w:spacing w:beforeLines="50" w:before="156" w:afterLines="50" w:after="156" w:line="240" w:lineRule="auto"/>
      <w:ind w:left="0" w:firstLine="0"/>
      <w:jc w:val="center"/>
    </w:pPr>
    <w:rPr>
      <w:rFonts w:ascii="楷体_GB2312" w:hAnsi="楷体_GB2312"/>
      <w:kern w:val="0"/>
      <w:sz w:val="24"/>
      <w:szCs w:val="24"/>
    </w:rPr>
  </w:style>
  <w:style w:type="character" w:customStyle="1" w:styleId="10">
    <w:name w:val="标题 1 字符"/>
    <w:link w:val="1"/>
    <w:qFormat/>
    <w:rPr>
      <w:rFonts w:eastAsia="楷体_GB2312"/>
      <w:b/>
      <w:bCs/>
      <w:kern w:val="44"/>
      <w:sz w:val="44"/>
      <w:szCs w:val="44"/>
    </w:rPr>
  </w:style>
  <w:style w:type="character" w:customStyle="1" w:styleId="a9">
    <w:name w:val="正文文本 字符"/>
    <w:link w:val="a7"/>
    <w:qFormat/>
    <w:rPr>
      <w:kern w:val="2"/>
      <w:sz w:val="21"/>
      <w:szCs w:val="24"/>
    </w:rPr>
  </w:style>
  <w:style w:type="character" w:customStyle="1" w:styleId="20">
    <w:name w:val="标题 2 字符"/>
    <w:link w:val="2"/>
    <w:qFormat/>
    <w:rPr>
      <w:rFonts w:ascii="Arial" w:eastAsia="黑体" w:hAnsi="Arial"/>
      <w:b/>
      <w:bCs/>
      <w:kern w:val="2"/>
      <w:sz w:val="32"/>
      <w:szCs w:val="32"/>
      <w:lang w:val="en-US" w:eastAsia="zh-CN" w:bidi="ar-SA"/>
    </w:rPr>
  </w:style>
  <w:style w:type="character" w:customStyle="1" w:styleId="afa">
    <w:name w:val="！小五"/>
    <w:qFormat/>
    <w:rPr>
      <w:sz w:val="18"/>
      <w:szCs w:val="18"/>
    </w:rPr>
  </w:style>
  <w:style w:type="character" w:customStyle="1" w:styleId="Char">
    <w:name w:val="表头标题样式 Char"/>
    <w:link w:val="af5"/>
    <w:qFormat/>
    <w:rPr>
      <w:rFonts w:ascii="楷体_GB2312" w:eastAsia="楷体_GB2312"/>
      <w:b/>
      <w:bCs/>
      <w:kern w:val="2"/>
      <w:sz w:val="24"/>
      <w:szCs w:val="24"/>
    </w:rPr>
  </w:style>
  <w:style w:type="character" w:customStyle="1" w:styleId="afb">
    <w:name w:val="！正体"/>
    <w:qFormat/>
  </w:style>
  <w:style w:type="character" w:customStyle="1" w:styleId="Char0">
    <w:name w:val="章节标题样式 Char"/>
    <w:link w:val="a"/>
    <w:qFormat/>
    <w:rPr>
      <w:rFonts w:ascii="楷体_GB2312" w:eastAsia="楷体_GB2312"/>
      <w:b/>
      <w:bCs/>
      <w:kern w:val="44"/>
      <w:sz w:val="24"/>
      <w:szCs w:val="24"/>
      <w:lang w:val="en-US" w:eastAsia="zh-CN" w:bidi="ar-SA"/>
    </w:rPr>
  </w:style>
  <w:style w:type="character" w:customStyle="1" w:styleId="Char2">
    <w:name w:val="图标题样式 Char"/>
    <w:link w:val="af9"/>
    <w:qFormat/>
    <w:rPr>
      <w:rFonts w:ascii="楷体_GB2312" w:eastAsia="楷体_GB2312" w:hAnsi="楷体_GB2312"/>
      <w:kern w:val="2"/>
      <w:sz w:val="24"/>
      <w:szCs w:val="24"/>
    </w:rPr>
  </w:style>
  <w:style w:type="character" w:customStyle="1" w:styleId="a8">
    <w:name w:val="正文文本首行缩进 字符"/>
    <w:basedOn w:val="a9"/>
    <w:link w:val="a6"/>
    <w:qFormat/>
    <w:rPr>
      <w:kern w:val="2"/>
      <w:sz w:val="21"/>
      <w:szCs w:val="24"/>
    </w:rPr>
  </w:style>
  <w:style w:type="character" w:customStyle="1" w:styleId="Char1">
    <w:name w:val="表格 Char"/>
    <w:link w:val="af8"/>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4.wmf"/><Relationship Id="rId26" Type="http://schemas.openxmlformats.org/officeDocument/2006/relationships/control" Target="activeX/activeX10.xml"/><Relationship Id="rId39" Type="http://schemas.openxmlformats.org/officeDocument/2006/relationships/image" Target="media/image13.jpeg"/><Relationship Id="rId21" Type="http://schemas.openxmlformats.org/officeDocument/2006/relationships/control" Target="activeX/activeX5.xml"/><Relationship Id="rId34" Type="http://schemas.openxmlformats.org/officeDocument/2006/relationships/footer" Target="footer1.xml"/><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8.wmf"/><Relationship Id="rId63" Type="http://schemas.openxmlformats.org/officeDocument/2006/relationships/chart" Target="charts/chart3.xml"/><Relationship Id="rId68" Type="http://schemas.openxmlformats.org/officeDocument/2006/relationships/image" Target="media/image36.pn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control" Target="activeX/activeX4.xml"/><Relationship Id="rId29" Type="http://schemas.openxmlformats.org/officeDocument/2006/relationships/image" Target="media/image5.png"/><Relationship Id="rId11" Type="http://schemas.openxmlformats.org/officeDocument/2006/relationships/image" Target="media/image2.wmf"/><Relationship Id="rId24" Type="http://schemas.openxmlformats.org/officeDocument/2006/relationships/control" Target="activeX/activeX8.xm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7.wmf"/><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jpeg"/><Relationship Id="rId5" Type="http://schemas.openxmlformats.org/officeDocument/2006/relationships/settings" Target="settings.xml"/><Relationship Id="rId61" Type="http://schemas.openxmlformats.org/officeDocument/2006/relationships/chart" Target="charts/chart1.xml"/><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7.jpeg"/><Relationship Id="rId44" Type="http://schemas.openxmlformats.org/officeDocument/2006/relationships/image" Target="media/image18.jpeg"/><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ontrol" Target="activeX/activeX3.xml"/><Relationship Id="rId22" Type="http://schemas.openxmlformats.org/officeDocument/2006/relationships/control" Target="activeX/activeX6.xml"/><Relationship Id="rId27" Type="http://schemas.openxmlformats.org/officeDocument/2006/relationships/control" Target="activeX/activeX11.xml"/><Relationship Id="rId30" Type="http://schemas.openxmlformats.org/officeDocument/2006/relationships/image" Target="media/image6.pn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oleObject" Target="embeddings/oleObject6.bin"/><Relationship Id="rId64" Type="http://schemas.openxmlformats.org/officeDocument/2006/relationships/chart" Target="charts/chart4.xml"/><Relationship Id="rId69" Type="http://schemas.openxmlformats.org/officeDocument/2006/relationships/image" Target="media/image37.png"/><Relationship Id="rId77"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image" Target="media/image40.png"/><Relationship Id="rId80" Type="http://schemas.openxmlformats.org/officeDocument/2006/relationships/image" Target="media/image48.jpeg"/><Relationship Id="rId3" Type="http://schemas.openxmlformats.org/officeDocument/2006/relationships/numbering" Target="numbering.xml"/><Relationship Id="rId12" Type="http://schemas.openxmlformats.org/officeDocument/2006/relationships/control" Target="activeX/activeX1.xml"/><Relationship Id="rId17" Type="http://schemas.openxmlformats.org/officeDocument/2006/relationships/oleObject" Target="embeddings/oleObject2.bin"/><Relationship Id="rId25" Type="http://schemas.openxmlformats.org/officeDocument/2006/relationships/control" Target="activeX/activeX9.xml"/><Relationship Id="rId33" Type="http://schemas.openxmlformats.org/officeDocument/2006/relationships/header" Target="header1.xml"/><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oleObject" Target="embeddings/oleObject4.bin"/><Relationship Id="rId41" Type="http://schemas.openxmlformats.org/officeDocument/2006/relationships/image" Target="media/image15.jpeg"/><Relationship Id="rId54" Type="http://schemas.openxmlformats.org/officeDocument/2006/relationships/oleObject" Target="embeddings/oleObject5.bin"/><Relationship Id="rId62" Type="http://schemas.openxmlformats.org/officeDocument/2006/relationships/chart" Target="charts/chart2.xml"/><Relationship Id="rId70" Type="http://schemas.openxmlformats.org/officeDocument/2006/relationships/image" Target="media/image38.pn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ntrol" Target="activeX/activeX7.xml"/><Relationship Id="rId28" Type="http://schemas.openxmlformats.org/officeDocument/2006/relationships/control" Target="activeX/activeX12.xml"/><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2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2.0699999999999998</c:v>
                </c:pt>
                <c:pt idx="1">
                  <c:v>1.91</c:v>
                </c:pt>
                <c:pt idx="2">
                  <c:v>1.7</c:v>
                </c:pt>
              </c:numCache>
            </c:numRef>
          </c:val>
          <c:smooth val="0"/>
          <c:extLst>
            <c:ex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0.79999999999999705</c:v>
                </c:pt>
                <c:pt idx="1">
                  <c:v>0.78000000000000103</c:v>
                </c:pt>
                <c:pt idx="2">
                  <c:v>0.78000000000000802</c:v>
                </c:pt>
              </c:numCache>
            </c:numRef>
          </c:val>
          <c:smooth val="0"/>
          <c:extLst>
            <c:ex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4.0999999999999996</c:v>
                </c:pt>
                <c:pt idx="4">
                  <c:v>3.84</c:v>
                </c:pt>
                <c:pt idx="5">
                  <c:v>3.58</c:v>
                </c:pt>
              </c:numCache>
            </c:numRef>
          </c:val>
          <c:smooth val="0"/>
          <c:extLst>
            <c:ex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43BDE8-1F41-4C35-B4F2-8CB4D4D0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1975</Words>
  <Characters>11264</Characters>
  <Application>Microsoft Office Word</Application>
  <DocSecurity>0</DocSecurity>
  <Lines>93</Lines>
  <Paragraphs>26</Paragraphs>
  <ScaleCrop>false</ScaleCrop>
  <Company>fjtcc</Company>
  <LinksUpToDate>false</LinksUpToDate>
  <CharactersWithSpaces>13213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6</cp:revision>
  <dcterms:created xsi:type="dcterms:W3CDTF">2019-01-14T03:09:00Z</dcterms:created>
  <dcterms:modified xsi:type="dcterms:W3CDTF">2020-01-04T11:23:00Z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