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693">
      <w:pPr>
        <w:pStyle w:val="30"/>
        <w:spacing w:line="440" w:lineRule="exact"/>
      </w:pPr>
      <w:r>
        <w:rPr>
          <w:rStyle w:val="19"/>
        </w:rPr>
        <w:commentReference w:id="0"/>
      </w:r>
    </w:p>
    <w:p w14:paraId="1A19F340">
      <w:pPr>
        <w:pStyle w:val="30"/>
        <w:jc w:val="center"/>
        <w:rPr>
          <w:rFonts w:ascii="宋体" w:hAnsi="宋体"/>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284586" cy="476500"/>
                    </a:xfrm>
                    <a:prstGeom prst="rect">
                      <a:avLst/>
                    </a:prstGeom>
                  </pic:spPr>
                </pic:pic>
              </a:graphicData>
            </a:graphic>
          </wp:inline>
        </w:drawing>
      </w:r>
    </w:p>
    <w:p w14:paraId="70959CD0">
      <w:pPr>
        <w:pStyle w:val="30"/>
        <w:spacing w:line="440" w:lineRule="exact"/>
      </w:pPr>
    </w:p>
    <w:p w14:paraId="36ADCB1A">
      <w:pPr>
        <w:pStyle w:val="30"/>
        <w:jc w:val="center"/>
        <w:rPr>
          <w:rFonts w:ascii="黑体" w:hAnsi="黑体" w:eastAsia="黑体"/>
          <w:sz w:val="52"/>
          <w:szCs w:val="52"/>
        </w:rPr>
      </w:pPr>
      <w:r>
        <w:rPr>
          <w:rFonts w:hint="eastAsia" w:ascii="黑体" w:hAnsi="黑体" w:eastAsia="黑体"/>
          <w:sz w:val="52"/>
          <w:szCs w:val="52"/>
        </w:rPr>
        <w:t>毕 业 设 计</w:t>
      </w:r>
    </w:p>
    <w:p w14:paraId="445581E2">
      <w:pPr>
        <w:pStyle w:val="30"/>
        <w:spacing w:line="440" w:lineRule="exact"/>
      </w:pPr>
    </w:p>
    <w:p w14:paraId="1F6481FC">
      <w:pPr>
        <w:pStyle w:val="30"/>
        <w:jc w:val="center"/>
        <w:rPr>
          <w:rFonts w:ascii="宋体" w:hAnsi="宋体"/>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p w14:paraId="16FBC4C3">
      <w:pPr>
        <w:pStyle w:val="30"/>
        <w:spacing w:line="440" w:lineRule="exact"/>
        <w:jc w:val="center"/>
        <w:rPr>
          <w:sz w:val="32"/>
          <w:szCs w:val="32"/>
        </w:rPr>
      </w:pPr>
      <w:commentRangeStart w:id="1"/>
      <w:bookmarkStart w:id="0" w:name="_Toc421737391"/>
      <w:r>
        <w:rPr>
          <w:rFonts w:hint="eastAsia"/>
          <w:sz w:val="32"/>
          <w:szCs w:val="32"/>
        </w:rPr>
        <w:t>基于XXXXX模式的研究</w:t>
      </w:r>
      <w:bookmarkEnd w:id="0"/>
      <w:commentRangeEnd w:id="1"/>
      <w:r>
        <w:rPr>
          <w:rStyle w:val="19"/>
        </w:rPr>
        <w:commentReference w:id="1"/>
      </w:r>
    </w:p>
    <w:p w14:paraId="53B82902">
      <w:pPr>
        <w:pStyle w:val="30"/>
        <w:spacing w:line="440" w:lineRule="exact"/>
      </w:pPr>
    </w:p>
    <w:p w14:paraId="5B0A0618">
      <w:pPr>
        <w:pStyle w:val="30"/>
        <w:spacing w:line="440" w:lineRule="exact"/>
      </w:pPr>
      <w:bookmarkStart w:id="114" w:name="_GoBack"/>
      <w:bookmarkEnd w:id="114"/>
    </w:p>
    <w:p w14:paraId="2A98B4CA">
      <w:pPr>
        <w:pStyle w:val="30"/>
        <w:spacing w:line="440" w:lineRule="exact"/>
      </w:pPr>
    </w:p>
    <w:p w14:paraId="3F5C7CB4">
      <w:pPr>
        <w:pStyle w:val="30"/>
        <w:spacing w:line="480" w:lineRule="auto"/>
        <w:ind w:firstLine="2700" w:firstLineChars="900"/>
        <w:rPr>
          <w:rFonts w:hint="default" w:eastAsia="宋体"/>
          <w:sz w:val="30"/>
          <w:szCs w:val="30"/>
          <w:lang w:val="en-US" w:eastAsia="zh-CN"/>
        </w:rPr>
      </w:pPr>
      <w:commentRangeStart w:id="2"/>
      <w:r>
        <w:rPr>
          <w:rFonts w:hint="eastAsia"/>
          <w:sz w:val="30"/>
          <w:szCs w:val="30"/>
        </w:rPr>
        <w:t xml:space="preserve">学 </w:t>
      </w:r>
      <w:r>
        <w:rPr>
          <w:sz w:val="30"/>
          <w:szCs w:val="30"/>
        </w:rPr>
        <w:t xml:space="preserve">   </w:t>
      </w:r>
      <w:r>
        <w:rPr>
          <w:rFonts w:hint="eastAsia"/>
          <w:sz w:val="30"/>
          <w:szCs w:val="30"/>
        </w:rPr>
        <w:t>院：</w:t>
      </w:r>
      <w:r>
        <w:rPr>
          <w:rFonts w:hint="eastAsia"/>
          <w:sz w:val="30"/>
          <w:szCs w:val="30"/>
          <w:lang w:val="en-US" w:eastAsia="zh-CN"/>
        </w:rPr>
        <w:t>软件学院</w:t>
      </w:r>
    </w:p>
    <w:p w14:paraId="5A28DEA1">
      <w:pPr>
        <w:pStyle w:val="30"/>
        <w:spacing w:line="480" w:lineRule="auto"/>
        <w:ind w:firstLine="2700" w:firstLineChars="900"/>
        <w:rPr>
          <w:rFonts w:hint="default" w:eastAsia="宋体"/>
          <w:sz w:val="30"/>
          <w:szCs w:val="30"/>
          <w:lang w:val="en-US" w:eastAsia="zh-CN"/>
        </w:rPr>
      </w:pPr>
      <w:r>
        <w:rPr>
          <w:rFonts w:hint="eastAsia"/>
          <w:sz w:val="30"/>
          <w:szCs w:val="30"/>
        </w:rPr>
        <w:t xml:space="preserve">专 </w:t>
      </w:r>
      <w:r>
        <w:rPr>
          <w:sz w:val="30"/>
          <w:szCs w:val="30"/>
        </w:rPr>
        <w:t xml:space="preserve">   </w:t>
      </w:r>
      <w:r>
        <w:rPr>
          <w:rFonts w:hint="eastAsia"/>
          <w:sz w:val="30"/>
          <w:szCs w:val="30"/>
        </w:rPr>
        <w:t>业：</w:t>
      </w:r>
      <w:r>
        <w:rPr>
          <w:rFonts w:hint="eastAsia"/>
          <w:sz w:val="30"/>
          <w:szCs w:val="30"/>
          <w:lang w:val="en-US" w:eastAsia="zh-CN"/>
        </w:rPr>
        <w:t>软件工程</w:t>
      </w:r>
    </w:p>
    <w:p w14:paraId="6CF1AD23">
      <w:pPr>
        <w:pStyle w:val="30"/>
        <w:spacing w:line="480" w:lineRule="auto"/>
        <w:ind w:firstLine="2700" w:firstLineChars="900"/>
        <w:rPr>
          <w:rFonts w:hint="eastAsia" w:eastAsia="宋体"/>
          <w:sz w:val="30"/>
          <w:szCs w:val="30"/>
          <w:lang w:val="en-US" w:eastAsia="zh-CN"/>
        </w:rPr>
      </w:pPr>
      <w:r>
        <w:rPr>
          <w:rFonts w:hint="eastAsia"/>
          <w:sz w:val="30"/>
          <w:szCs w:val="30"/>
        </w:rPr>
        <w:t>学生姓名：</w:t>
      </w:r>
      <w:r>
        <w:rPr>
          <w:rFonts w:hint="eastAsia"/>
          <w:sz w:val="30"/>
          <w:szCs w:val="30"/>
          <w:lang w:val="en-US" w:eastAsia="zh-CN"/>
        </w:rPr>
        <w:t>齐烔</w:t>
      </w:r>
    </w:p>
    <w:p w14:paraId="0E8C1213">
      <w:pPr>
        <w:pStyle w:val="30"/>
        <w:spacing w:line="480" w:lineRule="auto"/>
        <w:ind w:firstLine="2700" w:firstLineChars="900"/>
        <w:rPr>
          <w:rFonts w:hint="default" w:eastAsia="宋体"/>
          <w:sz w:val="30"/>
          <w:szCs w:val="30"/>
          <w:lang w:val="en-US" w:eastAsia="zh-CN"/>
        </w:rPr>
      </w:pPr>
      <w:r>
        <w:rPr>
          <w:rFonts w:hint="eastAsia"/>
          <w:sz w:val="30"/>
          <w:szCs w:val="30"/>
        </w:rPr>
        <w:t>学生学号：</w:t>
      </w:r>
      <w:r>
        <w:rPr>
          <w:rFonts w:hint="eastAsia"/>
          <w:sz w:val="30"/>
          <w:szCs w:val="30"/>
          <w:lang w:val="en-US" w:eastAsia="zh-CN"/>
        </w:rPr>
        <w:t>2023010719</w:t>
      </w:r>
    </w:p>
    <w:p w14:paraId="2E9E2E35">
      <w:pPr>
        <w:pStyle w:val="30"/>
        <w:spacing w:line="480" w:lineRule="auto"/>
        <w:ind w:firstLine="2700" w:firstLineChars="900"/>
        <w:rPr>
          <w:sz w:val="30"/>
          <w:szCs w:val="30"/>
        </w:rPr>
      </w:pPr>
      <w:r>
        <w:rPr>
          <w:rFonts w:hint="eastAsia"/>
          <w:sz w:val="30"/>
          <w:szCs w:val="30"/>
        </w:rPr>
        <w:t>指导教师：</w:t>
      </w:r>
      <w:r>
        <w:rPr>
          <w:rFonts w:hint="eastAsia"/>
          <w:sz w:val="30"/>
          <w:szCs w:val="30"/>
          <w:lang w:val="en-US" w:eastAsia="zh-CN"/>
        </w:rPr>
        <w:t>唐博海</w:t>
      </w:r>
      <w:r>
        <w:rPr>
          <w:rFonts w:hint="eastAsia"/>
          <w:sz w:val="30"/>
          <w:szCs w:val="30"/>
        </w:rPr>
        <w:t>　教授</w:t>
      </w:r>
      <w:commentRangeEnd w:id="2"/>
      <w:r>
        <w:rPr>
          <w:rStyle w:val="19"/>
        </w:rPr>
        <w:commentReference w:id="2"/>
      </w:r>
    </w:p>
    <w:p w14:paraId="055F6FCA">
      <w:pPr>
        <w:pStyle w:val="30"/>
        <w:spacing w:line="440" w:lineRule="exact"/>
      </w:pPr>
    </w:p>
    <w:p w14:paraId="39504544">
      <w:pPr>
        <w:pStyle w:val="30"/>
        <w:spacing w:line="440" w:lineRule="exact"/>
      </w:pPr>
    </w:p>
    <w:p w14:paraId="577E13F9">
      <w:pPr>
        <w:pStyle w:val="30"/>
        <w:spacing w:line="440" w:lineRule="exact"/>
      </w:pPr>
    </w:p>
    <w:p w14:paraId="1AD1223C">
      <w:pPr>
        <w:pStyle w:val="30"/>
        <w:spacing w:before="163" w:beforeLines="50" w:after="489" w:afterLines="150"/>
        <w:jc w:val="center"/>
        <w:rPr>
          <w:sz w:val="32"/>
          <w:szCs w:val="32"/>
        </w:rPr>
      </w:pPr>
      <w:r>
        <w:rPr>
          <w:rFonts w:hint="eastAsia"/>
          <w:sz w:val="32"/>
          <w:szCs w:val="32"/>
        </w:rPr>
        <w:t>二○二六年五月</w:t>
      </w:r>
    </w:p>
    <w:p w14:paraId="47DD7FE9">
      <w:pPr>
        <w:pStyle w:val="30"/>
        <w:spacing w:before="163" w:beforeLines="50" w:after="489" w:afterLines="150" w:line="460" w:lineRule="exact"/>
        <w:jc w:val="center"/>
        <w:rPr>
          <w:rFonts w:ascii="黑体" w:hAnsi="黑体" w:eastAsia="黑体"/>
          <w:sz w:val="44"/>
          <w:szCs w:val="44"/>
        </w:rPr>
      </w:pPr>
      <w:r>
        <w:rPr>
          <w:rFonts w:hint="eastAsia" w:ascii="黑体" w:hAnsi="黑体" w:eastAsia="黑体"/>
          <w:sz w:val="44"/>
          <w:szCs w:val="44"/>
        </w:rPr>
        <w:t>学位论文</w:t>
      </w:r>
      <w:r>
        <w:rPr>
          <w:rFonts w:ascii="黑体" w:hAnsi="黑体" w:eastAsia="黑体"/>
          <w:sz w:val="44"/>
          <w:szCs w:val="44"/>
        </w:rPr>
        <w:t>原创性声明</w:t>
      </w:r>
    </w:p>
    <w:p w14:paraId="1780F247">
      <w:pPr>
        <w:pStyle w:val="30"/>
        <w:ind w:firstLine="560" w:firstLineChars="20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X</w:t>
      </w:r>
      <w:r>
        <w:rPr>
          <w:sz w:val="28"/>
          <w:szCs w:val="28"/>
        </w:rPr>
        <w:t>XXXXXXXXX》</w:t>
      </w:r>
      <w:commentRangeEnd w:id="3"/>
      <w:r>
        <w:rPr>
          <w:rStyle w:val="19"/>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pPr>
        <w:pStyle w:val="30"/>
        <w:ind w:firstLine="560" w:firstLineChars="200"/>
        <w:rPr>
          <w:sz w:val="28"/>
          <w:szCs w:val="28"/>
        </w:rPr>
      </w:pPr>
    </w:p>
    <w:p w14:paraId="1E10697E">
      <w:pPr>
        <w:pStyle w:val="30"/>
        <w:ind w:firstLine="560" w:firstLineChars="200"/>
        <w:rPr>
          <w:sz w:val="28"/>
          <w:szCs w:val="28"/>
        </w:rPr>
      </w:pPr>
    </w:p>
    <w:p w14:paraId="3747C6D2">
      <w:pPr>
        <w:pStyle w:val="30"/>
        <w:ind w:firstLine="560" w:firstLineChars="200"/>
        <w:rPr>
          <w:sz w:val="28"/>
          <w:szCs w:val="28"/>
        </w:rPr>
      </w:pPr>
    </w:p>
    <w:p w14:paraId="76ABBE38">
      <w:pPr>
        <w:pStyle w:val="30"/>
        <w:ind w:right="1680"/>
        <w:jc w:val="right"/>
        <w:rPr>
          <w:sz w:val="28"/>
          <w:szCs w:val="28"/>
        </w:rPr>
      </w:pPr>
      <w:r>
        <w:rPr>
          <w:sz w:val="28"/>
          <w:szCs w:val="28"/>
        </w:rPr>
        <w:t>学位论文作者</w:t>
      </w:r>
      <w:r>
        <w:rPr>
          <w:rFonts w:hint="eastAsia"/>
          <w:sz w:val="28"/>
          <w:szCs w:val="28"/>
        </w:rPr>
        <w:t>签名</w:t>
      </w:r>
      <w:r>
        <w:rPr>
          <w:sz w:val="28"/>
          <w:szCs w:val="28"/>
        </w:rPr>
        <w:t xml:space="preserve">：            </w:t>
      </w:r>
    </w:p>
    <w:p w14:paraId="35AD5412">
      <w:pPr>
        <w:pStyle w:val="30"/>
        <w:jc w:val="right"/>
        <w:rPr>
          <w:sz w:val="28"/>
          <w:szCs w:val="28"/>
        </w:rPr>
      </w:pPr>
      <w:r>
        <w:rPr>
          <w:sz w:val="28"/>
          <w:szCs w:val="28"/>
        </w:rPr>
        <w:t>日期：      年    月    日</w:t>
      </w:r>
    </w:p>
    <w:p w14:paraId="6AA87017">
      <w:pPr>
        <w:pStyle w:val="30"/>
        <w:jc w:val="right"/>
        <w:rPr>
          <w:sz w:val="28"/>
          <w:szCs w:val="28"/>
        </w:rPr>
      </w:pPr>
    </w:p>
    <w:p w14:paraId="02995979">
      <w:pPr>
        <w:pStyle w:val="30"/>
        <w:spacing w:before="163" w:beforeLines="50" w:after="489" w:afterLines="150" w:line="460" w:lineRule="exact"/>
        <w:jc w:val="center"/>
        <w:rPr>
          <w:rFonts w:ascii="黑体" w:hAnsi="黑体" w:eastAsia="黑体"/>
          <w:sz w:val="44"/>
          <w:szCs w:val="44"/>
        </w:rPr>
      </w:pPr>
      <w:r>
        <w:rPr>
          <w:rFonts w:ascii="黑体" w:hAnsi="黑体" w:eastAsia="黑体"/>
          <w:sz w:val="44"/>
          <w:szCs w:val="44"/>
        </w:rPr>
        <w:t>学位论文版权使用授权书</w:t>
      </w:r>
    </w:p>
    <w:p w14:paraId="500A1D65">
      <w:pPr>
        <w:pStyle w:val="30"/>
        <w:ind w:firstLine="560" w:firstLineChars="20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pPr>
        <w:pStyle w:val="30"/>
        <w:rPr>
          <w:sz w:val="28"/>
          <w:szCs w:val="28"/>
        </w:rPr>
      </w:pPr>
    </w:p>
    <w:p w14:paraId="2B1F97D6">
      <w:pPr>
        <w:pStyle w:val="30"/>
        <w:rPr>
          <w:sz w:val="28"/>
          <w:szCs w:val="28"/>
        </w:rPr>
      </w:pPr>
    </w:p>
    <w:p w14:paraId="0F18EF0F">
      <w:pPr>
        <w:pStyle w:val="30"/>
        <w:rPr>
          <w:sz w:val="28"/>
          <w:szCs w:val="28"/>
        </w:rPr>
      </w:pPr>
    </w:p>
    <w:p w14:paraId="4A97BCC9">
      <w:pPr>
        <w:pStyle w:val="30"/>
        <w:rPr>
          <w:sz w:val="28"/>
          <w:szCs w:val="28"/>
        </w:rPr>
      </w:pPr>
      <w:r>
        <w:rPr>
          <w:sz w:val="28"/>
          <w:szCs w:val="28"/>
        </w:rPr>
        <w:t>学位论文作者签名：                  指导教师签名：</w:t>
      </w:r>
      <w:r>
        <w:rPr>
          <w:rFonts w:hint="eastAsia"/>
          <w:sz w:val="28"/>
          <w:szCs w:val="28"/>
        </w:rPr>
        <w:t xml:space="preserve"> </w:t>
      </w:r>
      <w:r>
        <w:rPr>
          <w:sz w:val="28"/>
          <w:szCs w:val="28"/>
        </w:rPr>
        <w:t xml:space="preserve">           </w:t>
      </w:r>
    </w:p>
    <w:p w14:paraId="3A32368C">
      <w:pPr>
        <w:pStyle w:val="30"/>
        <w:rPr>
          <w:rFonts w:ascii="宋体" w:hAnsi="宋体"/>
        </w:rPr>
      </w:pPr>
      <w:r>
        <w:rPr>
          <w:sz w:val="28"/>
          <w:szCs w:val="28"/>
        </w:rPr>
        <w:t>日期：     年   月   日             日期：</w:t>
      </w:r>
      <w:r>
        <w:rPr>
          <w:rFonts w:hint="eastAsia"/>
          <w:sz w:val="28"/>
          <w:szCs w:val="28"/>
        </w:rPr>
        <w:t xml:space="preserve"> </w:t>
      </w:r>
      <w:r>
        <w:rPr>
          <w:sz w:val="28"/>
          <w:szCs w:val="28"/>
        </w:rPr>
        <w:t xml:space="preserve">    年   月   日</w:t>
      </w: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cols w:space="425" w:num="1"/>
          <w:docGrid w:type="lines" w:linePitch="326" w:charSpace="0"/>
        </w:sectPr>
      </w:pPr>
    </w:p>
    <w:p w14:paraId="3269E502">
      <w:pPr>
        <w:pStyle w:val="2"/>
        <w:numPr>
          <w:ilvl w:val="0"/>
          <w:numId w:val="0"/>
        </w:numPr>
      </w:pPr>
      <w:bookmarkStart w:id="1" w:name="_Toc115782376"/>
      <w:bookmarkStart w:id="2" w:name="_Toc216295262"/>
      <w:bookmarkStart w:id="3" w:name="_Toc216091841"/>
      <w:bookmarkStart w:id="4" w:name="_Toc219375624"/>
      <w:bookmarkStart w:id="5" w:name="OLE_LINK1"/>
      <w:commentRangeStart w:id="4"/>
      <w:r>
        <w:rPr>
          <w:rFonts w:hint="eastAsia"/>
        </w:rPr>
        <w:t>摘　　要</w:t>
      </w:r>
      <w:bookmarkEnd w:id="1"/>
      <w:commentRangeEnd w:id="4"/>
      <w:r>
        <w:rPr>
          <w:rStyle w:val="19"/>
          <w:sz w:val="32"/>
          <w:szCs w:val="44"/>
        </w:rPr>
        <w:commentReference w:id="4"/>
      </w:r>
      <w:bookmarkEnd w:id="2"/>
      <w:bookmarkEnd w:id="3"/>
      <w:bookmarkEnd w:id="4"/>
    </w:p>
    <w:p w14:paraId="461E5D16">
      <w:commentRangeStart w:id="5"/>
      <w:r>
        <w:rPr>
          <w:rFonts w:hint="eastAsia"/>
        </w:rPr>
        <w:t>摘要部分主要包括以下内容：</w:t>
      </w:r>
    </w:p>
    <w:p w14:paraId="15E5FF78">
      <w:r>
        <w:rPr>
          <w:rFonts w:hint="eastAsia"/>
        </w:rPr>
        <w:t>问题与目标：简述研究背景，直接点明存在的具体问题或需求，并明确提出本文的核心研究目标。</w:t>
      </w:r>
    </w:p>
    <w:p w14:paraId="33865657">
      <w:r>
        <w:rPr>
          <w:rFonts w:hint="eastAsia"/>
        </w:rPr>
        <w:t>方法与核心工作：概述为达成目标所采用的关键技术、方法或工程过程，并陈述完成的最主要工作成果（如系统、模型、算法）。</w:t>
      </w:r>
    </w:p>
    <w:p w14:paraId="769BFCD1">
      <w:r>
        <w:rPr>
          <w:rFonts w:hint="eastAsia"/>
        </w:rPr>
        <w:t>结论与价值：总结工作是否解决了问题，并简要说明成果的有效性（如通过测试验证）及其理论或应用价值。</w:t>
      </w:r>
    </w:p>
    <w:p w14:paraId="238357B8">
      <w:r>
        <w:rPr>
          <w:rFonts w:hint="eastAsia"/>
        </w:rPr>
        <w:t>3</w:t>
      </w:r>
      <w:r>
        <w:t>00-600</w:t>
      </w:r>
      <w:r>
        <w:rPr>
          <w:rFonts w:hint="eastAsia"/>
        </w:rPr>
        <w:t>字。</w:t>
      </w:r>
      <w:commentRangeEnd w:id="5"/>
      <w:r>
        <w:rPr>
          <w:rStyle w:val="19"/>
        </w:rPr>
        <w:commentReference w:id="5"/>
      </w:r>
    </w:p>
    <w:p w14:paraId="00C8E718"/>
    <w:p w14:paraId="36562E81">
      <w:pPr>
        <w:ind w:firstLine="0" w:firstLineChars="0"/>
      </w:pPr>
      <w:commentRangeStart w:id="6"/>
      <w:r>
        <w:rPr>
          <w:rFonts w:ascii="黑体" w:hAnsi="黑体" w:eastAsia="黑体"/>
        </w:rPr>
        <w:t>关键词</w:t>
      </w:r>
      <w:commentRangeEnd w:id="6"/>
      <w:r>
        <w:rPr>
          <w:rStyle w:val="19"/>
        </w:rPr>
        <w:commentReference w:id="6"/>
      </w:r>
      <w:r>
        <w:rPr>
          <w:rFonts w:ascii="黑体" w:hAnsi="黑体" w:eastAsia="黑体"/>
        </w:rPr>
        <w:t>：</w:t>
      </w:r>
      <w:r>
        <w:t>关键词1；关键词2；关键词3；关键词4；关键词5</w:t>
      </w:r>
      <w:r>
        <w:rPr>
          <w:rFonts w:hint="eastAsia"/>
        </w:rPr>
        <w:t>（关键词在摘要有迹可查，不能大部分是技术名词，要兼顾业务和技术词语）</w:t>
      </w:r>
    </w:p>
    <w:p w14:paraId="2342D9D7">
      <w:pPr>
        <w:rPr>
          <w:rFonts w:ascii="宋体" w:hAnsi="宋体"/>
        </w:rPr>
      </w:pPr>
      <w:r>
        <w:br w:type="page"/>
      </w:r>
    </w:p>
    <w:bookmarkEnd w:id="5"/>
    <w:p w14:paraId="7C83549D">
      <w:pPr>
        <w:pStyle w:val="2"/>
        <w:numPr>
          <w:ilvl w:val="0"/>
          <w:numId w:val="0"/>
        </w:numPr>
        <w:rPr>
          <w:b/>
          <w:bCs w:val="0"/>
        </w:rPr>
      </w:pPr>
      <w:commentRangeStart w:id="7"/>
      <w:bookmarkStart w:id="6" w:name="_Toc115782377"/>
      <w:bookmarkStart w:id="7" w:name="_Toc216091842"/>
      <w:bookmarkStart w:id="8" w:name="_Toc219375625"/>
      <w:bookmarkStart w:id="9" w:name="_Toc216295263"/>
      <w:r>
        <w:rPr>
          <w:b/>
          <w:bCs w:val="0"/>
        </w:rPr>
        <w:t>ABSTRACT</w:t>
      </w:r>
      <w:commentRangeEnd w:id="7"/>
      <w:bookmarkEnd w:id="6"/>
      <w:r>
        <w:rPr>
          <w:rStyle w:val="19"/>
          <w:b/>
          <w:bCs w:val="0"/>
        </w:rPr>
        <w:commentReference w:id="7"/>
      </w:r>
      <w:bookmarkEnd w:id="7"/>
      <w:bookmarkEnd w:id="8"/>
      <w:bookmarkEnd w:id="9"/>
    </w:p>
    <w:p w14:paraId="5552094A">
      <w:pPr>
        <w:rPr>
          <w:rFonts w:ascii="宋体" w:hAnsi="宋体"/>
          <w:szCs w:val="21"/>
        </w:rPr>
      </w:pPr>
      <w:commentRangeStart w:id="8"/>
      <w:r>
        <w:t xml:space="preserve">With the constant increase of the mankind demanding the mineral products, easily mining resource is becoming more and more scarce, and it’s the inevitable trend of mining complex ore body. On the other hand, national environmental protection policy increasingly stringent. How to exploit and utilization mineral resources reasonably, efficiently, economically, safely and reduce loss of resource and dilution of ore is the question of mineral developers caring about. Due to the advantages of increasing recovery rate, reducing dilution rate, controlling underground pressure and mitigating of environmental disturbance, </w:t>
      </w:r>
      <w:r>
        <w:rPr>
          <w:color w:val="000000"/>
        </w:rPr>
        <w:t>filling method is becoming more and more widely used.</w:t>
      </w:r>
      <w:commentRangeEnd w:id="8"/>
      <w:r>
        <w:rPr>
          <w:rStyle w:val="19"/>
        </w:rPr>
        <w:commentReference w:id="8"/>
      </w:r>
    </w:p>
    <w:p w14:paraId="473B3845"/>
    <w:p w14:paraId="45EA877B">
      <w:pPr>
        <w:ind w:firstLine="0" w:firstLineChars="0"/>
      </w:pPr>
      <w:commentRangeStart w:id="9"/>
      <w:r>
        <w:rPr>
          <w:b/>
        </w:rPr>
        <w:t>Key words</w:t>
      </w:r>
      <w:commentRangeEnd w:id="9"/>
      <w:r>
        <w:rPr>
          <w:rStyle w:val="19"/>
        </w:rPr>
        <w:commentReference w:id="9"/>
      </w:r>
      <w:r>
        <w:rPr>
          <w:b/>
        </w:rPr>
        <w:t xml:space="preserve">: </w:t>
      </w:r>
      <w:commentRangeStart w:id="10"/>
      <w:r>
        <w:t>Key words 1; Key words 2; Key words 3; Key words 4; Key words 5</w:t>
      </w:r>
      <w:commentRangeEnd w:id="10"/>
      <w:r>
        <w:rPr>
          <w:rStyle w:val="19"/>
        </w:rPr>
        <w:commentReference w:id="10"/>
      </w:r>
    </w:p>
    <w:p w14:paraId="515C6069"/>
    <w:p w14:paraId="2A19185F">
      <w:pPr>
        <w:sectPr>
          <w:footerReference r:id="rId13" w:type="default"/>
          <w:pgSz w:w="11906" w:h="16838"/>
          <w:pgMar w:top="1418" w:right="1418" w:bottom="1418" w:left="1418" w:header="851" w:footer="567" w:gutter="284"/>
          <w:pgNumType w:fmt="upperRoman" w:start="1"/>
          <w:cols w:space="425" w:num="1"/>
          <w:docGrid w:type="lines" w:linePitch="312" w:charSpace="0"/>
        </w:sectPr>
      </w:pPr>
    </w:p>
    <w:p w14:paraId="251FDFD5">
      <w:pPr>
        <w:pStyle w:val="30"/>
        <w:spacing w:before="156" w:beforeLines="50" w:after="468" w:afterLines="150" w:line="460" w:lineRule="exact"/>
        <w:jc w:val="center"/>
        <w:rPr>
          <w:rFonts w:ascii="黑体" w:hAnsi="黑体" w:eastAsia="黑体"/>
          <w:sz w:val="32"/>
          <w:szCs w:val="32"/>
        </w:rPr>
      </w:pPr>
      <w:bookmarkStart w:id="10" w:name="_Toc216342744"/>
      <w:bookmarkStart w:id="11" w:name="_Hlk216294967"/>
      <w:commentRangeStart w:id="11"/>
      <w:r>
        <w:rPr>
          <w:rFonts w:ascii="黑体" w:hAnsi="黑体" w:eastAsia="黑体"/>
          <w:sz w:val="32"/>
          <w:szCs w:val="32"/>
          <w:lang w:val="zh-CN"/>
        </w:rPr>
        <w:t>目</w:t>
      </w:r>
      <w:bookmarkStart w:id="12" w:name="_Hlk216294952"/>
      <w:r>
        <w:rPr>
          <w:rFonts w:hint="eastAsia" w:ascii="黑体" w:hAnsi="黑体" w:eastAsia="黑体"/>
          <w:sz w:val="32"/>
          <w:szCs w:val="32"/>
          <w:lang w:val="zh-CN"/>
        </w:rPr>
        <w:t>　　</w:t>
      </w:r>
      <w:bookmarkEnd w:id="12"/>
      <w:r>
        <w:rPr>
          <w:rFonts w:ascii="黑体" w:hAnsi="黑体" w:eastAsia="黑体"/>
          <w:sz w:val="32"/>
          <w:szCs w:val="32"/>
          <w:lang w:val="zh-CN"/>
        </w:rPr>
        <w:t>录</w:t>
      </w:r>
      <w:commentRangeEnd w:id="11"/>
      <w:r>
        <w:rPr>
          <w:rStyle w:val="19"/>
          <w:rFonts w:ascii="黑体" w:hAnsi="黑体" w:eastAsia="黑体"/>
          <w:sz w:val="32"/>
          <w:szCs w:val="32"/>
        </w:rPr>
        <w:commentReference w:id="11"/>
      </w:r>
      <w:bookmarkEnd w:id="10"/>
    </w:p>
    <w:bookmarkEnd w:id="11"/>
    <w:p w14:paraId="0E912498">
      <w:pPr>
        <w:pStyle w:val="11"/>
        <w:tabs>
          <w:tab w:val="right" w:leader="dot" w:pos="8776"/>
        </w:tabs>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"_Toc219375624" </w:instrText>
      </w:r>
      <w:r>
        <w:fldChar w:fldCharType="separate"/>
      </w:r>
      <w:r>
        <w:rPr>
          <w:rStyle w:val="18"/>
        </w:rPr>
        <w:t>摘要</w:t>
      </w:r>
      <w:r>
        <w:tab/>
      </w:r>
      <w:r>
        <w:fldChar w:fldCharType="begin"/>
      </w:r>
      <w:r>
        <w:instrText xml:space="preserve"> PAGEREF _Toc219375624 \h </w:instrText>
      </w:r>
      <w:r>
        <w:fldChar w:fldCharType="separate"/>
      </w:r>
      <w:r>
        <w:t>I</w:t>
      </w:r>
      <w:r>
        <w:fldChar w:fldCharType="end"/>
      </w:r>
      <w:r>
        <w:fldChar w:fldCharType="end"/>
      </w:r>
    </w:p>
    <w:p w14:paraId="713594FC">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"_Toc219375625" </w:instrText>
      </w:r>
      <w:r>
        <w:fldChar w:fldCharType="separate"/>
      </w:r>
      <w:r>
        <w:rPr>
          <w:rStyle w:val="18"/>
        </w:rPr>
        <w:t>ABSTRACT</w:t>
      </w:r>
      <w:r>
        <w:tab/>
      </w:r>
      <w:r>
        <w:fldChar w:fldCharType="begin"/>
      </w:r>
      <w:r>
        <w:instrText xml:space="preserve"> PAGEREF _Toc219375625 \h </w:instrText>
      </w:r>
      <w:r>
        <w:fldChar w:fldCharType="separate"/>
      </w:r>
      <w:r>
        <w:t>II</w:t>
      </w:r>
      <w:r>
        <w:fldChar w:fldCharType="end"/>
      </w:r>
      <w:r>
        <w:fldChar w:fldCharType="end"/>
      </w:r>
    </w:p>
    <w:p w14:paraId="2FA1897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"_Toc219375626" </w:instrText>
      </w:r>
      <w:r>
        <w:fldChar w:fldCharType="separate"/>
      </w:r>
      <w:r>
        <w:rPr>
          <w:rStyle w:val="18"/>
        </w:rPr>
        <w:t>第1章 绪论</w:t>
      </w:r>
      <w:r>
        <w:tab/>
      </w:r>
      <w:r>
        <w:fldChar w:fldCharType="begin"/>
      </w:r>
      <w:r>
        <w:instrText xml:space="preserve"> PAGEREF _Toc219375626 \h </w:instrText>
      </w:r>
      <w:r>
        <w:fldChar w:fldCharType="separate"/>
      </w:r>
      <w:r>
        <w:t>1</w:t>
      </w:r>
      <w:r>
        <w:fldChar w:fldCharType="end"/>
      </w:r>
      <w:r>
        <w:fldChar w:fldCharType="end"/>
      </w:r>
    </w:p>
    <w:p w14:paraId="6323BF98">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"_Toc219375627" </w:instrText>
      </w:r>
      <w:r>
        <w:fldChar w:fldCharType="separate"/>
      </w:r>
      <w:r>
        <w:rPr>
          <w:rStyle w:val="18"/>
        </w:rPr>
        <w:t>1.1 研究背景</w:t>
      </w:r>
      <w:r>
        <w:tab/>
      </w:r>
      <w:r>
        <w:fldChar w:fldCharType="begin"/>
      </w:r>
      <w:r>
        <w:instrText xml:space="preserve"> PAGEREF _Toc219375627 \h </w:instrText>
      </w:r>
      <w:r>
        <w:fldChar w:fldCharType="separate"/>
      </w:r>
      <w:r>
        <w:t>1</w:t>
      </w:r>
      <w:r>
        <w:fldChar w:fldCharType="end"/>
      </w:r>
      <w:r>
        <w:fldChar w:fldCharType="end"/>
      </w:r>
    </w:p>
    <w:p w14:paraId="6D7A25D9">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"_Toc219375628" </w:instrText>
      </w:r>
      <w:r>
        <w:fldChar w:fldCharType="separate"/>
      </w:r>
      <w:r>
        <w:rPr>
          <w:rStyle w:val="18"/>
        </w:rPr>
        <w:t>1.2 研究目的和意义</w:t>
      </w:r>
      <w:r>
        <w:tab/>
      </w:r>
      <w:r>
        <w:fldChar w:fldCharType="begin"/>
      </w:r>
      <w:r>
        <w:instrText xml:space="preserve"> PAGEREF _Toc219375628 \h </w:instrText>
      </w:r>
      <w:r>
        <w:fldChar w:fldCharType="separate"/>
      </w:r>
      <w:r>
        <w:t>1</w:t>
      </w:r>
      <w:r>
        <w:fldChar w:fldCharType="end"/>
      </w:r>
      <w:r>
        <w:fldChar w:fldCharType="end"/>
      </w:r>
    </w:p>
    <w:p w14:paraId="020AEAC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"_Toc219375629" </w:instrText>
      </w:r>
      <w:r>
        <w:fldChar w:fldCharType="separate"/>
      </w:r>
      <w:r>
        <w:rPr>
          <w:rStyle w:val="18"/>
        </w:rPr>
        <w:t>1.3 国内外研究现状</w:t>
      </w:r>
      <w:r>
        <w:tab/>
      </w:r>
      <w:r>
        <w:fldChar w:fldCharType="begin"/>
      </w:r>
      <w:r>
        <w:instrText xml:space="preserve"> PAGEREF _Toc219375629 \h </w:instrText>
      </w:r>
      <w:r>
        <w:fldChar w:fldCharType="separate"/>
      </w:r>
      <w:r>
        <w:t>2</w:t>
      </w:r>
      <w:r>
        <w:fldChar w:fldCharType="end"/>
      </w:r>
      <w:r>
        <w:fldChar w:fldCharType="end"/>
      </w:r>
    </w:p>
    <w:p w14:paraId="77DE5C69">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"_Toc219375630" </w:instrText>
      </w:r>
      <w:r>
        <w:fldChar w:fldCharType="separate"/>
      </w:r>
      <w:r>
        <w:rPr>
          <w:rStyle w:val="18"/>
        </w:rPr>
        <w:t>1.3.1 国外研究现状</w:t>
      </w:r>
      <w:r>
        <w:tab/>
      </w:r>
      <w:r>
        <w:fldChar w:fldCharType="begin"/>
      </w:r>
      <w:r>
        <w:instrText xml:space="preserve"> PAGEREF _Toc219375630 \h </w:instrText>
      </w:r>
      <w:r>
        <w:fldChar w:fldCharType="separate"/>
      </w:r>
      <w:r>
        <w:t>2</w:t>
      </w:r>
      <w:r>
        <w:fldChar w:fldCharType="end"/>
      </w:r>
      <w:r>
        <w:fldChar w:fldCharType="end"/>
      </w:r>
    </w:p>
    <w:p w14:paraId="288C3337">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"_Toc219375631" </w:instrText>
      </w:r>
      <w:r>
        <w:fldChar w:fldCharType="separate"/>
      </w:r>
      <w:r>
        <w:rPr>
          <w:rStyle w:val="18"/>
        </w:rPr>
        <w:t>1.3.2 国内研究现状</w:t>
      </w:r>
      <w:r>
        <w:tab/>
      </w:r>
      <w:r>
        <w:fldChar w:fldCharType="begin"/>
      </w:r>
      <w:r>
        <w:instrText xml:space="preserve"> PAGEREF _Toc219375631 \h </w:instrText>
      </w:r>
      <w:r>
        <w:fldChar w:fldCharType="separate"/>
      </w:r>
      <w:r>
        <w:t>2</w:t>
      </w:r>
      <w:r>
        <w:fldChar w:fldCharType="end"/>
      </w:r>
      <w:r>
        <w:fldChar w:fldCharType="end"/>
      </w:r>
    </w:p>
    <w:p w14:paraId="25959455">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"_Toc219375632" </w:instrText>
      </w:r>
      <w:r>
        <w:fldChar w:fldCharType="separate"/>
      </w:r>
      <w:r>
        <w:rPr>
          <w:rStyle w:val="18"/>
        </w:rPr>
        <w:t>1.4 相关技术介绍</w:t>
      </w:r>
      <w:r>
        <w:tab/>
      </w:r>
      <w:r>
        <w:fldChar w:fldCharType="begin"/>
      </w:r>
      <w:r>
        <w:instrText xml:space="preserve"> PAGEREF _Toc219375632 \h </w:instrText>
      </w:r>
      <w:r>
        <w:fldChar w:fldCharType="separate"/>
      </w:r>
      <w:r>
        <w:t>2</w:t>
      </w:r>
      <w:r>
        <w:fldChar w:fldCharType="end"/>
      </w:r>
      <w:r>
        <w:fldChar w:fldCharType="end"/>
      </w:r>
    </w:p>
    <w:p w14:paraId="76684210">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"_Toc219375633" </w:instrText>
      </w:r>
      <w:r>
        <w:fldChar w:fldCharType="separate"/>
      </w:r>
      <w:r>
        <w:rPr>
          <w:rStyle w:val="18"/>
        </w:rPr>
        <w:t>1.4.1 技术1</w:t>
      </w:r>
      <w:r>
        <w:tab/>
      </w:r>
      <w:r>
        <w:fldChar w:fldCharType="begin"/>
      </w:r>
      <w:r>
        <w:instrText xml:space="preserve"> PAGEREF _Toc219375633 \h </w:instrText>
      </w:r>
      <w:r>
        <w:fldChar w:fldCharType="separate"/>
      </w:r>
      <w:r>
        <w:t>2</w:t>
      </w:r>
      <w:r>
        <w:fldChar w:fldCharType="end"/>
      </w:r>
      <w:r>
        <w:fldChar w:fldCharType="end"/>
      </w:r>
    </w:p>
    <w:p w14:paraId="18BB6111">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"_Toc219375634" </w:instrText>
      </w:r>
      <w:r>
        <w:fldChar w:fldCharType="separate"/>
      </w:r>
      <w:r>
        <w:rPr>
          <w:rStyle w:val="18"/>
        </w:rPr>
        <w:t>1.4.2 技术2</w:t>
      </w:r>
      <w:r>
        <w:tab/>
      </w:r>
      <w:r>
        <w:fldChar w:fldCharType="begin"/>
      </w:r>
      <w:r>
        <w:instrText xml:space="preserve"> PAGEREF _Toc219375634 \h </w:instrText>
      </w:r>
      <w:r>
        <w:fldChar w:fldCharType="separate"/>
      </w:r>
      <w:r>
        <w:t>2</w:t>
      </w:r>
      <w:r>
        <w:fldChar w:fldCharType="end"/>
      </w:r>
      <w:r>
        <w:fldChar w:fldCharType="end"/>
      </w:r>
    </w:p>
    <w:p w14:paraId="67878963">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"_Toc219375635" </w:instrText>
      </w:r>
      <w:r>
        <w:fldChar w:fldCharType="separate"/>
      </w:r>
      <w:r>
        <w:rPr>
          <w:rStyle w:val="18"/>
        </w:rPr>
        <w:t>1.4.3 技术3</w:t>
      </w:r>
      <w:r>
        <w:tab/>
      </w:r>
      <w:r>
        <w:fldChar w:fldCharType="begin"/>
      </w:r>
      <w:r>
        <w:instrText xml:space="preserve"> PAGEREF _Toc219375635 \h </w:instrText>
      </w:r>
      <w:r>
        <w:fldChar w:fldCharType="separate"/>
      </w:r>
      <w:r>
        <w:t>3</w:t>
      </w:r>
      <w:r>
        <w:fldChar w:fldCharType="end"/>
      </w:r>
      <w:r>
        <w:fldChar w:fldCharType="end"/>
      </w:r>
    </w:p>
    <w:p w14:paraId="55AE8E5A">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"_Toc219375636" </w:instrText>
      </w:r>
      <w:r>
        <w:fldChar w:fldCharType="separate"/>
      </w:r>
      <w:r>
        <w:rPr>
          <w:rStyle w:val="18"/>
        </w:rPr>
        <w:t>1.5 论文结构安排</w:t>
      </w:r>
      <w:r>
        <w:tab/>
      </w:r>
      <w:r>
        <w:fldChar w:fldCharType="begin"/>
      </w:r>
      <w:r>
        <w:instrText xml:space="preserve"> PAGEREF _Toc219375636 \h </w:instrText>
      </w:r>
      <w:r>
        <w:fldChar w:fldCharType="separate"/>
      </w:r>
      <w:r>
        <w:t>3</w:t>
      </w:r>
      <w:r>
        <w:fldChar w:fldCharType="end"/>
      </w:r>
      <w:r>
        <w:fldChar w:fldCharType="end"/>
      </w:r>
    </w:p>
    <w:p w14:paraId="2498086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"_Toc219375637" </w:instrText>
      </w:r>
      <w:r>
        <w:fldChar w:fldCharType="separate"/>
      </w:r>
      <w:r>
        <w:rPr>
          <w:rStyle w:val="18"/>
        </w:rPr>
        <w:t>第2章 需求分析</w:t>
      </w:r>
      <w:r>
        <w:tab/>
      </w:r>
      <w:r>
        <w:fldChar w:fldCharType="begin"/>
      </w:r>
      <w:r>
        <w:instrText xml:space="preserve"> PAGEREF _Toc219375637 \h </w:instrText>
      </w:r>
      <w:r>
        <w:fldChar w:fldCharType="separate"/>
      </w:r>
      <w:r>
        <w:t>4</w:t>
      </w:r>
      <w:r>
        <w:fldChar w:fldCharType="end"/>
      </w:r>
      <w:r>
        <w:fldChar w:fldCharType="end"/>
      </w:r>
    </w:p>
    <w:p w14:paraId="7787655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"_Toc219375638" </w:instrText>
      </w:r>
      <w:r>
        <w:fldChar w:fldCharType="separate"/>
      </w:r>
      <w:r>
        <w:rPr>
          <w:rStyle w:val="18"/>
        </w:rPr>
        <w:t>2.1 可行性分析</w:t>
      </w:r>
      <w:r>
        <w:tab/>
      </w:r>
      <w:r>
        <w:fldChar w:fldCharType="begin"/>
      </w:r>
      <w:r>
        <w:instrText xml:space="preserve"> PAGEREF _Toc219375638 \h </w:instrText>
      </w:r>
      <w:r>
        <w:fldChar w:fldCharType="separate"/>
      </w:r>
      <w:r>
        <w:t>4</w:t>
      </w:r>
      <w:r>
        <w:fldChar w:fldCharType="end"/>
      </w:r>
      <w:r>
        <w:fldChar w:fldCharType="end"/>
      </w:r>
    </w:p>
    <w:p w14:paraId="204748C5">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"_Toc219375639" </w:instrText>
      </w:r>
      <w:r>
        <w:fldChar w:fldCharType="separate"/>
      </w:r>
      <w:r>
        <w:rPr>
          <w:rStyle w:val="18"/>
        </w:rPr>
        <w:t>2.1.1 XX可行性分析</w:t>
      </w:r>
      <w:r>
        <w:tab/>
      </w:r>
      <w:r>
        <w:fldChar w:fldCharType="begin"/>
      </w:r>
      <w:r>
        <w:instrText xml:space="preserve"> PAGEREF _Toc219375639 \h </w:instrText>
      </w:r>
      <w:r>
        <w:fldChar w:fldCharType="separate"/>
      </w:r>
      <w:r>
        <w:t>4</w:t>
      </w:r>
      <w:r>
        <w:fldChar w:fldCharType="end"/>
      </w:r>
      <w:r>
        <w:fldChar w:fldCharType="end"/>
      </w:r>
    </w:p>
    <w:p w14:paraId="69BF6DC7">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"_Toc219375640" </w:instrText>
      </w:r>
      <w:r>
        <w:fldChar w:fldCharType="separate"/>
      </w:r>
      <w:r>
        <w:rPr>
          <w:rStyle w:val="18"/>
        </w:rPr>
        <w:t>2.1.2 XX可行性分析</w:t>
      </w:r>
      <w:r>
        <w:tab/>
      </w:r>
      <w:r>
        <w:fldChar w:fldCharType="begin"/>
      </w:r>
      <w:r>
        <w:instrText xml:space="preserve"> PAGEREF _Toc219375640 \h </w:instrText>
      </w:r>
      <w:r>
        <w:fldChar w:fldCharType="separate"/>
      </w:r>
      <w:r>
        <w:t>4</w:t>
      </w:r>
      <w:r>
        <w:fldChar w:fldCharType="end"/>
      </w:r>
      <w:r>
        <w:fldChar w:fldCharType="end"/>
      </w:r>
    </w:p>
    <w:p w14:paraId="6FE35EA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"_Toc219375641" </w:instrText>
      </w:r>
      <w:r>
        <w:fldChar w:fldCharType="separate"/>
      </w:r>
      <w:r>
        <w:rPr>
          <w:rStyle w:val="18"/>
        </w:rPr>
        <w:t>2.1.3 XX可行性分析</w:t>
      </w:r>
      <w:r>
        <w:tab/>
      </w:r>
      <w:r>
        <w:fldChar w:fldCharType="begin"/>
      </w:r>
      <w:r>
        <w:instrText xml:space="preserve"> PAGEREF _Toc219375641 \h </w:instrText>
      </w:r>
      <w:r>
        <w:fldChar w:fldCharType="separate"/>
      </w:r>
      <w:r>
        <w:t>4</w:t>
      </w:r>
      <w:r>
        <w:fldChar w:fldCharType="end"/>
      </w:r>
      <w:r>
        <w:fldChar w:fldCharType="end"/>
      </w:r>
    </w:p>
    <w:p w14:paraId="00B42EE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"_Toc219375642" </w:instrText>
      </w:r>
      <w:r>
        <w:fldChar w:fldCharType="separate"/>
      </w:r>
      <w:r>
        <w:rPr>
          <w:rStyle w:val="18"/>
        </w:rPr>
        <w:t>2.2 系统功能需求分析</w:t>
      </w:r>
      <w:r>
        <w:tab/>
      </w:r>
      <w:r>
        <w:fldChar w:fldCharType="begin"/>
      </w:r>
      <w:r>
        <w:instrText xml:space="preserve"> PAGEREF _Toc219375642 \h </w:instrText>
      </w:r>
      <w:r>
        <w:fldChar w:fldCharType="separate"/>
      </w:r>
      <w:r>
        <w:t>5</w:t>
      </w:r>
      <w:r>
        <w:fldChar w:fldCharType="end"/>
      </w:r>
      <w:r>
        <w:fldChar w:fldCharType="end"/>
      </w:r>
    </w:p>
    <w:p w14:paraId="1B78FB5D">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"_Toc219375643" </w:instrText>
      </w:r>
      <w:r>
        <w:fldChar w:fldCharType="separate"/>
      </w:r>
      <w:r>
        <w:rPr>
          <w:rStyle w:val="18"/>
        </w:rPr>
        <w:t>2.2.1 系统参与者</w:t>
      </w:r>
      <w:r>
        <w:tab/>
      </w:r>
      <w:r>
        <w:fldChar w:fldCharType="begin"/>
      </w:r>
      <w:r>
        <w:instrText xml:space="preserve"> PAGEREF _Toc219375643 \h </w:instrText>
      </w:r>
      <w:r>
        <w:fldChar w:fldCharType="separate"/>
      </w:r>
      <w:r>
        <w:t>5</w:t>
      </w:r>
      <w:r>
        <w:fldChar w:fldCharType="end"/>
      </w:r>
      <w:r>
        <w:fldChar w:fldCharType="end"/>
      </w:r>
    </w:p>
    <w:p w14:paraId="0B4FDA48">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"_Toc219375644" </w:instrText>
      </w:r>
      <w:r>
        <w:fldChar w:fldCharType="separate"/>
      </w:r>
      <w:r>
        <w:rPr>
          <w:rStyle w:val="18"/>
        </w:rPr>
        <w:t>2.2.2 用例语汇表</w:t>
      </w:r>
      <w:r>
        <w:tab/>
      </w:r>
      <w:r>
        <w:fldChar w:fldCharType="begin"/>
      </w:r>
      <w:r>
        <w:instrText xml:space="preserve"> PAGEREF _Toc219375644 \h </w:instrText>
      </w:r>
      <w:r>
        <w:fldChar w:fldCharType="separate"/>
      </w:r>
      <w:r>
        <w:t>5</w:t>
      </w:r>
      <w:r>
        <w:fldChar w:fldCharType="end"/>
      </w:r>
      <w:r>
        <w:fldChar w:fldCharType="end"/>
      </w:r>
    </w:p>
    <w:p w14:paraId="1175C3A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"_Toc219375645" </w:instrText>
      </w:r>
      <w:r>
        <w:fldChar w:fldCharType="separate"/>
      </w:r>
      <w:r>
        <w:rPr>
          <w:rStyle w:val="18"/>
        </w:rPr>
        <w:t>2.2.3 系统用例模型</w:t>
      </w:r>
      <w:r>
        <w:tab/>
      </w:r>
      <w:r>
        <w:fldChar w:fldCharType="begin"/>
      </w:r>
      <w:r>
        <w:instrText xml:space="preserve"> PAGEREF _Toc219375645 \h </w:instrText>
      </w:r>
      <w:r>
        <w:fldChar w:fldCharType="separate"/>
      </w:r>
      <w:r>
        <w:t>5</w:t>
      </w:r>
      <w:r>
        <w:fldChar w:fldCharType="end"/>
      </w:r>
      <w:r>
        <w:fldChar w:fldCharType="end"/>
      </w:r>
    </w:p>
    <w:p w14:paraId="6DE098E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"_Toc219375646" </w:instrText>
      </w:r>
      <w:r>
        <w:fldChar w:fldCharType="separate"/>
      </w:r>
      <w:r>
        <w:rPr>
          <w:rStyle w:val="18"/>
        </w:rPr>
        <w:t>2.3 系统功能用例描述（至少有5个核心功能用例描述）</w:t>
      </w:r>
      <w:r>
        <w:tab/>
      </w:r>
      <w:r>
        <w:fldChar w:fldCharType="begin"/>
      </w:r>
      <w:r>
        <w:instrText xml:space="preserve"> PAGEREF _Toc219375646 \h </w:instrText>
      </w:r>
      <w:r>
        <w:fldChar w:fldCharType="separate"/>
      </w:r>
      <w:r>
        <w:t>6</w:t>
      </w:r>
      <w:r>
        <w:fldChar w:fldCharType="end"/>
      </w:r>
      <w:r>
        <w:fldChar w:fldCharType="end"/>
      </w:r>
    </w:p>
    <w:p w14:paraId="5C57B2D2">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"_Toc219375647" </w:instrText>
      </w:r>
      <w:r>
        <w:fldChar w:fldCharType="separate"/>
      </w:r>
      <w:r>
        <w:rPr>
          <w:rStyle w:val="18"/>
        </w:rPr>
        <w:t>2.3.1 功能一用例描述</w:t>
      </w:r>
      <w:r>
        <w:tab/>
      </w:r>
      <w:r>
        <w:fldChar w:fldCharType="begin"/>
      </w:r>
      <w:r>
        <w:instrText xml:space="preserve"> PAGEREF _Toc219375647 \h </w:instrText>
      </w:r>
      <w:r>
        <w:fldChar w:fldCharType="separate"/>
      </w:r>
      <w:r>
        <w:t>6</w:t>
      </w:r>
      <w:r>
        <w:fldChar w:fldCharType="end"/>
      </w:r>
      <w:r>
        <w:fldChar w:fldCharType="end"/>
      </w:r>
    </w:p>
    <w:p w14:paraId="2B74081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"_Toc219375648" </w:instrText>
      </w:r>
      <w:r>
        <w:fldChar w:fldCharType="separate"/>
      </w:r>
      <w:r>
        <w:rPr>
          <w:rStyle w:val="18"/>
        </w:rPr>
        <w:t>2.3.2 功能二用例描述</w:t>
      </w:r>
      <w:r>
        <w:tab/>
      </w:r>
      <w:r>
        <w:fldChar w:fldCharType="begin"/>
      </w:r>
      <w:r>
        <w:instrText xml:space="preserve"> PAGEREF _Toc219375648 \h </w:instrText>
      </w:r>
      <w:r>
        <w:fldChar w:fldCharType="separate"/>
      </w:r>
      <w:r>
        <w:t>7</w:t>
      </w:r>
      <w:r>
        <w:fldChar w:fldCharType="end"/>
      </w:r>
      <w:r>
        <w:fldChar w:fldCharType="end"/>
      </w:r>
    </w:p>
    <w:p w14:paraId="1D683AF8">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"_Toc219375649" </w:instrText>
      </w:r>
      <w:r>
        <w:fldChar w:fldCharType="separate"/>
      </w:r>
      <w:r>
        <w:rPr>
          <w:rStyle w:val="18"/>
        </w:rPr>
        <w:t>2.4 系统非功能需求分析</w:t>
      </w:r>
      <w:r>
        <w:tab/>
      </w:r>
      <w:r>
        <w:fldChar w:fldCharType="begin"/>
      </w:r>
      <w:r>
        <w:instrText xml:space="preserve"> PAGEREF _Toc219375649 \h </w:instrText>
      </w:r>
      <w:r>
        <w:fldChar w:fldCharType="separate"/>
      </w:r>
      <w:r>
        <w:t>7</w:t>
      </w:r>
      <w:r>
        <w:fldChar w:fldCharType="end"/>
      </w:r>
      <w:r>
        <w:fldChar w:fldCharType="end"/>
      </w:r>
    </w:p>
    <w:p w14:paraId="42AB0E4A">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"_Toc219375650" </w:instrText>
      </w:r>
      <w:r>
        <w:fldChar w:fldCharType="separate"/>
      </w:r>
      <w:r>
        <w:rPr>
          <w:rStyle w:val="18"/>
        </w:rPr>
        <w:t>2.5 本章小结</w:t>
      </w:r>
      <w:r>
        <w:tab/>
      </w:r>
      <w:r>
        <w:fldChar w:fldCharType="begin"/>
      </w:r>
      <w:r>
        <w:instrText xml:space="preserve"> PAGEREF _Toc219375650 \h </w:instrText>
      </w:r>
      <w:r>
        <w:fldChar w:fldCharType="separate"/>
      </w:r>
      <w:r>
        <w:t>7</w:t>
      </w:r>
      <w:r>
        <w:fldChar w:fldCharType="end"/>
      </w:r>
      <w:r>
        <w:fldChar w:fldCharType="end"/>
      </w:r>
    </w:p>
    <w:p w14:paraId="375010B0">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"_Toc219375651" </w:instrText>
      </w:r>
      <w:r>
        <w:fldChar w:fldCharType="separate"/>
      </w:r>
      <w:r>
        <w:rPr>
          <w:rStyle w:val="18"/>
        </w:rPr>
        <w:t>第3章 系统总体设计</w:t>
      </w:r>
      <w:r>
        <w:tab/>
      </w:r>
      <w:r>
        <w:fldChar w:fldCharType="begin"/>
      </w:r>
      <w:r>
        <w:instrText xml:space="preserve"> PAGEREF _Toc219375651 \h </w:instrText>
      </w:r>
      <w:r>
        <w:fldChar w:fldCharType="separate"/>
      </w:r>
      <w:r>
        <w:t>8</w:t>
      </w:r>
      <w:r>
        <w:fldChar w:fldCharType="end"/>
      </w:r>
      <w:r>
        <w:fldChar w:fldCharType="end"/>
      </w:r>
    </w:p>
    <w:p w14:paraId="159D07AE">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"_Toc219375652" </w:instrText>
      </w:r>
      <w:r>
        <w:fldChar w:fldCharType="separate"/>
      </w:r>
      <w:r>
        <w:rPr>
          <w:rStyle w:val="18"/>
        </w:rPr>
        <w:t>3.1 系统功能结构设计</w:t>
      </w:r>
      <w:r>
        <w:tab/>
      </w:r>
      <w:r>
        <w:fldChar w:fldCharType="begin"/>
      </w:r>
      <w:r>
        <w:instrText xml:space="preserve"> PAGEREF _Toc219375652 \h </w:instrText>
      </w:r>
      <w:r>
        <w:fldChar w:fldCharType="separate"/>
      </w:r>
      <w:r>
        <w:t>8</w:t>
      </w:r>
      <w:r>
        <w:fldChar w:fldCharType="end"/>
      </w:r>
      <w:r>
        <w:fldChar w:fldCharType="end"/>
      </w:r>
    </w:p>
    <w:p w14:paraId="443C6C96">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"_Toc219375653" </w:instrText>
      </w:r>
      <w:r>
        <w:fldChar w:fldCharType="separate"/>
      </w:r>
      <w:r>
        <w:rPr>
          <w:rStyle w:val="18"/>
        </w:rPr>
        <w:t>3.2 数据库设计</w:t>
      </w:r>
      <w:r>
        <w:tab/>
      </w:r>
      <w:r>
        <w:fldChar w:fldCharType="begin"/>
      </w:r>
      <w:r>
        <w:instrText xml:space="preserve"> PAGEREF _Toc219375653 \h </w:instrText>
      </w:r>
      <w:r>
        <w:fldChar w:fldCharType="separate"/>
      </w:r>
      <w:r>
        <w:t>8</w:t>
      </w:r>
      <w:r>
        <w:fldChar w:fldCharType="end"/>
      </w:r>
      <w:r>
        <w:fldChar w:fldCharType="end"/>
      </w:r>
    </w:p>
    <w:p w14:paraId="5D1E902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"_Toc219375654" </w:instrText>
      </w:r>
      <w:r>
        <w:fldChar w:fldCharType="separate"/>
      </w:r>
      <w:r>
        <w:rPr>
          <w:rStyle w:val="18"/>
        </w:rPr>
        <w:t>3.2.1 数据库概念设计</w:t>
      </w:r>
      <w:r>
        <w:tab/>
      </w:r>
      <w:r>
        <w:fldChar w:fldCharType="begin"/>
      </w:r>
      <w:r>
        <w:instrText xml:space="preserve"> PAGEREF _Toc219375654 \h </w:instrText>
      </w:r>
      <w:r>
        <w:fldChar w:fldCharType="separate"/>
      </w:r>
      <w:r>
        <w:t>9</w:t>
      </w:r>
      <w:r>
        <w:fldChar w:fldCharType="end"/>
      </w:r>
      <w:r>
        <w:fldChar w:fldCharType="end"/>
      </w:r>
    </w:p>
    <w:p w14:paraId="788E1EC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"_Toc219375655" </w:instrText>
      </w:r>
      <w:r>
        <w:fldChar w:fldCharType="separate"/>
      </w:r>
      <w:r>
        <w:rPr>
          <w:rStyle w:val="18"/>
        </w:rPr>
        <w:t>3.2.2 数据库表设计</w:t>
      </w:r>
      <w:r>
        <w:tab/>
      </w:r>
      <w:r>
        <w:fldChar w:fldCharType="begin"/>
      </w:r>
      <w:r>
        <w:instrText xml:space="preserve"> PAGEREF _Toc219375655 \h </w:instrText>
      </w:r>
      <w:r>
        <w:fldChar w:fldCharType="separate"/>
      </w:r>
      <w:r>
        <w:t>10</w:t>
      </w:r>
      <w:r>
        <w:fldChar w:fldCharType="end"/>
      </w:r>
      <w:r>
        <w:fldChar w:fldCharType="end"/>
      </w:r>
    </w:p>
    <w:p w14:paraId="7F40CCD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"_Toc219375656" </w:instrText>
      </w:r>
      <w:r>
        <w:fldChar w:fldCharType="separate"/>
      </w:r>
      <w:r>
        <w:rPr>
          <w:rStyle w:val="18"/>
        </w:rPr>
        <w:t>3.3 本章小结</w:t>
      </w:r>
      <w:r>
        <w:tab/>
      </w:r>
      <w:r>
        <w:fldChar w:fldCharType="begin"/>
      </w:r>
      <w:r>
        <w:instrText xml:space="preserve"> PAGEREF _Toc219375656 \h </w:instrText>
      </w:r>
      <w:r>
        <w:fldChar w:fldCharType="separate"/>
      </w:r>
      <w:r>
        <w:t>10</w:t>
      </w:r>
      <w:r>
        <w:fldChar w:fldCharType="end"/>
      </w:r>
      <w:r>
        <w:fldChar w:fldCharType="end"/>
      </w:r>
    </w:p>
    <w:p w14:paraId="73FED4ED">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"_Toc219375657" </w:instrText>
      </w:r>
      <w:r>
        <w:fldChar w:fldCharType="separate"/>
      </w:r>
      <w:r>
        <w:rPr>
          <w:rStyle w:val="18"/>
        </w:rPr>
        <w:t>第4章 系统详细设计与实现</w:t>
      </w:r>
      <w:r>
        <w:tab/>
      </w:r>
      <w:r>
        <w:fldChar w:fldCharType="begin"/>
      </w:r>
      <w:r>
        <w:instrText xml:space="preserve"> PAGEREF _Toc219375657 \h </w:instrText>
      </w:r>
      <w:r>
        <w:fldChar w:fldCharType="separate"/>
      </w:r>
      <w:r>
        <w:t>11</w:t>
      </w:r>
      <w:r>
        <w:fldChar w:fldCharType="end"/>
      </w:r>
      <w:r>
        <w:fldChar w:fldCharType="end"/>
      </w:r>
    </w:p>
    <w:p w14:paraId="123B884E">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"_Toc219375658" </w:instrText>
      </w:r>
      <w:r>
        <w:fldChar w:fldCharType="separate"/>
      </w:r>
      <w:r>
        <w:rPr>
          <w:rStyle w:val="18"/>
        </w:rPr>
        <w:t>4.1 课程管理模块（模块1，要与第二章需求中功能用例描述中的功能对应，至少5个核心功能模块）</w:t>
      </w:r>
      <w:r>
        <w:tab/>
      </w:r>
      <w:r>
        <w:fldChar w:fldCharType="begin"/>
      </w:r>
      <w:r>
        <w:instrText xml:space="preserve"> PAGEREF _Toc219375658 \h </w:instrText>
      </w:r>
      <w:r>
        <w:fldChar w:fldCharType="separate"/>
      </w:r>
      <w:r>
        <w:t>11</w:t>
      </w:r>
      <w:r>
        <w:fldChar w:fldCharType="end"/>
      </w:r>
      <w:r>
        <w:fldChar w:fldCharType="end"/>
      </w:r>
    </w:p>
    <w:p w14:paraId="10E8C3B9">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"_Toc219375659" </w:instrText>
      </w:r>
      <w:r>
        <w:fldChar w:fldCharType="separate"/>
      </w:r>
      <w:r>
        <w:rPr>
          <w:rStyle w:val="18"/>
        </w:rPr>
        <w:t>4.1.1 课程管理模块详细设计（模块1详细设计）</w:t>
      </w:r>
      <w:r>
        <w:tab/>
      </w:r>
      <w:r>
        <w:fldChar w:fldCharType="begin"/>
      </w:r>
      <w:r>
        <w:instrText xml:space="preserve"> PAGEREF _Toc219375659 \h </w:instrText>
      </w:r>
      <w:r>
        <w:fldChar w:fldCharType="separate"/>
      </w:r>
      <w:r>
        <w:t>11</w:t>
      </w:r>
      <w:r>
        <w:fldChar w:fldCharType="end"/>
      </w:r>
      <w:r>
        <w:fldChar w:fldCharType="end"/>
      </w:r>
    </w:p>
    <w:p w14:paraId="4CA94A33">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"_Toc219375660" </w:instrText>
      </w:r>
      <w:r>
        <w:fldChar w:fldCharType="separate"/>
      </w:r>
      <w:r>
        <w:rPr>
          <w:rStyle w:val="18"/>
        </w:rPr>
        <w:t>4.1.2 课程管理功能实现（模块1功能实现）</w:t>
      </w:r>
      <w:r>
        <w:tab/>
      </w:r>
      <w:r>
        <w:fldChar w:fldCharType="begin"/>
      </w:r>
      <w:r>
        <w:instrText xml:space="preserve"> PAGEREF _Toc219375660 \h </w:instrText>
      </w:r>
      <w:r>
        <w:fldChar w:fldCharType="separate"/>
      </w:r>
      <w:r>
        <w:t>12</w:t>
      </w:r>
      <w:r>
        <w:fldChar w:fldCharType="end"/>
      </w:r>
      <w:r>
        <w:fldChar w:fldCharType="end"/>
      </w:r>
    </w:p>
    <w:p w14:paraId="159076FF">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"_Toc219375661" </w:instrText>
      </w:r>
      <w:r>
        <w:fldChar w:fldCharType="separate"/>
      </w:r>
      <w:r>
        <w:rPr>
          <w:rStyle w:val="18"/>
        </w:rPr>
        <w:t>4.2 模块2</w:t>
      </w:r>
      <w:r>
        <w:tab/>
      </w:r>
      <w:r>
        <w:fldChar w:fldCharType="begin"/>
      </w:r>
      <w:r>
        <w:instrText xml:space="preserve"> PAGEREF _Toc219375661 \h </w:instrText>
      </w:r>
      <w:r>
        <w:fldChar w:fldCharType="separate"/>
      </w:r>
      <w:r>
        <w:t>12</w:t>
      </w:r>
      <w:r>
        <w:fldChar w:fldCharType="end"/>
      </w:r>
      <w:r>
        <w:fldChar w:fldCharType="end"/>
      </w:r>
    </w:p>
    <w:p w14:paraId="6231E0C3">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"_Toc219375662" </w:instrText>
      </w:r>
      <w:r>
        <w:fldChar w:fldCharType="separate"/>
      </w:r>
      <w:r>
        <w:rPr>
          <w:rStyle w:val="18"/>
        </w:rPr>
        <w:t>4.3 本章小结</w:t>
      </w:r>
      <w:r>
        <w:tab/>
      </w:r>
      <w:r>
        <w:fldChar w:fldCharType="begin"/>
      </w:r>
      <w:r>
        <w:instrText xml:space="preserve"> PAGEREF _Toc219375662 \h </w:instrText>
      </w:r>
      <w:r>
        <w:fldChar w:fldCharType="separate"/>
      </w:r>
      <w:r>
        <w:t>13</w:t>
      </w:r>
      <w:r>
        <w:fldChar w:fldCharType="end"/>
      </w:r>
      <w:r>
        <w:fldChar w:fldCharType="end"/>
      </w:r>
    </w:p>
    <w:p w14:paraId="2E8887A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"_Toc219375663" </w:instrText>
      </w:r>
      <w:r>
        <w:fldChar w:fldCharType="separate"/>
      </w:r>
      <w:r>
        <w:rPr>
          <w:rStyle w:val="18"/>
        </w:rPr>
        <w:t>第5章 系统测试</w:t>
      </w:r>
      <w:r>
        <w:tab/>
      </w:r>
      <w:r>
        <w:fldChar w:fldCharType="begin"/>
      </w:r>
      <w:r>
        <w:instrText xml:space="preserve"> PAGEREF _Toc219375663 \h </w:instrText>
      </w:r>
      <w:r>
        <w:fldChar w:fldCharType="separate"/>
      </w:r>
      <w:r>
        <w:t>14</w:t>
      </w:r>
      <w:r>
        <w:fldChar w:fldCharType="end"/>
      </w:r>
      <w:r>
        <w:fldChar w:fldCharType="end"/>
      </w:r>
    </w:p>
    <w:p w14:paraId="46C92AAC">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"_Toc219375664" </w:instrText>
      </w:r>
      <w:r>
        <w:fldChar w:fldCharType="separate"/>
      </w:r>
      <w:r>
        <w:rPr>
          <w:rStyle w:val="18"/>
        </w:rPr>
        <w:t>5.1 测试规划</w:t>
      </w:r>
      <w:r>
        <w:tab/>
      </w:r>
      <w:r>
        <w:fldChar w:fldCharType="begin"/>
      </w:r>
      <w:r>
        <w:instrText xml:space="preserve"> PAGEREF _Toc219375664 \h </w:instrText>
      </w:r>
      <w:r>
        <w:fldChar w:fldCharType="separate"/>
      </w:r>
      <w:r>
        <w:t>14</w:t>
      </w:r>
      <w:r>
        <w:fldChar w:fldCharType="end"/>
      </w:r>
      <w:r>
        <w:fldChar w:fldCharType="end"/>
      </w:r>
    </w:p>
    <w:p w14:paraId="2E76DEE1">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"_Toc219375665" </w:instrText>
      </w:r>
      <w:r>
        <w:fldChar w:fldCharType="separate"/>
      </w:r>
      <w:r>
        <w:rPr>
          <w:rStyle w:val="18"/>
        </w:rPr>
        <w:t>5.2 功能测试</w:t>
      </w:r>
      <w:r>
        <w:tab/>
      </w:r>
      <w:r>
        <w:fldChar w:fldCharType="begin"/>
      </w:r>
      <w:r>
        <w:instrText xml:space="preserve"> PAGEREF _Toc219375665 \h </w:instrText>
      </w:r>
      <w:r>
        <w:fldChar w:fldCharType="separate"/>
      </w:r>
      <w:r>
        <w:t>14</w:t>
      </w:r>
      <w:r>
        <w:fldChar w:fldCharType="end"/>
      </w:r>
      <w:r>
        <w:fldChar w:fldCharType="end"/>
      </w:r>
    </w:p>
    <w:p w14:paraId="215121C6">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"_Toc219375666" </w:instrText>
      </w:r>
      <w:r>
        <w:fldChar w:fldCharType="separate"/>
      </w:r>
      <w:r>
        <w:rPr>
          <w:rStyle w:val="18"/>
        </w:rPr>
        <w:t>5.2.1 模块1功能测试（该部分模块要与第四章模块对应，至少5个核心功能模块测试）</w:t>
      </w:r>
      <w:r>
        <w:tab/>
      </w:r>
      <w:r>
        <w:fldChar w:fldCharType="begin"/>
      </w:r>
      <w:r>
        <w:instrText xml:space="preserve"> PAGEREF _Toc219375666 \h </w:instrText>
      </w:r>
      <w:r>
        <w:fldChar w:fldCharType="separate"/>
      </w:r>
      <w:r>
        <w:t>14</w:t>
      </w:r>
      <w:r>
        <w:fldChar w:fldCharType="end"/>
      </w:r>
      <w:r>
        <w:fldChar w:fldCharType="end"/>
      </w:r>
    </w:p>
    <w:p w14:paraId="40898012">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"_Toc219375667" </w:instrText>
      </w:r>
      <w:r>
        <w:fldChar w:fldCharType="separate"/>
      </w:r>
      <w:r>
        <w:rPr>
          <w:rStyle w:val="18"/>
        </w:rPr>
        <w:t>5.2.2 模块2功能测试</w:t>
      </w:r>
      <w:r>
        <w:tab/>
      </w:r>
      <w:r>
        <w:fldChar w:fldCharType="begin"/>
      </w:r>
      <w:r>
        <w:instrText xml:space="preserve"> PAGEREF _Toc219375667 \h </w:instrText>
      </w:r>
      <w:r>
        <w:fldChar w:fldCharType="separate"/>
      </w:r>
      <w:r>
        <w:t>15</w:t>
      </w:r>
      <w:r>
        <w:fldChar w:fldCharType="end"/>
      </w:r>
      <w:r>
        <w:fldChar w:fldCharType="end"/>
      </w:r>
    </w:p>
    <w:p w14:paraId="760315E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"_Toc219375668" </w:instrText>
      </w:r>
      <w:r>
        <w:fldChar w:fldCharType="separate"/>
      </w:r>
      <w:r>
        <w:rPr>
          <w:rStyle w:val="18"/>
        </w:rPr>
        <w:t>5.3 非功能测试</w:t>
      </w:r>
      <w:r>
        <w:tab/>
      </w:r>
      <w:r>
        <w:fldChar w:fldCharType="begin"/>
      </w:r>
      <w:r>
        <w:instrText xml:space="preserve"> PAGEREF _Toc219375668 \h </w:instrText>
      </w:r>
      <w:r>
        <w:fldChar w:fldCharType="separate"/>
      </w:r>
      <w:r>
        <w:t>15</w:t>
      </w:r>
      <w:r>
        <w:fldChar w:fldCharType="end"/>
      </w:r>
      <w:r>
        <w:fldChar w:fldCharType="end"/>
      </w:r>
    </w:p>
    <w:p w14:paraId="6F6BC67C">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"_Toc219375669" </w:instrText>
      </w:r>
      <w:r>
        <w:fldChar w:fldCharType="separate"/>
      </w:r>
      <w:r>
        <w:rPr>
          <w:rStyle w:val="18"/>
        </w:rPr>
        <w:t>5.4 本章小结</w:t>
      </w:r>
      <w:r>
        <w:tab/>
      </w:r>
      <w:r>
        <w:fldChar w:fldCharType="begin"/>
      </w:r>
      <w:r>
        <w:instrText xml:space="preserve"> PAGEREF _Toc219375669 \h </w:instrText>
      </w:r>
      <w:r>
        <w:fldChar w:fldCharType="separate"/>
      </w:r>
      <w:r>
        <w:t>15</w:t>
      </w:r>
      <w:r>
        <w:fldChar w:fldCharType="end"/>
      </w:r>
      <w:r>
        <w:fldChar w:fldCharType="end"/>
      </w:r>
    </w:p>
    <w:p w14:paraId="14AA6A3A">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"_Toc219375670" </w:instrText>
      </w:r>
      <w:r>
        <w:fldChar w:fldCharType="separate"/>
      </w:r>
      <w:r>
        <w:rPr>
          <w:rStyle w:val="18"/>
        </w:rPr>
        <w:t>第6章 结论</w:t>
      </w:r>
      <w:r>
        <w:tab/>
      </w:r>
      <w:r>
        <w:fldChar w:fldCharType="begin"/>
      </w:r>
      <w:r>
        <w:instrText xml:space="preserve"> PAGEREF _Toc219375670 \h </w:instrText>
      </w:r>
      <w:r>
        <w:fldChar w:fldCharType="separate"/>
      </w:r>
      <w:r>
        <w:t>16</w:t>
      </w:r>
      <w:r>
        <w:fldChar w:fldCharType="end"/>
      </w:r>
      <w:r>
        <w:fldChar w:fldCharType="end"/>
      </w:r>
    </w:p>
    <w:p w14:paraId="68B9EB30">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"_Toc219375671" </w:instrText>
      </w:r>
      <w:r>
        <w:fldChar w:fldCharType="separate"/>
      </w:r>
      <w:r>
        <w:rPr>
          <w:rStyle w:val="18"/>
        </w:rPr>
        <w:t>参考文献</w:t>
      </w:r>
      <w:r>
        <w:tab/>
      </w:r>
      <w:r>
        <w:fldChar w:fldCharType="begin"/>
      </w:r>
      <w:r>
        <w:instrText xml:space="preserve"> PAGEREF _Toc219375671 \h </w:instrText>
      </w:r>
      <w:r>
        <w:fldChar w:fldCharType="separate"/>
      </w:r>
      <w:r>
        <w:t>17</w:t>
      </w:r>
      <w:r>
        <w:fldChar w:fldCharType="end"/>
      </w:r>
      <w:r>
        <w:fldChar w:fldCharType="end"/>
      </w:r>
    </w:p>
    <w:p w14:paraId="3F809283">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"_Toc219375672" </w:instrText>
      </w:r>
      <w:r>
        <w:fldChar w:fldCharType="separate"/>
      </w:r>
      <w:r>
        <w:rPr>
          <w:rStyle w:val="18"/>
        </w:rPr>
        <w:t>致谢</w:t>
      </w:r>
      <w:r>
        <w:tab/>
      </w:r>
      <w:r>
        <w:fldChar w:fldCharType="begin"/>
      </w:r>
      <w:r>
        <w:instrText xml:space="preserve"> PAGEREF _Toc219375672 \h </w:instrText>
      </w:r>
      <w:r>
        <w:fldChar w:fldCharType="separate"/>
      </w:r>
      <w:r>
        <w:t>18</w:t>
      </w:r>
      <w:r>
        <w:fldChar w:fldCharType="end"/>
      </w:r>
      <w:r>
        <w:fldChar w:fldCharType="end"/>
      </w:r>
    </w:p>
    <w:p w14:paraId="7D505CB6">
      <w:pPr>
        <w:sectPr>
          <w:footerReference r:id="rId14" w:type="default"/>
          <w:pgSz w:w="11906" w:h="16838"/>
          <w:pgMar w:top="1418" w:right="1418" w:bottom="1418" w:left="1418" w:header="851" w:footer="992" w:gutter="284"/>
          <w:cols w:space="425" w:num="1"/>
          <w:docGrid w:type="lines" w:linePitch="312" w:charSpace="0"/>
        </w:sectPr>
      </w:pPr>
      <w:r>
        <w:rPr>
          <w:rFonts w:eastAsia="黑体"/>
        </w:rPr>
        <w:fldChar w:fldCharType="end"/>
      </w:r>
    </w:p>
    <w:p w14:paraId="0D7446A0">
      <w:pPr>
        <w:pStyle w:val="2"/>
        <w:numPr>
          <w:ilvl w:val="0"/>
          <w:numId w:val="3"/>
        </w:numPr>
      </w:pPr>
      <w:bookmarkStart w:id="13" w:name="_Toc115782378"/>
      <w:bookmarkStart w:id="14" w:name="_Toc216295264"/>
      <w:bookmarkStart w:id="15" w:name="_Toc216091843"/>
      <w:bookmarkStart w:id="16" w:name="_Hlk216091319"/>
      <w:r>
        <w:rPr>
          <w:rFonts w:hint="eastAsia"/>
        </w:rPr>
        <w:t>　</w:t>
      </w:r>
      <w:bookmarkStart w:id="17" w:name="_Toc219375626"/>
      <w:commentRangeStart w:id="12"/>
      <w:r>
        <w:rPr>
          <w:rFonts w:hint="eastAsia"/>
        </w:rPr>
        <w:t>绪</w:t>
      </w:r>
      <w:bookmarkStart w:id="18" w:name="OLE_LINK20"/>
      <w:r>
        <w:rPr>
          <w:rFonts w:hint="eastAsia"/>
        </w:rPr>
        <w:t>　</w:t>
      </w:r>
      <w:bookmarkEnd w:id="18"/>
      <w:r>
        <w:rPr>
          <w:rFonts w:hint="eastAsia"/>
        </w:rPr>
        <w:t>　论</w:t>
      </w:r>
      <w:bookmarkEnd w:id="13"/>
      <w:commentRangeEnd w:id="12"/>
      <w:r>
        <w:rPr>
          <w:rStyle w:val="19"/>
        </w:rPr>
        <w:commentReference w:id="12"/>
      </w:r>
      <w:bookmarkEnd w:id="14"/>
      <w:bookmarkEnd w:id="15"/>
      <w:bookmarkEnd w:id="17"/>
    </w:p>
    <w:p w14:paraId="426EB7E8">
      <w:pPr>
        <w:rPr>
          <w:color w:val="FF0000"/>
        </w:rPr>
      </w:pPr>
      <w:commentRangeStart w:id="13"/>
      <w:r>
        <w:rPr>
          <w:rFonts w:hint="eastAsia"/>
        </w:rPr>
        <w:t>本章应作为全文的开篇，对研究背景、研究目的及意义、研究现状及整体内容进行总述。需简要介绍项目的产生背景与现实需求，阐明研究的目的和意义，概述系统或课题的研究范围与主要内容。同时可适当提及技术选型、开发环境或相关理论基础，为后续章节展开做好铺垫。语言应简洁明了，逻辑清晰，具有较强的概括性与引导性，</w:t>
      </w:r>
      <w:commentRangeEnd w:id="13"/>
      <w:r>
        <w:rPr>
          <w:rStyle w:val="19"/>
        </w:rPr>
        <w:commentReference w:id="13"/>
      </w:r>
      <w:r>
        <w:rPr>
          <w:rFonts w:hint="eastAsia"/>
          <w:color w:val="FF0000"/>
        </w:rPr>
        <w:t>本段字数1</w:t>
      </w:r>
      <w:r>
        <w:rPr>
          <w:color w:val="FF0000"/>
        </w:rPr>
        <w:t>00-200</w:t>
      </w:r>
      <w:r>
        <w:rPr>
          <w:rFonts w:hint="eastAsia"/>
          <w:color w:val="FF0000"/>
        </w:rPr>
        <w:t>字。</w:t>
      </w:r>
    </w:p>
    <w:p w14:paraId="0DE9746B">
      <w:pPr>
        <w:pStyle w:val="3"/>
      </w:pPr>
      <w:commentRangeStart w:id="14"/>
      <w:bookmarkStart w:id="19" w:name="_Toc219375627"/>
      <w:bookmarkStart w:id="20" w:name="OLE_LINK4"/>
      <w:r>
        <w:rPr>
          <w:rFonts w:hint="eastAsia"/>
        </w:rPr>
        <w:t>研究背景</w:t>
      </w:r>
      <w:commentRangeEnd w:id="14"/>
      <w:r>
        <w:rPr>
          <w:rStyle w:val="19"/>
          <w:sz w:val="30"/>
          <w:szCs w:val="32"/>
        </w:rPr>
        <w:commentReference w:id="14"/>
      </w:r>
      <w:bookmarkEnd w:id="19"/>
    </w:p>
    <w:bookmarkEnd w:id="20"/>
    <w:p w14:paraId="5602BBC5">
      <w:bookmarkStart w:id="21" w:name="_Hlk216700962"/>
      <w:r>
        <w:rPr>
          <w:rFonts w:hint="eastAsia"/>
        </w:rPr>
        <w:t>研究背景应阐明选题所处的时代背景、行业发展趋势或社会现实问题，说明该课题为何值得研究，为论文提供现实依据和逻辑起点。</w:t>
      </w:r>
    </w:p>
    <w:bookmarkEnd w:id="21"/>
    <w:p w14:paraId="6B86F82D">
      <w:pPr>
        <w:rPr>
          <w:color w:val="FF0000"/>
        </w:rPr>
      </w:pPr>
      <w:r>
        <w:rPr>
          <w:rFonts w:hint="eastAsia"/>
          <w:color w:val="FF0000"/>
        </w:rPr>
        <w:t>字数</w:t>
      </w:r>
      <w:r>
        <w:rPr>
          <w:color w:val="FF0000"/>
        </w:rPr>
        <w:t>500-800</w:t>
      </w:r>
      <w:r>
        <w:rPr>
          <w:rFonts w:hint="eastAsia"/>
          <w:color w:val="FF0000"/>
        </w:rPr>
        <w:t>字。</w:t>
      </w:r>
    </w:p>
    <w:p w14:paraId="79620694">
      <w:r>
        <w:rPr>
          <w:rFonts w:hint="eastAsia"/>
        </w:rPr>
        <w:t>如：</w:t>
      </w:r>
    </w:p>
    <w:p w14:paraId="4E89D49F">
      <w:pPr>
        <w:rPr>
          <w:color w:val="000000" w:themeColor="text1"/>
          <w14:textFill>
            <w14:solidFill>
              <w14:schemeClr w14:val="tx1"/>
            </w14:solidFill>
          </w14:textFill>
        </w:rPr>
      </w:pPr>
      <w:r>
        <w:rPr>
          <w:rFonts w:hint="eastAsia"/>
          <w:color w:val="000000" w:themeColor="text1"/>
          <w14:textFill>
            <w14:solidFill>
              <w14:schemeClr w14:val="tx1"/>
            </w14:solidFill>
          </w14:textFill>
        </w:rPr>
        <w:t>随着人类社会文明的不断进展，各类生产、交通、金融、基建、通信、能源等复杂系统逐渐渗透进人类发展的方方面面，它们为新时代的民生提供了巨大便利。然而，复杂系统发生故障时，轻则造成经济损失，重则导致社会经济活动全面停滞、更有甚者会直接或间接的导致重大人员伤亡事故。例如，据统计，取消一架波音747-400航班会造成高达14万美元的损失，每架航班延误平均则损失1.7万美元左右</w:t>
      </w:r>
      <w:commentRangeStart w:id="15"/>
      <w:r>
        <w:rPr>
          <w:rFonts w:hint="eastAsia"/>
          <w:color w:val="000000" w:themeColor="text1"/>
          <w:vertAlign w:val="superscript"/>
          <w14:textFill>
            <w14:solidFill>
              <w14:schemeClr w14:val="tx1"/>
            </w14:solidFill>
          </w14:textFill>
        </w:rPr>
        <w:t>[1]</w:t>
      </w:r>
      <w:commentRangeEnd w:id="15"/>
      <w:r>
        <w:rPr>
          <w:rStyle w:val="19"/>
        </w:rPr>
        <w:commentReference w:id="15"/>
      </w:r>
      <w:r>
        <w:rPr>
          <w:rFonts w:hint="eastAsia"/>
          <w:color w:val="000000" w:themeColor="text1"/>
          <w14:textFill>
            <w14:solidFill>
              <w14:schemeClr w14:val="tx1"/>
            </w14:solidFill>
          </w14:textFill>
        </w:rPr>
        <w:t>。再如，2021年美国得克萨斯州极端天气引发的电力系统崩溃，直接导致了当地居民生命财产的重大损失，并带来了极大的社会负面影响。因此，在科技迅猛发展的当代社会，如何保障这些与社会民生息息相关的复杂系统长期可靠运转，是一个亟待解决的科学问题。</w:t>
      </w:r>
    </w:p>
    <w:p w14:paraId="0CC4181A">
      <w:pPr>
        <w:pStyle w:val="3"/>
      </w:pPr>
      <w:bookmarkStart w:id="22" w:name="_Toc219375628"/>
      <w:r>
        <w:rPr>
          <w:rFonts w:hint="eastAsia"/>
        </w:rPr>
        <w:t>研究目的和意义</w:t>
      </w:r>
      <w:bookmarkEnd w:id="22"/>
    </w:p>
    <w:p w14:paraId="77F2D938">
      <w:pPr>
        <w:rPr>
          <w:color w:val="FF0000"/>
        </w:rPr>
      </w:pPr>
      <w:bookmarkStart w:id="23" w:name="OLE_LINK11"/>
      <w:r>
        <w:rPr>
          <w:rFonts w:hint="eastAsia"/>
          <w:color w:val="FF0000"/>
        </w:rPr>
        <w:t>应先写目的，后写意义。5</w:t>
      </w:r>
      <w:r>
        <w:rPr>
          <w:color w:val="FF0000"/>
        </w:rPr>
        <w:t>00-800</w:t>
      </w:r>
      <w:r>
        <w:rPr>
          <w:rFonts w:hint="eastAsia"/>
          <w:color w:val="FF0000"/>
        </w:rPr>
        <w:t>字。</w:t>
      </w:r>
    </w:p>
    <w:p w14:paraId="7B02BFD0">
      <w:r>
        <w:rPr>
          <w:rFonts w:hint="eastAsia"/>
        </w:rPr>
        <w:t>目的：明确本研究旨在解决什么问题或填补哪些空白。</w:t>
      </w:r>
    </w:p>
    <w:p w14:paraId="16548C71">
      <w:pPr>
        <w:rPr>
          <w:color w:val="FF0000"/>
        </w:rPr>
      </w:pPr>
      <w:r>
        <w:rPr>
          <w:rFonts w:hint="eastAsia"/>
        </w:rPr>
        <w:t>意义：系统阐明研究开展所具备的学术价值与实际应用价值，为该领域的后续探索与实践推进提供基础支撑。</w:t>
      </w:r>
    </w:p>
    <w:p w14:paraId="3FC10CC0">
      <w:pPr>
        <w:rPr>
          <w:color w:val="FF0000"/>
        </w:rPr>
      </w:pPr>
      <w:commentRangeStart w:id="16"/>
      <w:r>
        <w:rPr>
          <w:rFonts w:hint="eastAsia"/>
          <w:color w:val="FF0000"/>
        </w:rPr>
        <w:t>正文中分项时使用“(</w:t>
      </w:r>
      <w:r>
        <w:rPr>
          <w:color w:val="FF0000"/>
        </w:rPr>
        <w:t>1)</w:t>
      </w:r>
      <w:r>
        <w:rPr>
          <w:rFonts w:hint="eastAsia"/>
          <w:color w:val="FF0000"/>
        </w:rPr>
        <w:t>”、“(</w:t>
      </w:r>
      <w:r>
        <w:rPr>
          <w:color w:val="FF0000"/>
        </w:rPr>
        <w:t>2)</w:t>
      </w:r>
      <w:r>
        <w:rPr>
          <w:rFonts w:hint="eastAsia"/>
          <w:color w:val="FF0000"/>
        </w:rPr>
        <w:t>”</w:t>
      </w:r>
    </w:p>
    <w:p w14:paraId="6A29A306">
      <w:pPr>
        <w:rPr>
          <w:color w:val="FF0000"/>
        </w:rPr>
      </w:pPr>
      <w:r>
        <w:rPr>
          <w:rFonts w:hint="eastAsia"/>
          <w:color w:val="FF0000"/>
        </w:rPr>
        <w:t>再下一级分项用“①”形式</w:t>
      </w:r>
      <w:commentRangeEnd w:id="16"/>
      <w:r>
        <w:rPr>
          <w:rStyle w:val="19"/>
        </w:rPr>
        <w:commentReference w:id="16"/>
      </w:r>
      <w:r>
        <w:rPr>
          <w:rFonts w:hint="eastAsia"/>
          <w:color w:val="FF0000"/>
        </w:rPr>
        <w:t>，具体样例如下：</w:t>
      </w:r>
    </w:p>
    <w:p w14:paraId="6F3DD9AD">
      <w:pPr>
        <w:rPr>
          <w:color w:val="FF0000"/>
        </w:rPr>
      </w:pPr>
      <w:r>
        <w:rPr>
          <w:color w:val="FF0000"/>
        </w:rPr>
        <w:t>(1)</w:t>
      </w:r>
      <w:r>
        <w:rPr>
          <w:rFonts w:hint="eastAsia"/>
          <w:color w:val="FF0000"/>
        </w:rPr>
        <w:t>XXXXXXXX。</w:t>
      </w:r>
    </w:p>
    <w:p w14:paraId="09D0D665">
      <w:pPr>
        <w:rPr>
          <w:color w:val="FF0000"/>
        </w:rPr>
      </w:pPr>
      <w:r>
        <w:rPr>
          <w:rFonts w:hint="eastAsia"/>
          <w:color w:val="FF0000"/>
        </w:rPr>
        <w:t>①XXXXXXXX。</w:t>
      </w:r>
    </w:p>
    <w:p w14:paraId="6C4B509D">
      <w:pPr>
        <w:rPr>
          <w:color w:val="FF0000"/>
        </w:rPr>
      </w:pPr>
      <w:r>
        <w:rPr>
          <w:rFonts w:hint="eastAsia"/>
          <w:color w:val="FF0000"/>
        </w:rPr>
        <w:t>②XXXXXXXX。</w:t>
      </w:r>
    </w:p>
    <w:p w14:paraId="619F82ED">
      <w:pPr>
        <w:rPr>
          <w:color w:val="FF0000"/>
        </w:rPr>
      </w:pPr>
      <w:r>
        <w:rPr>
          <w:rFonts w:hint="eastAsia"/>
          <w:color w:val="FF0000"/>
        </w:rPr>
        <w:t>(</w:t>
      </w:r>
      <w:r>
        <w:rPr>
          <w:color w:val="FF0000"/>
        </w:rPr>
        <w:t>2)</w:t>
      </w:r>
      <w:r>
        <w:rPr>
          <w:rFonts w:hint="eastAsia"/>
          <w:color w:val="FF0000"/>
        </w:rPr>
        <w:t>XXXXXXXX。</w:t>
      </w:r>
    </w:p>
    <w:p w14:paraId="7A176CE0">
      <w:pPr>
        <w:rPr>
          <w:color w:val="FF0000"/>
        </w:rPr>
      </w:pPr>
      <w:r>
        <w:rPr>
          <w:rFonts w:hint="eastAsia"/>
          <w:color w:val="FF0000"/>
        </w:rPr>
        <w:t>①XXXXXXXX。</w:t>
      </w:r>
    </w:p>
    <w:p w14:paraId="28BFFC24">
      <w:pPr>
        <w:rPr>
          <w:color w:val="FF0000"/>
        </w:rPr>
      </w:pPr>
      <w:r>
        <w:rPr>
          <w:rFonts w:hint="eastAsia"/>
          <w:color w:val="FF0000"/>
        </w:rPr>
        <w:t>②XXXXXXXX。</w:t>
      </w:r>
    </w:p>
    <w:bookmarkEnd w:id="23"/>
    <w:p w14:paraId="6B512809">
      <w:pPr>
        <w:pStyle w:val="3"/>
      </w:pPr>
      <w:bookmarkStart w:id="24" w:name="_Toc219375629"/>
      <w:r>
        <w:rPr>
          <w:rFonts w:hint="eastAsia"/>
        </w:rPr>
        <w:t>国内外研究现状</w:t>
      </w:r>
      <w:bookmarkEnd w:id="24"/>
    </w:p>
    <w:p w14:paraId="478D30EF">
      <w:r>
        <w:rPr>
          <w:rFonts w:hint="eastAsia"/>
        </w:rPr>
        <w:t>总体概括描述国内外现状。</w:t>
      </w:r>
      <w:r>
        <w:rPr>
          <w:kern w:val="13"/>
          <w:szCs w:val="20"/>
        </w:rPr>
        <w:t>60-200</w:t>
      </w:r>
      <w:r>
        <w:rPr>
          <w:rFonts w:hint="eastAsia"/>
          <w:kern w:val="13"/>
          <w:szCs w:val="20"/>
        </w:rPr>
        <w:t>字。</w:t>
      </w:r>
    </w:p>
    <w:p w14:paraId="01682676">
      <w:pPr>
        <w:pStyle w:val="4"/>
      </w:pPr>
      <w:bookmarkStart w:id="25" w:name="_Toc219375630"/>
      <w:commentRangeStart w:id="17"/>
      <w:r>
        <w:rPr>
          <w:rFonts w:hint="eastAsia"/>
        </w:rPr>
        <w:t>国外研究现状</w:t>
      </w:r>
      <w:commentRangeEnd w:id="17"/>
      <w:r>
        <w:rPr>
          <w:rStyle w:val="19"/>
          <w:rFonts w:eastAsia="宋体"/>
          <w:bCs w:val="0"/>
        </w:rPr>
        <w:commentReference w:id="17"/>
      </w:r>
      <w:bookmarkEnd w:id="25"/>
    </w:p>
    <w:p w14:paraId="3EC76C15">
      <w:r>
        <w:rPr>
          <w:rFonts w:hint="eastAsia"/>
        </w:rPr>
        <w:t>系统梳理国外相关研究成果，归纳主要观点、研究方法及结论，指出已有研究的不足或争议，从而凸显本研究的必要性与创新空间。该处需要引用参考文献，且需要交叉引用。</w:t>
      </w:r>
    </w:p>
    <w:p w14:paraId="3975BA36">
      <w:pPr>
        <w:rPr>
          <w:color w:val="FF0000"/>
        </w:rPr>
      </w:pPr>
      <w:bookmarkStart w:id="26" w:name="OLE_LINK12"/>
      <w:r>
        <w:rPr>
          <w:rFonts w:hint="eastAsia"/>
          <w:color w:val="FF0000"/>
        </w:rPr>
        <w:t>3</w:t>
      </w:r>
      <w:r>
        <w:rPr>
          <w:color w:val="FF0000"/>
        </w:rPr>
        <w:t>00-500</w:t>
      </w:r>
      <w:r>
        <w:rPr>
          <w:rFonts w:hint="eastAsia"/>
          <w:color w:val="FF0000"/>
        </w:rPr>
        <w:t>字。</w:t>
      </w:r>
    </w:p>
    <w:bookmarkEnd w:id="26"/>
    <w:p w14:paraId="11EDE6BF">
      <w:pPr>
        <w:pStyle w:val="4"/>
      </w:pPr>
      <w:bookmarkStart w:id="27" w:name="_Toc219375631"/>
      <w:r>
        <w:rPr>
          <w:rFonts w:hint="eastAsia"/>
        </w:rPr>
        <w:t>国内研究现状</w:t>
      </w:r>
      <w:bookmarkEnd w:id="27"/>
    </w:p>
    <w:p w14:paraId="6EB9E14F">
      <w:r>
        <w:rPr>
          <w:rFonts w:hint="eastAsia"/>
        </w:rPr>
        <w:t>系统梳理国内相关研究成果，归纳主要观点、研究方法及结论，指出已有研究的不足或争议，从而凸显本研究的必要性与创新空间。该处需要引用参考文献，且需要交叉引用。</w:t>
      </w:r>
    </w:p>
    <w:p w14:paraId="0322C390">
      <w:pPr>
        <w:rPr>
          <w:color w:val="FF0000"/>
        </w:rPr>
      </w:pPr>
      <w:r>
        <w:rPr>
          <w:rFonts w:hint="eastAsia"/>
          <w:color w:val="FF0000"/>
        </w:rPr>
        <w:t>3</w:t>
      </w:r>
      <w:r>
        <w:rPr>
          <w:color w:val="FF0000"/>
        </w:rPr>
        <w:t>00-500</w:t>
      </w:r>
      <w:r>
        <w:rPr>
          <w:rFonts w:hint="eastAsia"/>
          <w:color w:val="FF0000"/>
        </w:rPr>
        <w:t>字。</w:t>
      </w:r>
    </w:p>
    <w:p w14:paraId="13A85968">
      <w:pPr>
        <w:pStyle w:val="3"/>
      </w:pPr>
      <w:bookmarkStart w:id="28" w:name="_Toc219375632"/>
      <w:r>
        <w:rPr>
          <w:rFonts w:hint="eastAsia"/>
        </w:rPr>
        <w:t>相关技术介绍</w:t>
      </w:r>
      <w:bookmarkEnd w:id="28"/>
    </w:p>
    <w:p w14:paraId="68632469">
      <w:r>
        <w:rPr>
          <w:rFonts w:hint="eastAsia"/>
        </w:rPr>
        <w:t>总体概括本课题使用的相关技术。</w:t>
      </w:r>
    </w:p>
    <w:p w14:paraId="747F6356">
      <w:pPr>
        <w:rPr>
          <w:color w:val="FF0000"/>
        </w:rPr>
      </w:pPr>
      <w:r>
        <w:rPr>
          <w:color w:val="FF0000"/>
        </w:rPr>
        <w:t>100-300</w:t>
      </w:r>
      <w:r>
        <w:rPr>
          <w:rFonts w:hint="eastAsia"/>
          <w:color w:val="FF0000"/>
        </w:rPr>
        <w:t>字。</w:t>
      </w:r>
    </w:p>
    <w:p w14:paraId="414CDFD7">
      <w:pPr>
        <w:pStyle w:val="4"/>
      </w:pPr>
      <w:bookmarkStart w:id="29" w:name="_Toc219375633"/>
      <w:r>
        <w:rPr>
          <w:rFonts w:hint="eastAsia"/>
        </w:rPr>
        <w:t>技术1</w:t>
      </w:r>
      <w:bookmarkEnd w:id="29"/>
    </w:p>
    <w:p w14:paraId="059CBA33">
      <w:r>
        <w:rPr>
          <w:rFonts w:hint="eastAsia"/>
        </w:rPr>
        <w:t>结合本课题，对技术1进行介绍。</w:t>
      </w:r>
      <w:r>
        <w:rPr>
          <w:color w:val="FF0000"/>
        </w:rPr>
        <w:t>300-500</w:t>
      </w:r>
      <w:r>
        <w:rPr>
          <w:rFonts w:hint="eastAsia"/>
          <w:color w:val="FF0000"/>
        </w:rPr>
        <w:t>字</w:t>
      </w:r>
      <w:r>
        <w:rPr>
          <w:rFonts w:hint="eastAsia"/>
        </w:rPr>
        <w:t>。</w:t>
      </w:r>
    </w:p>
    <w:bookmarkEnd w:id="16"/>
    <w:p w14:paraId="7F5EEB69">
      <w:pPr>
        <w:pStyle w:val="4"/>
      </w:pPr>
      <w:bookmarkStart w:id="30" w:name="_Toc219375634"/>
      <w:r>
        <w:rPr>
          <w:rFonts w:hint="eastAsia"/>
        </w:rPr>
        <w:t>技术</w:t>
      </w:r>
      <w:r>
        <w:t>2</w:t>
      </w:r>
      <w:bookmarkEnd w:id="30"/>
    </w:p>
    <w:p w14:paraId="58C186F7">
      <w:r>
        <w:rPr>
          <w:rFonts w:hint="eastAsia"/>
        </w:rPr>
        <w:t>结合本课题，对技术</w:t>
      </w:r>
      <w:r>
        <w:t>2</w:t>
      </w:r>
      <w:r>
        <w:rPr>
          <w:rFonts w:hint="eastAsia"/>
        </w:rPr>
        <w:t>进行介绍。</w:t>
      </w:r>
      <w:r>
        <w:rPr>
          <w:color w:val="FF0000"/>
        </w:rPr>
        <w:t>300-500</w:t>
      </w:r>
      <w:r>
        <w:rPr>
          <w:rFonts w:hint="eastAsia"/>
          <w:color w:val="FF0000"/>
        </w:rPr>
        <w:t>字</w:t>
      </w:r>
      <w:r>
        <w:rPr>
          <w:rFonts w:hint="eastAsia"/>
        </w:rPr>
        <w:t>。</w:t>
      </w:r>
    </w:p>
    <w:p w14:paraId="4192681E">
      <w:pPr>
        <w:pStyle w:val="4"/>
      </w:pPr>
      <w:bookmarkStart w:id="31" w:name="_Toc219375635"/>
      <w:r>
        <w:rPr>
          <w:rFonts w:hint="eastAsia"/>
        </w:rPr>
        <w:t>技术</w:t>
      </w:r>
      <w:r>
        <w:t>3</w:t>
      </w:r>
      <w:bookmarkEnd w:id="31"/>
    </w:p>
    <w:p w14:paraId="71214157">
      <w:r>
        <w:rPr>
          <w:rFonts w:hint="eastAsia"/>
        </w:rPr>
        <w:t>依次对本课题使用的相关技术进行介绍。</w:t>
      </w:r>
      <w:r>
        <w:rPr>
          <w:color w:val="FF0000"/>
        </w:rPr>
        <w:t>300-500</w:t>
      </w:r>
      <w:r>
        <w:rPr>
          <w:rFonts w:hint="eastAsia"/>
          <w:color w:val="FF0000"/>
        </w:rPr>
        <w:t>字</w:t>
      </w:r>
      <w:r>
        <w:rPr>
          <w:rFonts w:hint="eastAsia"/>
        </w:rPr>
        <w:t>。</w:t>
      </w:r>
    </w:p>
    <w:p w14:paraId="4CD3648E">
      <w:pPr>
        <w:pStyle w:val="3"/>
      </w:pPr>
      <w:bookmarkStart w:id="32" w:name="_Toc31959"/>
      <w:bookmarkStart w:id="33" w:name="_Toc166681724"/>
      <w:bookmarkStart w:id="34" w:name="_Toc219375636"/>
      <w:r>
        <w:t>论文结构安排</w:t>
      </w:r>
      <w:bookmarkEnd w:id="32"/>
      <w:bookmarkEnd w:id="33"/>
      <w:bookmarkEnd w:id="34"/>
    </w:p>
    <w:p w14:paraId="79668B00">
      <w:r>
        <w:rPr>
          <w:rFonts w:hint="eastAsia"/>
        </w:rPr>
        <w:t>对本论文结构进行介绍。（只写到测试章节，注意章标题要与实际对应）</w:t>
      </w:r>
    </w:p>
    <w:p w14:paraId="30D06B80">
      <w:r>
        <w:rPr>
          <w:rFonts w:hint="eastAsia"/>
        </w:rPr>
        <w:t>第1章，</w:t>
      </w:r>
      <w:r>
        <w:rPr>
          <w:rFonts w:hint="eastAsia"/>
          <w:color w:val="FF0000"/>
        </w:rPr>
        <w:t>绪论</w:t>
      </w:r>
      <w:r>
        <w:rPr>
          <w:rFonts w:hint="eastAsia"/>
        </w:rPr>
        <w:t>。XXXXXX。</w:t>
      </w:r>
    </w:p>
    <w:p w14:paraId="1E910B32">
      <w:r>
        <w:rPr>
          <w:rFonts w:hint="eastAsia"/>
        </w:rPr>
        <w:t>第</w:t>
      </w:r>
      <w:r>
        <w:t>2</w:t>
      </w:r>
      <w:r>
        <w:rPr>
          <w:rFonts w:hint="eastAsia"/>
        </w:rPr>
        <w:t>章，</w:t>
      </w:r>
      <w:r>
        <w:rPr>
          <w:rFonts w:hint="eastAsia"/>
          <w:color w:val="FF0000"/>
        </w:rPr>
        <w:t>需求分析</w:t>
      </w:r>
      <w:r>
        <w:rPr>
          <w:rFonts w:hint="eastAsia"/>
        </w:rPr>
        <w:t>。XXXXXX。</w:t>
      </w:r>
    </w:p>
    <w:p w14:paraId="6AE9784D">
      <w:r>
        <w:rPr>
          <w:rFonts w:hint="eastAsia"/>
        </w:rPr>
        <w:t>第3章，</w:t>
      </w:r>
      <w:r>
        <w:rPr>
          <w:rFonts w:hint="eastAsia"/>
          <w:color w:val="FF0000"/>
        </w:rPr>
        <w:t>系统总体设计</w:t>
      </w:r>
      <w:r>
        <w:rPr>
          <w:rFonts w:hint="eastAsia"/>
        </w:rPr>
        <w:t>。XXXXXX。</w:t>
      </w:r>
    </w:p>
    <w:p w14:paraId="19B92014">
      <w:r>
        <w:rPr>
          <w:rFonts w:hint="eastAsia"/>
        </w:rPr>
        <w:t>第4章，</w:t>
      </w:r>
      <w:r>
        <w:rPr>
          <w:rFonts w:hint="eastAsia"/>
          <w:color w:val="FF0000"/>
        </w:rPr>
        <w:t>系统详细设计与实现</w:t>
      </w:r>
      <w:r>
        <w:rPr>
          <w:rFonts w:hint="eastAsia"/>
        </w:rPr>
        <w:t>。XXXXXX。</w:t>
      </w:r>
    </w:p>
    <w:p w14:paraId="7DF534E0">
      <w:r>
        <w:rPr>
          <w:rFonts w:hint="eastAsia"/>
        </w:rPr>
        <w:t>第5章，</w:t>
      </w:r>
      <w:r>
        <w:rPr>
          <w:rFonts w:hint="eastAsia"/>
          <w:color w:val="FF0000"/>
        </w:rPr>
        <w:t>系统测试</w:t>
      </w:r>
      <w:r>
        <w:rPr>
          <w:rFonts w:hint="eastAsia"/>
        </w:rPr>
        <w:t>。XXXXXX。</w:t>
      </w:r>
    </w:p>
    <w:p w14:paraId="42AD0684">
      <w:pPr>
        <w:widowControl/>
        <w:spacing w:line="240" w:lineRule="auto"/>
        <w:ind w:firstLine="0" w:firstLineChars="0"/>
        <w:jc w:val="left"/>
      </w:pPr>
      <w:r>
        <w:br w:type="page"/>
      </w:r>
    </w:p>
    <w:p w14:paraId="0AEE419B">
      <w:pPr>
        <w:pStyle w:val="2"/>
      </w:pPr>
      <w:r>
        <w:rPr>
          <w:rFonts w:hint="eastAsia"/>
        </w:rPr>
        <w:t>　</w:t>
      </w:r>
      <w:bookmarkStart w:id="35" w:name="_Toc219375637"/>
      <w:r>
        <w:rPr>
          <w:rFonts w:hint="eastAsia"/>
        </w:rPr>
        <w:t>需求分析</w:t>
      </w:r>
      <w:bookmarkEnd w:id="35"/>
    </w:p>
    <w:p w14:paraId="33FFF500">
      <w:r>
        <w:rPr>
          <w:rFonts w:hint="eastAsia"/>
        </w:rPr>
        <w:t>本章需从整体上阐述项目的背景与目标，明确系统需要解决的核心问题。应详细描述用户需求、功能需求及非功能需求，涵盖系统的使用场景、主要功能模块以及性能、安全等方面的要求。内容应条理清晰，语言简洁，确保读者能够全面了解项目的基本需求，为后续设计与实现提供依据。</w:t>
      </w:r>
      <w:r>
        <w:rPr>
          <w:rFonts w:hint="eastAsia"/>
          <w:color w:val="FF0000"/>
        </w:rPr>
        <w:t>本段字数1</w:t>
      </w:r>
      <w:r>
        <w:rPr>
          <w:color w:val="FF0000"/>
        </w:rPr>
        <w:t>00-200</w:t>
      </w:r>
      <w:r>
        <w:rPr>
          <w:rFonts w:hint="eastAsia"/>
          <w:color w:val="FF0000"/>
        </w:rPr>
        <w:t>字。</w:t>
      </w:r>
    </w:p>
    <w:p w14:paraId="44E9A2DE">
      <w:pPr>
        <w:pStyle w:val="3"/>
      </w:pPr>
      <w:bookmarkStart w:id="36" w:name="_Toc219375638"/>
      <w:bookmarkStart w:id="37" w:name="_Toc216294579"/>
      <w:bookmarkStart w:id="38" w:name="_Toc216339900"/>
      <w:r>
        <w:rPr>
          <w:rFonts w:hint="eastAsia"/>
        </w:rPr>
        <w:t>可行性分析</w:t>
      </w:r>
      <w:bookmarkEnd w:id="36"/>
      <w:bookmarkEnd w:id="37"/>
      <w:bookmarkEnd w:id="38"/>
    </w:p>
    <w:p w14:paraId="5219E694">
      <w:pPr>
        <w:rPr>
          <w:kern w:val="13"/>
        </w:rPr>
      </w:pPr>
      <w:r>
        <w:rPr>
          <w:rFonts w:hint="eastAsia"/>
          <w:kern w:val="13"/>
          <w:szCs w:val="20"/>
        </w:rPr>
        <w:t>该部分应该有段落描述，总体介绍可行性。</w:t>
      </w:r>
      <w:r>
        <w:rPr>
          <w:kern w:val="13"/>
        </w:rPr>
        <w:t>3种</w:t>
      </w:r>
      <w:r>
        <w:rPr>
          <w:rFonts w:hint="eastAsia"/>
          <w:kern w:val="13"/>
        </w:rPr>
        <w:t>以上（含3种）</w:t>
      </w:r>
      <w:r>
        <w:rPr>
          <w:kern w:val="13"/>
        </w:rPr>
        <w:t>可行性分析</w:t>
      </w:r>
      <w:r>
        <w:rPr>
          <w:rFonts w:hint="eastAsia"/>
          <w:kern w:val="13"/>
        </w:rPr>
        <w:t>。</w:t>
      </w:r>
      <w:r>
        <w:rPr>
          <w:kern w:val="13"/>
          <w:szCs w:val="20"/>
        </w:rPr>
        <w:t>60-200</w:t>
      </w:r>
      <w:r>
        <w:rPr>
          <w:rFonts w:hint="eastAsia"/>
          <w:kern w:val="13"/>
          <w:szCs w:val="20"/>
        </w:rPr>
        <w:t>字。</w:t>
      </w:r>
    </w:p>
    <w:p w14:paraId="46AFA3FE">
      <w:pPr>
        <w:pStyle w:val="4"/>
      </w:pPr>
      <w:bookmarkStart w:id="39" w:name="_Toc216339901"/>
      <w:bookmarkStart w:id="40" w:name="_Toc216294580"/>
      <w:bookmarkStart w:id="41" w:name="_Toc219375639"/>
      <w:r>
        <w:rPr>
          <w:rFonts w:hint="eastAsia"/>
        </w:rPr>
        <w:t>XX可行性分析</w:t>
      </w:r>
      <w:bookmarkEnd w:id="39"/>
      <w:bookmarkEnd w:id="40"/>
      <w:bookmarkEnd w:id="41"/>
    </w:p>
    <w:p w14:paraId="5B331426">
      <w:pPr>
        <w:rPr>
          <w:kern w:val="13"/>
          <w:szCs w:val="20"/>
        </w:rPr>
      </w:pPr>
      <w:r>
        <w:rPr>
          <w:color w:val="FF0000"/>
        </w:rPr>
        <w:t>200-400</w:t>
      </w:r>
      <w:r>
        <w:rPr>
          <w:rFonts w:hint="eastAsia"/>
          <w:color w:val="FF0000"/>
        </w:rPr>
        <w:t>字</w:t>
      </w:r>
      <w:r>
        <w:rPr>
          <w:rFonts w:hint="eastAsia"/>
          <w:kern w:val="13"/>
          <w:szCs w:val="20"/>
        </w:rPr>
        <w:t>。</w:t>
      </w:r>
    </w:p>
    <w:p w14:paraId="5198DD94">
      <w:pPr>
        <w:rPr>
          <w:kern w:val="13"/>
          <w:szCs w:val="20"/>
        </w:rPr>
      </w:pPr>
    </w:p>
    <w:p w14:paraId="46124300">
      <w:pPr>
        <w:rPr>
          <w:kern w:val="13"/>
          <w:szCs w:val="20"/>
        </w:rPr>
      </w:pPr>
    </w:p>
    <w:p w14:paraId="16D3779D">
      <w:pPr>
        <w:rPr>
          <w:kern w:val="13"/>
          <w:szCs w:val="20"/>
        </w:rPr>
      </w:pPr>
    </w:p>
    <w:p w14:paraId="49A091FC">
      <w:pPr>
        <w:rPr>
          <w:kern w:val="13"/>
          <w:szCs w:val="20"/>
        </w:rPr>
      </w:pPr>
    </w:p>
    <w:p w14:paraId="300D431F">
      <w:pPr>
        <w:pStyle w:val="4"/>
      </w:pPr>
      <w:bookmarkStart w:id="42" w:name="_Toc216294581"/>
      <w:bookmarkStart w:id="43" w:name="_Toc216339902"/>
      <w:bookmarkStart w:id="44" w:name="_Toc219375640"/>
      <w:r>
        <w:rPr>
          <w:rFonts w:hint="eastAsia"/>
        </w:rPr>
        <w:t>XX可行性分析</w:t>
      </w:r>
      <w:bookmarkEnd w:id="42"/>
      <w:bookmarkEnd w:id="43"/>
      <w:bookmarkEnd w:id="44"/>
    </w:p>
    <w:p w14:paraId="4EFDFB0F">
      <w:pPr>
        <w:rPr>
          <w:kern w:val="13"/>
          <w:szCs w:val="20"/>
        </w:rPr>
      </w:pPr>
      <w:r>
        <w:rPr>
          <w:color w:val="FF0000"/>
        </w:rPr>
        <w:t>200-400</w:t>
      </w:r>
      <w:r>
        <w:rPr>
          <w:rFonts w:hint="eastAsia"/>
          <w:color w:val="FF0000"/>
        </w:rPr>
        <w:t>字</w:t>
      </w:r>
      <w:r>
        <w:rPr>
          <w:rFonts w:hint="eastAsia"/>
          <w:kern w:val="13"/>
          <w:szCs w:val="20"/>
        </w:rPr>
        <w:t>。</w:t>
      </w:r>
    </w:p>
    <w:p w14:paraId="07D4B62F">
      <w:pPr>
        <w:rPr>
          <w:kern w:val="13"/>
          <w:szCs w:val="20"/>
        </w:rPr>
      </w:pPr>
    </w:p>
    <w:p w14:paraId="065DEC37">
      <w:pPr>
        <w:rPr>
          <w:kern w:val="13"/>
          <w:szCs w:val="20"/>
        </w:rPr>
      </w:pPr>
    </w:p>
    <w:p w14:paraId="5C3BA3DD">
      <w:pPr>
        <w:rPr>
          <w:kern w:val="13"/>
          <w:szCs w:val="20"/>
        </w:rPr>
      </w:pPr>
    </w:p>
    <w:p w14:paraId="165066BF">
      <w:pPr>
        <w:rPr>
          <w:kern w:val="13"/>
          <w:szCs w:val="20"/>
        </w:rPr>
      </w:pPr>
    </w:p>
    <w:p w14:paraId="770A43BA">
      <w:pPr>
        <w:pStyle w:val="4"/>
      </w:pPr>
      <w:bookmarkStart w:id="45" w:name="_Toc216339903"/>
      <w:bookmarkStart w:id="46" w:name="_Toc216294582"/>
      <w:bookmarkStart w:id="47" w:name="_Toc219375641"/>
      <w:r>
        <w:rPr>
          <w:rFonts w:hint="eastAsia"/>
        </w:rPr>
        <w:t>XX可行性分析</w:t>
      </w:r>
      <w:bookmarkEnd w:id="45"/>
      <w:bookmarkEnd w:id="46"/>
      <w:bookmarkEnd w:id="47"/>
    </w:p>
    <w:p w14:paraId="00956105">
      <w:pPr>
        <w:rPr>
          <w:kern w:val="13"/>
          <w:szCs w:val="20"/>
        </w:rPr>
      </w:pPr>
      <w:r>
        <w:rPr>
          <w:color w:val="FF0000"/>
        </w:rPr>
        <w:t>200-400</w:t>
      </w:r>
      <w:r>
        <w:rPr>
          <w:rFonts w:hint="eastAsia"/>
          <w:color w:val="FF0000"/>
        </w:rPr>
        <w:t>字</w:t>
      </w:r>
      <w:r>
        <w:rPr>
          <w:rFonts w:hint="eastAsia"/>
          <w:kern w:val="13"/>
          <w:szCs w:val="20"/>
        </w:rPr>
        <w:t>。</w:t>
      </w:r>
    </w:p>
    <w:p w14:paraId="5FD52CBB">
      <w:pPr>
        <w:rPr>
          <w:kern w:val="13"/>
        </w:rPr>
      </w:pPr>
    </w:p>
    <w:p w14:paraId="1021ED02">
      <w:pPr>
        <w:rPr>
          <w:kern w:val="13"/>
        </w:rPr>
      </w:pPr>
    </w:p>
    <w:p w14:paraId="1A1A9E4C">
      <w:pPr>
        <w:rPr>
          <w:kern w:val="13"/>
        </w:rPr>
      </w:pPr>
    </w:p>
    <w:p w14:paraId="7D4B451A">
      <w:pPr>
        <w:rPr>
          <w:color w:val="FF0000"/>
          <w:kern w:val="13"/>
        </w:rPr>
      </w:pPr>
      <w:r>
        <w:rPr>
          <w:rFonts w:hint="eastAsia"/>
          <w:color w:val="FF0000"/>
          <w:kern w:val="13"/>
        </w:rPr>
        <w:t>介绍</w:t>
      </w:r>
      <w:r>
        <w:rPr>
          <w:color w:val="FF0000"/>
          <w:kern w:val="13"/>
        </w:rPr>
        <w:t>3种</w:t>
      </w:r>
      <w:r>
        <w:rPr>
          <w:rFonts w:hint="eastAsia"/>
          <w:color w:val="FF0000"/>
          <w:kern w:val="13"/>
        </w:rPr>
        <w:t>以上（含3种）可行性分析。</w:t>
      </w:r>
    </w:p>
    <w:p w14:paraId="4BA6EFAE">
      <w:pPr>
        <w:pStyle w:val="3"/>
      </w:pPr>
      <w:bookmarkStart w:id="48" w:name="_Toc216339904"/>
      <w:bookmarkStart w:id="49" w:name="_Toc219375642"/>
      <w:bookmarkStart w:id="50" w:name="_Toc216294583"/>
      <w:r>
        <w:rPr>
          <w:rFonts w:hint="eastAsia"/>
        </w:rPr>
        <w:t>系统功能需求分析</w:t>
      </w:r>
      <w:bookmarkEnd w:id="48"/>
      <w:bookmarkEnd w:id="49"/>
      <w:bookmarkEnd w:id="50"/>
    </w:p>
    <w:p w14:paraId="5E45BC27">
      <w:pPr>
        <w:rPr>
          <w:kern w:val="13"/>
          <w:szCs w:val="20"/>
        </w:rPr>
      </w:pPr>
      <w:r>
        <w:rPr>
          <w:rFonts w:hint="eastAsia"/>
          <w:kern w:val="13"/>
          <w:szCs w:val="20"/>
        </w:rPr>
        <w:t>该部分应围绕系统的主要功能模块进行整体性描述，明确系统需要实现的核心功能及其业务逻辑。需从用户角度出发，阐述各功能模块的用途、操作流程及相互关系，涵盖主要业务场景和交互过程。内容应条理清晰、重点突出，避免过于技术化或细节化，确保读者能够全面理解系统的功能架构与设计目标。</w:t>
      </w:r>
      <w:r>
        <w:rPr>
          <w:rFonts w:hint="eastAsia"/>
          <w:color w:val="FF0000"/>
          <w:kern w:val="13"/>
          <w:szCs w:val="20"/>
        </w:rPr>
        <w:t>字数控制在1</w:t>
      </w:r>
      <w:r>
        <w:rPr>
          <w:color w:val="FF0000"/>
          <w:kern w:val="13"/>
          <w:szCs w:val="20"/>
        </w:rPr>
        <w:t>0</w:t>
      </w:r>
      <w:r>
        <w:rPr>
          <w:rFonts w:hint="eastAsia"/>
          <w:color w:val="FF0000"/>
          <w:kern w:val="13"/>
          <w:szCs w:val="20"/>
        </w:rPr>
        <w:t>0-200字之间</w:t>
      </w:r>
      <w:r>
        <w:rPr>
          <w:rFonts w:hint="eastAsia"/>
          <w:kern w:val="13"/>
          <w:szCs w:val="20"/>
        </w:rPr>
        <w:t>，语言简洁准确，具有较强的可读性和概括性。</w:t>
      </w:r>
    </w:p>
    <w:p w14:paraId="66CAD94F">
      <w:pPr>
        <w:pStyle w:val="4"/>
      </w:pPr>
      <w:bookmarkStart w:id="51" w:name="_Toc216294584"/>
      <w:bookmarkStart w:id="52" w:name="_Toc219375643"/>
      <w:bookmarkStart w:id="53" w:name="_Toc216339905"/>
      <w:r>
        <w:rPr>
          <w:rFonts w:hint="eastAsia"/>
        </w:rPr>
        <w:t>系统参与者</w:t>
      </w:r>
      <w:bookmarkEnd w:id="51"/>
      <w:bookmarkEnd w:id="52"/>
      <w:bookmarkEnd w:id="53"/>
    </w:p>
    <w:p w14:paraId="0EFF9520">
      <w:pPr>
        <w:rPr>
          <w:kern w:val="13"/>
          <w:szCs w:val="20"/>
        </w:rPr>
      </w:pPr>
      <w:bookmarkStart w:id="54" w:name="OLE_LINK7"/>
      <w:r>
        <w:rPr>
          <w:rFonts w:hint="eastAsia"/>
          <w:kern w:val="13"/>
          <w:szCs w:val="20"/>
        </w:rPr>
        <w:t>总体介绍系统参与者。</w:t>
      </w:r>
      <w:r>
        <w:rPr>
          <w:kern w:val="13"/>
          <w:szCs w:val="20"/>
        </w:rPr>
        <w:t>60-200</w:t>
      </w:r>
      <w:r>
        <w:rPr>
          <w:rFonts w:hint="eastAsia"/>
          <w:kern w:val="13"/>
          <w:szCs w:val="20"/>
        </w:rPr>
        <w:t>字。XXXXXXX，系统参与者词汇表如表2-1所示。</w:t>
      </w:r>
    </w:p>
    <w:bookmarkEnd w:id="54"/>
    <w:p w14:paraId="7E08B5E7">
      <w:pPr>
        <w:pStyle w:val="47"/>
      </w:pPr>
      <w:bookmarkStart w:id="55" w:name="_Hlk216274004"/>
      <w:r>
        <w:t xml:space="preserve">表2-1 </w:t>
      </w:r>
      <w:commentRangeStart w:id="18"/>
      <w:r>
        <w:t>参与者</w:t>
      </w:r>
      <w:commentRangeEnd w:id="18"/>
      <w:r>
        <w:rPr>
          <w:rStyle w:val="19"/>
          <w:rFonts w:cs="Times New Roman"/>
        </w:rPr>
        <w:commentReference w:id="18"/>
      </w:r>
      <w:r>
        <w:t>词汇表</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52"/>
        <w:gridCol w:w="1419"/>
        <w:gridCol w:w="6515"/>
      </w:tblGrid>
      <w:tr w14:paraId="2F9FEA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851"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BDCA92">
            <w:pPr>
              <w:pStyle w:val="37"/>
              <w:kinsoku/>
              <w:wordWrap/>
              <w:overflowPunct/>
              <w:spacing w:before="0" w:beforeLines="0" w:beforeAutospacing="0" w:after="0" w:afterLines="0" w:afterAutospacing="0"/>
              <w:ind w:left="0" w:leftChars="0" w:right="0" w:rightChars="0"/>
              <w:jc w:val="center"/>
              <w:outlineLvl w:val="9"/>
            </w:pPr>
            <w:r>
              <w:rPr>
                <w:spacing w:val="0"/>
                <w:kern w:val="0"/>
                <w:fitText w:val="420" w:id="-595892480"/>
              </w:rPr>
              <w:t>序号</w:t>
            </w:r>
          </w:p>
        </w:tc>
        <w:tc>
          <w:tcPr>
            <w:tcW w:w="141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01110AA">
            <w:pPr>
              <w:pStyle w:val="37"/>
              <w:kinsoku/>
              <w:wordWrap/>
              <w:overflowPunct/>
              <w:spacing w:before="0" w:beforeLines="0" w:beforeAutospacing="0" w:after="0" w:afterLines="0" w:afterAutospacing="0"/>
              <w:ind w:left="0" w:leftChars="0" w:right="0" w:rightChars="0"/>
              <w:jc w:val="center"/>
              <w:outlineLvl w:val="9"/>
            </w:pPr>
            <w:r>
              <w:t>词汇</w:t>
            </w:r>
          </w:p>
        </w:tc>
        <w:tc>
          <w:tcPr>
            <w:tcW w:w="650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9B92A7D">
            <w:pPr>
              <w:pStyle w:val="37"/>
              <w:kinsoku/>
              <w:wordWrap/>
              <w:overflowPunct/>
              <w:spacing w:before="0" w:beforeLines="0" w:beforeAutospacing="0" w:after="0" w:afterLines="0" w:afterAutospacing="0"/>
              <w:ind w:left="0" w:leftChars="0" w:right="0" w:rightChars="0"/>
              <w:jc w:val="center"/>
              <w:outlineLvl w:val="9"/>
            </w:pPr>
            <w:r>
              <w:t>描述</w:t>
            </w:r>
          </w:p>
        </w:tc>
      </w:tr>
      <w:tr w14:paraId="7A4528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4F162D1">
            <w:pPr>
              <w:pStyle w:val="37"/>
            </w:pPr>
            <w:r>
              <w:t>1</w:t>
            </w:r>
          </w:p>
        </w:tc>
        <w:tc>
          <w:tcPr>
            <w:tcW w:w="1417" w:type="dxa"/>
            <w:tcMar>
              <w:top w:w="28" w:type="dxa"/>
              <w:left w:w="57" w:type="dxa"/>
              <w:bottom w:w="28" w:type="dxa"/>
              <w:right w:w="57" w:type="dxa"/>
            </w:tcMar>
            <w:vAlign w:val="center"/>
          </w:tcPr>
          <w:p w14:paraId="5B68B222">
            <w:pPr>
              <w:pStyle w:val="37"/>
            </w:pPr>
            <w:r>
              <w:rPr>
                <w:rFonts w:hint="eastAsia"/>
              </w:rPr>
              <w:t>参与者1</w:t>
            </w:r>
          </w:p>
        </w:tc>
        <w:tc>
          <w:tcPr>
            <w:tcW w:w="6508" w:type="dxa"/>
            <w:tcMar>
              <w:top w:w="28" w:type="dxa"/>
              <w:left w:w="57" w:type="dxa"/>
              <w:bottom w:w="28" w:type="dxa"/>
              <w:right w:w="57" w:type="dxa"/>
            </w:tcMar>
            <w:vAlign w:val="center"/>
          </w:tcPr>
          <w:p w14:paraId="5A86A3C2">
            <w:pPr>
              <w:pStyle w:val="37"/>
            </w:pPr>
            <w:r>
              <w:rPr>
                <w:rFonts w:hint="eastAsia"/>
              </w:rPr>
              <w:t>参与者1描述</w:t>
            </w:r>
          </w:p>
        </w:tc>
      </w:tr>
      <w:tr w14:paraId="0DE1C3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4A2C234E">
            <w:pPr>
              <w:pStyle w:val="37"/>
            </w:pPr>
            <w:r>
              <w:t>2</w:t>
            </w:r>
          </w:p>
        </w:tc>
        <w:tc>
          <w:tcPr>
            <w:tcW w:w="1417" w:type="dxa"/>
            <w:tcMar>
              <w:top w:w="28" w:type="dxa"/>
              <w:left w:w="57" w:type="dxa"/>
              <w:bottom w:w="28" w:type="dxa"/>
              <w:right w:w="57" w:type="dxa"/>
            </w:tcMar>
            <w:vAlign w:val="center"/>
          </w:tcPr>
          <w:p w14:paraId="1A533530">
            <w:pPr>
              <w:pStyle w:val="37"/>
            </w:pPr>
            <w:r>
              <w:rPr>
                <w:rFonts w:hint="eastAsia"/>
              </w:rPr>
              <w:t>参与者2</w:t>
            </w:r>
          </w:p>
        </w:tc>
        <w:tc>
          <w:tcPr>
            <w:tcW w:w="6508" w:type="dxa"/>
            <w:tcMar>
              <w:top w:w="28" w:type="dxa"/>
              <w:left w:w="57" w:type="dxa"/>
              <w:bottom w:w="28" w:type="dxa"/>
              <w:right w:w="57" w:type="dxa"/>
            </w:tcMar>
            <w:vAlign w:val="center"/>
          </w:tcPr>
          <w:p w14:paraId="052C41B7">
            <w:pPr>
              <w:pStyle w:val="37"/>
            </w:pPr>
            <w:r>
              <w:rPr>
                <w:rFonts w:hint="eastAsia"/>
              </w:rPr>
              <w:t>参与者</w:t>
            </w:r>
            <w:r>
              <w:t>2</w:t>
            </w:r>
            <w:r>
              <w:rPr>
                <w:rFonts w:hint="eastAsia"/>
              </w:rPr>
              <w:t>描述</w:t>
            </w:r>
          </w:p>
        </w:tc>
      </w:tr>
      <w:tr w14:paraId="2E51D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91D890A">
            <w:pPr>
              <w:pStyle w:val="37"/>
            </w:pPr>
            <w:r>
              <w:t>3</w:t>
            </w:r>
          </w:p>
        </w:tc>
        <w:tc>
          <w:tcPr>
            <w:tcW w:w="1417" w:type="dxa"/>
            <w:tcMar>
              <w:top w:w="28" w:type="dxa"/>
              <w:left w:w="57" w:type="dxa"/>
              <w:bottom w:w="28" w:type="dxa"/>
              <w:right w:w="57" w:type="dxa"/>
            </w:tcMar>
            <w:vAlign w:val="center"/>
          </w:tcPr>
          <w:p w14:paraId="6D1F0465">
            <w:pPr>
              <w:pStyle w:val="37"/>
            </w:pPr>
            <w:r>
              <w:rPr>
                <w:rFonts w:hint="eastAsia"/>
              </w:rPr>
              <w:t>参与者3</w:t>
            </w:r>
          </w:p>
        </w:tc>
        <w:tc>
          <w:tcPr>
            <w:tcW w:w="6508" w:type="dxa"/>
            <w:tcMar>
              <w:top w:w="28" w:type="dxa"/>
              <w:left w:w="57" w:type="dxa"/>
              <w:bottom w:w="28" w:type="dxa"/>
              <w:right w:w="57" w:type="dxa"/>
            </w:tcMar>
            <w:vAlign w:val="center"/>
          </w:tcPr>
          <w:p w14:paraId="59F886A2">
            <w:pPr>
              <w:pStyle w:val="37"/>
            </w:pPr>
            <w:r>
              <w:rPr>
                <w:rFonts w:hint="eastAsia"/>
              </w:rPr>
              <w:t>参与者</w:t>
            </w:r>
            <w:r>
              <w:t>3</w:t>
            </w:r>
            <w:r>
              <w:rPr>
                <w:rFonts w:hint="eastAsia"/>
              </w:rPr>
              <w:t>描述</w:t>
            </w:r>
            <w:r>
              <w:commentReference w:id="19"/>
            </w:r>
          </w:p>
        </w:tc>
      </w:tr>
      <w:bookmarkEnd w:id="55"/>
    </w:tbl>
    <w:p w14:paraId="6BFAB3C0">
      <w:pPr>
        <w:pStyle w:val="4"/>
      </w:pPr>
      <w:bookmarkStart w:id="56" w:name="_Toc216294585"/>
      <w:bookmarkStart w:id="57" w:name="_Toc216339906"/>
      <w:bookmarkStart w:id="58" w:name="_Toc219375644"/>
      <w:r>
        <w:rPr>
          <w:rFonts w:hint="eastAsia"/>
        </w:rPr>
        <w:t>用例语汇表</w:t>
      </w:r>
      <w:bookmarkEnd w:id="56"/>
      <w:bookmarkEnd w:id="57"/>
      <w:bookmarkEnd w:id="58"/>
    </w:p>
    <w:p w14:paraId="0BCEB368">
      <w:pPr>
        <w:rPr>
          <w:kern w:val="13"/>
          <w:szCs w:val="20"/>
        </w:rPr>
      </w:pPr>
      <w:r>
        <w:rPr>
          <w:rFonts w:hint="eastAsia"/>
          <w:kern w:val="13"/>
          <w:szCs w:val="20"/>
        </w:rPr>
        <w:t>总体介绍用例词汇表。</w:t>
      </w:r>
      <w:r>
        <w:rPr>
          <w:color w:val="FF0000"/>
        </w:rPr>
        <w:t>60-200</w:t>
      </w:r>
      <w:r>
        <w:rPr>
          <w:rFonts w:hint="eastAsia"/>
          <w:color w:val="FF0000"/>
        </w:rPr>
        <w:t>字</w:t>
      </w:r>
      <w:r>
        <w:rPr>
          <w:rFonts w:hint="eastAsia"/>
          <w:kern w:val="13"/>
          <w:szCs w:val="20"/>
        </w:rPr>
        <w:t>。XXXXXXX，</w:t>
      </w:r>
      <w:r>
        <w:rPr>
          <w:kern w:val="13"/>
          <w:szCs w:val="20"/>
        </w:rPr>
        <w:t>用例词汇表如表2-2所示</w:t>
      </w:r>
      <w:r>
        <w:rPr>
          <w:rFonts w:hint="eastAsia"/>
          <w:kern w:val="13"/>
          <w:szCs w:val="20"/>
        </w:rPr>
        <w:t>。</w:t>
      </w:r>
    </w:p>
    <w:p w14:paraId="13C54A91">
      <w:pPr>
        <w:pStyle w:val="5"/>
      </w:pPr>
      <w:r>
        <w:t>表2-2 用例词汇表</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710"/>
        <w:gridCol w:w="1987"/>
        <w:gridCol w:w="4824"/>
        <w:gridCol w:w="1265"/>
      </w:tblGrid>
      <w:tr w14:paraId="6A16B3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83A0E3E">
            <w:pPr>
              <w:pStyle w:val="37"/>
              <w:kinsoku/>
              <w:wordWrap/>
              <w:overflowPunct/>
              <w:spacing w:before="0" w:beforeLines="0" w:beforeAutospacing="0" w:after="0" w:afterLines="0" w:afterAutospacing="0"/>
              <w:ind w:left="0" w:leftChars="0" w:right="0" w:rightChars="0"/>
              <w:jc w:val="center"/>
              <w:outlineLvl w:val="9"/>
            </w:pPr>
            <w:r>
              <w:t>序号</w:t>
            </w:r>
          </w:p>
        </w:tc>
        <w:tc>
          <w:tcPr>
            <w:tcW w:w="198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6414A8C">
            <w:pPr>
              <w:pStyle w:val="37"/>
              <w:kinsoku/>
              <w:wordWrap/>
              <w:overflowPunct/>
              <w:spacing w:before="0" w:beforeLines="0" w:beforeAutospacing="0" w:after="0" w:afterLines="0" w:afterAutospacing="0"/>
              <w:ind w:left="0" w:leftChars="0" w:right="0" w:rightChars="0"/>
              <w:jc w:val="center"/>
              <w:outlineLvl w:val="9"/>
            </w:pPr>
            <w:commentRangeStart w:id="20"/>
            <w:r>
              <w:t>用例名称</w:t>
            </w:r>
            <w:commentRangeEnd w:id="20"/>
            <w:r>
              <w:rPr>
                <w:rStyle w:val="19"/>
              </w:rPr>
              <w:commentReference w:id="20"/>
            </w:r>
          </w:p>
        </w:tc>
        <w:tc>
          <w:tcPr>
            <w:tcW w:w="481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D5B786">
            <w:pPr>
              <w:pStyle w:val="37"/>
              <w:kinsoku/>
              <w:wordWrap/>
              <w:overflowPunct/>
              <w:spacing w:before="0" w:beforeLines="0" w:beforeAutospacing="0" w:after="0" w:afterLines="0" w:afterAutospacing="0"/>
              <w:ind w:left="0" w:leftChars="0" w:right="0" w:rightChars="0"/>
              <w:jc w:val="center"/>
              <w:outlineLvl w:val="9"/>
            </w:pPr>
            <w:r>
              <w:t>用例描述</w:t>
            </w:r>
          </w:p>
        </w:tc>
        <w:tc>
          <w:tcPr>
            <w:tcW w:w="12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EE6148">
            <w:pPr>
              <w:pStyle w:val="37"/>
              <w:kinsoku/>
              <w:wordWrap/>
              <w:overflowPunct/>
              <w:spacing w:before="0" w:beforeLines="0" w:beforeAutospacing="0" w:after="0" w:afterLines="0" w:afterAutospacing="0"/>
              <w:ind w:left="0" w:leftChars="0" w:right="0" w:rightChars="0"/>
              <w:jc w:val="center"/>
              <w:outlineLvl w:val="9"/>
            </w:pPr>
            <w:r>
              <w:rPr>
                <w:rFonts w:hint="eastAsia"/>
              </w:rPr>
              <w:t>参与者</w:t>
            </w:r>
          </w:p>
        </w:tc>
      </w:tr>
      <w:tr w14:paraId="4205D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E61755">
            <w:pPr>
              <w:pStyle w:val="37"/>
            </w:pPr>
            <w:r>
              <w:t>1</w:t>
            </w:r>
          </w:p>
        </w:tc>
        <w:tc>
          <w:tcPr>
            <w:tcW w:w="1985" w:type="dxa"/>
            <w:tcMar>
              <w:top w:w="28" w:type="dxa"/>
              <w:left w:w="57" w:type="dxa"/>
              <w:bottom w:w="28" w:type="dxa"/>
              <w:right w:w="57" w:type="dxa"/>
            </w:tcMar>
            <w:vAlign w:val="center"/>
          </w:tcPr>
          <w:p w14:paraId="2D19BCE5">
            <w:pPr>
              <w:pStyle w:val="37"/>
            </w:pPr>
            <w:r>
              <w:rPr>
                <w:rFonts w:hint="eastAsia"/>
              </w:rPr>
              <w:t>用例1</w:t>
            </w:r>
          </w:p>
        </w:tc>
        <w:tc>
          <w:tcPr>
            <w:tcW w:w="4819" w:type="dxa"/>
            <w:tcMar>
              <w:top w:w="28" w:type="dxa"/>
              <w:left w:w="57" w:type="dxa"/>
              <w:bottom w:w="28" w:type="dxa"/>
              <w:right w:w="57" w:type="dxa"/>
            </w:tcMar>
            <w:vAlign w:val="center"/>
          </w:tcPr>
          <w:p w14:paraId="4F706CB1">
            <w:pPr>
              <w:pStyle w:val="37"/>
            </w:pPr>
            <w:r>
              <w:rPr>
                <w:rFonts w:hint="eastAsia"/>
              </w:rPr>
              <w:t>用例1描述</w:t>
            </w:r>
          </w:p>
        </w:tc>
        <w:tc>
          <w:tcPr>
            <w:tcW w:w="1263" w:type="dxa"/>
            <w:tcMar>
              <w:top w:w="28" w:type="dxa"/>
              <w:left w:w="57" w:type="dxa"/>
              <w:bottom w:w="28" w:type="dxa"/>
              <w:right w:w="57" w:type="dxa"/>
            </w:tcMar>
            <w:vAlign w:val="center"/>
          </w:tcPr>
          <w:p w14:paraId="2706916D">
            <w:pPr>
              <w:pStyle w:val="37"/>
            </w:pPr>
            <w:r>
              <w:rPr>
                <w:rFonts w:hint="eastAsia"/>
              </w:rPr>
              <w:t>对应参与者</w:t>
            </w:r>
          </w:p>
        </w:tc>
      </w:tr>
      <w:tr w14:paraId="56B89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74D292C6">
            <w:pPr>
              <w:pStyle w:val="37"/>
            </w:pPr>
            <w:r>
              <w:t>2</w:t>
            </w:r>
          </w:p>
        </w:tc>
        <w:tc>
          <w:tcPr>
            <w:tcW w:w="1985" w:type="dxa"/>
            <w:tcMar>
              <w:top w:w="28" w:type="dxa"/>
              <w:left w:w="57" w:type="dxa"/>
              <w:bottom w:w="28" w:type="dxa"/>
              <w:right w:w="57" w:type="dxa"/>
            </w:tcMar>
            <w:vAlign w:val="center"/>
          </w:tcPr>
          <w:p w14:paraId="4D559B4F">
            <w:pPr>
              <w:pStyle w:val="37"/>
            </w:pPr>
            <w:r>
              <w:rPr>
                <w:rFonts w:hint="eastAsia"/>
              </w:rPr>
              <w:t>用例</w:t>
            </w:r>
            <w:r>
              <w:t>2</w:t>
            </w:r>
          </w:p>
        </w:tc>
        <w:tc>
          <w:tcPr>
            <w:tcW w:w="4819" w:type="dxa"/>
            <w:tcMar>
              <w:top w:w="28" w:type="dxa"/>
              <w:left w:w="57" w:type="dxa"/>
              <w:bottom w:w="28" w:type="dxa"/>
              <w:right w:w="57" w:type="dxa"/>
            </w:tcMar>
            <w:vAlign w:val="center"/>
          </w:tcPr>
          <w:p w14:paraId="6833F665">
            <w:pPr>
              <w:pStyle w:val="37"/>
            </w:pPr>
            <w:r>
              <w:rPr>
                <w:rFonts w:hint="eastAsia"/>
              </w:rPr>
              <w:t>用例</w:t>
            </w:r>
            <w:r>
              <w:t>2</w:t>
            </w:r>
            <w:r>
              <w:rPr>
                <w:rFonts w:hint="eastAsia"/>
              </w:rPr>
              <w:t>描述</w:t>
            </w:r>
          </w:p>
        </w:tc>
        <w:tc>
          <w:tcPr>
            <w:tcW w:w="1263" w:type="dxa"/>
            <w:tcMar>
              <w:top w:w="28" w:type="dxa"/>
              <w:left w:w="57" w:type="dxa"/>
              <w:bottom w:w="28" w:type="dxa"/>
              <w:right w:w="57" w:type="dxa"/>
            </w:tcMar>
            <w:vAlign w:val="center"/>
          </w:tcPr>
          <w:p w14:paraId="2C807295">
            <w:pPr>
              <w:pStyle w:val="37"/>
            </w:pPr>
            <w:r>
              <w:rPr>
                <w:rFonts w:hint="eastAsia"/>
              </w:rPr>
              <w:t>对应参与者</w:t>
            </w:r>
          </w:p>
        </w:tc>
      </w:tr>
      <w:tr w14:paraId="0F09C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34D090">
            <w:pPr>
              <w:pStyle w:val="37"/>
            </w:pPr>
            <w:r>
              <w:rPr>
                <w:rFonts w:hint="eastAsia"/>
              </w:rPr>
              <w:t>3</w:t>
            </w:r>
          </w:p>
        </w:tc>
        <w:tc>
          <w:tcPr>
            <w:tcW w:w="1985" w:type="dxa"/>
            <w:tcMar>
              <w:top w:w="28" w:type="dxa"/>
              <w:left w:w="57" w:type="dxa"/>
              <w:bottom w:w="28" w:type="dxa"/>
              <w:right w:w="57" w:type="dxa"/>
            </w:tcMar>
            <w:vAlign w:val="center"/>
          </w:tcPr>
          <w:p w14:paraId="1C31D159">
            <w:pPr>
              <w:pStyle w:val="37"/>
            </w:pPr>
            <w:r>
              <w:rPr>
                <w:rFonts w:hint="eastAsia"/>
              </w:rPr>
              <w:t>用例</w:t>
            </w:r>
            <w:r>
              <w:t>3</w:t>
            </w:r>
          </w:p>
        </w:tc>
        <w:tc>
          <w:tcPr>
            <w:tcW w:w="4819" w:type="dxa"/>
            <w:tcMar>
              <w:top w:w="28" w:type="dxa"/>
              <w:left w:w="57" w:type="dxa"/>
              <w:bottom w:w="28" w:type="dxa"/>
              <w:right w:w="57" w:type="dxa"/>
            </w:tcMar>
            <w:vAlign w:val="center"/>
          </w:tcPr>
          <w:p w14:paraId="3E38FD2E">
            <w:pPr>
              <w:pStyle w:val="37"/>
            </w:pPr>
            <w:r>
              <w:rPr>
                <w:rFonts w:hint="eastAsia"/>
              </w:rPr>
              <w:t>用例</w:t>
            </w:r>
            <w:r>
              <w:t>3</w:t>
            </w:r>
            <w:r>
              <w:rPr>
                <w:rFonts w:hint="eastAsia"/>
              </w:rPr>
              <w:t>描述</w:t>
            </w:r>
          </w:p>
        </w:tc>
        <w:tc>
          <w:tcPr>
            <w:tcW w:w="1263" w:type="dxa"/>
            <w:tcMar>
              <w:top w:w="28" w:type="dxa"/>
              <w:left w:w="57" w:type="dxa"/>
              <w:bottom w:w="28" w:type="dxa"/>
              <w:right w:w="57" w:type="dxa"/>
            </w:tcMar>
            <w:vAlign w:val="center"/>
          </w:tcPr>
          <w:p w14:paraId="2B55A0E2">
            <w:pPr>
              <w:pStyle w:val="37"/>
            </w:pPr>
            <w:r>
              <w:rPr>
                <w:rFonts w:hint="eastAsia"/>
              </w:rPr>
              <w:t>对应参与者</w:t>
            </w:r>
          </w:p>
        </w:tc>
      </w:tr>
      <w:tr w14:paraId="1D5D2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5806351">
            <w:pPr>
              <w:pStyle w:val="37"/>
            </w:pPr>
            <w:r>
              <w:rPr>
                <w:rFonts w:hint="eastAsia"/>
              </w:rPr>
              <w:t>4</w:t>
            </w:r>
          </w:p>
        </w:tc>
        <w:tc>
          <w:tcPr>
            <w:tcW w:w="1985" w:type="dxa"/>
            <w:tcMar>
              <w:top w:w="28" w:type="dxa"/>
              <w:left w:w="57" w:type="dxa"/>
              <w:bottom w:w="28" w:type="dxa"/>
              <w:right w:w="57" w:type="dxa"/>
            </w:tcMar>
            <w:vAlign w:val="center"/>
          </w:tcPr>
          <w:p w14:paraId="296EC74F">
            <w:pPr>
              <w:pStyle w:val="37"/>
            </w:pPr>
            <w:r>
              <w:rPr>
                <w:rFonts w:hint="eastAsia"/>
              </w:rPr>
              <w:t>用例</w:t>
            </w:r>
            <w:r>
              <w:t>4</w:t>
            </w:r>
          </w:p>
        </w:tc>
        <w:tc>
          <w:tcPr>
            <w:tcW w:w="4819" w:type="dxa"/>
            <w:tcMar>
              <w:top w:w="28" w:type="dxa"/>
              <w:left w:w="57" w:type="dxa"/>
              <w:bottom w:w="28" w:type="dxa"/>
              <w:right w:w="57" w:type="dxa"/>
            </w:tcMar>
            <w:vAlign w:val="center"/>
          </w:tcPr>
          <w:p w14:paraId="19E0F3F9">
            <w:pPr>
              <w:pStyle w:val="37"/>
            </w:pPr>
            <w:r>
              <w:rPr>
                <w:rFonts w:hint="eastAsia"/>
              </w:rPr>
              <w:t>用例</w:t>
            </w:r>
            <w:r>
              <w:t>4</w:t>
            </w:r>
            <w:r>
              <w:rPr>
                <w:rFonts w:hint="eastAsia"/>
              </w:rPr>
              <w:t>描述</w:t>
            </w:r>
          </w:p>
        </w:tc>
        <w:tc>
          <w:tcPr>
            <w:tcW w:w="1263" w:type="dxa"/>
            <w:tcMar>
              <w:top w:w="28" w:type="dxa"/>
              <w:left w:w="57" w:type="dxa"/>
              <w:bottom w:w="28" w:type="dxa"/>
              <w:right w:w="57" w:type="dxa"/>
            </w:tcMar>
            <w:vAlign w:val="center"/>
          </w:tcPr>
          <w:p w14:paraId="65FC5BDD">
            <w:pPr>
              <w:pStyle w:val="37"/>
            </w:pPr>
            <w:r>
              <w:rPr>
                <w:rFonts w:hint="eastAsia"/>
              </w:rPr>
              <w:t>对应参与者</w:t>
            </w:r>
          </w:p>
        </w:tc>
      </w:tr>
      <w:tr w14:paraId="28D52C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9B850D2">
            <w:pPr>
              <w:pStyle w:val="37"/>
            </w:pPr>
            <w:r>
              <w:rPr>
                <w:rFonts w:hint="eastAsia"/>
              </w:rPr>
              <w:t>5</w:t>
            </w:r>
          </w:p>
        </w:tc>
        <w:tc>
          <w:tcPr>
            <w:tcW w:w="1985" w:type="dxa"/>
            <w:tcMar>
              <w:top w:w="28" w:type="dxa"/>
              <w:left w:w="57" w:type="dxa"/>
              <w:bottom w:w="28" w:type="dxa"/>
              <w:right w:w="57" w:type="dxa"/>
            </w:tcMar>
            <w:vAlign w:val="center"/>
          </w:tcPr>
          <w:p w14:paraId="4F013818">
            <w:pPr>
              <w:pStyle w:val="37"/>
            </w:pPr>
            <w:r>
              <w:rPr>
                <w:rFonts w:hint="eastAsia"/>
              </w:rPr>
              <w:t>用例</w:t>
            </w:r>
            <w:r>
              <w:t>5</w:t>
            </w:r>
          </w:p>
        </w:tc>
        <w:tc>
          <w:tcPr>
            <w:tcW w:w="4819" w:type="dxa"/>
            <w:tcMar>
              <w:top w:w="28" w:type="dxa"/>
              <w:left w:w="57" w:type="dxa"/>
              <w:bottom w:w="28" w:type="dxa"/>
              <w:right w:w="57" w:type="dxa"/>
            </w:tcMar>
            <w:vAlign w:val="center"/>
          </w:tcPr>
          <w:p w14:paraId="7CD1C635">
            <w:pPr>
              <w:pStyle w:val="37"/>
            </w:pPr>
            <w:r>
              <w:rPr>
                <w:rFonts w:hint="eastAsia"/>
              </w:rPr>
              <w:t>用例</w:t>
            </w:r>
            <w:r>
              <w:t>5</w:t>
            </w:r>
            <w:r>
              <w:rPr>
                <w:rFonts w:hint="eastAsia"/>
              </w:rPr>
              <w:t>描述</w:t>
            </w:r>
          </w:p>
        </w:tc>
        <w:tc>
          <w:tcPr>
            <w:tcW w:w="1263" w:type="dxa"/>
            <w:tcMar>
              <w:top w:w="28" w:type="dxa"/>
              <w:left w:w="57" w:type="dxa"/>
              <w:bottom w:w="28" w:type="dxa"/>
              <w:right w:w="57" w:type="dxa"/>
            </w:tcMar>
            <w:vAlign w:val="center"/>
          </w:tcPr>
          <w:p w14:paraId="16ADE920">
            <w:pPr>
              <w:pStyle w:val="37"/>
            </w:pPr>
            <w:r>
              <w:rPr>
                <w:rFonts w:hint="eastAsia"/>
              </w:rPr>
              <w:t>对应参与者</w:t>
            </w:r>
          </w:p>
        </w:tc>
      </w:tr>
      <w:tr w14:paraId="019AB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518BCA3">
            <w:pPr>
              <w:pStyle w:val="37"/>
            </w:pPr>
            <w:r>
              <w:rPr>
                <w:rFonts w:hint="eastAsia"/>
              </w:rPr>
              <w:t>6</w:t>
            </w:r>
          </w:p>
        </w:tc>
        <w:tc>
          <w:tcPr>
            <w:tcW w:w="1985" w:type="dxa"/>
            <w:tcMar>
              <w:top w:w="28" w:type="dxa"/>
              <w:left w:w="57" w:type="dxa"/>
              <w:bottom w:w="28" w:type="dxa"/>
              <w:right w:w="57" w:type="dxa"/>
            </w:tcMar>
            <w:vAlign w:val="center"/>
          </w:tcPr>
          <w:p w14:paraId="71096B0A">
            <w:pPr>
              <w:pStyle w:val="37"/>
            </w:pPr>
            <w:r>
              <w:rPr>
                <w:rFonts w:hint="eastAsia"/>
              </w:rPr>
              <w:t>用例</w:t>
            </w:r>
            <w:r>
              <w:t>6</w:t>
            </w:r>
          </w:p>
        </w:tc>
        <w:tc>
          <w:tcPr>
            <w:tcW w:w="4819" w:type="dxa"/>
            <w:tcMar>
              <w:top w:w="28" w:type="dxa"/>
              <w:left w:w="57" w:type="dxa"/>
              <w:bottom w:w="28" w:type="dxa"/>
              <w:right w:w="57" w:type="dxa"/>
            </w:tcMar>
            <w:vAlign w:val="center"/>
          </w:tcPr>
          <w:p w14:paraId="115C56D2">
            <w:pPr>
              <w:pStyle w:val="37"/>
            </w:pPr>
            <w:r>
              <w:rPr>
                <w:rFonts w:hint="eastAsia"/>
              </w:rPr>
              <w:t>用例</w:t>
            </w:r>
            <w:r>
              <w:t>6</w:t>
            </w:r>
            <w:r>
              <w:rPr>
                <w:rFonts w:hint="eastAsia"/>
              </w:rPr>
              <w:t>描述</w:t>
            </w:r>
          </w:p>
        </w:tc>
        <w:tc>
          <w:tcPr>
            <w:tcW w:w="1263" w:type="dxa"/>
            <w:tcMar>
              <w:top w:w="28" w:type="dxa"/>
              <w:left w:w="57" w:type="dxa"/>
              <w:bottom w:w="28" w:type="dxa"/>
              <w:right w:w="57" w:type="dxa"/>
            </w:tcMar>
            <w:vAlign w:val="center"/>
          </w:tcPr>
          <w:p w14:paraId="1E7B7741">
            <w:pPr>
              <w:pStyle w:val="37"/>
            </w:pPr>
            <w:r>
              <w:rPr>
                <w:rFonts w:hint="eastAsia"/>
              </w:rPr>
              <w:t>对应参与者</w:t>
            </w:r>
          </w:p>
        </w:tc>
      </w:tr>
      <w:tr w14:paraId="387336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288EC016">
            <w:pPr>
              <w:pStyle w:val="37"/>
            </w:pPr>
            <w:r>
              <w:rPr>
                <w:rFonts w:hint="eastAsia"/>
              </w:rPr>
              <w:t>7</w:t>
            </w:r>
          </w:p>
        </w:tc>
        <w:tc>
          <w:tcPr>
            <w:tcW w:w="1985" w:type="dxa"/>
            <w:tcMar>
              <w:top w:w="28" w:type="dxa"/>
              <w:left w:w="57" w:type="dxa"/>
              <w:bottom w:w="28" w:type="dxa"/>
              <w:right w:w="57" w:type="dxa"/>
            </w:tcMar>
            <w:vAlign w:val="center"/>
          </w:tcPr>
          <w:p w14:paraId="076BD0EE">
            <w:pPr>
              <w:pStyle w:val="37"/>
            </w:pPr>
            <w:r>
              <w:rPr>
                <w:rFonts w:hint="eastAsia"/>
              </w:rPr>
              <w:t>用例</w:t>
            </w:r>
            <w:r>
              <w:t>7</w:t>
            </w:r>
          </w:p>
        </w:tc>
        <w:tc>
          <w:tcPr>
            <w:tcW w:w="4819" w:type="dxa"/>
            <w:tcMar>
              <w:top w:w="28" w:type="dxa"/>
              <w:left w:w="57" w:type="dxa"/>
              <w:bottom w:w="28" w:type="dxa"/>
              <w:right w:w="57" w:type="dxa"/>
            </w:tcMar>
            <w:vAlign w:val="center"/>
          </w:tcPr>
          <w:p w14:paraId="4E3AFDA2">
            <w:pPr>
              <w:pStyle w:val="37"/>
            </w:pPr>
            <w:r>
              <w:rPr>
                <w:rFonts w:hint="eastAsia"/>
              </w:rPr>
              <w:t>用例</w:t>
            </w:r>
            <w:r>
              <w:t>7</w:t>
            </w:r>
            <w:r>
              <w:rPr>
                <w:rFonts w:hint="eastAsia"/>
              </w:rPr>
              <w:t>描述</w:t>
            </w:r>
          </w:p>
        </w:tc>
        <w:tc>
          <w:tcPr>
            <w:tcW w:w="1263" w:type="dxa"/>
            <w:tcMar>
              <w:top w:w="28" w:type="dxa"/>
              <w:left w:w="57" w:type="dxa"/>
              <w:bottom w:w="28" w:type="dxa"/>
              <w:right w:w="57" w:type="dxa"/>
            </w:tcMar>
            <w:vAlign w:val="center"/>
          </w:tcPr>
          <w:p w14:paraId="482116C4">
            <w:pPr>
              <w:pStyle w:val="37"/>
            </w:pPr>
            <w:r>
              <w:rPr>
                <w:rFonts w:hint="eastAsia"/>
              </w:rPr>
              <w:t>对应参与者</w:t>
            </w:r>
          </w:p>
        </w:tc>
      </w:tr>
      <w:tr w14:paraId="7E94CA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3B66D08">
            <w:pPr>
              <w:pStyle w:val="37"/>
            </w:pPr>
            <w:r>
              <w:rPr>
                <w:rFonts w:hint="eastAsia"/>
              </w:rPr>
              <w:t>8</w:t>
            </w:r>
          </w:p>
        </w:tc>
        <w:tc>
          <w:tcPr>
            <w:tcW w:w="1985" w:type="dxa"/>
            <w:tcMar>
              <w:top w:w="28" w:type="dxa"/>
              <w:left w:w="57" w:type="dxa"/>
              <w:bottom w:w="28" w:type="dxa"/>
              <w:right w:w="57" w:type="dxa"/>
            </w:tcMar>
            <w:vAlign w:val="center"/>
          </w:tcPr>
          <w:p w14:paraId="588197A8">
            <w:pPr>
              <w:pStyle w:val="37"/>
            </w:pPr>
            <w:r>
              <w:rPr>
                <w:rFonts w:hint="eastAsia"/>
              </w:rPr>
              <w:t>用例8</w:t>
            </w:r>
          </w:p>
        </w:tc>
        <w:tc>
          <w:tcPr>
            <w:tcW w:w="4819" w:type="dxa"/>
            <w:tcMar>
              <w:top w:w="28" w:type="dxa"/>
              <w:left w:w="57" w:type="dxa"/>
              <w:bottom w:w="28" w:type="dxa"/>
              <w:right w:w="57" w:type="dxa"/>
            </w:tcMar>
            <w:vAlign w:val="center"/>
          </w:tcPr>
          <w:p w14:paraId="7EA3FA5E">
            <w:pPr>
              <w:pStyle w:val="37"/>
            </w:pPr>
            <w:r>
              <w:rPr>
                <w:rFonts w:hint="eastAsia"/>
              </w:rPr>
              <w:t>用例8描述</w:t>
            </w:r>
          </w:p>
        </w:tc>
        <w:tc>
          <w:tcPr>
            <w:tcW w:w="1263" w:type="dxa"/>
            <w:tcMar>
              <w:top w:w="28" w:type="dxa"/>
              <w:left w:w="57" w:type="dxa"/>
              <w:bottom w:w="28" w:type="dxa"/>
              <w:right w:w="57" w:type="dxa"/>
            </w:tcMar>
            <w:vAlign w:val="center"/>
          </w:tcPr>
          <w:p w14:paraId="73C8EF64">
            <w:pPr>
              <w:pStyle w:val="37"/>
            </w:pPr>
            <w:r>
              <w:rPr>
                <w:rFonts w:hint="eastAsia"/>
              </w:rPr>
              <w:t>对应参与者</w:t>
            </w:r>
          </w:p>
        </w:tc>
      </w:tr>
      <w:tr w14:paraId="4AB946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5CA10652">
            <w:pPr>
              <w:pStyle w:val="37"/>
            </w:pPr>
            <w:r>
              <w:rPr>
                <w:rFonts w:hint="eastAsia"/>
              </w:rPr>
              <w:t>9</w:t>
            </w:r>
          </w:p>
        </w:tc>
        <w:tc>
          <w:tcPr>
            <w:tcW w:w="1985" w:type="dxa"/>
            <w:tcMar>
              <w:top w:w="28" w:type="dxa"/>
              <w:left w:w="57" w:type="dxa"/>
              <w:bottom w:w="28" w:type="dxa"/>
              <w:right w:w="57" w:type="dxa"/>
            </w:tcMar>
            <w:vAlign w:val="center"/>
          </w:tcPr>
          <w:p w14:paraId="287C5B98">
            <w:pPr>
              <w:pStyle w:val="37"/>
            </w:pPr>
            <w:r>
              <w:rPr>
                <w:rFonts w:hint="eastAsia"/>
              </w:rPr>
              <w:t>用例</w:t>
            </w:r>
            <w:r>
              <w:t>9</w:t>
            </w:r>
          </w:p>
        </w:tc>
        <w:tc>
          <w:tcPr>
            <w:tcW w:w="4819" w:type="dxa"/>
            <w:tcMar>
              <w:top w:w="28" w:type="dxa"/>
              <w:left w:w="57" w:type="dxa"/>
              <w:bottom w:w="28" w:type="dxa"/>
              <w:right w:w="57" w:type="dxa"/>
            </w:tcMar>
            <w:vAlign w:val="center"/>
          </w:tcPr>
          <w:p w14:paraId="45D2ADF6">
            <w:pPr>
              <w:pStyle w:val="37"/>
            </w:pPr>
            <w:r>
              <w:rPr>
                <w:rFonts w:hint="eastAsia"/>
              </w:rPr>
              <w:t>用例</w:t>
            </w:r>
            <w:r>
              <w:t>9</w:t>
            </w:r>
            <w:r>
              <w:rPr>
                <w:rFonts w:hint="eastAsia"/>
              </w:rPr>
              <w:t>描述</w:t>
            </w:r>
          </w:p>
        </w:tc>
        <w:tc>
          <w:tcPr>
            <w:tcW w:w="1263" w:type="dxa"/>
            <w:tcMar>
              <w:top w:w="28" w:type="dxa"/>
              <w:left w:w="57" w:type="dxa"/>
              <w:bottom w:w="28" w:type="dxa"/>
              <w:right w:w="57" w:type="dxa"/>
            </w:tcMar>
            <w:vAlign w:val="center"/>
          </w:tcPr>
          <w:p w14:paraId="3E6884BE">
            <w:pPr>
              <w:pStyle w:val="37"/>
            </w:pPr>
            <w:r>
              <w:rPr>
                <w:rFonts w:hint="eastAsia"/>
              </w:rPr>
              <w:t>对应参与者</w:t>
            </w:r>
          </w:p>
        </w:tc>
      </w:tr>
      <w:tr w14:paraId="7D0D8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6553A407">
            <w:pPr>
              <w:pStyle w:val="37"/>
            </w:pPr>
            <w:r>
              <w:rPr>
                <w:rFonts w:hint="eastAsia"/>
              </w:rPr>
              <w:t>10</w:t>
            </w:r>
          </w:p>
        </w:tc>
        <w:tc>
          <w:tcPr>
            <w:tcW w:w="1985" w:type="dxa"/>
            <w:tcMar>
              <w:top w:w="28" w:type="dxa"/>
              <w:left w:w="57" w:type="dxa"/>
              <w:bottom w:w="28" w:type="dxa"/>
              <w:right w:w="57" w:type="dxa"/>
            </w:tcMar>
            <w:vAlign w:val="center"/>
          </w:tcPr>
          <w:p w14:paraId="54C896EE">
            <w:pPr>
              <w:pStyle w:val="37"/>
            </w:pPr>
            <w:r>
              <w:rPr>
                <w:rFonts w:hint="eastAsia"/>
              </w:rPr>
              <w:t>用例</w:t>
            </w:r>
            <w:r>
              <w:t>10</w:t>
            </w:r>
          </w:p>
        </w:tc>
        <w:tc>
          <w:tcPr>
            <w:tcW w:w="4819" w:type="dxa"/>
            <w:tcMar>
              <w:top w:w="28" w:type="dxa"/>
              <w:left w:w="57" w:type="dxa"/>
              <w:bottom w:w="28" w:type="dxa"/>
              <w:right w:w="57" w:type="dxa"/>
            </w:tcMar>
            <w:vAlign w:val="center"/>
          </w:tcPr>
          <w:p w14:paraId="2E530200">
            <w:pPr>
              <w:pStyle w:val="37"/>
            </w:pPr>
            <w:r>
              <w:rPr>
                <w:rFonts w:hint="eastAsia"/>
              </w:rPr>
              <w:t>用例</w:t>
            </w:r>
            <w:r>
              <w:t>10</w:t>
            </w:r>
            <w:r>
              <w:rPr>
                <w:rFonts w:hint="eastAsia"/>
              </w:rPr>
              <w:t>描述</w:t>
            </w:r>
          </w:p>
        </w:tc>
        <w:tc>
          <w:tcPr>
            <w:tcW w:w="1263" w:type="dxa"/>
            <w:tcMar>
              <w:top w:w="28" w:type="dxa"/>
              <w:left w:w="57" w:type="dxa"/>
              <w:bottom w:w="28" w:type="dxa"/>
              <w:right w:w="57" w:type="dxa"/>
            </w:tcMar>
            <w:vAlign w:val="center"/>
          </w:tcPr>
          <w:p w14:paraId="41809629">
            <w:pPr>
              <w:pStyle w:val="37"/>
            </w:pPr>
            <w:r>
              <w:rPr>
                <w:rFonts w:hint="eastAsia"/>
              </w:rPr>
              <w:t>对应参与者</w:t>
            </w:r>
          </w:p>
        </w:tc>
      </w:tr>
    </w:tbl>
    <w:p w14:paraId="7494D157">
      <w:pPr>
        <w:pStyle w:val="4"/>
      </w:pPr>
      <w:bookmarkStart w:id="59" w:name="_Toc219375645"/>
      <w:bookmarkStart w:id="60" w:name="_Toc216339907"/>
      <w:bookmarkStart w:id="61" w:name="_Toc216294586"/>
      <w:r>
        <w:rPr>
          <w:rFonts w:hint="eastAsia"/>
        </w:rPr>
        <w:t>系统用例模型</w:t>
      </w:r>
      <w:bookmarkEnd w:id="59"/>
      <w:bookmarkEnd w:id="60"/>
      <w:bookmarkEnd w:id="61"/>
    </w:p>
    <w:p w14:paraId="0C2FEAAC">
      <w:pPr>
        <w:rPr>
          <w:kern w:val="13"/>
          <w:szCs w:val="20"/>
        </w:rPr>
      </w:pPr>
      <w:r>
        <w:rPr>
          <w:rFonts w:hint="eastAsia"/>
          <w:kern w:val="13"/>
          <w:szCs w:val="20"/>
        </w:rPr>
        <w:t>用例模型总体介绍。XXXXX，</w:t>
      </w:r>
      <w:r>
        <w:rPr>
          <w:kern w:val="13"/>
          <w:szCs w:val="20"/>
        </w:rPr>
        <w:t>系统总体用例图如图2-</w:t>
      </w:r>
      <w:r>
        <w:rPr>
          <w:rFonts w:hint="eastAsia"/>
          <w:kern w:val="13"/>
          <w:szCs w:val="20"/>
        </w:rPr>
        <w:t>1</w:t>
      </w:r>
      <w:r>
        <w:rPr>
          <w:kern w:val="13"/>
          <w:szCs w:val="20"/>
        </w:rPr>
        <w:t>所示。</w:t>
      </w:r>
      <w:r>
        <w:rPr>
          <w:color w:val="FF0000"/>
        </w:rPr>
        <w:t>60-200</w:t>
      </w:r>
      <w:r>
        <w:rPr>
          <w:rFonts w:hint="eastAsia"/>
          <w:color w:val="FF0000"/>
        </w:rPr>
        <w:t>字</w:t>
      </w:r>
      <w:r>
        <w:rPr>
          <w:rFonts w:hint="eastAsia"/>
          <w:kern w:val="13"/>
          <w:szCs w:val="20"/>
        </w:rPr>
        <w:t>。</w:t>
      </w:r>
    </w:p>
    <w:p w14:paraId="254A89E6">
      <w:pPr>
        <w:pStyle w:val="42"/>
      </w:pPr>
      <w:commentRangeStart w:id="21"/>
      <w:r>
        <w:object>
          <v:shape id="_x0000_i1025" o:spt="75" type="#_x0000_t75" style="height:350pt;width:411.3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commentRangeEnd w:id="21"/>
      <w:r>
        <w:rPr>
          <w:szCs w:val="21"/>
        </w:rPr>
        <w:commentReference w:id="21"/>
      </w:r>
    </w:p>
    <w:p w14:paraId="379905FC">
      <w:pPr>
        <w:pStyle w:val="45"/>
      </w:pPr>
      <w:commentRangeStart w:id="22"/>
      <w:r>
        <w:t>图2-</w:t>
      </w:r>
      <w:r>
        <w:rPr>
          <w:rFonts w:hint="eastAsia"/>
        </w:rPr>
        <w:t>1</w:t>
      </w:r>
      <w:r>
        <w:t xml:space="preserve"> 系统总体用例图</w:t>
      </w:r>
      <w:commentRangeEnd w:id="22"/>
      <w:r>
        <w:commentReference w:id="22"/>
      </w:r>
    </w:p>
    <w:p w14:paraId="04876EB1">
      <w:pPr>
        <w:pStyle w:val="3"/>
      </w:pPr>
      <w:bookmarkStart w:id="62" w:name="_Toc216294587"/>
      <w:bookmarkStart w:id="63" w:name="_Toc216339908"/>
      <w:bookmarkStart w:id="64" w:name="_Toc219375646"/>
      <w:commentRangeStart w:id="23"/>
      <w:r>
        <w:rPr>
          <w:rFonts w:hint="eastAsia"/>
        </w:rPr>
        <w:t>系统功能用例描述</w:t>
      </w:r>
      <w:commentRangeEnd w:id="23"/>
      <w:bookmarkEnd w:id="62"/>
      <w:bookmarkEnd w:id="63"/>
      <w:r>
        <w:rPr>
          <w:rStyle w:val="19"/>
          <w:rFonts w:eastAsia="宋体" w:cs="Times New Roman"/>
        </w:rPr>
        <w:commentReference w:id="23"/>
      </w:r>
      <w:r>
        <w:rPr>
          <w:rFonts w:hint="eastAsia"/>
          <w:color w:val="FF0000"/>
        </w:rPr>
        <w:t>（至少有5个核心功能用例描述）</w:t>
      </w:r>
      <w:bookmarkEnd w:id="64"/>
    </w:p>
    <w:p w14:paraId="5AAE1D1E">
      <w:r>
        <w:rPr>
          <w:rFonts w:hint="eastAsia"/>
        </w:rPr>
        <w:t>本段总体介绍，</w:t>
      </w:r>
      <w:r>
        <w:rPr>
          <w:rFonts w:hint="eastAsia"/>
          <w:color w:val="FF0000"/>
        </w:rPr>
        <w:t>1</w:t>
      </w:r>
      <w:r>
        <w:rPr>
          <w:color w:val="FF0000"/>
        </w:rPr>
        <w:t>00-200</w:t>
      </w:r>
      <w:r>
        <w:rPr>
          <w:rFonts w:hint="eastAsia"/>
          <w:color w:val="FF0000"/>
        </w:rPr>
        <w:t>字</w:t>
      </w:r>
      <w:r>
        <w:rPr>
          <w:rFonts w:hint="eastAsia"/>
        </w:rPr>
        <w:t>。</w:t>
      </w:r>
    </w:p>
    <w:p w14:paraId="5213CE29"/>
    <w:p w14:paraId="6508F650"/>
    <w:p w14:paraId="4FB0E648">
      <w:pPr>
        <w:pStyle w:val="4"/>
      </w:pPr>
      <w:bookmarkStart w:id="65" w:name="_Toc216294588"/>
      <w:bookmarkStart w:id="66" w:name="_Toc216339909"/>
      <w:bookmarkStart w:id="67" w:name="_Toc219375647"/>
      <w:r>
        <w:rPr>
          <w:rFonts w:hint="eastAsia"/>
        </w:rPr>
        <w:t>功能一用例描述</w:t>
      </w:r>
      <w:bookmarkEnd w:id="65"/>
      <w:bookmarkEnd w:id="66"/>
      <w:bookmarkEnd w:id="67"/>
    </w:p>
    <w:p w14:paraId="507F4088">
      <w:pPr>
        <w:rPr>
          <w:kern w:val="13"/>
          <w:szCs w:val="20"/>
        </w:rPr>
      </w:pPr>
      <w:r>
        <w:rPr>
          <w:rFonts w:hint="eastAsia"/>
          <w:kern w:val="13"/>
          <w:szCs w:val="20"/>
        </w:rPr>
        <w:t>介绍功能一用例描述，</w:t>
      </w:r>
      <w:r>
        <w:rPr>
          <w:color w:val="FF0000"/>
        </w:rPr>
        <w:t>60-200</w:t>
      </w:r>
      <w:r>
        <w:rPr>
          <w:rFonts w:hint="eastAsia"/>
          <w:color w:val="FF0000"/>
        </w:rPr>
        <w:t>字</w:t>
      </w:r>
      <w:r>
        <w:rPr>
          <w:rFonts w:hint="eastAsia"/>
          <w:kern w:val="13"/>
          <w:szCs w:val="20"/>
        </w:rPr>
        <w:t>。XXXXX，XXXXX</w:t>
      </w:r>
      <w:r>
        <w:rPr>
          <w:kern w:val="13"/>
          <w:szCs w:val="20"/>
        </w:rPr>
        <w:t>用例描述如表2-</w:t>
      </w:r>
      <w:r>
        <w:rPr>
          <w:rFonts w:hint="eastAsia"/>
          <w:kern w:val="13"/>
          <w:szCs w:val="20"/>
        </w:rPr>
        <w:t>3</w:t>
      </w:r>
      <w:r>
        <w:rPr>
          <w:kern w:val="13"/>
          <w:szCs w:val="20"/>
        </w:rPr>
        <w:t>所示</w:t>
      </w:r>
      <w:r>
        <w:rPr>
          <w:rFonts w:hint="eastAsia"/>
          <w:kern w:val="13"/>
          <w:szCs w:val="20"/>
        </w:rPr>
        <w:t>。</w:t>
      </w:r>
    </w:p>
    <w:p w14:paraId="3CDB7C38">
      <w:pPr>
        <w:pStyle w:val="5"/>
      </w:pPr>
      <w:r>
        <w:rPr>
          <w:rFonts w:hint="eastAsia"/>
        </w:rPr>
        <w:t>表2-3 XXXXX用例描述</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55"/>
        <w:gridCol w:w="6231"/>
      </w:tblGrid>
      <w:tr w14:paraId="39D87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1C1235">
            <w:pPr>
              <w:pStyle w:val="37"/>
              <w:kinsoku/>
              <w:wordWrap/>
              <w:overflowPunct/>
              <w:spacing w:before="0" w:beforeLines="0" w:beforeAutospacing="0" w:after="0" w:afterLines="0" w:afterAutospacing="0"/>
              <w:ind w:left="0" w:leftChars="0" w:right="0" w:rightChars="0"/>
              <w:jc w:val="center"/>
              <w:outlineLvl w:val="9"/>
            </w:pPr>
            <w:r>
              <w:t>用例条目</w:t>
            </w:r>
          </w:p>
        </w:tc>
        <w:tc>
          <w:tcPr>
            <w:tcW w:w="622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7F33F84">
            <w:pPr>
              <w:pStyle w:val="37"/>
              <w:kinsoku/>
              <w:wordWrap/>
              <w:overflowPunct/>
              <w:spacing w:before="0" w:beforeLines="0" w:beforeAutospacing="0" w:after="0" w:afterLines="0" w:afterAutospacing="0"/>
              <w:ind w:left="0" w:leftChars="0" w:right="0" w:rightChars="0"/>
              <w:jc w:val="center"/>
              <w:outlineLvl w:val="9"/>
            </w:pPr>
            <w:r>
              <w:t>描述</w:t>
            </w:r>
          </w:p>
        </w:tc>
      </w:tr>
      <w:tr w14:paraId="1F472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3F65F435">
            <w:pPr>
              <w:pStyle w:val="37"/>
            </w:pPr>
            <w:r>
              <w:t>用例名称</w:t>
            </w:r>
          </w:p>
        </w:tc>
        <w:tc>
          <w:tcPr>
            <w:tcW w:w="6224" w:type="dxa"/>
            <w:tcMar>
              <w:top w:w="28" w:type="dxa"/>
              <w:left w:w="57" w:type="dxa"/>
              <w:bottom w:w="28" w:type="dxa"/>
              <w:right w:w="57" w:type="dxa"/>
            </w:tcMar>
            <w:vAlign w:val="center"/>
          </w:tcPr>
          <w:p w14:paraId="45566AAC">
            <w:pPr>
              <w:pStyle w:val="37"/>
            </w:pPr>
          </w:p>
        </w:tc>
      </w:tr>
      <w:tr w14:paraId="2A860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0764172C">
            <w:pPr>
              <w:pStyle w:val="37"/>
            </w:pPr>
            <w:r>
              <w:t>主要业务参与者</w:t>
            </w:r>
          </w:p>
        </w:tc>
        <w:tc>
          <w:tcPr>
            <w:tcW w:w="6224" w:type="dxa"/>
            <w:tcMar>
              <w:top w:w="28" w:type="dxa"/>
              <w:left w:w="57" w:type="dxa"/>
              <w:bottom w:w="28" w:type="dxa"/>
              <w:right w:w="57" w:type="dxa"/>
            </w:tcMar>
            <w:vAlign w:val="center"/>
          </w:tcPr>
          <w:p w14:paraId="25D9AB1C">
            <w:pPr>
              <w:pStyle w:val="37"/>
            </w:pPr>
          </w:p>
        </w:tc>
      </w:tr>
      <w:tr w14:paraId="4DB2D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552" w:type="dxa"/>
            <w:tcMar>
              <w:top w:w="28" w:type="dxa"/>
              <w:left w:w="57" w:type="dxa"/>
              <w:bottom w:w="28" w:type="dxa"/>
              <w:right w:w="57" w:type="dxa"/>
            </w:tcMar>
            <w:vAlign w:val="center"/>
          </w:tcPr>
          <w:p w14:paraId="72B502BE">
            <w:pPr>
              <w:pStyle w:val="37"/>
            </w:pPr>
            <w:r>
              <w:t>其他参与者</w:t>
            </w:r>
          </w:p>
        </w:tc>
        <w:tc>
          <w:tcPr>
            <w:tcW w:w="6224" w:type="dxa"/>
            <w:tcMar>
              <w:top w:w="28" w:type="dxa"/>
              <w:left w:w="57" w:type="dxa"/>
              <w:bottom w:w="28" w:type="dxa"/>
              <w:right w:w="57" w:type="dxa"/>
            </w:tcMar>
            <w:vAlign w:val="center"/>
          </w:tcPr>
          <w:p w14:paraId="2537187A">
            <w:pPr>
              <w:pStyle w:val="37"/>
            </w:pPr>
          </w:p>
        </w:tc>
      </w:tr>
      <w:tr w14:paraId="748DC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6117AC30">
            <w:pPr>
              <w:pStyle w:val="37"/>
            </w:pPr>
            <w:r>
              <w:t>描述</w:t>
            </w:r>
          </w:p>
        </w:tc>
        <w:tc>
          <w:tcPr>
            <w:tcW w:w="6224" w:type="dxa"/>
            <w:tcMar>
              <w:top w:w="28" w:type="dxa"/>
              <w:left w:w="57" w:type="dxa"/>
              <w:bottom w:w="28" w:type="dxa"/>
              <w:right w:w="57" w:type="dxa"/>
            </w:tcMar>
            <w:vAlign w:val="center"/>
          </w:tcPr>
          <w:p w14:paraId="64358720">
            <w:pPr>
              <w:pStyle w:val="37"/>
            </w:pPr>
          </w:p>
        </w:tc>
      </w:tr>
      <w:tr w14:paraId="6B963A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063DE5E5">
            <w:pPr>
              <w:pStyle w:val="37"/>
            </w:pPr>
            <w:r>
              <w:rPr>
                <w:rFonts w:hint="eastAsia"/>
              </w:rPr>
              <w:t>触发</w:t>
            </w:r>
            <w:r>
              <w:t>条件</w:t>
            </w:r>
          </w:p>
        </w:tc>
        <w:tc>
          <w:tcPr>
            <w:tcW w:w="6224" w:type="dxa"/>
            <w:tcMar>
              <w:top w:w="28" w:type="dxa"/>
              <w:left w:w="57" w:type="dxa"/>
              <w:bottom w:w="28" w:type="dxa"/>
              <w:right w:w="57" w:type="dxa"/>
            </w:tcMar>
            <w:vAlign w:val="center"/>
          </w:tcPr>
          <w:p w14:paraId="0FA943AF">
            <w:pPr>
              <w:pStyle w:val="37"/>
            </w:pPr>
          </w:p>
        </w:tc>
      </w:tr>
    </w:tbl>
    <w:p w14:paraId="62E49592">
      <w:pPr>
        <w:pStyle w:val="5"/>
      </w:pPr>
      <w:r>
        <w:rPr>
          <w:rFonts w:hint="eastAsia"/>
        </w:rPr>
        <w:t>表</w:t>
      </w:r>
      <w:commentRangeStart w:id="24"/>
      <w:r>
        <w:rPr>
          <w:rFonts w:hint="eastAsia"/>
        </w:rPr>
        <w:t>2-3 （续）</w:t>
      </w:r>
      <w:commentRangeEnd w:id="24"/>
      <w:r>
        <w:commentReference w:id="24"/>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55"/>
        <w:gridCol w:w="6231"/>
      </w:tblGrid>
      <w:tr w14:paraId="05A0CF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FF735EB">
            <w:pPr>
              <w:pStyle w:val="37"/>
              <w:kinsoku/>
              <w:wordWrap/>
              <w:overflowPunct/>
              <w:spacing w:before="0" w:beforeLines="0" w:beforeAutospacing="0" w:after="0" w:afterLines="0" w:afterAutospacing="0"/>
              <w:ind w:left="0" w:leftChars="0" w:right="0" w:rightChars="0"/>
              <w:jc w:val="center"/>
              <w:outlineLvl w:val="9"/>
            </w:pPr>
            <w:r>
              <w:t>用例条目</w:t>
            </w:r>
          </w:p>
        </w:tc>
        <w:tc>
          <w:tcPr>
            <w:tcW w:w="622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9DC5B21">
            <w:pPr>
              <w:pStyle w:val="37"/>
              <w:kinsoku/>
              <w:wordWrap/>
              <w:overflowPunct/>
              <w:spacing w:before="0" w:beforeLines="0" w:beforeAutospacing="0" w:after="0" w:afterLines="0" w:afterAutospacing="0"/>
              <w:ind w:left="0" w:leftChars="0" w:right="0" w:rightChars="0"/>
              <w:jc w:val="center"/>
              <w:outlineLvl w:val="9"/>
            </w:pPr>
            <w:r>
              <w:t>描述</w:t>
            </w:r>
          </w:p>
        </w:tc>
      </w:tr>
      <w:tr w14:paraId="716732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053FFC7A">
            <w:pPr>
              <w:pStyle w:val="37"/>
            </w:pPr>
            <w:r>
              <w:rPr>
                <w:rFonts w:hint="eastAsia"/>
                <w:szCs w:val="21"/>
              </w:rPr>
              <w:t>前置</w:t>
            </w:r>
            <w:r>
              <w:rPr>
                <w:szCs w:val="21"/>
              </w:rPr>
              <w:t>条件</w:t>
            </w:r>
          </w:p>
        </w:tc>
        <w:tc>
          <w:tcPr>
            <w:tcW w:w="6224" w:type="dxa"/>
            <w:tcMar>
              <w:top w:w="28" w:type="dxa"/>
              <w:left w:w="57" w:type="dxa"/>
              <w:bottom w:w="28" w:type="dxa"/>
              <w:right w:w="57" w:type="dxa"/>
            </w:tcMar>
            <w:vAlign w:val="top"/>
          </w:tcPr>
          <w:p w14:paraId="02C5980F">
            <w:pPr>
              <w:pStyle w:val="37"/>
            </w:pPr>
          </w:p>
        </w:tc>
      </w:tr>
      <w:tr w14:paraId="392550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39634AF">
            <w:pPr>
              <w:pStyle w:val="37"/>
              <w:rPr>
                <w:szCs w:val="21"/>
              </w:rPr>
            </w:pPr>
            <w:r>
              <w:rPr>
                <w:rFonts w:hint="eastAsia"/>
                <w:szCs w:val="21"/>
              </w:rPr>
              <w:t>后置条件</w:t>
            </w:r>
          </w:p>
        </w:tc>
        <w:tc>
          <w:tcPr>
            <w:tcW w:w="6224" w:type="dxa"/>
            <w:tcMar>
              <w:top w:w="28" w:type="dxa"/>
              <w:left w:w="57" w:type="dxa"/>
              <w:bottom w:w="28" w:type="dxa"/>
              <w:right w:w="57" w:type="dxa"/>
            </w:tcMar>
            <w:vAlign w:val="top"/>
          </w:tcPr>
          <w:p w14:paraId="64700965">
            <w:pPr>
              <w:pStyle w:val="37"/>
            </w:pPr>
          </w:p>
        </w:tc>
      </w:tr>
      <w:tr w14:paraId="7E872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1F118A53">
            <w:pPr>
              <w:pStyle w:val="37"/>
            </w:pPr>
            <w:r>
              <w:rPr>
                <w:szCs w:val="21"/>
              </w:rPr>
              <w:t>基本流程</w:t>
            </w:r>
          </w:p>
        </w:tc>
        <w:tc>
          <w:tcPr>
            <w:tcW w:w="6224" w:type="dxa"/>
            <w:tcMar>
              <w:top w:w="28" w:type="dxa"/>
              <w:left w:w="57" w:type="dxa"/>
              <w:bottom w:w="28" w:type="dxa"/>
              <w:right w:w="57" w:type="dxa"/>
            </w:tcMar>
            <w:vAlign w:val="top"/>
          </w:tcPr>
          <w:p w14:paraId="7EF455A9">
            <w:pPr>
              <w:pStyle w:val="37"/>
            </w:pPr>
          </w:p>
        </w:tc>
      </w:tr>
      <w:tr w14:paraId="7F767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21F06CF">
            <w:pPr>
              <w:pStyle w:val="37"/>
            </w:pPr>
            <w:r>
              <w:rPr>
                <w:szCs w:val="21"/>
              </w:rPr>
              <w:t>替代流程</w:t>
            </w:r>
          </w:p>
        </w:tc>
        <w:tc>
          <w:tcPr>
            <w:tcW w:w="6224" w:type="dxa"/>
            <w:tcMar>
              <w:top w:w="28" w:type="dxa"/>
              <w:left w:w="57" w:type="dxa"/>
              <w:bottom w:w="28" w:type="dxa"/>
              <w:right w:w="57" w:type="dxa"/>
            </w:tcMar>
            <w:vAlign w:val="top"/>
          </w:tcPr>
          <w:p w14:paraId="2B5538F3">
            <w:pPr>
              <w:pStyle w:val="37"/>
            </w:pPr>
          </w:p>
        </w:tc>
      </w:tr>
      <w:tr w14:paraId="34DBD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220299E3">
            <w:pPr>
              <w:pStyle w:val="37"/>
            </w:pPr>
            <w:r>
              <w:rPr>
                <w:szCs w:val="21"/>
              </w:rPr>
              <w:t>结束</w:t>
            </w:r>
          </w:p>
        </w:tc>
        <w:tc>
          <w:tcPr>
            <w:tcW w:w="6224" w:type="dxa"/>
            <w:tcMar>
              <w:top w:w="28" w:type="dxa"/>
              <w:left w:w="57" w:type="dxa"/>
              <w:bottom w:w="28" w:type="dxa"/>
              <w:right w:w="57" w:type="dxa"/>
            </w:tcMar>
            <w:vAlign w:val="top"/>
          </w:tcPr>
          <w:p w14:paraId="58D66B36">
            <w:pPr>
              <w:pStyle w:val="37"/>
            </w:pPr>
          </w:p>
        </w:tc>
      </w:tr>
      <w:tr w14:paraId="0AB21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F20264F">
            <w:pPr>
              <w:pStyle w:val="37"/>
            </w:pPr>
            <w:r>
              <w:rPr>
                <w:szCs w:val="21"/>
              </w:rPr>
              <w:t>实现约束和说明</w:t>
            </w:r>
          </w:p>
        </w:tc>
        <w:tc>
          <w:tcPr>
            <w:tcW w:w="6224" w:type="dxa"/>
            <w:tcMar>
              <w:top w:w="28" w:type="dxa"/>
              <w:left w:w="57" w:type="dxa"/>
              <w:bottom w:w="28" w:type="dxa"/>
              <w:right w:w="57" w:type="dxa"/>
            </w:tcMar>
            <w:vAlign w:val="top"/>
          </w:tcPr>
          <w:p w14:paraId="0F6AAE6C">
            <w:pPr>
              <w:pStyle w:val="37"/>
            </w:pPr>
          </w:p>
        </w:tc>
      </w:tr>
    </w:tbl>
    <w:p w14:paraId="70373560">
      <w:pPr>
        <w:pStyle w:val="4"/>
      </w:pPr>
      <w:bookmarkStart w:id="68" w:name="_Toc219375648"/>
      <w:bookmarkStart w:id="69" w:name="_Toc216339910"/>
      <w:bookmarkStart w:id="70" w:name="_Toc216294589"/>
      <w:r>
        <w:rPr>
          <w:rFonts w:hint="eastAsia"/>
        </w:rPr>
        <w:t>功能二用例描述</w:t>
      </w:r>
      <w:bookmarkEnd w:id="68"/>
      <w:bookmarkEnd w:id="69"/>
      <w:bookmarkEnd w:id="70"/>
    </w:p>
    <w:p w14:paraId="11078B21">
      <w:pPr>
        <w:rPr>
          <w:kern w:val="13"/>
          <w:szCs w:val="20"/>
        </w:rPr>
      </w:pPr>
      <w:r>
        <w:rPr>
          <w:rFonts w:hint="eastAsia"/>
          <w:kern w:val="13"/>
          <w:szCs w:val="20"/>
        </w:rPr>
        <w:t>介绍功能二，</w:t>
      </w:r>
      <w:r>
        <w:rPr>
          <w:color w:val="FF0000"/>
        </w:rPr>
        <w:t>60-200</w:t>
      </w:r>
      <w:r>
        <w:rPr>
          <w:rFonts w:hint="eastAsia"/>
          <w:color w:val="FF0000"/>
        </w:rPr>
        <w:t>字</w:t>
      </w:r>
      <w:r>
        <w:rPr>
          <w:rFonts w:hint="eastAsia"/>
          <w:kern w:val="13"/>
          <w:szCs w:val="20"/>
        </w:rPr>
        <w:t>。XXXXX，XXXXX</w:t>
      </w:r>
      <w:r>
        <w:rPr>
          <w:kern w:val="13"/>
          <w:szCs w:val="20"/>
        </w:rPr>
        <w:t>用例描述如表2-</w:t>
      </w:r>
      <w:r>
        <w:rPr>
          <w:rFonts w:hint="eastAsia"/>
          <w:kern w:val="13"/>
          <w:szCs w:val="20"/>
        </w:rPr>
        <w:t>3</w:t>
      </w:r>
      <w:r>
        <w:rPr>
          <w:kern w:val="13"/>
          <w:szCs w:val="20"/>
        </w:rPr>
        <w:t>所示</w:t>
      </w:r>
      <w:r>
        <w:rPr>
          <w:rFonts w:hint="eastAsia"/>
          <w:kern w:val="13"/>
          <w:szCs w:val="20"/>
        </w:rPr>
        <w:t>。</w:t>
      </w:r>
    </w:p>
    <w:p w14:paraId="69713E63">
      <w:pPr>
        <w:pStyle w:val="5"/>
        <w:rPr>
          <w:kern w:val="13"/>
        </w:rPr>
      </w:pPr>
      <w:r>
        <w:rPr>
          <w:rFonts w:hint="eastAsia"/>
        </w:rPr>
        <w:t>表2-</w:t>
      </w:r>
      <w:r>
        <w:t>4</w:t>
      </w:r>
      <w:r>
        <w:rPr>
          <w:rFonts w:hint="eastAsia"/>
        </w:rPr>
        <w:t xml:space="preserve"> XXX用例描述</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52"/>
        <w:gridCol w:w="6223"/>
        <w:gridCol w:w="11"/>
      </w:tblGrid>
      <w:tr w14:paraId="611950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34E28">
            <w:pPr>
              <w:pStyle w:val="37"/>
              <w:kinsoku/>
              <w:wordWrap/>
              <w:overflowPunct/>
              <w:spacing w:before="0" w:beforeLines="0" w:beforeAutospacing="0" w:after="0" w:afterLines="0" w:afterAutospacing="0"/>
              <w:ind w:left="0" w:leftChars="0" w:right="0" w:rightChars="0"/>
              <w:jc w:val="center"/>
              <w:outlineLvl w:val="9"/>
            </w:pPr>
            <w:bookmarkStart w:id="71" w:name="_Hlk216287525"/>
            <w: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8A277A">
            <w:pPr>
              <w:pStyle w:val="37"/>
              <w:kinsoku/>
              <w:wordWrap/>
              <w:overflowPunct/>
              <w:spacing w:before="0" w:beforeLines="0" w:beforeAutospacing="0" w:after="0" w:afterLines="0" w:afterAutospacing="0"/>
              <w:ind w:left="0" w:leftChars="0" w:right="0" w:rightChars="0"/>
              <w:jc w:val="center"/>
              <w:outlineLvl w:val="9"/>
            </w:pPr>
            <w:r>
              <w:t>描述</w:t>
            </w:r>
          </w:p>
        </w:tc>
      </w:tr>
      <w:tr w14:paraId="055EF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90" w:hRule="atLeast"/>
          <w:jc w:val="center"/>
        </w:trPr>
        <w:tc>
          <w:tcPr>
            <w:tcW w:w="2552" w:type="dxa"/>
            <w:tcMar>
              <w:top w:w="28" w:type="dxa"/>
              <w:left w:w="57" w:type="dxa"/>
              <w:bottom w:w="28" w:type="dxa"/>
              <w:right w:w="57" w:type="dxa"/>
            </w:tcMar>
            <w:vAlign w:val="center"/>
          </w:tcPr>
          <w:p w14:paraId="23220A86">
            <w:pPr>
              <w:pStyle w:val="37"/>
            </w:pPr>
            <w:r>
              <w:t>用例名称</w:t>
            </w:r>
          </w:p>
        </w:tc>
        <w:tc>
          <w:tcPr>
            <w:tcW w:w="6234" w:type="dxa"/>
            <w:gridSpan w:val="2"/>
            <w:tcMar>
              <w:top w:w="28" w:type="dxa"/>
              <w:left w:w="57" w:type="dxa"/>
              <w:bottom w:w="28" w:type="dxa"/>
              <w:right w:w="57" w:type="dxa"/>
            </w:tcMar>
            <w:vAlign w:val="center"/>
          </w:tcPr>
          <w:p w14:paraId="6BFA88CC">
            <w:pPr>
              <w:pStyle w:val="37"/>
            </w:pPr>
          </w:p>
        </w:tc>
      </w:tr>
      <w:tr w14:paraId="26B99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28289BA3">
            <w:pPr>
              <w:pStyle w:val="37"/>
            </w:pPr>
            <w:r>
              <w:t>主要业务参与者</w:t>
            </w:r>
          </w:p>
        </w:tc>
        <w:tc>
          <w:tcPr>
            <w:tcW w:w="6234" w:type="dxa"/>
            <w:gridSpan w:val="2"/>
            <w:tcMar>
              <w:top w:w="28" w:type="dxa"/>
              <w:left w:w="57" w:type="dxa"/>
              <w:bottom w:w="28" w:type="dxa"/>
              <w:right w:w="57" w:type="dxa"/>
            </w:tcMar>
            <w:vAlign w:val="center"/>
          </w:tcPr>
          <w:p w14:paraId="38E7912F">
            <w:pPr>
              <w:pStyle w:val="37"/>
            </w:pPr>
          </w:p>
        </w:tc>
      </w:tr>
      <w:tr w14:paraId="2CAEC3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3802D0F9">
            <w:pPr>
              <w:pStyle w:val="37"/>
            </w:pPr>
            <w:r>
              <w:t>其他参与者</w:t>
            </w:r>
          </w:p>
        </w:tc>
        <w:tc>
          <w:tcPr>
            <w:tcW w:w="6234" w:type="dxa"/>
            <w:gridSpan w:val="2"/>
            <w:tcMar>
              <w:top w:w="28" w:type="dxa"/>
              <w:left w:w="57" w:type="dxa"/>
              <w:bottom w:w="28" w:type="dxa"/>
              <w:right w:w="57" w:type="dxa"/>
            </w:tcMar>
            <w:vAlign w:val="center"/>
          </w:tcPr>
          <w:p w14:paraId="5F17BCB1">
            <w:pPr>
              <w:pStyle w:val="37"/>
            </w:pPr>
          </w:p>
        </w:tc>
      </w:tr>
      <w:tr w14:paraId="3242E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01" w:hRule="atLeast"/>
          <w:jc w:val="center"/>
        </w:trPr>
        <w:tc>
          <w:tcPr>
            <w:tcW w:w="2552" w:type="dxa"/>
            <w:tcMar>
              <w:top w:w="28" w:type="dxa"/>
              <w:left w:w="57" w:type="dxa"/>
              <w:bottom w:w="28" w:type="dxa"/>
              <w:right w:w="57" w:type="dxa"/>
            </w:tcMar>
            <w:vAlign w:val="center"/>
          </w:tcPr>
          <w:p w14:paraId="47812B0C">
            <w:pPr>
              <w:pStyle w:val="37"/>
            </w:pPr>
            <w:r>
              <w:t>描述</w:t>
            </w:r>
          </w:p>
        </w:tc>
        <w:tc>
          <w:tcPr>
            <w:tcW w:w="6234" w:type="dxa"/>
            <w:gridSpan w:val="2"/>
            <w:tcMar>
              <w:top w:w="28" w:type="dxa"/>
              <w:left w:w="57" w:type="dxa"/>
              <w:bottom w:w="28" w:type="dxa"/>
              <w:right w:w="57" w:type="dxa"/>
            </w:tcMar>
            <w:vAlign w:val="center"/>
          </w:tcPr>
          <w:p w14:paraId="415D4593">
            <w:pPr>
              <w:pStyle w:val="37"/>
            </w:pPr>
          </w:p>
        </w:tc>
      </w:tr>
      <w:tr w14:paraId="2D558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01" w:hRule="atLeast"/>
          <w:jc w:val="center"/>
        </w:trPr>
        <w:tc>
          <w:tcPr>
            <w:tcW w:w="2552" w:type="dxa"/>
            <w:tcMar>
              <w:top w:w="28" w:type="dxa"/>
              <w:left w:w="57" w:type="dxa"/>
              <w:bottom w:w="28" w:type="dxa"/>
              <w:right w:w="57" w:type="dxa"/>
            </w:tcMar>
            <w:vAlign w:val="center"/>
          </w:tcPr>
          <w:p w14:paraId="4B939A5F">
            <w:pPr>
              <w:pStyle w:val="37"/>
            </w:pPr>
            <w:r>
              <w:t>触发条件</w:t>
            </w:r>
          </w:p>
        </w:tc>
        <w:tc>
          <w:tcPr>
            <w:tcW w:w="6234" w:type="dxa"/>
            <w:gridSpan w:val="2"/>
            <w:tcMar>
              <w:top w:w="28" w:type="dxa"/>
              <w:left w:w="57" w:type="dxa"/>
              <w:bottom w:w="28" w:type="dxa"/>
              <w:right w:w="57" w:type="dxa"/>
            </w:tcMar>
            <w:vAlign w:val="center"/>
          </w:tcPr>
          <w:p w14:paraId="7895FE9B">
            <w:pPr>
              <w:pStyle w:val="37"/>
            </w:pPr>
          </w:p>
        </w:tc>
      </w:tr>
      <w:tr w14:paraId="3ABFF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452FC7C0">
            <w:pPr>
              <w:pStyle w:val="37"/>
            </w:pPr>
            <w:r>
              <w:t>前置条件</w:t>
            </w:r>
          </w:p>
        </w:tc>
        <w:tc>
          <w:tcPr>
            <w:tcW w:w="6234" w:type="dxa"/>
            <w:gridSpan w:val="2"/>
            <w:tcMar>
              <w:top w:w="28" w:type="dxa"/>
              <w:left w:w="57" w:type="dxa"/>
              <w:bottom w:w="28" w:type="dxa"/>
              <w:right w:w="57" w:type="dxa"/>
            </w:tcMar>
            <w:vAlign w:val="center"/>
          </w:tcPr>
          <w:p w14:paraId="550EFAFF">
            <w:pPr>
              <w:pStyle w:val="37"/>
            </w:pPr>
          </w:p>
        </w:tc>
      </w:tr>
      <w:tr w14:paraId="03DCD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71A1CE7C">
            <w:pPr>
              <w:pStyle w:val="37"/>
            </w:pPr>
            <w:r>
              <w:t>后置条件</w:t>
            </w:r>
          </w:p>
        </w:tc>
        <w:tc>
          <w:tcPr>
            <w:tcW w:w="6234" w:type="dxa"/>
            <w:gridSpan w:val="2"/>
            <w:tcMar>
              <w:top w:w="28" w:type="dxa"/>
              <w:left w:w="57" w:type="dxa"/>
              <w:bottom w:w="28" w:type="dxa"/>
              <w:right w:w="57" w:type="dxa"/>
            </w:tcMar>
            <w:vAlign w:val="center"/>
          </w:tcPr>
          <w:p w14:paraId="677B64F4">
            <w:pPr>
              <w:pStyle w:val="37"/>
            </w:pPr>
          </w:p>
        </w:tc>
      </w:tr>
      <w:tr w14:paraId="22C34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4992232E">
            <w:pPr>
              <w:pStyle w:val="37"/>
            </w:pPr>
            <w:r>
              <w:t>基本流程</w:t>
            </w:r>
          </w:p>
        </w:tc>
        <w:tc>
          <w:tcPr>
            <w:tcW w:w="6223" w:type="dxa"/>
            <w:tcMar>
              <w:top w:w="28" w:type="dxa"/>
              <w:left w:w="57" w:type="dxa"/>
              <w:bottom w:w="28" w:type="dxa"/>
              <w:right w:w="57" w:type="dxa"/>
            </w:tcMar>
            <w:vAlign w:val="center"/>
          </w:tcPr>
          <w:p w14:paraId="065C6CB6">
            <w:pPr>
              <w:pStyle w:val="37"/>
            </w:pPr>
          </w:p>
        </w:tc>
      </w:tr>
      <w:tr w14:paraId="2718B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37F4227C">
            <w:pPr>
              <w:pStyle w:val="37"/>
            </w:pPr>
            <w:r>
              <w:t>替代流程</w:t>
            </w:r>
          </w:p>
        </w:tc>
        <w:tc>
          <w:tcPr>
            <w:tcW w:w="6223" w:type="dxa"/>
            <w:tcMar>
              <w:top w:w="28" w:type="dxa"/>
              <w:left w:w="57" w:type="dxa"/>
              <w:bottom w:w="28" w:type="dxa"/>
              <w:right w:w="57" w:type="dxa"/>
            </w:tcMar>
            <w:vAlign w:val="center"/>
          </w:tcPr>
          <w:p w14:paraId="2BDBB76E">
            <w:pPr>
              <w:pStyle w:val="37"/>
            </w:pPr>
          </w:p>
        </w:tc>
      </w:tr>
      <w:tr w14:paraId="2A12A0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7AFB7D94">
            <w:pPr>
              <w:pStyle w:val="37"/>
            </w:pPr>
            <w:r>
              <w:t>结束</w:t>
            </w:r>
          </w:p>
        </w:tc>
        <w:tc>
          <w:tcPr>
            <w:tcW w:w="6223" w:type="dxa"/>
            <w:tcMar>
              <w:top w:w="28" w:type="dxa"/>
              <w:left w:w="57" w:type="dxa"/>
              <w:bottom w:w="28" w:type="dxa"/>
              <w:right w:w="57" w:type="dxa"/>
            </w:tcMar>
            <w:vAlign w:val="center"/>
          </w:tcPr>
          <w:p w14:paraId="1D0D80CB">
            <w:pPr>
              <w:pStyle w:val="37"/>
            </w:pPr>
          </w:p>
        </w:tc>
      </w:tr>
      <w:tr w14:paraId="447DA2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27959DD4">
            <w:pPr>
              <w:pStyle w:val="37"/>
            </w:pPr>
            <w:r>
              <w:t>实现约束和说明</w:t>
            </w:r>
          </w:p>
        </w:tc>
        <w:tc>
          <w:tcPr>
            <w:tcW w:w="6223" w:type="dxa"/>
            <w:tcMar>
              <w:top w:w="28" w:type="dxa"/>
              <w:left w:w="57" w:type="dxa"/>
              <w:bottom w:w="28" w:type="dxa"/>
              <w:right w:w="57" w:type="dxa"/>
            </w:tcMar>
            <w:vAlign w:val="center"/>
          </w:tcPr>
          <w:p w14:paraId="31D49C51">
            <w:pPr>
              <w:pStyle w:val="37"/>
            </w:pPr>
          </w:p>
        </w:tc>
      </w:tr>
      <w:bookmarkEnd w:id="71"/>
    </w:tbl>
    <w:p w14:paraId="0044C4DA">
      <w:pPr>
        <w:pStyle w:val="3"/>
      </w:pPr>
      <w:bookmarkStart w:id="72" w:name="_Toc219375649"/>
      <w:bookmarkStart w:id="73" w:name="_Toc216294590"/>
      <w:bookmarkStart w:id="74" w:name="_Toc216339911"/>
      <w:r>
        <w:rPr>
          <w:rFonts w:hint="eastAsia"/>
        </w:rPr>
        <w:t>系统非功能需求分析</w:t>
      </w:r>
      <w:bookmarkEnd w:id="72"/>
      <w:bookmarkEnd w:id="73"/>
      <w:bookmarkEnd w:id="74"/>
    </w:p>
    <w:p w14:paraId="69408136">
      <w:pPr>
        <w:rPr>
          <w:kern w:val="13"/>
          <w:szCs w:val="20"/>
        </w:rPr>
      </w:pPr>
      <w:r>
        <w:rPr>
          <w:rFonts w:hint="eastAsia"/>
          <w:kern w:val="13"/>
          <w:szCs w:val="20"/>
        </w:rPr>
        <w:t>描述系统非功能需求。</w:t>
      </w:r>
      <w:r>
        <w:rPr>
          <w:color w:val="FF0000"/>
        </w:rPr>
        <w:t>200-400</w:t>
      </w:r>
      <w:r>
        <w:rPr>
          <w:rFonts w:hint="eastAsia"/>
          <w:color w:val="FF0000"/>
        </w:rPr>
        <w:t>字</w:t>
      </w:r>
      <w:r>
        <w:rPr>
          <w:rFonts w:hint="eastAsia"/>
          <w:kern w:val="13"/>
          <w:szCs w:val="20"/>
        </w:rPr>
        <w:t>。</w:t>
      </w:r>
    </w:p>
    <w:p w14:paraId="6AA9E04A">
      <w:pPr>
        <w:pStyle w:val="3"/>
      </w:pPr>
      <w:bookmarkStart w:id="75" w:name="_Toc216339912"/>
      <w:bookmarkStart w:id="76" w:name="_Toc216294591"/>
      <w:bookmarkStart w:id="77" w:name="_Toc219375650"/>
      <w:bookmarkStart w:id="78" w:name="_Toc200023031"/>
      <w:r>
        <w:rPr>
          <w:rFonts w:hint="eastAsia"/>
        </w:rPr>
        <w:t>本章小结</w:t>
      </w:r>
      <w:bookmarkEnd w:id="75"/>
      <w:bookmarkEnd w:id="76"/>
      <w:bookmarkEnd w:id="77"/>
    </w:p>
    <w:bookmarkEnd w:id="78"/>
    <w:p w14:paraId="120E5FC9">
      <w:pPr>
        <w:rPr>
          <w:kern w:val="13"/>
          <w:szCs w:val="20"/>
        </w:rPr>
      </w:pPr>
      <w:r>
        <w:rPr>
          <w:rFonts w:hint="eastAsia"/>
          <w:color w:val="FF0000"/>
        </w:rPr>
        <w:t>大于1</w:t>
      </w:r>
      <w:r>
        <w:rPr>
          <w:color w:val="FF0000"/>
        </w:rPr>
        <w:t>50</w:t>
      </w:r>
      <w:r>
        <w:rPr>
          <w:rFonts w:hint="eastAsia"/>
          <w:color w:val="FF0000"/>
        </w:rPr>
        <w:t>字</w:t>
      </w:r>
      <w:r>
        <w:rPr>
          <w:rFonts w:hint="eastAsia"/>
          <w:kern w:val="13"/>
          <w:szCs w:val="20"/>
        </w:rPr>
        <w:t>。</w:t>
      </w:r>
    </w:p>
    <w:p w14:paraId="4C7D60E2">
      <w:pPr>
        <w:widowControl/>
        <w:jc w:val="left"/>
        <w:rPr>
          <w:rFonts w:ascii="黑体" w:eastAsia="黑体"/>
          <w:kern w:val="44"/>
          <w:sz w:val="32"/>
          <w:szCs w:val="20"/>
        </w:rPr>
      </w:pPr>
      <w:r>
        <w:rPr>
          <w:kern w:val="13"/>
          <w:szCs w:val="20"/>
        </w:rPr>
        <w:br w:type="page"/>
      </w:r>
    </w:p>
    <w:p w14:paraId="6806ECF3">
      <w:pPr>
        <w:pStyle w:val="2"/>
      </w:pPr>
      <w:r>
        <w:rPr>
          <w:rFonts w:hint="eastAsia"/>
        </w:rPr>
        <w:t>　</w:t>
      </w:r>
      <w:bookmarkStart w:id="79" w:name="_Toc219375651"/>
      <w:r>
        <w:rPr>
          <w:rFonts w:hint="eastAsia"/>
        </w:rPr>
        <w:t>系统总体设计</w:t>
      </w:r>
      <w:bookmarkEnd w:id="79"/>
    </w:p>
    <w:p w14:paraId="5B3F99F4">
      <w:r>
        <w:rPr>
          <w:rFonts w:hint="eastAsia"/>
        </w:rPr>
        <w:t>系统总体设计需明确功能结构，划分模块并梳理逻辑关系；绘制系统E</w:t>
      </w:r>
      <w:r>
        <w:t>-</w:t>
      </w:r>
      <w:r>
        <w:rPr>
          <w:rFonts w:hint="eastAsia"/>
        </w:rPr>
        <w:t>R图以呈现实体关联，补充实习属性图细化数据特征；最终设计数据库表，规范字段、类型及约束，保障数据存储与交互的合理性。</w:t>
      </w:r>
      <w:bookmarkStart w:id="80" w:name="OLE_LINK2"/>
      <w:r>
        <w:rPr>
          <w:rFonts w:hint="eastAsia"/>
          <w:color w:val="FF0000"/>
        </w:rPr>
        <w:t>1</w:t>
      </w:r>
      <w:r>
        <w:rPr>
          <w:color w:val="FF0000"/>
        </w:rPr>
        <w:t>00-200</w:t>
      </w:r>
      <w:r>
        <w:rPr>
          <w:rFonts w:hint="eastAsia"/>
          <w:color w:val="FF0000"/>
        </w:rPr>
        <w:t>字。</w:t>
      </w:r>
      <w:bookmarkEnd w:id="80"/>
    </w:p>
    <w:p w14:paraId="71707257">
      <w:pPr>
        <w:pStyle w:val="3"/>
      </w:pPr>
      <w:bookmarkStart w:id="81" w:name="_Toc219375652"/>
      <w:bookmarkStart w:id="82" w:name="OLE_LINK3"/>
      <w:r>
        <w:rPr>
          <w:rFonts w:hint="eastAsia"/>
        </w:rPr>
        <w:t>系统功能结构设计</w:t>
      </w:r>
      <w:bookmarkEnd w:id="81"/>
    </w:p>
    <w:bookmarkEnd w:id="82"/>
    <w:p w14:paraId="65E0BEB1">
      <w:r>
        <w:rPr>
          <w:rFonts w:hint="eastAsia"/>
        </w:rPr>
        <w:t>系统功能结构设计需完成两项核心要求：</w:t>
      </w:r>
    </w:p>
    <w:p w14:paraId="00045A98">
      <w:r>
        <w:rPr>
          <w:rFonts w:hint="eastAsia"/>
        </w:rPr>
        <w:t>一是绘制清晰的功能结构图，层级划分合理、模块边界明确；</w:t>
      </w:r>
    </w:p>
    <w:p w14:paraId="1F75B4FA">
      <w:r>
        <w:rPr>
          <w:rFonts w:hint="eastAsia"/>
        </w:rPr>
        <w:t>二是逐一介绍各功能模块，说明其核心职责、操作逻辑及模块间的交互关系，确保功能覆盖完整且流程顺畅。</w:t>
      </w:r>
    </w:p>
    <w:p w14:paraId="3C182915">
      <w:r>
        <w:rPr>
          <w:rFonts w:hint="eastAsia"/>
        </w:rPr>
        <w:t>系统功能结构图如图3</w:t>
      </w:r>
      <w:r>
        <w:t>-1</w:t>
      </w:r>
      <w:r>
        <w:rPr>
          <w:rFonts w:hint="eastAsia"/>
        </w:rPr>
        <w:t>所示。</w:t>
      </w:r>
    </w:p>
    <w:p w14:paraId="672D3C7C">
      <w:pPr>
        <w:pStyle w:val="42"/>
      </w:pPr>
      <w:r>
        <w:object>
          <v:shape id="_x0000_i1026" o:spt="75" type="#_x0000_t75" style="height:144.65pt;width:387.35pt;" o:ole="t" filled="f" o:preferrelative="t" stroked="f" coordsize="21600,21600">
            <v:path/>
            <v:fill on="f" focussize="0,0"/>
            <v:stroke on="f" joinstyle="miter"/>
            <v:imagedata r:id="rId23" o:title=""/>
            <o:lock v:ext="edit" aspectratio="t"/>
            <w10:wrap type="none"/>
            <w10:anchorlock/>
          </v:shape>
          <o:OLEObject Type="Embed" ProgID="Visio.Drawing.15" ShapeID="_x0000_i1026" DrawAspect="Content" ObjectID="_1468075726" r:id="rId22">
            <o:LockedField>false</o:LockedField>
          </o:OLEObject>
        </w:object>
      </w:r>
    </w:p>
    <w:p w14:paraId="5D2E05D3">
      <w:pPr>
        <w:pStyle w:val="45"/>
        <w:rPr>
          <w:snapToGrid w:val="0"/>
          <w:lang w:val="zh-CN" w:bidi="zh-CN"/>
        </w:rPr>
      </w:pPr>
      <w:r>
        <w:rPr>
          <w:snapToGrid w:val="0"/>
          <w:lang w:val="zh-CN" w:bidi="zh-CN"/>
        </w:rPr>
        <w:t>图</w:t>
      </w:r>
      <w:r>
        <w:rPr>
          <w:snapToGrid w:val="0"/>
          <w:lang w:bidi="zh-CN"/>
        </w:rPr>
        <w:t>3-1</w:t>
      </w:r>
      <w:r>
        <w:rPr>
          <w:snapToGrid w:val="0"/>
          <w:lang w:val="zh-CN" w:bidi="zh-CN"/>
        </w:rPr>
        <w:t xml:space="preserve"> 系统功能结构图</w:t>
      </w:r>
    </w:p>
    <w:p w14:paraId="1662B379">
      <w:pPr>
        <w:rPr>
          <w:snapToGrid w:val="0"/>
          <w:lang w:val="zh-CN" w:bidi="zh-CN"/>
        </w:rPr>
      </w:pPr>
      <w:r>
        <w:rPr>
          <w:rFonts w:hint="eastAsia"/>
          <w:snapToGrid w:val="0"/>
          <w:lang w:val="zh-CN" w:bidi="zh-CN"/>
        </w:rPr>
        <w:t>系统功能模块介绍：XXXXX。</w:t>
      </w:r>
      <w:r>
        <w:rPr>
          <w:rFonts w:hint="eastAsia"/>
          <w:color w:val="FF0000"/>
        </w:rPr>
        <w:t>3</w:t>
      </w:r>
      <w:r>
        <w:rPr>
          <w:color w:val="FF0000"/>
        </w:rPr>
        <w:t>00-500</w:t>
      </w:r>
      <w:r>
        <w:rPr>
          <w:rFonts w:hint="eastAsia"/>
          <w:color w:val="FF0000"/>
        </w:rPr>
        <w:t>字</w:t>
      </w:r>
      <w:r>
        <w:rPr>
          <w:rFonts w:hint="eastAsia"/>
          <w:snapToGrid w:val="0"/>
          <w:lang w:val="zh-CN" w:bidi="zh-CN"/>
        </w:rPr>
        <w:t>。</w:t>
      </w:r>
    </w:p>
    <w:p w14:paraId="6314056D">
      <w:pPr>
        <w:pStyle w:val="3"/>
      </w:pPr>
      <w:bookmarkStart w:id="83" w:name="_Toc219375653"/>
      <w:r>
        <w:rPr>
          <w:rFonts w:hint="eastAsia"/>
        </w:rPr>
        <w:t>数据库设计</w:t>
      </w:r>
      <w:bookmarkEnd w:id="83"/>
    </w:p>
    <w:p w14:paraId="4518DE11">
      <w:r>
        <w:rPr>
          <w:rFonts w:hint="eastAsia"/>
        </w:rPr>
        <w:t>(</w:t>
      </w:r>
      <w:r>
        <w:t>1)</w:t>
      </w:r>
      <w:r>
        <w:rPr>
          <w:rFonts w:hint="eastAsia"/>
        </w:rPr>
        <w:t>数据库设计主要包括数据库概念模型设计和数据库表设计。</w:t>
      </w:r>
    </w:p>
    <w:p w14:paraId="78079DAE">
      <w:r>
        <w:rPr>
          <w:rFonts w:hint="eastAsia"/>
        </w:rPr>
        <w:t>(</w:t>
      </w:r>
      <w:r>
        <w:t>2)</w:t>
      </w:r>
      <w:r>
        <w:rPr>
          <w:rFonts w:hint="eastAsia"/>
        </w:rPr>
        <w:t>数据库设计应遵循数据一致性、完整性与规范性原则，合理划分实体与属性，建立清晰的实体关系模型。</w:t>
      </w:r>
    </w:p>
    <w:p w14:paraId="45DB76A1">
      <w:r>
        <w:rPr>
          <w:rFonts w:hint="eastAsia"/>
        </w:rPr>
        <w:t>(</w:t>
      </w:r>
      <w:r>
        <w:t>3)</w:t>
      </w:r>
      <w:r>
        <w:rPr>
          <w:rFonts w:hint="eastAsia"/>
        </w:rPr>
        <w:t>概念模型需准确反映业务需求，逻辑结构设计应符合第三范式，减少冗余。</w:t>
      </w:r>
    </w:p>
    <w:p w14:paraId="5FC3ECA8">
      <w:r>
        <w:rPr>
          <w:rFonts w:hint="eastAsia"/>
        </w:rPr>
        <w:t>(</w:t>
      </w:r>
      <w:r>
        <w:t>4)</w:t>
      </w:r>
      <w:r>
        <w:rPr>
          <w:rFonts w:hint="eastAsia"/>
        </w:rPr>
        <w:t>表结构设计要科学定义字段类型、主键、外键及索引，确保高效查询与数据安全，支持系统扩展与维护。</w:t>
      </w:r>
    </w:p>
    <w:p w14:paraId="6E4B32B3">
      <w:r>
        <w:rPr>
          <w:rFonts w:hint="eastAsia"/>
        </w:rPr>
        <w:t>(</w:t>
      </w:r>
      <w:r>
        <w:t>5)</w:t>
      </w:r>
      <w:r>
        <w:rPr>
          <w:rFonts w:hint="eastAsia"/>
        </w:rPr>
        <w:t>实体数量与数据库表的数量要对应。</w:t>
      </w:r>
    </w:p>
    <w:p w14:paraId="776CF920">
      <w:r>
        <w:rPr>
          <w:rFonts w:hint="eastAsia"/>
          <w:color w:val="FF0000"/>
        </w:rPr>
        <w:t>本段1</w:t>
      </w:r>
      <w:r>
        <w:rPr>
          <w:color w:val="FF0000"/>
        </w:rPr>
        <w:t>00-200</w:t>
      </w:r>
      <w:r>
        <w:rPr>
          <w:rFonts w:hint="eastAsia"/>
          <w:color w:val="FF0000"/>
        </w:rPr>
        <w:t>字。</w:t>
      </w:r>
    </w:p>
    <w:p w14:paraId="5534BBC3">
      <w:pPr>
        <w:pStyle w:val="4"/>
      </w:pPr>
      <w:bookmarkStart w:id="84" w:name="_Toc219375654"/>
      <w:r>
        <w:rPr>
          <w:rFonts w:hint="eastAsia"/>
        </w:rPr>
        <w:t>数据库概念设计</w:t>
      </w:r>
      <w:bookmarkEnd w:id="84"/>
    </w:p>
    <w:p w14:paraId="36774B0C">
      <w:r>
        <w:rPr>
          <w:rFonts w:hint="eastAsia"/>
        </w:rPr>
        <w:t>本节需对数据库概念模型进行总体描述，明确系统中的主要实体及其属性，分析实体之间的关系。应提供系统总体E-R图，清晰展示实体、属性及联系，辅以关键实体的属性图说明。设计应准确反映业务需求，具备良好的可读性与逻辑一致性，为后续逻辑设计奠定基础。</w:t>
      </w:r>
      <w:r>
        <w:t>系统E-R图如图3-2所示。</w:t>
      </w:r>
      <w:r>
        <w:rPr>
          <w:rFonts w:hint="eastAsia"/>
          <w:color w:val="FF0000"/>
        </w:rPr>
        <w:t>1</w:t>
      </w:r>
      <w:r>
        <w:rPr>
          <w:color w:val="FF0000"/>
        </w:rPr>
        <w:t>00-200</w:t>
      </w:r>
      <w:r>
        <w:rPr>
          <w:rFonts w:hint="eastAsia"/>
          <w:color w:val="FF0000"/>
        </w:rPr>
        <w:t>字</w:t>
      </w:r>
      <w:r>
        <w:rPr>
          <w:rFonts w:hint="eastAsia"/>
        </w:rPr>
        <w:t>。</w:t>
      </w:r>
    </w:p>
    <w:p w14:paraId="3A5BCDF0">
      <w:pPr>
        <w:pStyle w:val="42"/>
        <w:rPr>
          <w:snapToGrid w:val="0"/>
          <w:lang w:bidi="zh-CN"/>
        </w:rPr>
      </w:pPr>
      <w:commentRangeStart w:id="25"/>
      <w:r>
        <w:rPr>
          <w:snapToGrid w:val="0"/>
          <w:lang w:val="zh-CN" w:bidi="zh-CN"/>
        </w:rPr>
        <w:object>
          <v:shape id="_x0000_i1027" o:spt="75" type="#_x0000_t75" style="height:296pt;width:444.65pt;" o:ole="t" filled="f" o:preferrelative="t" stroked="f" coordsize="21600,21600">
            <v:path/>
            <v:fill on="f" focussize="0,0"/>
            <v:stroke on="f" joinstyle="miter"/>
            <v:imagedata r:id="rId25" o:title=""/>
            <o:lock v:ext="edit" aspectratio="t"/>
            <w10:wrap type="none"/>
            <w10:anchorlock/>
          </v:shape>
          <o:OLEObject Type="Embed" ProgID="Visio.Drawing.15" ShapeID="_x0000_i1027" DrawAspect="Content" ObjectID="_1468075727" r:id="rId24">
            <o:LockedField>false</o:LockedField>
          </o:OLEObject>
        </w:object>
      </w:r>
      <w:commentRangeEnd w:id="25"/>
      <w:r>
        <w:rPr>
          <w:rStyle w:val="19"/>
        </w:rPr>
        <w:commentReference w:id="25"/>
      </w:r>
    </w:p>
    <w:p w14:paraId="6EF84CF2">
      <w:pPr>
        <w:pStyle w:val="45"/>
        <w:rPr>
          <w:lang w:bidi="ar"/>
        </w:rPr>
      </w:pPr>
      <w:r>
        <w:rPr>
          <w:lang w:bidi="ar"/>
        </w:rPr>
        <w:t>图3-2 系统E-R图</w:t>
      </w:r>
    </w:p>
    <w:p w14:paraId="4DC82681">
      <w:pPr>
        <w:rPr>
          <w:kern w:val="0"/>
          <w:lang w:bidi="ar"/>
        </w:rPr>
      </w:pPr>
      <w:r>
        <w:rPr>
          <w:rFonts w:hint="eastAsia"/>
        </w:rPr>
        <w:t>(</w:t>
      </w:r>
      <w:r>
        <w:t>1)</w:t>
      </w:r>
      <w:r>
        <w:rPr>
          <w:rFonts w:hint="eastAsia"/>
        </w:rPr>
        <w:t>实体1介绍：XXXXX。XX</w:t>
      </w:r>
      <w:r>
        <w:rPr>
          <w:kern w:val="0"/>
          <w:lang w:bidi="ar"/>
        </w:rPr>
        <w:t>实体属性图如图3-3所示</w:t>
      </w:r>
      <w:r>
        <w:rPr>
          <w:rFonts w:hint="eastAsia"/>
          <w:kern w:val="0"/>
          <w:lang w:bidi="ar"/>
        </w:rPr>
        <w:t>。</w:t>
      </w:r>
      <w:r>
        <w:rPr>
          <w:color w:val="FF0000"/>
        </w:rPr>
        <w:t>60-200</w:t>
      </w:r>
      <w:r>
        <w:rPr>
          <w:rFonts w:hint="eastAsia"/>
          <w:color w:val="FF0000"/>
        </w:rPr>
        <w:t>字</w:t>
      </w:r>
      <w:r>
        <w:rPr>
          <w:rFonts w:hint="eastAsia"/>
          <w:kern w:val="13"/>
          <w:szCs w:val="20"/>
        </w:rPr>
        <w:t>。</w:t>
      </w:r>
    </w:p>
    <w:p w14:paraId="6593D080">
      <w:pPr>
        <w:pStyle w:val="42"/>
      </w:pPr>
      <w:commentRangeStart w:id="26"/>
      <w:r>
        <w:object>
          <v:shape id="_x0000_i1028" o:spt="75" type="#_x0000_t75" style="height:105.35pt;width:294pt;" o:ole="t" filled="f" o:preferrelative="t" stroked="f" coordsize="21600,21600">
            <v:path/>
            <v:fill on="f" focussize="0,0"/>
            <v:stroke on="f" joinstyle="miter"/>
            <v:imagedata r:id="rId27" o:title=""/>
            <o:lock v:ext="edit" aspectratio="f"/>
            <w10:wrap type="none"/>
            <w10:anchorlock/>
          </v:shape>
          <o:OLEObject Type="Embed" ProgID="Visio.Drawing.15" ShapeID="_x0000_i1028" DrawAspect="Content" ObjectID="_1468075728" r:id="rId26">
            <o:LockedField>false</o:LockedField>
          </o:OLEObject>
        </w:object>
      </w:r>
      <w:commentRangeEnd w:id="26"/>
      <w:r>
        <w:rPr>
          <w:rStyle w:val="19"/>
        </w:rPr>
        <w:commentReference w:id="26"/>
      </w:r>
    </w:p>
    <w:p w14:paraId="72B2B1D0">
      <w:pPr>
        <w:pStyle w:val="45"/>
      </w:pPr>
      <w:r>
        <w:t>图3-3 学员实体属性图</w:t>
      </w:r>
    </w:p>
    <w:p w14:paraId="790E7BFE">
      <w:pPr>
        <w:rPr>
          <w:kern w:val="0"/>
          <w:lang w:bidi="ar"/>
        </w:rPr>
      </w:pPr>
      <w:r>
        <w:rPr>
          <w:rFonts w:hint="eastAsia"/>
        </w:rPr>
        <w:t>(</w:t>
      </w:r>
      <w:r>
        <w:t>2)</w:t>
      </w:r>
      <w:r>
        <w:rPr>
          <w:rFonts w:hint="eastAsia"/>
        </w:rPr>
        <w:t>实体</w:t>
      </w:r>
      <w:r>
        <w:t>2</w:t>
      </w:r>
      <w:r>
        <w:rPr>
          <w:rFonts w:hint="eastAsia"/>
        </w:rPr>
        <w:t>介绍：XXXXX。XX</w:t>
      </w:r>
      <w:r>
        <w:rPr>
          <w:kern w:val="0"/>
          <w:lang w:bidi="ar"/>
        </w:rPr>
        <w:t>实体属性图如图3-4所示</w:t>
      </w:r>
      <w:r>
        <w:rPr>
          <w:rFonts w:hint="eastAsia"/>
          <w:kern w:val="0"/>
          <w:lang w:bidi="ar"/>
        </w:rPr>
        <w:t>。</w:t>
      </w:r>
      <w:r>
        <w:rPr>
          <w:color w:val="FF0000"/>
        </w:rPr>
        <w:t>60-200</w:t>
      </w:r>
      <w:r>
        <w:rPr>
          <w:rFonts w:hint="eastAsia"/>
          <w:color w:val="FF0000"/>
        </w:rPr>
        <w:t>字</w:t>
      </w:r>
      <w:r>
        <w:rPr>
          <w:rFonts w:hint="eastAsia"/>
          <w:kern w:val="13"/>
          <w:szCs w:val="20"/>
        </w:rPr>
        <w:t>。</w:t>
      </w:r>
    </w:p>
    <w:p w14:paraId="7AEF54B8">
      <w:pPr>
        <w:pStyle w:val="42"/>
      </w:pPr>
      <w:r>
        <w:object>
          <v:shape id="_x0000_i1029" o:spt="75" type="#_x0000_t75" style="height:102pt;width:288pt;" o:ole="t" filled="f" o:preferrelative="t" stroked="f" coordsize="21600,21600">
            <v:path/>
            <v:fill on="f" focussize="0,0"/>
            <v:stroke on="f" joinstyle="miter"/>
            <v:imagedata r:id="rId29" o:title=""/>
            <o:lock v:ext="edit" aspectratio="f"/>
            <w10:wrap type="none"/>
            <w10:anchorlock/>
          </v:shape>
          <o:OLEObject Type="Embed" ProgID="Visio.Drawing.15" ShapeID="_x0000_i1029" DrawAspect="Content" ObjectID="_1468075729" r:id="rId28">
            <o:LockedField>false</o:LockedField>
          </o:OLEObject>
        </w:object>
      </w:r>
    </w:p>
    <w:p w14:paraId="4A92012B">
      <w:pPr>
        <w:pStyle w:val="45"/>
        <w:rPr>
          <w:sz w:val="24"/>
        </w:rPr>
      </w:pPr>
      <w:r>
        <w:t>图3-4 教练实体属性图</w:t>
      </w:r>
    </w:p>
    <w:p w14:paraId="5398FF36">
      <w:r>
        <w:rPr>
          <w:rFonts w:hint="eastAsia"/>
        </w:rPr>
        <w:t>依次介绍各个实体属性。</w:t>
      </w:r>
    </w:p>
    <w:p w14:paraId="7F9E05A1">
      <w:pPr>
        <w:pStyle w:val="4"/>
      </w:pPr>
      <w:bookmarkStart w:id="85" w:name="_Toc219375655"/>
      <w:r>
        <w:rPr>
          <w:rFonts w:hint="eastAsia"/>
        </w:rPr>
        <w:t>数据库表设计</w:t>
      </w:r>
      <w:bookmarkEnd w:id="85"/>
    </w:p>
    <w:p w14:paraId="2743B496">
      <w:r>
        <w:rPr>
          <w:rFonts w:hint="eastAsia"/>
        </w:rPr>
        <w:t>要求：总体描述数据库表。</w:t>
      </w:r>
    </w:p>
    <w:p w14:paraId="0117D6DD">
      <w:r>
        <w:rPr>
          <w:rFonts w:hint="eastAsia"/>
        </w:rPr>
        <w:t>数据库表至少包含字段名称、数据类型、字段长度、主键、是否为空、描述等信息，描述信息中可以描述字段含义、字段默认值等。</w:t>
      </w:r>
    </w:p>
    <w:p w14:paraId="1DB375B1">
      <w:r>
        <w:rPr>
          <w:rFonts w:hint="eastAsia"/>
        </w:rPr>
        <w:t>字段名称要与实体中属性对应。</w:t>
      </w:r>
    </w:p>
    <w:p w14:paraId="19C3AEDF">
      <w:pPr>
        <w:widowControl/>
      </w:pPr>
      <w:r>
        <w:rPr>
          <w:rFonts w:hint="eastAsia"/>
        </w:rPr>
        <w:t>(</w:t>
      </w:r>
      <w:r>
        <w:t>1)</w:t>
      </w:r>
      <w:r>
        <w:rPr>
          <w:rFonts w:hint="eastAsia"/>
        </w:rPr>
        <w:t>数据库表1介绍。XXXXXXX。</w:t>
      </w:r>
      <w:r>
        <w:rPr>
          <w:rFonts w:hint="eastAsia"/>
          <w:kern w:val="0"/>
          <w:lang w:bidi="ar"/>
        </w:rPr>
        <w:t>用户</w:t>
      </w:r>
      <w:r>
        <w:rPr>
          <w:kern w:val="0"/>
          <w:lang w:bidi="ar"/>
        </w:rPr>
        <w:t>信息表如表3-</w:t>
      </w:r>
      <w:r>
        <w:rPr>
          <w:rFonts w:hint="eastAsia"/>
          <w:kern w:val="0"/>
          <w:lang w:bidi="ar"/>
        </w:rPr>
        <w:t>1</w:t>
      </w:r>
      <w:r>
        <w:rPr>
          <w:kern w:val="0"/>
          <w:lang w:bidi="ar"/>
        </w:rPr>
        <w:t>所示。</w:t>
      </w:r>
      <w:r>
        <w:rPr>
          <w:color w:val="FF0000"/>
        </w:rPr>
        <w:t>60-200</w:t>
      </w:r>
      <w:r>
        <w:rPr>
          <w:rFonts w:hint="eastAsia"/>
          <w:color w:val="FF0000"/>
        </w:rPr>
        <w:t>字</w:t>
      </w:r>
      <w:r>
        <w:rPr>
          <w:rFonts w:hint="eastAsia"/>
          <w:kern w:val="13"/>
          <w:szCs w:val="20"/>
        </w:rPr>
        <w:t>。</w:t>
      </w:r>
    </w:p>
    <w:p w14:paraId="5DAAB32B">
      <w:pPr>
        <w:pStyle w:val="47"/>
      </w:pPr>
      <w:r>
        <w:t>表3-</w:t>
      </w:r>
      <w:r>
        <w:rPr>
          <w:rFonts w:hint="eastAsia"/>
        </w:rPr>
        <w:t>1</w:t>
      </w:r>
      <w:r>
        <w:t xml:space="preserve"> </w:t>
      </w:r>
      <w:r>
        <w:rPr>
          <w:rFonts w:hint="eastAsia"/>
        </w:rPr>
        <w:t>用户</w:t>
      </w:r>
      <w:r>
        <w:t>信息表</w:t>
      </w:r>
      <w:r>
        <w:rPr>
          <w:rFonts w:hint="eastAsia"/>
        </w:rPr>
        <w:t>(user)</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63"/>
        <w:gridCol w:w="1463"/>
        <w:gridCol w:w="1465"/>
        <w:gridCol w:w="1465"/>
        <w:gridCol w:w="1465"/>
        <w:gridCol w:w="1465"/>
      </w:tblGrid>
      <w:tr w14:paraId="4F9CE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02F9515">
            <w:pPr>
              <w:pStyle w:val="37"/>
              <w:kinsoku/>
              <w:wordWrap/>
              <w:overflowPunct/>
              <w:spacing w:before="0" w:beforeLines="0" w:beforeAutospacing="0" w:after="0" w:afterLines="0" w:afterAutospacing="0"/>
              <w:ind w:left="0" w:leftChars="0" w:right="0" w:rightChars="0"/>
              <w:jc w:val="center"/>
              <w:outlineLvl w:val="9"/>
            </w:pPr>
            <w:commentRangeStart w:id="27"/>
            <w:r>
              <w:t>字段名称</w:t>
            </w:r>
          </w:p>
        </w:tc>
        <w:tc>
          <w:tcPr>
            <w:tcW w:w="146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7C772C4E">
            <w:pPr>
              <w:pStyle w:val="37"/>
              <w:kinsoku/>
              <w:wordWrap/>
              <w:overflowPunct/>
              <w:spacing w:before="0" w:beforeLines="0" w:beforeAutospacing="0" w:after="0" w:afterLines="0" w:afterAutospacing="0"/>
              <w:ind w:left="0" w:leftChars="0" w:right="0" w:rightChars="0"/>
              <w:jc w:val="center"/>
              <w:outlineLvl w:val="9"/>
            </w:pPr>
            <w:r>
              <w:t>数据类型</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02EB98D6">
            <w:pPr>
              <w:pStyle w:val="37"/>
              <w:kinsoku/>
              <w:wordWrap/>
              <w:overflowPunct/>
              <w:spacing w:before="0" w:beforeLines="0" w:beforeAutospacing="0" w:after="0" w:afterLines="0" w:afterAutospacing="0"/>
              <w:ind w:left="0" w:leftChars="0" w:right="0" w:rightChars="0"/>
              <w:jc w:val="center"/>
              <w:outlineLvl w:val="9"/>
            </w:pPr>
            <w:r>
              <w:t>字段长度</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2352FDD2">
            <w:pPr>
              <w:pStyle w:val="37"/>
              <w:kinsoku/>
              <w:wordWrap/>
              <w:overflowPunct/>
              <w:spacing w:before="0" w:beforeLines="0" w:beforeAutospacing="0" w:after="0" w:afterLines="0" w:afterAutospacing="0"/>
              <w:ind w:left="0" w:leftChars="0" w:right="0" w:rightChars="0"/>
              <w:jc w:val="center"/>
              <w:outlineLvl w:val="9"/>
            </w:pPr>
            <w:r>
              <w:t>主键</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1E01DFC">
            <w:pPr>
              <w:pStyle w:val="37"/>
              <w:kinsoku/>
              <w:wordWrap/>
              <w:overflowPunct/>
              <w:spacing w:before="0" w:beforeLines="0" w:beforeAutospacing="0" w:after="0" w:afterLines="0" w:afterAutospacing="0"/>
              <w:ind w:left="0" w:leftChars="0" w:right="0" w:rightChars="0"/>
              <w:jc w:val="center"/>
              <w:outlineLvl w:val="9"/>
            </w:pPr>
            <w:r>
              <w:t>允许null值</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DEB1BF8">
            <w:pPr>
              <w:pStyle w:val="37"/>
              <w:kinsoku/>
              <w:wordWrap/>
              <w:overflowPunct/>
              <w:spacing w:before="0" w:beforeLines="0" w:beforeAutospacing="0" w:after="0" w:afterLines="0" w:afterAutospacing="0"/>
              <w:ind w:left="0" w:leftChars="0" w:right="0" w:rightChars="0"/>
              <w:jc w:val="center"/>
              <w:outlineLvl w:val="9"/>
            </w:pPr>
            <w:r>
              <w:t>描述</w:t>
            </w:r>
          </w:p>
        </w:tc>
      </w:tr>
      <w:tr w14:paraId="724BA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16E48CD">
            <w:pPr>
              <w:pStyle w:val="37"/>
            </w:pPr>
            <w:r>
              <w:t>user_id</w:t>
            </w:r>
          </w:p>
        </w:tc>
        <w:tc>
          <w:tcPr>
            <w:tcW w:w="1462" w:type="dxa"/>
            <w:tcMar>
              <w:top w:w="28" w:type="dxa"/>
              <w:left w:w="57" w:type="dxa"/>
              <w:bottom w:w="28" w:type="dxa"/>
              <w:right w:w="57" w:type="dxa"/>
            </w:tcMar>
            <w:vAlign w:val="top"/>
          </w:tcPr>
          <w:p w14:paraId="0EEBC75A">
            <w:pPr>
              <w:pStyle w:val="37"/>
            </w:pPr>
            <w:r>
              <w:t>int</w:t>
            </w:r>
          </w:p>
        </w:tc>
        <w:tc>
          <w:tcPr>
            <w:tcW w:w="1463" w:type="dxa"/>
            <w:tcMar>
              <w:top w:w="28" w:type="dxa"/>
              <w:left w:w="57" w:type="dxa"/>
              <w:bottom w:w="28" w:type="dxa"/>
              <w:right w:w="57" w:type="dxa"/>
            </w:tcMar>
            <w:vAlign w:val="top"/>
          </w:tcPr>
          <w:p w14:paraId="064B8A3C">
            <w:pPr>
              <w:pStyle w:val="37"/>
            </w:pPr>
            <w:r>
              <w:rPr>
                <w:rFonts w:hint="eastAsia"/>
              </w:rPr>
              <w:t>11</w:t>
            </w:r>
          </w:p>
        </w:tc>
        <w:tc>
          <w:tcPr>
            <w:tcW w:w="1463" w:type="dxa"/>
            <w:tcMar>
              <w:top w:w="28" w:type="dxa"/>
              <w:left w:w="57" w:type="dxa"/>
              <w:bottom w:w="28" w:type="dxa"/>
              <w:right w:w="57" w:type="dxa"/>
            </w:tcMar>
            <w:vAlign w:val="top"/>
          </w:tcPr>
          <w:p w14:paraId="1B02DEAA">
            <w:pPr>
              <w:pStyle w:val="37"/>
            </w:pPr>
            <w:r>
              <w:t>是</w:t>
            </w:r>
          </w:p>
        </w:tc>
        <w:tc>
          <w:tcPr>
            <w:tcW w:w="1463" w:type="dxa"/>
            <w:tcMar>
              <w:top w:w="28" w:type="dxa"/>
              <w:left w:w="57" w:type="dxa"/>
              <w:bottom w:w="28" w:type="dxa"/>
              <w:right w:w="57" w:type="dxa"/>
            </w:tcMar>
            <w:vAlign w:val="top"/>
          </w:tcPr>
          <w:p w14:paraId="5824E271">
            <w:pPr>
              <w:pStyle w:val="37"/>
            </w:pPr>
            <w:r>
              <w:t>否</w:t>
            </w:r>
          </w:p>
        </w:tc>
        <w:tc>
          <w:tcPr>
            <w:tcW w:w="1463" w:type="dxa"/>
            <w:tcMar>
              <w:top w:w="28" w:type="dxa"/>
              <w:left w:w="57" w:type="dxa"/>
              <w:bottom w:w="28" w:type="dxa"/>
              <w:right w:w="57" w:type="dxa"/>
            </w:tcMar>
            <w:vAlign w:val="top"/>
          </w:tcPr>
          <w:p w14:paraId="1A0FFC38">
            <w:pPr>
              <w:pStyle w:val="37"/>
            </w:pPr>
            <w:r>
              <w:t>学员ID</w:t>
            </w:r>
          </w:p>
        </w:tc>
      </w:tr>
      <w:tr w14:paraId="29CA8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BE3D4EF">
            <w:pPr>
              <w:pStyle w:val="37"/>
            </w:pPr>
            <w:r>
              <w:t>user</w:t>
            </w:r>
            <w:r>
              <w:rPr>
                <w:rFonts w:hint="eastAsia"/>
              </w:rPr>
              <w:t>_</w:t>
            </w:r>
            <w:r>
              <w:t>name</w:t>
            </w:r>
          </w:p>
        </w:tc>
        <w:tc>
          <w:tcPr>
            <w:tcW w:w="1462" w:type="dxa"/>
            <w:tcMar>
              <w:top w:w="28" w:type="dxa"/>
              <w:left w:w="57" w:type="dxa"/>
              <w:bottom w:w="28" w:type="dxa"/>
              <w:right w:w="57" w:type="dxa"/>
            </w:tcMar>
            <w:vAlign w:val="top"/>
          </w:tcPr>
          <w:p w14:paraId="4E6CAEAA">
            <w:pPr>
              <w:pStyle w:val="37"/>
            </w:pPr>
            <w:r>
              <w:t>varchar</w:t>
            </w:r>
          </w:p>
        </w:tc>
        <w:tc>
          <w:tcPr>
            <w:tcW w:w="1463" w:type="dxa"/>
            <w:tcMar>
              <w:top w:w="28" w:type="dxa"/>
              <w:left w:w="57" w:type="dxa"/>
              <w:bottom w:w="28" w:type="dxa"/>
              <w:right w:w="57" w:type="dxa"/>
            </w:tcMar>
            <w:vAlign w:val="top"/>
          </w:tcPr>
          <w:p w14:paraId="3A75816E">
            <w:pPr>
              <w:pStyle w:val="37"/>
            </w:pPr>
            <w:r>
              <w:rPr>
                <w:rFonts w:hint="eastAsia"/>
              </w:rPr>
              <w:t>20</w:t>
            </w:r>
          </w:p>
        </w:tc>
        <w:tc>
          <w:tcPr>
            <w:tcW w:w="1463" w:type="dxa"/>
            <w:tcMar>
              <w:top w:w="28" w:type="dxa"/>
              <w:left w:w="57" w:type="dxa"/>
              <w:bottom w:w="28" w:type="dxa"/>
              <w:right w:w="57" w:type="dxa"/>
            </w:tcMar>
            <w:vAlign w:val="top"/>
          </w:tcPr>
          <w:p w14:paraId="48F3325A">
            <w:pPr>
              <w:pStyle w:val="37"/>
            </w:pPr>
            <w:r>
              <w:t>否</w:t>
            </w:r>
          </w:p>
        </w:tc>
        <w:tc>
          <w:tcPr>
            <w:tcW w:w="1463" w:type="dxa"/>
            <w:tcMar>
              <w:top w:w="28" w:type="dxa"/>
              <w:left w:w="57" w:type="dxa"/>
              <w:bottom w:w="28" w:type="dxa"/>
              <w:right w:w="57" w:type="dxa"/>
            </w:tcMar>
            <w:vAlign w:val="top"/>
          </w:tcPr>
          <w:p w14:paraId="34DF74EC">
            <w:pPr>
              <w:pStyle w:val="37"/>
            </w:pPr>
            <w:r>
              <w:t>否</w:t>
            </w:r>
          </w:p>
        </w:tc>
        <w:tc>
          <w:tcPr>
            <w:tcW w:w="1463" w:type="dxa"/>
            <w:tcMar>
              <w:top w:w="28" w:type="dxa"/>
              <w:left w:w="57" w:type="dxa"/>
              <w:bottom w:w="28" w:type="dxa"/>
              <w:right w:w="57" w:type="dxa"/>
            </w:tcMar>
            <w:vAlign w:val="top"/>
          </w:tcPr>
          <w:p w14:paraId="7B954D7C">
            <w:pPr>
              <w:pStyle w:val="37"/>
            </w:pPr>
            <w:r>
              <w:t>用户名</w:t>
            </w:r>
          </w:p>
        </w:tc>
      </w:tr>
      <w:tr w14:paraId="61492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8AC36FF">
            <w:pPr>
              <w:pStyle w:val="37"/>
            </w:pPr>
            <w:r>
              <w:t>user_password</w:t>
            </w:r>
          </w:p>
        </w:tc>
        <w:tc>
          <w:tcPr>
            <w:tcW w:w="1462" w:type="dxa"/>
            <w:tcMar>
              <w:top w:w="28" w:type="dxa"/>
              <w:left w:w="57" w:type="dxa"/>
              <w:bottom w:w="28" w:type="dxa"/>
              <w:right w:w="57" w:type="dxa"/>
            </w:tcMar>
            <w:vAlign w:val="top"/>
          </w:tcPr>
          <w:p w14:paraId="61C6B717">
            <w:pPr>
              <w:pStyle w:val="37"/>
            </w:pPr>
            <w:r>
              <w:t>varchar</w:t>
            </w:r>
          </w:p>
        </w:tc>
        <w:tc>
          <w:tcPr>
            <w:tcW w:w="1463" w:type="dxa"/>
            <w:tcMar>
              <w:top w:w="28" w:type="dxa"/>
              <w:left w:w="57" w:type="dxa"/>
              <w:bottom w:w="28" w:type="dxa"/>
              <w:right w:w="57" w:type="dxa"/>
            </w:tcMar>
            <w:vAlign w:val="top"/>
          </w:tcPr>
          <w:p w14:paraId="1F6AE11F">
            <w:pPr>
              <w:pStyle w:val="37"/>
            </w:pPr>
            <w:r>
              <w:rPr>
                <w:rFonts w:hint="eastAsia"/>
              </w:rPr>
              <w:t>20</w:t>
            </w:r>
          </w:p>
        </w:tc>
        <w:tc>
          <w:tcPr>
            <w:tcW w:w="1463" w:type="dxa"/>
            <w:tcMar>
              <w:top w:w="28" w:type="dxa"/>
              <w:left w:w="57" w:type="dxa"/>
              <w:bottom w:w="28" w:type="dxa"/>
              <w:right w:w="57" w:type="dxa"/>
            </w:tcMar>
            <w:vAlign w:val="top"/>
          </w:tcPr>
          <w:p w14:paraId="624B2E16">
            <w:pPr>
              <w:pStyle w:val="37"/>
            </w:pPr>
            <w:r>
              <w:t>否</w:t>
            </w:r>
          </w:p>
        </w:tc>
        <w:tc>
          <w:tcPr>
            <w:tcW w:w="1463" w:type="dxa"/>
            <w:tcMar>
              <w:top w:w="28" w:type="dxa"/>
              <w:left w:w="57" w:type="dxa"/>
              <w:bottom w:w="28" w:type="dxa"/>
              <w:right w:w="57" w:type="dxa"/>
            </w:tcMar>
            <w:vAlign w:val="top"/>
          </w:tcPr>
          <w:p w14:paraId="7933FB4C">
            <w:pPr>
              <w:pStyle w:val="37"/>
            </w:pPr>
            <w:r>
              <w:t>否</w:t>
            </w:r>
          </w:p>
        </w:tc>
        <w:tc>
          <w:tcPr>
            <w:tcW w:w="1463" w:type="dxa"/>
            <w:tcMar>
              <w:top w:w="28" w:type="dxa"/>
              <w:left w:w="57" w:type="dxa"/>
              <w:bottom w:w="28" w:type="dxa"/>
              <w:right w:w="57" w:type="dxa"/>
            </w:tcMar>
            <w:vAlign w:val="top"/>
          </w:tcPr>
          <w:p w14:paraId="5A3C95BC">
            <w:pPr>
              <w:pStyle w:val="37"/>
            </w:pPr>
            <w:r>
              <w:t>密码</w:t>
            </w:r>
          </w:p>
        </w:tc>
      </w:tr>
      <w:tr w14:paraId="3EDF5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4DB743AA">
            <w:pPr>
              <w:pStyle w:val="37"/>
            </w:pPr>
            <w:r>
              <w:t>real_name</w:t>
            </w:r>
          </w:p>
        </w:tc>
        <w:tc>
          <w:tcPr>
            <w:tcW w:w="1462" w:type="dxa"/>
            <w:tcMar>
              <w:top w:w="28" w:type="dxa"/>
              <w:left w:w="57" w:type="dxa"/>
              <w:bottom w:w="28" w:type="dxa"/>
              <w:right w:w="57" w:type="dxa"/>
            </w:tcMar>
            <w:vAlign w:val="top"/>
          </w:tcPr>
          <w:p w14:paraId="0AABA55B">
            <w:pPr>
              <w:pStyle w:val="37"/>
            </w:pPr>
            <w:r>
              <w:t>varchar</w:t>
            </w:r>
          </w:p>
        </w:tc>
        <w:tc>
          <w:tcPr>
            <w:tcW w:w="1463" w:type="dxa"/>
            <w:tcMar>
              <w:top w:w="28" w:type="dxa"/>
              <w:left w:w="57" w:type="dxa"/>
              <w:bottom w:w="28" w:type="dxa"/>
              <w:right w:w="57" w:type="dxa"/>
            </w:tcMar>
            <w:vAlign w:val="top"/>
          </w:tcPr>
          <w:p w14:paraId="75F34A4E">
            <w:pPr>
              <w:pStyle w:val="37"/>
            </w:pPr>
            <w:r>
              <w:rPr>
                <w:rFonts w:hint="eastAsia"/>
              </w:rPr>
              <w:t>20</w:t>
            </w:r>
          </w:p>
        </w:tc>
        <w:tc>
          <w:tcPr>
            <w:tcW w:w="1463" w:type="dxa"/>
            <w:tcMar>
              <w:top w:w="28" w:type="dxa"/>
              <w:left w:w="57" w:type="dxa"/>
              <w:bottom w:w="28" w:type="dxa"/>
              <w:right w:w="57" w:type="dxa"/>
            </w:tcMar>
            <w:vAlign w:val="top"/>
          </w:tcPr>
          <w:p w14:paraId="11767FA9">
            <w:pPr>
              <w:pStyle w:val="37"/>
            </w:pPr>
            <w:r>
              <w:t>否</w:t>
            </w:r>
          </w:p>
        </w:tc>
        <w:tc>
          <w:tcPr>
            <w:tcW w:w="1463" w:type="dxa"/>
            <w:tcMar>
              <w:top w:w="28" w:type="dxa"/>
              <w:left w:w="57" w:type="dxa"/>
              <w:bottom w:w="28" w:type="dxa"/>
              <w:right w:w="57" w:type="dxa"/>
            </w:tcMar>
            <w:vAlign w:val="top"/>
          </w:tcPr>
          <w:p w14:paraId="0A0C2A79">
            <w:pPr>
              <w:pStyle w:val="37"/>
            </w:pPr>
            <w:r>
              <w:t>否</w:t>
            </w:r>
          </w:p>
        </w:tc>
        <w:tc>
          <w:tcPr>
            <w:tcW w:w="1463" w:type="dxa"/>
            <w:tcMar>
              <w:top w:w="28" w:type="dxa"/>
              <w:left w:w="57" w:type="dxa"/>
              <w:bottom w:w="28" w:type="dxa"/>
              <w:right w:w="57" w:type="dxa"/>
            </w:tcMar>
            <w:vAlign w:val="top"/>
          </w:tcPr>
          <w:p w14:paraId="0FC620A7">
            <w:pPr>
              <w:pStyle w:val="37"/>
            </w:pPr>
            <w:r>
              <w:t>姓名</w:t>
            </w:r>
          </w:p>
        </w:tc>
      </w:tr>
      <w:tr w14:paraId="0D40AF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1A4FC695">
            <w:pPr>
              <w:pStyle w:val="37"/>
            </w:pPr>
            <w:r>
              <w:t>user_avatar</w:t>
            </w:r>
          </w:p>
        </w:tc>
        <w:tc>
          <w:tcPr>
            <w:tcW w:w="1462" w:type="dxa"/>
            <w:tcMar>
              <w:top w:w="28" w:type="dxa"/>
              <w:left w:w="57" w:type="dxa"/>
              <w:bottom w:w="28" w:type="dxa"/>
              <w:right w:w="57" w:type="dxa"/>
            </w:tcMar>
            <w:vAlign w:val="top"/>
          </w:tcPr>
          <w:p w14:paraId="0181F1B6">
            <w:pPr>
              <w:pStyle w:val="37"/>
            </w:pPr>
            <w:r>
              <w:t>varchar</w:t>
            </w:r>
          </w:p>
        </w:tc>
        <w:tc>
          <w:tcPr>
            <w:tcW w:w="1463" w:type="dxa"/>
            <w:tcMar>
              <w:top w:w="28" w:type="dxa"/>
              <w:left w:w="57" w:type="dxa"/>
              <w:bottom w:w="28" w:type="dxa"/>
              <w:right w:w="57" w:type="dxa"/>
            </w:tcMar>
            <w:vAlign w:val="top"/>
          </w:tcPr>
          <w:p w14:paraId="712293B4">
            <w:pPr>
              <w:pStyle w:val="37"/>
            </w:pPr>
            <w:r>
              <w:t>255</w:t>
            </w:r>
          </w:p>
        </w:tc>
        <w:tc>
          <w:tcPr>
            <w:tcW w:w="1463" w:type="dxa"/>
            <w:tcMar>
              <w:top w:w="28" w:type="dxa"/>
              <w:left w:w="57" w:type="dxa"/>
              <w:bottom w:w="28" w:type="dxa"/>
              <w:right w:w="57" w:type="dxa"/>
            </w:tcMar>
            <w:vAlign w:val="top"/>
          </w:tcPr>
          <w:p w14:paraId="56895042">
            <w:pPr>
              <w:pStyle w:val="37"/>
            </w:pPr>
            <w:r>
              <w:t>否</w:t>
            </w:r>
          </w:p>
        </w:tc>
        <w:tc>
          <w:tcPr>
            <w:tcW w:w="1463" w:type="dxa"/>
            <w:tcMar>
              <w:top w:w="28" w:type="dxa"/>
              <w:left w:w="57" w:type="dxa"/>
              <w:bottom w:w="28" w:type="dxa"/>
              <w:right w:w="57" w:type="dxa"/>
            </w:tcMar>
            <w:vAlign w:val="top"/>
          </w:tcPr>
          <w:p w14:paraId="6CD8E0B2">
            <w:pPr>
              <w:pStyle w:val="37"/>
            </w:pPr>
            <w:r>
              <w:t>是</w:t>
            </w:r>
          </w:p>
        </w:tc>
        <w:tc>
          <w:tcPr>
            <w:tcW w:w="1463" w:type="dxa"/>
            <w:tcMar>
              <w:top w:w="28" w:type="dxa"/>
              <w:left w:w="57" w:type="dxa"/>
              <w:bottom w:w="28" w:type="dxa"/>
              <w:right w:w="57" w:type="dxa"/>
            </w:tcMar>
            <w:vAlign w:val="top"/>
          </w:tcPr>
          <w:p w14:paraId="5730FC02">
            <w:pPr>
              <w:pStyle w:val="37"/>
            </w:pPr>
            <w:r>
              <w:t>头像</w:t>
            </w:r>
          </w:p>
        </w:tc>
      </w:tr>
      <w:tr w14:paraId="2E668D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059C3B86">
            <w:pPr>
              <w:pStyle w:val="37"/>
            </w:pPr>
            <w:r>
              <w:t>user_role</w:t>
            </w:r>
          </w:p>
        </w:tc>
        <w:tc>
          <w:tcPr>
            <w:tcW w:w="1462" w:type="dxa"/>
            <w:tcMar>
              <w:top w:w="28" w:type="dxa"/>
              <w:left w:w="57" w:type="dxa"/>
              <w:bottom w:w="28" w:type="dxa"/>
              <w:right w:w="57" w:type="dxa"/>
            </w:tcMar>
            <w:vAlign w:val="top"/>
          </w:tcPr>
          <w:p w14:paraId="55A44218">
            <w:pPr>
              <w:pStyle w:val="37"/>
            </w:pPr>
            <w:r>
              <w:t>varchar</w:t>
            </w:r>
          </w:p>
        </w:tc>
        <w:tc>
          <w:tcPr>
            <w:tcW w:w="1463" w:type="dxa"/>
            <w:tcMar>
              <w:top w:w="28" w:type="dxa"/>
              <w:left w:w="57" w:type="dxa"/>
              <w:bottom w:w="28" w:type="dxa"/>
              <w:right w:w="57" w:type="dxa"/>
            </w:tcMar>
            <w:vAlign w:val="top"/>
          </w:tcPr>
          <w:p w14:paraId="19887853">
            <w:pPr>
              <w:pStyle w:val="37"/>
            </w:pPr>
            <w:r>
              <w:rPr>
                <w:rFonts w:hint="eastAsia"/>
              </w:rPr>
              <w:t>10</w:t>
            </w:r>
          </w:p>
        </w:tc>
        <w:tc>
          <w:tcPr>
            <w:tcW w:w="1463" w:type="dxa"/>
            <w:tcMar>
              <w:top w:w="28" w:type="dxa"/>
              <w:left w:w="57" w:type="dxa"/>
              <w:bottom w:w="28" w:type="dxa"/>
              <w:right w:w="57" w:type="dxa"/>
            </w:tcMar>
            <w:vAlign w:val="top"/>
          </w:tcPr>
          <w:p w14:paraId="237CC752">
            <w:pPr>
              <w:pStyle w:val="37"/>
            </w:pPr>
            <w:r>
              <w:t>否</w:t>
            </w:r>
          </w:p>
        </w:tc>
        <w:tc>
          <w:tcPr>
            <w:tcW w:w="1463" w:type="dxa"/>
            <w:tcMar>
              <w:top w:w="28" w:type="dxa"/>
              <w:left w:w="57" w:type="dxa"/>
              <w:bottom w:w="28" w:type="dxa"/>
              <w:right w:w="57" w:type="dxa"/>
            </w:tcMar>
            <w:vAlign w:val="top"/>
          </w:tcPr>
          <w:p w14:paraId="04F74CFD">
            <w:pPr>
              <w:pStyle w:val="37"/>
            </w:pPr>
            <w:r>
              <w:t>是</w:t>
            </w:r>
          </w:p>
        </w:tc>
        <w:tc>
          <w:tcPr>
            <w:tcW w:w="1463" w:type="dxa"/>
            <w:tcMar>
              <w:top w:w="28" w:type="dxa"/>
              <w:left w:w="57" w:type="dxa"/>
              <w:bottom w:w="28" w:type="dxa"/>
              <w:right w:w="57" w:type="dxa"/>
            </w:tcMar>
            <w:vAlign w:val="top"/>
          </w:tcPr>
          <w:p w14:paraId="1E51423B">
            <w:pPr>
              <w:pStyle w:val="37"/>
            </w:pPr>
            <w:r>
              <w:t>角色标识</w:t>
            </w:r>
          </w:p>
        </w:tc>
      </w:tr>
      <w:tr w14:paraId="32C84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2F4A81B4">
            <w:pPr>
              <w:pStyle w:val="37"/>
            </w:pPr>
            <w:r>
              <w:t>user_phone</w:t>
            </w:r>
          </w:p>
        </w:tc>
        <w:tc>
          <w:tcPr>
            <w:tcW w:w="1462" w:type="dxa"/>
            <w:tcMar>
              <w:top w:w="28" w:type="dxa"/>
              <w:left w:w="57" w:type="dxa"/>
              <w:bottom w:w="28" w:type="dxa"/>
              <w:right w:w="57" w:type="dxa"/>
            </w:tcMar>
            <w:vAlign w:val="top"/>
          </w:tcPr>
          <w:p w14:paraId="585EAA76">
            <w:pPr>
              <w:pStyle w:val="37"/>
            </w:pPr>
            <w:r>
              <w:t>varchar</w:t>
            </w:r>
          </w:p>
        </w:tc>
        <w:tc>
          <w:tcPr>
            <w:tcW w:w="1463" w:type="dxa"/>
            <w:tcMar>
              <w:top w:w="28" w:type="dxa"/>
              <w:left w:w="57" w:type="dxa"/>
              <w:bottom w:w="28" w:type="dxa"/>
              <w:right w:w="57" w:type="dxa"/>
            </w:tcMar>
            <w:vAlign w:val="top"/>
          </w:tcPr>
          <w:p w14:paraId="42BE4310">
            <w:pPr>
              <w:pStyle w:val="37"/>
            </w:pPr>
            <w:r>
              <w:rPr>
                <w:rFonts w:hint="eastAsia"/>
              </w:rPr>
              <w:t>20</w:t>
            </w:r>
          </w:p>
        </w:tc>
        <w:tc>
          <w:tcPr>
            <w:tcW w:w="1463" w:type="dxa"/>
            <w:tcMar>
              <w:top w:w="28" w:type="dxa"/>
              <w:left w:w="57" w:type="dxa"/>
              <w:bottom w:w="28" w:type="dxa"/>
              <w:right w:w="57" w:type="dxa"/>
            </w:tcMar>
            <w:vAlign w:val="top"/>
          </w:tcPr>
          <w:p w14:paraId="181FA09F">
            <w:pPr>
              <w:pStyle w:val="37"/>
            </w:pPr>
            <w:r>
              <w:t>否</w:t>
            </w:r>
          </w:p>
        </w:tc>
        <w:tc>
          <w:tcPr>
            <w:tcW w:w="1463" w:type="dxa"/>
            <w:tcMar>
              <w:top w:w="28" w:type="dxa"/>
              <w:left w:w="57" w:type="dxa"/>
              <w:bottom w:w="28" w:type="dxa"/>
              <w:right w:w="57" w:type="dxa"/>
            </w:tcMar>
            <w:vAlign w:val="top"/>
          </w:tcPr>
          <w:p w14:paraId="1061A525">
            <w:pPr>
              <w:pStyle w:val="37"/>
            </w:pPr>
            <w:r>
              <w:rPr>
                <w:rFonts w:hint="eastAsia"/>
              </w:rPr>
              <w:t>否</w:t>
            </w:r>
          </w:p>
        </w:tc>
        <w:tc>
          <w:tcPr>
            <w:tcW w:w="1463" w:type="dxa"/>
            <w:tcMar>
              <w:top w:w="28" w:type="dxa"/>
              <w:left w:w="57" w:type="dxa"/>
              <w:bottom w:w="28" w:type="dxa"/>
              <w:right w:w="57" w:type="dxa"/>
            </w:tcMar>
            <w:vAlign w:val="top"/>
          </w:tcPr>
          <w:p w14:paraId="0D092475">
            <w:pPr>
              <w:pStyle w:val="37"/>
            </w:pPr>
            <w:r>
              <w:t>电话</w:t>
            </w:r>
          </w:p>
        </w:tc>
      </w:tr>
      <w:tr w14:paraId="7343F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DB4420A">
            <w:pPr>
              <w:pStyle w:val="37"/>
            </w:pPr>
            <w:r>
              <w:t>user_email</w:t>
            </w:r>
          </w:p>
        </w:tc>
        <w:tc>
          <w:tcPr>
            <w:tcW w:w="1462" w:type="dxa"/>
            <w:tcMar>
              <w:top w:w="28" w:type="dxa"/>
              <w:left w:w="57" w:type="dxa"/>
              <w:bottom w:w="28" w:type="dxa"/>
              <w:right w:w="57" w:type="dxa"/>
            </w:tcMar>
            <w:vAlign w:val="top"/>
          </w:tcPr>
          <w:p w14:paraId="675674E3">
            <w:pPr>
              <w:pStyle w:val="37"/>
            </w:pPr>
            <w:r>
              <w:t>varchar</w:t>
            </w:r>
          </w:p>
        </w:tc>
        <w:tc>
          <w:tcPr>
            <w:tcW w:w="1463" w:type="dxa"/>
            <w:tcMar>
              <w:top w:w="28" w:type="dxa"/>
              <w:left w:w="57" w:type="dxa"/>
              <w:bottom w:w="28" w:type="dxa"/>
              <w:right w:w="57" w:type="dxa"/>
            </w:tcMar>
            <w:vAlign w:val="top"/>
          </w:tcPr>
          <w:p w14:paraId="7ACF20F2">
            <w:pPr>
              <w:pStyle w:val="37"/>
            </w:pPr>
            <w:r>
              <w:rPr>
                <w:rFonts w:hint="eastAsia"/>
              </w:rPr>
              <w:t>50</w:t>
            </w:r>
          </w:p>
        </w:tc>
        <w:tc>
          <w:tcPr>
            <w:tcW w:w="1463" w:type="dxa"/>
            <w:tcMar>
              <w:top w:w="28" w:type="dxa"/>
              <w:left w:w="57" w:type="dxa"/>
              <w:bottom w:w="28" w:type="dxa"/>
              <w:right w:w="57" w:type="dxa"/>
            </w:tcMar>
            <w:vAlign w:val="top"/>
          </w:tcPr>
          <w:p w14:paraId="772FE71C">
            <w:pPr>
              <w:pStyle w:val="37"/>
            </w:pPr>
            <w:r>
              <w:t>否</w:t>
            </w:r>
          </w:p>
        </w:tc>
        <w:tc>
          <w:tcPr>
            <w:tcW w:w="1463" w:type="dxa"/>
            <w:tcMar>
              <w:top w:w="28" w:type="dxa"/>
              <w:left w:w="57" w:type="dxa"/>
              <w:bottom w:w="28" w:type="dxa"/>
              <w:right w:w="57" w:type="dxa"/>
            </w:tcMar>
            <w:vAlign w:val="top"/>
          </w:tcPr>
          <w:p w14:paraId="03C21F7A">
            <w:pPr>
              <w:pStyle w:val="37"/>
            </w:pPr>
            <w:r>
              <w:t>是</w:t>
            </w:r>
          </w:p>
        </w:tc>
        <w:tc>
          <w:tcPr>
            <w:tcW w:w="1463" w:type="dxa"/>
            <w:tcMar>
              <w:top w:w="28" w:type="dxa"/>
              <w:left w:w="57" w:type="dxa"/>
              <w:bottom w:w="28" w:type="dxa"/>
              <w:right w:w="57" w:type="dxa"/>
            </w:tcMar>
            <w:vAlign w:val="top"/>
          </w:tcPr>
          <w:p w14:paraId="493E3A00">
            <w:pPr>
              <w:pStyle w:val="37"/>
            </w:pPr>
            <w:r>
              <w:t>邮箱</w:t>
            </w:r>
            <w:commentRangeEnd w:id="27"/>
            <w:r>
              <w:rPr>
                <w:rStyle w:val="19"/>
              </w:rPr>
              <w:commentReference w:id="27"/>
            </w:r>
          </w:p>
        </w:tc>
      </w:tr>
    </w:tbl>
    <w:p w14:paraId="1F13352A">
      <w:r>
        <w:rPr>
          <w:rFonts w:hint="eastAsia"/>
        </w:rPr>
        <w:t>依次介绍各个数据库表。</w:t>
      </w:r>
    </w:p>
    <w:p w14:paraId="743170D5">
      <w:pPr>
        <w:pStyle w:val="3"/>
      </w:pPr>
      <w:bookmarkStart w:id="86" w:name="_Toc219375656"/>
      <w:r>
        <w:rPr>
          <w:rFonts w:hint="eastAsia"/>
        </w:rPr>
        <w:t>本章小结</w:t>
      </w:r>
      <w:bookmarkEnd w:id="86"/>
    </w:p>
    <w:p w14:paraId="1A538938">
      <w:r>
        <w:rPr>
          <w:rFonts w:hint="eastAsia"/>
        </w:rPr>
        <w:t>第三章小结描述。</w:t>
      </w:r>
    </w:p>
    <w:p w14:paraId="291781C8">
      <w:pPr>
        <w:widowControl/>
        <w:spacing w:line="240" w:lineRule="auto"/>
        <w:ind w:firstLine="0" w:firstLineChars="0"/>
        <w:jc w:val="left"/>
      </w:pPr>
      <w:r>
        <w:br w:type="page"/>
      </w:r>
    </w:p>
    <w:p w14:paraId="704D46CE">
      <w:pPr>
        <w:pStyle w:val="2"/>
      </w:pPr>
      <w:r>
        <w:rPr>
          <w:rFonts w:hint="eastAsia"/>
        </w:rPr>
        <w:t>　</w:t>
      </w:r>
      <w:bookmarkStart w:id="87" w:name="_Toc219375657"/>
      <w:r>
        <w:rPr>
          <w:rFonts w:hint="eastAsia"/>
        </w:rPr>
        <w:t>系统详细设计与实现</w:t>
      </w:r>
      <w:bookmarkEnd w:id="87"/>
    </w:p>
    <w:p w14:paraId="588828A8">
      <w:r>
        <w:rPr>
          <w:rFonts w:hint="eastAsia"/>
        </w:rPr>
        <w:t>本章需对系统各功能模块进行详细设计，明确模块内部逻辑与实现方式。应包含主要功能的流程图、时序图，清晰描述操作步骤与交互过程；同时提供关键界面的实现效果图，直观展示系统运行效果。设计内容应具备可实施性，体现技术细节与用户交互逻辑，为后续开发与测试提供依据。</w:t>
      </w:r>
      <w:r>
        <w:rPr>
          <w:rFonts w:hint="eastAsia"/>
          <w:color w:val="FF0000"/>
        </w:rPr>
        <w:t>1</w:t>
      </w:r>
      <w:r>
        <w:rPr>
          <w:color w:val="FF0000"/>
        </w:rPr>
        <w:t>00-200</w:t>
      </w:r>
      <w:r>
        <w:rPr>
          <w:rFonts w:hint="eastAsia"/>
          <w:color w:val="FF0000"/>
        </w:rPr>
        <w:t>字</w:t>
      </w:r>
      <w:r>
        <w:rPr>
          <w:rFonts w:hint="eastAsia"/>
        </w:rPr>
        <w:t>。</w:t>
      </w:r>
    </w:p>
    <w:p w14:paraId="4D12432B">
      <w:pPr>
        <w:pStyle w:val="3"/>
        <w:rPr>
          <w:color w:val="FF0000"/>
        </w:rPr>
      </w:pPr>
      <w:bookmarkStart w:id="88" w:name="_Toc219375658"/>
      <w:r>
        <w:rPr>
          <w:rFonts w:hint="eastAsia"/>
        </w:rPr>
        <w:t>课程管理模块</w:t>
      </w:r>
      <w:r>
        <w:rPr>
          <w:rFonts w:hint="eastAsia"/>
          <w:color w:val="FF0000"/>
        </w:rPr>
        <w:t>（模块1，要与第二章需求中功能用例描述中的功能对应，至少5个核心功能模块）</w:t>
      </w:r>
      <w:bookmarkEnd w:id="88"/>
    </w:p>
    <w:p w14:paraId="5B622F2E">
      <w:r>
        <w:rPr>
          <w:rFonts w:hint="eastAsia"/>
        </w:rPr>
        <w:t>课程管理模块是驾校管理系统的核心功能模块，主要管控课程信息全生命周期的相关管理，该模块可对课程信息管理、状态管理及可视化展示，采用权限管控让不同角色的操作符合规范。</w:t>
      </w:r>
    </w:p>
    <w:p w14:paraId="1F222921">
      <w:pPr>
        <w:pStyle w:val="4"/>
      </w:pPr>
      <w:bookmarkStart w:id="89" w:name="_Toc219375659"/>
      <w:r>
        <w:rPr>
          <w:rFonts w:hint="eastAsia"/>
        </w:rPr>
        <w:t>课程管理模块详细设计（模块1详细设计）</w:t>
      </w:r>
      <w:bookmarkEnd w:id="89"/>
    </w:p>
    <w:p w14:paraId="6E94B21F">
      <w:pPr>
        <w:rPr>
          <w:shd w:val="clear" w:color="auto" w:fill="FFFFFF"/>
        </w:rPr>
      </w:pPr>
      <w:r>
        <w:rPr>
          <w:rFonts w:hint="eastAsia"/>
        </w:rPr>
        <w:t>模块1原理介绍。XXXXX。</w:t>
      </w:r>
      <w:r>
        <w:rPr>
          <w:rFonts w:hint="eastAsia"/>
          <w:shd w:val="clear" w:color="auto" w:fill="FFFFFF"/>
        </w:rPr>
        <w:t>模块1</w:t>
      </w:r>
      <w:r>
        <w:rPr>
          <w:shd w:val="clear" w:color="auto" w:fill="FFFFFF"/>
        </w:rPr>
        <w:t>时序图如图4-1所示。</w:t>
      </w:r>
      <w:r>
        <w:rPr>
          <w:color w:val="FF0000"/>
        </w:rPr>
        <w:t>60-200</w:t>
      </w:r>
      <w:r>
        <w:rPr>
          <w:rFonts w:hint="eastAsia"/>
          <w:color w:val="FF0000"/>
        </w:rPr>
        <w:t>字</w:t>
      </w:r>
      <w:r>
        <w:rPr>
          <w:rFonts w:hint="eastAsia"/>
          <w:kern w:val="13"/>
          <w:szCs w:val="20"/>
        </w:rPr>
        <w:t>。</w:t>
      </w:r>
    </w:p>
    <w:p w14:paraId="2EE8334A">
      <w:pPr>
        <w:pStyle w:val="42"/>
      </w:pPr>
      <w:commentRangeStart w:id="28"/>
      <w:r>
        <w:rPr>
          <w:rFonts w:hint="eastAsia"/>
        </w:rPr>
        <w:object>
          <v:shape id="_x0000_i1030" o:spt="75" type="#_x0000_t75" style="height:324.65pt;width:348.65pt;" o:ole="t" filled="f" o:preferrelative="t" stroked="f" coordsize="21600,21600">
            <v:path/>
            <v:fill on="f" focussize="0,0"/>
            <v:stroke on="f" joinstyle="miter"/>
            <v:imagedata r:id="rId31" o:title=""/>
            <o:lock v:ext="edit" aspectratio="t"/>
            <w10:wrap type="none"/>
            <w10:anchorlock/>
          </v:shape>
          <o:OLEObject Type="Embed" ProgID="Visio.Drawing.15" ShapeID="_x0000_i1030" DrawAspect="Content" ObjectID="_1468075730" r:id="rId30">
            <o:LockedField>false</o:LockedField>
          </o:OLEObject>
        </w:object>
      </w:r>
      <w:commentRangeEnd w:id="28"/>
      <w:r>
        <w:rPr>
          <w:rStyle w:val="19"/>
        </w:rPr>
        <w:commentReference w:id="28"/>
      </w:r>
    </w:p>
    <w:p w14:paraId="1D0473D4">
      <w:pPr>
        <w:pStyle w:val="45"/>
      </w:pPr>
      <w:r>
        <w:t>图4-1 课程管理时序图</w:t>
      </w:r>
    </w:p>
    <w:p w14:paraId="7A5B2052">
      <w:r>
        <w:rPr>
          <w:rFonts w:hint="eastAsia"/>
        </w:rPr>
        <w:t>模块1工作流程介绍。XXXX。模块1</w:t>
      </w:r>
      <w:r>
        <w:rPr>
          <w:shd w:val="clear" w:color="auto" w:fill="FFFFFF"/>
        </w:rPr>
        <w:t>流程图如图4-2所示。</w:t>
      </w:r>
      <w:r>
        <w:rPr>
          <w:color w:val="FF0000"/>
        </w:rPr>
        <w:t>60-200</w:t>
      </w:r>
      <w:r>
        <w:rPr>
          <w:rFonts w:hint="eastAsia"/>
          <w:color w:val="FF0000"/>
        </w:rPr>
        <w:t>字</w:t>
      </w:r>
      <w:r>
        <w:rPr>
          <w:rFonts w:hint="eastAsia"/>
          <w:kern w:val="13"/>
          <w:szCs w:val="20"/>
        </w:rPr>
        <w:t>。</w:t>
      </w:r>
    </w:p>
    <w:p w14:paraId="316AEE48">
      <w:pPr>
        <w:pStyle w:val="42"/>
      </w:pPr>
      <w:r>
        <w:object>
          <v:shape id="_x0000_i1031" o:spt="75" type="#_x0000_t75" style="height:278.65pt;width:193.35pt;" o:ole="t" filled="f" o:preferrelative="t" stroked="f" coordsize="21600,21600">
            <v:path/>
            <v:fill on="f" focussize="0,0"/>
            <v:stroke on="f" joinstyle="miter"/>
            <v:imagedata r:id="rId33" o:title=""/>
            <o:lock v:ext="edit" aspectratio="t"/>
            <w10:wrap type="none"/>
            <w10:anchorlock/>
          </v:shape>
          <o:OLEObject Type="Embed" ProgID="Visio.Drawing.15" ShapeID="_x0000_i1031" DrawAspect="Content" ObjectID="_1468075731" r:id="rId32">
            <o:LockedField>false</o:LockedField>
          </o:OLEObject>
        </w:object>
      </w:r>
    </w:p>
    <w:p w14:paraId="6E441319">
      <w:pPr>
        <w:pStyle w:val="45"/>
        <w:rPr>
          <w:snapToGrid w:val="0"/>
          <w:lang w:bidi="zh-CN"/>
        </w:rPr>
      </w:pPr>
      <w:r>
        <w:rPr>
          <w:snapToGrid w:val="0"/>
          <w:lang w:val="zh-CN" w:bidi="zh-CN"/>
        </w:rPr>
        <w:t>图</w:t>
      </w:r>
      <w:r>
        <w:rPr>
          <w:snapToGrid w:val="0"/>
          <w:lang w:bidi="zh-CN"/>
        </w:rPr>
        <w:t>4-2</w:t>
      </w:r>
      <w:r>
        <w:rPr>
          <w:snapToGrid w:val="0"/>
          <w:lang w:val="zh-CN" w:bidi="zh-CN"/>
        </w:rPr>
        <w:t xml:space="preserve"> </w:t>
      </w:r>
      <w:r>
        <w:rPr>
          <w:snapToGrid w:val="0"/>
          <w:lang w:bidi="zh-CN"/>
        </w:rPr>
        <w:t>课程管理流程</w:t>
      </w:r>
      <w:r>
        <w:rPr>
          <w:snapToGrid w:val="0"/>
          <w:lang w:val="zh-CN" w:bidi="zh-CN"/>
        </w:rPr>
        <w:t>图</w:t>
      </w:r>
    </w:p>
    <w:p w14:paraId="4EB5DCDF">
      <w:pPr>
        <w:pStyle w:val="4"/>
      </w:pPr>
      <w:bookmarkStart w:id="90" w:name="_Toc27498"/>
      <w:bookmarkStart w:id="91" w:name="_Toc31579"/>
      <w:bookmarkStart w:id="92" w:name="_Toc219375660"/>
      <w:r>
        <w:t>课程管理功能实现</w:t>
      </w:r>
      <w:bookmarkEnd w:id="90"/>
      <w:bookmarkEnd w:id="91"/>
      <w:r>
        <w:rPr>
          <w:rFonts w:hint="eastAsia"/>
        </w:rPr>
        <w:t>（模块</w:t>
      </w:r>
      <w:r>
        <w:t>1</w:t>
      </w:r>
      <w:r>
        <w:rPr>
          <w:rFonts w:hint="eastAsia"/>
        </w:rPr>
        <w:t>功能实现）</w:t>
      </w:r>
      <w:bookmarkEnd w:id="92"/>
    </w:p>
    <w:p w14:paraId="3C21BD36">
      <w:pPr>
        <w:rPr>
          <w:shd w:val="clear" w:color="auto" w:fill="FFFFFF"/>
        </w:rPr>
      </w:pPr>
      <w:r>
        <w:rPr>
          <w:rFonts w:hint="eastAsia"/>
        </w:rPr>
        <w:t>模块1功能介绍。XXXXXXX。</w:t>
      </w:r>
      <w:r>
        <w:rPr>
          <w:rFonts w:hint="eastAsia"/>
          <w:shd w:val="clear" w:color="auto" w:fill="FFFFFF"/>
        </w:rPr>
        <w:t>模块1实现</w:t>
      </w:r>
      <w:r>
        <w:rPr>
          <w:shd w:val="clear" w:color="auto" w:fill="FFFFFF"/>
        </w:rPr>
        <w:t>界面如图4-3所示。</w:t>
      </w:r>
      <w:r>
        <w:rPr>
          <w:color w:val="FF0000"/>
        </w:rPr>
        <w:t>60-200</w:t>
      </w:r>
      <w:r>
        <w:rPr>
          <w:rFonts w:hint="eastAsia"/>
          <w:color w:val="FF0000"/>
        </w:rPr>
        <w:t>字</w:t>
      </w:r>
      <w:r>
        <w:rPr>
          <w:rFonts w:hint="eastAsia"/>
          <w:kern w:val="13"/>
          <w:szCs w:val="20"/>
        </w:rPr>
        <w:t>。</w:t>
      </w:r>
    </w:p>
    <w:p w14:paraId="514179A6">
      <w:pPr>
        <w:pStyle w:val="42"/>
        <w:rPr>
          <w:snapToGrid w:val="0"/>
          <w:kern w:val="0"/>
          <w:szCs w:val="21"/>
          <w:lang w:val="zh-CN" w:bidi="zh-CN"/>
        </w:rPr>
      </w:pPr>
      <w:commentRangeStart w:id="29"/>
      <w:r>
        <w:drawing>
          <wp:inline distT="0" distB="0" distL="0" distR="0">
            <wp:extent cx="5579110" cy="2440940"/>
            <wp:effectExtent l="0" t="0" r="2540" b="0"/>
            <wp:docPr id="126487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7794" name="图片 1"/>
                    <pic:cNvPicPr>
                      <a:picLocks noChangeAspect="1"/>
                    </pic:cNvPicPr>
                  </pic:nvPicPr>
                  <pic:blipFill>
                    <a:blip r:embed="rId34"/>
                    <a:srcRect b="15548"/>
                    <a:stretch>
                      <a:fillRect/>
                    </a:stretch>
                  </pic:blipFill>
                  <pic:spPr>
                    <a:xfrm>
                      <a:off x="0" y="0"/>
                      <a:ext cx="5579110" cy="2441121"/>
                    </a:xfrm>
                    <a:prstGeom prst="rect">
                      <a:avLst/>
                    </a:prstGeom>
                    <a:ln>
                      <a:noFill/>
                    </a:ln>
                  </pic:spPr>
                </pic:pic>
              </a:graphicData>
            </a:graphic>
          </wp:inline>
        </w:drawing>
      </w:r>
      <w:commentRangeEnd w:id="29"/>
      <w:r>
        <w:rPr>
          <w:rStyle w:val="19"/>
        </w:rPr>
        <w:commentReference w:id="29"/>
      </w:r>
    </w:p>
    <w:p w14:paraId="57E4C53F">
      <w:pPr>
        <w:pStyle w:val="45"/>
        <w:rPr>
          <w:rFonts w:eastAsia="黑体"/>
          <w:sz w:val="30"/>
          <w:szCs w:val="30"/>
        </w:rPr>
      </w:pPr>
      <w:r>
        <w:rPr>
          <w:snapToGrid w:val="0"/>
          <w:lang w:val="zh-CN" w:bidi="zh-CN"/>
        </w:rPr>
        <w:t>图</w:t>
      </w:r>
      <w:r>
        <w:rPr>
          <w:snapToGrid w:val="0"/>
          <w:lang w:bidi="zh-CN"/>
        </w:rPr>
        <w:t>4-3</w:t>
      </w:r>
      <w:r>
        <w:rPr>
          <w:snapToGrid w:val="0"/>
          <w:lang w:val="zh-CN" w:bidi="zh-CN"/>
        </w:rPr>
        <w:t xml:space="preserve"> </w:t>
      </w:r>
      <w:r>
        <w:rPr>
          <w:snapToGrid w:val="0"/>
          <w:lang w:bidi="zh-CN"/>
        </w:rPr>
        <w:t>课程管理界面</w:t>
      </w:r>
    </w:p>
    <w:p w14:paraId="5E71DD3E">
      <w:pPr>
        <w:pStyle w:val="3"/>
      </w:pPr>
      <w:bookmarkStart w:id="93" w:name="_Toc219375661"/>
      <w:r>
        <w:rPr>
          <w:rFonts w:hint="eastAsia"/>
        </w:rPr>
        <w:t>模块2</w:t>
      </w:r>
      <w:bookmarkEnd w:id="93"/>
    </w:p>
    <w:p w14:paraId="03FF1CDE">
      <w:r>
        <w:rPr>
          <w:rFonts w:hint="eastAsia"/>
        </w:rPr>
        <w:t>依次介绍各个核心功能模块。</w:t>
      </w:r>
    </w:p>
    <w:p w14:paraId="04F15274">
      <w:pPr>
        <w:pStyle w:val="3"/>
      </w:pPr>
      <w:bookmarkStart w:id="94" w:name="_Toc219375662"/>
      <w:r>
        <w:rPr>
          <w:rFonts w:hint="eastAsia"/>
        </w:rPr>
        <w:t>本章小结</w:t>
      </w:r>
      <w:bookmarkEnd w:id="94"/>
    </w:p>
    <w:p w14:paraId="359035B4">
      <w:r>
        <w:rPr>
          <w:rFonts w:hint="eastAsia"/>
        </w:rPr>
        <w:t>第4章小结。</w:t>
      </w:r>
    </w:p>
    <w:p w14:paraId="20CF0DE3">
      <w:pPr>
        <w:widowControl/>
        <w:spacing w:line="240" w:lineRule="auto"/>
        <w:ind w:firstLine="0" w:firstLineChars="0"/>
        <w:jc w:val="left"/>
      </w:pPr>
      <w:r>
        <w:br w:type="page"/>
      </w:r>
    </w:p>
    <w:p w14:paraId="1FBC4DDD">
      <w:pPr>
        <w:pStyle w:val="2"/>
      </w:pPr>
      <w:r>
        <w:rPr>
          <w:rFonts w:hint="eastAsia"/>
        </w:rPr>
        <w:t>　</w:t>
      </w:r>
      <w:bookmarkStart w:id="95" w:name="_Toc219375663"/>
      <w:r>
        <w:rPr>
          <w:rFonts w:hint="eastAsia"/>
        </w:rPr>
        <w:t>系统测试</w:t>
      </w:r>
      <w:bookmarkEnd w:id="95"/>
    </w:p>
    <w:p w14:paraId="79699FEF">
      <w:pPr>
        <w:rPr>
          <w:color w:val="FF0000"/>
        </w:rPr>
      </w:pPr>
      <w:r>
        <w:rPr>
          <w:rFonts w:hint="eastAsia"/>
        </w:rPr>
        <w:t>本章通过系统测试全面验证系统是否符合设计与用户需求。首先制定详细的测试规划，明确测试目标、范围、环境及资源安排，为测试活动提供清晰指引。功能测试需依据需求规格说明书，系统验证各项业务逻辑与交互流程的正确性，确保系统行为与预期一致。同时，必须开展非功能测试，重点评估：如系统的性能、安全性、兼容性及易用性等质量属性。整个测试过程应完整记录并分析结果，对发现的问题进行闭环跟踪与管理，最终形成严谨的测试报告，为系统质量提供有力证明。本段</w:t>
      </w:r>
      <w:r>
        <w:rPr>
          <w:rFonts w:hint="eastAsia"/>
          <w:color w:val="FF0000"/>
        </w:rPr>
        <w:t>1</w:t>
      </w:r>
      <w:r>
        <w:rPr>
          <w:color w:val="FF0000"/>
        </w:rPr>
        <w:t>00-300</w:t>
      </w:r>
      <w:r>
        <w:rPr>
          <w:rFonts w:hint="eastAsia"/>
          <w:color w:val="FF0000"/>
        </w:rPr>
        <w:t>字。</w:t>
      </w:r>
    </w:p>
    <w:p w14:paraId="33A232FE">
      <w:pPr>
        <w:pStyle w:val="3"/>
      </w:pPr>
      <w:bookmarkStart w:id="96" w:name="_Toc219375664"/>
      <w:r>
        <w:rPr>
          <w:rFonts w:hint="eastAsia"/>
        </w:rPr>
        <w:t>测试规划</w:t>
      </w:r>
      <w:bookmarkEnd w:id="96"/>
    </w:p>
    <w:p w14:paraId="4BEF91DB">
      <w:r>
        <w:rPr>
          <w:rFonts w:hint="eastAsia"/>
        </w:rPr>
        <w:t>本段介绍测试总体规划：明确测试目标、范围、环境及资源安排，为测试活动提供清晰指引。</w:t>
      </w:r>
      <w:r>
        <w:rPr>
          <w:rFonts w:hint="eastAsia"/>
          <w:color w:val="FF0000"/>
        </w:rPr>
        <w:t>3</w:t>
      </w:r>
      <w:r>
        <w:rPr>
          <w:color w:val="FF0000"/>
        </w:rPr>
        <w:t>00-500</w:t>
      </w:r>
      <w:r>
        <w:rPr>
          <w:rFonts w:hint="eastAsia"/>
          <w:color w:val="FF0000"/>
        </w:rPr>
        <w:t>字</w:t>
      </w:r>
      <w:r>
        <w:rPr>
          <w:rFonts w:hint="eastAsia"/>
        </w:rPr>
        <w:t>。</w:t>
      </w:r>
    </w:p>
    <w:p w14:paraId="10C59707">
      <w:pPr>
        <w:pStyle w:val="3"/>
      </w:pPr>
      <w:bookmarkStart w:id="97" w:name="_Toc219375665"/>
      <w:r>
        <w:rPr>
          <w:rFonts w:hint="eastAsia"/>
        </w:rPr>
        <w:t>功能测试</w:t>
      </w:r>
      <w:bookmarkEnd w:id="97"/>
    </w:p>
    <w:p w14:paraId="29191C2E">
      <w:r>
        <w:rPr>
          <w:rFonts w:hint="eastAsia"/>
        </w:rPr>
        <w:t>本段总体介绍功能测试。</w:t>
      </w:r>
      <w:r>
        <w:rPr>
          <w:color w:val="FF0000"/>
        </w:rPr>
        <w:t>100-200</w:t>
      </w:r>
      <w:r>
        <w:rPr>
          <w:rFonts w:hint="eastAsia"/>
          <w:color w:val="FF0000"/>
        </w:rPr>
        <w:t>字</w:t>
      </w:r>
      <w:r>
        <w:rPr>
          <w:rFonts w:hint="eastAsia"/>
        </w:rPr>
        <w:t>。</w:t>
      </w:r>
    </w:p>
    <w:p w14:paraId="65EAEFA9">
      <w:pPr>
        <w:pStyle w:val="4"/>
      </w:pPr>
      <w:bookmarkStart w:id="98" w:name="_Toc219375666"/>
      <w:r>
        <w:rPr>
          <w:rFonts w:hint="eastAsia"/>
        </w:rPr>
        <w:t>模块1功能测试（该部分模块要与第四章模块对应，至少5个核心功能模块测试）</w:t>
      </w:r>
      <w:bookmarkEnd w:id="98"/>
    </w:p>
    <w:p w14:paraId="612D5C10">
      <w:r>
        <w:rPr>
          <w:rFonts w:hint="eastAsia"/>
        </w:rPr>
        <w:t>对模块1测试要点简要说明，可以包含测试要点及前提条件等。</w:t>
      </w:r>
    </w:p>
    <w:p w14:paraId="437EA4F2">
      <w:r>
        <w:rPr>
          <w:rFonts w:hint="eastAsia"/>
        </w:rPr>
        <w:t>如：在课程管理操作页面，通过核心的增删改查功能对课程管理模块进行系统测试。测试分析得出课程管理功能可以正确运行。课程管理模块测试用例如表5-1所示。</w:t>
      </w:r>
      <w:r>
        <w:rPr>
          <w:color w:val="FF0000"/>
        </w:rPr>
        <w:t>60-150</w:t>
      </w:r>
      <w:r>
        <w:rPr>
          <w:rFonts w:hint="eastAsia"/>
          <w:color w:val="FF0000"/>
        </w:rPr>
        <w:t>字</w:t>
      </w:r>
      <w:r>
        <w:rPr>
          <w:rFonts w:hint="eastAsia"/>
          <w:kern w:val="13"/>
          <w:szCs w:val="20"/>
        </w:rPr>
        <w:t>。</w:t>
      </w:r>
    </w:p>
    <w:p w14:paraId="11BFC943">
      <w:pPr>
        <w:pStyle w:val="5"/>
        <w:rPr>
          <w:lang w:bidi="ar"/>
        </w:rPr>
      </w:pPr>
      <w:r>
        <w:rPr>
          <w:lang w:bidi="ar"/>
        </w:rPr>
        <w:t>表5-1 课程管理测试用例</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28"/>
        <w:gridCol w:w="1406"/>
        <w:gridCol w:w="1267"/>
        <w:gridCol w:w="2109"/>
        <w:gridCol w:w="2252"/>
        <w:gridCol w:w="1124"/>
      </w:tblGrid>
      <w:tr w14:paraId="4E0A8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9B6404">
            <w:pPr>
              <w:pStyle w:val="37"/>
              <w:kinsoku/>
              <w:wordWrap/>
              <w:overflowPunct/>
              <w:spacing w:before="0" w:beforeLines="0" w:beforeAutospacing="0" w:after="0" w:afterLines="0" w:afterAutospacing="0"/>
              <w:ind w:left="0" w:leftChars="0" w:right="0" w:rightChars="0"/>
              <w:outlineLvl w:val="9"/>
            </w:pPr>
            <w:r>
              <w:t>序号</w:t>
            </w:r>
          </w:p>
        </w:tc>
        <w:tc>
          <w:tcPr>
            <w:tcW w:w="141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5894F0">
            <w:pPr>
              <w:pStyle w:val="37"/>
              <w:kinsoku/>
              <w:wordWrap/>
              <w:overflowPunct/>
              <w:spacing w:before="0" w:beforeLines="0" w:beforeAutospacing="0" w:after="0" w:afterLines="0" w:afterAutospacing="0"/>
              <w:ind w:left="0" w:leftChars="0" w:right="0" w:rightChars="0"/>
              <w:outlineLvl w:val="9"/>
            </w:pPr>
            <w:r>
              <w:t>用例标题</w:t>
            </w:r>
          </w:p>
        </w:tc>
        <w:tc>
          <w:tcPr>
            <w:tcW w:w="127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356B0D3">
            <w:pPr>
              <w:pStyle w:val="37"/>
              <w:kinsoku/>
              <w:wordWrap/>
              <w:overflowPunct/>
              <w:spacing w:before="0" w:beforeLines="0" w:beforeAutospacing="0" w:after="0" w:afterLines="0" w:afterAutospacing="0"/>
              <w:ind w:left="0" w:leftChars="0" w:right="0" w:rightChars="0"/>
              <w:outlineLvl w:val="9"/>
            </w:pPr>
            <w:r>
              <w:t>前提条件</w:t>
            </w:r>
          </w:p>
        </w:tc>
        <w:tc>
          <w:tcPr>
            <w:tcW w:w="212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CA6F63">
            <w:pPr>
              <w:pStyle w:val="37"/>
              <w:kinsoku/>
              <w:wordWrap/>
              <w:overflowPunct/>
              <w:spacing w:before="0" w:beforeLines="0" w:beforeAutospacing="0" w:after="0" w:afterLines="0" w:afterAutospacing="0"/>
              <w:ind w:left="0" w:leftChars="0" w:right="0" w:rightChars="0"/>
              <w:outlineLvl w:val="9"/>
            </w:pPr>
            <w:r>
              <w:t>测试步骤及数据</w:t>
            </w:r>
          </w:p>
        </w:tc>
        <w:tc>
          <w:tcPr>
            <w:tcW w:w="226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1FEF8C">
            <w:pPr>
              <w:pStyle w:val="37"/>
              <w:kinsoku/>
              <w:wordWrap/>
              <w:overflowPunct/>
              <w:spacing w:before="0" w:beforeLines="0" w:beforeAutospacing="0" w:after="0" w:afterLines="0" w:afterAutospacing="0"/>
              <w:ind w:left="0" w:leftChars="0" w:right="0" w:rightChars="0"/>
              <w:outlineLvl w:val="9"/>
            </w:pPr>
            <w:r>
              <w:t>预期结果</w:t>
            </w:r>
          </w:p>
        </w:tc>
        <w:tc>
          <w:tcPr>
            <w:tcW w:w="113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835ABBF">
            <w:pPr>
              <w:pStyle w:val="37"/>
              <w:kinsoku/>
              <w:wordWrap/>
              <w:overflowPunct/>
              <w:spacing w:before="0" w:beforeLines="0" w:beforeAutospacing="0" w:after="0" w:afterLines="0" w:afterAutospacing="0"/>
              <w:ind w:left="0" w:leftChars="0" w:right="0" w:rightChars="0"/>
              <w:outlineLvl w:val="9"/>
            </w:pPr>
            <w:r>
              <w:t>实际结果</w:t>
            </w:r>
          </w:p>
        </w:tc>
      </w:tr>
      <w:tr w14:paraId="3E680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052BB584">
            <w:pPr>
              <w:pStyle w:val="37"/>
            </w:pPr>
            <w:r>
              <w:rPr>
                <w:rFonts w:hint="eastAsia"/>
              </w:rPr>
              <w:t>k</w:t>
            </w:r>
            <w:commentRangeStart w:id="30"/>
            <w:r>
              <w:rPr>
                <w:rFonts w:hint="eastAsia"/>
              </w:rPr>
              <w:t>c_</w:t>
            </w:r>
            <w:r>
              <w:t>01</w:t>
            </w:r>
            <w:commentRangeEnd w:id="30"/>
            <w:r>
              <w:rPr>
                <w:rStyle w:val="19"/>
              </w:rPr>
              <w:commentReference w:id="30"/>
            </w:r>
          </w:p>
        </w:tc>
        <w:tc>
          <w:tcPr>
            <w:tcW w:w="1416" w:type="dxa"/>
            <w:tcMar>
              <w:top w:w="28" w:type="dxa"/>
              <w:left w:w="57" w:type="dxa"/>
              <w:bottom w:w="28" w:type="dxa"/>
              <w:right w:w="57" w:type="dxa"/>
            </w:tcMar>
            <w:vAlign w:val="top"/>
          </w:tcPr>
          <w:p w14:paraId="78DF450B">
            <w:pPr>
              <w:pStyle w:val="37"/>
            </w:pPr>
            <w:r>
              <w:t>新增</w:t>
            </w:r>
            <w:r>
              <w:rPr>
                <w:rFonts w:hint="eastAsia"/>
              </w:rPr>
              <w:t>课程</w:t>
            </w:r>
            <w:r>
              <w:t>成功</w:t>
            </w:r>
          </w:p>
        </w:tc>
        <w:tc>
          <w:tcPr>
            <w:tcW w:w="1276" w:type="dxa"/>
            <w:tcMar>
              <w:top w:w="28" w:type="dxa"/>
              <w:left w:w="57" w:type="dxa"/>
              <w:bottom w:w="28" w:type="dxa"/>
              <w:right w:w="57" w:type="dxa"/>
            </w:tcMar>
            <w:vAlign w:val="top"/>
          </w:tcPr>
          <w:p w14:paraId="2868AAC3">
            <w:pPr>
              <w:pStyle w:val="37"/>
            </w:pPr>
            <w:r>
              <w:t>进入课程管理页面</w:t>
            </w:r>
          </w:p>
        </w:tc>
        <w:tc>
          <w:tcPr>
            <w:tcW w:w="2126" w:type="dxa"/>
            <w:tcMar>
              <w:top w:w="28" w:type="dxa"/>
              <w:left w:w="57" w:type="dxa"/>
              <w:bottom w:w="28" w:type="dxa"/>
              <w:right w:w="57" w:type="dxa"/>
            </w:tcMar>
            <w:vAlign w:val="top"/>
          </w:tcPr>
          <w:p w14:paraId="4C2C5D79">
            <w:pPr>
              <w:pStyle w:val="37"/>
            </w:pPr>
            <w:r>
              <w:t>1.点击新增课程</w:t>
            </w:r>
          </w:p>
          <w:p w14:paraId="5D0AD73A">
            <w:pPr>
              <w:pStyle w:val="37"/>
            </w:pPr>
            <w:r>
              <w:t>2.输入课程信息</w:t>
            </w:r>
          </w:p>
          <w:p w14:paraId="526BC6BE">
            <w:pPr>
              <w:pStyle w:val="37"/>
            </w:pPr>
            <w:r>
              <w:rPr>
                <w:rFonts w:hint="eastAsia"/>
              </w:rPr>
              <w:t>3.点击确定</w:t>
            </w:r>
          </w:p>
        </w:tc>
        <w:tc>
          <w:tcPr>
            <w:tcW w:w="2268" w:type="dxa"/>
            <w:tcMar>
              <w:top w:w="28" w:type="dxa"/>
              <w:left w:w="57" w:type="dxa"/>
              <w:bottom w:w="28" w:type="dxa"/>
              <w:right w:w="57" w:type="dxa"/>
            </w:tcMar>
            <w:vAlign w:val="top"/>
          </w:tcPr>
          <w:p w14:paraId="5A5527F9">
            <w:pPr>
              <w:pStyle w:val="37"/>
            </w:pPr>
            <w:r>
              <w:rPr>
                <w:rFonts w:hint="eastAsia"/>
              </w:rPr>
              <w:t>1.弹出信息输入框</w:t>
            </w:r>
          </w:p>
          <w:p w14:paraId="0FEB523A">
            <w:pPr>
              <w:pStyle w:val="37"/>
            </w:pPr>
            <w:r>
              <w:rPr>
                <w:rFonts w:hint="eastAsia"/>
              </w:rPr>
              <w:t>2.课程信息填写完成</w:t>
            </w:r>
          </w:p>
          <w:p w14:paraId="0BB440F1">
            <w:pPr>
              <w:pStyle w:val="37"/>
            </w:pPr>
            <w:r>
              <w:rPr>
                <w:rFonts w:hint="eastAsia"/>
              </w:rPr>
              <w:t>3.课程列表自动刷新</w:t>
            </w:r>
          </w:p>
        </w:tc>
        <w:tc>
          <w:tcPr>
            <w:tcW w:w="1131" w:type="dxa"/>
            <w:tcMar>
              <w:top w:w="28" w:type="dxa"/>
              <w:left w:w="57" w:type="dxa"/>
              <w:bottom w:w="28" w:type="dxa"/>
              <w:right w:w="57" w:type="dxa"/>
            </w:tcMar>
            <w:vAlign w:val="top"/>
          </w:tcPr>
          <w:p w14:paraId="1D2C0FD5">
            <w:pPr>
              <w:pStyle w:val="37"/>
            </w:pPr>
            <w:r>
              <w:t>与预期结果一致</w:t>
            </w:r>
          </w:p>
        </w:tc>
      </w:tr>
      <w:tr w14:paraId="370C5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38D2781F">
            <w:pPr>
              <w:pStyle w:val="37"/>
            </w:pPr>
            <w:r>
              <w:rPr>
                <w:rFonts w:hint="eastAsia"/>
              </w:rPr>
              <w:t>kc_</w:t>
            </w:r>
            <w:r>
              <w:t>02</w:t>
            </w:r>
          </w:p>
        </w:tc>
        <w:tc>
          <w:tcPr>
            <w:tcW w:w="1416" w:type="dxa"/>
            <w:tcMar>
              <w:top w:w="28" w:type="dxa"/>
              <w:left w:w="57" w:type="dxa"/>
              <w:bottom w:w="28" w:type="dxa"/>
              <w:right w:w="57" w:type="dxa"/>
            </w:tcMar>
            <w:vAlign w:val="top"/>
          </w:tcPr>
          <w:p w14:paraId="7D57057D">
            <w:pPr>
              <w:pStyle w:val="37"/>
            </w:pPr>
            <w:r>
              <w:t>删除</w:t>
            </w:r>
            <w:r>
              <w:rPr>
                <w:rFonts w:hint="eastAsia"/>
              </w:rPr>
              <w:t>单个课程</w:t>
            </w:r>
            <w:r>
              <w:t>成功</w:t>
            </w:r>
          </w:p>
        </w:tc>
        <w:tc>
          <w:tcPr>
            <w:tcW w:w="1276" w:type="dxa"/>
            <w:tcMar>
              <w:top w:w="28" w:type="dxa"/>
              <w:left w:w="57" w:type="dxa"/>
              <w:bottom w:w="28" w:type="dxa"/>
              <w:right w:w="57" w:type="dxa"/>
            </w:tcMar>
            <w:vAlign w:val="top"/>
          </w:tcPr>
          <w:p w14:paraId="0E7A9083">
            <w:pPr>
              <w:pStyle w:val="37"/>
            </w:pPr>
            <w:r>
              <w:t>进入课程管理页面</w:t>
            </w:r>
          </w:p>
        </w:tc>
        <w:tc>
          <w:tcPr>
            <w:tcW w:w="2126" w:type="dxa"/>
            <w:tcMar>
              <w:top w:w="28" w:type="dxa"/>
              <w:left w:w="57" w:type="dxa"/>
              <w:bottom w:w="28" w:type="dxa"/>
              <w:right w:w="57" w:type="dxa"/>
            </w:tcMar>
            <w:vAlign w:val="top"/>
          </w:tcPr>
          <w:p w14:paraId="1E716E27">
            <w:pPr>
              <w:pStyle w:val="37"/>
            </w:pPr>
            <w:r>
              <w:rPr>
                <w:rFonts w:hint="eastAsia"/>
              </w:rPr>
              <w:t>1.选择需要删除的</w:t>
            </w:r>
            <w:r>
              <w:t>课程</w:t>
            </w:r>
          </w:p>
          <w:p w14:paraId="0F06AE0F">
            <w:pPr>
              <w:pStyle w:val="37"/>
            </w:pPr>
            <w:r>
              <w:rPr>
                <w:rFonts w:hint="eastAsia"/>
              </w:rPr>
              <w:t>2.点击确认按钮</w:t>
            </w:r>
          </w:p>
        </w:tc>
        <w:tc>
          <w:tcPr>
            <w:tcW w:w="2268" w:type="dxa"/>
            <w:tcMar>
              <w:top w:w="28" w:type="dxa"/>
              <w:left w:w="57" w:type="dxa"/>
              <w:bottom w:w="28" w:type="dxa"/>
              <w:right w:w="57" w:type="dxa"/>
            </w:tcMar>
            <w:vAlign w:val="top"/>
          </w:tcPr>
          <w:p w14:paraId="0A00AC08">
            <w:pPr>
              <w:pStyle w:val="37"/>
            </w:pPr>
            <w:r>
              <w:rPr>
                <w:rFonts w:hint="eastAsia"/>
              </w:rPr>
              <w:t>1.弹出是否确认删除的提示框</w:t>
            </w:r>
          </w:p>
          <w:p w14:paraId="0E503F55">
            <w:pPr>
              <w:pStyle w:val="37"/>
            </w:pPr>
            <w:r>
              <w:rPr>
                <w:rFonts w:hint="eastAsia"/>
              </w:rPr>
              <w:t>2.删除课程成功，课程列表自动刷新</w:t>
            </w:r>
          </w:p>
        </w:tc>
        <w:tc>
          <w:tcPr>
            <w:tcW w:w="1131" w:type="dxa"/>
            <w:tcMar>
              <w:top w:w="28" w:type="dxa"/>
              <w:left w:w="57" w:type="dxa"/>
              <w:bottom w:w="28" w:type="dxa"/>
              <w:right w:w="57" w:type="dxa"/>
            </w:tcMar>
            <w:vAlign w:val="top"/>
          </w:tcPr>
          <w:p w14:paraId="379A571A">
            <w:pPr>
              <w:pStyle w:val="37"/>
            </w:pPr>
            <w:r>
              <w:t>与预期结果一致</w:t>
            </w:r>
          </w:p>
        </w:tc>
      </w:tr>
    </w:tbl>
    <w:p w14:paraId="62A027D8">
      <w:pPr>
        <w:pStyle w:val="5"/>
      </w:pPr>
      <w:r>
        <w:rPr>
          <w:lang w:bidi="ar"/>
        </w:rPr>
        <w:t xml:space="preserve">表5-1 </w:t>
      </w:r>
      <w:r>
        <w:rPr>
          <w:rFonts w:hint="eastAsia"/>
          <w:lang w:bidi="ar"/>
        </w:rPr>
        <w:t>（续）</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28"/>
        <w:gridCol w:w="1406"/>
        <w:gridCol w:w="1267"/>
        <w:gridCol w:w="2110"/>
        <w:gridCol w:w="2252"/>
        <w:gridCol w:w="1123"/>
      </w:tblGrid>
      <w:tr w14:paraId="26008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959293">
            <w:pPr>
              <w:pStyle w:val="37"/>
              <w:kinsoku/>
              <w:wordWrap/>
              <w:overflowPunct/>
              <w:spacing w:before="0" w:beforeLines="0" w:beforeAutospacing="0" w:after="0" w:afterLines="0" w:afterAutospacing="0"/>
              <w:ind w:left="0" w:leftChars="0" w:right="0" w:rightChars="0"/>
              <w:outlineLvl w:val="9"/>
            </w:pPr>
            <w:r>
              <w:t>序号</w:t>
            </w:r>
          </w:p>
        </w:tc>
        <w:tc>
          <w:tcPr>
            <w:tcW w:w="141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724D417">
            <w:pPr>
              <w:pStyle w:val="37"/>
              <w:kinsoku/>
              <w:wordWrap/>
              <w:overflowPunct/>
              <w:spacing w:before="0" w:beforeLines="0" w:beforeAutospacing="0" w:after="0" w:afterLines="0" w:afterAutospacing="0"/>
              <w:ind w:left="0" w:leftChars="0" w:right="0" w:rightChars="0"/>
              <w:outlineLvl w:val="9"/>
            </w:pPr>
            <w:r>
              <w:t>用例标题</w:t>
            </w:r>
          </w:p>
        </w:tc>
        <w:tc>
          <w:tcPr>
            <w:tcW w:w="127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E94327">
            <w:pPr>
              <w:pStyle w:val="37"/>
              <w:kinsoku/>
              <w:wordWrap/>
              <w:overflowPunct/>
              <w:spacing w:before="0" w:beforeLines="0" w:beforeAutospacing="0" w:after="0" w:afterLines="0" w:afterAutospacing="0"/>
              <w:ind w:left="0" w:leftChars="0" w:right="0" w:rightChars="0"/>
              <w:outlineLvl w:val="9"/>
            </w:pPr>
            <w:r>
              <w:t>前提条件</w:t>
            </w:r>
          </w:p>
        </w:tc>
        <w:tc>
          <w:tcPr>
            <w:tcW w:w="212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1C23656">
            <w:pPr>
              <w:pStyle w:val="37"/>
              <w:kinsoku/>
              <w:wordWrap/>
              <w:overflowPunct/>
              <w:spacing w:before="0" w:beforeLines="0" w:beforeAutospacing="0" w:after="0" w:afterLines="0" w:afterAutospacing="0"/>
              <w:ind w:left="0" w:leftChars="0" w:right="0" w:rightChars="0"/>
              <w:outlineLvl w:val="9"/>
            </w:pPr>
            <w:r>
              <w:t>测试步骤及数据</w:t>
            </w:r>
          </w:p>
        </w:tc>
        <w:tc>
          <w:tcPr>
            <w:tcW w:w="226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2AB7527">
            <w:pPr>
              <w:pStyle w:val="37"/>
              <w:kinsoku/>
              <w:wordWrap/>
              <w:overflowPunct/>
              <w:spacing w:before="0" w:beforeLines="0" w:beforeAutospacing="0" w:after="0" w:afterLines="0" w:afterAutospacing="0"/>
              <w:ind w:left="0" w:leftChars="0" w:right="0" w:rightChars="0"/>
              <w:outlineLvl w:val="9"/>
            </w:pPr>
            <w:r>
              <w:t>预期结果</w:t>
            </w:r>
          </w:p>
        </w:tc>
        <w:tc>
          <w:tcPr>
            <w:tcW w:w="113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6BA594C">
            <w:pPr>
              <w:pStyle w:val="37"/>
              <w:kinsoku/>
              <w:wordWrap/>
              <w:overflowPunct/>
              <w:spacing w:before="0" w:beforeLines="0" w:beforeAutospacing="0" w:after="0" w:afterLines="0" w:afterAutospacing="0"/>
              <w:ind w:left="0" w:leftChars="0" w:right="0" w:rightChars="0"/>
              <w:outlineLvl w:val="9"/>
            </w:pPr>
            <w:r>
              <w:t>实际结果</w:t>
            </w:r>
          </w:p>
        </w:tc>
      </w:tr>
      <w:tr w14:paraId="26B183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648F2624">
            <w:pPr>
              <w:pStyle w:val="37"/>
            </w:pPr>
            <w:r>
              <w:rPr>
                <w:rFonts w:hint="eastAsia"/>
              </w:rPr>
              <w:t>kc_</w:t>
            </w:r>
            <w:r>
              <w:t>03</w:t>
            </w:r>
          </w:p>
        </w:tc>
        <w:tc>
          <w:tcPr>
            <w:tcW w:w="1416" w:type="dxa"/>
            <w:tcMar>
              <w:top w:w="28" w:type="dxa"/>
              <w:left w:w="57" w:type="dxa"/>
              <w:bottom w:w="28" w:type="dxa"/>
              <w:right w:w="57" w:type="dxa"/>
            </w:tcMar>
            <w:vAlign w:val="top"/>
          </w:tcPr>
          <w:p w14:paraId="62B714B5">
            <w:pPr>
              <w:pStyle w:val="37"/>
            </w:pPr>
            <w:r>
              <w:rPr>
                <w:rFonts w:hint="eastAsia"/>
              </w:rPr>
              <w:t>批量</w:t>
            </w:r>
            <w:r>
              <w:t>删除</w:t>
            </w:r>
            <w:r>
              <w:rPr>
                <w:rFonts w:hint="eastAsia"/>
              </w:rPr>
              <w:t>课程</w:t>
            </w:r>
            <w:r>
              <w:t>成功</w:t>
            </w:r>
          </w:p>
        </w:tc>
        <w:tc>
          <w:tcPr>
            <w:tcW w:w="1276" w:type="dxa"/>
            <w:tcMar>
              <w:top w:w="28" w:type="dxa"/>
              <w:left w:w="57" w:type="dxa"/>
              <w:bottom w:w="28" w:type="dxa"/>
              <w:right w:w="57" w:type="dxa"/>
            </w:tcMar>
            <w:vAlign w:val="top"/>
          </w:tcPr>
          <w:p w14:paraId="24A25798">
            <w:pPr>
              <w:pStyle w:val="37"/>
            </w:pPr>
            <w:r>
              <w:t>课程管理</w:t>
            </w:r>
            <w:r>
              <w:rPr>
                <w:rFonts w:hint="eastAsia"/>
              </w:rPr>
              <w:t>列表存在课程</w:t>
            </w:r>
          </w:p>
        </w:tc>
        <w:tc>
          <w:tcPr>
            <w:tcW w:w="2126" w:type="dxa"/>
            <w:tcMar>
              <w:top w:w="28" w:type="dxa"/>
              <w:left w:w="57" w:type="dxa"/>
              <w:bottom w:w="28" w:type="dxa"/>
              <w:right w:w="57" w:type="dxa"/>
            </w:tcMar>
            <w:vAlign w:val="top"/>
          </w:tcPr>
          <w:p w14:paraId="03073505">
            <w:pPr>
              <w:pStyle w:val="37"/>
            </w:pPr>
            <w:r>
              <w:t>1.勾选</w:t>
            </w:r>
            <w:r>
              <w:rPr>
                <w:rFonts w:hint="eastAsia"/>
              </w:rPr>
              <w:t>多个</w:t>
            </w:r>
            <w:r>
              <w:t>课程信息前的</w:t>
            </w:r>
            <w:r>
              <w:rPr>
                <w:rFonts w:hint="eastAsia"/>
              </w:rPr>
              <w:t>复选框</w:t>
            </w:r>
          </w:p>
          <w:p w14:paraId="4689A947">
            <w:pPr>
              <w:pStyle w:val="37"/>
            </w:pPr>
            <w:r>
              <w:t>2.点击批量删除</w:t>
            </w:r>
          </w:p>
          <w:p w14:paraId="2A2FE5EF">
            <w:pPr>
              <w:pStyle w:val="37"/>
            </w:pPr>
            <w:r>
              <w:rPr>
                <w:rFonts w:hint="eastAsia"/>
              </w:rPr>
              <w:t>3.点击确认按钮</w:t>
            </w:r>
          </w:p>
        </w:tc>
        <w:tc>
          <w:tcPr>
            <w:tcW w:w="2268" w:type="dxa"/>
            <w:tcMar>
              <w:top w:w="28" w:type="dxa"/>
              <w:left w:w="57" w:type="dxa"/>
              <w:bottom w:w="28" w:type="dxa"/>
              <w:right w:w="57" w:type="dxa"/>
            </w:tcMar>
            <w:vAlign w:val="top"/>
          </w:tcPr>
          <w:p w14:paraId="0A94C3D7">
            <w:pPr>
              <w:pStyle w:val="37"/>
            </w:pPr>
            <w:r>
              <w:rPr>
                <w:rFonts w:hint="eastAsia"/>
              </w:rPr>
              <w:t>1.选中多个课程</w:t>
            </w:r>
          </w:p>
          <w:p w14:paraId="0829C38F">
            <w:pPr>
              <w:pStyle w:val="37"/>
            </w:pPr>
            <w:r>
              <w:rPr>
                <w:rFonts w:hint="eastAsia"/>
              </w:rPr>
              <w:t>2</w:t>
            </w:r>
            <w:r>
              <w:t>.</w:t>
            </w:r>
            <w:r>
              <w:rPr>
                <w:rFonts w:hint="eastAsia"/>
              </w:rPr>
              <w:t>弹出是否确认删除的提示框</w:t>
            </w:r>
          </w:p>
          <w:p w14:paraId="453FFE1F">
            <w:pPr>
              <w:pStyle w:val="37"/>
            </w:pPr>
            <w:r>
              <w:t>3</w:t>
            </w:r>
            <w:r>
              <w:rPr>
                <w:rFonts w:hint="eastAsia"/>
              </w:rPr>
              <w:t>.批量删除课程成功，课程列表刷新</w:t>
            </w:r>
          </w:p>
        </w:tc>
        <w:tc>
          <w:tcPr>
            <w:tcW w:w="1131" w:type="dxa"/>
            <w:tcMar>
              <w:top w:w="28" w:type="dxa"/>
              <w:left w:w="57" w:type="dxa"/>
              <w:bottom w:w="28" w:type="dxa"/>
              <w:right w:w="57" w:type="dxa"/>
            </w:tcMar>
            <w:vAlign w:val="top"/>
          </w:tcPr>
          <w:p w14:paraId="4304B571">
            <w:pPr>
              <w:pStyle w:val="37"/>
            </w:pPr>
            <w:r>
              <w:t>与预期结果一致</w:t>
            </w:r>
          </w:p>
        </w:tc>
      </w:tr>
      <w:tr w14:paraId="457D06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03010D25">
            <w:pPr>
              <w:pStyle w:val="37"/>
            </w:pPr>
            <w:r>
              <w:rPr>
                <w:rFonts w:hint="eastAsia"/>
              </w:rPr>
              <w:t>kc_</w:t>
            </w:r>
            <w:r>
              <w:t>04</w:t>
            </w:r>
          </w:p>
        </w:tc>
        <w:tc>
          <w:tcPr>
            <w:tcW w:w="1416" w:type="dxa"/>
            <w:tcMar>
              <w:top w:w="28" w:type="dxa"/>
              <w:left w:w="57" w:type="dxa"/>
              <w:bottom w:w="28" w:type="dxa"/>
              <w:right w:w="57" w:type="dxa"/>
            </w:tcMar>
            <w:vAlign w:val="top"/>
          </w:tcPr>
          <w:p w14:paraId="5A61EABA">
            <w:pPr>
              <w:pStyle w:val="37"/>
            </w:pPr>
            <w:r>
              <w:t>修改</w:t>
            </w:r>
            <w:r>
              <w:rPr>
                <w:rFonts w:hint="eastAsia"/>
              </w:rPr>
              <w:t>课程信息</w:t>
            </w:r>
            <w:r>
              <w:t>成功</w:t>
            </w:r>
          </w:p>
        </w:tc>
        <w:tc>
          <w:tcPr>
            <w:tcW w:w="1276" w:type="dxa"/>
            <w:tcMar>
              <w:top w:w="28" w:type="dxa"/>
              <w:left w:w="57" w:type="dxa"/>
              <w:bottom w:w="28" w:type="dxa"/>
              <w:right w:w="57" w:type="dxa"/>
            </w:tcMar>
            <w:vAlign w:val="top"/>
          </w:tcPr>
          <w:p w14:paraId="7976DACE">
            <w:pPr>
              <w:pStyle w:val="37"/>
            </w:pPr>
            <w:r>
              <w:t>课程管理</w:t>
            </w:r>
            <w:r>
              <w:rPr>
                <w:rFonts w:hint="eastAsia"/>
              </w:rPr>
              <w:t>列表存在课程</w:t>
            </w:r>
          </w:p>
        </w:tc>
        <w:tc>
          <w:tcPr>
            <w:tcW w:w="2126" w:type="dxa"/>
            <w:tcMar>
              <w:top w:w="28" w:type="dxa"/>
              <w:left w:w="57" w:type="dxa"/>
              <w:bottom w:w="28" w:type="dxa"/>
              <w:right w:w="57" w:type="dxa"/>
            </w:tcMar>
            <w:vAlign w:val="top"/>
          </w:tcPr>
          <w:p w14:paraId="5FB4FDA1">
            <w:pPr>
              <w:pStyle w:val="37"/>
            </w:pPr>
            <w:r>
              <w:t>1.</w:t>
            </w:r>
            <w:r>
              <w:rPr>
                <w:rFonts w:hint="eastAsia"/>
              </w:rPr>
              <w:t>选择需要修改的课程并</w:t>
            </w:r>
            <w:r>
              <w:t>点击编辑按钮</w:t>
            </w:r>
          </w:p>
          <w:p w14:paraId="3D72FFCD">
            <w:pPr>
              <w:pStyle w:val="37"/>
            </w:pPr>
            <w:r>
              <w:t>2.对数据进行修改</w:t>
            </w:r>
          </w:p>
          <w:p w14:paraId="7FCC2E0A">
            <w:pPr>
              <w:pStyle w:val="37"/>
            </w:pPr>
            <w:r>
              <w:rPr>
                <w:rFonts w:hint="eastAsia"/>
              </w:rPr>
              <w:t>3.点击确认</w:t>
            </w:r>
          </w:p>
        </w:tc>
        <w:tc>
          <w:tcPr>
            <w:tcW w:w="2268" w:type="dxa"/>
            <w:tcMar>
              <w:top w:w="28" w:type="dxa"/>
              <w:left w:w="57" w:type="dxa"/>
              <w:bottom w:w="28" w:type="dxa"/>
              <w:right w:w="57" w:type="dxa"/>
            </w:tcMar>
            <w:vAlign w:val="top"/>
          </w:tcPr>
          <w:p w14:paraId="570F3C47">
            <w:pPr>
              <w:pStyle w:val="37"/>
            </w:pPr>
            <w:r>
              <w:rPr>
                <w:rFonts w:hint="eastAsia"/>
              </w:rPr>
              <w:t>1.弹出课程信息编辑框</w:t>
            </w:r>
          </w:p>
          <w:p w14:paraId="7E88595D">
            <w:pPr>
              <w:pStyle w:val="37"/>
            </w:pPr>
            <w:r>
              <w:rPr>
                <w:rFonts w:hint="eastAsia"/>
              </w:rPr>
              <w:t>2.课程信息被修改</w:t>
            </w:r>
          </w:p>
          <w:p w14:paraId="4FD9425D">
            <w:pPr>
              <w:pStyle w:val="37"/>
            </w:pPr>
            <w:r>
              <w:rPr>
                <w:rFonts w:hint="eastAsia"/>
              </w:rPr>
              <w:t>3.课程列表自动刷新</w:t>
            </w:r>
          </w:p>
        </w:tc>
        <w:tc>
          <w:tcPr>
            <w:tcW w:w="1131" w:type="dxa"/>
            <w:tcMar>
              <w:top w:w="28" w:type="dxa"/>
              <w:left w:w="57" w:type="dxa"/>
              <w:bottom w:w="28" w:type="dxa"/>
              <w:right w:w="57" w:type="dxa"/>
            </w:tcMar>
            <w:vAlign w:val="top"/>
          </w:tcPr>
          <w:p w14:paraId="5CD3D41B">
            <w:pPr>
              <w:pStyle w:val="37"/>
            </w:pPr>
            <w:r>
              <w:t>与预期结果一致</w:t>
            </w:r>
          </w:p>
        </w:tc>
      </w:tr>
      <w:tr w14:paraId="0A2DF2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68694571">
            <w:pPr>
              <w:pStyle w:val="37"/>
            </w:pPr>
            <w:r>
              <w:rPr>
                <w:rFonts w:hint="eastAsia"/>
              </w:rPr>
              <w:t>kc_</w:t>
            </w:r>
            <w:r>
              <w:t>05</w:t>
            </w:r>
          </w:p>
        </w:tc>
        <w:tc>
          <w:tcPr>
            <w:tcW w:w="1416" w:type="dxa"/>
            <w:tcMar>
              <w:top w:w="28" w:type="dxa"/>
              <w:left w:w="57" w:type="dxa"/>
              <w:bottom w:w="28" w:type="dxa"/>
              <w:right w:w="57" w:type="dxa"/>
            </w:tcMar>
            <w:vAlign w:val="top"/>
          </w:tcPr>
          <w:p w14:paraId="2999FA56">
            <w:pPr>
              <w:pStyle w:val="37"/>
            </w:pPr>
            <w:r>
              <w:t>取消修改</w:t>
            </w:r>
            <w:r>
              <w:rPr>
                <w:rFonts w:hint="eastAsia"/>
              </w:rPr>
              <w:t>课程信息</w:t>
            </w:r>
          </w:p>
        </w:tc>
        <w:tc>
          <w:tcPr>
            <w:tcW w:w="1276" w:type="dxa"/>
            <w:tcMar>
              <w:top w:w="28" w:type="dxa"/>
              <w:left w:w="57" w:type="dxa"/>
              <w:bottom w:w="28" w:type="dxa"/>
              <w:right w:w="57" w:type="dxa"/>
            </w:tcMar>
            <w:vAlign w:val="top"/>
          </w:tcPr>
          <w:p w14:paraId="13257981">
            <w:pPr>
              <w:pStyle w:val="37"/>
            </w:pPr>
            <w:r>
              <w:t>课程管理</w:t>
            </w:r>
            <w:r>
              <w:rPr>
                <w:rFonts w:hint="eastAsia"/>
              </w:rPr>
              <w:t>列表存在课程</w:t>
            </w:r>
          </w:p>
        </w:tc>
        <w:tc>
          <w:tcPr>
            <w:tcW w:w="2126" w:type="dxa"/>
            <w:tcMar>
              <w:top w:w="28" w:type="dxa"/>
              <w:left w:w="57" w:type="dxa"/>
              <w:bottom w:w="28" w:type="dxa"/>
              <w:right w:w="57" w:type="dxa"/>
            </w:tcMar>
            <w:vAlign w:val="top"/>
          </w:tcPr>
          <w:p w14:paraId="1FB30F8D">
            <w:pPr>
              <w:pStyle w:val="37"/>
            </w:pPr>
            <w:r>
              <w:t>1.</w:t>
            </w:r>
            <w:r>
              <w:rPr>
                <w:rFonts w:hint="eastAsia"/>
              </w:rPr>
              <w:t>选择需要修改的课程并</w:t>
            </w:r>
            <w:r>
              <w:t>点击编辑按钮</w:t>
            </w:r>
          </w:p>
          <w:p w14:paraId="336844DA">
            <w:pPr>
              <w:pStyle w:val="37"/>
            </w:pPr>
            <w:r>
              <w:t>2.对数据进行修改</w:t>
            </w:r>
          </w:p>
          <w:p w14:paraId="4226349D">
            <w:pPr>
              <w:pStyle w:val="37"/>
            </w:pPr>
            <w:r>
              <w:rPr>
                <w:rFonts w:hint="eastAsia"/>
              </w:rPr>
              <w:t>3.点击取消</w:t>
            </w:r>
          </w:p>
        </w:tc>
        <w:tc>
          <w:tcPr>
            <w:tcW w:w="2268" w:type="dxa"/>
            <w:tcMar>
              <w:top w:w="28" w:type="dxa"/>
              <w:left w:w="57" w:type="dxa"/>
              <w:bottom w:w="28" w:type="dxa"/>
              <w:right w:w="57" w:type="dxa"/>
            </w:tcMar>
            <w:vAlign w:val="top"/>
          </w:tcPr>
          <w:p w14:paraId="4EBD4792">
            <w:pPr>
              <w:pStyle w:val="37"/>
            </w:pPr>
            <w:r>
              <w:rPr>
                <w:rFonts w:hint="eastAsia"/>
              </w:rPr>
              <w:t>1.弹出课程信息编辑框</w:t>
            </w:r>
          </w:p>
          <w:p w14:paraId="4E6F9264">
            <w:pPr>
              <w:pStyle w:val="37"/>
            </w:pPr>
            <w:r>
              <w:rPr>
                <w:rFonts w:hint="eastAsia"/>
              </w:rPr>
              <w:t>2.课程信息被修改</w:t>
            </w:r>
          </w:p>
          <w:p w14:paraId="294FE4D0">
            <w:pPr>
              <w:pStyle w:val="37"/>
            </w:pPr>
            <w:r>
              <w:rPr>
                <w:rFonts w:hint="eastAsia"/>
              </w:rPr>
              <w:t>3.课程信息未在列表中更新</w:t>
            </w:r>
          </w:p>
        </w:tc>
        <w:tc>
          <w:tcPr>
            <w:tcW w:w="1131" w:type="dxa"/>
            <w:tcMar>
              <w:top w:w="28" w:type="dxa"/>
              <w:left w:w="57" w:type="dxa"/>
              <w:bottom w:w="28" w:type="dxa"/>
              <w:right w:w="57" w:type="dxa"/>
            </w:tcMar>
            <w:vAlign w:val="top"/>
          </w:tcPr>
          <w:p w14:paraId="7909DB46">
            <w:pPr>
              <w:pStyle w:val="37"/>
            </w:pPr>
            <w:r>
              <w:t>与预期结果一致</w:t>
            </w:r>
          </w:p>
        </w:tc>
      </w:tr>
      <w:tr w14:paraId="403648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1FCAA117">
            <w:pPr>
              <w:pStyle w:val="37"/>
            </w:pPr>
            <w:r>
              <w:rPr>
                <w:rFonts w:hint="eastAsia"/>
              </w:rPr>
              <w:t>kc_</w:t>
            </w:r>
            <w:r>
              <w:t>06</w:t>
            </w:r>
          </w:p>
        </w:tc>
        <w:tc>
          <w:tcPr>
            <w:tcW w:w="1416" w:type="dxa"/>
            <w:tcMar>
              <w:top w:w="28" w:type="dxa"/>
              <w:left w:w="57" w:type="dxa"/>
              <w:bottom w:w="28" w:type="dxa"/>
              <w:right w:w="57" w:type="dxa"/>
            </w:tcMar>
            <w:vAlign w:val="top"/>
          </w:tcPr>
          <w:p w14:paraId="3B92A78D">
            <w:pPr>
              <w:pStyle w:val="37"/>
            </w:pPr>
            <w:r>
              <w:rPr>
                <w:rFonts w:hint="eastAsia"/>
              </w:rPr>
              <w:t>精准</w:t>
            </w:r>
            <w:r>
              <w:t>查询成功</w:t>
            </w:r>
          </w:p>
        </w:tc>
        <w:tc>
          <w:tcPr>
            <w:tcW w:w="1276" w:type="dxa"/>
            <w:tcMar>
              <w:top w:w="28" w:type="dxa"/>
              <w:left w:w="57" w:type="dxa"/>
              <w:bottom w:w="28" w:type="dxa"/>
              <w:right w:w="57" w:type="dxa"/>
            </w:tcMar>
            <w:vAlign w:val="top"/>
          </w:tcPr>
          <w:p w14:paraId="0432AEE8">
            <w:pPr>
              <w:pStyle w:val="37"/>
            </w:pPr>
            <w:r>
              <w:t>课程管理</w:t>
            </w:r>
            <w:r>
              <w:rPr>
                <w:rFonts w:hint="eastAsia"/>
              </w:rPr>
              <w:t>列表存在课程</w:t>
            </w:r>
          </w:p>
        </w:tc>
        <w:tc>
          <w:tcPr>
            <w:tcW w:w="2126" w:type="dxa"/>
            <w:tcMar>
              <w:top w:w="28" w:type="dxa"/>
              <w:left w:w="57" w:type="dxa"/>
              <w:bottom w:w="28" w:type="dxa"/>
              <w:right w:w="57" w:type="dxa"/>
            </w:tcMar>
            <w:vAlign w:val="top"/>
          </w:tcPr>
          <w:p w14:paraId="276CB63A">
            <w:pPr>
              <w:pStyle w:val="37"/>
            </w:pPr>
            <w:r>
              <w:t>1.输入“基础理论课程”</w:t>
            </w:r>
          </w:p>
          <w:p w14:paraId="10978E8A">
            <w:pPr>
              <w:pStyle w:val="37"/>
            </w:pPr>
            <w:r>
              <w:t>2.点击查询</w:t>
            </w:r>
          </w:p>
        </w:tc>
        <w:tc>
          <w:tcPr>
            <w:tcW w:w="2268" w:type="dxa"/>
            <w:tcMar>
              <w:top w:w="28" w:type="dxa"/>
              <w:left w:w="57" w:type="dxa"/>
              <w:bottom w:w="28" w:type="dxa"/>
              <w:right w:w="57" w:type="dxa"/>
            </w:tcMar>
            <w:vAlign w:val="top"/>
          </w:tcPr>
          <w:p w14:paraId="2143F1D7">
            <w:pPr>
              <w:pStyle w:val="37"/>
            </w:pPr>
            <w:r>
              <w:t>查询</w:t>
            </w:r>
            <w:r>
              <w:rPr>
                <w:rFonts w:hint="eastAsia"/>
              </w:rPr>
              <w:t>到课程名称为“</w:t>
            </w:r>
            <w:r>
              <w:t>基础理论课程</w:t>
            </w:r>
            <w:r>
              <w:rPr>
                <w:rFonts w:hint="eastAsia"/>
              </w:rPr>
              <w:t>”的信息</w:t>
            </w:r>
          </w:p>
        </w:tc>
        <w:tc>
          <w:tcPr>
            <w:tcW w:w="1131" w:type="dxa"/>
            <w:tcMar>
              <w:top w:w="28" w:type="dxa"/>
              <w:left w:w="57" w:type="dxa"/>
              <w:bottom w:w="28" w:type="dxa"/>
              <w:right w:w="57" w:type="dxa"/>
            </w:tcMar>
            <w:vAlign w:val="top"/>
          </w:tcPr>
          <w:p w14:paraId="46A1974D">
            <w:pPr>
              <w:pStyle w:val="37"/>
            </w:pPr>
            <w:r>
              <w:t>与预期结果一致</w:t>
            </w:r>
          </w:p>
        </w:tc>
      </w:tr>
      <w:tr w14:paraId="5487AE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7D92D208">
            <w:pPr>
              <w:pStyle w:val="37"/>
            </w:pPr>
            <w:r>
              <w:rPr>
                <w:rFonts w:hint="eastAsia"/>
              </w:rPr>
              <w:t>kc_</w:t>
            </w:r>
            <w:r>
              <w:t>07</w:t>
            </w:r>
          </w:p>
        </w:tc>
        <w:tc>
          <w:tcPr>
            <w:tcW w:w="1416" w:type="dxa"/>
            <w:tcMar>
              <w:top w:w="28" w:type="dxa"/>
              <w:left w:w="57" w:type="dxa"/>
              <w:bottom w:w="28" w:type="dxa"/>
              <w:right w:w="57" w:type="dxa"/>
            </w:tcMar>
            <w:vAlign w:val="top"/>
          </w:tcPr>
          <w:p w14:paraId="049071A6">
            <w:pPr>
              <w:pStyle w:val="37"/>
            </w:pPr>
            <w:r>
              <w:rPr>
                <w:rFonts w:hint="eastAsia"/>
              </w:rPr>
              <w:t>模糊</w:t>
            </w:r>
            <w:r>
              <w:t>查询成功</w:t>
            </w:r>
          </w:p>
        </w:tc>
        <w:tc>
          <w:tcPr>
            <w:tcW w:w="1276" w:type="dxa"/>
            <w:tcMar>
              <w:top w:w="28" w:type="dxa"/>
              <w:left w:w="57" w:type="dxa"/>
              <w:bottom w:w="28" w:type="dxa"/>
              <w:right w:w="57" w:type="dxa"/>
            </w:tcMar>
            <w:vAlign w:val="top"/>
          </w:tcPr>
          <w:p w14:paraId="3464A0C8">
            <w:pPr>
              <w:pStyle w:val="37"/>
            </w:pPr>
            <w:r>
              <w:t>课程管理</w:t>
            </w:r>
            <w:r>
              <w:rPr>
                <w:rFonts w:hint="eastAsia"/>
              </w:rPr>
              <w:t>列表存在课程</w:t>
            </w:r>
          </w:p>
        </w:tc>
        <w:tc>
          <w:tcPr>
            <w:tcW w:w="2126" w:type="dxa"/>
            <w:tcMar>
              <w:top w:w="28" w:type="dxa"/>
              <w:left w:w="57" w:type="dxa"/>
              <w:bottom w:w="28" w:type="dxa"/>
              <w:right w:w="57" w:type="dxa"/>
            </w:tcMar>
            <w:vAlign w:val="top"/>
          </w:tcPr>
          <w:p w14:paraId="1378EA55">
            <w:pPr>
              <w:pStyle w:val="37"/>
            </w:pPr>
            <w:r>
              <w:t>1.输入“基础”</w:t>
            </w:r>
          </w:p>
          <w:p w14:paraId="20C271E8">
            <w:pPr>
              <w:pStyle w:val="37"/>
            </w:pPr>
            <w:r>
              <w:t>2.点击查询</w:t>
            </w:r>
          </w:p>
        </w:tc>
        <w:tc>
          <w:tcPr>
            <w:tcW w:w="2268" w:type="dxa"/>
            <w:tcMar>
              <w:top w:w="28" w:type="dxa"/>
              <w:left w:w="57" w:type="dxa"/>
              <w:bottom w:w="28" w:type="dxa"/>
              <w:right w:w="57" w:type="dxa"/>
            </w:tcMar>
            <w:vAlign w:val="top"/>
          </w:tcPr>
          <w:p w14:paraId="5E989F81">
            <w:pPr>
              <w:pStyle w:val="37"/>
            </w:pPr>
            <w:r>
              <w:t>查询</w:t>
            </w:r>
            <w:r>
              <w:rPr>
                <w:rFonts w:hint="eastAsia"/>
              </w:rPr>
              <w:t>到所有包含了“基础”字样的课程信息</w:t>
            </w:r>
          </w:p>
        </w:tc>
        <w:tc>
          <w:tcPr>
            <w:tcW w:w="1131" w:type="dxa"/>
            <w:tcMar>
              <w:top w:w="28" w:type="dxa"/>
              <w:left w:w="57" w:type="dxa"/>
              <w:bottom w:w="28" w:type="dxa"/>
              <w:right w:w="57" w:type="dxa"/>
            </w:tcMar>
            <w:vAlign w:val="top"/>
          </w:tcPr>
          <w:p w14:paraId="202C09FB">
            <w:pPr>
              <w:pStyle w:val="37"/>
            </w:pPr>
            <w:r>
              <w:t>与预期结果一致</w:t>
            </w:r>
          </w:p>
        </w:tc>
      </w:tr>
      <w:tr w14:paraId="1B010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74313BC6">
            <w:pPr>
              <w:pStyle w:val="37"/>
            </w:pPr>
            <w:r>
              <w:rPr>
                <w:rFonts w:hint="eastAsia"/>
              </w:rPr>
              <w:t>kc_</w:t>
            </w:r>
            <w:r>
              <w:t>08</w:t>
            </w:r>
          </w:p>
        </w:tc>
        <w:tc>
          <w:tcPr>
            <w:tcW w:w="1416" w:type="dxa"/>
            <w:tcMar>
              <w:top w:w="28" w:type="dxa"/>
              <w:left w:w="57" w:type="dxa"/>
              <w:bottom w:w="28" w:type="dxa"/>
              <w:right w:w="57" w:type="dxa"/>
            </w:tcMar>
            <w:vAlign w:val="top"/>
          </w:tcPr>
          <w:p w14:paraId="1FCF15D0">
            <w:pPr>
              <w:pStyle w:val="37"/>
            </w:pPr>
            <w:r>
              <w:rPr>
                <w:rFonts w:hint="eastAsia"/>
              </w:rPr>
              <w:t>空</w:t>
            </w:r>
            <w:r>
              <w:t>查询成功</w:t>
            </w:r>
          </w:p>
        </w:tc>
        <w:tc>
          <w:tcPr>
            <w:tcW w:w="1276" w:type="dxa"/>
            <w:tcMar>
              <w:top w:w="28" w:type="dxa"/>
              <w:left w:w="57" w:type="dxa"/>
              <w:bottom w:w="28" w:type="dxa"/>
              <w:right w:w="57" w:type="dxa"/>
            </w:tcMar>
            <w:vAlign w:val="top"/>
          </w:tcPr>
          <w:p w14:paraId="6684A234">
            <w:pPr>
              <w:pStyle w:val="37"/>
            </w:pPr>
            <w:r>
              <w:t>课程管理</w:t>
            </w:r>
            <w:r>
              <w:rPr>
                <w:rFonts w:hint="eastAsia"/>
              </w:rPr>
              <w:t>列表存在课程</w:t>
            </w:r>
          </w:p>
        </w:tc>
        <w:tc>
          <w:tcPr>
            <w:tcW w:w="2126" w:type="dxa"/>
            <w:tcMar>
              <w:top w:w="28" w:type="dxa"/>
              <w:left w:w="57" w:type="dxa"/>
              <w:bottom w:w="28" w:type="dxa"/>
              <w:right w:w="57" w:type="dxa"/>
            </w:tcMar>
            <w:vAlign w:val="top"/>
          </w:tcPr>
          <w:p w14:paraId="094F9656">
            <w:pPr>
              <w:pStyle w:val="37"/>
            </w:pPr>
            <w:r>
              <w:t>1.不输入数据</w:t>
            </w:r>
          </w:p>
          <w:p w14:paraId="4D4714DE">
            <w:pPr>
              <w:pStyle w:val="37"/>
            </w:pPr>
            <w:r>
              <w:t>2.点击查询</w:t>
            </w:r>
          </w:p>
        </w:tc>
        <w:tc>
          <w:tcPr>
            <w:tcW w:w="2268" w:type="dxa"/>
            <w:tcMar>
              <w:top w:w="28" w:type="dxa"/>
              <w:left w:w="57" w:type="dxa"/>
              <w:bottom w:w="28" w:type="dxa"/>
              <w:right w:w="57" w:type="dxa"/>
            </w:tcMar>
            <w:vAlign w:val="top"/>
          </w:tcPr>
          <w:p w14:paraId="3AF86842">
            <w:pPr>
              <w:pStyle w:val="37"/>
            </w:pPr>
            <w:r>
              <w:t>查询</w:t>
            </w:r>
            <w:r>
              <w:rPr>
                <w:rFonts w:hint="eastAsia"/>
              </w:rPr>
              <w:t>到所有课程信息</w:t>
            </w:r>
          </w:p>
        </w:tc>
        <w:tc>
          <w:tcPr>
            <w:tcW w:w="1131" w:type="dxa"/>
            <w:tcMar>
              <w:top w:w="28" w:type="dxa"/>
              <w:left w:w="57" w:type="dxa"/>
              <w:bottom w:w="28" w:type="dxa"/>
              <w:right w:w="57" w:type="dxa"/>
            </w:tcMar>
            <w:vAlign w:val="top"/>
          </w:tcPr>
          <w:p w14:paraId="66C47D1F">
            <w:pPr>
              <w:pStyle w:val="37"/>
            </w:pPr>
            <w:r>
              <w:t>与预期结果一致</w:t>
            </w:r>
          </w:p>
        </w:tc>
      </w:tr>
    </w:tbl>
    <w:p w14:paraId="0DCADD39">
      <w:pPr>
        <w:pStyle w:val="4"/>
      </w:pPr>
      <w:bookmarkStart w:id="99" w:name="_Toc219375667"/>
      <w:r>
        <w:rPr>
          <w:rFonts w:hint="eastAsia"/>
        </w:rPr>
        <w:t>模块</w:t>
      </w:r>
      <w:r>
        <w:t>2</w:t>
      </w:r>
      <w:r>
        <w:rPr>
          <w:rFonts w:hint="eastAsia"/>
        </w:rPr>
        <w:t>功能测试</w:t>
      </w:r>
      <w:bookmarkEnd w:id="99"/>
    </w:p>
    <w:p w14:paraId="16CB3F2D">
      <w:r>
        <w:rPr>
          <w:rFonts w:hint="eastAsia"/>
        </w:rPr>
        <w:t>依次介绍各个核心功能模块进行测试。</w:t>
      </w:r>
    </w:p>
    <w:p w14:paraId="5ECC0FB1">
      <w:pPr>
        <w:pStyle w:val="3"/>
      </w:pPr>
      <w:bookmarkStart w:id="100" w:name="_Toc219375668"/>
      <w:r>
        <w:rPr>
          <w:rFonts w:hint="eastAsia"/>
        </w:rPr>
        <w:t>非功能测试</w:t>
      </w:r>
      <w:bookmarkEnd w:id="100"/>
    </w:p>
    <w:p w14:paraId="24809DEA">
      <w:r>
        <w:rPr>
          <w:rFonts w:hint="eastAsia"/>
        </w:rPr>
        <w:t>对非功能项进行测试，重点评估：如系统的性能、安全性、兼容性及易用性等质量属性。</w:t>
      </w:r>
    </w:p>
    <w:p w14:paraId="6AF994F2">
      <w:pPr>
        <w:pStyle w:val="3"/>
      </w:pPr>
      <w:bookmarkStart w:id="101" w:name="_Toc219375669"/>
      <w:r>
        <w:rPr>
          <w:rFonts w:hint="eastAsia"/>
        </w:rPr>
        <w:t>本章小结</w:t>
      </w:r>
      <w:bookmarkEnd w:id="101"/>
    </w:p>
    <w:p w14:paraId="0F269F56">
      <w:pPr>
        <w:ind w:firstLine="0" w:firstLineChars="0"/>
      </w:pPr>
    </w:p>
    <w:p w14:paraId="025B0BAA">
      <w:pPr>
        <w:widowControl/>
        <w:spacing w:line="240" w:lineRule="auto"/>
        <w:ind w:firstLine="0" w:firstLineChars="0"/>
        <w:jc w:val="left"/>
      </w:pPr>
      <w:r>
        <w:br w:type="page"/>
      </w:r>
    </w:p>
    <w:p w14:paraId="1F59F9CE">
      <w:pPr>
        <w:pStyle w:val="2"/>
      </w:pPr>
      <w:r>
        <w:rPr>
          <w:rFonts w:hint="eastAsia"/>
        </w:rPr>
        <w:t>　</w:t>
      </w:r>
      <w:bookmarkStart w:id="102" w:name="_Toc219375670"/>
      <w:r>
        <w:rPr>
          <w:rFonts w:hint="eastAsia"/>
        </w:rPr>
        <w:t>结</w:t>
      </w:r>
      <w:bookmarkStart w:id="103" w:name="OLE_LINK6"/>
      <w:r>
        <w:rPr>
          <w:rFonts w:hint="eastAsia"/>
        </w:rPr>
        <w:t>　　</w:t>
      </w:r>
      <w:bookmarkEnd w:id="103"/>
      <w:r>
        <w:rPr>
          <w:rFonts w:hint="eastAsia"/>
        </w:rPr>
        <w:t>论</w:t>
      </w:r>
      <w:bookmarkEnd w:id="102"/>
    </w:p>
    <w:p w14:paraId="5EB99049">
      <w:r>
        <w:rPr>
          <w:rFonts w:hint="eastAsia"/>
        </w:rPr>
        <w:t>论文结论作为全文的总结与升华，需系统概括研究全貌并体现其学术与实践价值。其总体要求一般包含以下几点：第一，精炼总结全文核心工作与创新成果，阐明研究目标的完成情况；第二，客观评述研究的理论贡献与实践意义，突出其解决的关键问题；第三，坦诚指出研究存在的局限性或未竟之处；第四，基于当前研究，提出具有前瞻性与可行性的未来研究方向或优化建议。结论应逻辑清晰、论据充分，体现研究的完整性与严谨性，使读者对研究的价值与影响形成明确认知。</w:t>
      </w:r>
      <w:r>
        <w:rPr>
          <w:rFonts w:hint="eastAsia"/>
          <w:color w:val="FF0000"/>
        </w:rPr>
        <w:t>4</w:t>
      </w:r>
      <w:r>
        <w:rPr>
          <w:color w:val="FF0000"/>
        </w:rPr>
        <w:t>00-600</w:t>
      </w:r>
      <w:r>
        <w:rPr>
          <w:rFonts w:hint="eastAsia"/>
          <w:color w:val="FF0000"/>
        </w:rPr>
        <w:t>字</w:t>
      </w:r>
      <w:r>
        <w:rPr>
          <w:rFonts w:hint="eastAsia"/>
        </w:rPr>
        <w:t>。</w:t>
      </w:r>
    </w:p>
    <w:p w14:paraId="2F2B1C0B">
      <w:pPr>
        <w:widowControl/>
        <w:spacing w:line="240" w:lineRule="auto"/>
        <w:ind w:firstLine="0" w:firstLineChars="0"/>
        <w:jc w:val="left"/>
      </w:pPr>
      <w:r>
        <w:br w:type="page"/>
      </w:r>
    </w:p>
    <w:p w14:paraId="2198BB78">
      <w:pPr>
        <w:pStyle w:val="2"/>
        <w:numPr>
          <w:ilvl w:val="0"/>
          <w:numId w:val="0"/>
        </w:numPr>
      </w:pPr>
      <w:bookmarkStart w:id="104" w:name="_Toc219375671"/>
      <w:r>
        <w:rPr>
          <w:rFonts w:hint="eastAsia"/>
        </w:rPr>
        <w:t>参考文献</w:t>
      </w:r>
      <w:bookmarkEnd w:id="104"/>
    </w:p>
    <w:p w14:paraId="4019EE53">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马占飞</w:t>
      </w:r>
      <w:r>
        <w:rPr>
          <w:rFonts w:ascii="Times New Roman" w:hAnsi="Times New Roman"/>
          <w:color w:val="auto"/>
          <w:sz w:val="24"/>
          <w:szCs w:val="24"/>
        </w:rPr>
        <w:t xml:space="preserve">, </w:t>
      </w:r>
      <w:r>
        <w:rPr>
          <w:rFonts w:hint="eastAsia" w:ascii="Times New Roman" w:hAnsi="Times New Roman"/>
          <w:color w:val="auto"/>
          <w:sz w:val="24"/>
          <w:szCs w:val="24"/>
        </w:rPr>
        <w:t>吴井军</w:t>
      </w:r>
      <w:r>
        <w:rPr>
          <w:rFonts w:ascii="Times New Roman" w:hAnsi="Times New Roman"/>
          <w:color w:val="auto"/>
          <w:sz w:val="24"/>
          <w:szCs w:val="24"/>
        </w:rPr>
        <w:t xml:space="preserve">, </w:t>
      </w:r>
      <w:r>
        <w:rPr>
          <w:rFonts w:hint="eastAsia" w:ascii="Times New Roman" w:hAnsi="Times New Roman"/>
          <w:color w:val="auto"/>
          <w:sz w:val="24"/>
          <w:szCs w:val="24"/>
        </w:rPr>
        <w:t>张玉然</w:t>
      </w:r>
      <w:r>
        <w:rPr>
          <w:rFonts w:ascii="Times New Roman" w:hAnsi="Times New Roman"/>
          <w:color w:val="auto"/>
          <w:sz w:val="24"/>
          <w:szCs w:val="24"/>
        </w:rPr>
        <w:t xml:space="preserve">, </w:t>
      </w:r>
      <w:r>
        <w:rPr>
          <w:rFonts w:hint="eastAsia" w:ascii="Times New Roman" w:hAnsi="Times New Roman"/>
          <w:color w:val="auto"/>
          <w:sz w:val="24"/>
          <w:szCs w:val="24"/>
        </w:rPr>
        <w:t>等</w:t>
      </w:r>
      <w:r>
        <w:rPr>
          <w:rFonts w:ascii="Times New Roman" w:hAnsi="Times New Roman"/>
          <w:color w:val="auto"/>
          <w:sz w:val="24"/>
          <w:szCs w:val="24"/>
        </w:rPr>
        <w:t>. Java</w:t>
      </w:r>
      <w:r>
        <w:rPr>
          <w:rFonts w:hint="eastAsia" w:ascii="Times New Roman" w:hAnsi="Times New Roman"/>
          <w:color w:val="auto"/>
          <w:sz w:val="24"/>
          <w:szCs w:val="24"/>
        </w:rPr>
        <w:t>编程技术与项目实战</w:t>
      </w:r>
      <w:r>
        <w:rPr>
          <w:rFonts w:ascii="Times New Roman" w:hAnsi="Times New Roman"/>
          <w:color w:val="auto"/>
          <w:sz w:val="24"/>
          <w:szCs w:val="24"/>
        </w:rPr>
        <w:t xml:space="preserve">[M]. </w:t>
      </w:r>
      <w:r>
        <w:rPr>
          <w:rFonts w:hint="eastAsia" w:ascii="Times New Roman" w:hAnsi="Times New Roman"/>
          <w:color w:val="auto"/>
          <w:sz w:val="24"/>
          <w:szCs w:val="24"/>
        </w:rPr>
        <w:t>北京</w:t>
      </w:r>
      <w:r>
        <w:rPr>
          <w:rFonts w:ascii="Times New Roman" w:hAnsi="Times New Roman"/>
          <w:color w:val="auto"/>
          <w:sz w:val="24"/>
          <w:szCs w:val="24"/>
        </w:rPr>
        <w:t xml:space="preserve">: </w:t>
      </w:r>
      <w:r>
        <w:rPr>
          <w:rFonts w:hint="eastAsia" w:ascii="Times New Roman" w:hAnsi="Times New Roman"/>
          <w:color w:val="auto"/>
          <w:sz w:val="24"/>
          <w:szCs w:val="24"/>
        </w:rPr>
        <w:t>电子工业出版社,</w:t>
      </w:r>
      <w:r>
        <w:rPr>
          <w:rFonts w:ascii="Times New Roman" w:hAnsi="Times New Roman"/>
          <w:color w:val="auto"/>
          <w:sz w:val="24"/>
          <w:szCs w:val="24"/>
        </w:rPr>
        <w:t xml:space="preserve"> 2025: 238-248.</w:t>
      </w:r>
    </w:p>
    <w:p w14:paraId="3DD8AC36">
      <w:pPr>
        <w:pStyle w:val="40"/>
        <w:numPr>
          <w:ilvl w:val="0"/>
          <w:numId w:val="4"/>
        </w:numPr>
        <w:kinsoku/>
        <w:spacing w:line="460" w:lineRule="exact"/>
        <w:ind w:left="480" w:hanging="480" w:hangingChars="200"/>
        <w:jc w:val="both"/>
        <w:rPr>
          <w:rFonts w:ascii="Times New Roman" w:hAnsi="Times New Roman"/>
          <w:color w:val="auto"/>
          <w:sz w:val="24"/>
          <w:szCs w:val="24"/>
        </w:rPr>
      </w:pPr>
      <w:bookmarkStart w:id="105" w:name="_Ref13991"/>
      <w:commentRangeStart w:id="31"/>
      <w:r>
        <w:rPr>
          <w:rFonts w:hint="eastAsia" w:ascii="Times New Roman" w:hAnsi="Times New Roman"/>
          <w:color w:val="auto"/>
          <w:sz w:val="24"/>
          <w:szCs w:val="24"/>
        </w:rPr>
        <w:t>李文杰</w:t>
      </w:r>
      <w:r>
        <w:rPr>
          <w:rFonts w:ascii="Times New Roman" w:hAnsi="Times New Roman"/>
          <w:color w:val="auto"/>
          <w:sz w:val="24"/>
          <w:szCs w:val="24"/>
        </w:rPr>
        <w:t xml:space="preserve">. </w:t>
      </w:r>
      <w:r>
        <w:rPr>
          <w:rFonts w:hint="eastAsia" w:ascii="Times New Roman" w:hAnsi="Times New Roman"/>
          <w:color w:val="auto"/>
          <w:sz w:val="24"/>
          <w:szCs w:val="24"/>
        </w:rPr>
        <w:t>基于</w:t>
      </w:r>
      <w:r>
        <w:rPr>
          <w:rFonts w:ascii="Times New Roman" w:hAnsi="Times New Roman"/>
          <w:color w:val="auto"/>
          <w:sz w:val="24"/>
          <w:szCs w:val="24"/>
        </w:rPr>
        <w:t>SpringBoot</w:t>
      </w:r>
      <w:r>
        <w:rPr>
          <w:rFonts w:hint="eastAsia" w:ascii="Times New Roman" w:hAnsi="Times New Roman"/>
          <w:color w:val="auto"/>
          <w:sz w:val="24"/>
          <w:szCs w:val="24"/>
        </w:rPr>
        <w:t>与</w:t>
      </w:r>
      <w:r>
        <w:rPr>
          <w:rFonts w:ascii="Times New Roman" w:hAnsi="Times New Roman"/>
          <w:color w:val="auto"/>
          <w:sz w:val="24"/>
          <w:szCs w:val="24"/>
        </w:rPr>
        <w:t>Vue</w:t>
      </w:r>
      <w:r>
        <w:rPr>
          <w:rFonts w:hint="eastAsia" w:ascii="Times New Roman" w:hAnsi="Times New Roman"/>
          <w:color w:val="auto"/>
          <w:sz w:val="24"/>
          <w:szCs w:val="24"/>
        </w:rPr>
        <w:t>框架的公益性教育咨询平台系统研发</w:t>
      </w:r>
      <w:r>
        <w:rPr>
          <w:rFonts w:ascii="Times New Roman" w:hAnsi="Times New Roman"/>
          <w:color w:val="auto"/>
          <w:sz w:val="24"/>
          <w:szCs w:val="24"/>
        </w:rPr>
        <w:t xml:space="preserve">[D]. </w:t>
      </w:r>
      <w:r>
        <w:rPr>
          <w:rFonts w:hint="eastAsia" w:ascii="Times New Roman" w:hAnsi="Times New Roman"/>
          <w:color w:val="auto"/>
          <w:sz w:val="24"/>
          <w:szCs w:val="24"/>
        </w:rPr>
        <w:t>山东:</w:t>
      </w:r>
      <w:r>
        <w:rPr>
          <w:rFonts w:ascii="Times New Roman" w:hAnsi="Times New Roman"/>
          <w:color w:val="auto"/>
          <w:sz w:val="24"/>
          <w:szCs w:val="24"/>
        </w:rPr>
        <w:t xml:space="preserve"> </w:t>
      </w:r>
      <w:r>
        <w:rPr>
          <w:rFonts w:hint="eastAsia" w:ascii="Times New Roman" w:hAnsi="Times New Roman"/>
          <w:color w:val="auto"/>
          <w:sz w:val="24"/>
          <w:szCs w:val="24"/>
        </w:rPr>
        <w:t>山东大学</w:t>
      </w:r>
      <w:r>
        <w:rPr>
          <w:rFonts w:ascii="Times New Roman" w:hAnsi="Times New Roman"/>
          <w:color w:val="auto"/>
          <w:sz w:val="24"/>
          <w:szCs w:val="24"/>
        </w:rPr>
        <w:t>, 2023: 27.</w:t>
      </w:r>
      <w:commentRangeEnd w:id="31"/>
      <w:r>
        <w:rPr>
          <w:rFonts w:ascii="Times New Roman" w:hAnsi="Times New Roman"/>
          <w:color w:val="auto"/>
          <w:sz w:val="24"/>
          <w:szCs w:val="24"/>
        </w:rPr>
        <w:commentReference w:id="31"/>
      </w:r>
      <w:bookmarkEnd w:id="105"/>
    </w:p>
    <w:p w14:paraId="2ACAC5FB">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殷志强</w:t>
      </w:r>
      <w:r>
        <w:rPr>
          <w:rFonts w:ascii="Times New Roman" w:hAnsi="Times New Roman"/>
          <w:color w:val="auto"/>
          <w:sz w:val="24"/>
          <w:szCs w:val="24"/>
        </w:rPr>
        <w:t xml:space="preserve">, </w:t>
      </w:r>
      <w:r>
        <w:rPr>
          <w:rFonts w:hint="eastAsia" w:ascii="Times New Roman" w:hAnsi="Times New Roman"/>
          <w:color w:val="auto"/>
          <w:sz w:val="24"/>
          <w:szCs w:val="24"/>
        </w:rPr>
        <w:t>钟卫东</w:t>
      </w:r>
      <w:r>
        <w:rPr>
          <w:rFonts w:ascii="Times New Roman" w:hAnsi="Times New Roman"/>
          <w:color w:val="auto"/>
          <w:sz w:val="24"/>
          <w:szCs w:val="24"/>
        </w:rPr>
        <w:t xml:space="preserve">. </w:t>
      </w:r>
      <w:r>
        <w:rPr>
          <w:rFonts w:hint="eastAsia" w:ascii="Times New Roman" w:hAnsi="Times New Roman"/>
          <w:color w:val="auto"/>
          <w:sz w:val="24"/>
          <w:szCs w:val="24"/>
        </w:rPr>
        <w:t>基于</w:t>
      </w:r>
      <w:r>
        <w:rPr>
          <w:rFonts w:ascii="Times New Roman" w:hAnsi="Times New Roman"/>
          <w:color w:val="auto"/>
          <w:sz w:val="24"/>
          <w:szCs w:val="24"/>
        </w:rPr>
        <w:t>SpringBoot</w:t>
      </w:r>
      <w:r>
        <w:rPr>
          <w:rFonts w:hint="eastAsia" w:ascii="Times New Roman" w:hAnsi="Times New Roman"/>
          <w:color w:val="auto"/>
          <w:sz w:val="24"/>
          <w:szCs w:val="24"/>
        </w:rPr>
        <w:t>应用中的</w:t>
      </w:r>
      <w:r>
        <w:rPr>
          <w:rFonts w:ascii="Times New Roman" w:hAnsi="Times New Roman"/>
          <w:color w:val="auto"/>
          <w:sz w:val="24"/>
          <w:szCs w:val="24"/>
        </w:rPr>
        <w:t>XSS</w:t>
      </w:r>
      <w:r>
        <w:rPr>
          <w:rFonts w:hint="eastAsia" w:ascii="Times New Roman" w:hAnsi="Times New Roman"/>
          <w:color w:val="auto"/>
          <w:sz w:val="24"/>
          <w:szCs w:val="24"/>
        </w:rPr>
        <w:t>攻击防御技术</w:t>
      </w:r>
      <w:r>
        <w:rPr>
          <w:rFonts w:ascii="Times New Roman" w:hAnsi="Times New Roman"/>
          <w:color w:val="auto"/>
          <w:sz w:val="24"/>
          <w:szCs w:val="24"/>
        </w:rPr>
        <w:t xml:space="preserve">[J]. </w:t>
      </w:r>
      <w:r>
        <w:rPr>
          <w:rFonts w:hint="eastAsia" w:ascii="Times New Roman" w:hAnsi="Times New Roman"/>
          <w:color w:val="auto"/>
          <w:sz w:val="24"/>
          <w:szCs w:val="24"/>
        </w:rPr>
        <w:t>工业控制计算机</w:t>
      </w:r>
      <w:r>
        <w:rPr>
          <w:rFonts w:ascii="Times New Roman" w:hAnsi="Times New Roman"/>
          <w:color w:val="auto"/>
          <w:sz w:val="24"/>
          <w:szCs w:val="24"/>
        </w:rPr>
        <w:t>, 2024, 37(11): 62-64.</w:t>
      </w:r>
    </w:p>
    <w:p w14:paraId="1CB4614A">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沈金梦,</w:t>
      </w:r>
      <w:r>
        <w:rPr>
          <w:rFonts w:ascii="Times New Roman" w:hAnsi="Times New Roman"/>
          <w:color w:val="auto"/>
          <w:sz w:val="24"/>
          <w:szCs w:val="24"/>
        </w:rPr>
        <w:t xml:space="preserve"> </w:t>
      </w:r>
      <w:r>
        <w:rPr>
          <w:rFonts w:hint="eastAsia" w:ascii="Times New Roman" w:hAnsi="Times New Roman"/>
          <w:color w:val="auto"/>
          <w:sz w:val="24"/>
          <w:szCs w:val="24"/>
        </w:rPr>
        <w:t>董保莲,</w:t>
      </w:r>
      <w:r>
        <w:rPr>
          <w:rFonts w:ascii="Times New Roman" w:hAnsi="Times New Roman"/>
          <w:color w:val="auto"/>
          <w:sz w:val="24"/>
          <w:szCs w:val="24"/>
        </w:rPr>
        <w:t xml:space="preserve"> </w:t>
      </w:r>
      <w:r>
        <w:rPr>
          <w:rFonts w:hint="eastAsia" w:ascii="Times New Roman" w:hAnsi="Times New Roman"/>
          <w:color w:val="auto"/>
          <w:sz w:val="24"/>
          <w:szCs w:val="24"/>
        </w:rPr>
        <w:t>张美娟</w:t>
      </w:r>
      <w:r>
        <w:rPr>
          <w:rFonts w:ascii="Times New Roman" w:hAnsi="Times New Roman"/>
          <w:color w:val="auto"/>
          <w:sz w:val="24"/>
          <w:szCs w:val="24"/>
        </w:rPr>
        <w:t xml:space="preserve">, </w:t>
      </w:r>
      <w:r>
        <w:rPr>
          <w:rFonts w:hint="eastAsia" w:ascii="Times New Roman" w:hAnsi="Times New Roman"/>
          <w:color w:val="auto"/>
          <w:sz w:val="24"/>
          <w:szCs w:val="24"/>
        </w:rPr>
        <w:t>等</w:t>
      </w:r>
      <w:r>
        <w:rPr>
          <w:rFonts w:ascii="Times New Roman" w:hAnsi="Times New Roman"/>
          <w:color w:val="auto"/>
          <w:sz w:val="24"/>
          <w:szCs w:val="24"/>
        </w:rPr>
        <w:t xml:space="preserve">. </w:t>
      </w:r>
      <w:r>
        <w:rPr>
          <w:rFonts w:hint="eastAsia" w:ascii="Times New Roman" w:hAnsi="Times New Roman"/>
          <w:color w:val="auto"/>
          <w:sz w:val="24"/>
          <w:szCs w:val="24"/>
        </w:rPr>
        <w:t>基于校企合作的JAVA程序设计课程教学模式研究[C].</w:t>
      </w:r>
      <w:r>
        <w:rPr>
          <w:rFonts w:ascii="Times New Roman" w:hAnsi="Times New Roman"/>
          <w:color w:val="auto"/>
          <w:sz w:val="24"/>
          <w:szCs w:val="24"/>
        </w:rPr>
        <w:t xml:space="preserve"> </w:t>
      </w:r>
      <w:r>
        <w:rPr>
          <w:rFonts w:hint="eastAsia" w:ascii="Times New Roman" w:hAnsi="Times New Roman"/>
          <w:color w:val="auto"/>
          <w:sz w:val="24"/>
          <w:szCs w:val="24"/>
        </w:rPr>
        <w:t>河南省民办教育协会.</w:t>
      </w:r>
      <w:r>
        <w:rPr>
          <w:rFonts w:ascii="Times New Roman" w:hAnsi="Times New Roman"/>
          <w:color w:val="auto"/>
          <w:sz w:val="24"/>
          <w:szCs w:val="24"/>
        </w:rPr>
        <w:t xml:space="preserve"> </w:t>
      </w:r>
      <w:r>
        <w:rPr>
          <w:rFonts w:hint="eastAsia" w:ascii="Times New Roman" w:hAnsi="Times New Roman"/>
          <w:color w:val="auto"/>
          <w:sz w:val="24"/>
          <w:szCs w:val="24"/>
        </w:rPr>
        <w:t>2025年高等教育发展论坛创新教育分论坛论文集（上）.</w:t>
      </w:r>
      <w:r>
        <w:rPr>
          <w:rFonts w:ascii="Times New Roman" w:hAnsi="Times New Roman"/>
          <w:color w:val="auto"/>
          <w:sz w:val="24"/>
          <w:szCs w:val="24"/>
        </w:rPr>
        <w:t xml:space="preserve"> </w:t>
      </w:r>
      <w:r>
        <w:rPr>
          <w:rFonts w:hint="eastAsia" w:ascii="Times New Roman" w:hAnsi="Times New Roman"/>
          <w:color w:val="auto"/>
          <w:sz w:val="24"/>
          <w:szCs w:val="24"/>
        </w:rPr>
        <w:t>天津天狮学院;</w:t>
      </w:r>
      <w:r>
        <w:rPr>
          <w:rFonts w:ascii="Times New Roman" w:hAnsi="Times New Roman"/>
          <w:color w:val="auto"/>
          <w:sz w:val="24"/>
          <w:szCs w:val="24"/>
        </w:rPr>
        <w:t xml:space="preserve"> </w:t>
      </w:r>
      <w:r>
        <w:rPr>
          <w:rFonts w:hint="eastAsia" w:ascii="Times New Roman" w:hAnsi="Times New Roman"/>
          <w:color w:val="auto"/>
          <w:sz w:val="24"/>
          <w:szCs w:val="24"/>
        </w:rPr>
        <w:t>百知教育科技有限公司,</w:t>
      </w:r>
      <w:r>
        <w:rPr>
          <w:rFonts w:ascii="Times New Roman" w:hAnsi="Times New Roman"/>
          <w:color w:val="auto"/>
          <w:sz w:val="24"/>
          <w:szCs w:val="24"/>
        </w:rPr>
        <w:t xml:space="preserve"> </w:t>
      </w:r>
      <w:r>
        <w:rPr>
          <w:rFonts w:hint="eastAsia" w:ascii="Times New Roman" w:hAnsi="Times New Roman"/>
          <w:color w:val="auto"/>
          <w:sz w:val="24"/>
          <w:szCs w:val="24"/>
        </w:rPr>
        <w:t>2025:</w:t>
      </w:r>
      <w:r>
        <w:rPr>
          <w:rFonts w:ascii="Times New Roman" w:hAnsi="Times New Roman"/>
          <w:color w:val="auto"/>
          <w:sz w:val="24"/>
          <w:szCs w:val="24"/>
        </w:rPr>
        <w:t xml:space="preserve"> </w:t>
      </w:r>
      <w:r>
        <w:rPr>
          <w:rFonts w:hint="eastAsia" w:ascii="Times New Roman" w:hAnsi="Times New Roman"/>
          <w:color w:val="auto"/>
          <w:sz w:val="24"/>
          <w:szCs w:val="24"/>
        </w:rPr>
        <w:t>178-180.</w:t>
      </w:r>
    </w:p>
    <w:p w14:paraId="15BEA333">
      <w:pPr>
        <w:widowControl/>
        <w:spacing w:line="240" w:lineRule="auto"/>
        <w:ind w:firstLine="0" w:firstLineChars="0"/>
        <w:jc w:val="left"/>
        <w:rPr>
          <w:rFonts w:cs="宋体"/>
          <w:snapToGrid w:val="0"/>
          <w:kern w:val="0"/>
          <w:lang w:val="zh-CN" w:bidi="zh-CN"/>
        </w:rPr>
      </w:pPr>
      <w:r>
        <w:br w:type="page"/>
      </w:r>
    </w:p>
    <w:p w14:paraId="658B7F44">
      <w:pPr>
        <w:pStyle w:val="2"/>
        <w:numPr>
          <w:ilvl w:val="0"/>
          <w:numId w:val="0"/>
        </w:numPr>
      </w:pPr>
      <w:bookmarkStart w:id="106" w:name="_Toc219375672"/>
      <w:r>
        <w:rPr>
          <w:rFonts w:hint="eastAsia"/>
        </w:rPr>
        <w:t>致　　谢</w:t>
      </w:r>
      <w:bookmarkEnd w:id="106"/>
    </w:p>
    <w:p w14:paraId="07EBED38">
      <w:r>
        <w:rPr>
          <w:rFonts w:hint="eastAsia"/>
        </w:rPr>
        <w:t>内容上，请依次并真挚地感谢导师在学术上的关键指导、答辩委员会与相关老师的宝贵意见、同窗伙伴在研究过程中的协助，以及家人始终如一的精神支持。整体情感应真诚谦逊，避免空泛套话，篇幅建议控制在</w:t>
      </w:r>
      <w:r>
        <w:rPr>
          <w:color w:val="FF0000"/>
        </w:rPr>
        <w:t>300-500</w:t>
      </w:r>
      <w:r>
        <w:rPr>
          <w:rFonts w:hint="eastAsia"/>
          <w:color w:val="FF0000"/>
        </w:rPr>
        <w:t>字</w:t>
      </w:r>
      <w:r>
        <w:rPr>
          <w:rFonts w:hint="eastAsia"/>
        </w:rPr>
        <w:t>之间，以保持学术规范性并体现对各方帮助的具体尊重与衷心感谢。</w:t>
      </w:r>
    </w:p>
    <w:sectPr>
      <w:headerReference r:id="rId15" w:type="default"/>
      <w:footerReference r:id="rId16" w:type="default"/>
      <w:pgSz w:w="11906" w:h="16838"/>
      <w:pgMar w:top="1418" w:right="1418" w:bottom="1418" w:left="1418" w:header="851" w:footer="567" w:gutter="284"/>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47:00Z" w:initials="A">
    <w:p w14:paraId="6A620C5C">
      <w:pPr>
        <w:pStyle w:val="6"/>
      </w:pPr>
      <w:r>
        <w:rPr>
          <w:rFonts w:hint="eastAsia"/>
        </w:rPr>
        <w:t>页边距：上—</w:t>
      </w:r>
      <w:r>
        <w:t>2.5</w:t>
      </w:r>
      <w:r>
        <w:rPr>
          <w:rFonts w:hint="eastAsia"/>
        </w:rPr>
        <w:t>cm，下—</w:t>
      </w:r>
      <w:r>
        <w:t>2.5</w:t>
      </w:r>
      <w:r>
        <w:rPr>
          <w:rFonts w:hint="eastAsia"/>
        </w:rPr>
        <w:t>cm，左—</w:t>
      </w:r>
      <w:r>
        <w:t>2.5</w:t>
      </w:r>
      <w:r>
        <w:rPr>
          <w:rFonts w:hint="eastAsia"/>
        </w:rPr>
        <w:t>cm，右—</w:t>
      </w:r>
      <w:r>
        <w:t>2.5</w:t>
      </w:r>
      <w:r>
        <w:rPr>
          <w:rFonts w:hint="eastAsia"/>
        </w:rPr>
        <w:t>cm，装订线位置左侧，0.5cm</w:t>
      </w:r>
    </w:p>
  </w:comment>
  <w:comment w:id="1" w:author="Administrator" w:date="2026-01-12T15:44:00Z" w:initials="A">
    <w:p w14:paraId="0F3F3C6D">
      <w:pPr>
        <w:pStyle w:val="6"/>
        <w:ind w:firstLine="420"/>
      </w:pPr>
      <w:r>
        <w:rPr>
          <w:rFonts w:hint="eastAsia"/>
        </w:rPr>
        <w:t>中文：宋体，三号</w:t>
      </w:r>
    </w:p>
    <w:p w14:paraId="06249874">
      <w:pPr>
        <w:pStyle w:val="6"/>
      </w:pPr>
      <w:r>
        <w:rPr>
          <w:rFonts w:hint="eastAsia"/>
        </w:rPr>
        <w:t>数字、英文：Times New Roman，三号</w:t>
      </w:r>
    </w:p>
  </w:comment>
  <w:comment w:id="2" w:author="Administrator" w:date="2026-01-12T15:45:00Z" w:initials="A">
    <w:p w14:paraId="520885B4">
      <w:pPr>
        <w:pStyle w:val="6"/>
        <w:ind w:firstLine="420"/>
      </w:pPr>
      <w:r>
        <w:rPr>
          <w:rFonts w:hint="eastAsia"/>
        </w:rPr>
        <w:t>中文：宋体，小三</w:t>
      </w:r>
    </w:p>
    <w:p w14:paraId="54D1188A">
      <w:pPr>
        <w:pStyle w:val="6"/>
      </w:pPr>
      <w:r>
        <w:rPr>
          <w:rFonts w:hint="eastAsia"/>
        </w:rPr>
        <w:t>数字、英文：Times New Roman，小三</w:t>
      </w:r>
    </w:p>
  </w:comment>
  <w:comment w:id="3" w:author="Administrator" w:date="2026-01-12T15:43:00Z" w:initials="A">
    <w:p w14:paraId="08A25FB4">
      <w:pPr>
        <w:pStyle w:val="6"/>
        <w:ind w:firstLine="420"/>
      </w:pPr>
      <w:r>
        <w:rPr>
          <w:rFonts w:hint="eastAsia"/>
        </w:rPr>
        <w:t>与毕设题目要完全一致</w:t>
      </w:r>
    </w:p>
  </w:comment>
  <w:comment w:id="4"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5" w:author="Administrator" w:date="2026-01-10T14:03:00Z" w:initials="A">
    <w:p w14:paraId="1965A044">
      <w:pPr>
        <w:pStyle w:val="6"/>
        <w:ind w:firstLine="420"/>
        <w:rPr>
          <w:color w:val="FF0000"/>
        </w:rPr>
      </w:pPr>
      <w:bookmarkStart w:id="107" w:name="OLE_LINK17"/>
      <w:r>
        <w:rPr>
          <w:rFonts w:hint="eastAsia"/>
        </w:rPr>
        <w:t>摘要内容：</w:t>
      </w:r>
      <w:r>
        <w:rPr>
          <w:rFonts w:hint="eastAsia"/>
          <w:color w:val="FF0000"/>
        </w:rPr>
        <w:t>大纲级别为正文，模板中已经设置好，只需要无格式粘贴。</w:t>
      </w:r>
    </w:p>
    <w:p w14:paraId="06F9DB95">
      <w:pPr>
        <w:pStyle w:val="6"/>
      </w:pPr>
      <w:r>
        <w:rPr>
          <w:rFonts w:hint="eastAsia"/>
        </w:rPr>
        <w:t>手动设置方式：选中标题，鼠标右键：段落-缩进和间距-大纲级别下拉框选择“正文文本”或样式选择正文</w:t>
      </w:r>
    </w:p>
    <w:p w14:paraId="3A699C99">
      <w:pPr>
        <w:pStyle w:val="6"/>
      </w:pPr>
      <w:r>
        <w:rPr>
          <w:rFonts w:hint="eastAsia"/>
        </w:rPr>
        <w:t>正文格式：</w:t>
      </w:r>
    </w:p>
    <w:p w14:paraId="00A97FA3">
      <w:pPr>
        <w:pStyle w:val="6"/>
      </w:pPr>
      <w:r>
        <w:rPr>
          <w:rFonts w:hint="eastAsia"/>
        </w:rPr>
        <w:t>中文：宋体，小四</w:t>
      </w:r>
    </w:p>
    <w:p w14:paraId="019252D5">
      <w:pPr>
        <w:pStyle w:val="6"/>
      </w:pPr>
      <w:r>
        <w:rPr>
          <w:rFonts w:hint="eastAsia"/>
        </w:rPr>
        <w:t>数字、英文：Times New Roman，小四</w:t>
      </w:r>
    </w:p>
    <w:p w14:paraId="658054D9">
      <w:pPr>
        <w:pStyle w:val="6"/>
      </w:pPr>
      <w:r>
        <w:rPr>
          <w:rFonts w:hint="eastAsia"/>
        </w:rPr>
        <w:t>段落首行缩进2个字符，段前段后0行，行距为固定值23磅；</w:t>
      </w:r>
      <w:bookmarkEnd w:id="107"/>
    </w:p>
    <w:p w14:paraId="0743F943">
      <w:pPr>
        <w:pStyle w:val="6"/>
        <w:ind w:firstLine="482"/>
        <w:rPr>
          <w:color w:val="FF0000"/>
        </w:rPr>
      </w:pPr>
      <w:r>
        <w:rPr>
          <w:rFonts w:hint="eastAsia"/>
          <w:b/>
          <w:bCs/>
          <w:color w:val="FF0000"/>
        </w:rPr>
        <w:t>所有正文</w:t>
      </w:r>
      <w:r>
        <w:rPr>
          <w:rFonts w:hint="eastAsia"/>
          <w:color w:val="FF0000"/>
        </w:rPr>
        <w:t>段落格式为两端对齐，不允许标点出现在行首，</w:t>
      </w:r>
      <w:r>
        <w:rPr>
          <w:rFonts w:hint="eastAsia"/>
        </w:rPr>
        <w:t>设置方式为：段落-中文版式-勾选“按中文版式控制首位字符”</w:t>
      </w:r>
    </w:p>
    <w:p w14:paraId="24A15468">
      <w:pPr>
        <w:pStyle w:val="6"/>
      </w:pPr>
      <w:r>
        <w:rPr>
          <w:rFonts w:hint="eastAsia"/>
          <w:color w:val="FF0000"/>
        </w:rPr>
        <w:t>字间距为“标准”：</w:t>
      </w:r>
      <w:r>
        <w:rPr>
          <w:rFonts w:hint="eastAsia"/>
        </w:rPr>
        <w:t>设置方式为字体-高级-间距选择标准</w:t>
      </w:r>
    </w:p>
    <w:p w14:paraId="48B4857D">
      <w:pPr>
        <w:pStyle w:val="6"/>
      </w:pPr>
      <w:r>
        <w:rPr>
          <w:rFonts w:hint="eastAsia"/>
          <w:color w:val="FF0000"/>
        </w:rPr>
        <w:t>不允许标点溢出边界：</w:t>
      </w:r>
      <w:r>
        <w:rPr>
          <w:rFonts w:hint="eastAsia"/>
        </w:rPr>
        <w:t>设置方式：段落-中文版式-取消勾选允许标点溢出边界</w:t>
      </w:r>
    </w:p>
  </w:comment>
  <w:comment w:id="6" w:author="Administrator" w:date="2025-12-08T12:51:00Z" w:initials="A">
    <w:p w14:paraId="0F3B90DA">
      <w:pPr>
        <w:pStyle w:val="6"/>
      </w:pPr>
      <w:r>
        <w:rPr>
          <w:rFonts w:hint="eastAsia"/>
        </w:rPr>
        <w:t>关键词：</w:t>
      </w:r>
      <w:r>
        <w:rPr>
          <w:rFonts w:hint="eastAsia"/>
          <w:color w:val="FF0000"/>
        </w:rPr>
        <w:t>大纲级别为正文</w:t>
      </w:r>
    </w:p>
    <w:p w14:paraId="6CE8E52F">
      <w:pPr>
        <w:pStyle w:val="6"/>
      </w:pPr>
      <w:r>
        <w:rPr>
          <w:rFonts w:hint="eastAsia"/>
        </w:rPr>
        <w:t>关键词3~8个；</w:t>
      </w:r>
    </w:p>
    <w:p w14:paraId="265DE813">
      <w:pPr>
        <w:pStyle w:val="6"/>
      </w:pPr>
      <w:r>
        <w:rPr>
          <w:rFonts w:hint="eastAsia"/>
        </w:rPr>
        <w:t>“关键词”三个字：黑体小四号，顶格，后加中文标点符号“：”，离摘要内容1行距离，行距23磅；各关键词为宋体小四号，之间加中文标点符号“；”分开。</w:t>
      </w:r>
    </w:p>
    <w:p w14:paraId="798674DB">
      <w:pPr>
        <w:pStyle w:val="6"/>
      </w:pPr>
    </w:p>
    <w:p w14:paraId="328B78C4">
      <w:pPr>
        <w:pStyle w:val="6"/>
      </w:pPr>
      <w:r>
        <w:rPr>
          <w:rFonts w:hint="eastAsia"/>
          <w:color w:val="FF0000"/>
        </w:rPr>
        <w:t>关键词一定是在摘要中出现过的关键词</w:t>
      </w:r>
    </w:p>
  </w:comment>
  <w:comment w:id="7"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8" w:author="Administrator" w:date="2025-12-08T12:53:00Z" w:initials="A">
    <w:p w14:paraId="79626295">
      <w:pPr>
        <w:pStyle w:val="6"/>
      </w:pPr>
      <w:r>
        <w:rPr>
          <w:rFonts w:hint="eastAsia"/>
        </w:rPr>
        <w:t>英文摘要大纲级别为正文，实词300个左右；字体：Times New Roman，小四号，首行缩进2个中文字符,行距</w:t>
      </w:r>
      <w:r>
        <w:t>23</w:t>
      </w:r>
      <w:r>
        <w:rPr>
          <w:rFonts w:hint="eastAsia"/>
        </w:rPr>
        <w:t>磅。段前段后为0</w:t>
      </w:r>
    </w:p>
  </w:comment>
  <w:comment w:id="9" w:author="Administrator" w:date="2025-12-08T12:53:00Z" w:initials="A">
    <w:p w14:paraId="626C381D">
      <w:pPr>
        <w:pStyle w:val="6"/>
      </w:pPr>
      <w:r>
        <w:rPr>
          <w:rFonts w:hint="eastAsia"/>
        </w:rPr>
        <w:t>Key Words：段落：首行无缩进，大纲级别为正文，字体：Times New Roman，小四号，加粗。</w:t>
      </w:r>
    </w:p>
    <w:p w14:paraId="7782B1D3">
      <w:pPr>
        <w:pStyle w:val="6"/>
      </w:pPr>
      <w:r>
        <w:rPr>
          <w:rFonts w:hint="eastAsia"/>
        </w:rPr>
        <w:t>Key Words后加英文标点符号“:”以及1个半角空格连接关键词内容，关键词与摘要正文</w:t>
      </w:r>
      <w:r>
        <w:rPr>
          <w:rFonts w:hint="eastAsia"/>
          <w:color w:val="FF0000"/>
        </w:rPr>
        <w:t>空一行</w:t>
      </w:r>
      <w:r>
        <w:rPr>
          <w:rFonts w:hint="eastAsia"/>
        </w:rPr>
        <w:t>，行距为固定值23磅，段前段后为0</w:t>
      </w:r>
    </w:p>
  </w:comment>
  <w:comment w:id="10" w:author="Administrator" w:date="2025-12-08T12:53:00Z" w:initials="A">
    <w:p w14:paraId="78934B94">
      <w:pPr>
        <w:pStyle w:val="6"/>
      </w:pPr>
      <w:r>
        <w:rPr>
          <w:rFonts w:hint="eastAsia"/>
        </w:rPr>
        <w:t>英文关键词内容：字体：Times New Roman，小四号，关键词之间用英文标点符号“;”加1个半角空格间隔，行距</w:t>
      </w:r>
      <w:r>
        <w:t>23</w:t>
      </w:r>
      <w:r>
        <w:rPr>
          <w:rFonts w:hint="eastAsia"/>
        </w:rPr>
        <w:t>磅。</w:t>
      </w:r>
    </w:p>
  </w:comment>
  <w:comment w:id="11"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108" w:name="_Hlk216294984"/>
      <w:r>
        <w:rPr>
          <w:rFonts w:hint="eastAsia"/>
        </w:rPr>
        <w:t>目录内容：</w:t>
      </w:r>
    </w:p>
    <w:p w14:paraId="5CCA13B4">
      <w:pPr>
        <w:pStyle w:val="6"/>
      </w:pPr>
      <w:r>
        <w:rPr>
          <w:rFonts w:hint="eastAsia"/>
        </w:rPr>
        <w:t xml:space="preserve">一级标题：黑体小四，数字、英文使用Times New Roman </w:t>
      </w:r>
      <w:bookmarkStart w:id="109" w:name="OLE_LINK14"/>
      <w:r>
        <w:rPr>
          <w:rFonts w:hint="eastAsia"/>
        </w:rPr>
        <w:t>小四</w:t>
      </w:r>
      <w:bookmarkEnd w:id="109"/>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108"/>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 w:id="12" w:author="Administrator" w:date="2025-12-08T13:02:00Z" w:initials="A">
    <w:p w14:paraId="490CDB37">
      <w:pPr>
        <w:pStyle w:val="6"/>
      </w:pPr>
      <w:r>
        <w:rPr>
          <w:rFonts w:hint="eastAsia"/>
        </w:rPr>
        <w:t>页眉内容居中</w:t>
      </w:r>
    </w:p>
    <w:p w14:paraId="2C20F5D7">
      <w:pPr>
        <w:pStyle w:val="6"/>
      </w:pPr>
      <w:r>
        <w:rPr>
          <w:rFonts w:hint="eastAsia"/>
        </w:rPr>
        <w:t>章标题：大纲级别为1级标题或样式设置为标题1，后面所有章标题均如此设置</w:t>
      </w:r>
    </w:p>
    <w:p w14:paraId="10F0EAE8">
      <w:pPr>
        <w:pStyle w:val="6"/>
      </w:pPr>
      <w:r>
        <w:rPr>
          <w:rFonts w:hint="eastAsia"/>
        </w:rPr>
        <w:t>标题1：黑体三号，居中；段前0.5行，段后1.5行，行距为固定值23磅。</w:t>
      </w:r>
    </w:p>
    <w:p w14:paraId="4EFA3603">
      <w:pPr>
        <w:pStyle w:val="6"/>
      </w:pPr>
      <w:r>
        <w:rPr>
          <w:rFonts w:hint="eastAsia"/>
        </w:rPr>
        <w:t>标题是2个字的，如绪论、结论和致谢需要加两个中文字符。</w:t>
      </w:r>
    </w:p>
  </w:comment>
  <w:comment w:id="13" w:author="Administrator" w:date="2026-01-06T21:39:00Z" w:initials="A">
    <w:p w14:paraId="527E3AF8">
      <w:pPr>
        <w:pStyle w:val="6"/>
      </w:pPr>
      <w:r>
        <w:rPr>
          <w:rFonts w:hint="eastAsia"/>
        </w:rPr>
        <w:t>后面所有正文部分大纲级别为正文或样式为正文</w:t>
      </w:r>
    </w:p>
  </w:comment>
  <w:comment w:id="14" w:author="Administrator" w:date="2025-12-15T13:40:00Z" w:initials="A">
    <w:p w14:paraId="5AE7DDC5">
      <w:pPr>
        <w:pStyle w:val="6"/>
      </w:pPr>
      <w:bookmarkStart w:id="110" w:name="OLE_LINK10"/>
      <w:r>
        <w:rPr>
          <w:rFonts w:hint="eastAsia"/>
        </w:rPr>
        <w:t>二级标题：大纲级别为</w:t>
      </w:r>
      <w:r>
        <w:t>2</w:t>
      </w:r>
      <w:r>
        <w:rPr>
          <w:rFonts w:hint="eastAsia"/>
        </w:rPr>
        <w:t>级标题或样式设置为标题</w:t>
      </w:r>
      <w:r>
        <w:t>2</w:t>
      </w:r>
      <w:r>
        <w:rPr>
          <w:rFonts w:hint="eastAsia"/>
        </w:rPr>
        <w:t>，后面所有二级标题均如此设置</w:t>
      </w:r>
    </w:p>
    <w:p w14:paraId="26C0ECEC">
      <w:pPr>
        <w:pStyle w:val="6"/>
        <w:ind w:firstLine="482"/>
        <w:rPr>
          <w:b/>
          <w:bCs/>
        </w:rPr>
      </w:pPr>
      <w:r>
        <w:rPr>
          <w:rFonts w:hint="eastAsia"/>
          <w:b/>
          <w:bCs/>
        </w:rPr>
        <w:t>标题2：</w:t>
      </w:r>
    </w:p>
    <w:p w14:paraId="1EB5761F">
      <w:pPr>
        <w:pStyle w:val="6"/>
        <w:rPr>
          <w:color w:val="000000"/>
        </w:rPr>
      </w:pPr>
      <w:r>
        <w:rPr>
          <w:rFonts w:hint="eastAsia"/>
        </w:rPr>
        <w:t>中文：</w:t>
      </w:r>
      <w:r>
        <w:rPr>
          <w:rFonts w:hint="eastAsia"/>
          <w:color w:val="000000"/>
        </w:rPr>
        <w:t>黑体，小三</w:t>
      </w:r>
    </w:p>
    <w:p w14:paraId="013EEF7B">
      <w:pPr>
        <w:pStyle w:val="6"/>
        <w:rPr>
          <w:color w:val="000000"/>
        </w:rPr>
      </w:pPr>
      <w:r>
        <w:rPr>
          <w:rFonts w:hint="eastAsia"/>
          <w:color w:val="000000"/>
        </w:rPr>
        <w:t>数字和英文：Times New Roman，小三</w:t>
      </w:r>
    </w:p>
    <w:p w14:paraId="5E006676">
      <w:pPr>
        <w:pStyle w:val="6"/>
      </w:pPr>
      <w:r>
        <w:rPr>
          <w:rFonts w:hint="eastAsia"/>
          <w:color w:val="000000"/>
        </w:rPr>
        <w:t>无缩进，行距固定值23磅，段前段后各0.5行。</w:t>
      </w:r>
    </w:p>
    <w:p w14:paraId="5FB08B3E">
      <w:pPr>
        <w:pStyle w:val="6"/>
      </w:pPr>
      <w:r>
        <w:rPr>
          <w:rFonts w:hint="eastAsia"/>
        </w:rPr>
        <w:t>手动设置大纲级别方式：选中标题，鼠标右键：段落-缩进和间距-大纲级别下拉框选择“</w:t>
      </w:r>
      <w:r>
        <w:t>2</w:t>
      </w:r>
      <w:r>
        <w:rPr>
          <w:rFonts w:hint="eastAsia"/>
        </w:rPr>
        <w:t>级”</w:t>
      </w:r>
      <w:bookmarkEnd w:id="110"/>
      <w:bookmarkStart w:id="111" w:name="OLE_LINK8"/>
    </w:p>
    <w:bookmarkEnd w:id="111"/>
  </w:comment>
  <w:comment w:id="15" w:author="Administrator" w:date="2025-12-15T13:44:00Z" w:initials="A">
    <w:p w14:paraId="742AE40A">
      <w:pPr>
        <w:pStyle w:val="49"/>
        <w:shd w:val="clear" w:color="auto" w:fill="FFFFFF"/>
        <w:spacing w:after="0" w:afterAutospacing="0"/>
        <w:rPr>
          <w:rFonts w:ascii="Segoe UI" w:hAnsi="Segoe UI" w:cs="Segoe UI"/>
          <w:color w:val="0F1115"/>
        </w:rPr>
      </w:pPr>
      <w:r>
        <w:rPr>
          <w:rFonts w:hint="eastAsia" w:ascii="Segoe UI" w:hAnsi="Segoe UI" w:cs="Segoe UI"/>
          <w:color w:val="0F1115"/>
        </w:rPr>
        <w:t>参考文献引用标识：</w:t>
      </w:r>
    </w:p>
    <w:p w14:paraId="68B1A820">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引用位置：标注于所引内容</w:t>
      </w:r>
      <w:r>
        <w:rPr>
          <w:rStyle w:val="17"/>
          <w:rFonts w:ascii="Segoe UI" w:hAnsi="Segoe UI" w:cs="Segoe UI"/>
          <w:color w:val="0F1115"/>
        </w:rPr>
        <w:t>末尾句</w:t>
      </w:r>
      <w:r>
        <w:rPr>
          <w:rStyle w:val="17"/>
          <w:rFonts w:hint="eastAsia" w:ascii="Segoe UI" w:hAnsi="Segoe UI" w:cs="Segoe UI"/>
          <w:color w:val="0F1115"/>
        </w:rPr>
        <w:t>的句末，句号之前</w:t>
      </w:r>
      <w:r>
        <w:rPr>
          <w:rFonts w:ascii="Segoe UI" w:hAnsi="Segoe UI" w:cs="Segoe UI"/>
          <w:color w:val="0F1115"/>
        </w:rPr>
        <w:t>。</w:t>
      </w:r>
    </w:p>
    <w:p w14:paraId="028BC0E0">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标注形式：使用阿拉伯数字序号置于方括号内，如“[1]”。</w:t>
      </w:r>
    </w:p>
    <w:p w14:paraId="4672FE68">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字体格式：参考文献序号字体为</w:t>
      </w:r>
      <w:r>
        <w:rPr>
          <w:rStyle w:val="17"/>
          <w:rFonts w:ascii="Segoe UI" w:hAnsi="Segoe UI" w:cs="Segoe UI"/>
          <w:color w:val="0F1115"/>
        </w:rPr>
        <w:t>Times New Roman，小四</w:t>
      </w:r>
      <w:r>
        <w:rPr>
          <w:rStyle w:val="17"/>
          <w:rFonts w:hint="eastAsia" w:ascii="Segoe UI" w:hAnsi="Segoe UI" w:cs="Segoe UI"/>
          <w:color w:val="0F1115"/>
        </w:rPr>
        <w:t>，上标</w:t>
      </w:r>
      <w:r>
        <w:rPr>
          <w:rFonts w:ascii="Segoe UI" w:hAnsi="Segoe UI" w:cs="Segoe UI"/>
          <w:color w:val="0F1115"/>
        </w:rPr>
        <w:t>。</w:t>
      </w:r>
    </w:p>
    <w:p w14:paraId="63D8A0DA">
      <w:pPr>
        <w:pStyle w:val="49"/>
        <w:numPr>
          <w:ilvl w:val="0"/>
          <w:numId w:val="2"/>
        </w:numPr>
        <w:shd w:val="clear" w:color="auto" w:fill="FFFFFF"/>
        <w:spacing w:after="0" w:afterAutospacing="0"/>
        <w:ind w:firstLine="0"/>
      </w:pPr>
      <w:r>
        <w:rPr>
          <w:rFonts w:ascii="Segoe UI" w:hAnsi="Segoe UI" w:cs="Segoe UI"/>
          <w:color w:val="FF0000"/>
        </w:rPr>
        <w:t>引用方式：须使用</w:t>
      </w:r>
      <w:r>
        <w:rPr>
          <w:rFonts w:hint="eastAsia" w:ascii="Segoe UI" w:hAnsi="Segoe UI" w:cs="Segoe UI"/>
          <w:color w:val="FF0000"/>
        </w:rPr>
        <w:t>“</w:t>
      </w:r>
      <w:r>
        <w:rPr>
          <w:rStyle w:val="17"/>
          <w:rFonts w:ascii="Segoe UI" w:hAnsi="Segoe UI" w:cs="Segoe UI"/>
          <w:color w:val="FF0000"/>
        </w:rPr>
        <w:t>交叉引用</w:t>
      </w:r>
      <w:r>
        <w:rPr>
          <w:rFonts w:hint="eastAsia" w:ascii="Segoe UI" w:hAnsi="Segoe UI" w:cs="Segoe UI"/>
          <w:color w:val="FF0000"/>
        </w:rPr>
        <w:t>”</w:t>
      </w:r>
      <w:r>
        <w:rPr>
          <w:rFonts w:ascii="Segoe UI" w:hAnsi="Segoe UI" w:cs="Segoe UI"/>
          <w:color w:val="FF0000"/>
        </w:rPr>
        <w:t>功能插入文献编号，确保编号与文末参考文献列表自动关联，便于更新与跳转。</w:t>
      </w:r>
    </w:p>
  </w:comment>
  <w:comment w:id="16" w:author="Administrator" w:date="2026-01-12T15:10:00Z" w:initials="A">
    <w:p w14:paraId="3C702297">
      <w:pPr>
        <w:ind w:firstLine="420"/>
        <w:rPr>
          <w:color w:val="FF0000"/>
        </w:rPr>
      </w:pPr>
      <w:r>
        <w:rPr>
          <w:rFonts w:hint="eastAsia"/>
          <w:color w:val="FF0000"/>
        </w:rPr>
        <w:t>正文中分项时使用“(</w:t>
      </w:r>
      <w:r>
        <w:rPr>
          <w:color w:val="FF0000"/>
        </w:rPr>
        <w:t>1)</w:t>
      </w:r>
      <w:r>
        <w:rPr>
          <w:rFonts w:hint="eastAsia"/>
          <w:color w:val="FF0000"/>
        </w:rPr>
        <w:t>”、“(</w:t>
      </w:r>
      <w:r>
        <w:rPr>
          <w:color w:val="FF0000"/>
        </w:rPr>
        <w:t>2)</w:t>
      </w:r>
      <w:r>
        <w:rPr>
          <w:rFonts w:hint="eastAsia"/>
          <w:color w:val="FF0000"/>
        </w:rPr>
        <w:t>”括号是半角括号</w:t>
      </w:r>
    </w:p>
    <w:p w14:paraId="01D628AE">
      <w:r>
        <w:rPr>
          <w:rFonts w:hint="eastAsia"/>
          <w:color w:val="FF0000"/>
        </w:rPr>
        <w:t>再下一级分项用“①”形式</w:t>
      </w:r>
    </w:p>
  </w:comment>
  <w:comment w:id="17" w:author="Administrator" w:date="2026-01-06T21:40:00Z" w:initials="A">
    <w:p w14:paraId="61D90CE4">
      <w:pPr>
        <w:pStyle w:val="6"/>
      </w:pPr>
      <w:r>
        <w:rPr>
          <w:rFonts w:hint="eastAsia"/>
        </w:rPr>
        <w:t>三级标题：大纲级别为</w:t>
      </w:r>
      <w:r>
        <w:t>3</w:t>
      </w:r>
      <w:r>
        <w:rPr>
          <w:rFonts w:hint="eastAsia"/>
        </w:rPr>
        <w:t>级标题或样式设置为标题</w:t>
      </w:r>
      <w:r>
        <w:t>3</w:t>
      </w:r>
      <w:r>
        <w:rPr>
          <w:rFonts w:hint="eastAsia"/>
        </w:rPr>
        <w:t>，后面所有三级标题均如此设置</w:t>
      </w:r>
    </w:p>
    <w:p w14:paraId="5ED06DA1">
      <w:pPr>
        <w:pStyle w:val="6"/>
        <w:ind w:firstLine="482"/>
        <w:rPr>
          <w:b/>
          <w:bCs/>
        </w:rPr>
      </w:pPr>
      <w:r>
        <w:rPr>
          <w:rFonts w:hint="eastAsia"/>
          <w:b/>
          <w:bCs/>
        </w:rPr>
        <w:t>标题</w:t>
      </w:r>
      <w:r>
        <w:rPr>
          <w:b/>
          <w:bCs/>
        </w:rPr>
        <w:t>3</w:t>
      </w:r>
      <w:r>
        <w:rPr>
          <w:rFonts w:hint="eastAsia"/>
          <w:b/>
          <w:bCs/>
        </w:rPr>
        <w:t>：</w:t>
      </w:r>
    </w:p>
    <w:p w14:paraId="7D0A9B6B">
      <w:pPr>
        <w:pStyle w:val="6"/>
        <w:rPr>
          <w:color w:val="000000"/>
        </w:rPr>
      </w:pPr>
      <w:r>
        <w:rPr>
          <w:rFonts w:hint="eastAsia"/>
        </w:rPr>
        <w:t>中文：</w:t>
      </w:r>
      <w:r>
        <w:rPr>
          <w:rFonts w:hint="eastAsia"/>
          <w:color w:val="000000"/>
        </w:rPr>
        <w:t>黑体，四号。</w:t>
      </w:r>
    </w:p>
    <w:p w14:paraId="1AF94139">
      <w:pPr>
        <w:pStyle w:val="6"/>
        <w:rPr>
          <w:color w:val="000000"/>
        </w:rPr>
      </w:pPr>
      <w:r>
        <w:rPr>
          <w:rFonts w:hint="eastAsia"/>
          <w:color w:val="000000"/>
        </w:rPr>
        <w:t>数字和英文：Times New Roman，四号。</w:t>
      </w:r>
    </w:p>
    <w:p w14:paraId="6747EA2B">
      <w:pPr>
        <w:pStyle w:val="6"/>
      </w:pPr>
      <w:r>
        <w:rPr>
          <w:rFonts w:hint="eastAsia"/>
          <w:color w:val="000000"/>
        </w:rPr>
        <w:t>无缩进，行距固定值23磅，段前段后各0.5行。</w:t>
      </w:r>
    </w:p>
    <w:p w14:paraId="734F3E10">
      <w:pPr>
        <w:pStyle w:val="6"/>
      </w:pPr>
      <w:r>
        <w:rPr>
          <w:rFonts w:hint="eastAsia"/>
        </w:rPr>
        <w:t>手动设置大纲级别方式：选中标题，鼠标右键：段落-缩进和间距-大纲级别下拉框选择“</w:t>
      </w:r>
      <w:r>
        <w:t>3</w:t>
      </w:r>
      <w:r>
        <w:rPr>
          <w:rFonts w:hint="eastAsia"/>
        </w:rPr>
        <w:t>级”</w:t>
      </w:r>
    </w:p>
  </w:comment>
  <w:comment w:id="18" w:author="Administrator" w:date="2026-01-07T12:48:00Z" w:initials="A">
    <w:p w14:paraId="46B7FB34">
      <w:pPr>
        <w:pStyle w:val="6"/>
      </w:pPr>
      <w:bookmarkStart w:id="112" w:name="OLE_LINK9"/>
      <w:bookmarkStart w:id="113" w:name="OLE_LINK13"/>
      <w:r>
        <w:rPr>
          <w:rFonts w:hint="eastAsia"/>
        </w:rPr>
        <w:t>表格标题格式：</w:t>
      </w:r>
      <w:r>
        <w:rPr>
          <w:rFonts w:hint="eastAsia"/>
          <w:color w:val="FF0000"/>
        </w:rPr>
        <w:t>表序+半角空格+表名</w:t>
      </w:r>
    </w:p>
    <w:p w14:paraId="65D504C2">
      <w:pPr>
        <w:pStyle w:val="6"/>
        <w:rPr>
          <w:rFonts w:cs="宋体"/>
        </w:rPr>
      </w:pPr>
      <w:r>
        <w:rPr>
          <w:rFonts w:hint="eastAsia" w:cs="宋体"/>
        </w:rPr>
        <w:t>表序按章编排，如第1章第1个表序号为“</w:t>
      </w:r>
      <w:r>
        <w:rPr>
          <w:rFonts w:hint="eastAsia" w:cs="宋体"/>
          <w:color w:val="FF0000"/>
        </w:rPr>
        <w:t>表</w:t>
      </w:r>
      <w:r>
        <w:rPr>
          <w:color w:val="FF0000"/>
        </w:rPr>
        <w:t>1-1</w:t>
      </w:r>
      <w:r>
        <w:rPr>
          <w:rFonts w:hint="eastAsia" w:cs="宋体"/>
        </w:rPr>
        <w:t>”。</w:t>
      </w:r>
    </w:p>
    <w:p w14:paraId="080961BC">
      <w:pPr>
        <w:pStyle w:val="6"/>
        <w:rPr>
          <w:rFonts w:cs="宋体"/>
        </w:rPr>
      </w:pPr>
      <w:r>
        <w:rPr>
          <w:rFonts w:hint="eastAsia"/>
        </w:rPr>
        <w:t>表格标题</w:t>
      </w:r>
      <w:r>
        <w:rPr>
          <w:rFonts w:hint="eastAsia" w:cs="宋体"/>
        </w:rPr>
        <w:t>置于表上，大纲级别为“表格标题”。</w:t>
      </w:r>
      <w:r>
        <w:rPr>
          <w:rFonts w:hint="eastAsia" w:cs="宋体"/>
          <w:color w:val="FF0000"/>
        </w:rPr>
        <w:t>表格标题格式设置可以直接选择样式为“表格标题”</w:t>
      </w:r>
    </w:p>
    <w:p w14:paraId="008E214D">
      <w:pPr>
        <w:pStyle w:val="6"/>
        <w:rPr>
          <w:rFonts w:cs="宋体"/>
        </w:rPr>
      </w:pPr>
      <w:r>
        <w:rPr>
          <w:rFonts w:hint="eastAsia" w:cs="宋体"/>
        </w:rPr>
        <w:t>字体：中文：宋体，五号</w:t>
      </w:r>
    </w:p>
    <w:p w14:paraId="4FD25ED3">
      <w:pPr>
        <w:pStyle w:val="6"/>
        <w:rPr>
          <w:rFonts w:cs="宋体"/>
        </w:rPr>
      </w:pPr>
      <w:r>
        <w:rPr>
          <w:rFonts w:hint="eastAsia" w:cs="宋体"/>
        </w:rPr>
        <w:t>英文Times New Roman，五号。</w:t>
      </w:r>
    </w:p>
    <w:p w14:paraId="1FD6A54A">
      <w:pPr>
        <w:pStyle w:val="6"/>
        <w:rPr>
          <w:rFonts w:cs="宋体"/>
        </w:rPr>
      </w:pPr>
      <w:r>
        <w:rPr>
          <w:rFonts w:hint="eastAsia" w:cs="宋体"/>
        </w:rPr>
        <w:t>段落格式：居中，段前5磅，段后0磅。行间距固定值1</w:t>
      </w:r>
      <w:r>
        <w:rPr>
          <w:rFonts w:cs="宋体"/>
        </w:rPr>
        <w:t>8</w:t>
      </w:r>
      <w:r>
        <w:rPr>
          <w:rFonts w:hint="eastAsia" w:cs="宋体"/>
        </w:rPr>
        <w:t>磅。</w:t>
      </w:r>
      <w:bookmarkEnd w:id="112"/>
    </w:p>
    <w:p w14:paraId="51412FEF">
      <w:pPr>
        <w:pStyle w:val="6"/>
        <w:ind w:firstLine="482"/>
        <w:rPr>
          <w:rFonts w:cs="宋体"/>
          <w:color w:val="FF0000"/>
        </w:rPr>
      </w:pPr>
      <w:r>
        <w:rPr>
          <w:rFonts w:hint="eastAsia" w:cs="宋体"/>
          <w:b/>
          <w:bCs/>
          <w:color w:val="FF0000"/>
        </w:rPr>
        <w:t>表名</w:t>
      </w:r>
      <w:r>
        <w:rPr>
          <w:rFonts w:hint="eastAsia" w:cs="宋体"/>
        </w:rPr>
        <w:t>不允许使用标点符号</w:t>
      </w:r>
      <w:bookmarkEnd w:id="113"/>
    </w:p>
  </w:comment>
  <w:comment w:id="19" w:author="Administrator" w:date="2025-12-10T15:49:00Z" w:initials="A">
    <w:p w14:paraId="763CE974">
      <w:pPr>
        <w:pStyle w:val="6"/>
        <w:rPr>
          <w:rFonts w:cs="宋体"/>
        </w:rPr>
      </w:pPr>
      <w:r>
        <w:rPr>
          <w:rFonts w:hint="eastAsia" w:cs="宋体"/>
        </w:rPr>
        <w:t>表格宽度为1</w:t>
      </w:r>
      <w:r>
        <w:rPr>
          <w:rFonts w:cs="宋体"/>
        </w:rPr>
        <w:t>00%</w:t>
      </w:r>
    </w:p>
    <w:p w14:paraId="4808FB90">
      <w:pPr>
        <w:pStyle w:val="6"/>
        <w:rPr>
          <w:rFonts w:cs="宋体"/>
        </w:rPr>
      </w:pPr>
      <w:r>
        <w:rPr>
          <w:rFonts w:hint="eastAsia" w:cs="宋体"/>
        </w:rPr>
        <w:t>表格采取三线表，不加左、右边线，上、下底为粗实线（</w:t>
      </w:r>
      <w:r>
        <w:t>1.5</w:t>
      </w:r>
      <w:r>
        <w:rPr>
          <w:rFonts w:hint="eastAsia" w:cs="宋体"/>
        </w:rPr>
        <w:t>磅），中间为细实线（</w:t>
      </w:r>
      <w:r>
        <w:t>0.5</w:t>
      </w:r>
      <w:r>
        <w:rPr>
          <w:rFonts w:hint="eastAsia" w:cs="宋体"/>
        </w:rPr>
        <w:t>磅）。</w:t>
      </w:r>
    </w:p>
    <w:p w14:paraId="1A3F87B8">
      <w:pPr>
        <w:pStyle w:val="6"/>
        <w:rPr>
          <w:rFonts w:cs="宋体"/>
        </w:rPr>
      </w:pPr>
      <w:r>
        <w:rPr>
          <w:rFonts w:hint="eastAsia" w:cs="宋体"/>
        </w:rPr>
        <w:t>表格内容中的字体：</w:t>
      </w:r>
    </w:p>
    <w:p w14:paraId="73780308">
      <w:pPr>
        <w:pStyle w:val="6"/>
        <w:rPr>
          <w:rFonts w:cs="宋体"/>
        </w:rPr>
      </w:pPr>
      <w:r>
        <w:rPr>
          <w:rFonts w:hint="eastAsia" w:cs="宋体"/>
        </w:rPr>
        <w:t>中文：宋体，五号</w:t>
      </w:r>
    </w:p>
    <w:p w14:paraId="2428A5BB">
      <w:pPr>
        <w:pStyle w:val="6"/>
        <w:rPr>
          <w:rFonts w:cs="宋体"/>
        </w:rPr>
      </w:pPr>
      <w:r>
        <w:rPr>
          <w:rFonts w:hint="eastAsia" w:cs="宋体"/>
        </w:rPr>
        <w:t>数字和英文：Times New Roman，五号。</w:t>
      </w:r>
    </w:p>
    <w:p w14:paraId="07813BA3">
      <w:pPr>
        <w:pStyle w:val="6"/>
        <w:rPr>
          <w:rFonts w:cs="宋体"/>
        </w:rPr>
      </w:pPr>
      <w:r>
        <w:rPr>
          <w:rFonts w:hint="eastAsia" w:cs="宋体"/>
        </w:rPr>
        <w:t>段落：居中，行间距固定值1</w:t>
      </w:r>
      <w:r>
        <w:rPr>
          <w:rFonts w:cs="宋体"/>
        </w:rPr>
        <w:t>8</w:t>
      </w:r>
      <w:r>
        <w:rPr>
          <w:rFonts w:hint="eastAsia" w:cs="宋体"/>
        </w:rPr>
        <w:t>磅，段前段后0。</w:t>
      </w:r>
    </w:p>
    <w:p w14:paraId="4C0791DF">
      <w:pPr>
        <w:pStyle w:val="6"/>
        <w:ind w:firstLine="482"/>
        <w:rPr>
          <w:rFonts w:cs="宋体"/>
          <w:b/>
          <w:bCs/>
        </w:rPr>
      </w:pPr>
      <w:r>
        <w:rPr>
          <w:rFonts w:hint="eastAsia" w:cs="宋体"/>
          <w:b/>
          <w:bCs/>
          <w:color w:val="FF0000"/>
        </w:rPr>
        <w:t>注：</w:t>
      </w:r>
    </w:p>
    <w:p w14:paraId="1291B4B0">
      <w:pPr>
        <w:pStyle w:val="6"/>
        <w:rPr>
          <w:rFonts w:cs="宋体"/>
        </w:rPr>
      </w:pPr>
      <w:r>
        <w:rPr>
          <w:rFonts w:hint="eastAsia" w:cs="宋体"/>
        </w:rPr>
        <w:t>由于wps与word不兼容问题，使用wps同学如遇到表格不对齐，可以选中整个表格，右键表格属性，手动调整表格宽度为1</w:t>
      </w:r>
      <w:r>
        <w:rPr>
          <w:rFonts w:cs="宋体"/>
        </w:rPr>
        <w:t>00%</w:t>
      </w:r>
      <w:r>
        <w:rPr>
          <w:rFonts w:hint="eastAsia" w:cs="宋体"/>
        </w:rPr>
        <w:t>。</w:t>
      </w:r>
    </w:p>
    <w:p w14:paraId="19D5052C">
      <w:pPr>
        <w:pStyle w:val="6"/>
      </w:pPr>
      <w:r>
        <w:rPr>
          <w:rFonts w:hint="eastAsia" w:cs="宋体"/>
        </w:rPr>
        <w:t>表头内容居中，其他内容左对齐</w:t>
      </w:r>
    </w:p>
  </w:comment>
  <w:comment w:id="20" w:author="Administrator" w:date="2026-01-12T15:30:00Z" w:initials="A">
    <w:p w14:paraId="478AB45C">
      <w:pPr>
        <w:pStyle w:val="6"/>
        <w:ind w:firstLine="420"/>
      </w:pPr>
      <w:r>
        <w:rPr>
          <w:rFonts w:hint="eastAsia"/>
          <w:color w:val="FF0000"/>
        </w:rPr>
        <w:t>用例名称要与用例图中用例对应，表中涉及的用例名称在用例图中务必体现</w:t>
      </w:r>
    </w:p>
  </w:comment>
  <w:comment w:id="21" w:author="Administrator" w:date="2025-12-10T19:27:00Z" w:initials="A">
    <w:p w14:paraId="182393B7">
      <w:pPr>
        <w:pStyle w:val="6"/>
        <w:ind w:firstLine="482"/>
        <w:rPr>
          <w:b/>
          <w:bCs/>
          <w:color w:val="FF0000"/>
        </w:rPr>
      </w:pPr>
      <w:r>
        <w:rPr>
          <w:rFonts w:hint="eastAsia"/>
          <w:b/>
          <w:bCs/>
          <w:color w:val="FF0000"/>
        </w:rPr>
        <w:t>图片居中，单倍行距</w:t>
      </w:r>
    </w:p>
    <w:p w14:paraId="650210F3">
      <w:pPr>
        <w:pStyle w:val="6"/>
        <w:rPr>
          <w:color w:val="FF0000"/>
        </w:rPr>
      </w:pPr>
      <w:r>
        <w:rPr>
          <w:rFonts w:hint="eastAsia"/>
        </w:rPr>
        <w:t>图片格式可以在样式中直接选择“图片样式”</w:t>
      </w:r>
    </w:p>
    <w:p w14:paraId="0947068D">
      <w:pPr>
        <w:pStyle w:val="6"/>
      </w:pPr>
      <w:r>
        <w:rPr>
          <w:rFonts w:hint="eastAsia"/>
        </w:rPr>
        <w:t>系统用例模型绘图规范参考《论文撰写规范》</w:t>
      </w:r>
    </w:p>
    <w:p w14:paraId="570102A5">
      <w:pPr>
        <w:ind w:firstLine="482"/>
        <w:rPr>
          <w:b/>
          <w:bCs/>
        </w:rPr>
      </w:pPr>
      <w:r>
        <w:rPr>
          <w:rFonts w:hint="eastAsia"/>
          <w:b/>
          <w:bCs/>
        </w:rPr>
        <w:t>用例：用例一般是动词或者动宾结构，不能是名词，如首页，个人中心等是不能作为用例的。</w:t>
      </w:r>
    </w:p>
    <w:p w14:paraId="2067BDE8">
      <w:pPr>
        <w:ind w:firstLine="482"/>
        <w:rPr>
          <w:b/>
          <w:bCs/>
        </w:rPr>
      </w:pPr>
    </w:p>
  </w:comment>
  <w:comment w:id="22" w:author="Administrator" w:date="2025-12-10T19:25:00Z" w:initials="A">
    <w:p w14:paraId="55D7C5AA">
      <w:pPr>
        <w:pStyle w:val="6"/>
      </w:pPr>
      <w:r>
        <w:rPr>
          <w:rFonts w:hint="eastAsia"/>
        </w:rPr>
        <w:t>图片标题格式：</w:t>
      </w:r>
      <w:r>
        <w:rPr>
          <w:rFonts w:hint="eastAsia"/>
          <w:color w:val="FF0000"/>
        </w:rPr>
        <w:t>图序+半角空格+图名</w:t>
      </w:r>
    </w:p>
    <w:p w14:paraId="51C70005">
      <w:pPr>
        <w:pStyle w:val="6"/>
        <w:rPr>
          <w:rFonts w:cs="宋体"/>
        </w:rPr>
      </w:pPr>
      <w:r>
        <w:rPr>
          <w:rFonts w:hint="eastAsia" w:cs="宋体"/>
        </w:rPr>
        <w:t>图序按章编排，如第1章第1个表序号为“</w:t>
      </w:r>
      <w:r>
        <w:rPr>
          <w:rFonts w:hint="eastAsia" w:cs="宋体"/>
          <w:color w:val="FF0000"/>
        </w:rPr>
        <w:t>图</w:t>
      </w:r>
      <w:r>
        <w:rPr>
          <w:color w:val="FF0000"/>
        </w:rPr>
        <w:t>1-1</w:t>
      </w:r>
      <w:r>
        <w:rPr>
          <w:rFonts w:hint="eastAsia" w:cs="宋体"/>
        </w:rPr>
        <w:t>”。</w:t>
      </w:r>
    </w:p>
    <w:p w14:paraId="5A58A3EB">
      <w:pPr>
        <w:pStyle w:val="6"/>
        <w:rPr>
          <w:rFonts w:cs="宋体"/>
        </w:rPr>
      </w:pPr>
      <w:r>
        <w:rPr>
          <w:rFonts w:hint="eastAsia"/>
        </w:rPr>
        <w:t>图片标题</w:t>
      </w:r>
      <w:r>
        <w:rPr>
          <w:rFonts w:hint="eastAsia" w:cs="宋体"/>
        </w:rPr>
        <w:t>置于图下方，大纲级别为“图标题”。</w:t>
      </w:r>
      <w:r>
        <w:rPr>
          <w:rFonts w:hint="eastAsia" w:cs="宋体"/>
          <w:color w:val="FF0000"/>
        </w:rPr>
        <w:t>图标题格式设置可以直接选择样式为“图标题”</w:t>
      </w:r>
    </w:p>
    <w:p w14:paraId="159561FD">
      <w:pPr>
        <w:pStyle w:val="6"/>
        <w:rPr>
          <w:rFonts w:cs="宋体"/>
        </w:rPr>
      </w:pPr>
      <w:r>
        <w:rPr>
          <w:rFonts w:hint="eastAsia" w:cs="宋体"/>
        </w:rPr>
        <w:t>字体：中文：宋体，五号</w:t>
      </w:r>
    </w:p>
    <w:p w14:paraId="1EDCE4CE">
      <w:pPr>
        <w:pStyle w:val="6"/>
        <w:rPr>
          <w:rFonts w:cs="宋体"/>
        </w:rPr>
      </w:pPr>
      <w:r>
        <w:rPr>
          <w:rFonts w:hint="eastAsia" w:cs="宋体"/>
        </w:rPr>
        <w:t>英文Times New Roman，五号。</w:t>
      </w:r>
    </w:p>
    <w:p w14:paraId="1B4267AA">
      <w:pPr>
        <w:pStyle w:val="6"/>
        <w:rPr>
          <w:rFonts w:cs="宋体"/>
        </w:rPr>
      </w:pPr>
      <w:r>
        <w:rPr>
          <w:rFonts w:hint="eastAsia" w:cs="宋体"/>
        </w:rPr>
        <w:t>段落格式：居中，段前</w:t>
      </w:r>
      <w:r>
        <w:rPr>
          <w:rFonts w:cs="宋体"/>
        </w:rPr>
        <w:t>0</w:t>
      </w:r>
      <w:r>
        <w:rPr>
          <w:rFonts w:hint="eastAsia" w:cs="宋体"/>
        </w:rPr>
        <w:t>磅，段后</w:t>
      </w:r>
      <w:r>
        <w:rPr>
          <w:rFonts w:cs="宋体"/>
        </w:rPr>
        <w:t>5</w:t>
      </w:r>
      <w:r>
        <w:rPr>
          <w:rFonts w:hint="eastAsia" w:cs="宋体"/>
        </w:rPr>
        <w:t>磅。行间距固定值1</w:t>
      </w:r>
      <w:r>
        <w:rPr>
          <w:rFonts w:cs="宋体"/>
        </w:rPr>
        <w:t>8</w:t>
      </w:r>
      <w:r>
        <w:rPr>
          <w:rFonts w:hint="eastAsia" w:cs="宋体"/>
        </w:rPr>
        <w:t>磅。</w:t>
      </w:r>
    </w:p>
    <w:p w14:paraId="46ED1FF8">
      <w:pPr>
        <w:pStyle w:val="6"/>
        <w:ind w:firstLine="482"/>
        <w:rPr>
          <w:rFonts w:cs="宋体"/>
        </w:rPr>
      </w:pPr>
      <w:r>
        <w:rPr>
          <w:rFonts w:hint="eastAsia" w:cs="宋体"/>
          <w:b/>
          <w:bCs/>
          <w:color w:val="FF0000"/>
        </w:rPr>
        <w:t>图名</w:t>
      </w:r>
      <w:r>
        <w:rPr>
          <w:rFonts w:hint="eastAsia" w:cs="宋体"/>
        </w:rPr>
        <w:t>不允许使用标点符号</w:t>
      </w:r>
    </w:p>
  </w:comment>
  <w:comment w:id="23" w:author="Administrator" w:date="2026-01-08T14:18:00Z" w:initials="A">
    <w:p w14:paraId="0979731C">
      <w:pPr>
        <w:pStyle w:val="6"/>
        <w:ind w:firstLine="420"/>
      </w:pPr>
      <w:r>
        <w:rPr>
          <w:rFonts w:hint="eastAsia"/>
        </w:rPr>
        <w:t>至少有5个功能点的详细用例描述</w:t>
      </w:r>
    </w:p>
  </w:comment>
  <w:comment w:id="24" w:author="Administrator" w:date="2025-12-10T19:40:00Z" w:initials="A">
    <w:p w14:paraId="25B72160">
      <w:pPr>
        <w:pStyle w:val="6"/>
      </w:pPr>
      <w:r>
        <w:rPr>
          <w:rFonts w:hint="eastAsia"/>
        </w:rPr>
        <w:t>续表格式：与表格格式相同</w:t>
      </w:r>
    </w:p>
    <w:p w14:paraId="11F05582">
      <w:pPr>
        <w:pStyle w:val="6"/>
      </w:pPr>
      <w:r>
        <w:rPr>
          <w:rFonts w:hint="eastAsia"/>
        </w:rPr>
        <w:t>续表表题：“表序号</w:t>
      </w:r>
      <w:r>
        <w:t>+</w:t>
      </w:r>
      <w:r>
        <w:rPr>
          <w:rFonts w:hint="eastAsia"/>
        </w:rPr>
        <w:t>半角空格</w:t>
      </w:r>
      <w:r>
        <w:t>+</w:t>
      </w:r>
      <w:r>
        <w:rPr>
          <w:rFonts w:hint="eastAsia"/>
        </w:rPr>
        <w:t>（续）”</w:t>
      </w:r>
    </w:p>
  </w:comment>
  <w:comment w:id="25" w:author="Administrator" w:date="2026-01-08T14:26:00Z" w:initials="A">
    <w:p w14:paraId="50D548F1">
      <w:pPr>
        <w:ind w:firstLine="420"/>
      </w:pPr>
      <w:r>
        <w:rPr>
          <w:rFonts w:hint="eastAsia"/>
        </w:rPr>
        <w:t>实体：矩形框，框内标注实体名称</w:t>
      </w:r>
    </w:p>
    <w:p w14:paraId="26951C07">
      <w:r>
        <w:rPr>
          <w:rFonts w:hint="eastAsia"/>
        </w:rPr>
        <w:t>联系：菱形框表示，框内标注的联系名称</w:t>
      </w:r>
    </w:p>
    <w:p w14:paraId="03AA50BE">
      <w:pPr>
        <w:pStyle w:val="6"/>
        <w:ind w:firstLine="482"/>
        <w:rPr>
          <w:b/>
          <w:bCs/>
          <w:color w:val="FF0000"/>
        </w:rPr>
      </w:pPr>
      <w:r>
        <w:rPr>
          <w:rFonts w:hint="eastAsia"/>
          <w:b/>
          <w:bCs/>
          <w:color w:val="FF0000"/>
        </w:rPr>
        <w:t>实体要用名词表示。</w:t>
      </w:r>
    </w:p>
    <w:p w14:paraId="16959C3F">
      <w:pPr>
        <w:pStyle w:val="6"/>
        <w:rPr>
          <w:color w:val="FF0000"/>
        </w:rPr>
      </w:pPr>
      <w:r>
        <w:rPr>
          <w:rFonts w:hint="eastAsia"/>
          <w:color w:val="FF0000"/>
        </w:rPr>
        <w:t>实体数量与数据库表的数量要对应。</w:t>
      </w:r>
    </w:p>
    <w:p w14:paraId="4ADB85BC">
      <w:pPr>
        <w:pStyle w:val="6"/>
      </w:pPr>
      <w:r>
        <w:rPr>
          <w:rFonts w:hint="eastAsia"/>
          <w:color w:val="FF0000"/>
        </w:rPr>
        <w:t>数据库表中的</w:t>
      </w:r>
      <w:r>
        <w:rPr>
          <w:rFonts w:hint="eastAsia"/>
          <w:b/>
          <w:bCs/>
          <w:color w:val="FF0000"/>
        </w:rPr>
        <w:t>字段个数</w:t>
      </w:r>
      <w:r>
        <w:rPr>
          <w:rFonts w:hint="eastAsia"/>
          <w:color w:val="FF0000"/>
        </w:rPr>
        <w:t>要与“实体模型图”中实体属性个数</w:t>
      </w:r>
      <w:r>
        <w:rPr>
          <w:rFonts w:hint="eastAsia"/>
          <w:b/>
          <w:bCs/>
          <w:color w:val="FF0000"/>
        </w:rPr>
        <w:t>一致</w:t>
      </w:r>
      <w:r>
        <w:rPr>
          <w:rFonts w:hint="eastAsia"/>
          <w:color w:val="FF0000"/>
        </w:rPr>
        <w:t>，且名字对应。</w:t>
      </w:r>
    </w:p>
  </w:comment>
  <w:comment w:id="26" w:author="Administrator" w:date="2026-01-08T14:27:00Z" w:initials="A">
    <w:p w14:paraId="138B77AC">
      <w:pPr>
        <w:pStyle w:val="6"/>
        <w:ind w:firstLine="420"/>
      </w:pPr>
      <w:r>
        <w:rPr>
          <w:rFonts w:hint="eastAsia"/>
        </w:rPr>
        <w:t>属性用椭圆形表示</w:t>
      </w:r>
    </w:p>
    <w:p w14:paraId="49774BF7">
      <w:pPr>
        <w:pStyle w:val="6"/>
      </w:pPr>
      <w:r>
        <w:rPr>
          <w:rFonts w:hint="eastAsia"/>
        </w:rPr>
        <w:t>主键用下划线标记</w:t>
      </w:r>
    </w:p>
  </w:comment>
  <w:comment w:id="27" w:author="Administrator" w:date="2026-01-07T10:05:00Z" w:initials="A">
    <w:p w14:paraId="3FF2F0F5">
      <w:pPr>
        <w:pStyle w:val="6"/>
      </w:pPr>
      <w:r>
        <w:rPr>
          <w:rFonts w:hint="eastAsia"/>
        </w:rPr>
        <w:t>字段名称的命名规范用蛇形命名法。即</w:t>
      </w:r>
      <w:r>
        <w:t>“单词全小写+下划线分隔”。</w:t>
      </w:r>
    </w:p>
    <w:p w14:paraId="75B41036">
      <w:pPr>
        <w:pStyle w:val="6"/>
      </w:pPr>
      <w:r>
        <w:rPr>
          <w:rFonts w:hint="eastAsia"/>
          <w:color w:val="FF0000"/>
        </w:rPr>
        <w:t>注意：</w:t>
      </w:r>
    </w:p>
    <w:p w14:paraId="32FB9BC7">
      <w:r>
        <w:rPr>
          <w:rFonts w:hint="eastAsia"/>
        </w:rPr>
        <w:t>数据库表至少包含字段名称、数据类型、字段长度、主键、是否为空、描述等信息，描述信息中可以描述字段含义、字段默认值等。</w:t>
      </w:r>
    </w:p>
    <w:p w14:paraId="3B5A0659">
      <w:r>
        <w:rPr>
          <w:rFonts w:hint="eastAsia" w:cs="宋体"/>
        </w:rPr>
        <w:t>表头内容居中，其他内容左对齐</w:t>
      </w:r>
    </w:p>
  </w:comment>
  <w:comment w:id="28" w:author="Administrator" w:date="2026-01-10T15:08:00Z" w:initials="A">
    <w:p w14:paraId="1F5F8069">
      <w:pPr>
        <w:pStyle w:val="6"/>
        <w:ind w:firstLine="420"/>
      </w:pPr>
      <w:r>
        <w:rPr>
          <w:rFonts w:hint="eastAsia"/>
        </w:rPr>
        <w:t>时序图和流程图绘制规范参考《论文撰写规范》</w:t>
      </w:r>
    </w:p>
  </w:comment>
  <w:comment w:id="29" w:author="Administrator" w:date="2026-01-10T15:09:00Z" w:initials="A">
    <w:p w14:paraId="1A9ED72F">
      <w:pPr>
        <w:pStyle w:val="6"/>
        <w:ind w:firstLine="420"/>
      </w:pPr>
      <w:r>
        <w:rPr>
          <w:rFonts w:hint="eastAsia"/>
        </w:rPr>
        <w:t>系统界面截图要清晰</w:t>
      </w:r>
    </w:p>
    <w:p w14:paraId="7F730569">
      <w:pPr>
        <w:pStyle w:val="6"/>
      </w:pPr>
      <w:r>
        <w:rPr>
          <w:rFonts w:hint="eastAsia"/>
        </w:rPr>
        <w:t>界面中</w:t>
      </w:r>
      <w:r>
        <w:rPr>
          <w:rFonts w:hint="eastAsia"/>
          <w:color w:val="FF0000"/>
        </w:rPr>
        <w:t>时间</w:t>
      </w:r>
      <w:r>
        <w:rPr>
          <w:rFonts w:hint="eastAsia"/>
        </w:rPr>
        <w:t>一定要符合毕设时间范围</w:t>
      </w:r>
    </w:p>
  </w:comment>
  <w:comment w:id="30" w:author="Administrator" w:date="2026-01-12T15:35:00Z" w:initials="A">
    <w:p w14:paraId="5A1CFC2B">
      <w:pPr>
        <w:pStyle w:val="6"/>
        <w:ind w:firstLine="420"/>
      </w:pPr>
      <w:r>
        <w:rPr>
          <w:rFonts w:hint="eastAsia"/>
        </w:rPr>
        <w:t>测试用例编号建议：“模块名称的拼音缩写或者英文单词_数字”</w:t>
      </w:r>
    </w:p>
    <w:p w14:paraId="5B652EFB">
      <w:pPr>
        <w:pStyle w:val="6"/>
      </w:pPr>
      <w:r>
        <w:rPr>
          <w:rFonts w:hint="eastAsia"/>
        </w:rPr>
        <w:t>如课程管理模块测试用例编号：kc_</w:t>
      </w:r>
      <w:r>
        <w:t>01</w:t>
      </w:r>
    </w:p>
    <w:p w14:paraId="7F6B9081">
      <w:pPr>
        <w:pStyle w:val="6"/>
      </w:pPr>
      <w:r>
        <w:rPr>
          <w:rFonts w:hint="eastAsia" w:cs="宋体"/>
        </w:rPr>
        <w:t>表头内容居中，其他内容左对齐</w:t>
      </w:r>
    </w:p>
  </w:comment>
  <w:comment w:id="31" w:author="Administrator" w:date="2024-12-06T23:22:00Z" w:initials="A">
    <w:p w14:paraId="66A69E2B">
      <w:pPr>
        <w:pStyle w:val="6"/>
      </w:pPr>
      <w:r>
        <w:rPr>
          <w:rFonts w:hint="eastAsia"/>
        </w:rPr>
        <w:t>1、参考文献文字部分字体为小四号，中文宋体，西文新罗马体，悬挂缩进</w:t>
      </w:r>
      <w:r>
        <w:t>2</w:t>
      </w:r>
      <w:r>
        <w:rPr>
          <w:rFonts w:hint="eastAsia"/>
        </w:rPr>
        <w:t>个字符，行距2</w:t>
      </w:r>
      <w:r>
        <w:t>3</w:t>
      </w:r>
      <w:r>
        <w:rPr>
          <w:rFonts w:hint="eastAsia"/>
        </w:rPr>
        <w:t>磅</w:t>
      </w:r>
    </w:p>
    <w:p w14:paraId="210EB608">
      <w:pPr>
        <w:pStyle w:val="6"/>
        <w:ind w:firstLine="482"/>
        <w:rPr>
          <w:b/>
          <w:bCs/>
        </w:rPr>
      </w:pPr>
      <w:r>
        <w:rPr>
          <w:rFonts w:hint="eastAsia"/>
          <w:b/>
          <w:bCs/>
          <w:color w:val="FF0000"/>
        </w:rPr>
        <w:t>2、中英文文献标点均用英文半角字符，新罗马体，标点符号后面加一个英文空格</w:t>
      </w:r>
    </w:p>
    <w:p w14:paraId="0F7D7EBE">
      <w:pPr>
        <w:pStyle w:val="6"/>
      </w:pPr>
      <w:r>
        <w:rPr>
          <w:rFonts w:hint="eastAsia"/>
        </w:rPr>
        <w:t>3、序号为自动编号，序号后面为制表符，该部分已做好排版，学生使用无格式粘贴即可。</w:t>
      </w:r>
    </w:p>
    <w:p w14:paraId="1D576D3C">
      <w:pPr>
        <w:pStyle w:val="6"/>
      </w:pPr>
    </w:p>
    <w:p w14:paraId="6A330740">
      <w:pPr>
        <w:pStyle w:val="6"/>
      </w:pPr>
      <w:r>
        <w:rPr>
          <w:rFonts w:hint="eastAsia"/>
          <w:color w:val="FF0000"/>
        </w:rPr>
        <w:t>主要类型参考文献字段说明：</w:t>
      </w:r>
    </w:p>
    <w:p w14:paraId="42AA21DA">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1、英文期刊文献：</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[J]</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学术刊物名</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卷</w:t>
      </w:r>
      <w:r>
        <w:rPr>
          <w:rFonts w:hint="eastAsia"/>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期</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起止页码</w:t>
      </w:r>
      <w:r>
        <w:rPr>
          <w:rFonts w:hint="eastAsia"/>
          <w:color w:val="000000" w:themeColor="text1"/>
          <w:sz w:val="21"/>
          <w:szCs w:val="21"/>
          <w14:textFill>
            <w14:solidFill>
              <w14:schemeClr w14:val="tx1"/>
            </w14:solidFill>
          </w14:textFill>
        </w:rPr>
        <w:t>.</w:t>
      </w:r>
    </w:p>
    <w:p w14:paraId="13E18EDA">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作者姓先</w:t>
      </w:r>
      <w:r>
        <w:rPr>
          <w:rFonts w:ascii="宋体" w:hAnsi="宋体"/>
          <w:color w:val="000000" w:themeColor="text1"/>
          <w:sz w:val="21"/>
          <w:szCs w:val="21"/>
          <w14:textFill>
            <w14:solidFill>
              <w14:schemeClr w14:val="tx1"/>
            </w14:solidFill>
          </w14:textFill>
        </w:rPr>
        <w:t>名后</w:t>
      </w:r>
      <w:r>
        <w:rPr>
          <w:rFonts w:hint="eastAsia" w:ascii="宋体" w:hAnsi="宋体"/>
          <w:color w:val="000000" w:themeColor="text1"/>
          <w:sz w:val="21"/>
          <w:szCs w:val="21"/>
          <w14:textFill>
            <w14:solidFill>
              <w14:schemeClr w14:val="tx1"/>
            </w14:solidFill>
          </w14:textFill>
        </w:rPr>
        <w:t>，</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color w:val="000000" w:themeColor="text1"/>
          <w14:textFill>
            <w14:solidFill>
              <w14:schemeClr w14:val="tx1"/>
            </w14:solidFill>
          </w14:textFill>
        </w:rPr>
        <w:t>, et al.</w:t>
      </w:r>
      <w:r>
        <w:rPr>
          <w:rFonts w:hint="eastAsia" w:ascii="宋体" w:hAnsi="宋体"/>
          <w:color w:val="000000" w:themeColor="text1"/>
          <w:sz w:val="21"/>
          <w:szCs w:val="21"/>
          <w14:textFill>
            <w14:solidFill>
              <w14:schemeClr w14:val="tx1"/>
            </w14:solidFill>
          </w14:textFill>
        </w:rPr>
        <w:t>”，文章名和期刊名中</w:t>
      </w:r>
      <w:r>
        <w:rPr>
          <w:rFonts w:ascii="宋体" w:hAnsi="宋体"/>
          <w:color w:val="000000" w:themeColor="text1"/>
          <w:sz w:val="21"/>
          <w:szCs w:val="21"/>
          <w14:textFill>
            <w14:solidFill>
              <w14:schemeClr w14:val="tx1"/>
            </w14:solidFill>
          </w14:textFill>
        </w:rPr>
        <w:t>所有</w:t>
      </w:r>
      <w:r>
        <w:rPr>
          <w:rFonts w:hint="eastAsia" w:ascii="宋体" w:hAnsi="宋体"/>
          <w:color w:val="000000" w:themeColor="text1"/>
          <w:sz w:val="21"/>
          <w:szCs w:val="21"/>
          <w14:textFill>
            <w14:solidFill>
              <w14:schemeClr w14:val="tx1"/>
            </w14:solidFill>
          </w14:textFill>
        </w:rPr>
        <w:t>实词</w:t>
      </w:r>
      <w:r>
        <w:rPr>
          <w:rFonts w:ascii="宋体" w:hAnsi="宋体"/>
          <w:color w:val="000000" w:themeColor="text1"/>
          <w:sz w:val="21"/>
          <w:szCs w:val="21"/>
          <w14:textFill>
            <w14:solidFill>
              <w14:schemeClr w14:val="tx1"/>
            </w14:solidFill>
          </w14:textFill>
        </w:rPr>
        <w:t>首字母大写</w:t>
      </w:r>
      <w:r>
        <w:rPr>
          <w:rFonts w:hint="eastAsia" w:ascii="宋体" w:hAnsi="宋体"/>
          <w:color w:val="000000" w:themeColor="text1"/>
          <w:sz w:val="21"/>
          <w:szCs w:val="21"/>
          <w14:textFill>
            <w14:solidFill>
              <w14:schemeClr w14:val="tx1"/>
            </w14:solidFill>
          </w14:textFill>
        </w:rPr>
        <w:t>。</w:t>
      </w:r>
    </w:p>
    <w:p w14:paraId="4F31EED3">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2、中文期刊文献：</w:t>
      </w:r>
      <w:r>
        <w:rPr>
          <w:rFonts w:hint="eastAsia" w:ascii="宋体" w:hAnsi="宋体"/>
          <w:color w:val="000000" w:themeColor="text1"/>
          <w:sz w:val="21"/>
          <w:szCs w:val="21"/>
          <w14:textFill>
            <w14:solidFill>
              <w14:schemeClr w14:val="tx1"/>
            </w14:solidFill>
          </w14:textFill>
        </w:rPr>
        <w:t>序号└┘作者</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 xml:space="preserve">[J]. </w:t>
      </w:r>
      <w:r>
        <w:rPr>
          <w:rFonts w:hint="eastAsia" w:ascii="宋体" w:hAnsi="宋体"/>
          <w:color w:val="000000" w:themeColor="text1"/>
          <w:sz w:val="21"/>
          <w:szCs w:val="21"/>
          <w14:textFill>
            <w14:solidFill>
              <w14:schemeClr w14:val="tx1"/>
            </w14:solidFill>
          </w14:textFill>
        </w:rPr>
        <w:t>学术刊物名</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卷</w:t>
      </w:r>
      <w:r>
        <w:rPr>
          <w:rFonts w:hint="eastAsia"/>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期</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起止页码</w:t>
      </w:r>
      <w:r>
        <w:rPr>
          <w:rFonts w:hint="eastAsia"/>
          <w:color w:val="000000" w:themeColor="text1"/>
          <w:sz w:val="21"/>
          <w:szCs w:val="21"/>
          <w14:textFill>
            <w14:solidFill>
              <w14:schemeClr w14:val="tx1"/>
            </w14:solidFill>
          </w14:textFill>
        </w:rPr>
        <w:t>.</w:t>
      </w:r>
    </w:p>
    <w:p w14:paraId="49A4063E">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等”。</w:t>
      </w:r>
    </w:p>
    <w:p w14:paraId="34906073">
      <w:pPr>
        <w:spacing w:line="360" w:lineRule="exact"/>
        <w:ind w:firstLineChars="0"/>
        <w:rPr>
          <w:color w:val="000000" w:themeColor="text1"/>
          <w:sz w:val="21"/>
          <w:szCs w:val="21"/>
          <w14:textFill>
            <w14:solidFill>
              <w14:schemeClr w14:val="tx1"/>
            </w14:solidFill>
          </w14:textFill>
        </w:rPr>
      </w:pPr>
      <w:r>
        <w:rPr>
          <w:rFonts w:ascii="宋体" w:hAnsi="宋体"/>
          <w:b/>
          <w:color w:val="000000" w:themeColor="text1"/>
          <w:sz w:val="21"/>
          <w:szCs w:val="21"/>
          <w14:textFill>
            <w14:solidFill>
              <w14:schemeClr w14:val="tx1"/>
            </w14:solidFill>
          </w14:textFill>
        </w:rPr>
        <w:t>3</w:t>
      </w:r>
      <w:r>
        <w:rPr>
          <w:rFonts w:hint="eastAsia" w:ascii="宋体" w:hAnsi="宋体"/>
          <w:b/>
          <w:color w:val="000000" w:themeColor="text1"/>
          <w:sz w:val="21"/>
          <w:szCs w:val="21"/>
          <w14:textFill>
            <w14:solidFill>
              <w14:schemeClr w14:val="tx1"/>
            </w14:solidFill>
          </w14:textFill>
        </w:rPr>
        <w:t>、英文专著（书）：</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书名</w:t>
      </w:r>
      <w:r>
        <w:rPr>
          <w:rFonts w:hint="eastAsia"/>
          <w:color w:val="000000" w:themeColor="text1"/>
          <w:sz w:val="21"/>
          <w:szCs w:val="21"/>
          <w14:textFill>
            <w14:solidFill>
              <w14:schemeClr w14:val="tx1"/>
            </w14:solidFill>
          </w14:textFill>
        </w:rPr>
        <w:t>[M]</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出版地</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出版商</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21D0F325">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作者姓先</w:t>
      </w:r>
      <w:r>
        <w:rPr>
          <w:rFonts w:ascii="宋体" w:hAnsi="宋体"/>
          <w:color w:val="000000" w:themeColor="text1"/>
          <w:sz w:val="21"/>
          <w:szCs w:val="21"/>
          <w14:textFill>
            <w14:solidFill>
              <w14:schemeClr w14:val="tx1"/>
            </w14:solidFill>
          </w14:textFill>
        </w:rPr>
        <w:t>名后</w:t>
      </w:r>
      <w:r>
        <w:rPr>
          <w:rFonts w:hint="eastAsia" w:ascii="宋体" w:hAnsi="宋体"/>
          <w:color w:val="000000" w:themeColor="text1"/>
          <w:sz w:val="21"/>
          <w:szCs w:val="21"/>
          <w14:textFill>
            <w14:solidFill>
              <w14:schemeClr w14:val="tx1"/>
            </w14:solidFill>
          </w14:textFill>
        </w:rPr>
        <w:t>，</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e</w:t>
      </w:r>
      <w:r>
        <w:rPr>
          <w:color w:val="000000" w:themeColor="text1"/>
          <w:sz w:val="21"/>
          <w:szCs w:val="21"/>
          <w14:textFill>
            <w14:solidFill>
              <w14:schemeClr w14:val="tx1"/>
            </w14:solidFill>
          </w14:textFill>
        </w:rPr>
        <w:t>t al.</w:t>
      </w:r>
      <w:r>
        <w:rPr>
          <w:rFonts w:hint="eastAsia" w:ascii="宋体" w:hAnsi="宋体"/>
          <w:color w:val="000000" w:themeColor="text1"/>
          <w:sz w:val="21"/>
          <w:szCs w:val="21"/>
          <w14:textFill>
            <w14:solidFill>
              <w14:schemeClr w14:val="tx1"/>
            </w14:solidFill>
          </w14:textFill>
        </w:rPr>
        <w:t>，书名、出版地、出版商中</w:t>
      </w:r>
      <w:r>
        <w:rPr>
          <w:rFonts w:ascii="宋体" w:hAnsi="宋体"/>
          <w:color w:val="000000" w:themeColor="text1"/>
          <w:sz w:val="21"/>
          <w:szCs w:val="21"/>
          <w14:textFill>
            <w14:solidFill>
              <w14:schemeClr w14:val="tx1"/>
            </w14:solidFill>
          </w14:textFill>
        </w:rPr>
        <w:t>所有</w:t>
      </w:r>
      <w:r>
        <w:rPr>
          <w:rFonts w:hint="eastAsia" w:ascii="宋体" w:hAnsi="宋体"/>
          <w:color w:val="000000" w:themeColor="text1"/>
          <w:sz w:val="21"/>
          <w:szCs w:val="21"/>
          <w14:textFill>
            <w14:solidFill>
              <w14:schemeClr w14:val="tx1"/>
            </w14:solidFill>
          </w14:textFill>
        </w:rPr>
        <w:t>实词</w:t>
      </w:r>
      <w:r>
        <w:rPr>
          <w:rFonts w:ascii="宋体" w:hAnsi="宋体"/>
          <w:color w:val="000000" w:themeColor="text1"/>
          <w:sz w:val="21"/>
          <w:szCs w:val="21"/>
          <w14:textFill>
            <w14:solidFill>
              <w14:schemeClr w14:val="tx1"/>
            </w14:solidFill>
          </w14:textFill>
        </w:rPr>
        <w:t>首字母大写</w:t>
      </w:r>
      <w:r>
        <w:rPr>
          <w:rFonts w:hint="eastAsia" w:ascii="宋体" w:hAnsi="宋体"/>
          <w:color w:val="000000" w:themeColor="text1"/>
          <w:sz w:val="21"/>
          <w:szCs w:val="21"/>
          <w14:textFill>
            <w14:solidFill>
              <w14:schemeClr w14:val="tx1"/>
            </w14:solidFill>
          </w14:textFill>
        </w:rPr>
        <w:t>。</w:t>
      </w:r>
    </w:p>
    <w:p w14:paraId="680CA456">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4、中文专著（书）：</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书名</w:t>
      </w:r>
      <w:r>
        <w:rPr>
          <w:rFonts w:hint="eastAsia"/>
          <w:color w:val="000000" w:themeColor="text1"/>
          <w:sz w:val="21"/>
          <w:szCs w:val="21"/>
          <w14:textFill>
            <w14:solidFill>
              <w14:schemeClr w14:val="tx1"/>
            </w14:solidFill>
          </w14:textFill>
        </w:rPr>
        <w:t>[M]</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出版地</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出版商</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48096589">
      <w:pPr>
        <w:spacing w:line="360" w:lineRule="exact"/>
        <w:ind w:left="510" w:firstLine="0" w:firstLineChars="0"/>
        <w:rPr>
          <w:color w:val="000000" w:themeColor="text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等”。</w:t>
      </w:r>
      <w:r>
        <w:rPr>
          <w:rFonts w:hint="eastAsia" w:ascii="宋体" w:hAnsi="宋体"/>
          <w:color w:val="000000" w:themeColor="text1"/>
          <w:sz w:val="21"/>
          <w:szCs w:val="21"/>
          <w:highlight w:val="yellow"/>
          <w14:textFill>
            <w14:solidFill>
              <w14:schemeClr w14:val="tx1"/>
            </w14:solidFill>
          </w14:textFill>
        </w:rPr>
        <w:t>对不同页码的内容进行引用时，起止页码可分开连续给出，中间用“</w:t>
      </w:r>
      <w:r>
        <w:rPr>
          <w:rFonts w:hint="eastAsia"/>
          <w:color w:val="000000" w:themeColor="text1"/>
          <w:sz w:val="21"/>
          <w:szCs w:val="21"/>
          <w:highlight w:val="yellow"/>
          <w14:textFill>
            <w14:solidFill>
              <w14:schemeClr w14:val="tx1"/>
            </w14:solidFill>
          </w14:textFill>
        </w:rPr>
        <w:t>,</w:t>
      </w:r>
      <w:r>
        <w:rPr>
          <w:rFonts w:hint="eastAsia" w:ascii="宋体" w:hAnsi="宋体"/>
          <w:color w:val="000000" w:themeColor="text1"/>
          <w:sz w:val="21"/>
          <w:szCs w:val="21"/>
          <w:highlight w:val="yellow"/>
          <w14:textFill>
            <w14:solidFill>
              <w14:schemeClr w14:val="tx1"/>
            </w14:solidFill>
          </w14:textFill>
        </w:rPr>
        <w:t>”隔开。</w:t>
      </w:r>
    </w:p>
    <w:p w14:paraId="2B8920FF">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5、学术会议文献：</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[C]</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会议名称</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会议地址</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年份</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46C3A383">
      <w:pPr>
        <w:pStyle w:val="6"/>
        <w:ind w:firstLine="0" w:firstLineChars="0"/>
      </w:pPr>
      <w:r>
        <w:rPr>
          <w:rFonts w:ascii="宋体" w:hAnsi="宋体"/>
          <w:b/>
          <w:color w:val="000000" w:themeColor="text1"/>
          <w:sz w:val="21"/>
          <w:szCs w:val="21"/>
          <w14:textFill>
            <w14:solidFill>
              <w14:schemeClr w14:val="tx1"/>
            </w14:solidFill>
          </w14:textFill>
        </w:rPr>
        <w:t>6</w:t>
      </w:r>
      <w:r>
        <w:rPr>
          <w:rFonts w:hint="eastAsia" w:ascii="宋体" w:hAnsi="宋体"/>
          <w:b/>
          <w:color w:val="000000" w:themeColor="text1"/>
          <w:sz w:val="21"/>
          <w:szCs w:val="21"/>
          <w14:textFill>
            <w14:solidFill>
              <w14:schemeClr w14:val="tx1"/>
            </w14:solidFill>
          </w14:textFill>
        </w:rPr>
        <w:t>、中文硕博论文：</w:t>
      </w:r>
      <w:r>
        <w:rPr>
          <w:rFonts w:hint="eastAsia" w:ascii="宋体" w:hAnsi="宋体"/>
          <w:color w:val="000000" w:themeColor="text1"/>
          <w:sz w:val="21"/>
          <w:szCs w:val="21"/>
          <w14:textFill>
            <w14:solidFill>
              <w14:schemeClr w14:val="tx1"/>
            </w14:solidFill>
          </w14:textFill>
        </w:rPr>
        <w:t>序号└┘作者</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学位论文题目</w:t>
      </w:r>
      <w:r>
        <w:rPr>
          <w:rFonts w:hint="eastAsia"/>
          <w:color w:val="000000" w:themeColor="text1"/>
          <w:sz w:val="21"/>
          <w:szCs w:val="21"/>
          <w14:textFill>
            <w14:solidFill>
              <w14:schemeClr w14:val="tx1"/>
            </w14:solidFill>
          </w14:textFill>
        </w:rPr>
        <w:t xml:space="preserve">[D]. </w:t>
      </w:r>
      <w:r>
        <w:rPr>
          <w:rFonts w:hint="eastAsia" w:ascii="宋体" w:hAnsi="宋体"/>
          <w:color w:val="000000" w:themeColor="text1"/>
          <w:sz w:val="21"/>
          <w:szCs w:val="21"/>
          <w14:textFill>
            <w14:solidFill>
              <w14:schemeClr w14:val="tx1"/>
            </w14:solidFill>
          </w14:textFill>
        </w:rPr>
        <w:t>授予学位地</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授予学位单位</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答辩年份</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w:t>
      </w:r>
      <w:r>
        <w:rPr>
          <w:rFonts w:hint="eastAsia"/>
          <w:color w:val="000000" w:themeColor="text1"/>
          <w:sz w:val="21"/>
          <w:szCs w:val="21"/>
          <w14:textFill>
            <w14:solidFill>
              <w14:schemeClr w14:val="tx1"/>
            </w14:solidFill>
          </w14:textFill>
        </w:rPr>
        <w:t>.</w:t>
      </w:r>
    </w:p>
    <w:p w14:paraId="4C6A25A6">
      <w:pPr>
        <w:pStyle w:val="6"/>
      </w:pPr>
      <w:r>
        <w:rPr>
          <w:rFonts w:hint="eastAsia"/>
          <w:color w:val="FF0000"/>
        </w:rPr>
        <w:t>缺少城市和页码字段可以设置为提醒，不是报错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620C5C" w15:done="0"/>
  <w15:commentEx w15:paraId="06249874" w15:done="0"/>
  <w15:commentEx w15:paraId="54D1188A" w15:done="0"/>
  <w15:commentEx w15:paraId="08A25FB4" w15:done="0"/>
  <w15:commentEx w15:paraId="61F121BE" w15:done="0"/>
  <w15:commentEx w15:paraId="48B4857D" w15:done="0"/>
  <w15:commentEx w15:paraId="328B78C4" w15:done="0"/>
  <w15:commentEx w15:paraId="50C7B649" w15:done="0"/>
  <w15:commentEx w15:paraId="79626295" w15:done="0"/>
  <w15:commentEx w15:paraId="7782B1D3" w15:done="0"/>
  <w15:commentEx w15:paraId="78934B94" w15:done="0"/>
  <w15:commentEx w15:paraId="004D5697" w15:done="0"/>
  <w15:commentEx w15:paraId="4EFA3603" w15:done="0"/>
  <w15:commentEx w15:paraId="527E3AF8" w15:done="0"/>
  <w15:commentEx w15:paraId="5FB08B3E" w15:done="0"/>
  <w15:commentEx w15:paraId="63D8A0DA" w15:done="0"/>
  <w15:commentEx w15:paraId="01D628AE" w15:done="0"/>
  <w15:commentEx w15:paraId="734F3E10" w15:done="0"/>
  <w15:commentEx w15:paraId="51412FEF" w15:done="0"/>
  <w15:commentEx w15:paraId="19D5052C" w15:done="0"/>
  <w15:commentEx w15:paraId="478AB45C" w15:done="0"/>
  <w15:commentEx w15:paraId="2067BDE8" w15:done="0"/>
  <w15:commentEx w15:paraId="46ED1FF8" w15:done="0"/>
  <w15:commentEx w15:paraId="0979731C" w15:done="0"/>
  <w15:commentEx w15:paraId="11F05582" w15:done="0"/>
  <w15:commentEx w15:paraId="4ADB85BC" w15:done="0"/>
  <w15:commentEx w15:paraId="49774BF7" w15:done="0"/>
  <w15:commentEx w15:paraId="3B5A0659" w15:done="0"/>
  <w15:commentEx w15:paraId="1F5F8069" w15:done="0"/>
  <w15:commentEx w15:paraId="7F730569" w15:done="0"/>
  <w15:commentEx w15:paraId="7F6B9081" w15:done="0"/>
  <w15:commentEx w15:paraId="4C6A25A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1AA4D31"/>
    <w:multiLevelType w:val="multilevel"/>
    <w:tmpl w:val="11AA4D31"/>
    <w:lvl w:ilvl="0" w:tentative="0">
      <w:start w:val="1"/>
      <w:numFmt w:val="decimal"/>
      <w:suff w:val="nothing"/>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727956DF"/>
    <w:multiLevelType w:val="multilevel"/>
    <w:tmpl w:val="727956DF"/>
    <w:lvl w:ilvl="0" w:tentative="0">
      <w:start w:val="1"/>
      <w:numFmt w:val="decimal"/>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5B333A6"/>
    <w:multiLevelType w:val="multilevel"/>
    <w:tmpl w:val="75B333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73420"/>
    <w:rsid w:val="0008155D"/>
    <w:rsid w:val="000A5176"/>
    <w:rsid w:val="000D0B0A"/>
    <w:rsid w:val="000E245C"/>
    <w:rsid w:val="00132EA3"/>
    <w:rsid w:val="00146DE5"/>
    <w:rsid w:val="00181566"/>
    <w:rsid w:val="001869B2"/>
    <w:rsid w:val="001B0230"/>
    <w:rsid w:val="002011A7"/>
    <w:rsid w:val="0026623D"/>
    <w:rsid w:val="00276057"/>
    <w:rsid w:val="00282E5B"/>
    <w:rsid w:val="002953E0"/>
    <w:rsid w:val="00295AC9"/>
    <w:rsid w:val="002D3698"/>
    <w:rsid w:val="002F2691"/>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E4574"/>
    <w:rsid w:val="00721E44"/>
    <w:rsid w:val="0073400F"/>
    <w:rsid w:val="00754506"/>
    <w:rsid w:val="007615FC"/>
    <w:rsid w:val="00790173"/>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E24E9"/>
    <w:rsid w:val="00BF41E3"/>
    <w:rsid w:val="00C2087F"/>
    <w:rsid w:val="00C250C8"/>
    <w:rsid w:val="00C41D4F"/>
    <w:rsid w:val="00C53399"/>
    <w:rsid w:val="00C624DF"/>
    <w:rsid w:val="00C66B5F"/>
    <w:rsid w:val="00C706DD"/>
    <w:rsid w:val="00C85076"/>
    <w:rsid w:val="00CC6E32"/>
    <w:rsid w:val="00CF79A6"/>
    <w:rsid w:val="00D010BD"/>
    <w:rsid w:val="00D02982"/>
    <w:rsid w:val="00D06CFC"/>
    <w:rsid w:val="00D25CF5"/>
    <w:rsid w:val="00D362E2"/>
    <w:rsid w:val="00D63599"/>
    <w:rsid w:val="00D77C0F"/>
    <w:rsid w:val="00D80151"/>
    <w:rsid w:val="00D8178C"/>
    <w:rsid w:val="00D842F2"/>
    <w:rsid w:val="00D9016F"/>
    <w:rsid w:val="00DC70A5"/>
    <w:rsid w:val="00DD0F8A"/>
    <w:rsid w:val="00DE04F0"/>
    <w:rsid w:val="00DF0932"/>
    <w:rsid w:val="00DF25E8"/>
    <w:rsid w:val="00E0348C"/>
    <w:rsid w:val="00E30A67"/>
    <w:rsid w:val="00E370BE"/>
    <w:rsid w:val="00E40824"/>
    <w:rsid w:val="00E430F9"/>
    <w:rsid w:val="00E50D5F"/>
    <w:rsid w:val="00E66752"/>
    <w:rsid w:val="00E8197A"/>
    <w:rsid w:val="00EB4C2E"/>
    <w:rsid w:val="00EC1407"/>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75E00FA"/>
    <w:rsid w:val="1176321E"/>
    <w:rsid w:val="173E0892"/>
    <w:rsid w:val="23C70A34"/>
    <w:rsid w:val="2AF4778E"/>
    <w:rsid w:val="313A1C72"/>
    <w:rsid w:val="4DD3102D"/>
    <w:rsid w:val="5BC87CF7"/>
    <w:rsid w:val="701F0E10"/>
    <w:rsid w:val="76CC46E8"/>
    <w:rsid w:val="7754701F"/>
    <w:rsid w:val="77D61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9"/>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43"/>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2"/>
    <w:unhideWhenUsed/>
    <w:qFormat/>
    <w:uiPriority w:val="99"/>
    <w:pPr>
      <w:jc w:val="left"/>
    </w:pPr>
  </w:style>
  <w:style w:type="paragraph" w:styleId="7">
    <w:name w:val="toc 3"/>
    <w:basedOn w:val="1"/>
    <w:next w:val="1"/>
    <w:autoRedefine/>
    <w:unhideWhenUsed/>
    <w:uiPriority w:val="39"/>
    <w:pPr>
      <w:ind w:left="400" w:leftChars="400" w:firstLine="0" w:firstLineChars="0"/>
    </w:pPr>
  </w:style>
  <w:style w:type="paragraph" w:styleId="8">
    <w:name w:val="Balloon Text"/>
    <w:basedOn w:val="1"/>
    <w:link w:val="26"/>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annotation subject"/>
    <w:basedOn w:val="6"/>
    <w:next w:val="6"/>
    <w:link w:val="23"/>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unhideWhenUsed/>
    <w:qFormat/>
    <w:uiPriority w:val="99"/>
    <w:rPr>
      <w:sz w:val="21"/>
      <w:szCs w:val="21"/>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character" w:customStyle="1" w:styleId="22">
    <w:name w:val="批注文字 字符"/>
    <w:basedOn w:val="16"/>
    <w:link w:val="6"/>
    <w:qFormat/>
    <w:uiPriority w:val="99"/>
    <w:rPr>
      <w:rFonts w:ascii="Times New Roman" w:hAnsi="Times New Roman" w:eastAsia="宋体" w:cs="Times New Roman"/>
      <w:szCs w:val="24"/>
    </w:rPr>
  </w:style>
  <w:style w:type="character" w:customStyle="1" w:styleId="23">
    <w:name w:val="批注主题 字符"/>
    <w:basedOn w:val="22"/>
    <w:link w:val="13"/>
    <w:semiHidden/>
    <w:uiPriority w:val="99"/>
    <w:rPr>
      <w:rFonts w:ascii="Times New Roman" w:hAnsi="Times New Roman" w:eastAsia="宋体" w:cs="Times New Roman"/>
      <w:b/>
      <w:bCs/>
      <w:szCs w:val="24"/>
    </w:rPr>
  </w:style>
  <w:style w:type="character" w:customStyle="1" w:styleId="24">
    <w:name w:val="标题 1 字符"/>
    <w:basedOn w:val="16"/>
    <w:link w:val="2"/>
    <w:uiPriority w:val="9"/>
    <w:rPr>
      <w:rFonts w:ascii="Times New Roman" w:hAnsi="Times New Roman" w:eastAsia="黑体" w:cs="Times New Roman"/>
      <w:bCs/>
      <w:kern w:val="44"/>
      <w:sz w:val="32"/>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6">
    <w:name w:val="批注框文本 字符"/>
    <w:basedOn w:val="16"/>
    <w:link w:val="8"/>
    <w:semiHidden/>
    <w:qFormat/>
    <w:uiPriority w:val="99"/>
    <w:rPr>
      <w:rFonts w:ascii="Times New Roman" w:hAnsi="Times New Roman" w:eastAsia="宋体" w:cs="Times New Roman"/>
      <w:sz w:val="18"/>
      <w:szCs w:val="18"/>
    </w:rPr>
  </w:style>
  <w:style w:type="table" w:customStyle="1" w:styleId="27">
    <w:name w:val="TableGrid"/>
    <w:uiPriority w:val="0"/>
    <w:tblPr>
      <w:tblCellMar>
        <w:top w:w="0" w:type="dxa"/>
        <w:left w:w="0" w:type="dxa"/>
        <w:bottom w:w="0" w:type="dxa"/>
        <w:right w:w="0" w:type="dxa"/>
      </w:tblCellMar>
    </w:tblPr>
  </w:style>
  <w:style w:type="character" w:customStyle="1" w:styleId="28">
    <w:name w:val="标题 2 字符"/>
    <w:basedOn w:val="16"/>
    <w:link w:val="3"/>
    <w:qFormat/>
    <w:uiPriority w:val="9"/>
    <w:rPr>
      <w:rFonts w:ascii="Times New Roman" w:hAnsi="Times New Roman" w:eastAsia="黑体" w:cstheme="majorBidi"/>
      <w:sz w:val="30"/>
      <w:szCs w:val="32"/>
    </w:rPr>
  </w:style>
  <w:style w:type="character" w:customStyle="1" w:styleId="29">
    <w:name w:val="标题 3 字符"/>
    <w:basedOn w:val="16"/>
    <w:link w:val="4"/>
    <w:qFormat/>
    <w:uiPriority w:val="9"/>
    <w:rPr>
      <w:rFonts w:ascii="Times New Roman" w:hAnsi="Times New Roman" w:eastAsia="黑体" w:cs="Times New Roman"/>
      <w:bCs/>
      <w:sz w:val="28"/>
      <w:szCs w:val="32"/>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1">
    <w:name w:val="List Paragraph"/>
    <w:basedOn w:val="1"/>
    <w:qFormat/>
    <w:uiPriority w:val="34"/>
    <w:pPr>
      <w:ind w:firstLine="420"/>
    </w:pPr>
  </w:style>
  <w:style w:type="table" w:customStyle="1" w:styleId="32">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3">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4">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5">
    <w:name w:val="表格样式"/>
    <w:basedOn w:val="1"/>
    <w:link w:val="36"/>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6">
    <w:name w:val="表格样式 字符"/>
    <w:basedOn w:val="16"/>
    <w:link w:val="35"/>
    <w:uiPriority w:val="0"/>
    <w:rPr>
      <w:rFonts w:ascii="Times New Roman" w:hAnsi="Times New Roman" w:eastAsia="宋体" w:cs="Times New Roman"/>
      <w:kern w:val="0"/>
      <w:szCs w:val="21"/>
    </w:rPr>
  </w:style>
  <w:style w:type="paragraph" w:customStyle="1" w:styleId="37">
    <w:name w:val="论文三线表"/>
    <w:basedOn w:val="1"/>
    <w:link w:val="39"/>
    <w:qFormat/>
    <w:uiPriority w:val="0"/>
    <w:pPr>
      <w:spacing w:line="360" w:lineRule="exact"/>
      <w:ind w:firstLine="0" w:firstLineChars="0"/>
      <w:jc w:val="left"/>
    </w:pPr>
    <w:rPr>
      <w:sz w:val="21"/>
    </w:rPr>
  </w:style>
  <w:style w:type="table" w:customStyle="1" w:styleId="38">
    <w:name w:val="论文三线表样式"/>
    <w:basedOn w:val="14"/>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39">
    <w:name w:val="论文三线表 字符"/>
    <w:basedOn w:val="16"/>
    <w:link w:val="37"/>
    <w:uiPriority w:val="0"/>
    <w:rPr>
      <w:rFonts w:ascii="Times New Roman" w:hAnsi="Times New Roman" w:eastAsia="宋体" w:cs="Times New Roman"/>
      <w:kern w:val="2"/>
      <w:sz w:val="21"/>
      <w:szCs w:val="24"/>
    </w:rPr>
  </w:style>
  <w:style w:type="paragraph" w:customStyle="1" w:styleId="40">
    <w:name w:val="Table Paragraph"/>
    <w:basedOn w:val="1"/>
    <w:qFormat/>
    <w:uiPriority w:val="0"/>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1">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2">
    <w:name w:val="图片样式"/>
    <w:next w:val="5"/>
    <w:link w:val="44"/>
    <w:qFormat/>
    <w:uiPriority w:val="0"/>
    <w:pPr>
      <w:jc w:val="center"/>
    </w:pPr>
    <w:rPr>
      <w:rFonts w:ascii="Times New Roman" w:hAnsi="Times New Roman" w:eastAsia="宋体" w:cs="Times New Roman"/>
      <w:kern w:val="2"/>
      <w:sz w:val="21"/>
      <w:lang w:val="en-US" w:eastAsia="zh-CN" w:bidi="ar-SA"/>
    </w:rPr>
  </w:style>
  <w:style w:type="character" w:customStyle="1" w:styleId="43">
    <w:name w:val="题注 字符"/>
    <w:basedOn w:val="16"/>
    <w:link w:val="5"/>
    <w:qFormat/>
    <w:uiPriority w:val="35"/>
    <w:rPr>
      <w:rFonts w:ascii="Times New Roman" w:hAnsi="Times New Roman" w:eastAsia="宋体" w:cstheme="majorBidi"/>
      <w:kern w:val="2"/>
      <w:sz w:val="21"/>
    </w:rPr>
  </w:style>
  <w:style w:type="character" w:customStyle="1" w:styleId="44">
    <w:name w:val="图片样式 字符"/>
    <w:basedOn w:val="43"/>
    <w:link w:val="42"/>
    <w:qFormat/>
    <w:uiPriority w:val="0"/>
    <w:rPr>
      <w:rFonts w:ascii="Times New Roman" w:hAnsi="Times New Roman" w:eastAsia="宋体" w:cs="Times New Roman"/>
      <w:kern w:val="2"/>
      <w:sz w:val="21"/>
      <w:szCs w:val="20"/>
    </w:rPr>
  </w:style>
  <w:style w:type="paragraph" w:customStyle="1" w:styleId="45">
    <w:name w:val="图标题"/>
    <w:basedOn w:val="42"/>
    <w:link w:val="46"/>
    <w:qFormat/>
    <w:uiPriority w:val="0"/>
    <w:pPr>
      <w:spacing w:after="100" w:line="360" w:lineRule="exact"/>
    </w:pPr>
  </w:style>
  <w:style w:type="character" w:customStyle="1" w:styleId="46">
    <w:name w:val="图标题 字符"/>
    <w:basedOn w:val="44"/>
    <w:link w:val="45"/>
    <w:qFormat/>
    <w:uiPriority w:val="0"/>
    <w:rPr>
      <w:rFonts w:ascii="Times New Roman" w:hAnsi="Times New Roman" w:eastAsia="宋体" w:cs="Times New Roman"/>
      <w:kern w:val="2"/>
      <w:sz w:val="21"/>
      <w:szCs w:val="20"/>
    </w:rPr>
  </w:style>
  <w:style w:type="paragraph" w:customStyle="1" w:styleId="47">
    <w:name w:val="表格标题"/>
    <w:basedOn w:val="5"/>
    <w:link w:val="48"/>
    <w:qFormat/>
    <w:uiPriority w:val="0"/>
  </w:style>
  <w:style w:type="character" w:customStyle="1" w:styleId="48">
    <w:name w:val="表格标题 字符"/>
    <w:basedOn w:val="43"/>
    <w:link w:val="47"/>
    <w:qFormat/>
    <w:uiPriority w:val="0"/>
    <w:rPr>
      <w:rFonts w:ascii="Times New Roman" w:hAnsi="Times New Roman" w:eastAsia="宋体" w:cstheme="majorBidi"/>
      <w:kern w:val="2"/>
      <w:sz w:val="21"/>
    </w:rPr>
  </w:style>
  <w:style w:type="paragraph" w:customStyle="1" w:styleId="49">
    <w:name w:val="ds-markdown-paragraph"/>
    <w:basedOn w:val="1"/>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10.png"/><Relationship Id="rId33" Type="http://schemas.openxmlformats.org/officeDocument/2006/relationships/image" Target="media/image9.emf"/><Relationship Id="rId32" Type="http://schemas.openxmlformats.org/officeDocument/2006/relationships/package" Target="embeddings/Microsoft_Visio___7.vsdx"/><Relationship Id="rId31" Type="http://schemas.openxmlformats.org/officeDocument/2006/relationships/image" Target="media/image8.emf"/><Relationship Id="rId30" Type="http://schemas.openxmlformats.org/officeDocument/2006/relationships/package" Target="embeddings/Microsoft_Visio___6.vsdx"/><Relationship Id="rId3" Type="http://schemas.openxmlformats.org/officeDocument/2006/relationships/comments" Target="comments.xml"/><Relationship Id="rId29" Type="http://schemas.openxmlformats.org/officeDocument/2006/relationships/image" Target="media/image7.emf"/><Relationship Id="rId28" Type="http://schemas.openxmlformats.org/officeDocument/2006/relationships/package" Target="embeddings/Microsoft_Visio___5.vsdx"/><Relationship Id="rId27" Type="http://schemas.openxmlformats.org/officeDocument/2006/relationships/image" Target="media/image6.emf"/><Relationship Id="rId26" Type="http://schemas.openxmlformats.org/officeDocument/2006/relationships/package" Target="embeddings/Microsoft_Visio___4.vsdx"/><Relationship Id="rId25" Type="http://schemas.openxmlformats.org/officeDocument/2006/relationships/image" Target="media/image5.emf"/><Relationship Id="rId24" Type="http://schemas.openxmlformats.org/officeDocument/2006/relationships/package" Target="embeddings/Microsoft_Visio___3.vsdx"/><Relationship Id="rId23" Type="http://schemas.openxmlformats.org/officeDocument/2006/relationships/image" Target="media/image4.emf"/><Relationship Id="rId22" Type="http://schemas.openxmlformats.org/officeDocument/2006/relationships/package" Target="embeddings/Microsoft_Visio___2.vsdx"/><Relationship Id="rId21" Type="http://schemas.openxmlformats.org/officeDocument/2006/relationships/image" Target="media/image3.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2758</Words>
  <Characters>3690</Characters>
  <Lines>84</Lines>
  <Paragraphs>23</Paragraphs>
  <TotalTime>1277</TotalTime>
  <ScaleCrop>false</ScaleCrop>
  <LinksUpToDate>false</LinksUpToDate>
  <CharactersWithSpaces>4008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是极</cp:lastModifiedBy>
  <dcterms:modified xsi:type="dcterms:W3CDTF">2026-09-15T09:27:45Z</dcterms:modified>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eyJoZGlkIjoiMzJmYTVkMDU5OTE3OWY5MTJlODUzNzRjNGE3YWMxMDYiLCJ1c2VySWQiOiIxNDYwMDA3Mjc0In0=</vt:lpwstr>
  </property>
  <property fmtid="{D5CDD505-2E9C-101B-9397-08002B2CF9AE}" pid="3" name="KSOProductBuildVer">
    <vt:lpwstr>2052-12.1.0.28043</vt:lpwstr>
  </property>
  <property fmtid="{D5CDD505-2E9C-101B-9397-08002B2CF9AE}" pid="4" name="ICV">
    <vt:lpwstr>E15B39D21C0A448E85DD6F73CD7F7C92_12</vt:lpwstr>
  </property>
</Properties>
</file>