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62DD9" w14:textId="77777777" w:rsidR="00C03B33" w:rsidRPr="001B6426" w:rsidRDefault="00C03B33" w:rsidP="001B6426">
      <w:pPr>
        <w:jc w:val="center"/>
        <w:rPr>
          <w:rFonts w:hint="eastAsia"/>
          <w:b/>
          <w:bCs/>
          <w:sz w:val="44"/>
          <w:szCs w:val="44"/>
        </w:rPr>
      </w:pPr>
      <w:r w:rsidRPr="00C03B33">
        <w:rPr>
          <w:b/>
          <w:bCs/>
          <w:sz w:val="44"/>
          <w:szCs w:val="44"/>
        </w:rPr>
        <w:t>后台管理子系统设计报告</w:t>
      </w:r>
    </w:p>
    <w:p w14:paraId="2103EB4F" w14:textId="3B5B77F8" w:rsidR="00C03B33" w:rsidRPr="00C03B33" w:rsidRDefault="00C03B33" w:rsidP="00C03B33">
      <w:pPr>
        <w:rPr>
          <w:rFonts w:hint="eastAsia"/>
        </w:rPr>
      </w:pPr>
      <w:r w:rsidRPr="00C03B33">
        <w:rPr>
          <w:b/>
          <w:bCs/>
        </w:rPr>
        <w:t>1. 引言</w:t>
      </w:r>
    </w:p>
    <w:p w14:paraId="2E66F3F7" w14:textId="77777777" w:rsidR="00C03B33" w:rsidRPr="00C03B33" w:rsidRDefault="00C03B33" w:rsidP="00C03B33">
      <w:pPr>
        <w:numPr>
          <w:ilvl w:val="0"/>
          <w:numId w:val="1"/>
        </w:numPr>
        <w:rPr>
          <w:rFonts w:hint="eastAsia"/>
        </w:rPr>
      </w:pPr>
      <w:r w:rsidRPr="00C03B33">
        <w:rPr>
          <w:b/>
          <w:bCs/>
        </w:rPr>
        <w:t>1.1 项目背景</w:t>
      </w:r>
    </w:p>
    <w:p w14:paraId="3EAA2266" w14:textId="77777777" w:rsidR="00C03B33" w:rsidRPr="00C03B33" w:rsidRDefault="00C03B33" w:rsidP="00C03B33">
      <w:pPr>
        <w:rPr>
          <w:rFonts w:hint="eastAsia"/>
        </w:rPr>
      </w:pPr>
      <w:r w:rsidRPr="00C03B33">
        <w:t>海外藏中国文物平台旨在整合和展示流失海外的中国文物信息，提供文物检索、鉴赏、学术研究等服务。后台管理子系统作为平台的核心支撑部分，负责管理平台的用户、数据、内容审核、系统运维等关键任务，确保平台的稳定、安全、高效运行。</w:t>
      </w:r>
    </w:p>
    <w:p w14:paraId="1FF66A77" w14:textId="77777777" w:rsidR="00C03B33" w:rsidRPr="00C03B33" w:rsidRDefault="00C03B33" w:rsidP="00C03B33">
      <w:pPr>
        <w:numPr>
          <w:ilvl w:val="0"/>
          <w:numId w:val="2"/>
        </w:numPr>
        <w:rPr>
          <w:rFonts w:hint="eastAsia"/>
        </w:rPr>
      </w:pPr>
      <w:r w:rsidRPr="00C03B33">
        <w:rPr>
          <w:b/>
          <w:bCs/>
        </w:rPr>
        <w:t>1.2 系统目标</w:t>
      </w:r>
    </w:p>
    <w:p w14:paraId="4B5F0EAD" w14:textId="77777777" w:rsidR="00C03B33" w:rsidRPr="00C03B33" w:rsidRDefault="00C03B33" w:rsidP="00C03B33">
      <w:pPr>
        <w:ind w:left="720"/>
        <w:rPr>
          <w:rFonts w:hint="eastAsia"/>
        </w:rPr>
      </w:pPr>
      <w:r w:rsidRPr="00C03B33">
        <w:t>提供一个集中化、可视化的管理界面，方便管理员进行高效操作。</w:t>
      </w:r>
    </w:p>
    <w:p w14:paraId="18C2EC93" w14:textId="77777777" w:rsidR="00C03B33" w:rsidRPr="00C03B33" w:rsidRDefault="00C03B33" w:rsidP="00C03B33">
      <w:pPr>
        <w:ind w:left="720"/>
        <w:rPr>
          <w:rFonts w:hint="eastAsia"/>
        </w:rPr>
      </w:pPr>
      <w:r w:rsidRPr="00C03B33">
        <w:t>实现对多类用户（后台管理员、掌上博物馆用户、知识服务子系统用户）的精细化管理。</w:t>
      </w:r>
    </w:p>
    <w:p w14:paraId="08FA8232" w14:textId="77777777" w:rsidR="00C03B33" w:rsidRPr="00C03B33" w:rsidRDefault="00C03B33" w:rsidP="00C03B33">
      <w:pPr>
        <w:ind w:left="720"/>
        <w:rPr>
          <w:rFonts w:hint="eastAsia"/>
        </w:rPr>
      </w:pPr>
      <w:r w:rsidRPr="00C03B33">
        <w:t>确保用户生成内容（如评论）的合规性，通过有效的审核机制维护平台环境。</w:t>
      </w:r>
    </w:p>
    <w:p w14:paraId="0D6173E3" w14:textId="77777777" w:rsidR="00C03B33" w:rsidRPr="00C03B33" w:rsidRDefault="00C03B33" w:rsidP="00C03B33">
      <w:pPr>
        <w:ind w:left="720"/>
        <w:rPr>
          <w:rFonts w:hint="eastAsia"/>
        </w:rPr>
      </w:pPr>
      <w:r w:rsidRPr="00C03B33">
        <w:t>保障核心业务数据（如文物信息）的完整性和准确性。</w:t>
      </w:r>
    </w:p>
    <w:p w14:paraId="6EA77606" w14:textId="77777777" w:rsidR="00C03B33" w:rsidRPr="00C03B33" w:rsidRDefault="00C03B33" w:rsidP="00C03B33">
      <w:pPr>
        <w:ind w:left="720"/>
        <w:rPr>
          <w:rFonts w:hint="eastAsia"/>
        </w:rPr>
      </w:pPr>
      <w:r w:rsidRPr="00C03B33">
        <w:t>提供可靠的数据备份与恢复机制，以及全面的操作日志追溯功能。</w:t>
      </w:r>
    </w:p>
    <w:p w14:paraId="2967A49D" w14:textId="77777777" w:rsidR="00C03B33" w:rsidRPr="00C03B33" w:rsidRDefault="00C03B33" w:rsidP="00C03B33">
      <w:pPr>
        <w:numPr>
          <w:ilvl w:val="0"/>
          <w:numId w:val="8"/>
        </w:numPr>
        <w:rPr>
          <w:rFonts w:hint="eastAsia"/>
        </w:rPr>
      </w:pPr>
      <w:r w:rsidRPr="00C03B33">
        <w:rPr>
          <w:b/>
          <w:bCs/>
        </w:rPr>
        <w:t>1.3 主要功能概述</w:t>
      </w:r>
    </w:p>
    <w:p w14:paraId="0822EC30" w14:textId="77777777" w:rsidR="00C03B33" w:rsidRPr="00C03B33" w:rsidRDefault="00C03B33" w:rsidP="00C03B33">
      <w:pPr>
        <w:rPr>
          <w:rFonts w:hint="eastAsia"/>
        </w:rPr>
      </w:pPr>
      <w:r w:rsidRPr="00C03B33">
        <w:t>本后台管理子系统主要包括以下核心功能模块：</w:t>
      </w:r>
    </w:p>
    <w:p w14:paraId="3ECB960D" w14:textId="77777777" w:rsidR="00C03B33" w:rsidRPr="00C03B33" w:rsidRDefault="00C03B33" w:rsidP="00C03B33">
      <w:pPr>
        <w:numPr>
          <w:ilvl w:val="0"/>
          <w:numId w:val="9"/>
        </w:numPr>
        <w:rPr>
          <w:rFonts w:hint="eastAsia"/>
        </w:rPr>
      </w:pPr>
      <w:r w:rsidRPr="00C03B33">
        <w:rPr>
          <w:b/>
          <w:bCs/>
        </w:rPr>
        <w:t>用户管理</w:t>
      </w:r>
      <w:r w:rsidRPr="00C03B33">
        <w:t>：管理不同类型的用户信息及权限。</w:t>
      </w:r>
    </w:p>
    <w:p w14:paraId="2348356F" w14:textId="77777777" w:rsidR="00C03B33" w:rsidRPr="00C03B33" w:rsidRDefault="00C03B33" w:rsidP="00C03B33">
      <w:pPr>
        <w:numPr>
          <w:ilvl w:val="0"/>
          <w:numId w:val="10"/>
        </w:numPr>
        <w:rPr>
          <w:rFonts w:hint="eastAsia"/>
        </w:rPr>
      </w:pPr>
      <w:r w:rsidRPr="00C03B33">
        <w:rPr>
          <w:b/>
          <w:bCs/>
        </w:rPr>
        <w:t>信息审核</w:t>
      </w:r>
      <w:r w:rsidRPr="00C03B33">
        <w:t>：审核用户提交的评论等内容，包括自动与人工审核。</w:t>
      </w:r>
    </w:p>
    <w:p w14:paraId="2436AC75" w14:textId="77777777" w:rsidR="00C03B33" w:rsidRPr="00C03B33" w:rsidRDefault="00C03B33" w:rsidP="00C03B33">
      <w:pPr>
        <w:numPr>
          <w:ilvl w:val="0"/>
          <w:numId w:val="11"/>
        </w:numPr>
        <w:rPr>
          <w:rFonts w:hint="eastAsia"/>
        </w:rPr>
      </w:pPr>
      <w:r w:rsidRPr="00C03B33">
        <w:rPr>
          <w:b/>
          <w:bCs/>
        </w:rPr>
        <w:t>数据管理</w:t>
      </w:r>
      <w:r w:rsidRPr="00C03B33">
        <w:t>：管理核心文物数据。</w:t>
      </w:r>
    </w:p>
    <w:p w14:paraId="6082C2C5" w14:textId="77777777" w:rsidR="00C03B33" w:rsidRPr="00C03B33" w:rsidRDefault="00C03B33" w:rsidP="00C03B33">
      <w:pPr>
        <w:numPr>
          <w:ilvl w:val="0"/>
          <w:numId w:val="12"/>
        </w:numPr>
        <w:rPr>
          <w:rFonts w:hint="eastAsia"/>
        </w:rPr>
      </w:pPr>
      <w:r w:rsidRPr="00C03B33">
        <w:rPr>
          <w:b/>
          <w:bCs/>
        </w:rPr>
        <w:t>数据备份与恢复</w:t>
      </w:r>
      <w:r w:rsidRPr="00C03B33">
        <w:t>：支持手动及自动的数据库备份与恢复。</w:t>
      </w:r>
    </w:p>
    <w:p w14:paraId="1376D73C" w14:textId="77777777" w:rsidR="00C03B33" w:rsidRPr="00C03B33" w:rsidRDefault="00C03B33" w:rsidP="00C03B33">
      <w:pPr>
        <w:numPr>
          <w:ilvl w:val="0"/>
          <w:numId w:val="13"/>
        </w:numPr>
        <w:rPr>
          <w:rFonts w:hint="eastAsia"/>
        </w:rPr>
      </w:pPr>
      <w:r w:rsidRPr="00C03B33">
        <w:rPr>
          <w:b/>
          <w:bCs/>
        </w:rPr>
        <w:t>日志管理</w:t>
      </w:r>
      <w:r w:rsidRPr="00C03B33">
        <w:t>：记录并查询管理员的操作日志。</w:t>
      </w:r>
    </w:p>
    <w:p w14:paraId="512BE034" w14:textId="77777777" w:rsidR="00C03B33" w:rsidRPr="00C03B33" w:rsidRDefault="00C03B33" w:rsidP="00C03B33">
      <w:pPr>
        <w:numPr>
          <w:ilvl w:val="0"/>
          <w:numId w:val="14"/>
        </w:numPr>
        <w:rPr>
          <w:rFonts w:hint="eastAsia"/>
        </w:rPr>
      </w:pPr>
      <w:r w:rsidRPr="00C03B33">
        <w:rPr>
          <w:b/>
          <w:bCs/>
        </w:rPr>
        <w:t>仪表盘</w:t>
      </w:r>
      <w:r w:rsidRPr="00C03B33">
        <w:t>：展示系统核心运营数据。</w:t>
      </w:r>
    </w:p>
    <w:p w14:paraId="1B4508B4" w14:textId="77777777" w:rsidR="00C03B33" w:rsidRPr="00C03B33" w:rsidRDefault="00C03B33" w:rsidP="00C03B33">
      <w:pPr>
        <w:rPr>
          <w:rFonts w:hint="eastAsia"/>
        </w:rPr>
      </w:pPr>
      <w:r w:rsidRPr="00C03B33">
        <w:rPr>
          <w:b/>
          <w:bCs/>
        </w:rPr>
        <w:t>2. 系统架构</w:t>
      </w:r>
    </w:p>
    <w:p w14:paraId="426BA4C0" w14:textId="77777777" w:rsidR="00C03B33" w:rsidRPr="00C03B33" w:rsidRDefault="00C03B33" w:rsidP="00C03B33">
      <w:pPr>
        <w:numPr>
          <w:ilvl w:val="0"/>
          <w:numId w:val="15"/>
        </w:numPr>
        <w:rPr>
          <w:rFonts w:hint="eastAsia"/>
        </w:rPr>
      </w:pPr>
      <w:r w:rsidRPr="00C03B33">
        <w:rPr>
          <w:b/>
          <w:bCs/>
        </w:rPr>
        <w:t>2.1 总体架构</w:t>
      </w:r>
    </w:p>
    <w:p w14:paraId="369C3EE7" w14:textId="77777777" w:rsidR="00C03B33" w:rsidRPr="00C03B33" w:rsidRDefault="00C03B33" w:rsidP="00C03B33">
      <w:pPr>
        <w:rPr>
          <w:rFonts w:hint="eastAsia"/>
        </w:rPr>
      </w:pPr>
      <w:r w:rsidRPr="00C03B33">
        <w:t>系统采用经典的前后端分离架构：</w:t>
      </w:r>
    </w:p>
    <w:p w14:paraId="23260600" w14:textId="77777777" w:rsidR="00C03B33" w:rsidRPr="00C03B33" w:rsidRDefault="00C03B33" w:rsidP="00C03B33">
      <w:pPr>
        <w:ind w:left="720"/>
        <w:rPr>
          <w:rFonts w:hint="eastAsia"/>
        </w:rPr>
      </w:pPr>
      <w:r w:rsidRPr="00C03B33">
        <w:rPr>
          <w:b/>
          <w:bCs/>
        </w:rPr>
        <w:t>前端 (CMS/frontend)</w:t>
      </w:r>
      <w:r w:rsidRPr="00C03B33">
        <w:t>：基于 Vue.js 技术栈，负责用户界面的展示和交互逻辑。通过 HTTP RESTful API 与后端通信。</w:t>
      </w:r>
    </w:p>
    <w:p w14:paraId="04C0FEED" w14:textId="77777777" w:rsidR="00C03B33" w:rsidRPr="00C03B33" w:rsidRDefault="00C03B33" w:rsidP="00C03B33">
      <w:pPr>
        <w:ind w:left="720"/>
        <w:rPr>
          <w:rFonts w:hint="eastAsia"/>
        </w:rPr>
      </w:pPr>
      <w:r w:rsidRPr="00C03B33">
        <w:rPr>
          <w:b/>
          <w:bCs/>
        </w:rPr>
        <w:t>后端 (CMS/backend)</w:t>
      </w:r>
      <w:r w:rsidRPr="00C03B33">
        <w:t>：基于 Python Flask 框架，负责业务逻辑处理、数据持久化、API接口提供等。</w:t>
      </w:r>
    </w:p>
    <w:p w14:paraId="7B00842A" w14:textId="77777777" w:rsidR="00C03B33" w:rsidRPr="00C03B33" w:rsidRDefault="00C03B33" w:rsidP="00C03B33">
      <w:pPr>
        <w:numPr>
          <w:ilvl w:val="0"/>
          <w:numId w:val="18"/>
        </w:numPr>
        <w:rPr>
          <w:rFonts w:hint="eastAsia"/>
        </w:rPr>
      </w:pPr>
      <w:r w:rsidRPr="00C03B33">
        <w:rPr>
          <w:b/>
          <w:bCs/>
        </w:rPr>
        <w:t>2.2 后端技术栈概述</w:t>
      </w:r>
    </w:p>
    <w:p w14:paraId="5DDB36B1" w14:textId="77777777" w:rsidR="00C03B33" w:rsidRPr="00C03B33" w:rsidRDefault="00C03B33" w:rsidP="00C03B33">
      <w:pPr>
        <w:ind w:left="720"/>
        <w:rPr>
          <w:rFonts w:hint="eastAsia"/>
        </w:rPr>
      </w:pPr>
      <w:r w:rsidRPr="00C03B33">
        <w:rPr>
          <w:b/>
          <w:bCs/>
        </w:rPr>
        <w:t>编程语言</w:t>
      </w:r>
      <w:r w:rsidRPr="00C03B33">
        <w:t>: Python 3</w:t>
      </w:r>
    </w:p>
    <w:p w14:paraId="3DCE12D2" w14:textId="77777777" w:rsidR="00C03B33" w:rsidRPr="00C03B33" w:rsidRDefault="00C03B33" w:rsidP="00C03B33">
      <w:pPr>
        <w:ind w:left="720"/>
        <w:rPr>
          <w:rFonts w:hint="eastAsia"/>
        </w:rPr>
      </w:pPr>
      <w:r w:rsidRPr="00C03B33">
        <w:rPr>
          <w:b/>
          <w:bCs/>
        </w:rPr>
        <w:t>Web框架</w:t>
      </w:r>
      <w:r w:rsidRPr="00C03B33">
        <w:t>: Flask (~2.3.3)</w:t>
      </w:r>
    </w:p>
    <w:p w14:paraId="25B4D90F" w14:textId="77777777" w:rsidR="00C03B33" w:rsidRPr="00C03B33" w:rsidRDefault="00C03B33" w:rsidP="00C03B33">
      <w:pPr>
        <w:ind w:left="720"/>
        <w:rPr>
          <w:rFonts w:hint="eastAsia"/>
        </w:rPr>
      </w:pPr>
      <w:r w:rsidRPr="00C03B33">
        <w:rPr>
          <w:b/>
          <w:bCs/>
        </w:rPr>
        <w:t>ORM/数据库交互</w:t>
      </w:r>
      <w:r w:rsidRPr="00C03B33">
        <w:t>:</w:t>
      </w:r>
    </w:p>
    <w:p w14:paraId="25F7D4F7" w14:textId="77777777" w:rsidR="00C03B33" w:rsidRPr="00C03B33" w:rsidRDefault="00C03B33" w:rsidP="00C03B33">
      <w:pPr>
        <w:ind w:left="720"/>
        <w:rPr>
          <w:rFonts w:hint="eastAsia"/>
        </w:rPr>
      </w:pPr>
      <w:r w:rsidRPr="00C03B33">
        <w:t>Flask-SQLAlchemy (用于 AdminUser, OperationLog, BackupRecord 等模型)</w:t>
      </w:r>
    </w:p>
    <w:p w14:paraId="2FB1CA45" w14:textId="77777777" w:rsidR="00C03B33" w:rsidRPr="00C03B33" w:rsidRDefault="00C03B33" w:rsidP="00C03B33">
      <w:pPr>
        <w:ind w:left="720"/>
        <w:rPr>
          <w:rFonts w:hint="eastAsia"/>
        </w:rPr>
      </w:pPr>
      <w:r w:rsidRPr="00C03B33">
        <w:t>原生 SQL (PyMySQL) (用于 CloudUser (移动端用户), WebUser (网页端用户), MetClear (文物数据), Comments 等)</w:t>
      </w:r>
    </w:p>
    <w:p w14:paraId="52A977EE" w14:textId="77777777" w:rsidR="00C03B33" w:rsidRPr="00C03B33" w:rsidRDefault="00C03B33" w:rsidP="00C03B33">
      <w:pPr>
        <w:ind w:left="720"/>
        <w:rPr>
          <w:rFonts w:hint="eastAsia"/>
        </w:rPr>
      </w:pPr>
      <w:r w:rsidRPr="00C03B33">
        <w:rPr>
          <w:b/>
          <w:bCs/>
        </w:rPr>
        <w:t>数据库</w:t>
      </w:r>
      <w:r w:rsidRPr="00C03B33">
        <w:t>: MySQL</w:t>
      </w:r>
    </w:p>
    <w:p w14:paraId="4A6ACE83" w14:textId="77777777" w:rsidR="00C03B33" w:rsidRPr="00C03B33" w:rsidRDefault="00C03B33" w:rsidP="00C03B33">
      <w:pPr>
        <w:ind w:left="720"/>
        <w:rPr>
          <w:rFonts w:hint="eastAsia"/>
        </w:rPr>
      </w:pPr>
      <w:r w:rsidRPr="00C03B33">
        <w:rPr>
          <w:b/>
          <w:bCs/>
        </w:rPr>
        <w:t>API认证</w:t>
      </w:r>
      <w:r w:rsidRPr="00C03B33">
        <w:t>: Flask-JWT-Extended (JWT Token)</w:t>
      </w:r>
    </w:p>
    <w:p w14:paraId="7E814463" w14:textId="77777777" w:rsidR="00C03B33" w:rsidRPr="00C03B33" w:rsidRDefault="00C03B33" w:rsidP="00C03B33">
      <w:pPr>
        <w:ind w:left="720"/>
        <w:rPr>
          <w:rFonts w:hint="eastAsia"/>
        </w:rPr>
      </w:pPr>
      <w:r w:rsidRPr="00C03B33">
        <w:rPr>
          <w:b/>
          <w:bCs/>
        </w:rPr>
        <w:t>定时任务</w:t>
      </w:r>
      <w:r w:rsidRPr="00C03B33">
        <w:t>: APScheduler (用于自动备份)</w:t>
      </w:r>
    </w:p>
    <w:p w14:paraId="40299123" w14:textId="77777777" w:rsidR="00C03B33" w:rsidRPr="00C03B33" w:rsidRDefault="00C03B33" w:rsidP="00C03B33">
      <w:pPr>
        <w:ind w:left="720"/>
        <w:rPr>
          <w:rFonts w:hint="eastAsia"/>
        </w:rPr>
      </w:pPr>
      <w:r w:rsidRPr="00C03B33">
        <w:rPr>
          <w:b/>
          <w:bCs/>
        </w:rPr>
        <w:t>HTTP服务器 (开发)</w:t>
      </w:r>
      <w:r w:rsidRPr="00C03B33">
        <w:t>: Werkzeug (Flask内置)</w:t>
      </w:r>
    </w:p>
    <w:p w14:paraId="15B1B945" w14:textId="77777777" w:rsidR="00C03B33" w:rsidRPr="00C03B33" w:rsidRDefault="00C03B33" w:rsidP="00C03B33">
      <w:pPr>
        <w:ind w:left="720"/>
        <w:rPr>
          <w:rFonts w:hint="eastAsia"/>
        </w:rPr>
      </w:pPr>
      <w:r w:rsidRPr="00C03B33">
        <w:rPr>
          <w:b/>
          <w:bCs/>
        </w:rPr>
        <w:t>其他库</w:t>
      </w:r>
      <w:r w:rsidRPr="00C03B33">
        <w:t>: Flask-CORS (跨域), Flask-Migrate (数据库迁移, 虽然项目中体现不明显但config.py有配置)</w:t>
      </w:r>
    </w:p>
    <w:p w14:paraId="5E1D3F77" w14:textId="77777777" w:rsidR="00C03B33" w:rsidRPr="00C03B33" w:rsidRDefault="00C03B33" w:rsidP="00C03B33">
      <w:pPr>
        <w:numPr>
          <w:ilvl w:val="0"/>
          <w:numId w:val="29"/>
        </w:numPr>
        <w:rPr>
          <w:rFonts w:hint="eastAsia"/>
        </w:rPr>
      </w:pPr>
      <w:r w:rsidRPr="00C03B33">
        <w:rPr>
          <w:b/>
          <w:bCs/>
        </w:rPr>
        <w:t>2.3 前端技术栈概述</w:t>
      </w:r>
    </w:p>
    <w:p w14:paraId="2318A94D" w14:textId="77777777" w:rsidR="00C03B33" w:rsidRPr="00C03B33" w:rsidRDefault="00C03B33" w:rsidP="00C03B33">
      <w:pPr>
        <w:ind w:left="720"/>
        <w:rPr>
          <w:rFonts w:hint="eastAsia"/>
        </w:rPr>
      </w:pPr>
      <w:r w:rsidRPr="00C03B33">
        <w:rPr>
          <w:b/>
          <w:bCs/>
        </w:rPr>
        <w:t>核心框架</w:t>
      </w:r>
      <w:r w:rsidRPr="00C03B33">
        <w:t>: Vue.js 2.x (推测版本，基于 vue-template-compiler 和项目结构)</w:t>
      </w:r>
    </w:p>
    <w:p w14:paraId="0423A620" w14:textId="77777777" w:rsidR="00C03B33" w:rsidRPr="00C03B33" w:rsidRDefault="00C03B33" w:rsidP="00C03B33">
      <w:pPr>
        <w:ind w:left="720"/>
        <w:rPr>
          <w:rFonts w:hint="eastAsia"/>
        </w:rPr>
      </w:pPr>
      <w:r w:rsidRPr="00C03B33">
        <w:rPr>
          <w:b/>
          <w:bCs/>
        </w:rPr>
        <w:lastRenderedPageBreak/>
        <w:t>UI组件库</w:t>
      </w:r>
      <w:r w:rsidRPr="00C03B33">
        <w:t>: Element UI</w:t>
      </w:r>
    </w:p>
    <w:p w14:paraId="66A8C11C" w14:textId="77777777" w:rsidR="00C03B33" w:rsidRPr="00C03B33" w:rsidRDefault="00C03B33" w:rsidP="00C03B33">
      <w:pPr>
        <w:ind w:left="720"/>
        <w:rPr>
          <w:rFonts w:hint="eastAsia"/>
        </w:rPr>
      </w:pPr>
      <w:r w:rsidRPr="00C03B33">
        <w:rPr>
          <w:b/>
          <w:bCs/>
        </w:rPr>
        <w:t>状态管理</w:t>
      </w:r>
      <w:r w:rsidRPr="00C03B33">
        <w:t>: Vuex</w:t>
      </w:r>
    </w:p>
    <w:p w14:paraId="730544CE" w14:textId="77777777" w:rsidR="00C03B33" w:rsidRPr="00C03B33" w:rsidRDefault="00C03B33" w:rsidP="00C03B33">
      <w:pPr>
        <w:ind w:left="720"/>
        <w:rPr>
          <w:rFonts w:hint="eastAsia"/>
        </w:rPr>
      </w:pPr>
      <w:r w:rsidRPr="00C03B33">
        <w:rPr>
          <w:b/>
          <w:bCs/>
        </w:rPr>
        <w:t>路由管理</w:t>
      </w:r>
      <w:r w:rsidRPr="00C03B33">
        <w:t>: Vue Router</w:t>
      </w:r>
    </w:p>
    <w:p w14:paraId="2C2D99C9" w14:textId="77777777" w:rsidR="00C03B33" w:rsidRPr="00C03B33" w:rsidRDefault="00C03B33" w:rsidP="00C03B33">
      <w:pPr>
        <w:ind w:left="720"/>
        <w:rPr>
          <w:rFonts w:hint="eastAsia"/>
        </w:rPr>
      </w:pPr>
      <w:r w:rsidRPr="00C03B33">
        <w:rPr>
          <w:b/>
          <w:bCs/>
        </w:rPr>
        <w:t>HTTP客户端</w:t>
      </w:r>
      <w:r w:rsidRPr="00C03B33">
        <w:t>: Axios</w:t>
      </w:r>
    </w:p>
    <w:p w14:paraId="6C716CBD" w14:textId="77777777" w:rsidR="00C03B33" w:rsidRPr="00C03B33" w:rsidRDefault="00C03B33" w:rsidP="00C03B33">
      <w:pPr>
        <w:ind w:left="720"/>
        <w:rPr>
          <w:rFonts w:hint="eastAsia"/>
        </w:rPr>
      </w:pPr>
      <w:r w:rsidRPr="00C03B33">
        <w:rPr>
          <w:b/>
          <w:bCs/>
        </w:rPr>
        <w:t>构建工具</w:t>
      </w:r>
      <w:r w:rsidRPr="00C03B33">
        <w:t>: Vue CLI</w:t>
      </w:r>
    </w:p>
    <w:p w14:paraId="56657BC1" w14:textId="77777777" w:rsidR="00C03B33" w:rsidRPr="00C03B33" w:rsidRDefault="00C03B33" w:rsidP="00C03B33">
      <w:pPr>
        <w:ind w:left="720"/>
        <w:rPr>
          <w:rFonts w:hint="eastAsia"/>
        </w:rPr>
      </w:pPr>
      <w:r w:rsidRPr="00C03B33">
        <w:rPr>
          <w:b/>
          <w:bCs/>
        </w:rPr>
        <w:t>其他库</w:t>
      </w:r>
      <w:r w:rsidRPr="00C03B33">
        <w:t>: Cookies (js-cookie), NProgress (页面加载进度条)</w:t>
      </w:r>
    </w:p>
    <w:p w14:paraId="0E4986F0" w14:textId="77777777" w:rsidR="00C03B33" w:rsidRPr="00C03B33" w:rsidRDefault="00C03B33" w:rsidP="00C03B33">
      <w:pPr>
        <w:rPr>
          <w:rFonts w:hint="eastAsia"/>
        </w:rPr>
      </w:pPr>
      <w:r w:rsidRPr="00C03B33">
        <w:rPr>
          <w:b/>
          <w:bCs/>
        </w:rPr>
        <w:t>3. 模块化功能设计</w:t>
      </w:r>
    </w:p>
    <w:p w14:paraId="35CA6746" w14:textId="77777777" w:rsidR="00C03B33" w:rsidRPr="00C03B33" w:rsidRDefault="00C03B33" w:rsidP="00C03B33">
      <w:pPr>
        <w:numPr>
          <w:ilvl w:val="0"/>
          <w:numId w:val="37"/>
        </w:numPr>
        <w:rPr>
          <w:rFonts w:hint="eastAsia"/>
        </w:rPr>
      </w:pPr>
      <w:r w:rsidRPr="00C03B33">
        <w:rPr>
          <w:b/>
          <w:bCs/>
        </w:rPr>
        <w:t>3.1 用户管理模块</w:t>
      </w:r>
    </w:p>
    <w:p w14:paraId="30E8CA36" w14:textId="77777777" w:rsidR="00C03B33" w:rsidRPr="00C03B33" w:rsidRDefault="00C03B33" w:rsidP="00C03B33">
      <w:pPr>
        <w:rPr>
          <w:rFonts w:hint="eastAsia"/>
        </w:rPr>
      </w:pPr>
      <w:r w:rsidRPr="00C03B33">
        <w:t>系统支持对三类用户的管理：后台管理员、掌上博物馆App用户（移动端用户）、知识服务子系统用户（网页端用户）。</w:t>
      </w:r>
    </w:p>
    <w:p w14:paraId="6DA25507" w14:textId="77777777" w:rsidR="00C03B33" w:rsidRPr="00C03B33" w:rsidRDefault="00C03B33" w:rsidP="00C03B33">
      <w:pPr>
        <w:numPr>
          <w:ilvl w:val="0"/>
          <w:numId w:val="38"/>
        </w:numPr>
        <w:rPr>
          <w:rFonts w:hint="eastAsia"/>
        </w:rPr>
      </w:pPr>
      <w:r w:rsidRPr="00C03B33">
        <w:rPr>
          <w:b/>
          <w:bCs/>
        </w:rPr>
        <w:t>3.1.1 管理员用户管理 (AdminUser)</w:t>
      </w:r>
    </w:p>
    <w:p w14:paraId="07A4DE77" w14:textId="77777777" w:rsidR="00C03B33" w:rsidRPr="00C03B33" w:rsidRDefault="00C03B33" w:rsidP="00C03B33">
      <w:pPr>
        <w:ind w:left="720"/>
        <w:rPr>
          <w:rFonts w:hint="eastAsia"/>
        </w:rPr>
      </w:pPr>
      <w:r w:rsidRPr="00C03B33">
        <w:rPr>
          <w:b/>
          <w:bCs/>
        </w:rPr>
        <w:t>功能</w:t>
      </w:r>
      <w:r w:rsidRPr="00C03B33">
        <w:t>: 增、删、改、查后台管理员账户。支持分页、按用户名/邮箱搜索。</w:t>
      </w:r>
    </w:p>
    <w:p w14:paraId="5AF72484" w14:textId="77777777" w:rsidR="00C03B33" w:rsidRPr="00C03B33" w:rsidRDefault="00C03B33" w:rsidP="00C03B33">
      <w:pPr>
        <w:ind w:left="720"/>
        <w:rPr>
          <w:rFonts w:hint="eastAsia"/>
        </w:rPr>
      </w:pPr>
      <w:r w:rsidRPr="00C03B33">
        <w:rPr>
          <w:b/>
          <w:bCs/>
        </w:rPr>
        <w:t>权限</w:t>
      </w:r>
      <w:r w:rsidRPr="00C03B33">
        <w:t>: 管理员分为不同角色（如 super_admin, admin），不同角色拥有不同操作权限。通过 @role_required 装饰器实现。</w:t>
      </w:r>
    </w:p>
    <w:p w14:paraId="5640B903" w14:textId="77777777" w:rsidR="00C03B33" w:rsidRPr="00C03B33" w:rsidRDefault="00C03B33" w:rsidP="00C03B33">
      <w:pPr>
        <w:ind w:left="720"/>
        <w:rPr>
          <w:rFonts w:hint="eastAsia"/>
        </w:rPr>
      </w:pPr>
      <w:r w:rsidRPr="00C03B33">
        <w:rPr>
          <w:b/>
          <w:bCs/>
        </w:rPr>
        <w:t>数据存储</w:t>
      </w:r>
      <w:r w:rsidRPr="00C03B33">
        <w:t>: admin_users 表，通过 SQLAlchemy 模型 AdminUser 操作。</w:t>
      </w:r>
    </w:p>
    <w:p w14:paraId="0C0698DC" w14:textId="77777777" w:rsidR="00C03B33" w:rsidRPr="00C03B33" w:rsidRDefault="00C03B33" w:rsidP="00C03B33">
      <w:pPr>
        <w:numPr>
          <w:ilvl w:val="0"/>
          <w:numId w:val="42"/>
        </w:numPr>
        <w:rPr>
          <w:rFonts w:hint="eastAsia"/>
        </w:rPr>
      </w:pPr>
      <w:r w:rsidRPr="00C03B33">
        <w:rPr>
          <w:b/>
          <w:bCs/>
        </w:rPr>
        <w:t>3.1.2 掌上博物馆用户管理 (CloudUser/mobile_users)</w:t>
      </w:r>
    </w:p>
    <w:p w14:paraId="7422F18E" w14:textId="77777777" w:rsidR="00C03B33" w:rsidRPr="00C03B33" w:rsidRDefault="00C03B33" w:rsidP="00C03B33">
      <w:pPr>
        <w:ind w:left="720"/>
        <w:rPr>
          <w:rFonts w:hint="eastAsia"/>
        </w:rPr>
      </w:pPr>
      <w:r w:rsidRPr="00C03B33">
        <w:rPr>
          <w:b/>
          <w:bCs/>
        </w:rPr>
        <w:t>功能</w:t>
      </w:r>
      <w:r w:rsidRPr="00C03B33">
        <w:t>: 增、删、改、查移动端用户信息。支持分页、按用户名/手机号/状态搜索。可修改用户状态（如启用/禁用）。</w:t>
      </w:r>
    </w:p>
    <w:p w14:paraId="7B99D948" w14:textId="77777777" w:rsidR="00C03B33" w:rsidRPr="00C03B33" w:rsidRDefault="00C03B33" w:rsidP="00C03B33">
      <w:pPr>
        <w:ind w:left="720"/>
        <w:rPr>
          <w:rFonts w:hint="eastAsia"/>
        </w:rPr>
      </w:pPr>
      <w:r w:rsidRPr="00C03B33">
        <w:rPr>
          <w:b/>
          <w:bCs/>
        </w:rPr>
        <w:t>数据存储</w:t>
      </w:r>
      <w:r w:rsidRPr="00C03B33">
        <w:t>: mobile_users 表，通过原生SQL和 CloudUser 类中的静态方法操作。</w:t>
      </w:r>
    </w:p>
    <w:p w14:paraId="5831935E" w14:textId="77777777" w:rsidR="00C03B33" w:rsidRPr="00C03B33" w:rsidRDefault="00C03B33" w:rsidP="00C03B33">
      <w:pPr>
        <w:numPr>
          <w:ilvl w:val="0"/>
          <w:numId w:val="45"/>
        </w:numPr>
        <w:rPr>
          <w:rFonts w:hint="eastAsia"/>
        </w:rPr>
      </w:pPr>
      <w:r w:rsidRPr="00C03B33">
        <w:rPr>
          <w:b/>
          <w:bCs/>
        </w:rPr>
        <w:t>3.1.3 知识服务子系统用户管理 (WebUser/web_users)</w:t>
      </w:r>
    </w:p>
    <w:p w14:paraId="00EF72DD" w14:textId="77777777" w:rsidR="00C03B33" w:rsidRPr="00C03B33" w:rsidRDefault="00C03B33" w:rsidP="00C03B33">
      <w:pPr>
        <w:ind w:left="720"/>
        <w:rPr>
          <w:rFonts w:hint="eastAsia"/>
        </w:rPr>
      </w:pPr>
      <w:r w:rsidRPr="00C03B33">
        <w:rPr>
          <w:b/>
          <w:bCs/>
        </w:rPr>
        <w:t>功能</w:t>
      </w:r>
      <w:r w:rsidRPr="00C03B33">
        <w:t>: 与移动端用户管理类似，针对网页端用户。</w:t>
      </w:r>
    </w:p>
    <w:p w14:paraId="7D164978" w14:textId="77777777" w:rsidR="00C03B33" w:rsidRPr="00C03B33" w:rsidRDefault="00C03B33" w:rsidP="00C03B33">
      <w:pPr>
        <w:ind w:left="720"/>
        <w:rPr>
          <w:rFonts w:hint="eastAsia"/>
        </w:rPr>
      </w:pPr>
      <w:r w:rsidRPr="00C03B33">
        <w:rPr>
          <w:b/>
          <w:bCs/>
        </w:rPr>
        <w:t>数据存储</w:t>
      </w:r>
      <w:r w:rsidRPr="00C03B33">
        <w:t>: web_users 表，通过原生SQL和 WebUser 类中的静态方法操作。</w:t>
      </w:r>
    </w:p>
    <w:p w14:paraId="5B0D81D8" w14:textId="77777777" w:rsidR="00C03B33" w:rsidRPr="00C03B33" w:rsidRDefault="00C03B33" w:rsidP="00C03B33">
      <w:pPr>
        <w:numPr>
          <w:ilvl w:val="0"/>
          <w:numId w:val="48"/>
        </w:numPr>
        <w:rPr>
          <w:rFonts w:hint="eastAsia"/>
        </w:rPr>
      </w:pPr>
      <w:r w:rsidRPr="00C03B33">
        <w:rPr>
          <w:b/>
          <w:bCs/>
        </w:rPr>
        <w:t>3.1.4 PlantUML: 用户管理用例图</w:t>
      </w:r>
    </w:p>
    <w:p w14:paraId="6E81F0AE" w14:textId="017CD7C7" w:rsidR="00C03B33" w:rsidRPr="00C03B33" w:rsidRDefault="00C03B33" w:rsidP="00C03B33">
      <w:pPr>
        <w:rPr>
          <w:rFonts w:hint="eastAsia"/>
        </w:rPr>
      </w:pPr>
      <w:r w:rsidRPr="00C03B33">
        <w:rPr>
          <w:noProof/>
        </w:rPr>
        <w:drawing>
          <wp:inline distT="0" distB="0" distL="0" distR="0" wp14:anchorId="2D6E95AE" wp14:editId="1AE8A2E6">
            <wp:extent cx="5274310" cy="2401570"/>
            <wp:effectExtent l="0" t="0" r="0" b="0"/>
            <wp:docPr id="9453587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3587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E471" w14:textId="3CD164F2" w:rsidR="00C03B33" w:rsidRPr="00C03B33" w:rsidRDefault="00C03B33" w:rsidP="00C03B33">
      <w:pPr>
        <w:numPr>
          <w:ilvl w:val="0"/>
          <w:numId w:val="49"/>
        </w:numPr>
        <w:rPr>
          <w:rFonts w:hint="eastAsia"/>
        </w:rPr>
      </w:pPr>
      <w:r w:rsidRPr="00C03B33">
        <w:rPr>
          <w:b/>
          <w:bCs/>
        </w:rPr>
        <w:t>3.1.5用户登录序列图 (管理员登录为例)</w:t>
      </w:r>
    </w:p>
    <w:p w14:paraId="39F37428" w14:textId="7E4EC62F" w:rsidR="00C03B33" w:rsidRPr="00C03B33" w:rsidRDefault="00C03B33" w:rsidP="00C03B33">
      <w:pPr>
        <w:rPr>
          <w:rFonts w:hint="eastAsia"/>
        </w:rPr>
      </w:pPr>
      <w:r w:rsidRPr="00C03B33">
        <w:rPr>
          <w:noProof/>
        </w:rPr>
        <w:lastRenderedPageBreak/>
        <w:drawing>
          <wp:inline distT="0" distB="0" distL="0" distR="0" wp14:anchorId="2F15E400" wp14:editId="7964875D">
            <wp:extent cx="5274310" cy="4050030"/>
            <wp:effectExtent l="0" t="0" r="0" b="0"/>
            <wp:docPr id="2421797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797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CDF0" w14:textId="77777777" w:rsidR="00C03B33" w:rsidRPr="00C03B33" w:rsidRDefault="00C03B33" w:rsidP="00C03B33">
      <w:pPr>
        <w:numPr>
          <w:ilvl w:val="0"/>
          <w:numId w:val="50"/>
        </w:numPr>
        <w:rPr>
          <w:rFonts w:hint="eastAsia"/>
        </w:rPr>
      </w:pPr>
      <w:r w:rsidRPr="00C03B33">
        <w:rPr>
          <w:b/>
          <w:bCs/>
        </w:rPr>
        <w:t>3.2 信息审核模块</w:t>
      </w:r>
    </w:p>
    <w:p w14:paraId="47875C3C" w14:textId="77777777" w:rsidR="00C03B33" w:rsidRPr="00C03B33" w:rsidRDefault="00C03B33" w:rsidP="00C03B33">
      <w:pPr>
        <w:rPr>
          <w:rFonts w:hint="eastAsia"/>
        </w:rPr>
      </w:pPr>
      <w:r w:rsidRPr="00C03B33">
        <w:t>主要针对用户发表的评论进行审核。</w:t>
      </w:r>
    </w:p>
    <w:p w14:paraId="2EEA40F1" w14:textId="77777777" w:rsidR="00C03B33" w:rsidRPr="00C03B33" w:rsidRDefault="00C03B33" w:rsidP="00C03B33">
      <w:pPr>
        <w:numPr>
          <w:ilvl w:val="0"/>
          <w:numId w:val="51"/>
        </w:numPr>
        <w:rPr>
          <w:rFonts w:hint="eastAsia"/>
        </w:rPr>
      </w:pPr>
      <w:r w:rsidRPr="00C03B33">
        <w:rPr>
          <w:b/>
          <w:bCs/>
        </w:rPr>
        <w:t>3.2.1 评论审核</w:t>
      </w:r>
    </w:p>
    <w:p w14:paraId="6BCA1A8A" w14:textId="77777777" w:rsidR="00C03B33" w:rsidRPr="00C03B33" w:rsidRDefault="00C03B33" w:rsidP="00C03B33">
      <w:pPr>
        <w:ind w:left="720"/>
        <w:rPr>
          <w:rFonts w:hint="eastAsia"/>
        </w:rPr>
      </w:pPr>
      <w:r w:rsidRPr="00C03B33">
        <w:rPr>
          <w:b/>
          <w:bCs/>
        </w:rPr>
        <w:t>功能</w:t>
      </w:r>
      <w:r w:rsidRPr="00C03B33">
        <w:t>: 查询待审核/已审核评论列表（支持分页、按内容/用户/状态搜索）。管理员可对评论进行“通过”或“不通过”操作。对于不通过的评论，可同时禁用发表该评论的用户。</w:t>
      </w:r>
    </w:p>
    <w:p w14:paraId="43691ACA" w14:textId="77777777" w:rsidR="00C03B33" w:rsidRPr="00C03B33" w:rsidRDefault="00C03B33" w:rsidP="00C03B33">
      <w:pPr>
        <w:ind w:left="720"/>
        <w:rPr>
          <w:rFonts w:hint="eastAsia"/>
        </w:rPr>
      </w:pPr>
      <w:r w:rsidRPr="00C03B33">
        <w:rPr>
          <w:b/>
          <w:bCs/>
        </w:rPr>
        <w:t>数据存储</w:t>
      </w:r>
      <w:r w:rsidRPr="00C03B33">
        <w:t>: comments 表，通过原生SQL操作。用户状态变更会更新 mobile_users 表。</w:t>
      </w:r>
    </w:p>
    <w:p w14:paraId="32359E8F" w14:textId="77777777" w:rsidR="00C03B33" w:rsidRPr="00C03B33" w:rsidRDefault="00C03B33" w:rsidP="00C03B33">
      <w:pPr>
        <w:numPr>
          <w:ilvl w:val="0"/>
          <w:numId w:val="54"/>
        </w:numPr>
        <w:rPr>
          <w:rFonts w:hint="eastAsia"/>
        </w:rPr>
      </w:pPr>
      <w:r w:rsidRPr="00C03B33">
        <w:rPr>
          <w:b/>
          <w:bCs/>
        </w:rPr>
        <w:t>3.2.2 敏感词自动过滤</w:t>
      </w:r>
    </w:p>
    <w:p w14:paraId="4E10B25C" w14:textId="77777777" w:rsidR="00C03B33" w:rsidRPr="00C03B33" w:rsidRDefault="00C03B33" w:rsidP="00C03B33">
      <w:pPr>
        <w:ind w:left="720"/>
        <w:rPr>
          <w:rFonts w:hint="eastAsia"/>
        </w:rPr>
      </w:pPr>
      <w:r w:rsidRPr="00C03B33">
        <w:rPr>
          <w:b/>
          <w:bCs/>
        </w:rPr>
        <w:t>实现</w:t>
      </w:r>
      <w:r w:rsidRPr="00C03B33">
        <w:t>: app/utils/moderation.py 中定义了 check_sensitive_words 函数。</w:t>
      </w:r>
    </w:p>
    <w:p w14:paraId="7197482A" w14:textId="77777777" w:rsidR="00C03B33" w:rsidRPr="00C03B33" w:rsidRDefault="00C03B33" w:rsidP="00C03B33">
      <w:pPr>
        <w:ind w:left="720"/>
        <w:rPr>
          <w:rFonts w:hint="eastAsia"/>
        </w:rPr>
      </w:pPr>
      <w:r w:rsidRPr="00C03B33">
        <w:rPr>
          <w:b/>
          <w:bCs/>
        </w:rPr>
        <w:t>逻辑</w:t>
      </w:r>
      <w:r w:rsidRPr="00C03B33">
        <w:t>: 该函数会加载一个敏感词列表（默认为 DEFAULT_SENSITIVE_WORDS，并可从数据库或文件动态加载），检查输入文本是否包含敏感词。</w:t>
      </w:r>
    </w:p>
    <w:p w14:paraId="53B85DCE" w14:textId="3EAC72C6" w:rsidR="00C03B33" w:rsidRPr="00C03B33" w:rsidRDefault="00C03B33" w:rsidP="00C03B33">
      <w:pPr>
        <w:ind w:left="720"/>
        <w:rPr>
          <w:rFonts w:hint="eastAsia"/>
        </w:rPr>
      </w:pPr>
      <w:r w:rsidRPr="00C03B33">
        <w:rPr>
          <w:b/>
          <w:bCs/>
        </w:rPr>
        <w:t>应用</w:t>
      </w:r>
      <w:r w:rsidRPr="00C03B33">
        <w:t xml:space="preserve">: </w:t>
      </w:r>
      <w:r>
        <w:rPr>
          <w:rFonts w:hint="eastAsia"/>
        </w:rPr>
        <w:t xml:space="preserve"> </w:t>
      </w:r>
      <w:r w:rsidRPr="00C03B33">
        <w:t>在 app/routes/review.py 的 add_comment_review_log_and_update_user (实际是后端提交评论的接口，但看代码更像是审核通过时调用的辅助函数) 和 update_comment_status (审核评论状态时) 中被间接或直接调用，用于判断是否屏蔽内容或惩罚用户。 </w:t>
      </w:r>
      <w:r w:rsidRPr="00C03B33">
        <w:rPr>
          <w:i/>
          <w:iCs/>
        </w:rPr>
        <w:t>（实际应用点需要进一步确认，从代码看，check_sensitive_words 更像是提供给审核接口的一个工具，但没有在评论提交时自动拦截的明确逻辑）</w:t>
      </w:r>
    </w:p>
    <w:p w14:paraId="62F38D10" w14:textId="6ED6ADAB" w:rsidR="00C03B33" w:rsidRPr="00C03B33" w:rsidRDefault="00C03B33" w:rsidP="00C03B33">
      <w:pPr>
        <w:numPr>
          <w:ilvl w:val="0"/>
          <w:numId w:val="58"/>
        </w:numPr>
        <w:rPr>
          <w:rFonts w:hint="eastAsia"/>
        </w:rPr>
      </w:pPr>
      <w:r w:rsidRPr="00C03B33">
        <w:rPr>
          <w:b/>
          <w:bCs/>
        </w:rPr>
        <w:t>3.2.3 评论审核流程活动图 (人工审核)</w:t>
      </w:r>
    </w:p>
    <w:p w14:paraId="334556B6" w14:textId="2598D0D3" w:rsidR="00C03B33" w:rsidRPr="00C03B33" w:rsidRDefault="00C03B33" w:rsidP="00C03B33">
      <w:pPr>
        <w:rPr>
          <w:rFonts w:hint="eastAsia"/>
        </w:rPr>
      </w:pPr>
      <w:r w:rsidRPr="00C03B33">
        <w:rPr>
          <w:noProof/>
        </w:rPr>
        <w:lastRenderedPageBreak/>
        <w:drawing>
          <wp:inline distT="0" distB="0" distL="0" distR="0" wp14:anchorId="72900138" wp14:editId="198BC7FE">
            <wp:extent cx="4372585" cy="7220958"/>
            <wp:effectExtent l="0" t="0" r="9525" b="0"/>
            <wp:docPr id="5206950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6950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722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2D2FD" w14:textId="77777777" w:rsidR="00C03B33" w:rsidRPr="00C03B33" w:rsidRDefault="00C03B33" w:rsidP="00C03B33">
      <w:pPr>
        <w:numPr>
          <w:ilvl w:val="0"/>
          <w:numId w:val="59"/>
        </w:numPr>
        <w:rPr>
          <w:rFonts w:hint="eastAsia"/>
        </w:rPr>
      </w:pPr>
      <w:r w:rsidRPr="00C03B33">
        <w:rPr>
          <w:b/>
          <w:bCs/>
        </w:rPr>
        <w:t>3.3 数据管理模块 (文物数据 - met_clear)</w:t>
      </w:r>
    </w:p>
    <w:p w14:paraId="55D50295" w14:textId="77777777" w:rsidR="00C03B33" w:rsidRPr="00C03B33" w:rsidRDefault="00C03B33" w:rsidP="00C03B33">
      <w:pPr>
        <w:rPr>
          <w:rFonts w:hint="eastAsia"/>
        </w:rPr>
      </w:pPr>
      <w:r w:rsidRPr="00C03B33">
        <w:t>管理平台的核心业务数据——文物信息。</w:t>
      </w:r>
    </w:p>
    <w:p w14:paraId="67D103B0" w14:textId="77777777" w:rsidR="00C03B33" w:rsidRPr="00C03B33" w:rsidRDefault="00C03B33" w:rsidP="00C03B33">
      <w:pPr>
        <w:numPr>
          <w:ilvl w:val="0"/>
          <w:numId w:val="60"/>
        </w:numPr>
        <w:rPr>
          <w:rFonts w:hint="eastAsia"/>
        </w:rPr>
      </w:pPr>
      <w:r w:rsidRPr="00C03B33">
        <w:rPr>
          <w:b/>
          <w:bCs/>
        </w:rPr>
        <w:t>3.3.1 文物信息管理</w:t>
      </w:r>
    </w:p>
    <w:p w14:paraId="588776EA" w14:textId="77777777" w:rsidR="00C03B33" w:rsidRPr="00C03B33" w:rsidRDefault="00C03B33" w:rsidP="00C03B33">
      <w:pPr>
        <w:ind w:left="720"/>
        <w:rPr>
          <w:rFonts w:hint="eastAsia"/>
        </w:rPr>
      </w:pPr>
      <w:r w:rsidRPr="00C03B33">
        <w:rPr>
          <w:b/>
          <w:bCs/>
        </w:rPr>
        <w:t>功能</w:t>
      </w:r>
      <w:r w:rsidRPr="00C03B33">
        <w:t>: 增、删、改、查文物信息。支持分页、按标题/艺术家/分类等条件搜索。支持批量删除。</w:t>
      </w:r>
    </w:p>
    <w:p w14:paraId="5FE9D223" w14:textId="77777777" w:rsidR="00C03B33" w:rsidRPr="00C03B33" w:rsidRDefault="00C03B33" w:rsidP="00C03B33">
      <w:pPr>
        <w:ind w:left="720"/>
        <w:rPr>
          <w:rFonts w:hint="eastAsia"/>
        </w:rPr>
      </w:pPr>
      <w:r w:rsidRPr="00C03B33">
        <w:rPr>
          <w:b/>
          <w:bCs/>
        </w:rPr>
        <w:t>数据存储</w:t>
      </w:r>
      <w:r w:rsidRPr="00C03B33">
        <w:t>: met_clear 表（推测为清洗后的元数据表），通过原生SQL操作。</w:t>
      </w:r>
    </w:p>
    <w:p w14:paraId="282F6E78" w14:textId="458733B0" w:rsidR="00C03B33" w:rsidRPr="00C03B33" w:rsidRDefault="00C03B33" w:rsidP="00C03B33">
      <w:pPr>
        <w:numPr>
          <w:ilvl w:val="0"/>
          <w:numId w:val="63"/>
        </w:numPr>
        <w:rPr>
          <w:rFonts w:hint="eastAsia"/>
        </w:rPr>
      </w:pPr>
      <w:r w:rsidRPr="00C03B33">
        <w:rPr>
          <w:b/>
          <w:bCs/>
        </w:rPr>
        <w:t>3.3.2文物数据管理序列图 (获取列表)</w:t>
      </w:r>
    </w:p>
    <w:p w14:paraId="41925243" w14:textId="7A7F551E" w:rsidR="00C03B33" w:rsidRPr="00C03B33" w:rsidRDefault="00C03B33" w:rsidP="00C03B33">
      <w:pPr>
        <w:rPr>
          <w:rFonts w:hint="eastAsia"/>
        </w:rPr>
      </w:pPr>
      <w:r w:rsidRPr="00C03B33">
        <w:rPr>
          <w:noProof/>
        </w:rPr>
        <w:lastRenderedPageBreak/>
        <w:drawing>
          <wp:inline distT="0" distB="0" distL="0" distR="0" wp14:anchorId="01F1510B" wp14:editId="02025FCE">
            <wp:extent cx="5274310" cy="3053080"/>
            <wp:effectExtent l="0" t="0" r="0" b="0"/>
            <wp:docPr id="18959863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9863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FA4C0" w14:textId="77777777" w:rsidR="00C03B33" w:rsidRPr="00C03B33" w:rsidRDefault="00C03B33" w:rsidP="00C03B33">
      <w:pPr>
        <w:numPr>
          <w:ilvl w:val="0"/>
          <w:numId w:val="64"/>
        </w:numPr>
        <w:rPr>
          <w:rFonts w:hint="eastAsia"/>
        </w:rPr>
      </w:pPr>
      <w:r w:rsidRPr="00C03B33">
        <w:rPr>
          <w:b/>
          <w:bCs/>
        </w:rPr>
        <w:t>3.4 数据备份与恢复模块</w:t>
      </w:r>
    </w:p>
    <w:p w14:paraId="697058AD" w14:textId="77777777" w:rsidR="00C03B33" w:rsidRPr="00C03B33" w:rsidRDefault="00C03B33" w:rsidP="00C03B33">
      <w:pPr>
        <w:rPr>
          <w:rFonts w:hint="eastAsia"/>
        </w:rPr>
      </w:pPr>
      <w:r w:rsidRPr="00C03B33">
        <w:t>保障系统数据的安全性和可恢复性。</w:t>
      </w:r>
    </w:p>
    <w:p w14:paraId="1606D9AA" w14:textId="77777777" w:rsidR="00C03B33" w:rsidRPr="00C03B33" w:rsidRDefault="00C03B33" w:rsidP="00C03B33">
      <w:pPr>
        <w:numPr>
          <w:ilvl w:val="0"/>
          <w:numId w:val="65"/>
        </w:numPr>
        <w:rPr>
          <w:rFonts w:hint="eastAsia"/>
        </w:rPr>
      </w:pPr>
      <w:r w:rsidRPr="00C03B33">
        <w:rPr>
          <w:b/>
          <w:bCs/>
        </w:rPr>
        <w:t>3.4.1 手动备份与恢复</w:t>
      </w:r>
    </w:p>
    <w:p w14:paraId="1FD9090E" w14:textId="77777777" w:rsidR="00C03B33" w:rsidRPr="00C03B33" w:rsidRDefault="00C03B33" w:rsidP="00C03B33">
      <w:pPr>
        <w:ind w:left="720"/>
        <w:rPr>
          <w:rFonts w:hint="eastAsia"/>
        </w:rPr>
      </w:pPr>
      <w:r w:rsidRPr="00C03B33">
        <w:rPr>
          <w:b/>
          <w:bCs/>
        </w:rPr>
        <w:t>功能</w:t>
      </w:r>
      <w:r w:rsidRPr="00C03B33">
        <w:t>: 管理员可手动触发数据库备份操作。可查看备份记录列表，并选择某个备份文件进行数据库恢复。</w:t>
      </w:r>
    </w:p>
    <w:p w14:paraId="643D1DB3" w14:textId="77777777" w:rsidR="00C03B33" w:rsidRPr="00C03B33" w:rsidRDefault="00C03B33" w:rsidP="00C03B33">
      <w:pPr>
        <w:ind w:left="720"/>
        <w:rPr>
          <w:rFonts w:hint="eastAsia"/>
        </w:rPr>
      </w:pPr>
      <w:r w:rsidRPr="00C03B33">
        <w:rPr>
          <w:b/>
          <w:bCs/>
        </w:rPr>
        <w:t>实现</w:t>
      </w:r>
      <w:r w:rsidRPr="00C03B33">
        <w:t>: app/utils/backup.py 中的 create_backup 和 restore_backup 函数，使用 mysqldump 和 mysql 命令行工具。</w:t>
      </w:r>
    </w:p>
    <w:p w14:paraId="17A93E09" w14:textId="77777777" w:rsidR="00C03B33" w:rsidRPr="00C03B33" w:rsidRDefault="00C03B33" w:rsidP="00C03B33">
      <w:pPr>
        <w:numPr>
          <w:ilvl w:val="0"/>
          <w:numId w:val="68"/>
        </w:numPr>
        <w:rPr>
          <w:rFonts w:hint="eastAsia"/>
        </w:rPr>
      </w:pPr>
      <w:r w:rsidRPr="00C03B33">
        <w:rPr>
          <w:b/>
          <w:bCs/>
        </w:rPr>
        <w:t>3.4.2 自动定时备份</w:t>
      </w:r>
    </w:p>
    <w:p w14:paraId="52BDA939" w14:textId="77777777" w:rsidR="00C03B33" w:rsidRPr="00C03B33" w:rsidRDefault="00C03B33" w:rsidP="00C03B33">
      <w:pPr>
        <w:ind w:left="720"/>
        <w:rPr>
          <w:rFonts w:hint="eastAsia"/>
        </w:rPr>
      </w:pPr>
      <w:r w:rsidRPr="00C03B33">
        <w:rPr>
          <w:b/>
          <w:bCs/>
        </w:rPr>
        <w:t>功能</w:t>
      </w:r>
      <w:r w:rsidRPr="00C03B33">
        <w:t>: 系统每日凌晨3点自动执行数据库备份。每周日凌晨4点清理超过30天的旧自动备份。</w:t>
      </w:r>
    </w:p>
    <w:p w14:paraId="5111D443" w14:textId="77777777" w:rsidR="00C03B33" w:rsidRPr="00C03B33" w:rsidRDefault="00C03B33" w:rsidP="00C03B33">
      <w:pPr>
        <w:ind w:left="720"/>
        <w:rPr>
          <w:rFonts w:hint="eastAsia"/>
        </w:rPr>
      </w:pPr>
      <w:r w:rsidRPr="00C03B33">
        <w:rPr>
          <w:b/>
          <w:bCs/>
        </w:rPr>
        <w:t>实现</w:t>
      </w:r>
      <w:r w:rsidRPr="00C03B33">
        <w:t>: app/utils/backup.py 中的 schedule_backup 函数，使用 APScheduler 添加 cron 任务。</w:t>
      </w:r>
    </w:p>
    <w:p w14:paraId="3408DF0A" w14:textId="77777777" w:rsidR="00C03B33" w:rsidRPr="00C03B33" w:rsidRDefault="00C03B33" w:rsidP="00C03B33">
      <w:pPr>
        <w:numPr>
          <w:ilvl w:val="0"/>
          <w:numId w:val="71"/>
        </w:numPr>
        <w:rPr>
          <w:rFonts w:hint="eastAsia"/>
        </w:rPr>
      </w:pPr>
      <w:r w:rsidRPr="00C03B33">
        <w:rPr>
          <w:b/>
          <w:bCs/>
        </w:rPr>
        <w:t>3.4.3 备份记录管理</w:t>
      </w:r>
    </w:p>
    <w:p w14:paraId="53614E29" w14:textId="77777777" w:rsidR="00C03B33" w:rsidRPr="00C03B33" w:rsidRDefault="00C03B33" w:rsidP="00C03B33">
      <w:pPr>
        <w:ind w:left="720"/>
        <w:rPr>
          <w:rFonts w:hint="eastAsia"/>
        </w:rPr>
      </w:pPr>
      <w:r w:rsidRPr="00C03B33">
        <w:rPr>
          <w:b/>
          <w:bCs/>
        </w:rPr>
        <w:t>功能</w:t>
      </w:r>
      <w:r w:rsidRPr="00C03B33">
        <w:t>: 记录每次备份（手动/自动）的详细信息，包括备份名称、路径、大小、类型、状态、时间、描述。</w:t>
      </w:r>
    </w:p>
    <w:p w14:paraId="57005854" w14:textId="77777777" w:rsidR="00C03B33" w:rsidRPr="00C03B33" w:rsidRDefault="00C03B33" w:rsidP="00C03B33">
      <w:pPr>
        <w:ind w:left="720"/>
        <w:rPr>
          <w:rFonts w:hint="eastAsia"/>
        </w:rPr>
      </w:pPr>
      <w:r w:rsidRPr="00C03B33">
        <w:rPr>
          <w:b/>
          <w:bCs/>
        </w:rPr>
        <w:t>数据存储</w:t>
      </w:r>
      <w:r w:rsidRPr="00C03B33">
        <w:t>: backup_records 表，通过 SQLAlchemy 模型 BackupRecord 操作。</w:t>
      </w:r>
    </w:p>
    <w:p w14:paraId="43497BC3" w14:textId="481A5A13" w:rsidR="00C03B33" w:rsidRPr="00C03B33" w:rsidRDefault="00C03B33" w:rsidP="00C03B33">
      <w:pPr>
        <w:numPr>
          <w:ilvl w:val="0"/>
          <w:numId w:val="74"/>
        </w:numPr>
        <w:rPr>
          <w:rFonts w:hint="eastAsia"/>
        </w:rPr>
      </w:pPr>
      <w:r w:rsidRPr="00C03B33">
        <w:rPr>
          <w:b/>
          <w:bCs/>
        </w:rPr>
        <w:t>3.4.4手动创建备份序列图</w:t>
      </w:r>
    </w:p>
    <w:p w14:paraId="64F0BFA2" w14:textId="407A247F" w:rsidR="001B6426" w:rsidRPr="00C03B33" w:rsidRDefault="001B6426" w:rsidP="00C03B33">
      <w:pPr>
        <w:rPr>
          <w:rFonts w:hint="eastAsia"/>
        </w:rPr>
      </w:pPr>
      <w:r w:rsidRPr="001B6426">
        <w:rPr>
          <w:noProof/>
        </w:rPr>
        <w:lastRenderedPageBreak/>
        <w:drawing>
          <wp:inline distT="0" distB="0" distL="0" distR="0" wp14:anchorId="28D6EE2F" wp14:editId="53201DBF">
            <wp:extent cx="5274310" cy="2422525"/>
            <wp:effectExtent l="0" t="0" r="0" b="0"/>
            <wp:docPr id="9491321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132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9AAEC" w14:textId="35FE73A7" w:rsidR="00C03B33" w:rsidRPr="00C03B33" w:rsidRDefault="00C03B33" w:rsidP="00C03B33">
      <w:pPr>
        <w:numPr>
          <w:ilvl w:val="0"/>
          <w:numId w:val="75"/>
        </w:numPr>
        <w:rPr>
          <w:rFonts w:hint="eastAsia"/>
        </w:rPr>
      </w:pPr>
      <w:r w:rsidRPr="00C03B33">
        <w:rPr>
          <w:b/>
          <w:bCs/>
        </w:rPr>
        <w:t>3.4.5定时备份活动图</w:t>
      </w:r>
    </w:p>
    <w:p w14:paraId="3D7FDF75" w14:textId="244E05DB" w:rsidR="001B6426" w:rsidRPr="00C03B33" w:rsidRDefault="001B6426" w:rsidP="00C03B33">
      <w:pPr>
        <w:rPr>
          <w:rFonts w:hint="eastAsia"/>
        </w:rPr>
      </w:pPr>
      <w:r w:rsidRPr="001B6426">
        <w:rPr>
          <w:noProof/>
        </w:rPr>
        <w:drawing>
          <wp:inline distT="0" distB="0" distL="0" distR="0" wp14:anchorId="60436C5C" wp14:editId="6D254D05">
            <wp:extent cx="5274310" cy="4320540"/>
            <wp:effectExtent l="0" t="0" r="0" b="0"/>
            <wp:docPr id="9148996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8996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4B726" w14:textId="77777777" w:rsidR="00C03B33" w:rsidRPr="00C03B33" w:rsidRDefault="00C03B33" w:rsidP="00C03B33">
      <w:pPr>
        <w:numPr>
          <w:ilvl w:val="0"/>
          <w:numId w:val="76"/>
        </w:numPr>
        <w:rPr>
          <w:rFonts w:hint="eastAsia"/>
        </w:rPr>
      </w:pPr>
      <w:r w:rsidRPr="00C03B33">
        <w:rPr>
          <w:b/>
          <w:bCs/>
        </w:rPr>
        <w:t>3.5 日志管理模块</w:t>
      </w:r>
    </w:p>
    <w:p w14:paraId="48C2EE24" w14:textId="77777777" w:rsidR="00C03B33" w:rsidRPr="00C03B33" w:rsidRDefault="00C03B33" w:rsidP="00C03B33">
      <w:pPr>
        <w:rPr>
          <w:rFonts w:hint="eastAsia"/>
        </w:rPr>
      </w:pPr>
      <w:r w:rsidRPr="00C03B33">
        <w:t>记录管理员在后台的操作，便于审计和问题追溯。</w:t>
      </w:r>
    </w:p>
    <w:p w14:paraId="7936C3E6" w14:textId="77777777" w:rsidR="00C03B33" w:rsidRPr="00C03B33" w:rsidRDefault="00C03B33" w:rsidP="00C03B33">
      <w:pPr>
        <w:numPr>
          <w:ilvl w:val="0"/>
          <w:numId w:val="77"/>
        </w:numPr>
        <w:rPr>
          <w:rFonts w:hint="eastAsia"/>
        </w:rPr>
      </w:pPr>
      <w:r w:rsidRPr="00C03B33">
        <w:rPr>
          <w:b/>
          <w:bCs/>
        </w:rPr>
        <w:t>3.5.1 操作日志记录</w:t>
      </w:r>
    </w:p>
    <w:p w14:paraId="4506532E" w14:textId="77777777" w:rsidR="00C03B33" w:rsidRPr="00C03B33" w:rsidRDefault="00C03B33" w:rsidP="00C03B33">
      <w:pPr>
        <w:ind w:left="720"/>
        <w:rPr>
          <w:rFonts w:hint="eastAsia"/>
        </w:rPr>
      </w:pPr>
      <w:r w:rsidRPr="00C03B33">
        <w:rPr>
          <w:b/>
          <w:bCs/>
        </w:rPr>
        <w:t>功能</w:t>
      </w:r>
      <w:r w:rsidRPr="00C03B33">
        <w:t>: 自动记录管理员的关键操作，如登录、用户管理操作、备份操作、审核操作等。</w:t>
      </w:r>
    </w:p>
    <w:p w14:paraId="1EB1D2AC" w14:textId="77777777" w:rsidR="00C03B33" w:rsidRPr="00C03B33" w:rsidRDefault="00C03B33" w:rsidP="00C03B33">
      <w:pPr>
        <w:ind w:left="720"/>
        <w:rPr>
          <w:rFonts w:hint="eastAsia"/>
        </w:rPr>
      </w:pPr>
      <w:r w:rsidRPr="00C03B33">
        <w:rPr>
          <w:b/>
          <w:bCs/>
        </w:rPr>
        <w:t>记录内容</w:t>
      </w:r>
      <w:r w:rsidRPr="00C03B33">
        <w:t>: 操作ID、管理员ID、管理员用户名、操作类型、操作具体内容、操作时间、IP地址。</w:t>
      </w:r>
    </w:p>
    <w:p w14:paraId="26EBC47D" w14:textId="77777777" w:rsidR="00C03B33" w:rsidRPr="00C03B33" w:rsidRDefault="00C03B33" w:rsidP="00C03B33">
      <w:pPr>
        <w:ind w:left="720"/>
        <w:rPr>
          <w:rFonts w:hint="eastAsia"/>
        </w:rPr>
      </w:pPr>
      <w:r w:rsidRPr="00C03B33">
        <w:rPr>
          <w:b/>
          <w:bCs/>
        </w:rPr>
        <w:t>实现</w:t>
      </w:r>
      <w:r w:rsidRPr="00C03B33">
        <w:t>: 在各个业务路由的关键操作后，创建 OperationLog 对象并保存到数据库。</w:t>
      </w:r>
    </w:p>
    <w:p w14:paraId="3DDDA522" w14:textId="77777777" w:rsidR="00C03B33" w:rsidRPr="00C03B33" w:rsidRDefault="00C03B33" w:rsidP="00C03B33">
      <w:pPr>
        <w:ind w:left="720"/>
        <w:rPr>
          <w:rFonts w:hint="eastAsia"/>
        </w:rPr>
      </w:pPr>
      <w:r w:rsidRPr="00C03B33">
        <w:rPr>
          <w:b/>
          <w:bCs/>
        </w:rPr>
        <w:lastRenderedPageBreak/>
        <w:t>数据存储</w:t>
      </w:r>
      <w:r w:rsidRPr="00C03B33">
        <w:t>: operation_logs 表，通过 SQLAlchemy 模型 OperationLog 操作。</w:t>
      </w:r>
    </w:p>
    <w:p w14:paraId="7B14EC41" w14:textId="77777777" w:rsidR="00C03B33" w:rsidRPr="00C03B33" w:rsidRDefault="00C03B33" w:rsidP="00C03B33">
      <w:pPr>
        <w:numPr>
          <w:ilvl w:val="0"/>
          <w:numId w:val="82"/>
        </w:numPr>
        <w:rPr>
          <w:rFonts w:hint="eastAsia"/>
        </w:rPr>
      </w:pPr>
      <w:r w:rsidRPr="00C03B33">
        <w:rPr>
          <w:b/>
          <w:bCs/>
        </w:rPr>
        <w:t>3.5.2 日志查询与导出</w:t>
      </w:r>
    </w:p>
    <w:p w14:paraId="6CB870D2" w14:textId="77777777" w:rsidR="00C03B33" w:rsidRPr="00C03B33" w:rsidRDefault="00C03B33" w:rsidP="00C03B33">
      <w:pPr>
        <w:ind w:left="720"/>
        <w:rPr>
          <w:rFonts w:hint="eastAsia"/>
        </w:rPr>
      </w:pPr>
      <w:r w:rsidRPr="00C03B33">
        <w:rPr>
          <w:b/>
          <w:bCs/>
        </w:rPr>
        <w:t>功能</w:t>
      </w:r>
      <w:r w:rsidRPr="00C03B33">
        <w:t>: 管理员可按管理员用户名、操作类型、时间范围、关键词查询操作日志。支持分页显示。支持将查询结果导出为CSV文件。</w:t>
      </w:r>
    </w:p>
    <w:p w14:paraId="7ACD2830" w14:textId="7DA7A4F5" w:rsidR="00C03B33" w:rsidRPr="00C03B33" w:rsidRDefault="00C03B33" w:rsidP="00C03B33">
      <w:pPr>
        <w:numPr>
          <w:ilvl w:val="0"/>
          <w:numId w:val="84"/>
        </w:numPr>
        <w:rPr>
          <w:rFonts w:hint="eastAsia"/>
        </w:rPr>
      </w:pPr>
      <w:r w:rsidRPr="00C03B33">
        <w:rPr>
          <w:b/>
          <w:bCs/>
        </w:rPr>
        <w:t>3.5.3操作日志记录序列图 (简化 - 以更新用户为例)</w:t>
      </w:r>
    </w:p>
    <w:p w14:paraId="288C481E" w14:textId="26428D4A" w:rsidR="001B6426" w:rsidRPr="00C03B33" w:rsidRDefault="001B6426" w:rsidP="00C03B33">
      <w:pPr>
        <w:rPr>
          <w:rFonts w:hint="eastAsia"/>
        </w:rPr>
      </w:pPr>
      <w:r w:rsidRPr="001B6426">
        <w:rPr>
          <w:noProof/>
        </w:rPr>
        <w:drawing>
          <wp:inline distT="0" distB="0" distL="0" distR="0" wp14:anchorId="62332945" wp14:editId="0B58EA64">
            <wp:extent cx="5274310" cy="3069590"/>
            <wp:effectExtent l="0" t="0" r="0" b="0"/>
            <wp:docPr id="2544729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4729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D4042" w14:textId="77777777" w:rsidR="00C03B33" w:rsidRPr="00C03B33" w:rsidRDefault="00C03B33" w:rsidP="00C03B33">
      <w:pPr>
        <w:numPr>
          <w:ilvl w:val="0"/>
          <w:numId w:val="85"/>
        </w:numPr>
        <w:rPr>
          <w:rFonts w:hint="eastAsia"/>
        </w:rPr>
      </w:pPr>
      <w:r w:rsidRPr="00C03B33">
        <w:rPr>
          <w:b/>
          <w:bCs/>
        </w:rPr>
        <w:t>3.6 仪表盘模块</w:t>
      </w:r>
    </w:p>
    <w:p w14:paraId="2C26DF2C" w14:textId="77777777" w:rsidR="00C03B33" w:rsidRPr="00C03B33" w:rsidRDefault="00C03B33" w:rsidP="00C03B33">
      <w:pPr>
        <w:rPr>
          <w:rFonts w:hint="eastAsia"/>
        </w:rPr>
      </w:pPr>
      <w:r w:rsidRPr="00C03B33">
        <w:t>为管理员提供系统核心运营数据的概览。</w:t>
      </w:r>
    </w:p>
    <w:p w14:paraId="6A4C617D" w14:textId="77777777" w:rsidR="00C03B33" w:rsidRPr="00C03B33" w:rsidRDefault="00C03B33" w:rsidP="00C03B33">
      <w:pPr>
        <w:numPr>
          <w:ilvl w:val="0"/>
          <w:numId w:val="86"/>
        </w:numPr>
        <w:rPr>
          <w:rFonts w:hint="eastAsia"/>
        </w:rPr>
      </w:pPr>
      <w:r w:rsidRPr="00C03B33">
        <w:rPr>
          <w:b/>
          <w:bCs/>
        </w:rPr>
        <w:t>3.6.1 核心数据统计与展示</w:t>
      </w:r>
    </w:p>
    <w:p w14:paraId="0F44F5B2" w14:textId="77777777" w:rsidR="00C03B33" w:rsidRPr="00C03B33" w:rsidRDefault="00C03B33" w:rsidP="00C03B33">
      <w:pPr>
        <w:ind w:left="720"/>
        <w:rPr>
          <w:rFonts w:hint="eastAsia"/>
        </w:rPr>
      </w:pPr>
      <w:r w:rsidRPr="00C03B33">
        <w:rPr>
          <w:b/>
          <w:bCs/>
        </w:rPr>
        <w:t>功能</w:t>
      </w:r>
      <w:r w:rsidRPr="00C03B33">
        <w:t>: 展示当日/本周/本月/总日志数，各类型日志统计，用户总数（管理员、移动端、网页端），文物总数，数据库备份数量，待审核评论数等。</w:t>
      </w:r>
    </w:p>
    <w:p w14:paraId="639255C0" w14:textId="77777777" w:rsidR="00C03B33" w:rsidRPr="00C03B33" w:rsidRDefault="00C03B33" w:rsidP="00C03B33">
      <w:pPr>
        <w:ind w:left="720"/>
        <w:rPr>
          <w:rFonts w:hint="eastAsia"/>
        </w:rPr>
      </w:pPr>
      <w:r w:rsidRPr="00C03B33">
        <w:rPr>
          <w:b/>
          <w:bCs/>
        </w:rPr>
        <w:t>实现</w:t>
      </w:r>
      <w:r w:rsidRPr="00C03B33">
        <w:t>: 后端 app/routes/dashboard.py 提供 /api/dashboard/stats 接口，聚合查询各类数据。</w:t>
      </w:r>
    </w:p>
    <w:p w14:paraId="7FF08767" w14:textId="77777777" w:rsidR="00C03B33" w:rsidRPr="00C03B33" w:rsidRDefault="00C03B33" w:rsidP="00C03B33">
      <w:pPr>
        <w:rPr>
          <w:rFonts w:hint="eastAsia"/>
        </w:rPr>
      </w:pPr>
      <w:r w:rsidRPr="00C03B33">
        <w:rPr>
          <w:b/>
          <w:bCs/>
        </w:rPr>
        <w:t>4. 数据库设计</w:t>
      </w:r>
    </w:p>
    <w:p w14:paraId="498786C2" w14:textId="77777777" w:rsidR="00C03B33" w:rsidRPr="00C03B33" w:rsidRDefault="00C03B33" w:rsidP="00C03B33">
      <w:pPr>
        <w:numPr>
          <w:ilvl w:val="0"/>
          <w:numId w:val="89"/>
        </w:numPr>
        <w:rPr>
          <w:rFonts w:hint="eastAsia"/>
        </w:rPr>
      </w:pPr>
      <w:r w:rsidRPr="00C03B33">
        <w:rPr>
          <w:b/>
          <w:bCs/>
        </w:rPr>
        <w:t>4.1 主要数据表及其关系</w:t>
      </w:r>
    </w:p>
    <w:p w14:paraId="6F49A28E" w14:textId="77777777" w:rsidR="00C03B33" w:rsidRPr="00C03B33" w:rsidRDefault="00C03B33" w:rsidP="00C03B33">
      <w:pPr>
        <w:numPr>
          <w:ilvl w:val="0"/>
          <w:numId w:val="90"/>
        </w:numPr>
        <w:rPr>
          <w:rFonts w:hint="eastAsia"/>
        </w:rPr>
      </w:pPr>
      <w:r w:rsidRPr="00C03B33">
        <w:t>admin_users: 后台管理员用户表 (SQLAlchemy管理)</w:t>
      </w:r>
    </w:p>
    <w:p w14:paraId="76EE18DE" w14:textId="77777777" w:rsidR="00C03B33" w:rsidRPr="00C03B33" w:rsidRDefault="00C03B33" w:rsidP="00C03B33">
      <w:pPr>
        <w:numPr>
          <w:ilvl w:val="0"/>
          <w:numId w:val="91"/>
        </w:numPr>
        <w:rPr>
          <w:rFonts w:hint="eastAsia"/>
        </w:rPr>
      </w:pPr>
      <w:r w:rsidRPr="00C03B33">
        <w:t>mobile_users: 移动端用户表 (原生SQL管理)</w:t>
      </w:r>
    </w:p>
    <w:p w14:paraId="273D0372" w14:textId="77777777" w:rsidR="00C03B33" w:rsidRPr="00C03B33" w:rsidRDefault="00C03B33" w:rsidP="00C03B33">
      <w:pPr>
        <w:numPr>
          <w:ilvl w:val="0"/>
          <w:numId w:val="92"/>
        </w:numPr>
        <w:rPr>
          <w:rFonts w:hint="eastAsia"/>
        </w:rPr>
      </w:pPr>
      <w:r w:rsidRPr="00C03B33">
        <w:t>web_users: 网页端用户表 (原生SQL管理)</w:t>
      </w:r>
    </w:p>
    <w:p w14:paraId="6AB9FD8F" w14:textId="77777777" w:rsidR="00C03B33" w:rsidRPr="00C03B33" w:rsidRDefault="00C03B33" w:rsidP="00C03B33">
      <w:pPr>
        <w:numPr>
          <w:ilvl w:val="0"/>
          <w:numId w:val="93"/>
        </w:numPr>
        <w:rPr>
          <w:rFonts w:hint="eastAsia"/>
        </w:rPr>
      </w:pPr>
      <w:r w:rsidRPr="00C03B33">
        <w:t>met_clear: 文物数据表 (原生SQL管理)</w:t>
      </w:r>
    </w:p>
    <w:p w14:paraId="7C414C49" w14:textId="77777777" w:rsidR="00C03B33" w:rsidRPr="00C03B33" w:rsidRDefault="00C03B33" w:rsidP="00C03B33">
      <w:pPr>
        <w:numPr>
          <w:ilvl w:val="0"/>
          <w:numId w:val="94"/>
        </w:numPr>
        <w:rPr>
          <w:rFonts w:hint="eastAsia"/>
        </w:rPr>
      </w:pPr>
      <w:r w:rsidRPr="00C03B33">
        <w:t>comments: 评论表 (原生SQL管理)</w:t>
      </w:r>
    </w:p>
    <w:p w14:paraId="70187797" w14:textId="77777777" w:rsidR="00C03B33" w:rsidRPr="00C03B33" w:rsidRDefault="00C03B33" w:rsidP="00C03B33">
      <w:pPr>
        <w:ind w:left="720"/>
        <w:rPr>
          <w:rFonts w:hint="eastAsia"/>
        </w:rPr>
      </w:pPr>
      <w:r w:rsidRPr="00C03B33">
        <w:t>关联 mobile_users (或 web_users) 的用户ID。</w:t>
      </w:r>
    </w:p>
    <w:p w14:paraId="75B0CB6C" w14:textId="77777777" w:rsidR="00C03B33" w:rsidRPr="00C03B33" w:rsidRDefault="00C03B33" w:rsidP="00C03B33">
      <w:pPr>
        <w:ind w:left="720"/>
        <w:rPr>
          <w:rFonts w:hint="eastAsia"/>
        </w:rPr>
      </w:pPr>
      <w:r w:rsidRPr="00C03B33">
        <w:t>可能关联 met_clear 的文物ID。</w:t>
      </w:r>
    </w:p>
    <w:p w14:paraId="1A78D9E9" w14:textId="77777777" w:rsidR="00C03B33" w:rsidRPr="00C03B33" w:rsidRDefault="00C03B33" w:rsidP="00C03B33">
      <w:pPr>
        <w:numPr>
          <w:ilvl w:val="0"/>
          <w:numId w:val="97"/>
        </w:numPr>
        <w:rPr>
          <w:rFonts w:hint="eastAsia"/>
        </w:rPr>
      </w:pPr>
      <w:r w:rsidRPr="00C03B33">
        <w:t>operation_logs: 操作日志表 (SQLAlchemy管理)</w:t>
      </w:r>
    </w:p>
    <w:p w14:paraId="294C73DF" w14:textId="77777777" w:rsidR="00C03B33" w:rsidRPr="00C03B33" w:rsidRDefault="00C03B33" w:rsidP="00C03B33">
      <w:pPr>
        <w:ind w:left="720"/>
        <w:rPr>
          <w:rFonts w:hint="eastAsia"/>
        </w:rPr>
      </w:pPr>
      <w:r w:rsidRPr="00C03B33">
        <w:t>关联 admin_users 的管理员ID。</w:t>
      </w:r>
    </w:p>
    <w:p w14:paraId="7505FCA3" w14:textId="77777777" w:rsidR="00C03B33" w:rsidRPr="00C03B33" w:rsidRDefault="00C03B33" w:rsidP="00C03B33">
      <w:pPr>
        <w:numPr>
          <w:ilvl w:val="0"/>
          <w:numId w:val="99"/>
        </w:numPr>
        <w:rPr>
          <w:rFonts w:hint="eastAsia"/>
        </w:rPr>
      </w:pPr>
      <w:r w:rsidRPr="00C03B33">
        <w:t>backup_records: 备份记录表 (SQLAlchemy管理)</w:t>
      </w:r>
    </w:p>
    <w:p w14:paraId="01B9F620" w14:textId="23703C4C" w:rsidR="00C03B33" w:rsidRPr="00C03B33" w:rsidRDefault="00C03B33" w:rsidP="00C03B33">
      <w:pPr>
        <w:numPr>
          <w:ilvl w:val="0"/>
          <w:numId w:val="100"/>
        </w:numPr>
        <w:rPr>
          <w:rFonts w:hint="eastAsia"/>
        </w:rPr>
      </w:pPr>
      <w:r w:rsidRPr="00C03B33">
        <w:rPr>
          <w:b/>
          <w:bCs/>
        </w:rPr>
        <w:t>4.2 简化的数据库E-R图 (核心表)</w:t>
      </w:r>
    </w:p>
    <w:p w14:paraId="319296DB" w14:textId="1DC6E74C" w:rsidR="001B6426" w:rsidRPr="00C03B33" w:rsidRDefault="001B6426" w:rsidP="001B6426">
      <w:pPr>
        <w:ind w:firstLine="230"/>
        <w:rPr>
          <w:rFonts w:hint="eastAsia"/>
        </w:rPr>
      </w:pPr>
      <w:r w:rsidRPr="001B6426">
        <w:rPr>
          <w:noProof/>
        </w:rPr>
        <w:lastRenderedPageBreak/>
        <w:drawing>
          <wp:inline distT="0" distB="0" distL="0" distR="0" wp14:anchorId="72A41E8E" wp14:editId="7D0605D3">
            <wp:extent cx="5274310" cy="3037840"/>
            <wp:effectExtent l="0" t="0" r="0" b="0"/>
            <wp:docPr id="13139275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9275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FA9B" w14:textId="23C5FBAA" w:rsidR="00C03B33" w:rsidRPr="00C03B33" w:rsidRDefault="00C03B33" w:rsidP="00C03B33">
      <w:pPr>
        <w:numPr>
          <w:ilvl w:val="0"/>
          <w:numId w:val="101"/>
        </w:numPr>
        <w:rPr>
          <w:rFonts w:hint="eastAsia"/>
        </w:rPr>
      </w:pPr>
      <w:r w:rsidRPr="00C03B33">
        <w:rPr>
          <w:b/>
          <w:bCs/>
        </w:rPr>
        <w:t>4.3核心模型类图 (SQLAlchemy及概念模型)</w:t>
      </w:r>
    </w:p>
    <w:p w14:paraId="6CAA1FB0" w14:textId="0258F04F" w:rsidR="001B6426" w:rsidRPr="00C03B33" w:rsidRDefault="001B6426" w:rsidP="001B6426">
      <w:pPr>
        <w:ind w:firstLine="23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0C929E4" wp14:editId="7D546A3E">
            <wp:extent cx="6082665" cy="1086765"/>
            <wp:effectExtent l="0" t="0" r="0" b="0"/>
            <wp:docPr id="17370107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344" cy="1090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00593" w14:textId="77777777" w:rsidR="00C03B33" w:rsidRPr="00C03B33" w:rsidRDefault="00C03B33" w:rsidP="00C03B33">
      <w:pPr>
        <w:rPr>
          <w:rFonts w:hint="eastAsia"/>
        </w:rPr>
      </w:pPr>
      <w:r w:rsidRPr="00C03B33">
        <w:rPr>
          <w:b/>
          <w:bCs/>
        </w:rPr>
        <w:t>5. 关键技术点实现</w:t>
      </w:r>
    </w:p>
    <w:p w14:paraId="288299D1" w14:textId="77777777" w:rsidR="00C03B33" w:rsidRPr="00C03B33" w:rsidRDefault="00C03B33" w:rsidP="00C03B33">
      <w:pPr>
        <w:numPr>
          <w:ilvl w:val="0"/>
          <w:numId w:val="102"/>
        </w:numPr>
        <w:rPr>
          <w:rFonts w:hint="eastAsia"/>
        </w:rPr>
      </w:pPr>
      <w:r w:rsidRPr="00C03B33">
        <w:rPr>
          <w:b/>
          <w:bCs/>
        </w:rPr>
        <w:t>5.1 用户认证与授权</w:t>
      </w:r>
    </w:p>
    <w:p w14:paraId="3553B05B" w14:textId="77777777" w:rsidR="00C03B33" w:rsidRPr="00C03B33" w:rsidRDefault="00C03B33" w:rsidP="00C03B33">
      <w:pPr>
        <w:ind w:left="720"/>
        <w:rPr>
          <w:rFonts w:hint="eastAsia"/>
        </w:rPr>
      </w:pPr>
      <w:r w:rsidRPr="00C03B33">
        <w:rPr>
          <w:b/>
          <w:bCs/>
        </w:rPr>
        <w:t>认证</w:t>
      </w:r>
      <w:r w:rsidRPr="00C03B33">
        <w:t>: 使用 Flask-JWT-Extended 实现。用户登录成功后，后端生成 JWT Token 返回给前端。前端在后续请求的 Authorization 头部携带此 Token (Bearer &lt;token&gt;)。</w:t>
      </w:r>
    </w:p>
    <w:p w14:paraId="66A16D32" w14:textId="77777777" w:rsidR="00C03B33" w:rsidRPr="00C03B33" w:rsidRDefault="00C03B33" w:rsidP="00C03B33">
      <w:pPr>
        <w:ind w:left="720"/>
        <w:rPr>
          <w:rFonts w:hint="eastAsia"/>
        </w:rPr>
      </w:pPr>
      <w:r w:rsidRPr="00C03B33">
        <w:rPr>
          <w:b/>
          <w:bCs/>
        </w:rPr>
        <w:t>授权</w:t>
      </w:r>
      <w:r w:rsidRPr="00C03B33">
        <w:t>:</w:t>
      </w:r>
    </w:p>
    <w:p w14:paraId="59E704B5" w14:textId="77777777" w:rsidR="00C03B33" w:rsidRPr="00C03B33" w:rsidRDefault="00C03B33" w:rsidP="00C03B33">
      <w:pPr>
        <w:ind w:left="720"/>
        <w:rPr>
          <w:rFonts w:hint="eastAsia"/>
        </w:rPr>
      </w:pPr>
      <w:r w:rsidRPr="00C03B33">
        <w:t>@jwt_required(): Flask-JWT-Extended 提供的装饰器，用于保护需要登录才能访问的接口。</w:t>
      </w:r>
    </w:p>
    <w:p w14:paraId="0EAC8307" w14:textId="77777777" w:rsidR="00C03B33" w:rsidRPr="00C03B33" w:rsidRDefault="00C03B33" w:rsidP="00C03B33">
      <w:pPr>
        <w:ind w:left="720"/>
        <w:rPr>
          <w:rFonts w:hint="eastAsia"/>
        </w:rPr>
      </w:pPr>
      <w:r w:rsidRPr="00C03B33">
        <w:t>@role_required([...roles]): 自定义装饰器 (位于 app/routes/user.py)，用于实现基于角色的访问控制。它首先通过 @jwt_required 获取当前用户信息，然后检查用户的 role 字段是否在允许的角色列表中。</w:t>
      </w:r>
    </w:p>
    <w:p w14:paraId="0B2B4CE8" w14:textId="77777777" w:rsidR="00C03B33" w:rsidRPr="00C03B33" w:rsidRDefault="00C03B33" w:rsidP="00C03B33">
      <w:pPr>
        <w:numPr>
          <w:ilvl w:val="0"/>
          <w:numId w:val="107"/>
        </w:numPr>
        <w:rPr>
          <w:rFonts w:hint="eastAsia"/>
        </w:rPr>
      </w:pPr>
      <w:r w:rsidRPr="00C03B33">
        <w:rPr>
          <w:b/>
          <w:bCs/>
        </w:rPr>
        <w:t>5.2 API 设计原则</w:t>
      </w:r>
    </w:p>
    <w:p w14:paraId="17321DF3" w14:textId="557F5897" w:rsidR="00C03B33" w:rsidRPr="00C03B33" w:rsidRDefault="00C03B33" w:rsidP="00C03B33">
      <w:pPr>
        <w:ind w:left="720"/>
        <w:rPr>
          <w:rFonts w:hint="eastAsia"/>
        </w:rPr>
      </w:pPr>
      <w:r w:rsidRPr="00C03B33">
        <w:t>基本遵循 RESTful 设计风格，使用 HTTP 方法 (GET, POST, PUT, DELETE) 对应资源的</w:t>
      </w:r>
      <w:r>
        <w:rPr>
          <w:rFonts w:hint="eastAsia"/>
        </w:rPr>
        <w:t>增删改查</w:t>
      </w:r>
      <w:r w:rsidRPr="00C03B33">
        <w:t>操作。</w:t>
      </w:r>
    </w:p>
    <w:p w14:paraId="78B3B98F" w14:textId="77777777" w:rsidR="00C03B33" w:rsidRPr="00C03B33" w:rsidRDefault="00C03B33" w:rsidP="00C03B33">
      <w:pPr>
        <w:ind w:left="720"/>
        <w:rPr>
          <w:rFonts w:hint="eastAsia"/>
        </w:rPr>
      </w:pPr>
      <w:r w:rsidRPr="00C03B33">
        <w:t>URL 结构清晰，如 /api/users/admin, /api/heritage, /api/logs。</w:t>
      </w:r>
    </w:p>
    <w:p w14:paraId="21E28B54" w14:textId="77777777" w:rsidR="00C03B33" w:rsidRPr="00C03B33" w:rsidRDefault="00C03B33" w:rsidP="00C03B33">
      <w:pPr>
        <w:ind w:left="720"/>
        <w:rPr>
          <w:rFonts w:hint="eastAsia"/>
        </w:rPr>
      </w:pPr>
      <w:r w:rsidRPr="00C03B33">
        <w:t>请求和响应数据主要使用 JSON 格式。</w:t>
      </w:r>
    </w:p>
    <w:p w14:paraId="0B07CA0B" w14:textId="77777777" w:rsidR="00C03B33" w:rsidRPr="00C03B33" w:rsidRDefault="00C03B33" w:rsidP="00C03B33">
      <w:pPr>
        <w:ind w:left="720"/>
        <w:rPr>
          <w:rFonts w:hint="eastAsia"/>
        </w:rPr>
      </w:pPr>
      <w:r w:rsidRPr="00C03B33">
        <w:t>统一的响应格式：包含 code (业务状态码), message (提示信息), 和 data (业务数据) 字段，例如：</w:t>
      </w:r>
    </w:p>
    <w:p w14:paraId="44DEC822" w14:textId="77777777" w:rsidR="00C03B33" w:rsidRPr="00C03B33" w:rsidRDefault="00C03B33" w:rsidP="00C03B33">
      <w:pPr>
        <w:rPr>
          <w:rFonts w:hint="eastAsia"/>
        </w:rPr>
      </w:pPr>
      <w:r w:rsidRPr="00C03B33">
        <w:t>json</w:t>
      </w:r>
    </w:p>
    <w:p w14:paraId="31B0ACC6" w14:textId="77777777" w:rsidR="00C03B33" w:rsidRPr="00C03B33" w:rsidRDefault="00C03B33" w:rsidP="00C03B33">
      <w:pPr>
        <w:rPr>
          <w:rFonts w:hint="eastAsia"/>
        </w:rPr>
      </w:pPr>
      <w:r w:rsidRPr="00C03B33">
        <w:t>Apply to backup.py</w:t>
      </w:r>
    </w:p>
    <w:p w14:paraId="61E0FB66" w14:textId="77777777" w:rsidR="00C03B33" w:rsidRPr="00C03B33" w:rsidRDefault="00C03B33" w:rsidP="00C03B33">
      <w:pPr>
        <w:rPr>
          <w:rFonts w:hint="eastAsia"/>
        </w:rPr>
      </w:pPr>
      <w:r w:rsidRPr="00C03B33">
        <w:t>        {</w:t>
      </w:r>
    </w:p>
    <w:p w14:paraId="0F195F3C" w14:textId="77777777" w:rsidR="00C03B33" w:rsidRPr="00C03B33" w:rsidRDefault="00C03B33" w:rsidP="00C03B33">
      <w:pPr>
        <w:rPr>
          <w:rFonts w:hint="eastAsia"/>
        </w:rPr>
      </w:pPr>
      <w:r w:rsidRPr="00C03B33">
        <w:t>          "code": 20000, </w:t>
      </w:r>
      <w:r w:rsidRPr="00C03B33">
        <w:rPr>
          <w:i/>
          <w:iCs/>
        </w:rPr>
        <w:t>// 成功</w:t>
      </w:r>
    </w:p>
    <w:p w14:paraId="5B6738D8" w14:textId="77777777" w:rsidR="00C03B33" w:rsidRPr="00C03B33" w:rsidRDefault="00C03B33" w:rsidP="00C03B33">
      <w:pPr>
        <w:rPr>
          <w:rFonts w:hint="eastAsia"/>
        </w:rPr>
      </w:pPr>
      <w:r w:rsidRPr="00C03B33">
        <w:lastRenderedPageBreak/>
        <w:t>          "message": "获取成功",</w:t>
      </w:r>
    </w:p>
    <w:p w14:paraId="21FC8B37" w14:textId="77777777" w:rsidR="00C03B33" w:rsidRPr="00C03B33" w:rsidRDefault="00C03B33" w:rsidP="00C03B33">
      <w:pPr>
        <w:rPr>
          <w:rFonts w:hint="eastAsia"/>
        </w:rPr>
      </w:pPr>
      <w:r w:rsidRPr="00C03B33">
        <w:t>          "data": { </w:t>
      </w:r>
      <w:r w:rsidRPr="00C03B33">
        <w:rPr>
          <w:i/>
          <w:iCs/>
        </w:rPr>
        <w:t>/* ... */</w:t>
      </w:r>
      <w:r w:rsidRPr="00C03B33">
        <w:t> }</w:t>
      </w:r>
    </w:p>
    <w:p w14:paraId="7075812A" w14:textId="77777777" w:rsidR="00C03B33" w:rsidRPr="00C03B33" w:rsidRDefault="00C03B33" w:rsidP="00C03B33">
      <w:pPr>
        <w:rPr>
          <w:rFonts w:hint="eastAsia"/>
        </w:rPr>
      </w:pPr>
      <w:r w:rsidRPr="00C03B33">
        <w:t>        }</w:t>
      </w:r>
    </w:p>
    <w:p w14:paraId="66E90D56" w14:textId="77777777" w:rsidR="00C03B33" w:rsidRPr="00C03B33" w:rsidRDefault="00C03B33" w:rsidP="00C03B33">
      <w:pPr>
        <w:rPr>
          <w:rFonts w:hint="eastAsia"/>
        </w:rPr>
      </w:pPr>
      <w:r w:rsidRPr="00C03B33">
        <w:t>        {</w:t>
      </w:r>
    </w:p>
    <w:p w14:paraId="15B1776F" w14:textId="77777777" w:rsidR="00C03B33" w:rsidRPr="00C03B33" w:rsidRDefault="00C03B33" w:rsidP="00C03B33">
      <w:pPr>
        <w:rPr>
          <w:rFonts w:hint="eastAsia"/>
        </w:rPr>
      </w:pPr>
      <w:r w:rsidRPr="00C03B33">
        <w:t>          "code": 50000, </w:t>
      </w:r>
      <w:r w:rsidRPr="00C03B33">
        <w:rPr>
          <w:i/>
          <w:iCs/>
        </w:rPr>
        <w:t>// 失败</w:t>
      </w:r>
    </w:p>
    <w:p w14:paraId="543F92F9" w14:textId="77777777" w:rsidR="00C03B33" w:rsidRPr="00C03B33" w:rsidRDefault="00C03B33" w:rsidP="00C03B33">
      <w:pPr>
        <w:rPr>
          <w:rFonts w:hint="eastAsia"/>
        </w:rPr>
      </w:pPr>
      <w:r w:rsidRPr="00C03B33">
        <w:t>          "message": "操作失败: 详情...",</w:t>
      </w:r>
    </w:p>
    <w:p w14:paraId="25F63665" w14:textId="77777777" w:rsidR="00C03B33" w:rsidRPr="00C03B33" w:rsidRDefault="00C03B33" w:rsidP="00C03B33">
      <w:pPr>
        <w:rPr>
          <w:rFonts w:hint="eastAsia"/>
        </w:rPr>
      </w:pPr>
      <w:r w:rsidRPr="00C03B33">
        <w:t>          "data": null</w:t>
      </w:r>
    </w:p>
    <w:p w14:paraId="719195A8" w14:textId="77777777" w:rsidR="00C03B33" w:rsidRPr="00C03B33" w:rsidRDefault="00C03B33" w:rsidP="00C03B33">
      <w:pPr>
        <w:rPr>
          <w:rFonts w:hint="eastAsia"/>
        </w:rPr>
      </w:pPr>
      <w:r w:rsidRPr="00C03B33">
        <w:t>        }</w:t>
      </w:r>
    </w:p>
    <w:p w14:paraId="79274D7B" w14:textId="77777777" w:rsidR="00C03B33" w:rsidRPr="00C03B33" w:rsidRDefault="00C03B33" w:rsidP="00C03B33">
      <w:pPr>
        <w:numPr>
          <w:ilvl w:val="0"/>
          <w:numId w:val="112"/>
        </w:numPr>
        <w:rPr>
          <w:rFonts w:hint="eastAsia"/>
        </w:rPr>
      </w:pPr>
      <w:r w:rsidRPr="00C03B33">
        <w:rPr>
          <w:b/>
          <w:bCs/>
        </w:rPr>
        <w:t>5.3 错误处理与日志记录</w:t>
      </w:r>
    </w:p>
    <w:p w14:paraId="73D466D6" w14:textId="77777777" w:rsidR="00C03B33" w:rsidRPr="00C03B33" w:rsidRDefault="00C03B33" w:rsidP="00C03B33">
      <w:pPr>
        <w:ind w:left="720"/>
        <w:rPr>
          <w:rFonts w:hint="eastAsia"/>
        </w:rPr>
      </w:pPr>
      <w:r w:rsidRPr="00C03B33">
        <w:rPr>
          <w:b/>
          <w:bCs/>
        </w:rPr>
        <w:t>错误处理</w:t>
      </w:r>
      <w:r w:rsidRPr="00C03B33">
        <w:t>:</w:t>
      </w:r>
    </w:p>
    <w:p w14:paraId="367A0306" w14:textId="77777777" w:rsidR="00C03B33" w:rsidRPr="00C03B33" w:rsidRDefault="00C03B33" w:rsidP="00C03B33">
      <w:pPr>
        <w:ind w:left="720"/>
        <w:rPr>
          <w:rFonts w:hint="eastAsia"/>
        </w:rPr>
      </w:pPr>
      <w:r w:rsidRPr="00C03B33">
        <w:t>在 Flask 路由函数中使用 try...except 块捕获异常。</w:t>
      </w:r>
    </w:p>
    <w:p w14:paraId="01D2CA96" w14:textId="77777777" w:rsidR="00C03B33" w:rsidRPr="00C03B33" w:rsidRDefault="00C03B33" w:rsidP="00C03B33">
      <w:pPr>
        <w:ind w:left="720"/>
        <w:rPr>
          <w:rFonts w:hint="eastAsia"/>
        </w:rPr>
      </w:pPr>
      <w:r w:rsidRPr="00C03B33">
        <w:t>对于业务逻辑错误或验证失败，返回包含特定 code 和 message 的 JSON 响应。</w:t>
      </w:r>
    </w:p>
    <w:p w14:paraId="0EB281F6" w14:textId="77777777" w:rsidR="00C03B33" w:rsidRPr="00C03B33" w:rsidRDefault="00C03B33" w:rsidP="00C03B33">
      <w:pPr>
        <w:ind w:left="720"/>
        <w:rPr>
          <w:rFonts w:hint="eastAsia"/>
        </w:rPr>
      </w:pPr>
      <w:r w:rsidRPr="00C03B33">
        <w:t>对于未捕获的服务器内部错误，Flask 会返回 500 错误。</w:t>
      </w:r>
    </w:p>
    <w:p w14:paraId="713066F3" w14:textId="77777777" w:rsidR="00C03B33" w:rsidRPr="00C03B33" w:rsidRDefault="00C03B33" w:rsidP="00C03B33">
      <w:pPr>
        <w:ind w:left="720"/>
        <w:rPr>
          <w:rFonts w:hint="eastAsia"/>
        </w:rPr>
      </w:pPr>
      <w:r w:rsidRPr="00C03B33">
        <w:rPr>
          <w:b/>
          <w:bCs/>
        </w:rPr>
        <w:t>日志记录</w:t>
      </w:r>
      <w:r w:rsidRPr="00C03B33">
        <w:t>:</w:t>
      </w:r>
    </w:p>
    <w:p w14:paraId="68EA6C0A" w14:textId="77777777" w:rsidR="00C03B33" w:rsidRPr="00C03B33" w:rsidRDefault="00C03B33" w:rsidP="00C03B33">
      <w:pPr>
        <w:ind w:left="720"/>
        <w:rPr>
          <w:rFonts w:hint="eastAsia"/>
        </w:rPr>
      </w:pPr>
      <w:r w:rsidRPr="00C03B33">
        <w:t>Flask 应用本身会记录一些基本的请求和错误日志。</w:t>
      </w:r>
    </w:p>
    <w:p w14:paraId="043FADE7" w14:textId="77777777" w:rsidR="00C03B33" w:rsidRPr="00C03B33" w:rsidRDefault="00C03B33" w:rsidP="00C03B33">
      <w:pPr>
        <w:ind w:left="720"/>
        <w:rPr>
          <w:rFonts w:hint="eastAsia"/>
        </w:rPr>
      </w:pPr>
      <w:r w:rsidRPr="00C03B33">
        <w:t>业务操作日志通过 OperationLog 模型显式记录到数据库。</w:t>
      </w:r>
    </w:p>
    <w:p w14:paraId="19FF2A79" w14:textId="77777777" w:rsidR="00C03B33" w:rsidRPr="00C03B33" w:rsidRDefault="00C03B33" w:rsidP="00C03B33">
      <w:pPr>
        <w:ind w:left="720"/>
        <w:rPr>
          <w:rFonts w:hint="eastAsia"/>
        </w:rPr>
      </w:pPr>
      <w:r w:rsidRPr="00C03B33">
        <w:t>在关键代码段（如备份工具）使用 current_app.logger.info() 或 print() (开发阶段) 输出调试信息。</w:t>
      </w:r>
    </w:p>
    <w:p w14:paraId="6D0D163B" w14:textId="77777777" w:rsidR="00C03B33" w:rsidRPr="00C03B33" w:rsidRDefault="00C03B33" w:rsidP="00C03B33">
      <w:pPr>
        <w:rPr>
          <w:rFonts w:hint="eastAsia"/>
        </w:rPr>
      </w:pPr>
      <w:r w:rsidRPr="00C03B33">
        <w:rPr>
          <w:b/>
          <w:bCs/>
        </w:rPr>
        <w:t>6. 总结与展望</w:t>
      </w:r>
    </w:p>
    <w:p w14:paraId="2A1AD111" w14:textId="77777777" w:rsidR="00C03B33" w:rsidRPr="00C03B33" w:rsidRDefault="00C03B33" w:rsidP="00C03B33">
      <w:pPr>
        <w:ind w:left="720"/>
        <w:rPr>
          <w:rFonts w:hint="eastAsia"/>
        </w:rPr>
      </w:pPr>
      <w:r w:rsidRPr="00C03B33">
        <w:rPr>
          <w:b/>
          <w:bCs/>
        </w:rPr>
        <w:t>总结</w:t>
      </w:r>
      <w:r w:rsidRPr="00C03B33">
        <w:t>: 本后台管理子系统基于 Flask 和 Vue.js 技术栈，实现了用户管理、信息审核、数据管理、备份恢复和日志管理等核心功能。系统架构清晰，模块化程度较好，基本满足了海外藏中国文物平台的后台运营需求。在数据一致性方面，部分核心数据（如用户、文物）采用原生SQL操作，而部分辅助功能（如管理员、日志、备份记录）采用SQLAlchemy ORM，这种混合方式在开发效率和灵活性上有所取舍。</w:t>
      </w:r>
    </w:p>
    <w:p w14:paraId="61D347EC" w14:textId="77777777" w:rsidR="00C03B33" w:rsidRPr="00C03B33" w:rsidRDefault="00C03B33" w:rsidP="00C03B33">
      <w:pPr>
        <w:ind w:left="720"/>
        <w:rPr>
          <w:rFonts w:hint="eastAsia"/>
        </w:rPr>
      </w:pPr>
      <w:r w:rsidRPr="00C03B33">
        <w:rPr>
          <w:b/>
          <w:bCs/>
        </w:rPr>
        <w:t>展望与建议</w:t>
      </w:r>
      <w:r w:rsidRPr="00C03B33">
        <w:t>:</w:t>
      </w:r>
    </w:p>
    <w:p w14:paraId="017B2545" w14:textId="77777777" w:rsidR="00C03B33" w:rsidRPr="00C03B33" w:rsidRDefault="00C03B33" w:rsidP="00C03B33">
      <w:pPr>
        <w:ind w:left="720"/>
        <w:rPr>
          <w:rFonts w:hint="eastAsia"/>
        </w:rPr>
      </w:pPr>
      <w:r w:rsidRPr="00C03B33">
        <w:rPr>
          <w:b/>
          <w:bCs/>
        </w:rPr>
        <w:t>统一数据访问层</w:t>
      </w:r>
      <w:r w:rsidRPr="00C03B33">
        <w:t>: 考虑将所有数据库操作统一到 SQLAlchemy ORM，以提高代码一致性、可维护性，并更好地利用ORM特性（如关系管理、事务）。</w:t>
      </w:r>
    </w:p>
    <w:p w14:paraId="6C517732" w14:textId="77777777" w:rsidR="00C03B33" w:rsidRPr="00C03B33" w:rsidRDefault="00C03B33" w:rsidP="00C03B33">
      <w:pPr>
        <w:ind w:left="720"/>
        <w:rPr>
          <w:rFonts w:hint="eastAsia"/>
        </w:rPr>
      </w:pPr>
      <w:r w:rsidRPr="00C03B33">
        <w:rPr>
          <w:b/>
          <w:bCs/>
        </w:rPr>
        <w:t>增强自动化测试</w:t>
      </w:r>
      <w:r w:rsidRPr="00C03B33">
        <w:t>: 补充单元测试和集成测试，确保代码质量和系统稳定性。</w:t>
      </w:r>
    </w:p>
    <w:p w14:paraId="0C569CAC" w14:textId="77777777" w:rsidR="00C03B33" w:rsidRPr="00C03B33" w:rsidRDefault="00C03B33" w:rsidP="00C03B33">
      <w:pPr>
        <w:ind w:left="720"/>
        <w:rPr>
          <w:rFonts w:hint="eastAsia"/>
        </w:rPr>
      </w:pPr>
      <w:r w:rsidRPr="00C03B33">
        <w:rPr>
          <w:b/>
          <w:bCs/>
        </w:rPr>
        <w:t>敏感词库管理</w:t>
      </w:r>
      <w:r w:rsidRPr="00C03B33">
        <w:t>: 提供后台界面管理敏感词库，而非硬编码或仅通过文件配置。</w:t>
      </w:r>
    </w:p>
    <w:p w14:paraId="71C539E3" w14:textId="77777777" w:rsidR="00C03B33" w:rsidRPr="00C03B33" w:rsidRDefault="00C03B33" w:rsidP="00C03B33">
      <w:pPr>
        <w:ind w:left="720"/>
        <w:rPr>
          <w:rFonts w:hint="eastAsia"/>
        </w:rPr>
      </w:pPr>
      <w:r w:rsidRPr="00C03B33">
        <w:rPr>
          <w:b/>
          <w:bCs/>
        </w:rPr>
        <w:t>详细的API文档</w:t>
      </w:r>
      <w:r w:rsidRPr="00C03B33">
        <w:t>: 使用 Swagger/OpenAPI 等工具生成和维护API文档。</w:t>
      </w:r>
    </w:p>
    <w:p w14:paraId="364ABDA4" w14:textId="77777777" w:rsidR="00C03B33" w:rsidRPr="00C03B33" w:rsidRDefault="00C03B33" w:rsidP="00C03B33">
      <w:pPr>
        <w:ind w:left="720"/>
        <w:rPr>
          <w:rFonts w:hint="eastAsia"/>
        </w:rPr>
      </w:pPr>
      <w:r w:rsidRPr="00C03B33">
        <w:rPr>
          <w:b/>
          <w:bCs/>
        </w:rPr>
        <w:t>安全性加固</w:t>
      </w:r>
      <w:r w:rsidRPr="00C03B33">
        <w:t>: 对SQL注入、XSS等常见Web漏洞进行更全面的审查和防护。</w:t>
      </w:r>
    </w:p>
    <w:p w14:paraId="6C59FFF0" w14:textId="0A7A300C" w:rsidR="00C03B33" w:rsidRPr="00C03B33" w:rsidRDefault="00C03B33" w:rsidP="00C03B33">
      <w:pPr>
        <w:ind w:left="720"/>
        <w:jc w:val="left"/>
        <w:rPr>
          <w:rFonts w:hint="eastAsia"/>
        </w:rPr>
      </w:pPr>
      <w:r w:rsidRPr="00C03B33">
        <w:rPr>
          <w:b/>
          <w:bCs/>
        </w:rPr>
        <w:t>前端组件复用</w:t>
      </w:r>
      <w:r>
        <w:rPr>
          <w:rFonts w:hint="eastAsia"/>
        </w:rPr>
        <w:t>：</w:t>
      </w:r>
      <w:r w:rsidRPr="00C03B33">
        <w:t>检查前端视图代码(如 AdminUserManage, MobileUserManage, WebUserManage 非常相似)，考虑抽象出可复用的表格和表单组件以减少代码冗余。</w:t>
      </w:r>
    </w:p>
    <w:p w14:paraId="4FA2705B" w14:textId="77777777" w:rsidR="008821FC" w:rsidRPr="00C03B33" w:rsidRDefault="008821FC">
      <w:pPr>
        <w:rPr>
          <w:rFonts w:hint="eastAsia"/>
        </w:rPr>
      </w:pPr>
    </w:p>
    <w:sectPr w:rsidR="008821FC" w:rsidRPr="00C03B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9292E"/>
    <w:multiLevelType w:val="multilevel"/>
    <w:tmpl w:val="044AC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676FD"/>
    <w:multiLevelType w:val="multilevel"/>
    <w:tmpl w:val="4D4EF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3325B2"/>
    <w:multiLevelType w:val="multilevel"/>
    <w:tmpl w:val="AA5C1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097498"/>
    <w:multiLevelType w:val="multilevel"/>
    <w:tmpl w:val="8C285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750CA9"/>
    <w:multiLevelType w:val="multilevel"/>
    <w:tmpl w:val="DD967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B34B53"/>
    <w:multiLevelType w:val="multilevel"/>
    <w:tmpl w:val="D8F60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DF5F93"/>
    <w:multiLevelType w:val="multilevel"/>
    <w:tmpl w:val="90743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587BD2"/>
    <w:multiLevelType w:val="multilevel"/>
    <w:tmpl w:val="DA186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627CFC"/>
    <w:multiLevelType w:val="multilevel"/>
    <w:tmpl w:val="6418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3B72A4"/>
    <w:multiLevelType w:val="multilevel"/>
    <w:tmpl w:val="AC2CB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BF7964"/>
    <w:multiLevelType w:val="multilevel"/>
    <w:tmpl w:val="6B066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E157E07"/>
    <w:multiLevelType w:val="multilevel"/>
    <w:tmpl w:val="5EDA6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C25625"/>
    <w:multiLevelType w:val="multilevel"/>
    <w:tmpl w:val="15301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A31C95"/>
    <w:multiLevelType w:val="multilevel"/>
    <w:tmpl w:val="4A76E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F432CC"/>
    <w:multiLevelType w:val="multilevel"/>
    <w:tmpl w:val="17685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E66945"/>
    <w:multiLevelType w:val="multilevel"/>
    <w:tmpl w:val="8A3E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1FC2148"/>
    <w:multiLevelType w:val="multilevel"/>
    <w:tmpl w:val="F1026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33A3BCF"/>
    <w:multiLevelType w:val="multilevel"/>
    <w:tmpl w:val="695A2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341FAE"/>
    <w:multiLevelType w:val="multilevel"/>
    <w:tmpl w:val="36B4F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5882FD6"/>
    <w:multiLevelType w:val="multilevel"/>
    <w:tmpl w:val="B4384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2250F6"/>
    <w:multiLevelType w:val="multilevel"/>
    <w:tmpl w:val="54AEE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B32139D"/>
    <w:multiLevelType w:val="multilevel"/>
    <w:tmpl w:val="3E06B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C0C3497"/>
    <w:multiLevelType w:val="multilevel"/>
    <w:tmpl w:val="689EE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C2330BA"/>
    <w:multiLevelType w:val="multilevel"/>
    <w:tmpl w:val="109EC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E0847E5"/>
    <w:multiLevelType w:val="multilevel"/>
    <w:tmpl w:val="D65A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E5A274C"/>
    <w:multiLevelType w:val="multilevel"/>
    <w:tmpl w:val="8C8C7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EF669DA"/>
    <w:multiLevelType w:val="multilevel"/>
    <w:tmpl w:val="533EF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FE82D36"/>
    <w:multiLevelType w:val="multilevel"/>
    <w:tmpl w:val="5D121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0187FB2"/>
    <w:multiLevelType w:val="multilevel"/>
    <w:tmpl w:val="56C06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0731110"/>
    <w:multiLevelType w:val="multilevel"/>
    <w:tmpl w:val="A5B0C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0F1038B"/>
    <w:multiLevelType w:val="multilevel"/>
    <w:tmpl w:val="0FE64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0F75D04"/>
    <w:multiLevelType w:val="multilevel"/>
    <w:tmpl w:val="32CE8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15C063F"/>
    <w:multiLevelType w:val="multilevel"/>
    <w:tmpl w:val="84427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1EA4EB6"/>
    <w:multiLevelType w:val="multilevel"/>
    <w:tmpl w:val="C7E2B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24444B2"/>
    <w:multiLevelType w:val="multilevel"/>
    <w:tmpl w:val="4852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2972EA0"/>
    <w:multiLevelType w:val="multilevel"/>
    <w:tmpl w:val="E6E80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2A301F4"/>
    <w:multiLevelType w:val="multilevel"/>
    <w:tmpl w:val="370E6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3CD2232"/>
    <w:multiLevelType w:val="multilevel"/>
    <w:tmpl w:val="05562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45626F4"/>
    <w:multiLevelType w:val="multilevel"/>
    <w:tmpl w:val="22521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66654BD"/>
    <w:multiLevelType w:val="multilevel"/>
    <w:tmpl w:val="1A023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9F30E32"/>
    <w:multiLevelType w:val="multilevel"/>
    <w:tmpl w:val="70C01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ADF5914"/>
    <w:multiLevelType w:val="multilevel"/>
    <w:tmpl w:val="556A3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BBB5EC8"/>
    <w:multiLevelType w:val="multilevel"/>
    <w:tmpl w:val="E7A69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BDC5847"/>
    <w:multiLevelType w:val="multilevel"/>
    <w:tmpl w:val="CB843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CB37F98"/>
    <w:multiLevelType w:val="multilevel"/>
    <w:tmpl w:val="5D54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CD0665D"/>
    <w:multiLevelType w:val="multilevel"/>
    <w:tmpl w:val="9156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E401A36"/>
    <w:multiLevelType w:val="multilevel"/>
    <w:tmpl w:val="8264C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FA215E5"/>
    <w:multiLevelType w:val="multilevel"/>
    <w:tmpl w:val="411C2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06F3E8C"/>
    <w:multiLevelType w:val="multilevel"/>
    <w:tmpl w:val="60C4A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0CC45B7"/>
    <w:multiLevelType w:val="multilevel"/>
    <w:tmpl w:val="81E0E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18C0FB6"/>
    <w:multiLevelType w:val="multilevel"/>
    <w:tmpl w:val="D93EC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1BA6112"/>
    <w:multiLevelType w:val="multilevel"/>
    <w:tmpl w:val="9BEC3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4E04166"/>
    <w:multiLevelType w:val="multilevel"/>
    <w:tmpl w:val="6436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54845E9"/>
    <w:multiLevelType w:val="multilevel"/>
    <w:tmpl w:val="907EA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65E6473"/>
    <w:multiLevelType w:val="multilevel"/>
    <w:tmpl w:val="A7E6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73A73B4"/>
    <w:multiLevelType w:val="multilevel"/>
    <w:tmpl w:val="2DEC0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8112371"/>
    <w:multiLevelType w:val="multilevel"/>
    <w:tmpl w:val="9EFC9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86D6E89"/>
    <w:multiLevelType w:val="multilevel"/>
    <w:tmpl w:val="BBCE7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93D0FEC"/>
    <w:multiLevelType w:val="multilevel"/>
    <w:tmpl w:val="EF788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9651387"/>
    <w:multiLevelType w:val="multilevel"/>
    <w:tmpl w:val="C3D67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A464CB3"/>
    <w:multiLevelType w:val="multilevel"/>
    <w:tmpl w:val="5B765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AF50BBF"/>
    <w:multiLevelType w:val="multilevel"/>
    <w:tmpl w:val="C4824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BE33B75"/>
    <w:multiLevelType w:val="multilevel"/>
    <w:tmpl w:val="90B6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CDA4494"/>
    <w:multiLevelType w:val="multilevel"/>
    <w:tmpl w:val="295A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D5A575D"/>
    <w:multiLevelType w:val="multilevel"/>
    <w:tmpl w:val="9C641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0A6554A"/>
    <w:multiLevelType w:val="multilevel"/>
    <w:tmpl w:val="8DC42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2DB0DCB"/>
    <w:multiLevelType w:val="multilevel"/>
    <w:tmpl w:val="9E2A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5087571"/>
    <w:multiLevelType w:val="multilevel"/>
    <w:tmpl w:val="5EA45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5E65BD2"/>
    <w:multiLevelType w:val="multilevel"/>
    <w:tmpl w:val="B6D80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6271908"/>
    <w:multiLevelType w:val="multilevel"/>
    <w:tmpl w:val="D7C2A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A932DD6"/>
    <w:multiLevelType w:val="multilevel"/>
    <w:tmpl w:val="67D8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BA65E18"/>
    <w:multiLevelType w:val="multilevel"/>
    <w:tmpl w:val="2DEE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C994743"/>
    <w:multiLevelType w:val="multilevel"/>
    <w:tmpl w:val="2954C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CB33FFF"/>
    <w:multiLevelType w:val="multilevel"/>
    <w:tmpl w:val="9CBA1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CD12860"/>
    <w:multiLevelType w:val="multilevel"/>
    <w:tmpl w:val="3D126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0453EC8"/>
    <w:multiLevelType w:val="multilevel"/>
    <w:tmpl w:val="71E49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1FE322B"/>
    <w:multiLevelType w:val="multilevel"/>
    <w:tmpl w:val="AD727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2C35165"/>
    <w:multiLevelType w:val="multilevel"/>
    <w:tmpl w:val="C28C2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2F6627A"/>
    <w:multiLevelType w:val="multilevel"/>
    <w:tmpl w:val="804C8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2FC61EB"/>
    <w:multiLevelType w:val="multilevel"/>
    <w:tmpl w:val="5B7AB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5AF5576"/>
    <w:multiLevelType w:val="multilevel"/>
    <w:tmpl w:val="8EFA9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6791D64"/>
    <w:multiLevelType w:val="multilevel"/>
    <w:tmpl w:val="8C82C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71C1C94"/>
    <w:multiLevelType w:val="multilevel"/>
    <w:tmpl w:val="380EC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7866620"/>
    <w:multiLevelType w:val="multilevel"/>
    <w:tmpl w:val="379E1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8F85B67"/>
    <w:multiLevelType w:val="multilevel"/>
    <w:tmpl w:val="75A26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97B7DFE"/>
    <w:multiLevelType w:val="multilevel"/>
    <w:tmpl w:val="A060F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ACC127B"/>
    <w:multiLevelType w:val="multilevel"/>
    <w:tmpl w:val="6802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B1F7B66"/>
    <w:multiLevelType w:val="multilevel"/>
    <w:tmpl w:val="8636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BCF6621"/>
    <w:multiLevelType w:val="multilevel"/>
    <w:tmpl w:val="A1165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C4468E2"/>
    <w:multiLevelType w:val="multilevel"/>
    <w:tmpl w:val="ECAC3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D9B505C"/>
    <w:multiLevelType w:val="multilevel"/>
    <w:tmpl w:val="3ED84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E926135"/>
    <w:multiLevelType w:val="multilevel"/>
    <w:tmpl w:val="DA2C8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0184B51"/>
    <w:multiLevelType w:val="multilevel"/>
    <w:tmpl w:val="74C0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0C76C32"/>
    <w:multiLevelType w:val="multilevel"/>
    <w:tmpl w:val="0298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19E2EB5"/>
    <w:multiLevelType w:val="multilevel"/>
    <w:tmpl w:val="20247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24E2021"/>
    <w:multiLevelType w:val="multilevel"/>
    <w:tmpl w:val="979E0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275666C"/>
    <w:multiLevelType w:val="multilevel"/>
    <w:tmpl w:val="0352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2A05DC9"/>
    <w:multiLevelType w:val="multilevel"/>
    <w:tmpl w:val="6054F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2C31F0A"/>
    <w:multiLevelType w:val="multilevel"/>
    <w:tmpl w:val="050CF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4D76046"/>
    <w:multiLevelType w:val="multilevel"/>
    <w:tmpl w:val="4FD2A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5071205"/>
    <w:multiLevelType w:val="multilevel"/>
    <w:tmpl w:val="F54A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5466E78"/>
    <w:multiLevelType w:val="multilevel"/>
    <w:tmpl w:val="5D8E6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7CC4DFA"/>
    <w:multiLevelType w:val="multilevel"/>
    <w:tmpl w:val="7576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80D75C4"/>
    <w:multiLevelType w:val="multilevel"/>
    <w:tmpl w:val="7DFA7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82928FB"/>
    <w:multiLevelType w:val="multilevel"/>
    <w:tmpl w:val="B7DAA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86543BE"/>
    <w:multiLevelType w:val="multilevel"/>
    <w:tmpl w:val="25024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8C234CD"/>
    <w:multiLevelType w:val="multilevel"/>
    <w:tmpl w:val="C7523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9593CAE"/>
    <w:multiLevelType w:val="multilevel"/>
    <w:tmpl w:val="42DE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A2E265B"/>
    <w:multiLevelType w:val="multilevel"/>
    <w:tmpl w:val="76365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A6F013C"/>
    <w:multiLevelType w:val="multilevel"/>
    <w:tmpl w:val="FC96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B783A85"/>
    <w:multiLevelType w:val="multilevel"/>
    <w:tmpl w:val="9F506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C816729"/>
    <w:multiLevelType w:val="multilevel"/>
    <w:tmpl w:val="C2B65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E6B5D29"/>
    <w:multiLevelType w:val="multilevel"/>
    <w:tmpl w:val="80C0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E8F384B"/>
    <w:multiLevelType w:val="multilevel"/>
    <w:tmpl w:val="B8820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03A42BC"/>
    <w:multiLevelType w:val="multilevel"/>
    <w:tmpl w:val="EF620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3222F7D"/>
    <w:multiLevelType w:val="multilevel"/>
    <w:tmpl w:val="06D6A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3597A28"/>
    <w:multiLevelType w:val="multilevel"/>
    <w:tmpl w:val="5A1A2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3BB279A"/>
    <w:multiLevelType w:val="multilevel"/>
    <w:tmpl w:val="F842B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7418204C"/>
    <w:multiLevelType w:val="multilevel"/>
    <w:tmpl w:val="78CED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48563E2"/>
    <w:multiLevelType w:val="multilevel"/>
    <w:tmpl w:val="47061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4A70594"/>
    <w:multiLevelType w:val="multilevel"/>
    <w:tmpl w:val="7D9A0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4C200B4"/>
    <w:multiLevelType w:val="multilevel"/>
    <w:tmpl w:val="50D67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51207E1"/>
    <w:multiLevelType w:val="multilevel"/>
    <w:tmpl w:val="0CD24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76B1631"/>
    <w:multiLevelType w:val="multilevel"/>
    <w:tmpl w:val="1CFE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95E6228"/>
    <w:multiLevelType w:val="multilevel"/>
    <w:tmpl w:val="C1EC2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E431F10"/>
    <w:multiLevelType w:val="multilevel"/>
    <w:tmpl w:val="C438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E5C55BF"/>
    <w:multiLevelType w:val="multilevel"/>
    <w:tmpl w:val="707E1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F9F5A15"/>
    <w:multiLevelType w:val="multilevel"/>
    <w:tmpl w:val="675E1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5316021">
    <w:abstractNumId w:val="84"/>
  </w:num>
  <w:num w:numId="2" w16cid:durableId="1005862094">
    <w:abstractNumId w:val="61"/>
  </w:num>
  <w:num w:numId="3" w16cid:durableId="1853761846">
    <w:abstractNumId w:val="90"/>
  </w:num>
  <w:num w:numId="4" w16cid:durableId="870191375">
    <w:abstractNumId w:val="42"/>
  </w:num>
  <w:num w:numId="5" w16cid:durableId="977149761">
    <w:abstractNumId w:val="46"/>
  </w:num>
  <w:num w:numId="6" w16cid:durableId="1329552412">
    <w:abstractNumId w:val="44"/>
  </w:num>
  <w:num w:numId="7" w16cid:durableId="1200046390">
    <w:abstractNumId w:val="95"/>
  </w:num>
  <w:num w:numId="8" w16cid:durableId="1894123316">
    <w:abstractNumId w:val="123"/>
  </w:num>
  <w:num w:numId="9" w16cid:durableId="587927080">
    <w:abstractNumId w:val="117"/>
    <w:lvlOverride w:ilvl="0">
      <w:startOverride w:val="1"/>
    </w:lvlOverride>
  </w:num>
  <w:num w:numId="10" w16cid:durableId="1875729251">
    <w:abstractNumId w:val="10"/>
    <w:lvlOverride w:ilvl="0">
      <w:startOverride w:val="2"/>
    </w:lvlOverride>
  </w:num>
  <w:num w:numId="11" w16cid:durableId="336152088">
    <w:abstractNumId w:val="53"/>
    <w:lvlOverride w:ilvl="0">
      <w:startOverride w:val="3"/>
    </w:lvlOverride>
  </w:num>
  <w:num w:numId="12" w16cid:durableId="922177235">
    <w:abstractNumId w:val="27"/>
    <w:lvlOverride w:ilvl="0">
      <w:startOverride w:val="4"/>
    </w:lvlOverride>
  </w:num>
  <w:num w:numId="13" w16cid:durableId="1873685804">
    <w:abstractNumId w:val="16"/>
    <w:lvlOverride w:ilvl="0">
      <w:startOverride w:val="5"/>
    </w:lvlOverride>
  </w:num>
  <w:num w:numId="14" w16cid:durableId="122773168">
    <w:abstractNumId w:val="49"/>
    <w:lvlOverride w:ilvl="0">
      <w:startOverride w:val="6"/>
    </w:lvlOverride>
  </w:num>
  <w:num w:numId="15" w16cid:durableId="775248823">
    <w:abstractNumId w:val="81"/>
  </w:num>
  <w:num w:numId="16" w16cid:durableId="1132870197">
    <w:abstractNumId w:val="83"/>
  </w:num>
  <w:num w:numId="17" w16cid:durableId="745490154">
    <w:abstractNumId w:val="80"/>
  </w:num>
  <w:num w:numId="18" w16cid:durableId="448856851">
    <w:abstractNumId w:val="68"/>
  </w:num>
  <w:num w:numId="19" w16cid:durableId="1983119650">
    <w:abstractNumId w:val="39"/>
  </w:num>
  <w:num w:numId="20" w16cid:durableId="2079355584">
    <w:abstractNumId w:val="36"/>
  </w:num>
  <w:num w:numId="21" w16cid:durableId="1435133923">
    <w:abstractNumId w:val="2"/>
  </w:num>
  <w:num w:numId="22" w16cid:durableId="1665353960">
    <w:abstractNumId w:val="60"/>
  </w:num>
  <w:num w:numId="23" w16cid:durableId="229732081">
    <w:abstractNumId w:val="54"/>
  </w:num>
  <w:num w:numId="24" w16cid:durableId="2045475820">
    <w:abstractNumId w:val="107"/>
  </w:num>
  <w:num w:numId="25" w16cid:durableId="522521440">
    <w:abstractNumId w:val="99"/>
  </w:num>
  <w:num w:numId="26" w16cid:durableId="1787693886">
    <w:abstractNumId w:val="26"/>
  </w:num>
  <w:num w:numId="27" w16cid:durableId="2088720035">
    <w:abstractNumId w:val="127"/>
  </w:num>
  <w:num w:numId="28" w16cid:durableId="1966540452">
    <w:abstractNumId w:val="102"/>
  </w:num>
  <w:num w:numId="29" w16cid:durableId="664556912">
    <w:abstractNumId w:val="0"/>
  </w:num>
  <w:num w:numId="30" w16cid:durableId="2030642029">
    <w:abstractNumId w:val="97"/>
  </w:num>
  <w:num w:numId="31" w16cid:durableId="1795439663">
    <w:abstractNumId w:val="56"/>
  </w:num>
  <w:num w:numId="32" w16cid:durableId="1868447014">
    <w:abstractNumId w:val="34"/>
  </w:num>
  <w:num w:numId="33" w16cid:durableId="1555040141">
    <w:abstractNumId w:val="24"/>
  </w:num>
  <w:num w:numId="34" w16cid:durableId="2037003215">
    <w:abstractNumId w:val="104"/>
  </w:num>
  <w:num w:numId="35" w16cid:durableId="707607384">
    <w:abstractNumId w:val="79"/>
  </w:num>
  <w:num w:numId="36" w16cid:durableId="1991639623">
    <w:abstractNumId w:val="93"/>
  </w:num>
  <w:num w:numId="37" w16cid:durableId="1375621204">
    <w:abstractNumId w:val="1"/>
  </w:num>
  <w:num w:numId="38" w16cid:durableId="1246917889">
    <w:abstractNumId w:val="113"/>
  </w:num>
  <w:num w:numId="39" w16cid:durableId="253514428">
    <w:abstractNumId w:val="120"/>
  </w:num>
  <w:num w:numId="40" w16cid:durableId="629820971">
    <w:abstractNumId w:val="57"/>
  </w:num>
  <w:num w:numId="41" w16cid:durableId="1628468466">
    <w:abstractNumId w:val="7"/>
  </w:num>
  <w:num w:numId="42" w16cid:durableId="2068995665">
    <w:abstractNumId w:val="69"/>
  </w:num>
  <w:num w:numId="43" w16cid:durableId="1414164118">
    <w:abstractNumId w:val="38"/>
  </w:num>
  <w:num w:numId="44" w16cid:durableId="1564683283">
    <w:abstractNumId w:val="55"/>
  </w:num>
  <w:num w:numId="45" w16cid:durableId="2081100692">
    <w:abstractNumId w:val="25"/>
  </w:num>
  <w:num w:numId="46" w16cid:durableId="888222657">
    <w:abstractNumId w:val="75"/>
  </w:num>
  <w:num w:numId="47" w16cid:durableId="1684936739">
    <w:abstractNumId w:val="51"/>
  </w:num>
  <w:num w:numId="48" w16cid:durableId="1654521913">
    <w:abstractNumId w:val="28"/>
  </w:num>
  <w:num w:numId="49" w16cid:durableId="1023938580">
    <w:abstractNumId w:val="35"/>
  </w:num>
  <w:num w:numId="50" w16cid:durableId="865409695">
    <w:abstractNumId w:val="11"/>
  </w:num>
  <w:num w:numId="51" w16cid:durableId="847446990">
    <w:abstractNumId w:val="12"/>
  </w:num>
  <w:num w:numId="52" w16cid:durableId="1294171186">
    <w:abstractNumId w:val="17"/>
  </w:num>
  <w:num w:numId="53" w16cid:durableId="891386122">
    <w:abstractNumId w:val="110"/>
  </w:num>
  <w:num w:numId="54" w16cid:durableId="1474329298">
    <w:abstractNumId w:val="59"/>
  </w:num>
  <w:num w:numId="55" w16cid:durableId="1219590233">
    <w:abstractNumId w:val="9"/>
  </w:num>
  <w:num w:numId="56" w16cid:durableId="52125798">
    <w:abstractNumId w:val="71"/>
  </w:num>
  <w:num w:numId="57" w16cid:durableId="1766996766">
    <w:abstractNumId w:val="111"/>
  </w:num>
  <w:num w:numId="58" w16cid:durableId="1459882020">
    <w:abstractNumId w:val="32"/>
  </w:num>
  <w:num w:numId="59" w16cid:durableId="1180319240">
    <w:abstractNumId w:val="15"/>
  </w:num>
  <w:num w:numId="60" w16cid:durableId="1920018807">
    <w:abstractNumId w:val="124"/>
  </w:num>
  <w:num w:numId="61" w16cid:durableId="59326122">
    <w:abstractNumId w:val="3"/>
  </w:num>
  <w:num w:numId="62" w16cid:durableId="1757440636">
    <w:abstractNumId w:val="65"/>
  </w:num>
  <w:num w:numId="63" w16cid:durableId="361977703">
    <w:abstractNumId w:val="109"/>
  </w:num>
  <w:num w:numId="64" w16cid:durableId="2026056692">
    <w:abstractNumId w:val="118"/>
  </w:num>
  <w:num w:numId="65" w16cid:durableId="398750270">
    <w:abstractNumId w:val="91"/>
  </w:num>
  <w:num w:numId="66" w16cid:durableId="1506433794">
    <w:abstractNumId w:val="19"/>
  </w:num>
  <w:num w:numId="67" w16cid:durableId="580874645">
    <w:abstractNumId w:val="18"/>
  </w:num>
  <w:num w:numId="68" w16cid:durableId="2066176057">
    <w:abstractNumId w:val="37"/>
  </w:num>
  <w:num w:numId="69" w16cid:durableId="375743180">
    <w:abstractNumId w:val="67"/>
  </w:num>
  <w:num w:numId="70" w16cid:durableId="884802439">
    <w:abstractNumId w:val="126"/>
  </w:num>
  <w:num w:numId="71" w16cid:durableId="1205673038">
    <w:abstractNumId w:val="125"/>
  </w:num>
  <w:num w:numId="72" w16cid:durableId="2032610952">
    <w:abstractNumId w:val="8"/>
  </w:num>
  <w:num w:numId="73" w16cid:durableId="194462871">
    <w:abstractNumId w:val="94"/>
  </w:num>
  <w:num w:numId="74" w16cid:durableId="2008972210">
    <w:abstractNumId w:val="31"/>
  </w:num>
  <w:num w:numId="75" w16cid:durableId="1640767156">
    <w:abstractNumId w:val="41"/>
  </w:num>
  <w:num w:numId="76" w16cid:durableId="139159021">
    <w:abstractNumId w:val="108"/>
  </w:num>
  <w:num w:numId="77" w16cid:durableId="1082484735">
    <w:abstractNumId w:val="13"/>
  </w:num>
  <w:num w:numId="78" w16cid:durableId="2073581096">
    <w:abstractNumId w:val="115"/>
  </w:num>
  <w:num w:numId="79" w16cid:durableId="1029181699">
    <w:abstractNumId w:val="14"/>
  </w:num>
  <w:num w:numId="80" w16cid:durableId="1749695821">
    <w:abstractNumId w:val="88"/>
  </w:num>
  <w:num w:numId="81" w16cid:durableId="1824159016">
    <w:abstractNumId w:val="121"/>
  </w:num>
  <w:num w:numId="82" w16cid:durableId="324407271">
    <w:abstractNumId w:val="98"/>
  </w:num>
  <w:num w:numId="83" w16cid:durableId="1706715244">
    <w:abstractNumId w:val="70"/>
  </w:num>
  <w:num w:numId="84" w16cid:durableId="1331712497">
    <w:abstractNumId w:val="78"/>
  </w:num>
  <w:num w:numId="85" w16cid:durableId="1732532245">
    <w:abstractNumId w:val="105"/>
  </w:num>
  <w:num w:numId="86" w16cid:durableId="2027711730">
    <w:abstractNumId w:val="112"/>
  </w:num>
  <w:num w:numId="87" w16cid:durableId="620913682">
    <w:abstractNumId w:val="62"/>
  </w:num>
  <w:num w:numId="88" w16cid:durableId="519852451">
    <w:abstractNumId w:val="92"/>
  </w:num>
  <w:num w:numId="89" w16cid:durableId="706875957">
    <w:abstractNumId w:val="33"/>
  </w:num>
  <w:num w:numId="90" w16cid:durableId="406997667">
    <w:abstractNumId w:val="22"/>
    <w:lvlOverride w:ilvl="0">
      <w:startOverride w:val="1"/>
    </w:lvlOverride>
  </w:num>
  <w:num w:numId="91" w16cid:durableId="1374234511">
    <w:abstractNumId w:val="6"/>
    <w:lvlOverride w:ilvl="0">
      <w:startOverride w:val="2"/>
    </w:lvlOverride>
  </w:num>
  <w:num w:numId="92" w16cid:durableId="200677084">
    <w:abstractNumId w:val="48"/>
    <w:lvlOverride w:ilvl="0">
      <w:startOverride w:val="3"/>
    </w:lvlOverride>
  </w:num>
  <w:num w:numId="93" w16cid:durableId="869147915">
    <w:abstractNumId w:val="85"/>
    <w:lvlOverride w:ilvl="0">
      <w:startOverride w:val="4"/>
    </w:lvlOverride>
  </w:num>
  <w:num w:numId="94" w16cid:durableId="2003896496">
    <w:abstractNumId w:val="23"/>
    <w:lvlOverride w:ilvl="0">
      <w:startOverride w:val="5"/>
    </w:lvlOverride>
  </w:num>
  <w:num w:numId="95" w16cid:durableId="1120370167">
    <w:abstractNumId w:val="86"/>
  </w:num>
  <w:num w:numId="96" w16cid:durableId="893852571">
    <w:abstractNumId w:val="72"/>
  </w:num>
  <w:num w:numId="97" w16cid:durableId="839001742">
    <w:abstractNumId w:val="64"/>
    <w:lvlOverride w:ilvl="0">
      <w:startOverride w:val="6"/>
    </w:lvlOverride>
  </w:num>
  <w:num w:numId="98" w16cid:durableId="1995521170">
    <w:abstractNumId w:val="87"/>
  </w:num>
  <w:num w:numId="99" w16cid:durableId="362708540">
    <w:abstractNumId w:val="89"/>
    <w:lvlOverride w:ilvl="0">
      <w:startOverride w:val="7"/>
    </w:lvlOverride>
  </w:num>
  <w:num w:numId="100" w16cid:durableId="895505214">
    <w:abstractNumId w:val="47"/>
  </w:num>
  <w:num w:numId="101" w16cid:durableId="1836917731">
    <w:abstractNumId w:val="50"/>
  </w:num>
  <w:num w:numId="102" w16cid:durableId="232931423">
    <w:abstractNumId w:val="21"/>
  </w:num>
  <w:num w:numId="103" w16cid:durableId="257250737">
    <w:abstractNumId w:val="63"/>
  </w:num>
  <w:num w:numId="104" w16cid:durableId="373849415">
    <w:abstractNumId w:val="30"/>
  </w:num>
  <w:num w:numId="105" w16cid:durableId="1110054820">
    <w:abstractNumId w:val="76"/>
  </w:num>
  <w:num w:numId="106" w16cid:durableId="1436515385">
    <w:abstractNumId w:val="40"/>
  </w:num>
  <w:num w:numId="107" w16cid:durableId="1998653140">
    <w:abstractNumId w:val="122"/>
  </w:num>
  <w:num w:numId="108" w16cid:durableId="1735855053">
    <w:abstractNumId w:val="43"/>
  </w:num>
  <w:num w:numId="109" w16cid:durableId="2048678968">
    <w:abstractNumId w:val="106"/>
  </w:num>
  <w:num w:numId="110" w16cid:durableId="922497040">
    <w:abstractNumId w:val="29"/>
  </w:num>
  <w:num w:numId="111" w16cid:durableId="1174102094">
    <w:abstractNumId w:val="5"/>
  </w:num>
  <w:num w:numId="112" w16cid:durableId="1452625575">
    <w:abstractNumId w:val="58"/>
  </w:num>
  <w:num w:numId="113" w16cid:durableId="858397834">
    <w:abstractNumId w:val="20"/>
  </w:num>
  <w:num w:numId="114" w16cid:durableId="1411267506">
    <w:abstractNumId w:val="4"/>
  </w:num>
  <w:num w:numId="115" w16cid:durableId="670568654">
    <w:abstractNumId w:val="96"/>
  </w:num>
  <w:num w:numId="116" w16cid:durableId="1939410405">
    <w:abstractNumId w:val="114"/>
  </w:num>
  <w:num w:numId="117" w16cid:durableId="835072054">
    <w:abstractNumId w:val="74"/>
  </w:num>
  <w:num w:numId="118" w16cid:durableId="1071779235">
    <w:abstractNumId w:val="66"/>
  </w:num>
  <w:num w:numId="119" w16cid:durableId="408159691">
    <w:abstractNumId w:val="103"/>
  </w:num>
  <w:num w:numId="120" w16cid:durableId="491680837">
    <w:abstractNumId w:val="101"/>
  </w:num>
  <w:num w:numId="121" w16cid:durableId="1437216787">
    <w:abstractNumId w:val="82"/>
  </w:num>
  <w:num w:numId="122" w16cid:durableId="941450469">
    <w:abstractNumId w:val="119"/>
  </w:num>
  <w:num w:numId="123" w16cid:durableId="281423839">
    <w:abstractNumId w:val="116"/>
  </w:num>
  <w:num w:numId="124" w16cid:durableId="1965768846">
    <w:abstractNumId w:val="45"/>
  </w:num>
  <w:num w:numId="125" w16cid:durableId="1115254509">
    <w:abstractNumId w:val="73"/>
  </w:num>
  <w:num w:numId="126" w16cid:durableId="1766030268">
    <w:abstractNumId w:val="77"/>
  </w:num>
  <w:num w:numId="127" w16cid:durableId="2064524302">
    <w:abstractNumId w:val="52"/>
  </w:num>
  <w:num w:numId="128" w16cid:durableId="2057194542">
    <w:abstractNumId w:val="1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3B33"/>
    <w:rsid w:val="001B6426"/>
    <w:rsid w:val="001D585F"/>
    <w:rsid w:val="00224B76"/>
    <w:rsid w:val="0042214F"/>
    <w:rsid w:val="00700DC3"/>
    <w:rsid w:val="00794954"/>
    <w:rsid w:val="007C6D3D"/>
    <w:rsid w:val="008003EE"/>
    <w:rsid w:val="008821FC"/>
    <w:rsid w:val="008D243F"/>
    <w:rsid w:val="00C0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8196D4"/>
  <w15:chartTrackingRefBased/>
  <w15:docId w15:val="{6EF494D3-9DCE-4207-86E4-D3328704B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3B3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3B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3B3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3B3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3B3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3B3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3B3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3B3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3B3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3B3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03B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03B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03B3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03B3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03B3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03B3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03B3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03B3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03B3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03B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3B3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03B3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03B3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03B3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03B3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03B3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03B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03B3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03B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44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0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04945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53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50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49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74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047801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583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41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96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01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499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031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39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591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05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273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6747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7648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7283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7344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3596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6806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2729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63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4198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312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1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93824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45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752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771224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661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099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22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634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380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582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91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602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966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8267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3536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662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3913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0633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5211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3180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5224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530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0297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6802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8697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8384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789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6205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184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0813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4236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7672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5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530541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5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35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93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204332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276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976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99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32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96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397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763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768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548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685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1990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5799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4577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5333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0759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9731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7352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048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4734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9072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4454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29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2831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9144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745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8874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4552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8613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7071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111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231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4866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8094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1419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7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2688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4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15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10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8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995443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79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513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2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424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16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618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042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424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057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066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6731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0348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965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632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0656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0257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5315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718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2241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6593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1198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472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88442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2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84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71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835148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848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616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50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72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787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36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170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72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13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059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1920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7740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1492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4398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0142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0533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0625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4836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7062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8069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7006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136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5792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651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7204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746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4541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58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465245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9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58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10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06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098598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082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808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4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95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45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02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381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240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037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630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728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6601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255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794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7716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463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933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5927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1433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5767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0354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4295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7119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72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8342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3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9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08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7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100978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027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652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28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03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014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656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690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572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093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6863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1661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8306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3827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7656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4028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0149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5151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4247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8894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7633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9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94621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74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53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9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0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160173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39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322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85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8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222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99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208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154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154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605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0157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7275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7981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2204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6666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3137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680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4023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543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504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401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652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8283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7482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469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7552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9540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9738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2396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4846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580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1450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0338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9281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7451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9932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5420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2016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3992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4866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1283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7256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9576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4121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323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7863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63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7608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7657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9970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8040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7989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3445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1079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4499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3697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4223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2879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489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1699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2782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8723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8180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2676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4555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5659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8379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8669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8392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4271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2289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1735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6065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7871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5111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111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857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2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0570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1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87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3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66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12301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035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364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71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87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482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328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402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857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31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52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0383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6225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366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6617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2487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6009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8511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1541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079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6261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5082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0345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0525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479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8914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3386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6585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108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898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6837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2569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7476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2719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604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60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6982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0154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4992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4477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385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972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036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6034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651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5983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8247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5979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657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680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5001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5282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2078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7816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0605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6760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794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597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856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8153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7797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0430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7517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1938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792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356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32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6181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651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054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1146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612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3906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962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4120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6021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462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234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13817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1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04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72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20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372296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03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386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54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20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455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154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058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31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401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609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5853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6766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0421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4551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0259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2072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776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3278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1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18644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7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71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89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16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721236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916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838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14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215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68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727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722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22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789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183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198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2729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0103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4902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2524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913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3981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1311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7128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3203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0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542368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1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8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95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89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083720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775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817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67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28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787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94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98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092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615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042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4339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7115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5134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3541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3104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0244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9375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4783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6718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066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9527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4268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707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9629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8669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1074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9529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8752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4374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95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54913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7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93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66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62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40190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3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936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85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65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704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590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683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248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256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966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4190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121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9060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40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1748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6746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518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055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3285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3396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2661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2480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265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3105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1624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653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6595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948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0203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2222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52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6569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7393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1930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9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99173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4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53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15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64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775477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006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732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1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49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649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225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391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202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573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519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1282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9525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0622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5427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3842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0178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4620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1361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7447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6132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5313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1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55974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7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81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71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724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679762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966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69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39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456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613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87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879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125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010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793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8212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729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8854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2474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184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5558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7112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675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7351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9280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851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5847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8857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9724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3062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83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7280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5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0596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94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76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61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109079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13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321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2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829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779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16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81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359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61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106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778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3759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2790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960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6969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496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044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3394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0347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8924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1379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8418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4947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29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86582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10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02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516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060778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439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26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93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527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935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859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791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686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004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903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0131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1766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9203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4630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701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574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4840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8097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5766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5351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347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32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855016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5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96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63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52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763678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357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69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2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50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55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27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352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80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093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803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4189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8555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9306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7669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158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9061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9219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1379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837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2347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3520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4386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2732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3890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346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6893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5457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6516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8146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421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5709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6936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6477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9766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6372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0054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1474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7498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419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2061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2183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323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6957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4472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681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6612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9852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501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4799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7129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561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2962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5965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8144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1185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1422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3265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3095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0010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046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7775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8431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780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547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1099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6501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5104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2855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0432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3307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4694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2356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243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1301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2780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9798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86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99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21026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0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46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5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758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419940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262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834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01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56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48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220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678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163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304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496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488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594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4540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4331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6835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3656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132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368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3334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9865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078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4309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3704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459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6379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1992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8246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114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9174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0652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6568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7307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708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0495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7617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4953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6552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4441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3412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3557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204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546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072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364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5013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7795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3167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2850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2547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3172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5284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0080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0782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3694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6028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703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2846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8888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5755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6553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3029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9957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4552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8678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500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458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6767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2951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679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818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7456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5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7735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584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794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3546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8632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95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6620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21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33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99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83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001470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295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179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99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30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11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546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742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62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942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145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2619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500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960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2978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094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4907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0623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2054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728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2160</Words>
  <Characters>3348</Characters>
  <Application>Microsoft Office Word</Application>
  <DocSecurity>0</DocSecurity>
  <Lines>139</Lines>
  <Paragraphs>166</Paragraphs>
  <ScaleCrop>false</ScaleCrop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陈锦秋</dc:creator>
  <cp:keywords/>
  <dc:description/>
  <cp:lastModifiedBy>陈锦秋</cp:lastModifiedBy>
  <cp:revision>2</cp:revision>
  <dcterms:created xsi:type="dcterms:W3CDTF">2025-05-30T06:27:00Z</dcterms:created>
  <dcterms:modified xsi:type="dcterms:W3CDTF">2025-06-10T08:07:00Z</dcterms:modified>
</cp:coreProperties>
</file>