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6A34A"/>
          <w:sz w:val="56"/>
          <w:szCs w:val="56"/>
        </w:rPr>
        <w:t xml:space="preserve">青稷树 GreenSeedTree</w:t>
      </w:r>
    </w:p>
    <w:p>
      <w:pPr>
        <w:spacing w:before="400"/>
        <w:jc w:val="center"/>
      </w:pPr>
      <w:r>
        <w:rPr>
          <w:b/>
          <w:bCs/>
          <w:sz w:val="40"/>
          <w:szCs w:val="40"/>
        </w:rPr>
        <w:t xml:space="preserve">网站上线标准操作流程（SOP）</w:t>
      </w:r>
    </w:p>
    <w:p>
      <w:pPr>
        <w:spacing w:before="800"/>
        <w:jc w:val="center"/>
      </w:pPr>
      <w:r>
        <w:rPr>
          <w:color w:val="666666"/>
          <w:sz w:val="28"/>
          <w:szCs w:val="28"/>
        </w:rPr>
        <w:t xml:space="preserve">域名：GreenSeedTree.com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版本：V1.0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日期：2026年4月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t xml:space="preserve">项目概述</w:t>
      </w:r>
    </w:p>
    <w:p>
      <w:pPr>
        <w:pStyle w:val="ListParagraph"/>
        <w:numPr>
          <w:ilvl w:val="0"/>
          <w:numId w:val="2"/>
        </w:numPr>
      </w:pPr>
      <w:r>
        <w:t xml:space="preserve">上线前准备工作清单</w:t>
      </w:r>
    </w:p>
    <w:p>
      <w:pPr>
        <w:pStyle w:val="ListParagraph"/>
        <w:numPr>
          <w:ilvl w:val="0"/>
          <w:numId w:val="2"/>
        </w:numPr>
      </w:pPr>
      <w:r>
        <w:t xml:space="preserve">域名配置（腾讯云）</w:t>
      </w:r>
    </w:p>
    <w:p>
      <w:pPr>
        <w:pStyle w:val="ListParagraph"/>
        <w:numPr>
          <w:ilvl w:val="0"/>
          <w:numId w:val="2"/>
        </w:numPr>
      </w:pPr>
      <w:r>
        <w:t xml:space="preserve">网站部署（Vercel）</w:t>
      </w:r>
    </w:p>
    <w:p>
      <w:pPr>
        <w:pStyle w:val="ListParagraph"/>
        <w:numPr>
          <w:ilvl w:val="0"/>
          <w:numId w:val="2"/>
        </w:numPr>
      </w:pPr>
      <w:r>
        <w:t xml:space="preserve">ICP备案（工信部）</w:t>
      </w:r>
    </w:p>
    <w:p>
      <w:pPr>
        <w:pStyle w:val="ListParagraph"/>
        <w:numPr>
          <w:ilvl w:val="0"/>
          <w:numId w:val="2"/>
        </w:numPr>
      </w:pPr>
      <w:r>
        <w:t xml:space="preserve">内容完善清单</w:t>
      </w:r>
    </w:p>
    <w:p>
      <w:pPr>
        <w:pStyle w:val="ListParagraph"/>
        <w:numPr>
          <w:ilvl w:val="0"/>
          <w:numId w:val="2"/>
        </w:numPr>
      </w:pPr>
      <w:r>
        <w:t xml:space="preserve">SEO优化配置</w:t>
      </w:r>
    </w:p>
    <w:p>
      <w:pPr>
        <w:pStyle w:val="ListParagraph"/>
        <w:numPr>
          <w:ilvl w:val="0"/>
          <w:numId w:val="2"/>
        </w:numPr>
      </w:pPr>
      <w:r>
        <w:t xml:space="preserve">功能对接（表单/统计）</w:t>
      </w:r>
    </w:p>
    <w:p>
      <w:pPr>
        <w:pStyle w:val="ListParagraph"/>
        <w:numPr>
          <w:ilvl w:val="0"/>
          <w:numId w:val="2"/>
        </w:numPr>
      </w:pPr>
      <w:r>
        <w:t xml:space="preserve">测试验收清单</w:t>
      </w:r>
    </w:p>
    <w:p>
      <w:pPr>
        <w:pStyle w:val="ListParagraph"/>
        <w:numPr>
          <w:ilvl w:val="0"/>
          <w:numId w:val="2"/>
        </w:numPr>
      </w:pPr>
      <w:r>
        <w:t xml:space="preserve">上线后维护计划</w:t>
      </w:r>
    </w:p>
    <w:p>
      <w:pPr>
        <w:pStyle w:val="ListParagraph"/>
        <w:numPr>
          <w:ilvl w:val="0"/>
          <w:numId w:val="2"/>
        </w:numPr>
      </w:pPr>
      <w:r>
        <w:t xml:space="preserve">时间规划与里程碑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品牌名称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青稷树 GreenSeedTree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域名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GreenSeedTree.com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域名服务商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腾讯云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网站定位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AI定制化解决方案专家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目标用户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自媒体创作者、跨境电商企业、制造业/工厂、传统行业老板</w:t>
            </w:r>
          </w:p>
        </w:tc>
      </w:tr>
    </w:tbl>
    <w:p>
      <w:pPr>
        <w:pStyle w:val="Heading2"/>
        <w:spacing w:before="300"/>
      </w:pPr>
      <w:r>
        <w:t xml:space="preserve">1.2 上线目标</w:t>
      </w:r>
    </w:p>
    <w:p>
      <w:pPr>
        <w:pStyle w:val="ListParagraph"/>
        <w:numPr>
          <w:ilvl w:val="0"/>
          <w:numId w:val="3"/>
        </w:numPr>
      </w:pPr>
      <w:r>
        <w:t xml:space="preserve">完成网站正式上线，可通过域名 GreenSeedTree.com 访问</w:t>
      </w:r>
    </w:p>
    <w:p>
      <w:pPr>
        <w:pStyle w:val="ListParagraph"/>
        <w:numPr>
          <w:ilvl w:val="0"/>
          <w:numId w:val="3"/>
        </w:numPr>
      </w:pPr>
      <w:r>
        <w:t xml:space="preserve">完成ICP备案，符合中国互联网法规要求</w:t>
      </w:r>
    </w:p>
    <w:p>
      <w:pPr>
        <w:pStyle w:val="ListParagraph"/>
        <w:numPr>
          <w:ilvl w:val="0"/>
          <w:numId w:val="3"/>
        </w:numPr>
      </w:pPr>
      <w:r>
        <w:t xml:space="preserve">网站功能完整，用户体验流畅</w:t>
      </w:r>
    </w:p>
    <w:p>
      <w:pPr>
        <w:pStyle w:val="ListParagraph"/>
        <w:numPr>
          <w:ilvl w:val="0"/>
          <w:numId w:val="3"/>
        </w:numPr>
      </w:pPr>
      <w:r>
        <w:t xml:space="preserve">SEO基础配置完成，便于搜索引擎收录</w:t>
      </w:r>
    </w:p>
    <w:p>
      <w:pPr>
        <w:pStyle w:val="Heading2"/>
      </w:pPr>
      <w:r>
        <w:t xml:space="preserve">1.3 技术架构</w:t>
      </w:r>
    </w:p>
    <w:p>
      <w:pPr>
        <w:pStyle w:val="ListParagraph"/>
        <w:numPr>
          <w:ilvl w:val="0"/>
          <w:numId w:val="3"/>
        </w:numPr>
      </w:pPr>
      <w:r>
        <w:t xml:space="preserve">前端：HTML + Tailwind CSS（CDN）</w:t>
      </w:r>
    </w:p>
    <w:p>
      <w:pPr>
        <w:pStyle w:val="ListParagraph"/>
        <w:numPr>
          <w:ilvl w:val="0"/>
          <w:numId w:val="3"/>
        </w:numPr>
      </w:pPr>
      <w:r>
        <w:t xml:space="preserve">托管：Vercel（免费方案）</w:t>
      </w:r>
    </w:p>
    <w:p>
      <w:pPr>
        <w:pStyle w:val="ListParagraph"/>
        <w:numPr>
          <w:ilvl w:val="0"/>
          <w:numId w:val="3"/>
        </w:numPr>
      </w:pPr>
      <w:r>
        <w:t xml:space="preserve">域名：腾讯云（已购买）</w:t>
      </w:r>
    </w:p>
    <w:p>
      <w:pPr>
        <w:pStyle w:val="ListParagraph"/>
        <w:numPr>
          <w:ilvl w:val="0"/>
          <w:numId w:val="3"/>
        </w:numPr>
      </w:pPr>
      <w:r>
        <w:t xml:space="preserve">备案：工信部ICP备案</w:t>
      </w:r>
    </w:p>
    <w:p>
      <w:r>
        <w:br w:type="page"/>
      </w:r>
    </w:p>
    <w:p>
      <w:pPr>
        <w:pStyle w:val="Heading1"/>
      </w:pPr>
      <w:r>
        <w:t xml:space="preserve">二、上线前准备工作清单</w:t>
      </w:r>
    </w:p>
    <w:p>
      <w:pPr>
        <w:pStyle w:val="Heading2"/>
      </w:pPr>
      <w:r>
        <w:t xml:space="preserve">2.1 必备账号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平台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代码托管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待注册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网站部署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待注册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腾讯云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域名管理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百度站长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SEO优化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待注册</w:t>
            </w:r>
          </w:p>
        </w:tc>
      </w:tr>
    </w:tbl>
    <w:p>
      <w:pPr>
        <w:pStyle w:val="Heading2"/>
        <w:spacing w:before="300"/>
      </w:pPr>
      <w:r>
        <w:t xml:space="preserve">2.2 必备材料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材料名称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Logo源文件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网站/宣传物料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品牌色值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设计规范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企业营业执照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ICP备案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待准备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法人身份证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ICP备案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待准备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法人手持身份证照片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ICP备案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待拍摄</w:t>
            </w:r>
          </w:p>
        </w:tc>
      </w:tr>
    </w:tbl>
    <w:p>
      <w:pPr>
        <w:pStyle w:val="Heading2"/>
        <w:spacing w:before="300"/>
      </w:pPr>
      <w:r>
        <w:t xml:space="preserve">2.3 网站文件检查</w:t>
      </w:r>
    </w:p>
    <w:p>
      <w:pPr>
        <w:pStyle w:val="ListParagraph"/>
        <w:numPr>
          <w:ilvl w:val="0"/>
          <w:numId w:val="3"/>
        </w:numPr>
      </w:pPr>
      <w:r>
        <w:t xml:space="preserve">index.html - 主页面文件（已完成）</w:t>
      </w:r>
    </w:p>
    <w:p>
      <w:pPr>
        <w:pStyle w:val="ListParagraph"/>
        <w:numPr>
          <w:ilvl w:val="0"/>
          <w:numId w:val="3"/>
        </w:numPr>
      </w:pPr>
      <w:r>
        <w:t xml:space="preserve">logo-brand.png - 品牌Logo（已完成）</w:t>
      </w:r>
    </w:p>
    <w:p>
      <w:pPr>
        <w:pStyle w:val="ListParagraph"/>
        <w:numPr>
          <w:ilvl w:val="0"/>
          <w:numId w:val="3"/>
        </w:numPr>
      </w:pPr>
      <w:r>
        <w:t xml:space="preserve">favicon.ico - 网站图标（待制作）</w:t>
      </w:r>
    </w:p>
    <w:p>
      <w:pPr>
        <w:pStyle w:val="ListParagraph"/>
        <w:numPr>
          <w:ilvl w:val="0"/>
          <w:numId w:val="3"/>
        </w:numPr>
      </w:pPr>
      <w:r>
        <w:t xml:space="preserve">robots.txt - 搜索引擎爬虫规则（待创建）</w:t>
      </w:r>
    </w:p>
    <w:p>
      <w:pPr>
        <w:pStyle w:val="ListParagraph"/>
        <w:numPr>
          <w:ilvl w:val="0"/>
          <w:numId w:val="3"/>
        </w:numPr>
      </w:pPr>
      <w:r>
        <w:t xml:space="preserve">sitemap.xml - 网站地图（待创建）</w:t>
      </w:r>
    </w:p>
    <w:p>
      <w:r>
        <w:br w:type="page"/>
      </w:r>
    </w:p>
    <w:p>
      <w:pPr>
        <w:pStyle w:val="Heading1"/>
      </w:pPr>
      <w:r>
        <w:t xml:space="preserve">三、域名配置（腾讯云）</w:t>
      </w:r>
    </w:p>
    <w:p>
      <w:pPr>
        <w:pStyle w:val="Heading2"/>
      </w:pPr>
      <w:r>
        <w:t xml:space="preserve">3.1 登录腾讯云控制台</w:t>
      </w:r>
    </w:p>
    <w:p>
      <w:pPr>
        <w:pStyle w:val="ListParagraph"/>
        <w:numPr>
          <w:ilvl w:val="0"/>
          <w:numId w:val="4"/>
        </w:numPr>
      </w:pPr>
      <w:r>
        <w:t xml:space="preserve">访问 https://console.cloud.tencent.com</w:t>
      </w:r>
    </w:p>
    <w:p>
      <w:pPr>
        <w:pStyle w:val="ListParagraph"/>
        <w:numPr>
          <w:ilvl w:val="0"/>
          <w:numId w:val="4"/>
        </w:numPr>
      </w:pPr>
      <w:r>
        <w:t xml:space="preserve">使用购买域名时的账号登录</w:t>
      </w:r>
    </w:p>
    <w:p>
      <w:pPr>
        <w:pStyle w:val="ListParagraph"/>
        <w:numPr>
          <w:ilvl w:val="0"/>
          <w:numId w:val="4"/>
        </w:numPr>
      </w:pPr>
      <w:r>
        <w:t xml:space="preserve">进入「域名注册」→「我的域名」</w:t>
      </w:r>
    </w:p>
    <w:p>
      <w:pPr>
        <w:pStyle w:val="ListParagraph"/>
        <w:numPr>
          <w:ilvl w:val="0"/>
          <w:numId w:val="4"/>
        </w:numPr>
      </w:pPr>
      <w:r>
        <w:t xml:space="preserve">找到 GreenSeedTree.com，点击「解析」</w:t>
      </w:r>
    </w:p>
    <w:p>
      <w:pPr>
        <w:pStyle w:val="Heading2"/>
      </w:pPr>
      <w:r>
        <w:t xml:space="preserve">3.2 添加DNS解析记录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记录类型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主机记录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记录值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76.76.21.21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Vercel提供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www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cname.vercel-dns.com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Vercel提供</w:t>
            </w:r>
          </w:p>
        </w:tc>
      </w:tr>
    </w:tbl>
    <w:p>
      <w:pPr>
        <w:pStyle w:val="Heading2"/>
        <w:spacing w:before="300"/>
      </w:pPr>
      <w:r>
        <w:t xml:space="preserve">3.3 注意事项</w:t>
      </w:r>
    </w:p>
    <w:p>
      <w:pPr>
        <w:pStyle w:val="ListParagraph"/>
        <w:numPr>
          <w:ilvl w:val="0"/>
          <w:numId w:val="3"/>
        </w:numPr>
      </w:pPr>
      <w:r>
        <w:t xml:space="preserve">DNS解析生效时间：10分钟-48小时（通常2小时内）</w:t>
      </w:r>
    </w:p>
    <w:p>
      <w:pPr>
        <w:pStyle w:val="ListParagraph"/>
        <w:numPr>
          <w:ilvl w:val="0"/>
          <w:numId w:val="3"/>
        </w:numPr>
      </w:pPr>
      <w:r>
        <w:t xml:space="preserve">Vercel的A记录和CNAME记录需要在Vercel部署后获取</w:t>
      </w:r>
    </w:p>
    <w:p>
      <w:pPr>
        <w:pStyle w:val="ListParagraph"/>
        <w:numPr>
          <w:ilvl w:val="0"/>
          <w:numId w:val="3"/>
        </w:numPr>
      </w:pPr>
      <w:r>
        <w:t xml:space="preserve">建议先完成Vercel部署，再配置DNS</w:t>
      </w:r>
    </w:p>
    <w:p>
      <w:r>
        <w:br w:type="page"/>
      </w:r>
    </w:p>
    <w:p>
      <w:pPr>
        <w:pStyle w:val="Heading1"/>
      </w:pPr>
      <w:r>
        <w:t xml:space="preserve">四、网站部署（Vercel）</w:t>
      </w:r>
    </w:p>
    <w:p>
      <w:pPr>
        <w:pStyle w:val="Heading2"/>
      </w:pPr>
      <w:r>
        <w:t xml:space="preserve">4.1 创建GitHub仓库</w:t>
      </w:r>
    </w:p>
    <w:p>
      <w:pPr>
        <w:pStyle w:val="ListParagraph"/>
        <w:numPr>
          <w:ilvl w:val="0"/>
          <w:numId w:val="4"/>
        </w:numPr>
      </w:pPr>
      <w:r>
        <w:t xml:space="preserve">登录 GitHub（https://github.com）</w:t>
      </w:r>
    </w:p>
    <w:p>
      <w:pPr>
        <w:pStyle w:val="ListParagraph"/>
        <w:numPr>
          <w:ilvl w:val="0"/>
          <w:numId w:val="4"/>
        </w:numPr>
      </w:pPr>
      <w:r>
        <w:t xml:space="preserve">点击右上角「+」→「New repository」</w:t>
      </w:r>
    </w:p>
    <w:p>
      <w:pPr>
        <w:pStyle w:val="ListParagraph"/>
        <w:numPr>
          <w:ilvl w:val="0"/>
          <w:numId w:val="4"/>
        </w:numPr>
      </w:pPr>
      <w:r>
        <w:t xml:space="preserve">仓库名称：greenseedtree-website（或自定义）</w:t>
      </w:r>
    </w:p>
    <w:p>
      <w:pPr>
        <w:pStyle w:val="ListParagraph"/>
        <w:numPr>
          <w:ilvl w:val="0"/>
          <w:numId w:val="4"/>
        </w:numPr>
      </w:pPr>
      <w:r>
        <w:t xml:space="preserve">设置为 Public（公开）</w:t>
      </w:r>
    </w:p>
    <w:p>
      <w:pPr>
        <w:pStyle w:val="ListParagraph"/>
        <w:numPr>
          <w:ilvl w:val="0"/>
          <w:numId w:val="4"/>
        </w:numPr>
      </w:pPr>
      <w:r>
        <w:t xml:space="preserve">点击「Create repository」</w:t>
      </w:r>
    </w:p>
    <w:p>
      <w:pPr>
        <w:pStyle w:val="Heading2"/>
      </w:pPr>
      <w:r>
        <w:t xml:space="preserve">4.2 上传网站文件到GitHub</w:t>
      </w:r>
    </w:p>
    <w:p>
      <w:pPr>
        <w:pStyle w:val="ListParagraph"/>
        <w:numPr>
          <w:ilvl w:val="0"/>
          <w:numId w:val="4"/>
        </w:numPr>
      </w:pPr>
      <w:r>
        <w:t xml:space="preserve">在本地项目目录初始化Git：git init</w:t>
      </w:r>
    </w:p>
    <w:p>
      <w:pPr>
        <w:pStyle w:val="ListParagraph"/>
        <w:numPr>
          <w:ilvl w:val="0"/>
          <w:numId w:val="4"/>
        </w:numPr>
      </w:pPr>
      <w:r>
        <w:t xml:space="preserve">添加所有文件：git add .</w:t>
      </w:r>
    </w:p>
    <w:p>
      <w:pPr>
        <w:pStyle w:val="ListParagraph"/>
        <w:numPr>
          <w:ilvl w:val="0"/>
          <w:numId w:val="4"/>
        </w:numPr>
      </w:pPr>
      <w:r>
        <w:t xml:space="preserve">提交更改：git commit -m "Initial commit"</w:t>
      </w:r>
    </w:p>
    <w:p>
      <w:pPr>
        <w:pStyle w:val="ListParagraph"/>
        <w:numPr>
          <w:ilvl w:val="0"/>
          <w:numId w:val="4"/>
        </w:numPr>
      </w:pPr>
      <w:r>
        <w:t xml:space="preserve">关联远程仓库：git remote add origin https://github.com/用户名/仓库名.git</w:t>
      </w:r>
    </w:p>
    <w:p>
      <w:pPr>
        <w:pStyle w:val="ListParagraph"/>
        <w:numPr>
          <w:ilvl w:val="0"/>
          <w:numId w:val="4"/>
        </w:numPr>
      </w:pPr>
      <w:r>
        <w:t xml:space="preserve">推送到GitHub：git push -u origin main</w:t>
      </w:r>
    </w:p>
    <w:p>
      <w:pPr>
        <w:pStyle w:val="Heading2"/>
      </w:pPr>
      <w:r>
        <w:t xml:space="preserve">4.3 Vercel部署</w:t>
      </w:r>
    </w:p>
    <w:p>
      <w:pPr>
        <w:pStyle w:val="ListParagraph"/>
        <w:numPr>
          <w:ilvl w:val="0"/>
          <w:numId w:val="4"/>
        </w:numPr>
      </w:pPr>
      <w:r>
        <w:t xml:space="preserve">访问 https://vercel.com，使用GitHub账号登录</w:t>
      </w:r>
    </w:p>
    <w:p>
      <w:pPr>
        <w:pStyle w:val="ListParagraph"/>
        <w:numPr>
          <w:ilvl w:val="0"/>
          <w:numId w:val="4"/>
        </w:numPr>
      </w:pPr>
      <w:r>
        <w:t xml:space="preserve">点击「Add New」→「Project」</w:t>
      </w:r>
    </w:p>
    <w:p>
      <w:pPr>
        <w:pStyle w:val="ListParagraph"/>
        <w:numPr>
          <w:ilvl w:val="0"/>
          <w:numId w:val="4"/>
        </w:numPr>
      </w:pPr>
      <w:r>
        <w:t xml:space="preserve">选择刚才创建的GitHub仓库</w:t>
      </w:r>
    </w:p>
    <w:p>
      <w:pPr>
        <w:pStyle w:val="ListParagraph"/>
        <w:numPr>
          <w:ilvl w:val="0"/>
          <w:numId w:val="4"/>
        </w:numPr>
      </w:pPr>
      <w:r>
        <w:t xml:space="preserve">Framework Preset 选择「Other」</w:t>
      </w:r>
    </w:p>
    <w:p>
      <w:pPr>
        <w:pStyle w:val="ListParagraph"/>
        <w:numPr>
          <w:ilvl w:val="0"/>
          <w:numId w:val="4"/>
        </w:numPr>
      </w:pPr>
      <w:r>
        <w:t xml:space="preserve">点击「Deploy」开始部署</w:t>
      </w:r>
    </w:p>
    <w:p>
      <w:pPr>
        <w:pStyle w:val="ListParagraph"/>
        <w:numPr>
          <w:ilvl w:val="0"/>
          <w:numId w:val="4"/>
        </w:numPr>
      </w:pPr>
      <w:r>
        <w:t xml:space="preserve">等待部署完成（约1-2分钟）</w:t>
      </w:r>
    </w:p>
    <w:p>
      <w:pPr>
        <w:pStyle w:val="Heading2"/>
      </w:pPr>
      <w:r>
        <w:t xml:space="preserve">4.4 绑定自定义域名</w:t>
      </w:r>
    </w:p>
    <w:p>
      <w:pPr>
        <w:pStyle w:val="ListParagraph"/>
        <w:numPr>
          <w:ilvl w:val="0"/>
          <w:numId w:val="4"/>
        </w:numPr>
      </w:pPr>
      <w:r>
        <w:t xml:space="preserve">在Vercel项目页面，点击「Settings」→「Domains」</w:t>
      </w:r>
    </w:p>
    <w:p>
      <w:pPr>
        <w:pStyle w:val="ListParagraph"/>
        <w:numPr>
          <w:ilvl w:val="0"/>
          <w:numId w:val="4"/>
        </w:numPr>
      </w:pPr>
      <w:r>
        <w:t xml:space="preserve">输入域名：greenseedtree.com，点击「Add」</w:t>
      </w:r>
    </w:p>
    <w:p>
      <w:pPr>
        <w:pStyle w:val="ListParagraph"/>
        <w:numPr>
          <w:ilvl w:val="0"/>
          <w:numId w:val="4"/>
        </w:numPr>
      </w:pPr>
      <w:r>
        <w:t xml:space="preserve">同时添加：www.greenseedtree.com</w:t>
      </w:r>
    </w:p>
    <w:p>
      <w:pPr>
        <w:pStyle w:val="ListParagraph"/>
        <w:numPr>
          <w:ilvl w:val="0"/>
          <w:numId w:val="4"/>
        </w:numPr>
      </w:pPr>
      <w:r>
        <w:t xml:space="preserve">Vercel会显示需要配置的DNS记录</w:t>
      </w:r>
    </w:p>
    <w:p>
      <w:pPr>
        <w:pStyle w:val="ListParagraph"/>
        <w:numPr>
          <w:ilvl w:val="0"/>
          <w:numId w:val="4"/>
        </w:numPr>
      </w:pPr>
      <w:r>
        <w:t xml:space="preserve">返回腾讯云DNS解析，添加Vercel提供的记录</w:t>
      </w:r>
    </w:p>
    <w:p>
      <w:pPr>
        <w:pStyle w:val="ListParagraph"/>
        <w:numPr>
          <w:ilvl w:val="0"/>
          <w:numId w:val="4"/>
        </w:numPr>
      </w:pPr>
      <w:r>
        <w:t xml:space="preserve">等待DNS生效后，Vercel会自动配置SSL证书</w:t>
      </w:r>
    </w:p>
    <w:p>
      <w:r>
        <w:br w:type="page"/>
      </w:r>
    </w:p>
    <w:p>
      <w:pPr>
        <w:pStyle w:val="Heading1"/>
      </w:pPr>
      <w:r>
        <w:t xml:space="preserve">五、ICP备案（工信部）</w:t>
      </w:r>
    </w:p>
    <w:p>
      <w:pPr>
        <w:pStyle w:val="Heading2"/>
      </w:pPr>
      <w:r>
        <w:t xml:space="preserve">5.1 备案必要性</w:t>
      </w:r>
    </w:p>
    <w:p>
      <w:r>
        <w:t xml:space="preserve">根据《互联网信息服务管理办法》，在中国大陆提供服务的网站必须完成ICP备案。未备案的网站将无法通过国内服务器访问。</w:t>
      </w:r>
    </w:p>
    <w:p>
      <w:pPr>
        <w:pStyle w:val="Heading2"/>
      </w:pPr>
      <w:r>
        <w:t xml:space="preserve">5.2 备案流程</w:t>
      </w:r>
    </w:p>
    <w:p>
      <w:pPr>
        <w:pStyle w:val="ListParagraph"/>
        <w:numPr>
          <w:ilvl w:val="0"/>
          <w:numId w:val="4"/>
        </w:numPr>
      </w:pPr>
      <w:r>
        <w:t xml:space="preserve">登录腾讯云ICP备案系统：https://console.cloud.tencent.com/beian</w:t>
      </w:r>
    </w:p>
    <w:p>
      <w:pPr>
        <w:pStyle w:val="ListParagraph"/>
        <w:numPr>
          <w:ilvl w:val="0"/>
          <w:numId w:val="4"/>
        </w:numPr>
      </w:pPr>
      <w:r>
        <w:t xml:space="preserve">点击「开始备案」，填写主体信息（企业/个人）</w:t>
      </w:r>
    </w:p>
    <w:p>
      <w:pPr>
        <w:pStyle w:val="ListParagraph"/>
        <w:numPr>
          <w:ilvl w:val="0"/>
          <w:numId w:val="4"/>
        </w:numPr>
      </w:pPr>
      <w:r>
        <w:t xml:space="preserve">上传证件材料（营业执照/身份证）</w:t>
      </w:r>
    </w:p>
    <w:p>
      <w:pPr>
        <w:pStyle w:val="ListParagraph"/>
        <w:numPr>
          <w:ilvl w:val="0"/>
          <w:numId w:val="4"/>
        </w:numPr>
      </w:pPr>
      <w:r>
        <w:t xml:space="preserve">填写网站信息（域名、网站名称、服务内容）</w:t>
      </w:r>
    </w:p>
    <w:p>
      <w:pPr>
        <w:pStyle w:val="ListParagraph"/>
        <w:numPr>
          <w:ilvl w:val="0"/>
          <w:numId w:val="4"/>
        </w:numPr>
      </w:pPr>
      <w:r>
        <w:t xml:space="preserve">提交腾讯云初审（1-2个工作日）</w:t>
      </w:r>
    </w:p>
    <w:p>
      <w:pPr>
        <w:pStyle w:val="ListParagraph"/>
        <w:numPr>
          <w:ilvl w:val="0"/>
          <w:numId w:val="4"/>
        </w:numPr>
      </w:pPr>
      <w:r>
        <w:t xml:space="preserve">腾讯云初审通过后，提交管局审核（5-20个工作日）</w:t>
      </w:r>
    </w:p>
    <w:p>
      <w:pPr>
        <w:pStyle w:val="ListParagraph"/>
        <w:numPr>
          <w:ilvl w:val="0"/>
          <w:numId w:val="4"/>
        </w:numPr>
      </w:pPr>
      <w:r>
        <w:t xml:space="preserve">收到备案成功短信，获取备案号</w:t>
      </w:r>
    </w:p>
    <w:p>
      <w:pPr>
        <w:pStyle w:val="Heading2"/>
      </w:pPr>
      <w:r>
        <w:t xml:space="preserve">5.3 备案所需材料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材料名称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营业执照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彩色扫描件或照片，清晰完整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法人身份证正反面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彩色扫描件，有效期内的二代身份证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法人手持身份证照片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法人手持身份证原件拍摄，五官清晰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网站负责人身份证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如非法人本人，需提供负责人身份证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域名证书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腾讯云可下载</w:t>
            </w:r>
          </w:p>
        </w:tc>
      </w:tr>
    </w:tbl>
    <w:p>
      <w:pPr>
        <w:pStyle w:val="Heading2"/>
      </w:pPr>
      <w:r>
        <w:t xml:space="preserve">5.4 备案后操作</w:t>
      </w:r>
    </w:p>
    <w:p>
      <w:pPr>
        <w:pStyle w:val="ListParagraph"/>
        <w:numPr>
          <w:ilvl w:val="0"/>
          <w:numId w:val="3"/>
        </w:numPr>
      </w:pPr>
      <w:r>
        <w:t xml:space="preserve">在网站底部添加备案号，并链接到工信部网站</w:t>
      </w:r>
    </w:p>
    <w:p>
      <w:pPr>
        <w:pStyle w:val="ListParagraph"/>
        <w:numPr>
          <w:ilvl w:val="0"/>
          <w:numId w:val="3"/>
        </w:numPr>
      </w:pPr>
      <w:r>
        <w:t xml:space="preserve">链接地址：https://beian.miit.gov.cn</w:t>
      </w:r>
    </w:p>
    <w:p>
      <w:pPr>
        <w:pStyle w:val="ListParagraph"/>
        <w:numPr>
          <w:ilvl w:val="0"/>
          <w:numId w:val="3"/>
        </w:numPr>
      </w:pPr>
      <w:r>
        <w:t xml:space="preserve">如使用腾讯云国内服务器，还需添加公安备案号</w:t>
      </w:r>
    </w:p>
    <w:p>
      <w:pPr>
        <w:pStyle w:val="Heading2"/>
      </w:pPr>
      <w:r>
        <w:t xml:space="preserve">5.5 特别说明</w:t>
      </w:r>
    </w:p>
    <w:p>
      <w:r>
        <w:rPr>
          <w:b/>
          <w:bCs/>
        </w:rPr>
        <w:t xml:space="preserve">Vercel使用的是海外服务器，理论上不需要ICP备案即可访问。但如果目标用户主要在中国大陆，建议：</w:t>
      </w:r>
    </w:p>
    <w:p>
      <w:pPr>
        <w:pStyle w:val="ListParagraph"/>
        <w:numPr>
          <w:ilvl w:val="0"/>
          <w:numId w:val="3"/>
        </w:numPr>
      </w:pPr>
      <w:r>
        <w:t xml:space="preserve">方案A：先使用Vercel上线，后续迁移到国内服务器并备案</w:t>
      </w:r>
    </w:p>
    <w:p>
      <w:pPr>
        <w:pStyle w:val="ListParagraph"/>
        <w:numPr>
          <w:ilvl w:val="0"/>
          <w:numId w:val="3"/>
        </w:numPr>
      </w:pPr>
      <w:r>
        <w:t xml:space="preserve">方案B：直接使用腾讯云COS+CDN（需备案）</w:t>
      </w:r>
    </w:p>
    <w:p>
      <w:pPr>
        <w:pStyle w:val="ListParagraph"/>
        <w:numPr>
          <w:ilvl w:val="0"/>
          <w:numId w:val="3"/>
        </w:numPr>
      </w:pPr>
      <w:r>
        <w:t xml:space="preserve">方案C：使用Vercel + 自定义域名（不备案，大陆访问可能较慢）</w:t>
      </w:r>
    </w:p>
    <w:p>
      <w:r>
        <w:br w:type="page"/>
      </w:r>
    </w:p>
    <w:p>
      <w:pPr>
        <w:pStyle w:val="Heading1"/>
      </w:pPr>
      <w:r>
        <w:t xml:space="preserve">六、内容完善清单</w:t>
      </w:r>
    </w:p>
    <w:p>
      <w:pPr>
        <w:pStyle w:val="Heading2"/>
      </w:pPr>
      <w:r>
        <w:t xml:space="preserve">6.1 必须完善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内容项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联系邮箱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替换为真实邮箱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待确认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微信号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替换为真实微信号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待确认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Favicon图标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浏览器标签页图标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待制作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移动端菜单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汉堡菜单功能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待开发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Footer Logo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统一使用品牌Logo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待更新</w:t>
            </w:r>
          </w:p>
        </w:tc>
      </w:tr>
    </w:tbl>
    <w:p>
      <w:pPr>
        <w:pStyle w:val="Heading2"/>
        <w:spacing w:before="300"/>
      </w:pPr>
      <w:r>
        <w:t xml:space="preserve">6.2 建议完善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内容项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客户案例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添加真实客户案例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待补充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团队介绍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添加团队成员信息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待补充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隐私政策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添加隐私政策页面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待创建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服务条款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添加服务条款页面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待创建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七、SEO优化配置</w:t>
      </w:r>
    </w:p>
    <w:p>
      <w:pPr>
        <w:pStyle w:val="Heading2"/>
      </w:pPr>
      <w:r>
        <w:t xml:space="preserve">7.1 基础SEO配置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配置项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Title标签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青稷树 GreenSeedTree - AI定制化解决方案专家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Meta 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从需求诊断到工具落地，一站式AI定制解决方案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Meta Keywords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AI定制,AI解决方案,人工智能,工作流自动化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Favicon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浏览器标签页图标（16x16, 32x32）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待制作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robots.txt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搜索引擎爬虫规则文件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待创建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sitemap.xml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网站地图文件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待创建</w:t>
            </w:r>
          </w:p>
        </w:tc>
      </w:tr>
    </w:tbl>
    <w:p>
      <w:pPr>
        <w:pStyle w:val="Heading2"/>
        <w:spacing w:before="300"/>
      </w:pPr>
      <w:r>
        <w:t xml:space="preserve">7.2 搜索引擎提交</w:t>
      </w:r>
    </w:p>
    <w:p>
      <w:pPr>
        <w:pStyle w:val="ListParagraph"/>
        <w:numPr>
          <w:ilvl w:val="0"/>
          <w:numId w:val="4"/>
        </w:numPr>
      </w:pPr>
      <w:r>
        <w:t xml:space="preserve">百度站长平台：https://ziyuan.baidu.com</w:t>
      </w:r>
    </w:p>
    <w:p>
      <w:pPr>
        <w:pStyle w:val="ListParagraph"/>
        <w:numPr>
          <w:ilvl w:val="0"/>
          <w:numId w:val="4"/>
        </w:numPr>
      </w:pPr>
      <w:r>
        <w:t xml:space="preserve">Google Search Console：https://search.google.com/search-console</w:t>
      </w:r>
    </w:p>
    <w:p>
      <w:pPr>
        <w:pStyle w:val="ListParagraph"/>
        <w:numPr>
          <w:ilvl w:val="0"/>
          <w:numId w:val="4"/>
        </w:numPr>
      </w:pPr>
      <w:r>
        <w:t xml:space="preserve">添加网站并验证所有权</w:t>
      </w:r>
    </w:p>
    <w:p>
      <w:pPr>
        <w:pStyle w:val="ListParagraph"/>
        <w:numPr>
          <w:ilvl w:val="0"/>
          <w:numId w:val="4"/>
        </w:numPr>
      </w:pPr>
      <w:r>
        <w:t xml:space="preserve">提交sitemap.xml</w:t>
      </w:r>
    </w:p>
    <w:p>
      <w:pPr>
        <w:pStyle w:val="Heading2"/>
      </w:pPr>
      <w:r>
        <w:t xml:space="preserve">7.3 Open Graph配置（社交分享）</w:t>
      </w:r>
    </w:p>
    <w:p>
      <w:r>
        <w:t xml:space="preserve">在&lt;head&gt;中添加以下meta标签：</w:t>
      </w:r>
    </w:p>
    <w:p>
      <w:r>
        <w:rPr>
          <w:rFonts w:ascii="Consolas" w:cs="Consolas" w:eastAsia="Consolas" w:hAnsi="Consolas"/>
          <w:sz w:val="20"/>
          <w:szCs w:val="20"/>
        </w:rPr>
        <w:t xml:space="preserve">&lt;meta property="og:title" content="青稷树 GreenSeedTree - AI定制化解决方案专家"&gt;</w:t>
      </w:r>
    </w:p>
    <w:p>
      <w:r>
        <w:rPr>
          <w:rFonts w:ascii="Consolas" w:cs="Consolas" w:eastAsia="Consolas" w:hAnsi="Consolas"/>
          <w:sz w:val="20"/>
          <w:szCs w:val="20"/>
        </w:rPr>
        <w:t xml:space="preserve">&lt;meta property="og:description" content="从需求诊断到工具落地，一站式AI定制解决方案"&gt;</w:t>
      </w:r>
    </w:p>
    <w:p>
      <w:r>
        <w:rPr>
          <w:rFonts w:ascii="Consolas" w:cs="Consolas" w:eastAsia="Consolas" w:hAnsi="Consolas"/>
          <w:sz w:val="20"/>
          <w:szCs w:val="20"/>
        </w:rPr>
        <w:t xml:space="preserve">&lt;meta property="og:image" content="https://greenseedtree.com/og-image.png"&gt;</w:t>
      </w:r>
    </w:p>
    <w:p>
      <w:r>
        <w:rPr>
          <w:rFonts w:ascii="Consolas" w:cs="Consolas" w:eastAsia="Consolas" w:hAnsi="Consolas"/>
          <w:sz w:val="20"/>
          <w:szCs w:val="20"/>
        </w:rPr>
        <w:t xml:space="preserve">&lt;meta property="og:url" content="https://greenseedtree.com"&gt;</w:t>
      </w:r>
    </w:p>
    <w:p>
      <w:r>
        <w:br w:type="page"/>
      </w:r>
    </w:p>
    <w:p>
      <w:pPr>
        <w:pStyle w:val="Heading1"/>
      </w:pPr>
      <w:r>
        <w:t xml:space="preserve">八、功能对接（表单/统计）</w:t>
      </w:r>
    </w:p>
    <w:p>
      <w:pPr>
        <w:pStyle w:val="Heading2"/>
      </w:pPr>
      <w:r>
        <w:t xml:space="preserve">8.1 表单对接方案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特点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推荐度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Formspree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免费，无需后端，邮件通知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腾讯问卷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国内服务，稳定可靠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自建后端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完全可控，需要服务器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可选</w:t>
            </w:r>
          </w:p>
        </w:tc>
      </w:tr>
    </w:tbl>
    <w:p>
      <w:pPr>
        <w:pStyle w:val="Heading2"/>
        <w:spacing w:before="300"/>
      </w:pPr>
      <w:r>
        <w:t xml:space="preserve">8.2 网站统计方案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工具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特点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推荐度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百度统计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国内服务，数据详细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Google 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功能强大，国际标准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 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与Vercel集成，简单易用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九、测试验收清单</w:t>
      </w:r>
    </w:p>
    <w:p>
      <w:pPr>
        <w:pStyle w:val="Heading2"/>
      </w:pPr>
      <w:r>
        <w:t xml:space="preserve">9.1 功能测试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测试项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预期结果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测试结果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域名访问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正常打开网站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页面加载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3秒内完成加载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导航跳转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平滑滚动到对应区域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表单提交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成功提交并收到通知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移动端适配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布局正常，无横向滚动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SSL证书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HTTPS正常访问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待测试</w:t>
            </w:r>
          </w:p>
        </w:tc>
      </w:tr>
    </w:tbl>
    <w:p>
      <w:pPr>
        <w:pStyle w:val="Heading2"/>
        <w:spacing w:before="300"/>
      </w:pPr>
      <w:r>
        <w:t xml:space="preserve">9.2 兼容性测试</w:t>
      </w:r>
    </w:p>
    <w:p>
      <w:pPr>
        <w:pStyle w:val="ListParagraph"/>
        <w:numPr>
          <w:ilvl w:val="0"/>
          <w:numId w:val="3"/>
        </w:numPr>
      </w:pPr>
      <w:r>
        <w:t xml:space="preserve">Chrome浏览器（最新版）</w:t>
      </w:r>
    </w:p>
    <w:p>
      <w:pPr>
        <w:pStyle w:val="ListParagraph"/>
        <w:numPr>
          <w:ilvl w:val="0"/>
          <w:numId w:val="3"/>
        </w:numPr>
      </w:pPr>
      <w:r>
        <w:t xml:space="preserve">Safari浏览器（最新版）</w:t>
      </w:r>
    </w:p>
    <w:p>
      <w:pPr>
        <w:pStyle w:val="ListParagraph"/>
        <w:numPr>
          <w:ilvl w:val="0"/>
          <w:numId w:val="3"/>
        </w:numPr>
      </w:pPr>
      <w:r>
        <w:t xml:space="preserve">Firefox浏览器（最新版）</w:t>
      </w:r>
    </w:p>
    <w:p>
      <w:pPr>
        <w:pStyle w:val="ListParagraph"/>
        <w:numPr>
          <w:ilvl w:val="0"/>
          <w:numId w:val="3"/>
        </w:numPr>
      </w:pPr>
      <w:r>
        <w:t xml:space="preserve">Edge浏览器（最新版）</w:t>
      </w:r>
    </w:p>
    <w:p>
      <w:pPr>
        <w:pStyle w:val="ListParagraph"/>
        <w:numPr>
          <w:ilvl w:val="0"/>
          <w:numId w:val="3"/>
        </w:numPr>
      </w:pPr>
      <w:r>
        <w:t xml:space="preserve">移动端Safari（iOS）</w:t>
      </w:r>
    </w:p>
    <w:p>
      <w:pPr>
        <w:pStyle w:val="ListParagraph"/>
        <w:numPr>
          <w:ilvl w:val="0"/>
          <w:numId w:val="3"/>
        </w:numPr>
      </w:pPr>
      <w:r>
        <w:t xml:space="preserve">移动端Chrome（Android）</w:t>
      </w:r>
    </w:p>
    <w:p>
      <w:pPr>
        <w:pStyle w:val="Heading2"/>
      </w:pPr>
      <w:r>
        <w:t xml:space="preserve">9.3 性能测试</w:t>
      </w:r>
    </w:p>
    <w:p>
      <w:pPr>
        <w:pStyle w:val="ListParagraph"/>
        <w:numPr>
          <w:ilvl w:val="0"/>
          <w:numId w:val="3"/>
        </w:numPr>
      </w:pPr>
      <w:r>
        <w:t xml:space="preserve">使用Google PageSpeed Insights测试</w:t>
      </w:r>
    </w:p>
    <w:p>
      <w:pPr>
        <w:pStyle w:val="ListParagraph"/>
        <w:numPr>
          <w:ilvl w:val="0"/>
          <w:numId w:val="3"/>
        </w:numPr>
      </w:pPr>
      <w:r>
        <w:t xml:space="preserve">目标：移动端评分 &gt; 80，桌面端评分 &gt; 90</w:t>
      </w:r>
    </w:p>
    <w:p>
      <w:pPr>
        <w:pStyle w:val="ListParagraph"/>
        <w:numPr>
          <w:ilvl w:val="0"/>
          <w:numId w:val="3"/>
        </w:numPr>
      </w:pPr>
      <w:r>
        <w:t xml:space="preserve">测试地址：https://pagespeed.web.dev/</w:t>
      </w:r>
    </w:p>
    <w:p>
      <w:r>
        <w:br w:type="page"/>
      </w:r>
    </w:p>
    <w:p>
      <w:pPr>
        <w:pStyle w:val="Heading1"/>
      </w:pPr>
      <w:r>
        <w:t xml:space="preserve">十、上线后维护计划</w:t>
      </w:r>
    </w:p>
    <w:p>
      <w:pPr>
        <w:pStyle w:val="Heading2"/>
      </w:pPr>
      <w:r>
        <w:t xml:space="preserve">10.1 日常维护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维护项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频率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负责人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网站可用性监控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每日自动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数据备份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技术人员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内容更新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运营人员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安全检查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每季度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技术人员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性能优化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每季度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技术人员</w:t>
            </w:r>
          </w:p>
        </w:tc>
      </w:tr>
    </w:tbl>
    <w:p>
      <w:pPr>
        <w:pStyle w:val="Heading2"/>
        <w:spacing w:before="300"/>
      </w:pPr>
      <w:r>
        <w:t xml:space="preserve">10.2 内容更新计划</w:t>
      </w:r>
    </w:p>
    <w:p>
      <w:pPr>
        <w:pStyle w:val="ListParagraph"/>
        <w:numPr>
          <w:ilvl w:val="0"/>
          <w:numId w:val="3"/>
        </w:numPr>
      </w:pPr>
      <w:r>
        <w:t xml:space="preserve">每月更新1-2篇客户案例</w:t>
      </w:r>
    </w:p>
    <w:p>
      <w:pPr>
        <w:pStyle w:val="ListParagraph"/>
        <w:numPr>
          <w:ilvl w:val="0"/>
          <w:numId w:val="3"/>
        </w:numPr>
      </w:pPr>
      <w:r>
        <w:t xml:space="preserve">每季度更新服务内容和价格</w:t>
      </w:r>
    </w:p>
    <w:p>
      <w:pPr>
        <w:pStyle w:val="ListParagraph"/>
        <w:numPr>
          <w:ilvl w:val="0"/>
          <w:numId w:val="3"/>
        </w:numPr>
      </w:pPr>
      <w:r>
        <w:t xml:space="preserve">及时更新联系方式和团队信息</w:t>
      </w:r>
    </w:p>
    <w:p>
      <w:pPr>
        <w:pStyle w:val="Heading2"/>
      </w:pPr>
      <w:r>
        <w:t xml:space="preserve">10.3 安全维护</w:t>
      </w:r>
    </w:p>
    <w:p>
      <w:pPr>
        <w:pStyle w:val="ListParagraph"/>
        <w:numPr>
          <w:ilvl w:val="0"/>
          <w:numId w:val="3"/>
        </w:numPr>
      </w:pPr>
      <w:r>
        <w:t xml:space="preserve">定期检查网站安全性</w:t>
      </w:r>
    </w:p>
    <w:p>
      <w:pPr>
        <w:pStyle w:val="ListParagraph"/>
        <w:numPr>
          <w:ilvl w:val="0"/>
          <w:numId w:val="3"/>
        </w:numPr>
      </w:pPr>
      <w:r>
        <w:t xml:space="preserve">监控SSL证书有效期</w:t>
      </w:r>
    </w:p>
    <w:p>
      <w:pPr>
        <w:pStyle w:val="ListParagraph"/>
        <w:numPr>
          <w:ilvl w:val="0"/>
          <w:numId w:val="3"/>
        </w:numPr>
      </w:pPr>
      <w:r>
        <w:t xml:space="preserve">备份网站文件和数据库</w:t>
      </w:r>
    </w:p>
    <w:p>
      <w:r>
        <w:br w:type="page"/>
      </w:r>
    </w:p>
    <w:p>
      <w:pPr>
        <w:pStyle w:val="Heading1"/>
      </w:pPr>
      <w:r>
        <w:t xml:space="preserve">十一、时间规划与里程碑</w:t>
      </w:r>
    </w:p>
    <w:p>
      <w:pPr>
        <w:pStyle w:val="Heading2"/>
      </w:pPr>
      <w:r>
        <w:t xml:space="preserve">11.1 项目时间线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工作内容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预计时间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第一阶段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+ Vercel部署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第二阶段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DNS配置 + 域名绑定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1-2天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第三阶段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内容完善 + 功能对接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2-3天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第四阶段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测试验收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第五阶段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ICP备案（可选）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5-20工作日</w:t>
            </w:r>
          </w:p>
        </w:tc>
      </w:tr>
    </w:tbl>
    <w:p>
      <w:pPr>
        <w:pStyle w:val="Heading2"/>
        <w:spacing w:before="300"/>
      </w:pPr>
      <w:r>
        <w:t xml:space="preserve">11.2 关键里程碑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M1 - 网站可访问：</w:t>
      </w:r>
      <w:r>
        <w:t xml:space="preserve">完成Vercel部署，通过域名可访问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M2 - 内容完善：</w:t>
      </w:r>
      <w:r>
        <w:t xml:space="preserve">所有必须内容已完善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M3 - 功能对接：</w:t>
      </w:r>
      <w:r>
        <w:t xml:space="preserve">表单和统计功能已对接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M4 - 正式上线：</w:t>
      </w:r>
      <w:r>
        <w:t xml:space="preserve">完成所有测试，正式对外发布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M5 - 备案完成：</w:t>
      </w:r>
      <w:r>
        <w:t xml:space="preserve">ICP备案审核通过（如适用）</w:t>
      </w:r>
    </w:p>
    <w:p>
      <w:pPr>
        <w:pStyle w:val="Heading2"/>
      </w:pPr>
      <w:r>
        <w:t xml:space="preserve">11.3 风险提示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DNS生效延迟：</w:t>
      </w:r>
      <w:r>
        <w:t xml:space="preserve">可能需要等待48小时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备案审核时间：</w:t>
      </w:r>
      <w:r>
        <w:t xml:space="preserve">管局审核可能需要20个工作日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Vercel访问速度：</w:t>
      </w:r>
      <w:r>
        <w:t xml:space="preserve">海外服务器，国内访问可能较慢</w:t>
      </w:r>
    </w:p>
    <w:p>
      <w:pPr>
        <w:spacing w:before="600"/>
      </w:pPr>
    </w:p>
    <w:p>
      <w:pPr>
        <w:jc w:val="center"/>
      </w:pPr>
      <w:r>
        <w:rPr>
          <w:color w:val="999999"/>
          <w:sz w:val="24"/>
          <w:szCs w:val="24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青稷树 GreenSeedTree - 网站上线SOP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%1：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6A3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16A3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2026-04-18T21:59:59.584Z</dcterms:created>
  <dcterms:modified xsi:type="dcterms:W3CDTF">2026-04-18T21:59:59.585Z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