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7A1BA2">
      <w:pPr>
        <w:rPr>
          <w:sz w:val="44"/>
          <w:szCs w:val="44"/>
        </w:rPr>
      </w:pPr>
      <w:r w:rsidRPr="007A1BA2">
        <w:rPr>
          <w:rFonts w:hint="eastAsia"/>
          <w:sz w:val="44"/>
          <w:szCs w:val="44"/>
        </w:rPr>
        <w:t>ES6</w:t>
      </w:r>
    </w:p>
    <w:p w:rsidR="0009697D" w:rsidRDefault="0009697D">
      <w:pPr>
        <w:rPr>
          <w:sz w:val="44"/>
          <w:szCs w:val="44"/>
        </w:rPr>
      </w:pPr>
      <w:r w:rsidRPr="0009697D">
        <w:rPr>
          <w:sz w:val="44"/>
          <w:szCs w:val="44"/>
        </w:rPr>
        <w:t>http://jspang.com/2017/06/03/es6/</w:t>
      </w:r>
    </w:p>
    <w:p w:rsidR="007A1BA2" w:rsidRPr="007A1BA2" w:rsidRDefault="007A1BA2" w:rsidP="007A1B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A1BA2">
        <w:rPr>
          <w:sz w:val="32"/>
          <w:szCs w:val="32"/>
        </w:rPr>
        <w:t>es6</w:t>
      </w:r>
      <w:r w:rsidRPr="007A1BA2">
        <w:rPr>
          <w:rFonts w:hint="eastAsia"/>
          <w:sz w:val="32"/>
          <w:szCs w:val="32"/>
        </w:rPr>
        <w:t>的开发环境</w:t>
      </w:r>
    </w:p>
    <w:p w:rsidR="007A1BA2" w:rsidRPr="008B5879" w:rsidRDefault="007A1BA2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现在的Chrome浏览器已经支持ES6了，但是有些低版本的浏览器还是不支持ES6的语法，这就需要我们把ES6的语法自动的转变成ES5的语法，大家知道webpack等工具可以自动编译，我们也可以用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 w:hint="eastAsia"/>
          <w:sz w:val="24"/>
          <w:szCs w:val="24"/>
        </w:rPr>
        <w:t>来完成ES</w:t>
      </w:r>
      <w:r w:rsidRPr="008B5879">
        <w:rPr>
          <w:rFonts w:ascii="微软雅黑" w:eastAsia="微软雅黑" w:hAnsi="微软雅黑"/>
          <w:sz w:val="24"/>
          <w:szCs w:val="24"/>
        </w:rPr>
        <w:t>6</w:t>
      </w:r>
      <w:r w:rsidRPr="008B5879">
        <w:rPr>
          <w:rFonts w:ascii="微软雅黑" w:eastAsia="微软雅黑" w:hAnsi="微软雅黑" w:hint="eastAsia"/>
          <w:sz w:val="24"/>
          <w:szCs w:val="24"/>
        </w:rPr>
        <w:t>编译成ES5</w:t>
      </w:r>
    </w:p>
    <w:p w:rsidR="004A4BE7" w:rsidRPr="008B5879" w:rsidRDefault="004A4BE7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（做项目之前先初始化下package</w:t>
      </w:r>
      <w:r w:rsidRPr="008B5879">
        <w:rPr>
          <w:rFonts w:ascii="微软雅黑" w:eastAsia="微软雅黑" w:hAnsi="微软雅黑"/>
          <w:sz w:val="24"/>
          <w:szCs w:val="24"/>
        </w:rPr>
        <w:t>.json</w:t>
      </w:r>
      <w:r w:rsidRPr="008B5879">
        <w:rPr>
          <w:rFonts w:ascii="微软雅黑" w:eastAsia="微软雅黑" w:hAnsi="微软雅黑" w:hint="eastAsia"/>
          <w:sz w:val="24"/>
          <w:szCs w:val="24"/>
        </w:rPr>
        <w:t>配置包</w:t>
      </w:r>
    </w:p>
    <w:p w:rsidR="004A4BE7" w:rsidRPr="008B5879" w:rsidRDefault="004A4BE7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  <w:highlight w:val="yellow"/>
        </w:rPr>
        <w:t>N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pm init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y</w:t>
      </w:r>
      <w:r w:rsidRPr="008B5879">
        <w:rPr>
          <w:rFonts w:ascii="微软雅黑" w:eastAsia="微软雅黑" w:hAnsi="微软雅黑" w:hint="eastAsia"/>
          <w:sz w:val="24"/>
          <w:szCs w:val="24"/>
        </w:rPr>
        <w:t>/</w:t>
      </w:r>
      <w:r w:rsidRPr="008B5879">
        <w:rPr>
          <w:rFonts w:ascii="微软雅黑" w:eastAsia="微软雅黑" w:hAnsi="微软雅黑"/>
          <w:sz w:val="24"/>
          <w:szCs w:val="24"/>
        </w:rPr>
        <w:t>/</w:t>
      </w:r>
      <w:r w:rsidRPr="008B5879">
        <w:rPr>
          <w:rFonts w:ascii="微软雅黑" w:eastAsia="微软雅黑" w:hAnsi="微软雅黑" w:hint="eastAsia"/>
          <w:sz w:val="24"/>
          <w:szCs w:val="24"/>
        </w:rPr>
        <w:t xml:space="preserve">给一个项目生成一个package的包 </w:t>
      </w:r>
      <w:r w:rsidRPr="008B5879">
        <w:rPr>
          <w:rFonts w:ascii="微软雅黑" w:eastAsia="微软雅黑" w:hAnsi="微软雅黑"/>
          <w:sz w:val="24"/>
          <w:szCs w:val="24"/>
        </w:rPr>
        <w:t>–y</w:t>
      </w:r>
      <w:r w:rsidRPr="008B5879">
        <w:rPr>
          <w:rFonts w:ascii="微软雅黑" w:eastAsia="微软雅黑" w:hAnsi="微软雅黑" w:hint="eastAsia"/>
          <w:sz w:val="24"/>
          <w:szCs w:val="24"/>
        </w:rPr>
        <w:t>的意思就一遍过不用手动去敲）</w:t>
      </w:r>
    </w:p>
    <w:p w:rsidR="00090775" w:rsidRPr="008B5879" w:rsidRDefault="00090775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  <w:highlight w:val="yellow"/>
        </w:rPr>
        <w:t>Npm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install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g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/>
          <w:sz w:val="24"/>
          <w:szCs w:val="24"/>
        </w:rPr>
        <w:t>//</w:t>
      </w:r>
      <w:r w:rsidRPr="008B5879">
        <w:rPr>
          <w:rFonts w:ascii="微软雅黑" w:eastAsia="微软雅黑" w:hAnsi="微软雅黑" w:hint="eastAsia"/>
          <w:sz w:val="24"/>
          <w:szCs w:val="24"/>
        </w:rPr>
        <w:t>全局安装下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安装完这个后还是不能直接编译的还需要安装如下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  <w:highlight w:val="yellow"/>
        </w:rPr>
        <w:t>Cnpm install - -save-dev babel-preset-es2015 babel-cli</w:t>
      </w:r>
    </w:p>
    <w:p w:rsidR="00803E93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</w:rPr>
        <w:t>(--save</w:t>
      </w:r>
      <w:r w:rsidRPr="008B5879">
        <w:rPr>
          <w:rFonts w:ascii="微软雅黑" w:eastAsia="微软雅黑" w:hAnsi="微软雅黑" w:hint="eastAsia"/>
          <w:sz w:val="24"/>
          <w:szCs w:val="24"/>
        </w:rPr>
        <w:t>是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运行依赖 </w:t>
      </w:r>
      <w:r w:rsidR="00035405" w:rsidRPr="008B5879">
        <w:rPr>
          <w:rFonts w:ascii="微软雅黑" w:eastAsia="微软雅黑" w:hAnsi="微软雅黑"/>
          <w:sz w:val="24"/>
          <w:szCs w:val="24"/>
        </w:rPr>
        <w:t>–save-dev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>是开发时依赖</w:t>
      </w:r>
      <w:r w:rsidR="00F63FA6" w:rsidRPr="008B5879">
        <w:rPr>
          <w:rFonts w:ascii="微软雅黑" w:eastAsia="微软雅黑" w:hAnsi="微软雅黑" w:hint="eastAsia"/>
          <w:sz w:val="24"/>
          <w:szCs w:val="24"/>
        </w:rPr>
        <w:t>（上线就不需要的</w:t>
      </w:r>
      <w:r w:rsidR="006361B9" w:rsidRPr="008B5879">
        <w:rPr>
          <w:rFonts w:ascii="微软雅黑" w:eastAsia="微软雅黑" w:hAnsi="微软雅黑" w:hint="eastAsia"/>
          <w:sz w:val="24"/>
          <w:szCs w:val="24"/>
        </w:rPr>
        <w:t>那种</w:t>
      </w:r>
      <w:r w:rsidR="00F63FA6" w:rsidRPr="008B5879">
        <w:rPr>
          <w:rFonts w:ascii="微软雅黑" w:eastAsia="微软雅黑" w:hAnsi="微软雅黑"/>
          <w:sz w:val="24"/>
          <w:szCs w:val="24"/>
        </w:rPr>
        <w:t>）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 都会加到package.json里面</w:t>
      </w:r>
      <w:r w:rsidRPr="008B5879">
        <w:rPr>
          <w:rFonts w:ascii="微软雅黑" w:eastAsia="微软雅黑" w:hAnsi="微软雅黑"/>
          <w:sz w:val="24"/>
          <w:szCs w:val="24"/>
        </w:rPr>
        <w:t>)</w:t>
      </w:r>
    </w:p>
    <w:p w:rsidR="00803E93" w:rsidRPr="008B5879" w:rsidRDefault="00803E93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接下来需要在根目录下建立一个.babelrc的文件 里面的内容如下</w:t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2AEB86" wp14:editId="72C7DB79">
            <wp:extent cx="41148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完成以上几步之后 只需要想把哪个es</w:t>
      </w:r>
      <w:r w:rsidRPr="008B5879">
        <w:rPr>
          <w:rFonts w:ascii="微软雅黑" w:eastAsia="微软雅黑" w:hAnsi="微软雅黑"/>
          <w:sz w:val="24"/>
          <w:szCs w:val="24"/>
        </w:rPr>
        <w:t xml:space="preserve">6 </w:t>
      </w:r>
      <w:r w:rsidRPr="008B5879">
        <w:rPr>
          <w:rFonts w:ascii="微软雅黑" w:eastAsia="微软雅黑" w:hAnsi="微软雅黑" w:hint="eastAsia"/>
          <w:sz w:val="24"/>
          <w:szCs w:val="24"/>
        </w:rPr>
        <w:t>文件转成哪个位置的es</w:t>
      </w:r>
      <w:r w:rsidRPr="008B5879">
        <w:rPr>
          <w:rFonts w:ascii="微软雅黑" w:eastAsia="微软雅黑" w:hAnsi="微软雅黑"/>
          <w:sz w:val="24"/>
          <w:szCs w:val="24"/>
        </w:rPr>
        <w:t>5</w:t>
      </w:r>
      <w:r w:rsidRPr="008B5879">
        <w:rPr>
          <w:rFonts w:ascii="微软雅黑" w:eastAsia="微软雅黑" w:hAnsi="微软雅黑" w:hint="eastAsia"/>
          <w:sz w:val="24"/>
          <w:szCs w:val="24"/>
        </w:rPr>
        <w:t>就可以了</w:t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4E458F" wp14:editId="3D1728FA">
            <wp:extent cx="48672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3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这是最后的执行代码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（每次都需要执行上边那行代码也是比较麻烦 </w:t>
      </w: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 w:hint="eastAsia"/>
          <w:sz w:val="24"/>
          <w:szCs w:val="24"/>
        </w:rPr>
        <w:t>中直接可以npm run build就编译打包了 这里 我们可以把</w:t>
      </w:r>
      <w:r>
        <w:rPr>
          <w:rFonts w:ascii="微软雅黑" w:eastAsia="微软雅黑" w:hAnsi="微软雅黑"/>
          <w:sz w:val="24"/>
          <w:szCs w:val="24"/>
        </w:rPr>
        <w:t>package</w:t>
      </w:r>
      <w:r>
        <w:rPr>
          <w:rFonts w:ascii="微软雅黑" w:eastAsia="微软雅黑" w:hAnsi="微软雅黑" w:hint="eastAsia"/>
          <w:sz w:val="24"/>
          <w:szCs w:val="24"/>
        </w:rPr>
        <w:t>.json改一下也能用npm运行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B34C3E" wp14:editId="468119E7">
            <wp:extent cx="45910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9" w:rsidRDefault="00CA5A39" w:rsidP="007A1BA2">
      <w:pPr>
        <w:pBdr>
          <w:bottom w:val="dotted" w:sz="24" w:space="1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 xml:space="preserve">pm </w:t>
      </w:r>
      <w:r>
        <w:rPr>
          <w:rFonts w:ascii="微软雅黑" w:eastAsia="微软雅黑" w:hAnsi="微软雅黑"/>
          <w:sz w:val="24"/>
          <w:szCs w:val="24"/>
        </w:rPr>
        <w:t xml:space="preserve">run build </w:t>
      </w:r>
      <w:r>
        <w:rPr>
          <w:rFonts w:ascii="微软雅黑" w:eastAsia="微软雅黑" w:hAnsi="微软雅黑" w:hint="eastAsia"/>
          <w:sz w:val="24"/>
          <w:szCs w:val="24"/>
        </w:rPr>
        <w:t xml:space="preserve">相当于直接运行babel src/index.js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o </w:t>
      </w:r>
      <w:r>
        <w:rPr>
          <w:rFonts w:ascii="微软雅黑" w:eastAsia="微软雅黑" w:hAnsi="微软雅黑"/>
          <w:sz w:val="24"/>
          <w:szCs w:val="24"/>
        </w:rPr>
        <w:t>dist/index.js</w:t>
      </w:r>
    </w:p>
    <w:p w:rsidR="00BD5523" w:rsidRPr="00BD5523" w:rsidRDefault="00BD5523" w:rsidP="00BD552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BD5523">
        <w:rPr>
          <w:rFonts w:ascii="微软雅黑" w:eastAsia="微软雅黑" w:hAnsi="微软雅黑" w:hint="eastAsia"/>
          <w:sz w:val="24"/>
          <w:szCs w:val="24"/>
          <w:highlight w:val="yellow"/>
        </w:rPr>
        <w:t>变量的声明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var：它是variable的简写，可以理解成变量的意思。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let：它在英文中是“让”的意思，也可以理解为一种声明的意思。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const：它在英文中也是常量的意思，在ES6也是用来声明常量的，常量你可以简单理解为不变的量。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var a = 'jspang';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{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let a = 'qiufuli'; // let 是一个局部声明 在一段代码块结束后就消失了 循环中常用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}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console.log(a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BD5523" w:rsidRPr="00BD5523" w:rsidRDefault="00BD5523" w:rsidP="00BD5523">
      <w:pPr>
        <w:rPr>
          <w:rFonts w:ascii="微软雅黑" w:eastAsia="微软雅黑" w:hAnsi="微软雅黑" w:hint="eastAsia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const b= '123'; // const 是一个常量声明 后期如果变得话 会报错  如果不想被重复引用的话可以用这个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var b= '222';</w:t>
      </w:r>
    </w:p>
    <w:p w:rsid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console.log(b)</w:t>
      </w:r>
    </w:p>
    <w:p w:rsidR="00376204" w:rsidRPr="00376204" w:rsidRDefault="00376204" w:rsidP="003762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变量的解构赋值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lastRenderedPageBreak/>
        <w:t>//数组的解构赋值</w:t>
      </w:r>
    </w:p>
    <w:p w:rsidR="00376204" w:rsidRPr="00376204" w:rsidRDefault="00376204" w:rsidP="00376204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/>
          <w:sz w:val="24"/>
          <w:szCs w:val="24"/>
        </w:rPr>
        <w:t>let [a,b,c] = [0,1,2];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/>
          <w:sz w:val="24"/>
          <w:szCs w:val="24"/>
        </w:rPr>
        <w:tab/>
      </w:r>
      <w:r w:rsidRPr="00376204">
        <w:rPr>
          <w:rFonts w:ascii="微软雅黑" w:eastAsia="微软雅黑" w:hAnsi="微软雅黑"/>
          <w:sz w:val="24"/>
          <w:szCs w:val="24"/>
        </w:rPr>
        <w:tab/>
        <w:t>console.log(a,b,c);</w:t>
      </w:r>
    </w:p>
    <w:p w:rsidR="00376204" w:rsidRPr="00376204" w:rsidRDefault="00376204" w:rsidP="00376204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//对象解构赋值</w:t>
      </w:r>
    </w:p>
    <w:p w:rsidR="00376204" w:rsidRPr="00376204" w:rsidRDefault="00376204" w:rsidP="00376204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let {ao,bo} = {ao:'qiufuli',bo:'邱福利'};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/>
          <w:sz w:val="24"/>
          <w:szCs w:val="24"/>
        </w:rPr>
        <w:tab/>
      </w:r>
      <w:r w:rsidRPr="00376204">
        <w:rPr>
          <w:rFonts w:ascii="微软雅黑" w:eastAsia="微软雅黑" w:hAnsi="微软雅黑"/>
          <w:sz w:val="24"/>
          <w:szCs w:val="24"/>
        </w:rPr>
        <w:tab/>
        <w:t>console.log(ao,bo);</w:t>
      </w:r>
    </w:p>
    <w:p w:rsidR="00836D12" w:rsidRPr="00836D12" w:rsidRDefault="00836D12" w:rsidP="00836D12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836D12">
        <w:rPr>
          <w:rFonts w:ascii="微软雅黑" w:eastAsia="微软雅黑" w:hAnsi="微软雅黑" w:hint="eastAsia"/>
          <w:sz w:val="24"/>
          <w:szCs w:val="24"/>
        </w:rPr>
        <w:t>//字符串解构</w:t>
      </w:r>
    </w:p>
    <w:p w:rsidR="00836D12" w:rsidRPr="00836D12" w:rsidRDefault="00836D12" w:rsidP="00836D12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836D12">
        <w:rPr>
          <w:rFonts w:ascii="微软雅黑" w:eastAsia="微软雅黑" w:hAnsi="微软雅黑"/>
          <w:sz w:val="24"/>
          <w:szCs w:val="24"/>
        </w:rPr>
        <w:t>const [q,w,e,r] = 'querqwer';</w:t>
      </w:r>
    </w:p>
    <w:p w:rsidR="00836D12" w:rsidRDefault="00836D12" w:rsidP="00836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6D12">
        <w:rPr>
          <w:rFonts w:ascii="微软雅黑" w:eastAsia="微软雅黑" w:hAnsi="微软雅黑"/>
          <w:sz w:val="24"/>
          <w:szCs w:val="24"/>
        </w:rPr>
        <w:tab/>
      </w:r>
      <w:r w:rsidRPr="00836D12">
        <w:rPr>
          <w:rFonts w:ascii="微软雅黑" w:eastAsia="微软雅黑" w:hAnsi="微软雅黑"/>
          <w:sz w:val="24"/>
          <w:szCs w:val="24"/>
        </w:rPr>
        <w:tab/>
        <w:t>console.log(q,w,e,r)</w:t>
      </w:r>
    </w:p>
    <w:p w:rsidR="00836D12" w:rsidRPr="00376204" w:rsidRDefault="00836D12" w:rsidP="00376204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36D12">
        <w:rPr>
          <w:rFonts w:ascii="微软雅黑" w:eastAsia="微软雅黑" w:hAnsi="微软雅黑" w:hint="eastAsia"/>
          <w:sz w:val="24"/>
          <w:szCs w:val="24"/>
        </w:rPr>
        <w:t>//对象解构与数组解构的区别是 对象按照键值解构 数组需要按照顺序解构</w:t>
      </w:r>
    </w:p>
    <w:sectPr w:rsidR="00836D12" w:rsidRPr="0037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3781"/>
    <w:multiLevelType w:val="hybridMultilevel"/>
    <w:tmpl w:val="493E2480"/>
    <w:lvl w:ilvl="0" w:tplc="D064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E07F5"/>
    <w:multiLevelType w:val="hybridMultilevel"/>
    <w:tmpl w:val="D54EC5A6"/>
    <w:lvl w:ilvl="0" w:tplc="A30EC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7B"/>
    <w:rsid w:val="00035405"/>
    <w:rsid w:val="00090775"/>
    <w:rsid w:val="0009697D"/>
    <w:rsid w:val="0015421F"/>
    <w:rsid w:val="002A6430"/>
    <w:rsid w:val="00376204"/>
    <w:rsid w:val="004A4BE7"/>
    <w:rsid w:val="006361B9"/>
    <w:rsid w:val="007A1BA2"/>
    <w:rsid w:val="00803E93"/>
    <w:rsid w:val="00836D12"/>
    <w:rsid w:val="0088487B"/>
    <w:rsid w:val="008B5879"/>
    <w:rsid w:val="008F0291"/>
    <w:rsid w:val="00AA08F1"/>
    <w:rsid w:val="00AC38A7"/>
    <w:rsid w:val="00BD5523"/>
    <w:rsid w:val="00BD5EF2"/>
    <w:rsid w:val="00CA5A39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B11D-B44C-46CB-97A5-DD17218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97</cp:revision>
  <dcterms:created xsi:type="dcterms:W3CDTF">2018-02-27T06:53:00Z</dcterms:created>
  <dcterms:modified xsi:type="dcterms:W3CDTF">2018-02-28T02:18:00Z</dcterms:modified>
</cp:coreProperties>
</file>