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D2816" w14:textId="77777777" w:rsidR="00C14E66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Kubernetes Basics Tutorial Documentation</w:t>
      </w:r>
    </w:p>
    <w:p w14:paraId="1FF78A8B" w14:textId="77777777" w:rsidR="00C14E66" w:rsidRDefault="00000000">
      <w:pPr>
        <w:spacing w:before="380" w:after="140" w:line="288" w:lineRule="auto"/>
        <w:outlineLvl w:val="0"/>
        <w:rPr>
          <w:rFonts w:hint="eastAsia"/>
        </w:rPr>
      </w:pPr>
      <w:bookmarkStart w:id="0" w:name="heading_0"/>
      <w:r>
        <w:rPr>
          <w:rFonts w:ascii="Arial" w:eastAsia="等线" w:hAnsi="Arial" w:cs="Arial"/>
          <w:b/>
          <w:sz w:val="36"/>
        </w:rPr>
        <w:t>Introduction</w:t>
      </w:r>
      <w:bookmarkEnd w:id="0"/>
    </w:p>
    <w:p w14:paraId="768AB2F6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This document is based on the official Kubernetes tutorials and provides a complete step-by-step guide from application deployment to application updates. It covers core operations such as setting up a local Kubernetes environment with </w:t>
      </w:r>
      <w:proofErr w:type="spellStart"/>
      <w:r>
        <w:rPr>
          <w:rFonts w:ascii="Arial" w:eastAsia="等线" w:hAnsi="Arial" w:cs="Arial"/>
        </w:rPr>
        <w:t>Minikube</w:t>
      </w:r>
      <w:proofErr w:type="spellEnd"/>
      <w:r>
        <w:rPr>
          <w:rFonts w:ascii="Arial" w:eastAsia="等线" w:hAnsi="Arial" w:cs="Arial"/>
        </w:rPr>
        <w:t>, deploying applications, exploring services, exposing services, scaling applications, and updating applications.</w:t>
      </w:r>
    </w:p>
    <w:p w14:paraId="4200779C" w14:textId="77777777" w:rsidR="00C14E66" w:rsidRDefault="00C14E6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26F97969" w14:textId="77777777" w:rsidR="00C14E66" w:rsidRDefault="00000000">
      <w:pPr>
        <w:spacing w:before="380" w:after="140" w:line="288" w:lineRule="auto"/>
        <w:outlineLvl w:val="0"/>
        <w:rPr>
          <w:rFonts w:hint="eastAsia"/>
        </w:rPr>
      </w:pPr>
      <w:bookmarkStart w:id="1" w:name="heading_1"/>
      <w:r>
        <w:rPr>
          <w:rFonts w:ascii="Arial" w:eastAsia="等线" w:hAnsi="Arial" w:cs="Arial"/>
          <w:b/>
          <w:sz w:val="36"/>
        </w:rPr>
        <w:t xml:space="preserve">1. Preparation: Install </w:t>
      </w:r>
      <w:proofErr w:type="spellStart"/>
      <w:r>
        <w:rPr>
          <w:rFonts w:ascii="Arial" w:eastAsia="等线" w:hAnsi="Arial" w:cs="Arial"/>
          <w:b/>
          <w:sz w:val="36"/>
        </w:rPr>
        <w:t>Minikube</w:t>
      </w:r>
      <w:bookmarkEnd w:id="1"/>
      <w:proofErr w:type="spellEnd"/>
    </w:p>
    <w:p w14:paraId="4BB36D89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2" w:name="heading_2"/>
      <w:r>
        <w:rPr>
          <w:rFonts w:ascii="Arial" w:eastAsia="等线" w:hAnsi="Arial" w:cs="Arial"/>
          <w:b/>
          <w:sz w:val="32"/>
        </w:rPr>
        <w:t xml:space="preserve">1.1 Install </w:t>
      </w:r>
      <w:proofErr w:type="spellStart"/>
      <w:r>
        <w:rPr>
          <w:rFonts w:ascii="Arial" w:eastAsia="等线" w:hAnsi="Arial" w:cs="Arial"/>
          <w:b/>
          <w:sz w:val="32"/>
        </w:rPr>
        <w:t>Minikube</w:t>
      </w:r>
      <w:bookmarkEnd w:id="2"/>
      <w:proofErr w:type="spellEnd"/>
    </w:p>
    <w:p w14:paraId="3D7E0A0B" w14:textId="77777777" w:rsidR="00C14E66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Download and install </w:t>
      </w:r>
      <w:proofErr w:type="spellStart"/>
      <w:r>
        <w:rPr>
          <w:rFonts w:ascii="Arial" w:eastAsia="等线" w:hAnsi="Arial" w:cs="Arial"/>
        </w:rPr>
        <w:t>Minikube</w:t>
      </w:r>
      <w:proofErr w:type="spellEnd"/>
      <w:r>
        <w:rPr>
          <w:rFonts w:ascii="Arial" w:eastAsia="等线" w:hAnsi="Arial" w:cs="Arial"/>
        </w:rPr>
        <w:t xml:space="preserve"> according to your operating system:</w:t>
      </w:r>
      <w:r>
        <w:rPr>
          <w:rFonts w:ascii="Arial" w:eastAsia="等线" w:hAnsi="Arial" w:cs="Arial"/>
        </w:rPr>
        <w:br/>
        <w:t xml:space="preserve">        Windows: Use Chocolatey or download the installer directly</w:t>
      </w:r>
    </w:p>
    <w:p w14:paraId="275429B4" w14:textId="77777777" w:rsidR="00C14E66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macOS: Use Homebrew</w:t>
      </w:r>
    </w:p>
    <w:p w14:paraId="62D0B2D5" w14:textId="77777777" w:rsidR="00C14E66" w:rsidRDefault="00000000">
      <w:pPr>
        <w:numPr>
          <w:ilvl w:val="0"/>
          <w:numId w:val="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Linux: Download the installation script using curl</w:t>
      </w:r>
    </w:p>
    <w:p w14:paraId="7B698A6A" w14:textId="77777777" w:rsidR="00C14E66" w:rsidRDefault="00000000">
      <w:pPr>
        <w:numPr>
          <w:ilvl w:val="0"/>
          <w:numId w:val="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Installation command example (Linux):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curl -LO https://storage.googleapis.com/minikube/releases/latest/minikube-linux-amd64</w:t>
      </w:r>
      <w:r>
        <w:rPr>
          <w:rFonts w:ascii="Consolas" w:eastAsia="Consolas" w:hAnsi="Consolas" w:cs="Consolas"/>
          <w:shd w:val="clear" w:color="auto" w:fill="EFF0F1"/>
        </w:rPr>
        <w:br/>
      </w:r>
      <w:proofErr w:type="spellStart"/>
      <w:r>
        <w:rPr>
          <w:rFonts w:ascii="Consolas" w:eastAsia="Consolas" w:hAnsi="Consolas" w:cs="Consolas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install minikube-linux-amd64 /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usr</w:t>
      </w:r>
      <w:proofErr w:type="spellEnd"/>
      <w:r>
        <w:rPr>
          <w:rFonts w:ascii="Consolas" w:eastAsia="Consolas" w:hAnsi="Consolas" w:cs="Consolas"/>
          <w:shd w:val="clear" w:color="auto" w:fill="EFF0F1"/>
        </w:rPr>
        <w:t>/local/bin/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minikube</w:t>
      </w:r>
      <w:proofErr w:type="spellEnd"/>
    </w:p>
    <w:p w14:paraId="1AEFFA13" w14:textId="77777777" w:rsidR="00C14E66" w:rsidRDefault="00000000">
      <w:pPr>
        <w:numPr>
          <w:ilvl w:val="0"/>
          <w:numId w:val="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Verify the installation:</w:t>
      </w:r>
      <w:r>
        <w:rPr>
          <w:rFonts w:ascii="Arial" w:eastAsia="等线" w:hAnsi="Arial" w:cs="Arial"/>
        </w:rPr>
        <w:br/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minikube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version</w:t>
      </w:r>
    </w:p>
    <w:p w14:paraId="03595E3B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1680C12C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 xml:space="preserve">Figure 1: </w:t>
      </w:r>
      <w:proofErr w:type="spellStart"/>
      <w:r>
        <w:rPr>
          <w:rFonts w:ascii="Arial" w:eastAsia="等线" w:hAnsi="Arial" w:cs="Arial"/>
          <w:i/>
        </w:rPr>
        <w:t>Minikube</w:t>
      </w:r>
      <w:proofErr w:type="spellEnd"/>
      <w:r>
        <w:rPr>
          <w:rFonts w:ascii="Arial" w:eastAsia="等线" w:hAnsi="Arial" w:cs="Arial"/>
          <w:i/>
        </w:rPr>
        <w:t xml:space="preserve"> version verification output</w:t>
      </w:r>
    </w:p>
    <w:p w14:paraId="647F7040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3" w:name="heading_3"/>
      <w:r>
        <w:rPr>
          <w:rFonts w:ascii="Arial" w:eastAsia="等线" w:hAnsi="Arial" w:cs="Arial"/>
          <w:b/>
          <w:sz w:val="32"/>
        </w:rPr>
        <w:t xml:space="preserve">1.2 Start the </w:t>
      </w:r>
      <w:proofErr w:type="spellStart"/>
      <w:r>
        <w:rPr>
          <w:rFonts w:ascii="Arial" w:eastAsia="等线" w:hAnsi="Arial" w:cs="Arial"/>
          <w:b/>
          <w:sz w:val="32"/>
        </w:rPr>
        <w:t>Minikube</w:t>
      </w:r>
      <w:proofErr w:type="spellEnd"/>
      <w:r>
        <w:rPr>
          <w:rFonts w:ascii="Arial" w:eastAsia="等线" w:hAnsi="Arial" w:cs="Arial"/>
          <w:b/>
          <w:sz w:val="32"/>
        </w:rPr>
        <w:t xml:space="preserve"> Cluster</w:t>
      </w:r>
      <w:bookmarkEnd w:id="3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14E66" w14:paraId="58A1B42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023B18" w14:textId="77777777" w:rsidR="00C14E6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minikube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start</w:t>
            </w:r>
          </w:p>
        </w:tc>
      </w:tr>
    </w:tbl>
    <w:p w14:paraId="4E890AFE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This command will:</w:t>
      </w:r>
      <w:r>
        <w:rPr>
          <w:rFonts w:ascii="Arial" w:eastAsia="等线" w:hAnsi="Arial" w:cs="Arial"/>
        </w:rPr>
        <w:br/>
      </w:r>
      <w:r>
        <w:rPr>
          <w:rFonts w:ascii="Arial" w:eastAsia="等线" w:hAnsi="Arial" w:cs="Arial"/>
        </w:rPr>
        <w:lastRenderedPageBreak/>
        <w:t xml:space="preserve">      Download and start a lightweight Kubernetes </w:t>
      </w:r>
      <w:proofErr w:type="spellStart"/>
      <w:r>
        <w:rPr>
          <w:rFonts w:ascii="Arial" w:eastAsia="等线" w:hAnsi="Arial" w:cs="Arial"/>
        </w:rPr>
        <w:t>clusterConfigure</w:t>
      </w:r>
      <w:proofErr w:type="spellEnd"/>
      <w:r>
        <w:rPr>
          <w:rFonts w:ascii="Arial" w:eastAsia="等线" w:hAnsi="Arial" w:cs="Arial"/>
        </w:rPr>
        <w:t xml:space="preserve"> the </w:t>
      </w:r>
      <w:proofErr w:type="spellStart"/>
      <w:r>
        <w:rPr>
          <w:rFonts w:ascii="Arial" w:eastAsia="等线" w:hAnsi="Arial" w:cs="Arial"/>
        </w:rPr>
        <w:t>kubectl</w:t>
      </w:r>
      <w:proofErr w:type="spellEnd"/>
      <w:r>
        <w:rPr>
          <w:rFonts w:ascii="Arial" w:eastAsia="等线" w:hAnsi="Arial" w:cs="Arial"/>
        </w:rPr>
        <w:t xml:space="preserve"> command-line tool to communicate with the cluster</w:t>
      </w:r>
    </w:p>
    <w:p w14:paraId="7A778F68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57C58084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 xml:space="preserve">Figure 2: </w:t>
      </w:r>
      <w:proofErr w:type="spellStart"/>
      <w:r>
        <w:rPr>
          <w:rFonts w:ascii="Arial" w:eastAsia="等线" w:hAnsi="Arial" w:cs="Arial"/>
          <w:i/>
        </w:rPr>
        <w:t>Minikube</w:t>
      </w:r>
      <w:proofErr w:type="spellEnd"/>
      <w:r>
        <w:rPr>
          <w:rFonts w:ascii="Arial" w:eastAsia="等线" w:hAnsi="Arial" w:cs="Arial"/>
          <w:i/>
        </w:rPr>
        <w:t xml:space="preserve"> startup process</w:t>
      </w:r>
    </w:p>
    <w:p w14:paraId="4EE02BFB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4" w:name="heading_4"/>
      <w:r>
        <w:rPr>
          <w:rFonts w:ascii="Arial" w:eastAsia="等线" w:hAnsi="Arial" w:cs="Arial"/>
          <w:b/>
          <w:sz w:val="32"/>
        </w:rPr>
        <w:t xml:space="preserve">1.3 Install </w:t>
      </w:r>
      <w:proofErr w:type="spellStart"/>
      <w:r>
        <w:rPr>
          <w:rFonts w:ascii="Arial" w:eastAsia="等线" w:hAnsi="Arial" w:cs="Arial"/>
          <w:b/>
          <w:sz w:val="32"/>
        </w:rPr>
        <w:t>kubectl</w:t>
      </w:r>
      <w:bookmarkEnd w:id="4"/>
      <w:proofErr w:type="spellEnd"/>
    </w:p>
    <w:p w14:paraId="090428D5" w14:textId="77777777" w:rsidR="00C14E66" w:rsidRDefault="00000000">
      <w:pPr>
        <w:spacing w:before="120" w:after="120" w:line="288" w:lineRule="auto"/>
        <w:rPr>
          <w:rFonts w:hint="eastAsia"/>
        </w:rPr>
      </w:pPr>
      <w:proofErr w:type="spellStart"/>
      <w:r>
        <w:rPr>
          <w:rFonts w:ascii="Arial" w:eastAsia="等线" w:hAnsi="Arial" w:cs="Arial"/>
        </w:rPr>
        <w:t>kubectl</w:t>
      </w:r>
      <w:proofErr w:type="spellEnd"/>
      <w:r>
        <w:rPr>
          <w:rFonts w:ascii="Arial" w:eastAsia="等线" w:hAnsi="Arial" w:cs="Arial"/>
        </w:rPr>
        <w:t xml:space="preserve"> is the Kubernetes command-line tool used to interact with the cluster:</w:t>
      </w:r>
      <w:r>
        <w:rPr>
          <w:rFonts w:ascii="Arial" w:eastAsia="等线" w:hAnsi="Arial" w:cs="Arial"/>
        </w:rPr>
        <w:br/>
        <w:t xml:space="preserve">      Download and install </w:t>
      </w:r>
      <w:proofErr w:type="spellStart"/>
      <w:r>
        <w:rPr>
          <w:rFonts w:ascii="Arial" w:eastAsia="等线" w:hAnsi="Arial" w:cs="Arial"/>
        </w:rPr>
        <w:t>kubectlVerify</w:t>
      </w:r>
      <w:proofErr w:type="spellEnd"/>
      <w:r>
        <w:rPr>
          <w:rFonts w:ascii="Arial" w:eastAsia="等线" w:hAnsi="Arial" w:cs="Arial"/>
        </w:rPr>
        <w:t xml:space="preserve"> the installation:</w:t>
      </w:r>
      <w:r>
        <w:rPr>
          <w:rFonts w:ascii="Arial" w:eastAsia="等线" w:hAnsi="Arial" w:cs="Arial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kubectl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version</w:t>
      </w:r>
    </w:p>
    <w:p w14:paraId="7F9F3563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19D01825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 xml:space="preserve">Figure 3: </w:t>
      </w:r>
      <w:proofErr w:type="spellStart"/>
      <w:r>
        <w:rPr>
          <w:rFonts w:ascii="Arial" w:eastAsia="等线" w:hAnsi="Arial" w:cs="Arial"/>
          <w:i/>
        </w:rPr>
        <w:t>kubectl</w:t>
      </w:r>
      <w:proofErr w:type="spellEnd"/>
      <w:r>
        <w:rPr>
          <w:rFonts w:ascii="Arial" w:eastAsia="等线" w:hAnsi="Arial" w:cs="Arial"/>
          <w:i/>
        </w:rPr>
        <w:t xml:space="preserve"> version information</w:t>
      </w:r>
    </w:p>
    <w:p w14:paraId="5F3AFC9C" w14:textId="77777777" w:rsidR="00C14E66" w:rsidRDefault="00C14E6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74F9DD36" w14:textId="77777777" w:rsidR="00C14E66" w:rsidRDefault="00000000">
      <w:pPr>
        <w:spacing w:before="380" w:after="140" w:line="288" w:lineRule="auto"/>
        <w:outlineLvl w:val="0"/>
        <w:rPr>
          <w:rFonts w:hint="eastAsia"/>
        </w:rPr>
      </w:pPr>
      <w:bookmarkStart w:id="5" w:name="heading_5"/>
      <w:r>
        <w:rPr>
          <w:rFonts w:ascii="Arial" w:eastAsia="等线" w:hAnsi="Arial" w:cs="Arial"/>
          <w:b/>
          <w:sz w:val="36"/>
        </w:rPr>
        <w:t>2. Deploy App</w:t>
      </w:r>
      <w:bookmarkEnd w:id="5"/>
    </w:p>
    <w:p w14:paraId="30A85A14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6" w:name="heading_6"/>
      <w:r>
        <w:rPr>
          <w:rFonts w:ascii="Arial" w:eastAsia="等线" w:hAnsi="Arial" w:cs="Arial"/>
          <w:b/>
          <w:sz w:val="32"/>
        </w:rPr>
        <w:t>2.1 Create a Deployment</w:t>
      </w:r>
      <w:bookmarkEnd w:id="6"/>
    </w:p>
    <w:p w14:paraId="459475AD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A Deployment manages the creation and updates of Pods:</w:t>
      </w:r>
      <w:r>
        <w:rPr>
          <w:rFonts w:ascii="Arial" w:eastAsia="等线" w:hAnsi="Arial" w:cs="Arial"/>
        </w:rPr>
        <w:br/>
        <w:t xml:space="preserve">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kubectl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create deployment hello-node --image=registry.k8s.io/e2e-test-images/agnhost:2.39 -- /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agnhost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netexec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--http-port=8080</w:t>
      </w:r>
    </w:p>
    <w:p w14:paraId="6B734177" w14:textId="77777777" w:rsidR="00C14E66" w:rsidRDefault="00000000">
      <w:pPr>
        <w:numPr>
          <w:ilvl w:val="0"/>
          <w:numId w:val="6"/>
        </w:numPr>
        <w:spacing w:before="120" w:after="120" w:line="288" w:lineRule="auto"/>
        <w:rPr>
          <w:rFonts w:hint="eastAsia"/>
        </w:rPr>
      </w:pPr>
      <w:r>
        <w:rPr>
          <w:rFonts w:ascii="Consolas" w:eastAsia="Consolas" w:hAnsi="Consolas" w:cs="Consolas"/>
          <w:shd w:val="clear" w:color="auto" w:fill="EFF0F1"/>
        </w:rPr>
        <w:t>hello-node</w:t>
      </w:r>
      <w:r>
        <w:rPr>
          <w:rFonts w:ascii="Arial" w:eastAsia="等线" w:hAnsi="Arial" w:cs="Arial"/>
        </w:rPr>
        <w:t xml:space="preserve"> is the name of the Deployment</w:t>
      </w:r>
    </w:p>
    <w:p w14:paraId="3FA36758" w14:textId="77777777" w:rsidR="00C14E66" w:rsidRDefault="00000000">
      <w:pPr>
        <w:numPr>
          <w:ilvl w:val="0"/>
          <w:numId w:val="7"/>
        </w:numPr>
        <w:spacing w:before="120" w:after="120" w:line="288" w:lineRule="auto"/>
        <w:rPr>
          <w:rFonts w:hint="eastAsia"/>
        </w:rPr>
      </w:pPr>
      <w:r>
        <w:rPr>
          <w:rFonts w:ascii="Consolas" w:eastAsia="Consolas" w:hAnsi="Consolas" w:cs="Consolas"/>
          <w:shd w:val="clear" w:color="auto" w:fill="EFF0F1"/>
        </w:rPr>
        <w:t>--image</w:t>
      </w:r>
      <w:r>
        <w:rPr>
          <w:rFonts w:ascii="Arial" w:eastAsia="等线" w:hAnsi="Arial" w:cs="Arial"/>
        </w:rPr>
        <w:t xml:space="preserve"> specifies the container image to use</w:t>
      </w:r>
    </w:p>
    <w:p w14:paraId="7AC07135" w14:textId="77777777" w:rsidR="00C14E66" w:rsidRDefault="00000000">
      <w:pPr>
        <w:numPr>
          <w:ilvl w:val="0"/>
          <w:numId w:val="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The subsequent command specifies the program to run after the container starts</w:t>
      </w:r>
    </w:p>
    <w:p w14:paraId="43C40114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516A3BCC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Figure 4: Create Deployment output</w:t>
      </w:r>
    </w:p>
    <w:p w14:paraId="7384F1A6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7" w:name="heading_7"/>
      <w:r>
        <w:rPr>
          <w:rFonts w:ascii="Arial" w:eastAsia="等线" w:hAnsi="Arial" w:cs="Arial"/>
          <w:b/>
          <w:sz w:val="32"/>
        </w:rPr>
        <w:t>2.2 View the Deployment</w:t>
      </w:r>
      <w:bookmarkEnd w:id="7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14E66" w14:paraId="3E6E319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766C3" w14:textId="77777777" w:rsidR="00C14E6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</w:rPr>
              <w:t xml:space="preserve"> get deployments</w:t>
            </w:r>
          </w:p>
        </w:tc>
      </w:tr>
    </w:tbl>
    <w:p w14:paraId="247227A8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The output will display:</w:t>
      </w:r>
      <w:r>
        <w:rPr>
          <w:rFonts w:ascii="Arial" w:eastAsia="等线" w:hAnsi="Arial" w:cs="Arial"/>
        </w:rPr>
        <w:br/>
        <w:t xml:space="preserve">      Deployment </w:t>
      </w:r>
      <w:proofErr w:type="spellStart"/>
      <w:r>
        <w:rPr>
          <w:rFonts w:ascii="Arial" w:eastAsia="等线" w:hAnsi="Arial" w:cs="Arial"/>
        </w:rPr>
        <w:t>nameDesired</w:t>
      </w:r>
      <w:proofErr w:type="spellEnd"/>
      <w:r>
        <w:rPr>
          <w:rFonts w:ascii="Arial" w:eastAsia="等线" w:hAnsi="Arial" w:cs="Arial"/>
        </w:rPr>
        <w:t xml:space="preserve"> number of </w:t>
      </w:r>
      <w:proofErr w:type="spellStart"/>
      <w:r>
        <w:rPr>
          <w:rFonts w:ascii="Arial" w:eastAsia="等线" w:hAnsi="Arial" w:cs="Arial"/>
        </w:rPr>
        <w:t>replicasCurrent</w:t>
      </w:r>
      <w:proofErr w:type="spellEnd"/>
      <w:r>
        <w:rPr>
          <w:rFonts w:ascii="Arial" w:eastAsia="等线" w:hAnsi="Arial" w:cs="Arial"/>
        </w:rPr>
        <w:t xml:space="preserve"> number of ready </w:t>
      </w:r>
      <w:proofErr w:type="spellStart"/>
      <w:r>
        <w:rPr>
          <w:rFonts w:ascii="Arial" w:eastAsia="等线" w:hAnsi="Arial" w:cs="Arial"/>
        </w:rPr>
        <w:t>replicasNumber</w:t>
      </w:r>
      <w:proofErr w:type="spellEnd"/>
      <w:r>
        <w:rPr>
          <w:rFonts w:ascii="Arial" w:eastAsia="等线" w:hAnsi="Arial" w:cs="Arial"/>
        </w:rPr>
        <w:t xml:space="preserve"> of available </w:t>
      </w:r>
      <w:proofErr w:type="spellStart"/>
      <w:r>
        <w:rPr>
          <w:rFonts w:ascii="Arial" w:eastAsia="等线" w:hAnsi="Arial" w:cs="Arial"/>
        </w:rPr>
        <w:t>replicasAge</w:t>
      </w:r>
      <w:proofErr w:type="spellEnd"/>
    </w:p>
    <w:p w14:paraId="4A6826C8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18A49CD4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Figure 5: Deployment status information</w:t>
      </w:r>
    </w:p>
    <w:p w14:paraId="7E212024" w14:textId="77777777" w:rsidR="00C14E66" w:rsidRDefault="00C14E6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57DB0EF2" w14:textId="77777777" w:rsidR="00C14E66" w:rsidRDefault="00000000">
      <w:pPr>
        <w:spacing w:before="380" w:after="140" w:line="288" w:lineRule="auto"/>
        <w:outlineLvl w:val="0"/>
        <w:rPr>
          <w:rFonts w:hint="eastAsia"/>
        </w:rPr>
      </w:pPr>
      <w:bookmarkStart w:id="8" w:name="heading_8"/>
      <w:r>
        <w:rPr>
          <w:rFonts w:ascii="Arial" w:eastAsia="等线" w:hAnsi="Arial" w:cs="Arial"/>
          <w:b/>
          <w:sz w:val="36"/>
        </w:rPr>
        <w:lastRenderedPageBreak/>
        <w:t>3. Explore App</w:t>
      </w:r>
      <w:bookmarkEnd w:id="8"/>
    </w:p>
    <w:p w14:paraId="09D93C26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9" w:name="heading_9"/>
      <w:r>
        <w:rPr>
          <w:rFonts w:ascii="Arial" w:eastAsia="等线" w:hAnsi="Arial" w:cs="Arial"/>
          <w:b/>
          <w:sz w:val="32"/>
        </w:rPr>
        <w:t>3.1 View Pods</w:t>
      </w:r>
      <w:bookmarkEnd w:id="9"/>
    </w:p>
    <w:p w14:paraId="6DE5364C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A Pod is the smallest deployment unit in Kubernetes:</w:t>
      </w:r>
      <w:r>
        <w:rPr>
          <w:rFonts w:ascii="Arial" w:eastAsia="等线" w:hAnsi="Arial" w:cs="Arial"/>
        </w:rPr>
        <w:br/>
        <w:t xml:space="preserve">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kubectl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get pods</w:t>
      </w:r>
    </w:p>
    <w:p w14:paraId="0D61002B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5D501D27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Figure 6: Pod status information</w:t>
      </w:r>
    </w:p>
    <w:p w14:paraId="657B4F76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10" w:name="heading_10"/>
      <w:r>
        <w:rPr>
          <w:rFonts w:ascii="Arial" w:eastAsia="等线" w:hAnsi="Arial" w:cs="Arial"/>
          <w:b/>
          <w:sz w:val="32"/>
        </w:rPr>
        <w:t>3.2 View Cluster Events</w:t>
      </w:r>
      <w:bookmarkEnd w:id="1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14E66" w14:paraId="27BB479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A44A18" w14:textId="77777777" w:rsidR="00C14E6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</w:rPr>
              <w:t xml:space="preserve"> get events</w:t>
            </w:r>
          </w:p>
        </w:tc>
      </w:tr>
    </w:tbl>
    <w:p w14:paraId="56B679FE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This command displays events that have occurred in the cluster, which is helpful for troubleshooting.</w:t>
      </w:r>
    </w:p>
    <w:p w14:paraId="3172F511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11" w:name="heading_11"/>
      <w:r>
        <w:rPr>
          <w:rFonts w:ascii="Arial" w:eastAsia="等线" w:hAnsi="Arial" w:cs="Arial"/>
          <w:b/>
          <w:sz w:val="32"/>
        </w:rPr>
        <w:t xml:space="preserve">3.3 View </w:t>
      </w:r>
      <w:proofErr w:type="spellStart"/>
      <w:r>
        <w:rPr>
          <w:rFonts w:ascii="Arial" w:eastAsia="等线" w:hAnsi="Arial" w:cs="Arial"/>
          <w:b/>
          <w:sz w:val="32"/>
        </w:rPr>
        <w:t>kubectl</w:t>
      </w:r>
      <w:proofErr w:type="spellEnd"/>
      <w:r>
        <w:rPr>
          <w:rFonts w:ascii="Arial" w:eastAsia="等线" w:hAnsi="Arial" w:cs="Arial"/>
          <w:b/>
          <w:sz w:val="32"/>
        </w:rPr>
        <w:t xml:space="preserve"> Configuration</w:t>
      </w:r>
      <w:bookmarkEnd w:id="1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14E66" w14:paraId="35F8559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06751" w14:textId="77777777" w:rsidR="00C14E6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</w:rPr>
              <w:t xml:space="preserve"> config view</w:t>
            </w:r>
          </w:p>
        </w:tc>
      </w:tr>
    </w:tbl>
    <w:p w14:paraId="12F90A95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77179F7C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 xml:space="preserve">Figure 7: </w:t>
      </w:r>
      <w:proofErr w:type="spellStart"/>
      <w:r>
        <w:rPr>
          <w:rFonts w:ascii="Arial" w:eastAsia="等线" w:hAnsi="Arial" w:cs="Arial"/>
          <w:i/>
        </w:rPr>
        <w:t>kubectl</w:t>
      </w:r>
      <w:proofErr w:type="spellEnd"/>
      <w:r>
        <w:rPr>
          <w:rFonts w:ascii="Arial" w:eastAsia="等线" w:hAnsi="Arial" w:cs="Arial"/>
          <w:i/>
        </w:rPr>
        <w:t xml:space="preserve"> configuration details</w:t>
      </w:r>
    </w:p>
    <w:p w14:paraId="604E6270" w14:textId="77777777" w:rsidR="00C14E66" w:rsidRDefault="00C14E6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3A234F69" w14:textId="77777777" w:rsidR="00C14E66" w:rsidRDefault="00000000">
      <w:pPr>
        <w:spacing w:before="380" w:after="140" w:line="288" w:lineRule="auto"/>
        <w:outlineLvl w:val="0"/>
        <w:rPr>
          <w:rFonts w:hint="eastAsia"/>
        </w:rPr>
      </w:pPr>
      <w:bookmarkStart w:id="12" w:name="heading_12"/>
      <w:r>
        <w:rPr>
          <w:rFonts w:ascii="Arial" w:eastAsia="等线" w:hAnsi="Arial" w:cs="Arial"/>
          <w:b/>
          <w:sz w:val="36"/>
        </w:rPr>
        <w:t>4. Expose App</w:t>
      </w:r>
      <w:bookmarkEnd w:id="12"/>
    </w:p>
    <w:p w14:paraId="77AA381F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13" w:name="heading_13"/>
      <w:r>
        <w:rPr>
          <w:rFonts w:ascii="Arial" w:eastAsia="等线" w:hAnsi="Arial" w:cs="Arial"/>
          <w:b/>
          <w:sz w:val="32"/>
        </w:rPr>
        <w:t>4.1 Create a Service</w:t>
      </w:r>
      <w:bookmarkEnd w:id="13"/>
    </w:p>
    <w:p w14:paraId="5837FA51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A Service exposes Pods to the outside world or other services in the cluster:</w:t>
      </w:r>
      <w:r>
        <w:rPr>
          <w:rFonts w:ascii="Arial" w:eastAsia="等线" w:hAnsi="Arial" w:cs="Arial"/>
        </w:rPr>
        <w:br/>
        <w:t xml:space="preserve">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kubectl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expose deployment hello-node --type=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LoadBalancer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--port=8080</w:t>
      </w:r>
    </w:p>
    <w:p w14:paraId="768AD568" w14:textId="77777777" w:rsidR="00C14E66" w:rsidRDefault="00000000">
      <w:pPr>
        <w:numPr>
          <w:ilvl w:val="0"/>
          <w:numId w:val="9"/>
        </w:numPr>
        <w:spacing w:before="120" w:after="120" w:line="288" w:lineRule="auto"/>
        <w:rPr>
          <w:rFonts w:hint="eastAsia"/>
        </w:rPr>
      </w:pPr>
      <w:r>
        <w:rPr>
          <w:rFonts w:ascii="Consolas" w:eastAsia="Consolas" w:hAnsi="Consolas" w:cs="Consolas"/>
          <w:shd w:val="clear" w:color="auto" w:fill="EFF0F1"/>
        </w:rPr>
        <w:t>--type=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LoadBalancer</w:t>
      </w:r>
      <w:proofErr w:type="spellEnd"/>
      <w:r>
        <w:rPr>
          <w:rFonts w:ascii="Arial" w:eastAsia="等线" w:hAnsi="Arial" w:cs="Arial"/>
        </w:rPr>
        <w:t xml:space="preserve"> creates a load balancer to distribute traffic</w:t>
      </w:r>
    </w:p>
    <w:p w14:paraId="4729EAC5" w14:textId="77777777" w:rsidR="00C14E66" w:rsidRDefault="00000000">
      <w:pPr>
        <w:numPr>
          <w:ilvl w:val="0"/>
          <w:numId w:val="10"/>
        </w:numPr>
        <w:spacing w:before="120" w:after="120" w:line="288" w:lineRule="auto"/>
        <w:rPr>
          <w:rFonts w:hint="eastAsia"/>
        </w:rPr>
      </w:pPr>
      <w:r>
        <w:rPr>
          <w:rFonts w:ascii="Consolas" w:eastAsia="Consolas" w:hAnsi="Consolas" w:cs="Consolas"/>
          <w:shd w:val="clear" w:color="auto" w:fill="EFF0F1"/>
        </w:rPr>
        <w:t>--port=8080</w:t>
      </w:r>
      <w:r>
        <w:rPr>
          <w:rFonts w:ascii="Arial" w:eastAsia="等线" w:hAnsi="Arial" w:cs="Arial"/>
        </w:rPr>
        <w:t xml:space="preserve"> specifies the port to expose</w:t>
      </w:r>
    </w:p>
    <w:p w14:paraId="2E20684D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2C4E188E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Figure 8: Service creation output</w:t>
      </w:r>
    </w:p>
    <w:p w14:paraId="4B10DD79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14" w:name="heading_14"/>
      <w:r>
        <w:rPr>
          <w:rFonts w:ascii="Arial" w:eastAsia="等线" w:hAnsi="Arial" w:cs="Arial"/>
          <w:b/>
          <w:sz w:val="32"/>
        </w:rPr>
        <w:t>4.2 View the Service</w:t>
      </w:r>
      <w:bookmarkEnd w:id="14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14E66" w14:paraId="52C2128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0D3549" w14:textId="77777777" w:rsidR="00C14E6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lastRenderedPageBreak/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</w:rPr>
              <w:t xml:space="preserve"> get services</w:t>
            </w:r>
          </w:p>
        </w:tc>
      </w:tr>
    </w:tbl>
    <w:p w14:paraId="7A4E8DAD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For </w:t>
      </w:r>
      <w:proofErr w:type="spellStart"/>
      <w:r>
        <w:rPr>
          <w:rFonts w:ascii="Arial" w:eastAsia="等线" w:hAnsi="Arial" w:cs="Arial"/>
        </w:rPr>
        <w:t>Minikube</w:t>
      </w:r>
      <w:proofErr w:type="spellEnd"/>
      <w:r>
        <w:rPr>
          <w:rFonts w:ascii="Arial" w:eastAsia="等线" w:hAnsi="Arial" w:cs="Arial"/>
        </w:rPr>
        <w:t>, use the following command to open the service in a browser:</w:t>
      </w:r>
      <w:r>
        <w:rPr>
          <w:rFonts w:ascii="Arial" w:eastAsia="等线" w:hAnsi="Arial" w:cs="Arial"/>
        </w:rPr>
        <w:br/>
        <w:t xml:space="preserve">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minikube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service hello-node</w:t>
      </w:r>
    </w:p>
    <w:p w14:paraId="329E199D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764967EF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Figure 9: Exposed service access page</w:t>
      </w:r>
    </w:p>
    <w:p w14:paraId="79253C19" w14:textId="77777777" w:rsidR="00C14E66" w:rsidRDefault="00C14E6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247F8A16" w14:textId="77777777" w:rsidR="00C14E66" w:rsidRDefault="00000000">
      <w:pPr>
        <w:spacing w:before="380" w:after="140" w:line="288" w:lineRule="auto"/>
        <w:outlineLvl w:val="0"/>
        <w:rPr>
          <w:rFonts w:hint="eastAsia"/>
        </w:rPr>
      </w:pPr>
      <w:bookmarkStart w:id="15" w:name="heading_15"/>
      <w:r>
        <w:rPr>
          <w:rFonts w:ascii="Arial" w:eastAsia="等线" w:hAnsi="Arial" w:cs="Arial"/>
          <w:b/>
          <w:sz w:val="36"/>
        </w:rPr>
        <w:t>5. Scale App</w:t>
      </w:r>
      <w:bookmarkEnd w:id="15"/>
    </w:p>
    <w:p w14:paraId="4BE14356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16" w:name="heading_16"/>
      <w:r>
        <w:rPr>
          <w:rFonts w:ascii="Arial" w:eastAsia="等线" w:hAnsi="Arial" w:cs="Arial"/>
          <w:b/>
          <w:sz w:val="32"/>
        </w:rPr>
        <w:t>5.1 Scale the Deployment</w:t>
      </w:r>
      <w:bookmarkEnd w:id="16"/>
    </w:p>
    <w:p w14:paraId="1BE10FD0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Adjust the number of Pod replicas to scale the application:</w:t>
      </w:r>
      <w:r>
        <w:rPr>
          <w:rFonts w:ascii="Arial" w:eastAsia="等线" w:hAnsi="Arial" w:cs="Arial"/>
        </w:rPr>
        <w:br/>
        <w:t xml:space="preserve">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kubectl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scale deployment hello-node --replicas=3</w:t>
      </w:r>
    </w:p>
    <w:p w14:paraId="242862AD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This command increases the number of Pods to 3 for load balancing and high availability.</w:t>
      </w:r>
    </w:p>
    <w:p w14:paraId="3C5E3E98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17" w:name="heading_17"/>
      <w:r>
        <w:rPr>
          <w:rFonts w:ascii="Arial" w:eastAsia="等线" w:hAnsi="Arial" w:cs="Arial"/>
          <w:b/>
          <w:sz w:val="32"/>
        </w:rPr>
        <w:t>5.2 Verify Scaling</w:t>
      </w:r>
      <w:bookmarkEnd w:id="17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14E66" w14:paraId="7D7A32C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942C75" w14:textId="77777777" w:rsidR="00C14E6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</w:rPr>
              <w:t xml:space="preserve"> get deployments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</w:rPr>
              <w:t xml:space="preserve"> get pods</w:t>
            </w:r>
          </w:p>
        </w:tc>
      </w:tr>
    </w:tbl>
    <w:p w14:paraId="53FC12C7" w14:textId="77777777" w:rsidR="00C14E66" w:rsidRDefault="00C14E66">
      <w:pPr>
        <w:spacing w:before="120" w:after="120" w:line="288" w:lineRule="auto"/>
        <w:rPr>
          <w:rFonts w:hint="eastAsia"/>
        </w:rPr>
      </w:pPr>
    </w:p>
    <w:p w14:paraId="08694592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Figure 10: Scaled Pod status</w:t>
      </w:r>
    </w:p>
    <w:p w14:paraId="499EAD62" w14:textId="77777777" w:rsidR="00C14E66" w:rsidRDefault="00C14E6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676E5D0B" w14:textId="77777777" w:rsidR="00C14E66" w:rsidRDefault="00000000">
      <w:pPr>
        <w:spacing w:before="380" w:after="140" w:line="288" w:lineRule="auto"/>
        <w:outlineLvl w:val="0"/>
        <w:rPr>
          <w:rFonts w:hint="eastAsia"/>
        </w:rPr>
      </w:pPr>
      <w:bookmarkStart w:id="18" w:name="heading_18"/>
      <w:r>
        <w:rPr>
          <w:rFonts w:ascii="Arial" w:eastAsia="等线" w:hAnsi="Arial" w:cs="Arial"/>
          <w:b/>
          <w:sz w:val="36"/>
        </w:rPr>
        <w:t>6. Update App</w:t>
      </w:r>
      <w:bookmarkEnd w:id="18"/>
    </w:p>
    <w:p w14:paraId="0FF4640A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19" w:name="heading_19"/>
      <w:r>
        <w:rPr>
          <w:rFonts w:ascii="Arial" w:eastAsia="等线" w:hAnsi="Arial" w:cs="Arial"/>
          <w:b/>
          <w:sz w:val="32"/>
        </w:rPr>
        <w:t>6.1 Update the Container Image</w:t>
      </w:r>
      <w:bookmarkEnd w:id="19"/>
    </w:p>
    <w:p w14:paraId="2DAE7C78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Update the application by changing the container image:</w:t>
      </w:r>
      <w:r>
        <w:rPr>
          <w:rFonts w:ascii="Arial" w:eastAsia="等线" w:hAnsi="Arial" w:cs="Arial"/>
        </w:rPr>
        <w:br/>
        <w:t xml:space="preserve">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kubectl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set image deployment hello-node hello-node=registry.k8s.io/e2e-test-images/agnhost:2.40</w:t>
      </w:r>
    </w:p>
    <w:p w14:paraId="19E9E136" w14:textId="77777777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This command updates the image from version 2.39 to 2.40.</w:t>
      </w:r>
    </w:p>
    <w:p w14:paraId="3C719162" w14:textId="77777777" w:rsidR="00C14E66" w:rsidRDefault="00000000">
      <w:pPr>
        <w:spacing w:before="320" w:after="120" w:line="288" w:lineRule="auto"/>
        <w:outlineLvl w:val="1"/>
        <w:rPr>
          <w:rFonts w:hint="eastAsia"/>
        </w:rPr>
      </w:pPr>
      <w:bookmarkStart w:id="20" w:name="heading_20"/>
      <w:r>
        <w:rPr>
          <w:rFonts w:ascii="Arial" w:eastAsia="等线" w:hAnsi="Arial" w:cs="Arial"/>
          <w:b/>
          <w:sz w:val="32"/>
        </w:rPr>
        <w:t>6.2 Monitor the Update</w:t>
      </w:r>
      <w:bookmarkEnd w:id="2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14E66" w14:paraId="08756A2A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E3425A" w14:textId="77777777" w:rsidR="00C14E6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lastRenderedPageBreak/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</w:rPr>
              <w:t xml:space="preserve"> rollout status deployment hello-node</w:t>
            </w:r>
          </w:p>
        </w:tc>
      </w:tr>
    </w:tbl>
    <w:p w14:paraId="2BB143EB" w14:textId="58524D80" w:rsidR="00C14E6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Verify the update is complete and check the new Pods:</w:t>
      </w:r>
      <w:r>
        <w:rPr>
          <w:rFonts w:ascii="Arial" w:eastAsia="等线" w:hAnsi="Arial" w:cs="Arial"/>
        </w:rPr>
        <w:br/>
        <w:t xml:space="preserve">      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kubectl</w:t>
      </w:r>
      <w:proofErr w:type="spellEnd"/>
      <w:r>
        <w:rPr>
          <w:rFonts w:ascii="Consolas" w:eastAsia="Consolas" w:hAnsi="Consolas" w:cs="Consolas"/>
          <w:shd w:val="clear" w:color="auto" w:fill="EFF0F1"/>
        </w:rPr>
        <w:t xml:space="preserve"> get pods</w:t>
      </w:r>
    </w:p>
    <w:sectPr w:rsidR="00C14E66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6DC65" w14:textId="77777777" w:rsidR="0058123C" w:rsidRDefault="0058123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19B61B" w14:textId="77777777" w:rsidR="0058123C" w:rsidRDefault="0058123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FF0D3" w14:textId="77777777" w:rsidR="00C14E66" w:rsidRDefault="00C14E66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E2862" w14:textId="77777777" w:rsidR="0058123C" w:rsidRDefault="0058123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5E69FC" w14:textId="77777777" w:rsidR="0058123C" w:rsidRDefault="0058123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2A6A2" w14:textId="77777777" w:rsidR="00C14E66" w:rsidRDefault="00C14E6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0321"/>
    <w:multiLevelType w:val="multilevel"/>
    <w:tmpl w:val="F33C0CD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52044"/>
    <w:multiLevelType w:val="multilevel"/>
    <w:tmpl w:val="F950390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AD0545"/>
    <w:multiLevelType w:val="multilevel"/>
    <w:tmpl w:val="D2963C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22349"/>
    <w:multiLevelType w:val="multilevel"/>
    <w:tmpl w:val="A12214F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CB0295"/>
    <w:multiLevelType w:val="multilevel"/>
    <w:tmpl w:val="71BCD2A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0D78FB"/>
    <w:multiLevelType w:val="multilevel"/>
    <w:tmpl w:val="2D161A04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F039BF"/>
    <w:multiLevelType w:val="multilevel"/>
    <w:tmpl w:val="0D12BED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11124A"/>
    <w:multiLevelType w:val="multilevel"/>
    <w:tmpl w:val="89748E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C821BB"/>
    <w:multiLevelType w:val="multilevel"/>
    <w:tmpl w:val="5060ED7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DE15BF"/>
    <w:multiLevelType w:val="multilevel"/>
    <w:tmpl w:val="FA00946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4409751">
    <w:abstractNumId w:val="0"/>
  </w:num>
  <w:num w:numId="2" w16cid:durableId="240916701">
    <w:abstractNumId w:val="8"/>
  </w:num>
  <w:num w:numId="3" w16cid:durableId="1315984285">
    <w:abstractNumId w:val="9"/>
  </w:num>
  <w:num w:numId="4" w16cid:durableId="1907839806">
    <w:abstractNumId w:val="4"/>
  </w:num>
  <w:num w:numId="5" w16cid:durableId="1154176599">
    <w:abstractNumId w:val="5"/>
  </w:num>
  <w:num w:numId="6" w16cid:durableId="188108541">
    <w:abstractNumId w:val="2"/>
  </w:num>
  <w:num w:numId="7" w16cid:durableId="1149589085">
    <w:abstractNumId w:val="6"/>
  </w:num>
  <w:num w:numId="8" w16cid:durableId="1215462081">
    <w:abstractNumId w:val="1"/>
  </w:num>
  <w:num w:numId="9" w16cid:durableId="304967887">
    <w:abstractNumId w:val="3"/>
  </w:num>
  <w:num w:numId="10" w16cid:durableId="228343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E66"/>
    <w:rsid w:val="0058123C"/>
    <w:rsid w:val="008D0A27"/>
    <w:rsid w:val="00B163CC"/>
    <w:rsid w:val="00C1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85816"/>
  <w15:docId w15:val="{AC1E056A-9B8B-4352-AF88-E0ED64D0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3213</Characters>
  <Application>Microsoft Office Word</Application>
  <DocSecurity>0</DocSecurity>
  <Lines>119</Lines>
  <Paragraphs>74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浩 邱</cp:lastModifiedBy>
  <cp:revision>3</cp:revision>
  <dcterms:created xsi:type="dcterms:W3CDTF">2025-10-15T00:32:00Z</dcterms:created>
  <dcterms:modified xsi:type="dcterms:W3CDTF">2025-10-15T00:33:00Z</dcterms:modified>
</cp:coreProperties>
</file>